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95912" w14:textId="37FF1F27" w:rsidR="00780B8A" w:rsidRPr="00780B8A" w:rsidRDefault="00780B8A" w:rsidP="00780B8A">
      <w:pPr>
        <w:widowControl w:val="0"/>
        <w:ind w:firstLine="567"/>
        <w:jc w:val="center"/>
        <w:rPr>
          <w:b/>
          <w:sz w:val="36"/>
          <w:szCs w:val="36"/>
          <w:lang w:eastAsia="ru-RU"/>
        </w:rPr>
      </w:pPr>
      <w:bookmarkStart w:id="0" w:name="_Hlk144108512"/>
      <w:bookmarkStart w:id="1" w:name="_Hlk143869713"/>
      <w:r w:rsidRPr="00780B8A">
        <w:rPr>
          <w:b/>
          <w:sz w:val="36"/>
          <w:szCs w:val="36"/>
          <w:lang w:eastAsia="ru-RU"/>
        </w:rPr>
        <w:t xml:space="preserve">Полтавська обласна організація фізкультурно-спортивного товариства </w:t>
      </w:r>
      <w:r w:rsidR="00953A32">
        <w:rPr>
          <w:b/>
          <w:sz w:val="36"/>
          <w:szCs w:val="36"/>
          <w:lang w:eastAsia="ru-RU"/>
        </w:rPr>
        <w:t>«</w:t>
      </w:r>
      <w:r w:rsidRPr="00780B8A">
        <w:rPr>
          <w:b/>
          <w:sz w:val="36"/>
          <w:szCs w:val="36"/>
          <w:lang w:eastAsia="ru-RU"/>
        </w:rPr>
        <w:t>Динамо</w:t>
      </w:r>
      <w:r w:rsidR="00953A32">
        <w:rPr>
          <w:b/>
          <w:sz w:val="36"/>
          <w:szCs w:val="36"/>
          <w:lang w:eastAsia="ru-RU"/>
        </w:rPr>
        <w:t>»</w:t>
      </w:r>
      <w:r w:rsidRPr="00780B8A">
        <w:rPr>
          <w:b/>
          <w:sz w:val="36"/>
          <w:szCs w:val="36"/>
          <w:lang w:eastAsia="ru-RU"/>
        </w:rPr>
        <w:t xml:space="preserve"> Україн</w:t>
      </w:r>
      <w:r w:rsidR="00953A32">
        <w:rPr>
          <w:b/>
          <w:sz w:val="36"/>
          <w:szCs w:val="36"/>
          <w:lang w:eastAsia="ru-RU"/>
        </w:rPr>
        <w:t>и</w:t>
      </w:r>
      <w:r w:rsidRPr="00780B8A">
        <w:rPr>
          <w:b/>
          <w:sz w:val="36"/>
          <w:szCs w:val="36"/>
          <w:lang w:eastAsia="ru-RU"/>
        </w:rPr>
        <w:t xml:space="preserve"> </w:t>
      </w:r>
    </w:p>
    <w:p w14:paraId="26CABE04" w14:textId="77777777" w:rsidR="00780B8A" w:rsidRPr="00780B8A" w:rsidRDefault="00780B8A" w:rsidP="00780B8A">
      <w:pPr>
        <w:widowControl w:val="0"/>
        <w:ind w:firstLine="567"/>
        <w:jc w:val="center"/>
        <w:rPr>
          <w:b/>
          <w:sz w:val="36"/>
          <w:szCs w:val="36"/>
          <w:lang w:eastAsia="ru-RU"/>
        </w:rPr>
      </w:pPr>
    </w:p>
    <w:p w14:paraId="4AE854F4" w14:textId="085D9E31" w:rsidR="00780B8A" w:rsidRPr="00A85EFA" w:rsidRDefault="00A04E40" w:rsidP="00A85EFA">
      <w:pPr>
        <w:widowControl w:val="0"/>
        <w:ind w:firstLine="567"/>
        <w:jc w:val="right"/>
        <w:rPr>
          <w:b/>
          <w:lang w:eastAsia="ru-RU"/>
        </w:rPr>
      </w:pPr>
      <w:r>
        <w:rPr>
          <w:b/>
          <w:lang w:eastAsia="ru-RU"/>
        </w:rPr>
        <w:t>«</w:t>
      </w:r>
      <w:r w:rsidR="00780B8A" w:rsidRPr="00A85EFA">
        <w:rPr>
          <w:b/>
          <w:lang w:eastAsia="ru-RU"/>
        </w:rPr>
        <w:t>ЗАТВЕРДЖЕНО</w:t>
      </w:r>
      <w:r>
        <w:rPr>
          <w:b/>
          <w:lang w:eastAsia="ru-RU"/>
        </w:rPr>
        <w:t>»</w:t>
      </w:r>
    </w:p>
    <w:p w14:paraId="4E0FE2A4" w14:textId="2DF7CBA5" w:rsidR="00780B8A" w:rsidRPr="00A85EFA" w:rsidRDefault="00A04E40" w:rsidP="00A85EFA">
      <w:pPr>
        <w:widowControl w:val="0"/>
        <w:ind w:firstLine="567"/>
        <w:jc w:val="right"/>
        <w:rPr>
          <w:b/>
          <w:lang w:eastAsia="ru-RU"/>
        </w:rPr>
      </w:pPr>
      <w:r>
        <w:rPr>
          <w:b/>
          <w:lang w:eastAsia="ru-RU"/>
        </w:rPr>
        <w:t>Протокол</w:t>
      </w:r>
      <w:r w:rsidR="00780B8A" w:rsidRPr="00A85EFA">
        <w:rPr>
          <w:b/>
          <w:lang w:eastAsia="ru-RU"/>
        </w:rPr>
        <w:t xml:space="preserve"> </w:t>
      </w:r>
      <w:r>
        <w:rPr>
          <w:b/>
          <w:lang w:eastAsia="ru-RU"/>
        </w:rPr>
        <w:t>У</w:t>
      </w:r>
      <w:r w:rsidR="00780B8A" w:rsidRPr="00A85EFA">
        <w:rPr>
          <w:b/>
          <w:lang w:eastAsia="ru-RU"/>
        </w:rPr>
        <w:t>повноваженої особи</w:t>
      </w:r>
    </w:p>
    <w:p w14:paraId="52768ACA" w14:textId="2EEF2A5B" w:rsidR="00780B8A" w:rsidRPr="00A85EFA" w:rsidRDefault="00A04E40" w:rsidP="00A85EFA">
      <w:pPr>
        <w:widowControl w:val="0"/>
        <w:ind w:firstLine="567"/>
        <w:jc w:val="right"/>
        <w:rPr>
          <w:b/>
          <w:lang w:eastAsia="ru-RU"/>
        </w:rPr>
      </w:pPr>
      <w:r>
        <w:rPr>
          <w:b/>
          <w:lang w:eastAsia="ru-RU"/>
        </w:rPr>
        <w:t>ПОО ФСТ «Динамо» України</w:t>
      </w:r>
    </w:p>
    <w:p w14:paraId="19147BF8" w14:textId="4C3E7CB0" w:rsidR="00780B8A" w:rsidRPr="00A85EFA" w:rsidRDefault="00C758AA" w:rsidP="00A85EFA">
      <w:pPr>
        <w:widowControl w:val="0"/>
        <w:ind w:firstLine="567"/>
        <w:jc w:val="right"/>
        <w:rPr>
          <w:b/>
          <w:lang w:eastAsia="ru-RU"/>
        </w:rPr>
      </w:pPr>
      <w:r>
        <w:rPr>
          <w:b/>
          <w:lang w:val="en-US" w:eastAsia="ru-RU"/>
        </w:rPr>
        <w:t xml:space="preserve"> </w:t>
      </w:r>
      <w:r w:rsidR="001649B6">
        <w:rPr>
          <w:b/>
          <w:lang w:eastAsia="ru-RU"/>
        </w:rPr>
        <w:t xml:space="preserve">18 жовтня </w:t>
      </w:r>
      <w:r w:rsidR="00780B8A" w:rsidRPr="00A85EFA">
        <w:rPr>
          <w:b/>
          <w:lang w:eastAsia="ru-RU"/>
        </w:rPr>
        <w:t>2023р. №</w:t>
      </w:r>
      <w:r w:rsidR="001649B6">
        <w:rPr>
          <w:b/>
          <w:lang w:eastAsia="ru-RU"/>
        </w:rPr>
        <w:t xml:space="preserve"> </w:t>
      </w:r>
      <w:r w:rsidR="00A04E40">
        <w:rPr>
          <w:b/>
          <w:lang w:eastAsia="ru-RU"/>
        </w:rPr>
        <w:t>11</w:t>
      </w:r>
    </w:p>
    <w:bookmarkEnd w:id="0"/>
    <w:p w14:paraId="41E491D1" w14:textId="77777777" w:rsidR="00CA6638" w:rsidRPr="00A85EFA" w:rsidRDefault="00CA6638" w:rsidP="00A85EFA">
      <w:pPr>
        <w:widowControl w:val="0"/>
        <w:ind w:firstLine="567"/>
        <w:jc w:val="right"/>
        <w:rPr>
          <w:b/>
          <w:snapToGrid w:val="0"/>
          <w:lang w:eastAsia="ru-RU"/>
        </w:rPr>
      </w:pPr>
    </w:p>
    <w:p w14:paraId="78BAC5A8" w14:textId="77777777" w:rsidR="00CA6638" w:rsidRPr="009F4B97" w:rsidRDefault="00CA6638" w:rsidP="00CA6638">
      <w:pPr>
        <w:widowControl w:val="0"/>
        <w:ind w:firstLine="567"/>
        <w:jc w:val="center"/>
        <w:rPr>
          <w:b/>
          <w:snapToGrid w:val="0"/>
          <w:lang w:eastAsia="ru-RU"/>
        </w:rPr>
      </w:pPr>
    </w:p>
    <w:p w14:paraId="303DA9DB" w14:textId="77777777" w:rsidR="00CA6638" w:rsidRPr="009F4B97" w:rsidRDefault="00CA6638" w:rsidP="00CA6638">
      <w:pPr>
        <w:jc w:val="center"/>
        <w:rPr>
          <w:lang w:eastAsia="ru-RU"/>
        </w:rPr>
      </w:pPr>
    </w:p>
    <w:p w14:paraId="48A9F8B8" w14:textId="77777777" w:rsidR="00CA6638" w:rsidRDefault="00CA6638" w:rsidP="00CA6638">
      <w:pPr>
        <w:widowControl w:val="0"/>
        <w:rPr>
          <w:b/>
          <w:lang w:eastAsia="uk-UA"/>
        </w:rPr>
      </w:pPr>
    </w:p>
    <w:p w14:paraId="3BB79398" w14:textId="77777777" w:rsidR="00CA6638" w:rsidRDefault="00CA6638" w:rsidP="00CA6638">
      <w:pPr>
        <w:widowControl w:val="0"/>
        <w:jc w:val="center"/>
        <w:rPr>
          <w:b/>
          <w:lang w:eastAsia="uk-UA"/>
        </w:rPr>
      </w:pPr>
    </w:p>
    <w:p w14:paraId="0CA60583" w14:textId="77777777" w:rsidR="00CA6638" w:rsidRDefault="00CA6638" w:rsidP="00CA6638">
      <w:pPr>
        <w:widowControl w:val="0"/>
        <w:jc w:val="center"/>
        <w:rPr>
          <w:b/>
          <w:lang w:eastAsia="uk-UA"/>
        </w:rPr>
      </w:pPr>
    </w:p>
    <w:p w14:paraId="582E3D84" w14:textId="77777777" w:rsidR="00D40DC8" w:rsidRPr="00260ED0" w:rsidRDefault="00D40DC8" w:rsidP="00D40DC8">
      <w:pPr>
        <w:pStyle w:val="af8"/>
        <w:spacing w:before="0"/>
        <w:jc w:val="center"/>
        <w:rPr>
          <w:color w:val="000000"/>
          <w:sz w:val="26"/>
          <w:szCs w:val="26"/>
        </w:rPr>
      </w:pPr>
    </w:p>
    <w:p w14:paraId="00FAE35F" w14:textId="77777777" w:rsidR="00D40DC8" w:rsidRPr="00FA3D4F" w:rsidRDefault="00D40DC8" w:rsidP="00D40DC8">
      <w:pPr>
        <w:pStyle w:val="af8"/>
        <w:spacing w:before="0"/>
        <w:rPr>
          <w:color w:val="000000"/>
          <w:sz w:val="2"/>
          <w:szCs w:val="2"/>
        </w:rPr>
      </w:pPr>
    </w:p>
    <w:p w14:paraId="33F17500" w14:textId="77777777" w:rsidR="00D40DC8" w:rsidRPr="00260ED0" w:rsidRDefault="00D40DC8" w:rsidP="00D40DC8">
      <w:pPr>
        <w:pStyle w:val="af9"/>
        <w:spacing w:before="0" w:after="0"/>
        <w:ind w:firstLine="0"/>
        <w:jc w:val="center"/>
        <w:rPr>
          <w:b/>
          <w:sz w:val="40"/>
          <w:szCs w:val="40"/>
        </w:rPr>
      </w:pPr>
      <w:r w:rsidRPr="00260ED0">
        <w:rPr>
          <w:b/>
          <w:sz w:val="40"/>
          <w:szCs w:val="40"/>
        </w:rPr>
        <w:t>ТЕНДЕРНА ДОКУМЕНТАЦІЯ</w:t>
      </w:r>
    </w:p>
    <w:p w14:paraId="51225166" w14:textId="77777777" w:rsidR="00D40DC8" w:rsidRPr="00260ED0" w:rsidRDefault="00D40DC8" w:rsidP="00D40DC8">
      <w:pPr>
        <w:pStyle w:val="af9"/>
        <w:spacing w:before="0" w:after="0"/>
        <w:ind w:firstLine="0"/>
        <w:jc w:val="center"/>
        <w:rPr>
          <w:b/>
          <w:sz w:val="16"/>
          <w:szCs w:val="16"/>
        </w:rPr>
      </w:pPr>
    </w:p>
    <w:p w14:paraId="2C999793" w14:textId="268B00C7" w:rsidR="00D40DC8" w:rsidRPr="00A04E40" w:rsidRDefault="00A04E40" w:rsidP="00CF5747">
      <w:pPr>
        <w:pStyle w:val="af9"/>
        <w:spacing w:before="0" w:after="0"/>
        <w:ind w:firstLine="0"/>
        <w:jc w:val="center"/>
        <w:rPr>
          <w:bCs w:val="0"/>
          <w:iCs/>
          <w:sz w:val="26"/>
          <w:szCs w:val="26"/>
        </w:rPr>
      </w:pPr>
      <w:bookmarkStart w:id="2" w:name="_Hlk144108555"/>
      <w:r>
        <w:rPr>
          <w:bCs w:val="0"/>
          <w:iCs/>
          <w:sz w:val="26"/>
          <w:szCs w:val="26"/>
        </w:rPr>
        <w:t>по процедурі</w:t>
      </w:r>
      <w:r w:rsidR="00D40DC8" w:rsidRPr="00A04E40">
        <w:rPr>
          <w:bCs w:val="0"/>
          <w:iCs/>
          <w:sz w:val="26"/>
          <w:szCs w:val="26"/>
        </w:rPr>
        <w:t xml:space="preserve"> </w:t>
      </w:r>
      <w:r w:rsidRPr="00A04E40">
        <w:rPr>
          <w:b/>
          <w:iCs/>
          <w:sz w:val="26"/>
          <w:szCs w:val="26"/>
        </w:rPr>
        <w:t>ВІДКРИТІ ТОРГИ</w:t>
      </w:r>
      <w:r w:rsidR="006752A3" w:rsidRPr="00A04E40">
        <w:rPr>
          <w:b/>
          <w:iCs/>
          <w:sz w:val="26"/>
          <w:szCs w:val="26"/>
        </w:rPr>
        <w:t xml:space="preserve"> </w:t>
      </w:r>
      <w:r w:rsidRPr="00A04E40">
        <w:rPr>
          <w:b/>
          <w:iCs/>
          <w:sz w:val="26"/>
          <w:szCs w:val="26"/>
        </w:rPr>
        <w:t>(</w:t>
      </w:r>
      <w:r w:rsidR="006752A3" w:rsidRPr="00A04E40">
        <w:rPr>
          <w:b/>
          <w:iCs/>
          <w:sz w:val="26"/>
          <w:szCs w:val="26"/>
        </w:rPr>
        <w:t>з особливостями</w:t>
      </w:r>
      <w:r w:rsidRPr="00A04E40">
        <w:rPr>
          <w:b/>
          <w:iCs/>
          <w:sz w:val="26"/>
          <w:szCs w:val="26"/>
        </w:rPr>
        <w:t>)</w:t>
      </w:r>
      <w:r w:rsidR="00D40DC8" w:rsidRPr="00A04E40">
        <w:rPr>
          <w:bCs w:val="0"/>
          <w:iCs/>
          <w:sz w:val="26"/>
          <w:szCs w:val="26"/>
        </w:rPr>
        <w:t xml:space="preserve"> </w:t>
      </w:r>
    </w:p>
    <w:p w14:paraId="1B58B893" w14:textId="038DD003" w:rsidR="00740DCE" w:rsidRPr="00A04E40" w:rsidRDefault="00A04E40" w:rsidP="00A04E40">
      <w:pPr>
        <w:pStyle w:val="af9"/>
        <w:ind w:firstLine="0"/>
        <w:jc w:val="center"/>
        <w:rPr>
          <w:bCs w:val="0"/>
          <w:iCs/>
          <w:sz w:val="26"/>
          <w:szCs w:val="26"/>
          <w:lang w:val="ru-RU"/>
        </w:rPr>
      </w:pPr>
      <w:r w:rsidRPr="00A04E40">
        <w:rPr>
          <w:bCs w:val="0"/>
          <w:iCs/>
          <w:sz w:val="26"/>
          <w:szCs w:val="26"/>
          <w:lang w:val="ru-RU"/>
        </w:rPr>
        <w:t>на закупівлю товару</w:t>
      </w:r>
    </w:p>
    <w:bookmarkEnd w:id="1"/>
    <w:bookmarkEnd w:id="2"/>
    <w:p w14:paraId="35AD8E88" w14:textId="77777777" w:rsidR="00BB357D" w:rsidRDefault="00740DCE" w:rsidP="00740DCE">
      <w:pPr>
        <w:pStyle w:val="af9"/>
        <w:spacing w:before="0" w:after="0"/>
        <w:ind w:firstLine="0"/>
        <w:jc w:val="center"/>
        <w:rPr>
          <w:b/>
          <w:i/>
          <w:sz w:val="26"/>
          <w:szCs w:val="26"/>
          <w:lang w:val="ru-RU"/>
        </w:rPr>
      </w:pPr>
      <w:r w:rsidRPr="00740DCE">
        <w:rPr>
          <w:b/>
          <w:i/>
          <w:sz w:val="26"/>
          <w:szCs w:val="26"/>
          <w:lang w:val="ru-RU"/>
        </w:rPr>
        <w:t xml:space="preserve">Спліт системи касетного типу з комплектуючими </w:t>
      </w:r>
    </w:p>
    <w:p w14:paraId="5E41DAE9" w14:textId="77777777" w:rsidR="00740DCE" w:rsidRPr="00CF5747" w:rsidRDefault="00740DCE" w:rsidP="00740DCE">
      <w:pPr>
        <w:pStyle w:val="af9"/>
        <w:spacing w:before="0" w:after="0"/>
        <w:ind w:firstLine="0"/>
        <w:jc w:val="center"/>
        <w:rPr>
          <w:b/>
          <w:i/>
          <w:sz w:val="26"/>
          <w:szCs w:val="26"/>
          <w:lang w:val="ru-RU"/>
        </w:rPr>
      </w:pPr>
    </w:p>
    <w:p w14:paraId="1F77FEE1" w14:textId="735C161F" w:rsidR="00D40DC8" w:rsidRPr="00A04E40" w:rsidRDefault="00A04E40" w:rsidP="00536C61">
      <w:pPr>
        <w:suppressAutoHyphens w:val="0"/>
        <w:jc w:val="center"/>
        <w:rPr>
          <w:i/>
          <w:iCs/>
          <w:sz w:val="28"/>
          <w:szCs w:val="28"/>
        </w:rPr>
      </w:pPr>
      <w:r w:rsidRPr="00A04E40">
        <w:rPr>
          <w:i/>
          <w:iCs/>
          <w:color w:val="000000"/>
          <w:sz w:val="28"/>
          <w:szCs w:val="28"/>
          <w:lang w:eastAsia="en-US"/>
        </w:rPr>
        <w:t xml:space="preserve">класифікація за </w:t>
      </w:r>
      <w:r w:rsidR="00740DCE" w:rsidRPr="00A04E40">
        <w:rPr>
          <w:i/>
          <w:iCs/>
          <w:color w:val="000000"/>
          <w:sz w:val="28"/>
          <w:szCs w:val="28"/>
          <w:lang w:eastAsia="en-US"/>
        </w:rPr>
        <w:t>ДК 021:2015: 42510000-4</w:t>
      </w:r>
      <w:r w:rsidRPr="00A04E40">
        <w:rPr>
          <w:i/>
          <w:iCs/>
          <w:color w:val="000000"/>
          <w:sz w:val="28"/>
          <w:szCs w:val="28"/>
          <w:lang w:eastAsia="en-US"/>
        </w:rPr>
        <w:t xml:space="preserve"> –</w:t>
      </w:r>
      <w:r w:rsidR="00740DCE" w:rsidRPr="00A04E40">
        <w:rPr>
          <w:i/>
          <w:iCs/>
          <w:color w:val="000000"/>
          <w:sz w:val="28"/>
          <w:szCs w:val="28"/>
          <w:lang w:eastAsia="en-US"/>
        </w:rPr>
        <w:t xml:space="preserve"> </w:t>
      </w:r>
      <w:r w:rsidRPr="00A04E40">
        <w:rPr>
          <w:i/>
          <w:iCs/>
          <w:color w:val="000000"/>
          <w:sz w:val="28"/>
          <w:szCs w:val="28"/>
          <w:lang w:eastAsia="en-US"/>
        </w:rPr>
        <w:t>(</w:t>
      </w:r>
      <w:r w:rsidR="00740DCE" w:rsidRPr="00A04E40">
        <w:rPr>
          <w:i/>
          <w:iCs/>
          <w:color w:val="000000"/>
          <w:sz w:val="28"/>
          <w:szCs w:val="28"/>
          <w:lang w:eastAsia="en-US"/>
        </w:rPr>
        <w:t>Теплообмінники, кондиціонери повітря, холодильне обладнання та фільтрувальні пристрої</w:t>
      </w:r>
      <w:r w:rsidRPr="00A04E40">
        <w:rPr>
          <w:i/>
          <w:iCs/>
          <w:color w:val="000000"/>
          <w:sz w:val="28"/>
          <w:szCs w:val="28"/>
          <w:lang w:eastAsia="en-US"/>
        </w:rPr>
        <w:t>)</w:t>
      </w:r>
      <w:r w:rsidR="008B001A" w:rsidRPr="00A04E40">
        <w:rPr>
          <w:i/>
          <w:iCs/>
          <w:sz w:val="28"/>
          <w:szCs w:val="28"/>
        </w:rPr>
        <w:t xml:space="preserve"> </w:t>
      </w:r>
    </w:p>
    <w:p w14:paraId="5979B63C" w14:textId="77777777" w:rsidR="00D40DC8" w:rsidRPr="00260ED0" w:rsidRDefault="00D40DC8" w:rsidP="00D40DC8">
      <w:pPr>
        <w:pStyle w:val="--14"/>
        <w:tabs>
          <w:tab w:val="center" w:pos="5104"/>
          <w:tab w:val="left" w:pos="7095"/>
        </w:tabs>
      </w:pPr>
    </w:p>
    <w:p w14:paraId="2D50F3FD" w14:textId="77777777" w:rsidR="00D40DC8" w:rsidRPr="00260ED0" w:rsidRDefault="00D40DC8" w:rsidP="00D40DC8">
      <w:pPr>
        <w:pStyle w:val="--14"/>
        <w:tabs>
          <w:tab w:val="center" w:pos="5104"/>
          <w:tab w:val="left" w:pos="7095"/>
        </w:tabs>
      </w:pPr>
    </w:p>
    <w:p w14:paraId="15AD02BC" w14:textId="77777777" w:rsidR="00D40DC8" w:rsidRDefault="00D40DC8" w:rsidP="00D40DC8">
      <w:pPr>
        <w:pStyle w:val="--14"/>
        <w:tabs>
          <w:tab w:val="center" w:pos="5104"/>
          <w:tab w:val="left" w:pos="7095"/>
        </w:tabs>
      </w:pPr>
    </w:p>
    <w:p w14:paraId="294EA743" w14:textId="77777777" w:rsidR="004A60C6" w:rsidRPr="00260ED0" w:rsidRDefault="004A60C6" w:rsidP="00D40DC8">
      <w:pPr>
        <w:pStyle w:val="--14"/>
        <w:tabs>
          <w:tab w:val="center" w:pos="5104"/>
          <w:tab w:val="left" w:pos="7095"/>
        </w:tabs>
      </w:pPr>
    </w:p>
    <w:p w14:paraId="49737B53" w14:textId="77777777" w:rsidR="00D40DC8" w:rsidRPr="00260ED0" w:rsidRDefault="00D40DC8" w:rsidP="00D40DC8">
      <w:pPr>
        <w:pStyle w:val="--14"/>
        <w:tabs>
          <w:tab w:val="center" w:pos="5104"/>
          <w:tab w:val="left" w:pos="7095"/>
        </w:tabs>
        <w:jc w:val="left"/>
      </w:pPr>
    </w:p>
    <w:p w14:paraId="6E4EEBA7" w14:textId="77777777" w:rsidR="00D40DC8" w:rsidRPr="00260ED0" w:rsidRDefault="00D40DC8" w:rsidP="00D40DC8">
      <w:pPr>
        <w:pStyle w:val="--14"/>
        <w:tabs>
          <w:tab w:val="center" w:pos="5104"/>
          <w:tab w:val="left" w:pos="7095"/>
        </w:tabs>
        <w:jc w:val="left"/>
      </w:pPr>
    </w:p>
    <w:p w14:paraId="64B350F7" w14:textId="77777777" w:rsidR="00D40DC8" w:rsidRDefault="00D40DC8" w:rsidP="00D40DC8">
      <w:pPr>
        <w:pStyle w:val="--14"/>
        <w:tabs>
          <w:tab w:val="center" w:pos="5104"/>
          <w:tab w:val="left" w:pos="7095"/>
        </w:tabs>
        <w:jc w:val="left"/>
      </w:pPr>
    </w:p>
    <w:p w14:paraId="4E35F1C4" w14:textId="77777777" w:rsidR="00F90F8E" w:rsidRDefault="00F90F8E" w:rsidP="00D40DC8">
      <w:pPr>
        <w:pStyle w:val="--14"/>
        <w:tabs>
          <w:tab w:val="center" w:pos="5104"/>
          <w:tab w:val="left" w:pos="7095"/>
        </w:tabs>
        <w:jc w:val="left"/>
        <w:rPr>
          <w:sz w:val="16"/>
          <w:szCs w:val="16"/>
        </w:rPr>
      </w:pPr>
    </w:p>
    <w:p w14:paraId="0688C479" w14:textId="77777777" w:rsidR="00F90F8E" w:rsidRDefault="00F90F8E" w:rsidP="00D40DC8">
      <w:pPr>
        <w:pStyle w:val="--14"/>
        <w:tabs>
          <w:tab w:val="center" w:pos="5104"/>
          <w:tab w:val="left" w:pos="7095"/>
        </w:tabs>
        <w:jc w:val="left"/>
        <w:rPr>
          <w:sz w:val="2"/>
          <w:szCs w:val="2"/>
        </w:rPr>
      </w:pPr>
    </w:p>
    <w:p w14:paraId="47E60862" w14:textId="77777777" w:rsidR="00F90F8E" w:rsidRDefault="00F90F8E" w:rsidP="00D40DC8">
      <w:pPr>
        <w:pStyle w:val="--14"/>
        <w:tabs>
          <w:tab w:val="center" w:pos="5104"/>
          <w:tab w:val="left" w:pos="7095"/>
        </w:tabs>
        <w:jc w:val="left"/>
        <w:rPr>
          <w:sz w:val="2"/>
          <w:szCs w:val="2"/>
        </w:rPr>
      </w:pPr>
    </w:p>
    <w:p w14:paraId="5EDC7ACE" w14:textId="77777777" w:rsidR="00F90F8E" w:rsidRDefault="00F90F8E" w:rsidP="00D40DC8">
      <w:pPr>
        <w:pStyle w:val="--14"/>
        <w:tabs>
          <w:tab w:val="center" w:pos="5104"/>
          <w:tab w:val="left" w:pos="7095"/>
        </w:tabs>
        <w:jc w:val="left"/>
        <w:rPr>
          <w:sz w:val="2"/>
          <w:szCs w:val="2"/>
        </w:rPr>
      </w:pPr>
    </w:p>
    <w:p w14:paraId="4B601D8E" w14:textId="77777777" w:rsidR="00F90F8E" w:rsidRDefault="00F90F8E" w:rsidP="00D40DC8">
      <w:pPr>
        <w:pStyle w:val="--14"/>
        <w:tabs>
          <w:tab w:val="center" w:pos="5104"/>
          <w:tab w:val="left" w:pos="7095"/>
        </w:tabs>
        <w:jc w:val="left"/>
        <w:rPr>
          <w:sz w:val="2"/>
          <w:szCs w:val="2"/>
        </w:rPr>
      </w:pPr>
    </w:p>
    <w:p w14:paraId="415ABFEE" w14:textId="77777777" w:rsidR="00F90F8E" w:rsidRDefault="00F90F8E" w:rsidP="00D40DC8">
      <w:pPr>
        <w:pStyle w:val="--14"/>
        <w:tabs>
          <w:tab w:val="center" w:pos="5104"/>
          <w:tab w:val="left" w:pos="7095"/>
        </w:tabs>
        <w:jc w:val="left"/>
        <w:rPr>
          <w:sz w:val="2"/>
          <w:szCs w:val="2"/>
        </w:rPr>
      </w:pPr>
    </w:p>
    <w:p w14:paraId="5181E427" w14:textId="77777777" w:rsidR="00F90F8E" w:rsidRDefault="00F90F8E" w:rsidP="00D40DC8">
      <w:pPr>
        <w:pStyle w:val="--14"/>
        <w:tabs>
          <w:tab w:val="center" w:pos="5104"/>
          <w:tab w:val="left" w:pos="7095"/>
        </w:tabs>
        <w:jc w:val="left"/>
        <w:rPr>
          <w:sz w:val="2"/>
          <w:szCs w:val="2"/>
        </w:rPr>
      </w:pPr>
    </w:p>
    <w:p w14:paraId="7F1A8C13" w14:textId="77777777" w:rsidR="00F90F8E" w:rsidRDefault="00F90F8E" w:rsidP="00D40DC8">
      <w:pPr>
        <w:pStyle w:val="--14"/>
        <w:tabs>
          <w:tab w:val="center" w:pos="5104"/>
          <w:tab w:val="left" w:pos="7095"/>
        </w:tabs>
        <w:jc w:val="left"/>
        <w:rPr>
          <w:sz w:val="2"/>
          <w:szCs w:val="2"/>
        </w:rPr>
      </w:pPr>
    </w:p>
    <w:p w14:paraId="387CA1EC" w14:textId="77777777" w:rsidR="00FA3D4F" w:rsidRDefault="00FA3D4F" w:rsidP="00D40DC8">
      <w:pPr>
        <w:pStyle w:val="--14"/>
        <w:tabs>
          <w:tab w:val="center" w:pos="5104"/>
          <w:tab w:val="left" w:pos="7095"/>
        </w:tabs>
        <w:jc w:val="left"/>
        <w:rPr>
          <w:sz w:val="2"/>
          <w:szCs w:val="2"/>
        </w:rPr>
      </w:pPr>
    </w:p>
    <w:p w14:paraId="205CBFAA" w14:textId="77777777" w:rsidR="00FA3D4F" w:rsidRDefault="00FA3D4F" w:rsidP="00D40DC8">
      <w:pPr>
        <w:pStyle w:val="--14"/>
        <w:tabs>
          <w:tab w:val="center" w:pos="5104"/>
          <w:tab w:val="left" w:pos="7095"/>
        </w:tabs>
        <w:jc w:val="left"/>
        <w:rPr>
          <w:sz w:val="2"/>
          <w:szCs w:val="2"/>
        </w:rPr>
      </w:pPr>
    </w:p>
    <w:p w14:paraId="2131A9F0" w14:textId="77777777" w:rsidR="00FA3D4F" w:rsidRDefault="00FA3D4F" w:rsidP="00D40DC8">
      <w:pPr>
        <w:pStyle w:val="--14"/>
        <w:tabs>
          <w:tab w:val="center" w:pos="5104"/>
          <w:tab w:val="left" w:pos="7095"/>
        </w:tabs>
        <w:jc w:val="left"/>
        <w:rPr>
          <w:sz w:val="2"/>
          <w:szCs w:val="2"/>
        </w:rPr>
      </w:pPr>
    </w:p>
    <w:p w14:paraId="0951131D" w14:textId="77777777" w:rsidR="00FA3D4F" w:rsidRDefault="00FA3D4F" w:rsidP="00D40DC8">
      <w:pPr>
        <w:pStyle w:val="--14"/>
        <w:tabs>
          <w:tab w:val="center" w:pos="5104"/>
          <w:tab w:val="left" w:pos="7095"/>
        </w:tabs>
        <w:jc w:val="left"/>
        <w:rPr>
          <w:sz w:val="2"/>
          <w:szCs w:val="2"/>
        </w:rPr>
      </w:pPr>
    </w:p>
    <w:p w14:paraId="0656F87C" w14:textId="77777777" w:rsidR="00FA3D4F" w:rsidRDefault="00FA3D4F" w:rsidP="00D40DC8">
      <w:pPr>
        <w:pStyle w:val="--14"/>
        <w:tabs>
          <w:tab w:val="center" w:pos="5104"/>
          <w:tab w:val="left" w:pos="7095"/>
        </w:tabs>
        <w:jc w:val="left"/>
        <w:rPr>
          <w:sz w:val="2"/>
          <w:szCs w:val="2"/>
        </w:rPr>
      </w:pPr>
    </w:p>
    <w:p w14:paraId="51876252" w14:textId="77777777" w:rsidR="00FA3D4F" w:rsidRDefault="00FA3D4F" w:rsidP="00D40DC8">
      <w:pPr>
        <w:pStyle w:val="--14"/>
        <w:tabs>
          <w:tab w:val="center" w:pos="5104"/>
          <w:tab w:val="left" w:pos="7095"/>
        </w:tabs>
        <w:jc w:val="left"/>
        <w:rPr>
          <w:sz w:val="2"/>
          <w:szCs w:val="2"/>
        </w:rPr>
      </w:pPr>
    </w:p>
    <w:p w14:paraId="51D3C33F" w14:textId="77777777" w:rsidR="00FA3D4F" w:rsidRDefault="00FA3D4F" w:rsidP="00D40DC8">
      <w:pPr>
        <w:pStyle w:val="--14"/>
        <w:tabs>
          <w:tab w:val="center" w:pos="5104"/>
          <w:tab w:val="left" w:pos="7095"/>
        </w:tabs>
        <w:jc w:val="left"/>
        <w:rPr>
          <w:sz w:val="2"/>
          <w:szCs w:val="2"/>
        </w:rPr>
      </w:pPr>
    </w:p>
    <w:p w14:paraId="43F63176" w14:textId="77777777" w:rsidR="00FA3D4F" w:rsidRDefault="00FA3D4F" w:rsidP="00D40DC8">
      <w:pPr>
        <w:pStyle w:val="--14"/>
        <w:tabs>
          <w:tab w:val="center" w:pos="5104"/>
          <w:tab w:val="left" w:pos="7095"/>
        </w:tabs>
        <w:jc w:val="left"/>
        <w:rPr>
          <w:sz w:val="2"/>
          <w:szCs w:val="2"/>
        </w:rPr>
      </w:pPr>
    </w:p>
    <w:p w14:paraId="56D45315" w14:textId="77777777" w:rsidR="00FA3D4F" w:rsidRDefault="00FA3D4F" w:rsidP="00D40DC8">
      <w:pPr>
        <w:pStyle w:val="--14"/>
        <w:tabs>
          <w:tab w:val="center" w:pos="5104"/>
          <w:tab w:val="left" w:pos="7095"/>
        </w:tabs>
        <w:jc w:val="left"/>
        <w:rPr>
          <w:sz w:val="2"/>
          <w:szCs w:val="2"/>
        </w:rPr>
      </w:pPr>
    </w:p>
    <w:p w14:paraId="2A8436F4" w14:textId="77777777" w:rsidR="00FA3D4F" w:rsidRDefault="00FA3D4F" w:rsidP="00D40DC8">
      <w:pPr>
        <w:pStyle w:val="--14"/>
        <w:tabs>
          <w:tab w:val="center" w:pos="5104"/>
          <w:tab w:val="left" w:pos="7095"/>
        </w:tabs>
        <w:jc w:val="left"/>
        <w:rPr>
          <w:sz w:val="2"/>
          <w:szCs w:val="2"/>
        </w:rPr>
      </w:pPr>
    </w:p>
    <w:p w14:paraId="2D3CFED1" w14:textId="77777777" w:rsidR="00FA3D4F" w:rsidRDefault="00FA3D4F" w:rsidP="00D40DC8">
      <w:pPr>
        <w:pStyle w:val="--14"/>
        <w:tabs>
          <w:tab w:val="center" w:pos="5104"/>
          <w:tab w:val="left" w:pos="7095"/>
        </w:tabs>
        <w:jc w:val="left"/>
        <w:rPr>
          <w:sz w:val="2"/>
          <w:szCs w:val="2"/>
        </w:rPr>
      </w:pPr>
    </w:p>
    <w:p w14:paraId="1808590B" w14:textId="77777777" w:rsidR="00FA3D4F" w:rsidRDefault="00FA3D4F" w:rsidP="00D40DC8">
      <w:pPr>
        <w:pStyle w:val="--14"/>
        <w:tabs>
          <w:tab w:val="center" w:pos="5104"/>
          <w:tab w:val="left" w:pos="7095"/>
        </w:tabs>
        <w:jc w:val="left"/>
        <w:rPr>
          <w:sz w:val="2"/>
          <w:szCs w:val="2"/>
        </w:rPr>
      </w:pPr>
    </w:p>
    <w:p w14:paraId="134CA88E" w14:textId="77777777" w:rsidR="00FA3D4F" w:rsidRDefault="00FA3D4F" w:rsidP="00D40DC8">
      <w:pPr>
        <w:pStyle w:val="--14"/>
        <w:tabs>
          <w:tab w:val="center" w:pos="5104"/>
          <w:tab w:val="left" w:pos="7095"/>
        </w:tabs>
        <w:jc w:val="left"/>
        <w:rPr>
          <w:sz w:val="2"/>
          <w:szCs w:val="2"/>
        </w:rPr>
      </w:pPr>
    </w:p>
    <w:p w14:paraId="7EEB13D8" w14:textId="77777777" w:rsidR="00FA3D4F" w:rsidRDefault="00FA3D4F" w:rsidP="00D40DC8">
      <w:pPr>
        <w:pStyle w:val="--14"/>
        <w:tabs>
          <w:tab w:val="center" w:pos="5104"/>
          <w:tab w:val="left" w:pos="7095"/>
        </w:tabs>
        <w:jc w:val="left"/>
        <w:rPr>
          <w:sz w:val="2"/>
          <w:szCs w:val="2"/>
        </w:rPr>
      </w:pPr>
    </w:p>
    <w:p w14:paraId="1B653185" w14:textId="77777777" w:rsidR="00FA3D4F" w:rsidRDefault="00FA3D4F" w:rsidP="00D40DC8">
      <w:pPr>
        <w:pStyle w:val="--14"/>
        <w:tabs>
          <w:tab w:val="center" w:pos="5104"/>
          <w:tab w:val="left" w:pos="7095"/>
        </w:tabs>
        <w:jc w:val="left"/>
        <w:rPr>
          <w:sz w:val="2"/>
          <w:szCs w:val="2"/>
        </w:rPr>
      </w:pPr>
    </w:p>
    <w:p w14:paraId="14296C19" w14:textId="77777777" w:rsidR="00FA3D4F" w:rsidRDefault="00FA3D4F" w:rsidP="00D40DC8">
      <w:pPr>
        <w:pStyle w:val="--14"/>
        <w:tabs>
          <w:tab w:val="center" w:pos="5104"/>
          <w:tab w:val="left" w:pos="7095"/>
        </w:tabs>
        <w:jc w:val="left"/>
        <w:rPr>
          <w:sz w:val="2"/>
          <w:szCs w:val="2"/>
        </w:rPr>
      </w:pPr>
    </w:p>
    <w:p w14:paraId="1424B814" w14:textId="77777777" w:rsidR="00FA3D4F" w:rsidRDefault="00FA3D4F" w:rsidP="00D40DC8">
      <w:pPr>
        <w:pStyle w:val="--14"/>
        <w:tabs>
          <w:tab w:val="center" w:pos="5104"/>
          <w:tab w:val="left" w:pos="7095"/>
        </w:tabs>
        <w:jc w:val="left"/>
        <w:rPr>
          <w:sz w:val="2"/>
          <w:szCs w:val="2"/>
        </w:rPr>
      </w:pPr>
    </w:p>
    <w:p w14:paraId="5FB68532" w14:textId="77777777" w:rsidR="00FA3D4F" w:rsidRDefault="00FA3D4F" w:rsidP="00D40DC8">
      <w:pPr>
        <w:pStyle w:val="--14"/>
        <w:tabs>
          <w:tab w:val="center" w:pos="5104"/>
          <w:tab w:val="left" w:pos="7095"/>
        </w:tabs>
        <w:jc w:val="left"/>
        <w:rPr>
          <w:sz w:val="2"/>
          <w:szCs w:val="2"/>
        </w:rPr>
      </w:pPr>
    </w:p>
    <w:p w14:paraId="7820B643" w14:textId="77777777" w:rsidR="00FA3D4F" w:rsidRDefault="00FA3D4F" w:rsidP="00D40DC8">
      <w:pPr>
        <w:pStyle w:val="--14"/>
        <w:tabs>
          <w:tab w:val="center" w:pos="5104"/>
          <w:tab w:val="left" w:pos="7095"/>
        </w:tabs>
        <w:jc w:val="left"/>
        <w:rPr>
          <w:sz w:val="2"/>
          <w:szCs w:val="2"/>
        </w:rPr>
      </w:pPr>
    </w:p>
    <w:p w14:paraId="19FD2626" w14:textId="77777777" w:rsidR="00FA3D4F" w:rsidRDefault="00FA3D4F" w:rsidP="00D40DC8">
      <w:pPr>
        <w:pStyle w:val="--14"/>
        <w:tabs>
          <w:tab w:val="center" w:pos="5104"/>
          <w:tab w:val="left" w:pos="7095"/>
        </w:tabs>
        <w:jc w:val="left"/>
        <w:rPr>
          <w:sz w:val="2"/>
          <w:szCs w:val="2"/>
        </w:rPr>
      </w:pPr>
    </w:p>
    <w:p w14:paraId="1FAD3262" w14:textId="77777777" w:rsidR="00FA3D4F" w:rsidRDefault="00FA3D4F" w:rsidP="00D40DC8">
      <w:pPr>
        <w:pStyle w:val="--14"/>
        <w:tabs>
          <w:tab w:val="center" w:pos="5104"/>
          <w:tab w:val="left" w:pos="7095"/>
        </w:tabs>
        <w:jc w:val="left"/>
        <w:rPr>
          <w:sz w:val="2"/>
          <w:szCs w:val="2"/>
        </w:rPr>
      </w:pPr>
    </w:p>
    <w:p w14:paraId="5272A461" w14:textId="77777777" w:rsidR="00FA3D4F" w:rsidRDefault="00FA3D4F" w:rsidP="00D40DC8">
      <w:pPr>
        <w:pStyle w:val="--14"/>
        <w:tabs>
          <w:tab w:val="center" w:pos="5104"/>
          <w:tab w:val="left" w:pos="7095"/>
        </w:tabs>
        <w:jc w:val="left"/>
        <w:rPr>
          <w:sz w:val="2"/>
          <w:szCs w:val="2"/>
        </w:rPr>
      </w:pPr>
    </w:p>
    <w:p w14:paraId="131901B8" w14:textId="77777777" w:rsidR="00FA3D4F" w:rsidRDefault="00FA3D4F" w:rsidP="00D40DC8">
      <w:pPr>
        <w:pStyle w:val="--14"/>
        <w:tabs>
          <w:tab w:val="center" w:pos="5104"/>
          <w:tab w:val="left" w:pos="7095"/>
        </w:tabs>
        <w:jc w:val="left"/>
        <w:rPr>
          <w:sz w:val="2"/>
          <w:szCs w:val="2"/>
        </w:rPr>
      </w:pPr>
    </w:p>
    <w:p w14:paraId="4163B993" w14:textId="77777777" w:rsidR="00FA3D4F" w:rsidRDefault="00FA3D4F" w:rsidP="00D40DC8">
      <w:pPr>
        <w:pStyle w:val="--14"/>
        <w:tabs>
          <w:tab w:val="center" w:pos="5104"/>
          <w:tab w:val="left" w:pos="7095"/>
        </w:tabs>
        <w:jc w:val="left"/>
        <w:rPr>
          <w:sz w:val="2"/>
          <w:szCs w:val="2"/>
        </w:rPr>
      </w:pPr>
    </w:p>
    <w:p w14:paraId="29D30C0E" w14:textId="77777777" w:rsidR="00F90F8E" w:rsidRDefault="00F90F8E" w:rsidP="00D40DC8">
      <w:pPr>
        <w:pStyle w:val="--14"/>
        <w:tabs>
          <w:tab w:val="center" w:pos="5104"/>
          <w:tab w:val="left" w:pos="7095"/>
        </w:tabs>
        <w:jc w:val="left"/>
        <w:rPr>
          <w:sz w:val="2"/>
          <w:szCs w:val="2"/>
        </w:rPr>
      </w:pPr>
    </w:p>
    <w:p w14:paraId="20822BC9" w14:textId="77777777" w:rsidR="00F90F8E" w:rsidRDefault="00F90F8E" w:rsidP="00D40DC8">
      <w:pPr>
        <w:pStyle w:val="--14"/>
        <w:tabs>
          <w:tab w:val="center" w:pos="5104"/>
          <w:tab w:val="left" w:pos="7095"/>
        </w:tabs>
        <w:jc w:val="left"/>
        <w:rPr>
          <w:sz w:val="2"/>
          <w:szCs w:val="2"/>
        </w:rPr>
      </w:pPr>
    </w:p>
    <w:p w14:paraId="3CD6886D" w14:textId="77777777" w:rsidR="00F90F8E" w:rsidRDefault="00F90F8E" w:rsidP="00D40DC8">
      <w:pPr>
        <w:pStyle w:val="--14"/>
        <w:tabs>
          <w:tab w:val="center" w:pos="5104"/>
          <w:tab w:val="left" w:pos="7095"/>
        </w:tabs>
        <w:jc w:val="left"/>
        <w:rPr>
          <w:sz w:val="2"/>
          <w:szCs w:val="2"/>
        </w:rPr>
      </w:pPr>
    </w:p>
    <w:p w14:paraId="0D3C7F3D" w14:textId="77777777" w:rsidR="00F90F8E" w:rsidRDefault="00F90F8E" w:rsidP="00D40DC8">
      <w:pPr>
        <w:pStyle w:val="--14"/>
        <w:tabs>
          <w:tab w:val="center" w:pos="5104"/>
          <w:tab w:val="left" w:pos="7095"/>
        </w:tabs>
        <w:jc w:val="left"/>
        <w:rPr>
          <w:sz w:val="2"/>
          <w:szCs w:val="2"/>
        </w:rPr>
      </w:pPr>
    </w:p>
    <w:p w14:paraId="64E9FF21" w14:textId="77777777" w:rsidR="0075256D" w:rsidRDefault="0075256D" w:rsidP="00D40DC8">
      <w:pPr>
        <w:pStyle w:val="--14"/>
        <w:tabs>
          <w:tab w:val="center" w:pos="5104"/>
          <w:tab w:val="left" w:pos="7095"/>
        </w:tabs>
        <w:jc w:val="left"/>
      </w:pPr>
    </w:p>
    <w:p w14:paraId="7FED8920" w14:textId="77777777" w:rsidR="0075256D" w:rsidRDefault="0075256D" w:rsidP="00D40DC8">
      <w:pPr>
        <w:pStyle w:val="--14"/>
        <w:tabs>
          <w:tab w:val="center" w:pos="5104"/>
          <w:tab w:val="left" w:pos="7095"/>
        </w:tabs>
        <w:jc w:val="left"/>
      </w:pPr>
    </w:p>
    <w:p w14:paraId="56B27F4B" w14:textId="77777777" w:rsidR="00FD04FD" w:rsidRPr="00FA3D4F" w:rsidRDefault="00FD04FD" w:rsidP="00D40DC8">
      <w:pPr>
        <w:pStyle w:val="--14"/>
        <w:tabs>
          <w:tab w:val="center" w:pos="5104"/>
          <w:tab w:val="left" w:pos="7095"/>
        </w:tabs>
        <w:jc w:val="left"/>
        <w:rPr>
          <w:sz w:val="2"/>
          <w:szCs w:val="2"/>
        </w:rPr>
      </w:pPr>
    </w:p>
    <w:p w14:paraId="18CA4507" w14:textId="77777777" w:rsidR="00CF5747" w:rsidRDefault="00CF5747" w:rsidP="00D40DC8">
      <w:pPr>
        <w:pStyle w:val="--14"/>
        <w:tabs>
          <w:tab w:val="center" w:pos="5104"/>
          <w:tab w:val="left" w:pos="7095"/>
        </w:tabs>
        <w:jc w:val="left"/>
      </w:pPr>
    </w:p>
    <w:p w14:paraId="22C6DCC9" w14:textId="77777777" w:rsidR="00CD298D" w:rsidRDefault="00CD298D" w:rsidP="00D40DC8">
      <w:pPr>
        <w:pStyle w:val="--14"/>
        <w:tabs>
          <w:tab w:val="center" w:pos="5104"/>
          <w:tab w:val="left" w:pos="7095"/>
        </w:tabs>
        <w:jc w:val="left"/>
      </w:pPr>
    </w:p>
    <w:p w14:paraId="4210CA2F" w14:textId="77777777" w:rsidR="00CD298D" w:rsidRDefault="00CD298D" w:rsidP="00D40DC8">
      <w:pPr>
        <w:pStyle w:val="--14"/>
        <w:tabs>
          <w:tab w:val="center" w:pos="5104"/>
          <w:tab w:val="left" w:pos="7095"/>
        </w:tabs>
        <w:jc w:val="left"/>
      </w:pPr>
    </w:p>
    <w:p w14:paraId="19294BA3" w14:textId="77777777" w:rsidR="00CD298D" w:rsidRPr="00BA05A7" w:rsidRDefault="00CD298D" w:rsidP="00D40DC8">
      <w:pPr>
        <w:pStyle w:val="--14"/>
        <w:tabs>
          <w:tab w:val="center" w:pos="5104"/>
          <w:tab w:val="left" w:pos="7095"/>
        </w:tabs>
        <w:jc w:val="left"/>
      </w:pPr>
    </w:p>
    <w:p w14:paraId="60476888" w14:textId="77777777" w:rsidR="00D40DC8" w:rsidRDefault="00D40DC8" w:rsidP="00D40DC8">
      <w:pPr>
        <w:pStyle w:val="--14"/>
        <w:tabs>
          <w:tab w:val="center" w:pos="5104"/>
          <w:tab w:val="left" w:pos="7095"/>
        </w:tabs>
      </w:pPr>
    </w:p>
    <w:p w14:paraId="2E820BB7" w14:textId="77777777" w:rsidR="00E3005E" w:rsidRDefault="00E3005E" w:rsidP="00D40DC8">
      <w:pPr>
        <w:pStyle w:val="--14"/>
        <w:tabs>
          <w:tab w:val="center" w:pos="5104"/>
          <w:tab w:val="left" w:pos="7095"/>
        </w:tabs>
      </w:pPr>
    </w:p>
    <w:p w14:paraId="4E082AF2" w14:textId="77777777" w:rsidR="00E3005E" w:rsidRDefault="00E3005E" w:rsidP="00D40DC8">
      <w:pPr>
        <w:pStyle w:val="--14"/>
        <w:tabs>
          <w:tab w:val="center" w:pos="5104"/>
          <w:tab w:val="left" w:pos="7095"/>
        </w:tabs>
      </w:pPr>
    </w:p>
    <w:p w14:paraId="2A6459FC" w14:textId="77777777" w:rsidR="00A85EFA" w:rsidRDefault="00A85EFA" w:rsidP="00D40DC8">
      <w:pPr>
        <w:pStyle w:val="--14"/>
        <w:tabs>
          <w:tab w:val="center" w:pos="5104"/>
          <w:tab w:val="left" w:pos="7095"/>
        </w:tabs>
      </w:pPr>
    </w:p>
    <w:p w14:paraId="66DCEABE" w14:textId="77777777" w:rsidR="00E3005E" w:rsidRDefault="00E3005E" w:rsidP="00D40DC8">
      <w:pPr>
        <w:pStyle w:val="--14"/>
        <w:tabs>
          <w:tab w:val="center" w:pos="5104"/>
          <w:tab w:val="left" w:pos="7095"/>
        </w:tabs>
      </w:pPr>
    </w:p>
    <w:p w14:paraId="44265ED4" w14:textId="77777777" w:rsidR="00CD298D" w:rsidRPr="00260ED0" w:rsidRDefault="00CD298D" w:rsidP="00D40DC8">
      <w:pPr>
        <w:pStyle w:val="--14"/>
        <w:tabs>
          <w:tab w:val="center" w:pos="5104"/>
          <w:tab w:val="left" w:pos="7095"/>
        </w:tabs>
      </w:pPr>
    </w:p>
    <w:p w14:paraId="0F10C2C3" w14:textId="77777777" w:rsidR="00CD298D" w:rsidRDefault="00E15B0C" w:rsidP="00740DCE">
      <w:pPr>
        <w:pStyle w:val="--14"/>
        <w:tabs>
          <w:tab w:val="center" w:pos="5104"/>
          <w:tab w:val="left" w:pos="7095"/>
        </w:tabs>
        <w:rPr>
          <w:color w:val="000000"/>
          <w:sz w:val="24"/>
          <w:szCs w:val="24"/>
        </w:rPr>
      </w:pPr>
      <w:r w:rsidRPr="002F58DE">
        <w:rPr>
          <w:sz w:val="24"/>
          <w:szCs w:val="24"/>
        </w:rPr>
        <w:t>м.</w:t>
      </w:r>
      <w:r w:rsidR="00CA04C1" w:rsidRPr="002F58DE">
        <w:rPr>
          <w:sz w:val="24"/>
          <w:szCs w:val="24"/>
        </w:rPr>
        <w:t xml:space="preserve"> </w:t>
      </w:r>
      <w:r w:rsidR="00C43201" w:rsidRPr="002F58DE">
        <w:rPr>
          <w:sz w:val="24"/>
          <w:szCs w:val="24"/>
        </w:rPr>
        <w:t>Полтава</w:t>
      </w:r>
      <w:r w:rsidR="0075256D" w:rsidRPr="002F58DE">
        <w:rPr>
          <w:sz w:val="24"/>
          <w:szCs w:val="24"/>
        </w:rPr>
        <w:t xml:space="preserve"> </w:t>
      </w:r>
      <w:r w:rsidR="002F58DE" w:rsidRPr="002F58DE">
        <w:rPr>
          <w:sz w:val="24"/>
          <w:szCs w:val="24"/>
        </w:rPr>
        <w:t>–</w:t>
      </w:r>
      <w:r w:rsidR="0075256D" w:rsidRPr="002F58DE">
        <w:rPr>
          <w:sz w:val="24"/>
          <w:szCs w:val="24"/>
        </w:rPr>
        <w:t xml:space="preserve"> </w:t>
      </w:r>
      <w:r w:rsidR="00653A91">
        <w:rPr>
          <w:color w:val="000000"/>
          <w:sz w:val="24"/>
          <w:szCs w:val="24"/>
        </w:rPr>
        <w:t>202</w:t>
      </w:r>
      <w:r w:rsidR="00653A91" w:rsidRPr="00945DF4">
        <w:rPr>
          <w:color w:val="000000"/>
          <w:sz w:val="24"/>
          <w:szCs w:val="24"/>
          <w:lang w:val="ru-RU"/>
        </w:rPr>
        <w:t>3</w:t>
      </w:r>
      <w:r w:rsidR="002F58DE" w:rsidRPr="002F58DE">
        <w:rPr>
          <w:color w:val="000000"/>
          <w:sz w:val="24"/>
          <w:szCs w:val="24"/>
        </w:rPr>
        <w:t xml:space="preserve"> рік</w:t>
      </w:r>
    </w:p>
    <w:p w14:paraId="0585E0F4" w14:textId="77777777" w:rsidR="00A04E40" w:rsidRDefault="00A04E40" w:rsidP="00740DCE">
      <w:pPr>
        <w:pStyle w:val="--14"/>
        <w:tabs>
          <w:tab w:val="center" w:pos="5104"/>
          <w:tab w:val="left" w:pos="7095"/>
        </w:tabs>
        <w:rPr>
          <w:color w:val="000000"/>
          <w:sz w:val="24"/>
          <w:szCs w:val="24"/>
        </w:rPr>
      </w:pPr>
    </w:p>
    <w:p w14:paraId="5E6F5369" w14:textId="77777777" w:rsidR="00953A32" w:rsidRPr="00740DCE" w:rsidRDefault="00953A32" w:rsidP="00740DCE">
      <w:pPr>
        <w:pStyle w:val="--14"/>
        <w:tabs>
          <w:tab w:val="center" w:pos="5104"/>
          <w:tab w:val="left" w:pos="7095"/>
        </w:tabs>
        <w:rPr>
          <w:color w:val="000000"/>
          <w:sz w:val="24"/>
          <w:szCs w:val="24"/>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693"/>
        <w:gridCol w:w="6662"/>
      </w:tblGrid>
      <w:tr w:rsidR="00E23E89" w:rsidRPr="00F53B23" w14:paraId="0381942A" w14:textId="77777777" w:rsidTr="006B07D0">
        <w:tc>
          <w:tcPr>
            <w:tcW w:w="9781" w:type="dxa"/>
            <w:gridSpan w:val="3"/>
            <w:shd w:val="clear" w:color="auto" w:fill="auto"/>
          </w:tcPr>
          <w:p w14:paraId="110C5ADB" w14:textId="77777777" w:rsidR="00F66F16" w:rsidRDefault="00F66F16" w:rsidP="00500355">
            <w:pPr>
              <w:pStyle w:val="af3"/>
              <w:snapToGrid w:val="0"/>
              <w:spacing w:before="0" w:after="0"/>
              <w:jc w:val="center"/>
              <w:rPr>
                <w:b/>
                <w:bCs/>
                <w:sz w:val="20"/>
                <w:szCs w:val="20"/>
              </w:rPr>
            </w:pPr>
          </w:p>
          <w:p w14:paraId="220636E3" w14:textId="77777777" w:rsidR="00F66F16" w:rsidRDefault="00F66F16" w:rsidP="00500355">
            <w:pPr>
              <w:pStyle w:val="af3"/>
              <w:snapToGrid w:val="0"/>
              <w:spacing w:before="0" w:after="0"/>
              <w:jc w:val="center"/>
              <w:rPr>
                <w:b/>
                <w:bCs/>
                <w:sz w:val="20"/>
                <w:szCs w:val="20"/>
              </w:rPr>
            </w:pPr>
          </w:p>
          <w:p w14:paraId="63746633" w14:textId="77777777" w:rsidR="00E23E89" w:rsidRPr="00F53B23" w:rsidRDefault="00E23E89" w:rsidP="00500355">
            <w:pPr>
              <w:pStyle w:val="af3"/>
              <w:snapToGrid w:val="0"/>
              <w:spacing w:before="0" w:after="0"/>
              <w:jc w:val="center"/>
              <w:rPr>
                <w:b/>
                <w:bCs/>
                <w:sz w:val="20"/>
                <w:szCs w:val="20"/>
              </w:rPr>
            </w:pPr>
            <w:r w:rsidRPr="00F53B23">
              <w:rPr>
                <w:b/>
                <w:bCs/>
                <w:sz w:val="20"/>
                <w:szCs w:val="20"/>
              </w:rPr>
              <w:t>I. Загальні положення</w:t>
            </w:r>
          </w:p>
        </w:tc>
      </w:tr>
      <w:tr w:rsidR="00E23E89" w:rsidRPr="00F53B23" w14:paraId="58A937D0" w14:textId="77777777" w:rsidTr="006B07D0">
        <w:tc>
          <w:tcPr>
            <w:tcW w:w="426" w:type="dxa"/>
            <w:shd w:val="clear" w:color="auto" w:fill="auto"/>
          </w:tcPr>
          <w:p w14:paraId="1D1DB65F" w14:textId="77777777" w:rsidR="00E23E89" w:rsidRPr="00F53B23" w:rsidRDefault="00E23E89" w:rsidP="00500355">
            <w:pPr>
              <w:pStyle w:val="af5"/>
              <w:snapToGrid w:val="0"/>
              <w:jc w:val="center"/>
              <w:rPr>
                <w:sz w:val="20"/>
                <w:szCs w:val="20"/>
              </w:rPr>
            </w:pPr>
            <w:r w:rsidRPr="00F53B23">
              <w:rPr>
                <w:sz w:val="20"/>
                <w:szCs w:val="20"/>
              </w:rPr>
              <w:t>1</w:t>
            </w:r>
          </w:p>
        </w:tc>
        <w:tc>
          <w:tcPr>
            <w:tcW w:w="2693" w:type="dxa"/>
            <w:shd w:val="clear" w:color="auto" w:fill="auto"/>
          </w:tcPr>
          <w:p w14:paraId="17EA2D4F" w14:textId="77777777" w:rsidR="00E23E89" w:rsidRPr="00F53B23" w:rsidRDefault="00E23E89" w:rsidP="00500355">
            <w:pPr>
              <w:pStyle w:val="af5"/>
              <w:snapToGrid w:val="0"/>
              <w:jc w:val="center"/>
              <w:rPr>
                <w:sz w:val="20"/>
                <w:szCs w:val="20"/>
              </w:rPr>
            </w:pPr>
            <w:r w:rsidRPr="00F53B23">
              <w:rPr>
                <w:sz w:val="20"/>
                <w:szCs w:val="20"/>
              </w:rPr>
              <w:t>2</w:t>
            </w:r>
          </w:p>
        </w:tc>
        <w:tc>
          <w:tcPr>
            <w:tcW w:w="6662" w:type="dxa"/>
            <w:shd w:val="clear" w:color="auto" w:fill="auto"/>
          </w:tcPr>
          <w:p w14:paraId="0DD8FE87" w14:textId="77777777" w:rsidR="00E23E89" w:rsidRPr="00F53B23" w:rsidRDefault="00E23E89" w:rsidP="00500355">
            <w:pPr>
              <w:pStyle w:val="af5"/>
              <w:snapToGrid w:val="0"/>
              <w:jc w:val="center"/>
              <w:rPr>
                <w:sz w:val="20"/>
                <w:szCs w:val="20"/>
              </w:rPr>
            </w:pPr>
            <w:r w:rsidRPr="00F53B23">
              <w:rPr>
                <w:sz w:val="20"/>
                <w:szCs w:val="20"/>
              </w:rPr>
              <w:t>3</w:t>
            </w:r>
          </w:p>
        </w:tc>
      </w:tr>
      <w:tr w:rsidR="001E72C6" w:rsidRPr="00F53B23" w14:paraId="0BD329E9" w14:textId="77777777" w:rsidTr="006B07D0">
        <w:tc>
          <w:tcPr>
            <w:tcW w:w="426" w:type="dxa"/>
            <w:shd w:val="clear" w:color="auto" w:fill="auto"/>
            <w:vAlign w:val="center"/>
          </w:tcPr>
          <w:p w14:paraId="6ECF1E4C" w14:textId="77777777" w:rsidR="001E72C6" w:rsidRPr="00F53B23" w:rsidRDefault="001E72C6" w:rsidP="00500355">
            <w:pPr>
              <w:pStyle w:val="af3"/>
              <w:snapToGrid w:val="0"/>
              <w:spacing w:before="0" w:after="0"/>
              <w:jc w:val="center"/>
              <w:rPr>
                <w:b/>
                <w:bCs/>
                <w:sz w:val="20"/>
                <w:szCs w:val="20"/>
              </w:rPr>
            </w:pPr>
            <w:r w:rsidRPr="00F53B23">
              <w:rPr>
                <w:b/>
                <w:bCs/>
                <w:sz w:val="20"/>
                <w:szCs w:val="20"/>
              </w:rPr>
              <w:t>1.</w:t>
            </w:r>
          </w:p>
        </w:tc>
        <w:tc>
          <w:tcPr>
            <w:tcW w:w="2693" w:type="dxa"/>
            <w:shd w:val="clear" w:color="auto" w:fill="auto"/>
            <w:vAlign w:val="center"/>
          </w:tcPr>
          <w:p w14:paraId="1ACA2D7E" w14:textId="77777777" w:rsidR="001E72C6" w:rsidRPr="00D82991" w:rsidRDefault="001E72C6" w:rsidP="00500355">
            <w:pPr>
              <w:pStyle w:val="af3"/>
              <w:snapToGrid w:val="0"/>
              <w:spacing w:before="0" w:after="0"/>
              <w:rPr>
                <w:b/>
                <w:bCs/>
              </w:rPr>
            </w:pPr>
            <w:r w:rsidRPr="00D82991">
              <w:rPr>
                <w:b/>
                <w:bCs/>
              </w:rPr>
              <w:t>Терміни, які вживаються в тендерній документації</w:t>
            </w:r>
          </w:p>
        </w:tc>
        <w:tc>
          <w:tcPr>
            <w:tcW w:w="6662" w:type="dxa"/>
            <w:shd w:val="clear" w:color="auto" w:fill="auto"/>
          </w:tcPr>
          <w:p w14:paraId="593FF331" w14:textId="77777777" w:rsidR="00CD298D" w:rsidRPr="00D82991" w:rsidRDefault="001E72C6" w:rsidP="00CD298D">
            <w:pPr>
              <w:pStyle w:val="af3"/>
              <w:tabs>
                <w:tab w:val="left" w:pos="6182"/>
              </w:tabs>
              <w:snapToGrid w:val="0"/>
              <w:spacing w:before="0" w:after="0"/>
              <w:ind w:firstLine="196"/>
              <w:jc w:val="both"/>
            </w:pPr>
            <w:r w:rsidRPr="00D82991">
              <w:rPr>
                <w:b/>
              </w:rPr>
              <w:t xml:space="preserve">Тендерна документація </w:t>
            </w:r>
            <w:r w:rsidRPr="00D82991">
              <w:t>розроблена відповідно до вимог Закону У</w:t>
            </w:r>
            <w:r w:rsidR="00CF5747" w:rsidRPr="00D82991">
              <w:t xml:space="preserve">країни </w:t>
            </w:r>
            <w:r w:rsidR="00175691" w:rsidRPr="00D82991">
              <w:t xml:space="preserve">від 25.12.2015 № 922-VIII </w:t>
            </w:r>
            <w:r w:rsidR="00CF5747" w:rsidRPr="00D82991">
              <w:t xml:space="preserve">«Про публічні закупівлі» (зі змінами) </w:t>
            </w:r>
            <w:r w:rsidRPr="00D82991">
              <w:t xml:space="preserve">(далі – </w:t>
            </w:r>
            <w:r w:rsidRPr="00D82991">
              <w:rPr>
                <w:b/>
                <w:bCs/>
              </w:rPr>
              <w:t>Закон</w:t>
            </w:r>
            <w:r w:rsidRPr="00D82991">
              <w:t>)</w:t>
            </w:r>
            <w:r w:rsidR="00CF5747" w:rsidRPr="00D82991">
              <w:t xml:space="preserve"> та </w:t>
            </w:r>
            <w:r w:rsidR="00543C1C" w:rsidRPr="00D82991">
              <w:t>постанови Кабінету</w:t>
            </w:r>
            <w:r w:rsidR="00543C1C" w:rsidRPr="00D82991">
              <w:rPr>
                <w:color w:val="000000"/>
              </w:rPr>
              <w:t xml:space="preserve"> Міністрів України від 12.10.2022 № 1178  «Про затвердження </w:t>
            </w:r>
            <w:r w:rsidR="00543C1C" w:rsidRPr="00D82991">
              <w:t>о</w:t>
            </w:r>
            <w:r w:rsidR="003324B2" w:rsidRPr="00D82991">
              <w:t xml:space="preserve">собливостей здійснення </w:t>
            </w:r>
            <w:r w:rsidR="00543C1C" w:rsidRPr="00D82991">
              <w:t>закупівель </w:t>
            </w:r>
            <w:r w:rsidR="009050CA" w:rsidRPr="00D82991">
              <w:t xml:space="preserve"> </w:t>
            </w:r>
            <w:r w:rsidR="00543C1C" w:rsidRPr="00D82991">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58DE" w:rsidRPr="00D82991">
              <w:rPr>
                <w:color w:val="000000"/>
              </w:rPr>
              <w:t xml:space="preserve">» </w:t>
            </w:r>
            <w:r w:rsidR="00543C1C" w:rsidRPr="00D82991">
              <w:rPr>
                <w:color w:val="000000"/>
              </w:rPr>
              <w:t>(далі – </w:t>
            </w:r>
            <w:r w:rsidR="009050CA" w:rsidRPr="00D82991">
              <w:rPr>
                <w:b/>
                <w:bCs/>
                <w:color w:val="000000"/>
              </w:rPr>
              <w:t>О</w:t>
            </w:r>
            <w:r w:rsidR="00543C1C" w:rsidRPr="00D82991">
              <w:rPr>
                <w:b/>
                <w:bCs/>
                <w:color w:val="000000"/>
              </w:rPr>
              <w:t>собливості</w:t>
            </w:r>
            <w:r w:rsidR="00543C1C" w:rsidRPr="00D82991">
              <w:rPr>
                <w:bCs/>
                <w:color w:val="000000"/>
              </w:rPr>
              <w:t>)</w:t>
            </w:r>
            <w:r w:rsidR="009050CA" w:rsidRPr="00D82991">
              <w:t>.</w:t>
            </w:r>
          </w:p>
          <w:p w14:paraId="05619664" w14:textId="77777777" w:rsidR="001E72C6" w:rsidRPr="00F53B23" w:rsidRDefault="001E72C6" w:rsidP="00CD298D">
            <w:pPr>
              <w:pStyle w:val="af3"/>
              <w:tabs>
                <w:tab w:val="left" w:pos="6182"/>
              </w:tabs>
              <w:snapToGrid w:val="0"/>
              <w:spacing w:before="0" w:after="0"/>
              <w:ind w:firstLine="196"/>
              <w:jc w:val="both"/>
              <w:rPr>
                <w:sz w:val="20"/>
                <w:szCs w:val="20"/>
              </w:rPr>
            </w:pPr>
            <w:r w:rsidRPr="00D82991">
              <w:t>Терміни вживаються у значенні, наведеному в Законі</w:t>
            </w:r>
            <w:r w:rsidR="009050CA" w:rsidRPr="00D82991">
              <w:t xml:space="preserve"> та в Особливостях</w:t>
            </w:r>
            <w:r w:rsidRPr="00F53B23">
              <w:rPr>
                <w:sz w:val="20"/>
                <w:szCs w:val="20"/>
              </w:rPr>
              <w:t>.</w:t>
            </w:r>
          </w:p>
        </w:tc>
      </w:tr>
      <w:tr w:rsidR="001E72C6" w:rsidRPr="00F53B23" w14:paraId="573ED6B0" w14:textId="77777777" w:rsidTr="006B07D0">
        <w:tc>
          <w:tcPr>
            <w:tcW w:w="426" w:type="dxa"/>
            <w:shd w:val="clear" w:color="auto" w:fill="auto"/>
          </w:tcPr>
          <w:p w14:paraId="3EFB903C" w14:textId="77777777" w:rsidR="001E72C6" w:rsidRPr="00F53B23" w:rsidRDefault="001E72C6" w:rsidP="00500355">
            <w:pPr>
              <w:pStyle w:val="af3"/>
              <w:snapToGrid w:val="0"/>
              <w:spacing w:before="0" w:after="0"/>
              <w:jc w:val="center"/>
              <w:rPr>
                <w:b/>
                <w:sz w:val="20"/>
                <w:szCs w:val="20"/>
              </w:rPr>
            </w:pPr>
            <w:r w:rsidRPr="00F53B23">
              <w:rPr>
                <w:b/>
                <w:sz w:val="20"/>
                <w:szCs w:val="20"/>
              </w:rPr>
              <w:t>2.</w:t>
            </w:r>
          </w:p>
        </w:tc>
        <w:tc>
          <w:tcPr>
            <w:tcW w:w="2693" w:type="dxa"/>
            <w:shd w:val="clear" w:color="auto" w:fill="auto"/>
          </w:tcPr>
          <w:p w14:paraId="53D9174D" w14:textId="77777777" w:rsidR="001E72C6" w:rsidRPr="00D82991" w:rsidRDefault="001E72C6" w:rsidP="00500355">
            <w:pPr>
              <w:tabs>
                <w:tab w:val="left" w:pos="2160"/>
                <w:tab w:val="left" w:pos="3600"/>
              </w:tabs>
              <w:snapToGrid w:val="0"/>
              <w:rPr>
                <w:b/>
              </w:rPr>
            </w:pPr>
            <w:r w:rsidRPr="00D82991">
              <w:rPr>
                <w:b/>
              </w:rPr>
              <w:t>Інформація про замовника торгів</w:t>
            </w:r>
          </w:p>
        </w:tc>
        <w:tc>
          <w:tcPr>
            <w:tcW w:w="6662" w:type="dxa"/>
            <w:shd w:val="clear" w:color="auto" w:fill="auto"/>
          </w:tcPr>
          <w:p w14:paraId="4A5FC614" w14:textId="77777777" w:rsidR="001E72C6" w:rsidRPr="00F53B23" w:rsidRDefault="001E72C6" w:rsidP="00B90C76">
            <w:pPr>
              <w:pStyle w:val="af5"/>
              <w:tabs>
                <w:tab w:val="left" w:pos="6182"/>
              </w:tabs>
              <w:snapToGrid w:val="0"/>
              <w:ind w:firstLine="196"/>
              <w:jc w:val="center"/>
              <w:rPr>
                <w:sz w:val="20"/>
                <w:szCs w:val="20"/>
              </w:rPr>
            </w:pPr>
          </w:p>
        </w:tc>
      </w:tr>
      <w:tr w:rsidR="001E72C6" w:rsidRPr="00F53B23" w14:paraId="783FB57D" w14:textId="77777777" w:rsidTr="006B07D0">
        <w:tc>
          <w:tcPr>
            <w:tcW w:w="426" w:type="dxa"/>
            <w:shd w:val="clear" w:color="auto" w:fill="auto"/>
          </w:tcPr>
          <w:p w14:paraId="20BF0D95" w14:textId="77777777" w:rsidR="001E72C6" w:rsidRPr="00F53B23" w:rsidRDefault="001E72C6" w:rsidP="00500355">
            <w:pPr>
              <w:pStyle w:val="af3"/>
              <w:snapToGrid w:val="0"/>
              <w:spacing w:before="0" w:after="0"/>
              <w:jc w:val="center"/>
              <w:rPr>
                <w:sz w:val="20"/>
                <w:szCs w:val="20"/>
              </w:rPr>
            </w:pPr>
            <w:r w:rsidRPr="00F53B23">
              <w:rPr>
                <w:sz w:val="20"/>
                <w:szCs w:val="20"/>
              </w:rPr>
              <w:t>2.1</w:t>
            </w:r>
          </w:p>
        </w:tc>
        <w:tc>
          <w:tcPr>
            <w:tcW w:w="2693" w:type="dxa"/>
            <w:shd w:val="clear" w:color="auto" w:fill="auto"/>
          </w:tcPr>
          <w:p w14:paraId="5C78D954" w14:textId="77777777" w:rsidR="001E72C6" w:rsidRPr="00D82991" w:rsidRDefault="001E72C6" w:rsidP="00500355">
            <w:pPr>
              <w:pStyle w:val="af3"/>
              <w:snapToGrid w:val="0"/>
              <w:spacing w:before="0" w:after="0"/>
            </w:pPr>
            <w:r w:rsidRPr="00D82991">
              <w:t>повне найменування </w:t>
            </w:r>
          </w:p>
        </w:tc>
        <w:tc>
          <w:tcPr>
            <w:tcW w:w="6662" w:type="dxa"/>
            <w:shd w:val="clear" w:color="auto" w:fill="auto"/>
          </w:tcPr>
          <w:p w14:paraId="2336614E" w14:textId="0959AC10" w:rsidR="001E72C6" w:rsidRPr="00D82991" w:rsidRDefault="00780B8A" w:rsidP="00780B8A">
            <w:pPr>
              <w:tabs>
                <w:tab w:val="left" w:pos="2160"/>
                <w:tab w:val="left" w:pos="3600"/>
                <w:tab w:val="left" w:pos="6182"/>
              </w:tabs>
              <w:snapToGrid w:val="0"/>
              <w:ind w:firstLine="196"/>
            </w:pPr>
            <w:r w:rsidRPr="00D36FB6">
              <w:rPr>
                <w:b/>
                <w:bCs/>
              </w:rPr>
              <w:t xml:space="preserve">ПОЛТАВСЬКА ОБЛАСНА ОРГАНІЗАЦІЯ ФІЗКУЛЬТУРНО-СПОРТИВНОГО ТОВАРИСТВА </w:t>
            </w:r>
            <w:r w:rsidR="00D36FB6">
              <w:rPr>
                <w:b/>
                <w:bCs/>
              </w:rPr>
              <w:t>«</w:t>
            </w:r>
            <w:r w:rsidRPr="00D36FB6">
              <w:rPr>
                <w:b/>
                <w:bCs/>
              </w:rPr>
              <w:t>ДИНАМО</w:t>
            </w:r>
            <w:r w:rsidR="00D36FB6">
              <w:rPr>
                <w:b/>
                <w:bCs/>
              </w:rPr>
              <w:t>»</w:t>
            </w:r>
            <w:r w:rsidRPr="00D36FB6">
              <w:rPr>
                <w:b/>
                <w:bCs/>
              </w:rPr>
              <w:t xml:space="preserve"> УКРАЇНИ (далі – Замовник)</w:t>
            </w:r>
          </w:p>
        </w:tc>
      </w:tr>
      <w:tr w:rsidR="001E72C6" w:rsidRPr="00F53B23" w14:paraId="69EF4E22" w14:textId="77777777" w:rsidTr="006B07D0">
        <w:tc>
          <w:tcPr>
            <w:tcW w:w="426" w:type="dxa"/>
            <w:shd w:val="clear" w:color="auto" w:fill="auto"/>
          </w:tcPr>
          <w:p w14:paraId="3F22798A" w14:textId="77777777" w:rsidR="001E72C6" w:rsidRPr="00F53B23" w:rsidRDefault="001E72C6" w:rsidP="00500355">
            <w:pPr>
              <w:pStyle w:val="af3"/>
              <w:snapToGrid w:val="0"/>
              <w:spacing w:before="0" w:after="0"/>
              <w:jc w:val="center"/>
              <w:rPr>
                <w:sz w:val="20"/>
                <w:szCs w:val="20"/>
              </w:rPr>
            </w:pPr>
            <w:r w:rsidRPr="00F53B23">
              <w:rPr>
                <w:sz w:val="20"/>
                <w:szCs w:val="20"/>
              </w:rPr>
              <w:t>2.2</w:t>
            </w:r>
          </w:p>
        </w:tc>
        <w:tc>
          <w:tcPr>
            <w:tcW w:w="2693" w:type="dxa"/>
            <w:shd w:val="clear" w:color="auto" w:fill="auto"/>
          </w:tcPr>
          <w:p w14:paraId="289D8A29" w14:textId="77777777" w:rsidR="001E72C6" w:rsidRPr="00D82991" w:rsidRDefault="001E72C6" w:rsidP="00500355">
            <w:pPr>
              <w:pStyle w:val="af3"/>
              <w:snapToGrid w:val="0"/>
              <w:spacing w:before="0" w:after="0"/>
            </w:pPr>
            <w:r w:rsidRPr="00D82991">
              <w:t>місцезнаходження </w:t>
            </w:r>
          </w:p>
        </w:tc>
        <w:tc>
          <w:tcPr>
            <w:tcW w:w="6662" w:type="dxa"/>
            <w:shd w:val="clear" w:color="auto" w:fill="auto"/>
          </w:tcPr>
          <w:p w14:paraId="3ECA175E" w14:textId="7F05A9F6" w:rsidR="001E72C6" w:rsidRPr="00D82991" w:rsidRDefault="00780B8A" w:rsidP="00C1318D">
            <w:pPr>
              <w:tabs>
                <w:tab w:val="left" w:pos="2160"/>
                <w:tab w:val="left" w:pos="3600"/>
                <w:tab w:val="left" w:pos="6182"/>
              </w:tabs>
              <w:snapToGrid w:val="0"/>
              <w:ind w:firstLine="196"/>
              <w:jc w:val="both"/>
              <w:rPr>
                <w:b/>
                <w:bCs/>
              </w:rPr>
            </w:pPr>
            <w:r w:rsidRPr="00780B8A">
              <w:t>3601</w:t>
            </w:r>
            <w:r w:rsidR="00D36FB6">
              <w:t>1</w:t>
            </w:r>
            <w:r w:rsidRPr="00780B8A">
              <w:t xml:space="preserve">, вул. </w:t>
            </w:r>
            <w:r w:rsidR="00D36FB6">
              <w:t>Просвіти</w:t>
            </w:r>
            <w:r w:rsidRPr="00780B8A">
              <w:t>, буд. 4, м. Полтава, Полтавська обл. Україна,</w:t>
            </w:r>
          </w:p>
        </w:tc>
      </w:tr>
      <w:tr w:rsidR="001E72C6" w:rsidRPr="00F53B23" w14:paraId="2A2AB62E" w14:textId="77777777" w:rsidTr="00E65364">
        <w:trPr>
          <w:trHeight w:val="711"/>
        </w:trPr>
        <w:tc>
          <w:tcPr>
            <w:tcW w:w="426" w:type="dxa"/>
            <w:shd w:val="clear" w:color="auto" w:fill="auto"/>
          </w:tcPr>
          <w:p w14:paraId="1C955827" w14:textId="77777777" w:rsidR="00CA6638" w:rsidRDefault="001E72C6" w:rsidP="00500355">
            <w:pPr>
              <w:pStyle w:val="af3"/>
              <w:snapToGrid w:val="0"/>
              <w:spacing w:before="0" w:after="0"/>
              <w:jc w:val="center"/>
              <w:rPr>
                <w:sz w:val="20"/>
                <w:szCs w:val="20"/>
              </w:rPr>
            </w:pPr>
            <w:r w:rsidRPr="00F53B23">
              <w:rPr>
                <w:sz w:val="20"/>
                <w:szCs w:val="20"/>
              </w:rPr>
              <w:t>2.3</w:t>
            </w:r>
          </w:p>
          <w:p w14:paraId="286395EE" w14:textId="77777777" w:rsidR="00CA6638" w:rsidRPr="00CA6638" w:rsidRDefault="00CA6638" w:rsidP="00CA6638"/>
          <w:p w14:paraId="0F7B8310" w14:textId="77777777" w:rsidR="00CA6638" w:rsidRPr="00CA6638" w:rsidRDefault="00CA6638" w:rsidP="00CA6638"/>
          <w:p w14:paraId="105FA7C0" w14:textId="77777777" w:rsidR="001E72C6" w:rsidRPr="00CA6638" w:rsidRDefault="001E72C6" w:rsidP="00CA6638"/>
        </w:tc>
        <w:tc>
          <w:tcPr>
            <w:tcW w:w="2693" w:type="dxa"/>
            <w:shd w:val="clear" w:color="auto" w:fill="auto"/>
          </w:tcPr>
          <w:p w14:paraId="40B3274C" w14:textId="77777777" w:rsidR="001E72C6" w:rsidRPr="00D82991" w:rsidRDefault="001E72C6" w:rsidP="00500355">
            <w:pPr>
              <w:pStyle w:val="af3"/>
              <w:snapToGrid w:val="0"/>
              <w:spacing w:before="0" w:after="0"/>
            </w:pPr>
            <w:r w:rsidRPr="00D82991">
              <w:t>посадова особа замовника, уповноважена здійснювати зв'язок з учасниками </w:t>
            </w:r>
          </w:p>
        </w:tc>
        <w:tc>
          <w:tcPr>
            <w:tcW w:w="6662" w:type="dxa"/>
            <w:shd w:val="clear" w:color="auto" w:fill="auto"/>
          </w:tcPr>
          <w:p w14:paraId="33F77171" w14:textId="77777777" w:rsidR="00780B8A" w:rsidRPr="00D36FB6" w:rsidRDefault="00780B8A" w:rsidP="00780B8A">
            <w:pPr>
              <w:tabs>
                <w:tab w:val="left" w:pos="388"/>
                <w:tab w:val="left" w:pos="616"/>
                <w:tab w:val="left" w:pos="3600"/>
              </w:tabs>
              <w:snapToGrid w:val="0"/>
              <w:ind w:firstLine="196"/>
              <w:jc w:val="both"/>
            </w:pPr>
            <w:r w:rsidRPr="00D36FB6">
              <w:t>З питань, пов’язаних з підготовкою тендерних пропозицій учасники процедури закупівлі (далі – Учасники) можуть звертатися до:</w:t>
            </w:r>
          </w:p>
          <w:p w14:paraId="36C7C5EE" w14:textId="649890F1" w:rsidR="00780B8A" w:rsidRPr="00D36FB6" w:rsidRDefault="00E65364" w:rsidP="00780B8A">
            <w:pPr>
              <w:tabs>
                <w:tab w:val="left" w:pos="388"/>
                <w:tab w:val="left" w:pos="616"/>
                <w:tab w:val="left" w:pos="3600"/>
              </w:tabs>
              <w:snapToGrid w:val="0"/>
              <w:ind w:firstLine="196"/>
              <w:jc w:val="both"/>
            </w:pPr>
            <w:r>
              <w:t>Бортнік Олексій Володимирович</w:t>
            </w:r>
            <w:r w:rsidR="00780B8A" w:rsidRPr="00D36FB6">
              <w:t xml:space="preserve"> –</w:t>
            </w:r>
            <w:r>
              <w:t xml:space="preserve"> директор стадіона</w:t>
            </w:r>
            <w:r w:rsidR="00780B8A" w:rsidRPr="00D36FB6">
              <w:t>, уповноважена особа,</w:t>
            </w:r>
          </w:p>
          <w:p w14:paraId="2901190C" w14:textId="0DABB20D" w:rsidR="001E72C6" w:rsidRPr="00D82991" w:rsidRDefault="00780B8A" w:rsidP="00780B8A">
            <w:pPr>
              <w:pStyle w:val="rvps2"/>
              <w:widowControl w:val="0"/>
              <w:tabs>
                <w:tab w:val="left" w:pos="993"/>
              </w:tabs>
              <w:spacing w:before="0" w:after="0"/>
              <w:jc w:val="both"/>
              <w:rPr>
                <w:rStyle w:val="31"/>
                <w:rFonts w:ascii="Times New Roman" w:eastAsia="Times New Roman" w:hAnsi="Times New Roman"/>
                <w:color w:val="FF0000"/>
                <w:szCs w:val="24"/>
              </w:rPr>
            </w:pPr>
            <w:r w:rsidRPr="00E65364">
              <w:rPr>
                <w:sz w:val="23"/>
                <w:szCs w:val="23"/>
              </w:rPr>
              <w:t xml:space="preserve"> тел.. </w:t>
            </w:r>
            <w:r w:rsidR="00E65364" w:rsidRPr="00E65364">
              <w:rPr>
                <w:sz w:val="23"/>
                <w:szCs w:val="23"/>
              </w:rPr>
              <w:t>(0532) 60-78-38</w:t>
            </w:r>
            <w:r w:rsidRPr="00E65364">
              <w:rPr>
                <w:sz w:val="23"/>
                <w:szCs w:val="23"/>
              </w:rPr>
              <w:t>, електронна адреса</w:t>
            </w:r>
            <w:r w:rsidRPr="00D36FB6">
              <w:t>: dynamopoltava@ukr.net</w:t>
            </w:r>
          </w:p>
        </w:tc>
      </w:tr>
      <w:tr w:rsidR="001E72C6" w:rsidRPr="00F53B23" w14:paraId="4A504A9D" w14:textId="77777777" w:rsidTr="006B07D0">
        <w:trPr>
          <w:trHeight w:val="294"/>
        </w:trPr>
        <w:tc>
          <w:tcPr>
            <w:tcW w:w="426" w:type="dxa"/>
            <w:shd w:val="clear" w:color="auto" w:fill="auto"/>
          </w:tcPr>
          <w:p w14:paraId="439BCDDD" w14:textId="77777777" w:rsidR="001E72C6" w:rsidRPr="00F53B23" w:rsidRDefault="001E72C6" w:rsidP="00500355">
            <w:pPr>
              <w:pStyle w:val="af3"/>
              <w:snapToGrid w:val="0"/>
              <w:spacing w:before="0" w:after="0"/>
              <w:jc w:val="center"/>
              <w:rPr>
                <w:b/>
                <w:bCs/>
                <w:sz w:val="20"/>
                <w:szCs w:val="20"/>
              </w:rPr>
            </w:pPr>
            <w:r w:rsidRPr="00F53B23">
              <w:rPr>
                <w:b/>
                <w:bCs/>
                <w:sz w:val="20"/>
                <w:szCs w:val="20"/>
              </w:rPr>
              <w:t>3.</w:t>
            </w:r>
          </w:p>
        </w:tc>
        <w:tc>
          <w:tcPr>
            <w:tcW w:w="2693" w:type="dxa"/>
            <w:shd w:val="clear" w:color="auto" w:fill="auto"/>
          </w:tcPr>
          <w:p w14:paraId="4B35783E" w14:textId="77777777" w:rsidR="001E72C6" w:rsidRPr="00D82991" w:rsidRDefault="001E72C6" w:rsidP="00500355">
            <w:pPr>
              <w:pStyle w:val="af3"/>
              <w:snapToGrid w:val="0"/>
              <w:spacing w:before="0" w:after="0"/>
              <w:rPr>
                <w:b/>
                <w:bCs/>
              </w:rPr>
            </w:pPr>
            <w:r w:rsidRPr="00D82991">
              <w:rPr>
                <w:b/>
                <w:bCs/>
              </w:rPr>
              <w:t>Процедура закупівлі</w:t>
            </w:r>
          </w:p>
        </w:tc>
        <w:tc>
          <w:tcPr>
            <w:tcW w:w="6662" w:type="dxa"/>
            <w:shd w:val="clear" w:color="auto" w:fill="auto"/>
            <w:vAlign w:val="center"/>
          </w:tcPr>
          <w:p w14:paraId="5D52BE02" w14:textId="77777777" w:rsidR="001E72C6" w:rsidRPr="00D82991" w:rsidRDefault="001E72C6" w:rsidP="00B90C76">
            <w:pPr>
              <w:pStyle w:val="af3"/>
              <w:tabs>
                <w:tab w:val="left" w:pos="6182"/>
              </w:tabs>
              <w:snapToGrid w:val="0"/>
              <w:spacing w:before="0" w:after="0"/>
              <w:ind w:firstLine="196"/>
              <w:jc w:val="both"/>
              <w:rPr>
                <w:b/>
              </w:rPr>
            </w:pPr>
            <w:r w:rsidRPr="00D82991">
              <w:rPr>
                <w:b/>
              </w:rPr>
              <w:t>Відкриті торги</w:t>
            </w:r>
            <w:r w:rsidR="000A5BEC" w:rsidRPr="00D82991">
              <w:rPr>
                <w:b/>
              </w:rPr>
              <w:t xml:space="preserve"> з особливостями</w:t>
            </w:r>
          </w:p>
        </w:tc>
      </w:tr>
      <w:tr w:rsidR="001E72C6" w:rsidRPr="00F53B23" w14:paraId="6248630B" w14:textId="77777777" w:rsidTr="006B07D0">
        <w:trPr>
          <w:trHeight w:val="356"/>
        </w:trPr>
        <w:tc>
          <w:tcPr>
            <w:tcW w:w="426" w:type="dxa"/>
            <w:shd w:val="clear" w:color="auto" w:fill="auto"/>
          </w:tcPr>
          <w:p w14:paraId="054B347E" w14:textId="77777777" w:rsidR="001E72C6" w:rsidRPr="00F53B23" w:rsidRDefault="001E72C6" w:rsidP="00500355">
            <w:pPr>
              <w:pStyle w:val="af3"/>
              <w:snapToGrid w:val="0"/>
              <w:spacing w:before="0" w:after="0"/>
              <w:jc w:val="center"/>
              <w:rPr>
                <w:b/>
                <w:bCs/>
                <w:sz w:val="20"/>
                <w:szCs w:val="20"/>
              </w:rPr>
            </w:pPr>
            <w:r w:rsidRPr="00F53B23">
              <w:rPr>
                <w:b/>
                <w:bCs/>
                <w:sz w:val="20"/>
                <w:szCs w:val="20"/>
              </w:rPr>
              <w:t>4.</w:t>
            </w:r>
          </w:p>
        </w:tc>
        <w:tc>
          <w:tcPr>
            <w:tcW w:w="2693" w:type="dxa"/>
            <w:shd w:val="clear" w:color="auto" w:fill="auto"/>
          </w:tcPr>
          <w:p w14:paraId="312975E1" w14:textId="77777777" w:rsidR="001E72C6" w:rsidRPr="00D82991" w:rsidRDefault="001E72C6" w:rsidP="00500355">
            <w:pPr>
              <w:pStyle w:val="af3"/>
              <w:snapToGrid w:val="0"/>
              <w:spacing w:before="0" w:after="0"/>
            </w:pPr>
            <w:r w:rsidRPr="00D82991">
              <w:rPr>
                <w:b/>
                <w:bCs/>
              </w:rPr>
              <w:t>Інформація про предмет закупівлі</w:t>
            </w:r>
            <w:r w:rsidRPr="00D82991">
              <w:t> </w:t>
            </w:r>
          </w:p>
        </w:tc>
        <w:tc>
          <w:tcPr>
            <w:tcW w:w="6662" w:type="dxa"/>
            <w:shd w:val="clear" w:color="auto" w:fill="auto"/>
          </w:tcPr>
          <w:p w14:paraId="1E9C03BE" w14:textId="77777777" w:rsidR="001E72C6" w:rsidRPr="00D82991" w:rsidRDefault="001E72C6" w:rsidP="00B90C76">
            <w:pPr>
              <w:tabs>
                <w:tab w:val="left" w:pos="388"/>
                <w:tab w:val="left" w:pos="616"/>
                <w:tab w:val="left" w:pos="3600"/>
                <w:tab w:val="left" w:pos="6182"/>
              </w:tabs>
              <w:snapToGrid w:val="0"/>
              <w:ind w:firstLine="196"/>
              <w:jc w:val="both"/>
            </w:pPr>
          </w:p>
        </w:tc>
      </w:tr>
      <w:tr w:rsidR="001E72C6" w:rsidRPr="00F53B23" w14:paraId="5D007A1D" w14:textId="77777777" w:rsidTr="006B07D0">
        <w:trPr>
          <w:trHeight w:val="482"/>
        </w:trPr>
        <w:tc>
          <w:tcPr>
            <w:tcW w:w="426" w:type="dxa"/>
            <w:shd w:val="clear" w:color="auto" w:fill="auto"/>
          </w:tcPr>
          <w:p w14:paraId="0E0C80BB" w14:textId="77777777" w:rsidR="001E72C6" w:rsidRPr="00F53B23" w:rsidRDefault="001E72C6" w:rsidP="00500355">
            <w:pPr>
              <w:pStyle w:val="af3"/>
              <w:snapToGrid w:val="0"/>
              <w:spacing w:before="0" w:after="0"/>
              <w:jc w:val="center"/>
              <w:rPr>
                <w:sz w:val="20"/>
                <w:szCs w:val="20"/>
              </w:rPr>
            </w:pPr>
            <w:r w:rsidRPr="00F53B23">
              <w:rPr>
                <w:sz w:val="20"/>
                <w:szCs w:val="20"/>
              </w:rPr>
              <w:t>4.1</w:t>
            </w:r>
          </w:p>
        </w:tc>
        <w:tc>
          <w:tcPr>
            <w:tcW w:w="2693" w:type="dxa"/>
            <w:shd w:val="clear" w:color="auto" w:fill="auto"/>
          </w:tcPr>
          <w:p w14:paraId="10B33059" w14:textId="77777777" w:rsidR="001E72C6" w:rsidRPr="00D82991" w:rsidRDefault="001E72C6" w:rsidP="00500355">
            <w:pPr>
              <w:pStyle w:val="af3"/>
              <w:snapToGrid w:val="0"/>
              <w:spacing w:before="0" w:after="0"/>
            </w:pPr>
            <w:r w:rsidRPr="00D82991">
              <w:t>назва предмета закупівлі</w:t>
            </w:r>
          </w:p>
        </w:tc>
        <w:tc>
          <w:tcPr>
            <w:tcW w:w="6662" w:type="dxa"/>
            <w:shd w:val="clear" w:color="auto" w:fill="auto"/>
          </w:tcPr>
          <w:p w14:paraId="45527277" w14:textId="68BC0560" w:rsidR="00740DCE" w:rsidRPr="001649B6" w:rsidRDefault="001649B6" w:rsidP="00740DCE">
            <w:pPr>
              <w:pStyle w:val="af9"/>
              <w:spacing w:before="0" w:after="0"/>
              <w:ind w:firstLine="170"/>
              <w:jc w:val="left"/>
              <w:rPr>
                <w:bCs w:val="0"/>
              </w:rPr>
            </w:pPr>
            <w:r w:rsidRPr="001649B6">
              <w:rPr>
                <w:b/>
                <w:bCs w:val="0"/>
                <w:i/>
              </w:rPr>
              <w:t>Спліт системи касетного типу з комплектуючими</w:t>
            </w:r>
            <w:r>
              <w:rPr>
                <w:b/>
                <w:bCs w:val="0"/>
                <w:i/>
              </w:rPr>
              <w:t>,</w:t>
            </w:r>
            <w:r w:rsidRPr="001649B6">
              <w:rPr>
                <w:b/>
                <w:bCs w:val="0"/>
                <w:i/>
              </w:rPr>
              <w:t xml:space="preserve"> </w:t>
            </w:r>
            <w:r>
              <w:rPr>
                <w:b/>
                <w:bCs w:val="0"/>
              </w:rPr>
              <w:t xml:space="preserve"> </w:t>
            </w:r>
            <w:r w:rsidRPr="001649B6">
              <w:rPr>
                <w:bCs w:val="0"/>
              </w:rPr>
              <w:t xml:space="preserve">класифікація згідно </w:t>
            </w:r>
            <w:r w:rsidR="00740DCE" w:rsidRPr="001649B6">
              <w:rPr>
                <w:bCs w:val="0"/>
              </w:rPr>
              <w:t xml:space="preserve">ДК 021:2015: 42510000-4: Теплообмінники, кондиціонери повітря, холодильне обладнання та фільтрувальні пристрої    </w:t>
            </w:r>
          </w:p>
          <w:p w14:paraId="06FE188C" w14:textId="44F5820B" w:rsidR="001E72C6" w:rsidRPr="00740DCE" w:rsidRDefault="001E72C6" w:rsidP="00AE4885">
            <w:pPr>
              <w:pStyle w:val="af9"/>
              <w:spacing w:before="0" w:after="0"/>
              <w:ind w:firstLine="170"/>
              <w:jc w:val="left"/>
              <w:rPr>
                <w:bCs w:val="0"/>
              </w:rPr>
            </w:pPr>
          </w:p>
        </w:tc>
      </w:tr>
      <w:tr w:rsidR="006809C1" w:rsidRPr="00F53B23" w14:paraId="12756E33" w14:textId="77777777" w:rsidTr="006B07D0">
        <w:trPr>
          <w:trHeight w:val="482"/>
        </w:trPr>
        <w:tc>
          <w:tcPr>
            <w:tcW w:w="426" w:type="dxa"/>
            <w:shd w:val="clear" w:color="auto" w:fill="auto"/>
          </w:tcPr>
          <w:p w14:paraId="7659A0C5" w14:textId="77777777" w:rsidR="006809C1" w:rsidRPr="00F53B23" w:rsidRDefault="006809C1" w:rsidP="00500355">
            <w:pPr>
              <w:pStyle w:val="af3"/>
              <w:snapToGrid w:val="0"/>
              <w:spacing w:before="0" w:after="0"/>
              <w:jc w:val="center"/>
              <w:rPr>
                <w:sz w:val="20"/>
                <w:szCs w:val="20"/>
              </w:rPr>
            </w:pPr>
            <w:r w:rsidRPr="00F53B23">
              <w:rPr>
                <w:sz w:val="20"/>
                <w:szCs w:val="20"/>
              </w:rPr>
              <w:t>4.2</w:t>
            </w:r>
          </w:p>
        </w:tc>
        <w:tc>
          <w:tcPr>
            <w:tcW w:w="2693" w:type="dxa"/>
            <w:shd w:val="clear" w:color="auto" w:fill="auto"/>
          </w:tcPr>
          <w:p w14:paraId="67799788" w14:textId="77777777" w:rsidR="006809C1" w:rsidRPr="00D82991" w:rsidRDefault="00C870CA" w:rsidP="00500355">
            <w:pPr>
              <w:pStyle w:val="af3"/>
              <w:snapToGrid w:val="0"/>
              <w:spacing w:before="0" w:after="0"/>
            </w:pPr>
            <w:r>
              <w:t>Очікувана вартість закупівлі</w:t>
            </w:r>
          </w:p>
        </w:tc>
        <w:tc>
          <w:tcPr>
            <w:tcW w:w="6662" w:type="dxa"/>
            <w:shd w:val="clear" w:color="auto" w:fill="auto"/>
          </w:tcPr>
          <w:p w14:paraId="3EB720E3" w14:textId="7A083DEC" w:rsidR="006809C1" w:rsidRPr="00C870CA" w:rsidRDefault="00AE4885" w:rsidP="001649B6">
            <w:pPr>
              <w:pStyle w:val="--14"/>
              <w:tabs>
                <w:tab w:val="center" w:pos="5104"/>
                <w:tab w:val="left" w:pos="7095"/>
              </w:tabs>
              <w:jc w:val="left"/>
              <w:rPr>
                <w:b w:val="0"/>
                <w:sz w:val="24"/>
                <w:szCs w:val="24"/>
              </w:rPr>
            </w:pPr>
            <w:r>
              <w:rPr>
                <w:b w:val="0"/>
                <w:sz w:val="24"/>
                <w:szCs w:val="24"/>
              </w:rPr>
              <w:t>249</w:t>
            </w:r>
            <w:r w:rsidR="001649B6">
              <w:rPr>
                <w:b w:val="0"/>
                <w:sz w:val="24"/>
                <w:szCs w:val="24"/>
              </w:rPr>
              <w:t xml:space="preserve"> </w:t>
            </w:r>
            <w:r>
              <w:rPr>
                <w:b w:val="0"/>
                <w:sz w:val="24"/>
                <w:szCs w:val="24"/>
              </w:rPr>
              <w:t>840</w:t>
            </w:r>
            <w:r w:rsidR="00740DCE">
              <w:rPr>
                <w:b w:val="0"/>
                <w:sz w:val="24"/>
                <w:szCs w:val="24"/>
              </w:rPr>
              <w:t xml:space="preserve"> </w:t>
            </w:r>
            <w:r w:rsidR="001649B6">
              <w:rPr>
                <w:b w:val="0"/>
                <w:sz w:val="24"/>
                <w:szCs w:val="24"/>
              </w:rPr>
              <w:t>,</w:t>
            </w:r>
            <w:r w:rsidR="00740DCE">
              <w:rPr>
                <w:b w:val="0"/>
                <w:sz w:val="24"/>
                <w:szCs w:val="24"/>
              </w:rPr>
              <w:t>00</w:t>
            </w:r>
            <w:r w:rsidR="001649B6">
              <w:rPr>
                <w:b w:val="0"/>
                <w:sz w:val="24"/>
                <w:szCs w:val="24"/>
              </w:rPr>
              <w:t xml:space="preserve"> </w:t>
            </w:r>
            <w:r w:rsidR="00C870CA" w:rsidRPr="00C870CA">
              <w:rPr>
                <w:b w:val="0"/>
                <w:sz w:val="24"/>
                <w:szCs w:val="24"/>
              </w:rPr>
              <w:t>грн. (</w:t>
            </w:r>
            <w:r w:rsidR="00780B8A">
              <w:rPr>
                <w:b w:val="0"/>
                <w:sz w:val="24"/>
                <w:szCs w:val="24"/>
              </w:rPr>
              <w:t xml:space="preserve">Двісті </w:t>
            </w:r>
            <w:r>
              <w:rPr>
                <w:b w:val="0"/>
                <w:sz w:val="24"/>
                <w:szCs w:val="24"/>
              </w:rPr>
              <w:t>сорок дев</w:t>
            </w:r>
            <w:r w:rsidRPr="00AE4885">
              <w:rPr>
                <w:b w:val="0"/>
                <w:sz w:val="24"/>
                <w:szCs w:val="24"/>
              </w:rPr>
              <w:t>’</w:t>
            </w:r>
            <w:r>
              <w:rPr>
                <w:b w:val="0"/>
                <w:sz w:val="24"/>
                <w:szCs w:val="24"/>
              </w:rPr>
              <w:t>ять</w:t>
            </w:r>
            <w:r w:rsidRPr="00AE4885">
              <w:rPr>
                <w:b w:val="0"/>
                <w:sz w:val="24"/>
                <w:szCs w:val="24"/>
              </w:rPr>
              <w:t xml:space="preserve"> </w:t>
            </w:r>
            <w:r>
              <w:rPr>
                <w:b w:val="0"/>
                <w:sz w:val="24"/>
                <w:szCs w:val="24"/>
              </w:rPr>
              <w:t xml:space="preserve">тисяч вісімсот сорок </w:t>
            </w:r>
            <w:r w:rsidR="00C870CA" w:rsidRPr="00C870CA">
              <w:rPr>
                <w:b w:val="0"/>
                <w:sz w:val="24"/>
                <w:szCs w:val="24"/>
              </w:rPr>
              <w:t xml:space="preserve"> грн. 00 копійок)</w:t>
            </w:r>
            <w:r w:rsidR="00C369FF">
              <w:rPr>
                <w:b w:val="0"/>
                <w:sz w:val="24"/>
                <w:szCs w:val="24"/>
              </w:rPr>
              <w:t xml:space="preserve"> з ПДВ</w:t>
            </w:r>
          </w:p>
        </w:tc>
      </w:tr>
      <w:tr w:rsidR="001E72C6" w:rsidRPr="00F53B23" w14:paraId="1604FA55" w14:textId="77777777" w:rsidTr="006B07D0">
        <w:trPr>
          <w:trHeight w:val="1082"/>
        </w:trPr>
        <w:tc>
          <w:tcPr>
            <w:tcW w:w="426" w:type="dxa"/>
            <w:shd w:val="clear" w:color="auto" w:fill="auto"/>
          </w:tcPr>
          <w:p w14:paraId="3E1143D0"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3</w:t>
            </w:r>
          </w:p>
        </w:tc>
        <w:tc>
          <w:tcPr>
            <w:tcW w:w="2693" w:type="dxa"/>
            <w:shd w:val="clear" w:color="auto" w:fill="auto"/>
          </w:tcPr>
          <w:p w14:paraId="37635FA0" w14:textId="77777777" w:rsidR="001E72C6" w:rsidRPr="00D82991" w:rsidRDefault="001E72C6" w:rsidP="00500355">
            <w:pPr>
              <w:pStyle w:val="af3"/>
              <w:snapToGrid w:val="0"/>
              <w:spacing w:before="0" w:after="0"/>
            </w:pPr>
            <w:r w:rsidRPr="00D82991">
              <w:t>опис окремої частини (частин) предмета закупівлі (лота), щодо якої можуть бути подані тендерні пропозиції</w:t>
            </w:r>
          </w:p>
        </w:tc>
        <w:tc>
          <w:tcPr>
            <w:tcW w:w="6662" w:type="dxa"/>
            <w:shd w:val="clear" w:color="auto" w:fill="auto"/>
            <w:vAlign w:val="center"/>
          </w:tcPr>
          <w:p w14:paraId="7A584787" w14:textId="77777777" w:rsidR="001E72C6" w:rsidRPr="00D82991" w:rsidRDefault="001E72C6"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Закупівля здійснюється щодо предмету закупівлі в цілому.</w:t>
            </w:r>
          </w:p>
          <w:p w14:paraId="27BCEE0C" w14:textId="77777777" w:rsidR="00CD18DF" w:rsidRPr="00D82991" w:rsidRDefault="00CD18DF"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Окремі частини предмета закупівлі (лоти) не визначено.</w:t>
            </w:r>
          </w:p>
        </w:tc>
      </w:tr>
      <w:tr w:rsidR="001E72C6" w:rsidRPr="00F53B23" w14:paraId="78E1E958" w14:textId="77777777" w:rsidTr="00A81A81">
        <w:trPr>
          <w:trHeight w:val="376"/>
        </w:trPr>
        <w:tc>
          <w:tcPr>
            <w:tcW w:w="426" w:type="dxa"/>
            <w:shd w:val="clear" w:color="auto" w:fill="auto"/>
          </w:tcPr>
          <w:p w14:paraId="58045CA7"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4</w:t>
            </w:r>
          </w:p>
        </w:tc>
        <w:tc>
          <w:tcPr>
            <w:tcW w:w="2693" w:type="dxa"/>
            <w:shd w:val="clear" w:color="auto" w:fill="auto"/>
          </w:tcPr>
          <w:p w14:paraId="3A636156" w14:textId="77777777" w:rsidR="001E72C6" w:rsidRPr="00D82991" w:rsidRDefault="001E72C6" w:rsidP="00500355">
            <w:pPr>
              <w:pStyle w:val="af3"/>
              <w:snapToGrid w:val="0"/>
              <w:spacing w:before="0" w:after="0"/>
            </w:pPr>
            <w:r w:rsidRPr="00D82991">
              <w:t>місце, кількість, обсяг поставки товарів (надання послуг, виконання робіт)</w:t>
            </w:r>
          </w:p>
        </w:tc>
        <w:tc>
          <w:tcPr>
            <w:tcW w:w="6662" w:type="dxa"/>
            <w:shd w:val="clear" w:color="auto" w:fill="auto"/>
            <w:vAlign w:val="center"/>
          </w:tcPr>
          <w:p w14:paraId="119A04F3" w14:textId="37ECE72C" w:rsidR="00C870CA" w:rsidRDefault="00C870CA" w:rsidP="00945DF4">
            <w:pPr>
              <w:pStyle w:val="af3"/>
              <w:tabs>
                <w:tab w:val="left" w:pos="6182"/>
              </w:tabs>
              <w:snapToGrid w:val="0"/>
              <w:spacing w:before="0" w:after="0"/>
              <w:ind w:right="88"/>
              <w:jc w:val="both"/>
            </w:pPr>
            <w:r>
              <w:t xml:space="preserve">Обсяг: </w:t>
            </w:r>
            <w:r w:rsidR="0078480C">
              <w:t xml:space="preserve"> </w:t>
            </w:r>
            <w:r w:rsidR="00780B8A">
              <w:t>3</w:t>
            </w:r>
            <w:r w:rsidR="00536C61">
              <w:t xml:space="preserve"> </w:t>
            </w:r>
            <w:r w:rsidR="0078480C">
              <w:t>шт</w:t>
            </w:r>
            <w:r>
              <w:t>;</w:t>
            </w:r>
          </w:p>
          <w:p w14:paraId="5CBC968C" w14:textId="500AF1CC" w:rsidR="00945DF4" w:rsidRPr="00D82991" w:rsidRDefault="004C2F9B" w:rsidP="00945DF4">
            <w:pPr>
              <w:pStyle w:val="af3"/>
              <w:tabs>
                <w:tab w:val="left" w:pos="6182"/>
              </w:tabs>
              <w:snapToGrid w:val="0"/>
              <w:spacing w:before="0" w:after="0"/>
              <w:ind w:right="88"/>
              <w:jc w:val="both"/>
              <w:rPr>
                <w:lang w:val="ru-RU"/>
              </w:rPr>
            </w:pPr>
            <w:r>
              <w:t>Місце</w:t>
            </w:r>
            <w:r w:rsidR="00E65364">
              <w:t xml:space="preserve"> </w:t>
            </w:r>
            <w:r>
              <w:t>поставки</w:t>
            </w:r>
            <w:r w:rsidR="00945DF4" w:rsidRPr="00D82991">
              <w:t xml:space="preserve"> </w:t>
            </w:r>
            <w:r>
              <w:t>товару</w:t>
            </w:r>
            <w:r w:rsidR="00945DF4" w:rsidRPr="00D82991">
              <w:t xml:space="preserve">: </w:t>
            </w:r>
          </w:p>
          <w:p w14:paraId="49E86282" w14:textId="2AACABD1" w:rsidR="00780B8A" w:rsidRDefault="00780B8A" w:rsidP="00945DF4">
            <w:pPr>
              <w:pStyle w:val="af3"/>
              <w:tabs>
                <w:tab w:val="left" w:pos="6182"/>
              </w:tabs>
              <w:snapToGrid w:val="0"/>
              <w:spacing w:before="0" w:after="0"/>
              <w:ind w:right="88"/>
              <w:jc w:val="both"/>
              <w:rPr>
                <w:b/>
                <w:shd w:val="clear" w:color="auto" w:fill="FFFFFF"/>
                <w:lang w:val="ru-RU"/>
              </w:rPr>
            </w:pPr>
            <w:r w:rsidRPr="00780B8A">
              <w:rPr>
                <w:b/>
                <w:shd w:val="clear" w:color="auto" w:fill="FFFFFF"/>
                <w:lang w:val="ru-RU"/>
              </w:rPr>
              <w:t>3601</w:t>
            </w:r>
            <w:r w:rsidR="00E65364">
              <w:rPr>
                <w:b/>
                <w:shd w:val="clear" w:color="auto" w:fill="FFFFFF"/>
                <w:lang w:val="ru-RU"/>
              </w:rPr>
              <w:t>1</w:t>
            </w:r>
            <w:r w:rsidRPr="00780B8A">
              <w:rPr>
                <w:b/>
                <w:shd w:val="clear" w:color="auto" w:fill="FFFFFF"/>
                <w:lang w:val="ru-RU"/>
              </w:rPr>
              <w:t xml:space="preserve">, вул </w:t>
            </w:r>
            <w:r w:rsidR="00E65364">
              <w:rPr>
                <w:b/>
                <w:shd w:val="clear" w:color="auto" w:fill="FFFFFF"/>
                <w:lang w:val="ru-RU"/>
              </w:rPr>
              <w:t>Просвіти</w:t>
            </w:r>
            <w:r w:rsidRPr="00780B8A">
              <w:rPr>
                <w:b/>
                <w:shd w:val="clear" w:color="auto" w:fill="FFFFFF"/>
                <w:lang w:val="ru-RU"/>
              </w:rPr>
              <w:t xml:space="preserve">, 4 м.Полтава, </w:t>
            </w:r>
          </w:p>
          <w:p w14:paraId="7317F369" w14:textId="77777777" w:rsidR="001E72C6" w:rsidRPr="00D82991" w:rsidRDefault="006809C1" w:rsidP="00945DF4">
            <w:pPr>
              <w:pStyle w:val="af3"/>
              <w:tabs>
                <w:tab w:val="left" w:pos="6182"/>
              </w:tabs>
              <w:snapToGrid w:val="0"/>
              <w:spacing w:before="0" w:after="0"/>
              <w:ind w:right="88"/>
              <w:jc w:val="both"/>
            </w:pPr>
            <w:r w:rsidRPr="00D82991">
              <w:rPr>
                <w:b/>
                <w:bCs/>
              </w:rPr>
              <w:t>Детальна інформація зазначена</w:t>
            </w:r>
            <w:r w:rsidR="00E37A34" w:rsidRPr="00D82991">
              <w:rPr>
                <w:b/>
                <w:bCs/>
              </w:rPr>
              <w:t xml:space="preserve"> в</w:t>
            </w:r>
            <w:r w:rsidR="000C2A7A" w:rsidRPr="00D82991">
              <w:rPr>
                <w:b/>
                <w:bCs/>
              </w:rPr>
              <w:t xml:space="preserve"> Додатку </w:t>
            </w:r>
            <w:r w:rsidR="00845C9C" w:rsidRPr="00D82991">
              <w:rPr>
                <w:b/>
                <w:bCs/>
              </w:rPr>
              <w:t>2</w:t>
            </w:r>
            <w:r w:rsidR="000C2A7A" w:rsidRPr="00D82991">
              <w:rPr>
                <w:b/>
                <w:bCs/>
              </w:rPr>
              <w:t xml:space="preserve"> до тендерної документації</w:t>
            </w:r>
            <w:r w:rsidR="00845C9C" w:rsidRPr="00D82991">
              <w:rPr>
                <w:b/>
                <w:bCs/>
              </w:rPr>
              <w:t>.</w:t>
            </w:r>
          </w:p>
        </w:tc>
      </w:tr>
      <w:tr w:rsidR="001E72C6" w:rsidRPr="00F53B23" w14:paraId="22145636" w14:textId="77777777" w:rsidTr="00A85EFA">
        <w:trPr>
          <w:trHeight w:val="376"/>
        </w:trPr>
        <w:tc>
          <w:tcPr>
            <w:tcW w:w="426" w:type="dxa"/>
            <w:shd w:val="clear" w:color="auto" w:fill="auto"/>
          </w:tcPr>
          <w:p w14:paraId="0DC1CBE2" w14:textId="77777777" w:rsidR="001E72C6" w:rsidRPr="00F53B23" w:rsidRDefault="001E72C6" w:rsidP="00500355">
            <w:pPr>
              <w:pStyle w:val="af3"/>
              <w:snapToGrid w:val="0"/>
              <w:spacing w:before="0" w:after="0"/>
              <w:jc w:val="center"/>
              <w:rPr>
                <w:sz w:val="20"/>
                <w:szCs w:val="20"/>
              </w:rPr>
            </w:pPr>
            <w:r w:rsidRPr="00F53B23">
              <w:rPr>
                <w:sz w:val="20"/>
                <w:szCs w:val="20"/>
              </w:rPr>
              <w:t>4.4</w:t>
            </w:r>
          </w:p>
        </w:tc>
        <w:tc>
          <w:tcPr>
            <w:tcW w:w="2693" w:type="dxa"/>
            <w:shd w:val="clear" w:color="auto" w:fill="auto"/>
          </w:tcPr>
          <w:p w14:paraId="5EB75AC4" w14:textId="77777777" w:rsidR="001E72C6" w:rsidRPr="00D82991" w:rsidRDefault="001E72C6" w:rsidP="00500355">
            <w:pPr>
              <w:pStyle w:val="af3"/>
              <w:snapToGrid w:val="0"/>
              <w:spacing w:before="0" w:after="0"/>
            </w:pPr>
            <w:r w:rsidRPr="00D82991">
              <w:t xml:space="preserve">строк поставки товарів </w:t>
            </w:r>
            <w:r w:rsidRPr="00D82991">
              <w:lastRenderedPageBreak/>
              <w:t>(надання послуг, виконання робіт)</w:t>
            </w:r>
          </w:p>
        </w:tc>
        <w:tc>
          <w:tcPr>
            <w:tcW w:w="6662" w:type="dxa"/>
            <w:shd w:val="clear" w:color="auto" w:fill="auto"/>
          </w:tcPr>
          <w:p w14:paraId="3B21FDDA" w14:textId="221B4205" w:rsidR="001E72C6" w:rsidRPr="001649B6" w:rsidRDefault="001649B6" w:rsidP="001649B6">
            <w:pPr>
              <w:rPr>
                <w:rFonts w:eastAsia="Arial"/>
                <w:b/>
                <w:i/>
                <w:color w:val="FF0000"/>
                <w:lang w:val="ru-RU"/>
              </w:rPr>
            </w:pPr>
            <w:r w:rsidRPr="001649B6">
              <w:rPr>
                <w:rFonts w:eastAsia="Arial"/>
                <w:b/>
                <w:i/>
                <w:lang w:val="ru-RU"/>
              </w:rPr>
              <w:lastRenderedPageBreak/>
              <w:t>30 листопада  2023 року</w:t>
            </w:r>
          </w:p>
        </w:tc>
      </w:tr>
      <w:tr w:rsidR="00E23E89" w:rsidRPr="00F53B23" w14:paraId="0D1C473F" w14:textId="77777777" w:rsidTr="006B07D0">
        <w:tc>
          <w:tcPr>
            <w:tcW w:w="426" w:type="dxa"/>
            <w:shd w:val="clear" w:color="auto" w:fill="auto"/>
          </w:tcPr>
          <w:p w14:paraId="013C0A12" w14:textId="77777777" w:rsidR="00E23E89" w:rsidRPr="00F53B23" w:rsidRDefault="00E23E89" w:rsidP="00500355">
            <w:pPr>
              <w:pStyle w:val="af3"/>
              <w:snapToGrid w:val="0"/>
              <w:spacing w:before="0" w:after="0"/>
              <w:jc w:val="center"/>
              <w:rPr>
                <w:b/>
                <w:bCs/>
                <w:sz w:val="20"/>
                <w:szCs w:val="20"/>
              </w:rPr>
            </w:pPr>
            <w:r w:rsidRPr="00F53B23">
              <w:rPr>
                <w:b/>
                <w:bCs/>
                <w:sz w:val="20"/>
                <w:szCs w:val="20"/>
              </w:rPr>
              <w:lastRenderedPageBreak/>
              <w:t>5.</w:t>
            </w:r>
          </w:p>
        </w:tc>
        <w:tc>
          <w:tcPr>
            <w:tcW w:w="2693" w:type="dxa"/>
            <w:shd w:val="clear" w:color="auto" w:fill="auto"/>
          </w:tcPr>
          <w:p w14:paraId="775B0DB5" w14:textId="77777777" w:rsidR="00E23E89" w:rsidRPr="00D82991" w:rsidRDefault="00E23E89" w:rsidP="00500355">
            <w:pPr>
              <w:pStyle w:val="af3"/>
              <w:snapToGrid w:val="0"/>
              <w:spacing w:before="0" w:after="0"/>
              <w:rPr>
                <w:b/>
                <w:bCs/>
              </w:rPr>
            </w:pPr>
            <w:r w:rsidRPr="00D82991">
              <w:rPr>
                <w:b/>
                <w:bCs/>
              </w:rPr>
              <w:t>Недискримінація учасників</w:t>
            </w:r>
          </w:p>
        </w:tc>
        <w:tc>
          <w:tcPr>
            <w:tcW w:w="6662" w:type="dxa"/>
            <w:shd w:val="clear" w:color="auto" w:fill="auto"/>
          </w:tcPr>
          <w:p w14:paraId="7B29C94B" w14:textId="77777777" w:rsidR="00D2564B" w:rsidRPr="00D82991" w:rsidRDefault="000E3DC0" w:rsidP="00D2564B">
            <w:pPr>
              <w:pStyle w:val="af3"/>
              <w:tabs>
                <w:tab w:val="left" w:pos="6182"/>
              </w:tabs>
              <w:snapToGrid w:val="0"/>
              <w:spacing w:before="0" w:after="0"/>
              <w:ind w:right="88" w:firstLine="228"/>
              <w:jc w:val="both"/>
              <w:rPr>
                <w:b/>
                <w:color w:val="FF0000"/>
              </w:rPr>
            </w:pPr>
            <w:r w:rsidRPr="00D82991">
              <w:t xml:space="preserve">Учасники (резиденти та нерезиденти) </w:t>
            </w:r>
            <w:r w:rsidR="00E23E89" w:rsidRPr="00D82991">
              <w:t>всіх форм власності та організаційно-правових форм беруть участь у процедурі закупівлі на рівних умовах</w:t>
            </w:r>
            <w:r w:rsidR="00F700A3" w:rsidRPr="00D82991">
              <w:t>.</w:t>
            </w:r>
            <w:r w:rsidR="00CD18DF" w:rsidRPr="00D82991">
              <w:rPr>
                <w:b/>
                <w:color w:val="FF0000"/>
              </w:rPr>
              <w:t xml:space="preserve"> </w:t>
            </w:r>
          </w:p>
        </w:tc>
      </w:tr>
      <w:tr w:rsidR="00E23E89" w:rsidRPr="00F53B23" w14:paraId="6E25B6BB" w14:textId="77777777" w:rsidTr="006B07D0">
        <w:trPr>
          <w:trHeight w:val="899"/>
        </w:trPr>
        <w:tc>
          <w:tcPr>
            <w:tcW w:w="426" w:type="dxa"/>
            <w:shd w:val="clear" w:color="auto" w:fill="auto"/>
          </w:tcPr>
          <w:p w14:paraId="10E5FF40" w14:textId="77777777" w:rsidR="00E23E89" w:rsidRPr="00F53B23" w:rsidRDefault="00E23E89" w:rsidP="00500355">
            <w:pPr>
              <w:pStyle w:val="af3"/>
              <w:snapToGrid w:val="0"/>
              <w:spacing w:before="0" w:after="0"/>
              <w:jc w:val="center"/>
              <w:rPr>
                <w:b/>
                <w:bCs/>
                <w:sz w:val="20"/>
                <w:szCs w:val="20"/>
              </w:rPr>
            </w:pPr>
            <w:r w:rsidRPr="00F53B23">
              <w:rPr>
                <w:b/>
                <w:bCs/>
                <w:sz w:val="20"/>
                <w:szCs w:val="20"/>
              </w:rPr>
              <w:t>6.</w:t>
            </w:r>
          </w:p>
        </w:tc>
        <w:tc>
          <w:tcPr>
            <w:tcW w:w="2693" w:type="dxa"/>
            <w:shd w:val="clear" w:color="auto" w:fill="auto"/>
          </w:tcPr>
          <w:p w14:paraId="627DF90A" w14:textId="77777777" w:rsidR="00E23E89" w:rsidRPr="00D82991" w:rsidRDefault="00E23E89" w:rsidP="00500355">
            <w:pPr>
              <w:pStyle w:val="af3"/>
              <w:snapToGrid w:val="0"/>
              <w:spacing w:before="0" w:after="0"/>
              <w:rPr>
                <w:b/>
                <w:bCs/>
              </w:rPr>
            </w:pPr>
            <w:r w:rsidRPr="00D82991">
              <w:rPr>
                <w:b/>
                <w:bCs/>
              </w:rPr>
              <w:t xml:space="preserve">Інформація про валюту, у якій повинно бути розраховано і зазначено ціна тендерної пропозиції </w:t>
            </w:r>
          </w:p>
        </w:tc>
        <w:tc>
          <w:tcPr>
            <w:tcW w:w="6662" w:type="dxa"/>
            <w:shd w:val="clear" w:color="auto" w:fill="auto"/>
            <w:vAlign w:val="center"/>
          </w:tcPr>
          <w:p w14:paraId="15C7D6B8" w14:textId="77777777" w:rsidR="00E23E89" w:rsidRPr="00D82991" w:rsidRDefault="0074517E" w:rsidP="00D2564B">
            <w:pPr>
              <w:tabs>
                <w:tab w:val="left" w:pos="388"/>
                <w:tab w:val="left" w:pos="616"/>
                <w:tab w:val="left" w:pos="3600"/>
                <w:tab w:val="left" w:pos="6182"/>
              </w:tabs>
              <w:snapToGrid w:val="0"/>
              <w:ind w:right="88" w:firstLine="228"/>
              <w:jc w:val="both"/>
            </w:pPr>
            <w:r w:rsidRPr="00D82991">
              <w:t xml:space="preserve">Валютою тендерної пропозиції є національна валюта України – </w:t>
            </w:r>
            <w:r w:rsidRPr="00D82991">
              <w:rPr>
                <w:b/>
              </w:rPr>
              <w:t>гривня</w:t>
            </w:r>
            <w:r w:rsidR="00D2564B" w:rsidRPr="00D82991">
              <w:t>. Згідно з умовами договору про закупівлю р</w:t>
            </w:r>
            <w:r w:rsidRPr="00D82991">
              <w:t>озрахунки здійснюватимуться у національній валюті України.</w:t>
            </w:r>
          </w:p>
          <w:p w14:paraId="2E84FB68" w14:textId="77777777" w:rsidR="00D2564B" w:rsidRPr="00D82991" w:rsidRDefault="00D2564B" w:rsidP="006809C1">
            <w:pPr>
              <w:tabs>
                <w:tab w:val="left" w:pos="388"/>
                <w:tab w:val="left" w:pos="616"/>
                <w:tab w:val="left" w:pos="3600"/>
                <w:tab w:val="left" w:pos="6182"/>
              </w:tabs>
              <w:snapToGrid w:val="0"/>
              <w:ind w:right="88" w:firstLine="228"/>
              <w:jc w:val="both"/>
            </w:pPr>
            <w:r w:rsidRPr="00D82991">
              <w:t xml:space="preserve">У разі якщо учасником процедури закупівлі є нерезидент, то такий учасник </w:t>
            </w:r>
            <w:r w:rsidR="006809C1" w:rsidRPr="00D82991">
              <w:t>зазначає ціну пропозиції в електронній системі закупівель  у валюті - гривня</w:t>
            </w:r>
            <w:r w:rsidRPr="00D82991">
              <w:t>.</w:t>
            </w:r>
          </w:p>
          <w:p w14:paraId="3EAD7EDA" w14:textId="77777777" w:rsidR="001B3F01" w:rsidRPr="00D82991" w:rsidRDefault="001B3F01" w:rsidP="001B3F01">
            <w:pPr>
              <w:widowControl w:val="0"/>
              <w:suppressAutoHyphens w:val="0"/>
              <w:jc w:val="both"/>
              <w:rPr>
                <w:lang w:eastAsia="ru-RU"/>
              </w:rPr>
            </w:pPr>
            <w:r w:rsidRPr="00D82991">
              <w:rPr>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14:paraId="20E84245" w14:textId="77777777" w:rsidR="001B3F01" w:rsidRPr="00D82991" w:rsidRDefault="001B3F01" w:rsidP="001B3F01">
            <w:pPr>
              <w:widowControl w:val="0"/>
              <w:suppressAutoHyphens w:val="0"/>
              <w:ind w:hanging="21"/>
              <w:jc w:val="both"/>
              <w:rPr>
                <w:lang w:eastAsia="ru-RU"/>
              </w:rPr>
            </w:pPr>
            <w:r w:rsidRPr="00D82991">
              <w:rPr>
                <w:lang w:eastAsia="ru-RU"/>
              </w:rPr>
              <w:t xml:space="preserve">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09431913" w14:textId="77777777" w:rsidR="001B3F01" w:rsidRPr="00D82991" w:rsidRDefault="001B3F01" w:rsidP="001B3F01">
            <w:pPr>
              <w:tabs>
                <w:tab w:val="left" w:pos="388"/>
                <w:tab w:val="left" w:pos="616"/>
                <w:tab w:val="left" w:pos="3600"/>
                <w:tab w:val="left" w:pos="6182"/>
              </w:tabs>
              <w:snapToGrid w:val="0"/>
              <w:ind w:right="88" w:firstLine="228"/>
              <w:jc w:val="both"/>
            </w:pPr>
            <w:r w:rsidRPr="00D82991">
              <w:rPr>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23E89" w:rsidRPr="00F53B23" w14:paraId="3DC7DD44" w14:textId="77777777" w:rsidTr="006B07D0">
        <w:tc>
          <w:tcPr>
            <w:tcW w:w="426" w:type="dxa"/>
            <w:shd w:val="clear" w:color="auto" w:fill="auto"/>
          </w:tcPr>
          <w:p w14:paraId="37E0130E" w14:textId="77777777" w:rsidR="00E23E89" w:rsidRPr="00F53B23" w:rsidRDefault="00E23E89" w:rsidP="00500355">
            <w:pPr>
              <w:pStyle w:val="af3"/>
              <w:snapToGrid w:val="0"/>
              <w:spacing w:before="0" w:after="0"/>
              <w:jc w:val="center"/>
              <w:rPr>
                <w:b/>
                <w:bCs/>
                <w:sz w:val="20"/>
                <w:szCs w:val="20"/>
              </w:rPr>
            </w:pPr>
            <w:r w:rsidRPr="00F53B23">
              <w:rPr>
                <w:b/>
                <w:bCs/>
                <w:sz w:val="20"/>
                <w:szCs w:val="20"/>
              </w:rPr>
              <w:t>7.</w:t>
            </w:r>
          </w:p>
        </w:tc>
        <w:tc>
          <w:tcPr>
            <w:tcW w:w="2693" w:type="dxa"/>
            <w:shd w:val="clear" w:color="auto" w:fill="auto"/>
          </w:tcPr>
          <w:p w14:paraId="2A47C1F3" w14:textId="77777777" w:rsidR="00E23E89" w:rsidRPr="00D82991" w:rsidRDefault="00E23E89" w:rsidP="00500355">
            <w:pPr>
              <w:pStyle w:val="af3"/>
              <w:snapToGrid w:val="0"/>
              <w:spacing w:before="0" w:after="0"/>
            </w:pPr>
            <w:r w:rsidRPr="00D82991">
              <w:rPr>
                <w:b/>
                <w:bCs/>
              </w:rPr>
              <w:t>Інформація про мову (мови), якою (якими) повинні бути складено тендерні пропозиції</w:t>
            </w:r>
            <w:r w:rsidRPr="00D82991">
              <w:t> </w:t>
            </w:r>
          </w:p>
        </w:tc>
        <w:tc>
          <w:tcPr>
            <w:tcW w:w="6662" w:type="dxa"/>
            <w:shd w:val="clear" w:color="auto" w:fill="auto"/>
          </w:tcPr>
          <w:p w14:paraId="1DE85428" w14:textId="77777777" w:rsidR="002C0FEF" w:rsidRPr="00D82991" w:rsidRDefault="00BA05A7" w:rsidP="002C0FEF">
            <w:pPr>
              <w:pStyle w:val="44"/>
              <w:ind w:left="0" w:firstLine="228"/>
            </w:pPr>
            <w:r w:rsidRPr="00D82991">
              <w:t>У</w:t>
            </w:r>
            <w:r w:rsidR="002C0FEF" w:rsidRPr="00D82991">
              <w:t xml:space="preserve">сі документи, що входять до складу тендерної пропозиції та підготовлені безпосередньо учасником, мають бути складені </w:t>
            </w:r>
            <w:r w:rsidR="002C0FEF" w:rsidRPr="00D82991">
              <w:rPr>
                <w:b/>
              </w:rPr>
              <w:t>українською мовою</w:t>
            </w:r>
            <w:r w:rsidR="002C0FEF" w:rsidRPr="00D82991">
              <w:t xml:space="preserve">. </w:t>
            </w:r>
          </w:p>
          <w:p w14:paraId="74F143F1" w14:textId="77777777" w:rsidR="002C0FEF" w:rsidRPr="00D82991" w:rsidRDefault="002C0FEF" w:rsidP="002C0FEF">
            <w:pPr>
              <w:pStyle w:val="44"/>
              <w:ind w:left="0" w:firstLine="228"/>
            </w:pPr>
            <w:r w:rsidRPr="00D82991">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w:t>
            </w:r>
            <w:r w:rsidRPr="00D82991">
              <w:rPr>
                <w:b/>
              </w:rPr>
              <w:t xml:space="preserve"> українською мовою</w:t>
            </w:r>
            <w:r w:rsidRPr="00D82991">
              <w:t xml:space="preserve">. </w:t>
            </w:r>
          </w:p>
          <w:p w14:paraId="66C86457" w14:textId="77777777" w:rsidR="00D2564B" w:rsidRPr="00D82991" w:rsidRDefault="00D2564B" w:rsidP="00D2564B">
            <w:pPr>
              <w:ind w:right="88" w:firstLine="370"/>
              <w:jc w:val="both"/>
              <w:rPr>
                <w:rFonts w:eastAsia="Calibri"/>
                <w:b/>
              </w:rPr>
            </w:pPr>
            <w:r w:rsidRPr="00D82991">
              <w:rPr>
                <w:rFonts w:eastAsia="Calibri"/>
              </w:rPr>
              <w:t>Переклад може бути здійснений</w:t>
            </w:r>
            <w:r w:rsidRPr="00D82991">
              <w:rPr>
                <w:rFonts w:eastAsia="Calibri"/>
                <w:b/>
              </w:rPr>
              <w:t xml:space="preserve">: </w:t>
            </w:r>
          </w:p>
          <w:p w14:paraId="30BE5E1C" w14:textId="77777777" w:rsidR="00D2564B" w:rsidRPr="00D82991" w:rsidRDefault="00D2564B" w:rsidP="00D2564B">
            <w:pPr>
              <w:ind w:right="88" w:firstLine="228"/>
              <w:jc w:val="both"/>
              <w:rPr>
                <w:rFonts w:eastAsia="Calibri"/>
              </w:rPr>
            </w:pPr>
            <w:r w:rsidRPr="00D82991">
              <w:rPr>
                <w:rFonts w:eastAsia="Calibri"/>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122D1F5B" w14:textId="77777777" w:rsidR="00D2564B" w:rsidRPr="00D82991" w:rsidRDefault="00D2564B" w:rsidP="00D2564B">
            <w:pPr>
              <w:ind w:right="88" w:firstLine="228"/>
              <w:jc w:val="both"/>
              <w:rPr>
                <w:rFonts w:eastAsia="Calibri"/>
              </w:rPr>
            </w:pPr>
            <w:r w:rsidRPr="00D82991">
              <w:rPr>
                <w:rFonts w:eastAsia="Calibri"/>
              </w:rPr>
              <w:t>- перекладачем (справжність (вірність) підпису якого, засвідчується нотаріально).  </w:t>
            </w:r>
          </w:p>
          <w:p w14:paraId="6818AEF6" w14:textId="77777777" w:rsidR="00D2564B" w:rsidRPr="00D82991" w:rsidRDefault="001B3F01" w:rsidP="00D2564B">
            <w:r w:rsidRPr="00D82991">
              <w:rPr>
                <w:rFonts w:eastAsia="Calibri"/>
              </w:rPr>
              <w:t xml:space="preserve">     </w:t>
            </w:r>
            <w:r w:rsidR="00D2564B" w:rsidRPr="00D82991">
              <w:rPr>
                <w:rFonts w:eastAsia="Calibri"/>
              </w:rPr>
              <w:t xml:space="preserve">Тексти повинні бути автентичними, визначальним є текст, викладений </w:t>
            </w:r>
            <w:r w:rsidR="00D2564B" w:rsidRPr="00D82991">
              <w:rPr>
                <w:rFonts w:eastAsia="Calibri"/>
                <w:b/>
              </w:rPr>
              <w:t>українською мовою</w:t>
            </w:r>
            <w:r w:rsidR="00D2564B" w:rsidRPr="00D82991">
              <w:rPr>
                <w:rFonts w:eastAsia="Calibri"/>
              </w:rPr>
              <w:t>.</w:t>
            </w:r>
          </w:p>
          <w:p w14:paraId="15FD0975" w14:textId="77777777" w:rsidR="002C0FEF" w:rsidRPr="00D82991" w:rsidRDefault="002C0FEF" w:rsidP="002C0FEF">
            <w:pPr>
              <w:pStyle w:val="44"/>
              <w:ind w:left="0" w:firstLine="228"/>
            </w:pPr>
            <w:r w:rsidRPr="00D82991">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194963" w:rsidRPr="00D82991">
              <w:t xml:space="preserve"> викладаються мовою їх загально</w:t>
            </w:r>
            <w:r w:rsidRPr="00D82991">
              <w:t>прийнятого застосування.</w:t>
            </w:r>
          </w:p>
          <w:p w14:paraId="27608B2C" w14:textId="77777777" w:rsidR="004A037B" w:rsidRPr="00D82991" w:rsidRDefault="002C0FEF" w:rsidP="001B3F01">
            <w:pPr>
              <w:pStyle w:val="44"/>
              <w:ind w:left="0" w:firstLine="228"/>
            </w:pPr>
            <w:r w:rsidRPr="00D82991">
              <w:t xml:space="preserve">Уся інформація розміщується в електронній системі </w:t>
            </w:r>
            <w:r w:rsidRPr="00D82991">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C0FEF" w:rsidRPr="00E01A3C" w14:paraId="533F7414" w14:textId="77777777" w:rsidTr="006B07D0">
        <w:tc>
          <w:tcPr>
            <w:tcW w:w="9781" w:type="dxa"/>
            <w:gridSpan w:val="3"/>
            <w:shd w:val="clear" w:color="auto" w:fill="auto"/>
          </w:tcPr>
          <w:p w14:paraId="37806214"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lastRenderedPageBreak/>
              <w:t>II. Порядок унесення змін та надання роз'яснень до тендерної документації</w:t>
            </w:r>
          </w:p>
        </w:tc>
      </w:tr>
      <w:tr w:rsidR="002C0FEF" w:rsidRPr="00E01A3C" w14:paraId="467205D1" w14:textId="77777777" w:rsidTr="006B07D0">
        <w:tc>
          <w:tcPr>
            <w:tcW w:w="426" w:type="dxa"/>
            <w:shd w:val="clear" w:color="auto" w:fill="auto"/>
          </w:tcPr>
          <w:p w14:paraId="445502CD"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0C593CA8" w14:textId="77777777" w:rsidR="002C0FEF" w:rsidRPr="00D82991" w:rsidRDefault="002C0FEF" w:rsidP="006B07D0">
            <w:pPr>
              <w:pStyle w:val="af3"/>
              <w:snapToGrid w:val="0"/>
              <w:spacing w:before="0" w:after="0"/>
              <w:rPr>
                <w:b/>
                <w:bCs/>
              </w:rPr>
            </w:pPr>
            <w:r w:rsidRPr="00D82991">
              <w:rPr>
                <w:b/>
                <w:bCs/>
              </w:rPr>
              <w:t>Процедура надання роз'яснень щодо тендерної документації</w:t>
            </w:r>
          </w:p>
        </w:tc>
        <w:tc>
          <w:tcPr>
            <w:tcW w:w="6662" w:type="dxa"/>
            <w:shd w:val="clear" w:color="auto" w:fill="auto"/>
          </w:tcPr>
          <w:p w14:paraId="5678A5C3"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Фізична/юридична особа має право не пізніше ніж за </w:t>
            </w:r>
            <w:r w:rsidR="00EC4769" w:rsidRPr="00D82991">
              <w:rPr>
                <w:rFonts w:ascii="Times New Roman" w:hAnsi="Times New Roman"/>
                <w:sz w:val="24"/>
                <w:szCs w:val="24"/>
              </w:rPr>
              <w:t>три дні</w:t>
            </w:r>
            <w:r w:rsidRPr="00D82991">
              <w:rPr>
                <w:rFonts w:ascii="Times New Roman" w:hAnsi="Times New Roman"/>
                <w:sz w:val="24"/>
                <w:szCs w:val="24"/>
              </w:rPr>
              <w:t xml:space="preserve"> до закінчення строку подання тендерн</w:t>
            </w:r>
            <w:r w:rsidR="00EC4769" w:rsidRPr="00D82991">
              <w:rPr>
                <w:rFonts w:ascii="Times New Roman" w:hAnsi="Times New Roman"/>
                <w:sz w:val="24"/>
                <w:szCs w:val="24"/>
              </w:rPr>
              <w:t>ої</w:t>
            </w:r>
            <w:r w:rsidRPr="00D82991">
              <w:rPr>
                <w:rFonts w:ascii="Times New Roman" w:hAnsi="Times New Roman"/>
                <w:sz w:val="24"/>
                <w:szCs w:val="24"/>
              </w:rPr>
              <w:t xml:space="preserve"> пропозиці</w:t>
            </w:r>
            <w:r w:rsidR="00EC4769" w:rsidRPr="00D82991">
              <w:rPr>
                <w:rFonts w:ascii="Times New Roman" w:hAnsi="Times New Roman"/>
                <w:sz w:val="24"/>
                <w:szCs w:val="24"/>
              </w:rPr>
              <w:t>ї</w:t>
            </w:r>
            <w:r w:rsidRPr="00D82991">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D7C1489"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65364">
              <w:rPr>
                <w:rFonts w:ascii="Times New Roman" w:hAnsi="Times New Roman"/>
                <w:b/>
                <w:bCs/>
                <w:i/>
                <w:iCs/>
                <w:sz w:val="24"/>
                <w:szCs w:val="24"/>
              </w:rPr>
              <w:t>протягом трьох днів</w:t>
            </w:r>
            <w:r w:rsidRPr="00D82991">
              <w:rPr>
                <w:rFonts w:ascii="Times New Roman" w:hAnsi="Times New Roman"/>
                <w:sz w:val="24"/>
                <w:szCs w:val="24"/>
              </w:rPr>
              <w:t xml:space="preserve"> із дня їх оприлюднення надати роз’яснення на звернення </w:t>
            </w:r>
            <w:r w:rsidR="00EC4769" w:rsidRPr="00D82991">
              <w:rPr>
                <w:rFonts w:ascii="Times New Roman" w:hAnsi="Times New Roman"/>
                <w:sz w:val="24"/>
                <w:szCs w:val="24"/>
              </w:rPr>
              <w:t>шляхом</w:t>
            </w:r>
            <w:r w:rsidRPr="00D82991">
              <w:rPr>
                <w:rFonts w:ascii="Times New Roman" w:hAnsi="Times New Roman"/>
                <w:sz w:val="24"/>
                <w:szCs w:val="24"/>
              </w:rPr>
              <w:t xml:space="preserve"> оприлюдн</w:t>
            </w:r>
            <w:r w:rsidR="00EC4769" w:rsidRPr="00D82991">
              <w:rPr>
                <w:rFonts w:ascii="Times New Roman" w:hAnsi="Times New Roman"/>
                <w:sz w:val="24"/>
                <w:szCs w:val="24"/>
              </w:rPr>
              <w:t>ення</w:t>
            </w:r>
            <w:r w:rsidRPr="00D82991">
              <w:rPr>
                <w:rFonts w:ascii="Times New Roman" w:hAnsi="Times New Roman"/>
                <w:sz w:val="24"/>
                <w:szCs w:val="24"/>
              </w:rPr>
              <w:t xml:space="preserve"> його в електронній системі закупівель.</w:t>
            </w:r>
          </w:p>
          <w:p w14:paraId="4C2CBEC9" w14:textId="77777777" w:rsidR="002C0FEF" w:rsidRPr="00D82991" w:rsidRDefault="002C0FEF" w:rsidP="006B07D0">
            <w:pPr>
              <w:pStyle w:val="aff0"/>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w:t>
            </w:r>
            <w:r w:rsidR="00EC4769" w:rsidRPr="00D82991">
              <w:rPr>
                <w:rFonts w:ascii="Times New Roman" w:hAnsi="Times New Roman"/>
                <w:sz w:val="24"/>
                <w:szCs w:val="24"/>
              </w:rPr>
              <w:t>відкритих торгів</w:t>
            </w:r>
            <w:r w:rsidRPr="00D82991">
              <w:rPr>
                <w:rFonts w:ascii="Times New Roman" w:hAnsi="Times New Roman"/>
                <w:sz w:val="24"/>
                <w:szCs w:val="24"/>
              </w:rPr>
              <w:t>.</w:t>
            </w:r>
          </w:p>
          <w:p w14:paraId="6B9FF7F6" w14:textId="77777777" w:rsidR="002C0FEF" w:rsidRPr="00D82991" w:rsidRDefault="002C0FEF" w:rsidP="006B07D0">
            <w:pPr>
              <w:tabs>
                <w:tab w:val="left" w:pos="5516"/>
                <w:tab w:val="left" w:pos="5757"/>
              </w:tabs>
              <w:suppressAutoHyphens w:val="0"/>
              <w:ind w:right="88" w:firstLine="228"/>
              <w:jc w:val="both"/>
              <w:rPr>
                <w:lang w:eastAsia="uk-UA"/>
              </w:rPr>
            </w:pPr>
            <w:r w:rsidRPr="00D82991">
              <w:rPr>
                <w:lang w:eastAsia="uk-UA"/>
              </w:rPr>
              <w:t xml:space="preserve">Для поновлення перебігу </w:t>
            </w:r>
            <w:r w:rsidR="00EC4769" w:rsidRPr="00D82991">
              <w:t>відкритих торгів</w:t>
            </w:r>
            <w:r w:rsidRPr="00D82991">
              <w:rPr>
                <w:lang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EC4769" w:rsidRPr="00D82991">
              <w:rPr>
                <w:lang w:eastAsia="uk-UA"/>
              </w:rPr>
              <w:t>чотири дні</w:t>
            </w:r>
            <w:r w:rsidRPr="00D82991">
              <w:rPr>
                <w:lang w:eastAsia="uk-UA"/>
              </w:rPr>
              <w:t>.</w:t>
            </w:r>
          </w:p>
          <w:p w14:paraId="72F89B7D" w14:textId="77777777" w:rsidR="002C0FEF" w:rsidRPr="00D82991" w:rsidRDefault="002C0FEF" w:rsidP="006B07D0">
            <w:pPr>
              <w:tabs>
                <w:tab w:val="left" w:pos="5516"/>
                <w:tab w:val="left" w:pos="5757"/>
              </w:tabs>
              <w:suppressAutoHyphens w:val="0"/>
              <w:ind w:right="88" w:firstLine="228"/>
              <w:jc w:val="both"/>
              <w:rPr>
                <w:color w:val="00B0F0"/>
                <w:lang w:eastAsia="uk-UA"/>
              </w:rPr>
            </w:pPr>
            <w:r w:rsidRPr="00D82991">
              <w:rPr>
                <w:lang w:eastAsia="uk-UA"/>
              </w:rPr>
              <w:t>Зазначена у цій частині інформація оприлюднюється замовником відповідно до статті 10 Закону.</w:t>
            </w:r>
          </w:p>
        </w:tc>
      </w:tr>
      <w:tr w:rsidR="002C0FEF" w:rsidRPr="00E01A3C" w14:paraId="585CDA99" w14:textId="77777777" w:rsidTr="006B07D0">
        <w:trPr>
          <w:trHeight w:val="501"/>
        </w:trPr>
        <w:tc>
          <w:tcPr>
            <w:tcW w:w="426" w:type="dxa"/>
            <w:shd w:val="clear" w:color="auto" w:fill="auto"/>
          </w:tcPr>
          <w:p w14:paraId="1F560310"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41C03203" w14:textId="77777777" w:rsidR="002C0FEF" w:rsidRPr="00D82991" w:rsidRDefault="00EC2284" w:rsidP="006B07D0">
            <w:pPr>
              <w:pStyle w:val="af3"/>
              <w:snapToGrid w:val="0"/>
              <w:spacing w:before="0" w:after="0"/>
              <w:rPr>
                <w:b/>
                <w:bCs/>
              </w:rPr>
            </w:pPr>
            <w:r w:rsidRPr="00D82991">
              <w:rPr>
                <w:b/>
                <w:bCs/>
              </w:rPr>
              <w:t>У</w:t>
            </w:r>
            <w:r w:rsidR="002C0FEF" w:rsidRPr="00D82991">
              <w:rPr>
                <w:b/>
                <w:bCs/>
              </w:rPr>
              <w:t>несення змін до тендерної документації</w:t>
            </w:r>
          </w:p>
        </w:tc>
        <w:tc>
          <w:tcPr>
            <w:tcW w:w="6662" w:type="dxa"/>
            <w:shd w:val="clear" w:color="auto" w:fill="auto"/>
          </w:tcPr>
          <w:p w14:paraId="054B7596"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rPr>
                <w:lang w:eastAsia="ru-RU"/>
              </w:rPr>
              <w:t xml:space="preserve">Замовник має право з власної ініціативи або у разі усунення порушень </w:t>
            </w:r>
            <w:r w:rsidR="00EC4769" w:rsidRPr="00D82991">
              <w:rPr>
                <w:lang w:eastAsia="ru-RU"/>
              </w:rPr>
              <w:t xml:space="preserve">вимог </w:t>
            </w:r>
            <w:r w:rsidRPr="00D82991">
              <w:rPr>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82991">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5C1277" w:rsidRPr="00D82991">
              <w:t>чотирьох</w:t>
            </w:r>
            <w:r w:rsidRPr="00D82991">
              <w:t xml:space="preserve"> днів. </w:t>
            </w:r>
          </w:p>
          <w:p w14:paraId="3AEA9C76"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 xml:space="preserve">Зміни, що вносяться замовником до тендерної документації, розміщуються та відображаються в електронній системі закупівель </w:t>
            </w:r>
            <w:r w:rsidRPr="00D82991">
              <w:rPr>
                <w:b/>
                <w:i/>
              </w:rPr>
              <w:t xml:space="preserve">у </w:t>
            </w:r>
            <w:r w:rsidRPr="00D82991">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58131B5" w14:textId="77777777" w:rsidR="002C0FEF" w:rsidRPr="00D82991" w:rsidRDefault="005C1277" w:rsidP="006B07D0">
            <w:pPr>
              <w:pStyle w:val="af3"/>
              <w:tabs>
                <w:tab w:val="left" w:pos="388"/>
                <w:tab w:val="left" w:pos="616"/>
                <w:tab w:val="left" w:pos="3600"/>
                <w:tab w:val="left" w:pos="6182"/>
              </w:tabs>
              <w:snapToGrid w:val="0"/>
              <w:spacing w:before="0" w:after="0"/>
              <w:ind w:right="88" w:firstLine="228"/>
              <w:jc w:val="both"/>
            </w:pPr>
            <w:r w:rsidRPr="00D82991">
              <w:rPr>
                <w:rFonts w:eastAsia="Calibri"/>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D82991">
              <w:rPr>
                <w:rFonts w:eastAsia="Calibri"/>
                <w:b/>
                <w:color w:val="000000"/>
                <w:shd w:val="solid" w:color="FFFFFF" w:fill="FFFFFF"/>
              </w:rPr>
              <w:t>.</w:t>
            </w:r>
          </w:p>
        </w:tc>
      </w:tr>
      <w:tr w:rsidR="002C0FEF" w:rsidRPr="00E01A3C" w14:paraId="4B0382B5" w14:textId="77777777" w:rsidTr="006B07D0">
        <w:tc>
          <w:tcPr>
            <w:tcW w:w="426" w:type="dxa"/>
            <w:shd w:val="clear" w:color="auto" w:fill="auto"/>
          </w:tcPr>
          <w:p w14:paraId="7D3B045B"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5C232306" w14:textId="77777777" w:rsidR="002C0FEF" w:rsidRPr="00D82991" w:rsidRDefault="002C0FEF" w:rsidP="006B07D0">
            <w:pPr>
              <w:pStyle w:val="af3"/>
              <w:tabs>
                <w:tab w:val="left" w:pos="6182"/>
              </w:tabs>
              <w:snapToGrid w:val="0"/>
              <w:spacing w:before="0" w:after="0"/>
              <w:ind w:left="87" w:right="88" w:firstLine="283"/>
              <w:jc w:val="center"/>
              <w:rPr>
                <w:b/>
                <w:bCs/>
              </w:rPr>
            </w:pPr>
            <w:r w:rsidRPr="00D82991">
              <w:rPr>
                <w:b/>
                <w:bCs/>
              </w:rPr>
              <w:t xml:space="preserve">III. Інструкція з підготовки тендерної пропозиції </w:t>
            </w:r>
          </w:p>
        </w:tc>
      </w:tr>
      <w:tr w:rsidR="002C0FEF" w:rsidRPr="00E01A3C" w14:paraId="74E69937" w14:textId="77777777" w:rsidTr="006B07D0">
        <w:tc>
          <w:tcPr>
            <w:tcW w:w="426" w:type="dxa"/>
            <w:shd w:val="clear" w:color="auto" w:fill="auto"/>
          </w:tcPr>
          <w:p w14:paraId="60BA3850"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1</w:t>
            </w:r>
          </w:p>
        </w:tc>
        <w:tc>
          <w:tcPr>
            <w:tcW w:w="2693" w:type="dxa"/>
            <w:shd w:val="clear" w:color="auto" w:fill="auto"/>
          </w:tcPr>
          <w:p w14:paraId="630F37BE" w14:textId="77777777" w:rsidR="002C0FEF" w:rsidRPr="00D82991" w:rsidRDefault="002C0FEF" w:rsidP="006B07D0">
            <w:pPr>
              <w:pStyle w:val="af3"/>
              <w:snapToGrid w:val="0"/>
              <w:spacing w:before="0" w:after="0"/>
              <w:rPr>
                <w:b/>
                <w:bCs/>
              </w:rPr>
            </w:pPr>
            <w:r w:rsidRPr="00D82991">
              <w:rPr>
                <w:b/>
                <w:bCs/>
              </w:rPr>
              <w:t>Зміст пропозиції і спосіб подання тендерної пропозиції</w:t>
            </w:r>
          </w:p>
        </w:tc>
        <w:tc>
          <w:tcPr>
            <w:tcW w:w="6662" w:type="dxa"/>
            <w:shd w:val="clear" w:color="auto" w:fill="auto"/>
          </w:tcPr>
          <w:p w14:paraId="59DA5654" w14:textId="77777777" w:rsidR="00152738" w:rsidRPr="00D82991" w:rsidRDefault="00152738" w:rsidP="00152738">
            <w:pPr>
              <w:keepNext/>
              <w:keepLines/>
              <w:pBdr>
                <w:top w:val="nil"/>
                <w:left w:val="nil"/>
                <w:bottom w:val="nil"/>
                <w:right w:val="nil"/>
                <w:between w:val="nil"/>
              </w:pBdr>
              <w:shd w:val="clear" w:color="auto" w:fill="FFFFFF"/>
              <w:tabs>
                <w:tab w:val="left" w:pos="6040"/>
              </w:tabs>
              <w:ind w:firstLine="283"/>
              <w:jc w:val="both"/>
            </w:pPr>
            <w:bookmarkStart w:id="3" w:name="n452"/>
            <w:bookmarkEnd w:id="3"/>
            <w:r w:rsidRPr="00D82991">
              <w:t>Кожен учасник має право подати тільки одну тендерну пропозицію</w:t>
            </w:r>
            <w:r w:rsidRPr="00D82991">
              <w:rPr>
                <w:b/>
              </w:rPr>
              <w:t xml:space="preserve"> </w:t>
            </w:r>
            <w:r w:rsidRPr="00D82991">
              <w:t>(у тому числі до визначеної в тендерній документації частини предмета закупівлі (лота)</w:t>
            </w:r>
            <w:r w:rsidRPr="00D82991">
              <w:rPr>
                <w:b/>
              </w:rPr>
              <w:t xml:space="preserve"> </w:t>
            </w:r>
            <w:r w:rsidRPr="00D82991">
              <w:t>(</w:t>
            </w:r>
            <w:r w:rsidRPr="00D82991">
              <w:rPr>
                <w:i/>
              </w:rPr>
              <w:t>у разі здійснення закупівлі за лотами)</w:t>
            </w:r>
            <w:r w:rsidRPr="00D82991">
              <w:t>.</w:t>
            </w:r>
          </w:p>
          <w:p w14:paraId="282EBA58" w14:textId="77777777" w:rsidR="00521D13" w:rsidRPr="00D82991" w:rsidRDefault="00521D13" w:rsidP="00152738">
            <w:pPr>
              <w:widowControl w:val="0"/>
              <w:suppressAutoHyphens w:val="0"/>
              <w:ind w:firstLine="370"/>
              <w:jc w:val="both"/>
              <w:rPr>
                <w:highlight w:val="white"/>
                <w:lang w:eastAsia="uk-UA"/>
              </w:rPr>
            </w:pPr>
            <w:r w:rsidRPr="00D82991">
              <w:rPr>
                <w:lang w:eastAsia="uk-UA"/>
              </w:rPr>
              <w:t xml:space="preserve">Тендерні пропозиції подаються відповідно до порядку, визначеного статтею 26 Закону, крім положень частин </w:t>
            </w:r>
            <w:r w:rsidRPr="00D82991">
              <w:rPr>
                <w:highlight w:val="white"/>
                <w:lang w:eastAsia="uk-UA"/>
              </w:rPr>
              <w:t xml:space="preserve">першої, четвертої, шостої та сьомої статті 26 Закону. </w:t>
            </w:r>
          </w:p>
          <w:p w14:paraId="23AF960A" w14:textId="77777777" w:rsidR="00521D13" w:rsidRPr="00D82991" w:rsidRDefault="00521D13" w:rsidP="00152738">
            <w:pPr>
              <w:widowControl w:val="0"/>
              <w:suppressAutoHyphens w:val="0"/>
              <w:ind w:firstLine="370"/>
              <w:jc w:val="both"/>
              <w:rPr>
                <w:highlight w:val="white"/>
                <w:lang w:eastAsia="uk-UA"/>
              </w:rPr>
            </w:pPr>
            <w:r w:rsidRPr="00D82991">
              <w:rPr>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82991">
                <w:rPr>
                  <w:highlight w:val="white"/>
                  <w:lang w:eastAsia="uk-UA"/>
                </w:rPr>
                <w:t>пункті 47</w:t>
              </w:r>
            </w:hyperlink>
            <w:r w:rsidRPr="00D82991">
              <w:rPr>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21BCFD5"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що підтверджує відповідність учасника кваліфікаційним (кваліфікаційному) критеріям – </w:t>
            </w:r>
            <w:r w:rsidRPr="00D82991">
              <w:rPr>
                <w:b/>
                <w:i/>
                <w:lang w:eastAsia="uk-UA"/>
              </w:rPr>
              <w:t>згідно</w:t>
            </w:r>
            <w:r w:rsidRPr="00D82991">
              <w:rPr>
                <w:lang w:eastAsia="uk-UA"/>
              </w:rPr>
              <w:t xml:space="preserve"> з </w:t>
            </w:r>
            <w:r w:rsidRPr="00D82991">
              <w:rPr>
                <w:b/>
                <w:i/>
                <w:lang w:eastAsia="uk-UA"/>
              </w:rPr>
              <w:t>Додатком 1</w:t>
            </w:r>
            <w:r w:rsidRPr="00D82991">
              <w:rPr>
                <w:lang w:eastAsia="uk-UA"/>
              </w:rPr>
              <w:t xml:space="preserve"> до цієї тендерної документації;</w:t>
            </w:r>
          </w:p>
          <w:p w14:paraId="2000DBD3"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інформацією щодо відсутності підстав, установлених в пункт</w:t>
            </w:r>
            <w:r w:rsidRPr="00D82991">
              <w:rPr>
                <w:highlight w:val="white"/>
                <w:lang w:eastAsia="uk-UA"/>
              </w:rPr>
              <w:t xml:space="preserve">і 47 Особливостей, – </w:t>
            </w:r>
            <w:r w:rsidRPr="00D82991">
              <w:rPr>
                <w:b/>
                <w:i/>
                <w:highlight w:val="white"/>
                <w:lang w:eastAsia="uk-UA"/>
              </w:rPr>
              <w:t>згідно з Додатком 1</w:t>
            </w:r>
            <w:r w:rsidRPr="00D82991">
              <w:rPr>
                <w:highlight w:val="white"/>
                <w:lang w:eastAsia="uk-UA"/>
              </w:rPr>
              <w:t xml:space="preserve"> до цієї тендерної документації;</w:t>
            </w:r>
          </w:p>
          <w:p w14:paraId="5BFDDF07"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82991">
                <w:rPr>
                  <w:highlight w:val="white"/>
                  <w:lang w:eastAsia="uk-UA"/>
                </w:rPr>
                <w:t>47</w:t>
              </w:r>
            </w:hyperlink>
            <w:r w:rsidRPr="00D82991">
              <w:rPr>
                <w:highlight w:val="white"/>
                <w:lang w:eastAsia="uk-UA"/>
              </w:rPr>
              <w:t xml:space="preserve">  </w:t>
            </w:r>
            <w:r w:rsidRPr="00D82991">
              <w:rPr>
                <w:lang w:eastAsia="uk-UA"/>
              </w:rPr>
              <w:t xml:space="preserve">Особливостей, - згідно з </w:t>
            </w:r>
            <w:r w:rsidRPr="00D82991">
              <w:rPr>
                <w:b/>
                <w:i/>
                <w:lang w:eastAsia="uk-UA"/>
              </w:rPr>
              <w:t xml:space="preserve">Додатком 1 </w:t>
            </w:r>
            <w:r w:rsidRPr="00D82991">
              <w:rPr>
                <w:lang w:eastAsia="uk-UA"/>
              </w:rPr>
              <w:t>до цієї тендерної документації</w:t>
            </w:r>
            <w:r w:rsidRPr="00D82991">
              <w:rPr>
                <w:color w:val="00B050"/>
                <w:lang w:eastAsia="uk-UA"/>
              </w:rPr>
              <w:t>;</w:t>
            </w:r>
          </w:p>
          <w:p w14:paraId="35620448"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82991">
              <w:rPr>
                <w:i/>
                <w:lang w:eastAsia="uk-UA"/>
              </w:rPr>
              <w:t>(у разі встановлення замовником даної вимоги в Додатку 2),</w:t>
            </w:r>
            <w:r w:rsidRPr="00D82991">
              <w:rPr>
                <w:lang w:eastAsia="uk-UA"/>
              </w:rPr>
              <w:t xml:space="preserve"> — </w:t>
            </w:r>
            <w:r w:rsidRPr="00D82991">
              <w:rPr>
                <w:b/>
                <w:i/>
                <w:lang w:eastAsia="uk-UA"/>
              </w:rPr>
              <w:t>згідно з Додатком 2</w:t>
            </w:r>
            <w:r w:rsidRPr="00D82991">
              <w:rPr>
                <w:lang w:eastAsia="uk-UA"/>
              </w:rPr>
              <w:t xml:space="preserve"> до тендерної документації;</w:t>
            </w:r>
          </w:p>
          <w:p w14:paraId="0C4B17D9" w14:textId="77777777" w:rsidR="00246B1A" w:rsidRPr="00D82991" w:rsidRDefault="00246B1A" w:rsidP="00D677BB">
            <w:pPr>
              <w:pStyle w:val="afc"/>
              <w:numPr>
                <w:ilvl w:val="0"/>
                <w:numId w:val="7"/>
              </w:numPr>
              <w:rPr>
                <w:sz w:val="24"/>
                <w:szCs w:val="24"/>
                <w:lang w:eastAsia="uk-UA"/>
              </w:rPr>
            </w:pPr>
            <w:r w:rsidRPr="00D82991">
              <w:rPr>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7DEA391" w14:textId="77777777" w:rsidR="00246B1A" w:rsidRPr="00D82991" w:rsidRDefault="00246B1A" w:rsidP="00246B1A">
            <w:pPr>
              <w:ind w:left="360"/>
              <w:rPr>
                <w:lang w:eastAsia="uk-UA"/>
              </w:rPr>
            </w:pPr>
          </w:p>
          <w:p w14:paraId="7335D34E"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2F84B2C"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іншою інформацією та документами, відповідно до вимог цієї тендерної документації та додатків до неї.</w:t>
            </w:r>
          </w:p>
          <w:p w14:paraId="3A68D04B" w14:textId="77777777" w:rsidR="00521D13" w:rsidRPr="00D82991" w:rsidRDefault="00521D13" w:rsidP="00246B1A">
            <w:pPr>
              <w:widowControl w:val="0"/>
              <w:suppressAutoHyphens w:val="0"/>
              <w:spacing w:line="259" w:lineRule="auto"/>
              <w:ind w:firstLine="227"/>
              <w:jc w:val="both"/>
              <w:rPr>
                <w:lang w:eastAsia="uk-UA"/>
              </w:rPr>
            </w:pPr>
            <w:r w:rsidRPr="00D82991">
              <w:rPr>
                <w:lang w:eastAsia="uk-UA"/>
              </w:rPr>
              <w:t xml:space="preserve">Рекомендується документи у складі пропозиції  Учасника надавати у тій послідовності, у якій вони наведені у тендерній </w:t>
            </w:r>
            <w:r w:rsidRPr="00D82991">
              <w:rPr>
                <w:lang w:eastAsia="uk-UA"/>
              </w:rPr>
              <w:lastRenderedPageBreak/>
              <w:t>документації замовника, а також надавати окремим файлом кожний документ, що іменується відповідно до змісту документа.</w:t>
            </w:r>
          </w:p>
          <w:p w14:paraId="620BAA15" w14:textId="77777777" w:rsidR="00521D13" w:rsidRPr="00D82991" w:rsidRDefault="00521D13" w:rsidP="00246B1A">
            <w:pPr>
              <w:widowControl w:val="0"/>
              <w:suppressAutoHyphens w:val="0"/>
              <w:spacing w:line="259" w:lineRule="auto"/>
              <w:ind w:firstLine="227"/>
              <w:jc w:val="both"/>
              <w:rPr>
                <w:bCs/>
                <w:highlight w:val="white"/>
                <w:lang w:eastAsia="uk-UA"/>
              </w:rPr>
            </w:pPr>
            <w:r w:rsidRPr="00D82991">
              <w:rPr>
                <w:highlight w:val="white"/>
                <w:lang w:eastAsia="uk-UA"/>
              </w:rPr>
              <w:t xml:space="preserve">Переможець процедури закупівлі у строк, що </w:t>
            </w:r>
            <w:r w:rsidRPr="001E1A4A">
              <w:rPr>
                <w:b/>
                <w:highlight w:val="white"/>
                <w:u w:val="single"/>
                <w:lang w:eastAsia="uk-UA"/>
              </w:rPr>
              <w:t xml:space="preserve">не перевищує </w:t>
            </w:r>
            <w:r w:rsidRPr="001E1A4A">
              <w:rPr>
                <w:b/>
                <w:bCs/>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D82991">
              <w:rPr>
                <w:bCs/>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14:paraId="7488C37D" w14:textId="77777777" w:rsidR="00521D13" w:rsidRPr="001E1A4A" w:rsidRDefault="00521D13" w:rsidP="009B0B27">
            <w:pPr>
              <w:widowControl w:val="0"/>
              <w:suppressAutoHyphens w:val="0"/>
              <w:spacing w:line="259" w:lineRule="auto"/>
              <w:ind w:firstLine="227"/>
              <w:jc w:val="both"/>
              <w:rPr>
                <w:b/>
                <w:lang w:eastAsia="uk-UA"/>
              </w:rPr>
            </w:pPr>
            <w:r w:rsidRPr="001E1A4A">
              <w:rPr>
                <w:b/>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C086C6" w14:textId="77777777" w:rsidR="009B0B27" w:rsidRPr="009B0B27" w:rsidRDefault="00622580" w:rsidP="009B0B27">
            <w:pPr>
              <w:widowControl w:val="0"/>
              <w:suppressAutoHyphens w:val="0"/>
              <w:ind w:firstLine="227"/>
              <w:jc w:val="both"/>
              <w:rPr>
                <w:color w:val="000000"/>
                <w:lang w:eastAsia="uk-UA"/>
              </w:rPr>
            </w:pPr>
            <w:r w:rsidRPr="009B0B27">
              <w:rPr>
                <w:color w:val="000000"/>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DFF3738" w14:textId="77777777" w:rsidR="00622580" w:rsidRPr="00D82991" w:rsidRDefault="00622580" w:rsidP="009B0B27">
            <w:pPr>
              <w:widowControl w:val="0"/>
              <w:suppressAutoHyphens w:val="0"/>
              <w:ind w:firstLine="227"/>
              <w:jc w:val="both"/>
              <w:rPr>
                <w:b/>
                <w:color w:val="000000"/>
                <w:lang w:val="ru-RU" w:eastAsia="uk-UA"/>
              </w:rPr>
            </w:pPr>
            <w:r w:rsidRPr="00D82991">
              <w:rPr>
                <w:b/>
                <w:color w:val="000000"/>
                <w:lang w:eastAsia="uk-UA"/>
              </w:rPr>
              <w:t>Тендерна пропозиція учасника має відповідати ряду вимог:</w:t>
            </w:r>
          </w:p>
          <w:p w14:paraId="62F6184A" w14:textId="77777777" w:rsidR="00850351" w:rsidRPr="00D82991" w:rsidRDefault="00850351" w:rsidP="00622580">
            <w:pPr>
              <w:suppressAutoHyphens w:val="0"/>
              <w:spacing w:after="160" w:line="259" w:lineRule="auto"/>
              <w:jc w:val="both"/>
              <w:rPr>
                <w:lang w:val="ru-RU"/>
              </w:rPr>
            </w:pPr>
            <w:r w:rsidRPr="00D82991">
              <w:rPr>
                <w:color w:val="0D0D0D"/>
                <w:lang w:val="ru-RU"/>
              </w:rPr>
              <w:t>1</w:t>
            </w:r>
            <w:r w:rsidR="009B0B27">
              <w:rPr>
                <w:color w:val="0D0D0D"/>
                <w:lang w:val="ru-RU"/>
              </w:rPr>
              <w:t xml:space="preserve">) </w:t>
            </w:r>
            <w:r w:rsidR="009B0B27">
              <w:rPr>
                <w:color w:val="0D0D0D"/>
              </w:rPr>
              <w:t>д</w:t>
            </w:r>
            <w:r w:rsidRPr="00D82991">
              <w:rPr>
                <w:color w:val="0D0D0D"/>
              </w:rPr>
              <w:t xml:space="preserve">окументи мають бути належного рівня зображення, чіткими та розбірливими для читання. </w:t>
            </w:r>
            <w:r w:rsidRPr="00D82991">
              <w:rPr>
                <w:color w:val="000000"/>
              </w:rPr>
              <w:t xml:space="preserve">Формати файлів повинні бути </w:t>
            </w:r>
            <w:r w:rsidRPr="00D82991">
              <w:t>доступними для загального перегляду без придбання спеціалізованого програмного забезпечення</w:t>
            </w:r>
            <w:r w:rsidRPr="00D82991">
              <w:rPr>
                <w:lang w:val="ru-RU"/>
              </w:rPr>
              <w:t>;</w:t>
            </w:r>
          </w:p>
          <w:p w14:paraId="160EAA86"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EB3CE9">
              <w:rPr>
                <w:lang w:eastAsia="uk-UA"/>
              </w:rPr>
              <w:t>сом (УЕП)</w:t>
            </w:r>
            <w:r w:rsidRPr="00EB3CE9">
              <w:rPr>
                <w:color w:val="000000"/>
                <w:lang w:eastAsia="uk-UA"/>
              </w:rPr>
              <w:t>;</w:t>
            </w:r>
          </w:p>
          <w:p w14:paraId="4BB08FC6"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888881" w14:textId="77777777" w:rsidR="00622580" w:rsidRPr="00D82991" w:rsidRDefault="00622580" w:rsidP="00622580">
            <w:pPr>
              <w:suppressAutoHyphens w:val="0"/>
              <w:spacing w:after="160" w:line="259" w:lineRule="auto"/>
              <w:jc w:val="both"/>
              <w:rPr>
                <w:b/>
                <w:color w:val="000000"/>
                <w:lang w:eastAsia="uk-UA"/>
              </w:rPr>
            </w:pPr>
            <w:r w:rsidRPr="00D82991">
              <w:rPr>
                <w:b/>
                <w:color w:val="000000"/>
                <w:lang w:eastAsia="uk-UA"/>
              </w:rPr>
              <w:t>Винятки:</w:t>
            </w:r>
          </w:p>
          <w:p w14:paraId="43E99414" w14:textId="77777777" w:rsidR="00622580" w:rsidRPr="00EB3CE9" w:rsidRDefault="00622580" w:rsidP="00EB3CE9">
            <w:pPr>
              <w:suppressAutoHyphens w:val="0"/>
              <w:spacing w:after="160"/>
              <w:jc w:val="both"/>
              <w:rPr>
                <w:color w:val="000000"/>
                <w:lang w:eastAsia="uk-UA"/>
              </w:rPr>
            </w:pPr>
            <w:r w:rsidRPr="00EB3CE9">
              <w:rPr>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E2AD96" w14:textId="77777777" w:rsidR="00622580" w:rsidRPr="00EB3CE9" w:rsidRDefault="00622580" w:rsidP="00EB3CE9">
            <w:pPr>
              <w:widowControl w:val="0"/>
              <w:suppressAutoHyphens w:val="0"/>
              <w:jc w:val="both"/>
              <w:rPr>
                <w:color w:val="000000"/>
                <w:lang w:eastAsia="uk-UA"/>
              </w:rPr>
            </w:pPr>
            <w:r w:rsidRPr="00EB3CE9">
              <w:rPr>
                <w:b/>
                <w:color w:val="000000"/>
                <w:lang w:eastAsia="uk-UA"/>
              </w:rPr>
              <w:t>Зверніть увагу:</w:t>
            </w:r>
            <w:r w:rsidRPr="00EB3CE9">
              <w:rPr>
                <w:color w:val="000000"/>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/установами / організаціями). </w:t>
            </w:r>
          </w:p>
          <w:p w14:paraId="7D2A4A06" w14:textId="77777777" w:rsidR="00622580" w:rsidRPr="00EB3CE9" w:rsidRDefault="00622580" w:rsidP="00EB3CE9">
            <w:pPr>
              <w:widowControl w:val="0"/>
              <w:suppressAutoHyphens w:val="0"/>
              <w:ind w:left="46" w:firstLine="227"/>
              <w:jc w:val="both"/>
              <w:rPr>
                <w:lang w:eastAsia="uk-UA"/>
              </w:rPr>
            </w:pPr>
            <w:r w:rsidRPr="00EB3CE9">
              <w:rPr>
                <w:color w:val="000000"/>
                <w:lang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B3CE9">
              <w:rPr>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66D62B" w14:textId="77777777" w:rsidR="00622580" w:rsidRPr="00D82991" w:rsidRDefault="00622580" w:rsidP="00EB3CE9">
            <w:pPr>
              <w:pBdr>
                <w:top w:val="nil"/>
                <w:left w:val="nil"/>
                <w:bottom w:val="nil"/>
                <w:right w:val="nil"/>
                <w:between w:val="nil"/>
              </w:pBdr>
              <w:tabs>
                <w:tab w:val="left" w:pos="6286"/>
              </w:tabs>
              <w:ind w:firstLine="227"/>
              <w:jc w:val="both"/>
            </w:pPr>
            <w:r w:rsidRPr="00D82991">
              <w:rPr>
                <w:color w:val="000000"/>
                <w:lang w:eastAsia="uk-UA"/>
              </w:rPr>
              <w:t xml:space="preserve">Замовник перевіряє </w:t>
            </w:r>
            <w:r w:rsidRPr="00D82991">
              <w:rPr>
                <w:b/>
                <w:color w:val="000000"/>
                <w:lang w:eastAsia="uk-UA"/>
              </w:rPr>
              <w:t xml:space="preserve">КЕП/УЕП </w:t>
            </w:r>
            <w:r w:rsidRPr="00D82991">
              <w:rPr>
                <w:color w:val="000000"/>
                <w:lang w:eastAsia="uk-UA"/>
              </w:rPr>
              <w:t xml:space="preserve">учасника на сайті центрального засвідчувального органу за посиланням </w:t>
            </w:r>
            <w:r w:rsidRPr="00D82991">
              <w:rPr>
                <w:b/>
                <w:color w:val="000000"/>
                <w:lang w:eastAsia="uk-UA"/>
              </w:rPr>
              <w:t>https://czo.gov.ua/verify</w:t>
            </w:r>
            <w:r w:rsidRPr="00D82991">
              <w:rPr>
                <w:color w:val="000000"/>
                <w:lang w:eastAsia="uk-UA"/>
              </w:rPr>
              <w:t xml:space="preserve">. </w:t>
            </w:r>
            <w:r w:rsidR="009B0B27">
              <w:rPr>
                <w:color w:val="000000"/>
                <w:lang w:eastAsia="uk-UA"/>
              </w:rPr>
              <w:t>Якщо п</w:t>
            </w:r>
            <w:r w:rsidRPr="00D82991">
              <w:rPr>
                <w:color w:val="000000"/>
                <w:lang w:eastAsia="uk-UA"/>
              </w:rPr>
              <w:t xml:space="preserve">ід час перевірки КЕП/УЕП </w:t>
            </w:r>
            <w:r w:rsidR="009B0B27">
              <w:rPr>
                <w:color w:val="000000"/>
                <w:lang w:eastAsia="uk-UA"/>
              </w:rPr>
              <w:t>не відображають</w:t>
            </w:r>
            <w:r w:rsidRPr="00D82991">
              <w:rPr>
                <w:color w:val="000000"/>
                <w:lang w:eastAsia="uk-UA"/>
              </w:rPr>
              <w:t xml:space="preserve">ся: прізвище та ініціали особи, уповноваженої на підписання тендерної пропозиції (власника ключа) </w:t>
            </w:r>
            <w:r w:rsidRPr="00D82991">
              <w:t>та найменування юридичної особи (вимоги д</w:t>
            </w:r>
            <w:r w:rsidR="009B0B27">
              <w:t>о посади не висуваються), учасни</w:t>
            </w:r>
            <w:r w:rsidRPr="00D82991">
              <w:t>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w:t>
            </w:r>
            <w:r w:rsidR="00487907" w:rsidRPr="00D82991">
              <w:t>е відхилено на підставі абзацу 5</w:t>
            </w:r>
            <w:r w:rsidRPr="00D82991">
              <w:t xml:space="preserve"> підпункту 2 </w:t>
            </w:r>
            <w:r w:rsidR="00487907" w:rsidRPr="00D82991">
              <w:t>пункту 44</w:t>
            </w:r>
            <w:r w:rsidRPr="00D82991">
              <w:t xml:space="preserve"> Особливостей.</w:t>
            </w:r>
          </w:p>
          <w:p w14:paraId="3633118E" w14:textId="77777777" w:rsidR="00850351" w:rsidRPr="00D82991" w:rsidRDefault="00850351" w:rsidP="00EB3CE9">
            <w:pPr>
              <w:pBdr>
                <w:top w:val="nil"/>
                <w:left w:val="nil"/>
                <w:bottom w:val="nil"/>
                <w:right w:val="nil"/>
                <w:between w:val="nil"/>
              </w:pBdr>
              <w:tabs>
                <w:tab w:val="left" w:pos="6286"/>
              </w:tabs>
              <w:ind w:firstLine="283"/>
              <w:contextualSpacing/>
              <w:jc w:val="both"/>
              <w:rPr>
                <w:b/>
              </w:rPr>
            </w:pPr>
            <w:r w:rsidRPr="00D82991">
              <w:t>Якщо учасником процедури закупівлі є фізична особа</w:t>
            </w:r>
            <w:r w:rsidR="003175BD" w:rsidRPr="00D82991">
              <w:t xml:space="preserve"> або фізична особа </w:t>
            </w:r>
            <w:r w:rsidRPr="00D82991">
              <w:t xml:space="preserve">-підприємець допускається </w:t>
            </w:r>
            <w:r w:rsidRPr="00D82991">
              <w:rPr>
                <w:b/>
              </w:rPr>
              <w:t>КЕП (або УЕП)</w:t>
            </w:r>
            <w:r w:rsidRPr="00D82991">
              <w:t xml:space="preserve"> </w:t>
            </w:r>
            <w:r w:rsidRPr="00D82991">
              <w:rPr>
                <w:b/>
              </w:rPr>
              <w:t>фізичної особи.</w:t>
            </w:r>
          </w:p>
          <w:p w14:paraId="60353792" w14:textId="5960159A" w:rsidR="00850351" w:rsidRPr="00D82991" w:rsidRDefault="00850351" w:rsidP="00EB3CE9">
            <w:pPr>
              <w:pBdr>
                <w:top w:val="nil"/>
                <w:left w:val="nil"/>
                <w:bottom w:val="nil"/>
                <w:right w:val="nil"/>
                <w:between w:val="nil"/>
              </w:pBdr>
              <w:tabs>
                <w:tab w:val="left" w:pos="6040"/>
              </w:tabs>
              <w:ind w:firstLine="228"/>
              <w:contextualSpacing/>
              <w:jc w:val="both"/>
            </w:pPr>
            <w:r w:rsidRPr="00D82991">
              <w:t xml:space="preserve">Факт подання тендерної пропозиції учасником </w:t>
            </w:r>
            <w:r w:rsidR="00A85048" w:rsidRPr="00D82991">
              <w:t>–</w:t>
            </w:r>
            <w:r w:rsidR="003175BD" w:rsidRPr="00D82991">
              <w:rPr>
                <w:color w:val="000000"/>
                <w:lang w:eastAsia="uk-UA"/>
              </w:rPr>
              <w:t xml:space="preserve"> фізичною особою чи</w:t>
            </w:r>
            <w:r w:rsidRPr="00D82991">
              <w:t xml:space="preserve">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4A1C4B6" w14:textId="77777777" w:rsidR="00850351" w:rsidRPr="00D82991" w:rsidRDefault="00850351" w:rsidP="00850351">
            <w:pPr>
              <w:pBdr>
                <w:top w:val="nil"/>
                <w:left w:val="nil"/>
                <w:bottom w:val="nil"/>
                <w:right w:val="nil"/>
                <w:between w:val="nil"/>
              </w:pBdr>
              <w:tabs>
                <w:tab w:val="left" w:pos="6040"/>
              </w:tabs>
              <w:ind w:firstLine="283"/>
              <w:jc w:val="both"/>
            </w:pPr>
            <w:r w:rsidRPr="00D8299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0470CD" w14:textId="77777777" w:rsidR="00850351" w:rsidRPr="00D82991" w:rsidRDefault="00850351" w:rsidP="00850351">
            <w:pPr>
              <w:pBdr>
                <w:top w:val="nil"/>
                <w:left w:val="nil"/>
                <w:bottom w:val="nil"/>
                <w:right w:val="nil"/>
                <w:between w:val="nil"/>
              </w:pBdr>
              <w:tabs>
                <w:tab w:val="left" w:pos="6040"/>
              </w:tabs>
              <w:ind w:firstLine="228"/>
              <w:jc w:val="both"/>
            </w:pPr>
            <w:r w:rsidRPr="00D82991">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2E685DE3" w14:textId="77777777" w:rsidR="006B72EE" w:rsidRPr="00D82991" w:rsidRDefault="00850351" w:rsidP="006B72EE">
            <w:pPr>
              <w:keepNext/>
              <w:keepLines/>
              <w:pBdr>
                <w:top w:val="nil"/>
                <w:left w:val="nil"/>
                <w:bottom w:val="nil"/>
                <w:right w:val="nil"/>
                <w:between w:val="nil"/>
              </w:pBdr>
              <w:tabs>
                <w:tab w:val="left" w:pos="6040"/>
              </w:tabs>
              <w:ind w:firstLine="228"/>
              <w:jc w:val="both"/>
              <w:rPr>
                <w:rStyle w:val="rvts0"/>
              </w:rPr>
            </w:pPr>
            <w:r w:rsidRPr="00D82991">
              <w:t>Учасник несе відповідальність за достовірність наданої інформації в своїй  пропозиції.</w:t>
            </w:r>
          </w:p>
        </w:tc>
      </w:tr>
      <w:tr w:rsidR="002C0FEF" w:rsidRPr="00E01A3C" w14:paraId="3D21F1CA" w14:textId="77777777" w:rsidTr="006B07D0">
        <w:tc>
          <w:tcPr>
            <w:tcW w:w="426" w:type="dxa"/>
            <w:shd w:val="clear" w:color="auto" w:fill="auto"/>
          </w:tcPr>
          <w:p w14:paraId="4D90C552"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45EEBBD2" w14:textId="77777777" w:rsidR="002C0FEF" w:rsidRPr="00D82991" w:rsidRDefault="002C0FEF" w:rsidP="006B07D0">
            <w:pPr>
              <w:pStyle w:val="af3"/>
              <w:snapToGrid w:val="0"/>
              <w:spacing w:before="0" w:after="0"/>
              <w:rPr>
                <w:b/>
                <w:bCs/>
              </w:rPr>
            </w:pPr>
            <w:r w:rsidRPr="00D82991">
              <w:rPr>
                <w:b/>
                <w:bCs/>
              </w:rPr>
              <w:t>Забезпечення тендерної пропозиції</w:t>
            </w:r>
          </w:p>
        </w:tc>
        <w:tc>
          <w:tcPr>
            <w:tcW w:w="6662" w:type="dxa"/>
            <w:shd w:val="clear" w:color="auto" w:fill="auto"/>
            <w:vAlign w:val="center"/>
          </w:tcPr>
          <w:p w14:paraId="72A849BE" w14:textId="77777777" w:rsidR="002C0FEF" w:rsidRPr="00D82991" w:rsidRDefault="003B22B6" w:rsidP="006B07D0">
            <w:pPr>
              <w:pStyle w:val="af3"/>
              <w:tabs>
                <w:tab w:val="left" w:pos="388"/>
                <w:tab w:val="left" w:pos="616"/>
                <w:tab w:val="left" w:pos="3600"/>
                <w:tab w:val="left" w:pos="6040"/>
              </w:tabs>
              <w:snapToGrid w:val="0"/>
              <w:spacing w:before="0" w:after="0"/>
              <w:ind w:right="88" w:firstLine="228"/>
              <w:jc w:val="both"/>
            </w:pPr>
            <w:r w:rsidRPr="00D82991">
              <w:t xml:space="preserve">Не </w:t>
            </w:r>
            <w:r w:rsidR="002C0FEF" w:rsidRPr="00D82991">
              <w:t>вимагається</w:t>
            </w:r>
          </w:p>
        </w:tc>
      </w:tr>
      <w:tr w:rsidR="002C0FEF" w:rsidRPr="00E01A3C" w14:paraId="419EDB00" w14:textId="77777777" w:rsidTr="006B07D0">
        <w:tc>
          <w:tcPr>
            <w:tcW w:w="426" w:type="dxa"/>
            <w:shd w:val="clear" w:color="auto" w:fill="auto"/>
          </w:tcPr>
          <w:p w14:paraId="5A459E49"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3BD6306F" w14:textId="77777777" w:rsidR="002C0FEF" w:rsidRPr="00D82991" w:rsidRDefault="002C0FEF" w:rsidP="006B07D0">
            <w:pPr>
              <w:pStyle w:val="af3"/>
              <w:snapToGrid w:val="0"/>
              <w:spacing w:before="0" w:after="0"/>
              <w:rPr>
                <w:b/>
                <w:bCs/>
              </w:rPr>
            </w:pPr>
            <w:r w:rsidRPr="00D82991">
              <w:rPr>
                <w:b/>
                <w:bCs/>
              </w:rPr>
              <w:t>Умови повернення чи неповернення забезпечення тендерної пропозиції</w:t>
            </w:r>
          </w:p>
        </w:tc>
        <w:tc>
          <w:tcPr>
            <w:tcW w:w="6662" w:type="dxa"/>
            <w:shd w:val="clear" w:color="auto" w:fill="auto"/>
            <w:vAlign w:val="center"/>
          </w:tcPr>
          <w:p w14:paraId="230CEAF7" w14:textId="77777777" w:rsidR="002C0FEF" w:rsidRPr="00D82991" w:rsidRDefault="003B22B6" w:rsidP="00CC3254">
            <w:pPr>
              <w:tabs>
                <w:tab w:val="left" w:pos="6040"/>
              </w:tabs>
              <w:suppressAutoHyphens w:val="0"/>
              <w:snapToGrid w:val="0"/>
              <w:ind w:right="88" w:firstLine="228"/>
              <w:jc w:val="both"/>
            </w:pPr>
            <w:bookmarkStart w:id="4" w:name="o277"/>
            <w:bookmarkStart w:id="5" w:name="o276"/>
            <w:bookmarkStart w:id="6" w:name="o275"/>
            <w:bookmarkStart w:id="7" w:name="o274"/>
            <w:bookmarkStart w:id="8" w:name="o273"/>
            <w:bookmarkStart w:id="9" w:name="o272"/>
            <w:bookmarkStart w:id="10" w:name="o271"/>
            <w:bookmarkStart w:id="11" w:name="o270"/>
            <w:bookmarkStart w:id="12" w:name="o269"/>
            <w:bookmarkStart w:id="13" w:name="o268"/>
            <w:bookmarkStart w:id="14" w:name="o267"/>
            <w:bookmarkStart w:id="15" w:name="o266"/>
            <w:bookmarkEnd w:id="4"/>
            <w:bookmarkEnd w:id="5"/>
            <w:bookmarkEnd w:id="6"/>
            <w:bookmarkEnd w:id="7"/>
            <w:bookmarkEnd w:id="8"/>
            <w:bookmarkEnd w:id="9"/>
            <w:bookmarkEnd w:id="10"/>
            <w:bookmarkEnd w:id="11"/>
            <w:bookmarkEnd w:id="12"/>
            <w:bookmarkEnd w:id="13"/>
            <w:bookmarkEnd w:id="14"/>
            <w:bookmarkEnd w:id="15"/>
            <w:r w:rsidRPr="00D82991">
              <w:t xml:space="preserve">Не </w:t>
            </w:r>
            <w:r w:rsidR="00CC3254" w:rsidRPr="00D82991">
              <w:t>передбачаються</w:t>
            </w:r>
          </w:p>
        </w:tc>
      </w:tr>
      <w:tr w:rsidR="002C0FEF" w:rsidRPr="00E01A3C" w14:paraId="477E3778" w14:textId="77777777" w:rsidTr="000526DE">
        <w:trPr>
          <w:trHeight w:val="376"/>
        </w:trPr>
        <w:tc>
          <w:tcPr>
            <w:tcW w:w="426" w:type="dxa"/>
            <w:shd w:val="clear" w:color="auto" w:fill="auto"/>
          </w:tcPr>
          <w:p w14:paraId="06445D9B"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4.</w:t>
            </w:r>
          </w:p>
        </w:tc>
        <w:tc>
          <w:tcPr>
            <w:tcW w:w="2693" w:type="dxa"/>
            <w:shd w:val="clear" w:color="auto" w:fill="auto"/>
          </w:tcPr>
          <w:p w14:paraId="07C7A52E" w14:textId="77777777" w:rsidR="002C0FEF" w:rsidRPr="00D82991" w:rsidRDefault="002C0FEF" w:rsidP="006B07D0">
            <w:pPr>
              <w:pStyle w:val="af3"/>
              <w:snapToGrid w:val="0"/>
              <w:spacing w:before="0" w:after="0"/>
              <w:rPr>
                <w:b/>
                <w:bCs/>
              </w:rPr>
            </w:pPr>
            <w:r w:rsidRPr="00D82991">
              <w:rPr>
                <w:b/>
                <w:bCs/>
              </w:rPr>
              <w:t>Строк, протягом якого тендерні пропозиції є дійсними</w:t>
            </w:r>
          </w:p>
        </w:tc>
        <w:tc>
          <w:tcPr>
            <w:tcW w:w="6662" w:type="dxa"/>
            <w:shd w:val="clear" w:color="auto" w:fill="auto"/>
          </w:tcPr>
          <w:p w14:paraId="11188D16" w14:textId="77777777" w:rsidR="00845C9C" w:rsidRPr="00D82991" w:rsidRDefault="00845C9C" w:rsidP="00845C9C">
            <w:pPr>
              <w:pStyle w:val="af3"/>
              <w:tabs>
                <w:tab w:val="left" w:pos="388"/>
                <w:tab w:val="left" w:pos="616"/>
                <w:tab w:val="left" w:pos="3600"/>
                <w:tab w:val="left" w:pos="6182"/>
              </w:tabs>
              <w:snapToGrid w:val="0"/>
              <w:spacing w:before="0" w:after="0"/>
              <w:ind w:firstLine="283"/>
              <w:jc w:val="both"/>
              <w:rPr>
                <w:color w:val="000000" w:themeColor="text1"/>
                <w:lang w:val="ru-RU" w:eastAsia="ru-RU"/>
              </w:rPr>
            </w:pPr>
            <w:r w:rsidRPr="00D82991">
              <w:rPr>
                <w:color w:val="000000" w:themeColor="text1"/>
                <w:lang w:val="ru-RU" w:eastAsia="ru-RU"/>
              </w:rPr>
              <w:t xml:space="preserve">Тендерні пропозиції вважаються дійсними протягом </w:t>
            </w:r>
            <w:r w:rsidR="00451413" w:rsidRPr="00D82991">
              <w:rPr>
                <w:color w:val="000000" w:themeColor="text1"/>
                <w:lang w:val="ru-RU" w:eastAsia="ru-RU"/>
              </w:rPr>
              <w:t>90</w:t>
            </w:r>
            <w:r w:rsidRPr="00D82991">
              <w:rPr>
                <w:color w:val="000000" w:themeColor="text1"/>
                <w:lang w:val="ru-RU" w:eastAsia="ru-RU"/>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5E94162" w14:textId="77777777" w:rsidR="00845C9C" w:rsidRPr="00D82991" w:rsidRDefault="00845C9C" w:rsidP="00566C55">
            <w:pPr>
              <w:pStyle w:val="af3"/>
              <w:tabs>
                <w:tab w:val="left" w:pos="388"/>
                <w:tab w:val="left" w:pos="616"/>
                <w:tab w:val="left" w:pos="3600"/>
                <w:tab w:val="left" w:pos="6182"/>
              </w:tabs>
              <w:snapToGrid w:val="0"/>
              <w:spacing w:before="0" w:after="0"/>
              <w:ind w:firstLine="228"/>
              <w:jc w:val="both"/>
              <w:rPr>
                <w:lang w:val="ru-RU" w:eastAsia="ru-RU"/>
              </w:rPr>
            </w:pPr>
            <w:r w:rsidRPr="00D82991">
              <w:rPr>
                <w:lang w:val="ru-RU" w:eastAsia="ru-RU"/>
              </w:rPr>
              <w:t xml:space="preserve">Учасник процедури закупівлі має право: </w:t>
            </w:r>
          </w:p>
          <w:p w14:paraId="107E35E1" w14:textId="77777777" w:rsidR="00845C9C" w:rsidRPr="00D82991" w:rsidRDefault="00845C9C" w:rsidP="00566C55">
            <w:pPr>
              <w:pStyle w:val="afc"/>
              <w:widowControl w:val="0"/>
              <w:tabs>
                <w:tab w:val="left" w:pos="654"/>
                <w:tab w:val="left" w:pos="6182"/>
              </w:tabs>
              <w:ind w:left="0" w:firstLine="283"/>
              <w:contextualSpacing/>
              <w:jc w:val="both"/>
              <w:rPr>
                <w:sz w:val="24"/>
                <w:szCs w:val="24"/>
              </w:rPr>
            </w:pPr>
            <w:r w:rsidRPr="00D82991">
              <w:rPr>
                <w:sz w:val="24"/>
                <w:szCs w:val="24"/>
              </w:rPr>
              <w:t>відхилити таку вимогу, не втрачаючи при цьому наданого ним забезпечення тендерної пропозиції;</w:t>
            </w:r>
          </w:p>
          <w:p w14:paraId="54E5B428" w14:textId="77777777" w:rsidR="002C0FEF" w:rsidRPr="00D82991" w:rsidRDefault="00845C9C" w:rsidP="00566C55">
            <w:pPr>
              <w:pStyle w:val="afc"/>
              <w:widowControl w:val="0"/>
              <w:tabs>
                <w:tab w:val="left" w:pos="654"/>
                <w:tab w:val="left" w:pos="6182"/>
              </w:tabs>
              <w:ind w:left="0" w:right="88" w:firstLine="228"/>
              <w:contextualSpacing/>
              <w:jc w:val="both"/>
              <w:rPr>
                <w:sz w:val="24"/>
                <w:szCs w:val="24"/>
              </w:rPr>
            </w:pPr>
            <w:r w:rsidRPr="00D82991">
              <w:rPr>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CC3254" w:rsidRPr="00D82991">
              <w:rPr>
                <w:sz w:val="24"/>
                <w:szCs w:val="24"/>
              </w:rPr>
              <w:t xml:space="preserve"> </w:t>
            </w:r>
            <w:r w:rsidR="00CC3254" w:rsidRPr="00D82991">
              <w:rPr>
                <w:i/>
                <w:sz w:val="24"/>
                <w:szCs w:val="24"/>
              </w:rPr>
              <w:t>(у разі, якщо таке вимагалося)</w:t>
            </w:r>
            <w:r w:rsidRPr="00D82991">
              <w:rPr>
                <w:i/>
                <w:sz w:val="24"/>
                <w:szCs w:val="24"/>
              </w:rPr>
              <w:t>.</w:t>
            </w:r>
          </w:p>
          <w:p w14:paraId="0B3D3DF3" w14:textId="77777777" w:rsidR="004C409D" w:rsidRPr="00D82991" w:rsidRDefault="004C409D" w:rsidP="00566C55">
            <w:pPr>
              <w:pStyle w:val="afc"/>
              <w:widowControl w:val="0"/>
              <w:tabs>
                <w:tab w:val="left" w:pos="654"/>
                <w:tab w:val="left" w:pos="6182"/>
              </w:tabs>
              <w:ind w:left="0" w:right="88" w:firstLine="228"/>
              <w:contextualSpacing/>
              <w:jc w:val="both"/>
              <w:rPr>
                <w:sz w:val="24"/>
                <w:szCs w:val="24"/>
              </w:rPr>
            </w:pPr>
            <w:r w:rsidRPr="00D82991">
              <w:rPr>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0FEF" w:rsidRPr="00E01A3C" w14:paraId="7D6273ED" w14:textId="77777777" w:rsidTr="006B07D0">
        <w:trPr>
          <w:trHeight w:val="245"/>
        </w:trPr>
        <w:tc>
          <w:tcPr>
            <w:tcW w:w="426" w:type="dxa"/>
            <w:shd w:val="clear" w:color="auto" w:fill="auto"/>
          </w:tcPr>
          <w:p w14:paraId="5022C62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5.</w:t>
            </w:r>
          </w:p>
        </w:tc>
        <w:tc>
          <w:tcPr>
            <w:tcW w:w="2693" w:type="dxa"/>
            <w:shd w:val="clear" w:color="auto" w:fill="auto"/>
          </w:tcPr>
          <w:p w14:paraId="611935B6" w14:textId="77777777" w:rsidR="002C0FEF" w:rsidRPr="00D82991" w:rsidRDefault="002C0FEF" w:rsidP="006B07D0">
            <w:pPr>
              <w:pStyle w:val="af3"/>
              <w:snapToGrid w:val="0"/>
              <w:spacing w:before="0" w:after="0"/>
              <w:rPr>
                <w:b/>
                <w:bCs/>
              </w:rPr>
            </w:pPr>
            <w:r w:rsidRPr="00D82991">
              <w:rPr>
                <w:b/>
                <w:bCs/>
              </w:rPr>
              <w:t xml:space="preserve">Кваліфікаційні критерії до учасників </w:t>
            </w:r>
            <w:r w:rsidR="00E3044B" w:rsidRPr="00D82991">
              <w:rPr>
                <w:b/>
                <w:bCs/>
              </w:rPr>
              <w:t>та вимоги</w:t>
            </w:r>
            <w:r w:rsidRPr="00D82991">
              <w:rPr>
                <w:b/>
                <w:bCs/>
              </w:rPr>
              <w:t xml:space="preserve"> </w:t>
            </w:r>
            <w:r w:rsidR="00E3044B" w:rsidRPr="00D82991">
              <w:rPr>
                <w:b/>
                <w:bCs/>
              </w:rPr>
              <w:t xml:space="preserve">згідно </w:t>
            </w:r>
            <w:r w:rsidR="007976A7" w:rsidRPr="00D82991">
              <w:rPr>
                <w:b/>
                <w:bCs/>
              </w:rPr>
              <w:t>з пунктом 28 та пунктом</w:t>
            </w:r>
            <w:r w:rsidR="00E3044B" w:rsidRPr="00D82991">
              <w:rPr>
                <w:b/>
                <w:bCs/>
              </w:rPr>
              <w:t xml:space="preserve"> 47 Особливостей</w:t>
            </w:r>
          </w:p>
          <w:p w14:paraId="1F2E7C02" w14:textId="77777777" w:rsidR="002C0FEF" w:rsidRPr="00D82991" w:rsidRDefault="002C0FEF" w:rsidP="006B07D0">
            <w:pPr>
              <w:suppressAutoHyphens w:val="0"/>
              <w:rPr>
                <w:b/>
                <w:bCs/>
                <w:color w:val="00B0F0"/>
              </w:rPr>
            </w:pPr>
          </w:p>
        </w:tc>
        <w:tc>
          <w:tcPr>
            <w:tcW w:w="6662" w:type="dxa"/>
            <w:shd w:val="clear" w:color="auto" w:fill="auto"/>
          </w:tcPr>
          <w:p w14:paraId="555819FD" w14:textId="77777777" w:rsidR="00FC0E88" w:rsidRPr="00D82991" w:rsidRDefault="00EB3CE9" w:rsidP="00FC0E88">
            <w:pPr>
              <w:widowControl w:val="0"/>
              <w:ind w:right="120"/>
              <w:jc w:val="both"/>
              <w:rPr>
                <w:lang w:eastAsia="uk-UA"/>
              </w:rPr>
            </w:pPr>
            <w:r>
              <w:rPr>
                <w:rFonts w:eastAsia="Calibri"/>
                <w:lang w:eastAsia="ru-RU"/>
              </w:rPr>
              <w:t xml:space="preserve">  </w:t>
            </w:r>
            <w:r w:rsidR="00FC0E88" w:rsidRPr="00D82991">
              <w:rPr>
                <w:lang w:eastAsia="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розділі 1 </w:t>
            </w:r>
            <w:r w:rsidR="00FC0E88" w:rsidRPr="00D82991">
              <w:rPr>
                <w:b/>
                <w:i/>
                <w:lang w:eastAsia="uk-UA"/>
              </w:rPr>
              <w:t>Додатку 1</w:t>
            </w:r>
            <w:r w:rsidR="00FC0E88" w:rsidRPr="00D82991">
              <w:rPr>
                <w:i/>
                <w:lang w:eastAsia="uk-UA"/>
              </w:rPr>
              <w:t xml:space="preserve"> </w:t>
            </w:r>
            <w:r w:rsidR="00FC0E88" w:rsidRPr="00D82991">
              <w:rPr>
                <w:lang w:eastAsia="uk-UA"/>
              </w:rPr>
              <w:t xml:space="preserve">до цієї тендерної документації. </w:t>
            </w:r>
          </w:p>
          <w:p w14:paraId="2FE9E0C5" w14:textId="77777777" w:rsidR="00755FAD" w:rsidRPr="00D82991" w:rsidRDefault="00EB3CE9"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 xml:space="preserve">   </w:t>
            </w:r>
            <w:r w:rsidR="00755FAD" w:rsidRPr="00D82991">
              <w:rPr>
                <w:rFonts w:eastAsia="Calibri"/>
                <w:lang w:eastAsia="ru-RU"/>
              </w:rPr>
              <w:t xml:space="preserve">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60A196"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23BDED"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39FD0B"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87EF"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4495E5"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374343"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 xml:space="preserve">6) керівник учасника процедури закупівлі був засуджений за </w:t>
            </w:r>
            <w:r w:rsidRPr="00D82991">
              <w:rPr>
                <w:rFonts w:eastAsia="Calibri"/>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C4FB5"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2AC1F3"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65F5009"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8E2B0E"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EB3CE9">
              <w:rPr>
                <w:rFonts w:eastAsia="Calibri"/>
                <w:lang w:eastAsia="ru-RU"/>
              </w:rPr>
              <w:t xml:space="preserve">бо робіт дорівнює чи перевищує </w:t>
            </w:r>
            <w:r w:rsidRPr="00D82991">
              <w:rPr>
                <w:rFonts w:eastAsia="Calibri"/>
                <w:lang w:eastAsia="ru-RU"/>
              </w:rPr>
              <w:t>20 млн. гривень (у тому числі за лотом);</w:t>
            </w:r>
          </w:p>
          <w:p w14:paraId="2616A45C"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DAC22F4"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C5DA0F" w14:textId="77777777" w:rsidR="00755FAD" w:rsidRPr="00D82991" w:rsidRDefault="00755FAD" w:rsidP="00755FAD">
            <w:pPr>
              <w:suppressAutoHyphens w:val="0"/>
              <w:contextualSpacing/>
              <w:jc w:val="both"/>
              <w:rPr>
                <w:shd w:val="clear" w:color="auto" w:fill="FFFFFF"/>
                <w:lang w:val="ru-RU" w:eastAsia="ru-RU"/>
              </w:rPr>
            </w:pPr>
            <w:r w:rsidRPr="00D82991">
              <w:rPr>
                <w:rFonts w:eastAsia="Calibri"/>
                <w:lang w:eastAsia="ru-RU"/>
              </w:rPr>
              <w:t xml:space="preserve">  </w:t>
            </w:r>
            <w:r w:rsidRPr="00D82991">
              <w:rPr>
                <w:b/>
                <w:bCs/>
                <w:i/>
                <w:shd w:val="clear" w:color="auto" w:fill="FFFFFF"/>
                <w:lang w:val="ru-RU" w:eastAsia="ru-RU"/>
              </w:rPr>
              <w:t>Замовник може прийняти рішення</w:t>
            </w:r>
            <w:r w:rsidRPr="00D82991">
              <w:rPr>
                <w:shd w:val="clear" w:color="auto" w:fill="FFFFFF"/>
                <w:lang w:val="ru-RU"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4B4F1C" w14:textId="77777777" w:rsidR="00755FAD" w:rsidRPr="00D82991" w:rsidRDefault="00755FAD" w:rsidP="00EB3CE9">
            <w:pPr>
              <w:suppressAutoHyphens w:val="0"/>
              <w:ind w:firstLine="227"/>
              <w:contextualSpacing/>
              <w:jc w:val="both"/>
              <w:rPr>
                <w:b/>
                <w:i/>
                <w:shd w:val="clear" w:color="auto" w:fill="FFFFFF"/>
                <w:lang w:val="ru-RU" w:eastAsia="ru-RU"/>
              </w:rPr>
            </w:pPr>
            <w:r w:rsidRPr="00D82991">
              <w:rPr>
                <w:shd w:val="clear" w:color="auto" w:fill="FFFFFF"/>
                <w:lang w:val="ru-RU" w:eastAsia="ru-RU"/>
              </w:rPr>
              <w:t xml:space="preserve">Замовник не вимагає документального підтвердження </w:t>
            </w:r>
            <w:r w:rsidRPr="00D82991">
              <w:rPr>
                <w:shd w:val="clear" w:color="auto" w:fill="FFFFFF"/>
                <w:lang w:val="ru-RU" w:eastAsia="ru-RU"/>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826C0F6" w14:textId="77777777" w:rsidR="00755FAD" w:rsidRPr="00D82991" w:rsidRDefault="00755FAD" w:rsidP="00EB3CE9">
            <w:pPr>
              <w:suppressAutoHyphens w:val="0"/>
              <w:ind w:firstLine="227"/>
              <w:contextualSpacing/>
              <w:jc w:val="both"/>
              <w:rPr>
                <w:shd w:val="clear" w:color="auto" w:fill="FFFFFF"/>
                <w:lang w:val="ru-RU" w:eastAsia="ru-RU"/>
              </w:rPr>
            </w:pPr>
            <w:r w:rsidRPr="00D82991">
              <w:rPr>
                <w:shd w:val="clear" w:color="auto" w:fill="FFFFFF"/>
                <w:lang w:val="ru-RU"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C56467" w14:textId="77777777" w:rsidR="00755FAD" w:rsidRPr="00D82991"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не вимагає від учасника процедури закупі</w:t>
            </w:r>
            <w:proofErr w:type="gramStart"/>
            <w:r w:rsidRPr="00D82991">
              <w:rPr>
                <w:shd w:val="clear" w:color="auto" w:fill="FFFFFF"/>
                <w:lang w:val="ru-RU" w:eastAsia="ru-RU"/>
              </w:rPr>
              <w:t>вл</w:t>
            </w:r>
            <w:proofErr w:type="gramEnd"/>
            <w:r w:rsidRPr="00D82991">
              <w:rPr>
                <w:shd w:val="clear" w:color="auto" w:fill="FFFFFF"/>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82991">
              <w:rPr>
                <w:shd w:val="clear" w:color="auto" w:fill="FFFFFF"/>
                <w:lang w:val="ru-RU" w:eastAsia="ru-RU"/>
              </w:rPr>
              <w:t>до</w:t>
            </w:r>
            <w:proofErr w:type="gramEnd"/>
            <w:r w:rsidRPr="00D82991">
              <w:rPr>
                <w:shd w:val="clear" w:color="auto" w:fill="FFFFFF"/>
                <w:lang w:val="ru-RU" w:eastAsia="ru-RU"/>
              </w:rPr>
              <w:t xml:space="preserve"> абзацу шістнадцятого цього пункту.</w:t>
            </w:r>
          </w:p>
          <w:p w14:paraId="2CA97E63" w14:textId="77777777" w:rsidR="00845C9C" w:rsidRPr="00EB3CE9"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w:t>
            </w:r>
            <w:r w:rsidR="00EB3CE9">
              <w:rPr>
                <w:shd w:val="clear" w:color="auto" w:fill="FFFFFF"/>
                <w:lang w:val="ru-RU" w:eastAsia="ru-RU"/>
              </w:rPr>
              <w:t>и 1 і 7 пункту 47 Особливостей.</w:t>
            </w:r>
          </w:p>
        </w:tc>
      </w:tr>
      <w:tr w:rsidR="002C0FEF" w:rsidRPr="00E01A3C" w14:paraId="47C7FCDF" w14:textId="77777777" w:rsidTr="006B07D0">
        <w:tc>
          <w:tcPr>
            <w:tcW w:w="426" w:type="dxa"/>
            <w:shd w:val="clear" w:color="auto" w:fill="auto"/>
          </w:tcPr>
          <w:p w14:paraId="450654B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1EEDCA6D" w14:textId="77777777" w:rsidR="002C0FEF" w:rsidRPr="00D82991" w:rsidRDefault="002C0FEF" w:rsidP="006B07D0">
            <w:pPr>
              <w:pStyle w:val="af3"/>
              <w:spacing w:before="0" w:after="0"/>
              <w:rPr>
                <w:color w:val="00B0F0"/>
                <w:lang w:eastAsia="uk-UA"/>
              </w:rPr>
            </w:pPr>
            <w:r w:rsidRPr="00D82991">
              <w:rPr>
                <w:b/>
                <w:bCs/>
              </w:rPr>
              <w:t xml:space="preserve">Інформація про необхідні технічні, якісні та кількісні характеристики предмета закупівлі, </w:t>
            </w:r>
            <w:r w:rsidRPr="00D82991">
              <w:rPr>
                <w:b/>
                <w:bCs/>
                <w:lang w:eastAsia="uk-UA"/>
              </w:rPr>
              <w:t>у тому числі відповідна технічна</w:t>
            </w:r>
            <w:r w:rsidRPr="00D82991">
              <w:rPr>
                <w:b/>
                <w:bCs/>
                <w:color w:val="00B0F0"/>
                <w:lang w:eastAsia="uk-UA"/>
              </w:rPr>
              <w:t xml:space="preserve"> </w:t>
            </w:r>
            <w:r w:rsidRPr="00D82991">
              <w:rPr>
                <w:b/>
                <w:bCs/>
                <w:lang w:eastAsia="uk-UA"/>
              </w:rPr>
              <w:t>специфікація (у разі потреби - плани, креслення, малюнки чи опис предмета закупівлі)</w:t>
            </w:r>
          </w:p>
        </w:tc>
        <w:tc>
          <w:tcPr>
            <w:tcW w:w="6662" w:type="dxa"/>
            <w:shd w:val="clear" w:color="auto" w:fill="auto"/>
          </w:tcPr>
          <w:p w14:paraId="237B836D" w14:textId="77777777" w:rsidR="00831A28" w:rsidRPr="00D82991" w:rsidRDefault="00831A28" w:rsidP="006B07D0">
            <w:pPr>
              <w:pStyle w:val="af3"/>
              <w:tabs>
                <w:tab w:val="left" w:pos="388"/>
                <w:tab w:val="left" w:pos="616"/>
                <w:tab w:val="left" w:pos="3600"/>
                <w:tab w:val="left" w:pos="6182"/>
              </w:tabs>
              <w:snapToGrid w:val="0"/>
              <w:spacing w:before="0" w:after="0"/>
              <w:ind w:right="88" w:firstLine="228"/>
              <w:jc w:val="both"/>
            </w:pPr>
            <w:r w:rsidRPr="00D82991">
              <w:rPr>
                <w:lang w:eastAsia="uk-UA"/>
              </w:rPr>
              <w:t xml:space="preserve">Учасники </w:t>
            </w:r>
            <w:r w:rsidR="00451413" w:rsidRPr="00D82991">
              <w:rPr>
                <w:lang w:eastAsia="uk-UA"/>
              </w:rPr>
              <w:t xml:space="preserve">процедури закупівлі </w:t>
            </w:r>
            <w:r w:rsidR="002C37DB" w:rsidRPr="00D82991">
              <w:rPr>
                <w:lang w:eastAsia="uk-UA"/>
              </w:rPr>
              <w:t xml:space="preserve">у складі тендерних пропозицій </w:t>
            </w:r>
            <w:r w:rsidRPr="00D82991">
              <w:rPr>
                <w:lang w:eastAsia="uk-UA"/>
              </w:rPr>
              <w:t>повинні надати інформацію та документи, які підтверджують відповідність</w:t>
            </w:r>
            <w:r w:rsidR="00D1458A" w:rsidRPr="00D82991">
              <w:rPr>
                <w:lang w:eastAsia="uk-UA"/>
              </w:rPr>
              <w:t xml:space="preserve"> тендерної пропозиції учасника </w:t>
            </w:r>
            <w:r w:rsidRPr="00D82991">
              <w:rPr>
                <w:lang w:eastAsia="uk-UA"/>
              </w:rPr>
              <w:t>технічним, якісним, кількісним та іншим вимогам до предмета закупівлі, установленим замовником.</w:t>
            </w:r>
          </w:p>
          <w:p w14:paraId="546DBF8B" w14:textId="77777777" w:rsidR="002C0FEF" w:rsidRPr="00D82991" w:rsidRDefault="00EC2284" w:rsidP="006B07D0">
            <w:pPr>
              <w:pStyle w:val="af3"/>
              <w:tabs>
                <w:tab w:val="left" w:pos="388"/>
                <w:tab w:val="left" w:pos="616"/>
                <w:tab w:val="left" w:pos="3600"/>
                <w:tab w:val="left" w:pos="6182"/>
              </w:tabs>
              <w:snapToGrid w:val="0"/>
              <w:spacing w:before="0" w:after="0"/>
              <w:ind w:right="88" w:firstLine="228"/>
              <w:jc w:val="both"/>
            </w:pPr>
            <w:r w:rsidRPr="00D82991">
              <w:t>Вимоги до предмету</w:t>
            </w:r>
            <w:r w:rsidR="002C0FEF" w:rsidRPr="00D82991">
              <w:t xml:space="preserve"> закупівлі (технічні, якісні та кількісні характеристики),</w:t>
            </w:r>
            <w:r w:rsidR="002C0FEF" w:rsidRPr="00D82991">
              <w:rPr>
                <w:b/>
                <w:bCs/>
                <w:lang w:eastAsia="uk-UA"/>
              </w:rPr>
              <w:t xml:space="preserve"> у тому </w:t>
            </w:r>
            <w:r w:rsidR="002C0FEF" w:rsidRPr="00D82991">
              <w:rPr>
                <w:bCs/>
                <w:lang w:eastAsia="uk-UA"/>
              </w:rPr>
              <w:t>числі відповідна технічна специфікація</w:t>
            </w:r>
            <w:r w:rsidR="002C0FEF" w:rsidRPr="00D82991">
              <w:t xml:space="preserve"> </w:t>
            </w:r>
            <w:r w:rsidR="00451413" w:rsidRPr="00D82991">
              <w:t>зазначена</w:t>
            </w:r>
            <w:r w:rsidR="002C0FEF" w:rsidRPr="00D82991">
              <w:t xml:space="preserve"> в </w:t>
            </w:r>
            <w:r w:rsidR="002C0FEF" w:rsidRPr="00D82991">
              <w:rPr>
                <w:b/>
              </w:rPr>
              <w:t xml:space="preserve">Додатку 2 </w:t>
            </w:r>
            <w:r w:rsidR="002C0FEF" w:rsidRPr="00D82991">
              <w:t>до  тендерної документації.</w:t>
            </w:r>
          </w:p>
          <w:p w14:paraId="115A1443" w14:textId="77777777" w:rsidR="002C0FEF" w:rsidRPr="00D82991" w:rsidRDefault="002C0FEF" w:rsidP="006B07D0">
            <w:pPr>
              <w:suppressAutoHyphens w:val="0"/>
              <w:ind w:right="88" w:firstLine="228"/>
              <w:jc w:val="both"/>
              <w:rPr>
                <w:lang w:eastAsia="uk-UA"/>
              </w:rPr>
            </w:pPr>
          </w:p>
        </w:tc>
      </w:tr>
      <w:tr w:rsidR="002C0FEF" w:rsidRPr="00E01A3C" w14:paraId="38815AF9" w14:textId="77777777" w:rsidTr="006B07D0">
        <w:tc>
          <w:tcPr>
            <w:tcW w:w="426" w:type="dxa"/>
            <w:shd w:val="clear" w:color="auto" w:fill="auto"/>
          </w:tcPr>
          <w:p w14:paraId="5E3CC92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7.</w:t>
            </w:r>
          </w:p>
        </w:tc>
        <w:tc>
          <w:tcPr>
            <w:tcW w:w="2693" w:type="dxa"/>
            <w:shd w:val="clear" w:color="auto" w:fill="auto"/>
          </w:tcPr>
          <w:p w14:paraId="5CFCFA30" w14:textId="77777777" w:rsidR="002C0FEF" w:rsidRPr="00D82991" w:rsidRDefault="002C0FEF" w:rsidP="006B07D0">
            <w:pPr>
              <w:pStyle w:val="af3"/>
              <w:snapToGrid w:val="0"/>
              <w:spacing w:before="0" w:after="0"/>
              <w:rPr>
                <w:b/>
                <w:bCs/>
              </w:rPr>
            </w:pPr>
            <w:r w:rsidRPr="00D82991">
              <w:rPr>
                <w:b/>
                <w:bCs/>
              </w:rPr>
              <w:t xml:space="preserve">Інформація про субпідрядника /співвиконавця (у випадку закупівлі робіт або послуг) </w:t>
            </w:r>
          </w:p>
        </w:tc>
        <w:tc>
          <w:tcPr>
            <w:tcW w:w="6662" w:type="dxa"/>
            <w:shd w:val="clear" w:color="auto" w:fill="auto"/>
          </w:tcPr>
          <w:p w14:paraId="7016DF4C" w14:textId="77777777" w:rsidR="002C0FEF" w:rsidRPr="00D82991" w:rsidRDefault="002C0FEF" w:rsidP="00F762EF">
            <w:pPr>
              <w:pStyle w:val="af3"/>
              <w:tabs>
                <w:tab w:val="left" w:pos="388"/>
                <w:tab w:val="left" w:pos="616"/>
                <w:tab w:val="left" w:pos="3600"/>
                <w:tab w:val="left" w:pos="6182"/>
              </w:tabs>
              <w:snapToGrid w:val="0"/>
              <w:spacing w:before="0" w:after="0"/>
              <w:ind w:right="88" w:firstLine="228"/>
              <w:jc w:val="both"/>
            </w:pPr>
            <w:r w:rsidRPr="00D82991">
              <w:t>Учасник у складі тендерної пропозиції надає інформацію про повне найменування та місцезнаходження</w:t>
            </w:r>
            <w:r w:rsidR="003825FE" w:rsidRPr="00D82991">
              <w:t>,</w:t>
            </w:r>
            <w:r w:rsidRPr="00D82991">
              <w:t xml:space="preserve"> </w:t>
            </w:r>
            <w:r w:rsidR="003825FE" w:rsidRPr="00D82991">
              <w:rPr>
                <w:highlight w:val="white"/>
                <w:lang w:eastAsia="uk-UA"/>
              </w:rPr>
              <w:t xml:space="preserve">код ЄДРПОУ та ПІБ керівника </w:t>
            </w:r>
            <w:r w:rsidRPr="00D82991">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762EF" w:rsidRPr="00D82991">
              <w:t xml:space="preserve"> (надається у разі залучення)</w:t>
            </w:r>
            <w:r w:rsidRPr="00D82991">
              <w:t>.</w:t>
            </w:r>
          </w:p>
        </w:tc>
      </w:tr>
      <w:tr w:rsidR="002C0FEF" w:rsidRPr="00E01A3C" w14:paraId="3DF006D3" w14:textId="77777777" w:rsidTr="006B07D0">
        <w:tc>
          <w:tcPr>
            <w:tcW w:w="426" w:type="dxa"/>
            <w:shd w:val="clear" w:color="auto" w:fill="auto"/>
          </w:tcPr>
          <w:p w14:paraId="558BDFBE" w14:textId="77777777" w:rsidR="002C0FEF" w:rsidRPr="00E01A3C" w:rsidRDefault="002C0FEF" w:rsidP="006B07D0">
            <w:pPr>
              <w:pStyle w:val="af3"/>
              <w:snapToGrid w:val="0"/>
              <w:spacing w:before="0" w:after="0"/>
              <w:jc w:val="center"/>
              <w:rPr>
                <w:b/>
                <w:bCs/>
                <w:sz w:val="20"/>
                <w:szCs w:val="20"/>
              </w:rPr>
            </w:pPr>
            <w:r w:rsidRPr="00E01A3C">
              <w:rPr>
                <w:b/>
                <w:bCs/>
                <w:sz w:val="20"/>
                <w:szCs w:val="20"/>
              </w:rPr>
              <w:t>8.</w:t>
            </w:r>
          </w:p>
        </w:tc>
        <w:tc>
          <w:tcPr>
            <w:tcW w:w="2693" w:type="dxa"/>
            <w:shd w:val="clear" w:color="auto" w:fill="auto"/>
          </w:tcPr>
          <w:p w14:paraId="72135B54" w14:textId="77777777" w:rsidR="002C0FEF" w:rsidRPr="00D82991" w:rsidRDefault="002C0FEF" w:rsidP="006B07D0">
            <w:pPr>
              <w:pStyle w:val="af3"/>
              <w:snapToGrid w:val="0"/>
              <w:spacing w:before="0" w:after="0"/>
              <w:rPr>
                <w:b/>
                <w:bCs/>
              </w:rPr>
            </w:pPr>
            <w:r w:rsidRPr="00D82991">
              <w:rPr>
                <w:b/>
                <w:bCs/>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D82991">
              <w:rPr>
                <w:b/>
                <w:bCs/>
              </w:rPr>
              <w:lastRenderedPageBreak/>
              <w:t>замовником вимогам (у разі потреби)</w:t>
            </w:r>
          </w:p>
        </w:tc>
        <w:tc>
          <w:tcPr>
            <w:tcW w:w="6662" w:type="dxa"/>
            <w:shd w:val="clear" w:color="auto" w:fill="auto"/>
          </w:tcPr>
          <w:p w14:paraId="6BA3A784" w14:textId="77777777" w:rsidR="00E37A34" w:rsidRPr="00D82991" w:rsidRDefault="00E37A34" w:rsidP="00566C55">
            <w:pPr>
              <w:ind w:firstLine="228"/>
              <w:jc w:val="both"/>
              <w:rPr>
                <w:lang w:eastAsia="uk-UA"/>
              </w:rPr>
            </w:pPr>
            <w:r w:rsidRPr="00D82991">
              <w:rPr>
                <w:lang w:eastAsia="uk-UA"/>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05E527E" w14:textId="77777777" w:rsidR="00E37A34" w:rsidRPr="00D82991" w:rsidRDefault="00E37A34" w:rsidP="00E37A34">
            <w:pPr>
              <w:ind w:firstLine="283"/>
              <w:jc w:val="both"/>
              <w:rPr>
                <w:lang w:eastAsia="uk-UA"/>
              </w:rPr>
            </w:pPr>
            <w:r w:rsidRPr="00D82991">
              <w:rPr>
                <w:lang w:eastAsia="uk-UA"/>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00AB2D9C" w:rsidRPr="00D82991">
              <w:rPr>
                <w:lang w:eastAsia="uk-UA"/>
              </w:rPr>
              <w:t>з</w:t>
            </w:r>
            <w:r w:rsidRPr="00D82991">
              <w:rPr>
                <w:lang w:eastAsia="uk-UA"/>
              </w:rPr>
              <w:t>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2991">
              <w:rPr>
                <w:b/>
                <w:bCs/>
                <w:lang w:eastAsia="uk-UA"/>
              </w:rPr>
              <w:t xml:space="preserve"> </w:t>
            </w:r>
            <w:r w:rsidRPr="00D82991">
              <w:rPr>
                <w:lang w:eastAsia="uk-UA"/>
              </w:rPr>
              <w:t>рішення. </w:t>
            </w:r>
          </w:p>
          <w:p w14:paraId="3D8F4FAA" w14:textId="77777777" w:rsidR="002C0FEF" w:rsidRPr="00D82991" w:rsidRDefault="00E37A34" w:rsidP="00451413">
            <w:pPr>
              <w:ind w:firstLine="283"/>
              <w:jc w:val="both"/>
              <w:rPr>
                <w:lang w:eastAsia="uk-UA"/>
              </w:rPr>
            </w:pPr>
            <w:r w:rsidRPr="00D82991">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C0FEF" w:rsidRPr="00E01A3C" w14:paraId="48AFEDA5" w14:textId="77777777" w:rsidTr="006B07D0">
        <w:tc>
          <w:tcPr>
            <w:tcW w:w="426" w:type="dxa"/>
            <w:shd w:val="clear" w:color="auto" w:fill="auto"/>
          </w:tcPr>
          <w:p w14:paraId="3C429B41"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9.</w:t>
            </w:r>
          </w:p>
        </w:tc>
        <w:tc>
          <w:tcPr>
            <w:tcW w:w="2693" w:type="dxa"/>
            <w:shd w:val="clear" w:color="auto" w:fill="auto"/>
          </w:tcPr>
          <w:p w14:paraId="624AD4D8" w14:textId="77777777" w:rsidR="002C0FEF" w:rsidRPr="00D82991" w:rsidRDefault="002C0FEF" w:rsidP="006B07D0">
            <w:pPr>
              <w:pStyle w:val="af3"/>
              <w:snapToGrid w:val="0"/>
              <w:spacing w:before="0" w:after="0"/>
            </w:pPr>
            <w:r w:rsidRPr="00D82991">
              <w:rPr>
                <w:b/>
                <w:bCs/>
              </w:rPr>
              <w:t>Унесення змін або відкликання тендерної пропозиції учасником</w:t>
            </w:r>
            <w:r w:rsidRPr="00D82991">
              <w:t> </w:t>
            </w:r>
          </w:p>
        </w:tc>
        <w:tc>
          <w:tcPr>
            <w:tcW w:w="6662" w:type="dxa"/>
            <w:shd w:val="clear" w:color="auto" w:fill="auto"/>
          </w:tcPr>
          <w:p w14:paraId="6BD44034"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585E" w:rsidRPr="00E01A3C" w14:paraId="553205AE" w14:textId="77777777" w:rsidTr="006B07D0">
        <w:tc>
          <w:tcPr>
            <w:tcW w:w="426" w:type="dxa"/>
            <w:shd w:val="clear" w:color="auto" w:fill="auto"/>
          </w:tcPr>
          <w:p w14:paraId="203CBC5E" w14:textId="77777777" w:rsidR="00FF585E" w:rsidRPr="00E01A3C" w:rsidRDefault="00FF585E" w:rsidP="00FF585E">
            <w:pPr>
              <w:pStyle w:val="af3"/>
              <w:snapToGrid w:val="0"/>
              <w:spacing w:before="0" w:after="0"/>
              <w:rPr>
                <w:b/>
                <w:bCs/>
                <w:sz w:val="20"/>
                <w:szCs w:val="20"/>
              </w:rPr>
            </w:pPr>
            <w:r>
              <w:rPr>
                <w:b/>
                <w:bCs/>
                <w:sz w:val="20"/>
                <w:szCs w:val="20"/>
              </w:rPr>
              <w:t xml:space="preserve">   10.  </w:t>
            </w:r>
          </w:p>
        </w:tc>
        <w:tc>
          <w:tcPr>
            <w:tcW w:w="2693" w:type="dxa"/>
            <w:shd w:val="clear" w:color="auto" w:fill="auto"/>
          </w:tcPr>
          <w:p w14:paraId="55132B6D" w14:textId="77777777" w:rsidR="00FF585E" w:rsidRPr="00D82991" w:rsidRDefault="00A92C78" w:rsidP="006B07D0">
            <w:pPr>
              <w:pStyle w:val="af3"/>
              <w:snapToGrid w:val="0"/>
              <w:spacing w:before="0" w:after="0"/>
              <w:rPr>
                <w:b/>
                <w:bCs/>
              </w:rPr>
            </w:pPr>
            <w:r w:rsidRPr="00D82991">
              <w:rPr>
                <w:b/>
              </w:rPr>
              <w:t>Ступі</w:t>
            </w:r>
            <w:r w:rsidR="00FF585E" w:rsidRPr="00D82991">
              <w:rPr>
                <w:b/>
              </w:rPr>
              <w:t>нь локалізації виробництва</w:t>
            </w:r>
          </w:p>
        </w:tc>
        <w:tc>
          <w:tcPr>
            <w:tcW w:w="6662" w:type="dxa"/>
            <w:shd w:val="clear" w:color="auto" w:fill="auto"/>
          </w:tcPr>
          <w:p w14:paraId="5B75E729" w14:textId="77777777" w:rsidR="00FF585E" w:rsidRPr="00D82991" w:rsidRDefault="00FF585E" w:rsidP="006B07D0">
            <w:pPr>
              <w:pStyle w:val="af3"/>
              <w:tabs>
                <w:tab w:val="left" w:pos="388"/>
                <w:tab w:val="left" w:pos="616"/>
                <w:tab w:val="left" w:pos="3600"/>
                <w:tab w:val="left" w:pos="6182"/>
              </w:tabs>
              <w:snapToGrid w:val="0"/>
              <w:spacing w:before="0" w:after="0"/>
              <w:ind w:right="88" w:firstLine="228"/>
              <w:jc w:val="both"/>
            </w:pPr>
            <w:r w:rsidRPr="00D82991">
              <w:t>Не застосовується</w:t>
            </w:r>
          </w:p>
        </w:tc>
      </w:tr>
      <w:tr w:rsidR="002C0FEF" w:rsidRPr="00E01A3C" w14:paraId="42E6880E" w14:textId="77777777" w:rsidTr="006B07D0">
        <w:tc>
          <w:tcPr>
            <w:tcW w:w="426" w:type="dxa"/>
            <w:shd w:val="clear" w:color="auto" w:fill="auto"/>
          </w:tcPr>
          <w:p w14:paraId="7B10D2BA"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4F7126B3" w14:textId="77777777" w:rsidR="002C0FEF" w:rsidRPr="00EB3CE9" w:rsidRDefault="002C0FEF" w:rsidP="006B07D0">
            <w:pPr>
              <w:pStyle w:val="af3"/>
              <w:tabs>
                <w:tab w:val="left" w:pos="6182"/>
              </w:tabs>
              <w:snapToGrid w:val="0"/>
              <w:spacing w:before="0" w:after="0"/>
              <w:ind w:left="87" w:right="88" w:firstLine="283"/>
              <w:jc w:val="center"/>
              <w:rPr>
                <w:b/>
                <w:bCs/>
              </w:rPr>
            </w:pPr>
            <w:r w:rsidRPr="00EB3CE9">
              <w:rPr>
                <w:b/>
                <w:bCs/>
              </w:rPr>
              <w:t>IV. Подання та розкриття тендерної пропозиції</w:t>
            </w:r>
          </w:p>
        </w:tc>
      </w:tr>
      <w:tr w:rsidR="002C0FEF" w:rsidRPr="00E01A3C" w14:paraId="51B55675" w14:textId="77777777" w:rsidTr="006B07D0">
        <w:tc>
          <w:tcPr>
            <w:tcW w:w="426" w:type="dxa"/>
            <w:shd w:val="clear" w:color="auto" w:fill="auto"/>
          </w:tcPr>
          <w:p w14:paraId="20FE5190"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578BB7EF" w14:textId="77777777" w:rsidR="002C0FEF" w:rsidRPr="00EB3CE9" w:rsidRDefault="002C0FEF" w:rsidP="00EB3CE9">
            <w:pPr>
              <w:pStyle w:val="af3"/>
              <w:snapToGrid w:val="0"/>
              <w:spacing w:before="0" w:after="0"/>
              <w:contextualSpacing/>
              <w:rPr>
                <w:b/>
                <w:bCs/>
              </w:rPr>
            </w:pPr>
            <w:r w:rsidRPr="00EB3CE9">
              <w:rPr>
                <w:b/>
                <w:bCs/>
              </w:rPr>
              <w:t>Кінцевий строк подання тендерної пропозиції</w:t>
            </w:r>
          </w:p>
        </w:tc>
        <w:tc>
          <w:tcPr>
            <w:tcW w:w="6662" w:type="dxa"/>
            <w:shd w:val="clear" w:color="auto" w:fill="auto"/>
          </w:tcPr>
          <w:p w14:paraId="234200E3" w14:textId="4C098DAC" w:rsidR="002C0FEF" w:rsidRPr="001649B6" w:rsidRDefault="002C0FEF" w:rsidP="001649B6">
            <w:pPr>
              <w:pStyle w:val="af3"/>
              <w:tabs>
                <w:tab w:val="left" w:pos="388"/>
                <w:tab w:val="left" w:pos="616"/>
                <w:tab w:val="left" w:pos="3600"/>
                <w:tab w:val="left" w:pos="6182"/>
              </w:tabs>
              <w:snapToGrid w:val="0"/>
              <w:spacing w:before="0" w:after="0"/>
              <w:ind w:left="87" w:right="88" w:firstLine="227"/>
              <w:contextualSpacing/>
              <w:jc w:val="both"/>
            </w:pPr>
            <w:r w:rsidRPr="00EB3CE9">
              <w:t>Кінцевий стро</w:t>
            </w:r>
            <w:r w:rsidR="00D75321" w:rsidRPr="00EB3CE9">
              <w:t>к подання тендерних пропозицій:</w:t>
            </w:r>
            <w:r w:rsidR="001649B6">
              <w:t xml:space="preserve"> </w:t>
            </w:r>
            <w:r w:rsidR="001649B6" w:rsidRPr="001649B6">
              <w:rPr>
                <w:b/>
                <w:lang w:val="ru-RU"/>
              </w:rPr>
              <w:t xml:space="preserve">27 жовтня </w:t>
            </w:r>
            <w:r w:rsidR="00451413" w:rsidRPr="001649B6">
              <w:rPr>
                <w:b/>
                <w:lang w:val="ru-RU"/>
              </w:rPr>
              <w:t>2023</w:t>
            </w:r>
            <w:r w:rsidR="000B3992" w:rsidRPr="001649B6">
              <w:rPr>
                <w:b/>
                <w:lang w:val="ru-RU"/>
              </w:rPr>
              <w:t xml:space="preserve"> </w:t>
            </w:r>
            <w:r w:rsidRPr="001649B6">
              <w:rPr>
                <w:b/>
              </w:rPr>
              <w:t>до</w:t>
            </w:r>
            <w:r w:rsidR="00F762EF" w:rsidRPr="001649B6">
              <w:rPr>
                <w:b/>
                <w:lang w:val="ru-RU"/>
              </w:rPr>
              <w:t xml:space="preserve"> </w:t>
            </w:r>
            <w:r w:rsidR="001649B6" w:rsidRPr="001649B6">
              <w:rPr>
                <w:b/>
                <w:lang w:val="ru-RU"/>
              </w:rPr>
              <w:t>00</w:t>
            </w:r>
            <w:r w:rsidRPr="001649B6">
              <w:rPr>
                <w:b/>
              </w:rPr>
              <w:t xml:space="preserve"> год. 00 хв.</w:t>
            </w:r>
          </w:p>
          <w:p w14:paraId="3628BC10" w14:textId="77777777" w:rsidR="002C0FEF" w:rsidRPr="00EB3CE9" w:rsidRDefault="000F4BEA" w:rsidP="00EB3CE9">
            <w:pPr>
              <w:ind w:right="91" w:firstLine="227"/>
              <w:contextualSpacing/>
              <w:jc w:val="both"/>
            </w:pPr>
            <w:r w:rsidRPr="00EB3CE9">
              <w:t xml:space="preserve"> </w:t>
            </w:r>
            <w:r w:rsidR="002C0FEF" w:rsidRPr="00EB3CE9">
              <w:t>Отримана тендерна пропозиція вноситься автоматично до реєстру отриманих тендерних пропозицій.</w:t>
            </w:r>
          </w:p>
          <w:p w14:paraId="53C3831C" w14:textId="77777777" w:rsidR="002C0FEF" w:rsidRPr="00EB3CE9" w:rsidRDefault="000F4BEA" w:rsidP="00EB3CE9">
            <w:pPr>
              <w:ind w:right="88" w:firstLine="227"/>
              <w:contextualSpacing/>
              <w:jc w:val="both"/>
            </w:pPr>
            <w:r w:rsidRPr="00EB3CE9">
              <w:t xml:space="preserve">  </w:t>
            </w:r>
            <w:r w:rsidR="002C0FEF" w:rsidRPr="00EB3CE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E89A616" w14:textId="77777777" w:rsidR="00852EC4" w:rsidRPr="00EB3CE9" w:rsidRDefault="00852EC4" w:rsidP="00EB3CE9">
            <w:pPr>
              <w:ind w:right="88" w:firstLine="227"/>
              <w:contextualSpacing/>
              <w:jc w:val="both"/>
              <w:rPr>
                <w:bCs/>
              </w:rPr>
            </w:pPr>
            <w:r w:rsidRPr="00EB3CE9">
              <w:rPr>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2C0FEF" w:rsidRPr="00E01A3C" w14:paraId="1FDAB1CB" w14:textId="77777777" w:rsidTr="006B07D0">
        <w:tc>
          <w:tcPr>
            <w:tcW w:w="426" w:type="dxa"/>
            <w:shd w:val="clear" w:color="auto" w:fill="auto"/>
          </w:tcPr>
          <w:p w14:paraId="34C2B6BF"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2CE99AF9" w14:textId="77777777" w:rsidR="002C0FEF" w:rsidRPr="00EB3CE9" w:rsidRDefault="002C0FEF" w:rsidP="00EB3CE9">
            <w:pPr>
              <w:pStyle w:val="af3"/>
              <w:snapToGrid w:val="0"/>
              <w:spacing w:before="0" w:after="0"/>
              <w:contextualSpacing/>
              <w:rPr>
                <w:b/>
                <w:bCs/>
              </w:rPr>
            </w:pPr>
            <w:r w:rsidRPr="00EB3CE9">
              <w:rPr>
                <w:b/>
                <w:bCs/>
              </w:rPr>
              <w:t>Дата та час розкриття тендерної пропозиції</w:t>
            </w:r>
          </w:p>
        </w:tc>
        <w:tc>
          <w:tcPr>
            <w:tcW w:w="6662" w:type="dxa"/>
            <w:shd w:val="clear" w:color="auto" w:fill="auto"/>
          </w:tcPr>
          <w:p w14:paraId="18EB1747" w14:textId="77777777" w:rsidR="0089745E" w:rsidRPr="00EB3CE9" w:rsidRDefault="0089745E" w:rsidP="00EB3CE9">
            <w:pPr>
              <w:suppressAutoHyphens w:val="0"/>
              <w:ind w:firstLine="227"/>
              <w:contextualSpacing/>
              <w:jc w:val="both"/>
              <w:rPr>
                <w:b/>
                <w:bCs/>
                <w:i/>
                <w:iCs/>
                <w:shd w:val="clear" w:color="auto" w:fill="FFFFFF"/>
                <w:lang w:val="ru-RU" w:eastAsia="ru-RU"/>
              </w:rPr>
            </w:pPr>
            <w:r w:rsidRPr="00EB3CE9">
              <w:rPr>
                <w:b/>
                <w:bCs/>
                <w:i/>
                <w:iCs/>
                <w:lang w:val="ru-RU" w:eastAsia="ru-RU"/>
              </w:rPr>
              <w:t>Відкриті торги проводяться із застосування електронного</w:t>
            </w:r>
            <w:r w:rsidRPr="00EB3CE9">
              <w:rPr>
                <w:b/>
                <w:bCs/>
                <w:i/>
                <w:iCs/>
                <w:shd w:val="clear" w:color="auto" w:fill="FFFFFF"/>
                <w:lang w:val="ru-RU" w:eastAsia="ru-RU"/>
              </w:rPr>
              <w:t xml:space="preserve">  аукціону*.</w:t>
            </w:r>
          </w:p>
          <w:p w14:paraId="0DE8C9F3" w14:textId="77777777" w:rsidR="0089745E" w:rsidRPr="00EB3CE9" w:rsidRDefault="0089745E" w:rsidP="00EB3CE9">
            <w:pPr>
              <w:suppressAutoHyphens w:val="0"/>
              <w:ind w:firstLine="227"/>
              <w:contextualSpacing/>
              <w:jc w:val="both"/>
              <w:rPr>
                <w:lang w:val="ru-RU" w:eastAsia="ru-RU"/>
              </w:rPr>
            </w:pPr>
            <w:r w:rsidRPr="00EB3CE9">
              <w:rPr>
                <w:lang w:val="ru-RU"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9829DF" w14:textId="77777777" w:rsidR="0089745E" w:rsidRPr="00EB3CE9" w:rsidRDefault="0089745E" w:rsidP="00EB3CE9">
            <w:pPr>
              <w:suppressAutoHyphens w:val="0"/>
              <w:ind w:firstLine="227"/>
              <w:contextualSpacing/>
              <w:jc w:val="both"/>
              <w:rPr>
                <w:lang w:val="ru-RU" w:eastAsia="ru-RU"/>
              </w:rPr>
            </w:pPr>
            <w:r w:rsidRPr="00EB3CE9">
              <w:rPr>
                <w:lang w:val="ru-RU" w:eastAsia="ru-RU"/>
              </w:rPr>
              <w:t>Перед початком електронного аукціону автоматично розкривається інформація про ціни/приведені ціни тендерних пропозицій.</w:t>
            </w:r>
          </w:p>
          <w:p w14:paraId="068B2B81" w14:textId="77777777" w:rsidR="0089745E" w:rsidRPr="00EB3CE9" w:rsidRDefault="0089745E" w:rsidP="00EB3CE9">
            <w:pPr>
              <w:suppressAutoHyphens w:val="0"/>
              <w:ind w:firstLine="227"/>
              <w:contextualSpacing/>
              <w:jc w:val="both"/>
              <w:rPr>
                <w:lang w:val="ru-RU" w:eastAsia="ru-RU"/>
              </w:rPr>
            </w:pPr>
            <w:r w:rsidRPr="00EB3CE9">
              <w:rPr>
                <w:lang w:val="ru-RU"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109F06" w14:textId="77777777" w:rsidR="0089745E" w:rsidRPr="00EB3CE9" w:rsidRDefault="0089745E" w:rsidP="00EB3CE9">
            <w:pPr>
              <w:suppressAutoHyphens w:val="0"/>
              <w:ind w:firstLine="227"/>
              <w:contextualSpacing/>
              <w:jc w:val="both"/>
              <w:rPr>
                <w:lang w:val="ru-RU" w:eastAsia="ru-RU"/>
              </w:rPr>
            </w:pPr>
            <w:r w:rsidRPr="00EB3CE9">
              <w:rPr>
                <w:lang w:val="ru-RU"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w:t>
            </w:r>
            <w:r w:rsidRPr="00EB3CE9">
              <w:rPr>
                <w:lang w:val="ru-RU" w:eastAsia="ru-RU"/>
              </w:rPr>
              <w:lastRenderedPageBreak/>
              <w:t>визначена учасником як конфіденційна, у тому числі що містить персональні дані (</w:t>
            </w:r>
            <w:r w:rsidRPr="00EB3CE9">
              <w:rPr>
                <w:i/>
                <w:iCs/>
                <w:lang w:val="ru-RU"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B3CE9">
              <w:rPr>
                <w:lang w:val="ru-RU" w:eastAsia="ru-RU"/>
              </w:rPr>
              <w:t>) та формується список учасників у порядку від найнижчої до найвищої запропонованої ними ціни/приведеної ціни.</w:t>
            </w:r>
          </w:p>
          <w:p w14:paraId="2CB174A2" w14:textId="77777777" w:rsidR="0089745E" w:rsidRPr="00EB3CE9" w:rsidRDefault="0089745E" w:rsidP="00EB3CE9">
            <w:pPr>
              <w:suppressAutoHyphens w:val="0"/>
              <w:ind w:firstLine="227"/>
              <w:contextualSpacing/>
              <w:jc w:val="both"/>
              <w:rPr>
                <w:lang w:val="ru-RU" w:eastAsia="ru-RU"/>
              </w:rPr>
            </w:pPr>
            <w:r w:rsidRPr="00EB3CE9">
              <w:rPr>
                <w:lang w:val="ru-RU"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ED44152" w14:textId="77777777" w:rsidR="002C0FEF" w:rsidRPr="00EB3CE9" w:rsidRDefault="0089745E" w:rsidP="00EB3CE9">
            <w:pPr>
              <w:suppressAutoHyphens w:val="0"/>
              <w:ind w:firstLine="227"/>
              <w:contextualSpacing/>
              <w:jc w:val="both"/>
              <w:rPr>
                <w:lang w:val="ru-RU" w:eastAsia="ru-RU"/>
              </w:rPr>
            </w:pPr>
            <w:r w:rsidRPr="00EB3CE9">
              <w:rPr>
                <w:lang w:val="ru-RU" w:eastAsia="ru-RU"/>
              </w:rPr>
              <w:t xml:space="preserve">Протокол розкриття тендерних пропозицій формується та оприлюднюється електронною системою закупівель автоматично в день </w:t>
            </w:r>
            <w:r w:rsidR="002A4F00" w:rsidRPr="00EB3CE9">
              <w:rPr>
                <w:lang w:val="ru-RU" w:eastAsia="ru-RU"/>
              </w:rPr>
              <w:t>розкриття тендерних пропозицій.</w:t>
            </w:r>
          </w:p>
        </w:tc>
      </w:tr>
      <w:tr w:rsidR="002C0FEF" w:rsidRPr="00E01A3C" w14:paraId="1F9DBE99" w14:textId="77777777" w:rsidTr="006B07D0">
        <w:tc>
          <w:tcPr>
            <w:tcW w:w="426" w:type="dxa"/>
            <w:shd w:val="clear" w:color="auto" w:fill="auto"/>
          </w:tcPr>
          <w:p w14:paraId="23E38BC5"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6B75C1EE" w14:textId="77777777" w:rsidR="002C0FEF" w:rsidRPr="00EB3CE9" w:rsidRDefault="002C0FEF" w:rsidP="00EB3CE9">
            <w:pPr>
              <w:pStyle w:val="af3"/>
              <w:tabs>
                <w:tab w:val="left" w:pos="6182"/>
              </w:tabs>
              <w:snapToGrid w:val="0"/>
              <w:spacing w:before="0" w:after="0"/>
              <w:ind w:left="87" w:right="88" w:firstLine="227"/>
              <w:contextualSpacing/>
              <w:jc w:val="center"/>
              <w:rPr>
                <w:b/>
                <w:bCs/>
              </w:rPr>
            </w:pPr>
            <w:r w:rsidRPr="00EB3CE9">
              <w:rPr>
                <w:b/>
                <w:bCs/>
              </w:rPr>
              <w:t>V. Розгляд та оцінка тендерної пропозиції</w:t>
            </w:r>
          </w:p>
        </w:tc>
      </w:tr>
      <w:tr w:rsidR="002C0FEF" w:rsidRPr="00E01A3C" w14:paraId="373E80A9" w14:textId="77777777" w:rsidTr="006B07D0">
        <w:tc>
          <w:tcPr>
            <w:tcW w:w="426" w:type="dxa"/>
            <w:shd w:val="clear" w:color="auto" w:fill="auto"/>
          </w:tcPr>
          <w:p w14:paraId="01A5C63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4FB28652" w14:textId="77777777" w:rsidR="002C0FEF" w:rsidRPr="00EB3CE9" w:rsidRDefault="002C689B" w:rsidP="00EB3CE9">
            <w:pPr>
              <w:pStyle w:val="af3"/>
              <w:snapToGrid w:val="0"/>
              <w:spacing w:before="0" w:after="0"/>
              <w:ind w:firstLine="227"/>
              <w:contextualSpacing/>
              <w:rPr>
                <w:b/>
                <w:bCs/>
              </w:rPr>
            </w:pPr>
            <w:r w:rsidRPr="00EB3CE9">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auto"/>
          </w:tcPr>
          <w:p w14:paraId="0ED7DD2C" w14:textId="77777777" w:rsidR="002C689B" w:rsidRPr="00EB3CE9" w:rsidRDefault="002C689B" w:rsidP="00EB3CE9">
            <w:pPr>
              <w:pBdr>
                <w:top w:val="nil"/>
                <w:left w:val="nil"/>
                <w:bottom w:val="nil"/>
                <w:right w:val="nil"/>
                <w:between w:val="nil"/>
              </w:pBdr>
              <w:ind w:firstLine="227"/>
              <w:contextualSpacing/>
              <w:jc w:val="both"/>
              <w:rPr>
                <w:b/>
              </w:rPr>
            </w:pPr>
            <w:r w:rsidRPr="00EB3CE9">
              <w:rPr>
                <w:b/>
              </w:rPr>
              <w:t xml:space="preserve">Замовник не приймає </w:t>
            </w:r>
            <w:r w:rsidRPr="00EB3CE9">
              <w:rPr>
                <w:b/>
                <w:shd w:val="solid" w:color="FFFFFF" w:fill="FFFFFF"/>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A4C96B6" w14:textId="77777777" w:rsidR="002C0FEF" w:rsidRPr="00EB3CE9" w:rsidRDefault="002C0FEF" w:rsidP="00EB3CE9">
            <w:pPr>
              <w:tabs>
                <w:tab w:val="left" w:pos="6324"/>
              </w:tabs>
              <w:ind w:left="87" w:right="88" w:firstLine="227"/>
              <w:contextualSpacing/>
              <w:jc w:val="both"/>
              <w:rPr>
                <w:strike/>
                <w:color w:val="00B0F0"/>
              </w:rPr>
            </w:pPr>
          </w:p>
        </w:tc>
      </w:tr>
      <w:tr w:rsidR="002C0FEF" w:rsidRPr="00E01A3C" w14:paraId="00CC45C0" w14:textId="77777777" w:rsidTr="006B07D0">
        <w:tc>
          <w:tcPr>
            <w:tcW w:w="426" w:type="dxa"/>
            <w:shd w:val="clear" w:color="auto" w:fill="auto"/>
          </w:tcPr>
          <w:p w14:paraId="73DAA43D"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25DBB7FD" w14:textId="77777777" w:rsidR="002C0FEF" w:rsidRPr="00EB3CE9" w:rsidRDefault="002C0FEF" w:rsidP="00EB3CE9">
            <w:pPr>
              <w:pStyle w:val="af3"/>
              <w:snapToGrid w:val="0"/>
              <w:spacing w:before="0" w:after="0"/>
              <w:ind w:firstLine="227"/>
              <w:contextualSpacing/>
              <w:rPr>
                <w:b/>
                <w:bCs/>
              </w:rPr>
            </w:pPr>
            <w:r w:rsidRPr="00EB3CE9">
              <w:rPr>
                <w:b/>
                <w:bCs/>
              </w:rPr>
              <w:t>Перелік критеріїв та методика оцінки тендерної пропозиції із зазначенням питомої ваги критерію</w:t>
            </w:r>
          </w:p>
        </w:tc>
        <w:tc>
          <w:tcPr>
            <w:tcW w:w="6662" w:type="dxa"/>
            <w:shd w:val="clear" w:color="auto" w:fill="auto"/>
          </w:tcPr>
          <w:p w14:paraId="792E3A40"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eastAsia="ru-RU"/>
              </w:rPr>
            </w:pPr>
            <w:r w:rsidRPr="00EB3CE9">
              <w:rPr>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7DA52E"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36C05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тендерних пропозицій здійснюється на основі критерію «Ціна». Питома вага – 100 %.</w:t>
            </w:r>
          </w:p>
          <w:p w14:paraId="477D6900"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proofErr w:type="gramStart"/>
            <w:r w:rsidRPr="00EB3CE9">
              <w:rPr>
                <w:bdr w:val="none" w:sz="0" w:space="0" w:color="auto" w:frame="1"/>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14:paraId="313202F6" w14:textId="77777777" w:rsidR="00647695" w:rsidRPr="00EB3CE9" w:rsidRDefault="00647695"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Розмір мінімального кроку пониження ціни під час електронного аукціону </w:t>
            </w:r>
            <w:r w:rsidR="00A81A81">
              <w:rPr>
                <w:b/>
                <w:bdr w:val="none" w:sz="0" w:space="0" w:color="auto" w:frame="1"/>
                <w:lang w:val="ru-RU" w:eastAsia="ru-RU"/>
              </w:rPr>
              <w:t>складає – 1</w:t>
            </w:r>
            <w:r w:rsidRPr="00EB3CE9">
              <w:rPr>
                <w:b/>
                <w:bdr w:val="none" w:sz="0" w:space="0" w:color="auto" w:frame="1"/>
                <w:lang w:val="ru-RU" w:eastAsia="ru-RU"/>
              </w:rPr>
              <w:t xml:space="preserve"> %</w:t>
            </w:r>
            <w:r w:rsidRPr="00EB3CE9">
              <w:rPr>
                <w:bdr w:val="none" w:sz="0" w:space="0" w:color="auto" w:frame="1"/>
                <w:lang w:val="ru-RU" w:eastAsia="ru-RU"/>
              </w:rPr>
              <w:t xml:space="preserve"> від очікуваної вартості оголошеної закупівлі.</w:t>
            </w:r>
          </w:p>
          <w:p w14:paraId="66A868AA"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здійснюється щодо предмета закупівлі в цілому.</w:t>
            </w:r>
          </w:p>
          <w:p w14:paraId="65C41EAB"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Оцінка тендерних пропозицій проводиться автоматично </w:t>
            </w:r>
            <w:r w:rsidRPr="00EB3CE9">
              <w:rPr>
                <w:bdr w:val="none" w:sz="0" w:space="0" w:color="auto" w:frame="1"/>
                <w:lang w:val="ru-RU" w:eastAsia="ru-RU"/>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D968F4"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(у разі якщо подано дві і більше тендерних пропозицій).</w:t>
            </w:r>
          </w:p>
          <w:p w14:paraId="429C228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E525E6"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EBE3BD"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8C94D0"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B35D084"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8D59CF"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proofErr w:type="gramStart"/>
            <w:r w:rsidRPr="00EB3CE9">
              <w:rPr>
                <w:bdr w:val="none" w:sz="0" w:space="0" w:color="auto" w:frame="1"/>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EB3CE9">
              <w:rPr>
                <w:bdr w:val="none" w:sz="0" w:space="0" w:color="auto" w:frame="1"/>
                <w:lang w:val="ru-RU" w:eastAsia="ru-RU"/>
              </w:rPr>
              <w:lastRenderedPageBreak/>
              <w:t>найбільш економічно вигідною, у порядку та строки, визначені Особливостями.</w:t>
            </w:r>
            <w:proofErr w:type="gramEnd"/>
          </w:p>
          <w:p w14:paraId="6BBB056E" w14:textId="77777777" w:rsidR="003E10D1" w:rsidRPr="00EB3CE9" w:rsidRDefault="000133FD" w:rsidP="00EB3CE9">
            <w:pPr>
              <w:pStyle w:val="af3"/>
              <w:spacing w:before="0" w:after="0"/>
              <w:ind w:right="88" w:firstLine="227"/>
              <w:contextualSpacing/>
              <w:jc w:val="both"/>
            </w:pPr>
            <w:r w:rsidRPr="00EB3CE9">
              <w:rPr>
                <w:bdr w:val="none" w:sz="0" w:space="0" w:color="auto" w:frame="1"/>
                <w:lang w:val="ru-RU" w:eastAsia="ru-RU"/>
              </w:rPr>
              <w:t>У разі коли учасник процедури закупі</w:t>
            </w:r>
            <w:proofErr w:type="gramStart"/>
            <w:r w:rsidRPr="00EB3CE9">
              <w:rPr>
                <w:bdr w:val="none" w:sz="0" w:space="0" w:color="auto" w:frame="1"/>
                <w:lang w:val="ru-RU" w:eastAsia="ru-RU"/>
              </w:rPr>
              <w:t>вл</w:t>
            </w:r>
            <w:proofErr w:type="gramEnd"/>
            <w:r w:rsidRPr="00EB3CE9">
              <w:rPr>
                <w:bdr w:val="none" w:sz="0" w:space="0" w:color="auto" w:frame="1"/>
                <w:lang w:val="ru-RU" w:eastAsia="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003E10D1" w:rsidRPr="00EB3CE9">
              <w:t>.</w:t>
            </w:r>
          </w:p>
        </w:tc>
      </w:tr>
      <w:tr w:rsidR="002C0FEF" w:rsidRPr="00E01A3C" w14:paraId="76C2105F" w14:textId="77777777" w:rsidTr="006B07D0">
        <w:tc>
          <w:tcPr>
            <w:tcW w:w="426" w:type="dxa"/>
            <w:shd w:val="clear" w:color="auto" w:fill="auto"/>
          </w:tcPr>
          <w:p w14:paraId="379C82BC"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3. </w:t>
            </w:r>
          </w:p>
        </w:tc>
        <w:tc>
          <w:tcPr>
            <w:tcW w:w="2693" w:type="dxa"/>
            <w:shd w:val="clear" w:color="auto" w:fill="auto"/>
          </w:tcPr>
          <w:p w14:paraId="0A5031AE" w14:textId="77777777" w:rsidR="002C0FEF" w:rsidRPr="00EB3CE9" w:rsidRDefault="002C0FEF" w:rsidP="00EB3CE9">
            <w:pPr>
              <w:pStyle w:val="af3"/>
              <w:snapToGrid w:val="0"/>
              <w:spacing w:before="0" w:after="0"/>
              <w:contextualSpacing/>
              <w:rPr>
                <w:b/>
                <w:bCs/>
              </w:rPr>
            </w:pPr>
            <w:r w:rsidRPr="00EB3CE9">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shd w:val="clear" w:color="auto" w:fill="auto"/>
          </w:tcPr>
          <w:p w14:paraId="418E94D0"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У разі виявлення у поданій тендерній пропозиції формальних (несуттєвих) помилок пропозиція не відхиляється.</w:t>
            </w:r>
          </w:p>
          <w:p w14:paraId="15EFB6AC"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83FA66C" w14:textId="77777777" w:rsidR="00F61397" w:rsidRPr="00EB3CE9" w:rsidRDefault="002C0FEF" w:rsidP="00EB3CE9">
            <w:pPr>
              <w:widowControl w:val="0"/>
              <w:ind w:firstLine="227"/>
              <w:contextualSpacing/>
              <w:jc w:val="both"/>
              <w:rPr>
                <w:rFonts w:eastAsia="Tahoma"/>
                <w:color w:val="00000A"/>
                <w:kern w:val="2"/>
                <w:lang w:val="ru-RU" w:eastAsia="zh-CN" w:bidi="hi-IN"/>
              </w:rPr>
            </w:pPr>
            <w:r w:rsidRPr="00EB3CE9">
              <w:rPr>
                <w:rFonts w:eastAsia="Tahoma"/>
                <w:color w:val="00000A"/>
                <w:kern w:val="2"/>
                <w:lang w:eastAsia="zh-CN" w:bidi="hi-IN"/>
              </w:rPr>
              <w:t>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14:paraId="2CE0511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b/>
                <w:shd w:val="clear" w:color="auto" w:fill="FFFFFF"/>
              </w:rPr>
            </w:pPr>
            <w:r w:rsidRPr="00EB3CE9">
              <w:rPr>
                <w:b/>
                <w:shd w:val="clear" w:color="auto" w:fill="FFFFFF"/>
              </w:rPr>
              <w:t>Опис формальних помилок:</w:t>
            </w:r>
          </w:p>
          <w:p w14:paraId="34934FE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w:t>
            </w:r>
            <w:r w:rsidRPr="00EB3CE9">
              <w:rPr>
                <w:shd w:val="clear" w:color="auto" w:fill="FFFFFF"/>
              </w:rPr>
              <w:tab/>
              <w:t>Інформація / документ, подана учасником процедури закупівлі у складі тендерної пропозиції, містить помилку (помилки) у частині:</w:t>
            </w:r>
          </w:p>
          <w:p w14:paraId="126DDA8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великої літери;</w:t>
            </w:r>
          </w:p>
          <w:p w14:paraId="1B65B6C1"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розділових знаків та відмінювання слів у реченні;</w:t>
            </w:r>
          </w:p>
          <w:p w14:paraId="2820BCB1"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використання слова або мовного звороту, запозичених з іншої мови;</w:t>
            </w:r>
          </w:p>
          <w:p w14:paraId="0AF39D1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DDECBF"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застосування правил переносу частини слова з рядка в рядок;</w:t>
            </w:r>
          </w:p>
          <w:p w14:paraId="62D0251D"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написання слів разом та/або окремо, та/або через дефіс;</w:t>
            </w:r>
          </w:p>
          <w:p w14:paraId="662CBF8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BD3AE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2.</w:t>
            </w:r>
            <w:r w:rsidRPr="00EB3CE9">
              <w:rPr>
                <w:shd w:val="clear" w:color="auto" w:fill="FFFFFF"/>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8A3A2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3.</w:t>
            </w:r>
            <w:r w:rsidRPr="00EB3CE9">
              <w:rPr>
                <w:shd w:val="clear" w:color="auto" w:fill="FFFFFF"/>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538B7"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lastRenderedPageBreak/>
              <w:t>4.</w:t>
            </w:r>
            <w:r w:rsidRPr="00EB3CE9">
              <w:rPr>
                <w:shd w:val="clear" w:color="auto" w:fill="FFFFFF"/>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BDA2D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5.</w:t>
            </w:r>
            <w:r w:rsidRPr="00EB3CE9">
              <w:rPr>
                <w:shd w:val="clear" w:color="auto" w:fill="FFFFFF"/>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1BF9B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6.</w:t>
            </w:r>
            <w:r w:rsidRPr="00EB3CE9">
              <w:rPr>
                <w:shd w:val="clear" w:color="auto" w:fill="FFFFFF"/>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4736B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7.</w:t>
            </w:r>
            <w:r w:rsidRPr="00EB3CE9">
              <w:rPr>
                <w:shd w:val="clear" w:color="auto" w:fill="FFFFFF"/>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0A2F71"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8.</w:t>
            </w:r>
            <w:r w:rsidRPr="00EB3CE9">
              <w:rPr>
                <w:shd w:val="clear" w:color="auto" w:fill="FFFFFF"/>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CAE7A8"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9.</w:t>
            </w:r>
            <w:r w:rsidRPr="00EB3CE9">
              <w:rPr>
                <w:shd w:val="clear" w:color="auto" w:fill="FFFFFF"/>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25D73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10.</w:t>
            </w:r>
            <w:r w:rsidRPr="00EB3CE9">
              <w:rPr>
                <w:shd w:val="clear" w:color="auto" w:fill="FFFFFF"/>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BD77B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11.</w:t>
            </w:r>
            <w:r w:rsidRPr="00EB3CE9">
              <w:rPr>
                <w:shd w:val="clear" w:color="auto" w:fill="FFFFFF"/>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A6D6E4"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12.</w:t>
            </w:r>
            <w:r w:rsidRPr="00EB3CE9">
              <w:rPr>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8EA4C6"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Приклади формальних помилок:</w:t>
            </w:r>
          </w:p>
          <w:p w14:paraId="4853FF6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7999C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«м.київ» замість «м.Київ»;</w:t>
            </w:r>
          </w:p>
          <w:p w14:paraId="290CA00A"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«поряд -ок» замість «поря – док»;</w:t>
            </w:r>
          </w:p>
          <w:p w14:paraId="64645D1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«ненадається» замість «не надається»»;</w:t>
            </w:r>
          </w:p>
          <w:p w14:paraId="795379A4"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«______________№_____________» замість «14.08.2020 №320/13/14-01»</w:t>
            </w:r>
          </w:p>
          <w:p w14:paraId="126E7D5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учасник розмістив (завантажив) документ у форматі «JPG» замість  документа у форматі «pdf» (PortableDocumentFormat)». </w:t>
            </w:r>
          </w:p>
          <w:p w14:paraId="33CA6644" w14:textId="77777777" w:rsidR="002C0FEF" w:rsidRPr="00EB3CE9" w:rsidRDefault="00E3005E" w:rsidP="00EB3CE9">
            <w:pPr>
              <w:widowControl w:val="0"/>
              <w:tabs>
                <w:tab w:val="left" w:pos="654"/>
                <w:tab w:val="left" w:pos="6182"/>
              </w:tabs>
              <w:ind w:right="88" w:firstLine="227"/>
              <w:contextualSpacing/>
              <w:jc w:val="both"/>
              <w:rPr>
                <w:shd w:val="clear" w:color="auto" w:fill="FFFFFF"/>
              </w:rPr>
            </w:pPr>
            <w:r w:rsidRPr="00EB3CE9">
              <w:rPr>
                <w:shd w:val="clear" w:color="auto" w:fill="FFFFFF"/>
              </w:rPr>
              <w:t xml:space="preserve">Документи, що не передбачені законодавством для </w:t>
            </w:r>
            <w:r w:rsidRPr="00EB3CE9">
              <w:rPr>
                <w:shd w:val="clear" w:color="auto" w:fill="FFFFFF"/>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C0FEF" w:rsidRPr="00E01A3C" w14:paraId="65044969" w14:textId="77777777" w:rsidTr="006B07D0">
        <w:trPr>
          <w:trHeight w:val="373"/>
        </w:trPr>
        <w:tc>
          <w:tcPr>
            <w:tcW w:w="426" w:type="dxa"/>
            <w:shd w:val="clear" w:color="auto" w:fill="auto"/>
          </w:tcPr>
          <w:p w14:paraId="0DFB0C45"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4. </w:t>
            </w:r>
          </w:p>
        </w:tc>
        <w:tc>
          <w:tcPr>
            <w:tcW w:w="2693" w:type="dxa"/>
            <w:shd w:val="clear" w:color="auto" w:fill="auto"/>
          </w:tcPr>
          <w:p w14:paraId="73125B00" w14:textId="77777777" w:rsidR="002C0FEF" w:rsidRPr="00EB3CE9" w:rsidRDefault="002C0FEF" w:rsidP="00EB3CE9">
            <w:pPr>
              <w:pStyle w:val="af3"/>
              <w:snapToGrid w:val="0"/>
              <w:spacing w:before="0" w:after="0"/>
              <w:contextualSpacing/>
              <w:rPr>
                <w:b/>
              </w:rPr>
            </w:pPr>
            <w:r w:rsidRPr="00EB3CE9">
              <w:rPr>
                <w:b/>
              </w:rPr>
              <w:t xml:space="preserve">Аномально низька ціна тендерної пропозиції </w:t>
            </w:r>
            <w:r w:rsidRPr="00EB3CE9">
              <w:t>(далі - аномально низька ціна)</w:t>
            </w:r>
          </w:p>
        </w:tc>
        <w:tc>
          <w:tcPr>
            <w:tcW w:w="6662" w:type="dxa"/>
            <w:shd w:val="clear" w:color="auto" w:fill="auto"/>
          </w:tcPr>
          <w:p w14:paraId="223A0816" w14:textId="77777777" w:rsidR="003E10D1" w:rsidRPr="00EB3CE9" w:rsidRDefault="009F3698" w:rsidP="00EB3CE9">
            <w:pPr>
              <w:widowControl w:val="0"/>
              <w:ind w:firstLine="227"/>
              <w:contextualSpacing/>
              <w:jc w:val="both"/>
              <w:rPr>
                <w:color w:val="000000" w:themeColor="text1"/>
              </w:rPr>
            </w:pPr>
            <w:r w:rsidRPr="00EB3CE9">
              <w:rPr>
                <w:color w:val="000000" w:themeColor="text1"/>
              </w:rPr>
              <w:t xml:space="preserve">    </w:t>
            </w:r>
            <w:r w:rsidR="003E10D1" w:rsidRPr="00EB3CE9">
              <w:rPr>
                <w:color w:val="000000" w:themeColor="text1"/>
              </w:rPr>
              <w:t>Під</w:t>
            </w:r>
            <w:r w:rsidRPr="00EB3CE9">
              <w:rPr>
                <w:color w:val="000000" w:themeColor="text1"/>
              </w:rPr>
              <w:t xml:space="preserve"> терміном </w:t>
            </w:r>
            <w:r w:rsidR="003E10D1" w:rsidRPr="00EB3CE9">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54FBDA" w14:textId="77777777" w:rsidR="002C0FEF" w:rsidRPr="00EB3CE9" w:rsidRDefault="002C0FEF" w:rsidP="00EB3CE9">
            <w:pPr>
              <w:tabs>
                <w:tab w:val="left" w:pos="937"/>
              </w:tabs>
              <w:suppressAutoHyphens w:val="0"/>
              <w:ind w:firstLine="227"/>
              <w:contextualSpacing/>
              <w:jc w:val="both"/>
              <w:rPr>
                <w:lang w:eastAsia="uk-UA"/>
              </w:rPr>
            </w:pPr>
            <w:r w:rsidRPr="00EB3CE9">
              <w:rPr>
                <w:lang w:eastAsia="uk-UA"/>
              </w:rPr>
              <w:t>Учасник</w:t>
            </w:r>
            <w:r w:rsidR="009F3698" w:rsidRPr="00EB3CE9">
              <w:rPr>
                <w:lang w:eastAsia="uk-UA"/>
              </w:rPr>
              <w:t xml:space="preserve"> процедури закупівлі</w:t>
            </w:r>
            <w:r w:rsidRPr="00EB3CE9">
              <w:rPr>
                <w:lang w:eastAsia="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4E9518" w14:textId="77777777" w:rsidR="002C0FEF" w:rsidRPr="00EB3CE9" w:rsidRDefault="002C0FEF" w:rsidP="00EB3CE9">
            <w:pPr>
              <w:suppressAutoHyphens w:val="0"/>
              <w:ind w:firstLine="227"/>
              <w:contextualSpacing/>
              <w:jc w:val="both"/>
              <w:rPr>
                <w:lang w:eastAsia="uk-UA"/>
              </w:rPr>
            </w:pPr>
            <w:r w:rsidRPr="00EB3CE9">
              <w:rPr>
                <w:lang w:eastAsia="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w:t>
            </w:r>
            <w:r w:rsidR="00670C34" w:rsidRPr="00EB3CE9">
              <w:rPr>
                <w:lang w:eastAsia="uk-UA"/>
              </w:rPr>
              <w:t>’ятим пункту 38</w:t>
            </w:r>
            <w:r w:rsidRPr="00EB3CE9">
              <w:rPr>
                <w:lang w:eastAsia="uk-UA"/>
              </w:rPr>
              <w:t xml:space="preserve"> </w:t>
            </w:r>
            <w:r w:rsidR="00670C34" w:rsidRPr="00EB3CE9">
              <w:rPr>
                <w:lang w:eastAsia="uk-UA"/>
              </w:rPr>
              <w:t>Особливостей</w:t>
            </w:r>
            <w:r w:rsidRPr="00EB3CE9">
              <w:rPr>
                <w:lang w:eastAsia="uk-UA"/>
              </w:rPr>
              <w:t>.</w:t>
            </w:r>
          </w:p>
          <w:p w14:paraId="1BBA645B" w14:textId="77777777" w:rsidR="002C0FEF" w:rsidRPr="00EB3CE9" w:rsidRDefault="002C0FEF" w:rsidP="00EB3CE9">
            <w:pPr>
              <w:suppressAutoHyphens w:val="0"/>
              <w:ind w:firstLine="227"/>
              <w:contextualSpacing/>
              <w:jc w:val="both"/>
              <w:rPr>
                <w:lang w:eastAsia="uk-UA"/>
              </w:rPr>
            </w:pPr>
            <w:r w:rsidRPr="00EB3CE9">
              <w:rPr>
                <w:lang w:eastAsia="uk-UA"/>
              </w:rPr>
              <w:t>Обґрунтування аномально низької тендерної пропозиції може містити інформацію про:</w:t>
            </w:r>
          </w:p>
          <w:p w14:paraId="58A8B819"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AB7B09"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сприятливі умови, за яких учасник може поставити товари, надати послуги чи вик</w:t>
            </w:r>
            <w:r w:rsidR="00670C34" w:rsidRPr="00EB3CE9">
              <w:rPr>
                <w:sz w:val="24"/>
                <w:szCs w:val="24"/>
                <w:lang w:eastAsia="uk-UA"/>
              </w:rPr>
              <w:t>онати роботи, зокрема спеціальну цінову пропозицію (знижку</w:t>
            </w:r>
            <w:r w:rsidRPr="00EB3CE9">
              <w:rPr>
                <w:sz w:val="24"/>
                <w:szCs w:val="24"/>
                <w:lang w:eastAsia="uk-UA"/>
              </w:rPr>
              <w:t>) учасника</w:t>
            </w:r>
            <w:r w:rsidR="00670C34" w:rsidRPr="00EB3CE9">
              <w:rPr>
                <w:sz w:val="24"/>
                <w:szCs w:val="24"/>
                <w:lang w:eastAsia="uk-UA"/>
              </w:rPr>
              <w:t xml:space="preserve"> процедури закупівлі</w:t>
            </w:r>
            <w:r w:rsidRPr="00EB3CE9">
              <w:rPr>
                <w:sz w:val="24"/>
                <w:szCs w:val="24"/>
                <w:lang w:eastAsia="uk-UA"/>
              </w:rPr>
              <w:t>;</w:t>
            </w:r>
          </w:p>
          <w:p w14:paraId="5C9BEDF2"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отримання учасником</w:t>
            </w:r>
            <w:r w:rsidR="00D1458A" w:rsidRPr="00EB3CE9">
              <w:rPr>
                <w:sz w:val="24"/>
                <w:szCs w:val="24"/>
                <w:lang w:eastAsia="uk-UA"/>
              </w:rPr>
              <w:t xml:space="preserve"> процедури за</w:t>
            </w:r>
            <w:r w:rsidR="00670C34" w:rsidRPr="00EB3CE9">
              <w:rPr>
                <w:sz w:val="24"/>
                <w:szCs w:val="24"/>
                <w:lang w:eastAsia="uk-UA"/>
              </w:rPr>
              <w:t>купівлі</w:t>
            </w:r>
            <w:r w:rsidRPr="00EB3CE9">
              <w:rPr>
                <w:sz w:val="24"/>
                <w:szCs w:val="24"/>
                <w:lang w:eastAsia="uk-UA"/>
              </w:rPr>
              <w:t xml:space="preserve"> державної допомоги згідно із законодавством.</w:t>
            </w:r>
          </w:p>
        </w:tc>
      </w:tr>
      <w:tr w:rsidR="002C0FEF" w:rsidRPr="00E01A3C" w14:paraId="35C37580" w14:textId="77777777" w:rsidTr="006B07D0">
        <w:tc>
          <w:tcPr>
            <w:tcW w:w="426" w:type="dxa"/>
            <w:shd w:val="clear" w:color="auto" w:fill="auto"/>
          </w:tcPr>
          <w:p w14:paraId="70811B95" w14:textId="77777777" w:rsidR="002C0FEF" w:rsidRPr="00E01A3C" w:rsidRDefault="002C0FEF" w:rsidP="006B07D0">
            <w:pPr>
              <w:pStyle w:val="af3"/>
              <w:snapToGrid w:val="0"/>
              <w:spacing w:before="0" w:after="0"/>
              <w:jc w:val="center"/>
              <w:rPr>
                <w:b/>
                <w:bCs/>
                <w:sz w:val="20"/>
                <w:szCs w:val="20"/>
              </w:rPr>
            </w:pPr>
            <w:r w:rsidRPr="00E01A3C">
              <w:rPr>
                <w:b/>
                <w:bCs/>
                <w:sz w:val="20"/>
                <w:szCs w:val="20"/>
              </w:rPr>
              <w:t>5.</w:t>
            </w:r>
          </w:p>
        </w:tc>
        <w:tc>
          <w:tcPr>
            <w:tcW w:w="2693" w:type="dxa"/>
            <w:shd w:val="clear" w:color="auto" w:fill="auto"/>
          </w:tcPr>
          <w:p w14:paraId="240C0630" w14:textId="77777777" w:rsidR="002C0FEF" w:rsidRPr="00EB3CE9" w:rsidRDefault="002C0FEF" w:rsidP="00EB3CE9">
            <w:pPr>
              <w:pStyle w:val="af3"/>
              <w:snapToGrid w:val="0"/>
              <w:spacing w:before="0" w:after="0"/>
              <w:ind w:firstLine="227"/>
              <w:contextualSpacing/>
              <w:rPr>
                <w:b/>
                <w:color w:val="000000"/>
              </w:rPr>
            </w:pPr>
            <w:r w:rsidRPr="00EB3CE9">
              <w:rPr>
                <w:b/>
                <w:color w:val="000000"/>
              </w:rPr>
              <w:t>Усунення учасником невідповідностей</w:t>
            </w:r>
            <w:r w:rsidR="00566C55" w:rsidRPr="00EB3CE9">
              <w:rPr>
                <w:b/>
                <w:color w:val="000000"/>
              </w:rPr>
              <w:t>.</w:t>
            </w:r>
            <w:r w:rsidRPr="00EB3CE9">
              <w:rPr>
                <w:b/>
                <w:color w:val="000000"/>
              </w:rPr>
              <w:t xml:space="preserve"> </w:t>
            </w:r>
          </w:p>
        </w:tc>
        <w:tc>
          <w:tcPr>
            <w:tcW w:w="6662" w:type="dxa"/>
            <w:shd w:val="clear" w:color="auto" w:fill="auto"/>
          </w:tcPr>
          <w:p w14:paraId="7C561801" w14:textId="77777777" w:rsidR="008D1F14" w:rsidRPr="00EB3CE9" w:rsidRDefault="008D1F14" w:rsidP="00EB3CE9">
            <w:pPr>
              <w:ind w:firstLine="227"/>
              <w:contextualSpacing/>
              <w:jc w:val="both"/>
              <w:rPr>
                <w:color w:val="000000"/>
                <w:shd w:val="solid" w:color="FFFFFF" w:fill="FFFFFF"/>
              </w:rPr>
            </w:pPr>
            <w:r w:rsidRPr="00EB3CE9">
              <w:rPr>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E3E3E4" w14:textId="77777777" w:rsidR="008D1F14" w:rsidRPr="00EB3CE9" w:rsidRDefault="008D1F14" w:rsidP="00EB3CE9">
            <w:pPr>
              <w:shd w:val="clear" w:color="auto" w:fill="FFFFFF"/>
              <w:ind w:firstLine="227"/>
              <w:contextualSpacing/>
              <w:jc w:val="both"/>
              <w:rPr>
                <w:rFonts w:eastAsia="SimSun"/>
                <w:color w:val="000000"/>
                <w:lang w:eastAsia="ru-RU"/>
              </w:rPr>
            </w:pPr>
            <w:r w:rsidRPr="00EB3CE9">
              <w:rPr>
                <w:rFonts w:eastAsia="SimSun"/>
                <w:color w:val="000000"/>
                <w:lang w:eastAsia="ru-RU"/>
              </w:rPr>
              <w:t xml:space="preserve">Під невідповідністю в інформації та/або документах, що </w:t>
            </w:r>
            <w:r w:rsidRPr="00EB3CE9">
              <w:rPr>
                <w:rFonts w:eastAsia="SimSun"/>
                <w:color w:val="000000"/>
                <w:lang w:eastAsia="ru-RU"/>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AA4950" w14:textId="77777777" w:rsidR="008D1F14" w:rsidRPr="00EB3CE9" w:rsidRDefault="008D1F14" w:rsidP="00EB3CE9">
            <w:pPr>
              <w:ind w:firstLine="227"/>
              <w:jc w:val="both"/>
              <w:rPr>
                <w:color w:val="000000"/>
                <w:shd w:val="solid" w:color="FFFFFF" w:fill="FFFFFF"/>
              </w:rPr>
            </w:pPr>
            <w:r w:rsidRPr="00EB3CE9">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CB77B2" w14:textId="77777777" w:rsidR="003D1B92" w:rsidRPr="00EB3CE9" w:rsidRDefault="00EB3CE9" w:rsidP="00EB3CE9">
            <w:pPr>
              <w:widowControl w:val="0"/>
              <w:jc w:val="both"/>
              <w:rPr>
                <w:color w:val="000000" w:themeColor="text1"/>
              </w:rPr>
            </w:pPr>
            <w:r>
              <w:rPr>
                <w:color w:val="000000" w:themeColor="text1"/>
              </w:rPr>
              <w:t xml:space="preserve"> </w:t>
            </w:r>
            <w:r w:rsidR="003D1B92" w:rsidRPr="00EB3CE9">
              <w:rPr>
                <w:color w:val="000000" w:themeColor="text1"/>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D1B92" w:rsidRPr="00EB3CE9">
              <w:rPr>
                <w:b/>
                <w:color w:val="000000" w:themeColor="text1"/>
              </w:rPr>
              <w:t>протягом 24 годин</w:t>
            </w:r>
            <w:r w:rsidR="003D1B92" w:rsidRPr="00EB3CE9">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5BBEEC3" w14:textId="77777777" w:rsidR="002C0FEF" w:rsidRPr="00EB3CE9" w:rsidRDefault="003D1B92" w:rsidP="00EB3CE9">
            <w:pPr>
              <w:widowControl w:val="0"/>
              <w:jc w:val="both"/>
              <w:rPr>
                <w:color w:val="000000" w:themeColor="text1"/>
              </w:rPr>
            </w:pPr>
            <w:r w:rsidRPr="00EB3CE9">
              <w:rPr>
                <w:color w:val="000000" w:themeColor="text1"/>
              </w:rPr>
              <w:t xml:space="preserve">  Замовник розглядає подані тендерні пропозиції з урахуванням виправлення або не</w:t>
            </w:r>
            <w:r w:rsidR="007C481C" w:rsidRPr="00EB3CE9">
              <w:rPr>
                <w:color w:val="000000" w:themeColor="text1"/>
              </w:rPr>
              <w:t xml:space="preserve"> </w:t>
            </w:r>
            <w:r w:rsidRPr="00EB3CE9">
              <w:rPr>
                <w:color w:val="000000" w:themeColor="text1"/>
              </w:rPr>
              <w:t>виправлення учасниками виявлених невідповідностей.</w:t>
            </w:r>
          </w:p>
        </w:tc>
      </w:tr>
      <w:tr w:rsidR="002C0FEF" w:rsidRPr="00E01A3C" w14:paraId="16D2E140" w14:textId="77777777" w:rsidTr="006B07D0">
        <w:tc>
          <w:tcPr>
            <w:tcW w:w="426" w:type="dxa"/>
            <w:shd w:val="clear" w:color="auto" w:fill="auto"/>
          </w:tcPr>
          <w:p w14:paraId="267F6DF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01AB6F7C" w14:textId="77777777" w:rsidR="002C0FEF" w:rsidRPr="00EB3CE9" w:rsidRDefault="002C0FEF" w:rsidP="00EB3CE9">
            <w:pPr>
              <w:pStyle w:val="af3"/>
              <w:snapToGrid w:val="0"/>
              <w:spacing w:before="0" w:after="0"/>
              <w:ind w:firstLine="227"/>
              <w:contextualSpacing/>
              <w:rPr>
                <w:b/>
                <w:bCs/>
              </w:rPr>
            </w:pPr>
            <w:r w:rsidRPr="00EB3CE9">
              <w:rPr>
                <w:b/>
                <w:color w:val="000000"/>
              </w:rPr>
              <w:t>Інша інформація</w:t>
            </w:r>
          </w:p>
        </w:tc>
        <w:tc>
          <w:tcPr>
            <w:tcW w:w="6662" w:type="dxa"/>
            <w:shd w:val="clear" w:color="auto" w:fill="auto"/>
          </w:tcPr>
          <w:p w14:paraId="28E0A318" w14:textId="77777777" w:rsidR="002C0FEF"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w:t>
            </w:r>
            <w:r w:rsidR="008D1F14" w:rsidRPr="00EB3CE9">
              <w:rPr>
                <w:color w:val="000000"/>
              </w:rPr>
              <w:t>ументації та вимоги, викладені з</w:t>
            </w:r>
            <w:r w:rsidRPr="00EB3CE9">
              <w:rPr>
                <w:color w:val="000000"/>
              </w:rPr>
              <w:t>амовником</w:t>
            </w:r>
            <w:r w:rsidRPr="00EB3CE9">
              <w:t xml:space="preserve"> </w:t>
            </w:r>
            <w:r w:rsidRPr="00EB3CE9">
              <w:rPr>
                <w:color w:val="000000"/>
              </w:rPr>
              <w:t>при підготовці закупівлі.</w:t>
            </w:r>
          </w:p>
          <w:p w14:paraId="4CDD884B"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Вартість тендерної пропозиції та всі інші ціни повинні бути чітко визначені.</w:t>
            </w:r>
          </w:p>
          <w:p w14:paraId="69C2750B" w14:textId="77777777" w:rsidR="007A457D" w:rsidRPr="00EB3CE9" w:rsidRDefault="007A457D" w:rsidP="00EB3CE9">
            <w:pPr>
              <w:widowControl w:val="0"/>
              <w:suppressAutoHyphens w:val="0"/>
              <w:spacing w:after="160" w:line="259" w:lineRule="auto"/>
              <w:ind w:right="120" w:firstLine="227"/>
              <w:contextualSpacing/>
              <w:jc w:val="both"/>
              <w:rPr>
                <w:lang w:eastAsia="uk-UA"/>
              </w:rPr>
            </w:pPr>
            <w:r w:rsidRPr="00EB3CE9">
              <w:rPr>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1111FE"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EC25CC" w14:textId="77777777" w:rsidR="00F61397"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lastRenderedPageBreak/>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6772EBDB" w14:textId="77777777" w:rsidR="00B673F2" w:rsidRPr="00EB3CE9" w:rsidRDefault="00B673F2" w:rsidP="00EB3CE9">
            <w:pPr>
              <w:widowControl w:val="0"/>
              <w:suppressAutoHyphens w:val="0"/>
              <w:spacing w:after="160" w:line="259" w:lineRule="auto"/>
              <w:ind w:firstLine="227"/>
              <w:contextualSpacing/>
              <w:jc w:val="both"/>
              <w:rPr>
                <w:lang w:eastAsia="uk-UA"/>
              </w:rPr>
            </w:pPr>
            <w:r w:rsidRPr="00EB3CE9">
              <w:rPr>
                <w:b/>
                <w:i/>
                <w:color w:val="000000"/>
                <w:u w:val="single"/>
                <w:lang w:eastAsia="uk-UA"/>
              </w:rPr>
              <w:t>Інші умови тендерної документації:</w:t>
            </w:r>
          </w:p>
          <w:p w14:paraId="3ECF2E5D"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1.</w:t>
            </w:r>
            <w:r w:rsidR="00B673F2" w:rsidRPr="00EB3CE9">
              <w:rPr>
                <w:color w:val="000000"/>
                <w:lang w:eastAsia="uk-UA"/>
              </w:rPr>
              <w:t>Учасники відповідають за зміст своїх тендерних пропозицій та повинні дотримуватись норм чинного законодавства України.</w:t>
            </w:r>
          </w:p>
          <w:p w14:paraId="2D327EA7"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2. </w:t>
            </w:r>
            <w:r w:rsidR="00B673F2" w:rsidRPr="00EB3CE9">
              <w:rPr>
                <w:color w:val="000000"/>
                <w:lang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B673F2" w:rsidRPr="00EB3CE9">
              <w:rPr>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31907B"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3. </w:t>
            </w:r>
            <w:r w:rsidR="00B673F2" w:rsidRPr="00EB3CE9">
              <w:rPr>
                <w:color w:val="000000"/>
                <w:lang w:eastAsia="uk-UA"/>
              </w:rPr>
              <w:t xml:space="preserve">Документи,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не подаються ними у складі тендерної пропозиції.</w:t>
            </w:r>
          </w:p>
          <w:p w14:paraId="598080EB"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4. </w:t>
            </w:r>
            <w:r w:rsidR="00B673F2" w:rsidRPr="00EB3CE9">
              <w:rPr>
                <w:color w:val="000000"/>
                <w:lang w:eastAsia="uk-UA"/>
              </w:rPr>
              <w:t xml:space="preserve">Відсутність документів,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у складі тендерної пропозиції не може бути підставою для її відхилення замовником.</w:t>
            </w:r>
          </w:p>
          <w:p w14:paraId="31DEA717" w14:textId="77777777" w:rsidR="00B673F2" w:rsidRDefault="00B673F2" w:rsidP="00EB3CE9">
            <w:pPr>
              <w:widowControl w:val="0"/>
              <w:suppressAutoHyphens w:val="0"/>
              <w:spacing w:after="160" w:line="259" w:lineRule="auto"/>
              <w:ind w:firstLine="227"/>
              <w:contextualSpacing/>
              <w:jc w:val="both"/>
              <w:rPr>
                <w:color w:val="000000"/>
                <w:lang w:eastAsia="uk-UA"/>
              </w:rPr>
            </w:pPr>
            <w:r w:rsidRPr="00EB3CE9">
              <w:rPr>
                <w:color w:val="000000"/>
                <w:lang w:eastAsia="uk-UA"/>
              </w:rPr>
              <w:t xml:space="preserve">5.  Учасники торгів — нерезиденти для виконання вимог щодо подання документів, передбачених </w:t>
            </w:r>
            <w:r w:rsidRPr="00EB3CE9">
              <w:rPr>
                <w:b/>
                <w:i/>
                <w:color w:val="000000"/>
                <w:lang w:eastAsia="uk-UA"/>
              </w:rPr>
              <w:t>Додатком  1</w:t>
            </w:r>
            <w:r w:rsidRPr="00EB3CE9">
              <w:rPr>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BB80ED" w14:textId="77777777" w:rsidR="00F44B53" w:rsidRPr="00AB45D8" w:rsidRDefault="00F44B53" w:rsidP="00F44B53">
            <w:pPr>
              <w:widowControl w:val="0"/>
              <w:jc w:val="both"/>
            </w:pPr>
            <w:r w:rsidRPr="00AB45D8">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E4DFCA8" w14:textId="77777777" w:rsidR="00F44B53" w:rsidRPr="00AB45D8" w:rsidRDefault="00F44B53" w:rsidP="00F44B53">
            <w:pPr>
              <w:widowControl w:val="0"/>
              <w:jc w:val="both"/>
            </w:pPr>
            <w:r w:rsidRPr="00AB45D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0E29CD7" w14:textId="77777777" w:rsidR="00F44B53" w:rsidRPr="00AB45D8" w:rsidRDefault="00F44B53" w:rsidP="00F44B53">
            <w:pPr>
              <w:widowControl w:val="0"/>
              <w:jc w:val="both"/>
            </w:pPr>
            <w:r w:rsidRPr="00AB45D8">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45BCF087" w14:textId="57360FBE" w:rsidR="00B673F2" w:rsidRPr="00051A5B" w:rsidRDefault="006C41F4" w:rsidP="00EB3CE9">
            <w:pPr>
              <w:widowControl w:val="0"/>
              <w:suppressAutoHyphens w:val="0"/>
              <w:spacing w:after="160" w:line="259" w:lineRule="auto"/>
              <w:ind w:firstLine="227"/>
              <w:contextualSpacing/>
              <w:jc w:val="both"/>
              <w:rPr>
                <w:color w:val="000000"/>
                <w:lang w:eastAsia="uk-UA"/>
              </w:rPr>
            </w:pPr>
            <w:r>
              <w:rPr>
                <w:color w:val="000000"/>
                <w:lang w:eastAsia="uk-UA"/>
              </w:rPr>
              <w:t xml:space="preserve">8. </w:t>
            </w:r>
            <w:r w:rsidR="00B673F2" w:rsidRPr="00051A5B">
              <w:rPr>
                <w:color w:val="000000"/>
                <w:lang w:eastAsia="uk-UA"/>
              </w:rPr>
              <w:t>Учасник, який подав тендерну пропозицію, вважається таким, що згодний з про</w:t>
            </w:r>
            <w:r w:rsidR="00B673F2" w:rsidRPr="00051A5B">
              <w:rPr>
                <w:lang w:eastAsia="uk-UA"/>
              </w:rPr>
              <w:t>є</w:t>
            </w:r>
            <w:r w:rsidR="00B673F2" w:rsidRPr="00051A5B">
              <w:rPr>
                <w:color w:val="000000"/>
                <w:lang w:eastAsia="uk-UA"/>
              </w:rPr>
              <w:t xml:space="preserve">ктом договору про закупівлю, викладеним </w:t>
            </w:r>
            <w:r w:rsidR="00B673F2" w:rsidRPr="00051A5B">
              <w:rPr>
                <w:lang w:eastAsia="uk-UA"/>
              </w:rPr>
              <w:t>у</w:t>
            </w:r>
            <w:r w:rsidR="00B673F2" w:rsidRPr="00051A5B">
              <w:rPr>
                <w:color w:val="000000"/>
                <w:lang w:eastAsia="uk-UA"/>
              </w:rPr>
              <w:t xml:space="preserve"> </w:t>
            </w:r>
            <w:r w:rsidR="00B673F2" w:rsidRPr="00051A5B">
              <w:rPr>
                <w:b/>
                <w:i/>
                <w:color w:val="000000"/>
                <w:lang w:eastAsia="uk-UA"/>
              </w:rPr>
              <w:t>Додатку 3</w:t>
            </w:r>
            <w:r w:rsidR="00B673F2" w:rsidRPr="00051A5B">
              <w:rPr>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00B673F2" w:rsidRPr="00051A5B">
              <w:rPr>
                <w:b/>
                <w:i/>
                <w:color w:val="000000"/>
                <w:lang w:eastAsia="uk-UA"/>
              </w:rPr>
              <w:t>в п. 4 Розділу 3</w:t>
            </w:r>
            <w:r w:rsidR="00B673F2" w:rsidRPr="00051A5B">
              <w:rPr>
                <w:color w:val="000000"/>
                <w:lang w:eastAsia="uk-UA"/>
              </w:rPr>
              <w:t xml:space="preserve"> до цієї тендерної документації.</w:t>
            </w:r>
          </w:p>
          <w:p w14:paraId="7C643658" w14:textId="22189890" w:rsidR="00B673F2" w:rsidRPr="00051A5B" w:rsidRDefault="00B673F2" w:rsidP="00EB3CE9">
            <w:pPr>
              <w:widowControl w:val="0"/>
              <w:suppressAutoHyphens w:val="0"/>
              <w:spacing w:after="160" w:line="259" w:lineRule="auto"/>
              <w:ind w:firstLine="227"/>
              <w:contextualSpacing/>
              <w:jc w:val="both"/>
              <w:rPr>
                <w:color w:val="000000"/>
                <w:lang w:eastAsia="uk-UA"/>
              </w:rPr>
            </w:pPr>
            <w:r w:rsidRPr="00051A5B">
              <w:rPr>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85BCDD" w14:textId="77777777" w:rsidR="00B673F2" w:rsidRPr="00EB3CE9" w:rsidRDefault="00B673F2" w:rsidP="00EB3CE9">
            <w:pPr>
              <w:widowControl w:val="0"/>
              <w:pBdr>
                <w:top w:val="nil"/>
                <w:left w:val="nil"/>
                <w:bottom w:val="nil"/>
                <w:right w:val="nil"/>
                <w:between w:val="nil"/>
              </w:pBdr>
              <w:suppressAutoHyphens w:val="0"/>
              <w:spacing w:after="160" w:line="259" w:lineRule="auto"/>
              <w:ind w:firstLine="227"/>
              <w:contextualSpacing/>
              <w:jc w:val="both"/>
              <w:rPr>
                <w:color w:val="000000"/>
                <w:lang w:eastAsia="uk-UA"/>
              </w:rPr>
            </w:pPr>
            <w:r w:rsidRPr="00051A5B">
              <w:rPr>
                <w:color w:val="000000"/>
                <w:lang w:eastAsia="uk-UA"/>
              </w:rPr>
              <w:t>10.</w:t>
            </w:r>
            <w:r w:rsidRPr="00051A5B">
              <w:rPr>
                <w:color w:val="000000"/>
                <w:lang w:val="ru-RU" w:eastAsia="uk-UA"/>
              </w:rPr>
              <w:t xml:space="preserve"> </w:t>
            </w:r>
            <w:r w:rsidRPr="00051A5B">
              <w:rPr>
                <w:color w:val="000000"/>
                <w:lang w:eastAsia="uk-UA"/>
              </w:rPr>
              <w:t xml:space="preserve">Фактом подання тендерної пропозиції учасник підтверджує </w:t>
            </w:r>
            <w:r w:rsidRPr="00051A5B">
              <w:rPr>
                <w:lang w:eastAsia="uk-UA"/>
              </w:rPr>
              <w:t>(жодних окремих підтверджень не потрібно подавати в складі тендерної пропозиції),</w:t>
            </w:r>
            <w:r w:rsidRPr="00051A5B">
              <w:rPr>
                <w:color w:val="000000"/>
                <w:lang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AB3D88" w14:textId="77777777" w:rsidR="002C0FEF" w:rsidRPr="00EB3CE9" w:rsidRDefault="002C0FEF" w:rsidP="00EB3CE9">
            <w:pPr>
              <w:pBdr>
                <w:top w:val="nil"/>
                <w:left w:val="nil"/>
                <w:bottom w:val="nil"/>
                <w:right w:val="nil"/>
                <w:between w:val="nil"/>
              </w:pBdr>
              <w:ind w:firstLine="227"/>
              <w:contextualSpacing/>
              <w:jc w:val="both"/>
              <w:rPr>
                <w:b/>
              </w:rPr>
            </w:pPr>
            <w:r w:rsidRPr="00EB3CE9">
              <w:rPr>
                <w:b/>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78645CAD" w14:textId="77777777" w:rsidR="002C0FEF" w:rsidRPr="00EB3CE9" w:rsidRDefault="002C0FEF" w:rsidP="00EB3CE9">
            <w:pPr>
              <w:suppressAutoHyphens w:val="0"/>
              <w:ind w:firstLine="227"/>
              <w:contextualSpacing/>
              <w:jc w:val="both"/>
              <w:rPr>
                <w:color w:val="000000"/>
              </w:rPr>
            </w:pPr>
            <w:r w:rsidRPr="00EB3CE9">
              <w:rPr>
                <w:color w:val="000000"/>
              </w:rPr>
              <w:t>Документи, видані державними органами, повинні відповідати вимогам нормативних актів, відповідно до яких такі документи видані.</w:t>
            </w:r>
          </w:p>
          <w:p w14:paraId="3D44439F" w14:textId="77777777" w:rsidR="0010210D" w:rsidRPr="00EB3CE9" w:rsidRDefault="0010210D" w:rsidP="00EB3CE9">
            <w:pPr>
              <w:widowControl w:val="0"/>
              <w:ind w:firstLine="227"/>
              <w:contextualSpacing/>
              <w:jc w:val="both"/>
              <w:rPr>
                <w:i/>
                <w:color w:val="4A86E8"/>
              </w:rPr>
            </w:pPr>
            <w:r w:rsidRPr="00EB3CE9">
              <w:rPr>
                <w:b/>
              </w:rPr>
              <w:t>Учасники при поданні тендерної пропозиції повинні враховувати</w:t>
            </w:r>
            <w:r w:rsidR="001D07B1" w:rsidRPr="00EB3CE9">
              <w:t>,</w:t>
            </w:r>
            <w:r w:rsidRPr="00EB3CE9">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від 12 жовтня 2022 №</w:t>
            </w:r>
            <w:r w:rsidR="00B64F3E" w:rsidRPr="00EB3CE9">
              <w:t xml:space="preserve"> </w:t>
            </w:r>
            <w:r w:rsidRPr="00EB3CE9">
              <w:t>1178</w:t>
            </w:r>
            <w:r w:rsidR="00B64F3E" w:rsidRPr="00EB3CE9">
              <w:t>, а також враховувати норми:</w:t>
            </w:r>
            <w:r w:rsidRPr="00EB3CE9">
              <w:t xml:space="preserve"> </w:t>
            </w:r>
          </w:p>
          <w:p w14:paraId="7EE2FE74"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EB3CE9">
              <w:rPr>
                <w:b/>
              </w:rPr>
              <w:t>від 03.03.2022 № 187</w:t>
            </w:r>
            <w:r w:rsidRPr="00EB3CE9">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548A438"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застосування заборони ввезення товарів з Російської Федерації» </w:t>
            </w:r>
            <w:r w:rsidRPr="00EB3CE9">
              <w:rPr>
                <w:b/>
              </w:rPr>
              <w:t>від 09.04.2022 № 426</w:t>
            </w:r>
            <w:r w:rsidRPr="00EB3CE9">
              <w:t xml:space="preserve">, оскільки цією постановою заборонено </w:t>
            </w:r>
            <w:r w:rsidRPr="00EB3CE9">
              <w:lastRenderedPageBreak/>
              <w:t>ввезення на митну територію України в митному режимі імпорту товарів з Російської Федерації;</w:t>
            </w:r>
          </w:p>
          <w:p w14:paraId="2ED0F0C1"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заборону ввезення на митну територію України товарів, що входять з Російської Федерації» </w:t>
            </w:r>
            <w:r w:rsidRPr="00EB3CE9">
              <w:rPr>
                <w:b/>
              </w:rPr>
              <w:t>від 30.12.2015 № 1147</w:t>
            </w:r>
            <w:r w:rsidRPr="00EB3CE9">
              <w:t>;</w:t>
            </w:r>
          </w:p>
          <w:p w14:paraId="20B0F1FC"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Закону України «Про забезпечення прав і свобод громадян та правовий режим на тимчасово окупованій території України» </w:t>
            </w:r>
            <w:r w:rsidRPr="00EB3CE9">
              <w:rPr>
                <w:b/>
              </w:rPr>
              <w:t>від 15.04.2014 № 1207-VII</w:t>
            </w:r>
            <w:r w:rsidRPr="00EB3CE9">
              <w:t>.</w:t>
            </w:r>
          </w:p>
          <w:p w14:paraId="3F400A2B"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rPr>
                <w:b/>
              </w:rPr>
            </w:pPr>
            <w:r w:rsidRPr="00EB3CE9">
              <w:rPr>
                <w:b/>
              </w:rPr>
              <w:t xml:space="preserve">У випадку не врахування учасником під час подання тендерної пропозиції </w:t>
            </w:r>
            <w:r w:rsidR="001A6746" w:rsidRPr="00EB3CE9">
              <w:rPr>
                <w:b/>
              </w:rPr>
              <w:t xml:space="preserve">зазначених </w:t>
            </w:r>
            <w:r w:rsidRPr="00EB3CE9">
              <w:rPr>
                <w:b/>
              </w:rPr>
              <w:t xml:space="preserve">нормативно-правових актів, учасник вважатиметься таким, що не відповідає встановленим вимогам, а його тендерна пропозиція підлягатиме відхиленню на підставі </w:t>
            </w:r>
            <w:r w:rsidR="007B0CA0" w:rsidRPr="00EB3CE9">
              <w:rPr>
                <w:b/>
              </w:rPr>
              <w:t xml:space="preserve">абзацу </w:t>
            </w:r>
            <w:r w:rsidR="001A6746" w:rsidRPr="00EB3CE9">
              <w:rPr>
                <w:b/>
              </w:rPr>
              <w:t>8 підпункту 1 пункту 44</w:t>
            </w:r>
            <w:r w:rsidR="007B0CA0" w:rsidRPr="00EB3CE9">
              <w:rPr>
                <w:b/>
              </w:rPr>
              <w:t xml:space="preserve"> О</w:t>
            </w:r>
            <w:r w:rsidRPr="00EB3CE9">
              <w:rPr>
                <w:b/>
              </w:rPr>
              <w:t>собливостей.</w:t>
            </w:r>
          </w:p>
        </w:tc>
      </w:tr>
      <w:tr w:rsidR="002C0FEF" w:rsidRPr="00E01A3C" w14:paraId="234BDE5A" w14:textId="77777777" w:rsidTr="006B07D0">
        <w:tc>
          <w:tcPr>
            <w:tcW w:w="426" w:type="dxa"/>
            <w:shd w:val="clear" w:color="auto" w:fill="auto"/>
          </w:tcPr>
          <w:p w14:paraId="33180E9F"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7.</w:t>
            </w:r>
          </w:p>
        </w:tc>
        <w:tc>
          <w:tcPr>
            <w:tcW w:w="2693" w:type="dxa"/>
            <w:shd w:val="clear" w:color="auto" w:fill="auto"/>
          </w:tcPr>
          <w:p w14:paraId="3CF5B058" w14:textId="77777777" w:rsidR="002C0FEF" w:rsidRPr="00EB3CE9" w:rsidRDefault="002C0FEF" w:rsidP="00EB3CE9">
            <w:pPr>
              <w:pStyle w:val="af3"/>
              <w:snapToGrid w:val="0"/>
              <w:spacing w:before="0" w:after="0"/>
              <w:ind w:firstLine="227"/>
              <w:contextualSpacing/>
              <w:rPr>
                <w:b/>
                <w:bCs/>
              </w:rPr>
            </w:pPr>
            <w:r w:rsidRPr="00EB3CE9">
              <w:rPr>
                <w:b/>
                <w:bCs/>
              </w:rPr>
              <w:t>Відхилення тендерних пропозицій</w:t>
            </w:r>
          </w:p>
        </w:tc>
        <w:tc>
          <w:tcPr>
            <w:tcW w:w="6662" w:type="dxa"/>
            <w:shd w:val="clear" w:color="auto" w:fill="auto"/>
          </w:tcPr>
          <w:p w14:paraId="387AFDDB" w14:textId="77777777" w:rsidR="00B31802" w:rsidRPr="00EB3CE9" w:rsidRDefault="00B31802" w:rsidP="00EB3CE9">
            <w:pPr>
              <w:ind w:firstLine="227"/>
              <w:contextualSpacing/>
              <w:jc w:val="both"/>
              <w:rPr>
                <w:lang w:eastAsia="uk-UA"/>
              </w:rPr>
            </w:pPr>
            <w:r w:rsidRPr="00EB3CE9">
              <w:t xml:space="preserve">Тендерна пропозиція відхиляється замовником </w:t>
            </w:r>
            <w:r w:rsidRPr="00EB3CE9">
              <w:rPr>
                <w:lang w:eastAsia="uk-UA"/>
              </w:rPr>
              <w:t xml:space="preserve">із зазначенням аргументації в електронній системі закупівель у разі </w:t>
            </w:r>
            <w:r w:rsidR="00616437" w:rsidRPr="00EB3CE9">
              <w:rPr>
                <w:lang w:eastAsia="uk-UA"/>
              </w:rPr>
              <w:t>коли</w:t>
            </w:r>
            <w:r w:rsidRPr="00EB3CE9">
              <w:rPr>
                <w:lang w:eastAsia="uk-UA"/>
              </w:rPr>
              <w:t>:</w:t>
            </w:r>
          </w:p>
          <w:p w14:paraId="616984E3"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учасник процедури закупівлі:</w:t>
            </w:r>
          </w:p>
          <w:p w14:paraId="281BD980"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A6746" w:rsidRPr="00EB3CE9">
              <w:rPr>
                <w:color w:val="000000"/>
                <w:shd w:val="solid" w:color="FFFFFF" w:fill="FFFFFF"/>
              </w:rPr>
              <w:t xml:space="preserve"> пункту 42</w:t>
            </w:r>
            <w:r w:rsidR="009910FC" w:rsidRPr="00EB3CE9">
              <w:rPr>
                <w:color w:val="000000"/>
                <w:shd w:val="solid" w:color="FFFFFF" w:fill="FFFFFF"/>
              </w:rPr>
              <w:t xml:space="preserve"> Особливостей</w:t>
            </w:r>
            <w:r w:rsidRPr="00EB3CE9">
              <w:rPr>
                <w:color w:val="000000"/>
                <w:shd w:val="solid" w:color="FFFFFF" w:fill="FFFFFF"/>
              </w:rPr>
              <w:t>;</w:t>
            </w:r>
          </w:p>
          <w:p w14:paraId="4F73BF98"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689F79F"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ED5A98" w14:textId="77777777" w:rsidR="00616437" w:rsidRPr="00EB3CE9" w:rsidRDefault="00616437" w:rsidP="00EB3CE9">
            <w:pPr>
              <w:widowControl w:val="0"/>
              <w:ind w:firstLine="227"/>
              <w:contextualSpacing/>
              <w:jc w:val="both"/>
              <w:rPr>
                <w:bCs/>
                <w:iCs/>
                <w:lang w:eastAsia="ru-RU"/>
              </w:rPr>
            </w:pPr>
            <w:r w:rsidRPr="00EB3CE9">
              <w:rPr>
                <w:color w:val="000000"/>
                <w:shd w:val="solid" w:color="FFFFFF" w:fill="FFFFFF"/>
              </w:rPr>
              <w:t>не надав обґрунтування аномально низької ціни тендерної пропозиції протягом строку, визначеного</w:t>
            </w:r>
            <w:r w:rsidR="009C6DF1" w:rsidRPr="00EB3CE9">
              <w:rPr>
                <w:color w:val="000000"/>
                <w:shd w:val="solid" w:color="FFFFFF" w:fill="FFFFFF"/>
              </w:rPr>
              <w:t xml:space="preserve"> </w:t>
            </w:r>
            <w:r w:rsidR="006A7E66" w:rsidRPr="00EB3CE9">
              <w:rPr>
                <w:bCs/>
                <w:iCs/>
                <w:lang w:eastAsia="ru-RU"/>
              </w:rPr>
              <w:t>абзацом першим частини чотирнадцятої статті 29 Закону/абзацом дев’ятим пункту 37 цих особливостей;</w:t>
            </w:r>
          </w:p>
          <w:p w14:paraId="4DB925CD" w14:textId="77777777" w:rsidR="006A7E66" w:rsidRPr="00EB3CE9" w:rsidRDefault="006A7E66" w:rsidP="00EB3CE9">
            <w:pPr>
              <w:ind w:firstLine="227"/>
              <w:contextualSpacing/>
              <w:jc w:val="both"/>
              <w:rPr>
                <w:color w:val="000000"/>
                <w:shd w:val="solid" w:color="FFFFFF" w:fill="FFFFFF"/>
              </w:rPr>
            </w:pPr>
            <w:r w:rsidRPr="00EB3CE9">
              <w:rPr>
                <w:color w:val="000000"/>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52EC063C"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 є громадянином Російської Федерації/Республіки Білорусь (крім того, що проживає на території України на законних підставах); </w:t>
            </w:r>
          </w:p>
          <w:p w14:paraId="43B800B1"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EB3CE9">
              <w:rPr>
                <w:color w:val="000000"/>
                <w:shd w:val="solid" w:color="FFFFFF" w:fill="FFFFFF"/>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FF586D" w14:textId="77777777" w:rsidR="00B31802" w:rsidRPr="00EB3CE9" w:rsidRDefault="006A7E66" w:rsidP="00EB3CE9">
            <w:pPr>
              <w:tabs>
                <w:tab w:val="left" w:pos="512"/>
              </w:tabs>
              <w:ind w:left="360" w:firstLine="227"/>
              <w:contextualSpacing/>
              <w:jc w:val="both"/>
              <w:rPr>
                <w:lang w:eastAsia="uk-UA"/>
              </w:rPr>
            </w:pPr>
            <w:r w:rsidRPr="00EB3CE9">
              <w:rPr>
                <w:lang w:eastAsia="uk-UA"/>
              </w:rPr>
              <w:t>2.</w:t>
            </w:r>
            <w:r w:rsidR="00B31802" w:rsidRPr="00EB3CE9">
              <w:rPr>
                <w:lang w:eastAsia="uk-UA"/>
              </w:rPr>
              <w:t>тендерна пропозиція учасника: </w:t>
            </w:r>
          </w:p>
          <w:p w14:paraId="52F00412" w14:textId="77777777" w:rsidR="00616437" w:rsidRPr="00EB3CE9" w:rsidRDefault="00616437" w:rsidP="00EB3CE9">
            <w:pPr>
              <w:ind w:firstLine="227"/>
              <w:contextualSpacing/>
              <w:jc w:val="both"/>
              <w:rPr>
                <w:color w:val="000000"/>
              </w:rPr>
            </w:pPr>
            <w:r w:rsidRPr="00EB3CE9">
              <w:rPr>
                <w:color w:val="000000"/>
              </w:rPr>
              <w:t>не відповідає умовам технічної специфікації та іншим вимогам щодо предмета закупівлі тендерної документації;</w:t>
            </w:r>
          </w:p>
          <w:p w14:paraId="5CD90266" w14:textId="77777777" w:rsidR="00616437" w:rsidRPr="00EB3CE9" w:rsidRDefault="0030749F" w:rsidP="00051A5B">
            <w:pPr>
              <w:contextualSpacing/>
              <w:jc w:val="both"/>
              <w:rPr>
                <w:color w:val="000000"/>
              </w:rPr>
            </w:pPr>
            <w:r w:rsidRPr="00EB3CE9">
              <w:rPr>
                <w:color w:val="000000"/>
              </w:rPr>
              <w:t xml:space="preserve">    </w:t>
            </w:r>
            <w:r w:rsidR="00616437" w:rsidRPr="00EB3CE9">
              <w:rPr>
                <w:color w:val="000000"/>
              </w:rPr>
              <w:t>викладена іншою мовою (мовами), ніж мова (мови), що передбачена тендерною документацією;</w:t>
            </w:r>
          </w:p>
          <w:p w14:paraId="0C3DF76C" w14:textId="77777777" w:rsidR="00616437" w:rsidRPr="00EB3CE9" w:rsidRDefault="00616437" w:rsidP="00EB3CE9">
            <w:pPr>
              <w:ind w:firstLine="227"/>
              <w:contextualSpacing/>
              <w:jc w:val="both"/>
              <w:rPr>
                <w:color w:val="000000"/>
              </w:rPr>
            </w:pPr>
            <w:r w:rsidRPr="00EB3CE9">
              <w:rPr>
                <w:color w:val="000000"/>
              </w:rPr>
              <w:t>є такою, строк дії якої закінчився;</w:t>
            </w:r>
          </w:p>
          <w:p w14:paraId="4049A115" w14:textId="77777777" w:rsidR="00616437" w:rsidRPr="00EB3CE9" w:rsidRDefault="00616437" w:rsidP="00EB3CE9">
            <w:pPr>
              <w:ind w:firstLine="227"/>
              <w:contextualSpacing/>
              <w:jc w:val="both"/>
              <w:rPr>
                <w:color w:val="000000"/>
              </w:rPr>
            </w:pPr>
            <w:r w:rsidRPr="00EB3CE9">
              <w:rPr>
                <w:color w:val="000000"/>
              </w:rPr>
              <w:t xml:space="preserve">є такою, ціна якої перевищує очікувану вартість </w:t>
            </w:r>
            <w:r w:rsidRPr="00EB3CE9">
              <w:rPr>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B57AF8" w14:textId="77777777" w:rsidR="00616437" w:rsidRPr="00EB3CE9" w:rsidRDefault="00616437" w:rsidP="00EB3CE9">
            <w:pPr>
              <w:ind w:firstLine="227"/>
              <w:contextualSpacing/>
              <w:jc w:val="both"/>
              <w:rPr>
                <w:color w:val="000000"/>
              </w:rPr>
            </w:pPr>
            <w:r w:rsidRPr="00EB3CE9">
              <w:rPr>
                <w:color w:val="000000"/>
              </w:rPr>
              <w:t>не відповідає вимогам, установленим у тендерній документації відповідно до абзацу першого частини третьої статті 22 Закону;</w:t>
            </w:r>
          </w:p>
          <w:p w14:paraId="443B5BDA"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переможець процедури закупівлі:</w:t>
            </w:r>
          </w:p>
          <w:p w14:paraId="343F9948" w14:textId="77777777" w:rsidR="00616437" w:rsidRPr="00EB3CE9" w:rsidRDefault="00616437" w:rsidP="00EB3CE9">
            <w:pPr>
              <w:ind w:firstLine="227"/>
              <w:contextualSpacing/>
              <w:jc w:val="both"/>
              <w:rPr>
                <w:color w:val="000000"/>
              </w:rPr>
            </w:pPr>
            <w:r w:rsidRPr="00EB3CE9">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6E825E4"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302614A"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забезпечення виконання договору про закупівлю, якщо таке забезпечення вимагалося замовником;</w:t>
            </w:r>
          </w:p>
          <w:p w14:paraId="5D5B15F8" w14:textId="77777777" w:rsidR="006A7E66" w:rsidRPr="00EB3CE9" w:rsidRDefault="006A7E66" w:rsidP="00EB3CE9">
            <w:pPr>
              <w:widowControl w:val="0"/>
              <w:pBdr>
                <w:top w:val="nil"/>
                <w:left w:val="nil"/>
                <w:bottom w:val="nil"/>
                <w:right w:val="nil"/>
                <w:between w:val="nil"/>
              </w:pBdr>
              <w:suppressAutoHyphens w:val="0"/>
              <w:ind w:firstLine="227"/>
              <w:contextualSpacing/>
              <w:jc w:val="both"/>
              <w:rPr>
                <w:bCs/>
                <w:iCs/>
                <w:lang w:val="ru-RU" w:eastAsia="ru-RU"/>
              </w:rPr>
            </w:pPr>
            <w:r w:rsidRPr="00EB3CE9">
              <w:rPr>
                <w:bCs/>
                <w:iCs/>
                <w:lang w:val="ru-RU"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66ACE1" w14:textId="77777777" w:rsidR="006A7E66" w:rsidRPr="00EB3CE9" w:rsidRDefault="006A7E66" w:rsidP="00EB3CE9">
            <w:pPr>
              <w:pBdr>
                <w:top w:val="nil"/>
                <w:left w:val="nil"/>
                <w:bottom w:val="nil"/>
                <w:right w:val="nil"/>
                <w:between w:val="nil"/>
              </w:pBdr>
              <w:suppressAutoHyphens w:val="0"/>
              <w:ind w:firstLine="227"/>
              <w:contextualSpacing/>
              <w:jc w:val="both"/>
              <w:rPr>
                <w:b/>
                <w:i/>
                <w:lang w:val="ru-RU" w:eastAsia="ru-RU"/>
              </w:rPr>
            </w:pPr>
            <w:r w:rsidRPr="00EB3CE9">
              <w:rPr>
                <w:b/>
                <w:i/>
                <w:lang w:val="ru-RU" w:eastAsia="ru-RU"/>
              </w:rPr>
              <w:t>Замовник може відхилити тендерну пропозицію</w:t>
            </w:r>
            <w:r w:rsidRPr="00EB3CE9">
              <w:rPr>
                <w:lang w:val="ru-RU" w:eastAsia="ru-RU"/>
              </w:rPr>
              <w:t xml:space="preserve"> із зазначенням аргументації в електронній системі закупівель </w:t>
            </w:r>
            <w:r w:rsidRPr="00EB3CE9">
              <w:rPr>
                <w:b/>
                <w:i/>
                <w:lang w:val="ru-RU" w:eastAsia="ru-RU"/>
              </w:rPr>
              <w:t>у разі, коли:</w:t>
            </w:r>
          </w:p>
          <w:p w14:paraId="2002E8CA"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1)</w:t>
            </w:r>
            <w:r w:rsidRPr="00EB3CE9">
              <w:rPr>
                <w:lang w:val="ru-RU"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EB3CE9">
              <w:rPr>
                <w:lang w:val="ru-RU" w:eastAsia="ru-RU"/>
              </w:rPr>
              <w:lastRenderedPageBreak/>
              <w:t>низькою;</w:t>
            </w:r>
          </w:p>
          <w:p w14:paraId="2AA957F0"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2)</w:t>
            </w:r>
            <w:r w:rsidRPr="00EB3CE9">
              <w:rPr>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F61C3" w14:textId="77777777" w:rsidR="006A7E66" w:rsidRPr="00EB3CE9" w:rsidRDefault="006A7E66" w:rsidP="00EB3CE9">
            <w:pPr>
              <w:suppressAutoHyphens w:val="0"/>
              <w:ind w:firstLine="227"/>
              <w:contextualSpacing/>
              <w:jc w:val="both"/>
              <w:rPr>
                <w:lang w:val="ru-RU" w:eastAsia="ru-RU"/>
              </w:rPr>
            </w:pPr>
            <w:r w:rsidRPr="00EB3CE9">
              <w:rPr>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764BEF" w14:textId="77777777" w:rsidR="00616437" w:rsidRPr="00EB3CE9" w:rsidRDefault="006A7E66" w:rsidP="00EB3CE9">
            <w:pPr>
              <w:suppressAutoHyphens w:val="0"/>
              <w:ind w:firstLine="227"/>
              <w:contextualSpacing/>
              <w:jc w:val="both"/>
              <w:rPr>
                <w:lang w:eastAsia="uk-UA"/>
              </w:rPr>
            </w:pPr>
            <w:r w:rsidRPr="00EB3CE9">
              <w:rPr>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3CE9">
              <w:rPr>
                <w:b/>
                <w:i/>
                <w:lang w:val="ru-RU" w:eastAsia="ru-RU"/>
              </w:rPr>
              <w:t>не пізніш як через чотири дні</w:t>
            </w:r>
            <w:r w:rsidRPr="00EB3CE9">
              <w:rPr>
                <w:b/>
                <w:lang w:val="ru-RU" w:eastAsia="ru-RU"/>
              </w:rPr>
              <w:t xml:space="preserve"> </w:t>
            </w:r>
            <w:r w:rsidRPr="00EB3CE9">
              <w:rPr>
                <w:lang w:val="ru-RU"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0FEF" w:rsidRPr="00E01A3C" w14:paraId="72504D4D" w14:textId="77777777" w:rsidTr="006B07D0">
        <w:tc>
          <w:tcPr>
            <w:tcW w:w="426" w:type="dxa"/>
            <w:shd w:val="clear" w:color="auto" w:fill="auto"/>
          </w:tcPr>
          <w:p w14:paraId="309DE3F6"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343F0FDC"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t>VI. Результати тендеру та укладання договору про закупівлю</w:t>
            </w:r>
          </w:p>
        </w:tc>
      </w:tr>
      <w:tr w:rsidR="002C0FEF" w:rsidRPr="00E01A3C" w14:paraId="30D788B5" w14:textId="77777777" w:rsidTr="006B07D0">
        <w:tc>
          <w:tcPr>
            <w:tcW w:w="426" w:type="dxa"/>
            <w:shd w:val="clear" w:color="auto" w:fill="auto"/>
          </w:tcPr>
          <w:p w14:paraId="0DB26FC6"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1176A885" w14:textId="77777777" w:rsidR="002C0FEF" w:rsidRPr="008458DD" w:rsidRDefault="007C481C" w:rsidP="006B07D0">
            <w:pPr>
              <w:pStyle w:val="af3"/>
              <w:snapToGrid w:val="0"/>
              <w:spacing w:before="0" w:after="0"/>
              <w:rPr>
                <w:b/>
                <w:bCs/>
              </w:rPr>
            </w:pPr>
            <w:r w:rsidRPr="008458DD">
              <w:rPr>
                <w:b/>
                <w:bCs/>
                <w:bdr w:val="nil"/>
              </w:rPr>
              <w:t>Відміна замовником торгів чи визнання їх такими, що не відбулися</w:t>
            </w:r>
          </w:p>
        </w:tc>
        <w:tc>
          <w:tcPr>
            <w:tcW w:w="6662" w:type="dxa"/>
            <w:shd w:val="clear" w:color="auto" w:fill="auto"/>
          </w:tcPr>
          <w:p w14:paraId="102BA287" w14:textId="77777777" w:rsidR="002C0FEF" w:rsidRPr="008458DD" w:rsidRDefault="002C0FEF" w:rsidP="006B07D0">
            <w:pPr>
              <w:suppressAutoHyphens w:val="0"/>
              <w:ind w:firstLine="227"/>
              <w:jc w:val="both"/>
              <w:rPr>
                <w:lang w:eastAsia="uk-UA"/>
              </w:rPr>
            </w:pPr>
            <w:r w:rsidRPr="008458DD">
              <w:rPr>
                <w:lang w:eastAsia="uk-UA"/>
              </w:rPr>
              <w:t xml:space="preserve">Замовник відміняє </w:t>
            </w:r>
            <w:r w:rsidR="00B56518" w:rsidRPr="008458DD">
              <w:rPr>
                <w:lang w:eastAsia="uk-UA"/>
              </w:rPr>
              <w:t xml:space="preserve">відкриті торги </w:t>
            </w:r>
            <w:r w:rsidRPr="008458DD">
              <w:rPr>
                <w:lang w:eastAsia="uk-UA"/>
              </w:rPr>
              <w:t xml:space="preserve"> у разі:</w:t>
            </w:r>
          </w:p>
          <w:p w14:paraId="7506CEF6" w14:textId="77777777" w:rsidR="002C0FEF" w:rsidRPr="008458DD" w:rsidRDefault="00B56518" w:rsidP="00D677BB">
            <w:pPr>
              <w:pStyle w:val="afc"/>
              <w:numPr>
                <w:ilvl w:val="0"/>
                <w:numId w:val="6"/>
              </w:numPr>
              <w:tabs>
                <w:tab w:val="left" w:pos="512"/>
              </w:tabs>
              <w:ind w:left="0" w:firstLine="227"/>
              <w:jc w:val="both"/>
              <w:rPr>
                <w:sz w:val="24"/>
                <w:szCs w:val="24"/>
                <w:lang w:eastAsia="uk-UA"/>
              </w:rPr>
            </w:pPr>
            <w:r w:rsidRPr="008458DD">
              <w:rPr>
                <w:sz w:val="24"/>
                <w:szCs w:val="24"/>
                <w:lang w:eastAsia="uk-UA"/>
              </w:rPr>
              <w:t xml:space="preserve"> </w:t>
            </w:r>
            <w:r w:rsidR="002C0FEF" w:rsidRPr="008458DD">
              <w:rPr>
                <w:sz w:val="24"/>
                <w:szCs w:val="24"/>
                <w:lang w:eastAsia="uk-UA"/>
              </w:rPr>
              <w:t>відсутності подальшої потреби в закупівлі товарів, робіт і послуг;</w:t>
            </w:r>
          </w:p>
          <w:p w14:paraId="213E9CDE" w14:textId="77777777" w:rsidR="00B56518" w:rsidRPr="008458DD" w:rsidRDefault="00B56518" w:rsidP="00B56518">
            <w:pPr>
              <w:tabs>
                <w:tab w:val="left" w:pos="711"/>
              </w:tabs>
              <w:jc w:val="both"/>
              <w:rPr>
                <w:lang w:eastAsia="uk-UA"/>
              </w:rPr>
            </w:pPr>
            <w:r w:rsidRPr="008458DD">
              <w:rPr>
                <w:lang w:eastAsia="uk-UA"/>
              </w:rPr>
              <w:t xml:space="preserve">     2) </w:t>
            </w:r>
            <w:r w:rsidR="002C0FEF" w:rsidRPr="008458DD">
              <w:rPr>
                <w:lang w:eastAsia="uk-UA"/>
              </w:rPr>
              <w:t>неможливості усунення порушень, що виникли через виявлені порушення законодавства у сфері публічних закупівель</w:t>
            </w:r>
            <w:r w:rsidRPr="008458DD">
              <w:rPr>
                <w:lang w:eastAsia="uk-UA"/>
              </w:rPr>
              <w:t xml:space="preserve"> з описом таких порушень; </w:t>
            </w:r>
          </w:p>
          <w:p w14:paraId="7A14C0E5" w14:textId="77777777" w:rsidR="00B56518" w:rsidRPr="008458DD" w:rsidRDefault="00B56518" w:rsidP="00B56518">
            <w:pPr>
              <w:tabs>
                <w:tab w:val="left" w:pos="711"/>
              </w:tabs>
              <w:jc w:val="both"/>
              <w:rPr>
                <w:lang w:eastAsia="uk-UA"/>
              </w:rPr>
            </w:pPr>
            <w:r w:rsidRPr="008458DD">
              <w:rPr>
                <w:lang w:eastAsia="uk-UA"/>
              </w:rPr>
              <w:t xml:space="preserve">       </w:t>
            </w:r>
            <w:r w:rsidRPr="008458DD">
              <w:rPr>
                <w:color w:val="000000"/>
              </w:rPr>
              <w:t xml:space="preserve"> 3)  скорочення обсягу видатків на здійснення закупівлі товарів, робіт чи послуг;</w:t>
            </w:r>
          </w:p>
          <w:p w14:paraId="0938FFA4" w14:textId="77777777" w:rsidR="00B56518" w:rsidRPr="008458DD" w:rsidRDefault="00B56518" w:rsidP="00B56518">
            <w:pPr>
              <w:ind w:firstLine="228"/>
              <w:jc w:val="both"/>
              <w:rPr>
                <w:color w:val="000000"/>
              </w:rPr>
            </w:pPr>
            <w:r w:rsidRPr="008458DD">
              <w:rPr>
                <w:color w:val="000000"/>
              </w:rPr>
              <w:t>4) коли здійснення закупівлі стало неможливим внаслідок дії обставин непереборної сили.</w:t>
            </w:r>
          </w:p>
          <w:p w14:paraId="6AB3E029" w14:textId="77777777" w:rsidR="00B56518" w:rsidRPr="008458DD" w:rsidRDefault="00B56518" w:rsidP="00475BA1">
            <w:pPr>
              <w:ind w:firstLine="370"/>
              <w:jc w:val="both"/>
              <w:rPr>
                <w:color w:val="000000"/>
              </w:rPr>
            </w:pPr>
            <w:r w:rsidRPr="008458DD">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AB7DD5" w14:textId="77777777" w:rsidR="002C0FEF" w:rsidRPr="008458DD" w:rsidRDefault="00B56518" w:rsidP="006B07D0">
            <w:pPr>
              <w:suppressAutoHyphens w:val="0"/>
              <w:ind w:firstLine="227"/>
              <w:jc w:val="both"/>
              <w:rPr>
                <w:lang w:eastAsia="uk-UA"/>
              </w:rPr>
            </w:pPr>
            <w:r w:rsidRPr="008458DD">
              <w:rPr>
                <w:lang w:eastAsia="uk-UA"/>
              </w:rPr>
              <w:t xml:space="preserve">Відкриті торги </w:t>
            </w:r>
            <w:r w:rsidR="002C0FEF" w:rsidRPr="008458DD">
              <w:rPr>
                <w:lang w:eastAsia="uk-UA"/>
              </w:rPr>
              <w:t>автоматично відміняється електронною системою закупівель у разі:</w:t>
            </w:r>
          </w:p>
          <w:p w14:paraId="7B070E4C" w14:textId="77777777" w:rsidR="0017592B" w:rsidRPr="008458DD" w:rsidRDefault="0017592B" w:rsidP="0017592B">
            <w:pPr>
              <w:ind w:firstLine="228"/>
              <w:jc w:val="both"/>
              <w:rPr>
                <w:color w:val="000000"/>
              </w:rPr>
            </w:pPr>
            <w:r w:rsidRPr="008458DD">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007B0CA0" w:rsidRPr="008458DD">
              <w:rPr>
                <w:color w:val="000000"/>
                <w:shd w:val="solid" w:color="FFFFFF" w:fill="FFFFFF"/>
              </w:rPr>
              <w:t>цими О</w:t>
            </w:r>
            <w:r w:rsidRPr="008458DD">
              <w:rPr>
                <w:color w:val="000000"/>
                <w:shd w:val="solid" w:color="FFFFFF" w:fill="FFFFFF"/>
              </w:rPr>
              <w:t>собливостями</w:t>
            </w:r>
            <w:r w:rsidRPr="008458DD">
              <w:rPr>
                <w:color w:val="000000"/>
              </w:rPr>
              <w:t>;</w:t>
            </w:r>
          </w:p>
          <w:p w14:paraId="58BC631B" w14:textId="77777777" w:rsidR="0017592B" w:rsidRPr="008458DD" w:rsidRDefault="0017592B" w:rsidP="0017592B">
            <w:pPr>
              <w:ind w:firstLine="228"/>
              <w:jc w:val="both"/>
              <w:rPr>
                <w:color w:val="000000"/>
              </w:rPr>
            </w:pPr>
            <w:r w:rsidRPr="008458DD">
              <w:rPr>
                <w:color w:val="000000"/>
              </w:rPr>
              <w:t>2) не</w:t>
            </w:r>
            <w:r w:rsidRPr="008458DD">
              <w:rPr>
                <w:color w:val="000000"/>
                <w:shd w:val="solid" w:color="FFFFFF" w:fill="FFFFFF"/>
              </w:rPr>
              <w:t>подання жодної тендерної пропозиції для участі</w:t>
            </w:r>
            <w:r w:rsidRPr="008458DD">
              <w:rPr>
                <w:color w:val="000000"/>
              </w:rPr>
              <w:t xml:space="preserve"> у </w:t>
            </w:r>
            <w:r w:rsidRPr="008458DD">
              <w:rPr>
                <w:color w:val="000000"/>
              </w:rPr>
              <w:lastRenderedPageBreak/>
              <w:t xml:space="preserve">відкритих торгах у строк, установлений замовником згідно з </w:t>
            </w:r>
            <w:r w:rsidR="007B0CA0" w:rsidRPr="008458DD">
              <w:rPr>
                <w:color w:val="000000"/>
                <w:shd w:val="solid" w:color="FFFFFF" w:fill="FFFFFF"/>
              </w:rPr>
              <w:t>О</w:t>
            </w:r>
            <w:r w:rsidRPr="008458DD">
              <w:rPr>
                <w:color w:val="000000"/>
                <w:shd w:val="solid" w:color="FFFFFF" w:fill="FFFFFF"/>
              </w:rPr>
              <w:t>собливостями</w:t>
            </w:r>
            <w:r w:rsidRPr="008458DD">
              <w:rPr>
                <w:color w:val="000000"/>
              </w:rPr>
              <w:t>.</w:t>
            </w:r>
          </w:p>
          <w:p w14:paraId="4E32F96B" w14:textId="77777777" w:rsidR="0017592B" w:rsidRPr="008458DD" w:rsidRDefault="0017592B" w:rsidP="0017592B">
            <w:pPr>
              <w:ind w:firstLine="228"/>
              <w:jc w:val="both"/>
              <w:rPr>
                <w:color w:val="000000"/>
              </w:rPr>
            </w:pPr>
            <w:r w:rsidRPr="008458DD">
              <w:rPr>
                <w:color w:val="000000"/>
              </w:rPr>
              <w:t>Електронною системою закупівель автоматично протягом одного робочого дня з дати настання підстав для відміни відкритих</w:t>
            </w:r>
            <w:r w:rsidR="007B0CA0" w:rsidRPr="008458DD">
              <w:rPr>
                <w:color w:val="000000"/>
              </w:rPr>
              <w:t xml:space="preserve"> торгів, визначених пунктом </w:t>
            </w:r>
            <w:r w:rsidR="005C2242" w:rsidRPr="008458DD">
              <w:rPr>
                <w:color w:val="000000"/>
              </w:rPr>
              <w:t>51</w:t>
            </w:r>
            <w:r w:rsidR="007B0CA0" w:rsidRPr="008458DD">
              <w:rPr>
                <w:color w:val="000000"/>
              </w:rPr>
              <w:t xml:space="preserve"> О</w:t>
            </w:r>
            <w:r w:rsidRPr="008458DD">
              <w:rPr>
                <w:color w:val="000000"/>
              </w:rPr>
              <w:t>собливостей, оприлюднюється інформація про відміну відкритих торгів.</w:t>
            </w:r>
          </w:p>
          <w:p w14:paraId="14976C52" w14:textId="77777777" w:rsidR="002C0FEF" w:rsidRPr="008458DD" w:rsidRDefault="0017592B" w:rsidP="00F61397">
            <w:pPr>
              <w:suppressAutoHyphens w:val="0"/>
              <w:ind w:firstLine="227"/>
              <w:jc w:val="both"/>
              <w:rPr>
                <w:lang w:eastAsia="uk-UA"/>
              </w:rPr>
            </w:pPr>
            <w:r w:rsidRPr="008458DD">
              <w:rPr>
                <w:lang w:eastAsia="uk-UA"/>
              </w:rPr>
              <w:t xml:space="preserve">Відкриті торги  можуть </w:t>
            </w:r>
            <w:r w:rsidR="002C0FEF" w:rsidRPr="008458DD">
              <w:rPr>
                <w:lang w:eastAsia="uk-UA"/>
              </w:rPr>
              <w:t xml:space="preserve"> бути відмінен</w:t>
            </w:r>
            <w:r w:rsidRPr="008458DD">
              <w:rPr>
                <w:lang w:eastAsia="uk-UA"/>
              </w:rPr>
              <w:t>і</w:t>
            </w:r>
            <w:r w:rsidR="002C0FEF" w:rsidRPr="008458DD">
              <w:rPr>
                <w:lang w:eastAsia="uk-UA"/>
              </w:rPr>
              <w:t xml:space="preserve"> частково (за лотом).</w:t>
            </w:r>
          </w:p>
          <w:p w14:paraId="10232F3A" w14:textId="77777777" w:rsidR="002C0FEF" w:rsidRPr="008458DD" w:rsidRDefault="0017592B" w:rsidP="0017592B">
            <w:pPr>
              <w:suppressAutoHyphens w:val="0"/>
              <w:ind w:firstLine="227"/>
              <w:jc w:val="both"/>
              <w:rPr>
                <w:lang w:eastAsia="uk-UA"/>
              </w:rPr>
            </w:pPr>
            <w:r w:rsidRPr="008458DD">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0FEF" w:rsidRPr="00E01A3C" w14:paraId="474B585D" w14:textId="77777777" w:rsidTr="005C2242">
        <w:trPr>
          <w:trHeight w:val="943"/>
        </w:trPr>
        <w:tc>
          <w:tcPr>
            <w:tcW w:w="426" w:type="dxa"/>
            <w:shd w:val="clear" w:color="auto" w:fill="auto"/>
          </w:tcPr>
          <w:p w14:paraId="57A449EA"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54B47EC2" w14:textId="77777777" w:rsidR="002C0FEF" w:rsidRPr="008458DD" w:rsidRDefault="002C0FEF" w:rsidP="006B07D0">
            <w:pPr>
              <w:pStyle w:val="af3"/>
              <w:snapToGrid w:val="0"/>
              <w:spacing w:before="0" w:after="0"/>
              <w:rPr>
                <w:b/>
                <w:bCs/>
              </w:rPr>
            </w:pPr>
            <w:r w:rsidRPr="008458DD">
              <w:rPr>
                <w:b/>
                <w:bCs/>
              </w:rPr>
              <w:t>Строк укладання договору</w:t>
            </w:r>
          </w:p>
        </w:tc>
        <w:tc>
          <w:tcPr>
            <w:tcW w:w="6662" w:type="dxa"/>
            <w:shd w:val="clear" w:color="auto" w:fill="auto"/>
            <w:vAlign w:val="center"/>
          </w:tcPr>
          <w:p w14:paraId="2B6FAFC5" w14:textId="77777777" w:rsidR="002C0FEF" w:rsidRPr="008458DD" w:rsidRDefault="002C0FEF" w:rsidP="006B07D0">
            <w:pPr>
              <w:suppressAutoHyphens w:val="0"/>
              <w:ind w:firstLine="227"/>
              <w:jc w:val="both"/>
              <w:rPr>
                <w:lang w:eastAsia="uk-UA"/>
              </w:rPr>
            </w:pPr>
            <w:r w:rsidRPr="008458DD">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17592B" w:rsidRPr="008458DD">
              <w:rPr>
                <w:color w:val="000000"/>
                <w:shd w:val="solid" w:color="FFFFFF" w:fill="FFFFFF"/>
              </w:rPr>
              <w:t>п’ять</w:t>
            </w:r>
            <w:r w:rsidR="0017592B" w:rsidRPr="008458DD">
              <w:rPr>
                <w:lang w:eastAsia="uk-UA"/>
              </w:rPr>
              <w:t xml:space="preserve"> </w:t>
            </w:r>
            <w:r w:rsidRPr="008458DD">
              <w:rPr>
                <w:lang w:eastAsia="uk-UA"/>
              </w:rPr>
              <w:t>днів з дати оприлюднення в електронній системі закупівель повідомлення про намір укласти договір про закупівлю. </w:t>
            </w:r>
          </w:p>
          <w:p w14:paraId="76B6E37E" w14:textId="77777777" w:rsidR="002C0FEF" w:rsidRPr="008458DD" w:rsidRDefault="002C0FEF" w:rsidP="00AE3321">
            <w:pPr>
              <w:suppressAutoHyphens w:val="0"/>
              <w:ind w:firstLine="227"/>
              <w:jc w:val="both"/>
              <w:rPr>
                <w:lang w:eastAsia="uk-UA"/>
              </w:rPr>
            </w:pPr>
            <w:r w:rsidRPr="008458DD">
              <w:rPr>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17592B" w:rsidRPr="008458DD">
              <w:rPr>
                <w:shd w:val="clear" w:color="auto" w:fill="FFFFFF"/>
                <w:lang w:eastAsia="uk-UA"/>
              </w:rPr>
              <w:t xml:space="preserve">позиції, не пізніше ніж </w:t>
            </w:r>
            <w:r w:rsidR="0017592B" w:rsidRPr="008458DD">
              <w:rPr>
                <w:b/>
                <w:shd w:val="clear" w:color="auto" w:fill="FFFFFF"/>
                <w:lang w:eastAsia="uk-UA"/>
              </w:rPr>
              <w:t>через 15</w:t>
            </w:r>
            <w:r w:rsidRPr="008458DD">
              <w:rPr>
                <w:b/>
                <w:shd w:val="clear" w:color="auto" w:fill="FFFFFF"/>
                <w:lang w:eastAsia="uk-UA"/>
              </w:rPr>
              <w:t xml:space="preserve"> днів</w:t>
            </w:r>
            <w:r w:rsidRPr="008458DD">
              <w:rPr>
                <w:shd w:val="clear" w:color="auto" w:fill="FFFFFF"/>
                <w:lang w:eastAsia="uk-UA"/>
              </w:rPr>
              <w:t xml:space="preserve"> з д</w:t>
            </w:r>
            <w:r w:rsidR="0017592B" w:rsidRPr="008458DD">
              <w:rPr>
                <w:shd w:val="clear" w:color="auto" w:fill="FFFFFF"/>
                <w:lang w:eastAsia="uk-UA"/>
              </w:rPr>
              <w:t>ати</w:t>
            </w:r>
            <w:r w:rsidRPr="008458DD">
              <w:rPr>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8458DD">
              <w:rPr>
                <w:b/>
                <w:shd w:val="clear" w:color="auto" w:fill="FFFFFF"/>
                <w:lang w:eastAsia="uk-UA"/>
              </w:rPr>
              <w:t>до 60 днів.</w:t>
            </w:r>
            <w:r w:rsidR="00AE3321" w:rsidRPr="008458DD">
              <w:rPr>
                <w:lang w:eastAsia="uk-UA"/>
              </w:rPr>
              <w:t xml:space="preserve"> </w:t>
            </w:r>
            <w:r w:rsidRPr="008458DD">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AE3321" w:rsidRPr="008458DD">
              <w:rPr>
                <w:lang w:eastAsia="uk-UA"/>
              </w:rPr>
              <w:t>дення договору про закупівлю</w:t>
            </w:r>
            <w:r w:rsidR="00303A82" w:rsidRPr="008458DD">
              <w:rPr>
                <w:lang w:eastAsia="uk-UA"/>
              </w:rPr>
              <w:t xml:space="preserve"> </w:t>
            </w:r>
            <w:r w:rsidRPr="008458DD">
              <w:rPr>
                <w:lang w:eastAsia="uk-UA"/>
              </w:rPr>
              <w:t>зупиняється.</w:t>
            </w:r>
          </w:p>
          <w:p w14:paraId="61424B30" w14:textId="77777777" w:rsidR="002C0FEF" w:rsidRPr="008458DD" w:rsidRDefault="002C0FEF" w:rsidP="005C2242">
            <w:pPr>
              <w:suppressAutoHyphens w:val="0"/>
              <w:ind w:firstLine="227"/>
              <w:jc w:val="both"/>
              <w:rPr>
                <w:lang w:eastAsia="uk-UA"/>
              </w:rPr>
            </w:pPr>
            <w:r w:rsidRPr="008458DD">
              <w:t>У разі визначення  переможцем Учасника за кількома лотами, може бути укладений один договір про закупівлю з одним і тим самим Учасником.</w:t>
            </w:r>
          </w:p>
        </w:tc>
      </w:tr>
      <w:tr w:rsidR="002C0FEF" w:rsidRPr="00E01A3C" w14:paraId="110C2BC7" w14:textId="77777777" w:rsidTr="006B07D0">
        <w:tc>
          <w:tcPr>
            <w:tcW w:w="426" w:type="dxa"/>
            <w:shd w:val="clear" w:color="auto" w:fill="auto"/>
          </w:tcPr>
          <w:p w14:paraId="3089BF2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2F770D11" w14:textId="77777777" w:rsidR="002C0FEF" w:rsidRPr="008458DD" w:rsidRDefault="002C0FEF" w:rsidP="006B07D0">
            <w:pPr>
              <w:pStyle w:val="af3"/>
              <w:snapToGrid w:val="0"/>
              <w:spacing w:before="0" w:after="0"/>
              <w:rPr>
                <w:b/>
                <w:bCs/>
              </w:rPr>
            </w:pPr>
            <w:r w:rsidRPr="008458DD">
              <w:rPr>
                <w:b/>
                <w:bCs/>
              </w:rPr>
              <w:t>Проєкт договору про закупівлю</w:t>
            </w:r>
          </w:p>
        </w:tc>
        <w:tc>
          <w:tcPr>
            <w:tcW w:w="6662" w:type="dxa"/>
            <w:shd w:val="clear" w:color="auto" w:fill="auto"/>
            <w:vAlign w:val="center"/>
          </w:tcPr>
          <w:p w14:paraId="053D0D1C" w14:textId="77777777" w:rsidR="002C0FEF" w:rsidRPr="008458DD" w:rsidRDefault="002C0FEF" w:rsidP="006B07D0">
            <w:pPr>
              <w:tabs>
                <w:tab w:val="left" w:pos="590"/>
                <w:tab w:val="left" w:pos="6182"/>
                <w:tab w:val="left" w:pos="10381"/>
              </w:tabs>
              <w:snapToGrid w:val="0"/>
              <w:ind w:firstLine="227"/>
              <w:jc w:val="both"/>
            </w:pPr>
            <w:r w:rsidRPr="008458DD">
              <w:t xml:space="preserve">Проєкт договору про закупівлю наведений у </w:t>
            </w:r>
            <w:r w:rsidRPr="008458DD">
              <w:rPr>
                <w:b/>
              </w:rPr>
              <w:t xml:space="preserve">Додатку </w:t>
            </w:r>
            <w:r w:rsidR="00A34D6D" w:rsidRPr="008458DD">
              <w:rPr>
                <w:b/>
                <w:lang w:val="ru-RU"/>
              </w:rPr>
              <w:t>3</w:t>
            </w:r>
            <w:r w:rsidRPr="008458DD">
              <w:t xml:space="preserve"> до тендерної документації. </w:t>
            </w:r>
          </w:p>
          <w:p w14:paraId="122CAD09" w14:textId="77777777" w:rsidR="002C0FEF" w:rsidRPr="008458DD" w:rsidRDefault="002C0FEF" w:rsidP="006B07D0">
            <w:pPr>
              <w:tabs>
                <w:tab w:val="left" w:pos="590"/>
                <w:tab w:val="left" w:pos="6182"/>
                <w:tab w:val="left" w:pos="10381"/>
              </w:tabs>
              <w:snapToGrid w:val="0"/>
              <w:ind w:firstLine="227"/>
              <w:jc w:val="both"/>
            </w:pPr>
            <w:r w:rsidRPr="008458DD">
              <w:t xml:space="preserve">Подаючи пропозицію кожний учасник дає згоду на укладання договору саме на умовах (істотних умовах), зазначених у </w:t>
            </w:r>
            <w:r w:rsidRPr="008458DD">
              <w:rPr>
                <w:b/>
              </w:rPr>
              <w:t xml:space="preserve">Додатку </w:t>
            </w:r>
            <w:r w:rsidR="00A34D6D" w:rsidRPr="008458DD">
              <w:rPr>
                <w:b/>
                <w:lang w:val="ru-RU"/>
              </w:rPr>
              <w:t>3</w:t>
            </w:r>
            <w:r w:rsidRPr="008458DD">
              <w:t xml:space="preserve"> до тендерної документації, та у строк, передбачений </w:t>
            </w:r>
            <w:r w:rsidR="00680432" w:rsidRPr="008458DD">
              <w:t>О</w:t>
            </w:r>
            <w:r w:rsidR="00AE3321" w:rsidRPr="008458DD">
              <w:t>собливостями</w:t>
            </w:r>
            <w:r w:rsidRPr="008458DD">
              <w:t>.</w:t>
            </w:r>
          </w:p>
          <w:p w14:paraId="56F6FF25" w14:textId="77777777" w:rsidR="002C0FEF" w:rsidRPr="008458DD" w:rsidRDefault="002C0FEF" w:rsidP="006B07D0">
            <w:pPr>
              <w:pStyle w:val="af3"/>
              <w:spacing w:before="0" w:after="0"/>
              <w:ind w:firstLine="227"/>
              <w:jc w:val="both"/>
            </w:pPr>
            <w:r w:rsidRPr="008458DD">
              <w:t>Договір про закупівлю відповідно до умов тендерної документації та тендерної пропозиції переможця укладається у письмовій формі. </w:t>
            </w:r>
          </w:p>
          <w:p w14:paraId="5CA71637" w14:textId="77777777" w:rsidR="002C0FEF" w:rsidRPr="008458DD" w:rsidRDefault="002C0FEF" w:rsidP="006B07D0">
            <w:pPr>
              <w:suppressAutoHyphens w:val="0"/>
              <w:ind w:firstLine="227"/>
              <w:jc w:val="both"/>
              <w:rPr>
                <w:lang w:eastAsia="uk-UA"/>
              </w:rPr>
            </w:pPr>
            <w:r w:rsidRPr="008458DD">
              <w:rPr>
                <w:lang w:eastAsia="uk-UA"/>
              </w:rPr>
              <w:t>Переможець процедури закупівлі під час укладення договору про закупівлю повинен надати інформацію та документи</w:t>
            </w:r>
            <w:r w:rsidRPr="008458DD">
              <w:rPr>
                <w:b/>
                <w:lang w:eastAsia="uk-UA"/>
              </w:rPr>
              <w:t xml:space="preserve"> передбачені Розділом ІІІ Додатку 1 до тендерної документації</w:t>
            </w:r>
            <w:r w:rsidRPr="008458DD">
              <w:rPr>
                <w:lang w:eastAsia="uk-UA"/>
              </w:rPr>
              <w:t>.</w:t>
            </w:r>
          </w:p>
        </w:tc>
      </w:tr>
      <w:tr w:rsidR="002C0FEF" w:rsidRPr="00E01A3C" w14:paraId="6E9AB019" w14:textId="77777777" w:rsidTr="006B07D0">
        <w:tc>
          <w:tcPr>
            <w:tcW w:w="426" w:type="dxa"/>
            <w:shd w:val="clear" w:color="auto" w:fill="auto"/>
          </w:tcPr>
          <w:p w14:paraId="1AF8251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4.</w:t>
            </w:r>
          </w:p>
        </w:tc>
        <w:tc>
          <w:tcPr>
            <w:tcW w:w="2693" w:type="dxa"/>
            <w:shd w:val="clear" w:color="auto" w:fill="auto"/>
          </w:tcPr>
          <w:p w14:paraId="3CB2EAB9" w14:textId="77777777" w:rsidR="002C0FEF" w:rsidRPr="008458DD" w:rsidRDefault="002C0FEF" w:rsidP="006B07D0">
            <w:pPr>
              <w:pStyle w:val="af3"/>
              <w:snapToGrid w:val="0"/>
              <w:spacing w:before="0" w:after="0"/>
              <w:rPr>
                <w:b/>
                <w:bCs/>
              </w:rPr>
            </w:pPr>
            <w:r w:rsidRPr="008458DD">
              <w:rPr>
                <w:b/>
                <w:bCs/>
              </w:rPr>
              <w:t>Істотні умови, що обов'язково включаються до договору про закупівлю</w:t>
            </w:r>
          </w:p>
        </w:tc>
        <w:tc>
          <w:tcPr>
            <w:tcW w:w="6662" w:type="dxa"/>
            <w:shd w:val="clear" w:color="auto" w:fill="auto"/>
            <w:vAlign w:val="center"/>
          </w:tcPr>
          <w:p w14:paraId="36E3841D" w14:textId="77777777" w:rsidR="00AE3321" w:rsidRPr="008458DD" w:rsidRDefault="00AE3321" w:rsidP="00AE3321">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color w:val="000000"/>
              </w:rPr>
            </w:pPr>
            <w:r w:rsidRPr="008458DD">
              <w:rPr>
                <w:color w:val="000000"/>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3D7F70" w:rsidRPr="008458DD">
              <w:rPr>
                <w:lang w:eastAsia="ru-RU"/>
              </w:rPr>
              <w:t>другої - п’ятої, сьомої — дев’ятої</w:t>
            </w:r>
            <w:r w:rsidR="003D7F70" w:rsidRPr="008458DD">
              <w:rPr>
                <w:color w:val="000000"/>
              </w:rPr>
              <w:t xml:space="preserve"> </w:t>
            </w:r>
            <w:r w:rsidR="007B0CA0" w:rsidRPr="008458DD">
              <w:rPr>
                <w:color w:val="000000"/>
              </w:rPr>
              <w:t>статті 41 Закону, та О</w:t>
            </w:r>
            <w:r w:rsidRPr="008458DD">
              <w:rPr>
                <w:color w:val="000000"/>
              </w:rPr>
              <w:t>собливостей.</w:t>
            </w:r>
          </w:p>
          <w:p w14:paraId="51501C42" w14:textId="77777777" w:rsidR="002C0FEF" w:rsidRPr="008458DD" w:rsidRDefault="00AE3321" w:rsidP="00AE3321">
            <w:pPr>
              <w:pStyle w:val="af3"/>
              <w:spacing w:before="0" w:after="0"/>
              <w:ind w:firstLine="228"/>
              <w:jc w:val="both"/>
              <w:rPr>
                <w:color w:val="000000"/>
              </w:rPr>
            </w:pPr>
            <w:r w:rsidRPr="008458DD">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w:t>
            </w:r>
            <w:r w:rsidR="007B0CA0" w:rsidRPr="008458DD">
              <w:rPr>
                <w:color w:val="000000"/>
              </w:rPr>
              <w:t>ипадків, визначених пунктом 19 О</w:t>
            </w:r>
            <w:r w:rsidRPr="008458DD">
              <w:rPr>
                <w:color w:val="000000"/>
              </w:rPr>
              <w:t>собливостей.</w:t>
            </w:r>
          </w:p>
          <w:p w14:paraId="0958F402" w14:textId="77777777" w:rsidR="007634B0" w:rsidRPr="008458DD" w:rsidRDefault="003D7F70" w:rsidP="007634B0">
            <w:pPr>
              <w:widowControl w:val="0"/>
              <w:jc w:val="both"/>
              <w:rPr>
                <w:color w:val="000000" w:themeColor="text1"/>
              </w:rPr>
            </w:pPr>
            <w:r w:rsidRPr="008458DD">
              <w:rPr>
                <w:color w:val="000000" w:themeColor="text1"/>
              </w:rPr>
              <w:t xml:space="preserve">    </w:t>
            </w:r>
            <w:r w:rsidR="007634B0" w:rsidRPr="008458DD">
              <w:rPr>
                <w:color w:val="000000" w:themeColor="text1"/>
              </w:rPr>
              <w:t xml:space="preserve">У разі внесення змін до істотних умов договору про закупівлю у випадках, передбачених цим пунктом, замовник </w:t>
            </w:r>
            <w:r w:rsidR="007634B0" w:rsidRPr="008458DD">
              <w:rPr>
                <w:color w:val="000000" w:themeColor="text1"/>
              </w:rPr>
              <w:lastRenderedPageBreak/>
              <w:t>обов’язково оприлюднює повідомлення про внесення змін до договору про закупівлю відповідно до вимог Закону з урахуванням Особливостей.</w:t>
            </w:r>
          </w:p>
          <w:p w14:paraId="3495B703" w14:textId="77777777" w:rsidR="007634B0" w:rsidRPr="008458DD" w:rsidRDefault="007634B0" w:rsidP="007634B0">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strike/>
              </w:rPr>
            </w:pPr>
            <w:r w:rsidRPr="008458DD">
              <w:rPr>
                <w:color w:val="000000" w:themeColor="text1"/>
              </w:rPr>
              <w:t>Умови договору про закупівлю не повинні відрізнятися від змісту тендерної пропозиції переможця процедури закупівлі.</w:t>
            </w:r>
          </w:p>
        </w:tc>
      </w:tr>
      <w:tr w:rsidR="002C0FEF" w:rsidRPr="00E01A3C" w14:paraId="5036B817" w14:textId="77777777" w:rsidTr="006B07D0">
        <w:tc>
          <w:tcPr>
            <w:tcW w:w="426" w:type="dxa"/>
            <w:shd w:val="clear" w:color="auto" w:fill="auto"/>
          </w:tcPr>
          <w:p w14:paraId="3F62B042"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5.</w:t>
            </w:r>
          </w:p>
        </w:tc>
        <w:tc>
          <w:tcPr>
            <w:tcW w:w="2693" w:type="dxa"/>
            <w:shd w:val="clear" w:color="auto" w:fill="auto"/>
          </w:tcPr>
          <w:p w14:paraId="4810B383" w14:textId="77777777" w:rsidR="002C0FEF" w:rsidRPr="008458DD" w:rsidRDefault="002C0FEF" w:rsidP="006B07D0">
            <w:pPr>
              <w:pStyle w:val="af3"/>
              <w:snapToGrid w:val="0"/>
              <w:spacing w:before="0" w:after="0"/>
              <w:rPr>
                <w:b/>
                <w:bCs/>
              </w:rPr>
            </w:pPr>
            <w:r w:rsidRPr="008458DD">
              <w:rPr>
                <w:b/>
                <w:bCs/>
              </w:rPr>
              <w:t>Дії замовника при відмові переможця торгів підписати договір про закупівлю</w:t>
            </w:r>
          </w:p>
        </w:tc>
        <w:tc>
          <w:tcPr>
            <w:tcW w:w="6662" w:type="dxa"/>
            <w:shd w:val="clear" w:color="auto" w:fill="auto"/>
          </w:tcPr>
          <w:p w14:paraId="43C372C5" w14:textId="77777777" w:rsidR="00AE3321" w:rsidRPr="008458DD" w:rsidRDefault="00AE3321" w:rsidP="008458DD">
            <w:pPr>
              <w:shd w:val="clear" w:color="auto" w:fill="FFFFFF"/>
              <w:tabs>
                <w:tab w:val="left" w:pos="1215"/>
              </w:tabs>
              <w:ind w:firstLine="227"/>
              <w:jc w:val="both"/>
            </w:pPr>
            <w:r w:rsidRPr="008458DD">
              <w:t>У разі не надання письмової відмови переможця процедури закупівлі від підписання договору про закупівлю, не</w:t>
            </w:r>
            <w:r w:rsidR="007B0CA0" w:rsidRPr="008458DD">
              <w:t xml:space="preserve"> </w:t>
            </w:r>
            <w:r w:rsidRPr="008458DD">
              <w:t xml:space="preserve">укладення договору про закупівлю з вини учасника або ненадання замовнику підписаного договору </w:t>
            </w:r>
            <w:r w:rsidR="007B0CA0" w:rsidRPr="008458DD">
              <w:t>у строк, визначений Законом та О</w:t>
            </w:r>
            <w:r w:rsidRPr="008458DD">
              <w:t>собливостями, замовник вважатиме що учасник відмовився від укладання договору про закупівлю та відхиляє тендерну пропозицію такого учасника,</w:t>
            </w:r>
            <w:r w:rsidRPr="008458DD">
              <w:rPr>
                <w:shd w:val="solid" w:color="FFFFFF" w:fill="FFFFFF"/>
              </w:rPr>
              <w:t xml:space="preserve"> на підстави </w:t>
            </w:r>
            <w:r w:rsidR="003D7F70" w:rsidRPr="008458DD">
              <w:rPr>
                <w:shd w:val="solid" w:color="FFFFFF" w:fill="FFFFFF"/>
              </w:rPr>
              <w:t>абзацу 1 підпункту 3 пункту 44</w:t>
            </w:r>
            <w:r w:rsidR="007B0CA0" w:rsidRPr="008458DD">
              <w:rPr>
                <w:shd w:val="solid" w:color="FFFFFF" w:fill="FFFFFF"/>
              </w:rPr>
              <w:t xml:space="preserve"> О</w:t>
            </w:r>
            <w:r w:rsidRPr="008458DD">
              <w:rPr>
                <w:shd w:val="solid" w:color="FFFFFF" w:fill="FFFFFF"/>
              </w:rPr>
              <w:t>собливостей.</w:t>
            </w:r>
          </w:p>
          <w:p w14:paraId="3C16C2AA" w14:textId="77777777" w:rsidR="002C0FEF" w:rsidRPr="008458DD" w:rsidRDefault="00AE3321" w:rsidP="008458DD">
            <w:pPr>
              <w:pStyle w:val="rvps2"/>
              <w:tabs>
                <w:tab w:val="left" w:pos="6182"/>
              </w:tabs>
              <w:snapToGrid w:val="0"/>
              <w:spacing w:before="0" w:after="0"/>
              <w:ind w:firstLine="227"/>
              <w:jc w:val="both"/>
            </w:pPr>
            <w:r w:rsidRPr="008458DD">
              <w:rPr>
                <w:color w:val="000000"/>
              </w:rPr>
              <w:t xml:space="preserve">У разі </w:t>
            </w:r>
            <w:r w:rsidRPr="008458DD">
              <w:rPr>
                <w:color w:val="000000"/>
                <w:shd w:val="solid" w:color="FFFFFF" w:fill="FFFFFF"/>
              </w:rPr>
              <w:t>відхилення тендерної пропозиції з підстави, виз</w:t>
            </w:r>
            <w:r w:rsidR="007B0CA0" w:rsidRPr="008458DD">
              <w:rPr>
                <w:color w:val="000000"/>
                <w:shd w:val="solid" w:color="FFFFFF" w:fill="FFFFFF"/>
              </w:rPr>
              <w:t>наченої підпунктом 3 пункту 41 О</w:t>
            </w:r>
            <w:r w:rsidRPr="008458DD">
              <w:rPr>
                <w:color w:val="000000"/>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7634B0" w:rsidRPr="008458DD">
              <w:rPr>
                <w:color w:val="000000"/>
                <w:shd w:val="solid" w:color="FFFFFF" w:fill="FFFFFF"/>
              </w:rPr>
              <w:t xml:space="preserve"> відповідно до вимог Закону та О</w:t>
            </w:r>
            <w:r w:rsidRPr="008458DD">
              <w:rPr>
                <w:color w:val="000000"/>
                <w:shd w:val="solid" w:color="FFFFFF" w:fill="FFFFFF"/>
              </w:rPr>
              <w:t xml:space="preserve">собливостей, та приймає рішення про намір укласти договір про закупівлю у порядку та на умовах, визначених статтею 33 Закону та </w:t>
            </w:r>
            <w:r w:rsidR="003D7F70" w:rsidRPr="008458DD">
              <w:rPr>
                <w:color w:val="000000"/>
                <w:shd w:val="solid" w:color="FFFFFF" w:fill="FFFFFF"/>
              </w:rPr>
              <w:t>пунктом 49</w:t>
            </w:r>
            <w:r w:rsidR="007B0CA0" w:rsidRPr="008458DD">
              <w:rPr>
                <w:color w:val="000000"/>
                <w:shd w:val="solid" w:color="FFFFFF" w:fill="FFFFFF"/>
              </w:rPr>
              <w:t xml:space="preserve"> О</w:t>
            </w:r>
            <w:r w:rsidRPr="008458DD">
              <w:rPr>
                <w:color w:val="000000"/>
                <w:shd w:val="solid" w:color="FFFFFF" w:fill="FFFFFF"/>
              </w:rPr>
              <w:t>собливостей.</w:t>
            </w:r>
          </w:p>
        </w:tc>
      </w:tr>
      <w:tr w:rsidR="002C0FEF" w:rsidRPr="00E01A3C" w14:paraId="131944B6" w14:textId="77777777" w:rsidTr="006B07D0">
        <w:tc>
          <w:tcPr>
            <w:tcW w:w="426" w:type="dxa"/>
            <w:shd w:val="clear" w:color="auto" w:fill="auto"/>
          </w:tcPr>
          <w:p w14:paraId="5E413D5E" w14:textId="77777777" w:rsidR="002C0FEF" w:rsidRPr="00E01A3C" w:rsidRDefault="002C0FEF" w:rsidP="006B07D0">
            <w:pPr>
              <w:pStyle w:val="af3"/>
              <w:snapToGrid w:val="0"/>
              <w:spacing w:before="0" w:after="0"/>
              <w:jc w:val="center"/>
              <w:rPr>
                <w:b/>
                <w:bCs/>
                <w:sz w:val="20"/>
                <w:szCs w:val="20"/>
              </w:rPr>
            </w:pPr>
            <w:r w:rsidRPr="00E01A3C">
              <w:rPr>
                <w:b/>
                <w:bCs/>
                <w:sz w:val="20"/>
                <w:szCs w:val="20"/>
              </w:rPr>
              <w:t>6.</w:t>
            </w:r>
          </w:p>
        </w:tc>
        <w:tc>
          <w:tcPr>
            <w:tcW w:w="2693" w:type="dxa"/>
            <w:shd w:val="clear" w:color="auto" w:fill="auto"/>
          </w:tcPr>
          <w:p w14:paraId="07DC3863" w14:textId="77777777" w:rsidR="002C0FEF" w:rsidRPr="008458DD" w:rsidRDefault="002C0FEF" w:rsidP="006B07D0">
            <w:pPr>
              <w:pStyle w:val="af3"/>
              <w:snapToGrid w:val="0"/>
              <w:spacing w:before="0" w:after="0"/>
            </w:pPr>
            <w:r w:rsidRPr="008458DD">
              <w:rPr>
                <w:b/>
                <w:bCs/>
              </w:rPr>
              <w:t>Забезпечення виконання договору про закупівлю</w:t>
            </w:r>
            <w:r w:rsidRPr="008458DD">
              <w:t> </w:t>
            </w:r>
          </w:p>
        </w:tc>
        <w:tc>
          <w:tcPr>
            <w:tcW w:w="6662" w:type="dxa"/>
            <w:shd w:val="clear" w:color="auto" w:fill="auto"/>
            <w:vAlign w:val="center"/>
          </w:tcPr>
          <w:p w14:paraId="266BDD65" w14:textId="77777777" w:rsidR="002C0FEF" w:rsidRPr="008458DD" w:rsidRDefault="002C0FEF" w:rsidP="006B07D0">
            <w:pPr>
              <w:tabs>
                <w:tab w:val="left" w:pos="6182"/>
                <w:tab w:val="left" w:pos="10381"/>
              </w:tabs>
              <w:snapToGrid w:val="0"/>
              <w:ind w:firstLine="227"/>
              <w:jc w:val="both"/>
            </w:pPr>
            <w:r w:rsidRPr="008458DD">
              <w:t>Не вимагається</w:t>
            </w:r>
          </w:p>
        </w:tc>
      </w:tr>
    </w:tbl>
    <w:p w14:paraId="4B6DA580" w14:textId="77777777" w:rsidR="002C0FEF" w:rsidRDefault="002C0FEF" w:rsidP="00620D4A">
      <w:pPr>
        <w:jc w:val="center"/>
        <w:rPr>
          <w:b/>
          <w:bCs/>
          <w:sz w:val="20"/>
          <w:szCs w:val="20"/>
        </w:rPr>
      </w:pPr>
    </w:p>
    <w:p w14:paraId="18FD3985" w14:textId="77777777" w:rsidR="00A81A81" w:rsidRDefault="00A81A81" w:rsidP="00B001FF">
      <w:pPr>
        <w:rPr>
          <w:b/>
          <w:bCs/>
          <w:sz w:val="20"/>
          <w:szCs w:val="20"/>
        </w:rPr>
      </w:pPr>
    </w:p>
    <w:p w14:paraId="26CFA5C8" w14:textId="77777777" w:rsidR="00451FCF" w:rsidRDefault="00451FCF" w:rsidP="00620D4A">
      <w:pPr>
        <w:jc w:val="center"/>
        <w:rPr>
          <w:b/>
          <w:bCs/>
          <w:sz w:val="20"/>
          <w:szCs w:val="20"/>
        </w:rPr>
      </w:pPr>
    </w:p>
    <w:p w14:paraId="76F37017" w14:textId="77777777" w:rsidR="00B001FF" w:rsidRDefault="00B001FF" w:rsidP="00620D4A">
      <w:pPr>
        <w:jc w:val="center"/>
        <w:rPr>
          <w:b/>
          <w:bCs/>
          <w:sz w:val="20"/>
          <w:szCs w:val="20"/>
        </w:rPr>
      </w:pPr>
    </w:p>
    <w:p w14:paraId="1092916C" w14:textId="77777777" w:rsidR="00B001FF" w:rsidRDefault="00B001FF" w:rsidP="00620D4A">
      <w:pPr>
        <w:jc w:val="center"/>
        <w:rPr>
          <w:b/>
          <w:bCs/>
          <w:sz w:val="20"/>
          <w:szCs w:val="20"/>
        </w:rPr>
      </w:pPr>
    </w:p>
    <w:p w14:paraId="2707F722" w14:textId="77777777" w:rsidR="00B001FF" w:rsidRDefault="00B001FF" w:rsidP="00620D4A">
      <w:pPr>
        <w:jc w:val="center"/>
        <w:rPr>
          <w:b/>
          <w:bCs/>
          <w:sz w:val="20"/>
          <w:szCs w:val="20"/>
        </w:rPr>
      </w:pPr>
    </w:p>
    <w:p w14:paraId="682CD8F9" w14:textId="77777777" w:rsidR="00B001FF" w:rsidRDefault="00B001FF" w:rsidP="00620D4A">
      <w:pPr>
        <w:jc w:val="center"/>
        <w:rPr>
          <w:b/>
          <w:bCs/>
          <w:sz w:val="20"/>
          <w:szCs w:val="20"/>
        </w:rPr>
      </w:pPr>
    </w:p>
    <w:p w14:paraId="0717A860" w14:textId="77777777" w:rsidR="008458DD" w:rsidRDefault="008458DD" w:rsidP="00C870CA">
      <w:pPr>
        <w:rPr>
          <w:b/>
          <w:bCs/>
          <w:sz w:val="20"/>
          <w:szCs w:val="20"/>
        </w:rPr>
      </w:pPr>
    </w:p>
    <w:p w14:paraId="31A31FA0" w14:textId="77777777" w:rsidR="008458DD" w:rsidRDefault="008458DD" w:rsidP="00620D4A">
      <w:pPr>
        <w:jc w:val="center"/>
        <w:rPr>
          <w:b/>
          <w:bCs/>
          <w:sz w:val="20"/>
          <w:szCs w:val="20"/>
        </w:rPr>
      </w:pPr>
    </w:p>
    <w:p w14:paraId="5A01122B" w14:textId="77777777" w:rsidR="008458DD" w:rsidRDefault="008458DD" w:rsidP="00620D4A">
      <w:pPr>
        <w:jc w:val="center"/>
        <w:rPr>
          <w:b/>
          <w:bCs/>
          <w:sz w:val="20"/>
          <w:szCs w:val="20"/>
        </w:rPr>
      </w:pPr>
    </w:p>
    <w:p w14:paraId="28060E5D" w14:textId="77777777" w:rsidR="00E0633E" w:rsidRDefault="00E0633E" w:rsidP="00620D4A">
      <w:pPr>
        <w:jc w:val="center"/>
        <w:rPr>
          <w:b/>
          <w:bCs/>
          <w:sz w:val="20"/>
          <w:szCs w:val="20"/>
        </w:rPr>
      </w:pPr>
    </w:p>
    <w:p w14:paraId="43F258A0" w14:textId="77777777" w:rsidR="00E0633E" w:rsidRDefault="00E0633E" w:rsidP="00620D4A">
      <w:pPr>
        <w:jc w:val="center"/>
        <w:rPr>
          <w:b/>
          <w:bCs/>
          <w:sz w:val="20"/>
          <w:szCs w:val="20"/>
        </w:rPr>
      </w:pPr>
    </w:p>
    <w:p w14:paraId="5C03CA50" w14:textId="77777777" w:rsidR="00E0633E" w:rsidRDefault="00E0633E" w:rsidP="00620D4A">
      <w:pPr>
        <w:jc w:val="center"/>
        <w:rPr>
          <w:b/>
          <w:bCs/>
          <w:sz w:val="20"/>
          <w:szCs w:val="20"/>
        </w:rPr>
      </w:pPr>
    </w:p>
    <w:p w14:paraId="67959F3D" w14:textId="77777777" w:rsidR="00E0633E" w:rsidRDefault="00E0633E" w:rsidP="00620D4A">
      <w:pPr>
        <w:jc w:val="center"/>
        <w:rPr>
          <w:b/>
          <w:bCs/>
          <w:sz w:val="20"/>
          <w:szCs w:val="20"/>
        </w:rPr>
      </w:pPr>
    </w:p>
    <w:p w14:paraId="24528F61" w14:textId="77777777" w:rsidR="00E0633E" w:rsidRDefault="00E0633E" w:rsidP="00620D4A">
      <w:pPr>
        <w:jc w:val="center"/>
        <w:rPr>
          <w:b/>
          <w:bCs/>
          <w:sz w:val="20"/>
          <w:szCs w:val="20"/>
        </w:rPr>
      </w:pPr>
    </w:p>
    <w:p w14:paraId="284ED1AC" w14:textId="77777777" w:rsidR="00E0633E" w:rsidRDefault="00E0633E" w:rsidP="00620D4A">
      <w:pPr>
        <w:jc w:val="center"/>
        <w:rPr>
          <w:b/>
          <w:bCs/>
          <w:sz w:val="20"/>
          <w:szCs w:val="20"/>
        </w:rPr>
      </w:pPr>
    </w:p>
    <w:p w14:paraId="75B7E15C" w14:textId="77777777" w:rsidR="00E0633E" w:rsidRDefault="00E0633E" w:rsidP="00620D4A">
      <w:pPr>
        <w:jc w:val="center"/>
        <w:rPr>
          <w:b/>
          <w:bCs/>
          <w:sz w:val="20"/>
          <w:szCs w:val="20"/>
        </w:rPr>
      </w:pPr>
    </w:p>
    <w:p w14:paraId="7B3279DE" w14:textId="77777777" w:rsidR="00E0633E" w:rsidRDefault="00E0633E" w:rsidP="00620D4A">
      <w:pPr>
        <w:jc w:val="center"/>
        <w:rPr>
          <w:b/>
          <w:bCs/>
          <w:sz w:val="20"/>
          <w:szCs w:val="20"/>
        </w:rPr>
      </w:pPr>
    </w:p>
    <w:p w14:paraId="1F0446C5" w14:textId="77777777" w:rsidR="00E0633E" w:rsidRDefault="00E0633E" w:rsidP="00620D4A">
      <w:pPr>
        <w:jc w:val="center"/>
        <w:rPr>
          <w:b/>
          <w:bCs/>
          <w:sz w:val="20"/>
          <w:szCs w:val="20"/>
        </w:rPr>
      </w:pPr>
    </w:p>
    <w:p w14:paraId="79ECC247" w14:textId="77777777" w:rsidR="00E0633E" w:rsidRDefault="00E0633E" w:rsidP="00620D4A">
      <w:pPr>
        <w:jc w:val="center"/>
        <w:rPr>
          <w:b/>
          <w:bCs/>
          <w:sz w:val="20"/>
          <w:szCs w:val="20"/>
        </w:rPr>
      </w:pPr>
    </w:p>
    <w:p w14:paraId="372E1E81" w14:textId="77777777" w:rsidR="00E0633E" w:rsidRDefault="00E0633E" w:rsidP="00620D4A">
      <w:pPr>
        <w:jc w:val="center"/>
        <w:rPr>
          <w:b/>
          <w:bCs/>
          <w:sz w:val="20"/>
          <w:szCs w:val="20"/>
        </w:rPr>
      </w:pPr>
    </w:p>
    <w:p w14:paraId="7A05DD3B" w14:textId="77777777" w:rsidR="00E0633E" w:rsidRDefault="00E0633E" w:rsidP="00620D4A">
      <w:pPr>
        <w:jc w:val="center"/>
        <w:rPr>
          <w:b/>
          <w:bCs/>
          <w:sz w:val="20"/>
          <w:szCs w:val="20"/>
        </w:rPr>
      </w:pPr>
    </w:p>
    <w:p w14:paraId="31F64AAD" w14:textId="77777777" w:rsidR="00E0633E" w:rsidRDefault="00E0633E" w:rsidP="00620D4A">
      <w:pPr>
        <w:jc w:val="center"/>
        <w:rPr>
          <w:b/>
          <w:bCs/>
          <w:sz w:val="20"/>
          <w:szCs w:val="20"/>
        </w:rPr>
      </w:pPr>
    </w:p>
    <w:p w14:paraId="7BA3BC23" w14:textId="77777777" w:rsidR="00E0633E" w:rsidRDefault="00E0633E" w:rsidP="00620D4A">
      <w:pPr>
        <w:jc w:val="center"/>
        <w:rPr>
          <w:b/>
          <w:bCs/>
          <w:sz w:val="20"/>
          <w:szCs w:val="20"/>
        </w:rPr>
      </w:pPr>
    </w:p>
    <w:p w14:paraId="5D79610C" w14:textId="77777777" w:rsidR="00E0633E" w:rsidRDefault="00E0633E" w:rsidP="00620D4A">
      <w:pPr>
        <w:jc w:val="center"/>
        <w:rPr>
          <w:b/>
          <w:bCs/>
          <w:sz w:val="20"/>
          <w:szCs w:val="20"/>
        </w:rPr>
      </w:pPr>
    </w:p>
    <w:p w14:paraId="7EDD6BB3" w14:textId="77777777" w:rsidR="00E0633E" w:rsidRDefault="00E0633E" w:rsidP="00620D4A">
      <w:pPr>
        <w:jc w:val="center"/>
        <w:rPr>
          <w:b/>
          <w:bCs/>
          <w:sz w:val="20"/>
          <w:szCs w:val="20"/>
        </w:rPr>
      </w:pPr>
    </w:p>
    <w:p w14:paraId="4BABA81D" w14:textId="77777777" w:rsidR="00E0633E" w:rsidRDefault="00E0633E" w:rsidP="00620D4A">
      <w:pPr>
        <w:jc w:val="center"/>
        <w:rPr>
          <w:b/>
          <w:bCs/>
          <w:sz w:val="20"/>
          <w:szCs w:val="20"/>
        </w:rPr>
      </w:pPr>
    </w:p>
    <w:p w14:paraId="79C36FFC" w14:textId="77777777" w:rsidR="00E0633E" w:rsidRDefault="00E0633E" w:rsidP="00620D4A">
      <w:pPr>
        <w:jc w:val="center"/>
        <w:rPr>
          <w:b/>
          <w:bCs/>
          <w:sz w:val="20"/>
          <w:szCs w:val="20"/>
        </w:rPr>
      </w:pPr>
    </w:p>
    <w:p w14:paraId="38F780AD" w14:textId="77777777" w:rsidR="00E0633E" w:rsidRDefault="00E0633E" w:rsidP="00620D4A">
      <w:pPr>
        <w:jc w:val="center"/>
        <w:rPr>
          <w:b/>
          <w:bCs/>
          <w:sz w:val="20"/>
          <w:szCs w:val="20"/>
        </w:rPr>
      </w:pPr>
    </w:p>
    <w:p w14:paraId="29A06BB6" w14:textId="77777777" w:rsidR="00E0633E" w:rsidRDefault="00E0633E" w:rsidP="00620D4A">
      <w:pPr>
        <w:jc w:val="center"/>
        <w:rPr>
          <w:b/>
          <w:bCs/>
          <w:sz w:val="20"/>
          <w:szCs w:val="20"/>
        </w:rPr>
      </w:pPr>
    </w:p>
    <w:p w14:paraId="5E2147E5" w14:textId="77777777" w:rsidR="00E0633E" w:rsidRDefault="00E0633E" w:rsidP="00620D4A">
      <w:pPr>
        <w:jc w:val="center"/>
        <w:rPr>
          <w:b/>
          <w:bCs/>
          <w:sz w:val="20"/>
          <w:szCs w:val="20"/>
        </w:rPr>
      </w:pPr>
    </w:p>
    <w:p w14:paraId="6DBF86D8" w14:textId="77777777" w:rsidR="00E0633E" w:rsidRDefault="00E0633E" w:rsidP="00620D4A">
      <w:pPr>
        <w:jc w:val="center"/>
        <w:rPr>
          <w:b/>
          <w:bCs/>
          <w:sz w:val="20"/>
          <w:szCs w:val="20"/>
        </w:rPr>
      </w:pPr>
    </w:p>
    <w:p w14:paraId="3F34F311" w14:textId="77777777" w:rsidR="00E0633E" w:rsidRDefault="00E0633E" w:rsidP="00620D4A">
      <w:pPr>
        <w:jc w:val="center"/>
        <w:rPr>
          <w:b/>
          <w:bCs/>
          <w:sz w:val="20"/>
          <w:szCs w:val="20"/>
        </w:rPr>
      </w:pPr>
    </w:p>
    <w:p w14:paraId="3BD1FA80" w14:textId="77777777" w:rsidR="00E0633E" w:rsidRDefault="00E0633E" w:rsidP="00620D4A">
      <w:pPr>
        <w:jc w:val="center"/>
        <w:rPr>
          <w:b/>
          <w:bCs/>
          <w:sz w:val="20"/>
          <w:szCs w:val="20"/>
        </w:rPr>
      </w:pPr>
    </w:p>
    <w:p w14:paraId="37E96979" w14:textId="77777777" w:rsidR="00E0633E" w:rsidRDefault="00E0633E" w:rsidP="00620D4A">
      <w:pPr>
        <w:jc w:val="center"/>
        <w:rPr>
          <w:b/>
          <w:bCs/>
          <w:sz w:val="20"/>
          <w:szCs w:val="20"/>
        </w:rPr>
      </w:pPr>
    </w:p>
    <w:p w14:paraId="1B0D3690" w14:textId="77777777" w:rsidR="00E0633E" w:rsidRDefault="00E0633E" w:rsidP="00620D4A">
      <w:pPr>
        <w:jc w:val="center"/>
        <w:rPr>
          <w:b/>
          <w:bCs/>
          <w:sz w:val="20"/>
          <w:szCs w:val="20"/>
        </w:rPr>
      </w:pPr>
    </w:p>
    <w:p w14:paraId="57E74B37" w14:textId="77777777" w:rsidR="00E0633E" w:rsidRDefault="00E0633E" w:rsidP="00620D4A">
      <w:pPr>
        <w:jc w:val="center"/>
        <w:rPr>
          <w:b/>
          <w:bCs/>
          <w:sz w:val="20"/>
          <w:szCs w:val="20"/>
        </w:rPr>
      </w:pPr>
    </w:p>
    <w:p w14:paraId="4F6965C3" w14:textId="77777777" w:rsidR="00E0633E" w:rsidRDefault="00E0633E" w:rsidP="00620D4A">
      <w:pPr>
        <w:jc w:val="center"/>
        <w:rPr>
          <w:b/>
          <w:bCs/>
          <w:sz w:val="20"/>
          <w:szCs w:val="20"/>
        </w:rPr>
      </w:pPr>
    </w:p>
    <w:p w14:paraId="3D5B5126" w14:textId="77777777" w:rsidR="00E0633E" w:rsidRDefault="00E0633E" w:rsidP="00620D4A">
      <w:pPr>
        <w:jc w:val="center"/>
        <w:rPr>
          <w:b/>
          <w:bCs/>
          <w:sz w:val="20"/>
          <w:szCs w:val="20"/>
        </w:rPr>
      </w:pPr>
    </w:p>
    <w:p w14:paraId="386DFED4" w14:textId="77777777" w:rsidR="00E0633E" w:rsidRDefault="00E0633E" w:rsidP="00620D4A">
      <w:pPr>
        <w:jc w:val="center"/>
        <w:rPr>
          <w:b/>
          <w:bCs/>
          <w:sz w:val="20"/>
          <w:szCs w:val="20"/>
        </w:rPr>
      </w:pPr>
    </w:p>
    <w:p w14:paraId="1ED07633" w14:textId="77777777" w:rsidR="00E0633E" w:rsidRDefault="00E0633E" w:rsidP="00620D4A">
      <w:pPr>
        <w:jc w:val="center"/>
        <w:rPr>
          <w:b/>
          <w:bCs/>
          <w:sz w:val="20"/>
          <w:szCs w:val="20"/>
        </w:rPr>
      </w:pPr>
    </w:p>
    <w:p w14:paraId="1A0F0D3E" w14:textId="77777777" w:rsidR="00E0633E" w:rsidRDefault="00E0633E" w:rsidP="00620D4A">
      <w:pPr>
        <w:jc w:val="center"/>
        <w:rPr>
          <w:b/>
          <w:bCs/>
          <w:sz w:val="20"/>
          <w:szCs w:val="20"/>
        </w:rPr>
      </w:pPr>
    </w:p>
    <w:p w14:paraId="7F165F67" w14:textId="77777777" w:rsidR="00E0633E" w:rsidRDefault="00E0633E" w:rsidP="00620D4A">
      <w:pPr>
        <w:jc w:val="center"/>
        <w:rPr>
          <w:b/>
          <w:bCs/>
          <w:sz w:val="20"/>
          <w:szCs w:val="20"/>
        </w:rPr>
      </w:pPr>
    </w:p>
    <w:p w14:paraId="5CE575A4" w14:textId="77777777" w:rsidR="00E0633E" w:rsidRDefault="00E0633E" w:rsidP="00620D4A">
      <w:pPr>
        <w:jc w:val="center"/>
        <w:rPr>
          <w:b/>
          <w:bCs/>
          <w:sz w:val="20"/>
          <w:szCs w:val="20"/>
        </w:rPr>
      </w:pPr>
    </w:p>
    <w:p w14:paraId="2C5E4327" w14:textId="77777777" w:rsidR="00E0633E" w:rsidRDefault="00E0633E" w:rsidP="00620D4A">
      <w:pPr>
        <w:jc w:val="center"/>
        <w:rPr>
          <w:b/>
          <w:bCs/>
          <w:sz w:val="20"/>
          <w:szCs w:val="20"/>
        </w:rPr>
      </w:pPr>
    </w:p>
    <w:p w14:paraId="1D9E72DD" w14:textId="77777777" w:rsidR="00E0633E" w:rsidRDefault="00E0633E" w:rsidP="00620D4A">
      <w:pPr>
        <w:jc w:val="center"/>
        <w:rPr>
          <w:b/>
          <w:bCs/>
          <w:sz w:val="20"/>
          <w:szCs w:val="20"/>
        </w:rPr>
      </w:pPr>
    </w:p>
    <w:p w14:paraId="13C4FE3A" w14:textId="77777777" w:rsidR="00E0633E" w:rsidRDefault="00E0633E" w:rsidP="00620D4A">
      <w:pPr>
        <w:jc w:val="center"/>
        <w:rPr>
          <w:b/>
          <w:bCs/>
          <w:sz w:val="20"/>
          <w:szCs w:val="20"/>
        </w:rPr>
      </w:pPr>
    </w:p>
    <w:p w14:paraId="17CAD932" w14:textId="77777777" w:rsidR="00E0633E" w:rsidRDefault="00E0633E" w:rsidP="00620D4A">
      <w:pPr>
        <w:jc w:val="center"/>
        <w:rPr>
          <w:b/>
          <w:bCs/>
          <w:sz w:val="20"/>
          <w:szCs w:val="20"/>
        </w:rPr>
      </w:pPr>
    </w:p>
    <w:p w14:paraId="25AEC82E" w14:textId="77777777" w:rsidR="00E0633E" w:rsidRDefault="00E0633E" w:rsidP="00620D4A">
      <w:pPr>
        <w:jc w:val="center"/>
        <w:rPr>
          <w:b/>
          <w:bCs/>
          <w:sz w:val="20"/>
          <w:szCs w:val="20"/>
        </w:rPr>
      </w:pPr>
    </w:p>
    <w:p w14:paraId="7622DBAD" w14:textId="77777777" w:rsidR="001D08CB" w:rsidRPr="001D08CB" w:rsidRDefault="001D08CB" w:rsidP="001D08CB">
      <w:pPr>
        <w:suppressAutoHyphens w:val="0"/>
        <w:jc w:val="right"/>
        <w:rPr>
          <w:rFonts w:eastAsia="Calibri"/>
          <w:b/>
          <w:color w:val="000000"/>
          <w:lang w:eastAsia="en-US"/>
        </w:rPr>
      </w:pPr>
      <w:r w:rsidRPr="001D08CB">
        <w:rPr>
          <w:rFonts w:eastAsia="Calibri"/>
          <w:b/>
          <w:color w:val="000000"/>
          <w:lang w:eastAsia="en-US"/>
        </w:rPr>
        <w:t xml:space="preserve">Додаток 1 </w:t>
      </w:r>
    </w:p>
    <w:p w14:paraId="325276CE"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20A49986" w14:textId="77777777" w:rsidR="001D08CB" w:rsidRPr="001D08CB" w:rsidRDefault="001D08CB" w:rsidP="001D08CB">
      <w:pPr>
        <w:suppressAutoHyphens w:val="0"/>
        <w:spacing w:after="160" w:line="259" w:lineRule="auto"/>
        <w:jc w:val="center"/>
        <w:rPr>
          <w:rFonts w:eastAsia="Calibri"/>
          <w:b/>
          <w:i/>
          <w:color w:val="000000"/>
          <w:sz w:val="22"/>
          <w:szCs w:val="22"/>
          <w:lang w:eastAsia="uk-UA"/>
        </w:rPr>
      </w:pPr>
      <w:r w:rsidRPr="001D08CB">
        <w:rPr>
          <w:rFonts w:eastAsia="Calibri"/>
          <w:b/>
          <w:color w:val="000000"/>
          <w:sz w:val="22"/>
          <w:szCs w:val="22"/>
          <w:lang w:eastAsia="uk-UA"/>
        </w:rPr>
        <w:t>ПЕРЕЛІК ДОКУМЕНТІВ, ЯКІ ВИМАГАЮТЬСЯ ДЛЯ ПІДТВЕРДЖЕННЯ ВІДПОВІДНОСТІ ПРОПОЗИЦІЇ УЧАСНИКА КВАЛІФІКАЦІЙНИМ ТА ІНШИМ ВИМОГАМ ЗАМОВНИКА</w:t>
      </w:r>
    </w:p>
    <w:p w14:paraId="65A2779A" w14:textId="77777777" w:rsidR="001D08CB" w:rsidRPr="001D08CB" w:rsidRDefault="001D08CB" w:rsidP="00D677BB">
      <w:pPr>
        <w:numPr>
          <w:ilvl w:val="0"/>
          <w:numId w:val="11"/>
        </w:numPr>
        <w:shd w:val="clear" w:color="auto" w:fill="FFFFFF"/>
        <w:suppressAutoHyphens w:val="0"/>
        <w:spacing w:after="160" w:line="259" w:lineRule="auto"/>
        <w:ind w:left="77"/>
        <w:jc w:val="both"/>
        <w:rPr>
          <w:b/>
          <w:color w:val="000000"/>
          <w:sz w:val="22"/>
          <w:szCs w:val="22"/>
          <w:lang w:eastAsia="uk-UA"/>
        </w:rPr>
      </w:pPr>
      <w:r w:rsidRPr="001D08CB">
        <w:rPr>
          <w:b/>
          <w:color w:val="000000"/>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508"/>
      </w:tblGrid>
      <w:tr w:rsidR="0078480C" w:rsidRPr="00725DE0" w14:paraId="0A266D9D" w14:textId="77777777" w:rsidTr="00F80F31">
        <w:trPr>
          <w:trHeight w:val="369"/>
          <w:jc w:val="center"/>
        </w:trPr>
        <w:tc>
          <w:tcPr>
            <w:tcW w:w="567" w:type="dxa"/>
            <w:tcMar>
              <w:top w:w="100" w:type="dxa"/>
              <w:left w:w="100" w:type="dxa"/>
              <w:bottom w:w="100" w:type="dxa"/>
              <w:right w:w="100" w:type="dxa"/>
            </w:tcMar>
            <w:vAlign w:val="center"/>
          </w:tcPr>
          <w:p w14:paraId="24D34B8E" w14:textId="77777777" w:rsidR="0078480C" w:rsidRPr="00725DE0" w:rsidRDefault="0078480C" w:rsidP="00F80F31">
            <w:pPr>
              <w:jc w:val="center"/>
              <w:rPr>
                <w:szCs w:val="20"/>
              </w:rPr>
            </w:pPr>
            <w:r w:rsidRPr="00725DE0">
              <w:rPr>
                <w:b/>
                <w:szCs w:val="20"/>
              </w:rPr>
              <w:t>№ п/п</w:t>
            </w:r>
          </w:p>
        </w:tc>
        <w:tc>
          <w:tcPr>
            <w:tcW w:w="2126" w:type="dxa"/>
            <w:tcMar>
              <w:top w:w="100" w:type="dxa"/>
              <w:left w:w="100" w:type="dxa"/>
              <w:bottom w:w="100" w:type="dxa"/>
              <w:right w:w="100" w:type="dxa"/>
            </w:tcMar>
            <w:vAlign w:val="center"/>
          </w:tcPr>
          <w:p w14:paraId="59063CAF" w14:textId="77777777" w:rsidR="0078480C" w:rsidRPr="00725DE0" w:rsidRDefault="0078480C" w:rsidP="00F80F31">
            <w:pPr>
              <w:jc w:val="center"/>
              <w:rPr>
                <w:szCs w:val="20"/>
              </w:rPr>
            </w:pPr>
            <w:r w:rsidRPr="00725DE0">
              <w:rPr>
                <w:b/>
                <w:szCs w:val="20"/>
              </w:rPr>
              <w:t>Кваліфікаційні критерії</w:t>
            </w:r>
          </w:p>
        </w:tc>
        <w:tc>
          <w:tcPr>
            <w:tcW w:w="7508" w:type="dxa"/>
            <w:tcMar>
              <w:top w:w="100" w:type="dxa"/>
              <w:left w:w="100" w:type="dxa"/>
              <w:bottom w:w="100" w:type="dxa"/>
              <w:right w:w="100" w:type="dxa"/>
            </w:tcMar>
            <w:vAlign w:val="center"/>
          </w:tcPr>
          <w:p w14:paraId="5F52E4F5" w14:textId="77777777" w:rsidR="0078480C" w:rsidRPr="00725DE0" w:rsidRDefault="0078480C" w:rsidP="00F80F31">
            <w:pPr>
              <w:jc w:val="center"/>
              <w:rPr>
                <w:szCs w:val="20"/>
              </w:rPr>
            </w:pPr>
            <w:r w:rsidRPr="00725DE0">
              <w:rPr>
                <w:b/>
                <w:szCs w:val="20"/>
              </w:rPr>
              <w:t>Документи та інформація, які підтверджують відповідність Учасника кваліфікаційним критеріям**</w:t>
            </w:r>
          </w:p>
        </w:tc>
      </w:tr>
      <w:tr w:rsidR="0078480C" w:rsidRPr="00725DE0" w14:paraId="1394F347" w14:textId="77777777" w:rsidTr="00F80F31">
        <w:trPr>
          <w:trHeight w:val="2255"/>
          <w:jc w:val="center"/>
        </w:trPr>
        <w:tc>
          <w:tcPr>
            <w:tcW w:w="567" w:type="dxa"/>
            <w:tcMar>
              <w:top w:w="100" w:type="dxa"/>
              <w:left w:w="100" w:type="dxa"/>
              <w:bottom w:w="100" w:type="dxa"/>
              <w:right w:w="100" w:type="dxa"/>
            </w:tcMar>
          </w:tcPr>
          <w:p w14:paraId="7F47D502" w14:textId="77777777" w:rsidR="0078480C" w:rsidRPr="00725DE0" w:rsidRDefault="0078480C" w:rsidP="00F80F31">
            <w:pPr>
              <w:jc w:val="center"/>
              <w:rPr>
                <w:szCs w:val="20"/>
              </w:rPr>
            </w:pPr>
            <w:r w:rsidRPr="00725DE0">
              <w:rPr>
                <w:b/>
                <w:szCs w:val="20"/>
              </w:rPr>
              <w:t>1.</w:t>
            </w:r>
          </w:p>
        </w:tc>
        <w:tc>
          <w:tcPr>
            <w:tcW w:w="2126" w:type="dxa"/>
            <w:tcMar>
              <w:top w:w="100" w:type="dxa"/>
              <w:left w:w="100" w:type="dxa"/>
              <w:bottom w:w="100" w:type="dxa"/>
              <w:right w:w="100" w:type="dxa"/>
            </w:tcMar>
          </w:tcPr>
          <w:p w14:paraId="01C397AE" w14:textId="77777777" w:rsidR="0078480C" w:rsidRPr="00725DE0" w:rsidRDefault="0078480C" w:rsidP="00F80F31">
            <w:pPr>
              <w:rPr>
                <w:szCs w:val="20"/>
              </w:rPr>
            </w:pPr>
            <w:r w:rsidRPr="00725DE0">
              <w:rPr>
                <w:b/>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08" w:type="dxa"/>
            <w:tcMar>
              <w:top w:w="100" w:type="dxa"/>
              <w:left w:w="100" w:type="dxa"/>
              <w:bottom w:w="100" w:type="dxa"/>
              <w:right w:w="100" w:type="dxa"/>
            </w:tcMar>
          </w:tcPr>
          <w:p w14:paraId="479E9BB1" w14:textId="77777777" w:rsidR="0078480C" w:rsidRPr="00725DE0" w:rsidRDefault="0078480C" w:rsidP="00F80F31">
            <w:pPr>
              <w:jc w:val="both"/>
              <w:rPr>
                <w:szCs w:val="20"/>
              </w:rPr>
            </w:pPr>
            <w:r w:rsidRPr="00725DE0">
              <w:rPr>
                <w:szCs w:val="20"/>
              </w:rPr>
              <w:t>1.1. На підтвердження досвіду виконання аналогічного (аналогічних) за предметом закупівлі договору (договорів) Учасник має надати:</w:t>
            </w:r>
          </w:p>
          <w:p w14:paraId="2AC7B8F6" w14:textId="77777777" w:rsidR="0078480C" w:rsidRPr="00725DE0" w:rsidRDefault="0078480C" w:rsidP="00F80F31">
            <w:pPr>
              <w:jc w:val="both"/>
              <w:rPr>
                <w:szCs w:val="20"/>
              </w:rPr>
            </w:pPr>
            <w:r w:rsidRPr="00725DE0">
              <w:rPr>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B0F6FD0" w14:textId="77777777" w:rsidR="0078480C" w:rsidRPr="00725DE0" w:rsidRDefault="0078480C" w:rsidP="00F80F31">
            <w:pPr>
              <w:jc w:val="both"/>
              <w:rPr>
                <w:szCs w:val="20"/>
              </w:rPr>
            </w:pPr>
            <w:r w:rsidRPr="00725DE0">
              <w:rPr>
                <w:szCs w:val="20"/>
              </w:rPr>
              <w:t>Аналогічним вважається договір, що відповідає предмету закупівлі.</w:t>
            </w:r>
          </w:p>
          <w:p w14:paraId="2A414C1D" w14:textId="77777777" w:rsidR="0078480C" w:rsidRPr="00725DE0" w:rsidRDefault="0078480C" w:rsidP="00F80F31">
            <w:pPr>
              <w:jc w:val="both"/>
              <w:rPr>
                <w:szCs w:val="20"/>
              </w:rPr>
            </w:pPr>
            <w:r w:rsidRPr="00725DE0">
              <w:rPr>
                <w:szCs w:val="20"/>
              </w:rPr>
              <w:t>1.1.2. не менше 1 копії договору, зазначеного у довідці у повному обсязі,</w:t>
            </w:r>
          </w:p>
          <w:p w14:paraId="4A860C5C" w14:textId="406E2AB5" w:rsidR="0078480C" w:rsidRPr="00725DE0" w:rsidRDefault="0078480C" w:rsidP="004C1F48">
            <w:pPr>
              <w:jc w:val="both"/>
              <w:rPr>
                <w:szCs w:val="20"/>
              </w:rPr>
            </w:pPr>
            <w:r w:rsidRPr="00725DE0">
              <w:rPr>
                <w:szCs w:val="20"/>
              </w:rPr>
              <w:t>1.1.3.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544593B4" w14:textId="77777777" w:rsidR="001D08CB" w:rsidRPr="001D08CB" w:rsidRDefault="001D08CB" w:rsidP="001D08CB">
      <w:pPr>
        <w:shd w:val="clear" w:color="auto" w:fill="FFFFFF"/>
        <w:suppressAutoHyphens w:val="0"/>
        <w:ind w:left="502"/>
        <w:jc w:val="both"/>
        <w:rPr>
          <w:b/>
          <w:color w:val="000000"/>
          <w:sz w:val="20"/>
          <w:szCs w:val="20"/>
          <w:lang w:eastAsia="uk-UA"/>
        </w:rPr>
      </w:pPr>
    </w:p>
    <w:p w14:paraId="0C4040FA" w14:textId="77777777" w:rsidR="001D08CB" w:rsidRPr="001D08CB" w:rsidRDefault="001D08CB" w:rsidP="001D08CB">
      <w:pPr>
        <w:suppressAutoHyphens w:val="0"/>
        <w:ind w:firstLine="720"/>
        <w:jc w:val="both"/>
        <w:rPr>
          <w:i/>
          <w:color w:val="000000"/>
          <w:sz w:val="20"/>
          <w:szCs w:val="20"/>
          <w:lang w:eastAsia="uk-UA"/>
        </w:rPr>
      </w:pPr>
      <w:r w:rsidRPr="001D08CB">
        <w:rPr>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096F78" w14:textId="77777777" w:rsidR="001D08CB" w:rsidRPr="001D08CB" w:rsidRDefault="001D08CB" w:rsidP="001D08CB">
      <w:pPr>
        <w:suppressAutoHyphens w:val="0"/>
        <w:spacing w:before="20" w:after="20"/>
        <w:jc w:val="both"/>
        <w:rPr>
          <w:b/>
          <w:lang w:eastAsia="uk-UA"/>
        </w:rPr>
      </w:pPr>
    </w:p>
    <w:p w14:paraId="3D060E5C" w14:textId="77777777" w:rsidR="001D08CB" w:rsidRPr="001D08CB" w:rsidRDefault="001D08CB" w:rsidP="009C0792">
      <w:pPr>
        <w:suppressAutoHyphens w:val="0"/>
        <w:spacing w:before="20" w:after="20"/>
        <w:ind w:left="-170" w:right="-2"/>
        <w:jc w:val="both"/>
        <w:rPr>
          <w:b/>
          <w:sz w:val="22"/>
          <w:szCs w:val="22"/>
          <w:highlight w:val="white"/>
          <w:lang w:eastAsia="uk-UA"/>
        </w:rPr>
      </w:pPr>
      <w:r w:rsidRPr="001D08CB">
        <w:rPr>
          <w:b/>
          <w:sz w:val="22"/>
          <w:szCs w:val="22"/>
          <w:lang w:eastAsia="uk-UA"/>
        </w:rPr>
        <w:t>2. Підтвердження відповідності УЧАСНИКА (в тому числі для об’єднання учасників як учасника процедури)  вимогам, визначени</w:t>
      </w:r>
      <w:r w:rsidRPr="001D08CB">
        <w:rPr>
          <w:b/>
          <w:sz w:val="22"/>
          <w:szCs w:val="22"/>
          <w:highlight w:val="white"/>
          <w:lang w:eastAsia="uk-UA"/>
        </w:rPr>
        <w:t>м у пункті 47 Особливостей.</w:t>
      </w:r>
    </w:p>
    <w:p w14:paraId="2C61A901"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9D4D13"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A2B734"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5B35E9"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Учасник  повинен надати </w:t>
      </w:r>
      <w:r w:rsidRPr="001D08CB">
        <w:rPr>
          <w:b/>
          <w:sz w:val="22"/>
          <w:szCs w:val="22"/>
          <w:lang w:eastAsia="uk-UA"/>
        </w:rPr>
        <w:t>довідку у довільній формі</w:t>
      </w:r>
      <w:r w:rsidRPr="001D08CB">
        <w:rPr>
          <w:sz w:val="22"/>
          <w:szCs w:val="22"/>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D08CB">
        <w:rPr>
          <w:sz w:val="22"/>
          <w:szCs w:val="22"/>
          <w:highlight w:val="white"/>
          <w:lang w:eastAsia="uk-UA"/>
        </w:rPr>
        <w:t xml:space="preserve">47 </w:t>
      </w:r>
      <w:r w:rsidRPr="001D08CB">
        <w:rPr>
          <w:sz w:val="22"/>
          <w:szCs w:val="22"/>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FF454"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i/>
          <w:sz w:val="22"/>
          <w:szCs w:val="22"/>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BCF556"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08CB">
        <w:rPr>
          <w:i/>
          <w:sz w:val="22"/>
          <w:szCs w:val="22"/>
          <w:lang w:eastAsia="uk-UA"/>
        </w:rPr>
        <w:t>(у разі застосування таких критеріїв до учасника процедури закупівлі)</w:t>
      </w:r>
      <w:r w:rsidRPr="001D08CB">
        <w:rPr>
          <w:sz w:val="22"/>
          <w:szCs w:val="22"/>
          <w:lang w:eastAsia="uk-UA"/>
        </w:rPr>
        <w:t>, замовник перевіряє таких суб’єктів господарювання щодо відсутності підстав, визначених пунктом 47 Особливостей.</w:t>
      </w:r>
    </w:p>
    <w:p w14:paraId="371CAE46"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p>
    <w:p w14:paraId="62567896" w14:textId="77777777" w:rsidR="001D08CB" w:rsidRPr="001D08CB" w:rsidRDefault="001D08CB" w:rsidP="009C0792">
      <w:pPr>
        <w:widowControl w:val="0"/>
        <w:pBdr>
          <w:top w:val="nil"/>
          <w:left w:val="nil"/>
          <w:bottom w:val="nil"/>
          <w:right w:val="nil"/>
          <w:between w:val="nil"/>
        </w:pBdr>
        <w:suppressAutoHyphens w:val="0"/>
        <w:ind w:left="-170" w:right="-2"/>
        <w:jc w:val="both"/>
        <w:rPr>
          <w:sz w:val="22"/>
          <w:szCs w:val="22"/>
          <w:lang w:eastAsia="uk-UA"/>
        </w:rPr>
      </w:pPr>
      <w:r w:rsidRPr="001D08CB">
        <w:rPr>
          <w:b/>
          <w:sz w:val="22"/>
          <w:szCs w:val="22"/>
          <w:lang w:eastAsia="uk-UA"/>
        </w:rPr>
        <w:t xml:space="preserve">3. </w:t>
      </w:r>
      <w:r w:rsidRPr="001D08CB">
        <w:rPr>
          <w:b/>
          <w:color w:val="000000"/>
          <w:sz w:val="22"/>
          <w:szCs w:val="22"/>
          <w:lang w:eastAsia="uk-UA"/>
        </w:rPr>
        <w:t xml:space="preserve">Перелік документів та інформації  для підтвердження відповідності ПЕРЕМОЖЦЯ вимогам, </w:t>
      </w:r>
      <w:r w:rsidRPr="001D08CB">
        <w:rPr>
          <w:b/>
          <w:sz w:val="22"/>
          <w:szCs w:val="22"/>
          <w:lang w:eastAsia="uk-UA"/>
        </w:rPr>
        <w:t>визначеним у пун</w:t>
      </w:r>
      <w:r w:rsidRPr="001D08CB">
        <w:rPr>
          <w:b/>
          <w:sz w:val="22"/>
          <w:szCs w:val="22"/>
          <w:highlight w:val="white"/>
          <w:lang w:eastAsia="uk-UA"/>
        </w:rPr>
        <w:t xml:space="preserve">кті </w:t>
      </w:r>
      <w:r w:rsidRPr="001D08CB">
        <w:rPr>
          <w:sz w:val="22"/>
          <w:szCs w:val="22"/>
          <w:highlight w:val="white"/>
          <w:lang w:eastAsia="uk-UA"/>
        </w:rPr>
        <w:t>47</w:t>
      </w:r>
      <w:r w:rsidRPr="001D08CB">
        <w:rPr>
          <w:b/>
          <w:sz w:val="22"/>
          <w:szCs w:val="22"/>
          <w:highlight w:val="white"/>
          <w:lang w:eastAsia="uk-UA"/>
        </w:rPr>
        <w:t xml:space="preserve"> Особливостей:</w:t>
      </w:r>
    </w:p>
    <w:p w14:paraId="2A5D056F"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highlight w:val="white"/>
          <w:lang w:eastAsia="uk-UA"/>
        </w:rPr>
      </w:pPr>
      <w:r w:rsidRPr="001D08CB">
        <w:rPr>
          <w:sz w:val="22"/>
          <w:szCs w:val="22"/>
          <w:highlight w:val="white"/>
          <w:lang w:eastAsia="uk-UA"/>
        </w:rPr>
        <w:t xml:space="preserve">Переможець процедури закупівлі у строк, що </w:t>
      </w:r>
      <w:r w:rsidRPr="001D08CB">
        <w:rPr>
          <w:b/>
          <w:i/>
          <w:sz w:val="22"/>
          <w:szCs w:val="22"/>
          <w:highlight w:val="white"/>
          <w:lang w:eastAsia="uk-UA"/>
        </w:rPr>
        <w:t xml:space="preserve">не перевищує чотири дні </w:t>
      </w:r>
      <w:r w:rsidRPr="001D08CB">
        <w:rPr>
          <w:sz w:val="22"/>
          <w:szCs w:val="22"/>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DA63F3A"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D46DFB" w14:textId="77777777" w:rsidR="001D08CB" w:rsidRPr="001D08CB" w:rsidRDefault="001D08CB" w:rsidP="001D08CB">
      <w:pPr>
        <w:suppressAutoHyphens w:val="0"/>
        <w:rPr>
          <w:b/>
          <w:color w:val="000000"/>
          <w:sz w:val="22"/>
          <w:szCs w:val="22"/>
          <w:highlight w:val="white"/>
          <w:lang w:eastAsia="uk-UA"/>
        </w:rPr>
      </w:pPr>
      <w:r w:rsidRPr="001D08CB">
        <w:rPr>
          <w:b/>
          <w:color w:val="000000"/>
          <w:sz w:val="22"/>
          <w:szCs w:val="22"/>
          <w:highlight w:val="white"/>
          <w:lang w:eastAsia="uk-UA"/>
        </w:rPr>
        <w:t>3.1. Документи, які надаються  ПЕРЕМОЖЦЕМ (юридичною особою):</w:t>
      </w:r>
    </w:p>
    <w:tbl>
      <w:tblPr>
        <w:tblW w:w="5314" w:type="pct"/>
        <w:tblInd w:w="-609" w:type="dxa"/>
        <w:tblLayout w:type="fixed"/>
        <w:tblLook w:val="0400" w:firstRow="0" w:lastRow="0" w:firstColumn="0" w:lastColumn="0" w:noHBand="0" w:noVBand="1"/>
      </w:tblPr>
      <w:tblGrid>
        <w:gridCol w:w="422"/>
        <w:gridCol w:w="2840"/>
        <w:gridCol w:w="3543"/>
        <w:gridCol w:w="4111"/>
      </w:tblGrid>
      <w:tr w:rsidR="008458DD" w:rsidRPr="001D08CB" w14:paraId="19D6A8C2" w14:textId="77777777" w:rsidTr="008458DD">
        <w:trPr>
          <w:trHeight w:val="1005"/>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3530"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w:t>
            </w:r>
          </w:p>
          <w:p w14:paraId="72E147C7" w14:textId="77777777" w:rsidR="009C0792" w:rsidRPr="001D08CB" w:rsidRDefault="009C0792" w:rsidP="001D08CB">
            <w:pPr>
              <w:suppressAutoHyphens w:val="0"/>
              <w:ind w:left="100"/>
              <w:jc w:val="center"/>
              <w:rPr>
                <w:sz w:val="20"/>
                <w:szCs w:val="20"/>
                <w:highlight w:val="white"/>
                <w:lang w:eastAsia="uk-UA"/>
              </w:rPr>
            </w:pPr>
            <w:r w:rsidRPr="001D08CB">
              <w:rPr>
                <w:b/>
                <w:sz w:val="20"/>
                <w:szCs w:val="20"/>
                <w:highlight w:val="white"/>
                <w:lang w:eastAsia="uk-UA"/>
              </w:rPr>
              <w:t>з</w:t>
            </w:r>
            <w:r w:rsidRPr="001D08CB">
              <w:rPr>
                <w:b/>
                <w:color w:val="000000"/>
                <w:sz w:val="20"/>
                <w:szCs w:val="20"/>
                <w:highlight w:val="white"/>
                <w:lang w:eastAsia="uk-UA"/>
              </w:rPr>
              <w:t>/п</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B9939" w14:textId="77777777" w:rsidR="009C0792" w:rsidRPr="001D08CB" w:rsidRDefault="009C0792" w:rsidP="001D08CB">
            <w:pPr>
              <w:suppressAutoHyphens w:val="0"/>
              <w:ind w:left="100"/>
              <w:jc w:val="center"/>
              <w:rPr>
                <w:b/>
                <w:sz w:val="20"/>
                <w:szCs w:val="20"/>
                <w:highlight w:val="white"/>
                <w:lang w:eastAsia="uk-UA"/>
              </w:rPr>
            </w:pPr>
            <w:r w:rsidRPr="001D08CB">
              <w:rPr>
                <w:b/>
                <w:sz w:val="20"/>
                <w:szCs w:val="20"/>
                <w:highlight w:val="white"/>
                <w:lang w:eastAsia="uk-UA"/>
              </w:rPr>
              <w:t>Вимоги згідно п. 47 Особливостей</w:t>
            </w:r>
          </w:p>
          <w:p w14:paraId="51820A54" w14:textId="77777777" w:rsidR="009C0792" w:rsidRPr="001D08CB" w:rsidRDefault="009C0792" w:rsidP="001D08CB">
            <w:pPr>
              <w:suppressAutoHyphens w:val="0"/>
              <w:ind w:left="100"/>
              <w:jc w:val="center"/>
              <w:rPr>
                <w:b/>
                <w:sz w:val="20"/>
                <w:szCs w:val="20"/>
                <w:highlight w:val="white"/>
                <w:lang w:eastAsia="uk-UA"/>
              </w:rPr>
            </w:pP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32491" w14:textId="77777777" w:rsidR="009C0792" w:rsidRPr="001D08CB" w:rsidRDefault="009C0792" w:rsidP="00A13CF4">
            <w:pPr>
              <w:suppressAutoHyphens w:val="0"/>
              <w:ind w:left="100"/>
              <w:jc w:val="center"/>
              <w:rPr>
                <w:b/>
                <w:sz w:val="20"/>
                <w:szCs w:val="20"/>
                <w:highlight w:val="white"/>
                <w:lang w:eastAsia="uk-UA"/>
              </w:rPr>
            </w:pPr>
            <w:r w:rsidRPr="001D08CB">
              <w:rPr>
                <w:b/>
                <w:sz w:val="20"/>
                <w:szCs w:val="20"/>
                <w:highlight w:val="white"/>
                <w:lang w:eastAsia="uk-UA"/>
              </w:rPr>
              <w:t xml:space="preserve">Переможець </w:t>
            </w:r>
            <w:r w:rsidR="00A13CF4">
              <w:rPr>
                <w:b/>
                <w:sz w:val="20"/>
                <w:szCs w:val="20"/>
                <w:highlight w:val="white"/>
                <w:lang w:eastAsia="uk-UA"/>
              </w:rPr>
              <w:t>процедури юридична особа</w:t>
            </w:r>
            <w:r w:rsidRPr="001D08CB">
              <w:rPr>
                <w:b/>
                <w:sz w:val="20"/>
                <w:szCs w:val="20"/>
                <w:highlight w:val="white"/>
                <w:lang w:eastAsia="uk-UA"/>
              </w:rPr>
              <w:t xml:space="preserve"> на виконання вимоги згідно п. 47 Особливостей (підтвердження відсутності підстав) повинен надати таку інформацію:</w:t>
            </w:r>
          </w:p>
        </w:tc>
        <w:tc>
          <w:tcPr>
            <w:tcW w:w="1883" w:type="pct"/>
            <w:tcBorders>
              <w:top w:val="single" w:sz="8" w:space="0" w:color="000000"/>
              <w:left w:val="single" w:sz="8" w:space="0" w:color="000000"/>
              <w:bottom w:val="single" w:sz="8" w:space="0" w:color="000000"/>
              <w:right w:val="single" w:sz="8" w:space="0" w:color="000000"/>
            </w:tcBorders>
          </w:tcPr>
          <w:p w14:paraId="332E7F4E" w14:textId="77777777" w:rsidR="009C0792" w:rsidRPr="009C0792" w:rsidRDefault="009C0792" w:rsidP="00A13CF4">
            <w:pPr>
              <w:rPr>
                <w:b/>
                <w:sz w:val="20"/>
                <w:szCs w:val="20"/>
              </w:rPr>
            </w:pPr>
            <w:r w:rsidRPr="009C0792">
              <w:rPr>
                <w:b/>
                <w:sz w:val="20"/>
                <w:szCs w:val="20"/>
              </w:rPr>
              <w:t xml:space="preserve">Переможець </w:t>
            </w:r>
            <w:r w:rsidR="00A13CF4">
              <w:rPr>
                <w:b/>
                <w:sz w:val="20"/>
                <w:szCs w:val="20"/>
              </w:rPr>
              <w:t>процедури закупівлі фізична особа або фізична особа підприємець</w:t>
            </w:r>
            <w:r w:rsidRPr="009C0792">
              <w:rPr>
                <w:b/>
                <w:sz w:val="20"/>
                <w:szCs w:val="20"/>
              </w:rPr>
              <w:t xml:space="preserve"> на виконання вимоги згідно пункту 47 Особливостей (підтвердження відсутності підстав) повинен надати таку інформацію:</w:t>
            </w:r>
          </w:p>
        </w:tc>
      </w:tr>
      <w:tr w:rsidR="008458DD" w:rsidRPr="001D08CB" w14:paraId="15173888" w14:textId="77777777" w:rsidTr="008458DD">
        <w:trPr>
          <w:trHeight w:val="1723"/>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4D0A6"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1</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556A8" w14:textId="77777777" w:rsidR="009C0792" w:rsidRPr="001D08CB" w:rsidRDefault="009C0792" w:rsidP="00A13CF4">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2A4985" w14:textId="77777777" w:rsidR="009C0792" w:rsidRPr="001D08CB" w:rsidRDefault="009C0792" w:rsidP="00A13CF4">
            <w:pPr>
              <w:suppressAutoHyphens w:val="0"/>
              <w:jc w:val="both"/>
              <w:rPr>
                <w:b/>
                <w:sz w:val="20"/>
                <w:szCs w:val="20"/>
                <w:highlight w:val="white"/>
                <w:lang w:eastAsia="uk-UA"/>
              </w:rPr>
            </w:pPr>
            <w:r w:rsidRPr="001D08CB">
              <w:rPr>
                <w:b/>
                <w:sz w:val="20"/>
                <w:szCs w:val="20"/>
                <w:highlight w:val="white"/>
                <w:lang w:eastAsia="uk-UA"/>
              </w:rPr>
              <w:t>(підпункт 3 пункт 47 Особливостей)</w:t>
            </w: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328AB" w14:textId="77777777" w:rsidR="009C0792" w:rsidRPr="001D08CB" w:rsidRDefault="009C0792" w:rsidP="001D08CB">
            <w:pPr>
              <w:suppressAutoHyphens w:val="0"/>
              <w:ind w:right="140"/>
              <w:jc w:val="both"/>
              <w:rPr>
                <w:sz w:val="20"/>
                <w:szCs w:val="20"/>
                <w:highlight w:val="white"/>
                <w:lang w:eastAsia="uk-UA"/>
              </w:rPr>
            </w:pPr>
            <w:r w:rsidRPr="001D08CB">
              <w:rPr>
                <w:b/>
                <w:sz w:val="20"/>
                <w:szCs w:val="20"/>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1883" w:type="pct"/>
            <w:tcBorders>
              <w:top w:val="single" w:sz="8" w:space="0" w:color="000000"/>
              <w:left w:val="single" w:sz="8" w:space="0" w:color="000000"/>
              <w:bottom w:val="single" w:sz="8" w:space="0" w:color="000000"/>
              <w:right w:val="single" w:sz="8" w:space="0" w:color="000000"/>
            </w:tcBorders>
          </w:tcPr>
          <w:p w14:paraId="624BE82F" w14:textId="77777777" w:rsidR="009C0792" w:rsidRPr="009C0792" w:rsidRDefault="009C0792" w:rsidP="00813F19">
            <w:pPr>
              <w:rPr>
                <w:b/>
                <w:sz w:val="20"/>
                <w:szCs w:val="20"/>
              </w:rPr>
            </w:pPr>
            <w:r w:rsidRPr="009C0792">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58DD" w:rsidRPr="001D08CB" w14:paraId="731C9640" w14:textId="77777777" w:rsidTr="008458DD">
        <w:trPr>
          <w:trHeight w:val="74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06AA3" w14:textId="77777777" w:rsidR="009C0792" w:rsidRPr="001D08CB" w:rsidRDefault="00A13CF4" w:rsidP="001D08CB">
            <w:pPr>
              <w:suppressAutoHyphens w:val="0"/>
              <w:ind w:left="100"/>
              <w:jc w:val="center"/>
              <w:rPr>
                <w:b/>
                <w:color w:val="000000"/>
                <w:sz w:val="20"/>
                <w:szCs w:val="20"/>
                <w:highlight w:val="white"/>
                <w:lang w:eastAsia="uk-UA"/>
              </w:rPr>
            </w:pPr>
            <w:r>
              <w:rPr>
                <w:b/>
                <w:color w:val="000000"/>
                <w:sz w:val="20"/>
                <w:szCs w:val="20"/>
                <w:highlight w:val="white"/>
                <w:lang w:eastAsia="uk-UA"/>
              </w:rPr>
              <w:lastRenderedPageBreak/>
              <w:t>2</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7AFA7" w14:textId="77777777" w:rsid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Фізична особа, яка є учасником процеду</w:t>
            </w:r>
            <w:r w:rsidR="008458DD">
              <w:rPr>
                <w:sz w:val="20"/>
                <w:szCs w:val="20"/>
                <w:lang w:eastAsia="uk-UA"/>
              </w:rPr>
              <w:t xml:space="preserve">ри закупівлі, була засуджена за </w:t>
            </w:r>
            <w:r w:rsidRPr="009C0792">
              <w:rPr>
                <w:sz w:val="20"/>
                <w:szCs w:val="20"/>
                <w:lang w:eastAsia="uk-UA"/>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8458DD">
              <w:rPr>
                <w:sz w:val="20"/>
                <w:szCs w:val="20"/>
                <w:lang w:eastAsia="uk-UA"/>
              </w:rPr>
              <w:t xml:space="preserve"> установленому законом порядку.</w:t>
            </w:r>
          </w:p>
          <w:p w14:paraId="56CA7B99" w14:textId="77777777" w:rsidR="009C0792" w:rsidRP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w:t>
            </w:r>
            <w:r w:rsidR="008458DD">
              <w:rPr>
                <w:b/>
                <w:sz w:val="20"/>
                <w:szCs w:val="20"/>
                <w:lang w:eastAsia="uk-UA"/>
              </w:rPr>
              <w:t xml:space="preserve">підпункт </w:t>
            </w:r>
            <w:r w:rsidRPr="009C0792">
              <w:rPr>
                <w:b/>
                <w:sz w:val="20"/>
                <w:szCs w:val="20"/>
                <w:lang w:eastAsia="uk-UA"/>
              </w:rPr>
              <w:t>5 пункт 47 Особливостей</w:t>
            </w:r>
            <w:r>
              <w:rPr>
                <w:b/>
                <w:sz w:val="20"/>
                <w:szCs w:val="20"/>
                <w:lang w:eastAsia="uk-UA"/>
              </w:rPr>
              <w:t>)</w:t>
            </w:r>
          </w:p>
        </w:tc>
        <w:tc>
          <w:tcPr>
            <w:tcW w:w="162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F485EF" w14:textId="77777777" w:rsidR="009C0792" w:rsidRPr="001D08CB" w:rsidRDefault="009C0792" w:rsidP="001D08CB">
            <w:pPr>
              <w:suppressAutoHyphens w:val="0"/>
              <w:jc w:val="both"/>
              <w:rPr>
                <w:b/>
                <w:sz w:val="20"/>
                <w:szCs w:val="20"/>
                <w:highlight w:val="white"/>
                <w:lang w:eastAsia="uk-UA"/>
              </w:rPr>
            </w:pPr>
          </w:p>
        </w:tc>
        <w:tc>
          <w:tcPr>
            <w:tcW w:w="1883" w:type="pct"/>
            <w:tcBorders>
              <w:top w:val="single" w:sz="8" w:space="0" w:color="000000"/>
              <w:left w:val="single" w:sz="8" w:space="0" w:color="000000"/>
              <w:bottom w:val="single" w:sz="4" w:space="0" w:color="auto"/>
              <w:right w:val="single" w:sz="8" w:space="0" w:color="000000"/>
            </w:tcBorders>
          </w:tcPr>
          <w:p w14:paraId="2FC2E423" w14:textId="77777777" w:rsidR="009C0792" w:rsidRPr="009C0792" w:rsidRDefault="009C0792" w:rsidP="009C0792">
            <w:pPr>
              <w:suppressAutoHyphens w:val="0"/>
              <w:jc w:val="both"/>
              <w:rPr>
                <w:b/>
                <w:sz w:val="20"/>
                <w:szCs w:val="20"/>
                <w:lang w:eastAsia="uk-UA"/>
              </w:rPr>
            </w:pPr>
            <w:r w:rsidRPr="009C0792">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B6E309" w14:textId="77777777" w:rsidR="009C0792" w:rsidRPr="009C0792" w:rsidRDefault="009C0792" w:rsidP="009C0792">
            <w:pPr>
              <w:suppressAutoHyphens w:val="0"/>
              <w:jc w:val="both"/>
              <w:rPr>
                <w:b/>
                <w:sz w:val="20"/>
                <w:szCs w:val="20"/>
                <w:lang w:eastAsia="uk-UA"/>
              </w:rPr>
            </w:pPr>
          </w:p>
          <w:p w14:paraId="1D30C5AF" w14:textId="77777777" w:rsidR="009C0792" w:rsidRPr="001D08CB" w:rsidRDefault="009C0792" w:rsidP="009C0792">
            <w:pPr>
              <w:suppressAutoHyphens w:val="0"/>
              <w:jc w:val="both"/>
              <w:rPr>
                <w:b/>
                <w:sz w:val="20"/>
                <w:szCs w:val="20"/>
                <w:highlight w:val="white"/>
                <w:lang w:eastAsia="uk-UA"/>
              </w:rPr>
            </w:pPr>
            <w:r w:rsidRPr="009C0792">
              <w:rPr>
                <w:b/>
                <w:sz w:val="20"/>
                <w:szCs w:val="20"/>
                <w:lang w:eastAsia="uk-UA"/>
              </w:rPr>
              <w:t>Документ повинен бути не більше тридцятиденної давнини від дати подання документа.</w:t>
            </w:r>
          </w:p>
        </w:tc>
      </w:tr>
      <w:tr w:rsidR="008458DD" w:rsidRPr="001D08CB" w14:paraId="3991AFE3" w14:textId="77777777" w:rsidTr="008458DD">
        <w:trPr>
          <w:trHeight w:val="215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D00A0" w14:textId="77777777" w:rsidR="009C0792" w:rsidRPr="001D08CB" w:rsidRDefault="00A13CF4" w:rsidP="001D08CB">
            <w:pPr>
              <w:suppressAutoHyphens w:val="0"/>
              <w:ind w:left="100"/>
              <w:jc w:val="center"/>
              <w:rPr>
                <w:sz w:val="20"/>
                <w:szCs w:val="20"/>
                <w:highlight w:val="white"/>
                <w:lang w:eastAsia="uk-UA"/>
              </w:rPr>
            </w:pPr>
            <w:r>
              <w:rPr>
                <w:b/>
                <w:color w:val="000000"/>
                <w:sz w:val="20"/>
                <w:szCs w:val="20"/>
                <w:highlight w:val="white"/>
                <w:lang w:eastAsia="uk-UA"/>
              </w:rPr>
              <w:t>3</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DB8D7"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38EB39" w14:textId="77777777" w:rsidR="009C0792" w:rsidRPr="001D08CB" w:rsidRDefault="009C0792" w:rsidP="001D08CB">
            <w:pPr>
              <w:suppressAutoHyphens w:val="0"/>
              <w:ind w:right="140"/>
              <w:jc w:val="both"/>
              <w:rPr>
                <w:b/>
                <w:sz w:val="20"/>
                <w:szCs w:val="20"/>
                <w:highlight w:val="white"/>
                <w:lang w:eastAsia="uk-UA"/>
              </w:rPr>
            </w:pPr>
            <w:r w:rsidRPr="001D08CB">
              <w:rPr>
                <w:b/>
                <w:sz w:val="20"/>
                <w:szCs w:val="20"/>
                <w:highlight w:val="white"/>
                <w:lang w:eastAsia="uk-UA"/>
              </w:rPr>
              <w:t>(підпункт 6 пункт</w:t>
            </w:r>
            <w:r w:rsidRPr="001D08CB">
              <w:rPr>
                <w:b/>
                <w:color w:val="00B050"/>
                <w:sz w:val="20"/>
                <w:szCs w:val="20"/>
                <w:highlight w:val="white"/>
                <w:lang w:eastAsia="uk-UA"/>
              </w:rPr>
              <w:t xml:space="preserve"> </w:t>
            </w:r>
            <w:r w:rsidRPr="001D08CB">
              <w:rPr>
                <w:b/>
                <w:sz w:val="20"/>
                <w:szCs w:val="20"/>
                <w:highlight w:val="white"/>
                <w:lang w:eastAsia="uk-UA"/>
              </w:rPr>
              <w:t>47 Особливостей)</w:t>
            </w:r>
          </w:p>
        </w:tc>
        <w:tc>
          <w:tcPr>
            <w:tcW w:w="1623" w:type="pct"/>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CA49863"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76EE07" w14:textId="77777777" w:rsidR="009C0792" w:rsidRPr="001D08CB" w:rsidRDefault="009C0792" w:rsidP="001D08CB">
            <w:pPr>
              <w:suppressAutoHyphens w:val="0"/>
              <w:jc w:val="both"/>
              <w:rPr>
                <w:b/>
                <w:sz w:val="20"/>
                <w:szCs w:val="20"/>
                <w:highlight w:val="white"/>
                <w:lang w:eastAsia="uk-UA"/>
              </w:rPr>
            </w:pPr>
          </w:p>
          <w:p w14:paraId="3A9647C7" w14:textId="77777777" w:rsidR="009C0792" w:rsidRPr="001D08CB" w:rsidRDefault="009C0792" w:rsidP="001D08CB">
            <w:pPr>
              <w:suppressAutoHyphens w:val="0"/>
              <w:jc w:val="both"/>
              <w:rPr>
                <w:sz w:val="20"/>
                <w:szCs w:val="20"/>
                <w:highlight w:val="white"/>
                <w:lang w:eastAsia="uk-UA"/>
              </w:rPr>
            </w:pPr>
            <w:r w:rsidRPr="001D08CB">
              <w:rPr>
                <w:b/>
                <w:sz w:val="20"/>
                <w:szCs w:val="20"/>
                <w:highlight w:val="white"/>
                <w:lang w:eastAsia="uk-UA"/>
              </w:rPr>
              <w:t>Документ повинен бути не більше тридцятиденної давнини від дати подання документа.</w:t>
            </w:r>
            <w:r w:rsidRPr="001D08CB">
              <w:rPr>
                <w:sz w:val="20"/>
                <w:szCs w:val="20"/>
                <w:highlight w:val="white"/>
                <w:lang w:eastAsia="uk-UA"/>
              </w:rPr>
              <w:t> </w:t>
            </w:r>
          </w:p>
        </w:tc>
        <w:tc>
          <w:tcPr>
            <w:tcW w:w="1883" w:type="pct"/>
            <w:tcBorders>
              <w:top w:val="single" w:sz="4" w:space="0" w:color="auto"/>
              <w:left w:val="single" w:sz="8" w:space="0" w:color="000000"/>
              <w:right w:val="single" w:sz="8" w:space="0" w:color="000000"/>
            </w:tcBorders>
          </w:tcPr>
          <w:p w14:paraId="324C70D7" w14:textId="77777777" w:rsidR="009C0792" w:rsidRPr="001D08CB" w:rsidRDefault="009C0792" w:rsidP="001D08CB">
            <w:pPr>
              <w:suppressAutoHyphens w:val="0"/>
              <w:jc w:val="both"/>
              <w:rPr>
                <w:b/>
                <w:sz w:val="20"/>
                <w:szCs w:val="20"/>
                <w:highlight w:val="white"/>
                <w:lang w:eastAsia="uk-UA"/>
              </w:rPr>
            </w:pPr>
          </w:p>
        </w:tc>
      </w:tr>
      <w:tr w:rsidR="008458DD" w:rsidRPr="001D08CB" w14:paraId="13EEB161" w14:textId="77777777" w:rsidTr="008458DD">
        <w:trPr>
          <w:trHeight w:val="207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71C1" w14:textId="77777777" w:rsidR="009C0792" w:rsidRPr="001D08CB" w:rsidRDefault="00A13CF4" w:rsidP="001D08CB">
            <w:pPr>
              <w:suppressAutoHyphens w:val="0"/>
              <w:ind w:left="100"/>
              <w:jc w:val="center"/>
              <w:rPr>
                <w:sz w:val="20"/>
                <w:szCs w:val="20"/>
                <w:highlight w:val="white"/>
                <w:lang w:eastAsia="uk-UA"/>
              </w:rPr>
            </w:pPr>
            <w:r>
              <w:rPr>
                <w:b/>
                <w:sz w:val="20"/>
                <w:szCs w:val="20"/>
                <w:highlight w:val="white"/>
                <w:lang w:eastAsia="uk-UA"/>
              </w:rPr>
              <w:t>4</w:t>
            </w:r>
          </w:p>
          <w:p w14:paraId="42B9CE3B" w14:textId="77777777" w:rsidR="009C0792" w:rsidRPr="001D08CB" w:rsidRDefault="009C0792" w:rsidP="001D08CB">
            <w:pPr>
              <w:suppressAutoHyphens w:val="0"/>
              <w:spacing w:after="160" w:line="259" w:lineRule="auto"/>
              <w:rPr>
                <w:sz w:val="20"/>
                <w:szCs w:val="20"/>
                <w:highlight w:val="white"/>
                <w:lang w:eastAsia="uk-UA"/>
              </w:rPr>
            </w:pPr>
          </w:p>
          <w:p w14:paraId="6D299475" w14:textId="77777777" w:rsidR="009C0792" w:rsidRPr="001D08CB" w:rsidRDefault="009C0792" w:rsidP="001D08CB">
            <w:pPr>
              <w:suppressAutoHyphens w:val="0"/>
              <w:spacing w:after="160" w:line="259" w:lineRule="auto"/>
              <w:rPr>
                <w:sz w:val="20"/>
                <w:szCs w:val="20"/>
                <w:highlight w:val="white"/>
                <w:lang w:eastAsia="uk-UA"/>
              </w:rPr>
            </w:pPr>
          </w:p>
          <w:p w14:paraId="6F314356" w14:textId="77777777" w:rsidR="009C0792" w:rsidRPr="001D08CB" w:rsidRDefault="009C0792" w:rsidP="001D08CB">
            <w:pPr>
              <w:suppressAutoHyphens w:val="0"/>
              <w:spacing w:after="160" w:line="259" w:lineRule="auto"/>
              <w:rPr>
                <w:sz w:val="20"/>
                <w:szCs w:val="20"/>
                <w:highlight w:val="white"/>
                <w:lang w:eastAsia="uk-UA"/>
              </w:rPr>
            </w:pP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13DBE"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DA7378"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(підпункт 12 пункт 47 Особливостей)</w:t>
            </w:r>
          </w:p>
        </w:tc>
        <w:tc>
          <w:tcPr>
            <w:tcW w:w="1623"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8CAD70" w14:textId="77777777" w:rsidR="009C0792" w:rsidRPr="001D08CB" w:rsidRDefault="009C0792" w:rsidP="001D08CB">
            <w:pPr>
              <w:widowControl w:val="0"/>
              <w:pBdr>
                <w:top w:val="nil"/>
                <w:left w:val="nil"/>
                <w:bottom w:val="nil"/>
                <w:right w:val="nil"/>
                <w:between w:val="nil"/>
              </w:pBdr>
              <w:suppressAutoHyphens w:val="0"/>
              <w:spacing w:line="276" w:lineRule="auto"/>
              <w:rPr>
                <w:b/>
                <w:sz w:val="20"/>
                <w:szCs w:val="20"/>
                <w:lang w:eastAsia="uk-UA"/>
              </w:rPr>
            </w:pPr>
          </w:p>
        </w:tc>
        <w:tc>
          <w:tcPr>
            <w:tcW w:w="1883" w:type="pct"/>
            <w:tcBorders>
              <w:top w:val="single" w:sz="8" w:space="0" w:color="000000"/>
              <w:left w:val="single" w:sz="8" w:space="0" w:color="000000"/>
              <w:right w:val="single" w:sz="8" w:space="0" w:color="000000"/>
            </w:tcBorders>
          </w:tcPr>
          <w:p w14:paraId="5EE6A2CA"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FFF806"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p>
          <w:p w14:paraId="06DAD374" w14:textId="77777777" w:rsidR="009C0792" w:rsidRPr="001D08CB"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Документ повинен бути не більше тридцятиденної давнини від дати подання документа.</w:t>
            </w:r>
          </w:p>
        </w:tc>
      </w:tr>
      <w:tr w:rsidR="008458DD" w:rsidRPr="001D08CB" w14:paraId="0963270F" w14:textId="77777777" w:rsidTr="008458DD">
        <w:trPr>
          <w:trHeight w:val="86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79E78" w14:textId="77777777" w:rsidR="00A13CF4" w:rsidRPr="001D08CB" w:rsidRDefault="00A13CF4" w:rsidP="001D08CB">
            <w:pPr>
              <w:suppressAutoHyphens w:val="0"/>
              <w:ind w:left="100"/>
              <w:jc w:val="center"/>
              <w:rPr>
                <w:b/>
                <w:sz w:val="20"/>
                <w:szCs w:val="20"/>
                <w:highlight w:val="white"/>
                <w:lang w:eastAsia="uk-UA"/>
              </w:rPr>
            </w:pPr>
            <w:r>
              <w:rPr>
                <w:b/>
                <w:sz w:val="20"/>
                <w:szCs w:val="20"/>
                <w:highlight w:val="white"/>
                <w:lang w:eastAsia="uk-UA"/>
              </w:rPr>
              <w:t>5</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73F54" w14:textId="77777777" w:rsidR="00A13CF4" w:rsidRPr="001D08CB" w:rsidRDefault="00A13CF4" w:rsidP="001D08CB">
            <w:pPr>
              <w:pBdr>
                <w:top w:val="nil"/>
                <w:left w:val="nil"/>
                <w:bottom w:val="nil"/>
                <w:right w:val="nil"/>
                <w:between w:val="nil"/>
              </w:pBdr>
              <w:suppressAutoHyphens w:val="0"/>
              <w:jc w:val="both"/>
              <w:rPr>
                <w:sz w:val="20"/>
                <w:szCs w:val="20"/>
                <w:highlight w:val="white"/>
                <w:lang w:eastAsia="uk-UA"/>
              </w:rPr>
            </w:pPr>
            <w:r w:rsidRPr="001D08CB">
              <w:rPr>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1D08CB">
              <w:rPr>
                <w:sz w:val="20"/>
                <w:szCs w:val="20"/>
                <w:highlight w:val="white"/>
                <w:lang w:eastAsia="uk-UA"/>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w:t>
            </w:r>
          </w:p>
          <w:p w14:paraId="2CB55C46" w14:textId="77777777" w:rsidR="00A13CF4" w:rsidRPr="001D08CB" w:rsidRDefault="00A13CF4" w:rsidP="001D08CB">
            <w:pPr>
              <w:pBdr>
                <w:top w:val="nil"/>
                <w:left w:val="nil"/>
                <w:bottom w:val="nil"/>
                <w:right w:val="nil"/>
                <w:between w:val="nil"/>
              </w:pBdr>
              <w:suppressAutoHyphens w:val="0"/>
              <w:jc w:val="both"/>
              <w:rPr>
                <w:b/>
                <w:sz w:val="20"/>
                <w:szCs w:val="20"/>
                <w:highlight w:val="white"/>
                <w:lang w:eastAsia="uk-UA"/>
              </w:rPr>
            </w:pPr>
            <w:r w:rsidRPr="001D08CB">
              <w:rPr>
                <w:b/>
                <w:sz w:val="20"/>
                <w:szCs w:val="20"/>
                <w:highlight w:val="white"/>
                <w:lang w:eastAsia="uk-UA"/>
              </w:rPr>
              <w:t>(абзац 14 пункт 47 Особливостей)</w:t>
            </w:r>
          </w:p>
        </w:tc>
        <w:tc>
          <w:tcPr>
            <w:tcW w:w="350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1AC7E" w14:textId="77777777" w:rsidR="00A13CF4" w:rsidRPr="001D08CB" w:rsidRDefault="00A13CF4" w:rsidP="001D08CB">
            <w:pPr>
              <w:pBdr>
                <w:top w:val="nil"/>
                <w:left w:val="nil"/>
                <w:bottom w:val="nil"/>
                <w:right w:val="nil"/>
                <w:between w:val="nil"/>
              </w:pBdr>
              <w:suppressAutoHyphens w:val="0"/>
              <w:spacing w:after="348"/>
              <w:jc w:val="both"/>
              <w:rPr>
                <w:b/>
                <w:sz w:val="20"/>
                <w:szCs w:val="20"/>
                <w:highlight w:val="white"/>
                <w:lang w:eastAsia="uk-UA"/>
              </w:rPr>
            </w:pPr>
            <w:r w:rsidRPr="001D08CB">
              <w:rPr>
                <w:b/>
                <w:sz w:val="20"/>
                <w:szCs w:val="20"/>
                <w:highlight w:val="white"/>
                <w:lang w:eastAsia="uk-UA"/>
              </w:rPr>
              <w:lastRenderedPageBreak/>
              <w:t>Довідка в довільній формі</w:t>
            </w:r>
            <w:r w:rsidRPr="001D08CB">
              <w:rPr>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DE104A" w14:textId="77777777" w:rsidR="008458DD" w:rsidRPr="001D08CB" w:rsidRDefault="008458DD" w:rsidP="001D08CB">
      <w:pPr>
        <w:suppressAutoHyphens w:val="0"/>
        <w:spacing w:after="160" w:line="259" w:lineRule="auto"/>
        <w:jc w:val="both"/>
        <w:rPr>
          <w:rFonts w:eastAsia="Calibri"/>
          <w:b/>
          <w:color w:val="000000"/>
          <w:lang w:eastAsia="uk-UA"/>
        </w:rPr>
      </w:pPr>
    </w:p>
    <w:p w14:paraId="5123B64E" w14:textId="77777777" w:rsidR="001D08CB" w:rsidRPr="001D08CB" w:rsidRDefault="001D08CB" w:rsidP="001D08CB">
      <w:pPr>
        <w:suppressAutoHyphens w:val="0"/>
        <w:spacing w:after="160" w:line="259" w:lineRule="auto"/>
        <w:jc w:val="both"/>
        <w:rPr>
          <w:rFonts w:eastAsia="Calibri"/>
          <w:lang w:eastAsia="uk-UA"/>
        </w:rPr>
      </w:pPr>
      <w:r w:rsidRPr="001D08CB">
        <w:rPr>
          <w:rFonts w:eastAsia="Calibri"/>
          <w:b/>
          <w:color w:val="000000"/>
          <w:lang w:eastAsia="uk-UA"/>
        </w:rPr>
        <w:t xml:space="preserve">4. </w:t>
      </w:r>
      <w:r w:rsidRPr="001D08CB">
        <w:rPr>
          <w:b/>
          <w:color w:val="000000"/>
          <w:lang w:eastAsia="uk-UA"/>
        </w:rPr>
        <w:t>Інші документи від Учасника</w:t>
      </w:r>
      <w:r w:rsidRPr="001D08CB">
        <w:rPr>
          <w:rFonts w:eastAsia="Calibri"/>
          <w:b/>
          <w:color w:val="000000"/>
          <w:lang w:eastAsia="uk-UA"/>
        </w:rPr>
        <w:t xml:space="preserve">: </w:t>
      </w:r>
    </w:p>
    <w:tbl>
      <w:tblPr>
        <w:tblW w:w="10349" w:type="dxa"/>
        <w:tblInd w:w="-318" w:type="dxa"/>
        <w:tblLayout w:type="fixed"/>
        <w:tblLook w:val="0000" w:firstRow="0" w:lastRow="0" w:firstColumn="0" w:lastColumn="0" w:noHBand="0" w:noVBand="0"/>
      </w:tblPr>
      <w:tblGrid>
        <w:gridCol w:w="426"/>
        <w:gridCol w:w="2268"/>
        <w:gridCol w:w="7655"/>
      </w:tblGrid>
      <w:tr w:rsidR="001D08CB" w:rsidRPr="001D08CB" w14:paraId="5C8FB474" w14:textId="77777777" w:rsidTr="000A0FBD">
        <w:trPr>
          <w:trHeight w:val="693"/>
        </w:trPr>
        <w:tc>
          <w:tcPr>
            <w:tcW w:w="426" w:type="dxa"/>
            <w:tcBorders>
              <w:top w:val="single" w:sz="6" w:space="0" w:color="auto"/>
              <w:left w:val="single" w:sz="6" w:space="0" w:color="auto"/>
              <w:bottom w:val="single" w:sz="6" w:space="0" w:color="auto"/>
              <w:right w:val="single" w:sz="6" w:space="0" w:color="auto"/>
            </w:tcBorders>
            <w:vAlign w:val="center"/>
          </w:tcPr>
          <w:p w14:paraId="6215BCDA"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1.</w:t>
            </w:r>
          </w:p>
        </w:tc>
        <w:tc>
          <w:tcPr>
            <w:tcW w:w="2268" w:type="dxa"/>
            <w:tcBorders>
              <w:top w:val="single" w:sz="6" w:space="0" w:color="auto"/>
              <w:left w:val="single" w:sz="6" w:space="0" w:color="auto"/>
              <w:bottom w:val="single" w:sz="6" w:space="0" w:color="auto"/>
              <w:right w:val="single" w:sz="6" w:space="0" w:color="auto"/>
            </w:tcBorders>
          </w:tcPr>
          <w:p w14:paraId="76FAF453" w14:textId="77777777" w:rsidR="001D08CB" w:rsidRPr="001D08CB" w:rsidRDefault="001D08CB" w:rsidP="001D08CB">
            <w:pPr>
              <w:widowControl w:val="0"/>
              <w:suppressAutoHyphens w:val="0"/>
              <w:spacing w:after="160" w:line="259" w:lineRule="auto"/>
              <w:jc w:val="center"/>
              <w:rPr>
                <w:rFonts w:eastAsia="Calibri"/>
                <w:b/>
                <w:color w:val="000000"/>
                <w:lang w:eastAsia="uk-UA"/>
              </w:rPr>
            </w:pPr>
          </w:p>
          <w:p w14:paraId="147BFB08"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 xml:space="preserve">Правомочність на укладення договору про закупівлю та підписання </w:t>
            </w:r>
            <w:r w:rsidRPr="001D08CB">
              <w:rPr>
                <w:rFonts w:eastAsia="Calibri"/>
                <w:b/>
                <w:bCs/>
                <w:color w:val="000000"/>
                <w:lang w:eastAsia="uk-UA"/>
              </w:rPr>
              <w:t>тендерних</w:t>
            </w:r>
            <w:r w:rsidRPr="001D08CB">
              <w:rPr>
                <w:rFonts w:eastAsia="Calibri"/>
                <w:b/>
                <w:color w:val="000000"/>
                <w:lang w:eastAsia="uk-UA"/>
              </w:rPr>
              <w:t xml:space="preserve"> пропозиції</w:t>
            </w:r>
          </w:p>
        </w:tc>
        <w:tc>
          <w:tcPr>
            <w:tcW w:w="7655" w:type="dxa"/>
            <w:tcBorders>
              <w:top w:val="single" w:sz="6" w:space="0" w:color="auto"/>
              <w:left w:val="single" w:sz="6" w:space="0" w:color="auto"/>
              <w:bottom w:val="single" w:sz="6" w:space="0" w:color="auto"/>
              <w:right w:val="single" w:sz="6" w:space="0" w:color="auto"/>
            </w:tcBorders>
          </w:tcPr>
          <w:p w14:paraId="735A2484" w14:textId="77777777" w:rsidR="001D08CB" w:rsidRPr="001D08CB" w:rsidRDefault="001D08CB" w:rsidP="001D08CB">
            <w:pPr>
              <w:suppressAutoHyphens w:val="0"/>
              <w:spacing w:line="259" w:lineRule="auto"/>
              <w:ind w:firstLine="284"/>
              <w:jc w:val="both"/>
              <w:rPr>
                <w:rFonts w:eastAsia="Calibri"/>
                <w:b/>
                <w:color w:val="000000"/>
                <w:u w:val="single"/>
                <w:lang w:eastAsia="uk-UA"/>
              </w:rPr>
            </w:pPr>
          </w:p>
          <w:p w14:paraId="6437C826" w14:textId="77777777" w:rsidR="001D08CB" w:rsidRPr="001D08CB" w:rsidRDefault="001D08CB" w:rsidP="001D08CB">
            <w:pPr>
              <w:suppressAutoHyphens w:val="0"/>
              <w:spacing w:line="259" w:lineRule="auto"/>
              <w:ind w:firstLine="284"/>
              <w:jc w:val="both"/>
              <w:rPr>
                <w:rFonts w:eastAsia="Calibri"/>
                <w:b/>
                <w:color w:val="000000"/>
                <w:u w:val="single"/>
                <w:lang w:eastAsia="en-US"/>
              </w:rPr>
            </w:pPr>
            <w:r w:rsidRPr="001D08CB">
              <w:rPr>
                <w:rFonts w:eastAsia="Calibri"/>
                <w:b/>
                <w:color w:val="000000"/>
                <w:u w:val="single"/>
                <w:lang w:eastAsia="uk-UA"/>
              </w:rPr>
              <w:t>Для юридичних осіб</w:t>
            </w:r>
          </w:p>
          <w:p w14:paraId="4B063EBC"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w:t>
            </w:r>
          </w:p>
          <w:p w14:paraId="49A17F79" w14:textId="77777777" w:rsidR="001D08CB" w:rsidRPr="001D08CB" w:rsidRDefault="001D08CB" w:rsidP="001D08CB">
            <w:pPr>
              <w:widowControl w:val="0"/>
              <w:suppressAutoHyphens w:val="0"/>
              <w:spacing w:after="160" w:line="259" w:lineRule="auto"/>
              <w:ind w:left="23"/>
              <w:jc w:val="both"/>
              <w:rPr>
                <w:rFonts w:eastAsia="Calibri"/>
                <w:color w:val="000000"/>
                <w:lang w:eastAsia="uk-UA"/>
              </w:rPr>
            </w:pPr>
            <w:r w:rsidRPr="001D08CB">
              <w:rPr>
                <w:rFonts w:eastAsia="Calibri"/>
                <w:color w:val="000000"/>
                <w:lang w:eastAsia="uk-UA"/>
              </w:rPr>
              <w:t xml:space="preserve">1.2. Сканований оригінал або копія документу(ів), що підтверджує повноваження особи, на підпис </w:t>
            </w:r>
            <w:r w:rsidRPr="001D08CB">
              <w:rPr>
                <w:rFonts w:eastAsia="Calibri"/>
                <w:bCs/>
                <w:color w:val="000000"/>
                <w:lang w:eastAsia="uk-UA"/>
              </w:rPr>
              <w:t>тендерної</w:t>
            </w:r>
            <w:r w:rsidRPr="001D08CB">
              <w:rPr>
                <w:rFonts w:eastAsia="Calibri"/>
                <w:color w:val="000000"/>
                <w:lang w:eastAsia="uk-UA"/>
              </w:rPr>
              <w:t xml:space="preserve"> пропозиції та повноваження на підписання договору про закупівлю (один із запропонованих документів, на вибір учасника):</w:t>
            </w:r>
          </w:p>
          <w:p w14:paraId="53A4223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виписка з протоколу засновників або копія протоколу засновників;</w:t>
            </w:r>
          </w:p>
          <w:p w14:paraId="5AC283D5"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наказ про призначення;</w:t>
            </w:r>
          </w:p>
          <w:p w14:paraId="73485E03"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 довіреність або доручення; </w:t>
            </w:r>
          </w:p>
          <w:p w14:paraId="3A4B9EEA"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інший документ, що підтверджує повноваження посадової особи учасника на підписання документів.</w:t>
            </w:r>
          </w:p>
          <w:p w14:paraId="021C3A5F" w14:textId="77777777" w:rsidR="001D08CB" w:rsidRPr="00051A5B" w:rsidRDefault="001D08CB" w:rsidP="00051A5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1.3. Сканований оригінал або копія Статуту із змінами </w:t>
            </w:r>
            <w:r w:rsidRPr="001D08CB">
              <w:rPr>
                <w:rFonts w:eastAsia="Calibri"/>
                <w:i/>
                <w:iCs/>
                <w:color w:val="000000"/>
                <w:lang w:eastAsia="uk-UA"/>
              </w:rPr>
              <w:t>(в разі їх наявності)</w:t>
            </w:r>
            <w:r w:rsidRPr="001D08CB">
              <w:rPr>
                <w:rFonts w:eastAsia="Calibri"/>
                <w:color w:val="000000"/>
                <w:lang w:eastAsia="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D08CB">
              <w:rPr>
                <w:rFonts w:eastAsia="Calibri"/>
                <w:color w:val="000000"/>
                <w:lang w:eastAsia="en-US"/>
              </w:rPr>
              <w:t xml:space="preserve"> Я</w:t>
            </w:r>
            <w:r w:rsidRPr="001D08CB">
              <w:rPr>
                <w:rFonts w:eastAsia="Calibri"/>
                <w:color w:val="000000"/>
                <w:lang w:eastAsia="uk-UA"/>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w:t>
            </w:r>
            <w:r w:rsidR="00051A5B">
              <w:rPr>
                <w:rFonts w:eastAsia="Calibri"/>
                <w:color w:val="000000"/>
                <w:lang w:eastAsia="uk-UA"/>
              </w:rPr>
              <w:t>особи.</w:t>
            </w:r>
          </w:p>
          <w:p w14:paraId="0FF80D4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b/>
                <w:bCs/>
                <w:color w:val="000000"/>
                <w:u w:val="single"/>
                <w:lang w:eastAsia="uk-UA"/>
              </w:rPr>
              <w:t>Для фізичних осіб-підприємців</w:t>
            </w:r>
            <w:r w:rsidRPr="001D08CB">
              <w:rPr>
                <w:rFonts w:eastAsia="Calibri"/>
                <w:b/>
                <w:color w:val="000000"/>
                <w:u w:val="single"/>
                <w:lang w:eastAsia="uk-UA"/>
              </w:rPr>
              <w:t xml:space="preserve"> та фізичних осіб</w:t>
            </w:r>
            <w:r w:rsidRPr="001D08CB">
              <w:rPr>
                <w:rFonts w:eastAsia="Calibri"/>
                <w:b/>
                <w:bCs/>
                <w:color w:val="000000"/>
                <w:u w:val="single"/>
                <w:lang w:eastAsia="uk-UA"/>
              </w:rPr>
              <w:t>:</w:t>
            </w:r>
          </w:p>
          <w:p w14:paraId="3A23250F"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1.4. Сканкопію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D08CB">
              <w:rPr>
                <w:rFonts w:eastAsia="Calibri"/>
                <w:color w:val="000000"/>
                <w:lang w:eastAsia="uk-UA"/>
              </w:rPr>
              <w:softHyphen/>
              <w:t>VI, зі змінами.</w:t>
            </w:r>
          </w:p>
          <w:p w14:paraId="71517202" w14:textId="77777777" w:rsidR="001D08CB" w:rsidRPr="001D08CB" w:rsidRDefault="001D08CB" w:rsidP="001D08CB">
            <w:pPr>
              <w:widowControl w:val="0"/>
              <w:suppressAutoHyphens w:val="0"/>
              <w:spacing w:after="160" w:line="259" w:lineRule="auto"/>
              <w:jc w:val="both"/>
              <w:rPr>
                <w:rFonts w:eastAsia="Calibri"/>
                <w:i/>
                <w:color w:val="000000"/>
                <w:lang w:eastAsia="uk-UA"/>
              </w:rPr>
            </w:pPr>
            <w:r w:rsidRPr="001D08CB">
              <w:rPr>
                <w:rFonts w:eastAsia="Calibri"/>
                <w:color w:val="000000"/>
                <w:lang w:eastAsia="uk-UA"/>
              </w:rPr>
              <w:t xml:space="preserve">1.5. Сканкопія довідки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w:t>
            </w:r>
            <w:r w:rsidRPr="001D08CB">
              <w:rPr>
                <w:rFonts w:eastAsia="Calibri"/>
                <w:color w:val="000000"/>
                <w:lang w:eastAsia="uk-UA"/>
              </w:rPr>
              <w:lastRenderedPageBreak/>
              <w:t>із зазначенням законодавчих підстав ненадання документу).</w:t>
            </w:r>
          </w:p>
        </w:tc>
      </w:tr>
      <w:tr w:rsidR="001D08CB" w:rsidRPr="001D08CB" w14:paraId="259014DA"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100ABE8E" w14:textId="77777777" w:rsidR="001D08CB" w:rsidRPr="001D08CB" w:rsidRDefault="001D08CB" w:rsidP="001D08CB">
            <w:pPr>
              <w:suppressAutoHyphens w:val="0"/>
              <w:spacing w:after="160" w:line="259" w:lineRule="auto"/>
              <w:jc w:val="center"/>
              <w:rPr>
                <w:rFonts w:eastAsia="Calibri"/>
                <w:b/>
                <w:color w:val="000000"/>
                <w:lang w:eastAsia="uk-UA"/>
              </w:rPr>
            </w:pPr>
            <w:r w:rsidRPr="001D08CB">
              <w:rPr>
                <w:rFonts w:eastAsia="Calibri"/>
                <w:b/>
                <w:color w:val="000000"/>
                <w:lang w:eastAsia="uk-UA"/>
              </w:rPr>
              <w:lastRenderedPageBreak/>
              <w:t>2.</w:t>
            </w:r>
          </w:p>
        </w:tc>
        <w:tc>
          <w:tcPr>
            <w:tcW w:w="2268" w:type="dxa"/>
            <w:tcBorders>
              <w:top w:val="single" w:sz="6" w:space="0" w:color="auto"/>
              <w:left w:val="single" w:sz="6" w:space="0" w:color="auto"/>
              <w:bottom w:val="single" w:sz="6" w:space="0" w:color="auto"/>
              <w:right w:val="single" w:sz="6" w:space="0" w:color="auto"/>
            </w:tcBorders>
          </w:tcPr>
          <w:p w14:paraId="073CFD18"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Відомості про учасника</w:t>
            </w:r>
          </w:p>
        </w:tc>
        <w:tc>
          <w:tcPr>
            <w:tcW w:w="7655" w:type="dxa"/>
            <w:tcBorders>
              <w:top w:val="single" w:sz="6" w:space="0" w:color="auto"/>
              <w:left w:val="single" w:sz="6" w:space="0" w:color="auto"/>
              <w:bottom w:val="single" w:sz="6" w:space="0" w:color="auto"/>
              <w:right w:val="single" w:sz="6" w:space="0" w:color="auto"/>
            </w:tcBorders>
          </w:tcPr>
          <w:p w14:paraId="49C63B57" w14:textId="77777777" w:rsidR="001D08CB" w:rsidRPr="001D08CB" w:rsidRDefault="001D08CB" w:rsidP="001D08CB">
            <w:pPr>
              <w:widowControl w:val="0"/>
              <w:suppressAutoHyphens w:val="0"/>
              <w:autoSpaceDE w:val="0"/>
              <w:autoSpaceDN w:val="0"/>
              <w:adjustRightInd w:val="0"/>
              <w:spacing w:line="259" w:lineRule="auto"/>
              <w:jc w:val="both"/>
              <w:rPr>
                <w:rFonts w:eastAsia="Calibri"/>
                <w:color w:val="000000"/>
                <w:lang w:eastAsia="uk-UA"/>
              </w:rPr>
            </w:pPr>
            <w:r w:rsidRPr="001D08CB">
              <w:rPr>
                <w:rFonts w:eastAsia="Calibri"/>
                <w:color w:val="000000"/>
                <w:lang w:eastAsia="uk-UA"/>
              </w:rPr>
              <w:t>2.1. Відомості про учасника мають включати наступну інформацію (сканований оригінал):</w:t>
            </w:r>
          </w:p>
          <w:p w14:paraId="54DF463B" w14:textId="77777777" w:rsidR="001D08CB" w:rsidRPr="001D08CB" w:rsidRDefault="001D08CB" w:rsidP="001D08CB">
            <w:pPr>
              <w:suppressAutoHyphens w:val="0"/>
              <w:spacing w:line="259" w:lineRule="auto"/>
              <w:ind w:firstLine="284"/>
              <w:jc w:val="center"/>
              <w:rPr>
                <w:rFonts w:eastAsia="Calibri"/>
                <w:b/>
                <w:color w:val="000000"/>
                <w:lang w:eastAsia="en-US"/>
              </w:rPr>
            </w:pPr>
            <w:r w:rsidRPr="001D08CB">
              <w:rPr>
                <w:rFonts w:eastAsia="Calibri"/>
                <w:b/>
                <w:color w:val="000000"/>
                <w:lang w:eastAsia="en-US"/>
              </w:rPr>
              <w:t>Форма “ВІДОМОСТІ ПРО УЧАСНИКА”</w:t>
            </w:r>
          </w:p>
          <w:p w14:paraId="1496262B"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Повне найменування;</w:t>
            </w:r>
          </w:p>
          <w:p w14:paraId="5F430634"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Юридична адреса;</w:t>
            </w:r>
          </w:p>
          <w:p w14:paraId="2951D6C7"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Поштова або фактична адреса;</w:t>
            </w:r>
          </w:p>
          <w:p w14:paraId="43A95A9F"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Код ЄДРПОУ підприємства (або ІПН ФОП);</w:t>
            </w:r>
          </w:p>
          <w:p w14:paraId="530666CB"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Банківські реквізити (поточний рахунок, назва банку, в якому відкритий рахунок);</w:t>
            </w:r>
          </w:p>
          <w:p w14:paraId="37A25C34"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Тел.;</w:t>
            </w:r>
          </w:p>
          <w:p w14:paraId="6AB8044A"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E-mail;</w:t>
            </w:r>
          </w:p>
          <w:p w14:paraId="30897D13"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Посада керівника підприємством та П.І.Б. (для ФОП зазначається П.І.Б).</w:t>
            </w:r>
          </w:p>
        </w:tc>
      </w:tr>
      <w:tr w:rsidR="001D08CB" w:rsidRPr="001D08CB" w14:paraId="0B1700DF" w14:textId="77777777" w:rsidTr="000A0FBD">
        <w:trPr>
          <w:trHeight w:val="1802"/>
        </w:trPr>
        <w:tc>
          <w:tcPr>
            <w:tcW w:w="426" w:type="dxa"/>
            <w:tcBorders>
              <w:top w:val="single" w:sz="6" w:space="0" w:color="auto"/>
              <w:left w:val="single" w:sz="6" w:space="0" w:color="auto"/>
              <w:bottom w:val="single" w:sz="6" w:space="0" w:color="auto"/>
              <w:right w:val="single" w:sz="6" w:space="0" w:color="auto"/>
            </w:tcBorders>
            <w:vAlign w:val="center"/>
          </w:tcPr>
          <w:p w14:paraId="237CA598"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3.</w:t>
            </w:r>
          </w:p>
        </w:tc>
        <w:tc>
          <w:tcPr>
            <w:tcW w:w="2268" w:type="dxa"/>
            <w:tcBorders>
              <w:top w:val="single" w:sz="6" w:space="0" w:color="auto"/>
              <w:left w:val="single" w:sz="6" w:space="0" w:color="auto"/>
              <w:bottom w:val="single" w:sz="6" w:space="0" w:color="auto"/>
              <w:right w:val="single" w:sz="6" w:space="0" w:color="auto"/>
            </w:tcBorders>
          </w:tcPr>
          <w:p w14:paraId="7FE98D1C" w14:textId="77777777" w:rsidR="001D08CB" w:rsidRPr="001D08CB" w:rsidRDefault="001D08CB" w:rsidP="001D08CB">
            <w:pPr>
              <w:widowControl w:val="0"/>
              <w:suppressAutoHyphens w:val="0"/>
              <w:spacing w:line="259" w:lineRule="auto"/>
              <w:jc w:val="center"/>
              <w:rPr>
                <w:rFonts w:eastAsia="Calibri"/>
                <w:b/>
                <w:color w:val="000000"/>
                <w:lang w:eastAsia="uk-UA"/>
              </w:rPr>
            </w:pPr>
            <w:r w:rsidRPr="001D08CB">
              <w:rPr>
                <w:rFonts w:eastAsia="Calibri"/>
                <w:b/>
                <w:color w:val="000000"/>
                <w:lang w:eastAsia="uk-UA"/>
              </w:rPr>
              <w:t>Надання згоди на використання інформації на виконання вимог  Закону України «Про захист персональних даних»</w:t>
            </w:r>
          </w:p>
        </w:tc>
        <w:tc>
          <w:tcPr>
            <w:tcW w:w="7655" w:type="dxa"/>
            <w:tcBorders>
              <w:top w:val="single" w:sz="6" w:space="0" w:color="auto"/>
              <w:left w:val="single" w:sz="6" w:space="0" w:color="auto"/>
              <w:bottom w:val="single" w:sz="6" w:space="0" w:color="auto"/>
              <w:right w:val="single" w:sz="6" w:space="0" w:color="auto"/>
            </w:tcBorders>
          </w:tcPr>
          <w:p w14:paraId="3DD763A8" w14:textId="77777777" w:rsidR="001D08CB" w:rsidRPr="001D08CB" w:rsidRDefault="001D08CB" w:rsidP="001D08CB">
            <w:pPr>
              <w:suppressAutoHyphens w:val="0"/>
              <w:spacing w:line="259" w:lineRule="auto"/>
              <w:jc w:val="both"/>
              <w:rPr>
                <w:rFonts w:eastAsia="Calibri"/>
                <w:color w:val="000000"/>
                <w:lang w:eastAsia="en-US"/>
              </w:rPr>
            </w:pPr>
            <w:r w:rsidRPr="001D08CB">
              <w:rPr>
                <w:rFonts w:eastAsia="Calibri"/>
                <w:color w:val="000000"/>
                <w:lang w:eastAsia="en-US"/>
              </w:rPr>
              <w:t xml:space="preserve">3.1.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договору про закупівлю, за результатами торгів </w:t>
            </w:r>
            <w:r w:rsidRPr="001D08CB">
              <w:rPr>
                <w:rFonts w:eastAsia="Calibri"/>
                <w:color w:val="000000"/>
                <w:lang w:eastAsia="uk-UA"/>
              </w:rPr>
              <w:t xml:space="preserve">(сканований оригінал). </w:t>
            </w:r>
          </w:p>
        </w:tc>
      </w:tr>
      <w:tr w:rsidR="001D08CB" w:rsidRPr="001D08CB" w14:paraId="0ABFF185"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0C892084"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4.</w:t>
            </w:r>
          </w:p>
        </w:tc>
        <w:tc>
          <w:tcPr>
            <w:tcW w:w="2268" w:type="dxa"/>
            <w:tcBorders>
              <w:top w:val="single" w:sz="6" w:space="0" w:color="auto"/>
              <w:left w:val="single" w:sz="6" w:space="0" w:color="auto"/>
              <w:bottom w:val="single" w:sz="6" w:space="0" w:color="auto"/>
              <w:right w:val="single" w:sz="6" w:space="0" w:color="auto"/>
            </w:tcBorders>
          </w:tcPr>
          <w:p w14:paraId="03B10F98"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Згода на включення Істотних умов договору до договору про закупівлю</w:t>
            </w:r>
          </w:p>
        </w:tc>
        <w:tc>
          <w:tcPr>
            <w:tcW w:w="7655" w:type="dxa"/>
            <w:tcBorders>
              <w:top w:val="single" w:sz="6" w:space="0" w:color="auto"/>
              <w:left w:val="single" w:sz="6" w:space="0" w:color="auto"/>
              <w:bottom w:val="single" w:sz="6" w:space="0" w:color="auto"/>
              <w:right w:val="single" w:sz="6" w:space="0" w:color="auto"/>
            </w:tcBorders>
          </w:tcPr>
          <w:p w14:paraId="3AAFF111" w14:textId="77777777" w:rsidR="001D08CB" w:rsidRPr="001D08CB" w:rsidRDefault="001D08CB" w:rsidP="001D08CB">
            <w:pPr>
              <w:widowControl w:val="0"/>
              <w:suppressAutoHyphens w:val="0"/>
              <w:autoSpaceDE w:val="0"/>
              <w:autoSpaceDN w:val="0"/>
              <w:adjustRightInd w:val="0"/>
              <w:spacing w:after="160" w:line="259" w:lineRule="auto"/>
              <w:ind w:left="23"/>
              <w:jc w:val="both"/>
              <w:rPr>
                <w:rFonts w:eastAsia="Calibri"/>
                <w:color w:val="000000"/>
                <w:lang w:eastAsia="uk-UA"/>
              </w:rPr>
            </w:pPr>
            <w:r w:rsidRPr="001D08CB">
              <w:rPr>
                <w:rFonts w:eastAsia="Calibri"/>
                <w:color w:val="000000"/>
                <w:lang w:eastAsia="uk-UA"/>
              </w:rPr>
              <w:t xml:space="preserve">4.1. Проєкт договору наведений у </w:t>
            </w:r>
            <w:r w:rsidRPr="001D08CB">
              <w:rPr>
                <w:rFonts w:eastAsia="Calibri"/>
                <w:b/>
                <w:i/>
                <w:color w:val="000000"/>
                <w:lang w:eastAsia="uk-UA"/>
              </w:rPr>
              <w:t>Додатку 3</w:t>
            </w:r>
            <w:r w:rsidRPr="001D08CB">
              <w:rPr>
                <w:rFonts w:eastAsia="Calibri"/>
                <w:b/>
                <w:color w:val="000000"/>
                <w:lang w:eastAsia="uk-UA"/>
              </w:rPr>
              <w:t xml:space="preserve"> </w:t>
            </w:r>
            <w:r w:rsidRPr="001D08CB">
              <w:rPr>
                <w:rFonts w:eastAsia="Calibri"/>
                <w:color w:val="000000"/>
                <w:lang w:eastAsia="uk-UA"/>
              </w:rPr>
              <w:t>до</w:t>
            </w:r>
            <w:r w:rsidRPr="001D08CB">
              <w:rPr>
                <w:rFonts w:eastAsia="Calibri"/>
                <w:b/>
                <w:color w:val="000000"/>
                <w:lang w:eastAsia="uk-UA"/>
              </w:rPr>
              <w:t xml:space="preserve"> </w:t>
            </w:r>
            <w:r w:rsidRPr="001D08CB">
              <w:rPr>
                <w:rFonts w:eastAsia="Calibri"/>
                <w:color w:val="000000"/>
                <w:lang w:eastAsia="uk-UA"/>
              </w:rPr>
              <w:t xml:space="preserve">тендерної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tc>
      </w:tr>
      <w:tr w:rsidR="001D08CB" w:rsidRPr="001D08CB" w14:paraId="5FBF890C"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A134B7"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700934" w14:textId="77777777" w:rsidR="001D08CB" w:rsidRPr="001D08CB" w:rsidRDefault="001D08CB" w:rsidP="001D08CB">
            <w:pPr>
              <w:widowControl w:val="0"/>
              <w:suppressAutoHyphens w:val="0"/>
              <w:spacing w:line="259" w:lineRule="auto"/>
              <w:jc w:val="center"/>
              <w:rPr>
                <w:rFonts w:eastAsia="Calibri"/>
                <w:b/>
                <w:color w:val="000000"/>
                <w:lang w:eastAsia="zh-CN"/>
              </w:rPr>
            </w:pPr>
            <w:r w:rsidRPr="001D08CB">
              <w:rPr>
                <w:rFonts w:eastAsia="Calibri"/>
                <w:b/>
                <w:color w:val="000000"/>
                <w:shd w:val="clear" w:color="auto" w:fill="FFFFFF"/>
                <w:lang w:eastAsia="uk-UA"/>
              </w:rPr>
              <w:t>Інформація про необхідні технічні, якісні та кількісні характеристики предмета закупівлі, встановленим в документації</w:t>
            </w:r>
          </w:p>
        </w:tc>
        <w:tc>
          <w:tcPr>
            <w:tcW w:w="7655" w:type="dxa"/>
            <w:tcBorders>
              <w:top w:val="single" w:sz="6" w:space="0" w:color="auto"/>
              <w:left w:val="single" w:sz="6" w:space="0" w:color="auto"/>
              <w:bottom w:val="single" w:sz="6" w:space="0" w:color="auto"/>
              <w:right w:val="single" w:sz="6" w:space="0" w:color="auto"/>
            </w:tcBorders>
          </w:tcPr>
          <w:p w14:paraId="3C1DD6A0" w14:textId="77777777" w:rsidR="001D08CB" w:rsidRPr="001D08CB" w:rsidRDefault="001D08CB" w:rsidP="001D08CB">
            <w:pPr>
              <w:widowControl w:val="0"/>
              <w:suppressAutoHyphens w:val="0"/>
              <w:spacing w:line="259" w:lineRule="auto"/>
              <w:jc w:val="both"/>
              <w:rPr>
                <w:rFonts w:eastAsia="Calibri"/>
                <w:color w:val="000000"/>
                <w:lang w:eastAsia="uk-UA"/>
              </w:rPr>
            </w:pPr>
            <w:r w:rsidRPr="001D08CB">
              <w:rPr>
                <w:rFonts w:eastAsia="Calibri"/>
                <w:color w:val="000000"/>
                <w:lang w:eastAsia="uk-UA"/>
              </w:rPr>
              <w:t>5.1.</w:t>
            </w:r>
            <w:r w:rsidRPr="001D08CB">
              <w:rPr>
                <w:rFonts w:eastAsia="Calibri"/>
                <w:lang w:eastAsia="uk-UA"/>
              </w:rPr>
              <w:t xml:space="preserve"> Інформація про необхідні технічні, якісні та кількісні характеристики предмета закупівлі, а саме документи передбачені в </w:t>
            </w:r>
            <w:r w:rsidRPr="001D08CB">
              <w:rPr>
                <w:rFonts w:eastAsia="Calibri"/>
                <w:b/>
                <w:i/>
                <w:lang w:eastAsia="uk-UA"/>
              </w:rPr>
              <w:t>Додатку 2</w:t>
            </w:r>
            <w:r w:rsidRPr="001D08CB">
              <w:rPr>
                <w:rFonts w:eastAsia="Calibri"/>
                <w:lang w:eastAsia="uk-UA"/>
              </w:rPr>
              <w:t xml:space="preserve"> до Тендерної документації</w:t>
            </w:r>
            <w:r w:rsidRPr="001D08CB">
              <w:rPr>
                <w:rFonts w:eastAsia="Calibri"/>
                <w:color w:val="000000"/>
                <w:lang w:eastAsia="uk-UA"/>
              </w:rPr>
              <w:t>.</w:t>
            </w:r>
          </w:p>
        </w:tc>
      </w:tr>
      <w:tr w:rsidR="001D08CB" w:rsidRPr="001D08CB" w14:paraId="764060CE"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F971CB" w14:textId="77777777" w:rsidR="001D08CB" w:rsidRPr="001D08CB" w:rsidRDefault="001D08CB" w:rsidP="001D08CB">
            <w:pPr>
              <w:tabs>
                <w:tab w:val="num" w:pos="360"/>
              </w:tabs>
              <w:suppressAutoHyphens w:val="0"/>
              <w:spacing w:after="160" w:line="276" w:lineRule="auto"/>
              <w:jc w:val="center"/>
              <w:rPr>
                <w:rFonts w:eastAsia="Calibri"/>
                <w:b/>
                <w:color w:val="000000"/>
                <w:lang w:eastAsia="uk-UA"/>
              </w:rPr>
            </w:pPr>
            <w:r w:rsidRPr="001D08CB">
              <w:rPr>
                <w:rFonts w:eastAsia="Calibri"/>
                <w:b/>
                <w:color w:val="000000"/>
                <w:lang w:eastAsia="uk-UA"/>
              </w:rPr>
              <w:t>6.</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8F49D1" w14:textId="77777777" w:rsidR="001D08CB" w:rsidRPr="001D08CB" w:rsidRDefault="001D08CB" w:rsidP="001D08CB">
            <w:pPr>
              <w:widowControl w:val="0"/>
              <w:suppressAutoHyphens w:val="0"/>
              <w:spacing w:after="160" w:line="276" w:lineRule="auto"/>
              <w:jc w:val="center"/>
              <w:rPr>
                <w:rFonts w:eastAsia="Calibri"/>
                <w:b/>
                <w:color w:val="000000"/>
                <w:shd w:val="clear" w:color="auto" w:fill="FFFFFF"/>
                <w:lang w:eastAsia="uk-UA"/>
              </w:rPr>
            </w:pPr>
            <w:r w:rsidRPr="001D08CB">
              <w:rPr>
                <w:rFonts w:eastAsia="Calibri"/>
                <w:b/>
                <w:color w:val="000000"/>
                <w:shd w:val="clear" w:color="auto" w:fill="FFFFFF"/>
                <w:lang w:eastAsia="uk-UA"/>
              </w:rPr>
              <w:t>Форма «Тендерна пропозиція»</w:t>
            </w:r>
          </w:p>
        </w:tc>
        <w:tc>
          <w:tcPr>
            <w:tcW w:w="7655" w:type="dxa"/>
            <w:tcBorders>
              <w:top w:val="single" w:sz="6" w:space="0" w:color="auto"/>
              <w:left w:val="single" w:sz="6" w:space="0" w:color="auto"/>
              <w:bottom w:val="single" w:sz="6" w:space="0" w:color="auto"/>
              <w:right w:val="single" w:sz="6" w:space="0" w:color="auto"/>
            </w:tcBorders>
          </w:tcPr>
          <w:p w14:paraId="390FC54C"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val="ru-RU" w:eastAsia="uk-UA"/>
              </w:rPr>
            </w:pPr>
            <w:r w:rsidRPr="001D08CB">
              <w:rPr>
                <w:rFonts w:eastAsia="Calibri"/>
                <w:color w:val="000000"/>
                <w:lang w:eastAsia="uk-UA"/>
              </w:rPr>
              <w:t xml:space="preserve">6.1. Учасник у складі тендерної пропозиції подає заповнену форму «Тендерна пропозиція», яка наведений у </w:t>
            </w:r>
            <w:r w:rsidRPr="001D08CB">
              <w:rPr>
                <w:rFonts w:eastAsia="Calibri"/>
                <w:b/>
                <w:i/>
                <w:color w:val="000000"/>
                <w:lang w:eastAsia="uk-UA"/>
              </w:rPr>
              <w:t xml:space="preserve">Додатку 4 </w:t>
            </w:r>
            <w:r w:rsidRPr="001D08CB">
              <w:rPr>
                <w:rFonts w:eastAsia="Calibri"/>
                <w:color w:val="000000"/>
                <w:lang w:eastAsia="uk-UA"/>
              </w:rPr>
              <w:t>до тендерної документації.</w:t>
            </w:r>
          </w:p>
          <w:p w14:paraId="2D10BD71"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eastAsia="uk-UA"/>
              </w:rPr>
            </w:pPr>
          </w:p>
        </w:tc>
      </w:tr>
    </w:tbl>
    <w:p w14:paraId="1ECEA6FD" w14:textId="77777777" w:rsidR="001D08CB" w:rsidRPr="001D08CB" w:rsidRDefault="001D08CB" w:rsidP="001D08CB">
      <w:pPr>
        <w:suppressAutoHyphens w:val="0"/>
        <w:ind w:firstLine="709"/>
        <w:jc w:val="right"/>
        <w:rPr>
          <w:rFonts w:eastAsia="Calibri"/>
          <w:b/>
          <w:color w:val="000000"/>
          <w:lang w:eastAsia="en-US"/>
        </w:rPr>
      </w:pPr>
    </w:p>
    <w:p w14:paraId="78E8FDF7" w14:textId="77777777" w:rsidR="001D08CB" w:rsidRDefault="001D08CB" w:rsidP="00F80F31">
      <w:pPr>
        <w:suppressAutoHyphens w:val="0"/>
        <w:rPr>
          <w:rFonts w:eastAsia="Calibri"/>
          <w:b/>
          <w:color w:val="000000"/>
          <w:lang w:eastAsia="en-US"/>
        </w:rPr>
      </w:pPr>
      <w:bookmarkStart w:id="16" w:name="_Hlk135040286"/>
    </w:p>
    <w:p w14:paraId="3306D334" w14:textId="77777777" w:rsidR="00E0633E" w:rsidRDefault="00E0633E" w:rsidP="001D08CB">
      <w:pPr>
        <w:suppressAutoHyphens w:val="0"/>
        <w:ind w:firstLine="709"/>
        <w:jc w:val="right"/>
        <w:rPr>
          <w:rFonts w:eastAsia="Calibri"/>
          <w:b/>
          <w:color w:val="000000"/>
          <w:lang w:eastAsia="en-US"/>
        </w:rPr>
      </w:pPr>
    </w:p>
    <w:p w14:paraId="2026704B" w14:textId="3C042103" w:rsidR="001D08CB" w:rsidRPr="001D08CB" w:rsidRDefault="001D08CB" w:rsidP="001D08CB">
      <w:pPr>
        <w:suppressAutoHyphens w:val="0"/>
        <w:ind w:firstLine="709"/>
        <w:jc w:val="right"/>
        <w:rPr>
          <w:rFonts w:eastAsia="Calibri"/>
          <w:b/>
          <w:color w:val="000000"/>
          <w:lang w:eastAsia="en-US"/>
        </w:rPr>
      </w:pPr>
      <w:r w:rsidRPr="001D08CB">
        <w:rPr>
          <w:rFonts w:eastAsia="Calibri"/>
          <w:b/>
          <w:color w:val="000000"/>
          <w:lang w:eastAsia="en-US"/>
        </w:rPr>
        <w:lastRenderedPageBreak/>
        <w:t>Додаток 2</w:t>
      </w:r>
    </w:p>
    <w:p w14:paraId="7DAEAA02"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30BD1AD8" w14:textId="77777777" w:rsidR="001D08CB" w:rsidRPr="001D08CB" w:rsidRDefault="001D08CB" w:rsidP="001D08CB">
      <w:pPr>
        <w:suppressAutoHyphens w:val="0"/>
        <w:spacing w:after="160" w:line="259" w:lineRule="auto"/>
        <w:jc w:val="center"/>
        <w:rPr>
          <w:rFonts w:eastAsia="Calibri"/>
          <w:b/>
          <w:bCs/>
          <w:i/>
          <w:iCs/>
          <w:shd w:val="clear" w:color="auto" w:fill="FFFFFF"/>
          <w:lang w:eastAsia="uk-UA"/>
        </w:rPr>
      </w:pPr>
      <w:bookmarkStart w:id="17" w:name="_Hlk135040300"/>
      <w:r w:rsidRPr="001D08CB">
        <w:rPr>
          <w:rFonts w:eastAsia="Calibri"/>
          <w:b/>
          <w:bCs/>
          <w:i/>
          <w:iCs/>
          <w:shd w:val="clear" w:color="auto" w:fill="FFFFFF"/>
          <w:lang w:eastAsia="uk-UA"/>
        </w:rPr>
        <w:t>ТЕХНІЧНА СПЕЦИФІКАЦІЯ</w:t>
      </w:r>
      <w:bookmarkEnd w:id="17"/>
    </w:p>
    <w:bookmarkEnd w:id="16"/>
    <w:p w14:paraId="61BB9DB8" w14:textId="77777777" w:rsidR="001D08CB" w:rsidRPr="001D08CB" w:rsidRDefault="001D08CB" w:rsidP="001D08CB">
      <w:pPr>
        <w:suppressAutoHyphens w:val="0"/>
        <w:spacing w:before="240" w:after="160" w:line="259" w:lineRule="auto"/>
        <w:jc w:val="center"/>
        <w:rPr>
          <w:rFonts w:eastAsia="Calibri"/>
          <w:b/>
          <w:i/>
          <w:color w:val="000000"/>
          <w:lang w:eastAsia="uk-UA"/>
        </w:rPr>
      </w:pPr>
      <w:r w:rsidRPr="001D08CB">
        <w:rPr>
          <w:rFonts w:eastAsia="Calibri"/>
          <w:b/>
          <w:i/>
          <w:color w:val="000000"/>
          <w:highlight w:val="white"/>
          <w:lang w:eastAsia="uk-UA"/>
        </w:rPr>
        <w:t xml:space="preserve">Інформація про необхідні технічні, якісні та кількісні характеристики предмета закупівлі — технічні вимоги до предмета закупівлі </w:t>
      </w:r>
    </w:p>
    <w:p w14:paraId="759E8018" w14:textId="77777777" w:rsidR="00977C39" w:rsidRPr="00977C39" w:rsidRDefault="001D08CB" w:rsidP="00977C39">
      <w:pPr>
        <w:pStyle w:val="--14"/>
        <w:tabs>
          <w:tab w:val="center" w:pos="5104"/>
          <w:tab w:val="left" w:pos="7095"/>
        </w:tabs>
        <w:rPr>
          <w:rFonts w:eastAsia="Calibri"/>
          <w:bCs/>
          <w:i/>
          <w:kern w:val="1"/>
          <w:sz w:val="24"/>
          <w:szCs w:val="24"/>
          <w:lang w:val="ru-RU"/>
        </w:rPr>
      </w:pPr>
      <w:r w:rsidRPr="001D08CB">
        <w:rPr>
          <w:i/>
          <w:szCs w:val="48"/>
          <w:shd w:val="clear" w:color="auto" w:fill="FFFFFF"/>
          <w:lang w:eastAsia="uk-UA"/>
        </w:rPr>
        <w:t>Найменування предмета закупівлі:</w:t>
      </w:r>
      <w:r w:rsidRPr="001D08CB">
        <w:rPr>
          <w:szCs w:val="48"/>
          <w:shd w:val="clear" w:color="auto" w:fill="FFFFFF"/>
          <w:lang w:eastAsia="uk-UA"/>
        </w:rPr>
        <w:t xml:space="preserve"> </w:t>
      </w:r>
      <w:r w:rsidR="00977C39" w:rsidRPr="00977C39">
        <w:rPr>
          <w:rFonts w:eastAsia="Calibri"/>
          <w:bCs/>
          <w:i/>
          <w:kern w:val="1"/>
          <w:sz w:val="24"/>
          <w:szCs w:val="24"/>
          <w:lang w:val="ru-RU"/>
        </w:rPr>
        <w:t xml:space="preserve">Спліт системи касетного типу з комплектуючими </w:t>
      </w:r>
    </w:p>
    <w:p w14:paraId="5CA51A45" w14:textId="77777777" w:rsidR="001D08CB" w:rsidRPr="000A35E7" w:rsidRDefault="00977C39" w:rsidP="00977C39">
      <w:pPr>
        <w:pStyle w:val="--14"/>
        <w:tabs>
          <w:tab w:val="center" w:pos="5104"/>
          <w:tab w:val="left" w:pos="7095"/>
        </w:tabs>
        <w:rPr>
          <w:sz w:val="32"/>
          <w:szCs w:val="32"/>
        </w:rPr>
      </w:pPr>
      <w:r w:rsidRPr="00977C39">
        <w:rPr>
          <w:rFonts w:eastAsia="Calibri"/>
          <w:bCs/>
          <w:i/>
          <w:kern w:val="1"/>
          <w:sz w:val="24"/>
          <w:szCs w:val="24"/>
          <w:lang w:val="ru-RU"/>
        </w:rPr>
        <w:t xml:space="preserve">ДК 021:2015: 42510000-4 Теплообмінники, кондиціонери повітря, холодильне обладнання та фільтрувальні пристрої    </w:t>
      </w:r>
    </w:p>
    <w:tbl>
      <w:tblPr>
        <w:tblW w:w="0" w:type="auto"/>
        <w:tblInd w:w="93" w:type="dxa"/>
        <w:tblLayout w:type="fixed"/>
        <w:tblLook w:val="04A0" w:firstRow="1" w:lastRow="0" w:firstColumn="1" w:lastColumn="0" w:noHBand="0" w:noVBand="1"/>
      </w:tblPr>
      <w:tblGrid>
        <w:gridCol w:w="328"/>
        <w:gridCol w:w="850"/>
        <w:gridCol w:w="5500"/>
        <w:gridCol w:w="992"/>
        <w:gridCol w:w="992"/>
        <w:gridCol w:w="1276"/>
      </w:tblGrid>
      <w:tr w:rsidR="001D08CB" w:rsidRPr="001D08CB" w14:paraId="6BE5AC12" w14:textId="77777777" w:rsidTr="00E93474">
        <w:trPr>
          <w:trHeight w:val="210"/>
        </w:trPr>
        <w:tc>
          <w:tcPr>
            <w:tcW w:w="9938" w:type="dxa"/>
            <w:gridSpan w:val="6"/>
            <w:tcBorders>
              <w:top w:val="single" w:sz="4" w:space="0" w:color="auto"/>
              <w:left w:val="single" w:sz="4" w:space="0" w:color="auto"/>
              <w:bottom w:val="nil"/>
              <w:right w:val="single" w:sz="4" w:space="0" w:color="auto"/>
            </w:tcBorders>
            <w:shd w:val="clear" w:color="auto" w:fill="auto"/>
            <w:hideMark/>
          </w:tcPr>
          <w:p w14:paraId="44EDA527" w14:textId="77777777" w:rsidR="001D08CB" w:rsidRPr="00EF662C" w:rsidRDefault="001D08CB" w:rsidP="001D08CB">
            <w:pPr>
              <w:suppressAutoHyphens w:val="0"/>
              <w:rPr>
                <w:color w:val="000000"/>
                <w:sz w:val="22"/>
                <w:szCs w:val="22"/>
                <w:lang w:eastAsia="uk-UA"/>
              </w:rPr>
            </w:pPr>
          </w:p>
        </w:tc>
      </w:tr>
      <w:tr w:rsidR="001D08CB" w:rsidRPr="001D08CB" w14:paraId="452B3D80" w14:textId="77777777" w:rsidTr="00DD34AA">
        <w:trPr>
          <w:trHeight w:val="399"/>
        </w:trPr>
        <w:tc>
          <w:tcPr>
            <w:tcW w:w="1178" w:type="dxa"/>
            <w:gridSpan w:val="2"/>
            <w:tcBorders>
              <w:top w:val="single" w:sz="8" w:space="0" w:color="auto"/>
              <w:left w:val="single" w:sz="4" w:space="0" w:color="auto"/>
              <w:bottom w:val="nil"/>
              <w:right w:val="single" w:sz="4" w:space="0" w:color="auto"/>
            </w:tcBorders>
            <w:shd w:val="clear" w:color="auto" w:fill="auto"/>
            <w:vAlign w:val="center"/>
            <w:hideMark/>
          </w:tcPr>
          <w:p w14:paraId="650725BF"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w:t>
            </w:r>
            <w:r w:rsidRPr="001D08CB">
              <w:rPr>
                <w:color w:val="000000"/>
                <w:sz w:val="22"/>
                <w:szCs w:val="22"/>
                <w:lang w:eastAsia="uk-UA"/>
              </w:rPr>
              <w:br/>
              <w:t>Ч.ч.</w:t>
            </w:r>
          </w:p>
        </w:tc>
        <w:tc>
          <w:tcPr>
            <w:tcW w:w="5500" w:type="dxa"/>
            <w:tcBorders>
              <w:top w:val="single" w:sz="8" w:space="0" w:color="auto"/>
              <w:left w:val="nil"/>
              <w:bottom w:val="nil"/>
              <w:right w:val="nil"/>
            </w:tcBorders>
            <w:shd w:val="clear" w:color="auto" w:fill="auto"/>
            <w:vAlign w:val="center"/>
            <w:hideMark/>
          </w:tcPr>
          <w:p w14:paraId="5E40104A" w14:textId="77777777" w:rsidR="001D08CB" w:rsidRPr="001D08CB" w:rsidRDefault="001D08CB" w:rsidP="004C2F9B">
            <w:pPr>
              <w:suppressAutoHyphens w:val="0"/>
              <w:jc w:val="center"/>
              <w:rPr>
                <w:color w:val="000000"/>
                <w:sz w:val="22"/>
                <w:szCs w:val="22"/>
                <w:lang w:eastAsia="uk-UA"/>
              </w:rPr>
            </w:pPr>
            <w:r w:rsidRPr="001D08CB">
              <w:rPr>
                <w:color w:val="000000"/>
                <w:sz w:val="22"/>
                <w:szCs w:val="22"/>
                <w:lang w:eastAsia="uk-UA"/>
              </w:rPr>
              <w:br/>
              <w:t xml:space="preserve">Найменування </w:t>
            </w:r>
            <w:r w:rsidR="004C2F9B">
              <w:rPr>
                <w:color w:val="000000"/>
                <w:sz w:val="22"/>
                <w:szCs w:val="22"/>
                <w:lang w:eastAsia="uk-UA"/>
              </w:rPr>
              <w:t>товару</w:t>
            </w:r>
          </w:p>
        </w:tc>
        <w:tc>
          <w:tcPr>
            <w:tcW w:w="992" w:type="dxa"/>
            <w:tcBorders>
              <w:top w:val="single" w:sz="8" w:space="0" w:color="auto"/>
              <w:left w:val="single" w:sz="4" w:space="0" w:color="auto"/>
              <w:bottom w:val="nil"/>
              <w:right w:val="nil"/>
            </w:tcBorders>
            <w:shd w:val="clear" w:color="auto" w:fill="auto"/>
            <w:vAlign w:val="center"/>
            <w:hideMark/>
          </w:tcPr>
          <w:p w14:paraId="5ABDC30B"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Одиниця</w:t>
            </w:r>
            <w:r w:rsidRPr="001D08CB">
              <w:rPr>
                <w:color w:val="000000"/>
                <w:sz w:val="22"/>
                <w:szCs w:val="22"/>
                <w:lang w:eastAsia="uk-UA"/>
              </w:rPr>
              <w:br/>
              <w:t>виміру</w:t>
            </w:r>
          </w:p>
        </w:tc>
        <w:tc>
          <w:tcPr>
            <w:tcW w:w="992" w:type="dxa"/>
            <w:tcBorders>
              <w:top w:val="single" w:sz="8" w:space="0" w:color="auto"/>
              <w:left w:val="single" w:sz="4" w:space="0" w:color="auto"/>
              <w:bottom w:val="nil"/>
              <w:right w:val="single" w:sz="4" w:space="0" w:color="000000"/>
            </w:tcBorders>
            <w:shd w:val="clear" w:color="auto" w:fill="auto"/>
            <w:vAlign w:val="center"/>
            <w:hideMark/>
          </w:tcPr>
          <w:p w14:paraId="3CF066DF"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xml:space="preserve">  Кількість</w:t>
            </w:r>
          </w:p>
        </w:tc>
        <w:tc>
          <w:tcPr>
            <w:tcW w:w="1276" w:type="dxa"/>
            <w:tcBorders>
              <w:top w:val="single" w:sz="8" w:space="0" w:color="auto"/>
              <w:left w:val="nil"/>
              <w:bottom w:val="nil"/>
              <w:right w:val="single" w:sz="4" w:space="0" w:color="auto"/>
            </w:tcBorders>
            <w:shd w:val="clear" w:color="auto" w:fill="auto"/>
            <w:vAlign w:val="center"/>
            <w:hideMark/>
          </w:tcPr>
          <w:p w14:paraId="6DA745BC"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Примітка</w:t>
            </w:r>
          </w:p>
        </w:tc>
      </w:tr>
      <w:tr w:rsidR="001D08CB" w:rsidRPr="001D08CB" w14:paraId="3930B68B" w14:textId="77777777" w:rsidTr="00DD34AA">
        <w:trPr>
          <w:trHeight w:val="219"/>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32940" w14:textId="77777777" w:rsidR="001D08CB" w:rsidRPr="001D08CB" w:rsidRDefault="001D08CB" w:rsidP="00DD34AA">
            <w:pPr>
              <w:suppressAutoHyphens w:val="0"/>
              <w:rPr>
                <w:color w:val="000000"/>
                <w:sz w:val="22"/>
                <w:szCs w:val="22"/>
                <w:lang w:eastAsia="uk-UA"/>
              </w:rPr>
            </w:pPr>
            <w:r w:rsidRPr="001D08CB">
              <w:rPr>
                <w:color w:val="000000"/>
                <w:sz w:val="22"/>
                <w:szCs w:val="22"/>
                <w:lang w:eastAsia="uk-UA"/>
              </w:rPr>
              <w:t>1</w:t>
            </w:r>
          </w:p>
        </w:tc>
        <w:tc>
          <w:tcPr>
            <w:tcW w:w="5500" w:type="dxa"/>
            <w:tcBorders>
              <w:top w:val="single" w:sz="4" w:space="0" w:color="auto"/>
              <w:left w:val="nil"/>
              <w:bottom w:val="single" w:sz="4" w:space="0" w:color="auto"/>
              <w:right w:val="nil"/>
            </w:tcBorders>
            <w:shd w:val="clear" w:color="auto" w:fill="auto"/>
            <w:vAlign w:val="center"/>
            <w:hideMark/>
          </w:tcPr>
          <w:p w14:paraId="73B2363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2</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16D7D8F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3</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AC5479"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19BB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5</w:t>
            </w:r>
          </w:p>
        </w:tc>
      </w:tr>
      <w:tr w:rsidR="001D08CB" w:rsidRPr="001D08CB" w14:paraId="73ACD470" w14:textId="77777777" w:rsidTr="00DD34AA">
        <w:trPr>
          <w:trHeight w:val="210"/>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CD7C957"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w:t>
            </w:r>
          </w:p>
        </w:tc>
        <w:tc>
          <w:tcPr>
            <w:tcW w:w="5500" w:type="dxa"/>
            <w:tcBorders>
              <w:top w:val="nil"/>
              <w:left w:val="nil"/>
              <w:bottom w:val="single" w:sz="4" w:space="0" w:color="auto"/>
              <w:right w:val="single" w:sz="4" w:space="0" w:color="000000"/>
            </w:tcBorders>
            <w:shd w:val="clear" w:color="auto" w:fill="auto"/>
            <w:vAlign w:val="center"/>
          </w:tcPr>
          <w:p w14:paraId="1D53D617" w14:textId="77777777" w:rsidR="004C7D17" w:rsidRPr="001D08CB" w:rsidRDefault="00505DA4" w:rsidP="004C7D17">
            <w:pPr>
              <w:suppressAutoHyphens w:val="0"/>
              <w:jc w:val="center"/>
              <w:rPr>
                <w:color w:val="000000"/>
                <w:sz w:val="22"/>
                <w:szCs w:val="22"/>
                <w:lang w:eastAsia="uk-UA"/>
              </w:rPr>
            </w:pPr>
            <w:r>
              <w:rPr>
                <w:color w:val="000000"/>
                <w:sz w:val="22"/>
                <w:szCs w:val="22"/>
                <w:lang w:eastAsia="uk-UA"/>
              </w:rPr>
              <w:t>Устаткування</w:t>
            </w:r>
          </w:p>
        </w:tc>
        <w:tc>
          <w:tcPr>
            <w:tcW w:w="992" w:type="dxa"/>
            <w:tcBorders>
              <w:top w:val="nil"/>
              <w:left w:val="nil"/>
              <w:bottom w:val="single" w:sz="4" w:space="0" w:color="auto"/>
              <w:right w:val="single" w:sz="4" w:space="0" w:color="auto"/>
            </w:tcBorders>
            <w:shd w:val="clear" w:color="auto" w:fill="auto"/>
            <w:vAlign w:val="center"/>
            <w:hideMark/>
          </w:tcPr>
          <w:p w14:paraId="3448EEC6"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6CFCE12B"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14:paraId="3C571426"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w:t>
            </w:r>
          </w:p>
        </w:tc>
      </w:tr>
      <w:tr w:rsidR="00DD34AA" w:rsidRPr="001D08CB" w14:paraId="527D3C15" w14:textId="77777777" w:rsidTr="00DD34AA">
        <w:trPr>
          <w:trHeight w:val="201"/>
        </w:trPr>
        <w:tc>
          <w:tcPr>
            <w:tcW w:w="328" w:type="dxa"/>
            <w:vMerge w:val="restart"/>
            <w:tcBorders>
              <w:top w:val="single" w:sz="4" w:space="0" w:color="auto"/>
              <w:left w:val="single" w:sz="4" w:space="0" w:color="auto"/>
              <w:right w:val="single" w:sz="4" w:space="0" w:color="auto"/>
            </w:tcBorders>
            <w:shd w:val="clear" w:color="auto" w:fill="auto"/>
            <w:hideMark/>
          </w:tcPr>
          <w:p w14:paraId="7C6E88A3" w14:textId="77777777" w:rsidR="00DD34AA" w:rsidRPr="00B85F6E" w:rsidRDefault="00DD34AA" w:rsidP="00740DCE">
            <w:r w:rsidRPr="00B85F6E">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5EB656" w14:textId="00152D55" w:rsidR="00DD34AA" w:rsidRPr="00B85F6E" w:rsidRDefault="00DD34AA" w:rsidP="00740DCE">
            <w:r>
              <w:t>КЕКВ</w:t>
            </w:r>
          </w:p>
        </w:tc>
        <w:tc>
          <w:tcPr>
            <w:tcW w:w="5500" w:type="dxa"/>
            <w:vMerge w:val="restart"/>
            <w:tcBorders>
              <w:top w:val="single" w:sz="4" w:space="0" w:color="auto"/>
              <w:left w:val="single" w:sz="4" w:space="0" w:color="auto"/>
              <w:right w:val="single" w:sz="4" w:space="0" w:color="auto"/>
            </w:tcBorders>
            <w:shd w:val="clear" w:color="auto" w:fill="auto"/>
          </w:tcPr>
          <w:p w14:paraId="760048E3" w14:textId="77777777" w:rsidR="00DD34AA" w:rsidRDefault="00DD34AA" w:rsidP="00740DCE"/>
          <w:p w14:paraId="7485DF93" w14:textId="2685CC6D" w:rsidR="00DD34AA" w:rsidRDefault="00DD34AA" w:rsidP="00740DCE">
            <w:r w:rsidRPr="00B85F6E">
              <w:t xml:space="preserve">Спліт система касетного типу Neoclima </w:t>
            </w:r>
            <w:r w:rsidRPr="00181851">
              <w:t xml:space="preserve"> </w:t>
            </w:r>
            <w:r>
              <w:t>А</w:t>
            </w:r>
            <w:r>
              <w:rPr>
                <w:lang w:val="en-US"/>
              </w:rPr>
              <w:t>LASKA</w:t>
            </w:r>
            <w:r w:rsidRPr="00181851">
              <w:t xml:space="preserve">      </w:t>
            </w:r>
            <w:r>
              <w:t>N</w:t>
            </w:r>
            <w:r w:rsidRPr="00B85F6E">
              <w:t>S</w:t>
            </w:r>
            <w:r w:rsidRPr="00181851">
              <w:t>-24</w:t>
            </w:r>
            <w:r>
              <w:rPr>
                <w:lang w:val="en-US"/>
              </w:rPr>
              <w:t>AHTI</w:t>
            </w:r>
            <w:r w:rsidRPr="00B85F6E">
              <w:t>/NU</w:t>
            </w:r>
            <w:r w:rsidRPr="00181851">
              <w:t>-</w:t>
            </w:r>
            <w:r w:rsidRPr="00B85F6E">
              <w:t>24</w:t>
            </w:r>
            <w:r w:rsidRPr="00181851">
              <w:t>AHTI</w:t>
            </w:r>
            <w:r w:rsidRPr="00B85F6E">
              <w:t xml:space="preserve">(або еквівалент) з </w:t>
            </w:r>
            <w:r>
              <w:t>комплектуючими</w:t>
            </w:r>
          </w:p>
          <w:p w14:paraId="4EDEFE8A" w14:textId="77777777" w:rsidR="00DD34AA" w:rsidRDefault="00DD34AA" w:rsidP="00740DCE">
            <w:r w:rsidRPr="00AE4885">
              <w:rPr>
                <w:u w:val="single"/>
              </w:rPr>
              <w:t>Орієнтовані</w:t>
            </w:r>
            <w:r>
              <w:t xml:space="preserve"> витратні матеріали ( </w:t>
            </w:r>
            <w:r w:rsidRPr="00AE4885">
              <w:rPr>
                <w:lang w:val="ru-RU"/>
              </w:rPr>
              <w:t>3</w:t>
            </w:r>
            <w:r>
              <w:t xml:space="preserve"> кондиціонерів):</w:t>
            </w:r>
          </w:p>
          <w:p w14:paraId="5BD7E2F3" w14:textId="77777777" w:rsidR="00DD34AA" w:rsidRDefault="00DD34AA" w:rsidP="00F10CAD">
            <w:r>
              <w:t>Фреонова магістраль</w:t>
            </w:r>
          </w:p>
          <w:p w14:paraId="2F2EF01A" w14:textId="2D096825" w:rsidR="00DD34AA" w:rsidRDefault="00DD34AA" w:rsidP="00F10CAD">
            <w:r>
              <w:t>Утеплювач на фреонову магістраль</w:t>
            </w:r>
          </w:p>
          <w:p w14:paraId="6644FD95" w14:textId="77777777" w:rsidR="00DD34AA" w:rsidRDefault="00DD34AA" w:rsidP="00F10CAD">
            <w:r>
              <w:t>Кронштейни монтажні</w:t>
            </w:r>
          </w:p>
          <w:p w14:paraId="7FC13B74" w14:textId="77777777" w:rsidR="00DD34AA" w:rsidRPr="00535896" w:rsidRDefault="00DD34AA" w:rsidP="00DD34AA">
            <w:r w:rsidRPr="00535896">
              <w:t>Дренажна система</w:t>
            </w:r>
          </w:p>
          <w:p w14:paraId="2D25EDCD" w14:textId="77777777" w:rsidR="00DD34AA" w:rsidRDefault="00DD34AA" w:rsidP="00DD34AA">
            <w:r w:rsidRPr="00535896">
              <w:t>Провід ПВС 4*2,5</w:t>
            </w:r>
          </w:p>
          <w:p w14:paraId="042A76EC" w14:textId="468951DA" w:rsidR="00CF21F2" w:rsidRPr="00F10CAD" w:rsidRDefault="00CF21F2" w:rsidP="00DD34AA">
            <w:r>
              <w:t>Захисна стрічка теплоізоляційна 100*25/50</w:t>
            </w:r>
          </w:p>
        </w:tc>
        <w:tc>
          <w:tcPr>
            <w:tcW w:w="992" w:type="dxa"/>
            <w:vMerge w:val="restart"/>
            <w:tcBorders>
              <w:top w:val="single" w:sz="4" w:space="0" w:color="auto"/>
              <w:left w:val="single" w:sz="4" w:space="0" w:color="auto"/>
              <w:right w:val="single" w:sz="4" w:space="0" w:color="auto"/>
            </w:tcBorders>
            <w:shd w:val="clear" w:color="auto" w:fill="auto"/>
            <w:hideMark/>
          </w:tcPr>
          <w:p w14:paraId="6C20EBC3" w14:textId="7F71F519" w:rsidR="00DD34AA" w:rsidRDefault="00CF21F2" w:rsidP="00740DCE">
            <w:r>
              <w:t>ш</w:t>
            </w:r>
            <w:r w:rsidR="00DD34AA">
              <w:t>т.</w:t>
            </w:r>
          </w:p>
          <w:p w14:paraId="4601823D" w14:textId="77777777" w:rsidR="00DD34AA" w:rsidRDefault="00DD34AA" w:rsidP="00F10CAD"/>
          <w:p w14:paraId="42EE354D" w14:textId="77777777" w:rsidR="00DD34AA" w:rsidRDefault="00DD34AA" w:rsidP="00F10CAD"/>
          <w:p w14:paraId="477FAE54" w14:textId="77777777" w:rsidR="00DD34AA" w:rsidRDefault="00DD34AA" w:rsidP="00F10CAD"/>
          <w:p w14:paraId="1AB92031" w14:textId="77777777" w:rsidR="00DD34AA" w:rsidRDefault="00DD34AA" w:rsidP="00F10CAD"/>
          <w:p w14:paraId="0E909BA1" w14:textId="1DDDC5F1" w:rsidR="00DD34AA" w:rsidRDefault="00DD34AA" w:rsidP="00F10CAD">
            <w:r>
              <w:t>м</w:t>
            </w:r>
          </w:p>
          <w:p w14:paraId="02D43417" w14:textId="77777777" w:rsidR="00DD34AA" w:rsidRDefault="00DD34AA" w:rsidP="00F10CAD">
            <w:r>
              <w:t>м</w:t>
            </w:r>
          </w:p>
          <w:p w14:paraId="37A4D60C" w14:textId="77777777" w:rsidR="00DD34AA" w:rsidRDefault="00DD34AA" w:rsidP="00F10CAD">
            <w:r>
              <w:t>шт</w:t>
            </w:r>
          </w:p>
          <w:p w14:paraId="3E1C8DC5" w14:textId="77777777" w:rsidR="00DD34AA" w:rsidRDefault="00DD34AA" w:rsidP="00F10CAD">
            <w:r>
              <w:t>м</w:t>
            </w:r>
          </w:p>
          <w:p w14:paraId="6D635B68" w14:textId="77777777" w:rsidR="00CF21F2" w:rsidRDefault="00CF21F2" w:rsidP="00F10CAD">
            <w:r>
              <w:t>м</w:t>
            </w:r>
          </w:p>
          <w:p w14:paraId="71D90C4C" w14:textId="513553B6" w:rsidR="00CF21F2" w:rsidRPr="00B85F6E" w:rsidRDefault="00CF21F2" w:rsidP="00F10CAD">
            <w:r>
              <w:t>шт</w:t>
            </w:r>
          </w:p>
        </w:tc>
        <w:tc>
          <w:tcPr>
            <w:tcW w:w="992" w:type="dxa"/>
            <w:vMerge w:val="restart"/>
            <w:tcBorders>
              <w:top w:val="single" w:sz="4" w:space="0" w:color="auto"/>
              <w:left w:val="single" w:sz="4" w:space="0" w:color="auto"/>
              <w:right w:val="single" w:sz="4" w:space="0" w:color="auto"/>
            </w:tcBorders>
            <w:shd w:val="clear" w:color="auto" w:fill="auto"/>
            <w:hideMark/>
          </w:tcPr>
          <w:p w14:paraId="2EB9BD6A" w14:textId="77777777" w:rsidR="00DD34AA" w:rsidRDefault="00DD34AA" w:rsidP="00740DCE">
            <w:r>
              <w:t>3</w:t>
            </w:r>
          </w:p>
          <w:p w14:paraId="26A46473" w14:textId="77777777" w:rsidR="00DD34AA" w:rsidRDefault="00DD34AA" w:rsidP="00740DCE"/>
          <w:p w14:paraId="0BAE5A8F" w14:textId="77777777" w:rsidR="00DD34AA" w:rsidRDefault="00DD34AA" w:rsidP="00740DCE"/>
          <w:p w14:paraId="3AD4DE11" w14:textId="77777777" w:rsidR="00DD34AA" w:rsidRDefault="00DD34AA" w:rsidP="00740DCE"/>
          <w:p w14:paraId="764E6E2E" w14:textId="77777777" w:rsidR="00DD34AA" w:rsidRDefault="00DD34AA" w:rsidP="00F10CAD"/>
          <w:p w14:paraId="6693B35B" w14:textId="77777777" w:rsidR="00DD34AA" w:rsidRDefault="00DD34AA" w:rsidP="00F10CAD">
            <w:r>
              <w:t>70</w:t>
            </w:r>
          </w:p>
          <w:p w14:paraId="4B920D01" w14:textId="77777777" w:rsidR="00DD34AA" w:rsidRDefault="00DD34AA" w:rsidP="00F10CAD">
            <w:r>
              <w:t>70</w:t>
            </w:r>
          </w:p>
          <w:p w14:paraId="4B1C2B95" w14:textId="77777777" w:rsidR="00DD34AA" w:rsidRDefault="00DD34AA" w:rsidP="00F10CAD">
            <w:r>
              <w:t>3</w:t>
            </w:r>
          </w:p>
          <w:p w14:paraId="5EE51820" w14:textId="77777777" w:rsidR="00DD34AA" w:rsidRDefault="00DD34AA" w:rsidP="00F10CAD">
            <w:r>
              <w:t>70</w:t>
            </w:r>
          </w:p>
          <w:p w14:paraId="7DD6FBE7" w14:textId="77777777" w:rsidR="00CF21F2" w:rsidRDefault="00CF21F2" w:rsidP="00F10CAD">
            <w:r>
              <w:t>70</w:t>
            </w:r>
          </w:p>
          <w:p w14:paraId="3167C2EE" w14:textId="3B8AC39B" w:rsidR="00CF21F2" w:rsidRPr="00F10CAD" w:rsidRDefault="00CF21F2" w:rsidP="00F10CAD">
            <w:r>
              <w:t>3</w:t>
            </w:r>
          </w:p>
        </w:tc>
        <w:tc>
          <w:tcPr>
            <w:tcW w:w="1276" w:type="dxa"/>
            <w:vMerge w:val="restart"/>
            <w:tcBorders>
              <w:top w:val="single" w:sz="4" w:space="0" w:color="auto"/>
              <w:left w:val="single" w:sz="4" w:space="0" w:color="auto"/>
              <w:right w:val="single" w:sz="4" w:space="0" w:color="auto"/>
            </w:tcBorders>
            <w:shd w:val="clear" w:color="auto" w:fill="auto"/>
            <w:hideMark/>
          </w:tcPr>
          <w:p w14:paraId="74AE0185" w14:textId="77777777" w:rsidR="00DD34AA" w:rsidRDefault="00DD34AA" w:rsidP="00AE4885">
            <w:r w:rsidRPr="00B85F6E">
              <w:t xml:space="preserve">У вартість товару влючаються всі витратні матеріли </w:t>
            </w:r>
          </w:p>
        </w:tc>
      </w:tr>
      <w:tr w:rsidR="00DD34AA" w:rsidRPr="001D08CB" w14:paraId="673D43DB" w14:textId="77777777" w:rsidTr="00DD34AA">
        <w:trPr>
          <w:trHeight w:val="825"/>
        </w:trPr>
        <w:tc>
          <w:tcPr>
            <w:tcW w:w="328" w:type="dxa"/>
            <w:vMerge/>
            <w:tcBorders>
              <w:left w:val="single" w:sz="4" w:space="0" w:color="auto"/>
              <w:right w:val="single" w:sz="4" w:space="0" w:color="auto"/>
            </w:tcBorders>
            <w:shd w:val="clear" w:color="auto" w:fill="auto"/>
          </w:tcPr>
          <w:p w14:paraId="02E6DE3C" w14:textId="77777777" w:rsidR="00DD34AA" w:rsidRPr="00B85F6E" w:rsidRDefault="00DD34AA" w:rsidP="00740DCE"/>
        </w:tc>
        <w:tc>
          <w:tcPr>
            <w:tcW w:w="850" w:type="dxa"/>
            <w:tcBorders>
              <w:top w:val="single" w:sz="4" w:space="0" w:color="auto"/>
              <w:left w:val="single" w:sz="4" w:space="0" w:color="auto"/>
              <w:bottom w:val="single" w:sz="4" w:space="0" w:color="auto"/>
              <w:right w:val="single" w:sz="4" w:space="0" w:color="auto"/>
            </w:tcBorders>
            <w:shd w:val="clear" w:color="auto" w:fill="auto"/>
          </w:tcPr>
          <w:p w14:paraId="0793E0EF" w14:textId="77777777" w:rsidR="00DD34AA" w:rsidRDefault="00DD34AA" w:rsidP="00740DCE">
            <w:r>
              <w:t>3210</w:t>
            </w:r>
          </w:p>
          <w:p w14:paraId="717D109B" w14:textId="77777777" w:rsidR="00DD34AA" w:rsidRDefault="00DD34AA" w:rsidP="00740DCE"/>
          <w:p w14:paraId="6DE86535" w14:textId="2AC688E7" w:rsidR="00DD34AA" w:rsidRPr="00B85F6E" w:rsidRDefault="00DD34AA" w:rsidP="00740DCE"/>
        </w:tc>
        <w:tc>
          <w:tcPr>
            <w:tcW w:w="5500" w:type="dxa"/>
            <w:vMerge/>
            <w:tcBorders>
              <w:left w:val="single" w:sz="4" w:space="0" w:color="auto"/>
              <w:right w:val="single" w:sz="4" w:space="0" w:color="auto"/>
            </w:tcBorders>
            <w:shd w:val="clear" w:color="auto" w:fill="auto"/>
          </w:tcPr>
          <w:p w14:paraId="077F920E" w14:textId="77777777" w:rsidR="00DD34AA" w:rsidRPr="00B85F6E" w:rsidRDefault="00DD34AA" w:rsidP="00740DCE"/>
        </w:tc>
        <w:tc>
          <w:tcPr>
            <w:tcW w:w="992" w:type="dxa"/>
            <w:vMerge/>
            <w:tcBorders>
              <w:left w:val="single" w:sz="4" w:space="0" w:color="auto"/>
              <w:right w:val="single" w:sz="4" w:space="0" w:color="auto"/>
            </w:tcBorders>
            <w:shd w:val="clear" w:color="auto" w:fill="auto"/>
          </w:tcPr>
          <w:p w14:paraId="4412C793" w14:textId="77777777" w:rsidR="00DD34AA" w:rsidRDefault="00DD34AA" w:rsidP="00740DCE"/>
        </w:tc>
        <w:tc>
          <w:tcPr>
            <w:tcW w:w="992" w:type="dxa"/>
            <w:vMerge/>
            <w:tcBorders>
              <w:left w:val="single" w:sz="4" w:space="0" w:color="auto"/>
              <w:right w:val="single" w:sz="4" w:space="0" w:color="auto"/>
            </w:tcBorders>
            <w:shd w:val="clear" w:color="auto" w:fill="auto"/>
          </w:tcPr>
          <w:p w14:paraId="1F7F3DDA" w14:textId="77777777" w:rsidR="00DD34AA" w:rsidRDefault="00DD34AA" w:rsidP="00740DCE"/>
        </w:tc>
        <w:tc>
          <w:tcPr>
            <w:tcW w:w="1276" w:type="dxa"/>
            <w:vMerge/>
            <w:tcBorders>
              <w:left w:val="single" w:sz="4" w:space="0" w:color="auto"/>
              <w:right w:val="single" w:sz="4" w:space="0" w:color="auto"/>
            </w:tcBorders>
            <w:shd w:val="clear" w:color="auto" w:fill="auto"/>
          </w:tcPr>
          <w:p w14:paraId="6F7499CD" w14:textId="77777777" w:rsidR="00DD34AA" w:rsidRPr="00B85F6E" w:rsidRDefault="00DD34AA" w:rsidP="00AE4885"/>
        </w:tc>
      </w:tr>
      <w:tr w:rsidR="00DD34AA" w:rsidRPr="001D08CB" w14:paraId="6DE42FD7" w14:textId="77777777" w:rsidTr="00DD34AA">
        <w:trPr>
          <w:trHeight w:val="825"/>
        </w:trPr>
        <w:tc>
          <w:tcPr>
            <w:tcW w:w="328" w:type="dxa"/>
            <w:vMerge/>
            <w:tcBorders>
              <w:left w:val="single" w:sz="4" w:space="0" w:color="auto"/>
              <w:bottom w:val="single" w:sz="4" w:space="0" w:color="auto"/>
              <w:right w:val="single" w:sz="4" w:space="0" w:color="auto"/>
            </w:tcBorders>
            <w:shd w:val="clear" w:color="auto" w:fill="auto"/>
          </w:tcPr>
          <w:p w14:paraId="082FECB8" w14:textId="77777777" w:rsidR="00DD34AA" w:rsidRPr="00B85F6E" w:rsidRDefault="00DD34AA" w:rsidP="00740DCE"/>
        </w:tc>
        <w:tc>
          <w:tcPr>
            <w:tcW w:w="850" w:type="dxa"/>
            <w:tcBorders>
              <w:top w:val="single" w:sz="4" w:space="0" w:color="auto"/>
              <w:left w:val="single" w:sz="4" w:space="0" w:color="auto"/>
              <w:bottom w:val="single" w:sz="4" w:space="0" w:color="auto"/>
              <w:right w:val="single" w:sz="4" w:space="0" w:color="auto"/>
            </w:tcBorders>
            <w:shd w:val="clear" w:color="auto" w:fill="auto"/>
          </w:tcPr>
          <w:p w14:paraId="3198FFC6" w14:textId="100942B0" w:rsidR="00DD34AA" w:rsidRDefault="00DD34AA" w:rsidP="00740DCE">
            <w:r>
              <w:t>2610</w:t>
            </w:r>
          </w:p>
        </w:tc>
        <w:tc>
          <w:tcPr>
            <w:tcW w:w="5500" w:type="dxa"/>
            <w:vMerge/>
            <w:tcBorders>
              <w:left w:val="single" w:sz="4" w:space="0" w:color="auto"/>
              <w:bottom w:val="single" w:sz="4" w:space="0" w:color="auto"/>
              <w:right w:val="single" w:sz="4" w:space="0" w:color="auto"/>
            </w:tcBorders>
            <w:shd w:val="clear" w:color="auto" w:fill="auto"/>
          </w:tcPr>
          <w:p w14:paraId="559919DB" w14:textId="77777777" w:rsidR="00DD34AA" w:rsidRPr="00B85F6E" w:rsidRDefault="00DD34AA" w:rsidP="00740DCE"/>
        </w:tc>
        <w:tc>
          <w:tcPr>
            <w:tcW w:w="992" w:type="dxa"/>
            <w:vMerge/>
            <w:tcBorders>
              <w:left w:val="single" w:sz="4" w:space="0" w:color="auto"/>
              <w:bottom w:val="single" w:sz="4" w:space="0" w:color="auto"/>
              <w:right w:val="single" w:sz="4" w:space="0" w:color="auto"/>
            </w:tcBorders>
            <w:shd w:val="clear" w:color="auto" w:fill="auto"/>
          </w:tcPr>
          <w:p w14:paraId="6D81D8F9" w14:textId="77777777" w:rsidR="00DD34AA" w:rsidRDefault="00DD34AA" w:rsidP="00740DCE"/>
        </w:tc>
        <w:tc>
          <w:tcPr>
            <w:tcW w:w="992" w:type="dxa"/>
            <w:vMerge/>
            <w:tcBorders>
              <w:left w:val="single" w:sz="4" w:space="0" w:color="auto"/>
              <w:bottom w:val="single" w:sz="4" w:space="0" w:color="auto"/>
              <w:right w:val="single" w:sz="4" w:space="0" w:color="auto"/>
            </w:tcBorders>
            <w:shd w:val="clear" w:color="auto" w:fill="auto"/>
          </w:tcPr>
          <w:p w14:paraId="296DB04F" w14:textId="77777777" w:rsidR="00DD34AA" w:rsidRDefault="00DD34AA" w:rsidP="00740DCE"/>
        </w:tc>
        <w:tc>
          <w:tcPr>
            <w:tcW w:w="1276" w:type="dxa"/>
            <w:vMerge/>
            <w:tcBorders>
              <w:left w:val="single" w:sz="4" w:space="0" w:color="auto"/>
              <w:bottom w:val="single" w:sz="4" w:space="0" w:color="auto"/>
              <w:right w:val="single" w:sz="4" w:space="0" w:color="auto"/>
            </w:tcBorders>
            <w:shd w:val="clear" w:color="auto" w:fill="auto"/>
          </w:tcPr>
          <w:p w14:paraId="7011973F" w14:textId="77777777" w:rsidR="00DD34AA" w:rsidRPr="00B85F6E" w:rsidRDefault="00DD34AA" w:rsidP="00AE4885"/>
        </w:tc>
      </w:tr>
    </w:tbl>
    <w:p w14:paraId="2976D9B5" w14:textId="77777777" w:rsidR="001D08CB" w:rsidRDefault="001D08CB" w:rsidP="001D08CB">
      <w:pPr>
        <w:widowControl w:val="0"/>
        <w:shd w:val="clear" w:color="auto" w:fill="FFFFFF"/>
        <w:autoSpaceDE w:val="0"/>
        <w:autoSpaceDN w:val="0"/>
        <w:ind w:firstLine="567"/>
        <w:rPr>
          <w:kern w:val="3"/>
          <w:sz w:val="20"/>
          <w:szCs w:val="20"/>
          <w:lang w:eastAsia="zh-CN"/>
        </w:rPr>
      </w:pPr>
    </w:p>
    <w:p w14:paraId="4F8AB3B1" w14:textId="77777777" w:rsidR="003E62D0" w:rsidRPr="00B001FF" w:rsidRDefault="003E62D0" w:rsidP="00780B8A">
      <w:pPr>
        <w:suppressAutoHyphens w:val="0"/>
        <w:rPr>
          <w:b/>
          <w:kern w:val="3"/>
          <w:sz w:val="20"/>
          <w:szCs w:val="20"/>
          <w:lang w:eastAsia="zh-CN"/>
        </w:rPr>
      </w:pPr>
      <w:r w:rsidRPr="00B001FF">
        <w:rPr>
          <w:b/>
          <w:kern w:val="3"/>
          <w:sz w:val="20"/>
          <w:szCs w:val="20"/>
          <w:lang w:eastAsia="zh-CN"/>
        </w:rPr>
        <w:t>Спліт система касетного типу</w:t>
      </w:r>
    </w:p>
    <w:p w14:paraId="171C7D52" w14:textId="77777777" w:rsidR="00780B8A" w:rsidRPr="00B001FF" w:rsidRDefault="00780B8A" w:rsidP="00780B8A">
      <w:pPr>
        <w:suppressAutoHyphens w:val="0"/>
        <w:rPr>
          <w:kern w:val="3"/>
          <w:sz w:val="20"/>
          <w:szCs w:val="20"/>
          <w:lang w:eastAsia="zh-CN"/>
        </w:rPr>
      </w:pPr>
      <w:r w:rsidRPr="00B001FF">
        <w:rPr>
          <w:kern w:val="3"/>
          <w:sz w:val="20"/>
          <w:szCs w:val="20"/>
          <w:lang w:eastAsia="zh-CN"/>
        </w:rPr>
        <w:t xml:space="preserve"> Тип компресора                       інвертор ний</w:t>
      </w:r>
    </w:p>
    <w:p w14:paraId="3B007B78" w14:textId="77777777" w:rsidR="00780B8A" w:rsidRPr="00B001FF" w:rsidRDefault="00780B8A" w:rsidP="00780B8A">
      <w:pPr>
        <w:suppressAutoHyphens w:val="0"/>
        <w:rPr>
          <w:kern w:val="3"/>
          <w:sz w:val="20"/>
          <w:szCs w:val="20"/>
          <w:lang w:eastAsia="zh-CN"/>
        </w:rPr>
      </w:pPr>
      <w:r w:rsidRPr="00B001FF">
        <w:rPr>
          <w:kern w:val="3"/>
          <w:sz w:val="20"/>
          <w:szCs w:val="20"/>
          <w:lang w:eastAsia="zh-CN"/>
        </w:rPr>
        <w:t xml:space="preserve"> Площа                                       67-83 м² </w:t>
      </w:r>
    </w:p>
    <w:p w14:paraId="1C8D8BC7" w14:textId="77777777" w:rsidR="00780B8A" w:rsidRPr="00B001FF" w:rsidRDefault="00780B8A" w:rsidP="00780B8A">
      <w:pPr>
        <w:suppressAutoHyphens w:val="0"/>
        <w:rPr>
          <w:kern w:val="3"/>
          <w:sz w:val="20"/>
          <w:szCs w:val="20"/>
          <w:lang w:eastAsia="zh-CN"/>
        </w:rPr>
      </w:pPr>
      <w:r w:rsidRPr="00B001FF">
        <w:rPr>
          <w:kern w:val="3"/>
          <w:sz w:val="20"/>
          <w:szCs w:val="20"/>
          <w:lang w:eastAsia="zh-CN"/>
        </w:rPr>
        <w:t>Тип внутрішнього блоку         настінний</w:t>
      </w:r>
    </w:p>
    <w:p w14:paraId="7D381B52" w14:textId="77777777" w:rsidR="00CF3100" w:rsidRPr="00B001FF" w:rsidRDefault="00780B8A" w:rsidP="00780B8A">
      <w:pPr>
        <w:suppressAutoHyphens w:val="0"/>
        <w:rPr>
          <w:kern w:val="3"/>
          <w:sz w:val="20"/>
          <w:szCs w:val="20"/>
          <w:lang w:eastAsia="zh-CN"/>
        </w:rPr>
      </w:pPr>
      <w:r w:rsidRPr="00B001FF">
        <w:rPr>
          <w:kern w:val="3"/>
          <w:sz w:val="20"/>
          <w:szCs w:val="20"/>
          <w:lang w:eastAsia="zh-CN"/>
        </w:rPr>
        <w:t xml:space="preserve">Режим роботи         осушення, охолодження та обігрів </w:t>
      </w:r>
    </w:p>
    <w:p w14:paraId="6C7D044F" w14:textId="77777777" w:rsidR="00CF3100" w:rsidRPr="00B001FF" w:rsidRDefault="00CF3100" w:rsidP="00780B8A">
      <w:pPr>
        <w:suppressAutoHyphens w:val="0"/>
        <w:rPr>
          <w:kern w:val="3"/>
          <w:sz w:val="20"/>
          <w:szCs w:val="20"/>
          <w:lang w:eastAsia="zh-CN"/>
        </w:rPr>
      </w:pPr>
      <w:r w:rsidRPr="00B001FF">
        <w:rPr>
          <w:kern w:val="3"/>
          <w:sz w:val="20"/>
          <w:szCs w:val="20"/>
          <w:lang w:eastAsia="zh-CN"/>
        </w:rPr>
        <w:t xml:space="preserve">Мін. температура на обігрів        </w:t>
      </w:r>
      <w:r w:rsidR="00780B8A" w:rsidRPr="00B001FF">
        <w:rPr>
          <w:kern w:val="3"/>
          <w:sz w:val="20"/>
          <w:szCs w:val="20"/>
          <w:lang w:eastAsia="zh-CN"/>
        </w:rPr>
        <w:t>-25 °C</w:t>
      </w:r>
    </w:p>
    <w:p w14:paraId="131B3DB8" w14:textId="77777777" w:rsidR="00CF3100" w:rsidRPr="00B001FF" w:rsidRDefault="00780B8A" w:rsidP="00780B8A">
      <w:pPr>
        <w:suppressAutoHyphens w:val="0"/>
        <w:rPr>
          <w:kern w:val="3"/>
          <w:sz w:val="20"/>
          <w:szCs w:val="20"/>
          <w:lang w:eastAsia="zh-CN"/>
        </w:rPr>
      </w:pPr>
      <w:r w:rsidRPr="00B001FF">
        <w:rPr>
          <w:kern w:val="3"/>
          <w:sz w:val="20"/>
          <w:szCs w:val="20"/>
          <w:lang w:eastAsia="zh-CN"/>
        </w:rPr>
        <w:t xml:space="preserve"> Макс. температура</w:t>
      </w:r>
      <w:r w:rsidR="00CF3100" w:rsidRPr="00B001FF">
        <w:rPr>
          <w:kern w:val="3"/>
          <w:sz w:val="20"/>
          <w:szCs w:val="20"/>
          <w:lang w:eastAsia="zh-CN"/>
        </w:rPr>
        <w:t xml:space="preserve"> на обігрів   </w:t>
      </w:r>
      <w:r w:rsidR="003E62D0" w:rsidRPr="00B001FF">
        <w:rPr>
          <w:kern w:val="3"/>
          <w:sz w:val="20"/>
          <w:szCs w:val="20"/>
          <w:lang w:eastAsia="zh-CN"/>
        </w:rPr>
        <w:t xml:space="preserve">  </w:t>
      </w:r>
      <w:r w:rsidRPr="00B001FF">
        <w:rPr>
          <w:kern w:val="3"/>
          <w:sz w:val="20"/>
          <w:szCs w:val="20"/>
          <w:lang w:eastAsia="zh-CN"/>
        </w:rPr>
        <w:t xml:space="preserve"> 24 °C </w:t>
      </w:r>
    </w:p>
    <w:p w14:paraId="171B686E" w14:textId="77777777" w:rsidR="00CF3100" w:rsidRPr="00B001FF" w:rsidRDefault="00780B8A" w:rsidP="00780B8A">
      <w:pPr>
        <w:suppressAutoHyphens w:val="0"/>
        <w:rPr>
          <w:kern w:val="3"/>
          <w:sz w:val="20"/>
          <w:szCs w:val="20"/>
          <w:lang w:eastAsia="zh-CN"/>
        </w:rPr>
      </w:pPr>
      <w:r w:rsidRPr="00B001FF">
        <w:rPr>
          <w:kern w:val="3"/>
          <w:sz w:val="20"/>
          <w:szCs w:val="20"/>
          <w:lang w:eastAsia="zh-CN"/>
        </w:rPr>
        <w:t>М</w:t>
      </w:r>
      <w:r w:rsidR="00CF3100" w:rsidRPr="00B001FF">
        <w:rPr>
          <w:kern w:val="3"/>
          <w:sz w:val="20"/>
          <w:szCs w:val="20"/>
          <w:lang w:eastAsia="zh-CN"/>
        </w:rPr>
        <w:t xml:space="preserve">ін. температура на охолодження </w:t>
      </w:r>
      <w:r w:rsidRPr="00B001FF">
        <w:rPr>
          <w:kern w:val="3"/>
          <w:sz w:val="20"/>
          <w:szCs w:val="20"/>
          <w:lang w:eastAsia="zh-CN"/>
        </w:rPr>
        <w:t xml:space="preserve">-5 °C Макс. </w:t>
      </w:r>
    </w:p>
    <w:p w14:paraId="1181FA5D" w14:textId="77777777" w:rsidR="00CF3100" w:rsidRPr="00B001FF" w:rsidRDefault="00CF3100" w:rsidP="00780B8A">
      <w:pPr>
        <w:suppressAutoHyphens w:val="0"/>
        <w:rPr>
          <w:kern w:val="3"/>
          <w:sz w:val="20"/>
          <w:szCs w:val="20"/>
          <w:lang w:eastAsia="zh-CN"/>
        </w:rPr>
      </w:pPr>
      <w:r w:rsidRPr="00B001FF">
        <w:rPr>
          <w:kern w:val="3"/>
          <w:sz w:val="20"/>
          <w:szCs w:val="20"/>
          <w:lang w:eastAsia="zh-CN"/>
        </w:rPr>
        <w:t xml:space="preserve">температура на охолодження     </w:t>
      </w:r>
      <w:r w:rsidR="003E62D0" w:rsidRPr="00B001FF">
        <w:rPr>
          <w:kern w:val="3"/>
          <w:sz w:val="20"/>
          <w:szCs w:val="20"/>
          <w:lang w:eastAsia="zh-CN"/>
        </w:rPr>
        <w:t xml:space="preserve"> </w:t>
      </w:r>
      <w:r w:rsidR="00780B8A" w:rsidRPr="00B001FF">
        <w:rPr>
          <w:kern w:val="3"/>
          <w:sz w:val="20"/>
          <w:szCs w:val="20"/>
          <w:lang w:eastAsia="zh-CN"/>
        </w:rPr>
        <w:t xml:space="preserve"> 44 °C </w:t>
      </w:r>
    </w:p>
    <w:p w14:paraId="426E7051" w14:textId="77777777" w:rsidR="00CF3100" w:rsidRPr="00B001FF" w:rsidRDefault="00780B8A" w:rsidP="00780B8A">
      <w:pPr>
        <w:suppressAutoHyphens w:val="0"/>
        <w:rPr>
          <w:kern w:val="3"/>
          <w:sz w:val="20"/>
          <w:szCs w:val="20"/>
          <w:lang w:eastAsia="zh-CN"/>
        </w:rPr>
      </w:pPr>
      <w:r w:rsidRPr="00B001FF">
        <w:rPr>
          <w:kern w:val="3"/>
          <w:sz w:val="20"/>
          <w:szCs w:val="20"/>
          <w:lang w:eastAsia="zh-CN"/>
        </w:rPr>
        <w:t xml:space="preserve">Потужність охолодження </w:t>
      </w:r>
      <w:r w:rsidR="003E62D0" w:rsidRPr="00B001FF">
        <w:rPr>
          <w:kern w:val="3"/>
          <w:sz w:val="20"/>
          <w:szCs w:val="20"/>
          <w:lang w:eastAsia="zh-CN"/>
        </w:rPr>
        <w:t xml:space="preserve">            </w:t>
      </w:r>
      <w:r w:rsidRPr="00B001FF">
        <w:rPr>
          <w:kern w:val="3"/>
          <w:sz w:val="20"/>
          <w:szCs w:val="20"/>
          <w:lang w:eastAsia="zh-CN"/>
        </w:rPr>
        <w:t>7.2 кВт</w:t>
      </w:r>
    </w:p>
    <w:p w14:paraId="21D7A58D" w14:textId="77777777" w:rsidR="00CF3100" w:rsidRPr="00B001FF" w:rsidRDefault="00780B8A" w:rsidP="00780B8A">
      <w:pPr>
        <w:suppressAutoHyphens w:val="0"/>
        <w:rPr>
          <w:kern w:val="3"/>
          <w:sz w:val="20"/>
          <w:szCs w:val="20"/>
          <w:lang w:eastAsia="zh-CN"/>
        </w:rPr>
      </w:pPr>
      <w:r w:rsidRPr="00B001FF">
        <w:rPr>
          <w:kern w:val="3"/>
          <w:sz w:val="20"/>
          <w:szCs w:val="20"/>
          <w:lang w:eastAsia="zh-CN"/>
        </w:rPr>
        <w:t xml:space="preserve"> Потужність обігріву</w:t>
      </w:r>
      <w:r w:rsidR="003E62D0" w:rsidRPr="00B001FF">
        <w:rPr>
          <w:kern w:val="3"/>
          <w:sz w:val="20"/>
          <w:szCs w:val="20"/>
          <w:lang w:eastAsia="zh-CN"/>
        </w:rPr>
        <w:t xml:space="preserve">                   </w:t>
      </w:r>
      <w:r w:rsidRPr="00B001FF">
        <w:rPr>
          <w:kern w:val="3"/>
          <w:sz w:val="20"/>
          <w:szCs w:val="20"/>
          <w:lang w:eastAsia="zh-CN"/>
        </w:rPr>
        <w:t xml:space="preserve"> 7.3 кВт</w:t>
      </w:r>
    </w:p>
    <w:p w14:paraId="68F6C8B1" w14:textId="77777777" w:rsidR="00CF3100" w:rsidRPr="00B001FF" w:rsidRDefault="003E62D0" w:rsidP="00780B8A">
      <w:pPr>
        <w:suppressAutoHyphens w:val="0"/>
        <w:rPr>
          <w:kern w:val="3"/>
          <w:sz w:val="20"/>
          <w:szCs w:val="20"/>
          <w:lang w:eastAsia="zh-CN"/>
        </w:rPr>
      </w:pPr>
      <w:r w:rsidRPr="00B001FF">
        <w:rPr>
          <w:kern w:val="3"/>
          <w:sz w:val="20"/>
          <w:szCs w:val="20"/>
          <w:lang w:eastAsia="zh-CN"/>
        </w:rPr>
        <w:t xml:space="preserve"> Тип фреону                                  </w:t>
      </w:r>
      <w:r w:rsidR="00780B8A" w:rsidRPr="00B001FF">
        <w:rPr>
          <w:kern w:val="3"/>
          <w:sz w:val="20"/>
          <w:szCs w:val="20"/>
          <w:lang w:eastAsia="zh-CN"/>
        </w:rPr>
        <w:t xml:space="preserve"> R-410A</w:t>
      </w:r>
    </w:p>
    <w:p w14:paraId="5E7E3086" w14:textId="10832A07" w:rsidR="00CF3100" w:rsidRPr="00B001FF" w:rsidRDefault="00780B8A" w:rsidP="00780B8A">
      <w:pPr>
        <w:suppressAutoHyphens w:val="0"/>
        <w:rPr>
          <w:kern w:val="3"/>
          <w:sz w:val="20"/>
          <w:szCs w:val="20"/>
          <w:lang w:eastAsia="zh-CN"/>
        </w:rPr>
      </w:pPr>
      <w:r w:rsidRPr="00B001FF">
        <w:rPr>
          <w:kern w:val="3"/>
          <w:sz w:val="20"/>
          <w:szCs w:val="20"/>
          <w:lang w:eastAsia="zh-CN"/>
        </w:rPr>
        <w:t xml:space="preserve"> Режим обігріву</w:t>
      </w:r>
    </w:p>
    <w:p w14:paraId="2A18790C" w14:textId="77777777" w:rsidR="00A85EFA" w:rsidRPr="00B001FF" w:rsidRDefault="00780B8A" w:rsidP="00780B8A">
      <w:pPr>
        <w:suppressAutoHyphens w:val="0"/>
        <w:rPr>
          <w:kern w:val="3"/>
          <w:sz w:val="20"/>
          <w:szCs w:val="20"/>
          <w:lang w:eastAsia="zh-CN"/>
        </w:rPr>
      </w:pPr>
      <w:r w:rsidRPr="00B001FF">
        <w:rPr>
          <w:kern w:val="3"/>
          <w:sz w:val="20"/>
          <w:szCs w:val="20"/>
          <w:lang w:eastAsia="zh-CN"/>
        </w:rPr>
        <w:t>тепловий насос</w:t>
      </w:r>
      <w:r w:rsidR="003E62D0" w:rsidRPr="00B001FF">
        <w:rPr>
          <w:kern w:val="3"/>
          <w:sz w:val="20"/>
          <w:szCs w:val="20"/>
          <w:lang w:eastAsia="zh-CN"/>
        </w:rPr>
        <w:t xml:space="preserve">                          </w:t>
      </w:r>
      <w:r w:rsidRPr="00B001FF">
        <w:rPr>
          <w:kern w:val="3"/>
          <w:sz w:val="20"/>
          <w:szCs w:val="20"/>
          <w:lang w:eastAsia="zh-CN"/>
        </w:rPr>
        <w:t xml:space="preserve"> повітря-повітря </w:t>
      </w:r>
    </w:p>
    <w:p w14:paraId="07E87836" w14:textId="77777777" w:rsidR="00A85EFA" w:rsidRPr="00B001FF" w:rsidRDefault="00780B8A" w:rsidP="00780B8A">
      <w:pPr>
        <w:suppressAutoHyphens w:val="0"/>
        <w:rPr>
          <w:kern w:val="3"/>
          <w:sz w:val="20"/>
          <w:szCs w:val="20"/>
          <w:lang w:eastAsia="zh-CN"/>
        </w:rPr>
      </w:pPr>
      <w:r w:rsidRPr="00B001FF">
        <w:rPr>
          <w:kern w:val="3"/>
          <w:sz w:val="20"/>
          <w:szCs w:val="20"/>
          <w:lang w:eastAsia="zh-CN"/>
        </w:rPr>
        <w:t xml:space="preserve">Потужність що споживається </w:t>
      </w:r>
      <w:r w:rsidR="003E62D0" w:rsidRPr="00B001FF">
        <w:rPr>
          <w:kern w:val="3"/>
          <w:sz w:val="20"/>
          <w:szCs w:val="20"/>
          <w:lang w:eastAsia="zh-CN"/>
        </w:rPr>
        <w:t xml:space="preserve">         </w:t>
      </w:r>
      <w:r w:rsidRPr="00B001FF">
        <w:rPr>
          <w:kern w:val="3"/>
          <w:sz w:val="20"/>
          <w:szCs w:val="20"/>
          <w:lang w:eastAsia="zh-CN"/>
        </w:rPr>
        <w:t>1.8, 1.9 кВт</w:t>
      </w:r>
    </w:p>
    <w:p w14:paraId="7C586197" w14:textId="77777777" w:rsidR="00A85EFA" w:rsidRPr="00B001FF" w:rsidRDefault="00780B8A" w:rsidP="00780B8A">
      <w:pPr>
        <w:suppressAutoHyphens w:val="0"/>
        <w:rPr>
          <w:kern w:val="3"/>
          <w:sz w:val="20"/>
          <w:szCs w:val="20"/>
          <w:lang w:eastAsia="zh-CN"/>
        </w:rPr>
      </w:pPr>
      <w:r w:rsidRPr="00B001FF">
        <w:rPr>
          <w:kern w:val="3"/>
          <w:sz w:val="20"/>
          <w:szCs w:val="20"/>
          <w:lang w:eastAsia="zh-CN"/>
        </w:rPr>
        <w:t xml:space="preserve"> Електроживлення </w:t>
      </w:r>
      <w:r w:rsidR="003E62D0" w:rsidRPr="00B001FF">
        <w:rPr>
          <w:kern w:val="3"/>
          <w:sz w:val="20"/>
          <w:szCs w:val="20"/>
          <w:lang w:eastAsia="zh-CN"/>
        </w:rPr>
        <w:t xml:space="preserve">                             </w:t>
      </w:r>
      <w:r w:rsidRPr="00B001FF">
        <w:rPr>
          <w:kern w:val="3"/>
          <w:sz w:val="20"/>
          <w:szCs w:val="20"/>
          <w:lang w:eastAsia="zh-CN"/>
        </w:rPr>
        <w:t xml:space="preserve">230 В </w:t>
      </w:r>
    </w:p>
    <w:p w14:paraId="65A4E3FA" w14:textId="77777777" w:rsidR="00A85EFA" w:rsidRPr="00B001FF" w:rsidRDefault="00780B8A" w:rsidP="00780B8A">
      <w:pPr>
        <w:suppressAutoHyphens w:val="0"/>
        <w:rPr>
          <w:kern w:val="3"/>
          <w:sz w:val="20"/>
          <w:szCs w:val="20"/>
          <w:lang w:eastAsia="zh-CN"/>
        </w:rPr>
      </w:pPr>
      <w:r w:rsidRPr="00B001FF">
        <w:rPr>
          <w:kern w:val="3"/>
          <w:sz w:val="20"/>
          <w:szCs w:val="20"/>
          <w:lang w:eastAsia="zh-CN"/>
        </w:rPr>
        <w:t xml:space="preserve">Діаметр труб (рідина / газ) </w:t>
      </w:r>
      <w:r w:rsidR="003E62D0" w:rsidRPr="00B001FF">
        <w:rPr>
          <w:kern w:val="3"/>
          <w:sz w:val="20"/>
          <w:szCs w:val="20"/>
          <w:lang w:eastAsia="zh-CN"/>
        </w:rPr>
        <w:t xml:space="preserve">            </w:t>
      </w:r>
      <w:r w:rsidRPr="00B001FF">
        <w:rPr>
          <w:kern w:val="3"/>
          <w:sz w:val="20"/>
          <w:szCs w:val="20"/>
          <w:lang w:eastAsia="zh-CN"/>
        </w:rPr>
        <w:t xml:space="preserve">6 мм, 12 мм </w:t>
      </w:r>
    </w:p>
    <w:p w14:paraId="01CACD0F" w14:textId="77777777" w:rsidR="00A85EFA" w:rsidRPr="00B001FF" w:rsidRDefault="00780B8A" w:rsidP="00780B8A">
      <w:pPr>
        <w:suppressAutoHyphens w:val="0"/>
        <w:rPr>
          <w:kern w:val="3"/>
          <w:sz w:val="20"/>
          <w:szCs w:val="20"/>
          <w:lang w:eastAsia="zh-CN"/>
        </w:rPr>
      </w:pPr>
      <w:r w:rsidRPr="00B001FF">
        <w:rPr>
          <w:kern w:val="3"/>
          <w:sz w:val="20"/>
          <w:szCs w:val="20"/>
          <w:lang w:eastAsia="zh-CN"/>
        </w:rPr>
        <w:t>Максимальна довжина магістралі</w:t>
      </w:r>
      <w:r w:rsidR="003E62D0" w:rsidRPr="00B001FF">
        <w:rPr>
          <w:kern w:val="3"/>
          <w:sz w:val="20"/>
          <w:szCs w:val="20"/>
          <w:lang w:eastAsia="zh-CN"/>
        </w:rPr>
        <w:t xml:space="preserve">        </w:t>
      </w:r>
      <w:r w:rsidRPr="00B001FF">
        <w:rPr>
          <w:kern w:val="3"/>
          <w:sz w:val="20"/>
          <w:szCs w:val="20"/>
          <w:lang w:eastAsia="zh-CN"/>
        </w:rPr>
        <w:t xml:space="preserve"> 15 м</w:t>
      </w:r>
    </w:p>
    <w:p w14:paraId="5C2966C1" w14:textId="77777777" w:rsidR="00780B8A" w:rsidRPr="00B001FF" w:rsidRDefault="00780B8A" w:rsidP="00780B8A">
      <w:pPr>
        <w:suppressAutoHyphens w:val="0"/>
        <w:rPr>
          <w:kern w:val="3"/>
          <w:sz w:val="20"/>
          <w:szCs w:val="20"/>
          <w:lang w:eastAsia="zh-CN"/>
        </w:rPr>
      </w:pPr>
      <w:r w:rsidRPr="00B001FF">
        <w:rPr>
          <w:kern w:val="3"/>
          <w:sz w:val="20"/>
          <w:szCs w:val="20"/>
          <w:lang w:eastAsia="zh-CN"/>
        </w:rPr>
        <w:t xml:space="preserve"> Максимальний перепад висот </w:t>
      </w:r>
      <w:r w:rsidR="003E62D0" w:rsidRPr="00B001FF">
        <w:rPr>
          <w:kern w:val="3"/>
          <w:sz w:val="20"/>
          <w:szCs w:val="20"/>
          <w:lang w:eastAsia="zh-CN"/>
        </w:rPr>
        <w:t xml:space="preserve">            </w:t>
      </w:r>
      <w:r w:rsidRPr="00B001FF">
        <w:rPr>
          <w:kern w:val="3"/>
          <w:sz w:val="20"/>
          <w:szCs w:val="20"/>
          <w:lang w:eastAsia="zh-CN"/>
        </w:rPr>
        <w:t>8 м</w:t>
      </w:r>
    </w:p>
    <w:p w14:paraId="3B57DDB2" w14:textId="77777777" w:rsidR="003E62D0" w:rsidRPr="00B001FF" w:rsidRDefault="00A85EFA" w:rsidP="003E62D0">
      <w:pPr>
        <w:suppressAutoHyphens w:val="0"/>
        <w:rPr>
          <w:rFonts w:eastAsia="Calibri"/>
          <w:iCs/>
          <w:sz w:val="22"/>
          <w:szCs w:val="22"/>
          <w:lang w:eastAsia="uk-UA"/>
        </w:rPr>
      </w:pPr>
      <w:r w:rsidRPr="00B001FF">
        <w:rPr>
          <w:rFonts w:eastAsia="Calibri"/>
          <w:iCs/>
          <w:sz w:val="22"/>
          <w:szCs w:val="22"/>
          <w:lang w:eastAsia="uk-UA"/>
        </w:rPr>
        <w:t xml:space="preserve">EER </w:t>
      </w:r>
      <w:r w:rsidR="003E62D0" w:rsidRPr="00B001FF">
        <w:rPr>
          <w:rFonts w:eastAsia="Calibri"/>
          <w:iCs/>
          <w:sz w:val="22"/>
          <w:szCs w:val="22"/>
          <w:lang w:eastAsia="uk-UA"/>
        </w:rPr>
        <w:t xml:space="preserve">                                                     </w:t>
      </w:r>
      <w:r w:rsidRPr="00B001FF">
        <w:rPr>
          <w:rFonts w:eastAsia="Calibri"/>
          <w:iCs/>
          <w:sz w:val="22"/>
          <w:szCs w:val="22"/>
          <w:lang w:eastAsia="uk-UA"/>
        </w:rPr>
        <w:t xml:space="preserve">6.1 </w:t>
      </w:r>
    </w:p>
    <w:p w14:paraId="34E0CF81" w14:textId="77777777" w:rsidR="00A85EFA" w:rsidRPr="00B001FF" w:rsidRDefault="00A85EFA" w:rsidP="003E62D0">
      <w:pPr>
        <w:suppressAutoHyphens w:val="0"/>
        <w:rPr>
          <w:rFonts w:eastAsia="Calibri"/>
          <w:iCs/>
          <w:sz w:val="22"/>
          <w:szCs w:val="22"/>
          <w:lang w:eastAsia="uk-UA"/>
        </w:rPr>
      </w:pPr>
      <w:r w:rsidRPr="00B001FF">
        <w:rPr>
          <w:rFonts w:eastAsia="Calibri"/>
          <w:iCs/>
          <w:sz w:val="22"/>
          <w:szCs w:val="22"/>
          <w:lang w:eastAsia="uk-UA"/>
        </w:rPr>
        <w:t>COP</w:t>
      </w:r>
      <w:r w:rsidR="003E62D0" w:rsidRPr="00B001FF">
        <w:rPr>
          <w:rFonts w:eastAsia="Calibri"/>
          <w:iCs/>
          <w:sz w:val="22"/>
          <w:szCs w:val="22"/>
          <w:lang w:eastAsia="uk-UA"/>
        </w:rPr>
        <w:t xml:space="preserve">                                                     </w:t>
      </w:r>
      <w:r w:rsidR="00CF3100" w:rsidRPr="00B001FF">
        <w:rPr>
          <w:rFonts w:eastAsia="Calibri"/>
          <w:iCs/>
          <w:sz w:val="22"/>
          <w:szCs w:val="22"/>
          <w:lang w:eastAsia="uk-UA"/>
        </w:rPr>
        <w:t xml:space="preserve"> </w:t>
      </w:r>
      <w:r w:rsidRPr="00B001FF">
        <w:rPr>
          <w:rFonts w:eastAsia="Calibri"/>
          <w:iCs/>
          <w:sz w:val="22"/>
          <w:szCs w:val="22"/>
          <w:lang w:eastAsia="uk-UA"/>
        </w:rPr>
        <w:t xml:space="preserve">6.1 </w:t>
      </w:r>
    </w:p>
    <w:p w14:paraId="2F855989" w14:textId="77777777" w:rsidR="00A85EFA" w:rsidRPr="00B001FF" w:rsidRDefault="00A85EFA" w:rsidP="003E62D0">
      <w:pPr>
        <w:suppressAutoHyphens w:val="0"/>
        <w:rPr>
          <w:rFonts w:eastAsia="Calibri"/>
          <w:iCs/>
          <w:sz w:val="22"/>
          <w:szCs w:val="22"/>
          <w:lang w:eastAsia="uk-UA"/>
        </w:rPr>
      </w:pPr>
      <w:r w:rsidRPr="00B001FF">
        <w:rPr>
          <w:rFonts w:eastAsia="Calibri"/>
          <w:iCs/>
          <w:sz w:val="22"/>
          <w:szCs w:val="22"/>
          <w:lang w:eastAsia="uk-UA"/>
        </w:rPr>
        <w:t>Клас енергоефективності</w:t>
      </w:r>
      <w:r w:rsidR="00CF3100" w:rsidRPr="00B001FF">
        <w:rPr>
          <w:rFonts w:eastAsia="Calibri"/>
          <w:iCs/>
          <w:sz w:val="22"/>
          <w:szCs w:val="22"/>
          <w:lang w:eastAsia="uk-UA"/>
        </w:rPr>
        <w:t xml:space="preserve"> </w:t>
      </w:r>
      <w:r w:rsidR="003E62D0" w:rsidRPr="00B001FF">
        <w:rPr>
          <w:rFonts w:eastAsia="Calibri"/>
          <w:iCs/>
          <w:sz w:val="22"/>
          <w:szCs w:val="22"/>
          <w:lang w:eastAsia="uk-UA"/>
        </w:rPr>
        <w:t xml:space="preserve">                </w:t>
      </w:r>
      <w:r w:rsidR="00CF3100" w:rsidRPr="00B001FF">
        <w:rPr>
          <w:rFonts w:eastAsia="Calibri"/>
          <w:iCs/>
          <w:sz w:val="22"/>
          <w:szCs w:val="22"/>
          <w:lang w:eastAsia="uk-UA"/>
        </w:rPr>
        <w:t>A++</w:t>
      </w:r>
    </w:p>
    <w:p w14:paraId="29C8B629" w14:textId="77777777" w:rsidR="00A85EFA" w:rsidRPr="00B001FF" w:rsidRDefault="00CF3100" w:rsidP="003E62D0">
      <w:pPr>
        <w:suppressAutoHyphens w:val="0"/>
        <w:rPr>
          <w:rFonts w:eastAsia="Calibri"/>
          <w:iCs/>
          <w:sz w:val="22"/>
          <w:szCs w:val="22"/>
          <w:lang w:eastAsia="uk-UA"/>
        </w:rPr>
      </w:pPr>
      <w:r w:rsidRPr="00B001FF">
        <w:rPr>
          <w:rFonts w:eastAsia="Calibri"/>
          <w:iCs/>
          <w:sz w:val="22"/>
          <w:szCs w:val="22"/>
          <w:lang w:eastAsia="uk-UA"/>
        </w:rPr>
        <w:t xml:space="preserve"> SEER </w:t>
      </w:r>
      <w:r w:rsidR="003E62D0" w:rsidRPr="00B001FF">
        <w:rPr>
          <w:rFonts w:eastAsia="Calibri"/>
          <w:iCs/>
          <w:sz w:val="22"/>
          <w:szCs w:val="22"/>
          <w:lang w:eastAsia="uk-UA"/>
        </w:rPr>
        <w:t xml:space="preserve">                                                 </w:t>
      </w:r>
      <w:r w:rsidRPr="00B001FF">
        <w:rPr>
          <w:rFonts w:eastAsia="Calibri"/>
          <w:iCs/>
          <w:sz w:val="22"/>
          <w:szCs w:val="22"/>
          <w:lang w:eastAsia="uk-UA"/>
        </w:rPr>
        <w:t>6.1</w:t>
      </w:r>
    </w:p>
    <w:p w14:paraId="1401111F" w14:textId="77777777" w:rsidR="00A85EFA" w:rsidRPr="00B001FF" w:rsidRDefault="00CF3100" w:rsidP="003E62D0">
      <w:pPr>
        <w:suppressAutoHyphens w:val="0"/>
        <w:rPr>
          <w:rFonts w:eastAsia="Calibri"/>
          <w:iCs/>
          <w:sz w:val="22"/>
          <w:szCs w:val="22"/>
          <w:lang w:eastAsia="uk-UA"/>
        </w:rPr>
      </w:pPr>
      <w:r w:rsidRPr="00B001FF">
        <w:rPr>
          <w:rFonts w:eastAsia="Calibri"/>
          <w:iCs/>
          <w:sz w:val="22"/>
          <w:szCs w:val="22"/>
          <w:lang w:eastAsia="uk-UA"/>
        </w:rPr>
        <w:t xml:space="preserve"> SCOP</w:t>
      </w:r>
      <w:r w:rsidR="003E62D0" w:rsidRPr="00B001FF">
        <w:rPr>
          <w:rFonts w:eastAsia="Calibri"/>
          <w:iCs/>
          <w:sz w:val="22"/>
          <w:szCs w:val="22"/>
          <w:lang w:eastAsia="uk-UA"/>
        </w:rPr>
        <w:t xml:space="preserve">                                                </w:t>
      </w:r>
      <w:r w:rsidRPr="00B001FF">
        <w:rPr>
          <w:rFonts w:eastAsia="Calibri"/>
          <w:iCs/>
          <w:sz w:val="22"/>
          <w:szCs w:val="22"/>
          <w:lang w:eastAsia="uk-UA"/>
        </w:rPr>
        <w:t xml:space="preserve"> 4.06</w:t>
      </w:r>
    </w:p>
    <w:p w14:paraId="07FA9E05" w14:textId="77777777" w:rsidR="003E62D0" w:rsidRPr="00B001FF" w:rsidRDefault="00CF3100" w:rsidP="003E62D0">
      <w:pPr>
        <w:suppressAutoHyphens w:val="0"/>
        <w:rPr>
          <w:rFonts w:eastAsia="Calibri"/>
          <w:iCs/>
          <w:sz w:val="22"/>
          <w:szCs w:val="22"/>
          <w:lang w:eastAsia="uk-UA"/>
        </w:rPr>
      </w:pPr>
      <w:r w:rsidRPr="00B001FF">
        <w:rPr>
          <w:rFonts w:eastAsia="Calibri"/>
          <w:iCs/>
          <w:sz w:val="22"/>
          <w:szCs w:val="22"/>
          <w:lang w:eastAsia="uk-UA"/>
        </w:rPr>
        <w:t xml:space="preserve"> ВНУТРІШНІЙ БЛОК </w:t>
      </w:r>
      <w:r w:rsidR="003E62D0" w:rsidRPr="00B001FF">
        <w:rPr>
          <w:rFonts w:eastAsia="Calibri"/>
          <w:iCs/>
          <w:sz w:val="22"/>
          <w:szCs w:val="22"/>
          <w:lang w:eastAsia="uk-UA"/>
        </w:rPr>
        <w:t xml:space="preserve">     </w:t>
      </w:r>
      <w:r w:rsidRPr="00B001FF">
        <w:rPr>
          <w:rFonts w:eastAsia="Calibri"/>
          <w:iCs/>
          <w:sz w:val="22"/>
          <w:szCs w:val="22"/>
          <w:lang w:eastAsia="uk-UA"/>
        </w:rPr>
        <w:t xml:space="preserve">1080 мм </w:t>
      </w:r>
      <w:r w:rsidR="003E62D0" w:rsidRPr="00B001FF">
        <w:rPr>
          <w:rFonts w:eastAsia="Calibri"/>
          <w:iCs/>
          <w:sz w:val="22"/>
          <w:szCs w:val="22"/>
          <w:lang w:eastAsia="uk-UA"/>
        </w:rPr>
        <w:t>*</w:t>
      </w:r>
      <w:r w:rsidRPr="00B001FF">
        <w:rPr>
          <w:rFonts w:eastAsia="Calibri"/>
          <w:iCs/>
          <w:sz w:val="22"/>
          <w:szCs w:val="22"/>
          <w:lang w:eastAsia="uk-UA"/>
        </w:rPr>
        <w:t xml:space="preserve">302 мм </w:t>
      </w:r>
      <w:r w:rsidR="003E62D0" w:rsidRPr="00B001FF">
        <w:rPr>
          <w:rFonts w:eastAsia="Calibri"/>
          <w:iCs/>
          <w:sz w:val="22"/>
          <w:szCs w:val="22"/>
          <w:lang w:eastAsia="uk-UA"/>
        </w:rPr>
        <w:t>*</w:t>
      </w:r>
      <w:r w:rsidRPr="00B001FF">
        <w:rPr>
          <w:rFonts w:eastAsia="Calibri"/>
          <w:iCs/>
          <w:sz w:val="22"/>
          <w:szCs w:val="22"/>
          <w:lang w:eastAsia="uk-UA"/>
        </w:rPr>
        <w:t xml:space="preserve">220 мм </w:t>
      </w:r>
    </w:p>
    <w:p w14:paraId="348CCB6E" w14:textId="77777777" w:rsidR="003E62D0" w:rsidRPr="00B001FF" w:rsidRDefault="00CF3100" w:rsidP="003E62D0">
      <w:pPr>
        <w:suppressAutoHyphens w:val="0"/>
        <w:rPr>
          <w:rFonts w:eastAsia="Calibri"/>
          <w:iCs/>
          <w:sz w:val="22"/>
          <w:szCs w:val="22"/>
          <w:lang w:eastAsia="uk-UA"/>
        </w:rPr>
      </w:pPr>
      <w:r w:rsidRPr="00B001FF">
        <w:rPr>
          <w:rFonts w:eastAsia="Calibri"/>
          <w:iCs/>
          <w:sz w:val="22"/>
          <w:szCs w:val="22"/>
          <w:lang w:eastAsia="uk-UA"/>
        </w:rPr>
        <w:t xml:space="preserve">Рівень шуму внут. блоку </w:t>
      </w:r>
      <w:r w:rsidR="003E62D0" w:rsidRPr="00B001FF">
        <w:rPr>
          <w:rFonts w:eastAsia="Calibri"/>
          <w:iCs/>
          <w:sz w:val="22"/>
          <w:szCs w:val="22"/>
          <w:lang w:eastAsia="uk-UA"/>
        </w:rPr>
        <w:t xml:space="preserve">         </w:t>
      </w:r>
      <w:r w:rsidR="00AA6F99" w:rsidRPr="00B001FF">
        <w:rPr>
          <w:rFonts w:eastAsia="Calibri"/>
          <w:iCs/>
          <w:sz w:val="22"/>
          <w:szCs w:val="22"/>
          <w:lang w:eastAsia="uk-UA"/>
        </w:rPr>
        <w:t xml:space="preserve">     </w:t>
      </w:r>
      <w:r w:rsidR="003E62D0" w:rsidRPr="00B001FF">
        <w:rPr>
          <w:rFonts w:eastAsia="Calibri"/>
          <w:iCs/>
          <w:sz w:val="22"/>
          <w:szCs w:val="22"/>
          <w:lang w:eastAsia="uk-UA"/>
        </w:rPr>
        <w:t xml:space="preserve">  </w:t>
      </w:r>
      <w:r w:rsidRPr="00B001FF">
        <w:rPr>
          <w:rFonts w:eastAsia="Calibri"/>
          <w:iCs/>
          <w:sz w:val="22"/>
          <w:szCs w:val="22"/>
          <w:lang w:eastAsia="uk-UA"/>
        </w:rPr>
        <w:t xml:space="preserve">36, 47 дБ </w:t>
      </w:r>
    </w:p>
    <w:p w14:paraId="18651BD9" w14:textId="77777777" w:rsidR="003E62D0" w:rsidRPr="00B001FF" w:rsidRDefault="00CF3100" w:rsidP="003E62D0">
      <w:pPr>
        <w:suppressAutoHyphens w:val="0"/>
        <w:rPr>
          <w:rFonts w:eastAsia="Calibri"/>
          <w:iCs/>
          <w:sz w:val="22"/>
          <w:szCs w:val="22"/>
          <w:lang w:eastAsia="uk-UA"/>
        </w:rPr>
      </w:pPr>
      <w:r w:rsidRPr="00B001FF">
        <w:rPr>
          <w:rFonts w:eastAsia="Calibri"/>
          <w:iCs/>
          <w:sz w:val="22"/>
          <w:szCs w:val="22"/>
          <w:lang w:eastAsia="uk-UA"/>
        </w:rPr>
        <w:t xml:space="preserve">ЗОВНІШНІЙ БЛОК </w:t>
      </w:r>
      <w:r w:rsidR="003E62D0" w:rsidRPr="00B001FF">
        <w:rPr>
          <w:rFonts w:eastAsia="Calibri"/>
          <w:iCs/>
          <w:sz w:val="22"/>
          <w:szCs w:val="22"/>
          <w:lang w:eastAsia="uk-UA"/>
        </w:rPr>
        <w:t>330 мм * 835 мм * 900 мм</w:t>
      </w:r>
    </w:p>
    <w:p w14:paraId="79EA01FC" w14:textId="77777777" w:rsidR="00AA6F99" w:rsidRDefault="00CF3100" w:rsidP="00AA6F99">
      <w:pPr>
        <w:suppressAutoHyphens w:val="0"/>
        <w:rPr>
          <w:rFonts w:eastAsia="Calibri"/>
          <w:iCs/>
          <w:sz w:val="22"/>
          <w:szCs w:val="22"/>
          <w:lang w:eastAsia="uk-UA"/>
        </w:rPr>
      </w:pPr>
      <w:r w:rsidRPr="00B001FF">
        <w:rPr>
          <w:rFonts w:eastAsia="Calibri"/>
          <w:iCs/>
          <w:sz w:val="22"/>
          <w:szCs w:val="22"/>
          <w:lang w:eastAsia="uk-UA"/>
        </w:rPr>
        <w:t xml:space="preserve">Рівень шуму нар. </w:t>
      </w:r>
      <w:r w:rsidR="00AA6F99" w:rsidRPr="00B001FF">
        <w:rPr>
          <w:rFonts w:eastAsia="Calibri"/>
          <w:iCs/>
          <w:sz w:val="22"/>
          <w:szCs w:val="22"/>
          <w:lang w:eastAsia="uk-UA"/>
        </w:rPr>
        <w:t>Б</w:t>
      </w:r>
      <w:r w:rsidRPr="00B001FF">
        <w:rPr>
          <w:rFonts w:eastAsia="Calibri"/>
          <w:iCs/>
          <w:sz w:val="22"/>
          <w:szCs w:val="22"/>
          <w:lang w:eastAsia="uk-UA"/>
        </w:rPr>
        <w:t>локу</w:t>
      </w:r>
      <w:r w:rsidR="00AA6F99" w:rsidRPr="00B001FF">
        <w:rPr>
          <w:rFonts w:eastAsia="Calibri"/>
          <w:iCs/>
          <w:sz w:val="22"/>
          <w:szCs w:val="22"/>
          <w:lang w:eastAsia="uk-UA"/>
        </w:rPr>
        <w:t xml:space="preserve">                  </w:t>
      </w:r>
      <w:r w:rsidRPr="00B001FF">
        <w:rPr>
          <w:rFonts w:eastAsia="Calibri"/>
          <w:iCs/>
          <w:sz w:val="22"/>
          <w:szCs w:val="22"/>
          <w:lang w:eastAsia="uk-UA"/>
        </w:rPr>
        <w:t xml:space="preserve"> 56 дБ</w:t>
      </w:r>
      <w:r w:rsidRPr="00AA6F99">
        <w:rPr>
          <w:rFonts w:eastAsia="Calibri"/>
          <w:iCs/>
          <w:sz w:val="22"/>
          <w:szCs w:val="22"/>
          <w:lang w:eastAsia="uk-UA"/>
        </w:rPr>
        <w:t xml:space="preserve"> </w:t>
      </w:r>
    </w:p>
    <w:p w14:paraId="736272B0" w14:textId="77777777" w:rsidR="006B55F8" w:rsidRDefault="006B55F8" w:rsidP="00AA6F99">
      <w:pPr>
        <w:suppressAutoHyphens w:val="0"/>
        <w:rPr>
          <w:rFonts w:eastAsia="Calibri"/>
          <w:iCs/>
          <w:sz w:val="22"/>
          <w:szCs w:val="22"/>
          <w:lang w:eastAsia="uk-UA"/>
        </w:rPr>
      </w:pPr>
    </w:p>
    <w:p w14:paraId="215B1C8E" w14:textId="77777777" w:rsidR="00C74F8E" w:rsidRDefault="001D08CB" w:rsidP="00780B8A">
      <w:pPr>
        <w:suppressAutoHyphens w:val="0"/>
        <w:jc w:val="center"/>
        <w:rPr>
          <w:rFonts w:eastAsia="Calibri"/>
          <w:i/>
          <w:iCs/>
          <w:sz w:val="22"/>
          <w:szCs w:val="22"/>
          <w:lang w:eastAsia="uk-UA"/>
        </w:rPr>
      </w:pPr>
      <w:r w:rsidRPr="001D08CB">
        <w:rPr>
          <w:rFonts w:eastAsia="Calibri"/>
          <w:i/>
          <w:iCs/>
          <w:sz w:val="22"/>
          <w:szCs w:val="22"/>
          <w:lang w:eastAsia="uk-UA"/>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1D08CB">
        <w:rPr>
          <w:rFonts w:eastAsia="Calibri"/>
          <w:i/>
          <w:iCs/>
          <w:sz w:val="22"/>
          <w:szCs w:val="22"/>
          <w:lang w:eastAsia="uk-UA"/>
        </w:rPr>
        <w:lastRenderedPageBreak/>
        <w:t>патенти, типи або конкретне місце походження чи спосіб виробництва, то слід розуміти у значені «або еквівалент».</w:t>
      </w:r>
    </w:p>
    <w:p w14:paraId="1F840938" w14:textId="51D4AB74" w:rsidR="00A14E3A" w:rsidRPr="00A14E3A" w:rsidRDefault="00A14E3A" w:rsidP="00A14E3A">
      <w:pPr>
        <w:pStyle w:val="Default"/>
        <w:ind w:firstLine="708"/>
        <w:rPr>
          <w:rFonts w:ascii="Times New Roman" w:hAnsi="Times New Roman" w:cs="Times New Roman"/>
          <w:b/>
          <w:color w:val="auto"/>
        </w:rPr>
      </w:pPr>
      <w:r w:rsidRPr="00A14E3A">
        <w:rPr>
          <w:rFonts w:ascii="Times New Roman" w:hAnsi="Times New Roman" w:cs="Times New Roman"/>
          <w:iCs/>
          <w:sz w:val="22"/>
          <w:szCs w:val="22"/>
          <w:lang w:eastAsia="uk-UA"/>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 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r w:rsidR="00CF21F2">
        <w:rPr>
          <w:rFonts w:ascii="Times New Roman" w:hAnsi="Times New Roman" w:cs="Times New Roman"/>
          <w:iCs/>
          <w:sz w:val="22"/>
          <w:szCs w:val="22"/>
          <w:lang w:eastAsia="uk-UA"/>
        </w:rPr>
        <w:t>.</w:t>
      </w:r>
    </w:p>
    <w:p w14:paraId="068F336F" w14:textId="77777777" w:rsidR="00A14E3A" w:rsidRDefault="00A14E3A" w:rsidP="00C74F8E">
      <w:pPr>
        <w:pStyle w:val="Default"/>
        <w:jc w:val="center"/>
        <w:rPr>
          <w:rFonts w:ascii="Times New Roman" w:hAnsi="Times New Roman" w:cs="Times New Roman"/>
          <w:b/>
          <w:color w:val="auto"/>
        </w:rPr>
      </w:pPr>
    </w:p>
    <w:p w14:paraId="5D6AB99E" w14:textId="276270D4" w:rsidR="00C74F8E" w:rsidRPr="00FB100F" w:rsidRDefault="00C74F8E" w:rsidP="00C74F8E">
      <w:pPr>
        <w:pStyle w:val="Default"/>
        <w:jc w:val="center"/>
        <w:rPr>
          <w:rFonts w:ascii="Times New Roman" w:hAnsi="Times New Roman" w:cs="Times New Roman"/>
          <w:b/>
          <w:color w:val="auto"/>
        </w:rPr>
      </w:pPr>
      <w:r w:rsidRPr="00FB100F">
        <w:rPr>
          <w:rFonts w:ascii="Times New Roman" w:hAnsi="Times New Roman" w:cs="Times New Roman"/>
          <w:b/>
          <w:color w:val="auto"/>
        </w:rPr>
        <w:t>Вимоги до товару:</w:t>
      </w:r>
    </w:p>
    <w:p w14:paraId="625FBDE2" w14:textId="77777777" w:rsidR="00C74F8E" w:rsidRPr="00FB100F" w:rsidRDefault="00C74F8E" w:rsidP="00C74F8E">
      <w:pPr>
        <w:pStyle w:val="Default"/>
        <w:ind w:left="142" w:right="50" w:firstLine="284"/>
        <w:jc w:val="both"/>
        <w:rPr>
          <w:rFonts w:ascii="Times New Roman" w:hAnsi="Times New Roman" w:cs="Times New Roman"/>
          <w:color w:val="auto"/>
        </w:rPr>
      </w:pPr>
      <w:r w:rsidRPr="00FB100F">
        <w:rPr>
          <w:rFonts w:ascii="Times New Roman" w:hAnsi="Times New Roman" w:cs="Times New Roman"/>
          <w:color w:val="auto"/>
        </w:rPr>
        <w:t xml:space="preserve">- </w:t>
      </w:r>
      <w:r w:rsidRPr="00876FAC">
        <w:rPr>
          <w:rFonts w:ascii="Times New Roman" w:hAnsi="Times New Roman" w:cs="Times New Roman"/>
          <w:color w:val="auto"/>
        </w:rPr>
        <w:t xml:space="preserve">Якість Товару повинна відповідати вимогам діючих нормативних документів та підтверджено відповідними документами (висновок санітарно-епідеміологічної експертизи, сертифікати відповідності, сертифікат якості, технічний паспорт  тощо, які передбачені діючим законодавством України) </w:t>
      </w:r>
      <w:r w:rsidRPr="00876FAC">
        <w:rPr>
          <w:rFonts w:ascii="Times New Roman" w:hAnsi="Times New Roman" w:cs="Times New Roman"/>
          <w:color w:val="auto"/>
          <w:shd w:val="clear" w:color="auto" w:fill="FFFFFF"/>
        </w:rPr>
        <w:t>надати у складі пропозиції</w:t>
      </w:r>
      <w:r w:rsidRPr="00876FAC">
        <w:rPr>
          <w:rFonts w:ascii="Times New Roman" w:hAnsi="Times New Roman" w:cs="Times New Roman"/>
          <w:color w:val="auto"/>
        </w:rPr>
        <w:t>.</w:t>
      </w:r>
      <w:r w:rsidRPr="00FB100F">
        <w:rPr>
          <w:rFonts w:ascii="Times New Roman" w:hAnsi="Times New Roman" w:cs="Times New Roman"/>
          <w:color w:val="auto"/>
        </w:rPr>
        <w:t xml:space="preserve"> </w:t>
      </w:r>
    </w:p>
    <w:p w14:paraId="0E047EFD" w14:textId="77777777" w:rsidR="00C74F8E" w:rsidRPr="00FB100F" w:rsidRDefault="00C74F8E" w:rsidP="00C74F8E">
      <w:pPr>
        <w:pStyle w:val="Default"/>
        <w:ind w:left="142" w:right="50" w:firstLine="284"/>
        <w:jc w:val="both"/>
        <w:rPr>
          <w:rFonts w:ascii="Times New Roman" w:hAnsi="Times New Roman" w:cs="Times New Roman"/>
          <w:b/>
          <w:i/>
          <w:color w:val="auto"/>
        </w:rPr>
      </w:pPr>
      <w:r w:rsidRPr="00FB100F">
        <w:rPr>
          <w:rFonts w:ascii="Times New Roman" w:hAnsi="Times New Roman" w:cs="Times New Roman"/>
          <w:color w:val="auto"/>
        </w:rPr>
        <w:t xml:space="preserve">- Якщо товар виявиться неякісним, </w:t>
      </w:r>
      <w:r>
        <w:rPr>
          <w:rFonts w:ascii="Times New Roman" w:hAnsi="Times New Roman" w:cs="Times New Roman"/>
          <w:color w:val="auto"/>
        </w:rPr>
        <w:t>Постачальник</w:t>
      </w:r>
      <w:r w:rsidRPr="00FB100F">
        <w:rPr>
          <w:rFonts w:ascii="Times New Roman" w:hAnsi="Times New Roman" w:cs="Times New Roman"/>
          <w:color w:val="auto"/>
        </w:rPr>
        <w:t xml:space="preserve"> зобов’язується за свій рахунок усунути недоліки або замінити неякісний товар на товар належної якості протягом </w:t>
      </w:r>
      <w:r>
        <w:rPr>
          <w:rFonts w:ascii="Times New Roman" w:hAnsi="Times New Roman" w:cs="Times New Roman"/>
          <w:color w:val="auto"/>
        </w:rPr>
        <w:t>5</w:t>
      </w:r>
      <w:r w:rsidRPr="00FB100F">
        <w:rPr>
          <w:rFonts w:ascii="Times New Roman" w:hAnsi="Times New Roman" w:cs="Times New Roman"/>
          <w:color w:val="auto"/>
        </w:rPr>
        <w:t xml:space="preserve"> днів з моменту виявлення без будь-якої додаткової оплати з боку Замовника </w:t>
      </w:r>
      <w:r w:rsidRPr="00FB100F">
        <w:rPr>
          <w:rFonts w:ascii="Times New Roman" w:hAnsi="Times New Roman" w:cs="Times New Roman"/>
          <w:b/>
          <w:i/>
          <w:color w:val="auto"/>
        </w:rPr>
        <w:t>(надати гарантійний лист у довільній формі).</w:t>
      </w:r>
    </w:p>
    <w:p w14:paraId="5D887B5D" w14:textId="77777777" w:rsidR="00C74F8E" w:rsidRPr="00876FAC" w:rsidRDefault="00C74F8E" w:rsidP="00C74F8E">
      <w:pPr>
        <w:pStyle w:val="aff0"/>
        <w:ind w:left="142" w:right="50" w:firstLine="284"/>
        <w:jc w:val="both"/>
        <w:rPr>
          <w:rFonts w:ascii="Times New Roman" w:hAnsi="Times New Roman"/>
          <w:b/>
          <w:i/>
          <w:sz w:val="24"/>
          <w:szCs w:val="24"/>
        </w:rPr>
      </w:pPr>
      <w:r w:rsidRPr="00FB100F">
        <w:rPr>
          <w:rFonts w:ascii="Times New Roman" w:hAnsi="Times New Roman"/>
          <w:sz w:val="24"/>
          <w:szCs w:val="24"/>
        </w:rPr>
        <w:t>- Товар повинен бути новим (оригінальн</w:t>
      </w:r>
      <w:r>
        <w:rPr>
          <w:rFonts w:ascii="Times New Roman" w:hAnsi="Times New Roman"/>
          <w:sz w:val="24"/>
          <w:szCs w:val="24"/>
        </w:rPr>
        <w:t>им), таким, що не був у вжитку</w:t>
      </w:r>
      <w:r w:rsidRPr="00876FAC">
        <w:rPr>
          <w:rFonts w:ascii="Times New Roman" w:hAnsi="Times New Roman"/>
          <w:sz w:val="24"/>
          <w:szCs w:val="24"/>
        </w:rPr>
        <w:t xml:space="preserve">, </w:t>
      </w:r>
      <w:r w:rsidRPr="00876FAC">
        <w:rPr>
          <w:rFonts w:ascii="Times New Roman" w:hAnsi="Times New Roman"/>
          <w:b/>
          <w:i/>
          <w:sz w:val="24"/>
          <w:szCs w:val="24"/>
        </w:rPr>
        <w:t>(надати гарантійний лист у довільній формі).</w:t>
      </w:r>
    </w:p>
    <w:p w14:paraId="57F17540" w14:textId="77777777" w:rsidR="00C74F8E" w:rsidRPr="00FB100F" w:rsidRDefault="00C74F8E" w:rsidP="00C74F8E">
      <w:pPr>
        <w:pStyle w:val="aff0"/>
        <w:ind w:left="142" w:right="50" w:firstLine="284"/>
        <w:jc w:val="both"/>
        <w:rPr>
          <w:rFonts w:ascii="Times New Roman" w:hAnsi="Times New Roman"/>
          <w:sz w:val="24"/>
          <w:szCs w:val="24"/>
        </w:rPr>
      </w:pPr>
      <w:r w:rsidRPr="00FB100F">
        <w:rPr>
          <w:rFonts w:ascii="Times New Roman" w:hAnsi="Times New Roman"/>
          <w:sz w:val="24"/>
          <w:szCs w:val="24"/>
        </w:rPr>
        <w:t>- Товар постачається в тарі (упаковці), що забезпечує захист його від пошкодження або псування під час транспортування та зберігання.</w:t>
      </w:r>
    </w:p>
    <w:p w14:paraId="652C099D" w14:textId="77777777" w:rsidR="00C74F8E" w:rsidRPr="00FB100F" w:rsidRDefault="00C74F8E" w:rsidP="00C74F8E">
      <w:pPr>
        <w:pStyle w:val="aff0"/>
        <w:ind w:left="142" w:right="50" w:firstLine="284"/>
        <w:jc w:val="both"/>
        <w:rPr>
          <w:rFonts w:ascii="Times New Roman" w:hAnsi="Times New Roman"/>
          <w:sz w:val="24"/>
          <w:szCs w:val="24"/>
        </w:rPr>
      </w:pPr>
      <w:r w:rsidRPr="00FB100F">
        <w:rPr>
          <w:rFonts w:ascii="Times New Roman" w:hAnsi="Times New Roman"/>
          <w:sz w:val="24"/>
          <w:szCs w:val="24"/>
        </w:rPr>
        <w:t>- Товар повинен мати ярлик або етикетку (яка повинна бути непошкоджена, мати чіткі надписи з датами виготовлення/придатності).</w:t>
      </w:r>
    </w:p>
    <w:p w14:paraId="6579C56B" w14:textId="77777777" w:rsidR="00C74F8E" w:rsidRPr="009565BF" w:rsidRDefault="00C74F8E" w:rsidP="00C74F8E">
      <w:pPr>
        <w:widowControl w:val="0"/>
        <w:autoSpaceDE w:val="0"/>
        <w:autoSpaceDN w:val="0"/>
        <w:adjustRightInd w:val="0"/>
        <w:ind w:left="142" w:right="50" w:firstLine="284"/>
        <w:jc w:val="both"/>
        <w:rPr>
          <w:rFonts w:eastAsia="Calibri"/>
          <w:b/>
          <w:bCs/>
          <w:lang w:eastAsia="ru-RU"/>
        </w:rPr>
      </w:pPr>
    </w:p>
    <w:p w14:paraId="0B977D9B" w14:textId="77777777" w:rsidR="00C74F8E" w:rsidRPr="009565BF" w:rsidRDefault="00C74F8E" w:rsidP="00C74F8E">
      <w:pPr>
        <w:pStyle w:val="af3"/>
        <w:spacing w:before="0" w:after="0"/>
        <w:ind w:left="142" w:right="50" w:firstLine="284"/>
        <w:jc w:val="center"/>
        <w:rPr>
          <w:b/>
          <w:bCs/>
        </w:rPr>
      </w:pPr>
      <w:r w:rsidRPr="009565BF">
        <w:rPr>
          <w:b/>
          <w:bCs/>
        </w:rPr>
        <w:t>Загальні вимоги:</w:t>
      </w:r>
    </w:p>
    <w:p w14:paraId="4DBA4DB8" w14:textId="7EF2FC96" w:rsidR="00A9276B" w:rsidRDefault="00C74F8E" w:rsidP="00A9276B">
      <w:pPr>
        <w:pStyle w:val="afc"/>
        <w:widowControl w:val="0"/>
        <w:autoSpaceDE w:val="0"/>
        <w:autoSpaceDN w:val="0"/>
        <w:adjustRightInd w:val="0"/>
        <w:ind w:left="0" w:right="50"/>
        <w:contextualSpacing/>
        <w:jc w:val="both"/>
        <w:rPr>
          <w:rFonts w:eastAsia="Calibri"/>
          <w:sz w:val="24"/>
          <w:szCs w:val="24"/>
          <w:lang w:eastAsia="ru-RU"/>
        </w:rPr>
      </w:pPr>
      <w:r>
        <w:rPr>
          <w:sz w:val="24"/>
          <w:szCs w:val="24"/>
        </w:rPr>
        <w:t xml:space="preserve">1. </w:t>
      </w:r>
      <w:r w:rsidR="00A9276B" w:rsidRPr="00A9276B">
        <w:rPr>
          <w:rFonts w:eastAsia="Calibri"/>
          <w:sz w:val="24"/>
          <w:szCs w:val="24"/>
          <w:lang w:eastAsia="ru-RU"/>
        </w:rPr>
        <w:t xml:space="preserve">Учасник визначає ціну з урахуванням усіх своїх витрат, податків і зборів, що сплачуються або мають бути сплачені, у тому числі </w:t>
      </w:r>
      <w:r w:rsidR="005F57C3" w:rsidRPr="005F57C3">
        <w:rPr>
          <w:rFonts w:eastAsia="Calibri"/>
          <w:sz w:val="24"/>
          <w:szCs w:val="24"/>
          <w:lang w:eastAsia="ru-RU"/>
        </w:rPr>
        <w:t xml:space="preserve">вартість </w:t>
      </w:r>
      <w:r w:rsidR="00F10CAD">
        <w:rPr>
          <w:rFonts w:eastAsia="Calibri"/>
          <w:sz w:val="24"/>
          <w:szCs w:val="24"/>
          <w:lang w:eastAsia="ru-RU"/>
        </w:rPr>
        <w:t>спліт-систем</w:t>
      </w:r>
      <w:r w:rsidR="005F57C3" w:rsidRPr="005F57C3">
        <w:rPr>
          <w:rFonts w:eastAsia="Calibri"/>
          <w:sz w:val="24"/>
          <w:szCs w:val="24"/>
          <w:lang w:eastAsia="ru-RU"/>
        </w:rPr>
        <w:t>, транспортування, нав</w:t>
      </w:r>
      <w:r w:rsidR="00AE4885">
        <w:rPr>
          <w:rFonts w:eastAsia="Calibri"/>
          <w:sz w:val="24"/>
          <w:szCs w:val="24"/>
          <w:lang w:eastAsia="ru-RU"/>
        </w:rPr>
        <w:t>антаження, розвантаження</w:t>
      </w:r>
      <w:r w:rsidR="005F57C3" w:rsidRPr="005F57C3">
        <w:rPr>
          <w:rFonts w:eastAsia="Calibri"/>
          <w:sz w:val="24"/>
          <w:szCs w:val="24"/>
          <w:lang w:eastAsia="ru-RU"/>
        </w:rPr>
        <w:t>, з усіма витратними матеріалами та комп</w:t>
      </w:r>
      <w:r w:rsidR="00AE4885">
        <w:rPr>
          <w:rFonts w:eastAsia="Calibri"/>
          <w:sz w:val="24"/>
          <w:szCs w:val="24"/>
          <w:lang w:eastAsia="ru-RU"/>
        </w:rPr>
        <w:t>лектуючими</w:t>
      </w:r>
      <w:r w:rsidR="005F57C3" w:rsidRPr="005F57C3">
        <w:rPr>
          <w:rFonts w:eastAsia="Calibri"/>
          <w:sz w:val="24"/>
          <w:szCs w:val="24"/>
          <w:lang w:eastAsia="ru-RU"/>
        </w:rPr>
        <w:t>, гарантійне обслуговування</w:t>
      </w:r>
      <w:r w:rsidR="00DD34AA">
        <w:rPr>
          <w:rFonts w:eastAsia="Calibri"/>
          <w:sz w:val="24"/>
          <w:szCs w:val="24"/>
          <w:lang w:eastAsia="ru-RU"/>
        </w:rPr>
        <w:t xml:space="preserve">, </w:t>
      </w:r>
      <w:r w:rsidR="00DD34AA" w:rsidRPr="00535896">
        <w:rPr>
          <w:rFonts w:eastAsia="Calibri"/>
          <w:sz w:val="24"/>
          <w:szCs w:val="24"/>
          <w:lang w:eastAsia="ru-RU"/>
        </w:rPr>
        <w:t>технічне обслуговування протягом строку гарантійного терміну</w:t>
      </w:r>
      <w:r w:rsidR="005F57C3" w:rsidRPr="005F57C3">
        <w:rPr>
          <w:rFonts w:eastAsia="Calibri"/>
          <w:sz w:val="24"/>
          <w:szCs w:val="24"/>
          <w:lang w:eastAsia="ru-RU"/>
        </w:rPr>
        <w:t xml:space="preserve"> </w:t>
      </w:r>
      <w:r w:rsidR="00A9276B" w:rsidRPr="00A9276B">
        <w:rPr>
          <w:rFonts w:eastAsia="Calibri"/>
          <w:sz w:val="24"/>
          <w:szCs w:val="24"/>
          <w:lang w:eastAsia="ru-RU"/>
        </w:rPr>
        <w:t>(</w:t>
      </w:r>
      <w:r w:rsidR="00A9276B" w:rsidRPr="00A9276B">
        <w:rPr>
          <w:rFonts w:eastAsia="Calibri"/>
          <w:b/>
          <w:bCs/>
          <w:sz w:val="24"/>
          <w:szCs w:val="24"/>
          <w:lang w:eastAsia="ru-RU"/>
        </w:rPr>
        <w:t>надати гарантійний лист у довільній формі).</w:t>
      </w:r>
    </w:p>
    <w:p w14:paraId="7F445E56" w14:textId="77777777" w:rsidR="00C74F8E" w:rsidRPr="00A9276B" w:rsidRDefault="00C74F8E" w:rsidP="00A9276B">
      <w:pPr>
        <w:pStyle w:val="afc"/>
        <w:widowControl w:val="0"/>
        <w:autoSpaceDE w:val="0"/>
        <w:autoSpaceDN w:val="0"/>
        <w:adjustRightInd w:val="0"/>
        <w:ind w:left="0" w:right="50"/>
        <w:contextualSpacing/>
        <w:jc w:val="both"/>
        <w:rPr>
          <w:sz w:val="24"/>
          <w:szCs w:val="24"/>
        </w:rPr>
      </w:pPr>
      <w:r w:rsidRPr="00876FAC">
        <w:t xml:space="preserve">2. </w:t>
      </w:r>
      <w:r w:rsidRPr="00A9276B">
        <w:rPr>
          <w:sz w:val="24"/>
          <w:szCs w:val="24"/>
        </w:rPr>
        <w:t>Товар повинен супроводжуватися паспортом або інструкцією з експлуатації, заповненим гарантійним талоном з печаткою продавця на товар.</w:t>
      </w:r>
    </w:p>
    <w:p w14:paraId="7CE408EB" w14:textId="77777777" w:rsidR="00C74F8E" w:rsidRPr="009565BF" w:rsidRDefault="00C74F8E" w:rsidP="00C74F8E">
      <w:pPr>
        <w:pStyle w:val="afc"/>
        <w:widowControl w:val="0"/>
        <w:autoSpaceDE w:val="0"/>
        <w:autoSpaceDN w:val="0"/>
        <w:adjustRightInd w:val="0"/>
        <w:ind w:left="0" w:right="50"/>
        <w:contextualSpacing/>
        <w:jc w:val="both"/>
        <w:rPr>
          <w:sz w:val="24"/>
          <w:szCs w:val="24"/>
        </w:rPr>
      </w:pPr>
      <w:r w:rsidRPr="00876FAC">
        <w:rPr>
          <w:sz w:val="24"/>
          <w:szCs w:val="24"/>
        </w:rPr>
        <w:t>3. Гарантійний термін експлуатації (термін, протягом</w:t>
      </w:r>
      <w:r w:rsidRPr="009565BF">
        <w:rPr>
          <w:sz w:val="24"/>
          <w:szCs w:val="24"/>
        </w:rPr>
        <w:t xml:space="preserve">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i протягом якого </w:t>
      </w:r>
      <w:r>
        <w:rPr>
          <w:sz w:val="24"/>
          <w:szCs w:val="24"/>
        </w:rPr>
        <w:t>Постачальник</w:t>
      </w:r>
      <w:r w:rsidRPr="009565BF">
        <w:rPr>
          <w:sz w:val="24"/>
          <w:szCs w:val="24"/>
        </w:rPr>
        <w:t xml:space="preserve"> виконує гарантійні зобов’язання не менше </w:t>
      </w:r>
      <w:r w:rsidRPr="007461C7">
        <w:rPr>
          <w:sz w:val="24"/>
          <w:szCs w:val="24"/>
        </w:rPr>
        <w:t>2</w:t>
      </w:r>
      <w:r w:rsidRPr="009565BF">
        <w:rPr>
          <w:sz w:val="24"/>
          <w:szCs w:val="24"/>
        </w:rPr>
        <w:t xml:space="preserve"> років.</w:t>
      </w:r>
    </w:p>
    <w:p w14:paraId="53370CFE" w14:textId="77777777" w:rsidR="00C74F8E" w:rsidRDefault="009B4A92" w:rsidP="00C74F8E">
      <w:pPr>
        <w:ind w:right="50"/>
        <w:jc w:val="both"/>
      </w:pPr>
      <w:r>
        <w:t>4</w:t>
      </w:r>
      <w:r w:rsidR="00C74F8E" w:rsidRPr="002F4681">
        <w:t>.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5EA518EA" w14:textId="6F20B758" w:rsidR="00CF21F2" w:rsidRPr="002F4681" w:rsidRDefault="00CF21F2" w:rsidP="00C74F8E">
      <w:pPr>
        <w:ind w:right="50"/>
        <w:jc w:val="both"/>
        <w:rPr>
          <w:i/>
        </w:rPr>
      </w:pPr>
      <w:r w:rsidRPr="00535896">
        <w:rPr>
          <w:i/>
        </w:rPr>
        <w:t xml:space="preserve">З метою попередження поставки неякісного товару, якщо учасник не є виробником продукції, у складі пропозиції необхідно надати документ виробника чи його офіційного представника (дилера, дистриб'ютора тощо), який підтверджує, що учасник уповноважений на реалізацію його продукції, яка є предметом закупівлі. </w:t>
      </w:r>
    </w:p>
    <w:tbl>
      <w:tblPr>
        <w:tblW w:w="10632" w:type="dxa"/>
        <w:jc w:val="center"/>
        <w:tblLayout w:type="fixed"/>
        <w:tblCellMar>
          <w:left w:w="28" w:type="dxa"/>
          <w:right w:w="28" w:type="dxa"/>
        </w:tblCellMar>
        <w:tblLook w:val="04A0" w:firstRow="1" w:lastRow="0" w:firstColumn="1" w:lastColumn="0" w:noHBand="0" w:noVBand="1"/>
      </w:tblPr>
      <w:tblGrid>
        <w:gridCol w:w="10632"/>
      </w:tblGrid>
      <w:tr w:rsidR="001D08CB" w:rsidRPr="001D08CB" w14:paraId="264C5F3B" w14:textId="77777777" w:rsidTr="00B619C6">
        <w:trPr>
          <w:jc w:val="center"/>
        </w:trPr>
        <w:tc>
          <w:tcPr>
            <w:tcW w:w="10632" w:type="dxa"/>
          </w:tcPr>
          <w:p w14:paraId="01FA3C3A" w14:textId="77777777" w:rsidR="009B4A92" w:rsidRPr="00E93474" w:rsidRDefault="00E93474" w:rsidP="00CF21F2">
            <w:pPr>
              <w:ind w:left="254"/>
              <w:jc w:val="both"/>
              <w:rPr>
                <w:rFonts w:eastAsia="Calibri"/>
                <w:color w:val="000000"/>
                <w:lang w:val="ru-RU"/>
              </w:rPr>
            </w:pPr>
            <w:bookmarkStart w:id="18" w:name="_Hlk135246888"/>
            <w:r>
              <w:rPr>
                <w:rFonts w:eastAsia="Calibri"/>
                <w:color w:val="000000"/>
                <w:lang w:val="ru-RU"/>
              </w:rPr>
              <w:t xml:space="preserve">5. </w:t>
            </w:r>
            <w:r w:rsidRPr="00E93474">
              <w:rPr>
                <w:rFonts w:eastAsia="Calibri"/>
                <w:color w:val="000000"/>
                <w:lang w:val="ru-RU"/>
              </w:rPr>
              <w:t xml:space="preserve">Якщо учасник пропонує інший товар (аналог або еквівалент) ніж передбачений цією документацію, даний товар за своїми властивостями повинен </w:t>
            </w:r>
            <w:r w:rsidR="00F10CAD">
              <w:rPr>
                <w:rFonts w:eastAsia="Calibri"/>
                <w:color w:val="000000"/>
                <w:lang w:val="ru-RU"/>
              </w:rPr>
              <w:t>відповідати</w:t>
            </w:r>
            <w:r>
              <w:rPr>
                <w:rFonts w:eastAsia="Calibri"/>
                <w:color w:val="000000"/>
                <w:lang w:val="ru-RU"/>
              </w:rPr>
              <w:t xml:space="preserve"> предмет</w:t>
            </w:r>
            <w:r w:rsidR="00F10CAD">
              <w:rPr>
                <w:rFonts w:eastAsia="Calibri"/>
                <w:color w:val="000000"/>
                <w:lang w:val="ru-RU"/>
              </w:rPr>
              <w:t>у</w:t>
            </w:r>
            <w:r w:rsidRPr="00E93474">
              <w:rPr>
                <w:rFonts w:eastAsia="Calibri"/>
                <w:color w:val="000000"/>
                <w:lang w:val="ru-RU"/>
              </w:rPr>
              <w:t xml:space="preserve"> закупівлі за усіма показниками, про що учасник надає в своїй пропозиції порівняльну таблицю з посиланням на документи щодо складу, технічні та якісні характеристики товарів, що пропонуються.</w:t>
            </w:r>
          </w:p>
          <w:p w14:paraId="77E52946" w14:textId="77777777" w:rsidR="009B4A92" w:rsidRDefault="009B4A92" w:rsidP="00A81A81">
            <w:pPr>
              <w:jc w:val="right"/>
              <w:rPr>
                <w:rFonts w:eastAsia="Calibri"/>
                <w:b/>
                <w:color w:val="000000"/>
                <w:lang w:val="ru-RU"/>
              </w:rPr>
            </w:pPr>
          </w:p>
          <w:p w14:paraId="2D6D6914" w14:textId="77777777" w:rsidR="009B4A92" w:rsidRDefault="009B4A92" w:rsidP="00A81A81">
            <w:pPr>
              <w:jc w:val="right"/>
              <w:rPr>
                <w:rFonts w:eastAsia="Calibri"/>
                <w:b/>
                <w:color w:val="000000"/>
                <w:lang w:val="ru-RU"/>
              </w:rPr>
            </w:pPr>
          </w:p>
          <w:p w14:paraId="5964FE67" w14:textId="77777777" w:rsidR="009B4A92" w:rsidRDefault="009B4A92" w:rsidP="00A81A81">
            <w:pPr>
              <w:jc w:val="right"/>
              <w:rPr>
                <w:rFonts w:eastAsia="Calibri"/>
                <w:b/>
                <w:color w:val="000000"/>
                <w:lang w:val="ru-RU"/>
              </w:rPr>
            </w:pPr>
          </w:p>
          <w:p w14:paraId="1280A2F7" w14:textId="77777777" w:rsidR="009B4A92" w:rsidRDefault="009B4A92" w:rsidP="00A81A81">
            <w:pPr>
              <w:jc w:val="right"/>
              <w:rPr>
                <w:rFonts w:eastAsia="Calibri"/>
                <w:b/>
                <w:color w:val="000000"/>
                <w:lang w:val="ru-RU"/>
              </w:rPr>
            </w:pPr>
          </w:p>
          <w:p w14:paraId="6BF8A6A2" w14:textId="77777777" w:rsidR="009B4A92" w:rsidRDefault="009B4A92" w:rsidP="00A81A81">
            <w:pPr>
              <w:jc w:val="right"/>
              <w:rPr>
                <w:rFonts w:eastAsia="Calibri"/>
                <w:b/>
                <w:color w:val="000000"/>
                <w:lang w:val="ru-RU"/>
              </w:rPr>
            </w:pPr>
          </w:p>
          <w:p w14:paraId="3D1D8AF0" w14:textId="77777777" w:rsidR="00E93474" w:rsidRDefault="00E93474" w:rsidP="00A81A81">
            <w:pPr>
              <w:jc w:val="right"/>
              <w:rPr>
                <w:rFonts w:eastAsia="Calibri"/>
                <w:b/>
                <w:color w:val="000000"/>
                <w:lang w:val="ru-RU"/>
              </w:rPr>
            </w:pPr>
          </w:p>
          <w:p w14:paraId="3167FD38" w14:textId="77777777" w:rsidR="00E93474" w:rsidRDefault="00E93474" w:rsidP="00A81A81">
            <w:pPr>
              <w:jc w:val="right"/>
              <w:rPr>
                <w:rFonts w:eastAsia="Calibri"/>
                <w:b/>
                <w:color w:val="000000"/>
                <w:lang w:val="ru-RU"/>
              </w:rPr>
            </w:pPr>
          </w:p>
          <w:p w14:paraId="5ACED277" w14:textId="77777777" w:rsidR="009B4A92" w:rsidRDefault="009B4A92" w:rsidP="00CF21F2">
            <w:pPr>
              <w:rPr>
                <w:rFonts w:eastAsia="Calibri"/>
                <w:b/>
                <w:color w:val="000000"/>
                <w:lang w:val="ru-RU"/>
              </w:rPr>
            </w:pPr>
          </w:p>
          <w:p w14:paraId="132FFECA" w14:textId="77777777" w:rsidR="00E0633E" w:rsidRDefault="00E0633E" w:rsidP="00CF21F2">
            <w:pPr>
              <w:rPr>
                <w:rFonts w:eastAsia="Calibri"/>
                <w:b/>
                <w:color w:val="000000"/>
                <w:lang w:val="ru-RU"/>
              </w:rPr>
            </w:pPr>
          </w:p>
          <w:p w14:paraId="7E4ECFB5" w14:textId="2B2FB036" w:rsidR="00A81A81" w:rsidRPr="00D77C57" w:rsidRDefault="00A81A81" w:rsidP="00A81A81">
            <w:pPr>
              <w:jc w:val="right"/>
              <w:rPr>
                <w:rFonts w:eastAsia="Calibri"/>
                <w:b/>
                <w:color w:val="000000"/>
                <w:lang w:val="ru-RU"/>
              </w:rPr>
            </w:pPr>
            <w:r w:rsidRPr="00D77C57">
              <w:rPr>
                <w:rFonts w:eastAsia="Calibri"/>
                <w:b/>
                <w:color w:val="000000"/>
                <w:lang w:val="ru-RU"/>
              </w:rPr>
              <w:t>Додаток 3</w:t>
            </w:r>
          </w:p>
          <w:p w14:paraId="3083471E" w14:textId="77777777" w:rsidR="00A81A81" w:rsidRPr="00D77C57" w:rsidRDefault="00A81A81" w:rsidP="00A81A81">
            <w:pPr>
              <w:spacing w:after="160" w:line="259" w:lineRule="auto"/>
              <w:ind w:firstLine="700"/>
              <w:jc w:val="right"/>
              <w:rPr>
                <w:rFonts w:eastAsia="Calibri"/>
                <w:i/>
                <w:color w:val="000000"/>
                <w:lang w:val="ru-RU" w:eastAsia="uk-UA"/>
              </w:rPr>
            </w:pPr>
            <w:r w:rsidRPr="00D77C57">
              <w:rPr>
                <w:rFonts w:eastAsia="Calibri"/>
                <w:i/>
                <w:color w:val="000000"/>
                <w:lang w:val="ru-RU" w:eastAsia="uk-UA"/>
              </w:rPr>
              <w:t>до тендерної документації</w:t>
            </w:r>
          </w:p>
          <w:p w14:paraId="374C272F" w14:textId="77777777" w:rsidR="00A81A81" w:rsidRPr="00D77C57" w:rsidRDefault="00A81A81" w:rsidP="00A81A81">
            <w:pPr>
              <w:spacing w:line="259" w:lineRule="auto"/>
              <w:jc w:val="center"/>
              <w:rPr>
                <w:rFonts w:eastAsia="Calibri"/>
                <w:b/>
                <w:bCs/>
                <w:lang w:val="ru-RU" w:eastAsia="ru-RU"/>
              </w:rPr>
            </w:pPr>
            <w:r w:rsidRPr="00D77C57">
              <w:rPr>
                <w:rFonts w:eastAsia="Calibri"/>
                <w:b/>
                <w:bCs/>
                <w:lang w:val="ru-RU" w:eastAsia="ru-RU"/>
              </w:rPr>
              <w:t>ПРОЄКТ ДОГОВОРУ №</w:t>
            </w:r>
          </w:p>
          <w:p w14:paraId="7F881561" w14:textId="77777777" w:rsidR="00A81A81" w:rsidRPr="00D77C57" w:rsidRDefault="00A81A81" w:rsidP="00A81A81">
            <w:pPr>
              <w:spacing w:line="259" w:lineRule="auto"/>
              <w:jc w:val="center"/>
              <w:rPr>
                <w:rFonts w:eastAsia="Calibri"/>
                <w:b/>
                <w:bCs/>
                <w:lang w:val="ru-RU" w:eastAsia="ru-RU"/>
              </w:rPr>
            </w:pPr>
            <w:r w:rsidRPr="00D77C57">
              <w:rPr>
                <w:rFonts w:eastAsia="Calibri"/>
                <w:b/>
                <w:bCs/>
                <w:color w:val="000000"/>
                <w:lang w:val="ru-RU" w:eastAsia="uk-UA"/>
              </w:rPr>
              <w:t xml:space="preserve">про закупівлю </w:t>
            </w:r>
            <w:r w:rsidR="00AE4885">
              <w:rPr>
                <w:rFonts w:eastAsia="Calibri"/>
                <w:b/>
                <w:bCs/>
                <w:color w:val="000000"/>
                <w:lang w:val="ru-RU" w:eastAsia="uk-UA"/>
              </w:rPr>
              <w:t>товару</w:t>
            </w:r>
          </w:p>
          <w:p w14:paraId="22A92C3E" w14:textId="7F5EEADC" w:rsidR="00A81A81" w:rsidRDefault="00B001FF" w:rsidP="00B001FF">
            <w:pPr>
              <w:spacing w:line="259" w:lineRule="auto"/>
              <w:ind w:firstLine="160"/>
              <w:rPr>
                <w:rFonts w:eastAsia="Calibri"/>
                <w:b/>
                <w:lang w:val="ru-RU" w:eastAsia="uk-UA"/>
              </w:rPr>
            </w:pPr>
            <w:r>
              <w:rPr>
                <w:rFonts w:eastAsia="Calibri"/>
                <w:b/>
                <w:lang w:val="ru-RU" w:eastAsia="uk-UA"/>
              </w:rPr>
              <w:t>______________</w:t>
            </w:r>
            <w:r w:rsidR="00A81A81" w:rsidRPr="00D77C57">
              <w:rPr>
                <w:rFonts w:eastAsia="Calibri"/>
                <w:b/>
                <w:lang w:val="ru-RU" w:eastAsia="uk-UA"/>
              </w:rPr>
              <w:t xml:space="preserve"> </w:t>
            </w:r>
            <w:r w:rsidR="00A81A81" w:rsidRPr="00D77C57">
              <w:rPr>
                <w:rFonts w:eastAsia="Calibri"/>
                <w:b/>
                <w:lang w:val="ru-RU" w:eastAsia="uk-UA"/>
              </w:rPr>
              <w:tab/>
            </w:r>
            <w:r w:rsidR="00A81A81" w:rsidRPr="00D77C57">
              <w:rPr>
                <w:rFonts w:eastAsia="Calibri"/>
                <w:b/>
                <w:lang w:val="ru-RU" w:eastAsia="uk-UA"/>
              </w:rPr>
              <w:tab/>
            </w:r>
            <w:r w:rsidR="00A81A81" w:rsidRPr="00D77C57">
              <w:rPr>
                <w:rFonts w:eastAsia="Calibri"/>
                <w:b/>
                <w:lang w:val="ru-RU" w:eastAsia="uk-UA"/>
              </w:rPr>
              <w:tab/>
            </w:r>
            <w:r w:rsidR="00A81A81" w:rsidRPr="00D77C57">
              <w:rPr>
                <w:rFonts w:eastAsia="Calibri"/>
                <w:b/>
                <w:lang w:val="ru-RU" w:eastAsia="uk-UA"/>
              </w:rPr>
              <w:tab/>
            </w:r>
            <w:r w:rsidR="00A81A81" w:rsidRPr="00D77C57">
              <w:rPr>
                <w:rFonts w:eastAsia="Calibri"/>
                <w:b/>
                <w:lang w:val="ru-RU" w:eastAsia="uk-UA"/>
              </w:rPr>
              <w:tab/>
            </w:r>
            <w:r w:rsidR="00A81A81" w:rsidRPr="00D77C57">
              <w:rPr>
                <w:rFonts w:eastAsia="Calibri"/>
                <w:b/>
                <w:lang w:val="ru-RU" w:eastAsia="uk-UA"/>
              </w:rPr>
              <w:tab/>
            </w:r>
            <w:r w:rsidR="00A81A81" w:rsidRPr="00D77C57">
              <w:rPr>
                <w:rFonts w:eastAsia="Calibri"/>
                <w:b/>
                <w:lang w:val="ru-RU" w:eastAsia="uk-UA"/>
              </w:rPr>
              <w:tab/>
            </w:r>
            <w:r>
              <w:rPr>
                <w:rFonts w:eastAsia="Calibri"/>
                <w:b/>
                <w:lang w:val="ru-RU" w:eastAsia="uk-UA"/>
              </w:rPr>
              <w:t xml:space="preserve">                          «___»________2023</w:t>
            </w:r>
          </w:p>
          <w:p w14:paraId="785809E2" w14:textId="494F3D73" w:rsidR="00B001FF" w:rsidRPr="00B001FF" w:rsidRDefault="00B001FF" w:rsidP="00B001FF">
            <w:pPr>
              <w:spacing w:line="259" w:lineRule="auto"/>
              <w:ind w:firstLine="160"/>
              <w:rPr>
                <w:rFonts w:eastAsia="Calibri"/>
                <w:i/>
                <w:iCs/>
                <w:lang w:val="ru-RU" w:eastAsia="uk-UA"/>
              </w:rPr>
            </w:pPr>
            <w:r w:rsidRPr="00B001FF">
              <w:rPr>
                <w:rFonts w:eastAsia="Calibri"/>
                <w:i/>
                <w:iCs/>
                <w:lang w:val="ru-RU" w:eastAsia="uk-UA"/>
              </w:rPr>
              <w:t>(місце складення)</w:t>
            </w:r>
          </w:p>
          <w:p w14:paraId="7F3EFBC1" w14:textId="77777777" w:rsidR="00B001FF" w:rsidRDefault="00B001FF" w:rsidP="00A81A81">
            <w:pPr>
              <w:shd w:val="clear" w:color="auto" w:fill="FFFFFF"/>
              <w:spacing w:after="160" w:line="259" w:lineRule="auto"/>
              <w:ind w:firstLine="710"/>
              <w:jc w:val="both"/>
              <w:rPr>
                <w:rFonts w:eastAsia="Calibri"/>
                <w:highlight w:val="yellow"/>
                <w:lang w:val="ru-RU" w:eastAsia="uk-UA"/>
              </w:rPr>
            </w:pPr>
          </w:p>
          <w:p w14:paraId="4F12FFB1" w14:textId="63BB2C47" w:rsidR="00A81A81" w:rsidRPr="00D77C57" w:rsidRDefault="00AA6F99" w:rsidP="00A81A81">
            <w:pPr>
              <w:shd w:val="clear" w:color="auto" w:fill="FFFFFF"/>
              <w:spacing w:after="160" w:line="259" w:lineRule="auto"/>
              <w:ind w:firstLine="710"/>
              <w:jc w:val="both"/>
              <w:rPr>
                <w:rFonts w:eastAsia="Calibri"/>
                <w:lang w:val="ru-RU" w:eastAsia="uk-UA"/>
              </w:rPr>
            </w:pPr>
            <w:r w:rsidRPr="00D11FE4">
              <w:rPr>
                <w:rFonts w:eastAsia="Calibri"/>
                <w:lang w:val="ru-RU" w:eastAsia="uk-UA"/>
              </w:rPr>
              <w:t xml:space="preserve">Полтавська обласна організація фізкультурно-спортивного товариства Динамо в Україні ″Замовник″, в особі </w:t>
            </w:r>
            <w:r w:rsidR="00E2470D">
              <w:rPr>
                <w:rFonts w:eastAsia="Calibri"/>
                <w:lang w:val="ru-RU" w:eastAsia="uk-UA"/>
              </w:rPr>
              <w:t>заступника голови</w:t>
            </w:r>
            <w:r w:rsidRPr="00D11FE4">
              <w:rPr>
                <w:rFonts w:eastAsia="Calibri"/>
                <w:lang w:val="ru-RU" w:eastAsia="uk-UA"/>
              </w:rPr>
              <w:t xml:space="preserve"> Поради Сергія Івановича,</w:t>
            </w:r>
            <w:r w:rsidRPr="00AA6F99">
              <w:rPr>
                <w:rFonts w:eastAsia="Calibri"/>
                <w:lang w:val="ru-RU" w:eastAsia="uk-UA"/>
              </w:rPr>
              <w:t xml:space="preserve"> що діє на </w:t>
            </w:r>
            <w:r w:rsidR="00205839">
              <w:rPr>
                <w:rFonts w:eastAsia="Calibri"/>
                <w:lang w:val="ru-RU" w:eastAsia="uk-UA"/>
              </w:rPr>
              <w:t>підставі Положення</w:t>
            </w:r>
            <w:r w:rsidR="00A81A81" w:rsidRPr="00D77C57">
              <w:rPr>
                <w:rFonts w:eastAsia="Calibri"/>
                <w:lang w:val="ru-RU" w:eastAsia="uk-UA"/>
              </w:rPr>
              <w:t>, з однієї сторони,</w:t>
            </w:r>
            <w:r w:rsidR="00A81A81" w:rsidRPr="00D77C57">
              <w:rPr>
                <w:rFonts w:eastAsia="Calibri"/>
                <w:b/>
                <w:lang w:val="ru-RU" w:eastAsia="uk-UA"/>
              </w:rPr>
              <w:t xml:space="preserve"> </w:t>
            </w:r>
            <w:r w:rsidR="00A81A81" w:rsidRPr="00D77C57">
              <w:rPr>
                <w:rFonts w:eastAsia="Calibri"/>
                <w:lang w:val="ru-RU" w:eastAsia="uk-UA"/>
              </w:rPr>
              <w:t>та</w:t>
            </w:r>
            <w:r w:rsidR="00D11FE4">
              <w:rPr>
                <w:rFonts w:eastAsia="Calibri"/>
                <w:lang w:val="ru-RU" w:eastAsia="uk-UA"/>
              </w:rPr>
              <w:t>________________________________</w:t>
            </w:r>
            <w:r w:rsidR="00A81A81" w:rsidRPr="00D77C57">
              <w:rPr>
                <w:rFonts w:eastAsia="Calibri"/>
                <w:lang w:val="ru-RU" w:eastAsia="uk-UA"/>
              </w:rPr>
              <w:t>________________________(надалі Постачальник) в особі _____________________________________, що діє на підставі ___________________________________ з другої сторони, надалі «Сторони» - домовились про наступне:</w:t>
            </w:r>
          </w:p>
          <w:p w14:paraId="26E819D8" w14:textId="77777777"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1. Предмет Договору</w:t>
            </w:r>
          </w:p>
          <w:p w14:paraId="31344691" w14:textId="77777777" w:rsidR="00F10CAD" w:rsidRPr="00F10CAD" w:rsidRDefault="00A81A81" w:rsidP="00F10CAD">
            <w:pPr>
              <w:adjustRightInd w:val="0"/>
              <w:ind w:firstLine="567"/>
              <w:jc w:val="both"/>
              <w:rPr>
                <w:b/>
                <w:color w:val="000000"/>
                <w:lang w:val="ru-RU" w:eastAsia="ru-RU"/>
              </w:rPr>
            </w:pPr>
            <w:r w:rsidRPr="00D77C57">
              <w:rPr>
                <w:color w:val="000000"/>
                <w:lang w:val="ru-RU" w:eastAsia="ru-RU"/>
              </w:rPr>
              <w:t xml:space="preserve">1.1. </w:t>
            </w:r>
            <w:r w:rsidRPr="00D77C57">
              <w:rPr>
                <w:color w:val="000000"/>
                <w:lang w:val="ru-RU" w:bidi="en-US"/>
              </w:rPr>
              <w:t xml:space="preserve">За цим Договором </w:t>
            </w:r>
            <w:r w:rsidRPr="00D77C57">
              <w:rPr>
                <w:color w:val="000000"/>
                <w:lang w:val="ru-RU" w:eastAsia="ru-RU"/>
              </w:rPr>
              <w:t>Постачальник зобов’язується передати у встановлений строк у власність Замовнику товар згідно предмету закупі</w:t>
            </w:r>
            <w:proofErr w:type="gramStart"/>
            <w:r w:rsidRPr="00D77C57">
              <w:rPr>
                <w:color w:val="000000"/>
                <w:lang w:val="ru-RU" w:eastAsia="ru-RU"/>
              </w:rPr>
              <w:t>вл</w:t>
            </w:r>
            <w:proofErr w:type="gramEnd"/>
            <w:r w:rsidRPr="00D77C57">
              <w:rPr>
                <w:color w:val="000000"/>
                <w:lang w:val="ru-RU" w:eastAsia="ru-RU"/>
              </w:rPr>
              <w:t xml:space="preserve">і: </w:t>
            </w:r>
            <w:r w:rsidR="00F10CAD" w:rsidRPr="00F10CAD">
              <w:rPr>
                <w:b/>
                <w:color w:val="000000"/>
                <w:lang w:val="ru-RU" w:eastAsia="ru-RU"/>
              </w:rPr>
              <w:t xml:space="preserve">ДК 021:2015: 42510000-4: Теплообмінники, кондиціонери повітря, холодильне обладнання та фільтрувальні пристрої    </w:t>
            </w:r>
          </w:p>
          <w:p w14:paraId="3D83ED03" w14:textId="77777777" w:rsidR="00A81A81" w:rsidRPr="00D77C57" w:rsidRDefault="00F10CAD" w:rsidP="00F10CAD">
            <w:pPr>
              <w:adjustRightInd w:val="0"/>
              <w:jc w:val="both"/>
              <w:rPr>
                <w:color w:val="000000"/>
                <w:lang w:val="ru-RU" w:eastAsia="ru-RU"/>
              </w:rPr>
            </w:pPr>
            <w:r w:rsidRPr="00F10CAD">
              <w:rPr>
                <w:b/>
                <w:color w:val="000000"/>
                <w:lang w:val="ru-RU" w:eastAsia="ru-RU"/>
              </w:rPr>
              <w:t>Спліт системи касетного типу з комплектуючими</w:t>
            </w:r>
            <w:r w:rsidR="00A81A81" w:rsidRPr="00D77C57">
              <w:rPr>
                <w:color w:val="000000"/>
                <w:lang w:val="ru-RU" w:eastAsia="ru-RU"/>
              </w:rPr>
              <w:t>, надалі – товар, а Замовник зобов’язується прийняти та оплатити товар на умовах цього Договору.</w:t>
            </w:r>
          </w:p>
          <w:p w14:paraId="092858BF" w14:textId="77777777" w:rsidR="00A81A81" w:rsidRPr="00D77C57" w:rsidRDefault="00A81A81" w:rsidP="00A81A81">
            <w:pPr>
              <w:spacing w:before="20" w:after="20"/>
              <w:ind w:firstLine="567"/>
              <w:jc w:val="both"/>
              <w:rPr>
                <w:bCs/>
                <w:lang w:val="ru-RU" w:eastAsia="ru-RU"/>
              </w:rPr>
            </w:pPr>
            <w:r w:rsidRPr="00D77C57">
              <w:rPr>
                <w:lang w:val="ru-RU" w:eastAsia="ru-RU"/>
              </w:rPr>
              <w:t xml:space="preserve">1.2. </w:t>
            </w:r>
            <w:r w:rsidRPr="00D77C57">
              <w:rPr>
                <w:bCs/>
                <w:lang w:val="ru-RU" w:eastAsia="ru-RU"/>
              </w:rPr>
              <w:t>Найменування товару, кількість та ціна за одиницю товару, визначені в специфікації, що є невід’ємною частиною цього Договору (Додаток 1).</w:t>
            </w:r>
          </w:p>
          <w:p w14:paraId="6BE143E4" w14:textId="77777777" w:rsidR="00A81A81" w:rsidRPr="00D77C57" w:rsidRDefault="00A81A81" w:rsidP="00A81A81">
            <w:pPr>
              <w:spacing w:before="20" w:after="20"/>
              <w:ind w:firstLine="567"/>
              <w:jc w:val="both"/>
              <w:rPr>
                <w:bCs/>
                <w:lang w:val="ru-RU" w:eastAsia="ru-RU"/>
              </w:rPr>
            </w:pPr>
            <w:r w:rsidRPr="00D77C57">
              <w:rPr>
                <w:bCs/>
                <w:lang w:val="ru-RU" w:eastAsia="ru-RU"/>
              </w:rPr>
              <w:t xml:space="preserve">1.3. Постачальник гарантує, що товар, який поставляється за цим Договором на дату поставки його Замовнику є власністю Постачальника, у спорі та під забороною відчуження (арештом) не перебуває, </w:t>
            </w:r>
            <w:r w:rsidRPr="00D77C57">
              <w:rPr>
                <w:lang w:val="ru-RU"/>
              </w:rPr>
              <w:t xml:space="preserve">під санкціями не перебуває, </w:t>
            </w:r>
            <w:r w:rsidRPr="00D77C57">
              <w:rPr>
                <w:bCs/>
                <w:lang w:val="ru-RU" w:eastAsia="ru-RU"/>
              </w:rPr>
              <w:t>права на нього у третіх осіб відсутні.</w:t>
            </w:r>
          </w:p>
          <w:p w14:paraId="3BF67DFC" w14:textId="77777777" w:rsidR="00A81A81" w:rsidRPr="00D77C57" w:rsidRDefault="00A81A81" w:rsidP="00A81A81">
            <w:pPr>
              <w:spacing w:before="20" w:after="20"/>
              <w:ind w:firstLine="567"/>
              <w:jc w:val="both"/>
              <w:rPr>
                <w:bCs/>
                <w:lang w:val="ru-RU" w:eastAsia="ru-RU"/>
              </w:rPr>
            </w:pPr>
            <w:r w:rsidRPr="00D77C57">
              <w:rPr>
                <w:lang w:val="ru-RU" w:eastAsia="ru-RU"/>
              </w:rPr>
              <w:t xml:space="preserve">1.4. </w:t>
            </w:r>
            <w:r w:rsidRPr="00D77C57">
              <w:rPr>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A4C05A2" w14:textId="77777777" w:rsidR="00A81A81" w:rsidRPr="00D77C57" w:rsidRDefault="00A81A81" w:rsidP="00A81A81">
            <w:pPr>
              <w:shd w:val="clear" w:color="auto" w:fill="FFFFFF"/>
              <w:tabs>
                <w:tab w:val="left" w:pos="993"/>
              </w:tabs>
              <w:adjustRightInd w:val="0"/>
              <w:spacing w:after="120" w:line="276" w:lineRule="auto"/>
              <w:ind w:firstLine="709"/>
              <w:jc w:val="center"/>
              <w:rPr>
                <w:b/>
                <w:lang w:val="ru-RU" w:eastAsia="ru-RU"/>
              </w:rPr>
            </w:pPr>
            <w:r w:rsidRPr="00D77C57">
              <w:rPr>
                <w:b/>
                <w:bCs/>
                <w:lang w:val="ru-RU" w:eastAsia="ru-RU"/>
              </w:rPr>
              <w:t xml:space="preserve">2. Якість товару </w:t>
            </w:r>
          </w:p>
          <w:p w14:paraId="518116EE" w14:textId="77777777" w:rsidR="00A81A81" w:rsidRPr="00D77C57" w:rsidRDefault="00A81A81" w:rsidP="00A81A81">
            <w:pPr>
              <w:adjustRightInd w:val="0"/>
              <w:ind w:firstLine="567"/>
              <w:jc w:val="both"/>
              <w:outlineLvl w:val="1"/>
              <w:rPr>
                <w:lang w:val="ru-RU" w:eastAsia="ru-RU"/>
              </w:rPr>
            </w:pPr>
            <w:r w:rsidRPr="00D77C57">
              <w:rPr>
                <w:rFonts w:eastAsia="Arial"/>
                <w:lang w:val="ru-RU" w:eastAsia="ru-RU"/>
              </w:rPr>
              <w:t>2.1. Постачальник повинен поставити (передати) Замовнику товар, якість та комплектність якого повністю відповідає усім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 і підтверджуватися документами про якість.</w:t>
            </w:r>
            <w:r w:rsidRPr="00D77C57">
              <w:rPr>
                <w:bCs/>
                <w:lang w:val="ru-RU" w:eastAsia="ru-RU"/>
              </w:rPr>
              <w:t xml:space="preserve"> </w:t>
            </w:r>
          </w:p>
          <w:p w14:paraId="7887E776" w14:textId="77777777" w:rsidR="006D771F" w:rsidRDefault="00A81A81" w:rsidP="00A81A81">
            <w:pPr>
              <w:ind w:firstLine="567"/>
              <w:jc w:val="both"/>
              <w:rPr>
                <w:lang w:val="ru-RU" w:eastAsia="ru-RU"/>
              </w:rPr>
            </w:pPr>
            <w:r w:rsidRPr="00D77C57">
              <w:rPr>
                <w:rFonts w:eastAsia="Arial"/>
                <w:lang w:val="ru-RU" w:eastAsia="ru-RU"/>
              </w:rPr>
              <w:t xml:space="preserve">2.2. </w:t>
            </w:r>
            <w:r w:rsidRPr="00D77C57">
              <w:rPr>
                <w:lang w:val="ru-RU" w:eastAsia="ru-RU"/>
              </w:rPr>
              <w:t>Постачальник гарантує високу якість матеріалів, використаних для виготовлення товару, бездоганну обробку, високу якість технічного виконання.</w:t>
            </w:r>
          </w:p>
          <w:p w14:paraId="48F48208" w14:textId="45AED74A" w:rsidR="006D771F" w:rsidRDefault="006D771F" w:rsidP="00A81A81">
            <w:pPr>
              <w:ind w:firstLine="567"/>
              <w:jc w:val="both"/>
              <w:rPr>
                <w:lang w:val="ru-RU" w:eastAsia="ru-RU"/>
              </w:rPr>
            </w:pPr>
            <w:r w:rsidRPr="00D77C57">
              <w:rPr>
                <w:lang w:val="ru-RU" w:eastAsia="ru-RU"/>
              </w:rPr>
              <w:t>Постачальник гарантує високу якість</w:t>
            </w:r>
            <w:r>
              <w:rPr>
                <w:lang w:val="ru-RU" w:eastAsia="ru-RU"/>
              </w:rPr>
              <w:t xml:space="preserve"> Товару упродовж _______місяців з дати пидписання </w:t>
            </w:r>
            <w:r w:rsidRPr="006D771F">
              <w:rPr>
                <w:b/>
                <w:bCs/>
                <w:i/>
                <w:iCs/>
                <w:lang w:val="ru-RU" w:eastAsia="ru-RU"/>
              </w:rPr>
              <w:t>видаткової накладної.</w:t>
            </w:r>
          </w:p>
          <w:p w14:paraId="605984B2" w14:textId="5F86007B" w:rsidR="00A81A81" w:rsidRPr="00D77C57" w:rsidRDefault="00A81A81" w:rsidP="00A81A81">
            <w:pPr>
              <w:ind w:firstLine="567"/>
              <w:jc w:val="both"/>
              <w:rPr>
                <w:bCs/>
                <w:lang w:val="ru-RU" w:eastAsia="ru-RU"/>
              </w:rPr>
            </w:pPr>
            <w:r w:rsidRPr="00D77C57">
              <w:rPr>
                <w:bCs/>
                <w:lang w:val="ru-RU" w:eastAsia="ru-RU"/>
              </w:rPr>
              <w:t xml:space="preserve">Товар повинен мати відповідне маркування, якщо до такого виду товарів діють стандарти з його маркування. </w:t>
            </w:r>
          </w:p>
          <w:p w14:paraId="65449181" w14:textId="77777777" w:rsidR="0003244C" w:rsidRPr="0003244C" w:rsidRDefault="0003244C" w:rsidP="0003244C">
            <w:pPr>
              <w:ind w:firstLine="567"/>
              <w:jc w:val="both"/>
              <w:rPr>
                <w:bCs/>
                <w:lang w:val="ru-RU" w:eastAsia="ru-RU"/>
              </w:rPr>
            </w:pPr>
            <w:r w:rsidRPr="0003244C">
              <w:rPr>
                <w:bCs/>
                <w:lang w:val="ru-RU" w:eastAsia="ru-RU"/>
              </w:rPr>
              <w:t>2.3. У разі виникнення претензій щодо некомплектнос</w:t>
            </w:r>
            <w:r>
              <w:rPr>
                <w:bCs/>
                <w:lang w:val="ru-RU" w:eastAsia="ru-RU"/>
              </w:rPr>
              <w:t xml:space="preserve">ті, кількості чи якості Товару, </w:t>
            </w:r>
            <w:r w:rsidRPr="0003244C">
              <w:rPr>
                <w:bCs/>
                <w:lang w:val="ru-RU" w:eastAsia="ru-RU"/>
              </w:rPr>
              <w:t>матеріально відповідальними особами Сторін складається дефектний акт. Постачальник, згідно з дефектним актом, зобов’язаний здійснити поставку за власний рахунок недопоставленого Товару, змінити Товар неналежної якості, укомплектувати некомплектний Товар протягом 5 (п’яти) банківських днів з моменту підписання дефектного акту.</w:t>
            </w:r>
          </w:p>
          <w:p w14:paraId="128EF0D6" w14:textId="77777777" w:rsidR="0003244C" w:rsidRDefault="004C2F9B" w:rsidP="0003244C">
            <w:pPr>
              <w:spacing w:line="276" w:lineRule="auto"/>
              <w:jc w:val="both"/>
              <w:rPr>
                <w:bCs/>
                <w:lang w:val="ru-RU" w:eastAsia="ru-RU"/>
              </w:rPr>
            </w:pPr>
            <w:r>
              <w:rPr>
                <w:bCs/>
                <w:lang w:val="ru-RU" w:eastAsia="ru-RU"/>
              </w:rPr>
              <w:t xml:space="preserve">         </w:t>
            </w:r>
            <w:r w:rsidR="0003244C" w:rsidRPr="0003244C">
              <w:rPr>
                <w:bCs/>
                <w:lang w:val="ru-RU" w:eastAsia="ru-RU"/>
              </w:rPr>
              <w:t>2.4. У разі поставки Постачальником Товару неналежної якості та в неповному обсязі, як вимагається в Специфікації товару (Додаток 1), Замовник має право відмовитися від прийняття і оплати такого Товару.</w:t>
            </w:r>
          </w:p>
          <w:p w14:paraId="10B9F599" w14:textId="77777777" w:rsidR="00A81A81" w:rsidRDefault="00A81A81" w:rsidP="0003244C">
            <w:pPr>
              <w:spacing w:line="276" w:lineRule="auto"/>
              <w:jc w:val="center"/>
              <w:rPr>
                <w:rFonts w:eastAsia="Arial"/>
                <w:b/>
                <w:bCs/>
                <w:lang w:val="ru-RU" w:eastAsia="ru-RU"/>
              </w:rPr>
            </w:pPr>
            <w:r w:rsidRPr="00D77C57">
              <w:rPr>
                <w:rFonts w:eastAsia="Arial"/>
                <w:b/>
                <w:bCs/>
                <w:lang w:val="ru-RU" w:eastAsia="ru-RU"/>
              </w:rPr>
              <w:t>3. Ціна Договору</w:t>
            </w:r>
          </w:p>
          <w:p w14:paraId="490F965E" w14:textId="77777777" w:rsidR="00A81A81" w:rsidRPr="00D77C57" w:rsidRDefault="00A81A81" w:rsidP="00E0633E">
            <w:pPr>
              <w:spacing w:line="276" w:lineRule="auto"/>
              <w:jc w:val="both"/>
              <w:rPr>
                <w:rFonts w:eastAsia="Arial"/>
                <w:lang w:val="ru-RU" w:eastAsia="ru-RU"/>
              </w:rPr>
            </w:pPr>
            <w:r w:rsidRPr="00D77C57">
              <w:rPr>
                <w:rFonts w:eastAsia="Arial"/>
                <w:lang w:val="ru-RU" w:eastAsia="ru-RU"/>
              </w:rPr>
              <w:t xml:space="preserve">3.1. Ціна цього Договору становить </w:t>
            </w:r>
            <w:r w:rsidRPr="00D77C57">
              <w:rPr>
                <w:rFonts w:eastAsia="Arial"/>
                <w:bCs/>
                <w:lang w:val="ru-RU" w:eastAsia="ru-RU"/>
              </w:rPr>
              <w:t xml:space="preserve">________________ грн. </w:t>
            </w:r>
            <w:r w:rsidRPr="00D77C57">
              <w:rPr>
                <w:rFonts w:eastAsia="Arial"/>
                <w:i/>
                <w:lang w:val="ru-RU" w:eastAsia="ru-RU"/>
              </w:rPr>
              <w:t xml:space="preserve">(____________________________ гривень </w:t>
            </w:r>
            <w:r w:rsidRPr="00D77C57">
              <w:rPr>
                <w:rFonts w:eastAsia="Arial"/>
                <w:i/>
                <w:lang w:val="ru-RU" w:eastAsia="ru-RU"/>
              </w:rPr>
              <w:lastRenderedPageBreak/>
              <w:t xml:space="preserve">______ копійок) </w:t>
            </w:r>
            <w:r w:rsidRPr="00D77C57">
              <w:rPr>
                <w:rFonts w:eastAsia="Arial"/>
                <w:bCs/>
                <w:lang w:val="ru-RU" w:eastAsia="ru-RU"/>
              </w:rPr>
              <w:t xml:space="preserve">у тому числі ПДВ ________________ грн. </w:t>
            </w:r>
            <w:r w:rsidRPr="00D77C57">
              <w:rPr>
                <w:rFonts w:eastAsia="Arial"/>
                <w:i/>
                <w:lang w:val="ru-RU" w:eastAsia="ru-RU"/>
              </w:rPr>
              <w:t>(____________________ гривень ______ копійок)</w:t>
            </w:r>
            <w:r w:rsidRPr="00D77C57">
              <w:rPr>
                <w:rFonts w:eastAsia="Arial"/>
                <w:bCs/>
                <w:lang w:val="ru-RU" w:eastAsia="ru-RU"/>
              </w:rPr>
              <w:t>/без ПДВ .</w:t>
            </w:r>
          </w:p>
          <w:p w14:paraId="76087F4B" w14:textId="77777777" w:rsidR="00A81A81" w:rsidRPr="00D77C57" w:rsidRDefault="00A81A81" w:rsidP="00A81A81">
            <w:pPr>
              <w:ind w:firstLine="709"/>
              <w:jc w:val="both"/>
              <w:rPr>
                <w:rFonts w:eastAsia="Arial"/>
                <w:color w:val="000000"/>
                <w:lang w:val="ru-RU" w:eastAsia="ru-RU"/>
              </w:rPr>
            </w:pPr>
            <w:r w:rsidRPr="00D77C57">
              <w:rPr>
                <w:rFonts w:eastAsia="Arial"/>
                <w:lang w:val="ru-RU" w:eastAsia="ru-RU"/>
              </w:rPr>
              <w:t xml:space="preserve">3.2. </w:t>
            </w:r>
            <w:proofErr w:type="gramStart"/>
            <w:r w:rsidRPr="00D77C57">
              <w:rPr>
                <w:rFonts w:eastAsia="Arial"/>
                <w:lang w:val="ru-RU" w:eastAsia="ru-RU"/>
              </w:rPr>
              <w:t>Ц</w:t>
            </w:r>
            <w:proofErr w:type="gramEnd"/>
            <w:r w:rsidRPr="00D77C57">
              <w:rPr>
                <w:rFonts w:eastAsia="Arial"/>
                <w:lang w:val="ru-RU" w:eastAsia="ru-RU"/>
              </w:rPr>
              <w:t xml:space="preserve">іна Договору зазначена з урахуванням </w:t>
            </w:r>
            <w:r w:rsidRPr="00D77C57">
              <w:rPr>
                <w:rFonts w:eastAsia="Arial"/>
                <w:color w:val="000000"/>
                <w:lang w:val="ru-RU" w:eastAsia="ru-RU"/>
              </w:rPr>
              <w:t>доставки товару Постачальником до місця поставки</w:t>
            </w:r>
            <w:r w:rsidRPr="00D77C57">
              <w:rPr>
                <w:lang w:val="ru-RU" w:eastAsia="zh-CN"/>
              </w:rPr>
              <w:t xml:space="preserve"> та вантажно-розвантажувальних послуг</w:t>
            </w:r>
            <w:r w:rsidRPr="00D77C57">
              <w:rPr>
                <w:rFonts w:eastAsia="Arial"/>
                <w:color w:val="000000"/>
                <w:lang w:val="ru-RU" w:eastAsia="ru-RU"/>
              </w:rPr>
              <w:t xml:space="preserve">, з урахуванням </w:t>
            </w:r>
            <w:r w:rsidRPr="00D77C57">
              <w:rPr>
                <w:lang w:val="ru-RU" w:eastAsia="ru-RU"/>
              </w:rPr>
              <w:t xml:space="preserve"> витрат на страхування, сплату митних тарифів, податків і зборів (обов’язкових платежів) тощо.</w:t>
            </w:r>
          </w:p>
          <w:p w14:paraId="3F0856B5" w14:textId="77777777" w:rsidR="00A81A81" w:rsidRDefault="00A81A81" w:rsidP="004C2F9B">
            <w:pPr>
              <w:ind w:firstLine="709"/>
              <w:jc w:val="both"/>
              <w:rPr>
                <w:rFonts w:eastAsia="Andale Sans UI"/>
                <w:bCs/>
                <w:lang w:val="ru-RU"/>
              </w:rPr>
            </w:pPr>
            <w:r w:rsidRPr="00D77C57">
              <w:rPr>
                <w:rFonts w:eastAsia="Arial"/>
                <w:lang w:val="ru-RU" w:eastAsia="ru-RU"/>
              </w:rPr>
              <w:t xml:space="preserve">3.3. </w:t>
            </w:r>
            <w:r w:rsidRPr="00D77C57">
              <w:rPr>
                <w:rFonts w:eastAsia="Andale Sans UI"/>
                <w:bCs/>
                <w:lang w:val="ru-RU"/>
              </w:rPr>
              <w:t xml:space="preserve">Ціна товару може бути зменшена за взаємною згодою Сторін, з дотриманням вимог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2C55D70" w14:textId="136CAE91" w:rsidR="006D771F" w:rsidRDefault="006D771F" w:rsidP="004C2F9B">
            <w:pPr>
              <w:ind w:firstLine="709"/>
              <w:jc w:val="both"/>
              <w:rPr>
                <w:rFonts w:eastAsia="Andale Sans UI"/>
                <w:bCs/>
                <w:lang w:val="ru-RU"/>
              </w:rPr>
            </w:pPr>
            <w:r>
              <w:rPr>
                <w:rFonts w:eastAsia="Andale Sans UI"/>
                <w:bCs/>
                <w:lang w:val="ru-RU"/>
              </w:rPr>
              <w:t>3.4. Джерела фінансування:</w:t>
            </w:r>
          </w:p>
          <w:p w14:paraId="629373C0" w14:textId="11FD8BF4" w:rsidR="006D771F" w:rsidRDefault="00D11FE4" w:rsidP="00D11FE4">
            <w:pPr>
              <w:jc w:val="both"/>
              <w:rPr>
                <w:rFonts w:eastAsia="Andale Sans UI"/>
                <w:bCs/>
                <w:lang w:val="ru-RU"/>
              </w:rPr>
            </w:pPr>
            <w:proofErr w:type="gramStart"/>
            <w:r w:rsidRPr="00D11FE4">
              <w:rPr>
                <w:rFonts w:eastAsia="Andale Sans UI"/>
                <w:b/>
                <w:lang w:val="ru-RU"/>
              </w:rPr>
              <w:t>спец</w:t>
            </w:r>
            <w:proofErr w:type="gramEnd"/>
            <w:r w:rsidRPr="00D11FE4">
              <w:rPr>
                <w:rFonts w:eastAsia="Andale Sans UI"/>
                <w:b/>
                <w:lang w:val="ru-RU"/>
              </w:rPr>
              <w:t>іальн</w:t>
            </w:r>
            <w:r w:rsidR="00E0633E">
              <w:rPr>
                <w:rFonts w:eastAsia="Andale Sans UI"/>
                <w:b/>
                <w:lang w:val="ru-RU"/>
              </w:rPr>
              <w:t>ий</w:t>
            </w:r>
            <w:r w:rsidRPr="00D11FE4">
              <w:rPr>
                <w:rFonts w:eastAsia="Andale Sans UI"/>
                <w:b/>
                <w:lang w:val="ru-RU"/>
              </w:rPr>
              <w:t xml:space="preserve"> фонд</w:t>
            </w:r>
            <w:r w:rsidR="00E2470D">
              <w:rPr>
                <w:rFonts w:eastAsia="Andale Sans UI"/>
                <w:b/>
                <w:lang w:val="ru-RU"/>
              </w:rPr>
              <w:t xml:space="preserve"> (КЕКВ 3210)</w:t>
            </w:r>
            <w:r w:rsidR="006D771F">
              <w:rPr>
                <w:rFonts w:eastAsia="Andale Sans UI"/>
                <w:bCs/>
                <w:lang w:val="ru-RU"/>
              </w:rPr>
              <w:t>___________________________________________________________</w:t>
            </w:r>
          </w:p>
          <w:p w14:paraId="12BE4F81" w14:textId="5628E138" w:rsidR="006D771F" w:rsidRDefault="00D11FE4" w:rsidP="00D11FE4">
            <w:pPr>
              <w:jc w:val="both"/>
              <w:rPr>
                <w:rFonts w:eastAsia="Andale Sans UI"/>
                <w:bCs/>
                <w:lang w:val="ru-RU"/>
              </w:rPr>
            </w:pPr>
            <w:r w:rsidRPr="00D11FE4">
              <w:rPr>
                <w:rFonts w:eastAsia="Andale Sans UI"/>
                <w:b/>
                <w:lang w:val="ru-RU"/>
              </w:rPr>
              <w:t>загальн</w:t>
            </w:r>
            <w:r w:rsidR="00E0633E">
              <w:rPr>
                <w:rFonts w:eastAsia="Andale Sans UI"/>
                <w:b/>
                <w:lang w:val="ru-RU"/>
              </w:rPr>
              <w:t>ий</w:t>
            </w:r>
            <w:r w:rsidRPr="00D11FE4">
              <w:rPr>
                <w:rFonts w:eastAsia="Andale Sans UI"/>
                <w:b/>
                <w:lang w:val="ru-RU"/>
              </w:rPr>
              <w:t xml:space="preserve"> фонд</w:t>
            </w:r>
            <w:r w:rsidR="004C1F48">
              <w:rPr>
                <w:rFonts w:eastAsia="Andale Sans UI"/>
                <w:b/>
                <w:lang w:val="ru-RU"/>
              </w:rPr>
              <w:t xml:space="preserve"> (КЕКВ 26</w:t>
            </w:r>
            <w:r w:rsidR="00E2470D">
              <w:rPr>
                <w:rFonts w:eastAsia="Andale Sans UI"/>
                <w:b/>
                <w:lang w:val="ru-RU"/>
              </w:rPr>
              <w:t>10)</w:t>
            </w:r>
            <w:r w:rsidR="006D771F">
              <w:rPr>
                <w:rFonts w:eastAsia="Andale Sans UI"/>
                <w:bCs/>
                <w:lang w:val="ru-RU"/>
              </w:rPr>
              <w:t>_____________________________________________________________</w:t>
            </w:r>
          </w:p>
          <w:p w14:paraId="17BA87DE" w14:textId="77777777" w:rsidR="006D771F" w:rsidRPr="004C2F9B" w:rsidRDefault="006D771F" w:rsidP="004C2F9B">
            <w:pPr>
              <w:ind w:firstLine="709"/>
              <w:jc w:val="both"/>
              <w:rPr>
                <w:rFonts w:eastAsia="Andale Sans UI"/>
                <w:bCs/>
                <w:lang w:val="ru-RU"/>
              </w:rPr>
            </w:pPr>
          </w:p>
          <w:p w14:paraId="3DF33E56" w14:textId="77777777"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4. Порядок здійснення оплати</w:t>
            </w:r>
          </w:p>
          <w:p w14:paraId="3B2C59D3" w14:textId="3F8A5B05" w:rsidR="00D11FE4" w:rsidRPr="00BD3E27" w:rsidRDefault="00D11FE4" w:rsidP="00D11FE4">
            <w:pPr>
              <w:ind w:firstLine="284"/>
              <w:jc w:val="both"/>
              <w:rPr>
                <w:i/>
              </w:rPr>
            </w:pPr>
            <w:r w:rsidRPr="00BD3E27">
              <w:t>4.1. Розрахунок за поставлену партію Товару здійснюється в розмірі 100 % упродовж 1</w:t>
            </w:r>
            <w:r w:rsidR="00727AC2">
              <w:t>0</w:t>
            </w:r>
            <w:r w:rsidRPr="00BD3E27">
              <w:t xml:space="preserve"> банківських днів з дати поставки Товару на адресу Замовника на підставі наданого оригіналу </w:t>
            </w:r>
            <w:r w:rsidRPr="00BD3E27">
              <w:rPr>
                <w:b/>
                <w:i/>
              </w:rPr>
              <w:t xml:space="preserve">видаткової накладної /акту </w:t>
            </w:r>
            <w:r w:rsidRPr="00BD3E27">
              <w:t>про</w:t>
            </w:r>
            <w:r w:rsidRPr="00BD3E27">
              <w:rPr>
                <w:b/>
              </w:rPr>
              <w:t xml:space="preserve"> прийняття-передання товару</w:t>
            </w:r>
            <w:r w:rsidRPr="00BD3E27">
              <w:t xml:space="preserve">  Товару</w:t>
            </w:r>
            <w:r w:rsidRPr="00BD3E27">
              <w:rPr>
                <w:i/>
              </w:rPr>
              <w:t>.</w:t>
            </w:r>
          </w:p>
          <w:p w14:paraId="2F7EBA9C" w14:textId="77777777" w:rsidR="00D11FE4" w:rsidRPr="00BD3E27" w:rsidRDefault="00D11FE4" w:rsidP="00D11FE4">
            <w:pPr>
              <w:ind w:firstLine="284"/>
              <w:jc w:val="both"/>
            </w:pPr>
            <w:r w:rsidRPr="00BD3E27">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BC9CD09" w14:textId="77777777" w:rsidR="00D11FE4" w:rsidRPr="00BD3E27" w:rsidRDefault="00D11FE4" w:rsidP="00D11FE4">
            <w:pPr>
              <w:ind w:firstLine="284"/>
              <w:jc w:val="both"/>
            </w:pPr>
            <w:r w:rsidRPr="00BD3E27">
              <w:t xml:space="preserve">4.3. У разі затримки бюджетного фінансування розрахунок за поставлений Товар здійснюється упродовж 10  банківських днів з дати отримання Замовником бюджетного призначення на фінансування закупівлі на свій реєстраційний рахунок. </w:t>
            </w:r>
          </w:p>
          <w:p w14:paraId="77CBAE5A" w14:textId="77777777" w:rsidR="00D11FE4" w:rsidRPr="00BD3E27" w:rsidRDefault="00D11FE4" w:rsidP="00D11FE4">
            <w:pPr>
              <w:ind w:firstLine="284"/>
              <w:jc w:val="both"/>
            </w:pPr>
            <w:r w:rsidRPr="00BD3E27">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BD3E27">
              <w:rPr>
                <w:b/>
                <w:i/>
              </w:rPr>
              <w:t xml:space="preserve">видаткової накладної / </w:t>
            </w:r>
            <w:r w:rsidRPr="00BD3E27">
              <w:t>про</w:t>
            </w:r>
            <w:r w:rsidRPr="00BD3E27">
              <w:rPr>
                <w:b/>
              </w:rPr>
              <w:t xml:space="preserve"> прийняття-передання товару</w:t>
            </w:r>
            <w:r w:rsidRPr="00BD3E27">
              <w:rPr>
                <w:b/>
                <w:i/>
              </w:rPr>
              <w:t xml:space="preserve"> </w:t>
            </w:r>
            <w:r w:rsidRPr="00BD3E27">
              <w:rPr>
                <w:i/>
              </w:rPr>
              <w:t xml:space="preserve"> </w:t>
            </w:r>
            <w:r w:rsidRPr="00BD3E27">
              <w:t>на оплату чи його  неналежного  оформлення.</w:t>
            </w:r>
          </w:p>
          <w:p w14:paraId="5BECBBF6" w14:textId="77777777" w:rsidR="00D11FE4" w:rsidRPr="00BD3E27" w:rsidRDefault="00D11FE4" w:rsidP="00D11FE4">
            <w:pPr>
              <w:ind w:firstLine="284"/>
              <w:jc w:val="both"/>
            </w:pPr>
            <w:r w:rsidRPr="00BD3E27">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4FFCFE3" w14:textId="77777777" w:rsidR="00E0633E" w:rsidRDefault="00E0633E" w:rsidP="00E0633E">
            <w:pPr>
              <w:tabs>
                <w:tab w:val="left" w:pos="0"/>
              </w:tabs>
              <w:ind w:right="-34" w:firstLine="284"/>
              <w:jc w:val="center"/>
              <w:rPr>
                <w:b/>
              </w:rPr>
            </w:pPr>
          </w:p>
          <w:p w14:paraId="0BAE82E9" w14:textId="784BF4EB" w:rsidR="00E0633E" w:rsidRPr="00BD3E27" w:rsidRDefault="00E0633E" w:rsidP="00E0633E">
            <w:pPr>
              <w:tabs>
                <w:tab w:val="left" w:pos="0"/>
              </w:tabs>
              <w:ind w:right="-34" w:firstLine="284"/>
              <w:jc w:val="center"/>
              <w:rPr>
                <w:b/>
              </w:rPr>
            </w:pPr>
            <w:r w:rsidRPr="00BD3E27">
              <w:rPr>
                <w:b/>
              </w:rPr>
              <w:t>5. Поставка Товару</w:t>
            </w:r>
          </w:p>
          <w:p w14:paraId="40E0D234" w14:textId="63309E07" w:rsidR="00E0633E" w:rsidRPr="00BD3E27" w:rsidRDefault="00E0633E" w:rsidP="00E0633E">
            <w:pPr>
              <w:widowControl w:val="0"/>
              <w:ind w:firstLine="284"/>
              <w:jc w:val="both"/>
            </w:pPr>
            <w:bookmarkStart w:id="19" w:name="_heading=h.4d34og8" w:colFirst="0" w:colLast="0"/>
            <w:bookmarkEnd w:id="19"/>
            <w:r w:rsidRPr="00BD3E27">
              <w:t>5.1. Місце поставки Товару:  3601</w:t>
            </w:r>
            <w:r>
              <w:t>1</w:t>
            </w:r>
            <w:r w:rsidRPr="00BD3E27">
              <w:t>, м. Полтава, вул. П</w:t>
            </w:r>
            <w:r w:rsidR="00B619C6">
              <w:t>росвіти</w:t>
            </w:r>
            <w:r w:rsidRPr="00BD3E27">
              <w:t>,</w:t>
            </w:r>
            <w:r w:rsidR="00B619C6">
              <w:t>4</w:t>
            </w:r>
            <w:r w:rsidRPr="00BD3E27">
              <w:t>.</w:t>
            </w:r>
          </w:p>
          <w:p w14:paraId="5F87F555" w14:textId="09648FF1" w:rsidR="008867CB" w:rsidRDefault="00E0633E" w:rsidP="008867CB">
            <w:pPr>
              <w:ind w:firstLine="567"/>
              <w:jc w:val="both"/>
              <w:rPr>
                <w:rFonts w:eastAsia="Arial"/>
                <w:lang w:val="ru-RU" w:eastAsia="ru-RU"/>
              </w:rPr>
            </w:pPr>
            <w:r w:rsidRPr="00BD3E27">
              <w:t>5.2</w:t>
            </w:r>
            <w:r w:rsidRPr="00727AC2">
              <w:t>.</w:t>
            </w:r>
            <w:r w:rsidR="008867CB" w:rsidRPr="00D77C57">
              <w:rPr>
                <w:rFonts w:eastAsia="Arial"/>
                <w:lang w:val="ru-RU" w:eastAsia="ru-RU"/>
              </w:rPr>
              <w:t xml:space="preserve"> Умови поставки товару:</w:t>
            </w:r>
          </w:p>
          <w:p w14:paraId="0BECD927" w14:textId="6185AE8F" w:rsidR="00E0633E" w:rsidRPr="004C1F48" w:rsidRDefault="00727AC2" w:rsidP="00E0633E">
            <w:pPr>
              <w:ind w:firstLine="284"/>
              <w:jc w:val="both"/>
              <w:rPr>
                <w:b/>
              </w:rPr>
            </w:pPr>
            <w:r w:rsidRPr="00727AC2">
              <w:rPr>
                <w:lang w:val="ru-RU" w:eastAsia="ru-RU"/>
              </w:rPr>
              <w:t xml:space="preserve">Строк (термін) поставки: поставка товару за цим Договором здійснюється </w:t>
            </w:r>
            <w:r w:rsidR="004C1F48">
              <w:rPr>
                <w:lang w:val="ru-RU" w:eastAsia="ru-RU"/>
              </w:rPr>
              <w:t xml:space="preserve"> </w:t>
            </w:r>
            <w:r w:rsidR="004C1F48" w:rsidRPr="004C1F48">
              <w:rPr>
                <w:b/>
                <w:lang w:val="ru-RU" w:eastAsia="ru-RU"/>
              </w:rPr>
              <w:t>до 30 листопада 2023 року</w:t>
            </w:r>
            <w:r w:rsidRPr="004C1F48">
              <w:rPr>
                <w:b/>
                <w:bCs/>
                <w:lang w:val="ru-RU" w:eastAsia="ru-RU"/>
              </w:rPr>
              <w:t>.</w:t>
            </w:r>
          </w:p>
          <w:p w14:paraId="02DEF616" w14:textId="07268B70" w:rsidR="00727AC2" w:rsidRDefault="008867CB" w:rsidP="00727AC2">
            <w:pPr>
              <w:ind w:firstLine="567"/>
              <w:jc w:val="both"/>
              <w:rPr>
                <w:rFonts w:eastAsia="Arial"/>
                <w:lang w:val="ru-RU" w:eastAsia="ru-RU"/>
              </w:rPr>
            </w:pPr>
            <w:bookmarkStart w:id="20" w:name="_heading=h.2s8eyo1" w:colFirst="0" w:colLast="0"/>
            <w:bookmarkEnd w:id="20"/>
            <w:r>
              <w:rPr>
                <w:rFonts w:eastAsia="Arial"/>
                <w:lang w:val="ru-RU" w:eastAsia="ru-RU"/>
              </w:rPr>
              <w:t>У</w:t>
            </w:r>
            <w:r w:rsidR="00727AC2" w:rsidRPr="007F6FA9">
              <w:rPr>
                <w:rFonts w:eastAsia="Arial"/>
                <w:lang w:val="ru-RU" w:eastAsia="ru-RU"/>
              </w:rPr>
              <w:t>згоджений Сторонами асортимент та обсяг поставки зазначається в рахунках-фактурах, видаткових накладних та специфікаці</w:t>
            </w:r>
            <w:r w:rsidR="00727AC2">
              <w:rPr>
                <w:rFonts w:eastAsia="Arial"/>
                <w:lang w:val="ru-RU" w:eastAsia="ru-RU"/>
              </w:rPr>
              <w:t>ї</w:t>
            </w:r>
          </w:p>
          <w:p w14:paraId="3E936C27" w14:textId="77777777" w:rsidR="00727AC2" w:rsidRDefault="00727AC2" w:rsidP="00727AC2">
            <w:pPr>
              <w:ind w:firstLine="567"/>
              <w:jc w:val="both"/>
              <w:rPr>
                <w:lang w:val="ru-RU" w:eastAsia="zh-CN"/>
              </w:rPr>
            </w:pPr>
            <w:r w:rsidRPr="00D77C57">
              <w:rPr>
                <w:lang w:val="ru-RU" w:eastAsia="zh-CN"/>
              </w:rPr>
              <w:t xml:space="preserve">Транспортування товару здійснюється транспортом Постачальника з дотриманням правил перевезення даного типу товару. </w:t>
            </w:r>
          </w:p>
          <w:p w14:paraId="45FBB1AA" w14:textId="77777777" w:rsidR="00727AC2" w:rsidRPr="00D77C57" w:rsidRDefault="00727AC2" w:rsidP="00727AC2">
            <w:pPr>
              <w:jc w:val="both"/>
              <w:rPr>
                <w:rFonts w:eastAsia="Arial"/>
                <w:lang w:val="ru-RU" w:eastAsia="ru-RU"/>
              </w:rPr>
            </w:pPr>
            <w:r w:rsidRPr="00D77C57">
              <w:rPr>
                <w:rFonts w:eastAsia="Arial"/>
                <w:lang w:val="ru-RU" w:eastAsia="ru-RU"/>
              </w:rPr>
              <w:t>Не пізніше ніж за 2 (два) календарних дні до дати фактичної поставки, Постачальник зобов’язаний повідомити Замовника про дату та час надходження товару у визначене місце поставки та дані перевізника, а також іншу інформацію, необхідну Замовнику для забезпечення приймання товару.</w:t>
            </w:r>
          </w:p>
          <w:p w14:paraId="63DBAEFB" w14:textId="77777777" w:rsidR="00727AC2" w:rsidRPr="00D77C57" w:rsidRDefault="00727AC2" w:rsidP="00727AC2">
            <w:pPr>
              <w:ind w:firstLine="567"/>
              <w:jc w:val="both"/>
              <w:rPr>
                <w:rFonts w:eastAsia="Arial"/>
                <w:lang w:val="ru-RU" w:eastAsia="ru-RU"/>
              </w:rPr>
            </w:pPr>
            <w:r w:rsidRPr="00D77C57">
              <w:rPr>
                <w:rFonts w:eastAsia="Arial"/>
                <w:lang w:val="ru-RU" w:eastAsia="ru-RU"/>
              </w:rPr>
              <w:t xml:space="preserve">5.3. Під час поставки товару на Постачальника покладається відповідальність за дотримання його персоналом: </w:t>
            </w:r>
            <w:r w:rsidRPr="00D77C57">
              <w:rPr>
                <w:lang w:val="ru-RU" w:eastAsia="ru-RU"/>
              </w:rPr>
              <w:t>правил безпеки руху; правил техніки безпеки;</w:t>
            </w:r>
            <w:r w:rsidRPr="00D77C57">
              <w:rPr>
                <w:rFonts w:eastAsia="Arial"/>
                <w:lang w:val="ru-RU" w:eastAsia="ru-RU"/>
              </w:rPr>
              <w:t xml:space="preserve"> </w:t>
            </w:r>
            <w:r w:rsidRPr="00D77C57">
              <w:rPr>
                <w:lang w:val="ru-RU" w:eastAsia="ru-RU"/>
              </w:rPr>
              <w:t>вимог Закону України «Про охорону праці» та діючих нормативно-правових актів з охорони праці;</w:t>
            </w:r>
            <w:r w:rsidRPr="00D77C57">
              <w:rPr>
                <w:rFonts w:eastAsia="Arial"/>
                <w:lang w:val="ru-RU" w:eastAsia="ru-RU"/>
              </w:rPr>
              <w:t xml:space="preserve"> </w:t>
            </w:r>
            <w:r w:rsidRPr="00D77C57">
              <w:rPr>
                <w:lang w:val="ru-RU" w:eastAsia="ru-RU"/>
              </w:rPr>
              <w:t>вимог і нормативів екологічної безпеки; правил пожежної безпеки;</w:t>
            </w:r>
            <w:r w:rsidRPr="00D77C57">
              <w:rPr>
                <w:rFonts w:eastAsia="Arial"/>
                <w:lang w:val="ru-RU" w:eastAsia="ru-RU"/>
              </w:rPr>
              <w:t xml:space="preserve"> </w:t>
            </w:r>
            <w:r w:rsidRPr="00D77C57">
              <w:rPr>
                <w:lang w:val="ru-RU" w:eastAsia="ru-RU"/>
              </w:rPr>
              <w:t>санітарно-гігієнічних норм;</w:t>
            </w:r>
            <w:r w:rsidRPr="00D77C57">
              <w:rPr>
                <w:rFonts w:eastAsia="Arial"/>
                <w:lang w:val="ru-RU" w:eastAsia="ru-RU"/>
              </w:rPr>
              <w:t xml:space="preserve"> </w:t>
            </w:r>
            <w:r w:rsidRPr="00D77C57">
              <w:rPr>
                <w:lang w:val="ru-RU" w:eastAsia="ru-RU"/>
              </w:rPr>
              <w:t>збереження цілісності товару.</w:t>
            </w:r>
          </w:p>
          <w:p w14:paraId="7DD4C66B" w14:textId="77777777" w:rsidR="00727AC2" w:rsidRPr="00D77C57" w:rsidRDefault="00727AC2" w:rsidP="00727AC2">
            <w:pPr>
              <w:ind w:firstLine="567"/>
              <w:jc w:val="both"/>
              <w:rPr>
                <w:lang w:val="ru-RU" w:eastAsia="ru-RU"/>
              </w:rPr>
            </w:pPr>
            <w:r w:rsidRPr="00D77C57">
              <w:rPr>
                <w:bCs/>
                <w:lang w:val="ru-RU" w:eastAsia="ru-RU"/>
              </w:rPr>
              <w:t>5.4.</w:t>
            </w:r>
            <w:r w:rsidRPr="00D77C57">
              <w:rPr>
                <w:lang w:val="ru-RU" w:eastAsia="ru-RU"/>
              </w:rPr>
              <w:t xml:space="preserve"> Разом з товаром Постачальник надає Замовникові наступні документи:</w:t>
            </w:r>
          </w:p>
          <w:p w14:paraId="66CD0502" w14:textId="77777777" w:rsidR="00727AC2" w:rsidRPr="00D77C57" w:rsidRDefault="00727AC2" w:rsidP="00727AC2">
            <w:pPr>
              <w:jc w:val="both"/>
              <w:rPr>
                <w:lang w:val="ru-RU" w:eastAsia="ru-RU"/>
              </w:rPr>
            </w:pPr>
            <w:r w:rsidRPr="00D77C57">
              <w:rPr>
                <w:lang w:val="ru-RU" w:eastAsia="ru-RU"/>
              </w:rPr>
              <w:t>- рахунок-фактуру;</w:t>
            </w:r>
          </w:p>
          <w:p w14:paraId="62460D98" w14:textId="77777777" w:rsidR="00727AC2" w:rsidRPr="00D77C57" w:rsidRDefault="00727AC2" w:rsidP="00727AC2">
            <w:pPr>
              <w:rPr>
                <w:lang w:val="ru-RU" w:eastAsia="ru-RU"/>
              </w:rPr>
            </w:pPr>
            <w:r w:rsidRPr="00D77C57">
              <w:rPr>
                <w:lang w:val="ru-RU" w:eastAsia="ru-RU"/>
              </w:rPr>
              <w:t>- видаткову накладну на товар;</w:t>
            </w:r>
          </w:p>
          <w:p w14:paraId="34846154" w14:textId="77777777" w:rsidR="00727AC2" w:rsidRPr="00D77C57" w:rsidRDefault="00727AC2" w:rsidP="00727A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ru-RU"/>
              </w:rPr>
            </w:pPr>
            <w:r w:rsidRPr="00D77C57">
              <w:rPr>
                <w:lang w:val="ru-RU" w:eastAsia="ru-RU"/>
              </w:rPr>
              <w:t>- документ про якість товару.</w:t>
            </w:r>
          </w:p>
          <w:p w14:paraId="55969693" w14:textId="77777777" w:rsidR="00727AC2" w:rsidRPr="00D77C57" w:rsidRDefault="00727AC2" w:rsidP="00727AC2">
            <w:pPr>
              <w:jc w:val="both"/>
              <w:rPr>
                <w:rFonts w:eastAsia="Arial"/>
                <w:lang w:val="ru-RU" w:eastAsia="ru-RU"/>
              </w:rPr>
            </w:pPr>
            <w:r w:rsidRPr="00D77C57">
              <w:rPr>
                <w:rFonts w:eastAsia="Arial"/>
                <w:lang w:val="ru-RU" w:eastAsia="ru-RU"/>
              </w:rPr>
              <w:lastRenderedPageBreak/>
              <w:t xml:space="preserve"> </w:t>
            </w:r>
            <w:r w:rsidRPr="00D77C57">
              <w:rPr>
                <w:rFonts w:eastAsia="Arial"/>
                <w:lang w:val="ru-RU" w:eastAsia="zh-SG"/>
              </w:rPr>
              <w:t>Уразі поставки Постачальником товару без супровідних документів, що унеможливить приймання товару по кількості, якості, комплектності, Замовник має право в</w:t>
            </w:r>
            <w:r>
              <w:rPr>
                <w:rFonts w:eastAsia="Arial"/>
                <w:lang w:val="ru-RU" w:eastAsia="zh-SG"/>
              </w:rPr>
              <w:t>ідмовитись від приймання товару</w:t>
            </w:r>
            <w:r w:rsidRPr="00D77C57">
              <w:rPr>
                <w:rFonts w:eastAsia="Arial"/>
                <w:lang w:val="ru-RU" w:eastAsia="ru-RU"/>
              </w:rPr>
              <w:t xml:space="preserve">. </w:t>
            </w:r>
          </w:p>
          <w:p w14:paraId="0D1B750D" w14:textId="77777777" w:rsidR="00727AC2" w:rsidRPr="00D77C57" w:rsidRDefault="00727AC2" w:rsidP="00727AC2">
            <w:pPr>
              <w:ind w:firstLine="567"/>
              <w:jc w:val="both"/>
              <w:rPr>
                <w:rFonts w:eastAsia="Arial"/>
                <w:lang w:val="ru-RU" w:eastAsia="ru-RU"/>
              </w:rPr>
            </w:pPr>
            <w:r w:rsidRPr="00D77C57">
              <w:rPr>
                <w:rFonts w:eastAsia="Arial"/>
                <w:lang w:val="ru-RU" w:eastAsia="ru-RU"/>
              </w:rPr>
              <w:t xml:space="preserve">5.5. Постачальник постачає товар в передбаченій нормативними документами тарі (упаковці), а у випадку відсутності таких - в звичайній для неї тарі (упаковці), яка забезпечує її схоронність при транспортуванні до пункту призначення, навантажуванні, перевантажуванні, розвантажуванні, зберіганні. Вартість тари  (упаковки) </w:t>
            </w:r>
            <w:proofErr w:type="gramStart"/>
            <w:r w:rsidRPr="00D77C57">
              <w:rPr>
                <w:rFonts w:eastAsia="Arial"/>
                <w:lang w:val="ru-RU" w:eastAsia="ru-RU"/>
              </w:rPr>
              <w:t>включається</w:t>
            </w:r>
            <w:proofErr w:type="gramEnd"/>
            <w:r w:rsidRPr="00D77C57">
              <w:rPr>
                <w:rFonts w:eastAsia="Arial"/>
                <w:lang w:val="ru-RU" w:eastAsia="ru-RU"/>
              </w:rPr>
              <w:t xml:space="preserve"> до вартості одиниці товару.</w:t>
            </w:r>
          </w:p>
          <w:p w14:paraId="7166198F" w14:textId="77777777" w:rsidR="00727AC2" w:rsidRDefault="00727AC2" w:rsidP="00727AC2">
            <w:pPr>
              <w:ind w:firstLine="567"/>
              <w:jc w:val="both"/>
              <w:rPr>
                <w:rFonts w:eastAsia="Arial"/>
                <w:lang w:val="ru-RU" w:eastAsia="ru-RU"/>
              </w:rPr>
            </w:pPr>
            <w:r w:rsidRPr="00D77C57">
              <w:rPr>
                <w:rFonts w:eastAsia="Arial"/>
                <w:lang w:val="ru-RU" w:eastAsia="ru-RU"/>
              </w:rPr>
              <w:t xml:space="preserve">5.6. </w:t>
            </w:r>
            <w:r w:rsidRPr="007F6FA9">
              <w:rPr>
                <w:rFonts w:eastAsia="Arial"/>
                <w:lang w:val="ru-RU" w:eastAsia="ru-RU"/>
              </w:rPr>
              <w:t xml:space="preserve">У разі виникнення претензій щодо некомплектності, кількості чи якості Товару, матеріально відповідальними особами Сторін складається дефектний акт. Постачальник, згідно з дефектним актом, зобов’язаний здійснити поставку за власний рахунок недопоставленого Товару, змінити Товар неналежної якості, укомплектувати некомплектний Товар протягом 5 (п’яти)  банківських днів з моменту </w:t>
            </w:r>
            <w:proofErr w:type="gramStart"/>
            <w:r w:rsidRPr="007F6FA9">
              <w:rPr>
                <w:rFonts w:eastAsia="Arial"/>
                <w:lang w:val="ru-RU" w:eastAsia="ru-RU"/>
              </w:rPr>
              <w:t>п</w:t>
            </w:r>
            <w:proofErr w:type="gramEnd"/>
            <w:r w:rsidRPr="007F6FA9">
              <w:rPr>
                <w:rFonts w:eastAsia="Arial"/>
                <w:lang w:val="ru-RU" w:eastAsia="ru-RU"/>
              </w:rPr>
              <w:t>ідписання дефектного акту.</w:t>
            </w:r>
          </w:p>
          <w:p w14:paraId="254482D3" w14:textId="6287867F" w:rsidR="00E0633E" w:rsidRPr="00BD3E27" w:rsidRDefault="00727AC2" w:rsidP="008867CB">
            <w:pPr>
              <w:ind w:firstLine="284"/>
              <w:jc w:val="both"/>
            </w:pPr>
            <w:r w:rsidRPr="00D77C57">
              <w:rPr>
                <w:rFonts w:eastAsia="Arial"/>
                <w:lang w:val="ru-RU" w:eastAsia="ru-RU"/>
              </w:rPr>
              <w:t>5.7. При отриманні товару представником Замовника, він повинен мати при собі довіреність (оформлену у встановленому порядку) та документ, що посвідчує його особу (паспорт або інший).</w:t>
            </w:r>
          </w:p>
          <w:p w14:paraId="043FACAD" w14:textId="77777777" w:rsidR="008867CB" w:rsidRPr="00D77C57" w:rsidRDefault="008867CB" w:rsidP="008867CB">
            <w:pPr>
              <w:tabs>
                <w:tab w:val="left" w:pos="-180"/>
              </w:tabs>
              <w:spacing w:before="20" w:after="20"/>
              <w:ind w:firstLine="567"/>
              <w:jc w:val="both"/>
              <w:rPr>
                <w:lang w:val="ru-RU" w:eastAsia="ru-RU"/>
              </w:rPr>
            </w:pPr>
            <w:r w:rsidRPr="00D77C57">
              <w:rPr>
                <w:lang w:val="ru-RU" w:eastAsia="ru-RU"/>
              </w:rPr>
              <w:t>5.8. Датою поставки товару є дата підписання повноваженими представниками Сторін видаткової накладної на фактично поставлений товар.</w:t>
            </w:r>
          </w:p>
          <w:p w14:paraId="19D029F7" w14:textId="77777777" w:rsidR="008867CB" w:rsidRPr="00D77C57" w:rsidRDefault="008867CB" w:rsidP="008867CB">
            <w:pPr>
              <w:ind w:firstLine="567"/>
              <w:jc w:val="both"/>
              <w:rPr>
                <w:bCs/>
                <w:lang w:val="ru-RU" w:eastAsia="zh-SG"/>
              </w:rPr>
            </w:pPr>
            <w:r>
              <w:rPr>
                <w:bCs/>
                <w:lang w:val="ru-RU" w:eastAsia="ru-RU"/>
              </w:rPr>
              <w:t>5.</w:t>
            </w:r>
            <w:r w:rsidRPr="00D77C57">
              <w:rPr>
                <w:bCs/>
                <w:lang w:val="ru-RU" w:eastAsia="ru-RU"/>
              </w:rPr>
              <w:t xml:space="preserve">9. </w:t>
            </w:r>
            <w:r w:rsidRPr="00D77C57">
              <w:rPr>
                <w:bCs/>
                <w:lang w:val="ru-RU" w:eastAsia="zh-SG"/>
              </w:rPr>
              <w:t xml:space="preserve">Право власності на товар та ризик його випадкового знищення або випадкового пошкодження чи втрати переходять до Замовника з моменту приймання товару від </w:t>
            </w:r>
            <w:r w:rsidRPr="00D77C57">
              <w:rPr>
                <w:bCs/>
                <w:lang w:val="ru-RU" w:eastAsia="ru-RU"/>
              </w:rPr>
              <w:t>Постачальника</w:t>
            </w:r>
            <w:r w:rsidRPr="00D77C57">
              <w:rPr>
                <w:bCs/>
                <w:lang w:val="ru-RU" w:eastAsia="zh-SG"/>
              </w:rPr>
              <w:t>, що визначається за датою, проставленою Замовником у видатковій накладній.</w:t>
            </w:r>
          </w:p>
          <w:p w14:paraId="505BAD78" w14:textId="77777777" w:rsidR="00E0633E" w:rsidRPr="00BD3E27" w:rsidRDefault="00E0633E" w:rsidP="00E0633E">
            <w:pPr>
              <w:ind w:firstLine="284"/>
              <w:jc w:val="both"/>
            </w:pPr>
          </w:p>
          <w:p w14:paraId="681AC61C" w14:textId="77777777" w:rsidR="00E0633E" w:rsidRPr="00BD3E27" w:rsidRDefault="00E0633E" w:rsidP="00E0633E">
            <w:pPr>
              <w:ind w:left="357" w:right="-34" w:firstLine="283"/>
              <w:jc w:val="center"/>
              <w:rPr>
                <w:b/>
              </w:rPr>
            </w:pPr>
            <w:r w:rsidRPr="00BD3E27">
              <w:rPr>
                <w:b/>
              </w:rPr>
              <w:t>6. Права та обов’язки Сторін</w:t>
            </w:r>
          </w:p>
          <w:p w14:paraId="662F0121" w14:textId="77777777" w:rsidR="00E0633E" w:rsidRPr="00BD3E27" w:rsidRDefault="00E0633E" w:rsidP="00E0633E">
            <w:pPr>
              <w:ind w:firstLine="284"/>
              <w:jc w:val="both"/>
              <w:rPr>
                <w:b/>
              </w:rPr>
            </w:pPr>
            <w:r w:rsidRPr="00BD3E27">
              <w:rPr>
                <w:b/>
              </w:rPr>
              <w:t>6.1. Замовник зобов’язаний:</w:t>
            </w:r>
          </w:p>
          <w:p w14:paraId="344B2A7A" w14:textId="77777777" w:rsidR="00E0633E" w:rsidRPr="00BD3E27" w:rsidRDefault="00E0633E" w:rsidP="00E0633E">
            <w:pPr>
              <w:ind w:firstLine="284"/>
              <w:jc w:val="both"/>
            </w:pPr>
            <w:r w:rsidRPr="00BD3E27">
              <w:t>6.1.1. Своєчасно та в повному обсязі здійснювати розрахунки за поставлений Товар.</w:t>
            </w:r>
          </w:p>
          <w:p w14:paraId="42A95BD8" w14:textId="77777777" w:rsidR="00E0633E" w:rsidRPr="00BD3E27" w:rsidRDefault="00E0633E" w:rsidP="00E0633E">
            <w:pPr>
              <w:ind w:firstLine="284"/>
              <w:jc w:val="both"/>
            </w:pPr>
            <w:r w:rsidRPr="00BD3E27">
              <w:t xml:space="preserve">6.1.2. Приймати поставлений Товар згідно з </w:t>
            </w:r>
            <w:r w:rsidRPr="00BD3E27">
              <w:rPr>
                <w:b/>
                <w:i/>
              </w:rPr>
              <w:t xml:space="preserve">видатковою накладною / актом про прийняття-передання </w:t>
            </w:r>
            <w:r w:rsidRPr="00BD3E27">
              <w:t>Товару.</w:t>
            </w:r>
          </w:p>
          <w:p w14:paraId="763538EB" w14:textId="77777777" w:rsidR="00E0633E" w:rsidRPr="00BD3E27" w:rsidRDefault="00E0633E" w:rsidP="00E0633E">
            <w:pPr>
              <w:ind w:firstLine="284"/>
              <w:jc w:val="both"/>
            </w:pPr>
            <w:r w:rsidRPr="00BD3E27">
              <w:t>6.1.3. Оглянути поставлений Товар у  день поставки.</w:t>
            </w:r>
          </w:p>
          <w:p w14:paraId="72D58C33" w14:textId="77777777" w:rsidR="00E0633E" w:rsidRPr="00BD3E27" w:rsidRDefault="00E0633E" w:rsidP="00E0633E">
            <w:pPr>
              <w:ind w:firstLine="284"/>
              <w:jc w:val="both"/>
              <w:rPr>
                <w:b/>
              </w:rPr>
            </w:pPr>
            <w:bookmarkStart w:id="21" w:name="_heading=h.3rdcrjn" w:colFirst="0" w:colLast="0"/>
            <w:bookmarkEnd w:id="21"/>
            <w:r w:rsidRPr="00BD3E27">
              <w:rPr>
                <w:b/>
              </w:rPr>
              <w:t>6.2. Замовник має право:</w:t>
            </w:r>
          </w:p>
          <w:p w14:paraId="0570720C" w14:textId="77777777" w:rsidR="00E0633E" w:rsidRPr="00BD3E27" w:rsidRDefault="00E0633E" w:rsidP="00E0633E">
            <w:pPr>
              <w:tabs>
                <w:tab w:val="left" w:pos="567"/>
              </w:tabs>
              <w:ind w:right="-36" w:firstLine="284"/>
              <w:jc w:val="both"/>
            </w:pPr>
            <w:r w:rsidRPr="00BD3E27">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14:paraId="45D3F107" w14:textId="77777777" w:rsidR="00E0633E" w:rsidRPr="00BD3E27" w:rsidRDefault="00E0633E" w:rsidP="00E0633E">
            <w:pPr>
              <w:ind w:firstLine="284"/>
              <w:jc w:val="both"/>
            </w:pPr>
            <w:r w:rsidRPr="00BD3E27">
              <w:t>6.2.2. Контролювати поставку Товару у строки, встановлені цим Договором.</w:t>
            </w:r>
          </w:p>
          <w:p w14:paraId="6ED27BFF" w14:textId="77777777" w:rsidR="00E0633E" w:rsidRPr="00BD3E27" w:rsidRDefault="00E0633E" w:rsidP="00E0633E">
            <w:pPr>
              <w:ind w:firstLine="284"/>
              <w:jc w:val="both"/>
            </w:pPr>
            <w:r w:rsidRPr="00BD3E27">
              <w:t>6.2.3. Залучати фахівців Замовника або сторонніх експертів для приймання Товару від Постачальника.</w:t>
            </w:r>
          </w:p>
          <w:p w14:paraId="1BEBD967" w14:textId="77777777" w:rsidR="00E0633E" w:rsidRPr="00BD3E27" w:rsidRDefault="00E0633E" w:rsidP="00E0633E">
            <w:pPr>
              <w:ind w:firstLine="284"/>
              <w:jc w:val="both"/>
            </w:pPr>
            <w:r w:rsidRPr="00BD3E27">
              <w:t>6.2.4. Повернути неякісний Товар Постачальнику.</w:t>
            </w:r>
          </w:p>
          <w:p w14:paraId="42001052" w14:textId="77777777" w:rsidR="00E0633E" w:rsidRPr="00BD3E27" w:rsidRDefault="00E0633E" w:rsidP="00E0633E">
            <w:pPr>
              <w:tabs>
                <w:tab w:val="left" w:pos="5505"/>
              </w:tabs>
              <w:ind w:firstLine="284"/>
              <w:jc w:val="both"/>
            </w:pPr>
            <w:r w:rsidRPr="00BD3E27">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77EF3B5" w14:textId="77777777" w:rsidR="00E0633E" w:rsidRPr="00BD3E27" w:rsidRDefault="00E0633E" w:rsidP="00E0633E">
            <w:pPr>
              <w:ind w:firstLine="284"/>
              <w:jc w:val="both"/>
            </w:pPr>
            <w:r w:rsidRPr="00BD3E27">
              <w:t xml:space="preserve">6.2.6. Повернути </w:t>
            </w:r>
            <w:r w:rsidRPr="00BD3E27">
              <w:rPr>
                <w:b/>
                <w:i/>
              </w:rPr>
              <w:t>видаткову накладну / акт про прийняття-передання</w:t>
            </w:r>
            <w:r w:rsidRPr="00BD3E27">
              <w:rPr>
                <w:i/>
              </w:rPr>
              <w:t xml:space="preserve"> </w:t>
            </w:r>
            <w:r w:rsidRPr="00BD3E27">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C581907" w14:textId="77777777" w:rsidR="00E0633E" w:rsidRPr="00BD3E27" w:rsidRDefault="00E0633E" w:rsidP="00E0633E">
            <w:pPr>
              <w:ind w:firstLine="284"/>
              <w:jc w:val="both"/>
            </w:pPr>
            <w:bookmarkStart w:id="22" w:name="_heading=h.26in1rg" w:colFirst="0" w:colLast="0"/>
            <w:bookmarkEnd w:id="22"/>
            <w:r w:rsidRPr="00BD3E27">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1">
              <w:r w:rsidRPr="00BD3E27">
                <w:t>якістю</w:t>
              </w:r>
            </w:hyperlink>
            <w:r w:rsidRPr="00BD3E27">
              <w:t xml:space="preserve">, </w:t>
            </w:r>
            <w:hyperlink r:id="rId12">
              <w:r w:rsidRPr="00BD3E27">
                <w:t>стандартами</w:t>
              </w:r>
            </w:hyperlink>
            <w:r w:rsidRPr="00BD3E27">
              <w:t xml:space="preserve">, </w:t>
            </w:r>
            <w:hyperlink r:id="rId13">
              <w:r w:rsidRPr="00BD3E27">
                <w:t>технічними умовами</w:t>
              </w:r>
            </w:hyperlink>
            <w:r w:rsidRPr="00BD3E27">
              <w:t xml:space="preserve"> та іншим нормам </w:t>
            </w:r>
            <w:hyperlink r:id="rId14">
              <w:r w:rsidRPr="00BD3E27">
                <w:t>технічної документації</w:t>
              </w:r>
            </w:hyperlink>
            <w:r w:rsidRPr="00BD3E27">
              <w:t>, умовам цього Договору.</w:t>
            </w:r>
          </w:p>
          <w:p w14:paraId="5AC51D2C" w14:textId="77777777" w:rsidR="00E0633E" w:rsidRPr="00BD3E27" w:rsidRDefault="00E0633E" w:rsidP="00E0633E">
            <w:pPr>
              <w:ind w:firstLine="284"/>
              <w:jc w:val="both"/>
            </w:pPr>
            <w:r w:rsidRPr="00BD3E27">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6FD1619" w14:textId="77777777" w:rsidR="00E0633E" w:rsidRPr="00BD3E27" w:rsidRDefault="00E0633E" w:rsidP="00E0633E">
            <w:pPr>
              <w:ind w:firstLine="284"/>
              <w:jc w:val="both"/>
              <w:rPr>
                <w:b/>
              </w:rPr>
            </w:pPr>
            <w:r w:rsidRPr="00BD3E27">
              <w:rPr>
                <w:b/>
              </w:rPr>
              <w:t>6.3. Постачальник зобов’язаний:</w:t>
            </w:r>
          </w:p>
          <w:p w14:paraId="46459340" w14:textId="77777777" w:rsidR="00E0633E" w:rsidRPr="00BD3E27" w:rsidRDefault="00E0633E" w:rsidP="00E0633E">
            <w:pPr>
              <w:ind w:firstLine="284"/>
              <w:jc w:val="both"/>
            </w:pPr>
            <w:r w:rsidRPr="00BD3E27">
              <w:t>6.3.1. Забезпечити поставку Товару в терміни, встановлені цим Договором.</w:t>
            </w:r>
          </w:p>
          <w:p w14:paraId="762ED3BD" w14:textId="77777777" w:rsidR="00E0633E" w:rsidRPr="00BD3E27" w:rsidRDefault="00E0633E" w:rsidP="00E0633E">
            <w:pPr>
              <w:ind w:firstLine="284"/>
              <w:jc w:val="both"/>
            </w:pPr>
            <w:r w:rsidRPr="00BD3E27">
              <w:lastRenderedPageBreak/>
              <w:t>6.3.2. Забезпечити відповідність якості Товару встановленим нормам якості на такий Товар.</w:t>
            </w:r>
          </w:p>
          <w:p w14:paraId="7D7E0386" w14:textId="77777777" w:rsidR="00E0633E" w:rsidRPr="00BD3E27" w:rsidRDefault="00E0633E" w:rsidP="00E0633E">
            <w:pPr>
              <w:ind w:firstLine="284"/>
              <w:jc w:val="both"/>
            </w:pPr>
            <w:r w:rsidRPr="00BD3E27">
              <w:t>6.3.3. Надавати разом із Товаром супроводжувальні документи, що підтверджують якість Товару.</w:t>
            </w:r>
          </w:p>
          <w:p w14:paraId="665A3446" w14:textId="252FBCB3" w:rsidR="00E0633E" w:rsidRPr="00BD3E27" w:rsidRDefault="00E0633E" w:rsidP="00E0633E">
            <w:pPr>
              <w:ind w:firstLine="284"/>
              <w:jc w:val="both"/>
            </w:pPr>
            <w:r w:rsidRPr="00BD3E27">
              <w:t xml:space="preserve">6.3.4. </w:t>
            </w:r>
            <w:r w:rsidR="00BF4813" w:rsidRPr="00D77C57">
              <w:rPr>
                <w:rFonts w:eastAsia="Arial"/>
                <w:lang w:val="ru-RU" w:eastAsia="ru-RU"/>
              </w:rPr>
              <w:t xml:space="preserve">За </w:t>
            </w:r>
            <w:proofErr w:type="gramStart"/>
            <w:r w:rsidR="00BF4813" w:rsidRPr="00D77C57">
              <w:rPr>
                <w:rFonts w:eastAsia="Arial"/>
                <w:lang w:val="ru-RU" w:eastAsia="ru-RU"/>
              </w:rPr>
              <w:t>св</w:t>
            </w:r>
            <w:proofErr w:type="gramEnd"/>
            <w:r w:rsidR="00BF4813" w:rsidRPr="00D77C57">
              <w:rPr>
                <w:rFonts w:eastAsia="Arial"/>
                <w:lang w:val="ru-RU" w:eastAsia="ru-RU"/>
              </w:rPr>
              <w:t>ій рахунок</w:t>
            </w:r>
            <w:r w:rsidR="00BF4813" w:rsidRPr="00BD3E27">
              <w:t xml:space="preserve"> </w:t>
            </w:r>
            <w:r w:rsidR="00BF4813">
              <w:t>у</w:t>
            </w:r>
            <w:r w:rsidRPr="00BD3E27">
              <w:t xml:space="preserve">сунути недоліки (дефекти) Товару або замінити неякісний Товар на Товар належної якості в порядку, визначеному розділом 2 цього Договору. </w:t>
            </w:r>
          </w:p>
          <w:p w14:paraId="2D94405E" w14:textId="77777777" w:rsidR="00E0633E" w:rsidRPr="00BD3E27" w:rsidRDefault="00E0633E" w:rsidP="00E0633E">
            <w:pPr>
              <w:ind w:firstLine="284"/>
              <w:jc w:val="both"/>
              <w:rPr>
                <w:b/>
              </w:rPr>
            </w:pPr>
            <w:r w:rsidRPr="00BD3E27">
              <w:rPr>
                <w:b/>
              </w:rPr>
              <w:t>6.4. Постачальник має право:</w:t>
            </w:r>
          </w:p>
          <w:p w14:paraId="2B760EF2" w14:textId="77777777" w:rsidR="00E0633E" w:rsidRPr="00BD3E27" w:rsidRDefault="00E0633E" w:rsidP="00E0633E">
            <w:pPr>
              <w:spacing w:after="120"/>
              <w:ind w:firstLine="284"/>
              <w:jc w:val="both"/>
            </w:pPr>
            <w:r w:rsidRPr="00BD3E27">
              <w:t>6.4.1. Своєчасно та в повному обсязі отримати плату за поставлений Товар.</w:t>
            </w:r>
          </w:p>
          <w:p w14:paraId="6B28279D" w14:textId="77777777" w:rsidR="00E0633E" w:rsidRPr="00BD3E27" w:rsidRDefault="00E0633E" w:rsidP="00E0633E">
            <w:pPr>
              <w:ind w:firstLine="284"/>
              <w:jc w:val="center"/>
              <w:rPr>
                <w:b/>
              </w:rPr>
            </w:pPr>
            <w:r w:rsidRPr="00BD3E27">
              <w:rPr>
                <w:b/>
              </w:rPr>
              <w:t>7. Відповідальність Сторін</w:t>
            </w:r>
          </w:p>
          <w:p w14:paraId="7E8499BB" w14:textId="77777777" w:rsidR="00E0633E" w:rsidRPr="00BD3E27" w:rsidRDefault="00E0633E" w:rsidP="00E0633E">
            <w:pPr>
              <w:ind w:firstLine="284"/>
              <w:jc w:val="both"/>
            </w:pPr>
            <w:r w:rsidRPr="00BD3E27">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00AAA1F" w14:textId="77777777" w:rsidR="00E0633E" w:rsidRPr="00BD3E27" w:rsidRDefault="00E0633E" w:rsidP="00E0633E">
            <w:pPr>
              <w:tabs>
                <w:tab w:val="left" w:pos="10260"/>
              </w:tabs>
              <w:ind w:firstLine="284"/>
              <w:jc w:val="both"/>
            </w:pPr>
            <w:r w:rsidRPr="00BD3E27">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42D4598" w14:textId="77777777" w:rsidR="00E0633E" w:rsidRPr="00BD3E27" w:rsidRDefault="00E0633E" w:rsidP="00E0633E">
            <w:pPr>
              <w:ind w:firstLine="284"/>
              <w:jc w:val="both"/>
            </w:pPr>
            <w:r w:rsidRPr="00BD3E27">
              <w:t>7.3. За порушення умов Договору щодо якості Товару з Постачальника стягується штраф у розмірі 20 % від вартості неякісного Товару.</w:t>
            </w:r>
          </w:p>
          <w:p w14:paraId="07D3CC5D" w14:textId="59132969" w:rsidR="00E0633E" w:rsidRPr="00BD3E27" w:rsidRDefault="00E0633E" w:rsidP="00E0633E">
            <w:pPr>
              <w:ind w:firstLine="284"/>
              <w:jc w:val="both"/>
            </w:pPr>
            <w:r w:rsidRPr="00BD3E27">
              <w:t>7.4. Штрафні санкції, зазначені в пункті 7.2. та пункті 7.3. даного Договору сплачуються Постачальником протягом _</w:t>
            </w:r>
            <w:r w:rsidR="004C1F48">
              <w:t>10</w:t>
            </w:r>
            <w:r w:rsidRPr="00BD3E27">
              <w:t>__ (</w:t>
            </w:r>
            <w:r w:rsidR="004C1F48">
              <w:t>десяти</w:t>
            </w:r>
            <w:r w:rsidRPr="00BD3E27">
              <w:t>) робочих днів після отримання відповідної вимоги Замовника.</w:t>
            </w:r>
          </w:p>
          <w:p w14:paraId="6353ADE0" w14:textId="77777777" w:rsidR="00E0633E" w:rsidRPr="00BD3E27" w:rsidRDefault="00E0633E" w:rsidP="00E0633E">
            <w:pPr>
              <w:ind w:firstLine="284"/>
              <w:jc w:val="both"/>
            </w:pPr>
            <w:r w:rsidRPr="00BD3E27">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8F738D9" w14:textId="0E246851" w:rsidR="00E0633E" w:rsidRPr="00BD3E27" w:rsidRDefault="00E0633E" w:rsidP="00E0633E">
            <w:pPr>
              <w:ind w:firstLine="284"/>
              <w:jc w:val="both"/>
            </w:pPr>
            <w:r w:rsidRPr="00BD3E27">
              <w:t>7.</w:t>
            </w:r>
            <w:r w:rsidR="00BF4813">
              <w:t>5</w:t>
            </w:r>
            <w:r w:rsidRPr="00BD3E27">
              <w:t xml:space="preserve">. У випадках, не передбачених умовами цього Договору, Сторони несуть відповідальність, передбачену чинним законодавством України. </w:t>
            </w:r>
          </w:p>
          <w:p w14:paraId="7F4CA0DD" w14:textId="65E05412" w:rsidR="00E0633E" w:rsidRPr="00BD3E27" w:rsidRDefault="00E0633E" w:rsidP="00E0633E">
            <w:pPr>
              <w:spacing w:after="120"/>
              <w:ind w:firstLine="284"/>
              <w:jc w:val="both"/>
            </w:pPr>
            <w:r w:rsidRPr="00BD3E27">
              <w:t>7</w:t>
            </w:r>
            <w:r w:rsidR="00BF4813">
              <w:t>.6</w:t>
            </w:r>
            <w:r w:rsidRPr="00BD3E27">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9C43BCA" w14:textId="77777777" w:rsidR="00E0633E" w:rsidRPr="00BD3E27" w:rsidRDefault="00E0633E" w:rsidP="00E0633E">
            <w:pPr>
              <w:spacing w:after="120"/>
              <w:ind w:firstLine="284"/>
              <w:jc w:val="both"/>
            </w:pPr>
          </w:p>
          <w:p w14:paraId="383697D0" w14:textId="77777777" w:rsidR="00E0633E" w:rsidRPr="00BD3E27" w:rsidRDefault="00E0633E" w:rsidP="00E0633E">
            <w:pPr>
              <w:ind w:right="-34" w:firstLine="284"/>
              <w:jc w:val="center"/>
              <w:rPr>
                <w:b/>
              </w:rPr>
            </w:pPr>
            <w:r w:rsidRPr="00BD3E27">
              <w:rPr>
                <w:b/>
              </w:rPr>
              <w:t>8. Обставини непереборної сили (форс-мажор)</w:t>
            </w:r>
          </w:p>
          <w:p w14:paraId="216AE1D4" w14:textId="77777777" w:rsidR="00E0633E" w:rsidRPr="00BD3E27" w:rsidRDefault="00E0633E" w:rsidP="00E0633E">
            <w:pPr>
              <w:ind w:right="-34" w:firstLine="284"/>
              <w:jc w:val="both"/>
            </w:pPr>
            <w:r w:rsidRPr="00BD3E27">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C663EA3" w14:textId="77777777" w:rsidR="00E0633E" w:rsidRPr="00BD3E27" w:rsidRDefault="00E0633E" w:rsidP="00E0633E">
            <w:pPr>
              <w:ind w:right="-34" w:firstLine="284"/>
              <w:jc w:val="both"/>
            </w:pPr>
            <w:r w:rsidRPr="00BD3E27">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97DA4AC" w14:textId="77777777" w:rsidR="00E0633E" w:rsidRPr="00BD3E27" w:rsidRDefault="00E0633E" w:rsidP="00E0633E">
            <w:pPr>
              <w:ind w:right="-34" w:firstLine="284"/>
              <w:jc w:val="both"/>
            </w:pPr>
            <w:r w:rsidRPr="00BD3E27">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w:t>
            </w:r>
            <w:r w:rsidRPr="00BD3E27">
              <w:lastRenderedPageBreak/>
              <w:t>засвідчене настання форс-мажорних обставин (обставин непереборної сили).</w:t>
            </w:r>
          </w:p>
          <w:p w14:paraId="04230978" w14:textId="77777777" w:rsidR="00E0633E" w:rsidRPr="00BD3E27" w:rsidRDefault="00E0633E" w:rsidP="00E0633E">
            <w:pPr>
              <w:ind w:right="-34" w:firstLine="284"/>
              <w:jc w:val="both"/>
            </w:pPr>
            <w:r w:rsidRPr="00BD3E27">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F2EEFCC" w14:textId="77777777" w:rsidR="00E0633E" w:rsidRPr="00BD3E27" w:rsidRDefault="00E0633E" w:rsidP="00E0633E">
            <w:pPr>
              <w:ind w:right="-34" w:firstLine="284"/>
              <w:jc w:val="both"/>
            </w:pPr>
            <w:r w:rsidRPr="00BD3E27">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6B24F95" w14:textId="77777777" w:rsidR="00E0633E" w:rsidRPr="00BD3E27" w:rsidRDefault="00E0633E" w:rsidP="00E0633E">
            <w:pPr>
              <w:ind w:right="-34" w:firstLine="284"/>
              <w:jc w:val="both"/>
            </w:pPr>
            <w:r w:rsidRPr="00BD3E27">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1A3E53E" w14:textId="77777777" w:rsidR="00E0633E" w:rsidRPr="00BD3E27" w:rsidRDefault="00E0633E" w:rsidP="00E0633E">
            <w:pPr>
              <w:ind w:right="-34" w:firstLine="284"/>
              <w:jc w:val="both"/>
            </w:pPr>
            <w:r w:rsidRPr="00BD3E27">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9E3465" w14:textId="77777777" w:rsidR="00E0633E" w:rsidRPr="00BD3E27" w:rsidRDefault="00E0633E" w:rsidP="00E0633E">
            <w:pPr>
              <w:ind w:right="-34" w:firstLine="284"/>
              <w:jc w:val="both"/>
            </w:pPr>
            <w:r w:rsidRPr="00BD3E27">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B4CDB5C" w14:textId="77777777" w:rsidR="00E0633E" w:rsidRPr="00BD3E27" w:rsidRDefault="00E0633E" w:rsidP="00E0633E">
            <w:pPr>
              <w:ind w:right="-34" w:firstLine="284"/>
              <w:jc w:val="both"/>
              <w:rPr>
                <w:b/>
              </w:rPr>
            </w:pPr>
            <w:r w:rsidRPr="00BD3E27">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883C00" w14:textId="77777777" w:rsidR="00E0633E" w:rsidRPr="00BD3E27" w:rsidRDefault="00E0633E" w:rsidP="00E0633E">
            <w:pPr>
              <w:ind w:right="-36" w:firstLine="284"/>
              <w:rPr>
                <w:b/>
              </w:rPr>
            </w:pPr>
          </w:p>
          <w:p w14:paraId="4B72B546" w14:textId="77777777" w:rsidR="00E0633E" w:rsidRPr="00BD3E27" w:rsidRDefault="00E0633E" w:rsidP="00E0633E">
            <w:pPr>
              <w:ind w:right="-36" w:firstLine="284"/>
              <w:jc w:val="center"/>
              <w:rPr>
                <w:b/>
              </w:rPr>
            </w:pPr>
            <w:bookmarkStart w:id="23" w:name="_heading=h.35nkun2" w:colFirst="0" w:colLast="0"/>
            <w:bookmarkEnd w:id="23"/>
            <w:r w:rsidRPr="00BD3E27">
              <w:rPr>
                <w:b/>
              </w:rPr>
              <w:t>9. Вирішення спорів</w:t>
            </w:r>
          </w:p>
          <w:p w14:paraId="0AA12037" w14:textId="77777777" w:rsidR="00E0633E" w:rsidRPr="00BD3E27" w:rsidRDefault="00E0633E" w:rsidP="00E0633E">
            <w:pPr>
              <w:tabs>
                <w:tab w:val="left" w:pos="540"/>
              </w:tabs>
              <w:ind w:right="-36" w:firstLine="284"/>
              <w:jc w:val="both"/>
            </w:pPr>
            <w:bookmarkStart w:id="24" w:name="_heading=h.1ksv4uv" w:colFirst="0" w:colLast="0"/>
            <w:bookmarkEnd w:id="24"/>
            <w:r w:rsidRPr="00BD3E27">
              <w:t>9.1. У випадку виникнення спорів або розбіжностей Сторони зобов’язуються вирішувати їх шляхом переговорів та консультацій.</w:t>
            </w:r>
          </w:p>
          <w:p w14:paraId="625D9307" w14:textId="77777777" w:rsidR="00E0633E" w:rsidRPr="00BD3E27" w:rsidRDefault="00E0633E" w:rsidP="00E0633E">
            <w:pPr>
              <w:tabs>
                <w:tab w:val="left" w:pos="540"/>
              </w:tabs>
              <w:ind w:firstLine="284"/>
              <w:jc w:val="both"/>
            </w:pPr>
            <w:bookmarkStart w:id="25" w:name="_heading=h.44sinio" w:colFirst="0" w:colLast="0"/>
            <w:bookmarkEnd w:id="25"/>
            <w:r w:rsidRPr="00BD3E27">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DE6476" w14:textId="77777777" w:rsidR="00E0633E" w:rsidRPr="00BD3E27" w:rsidRDefault="00E0633E" w:rsidP="00E0633E">
            <w:pPr>
              <w:tabs>
                <w:tab w:val="left" w:pos="540"/>
              </w:tabs>
              <w:ind w:firstLine="284"/>
              <w:jc w:val="center"/>
              <w:rPr>
                <w:b/>
              </w:rPr>
            </w:pPr>
          </w:p>
          <w:p w14:paraId="00C0D272" w14:textId="77777777" w:rsidR="00E0633E" w:rsidRPr="00BD3E27" w:rsidRDefault="00E0633E" w:rsidP="00E0633E">
            <w:pPr>
              <w:tabs>
                <w:tab w:val="left" w:pos="540"/>
              </w:tabs>
              <w:ind w:firstLine="284"/>
              <w:jc w:val="center"/>
              <w:rPr>
                <w:b/>
              </w:rPr>
            </w:pPr>
            <w:r w:rsidRPr="00BD3E27">
              <w:rPr>
                <w:b/>
              </w:rPr>
              <w:t>10. Оперативно-господарські санкції</w:t>
            </w:r>
          </w:p>
          <w:p w14:paraId="00560F26" w14:textId="77777777" w:rsidR="00E0633E" w:rsidRPr="00BD3E27" w:rsidRDefault="00E0633E" w:rsidP="00E0633E">
            <w:pPr>
              <w:ind w:firstLine="284"/>
              <w:jc w:val="both"/>
            </w:pPr>
            <w:r w:rsidRPr="00BD3E27">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08FCCF9" w14:textId="77777777" w:rsidR="00E0633E" w:rsidRPr="00BD3E27" w:rsidRDefault="00E0633E" w:rsidP="00E0633E">
            <w:pPr>
              <w:ind w:firstLine="284"/>
              <w:jc w:val="both"/>
            </w:pPr>
            <w:r w:rsidRPr="00BD3E27">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7B712DC" w14:textId="77777777" w:rsidR="00E0633E" w:rsidRPr="00BD3E27" w:rsidRDefault="00E0633E" w:rsidP="00E0633E">
            <w:pPr>
              <w:pBdr>
                <w:top w:val="nil"/>
                <w:left w:val="nil"/>
                <w:bottom w:val="nil"/>
                <w:right w:val="nil"/>
                <w:between w:val="nil"/>
              </w:pBdr>
              <w:ind w:left="426" w:firstLine="284"/>
              <w:jc w:val="both"/>
            </w:pPr>
            <w:r w:rsidRPr="00BD3E27">
              <w:t>— якості поставленого Товару;</w:t>
            </w:r>
          </w:p>
          <w:p w14:paraId="355B37F2" w14:textId="77777777" w:rsidR="00E0633E" w:rsidRPr="00BD3E27" w:rsidRDefault="00E0633E" w:rsidP="00E0633E">
            <w:pPr>
              <w:pBdr>
                <w:top w:val="nil"/>
                <w:left w:val="nil"/>
                <w:bottom w:val="nil"/>
                <w:right w:val="nil"/>
                <w:between w:val="nil"/>
              </w:pBdr>
              <w:ind w:left="426" w:firstLine="284"/>
              <w:jc w:val="both"/>
            </w:pPr>
            <w:r w:rsidRPr="00BD3E27">
              <w:t>— розірвання аналогічного за своєю природою Договору з Замовником у разі прострочення строку поставки Товару;</w:t>
            </w:r>
          </w:p>
          <w:p w14:paraId="077E0055" w14:textId="77777777" w:rsidR="00E0633E" w:rsidRPr="00BD3E27" w:rsidRDefault="00E0633E" w:rsidP="00E0633E">
            <w:pPr>
              <w:pBdr>
                <w:top w:val="nil"/>
                <w:left w:val="nil"/>
                <w:bottom w:val="nil"/>
                <w:right w:val="nil"/>
                <w:between w:val="nil"/>
              </w:pBdr>
              <w:ind w:left="426" w:firstLine="284"/>
              <w:jc w:val="both"/>
            </w:pPr>
            <w:r w:rsidRPr="00BD3E27">
              <w:t>— розірвання аналогічного за своєю природою Договору з Замовником у разі прострочення строку усунення дефектів.</w:t>
            </w:r>
          </w:p>
          <w:p w14:paraId="07DF5FF3" w14:textId="77777777" w:rsidR="00E0633E" w:rsidRPr="00BD3E27" w:rsidRDefault="00E0633E" w:rsidP="00E0633E">
            <w:pPr>
              <w:ind w:firstLine="284"/>
              <w:jc w:val="both"/>
            </w:pPr>
            <w:r w:rsidRPr="00BD3E27">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F70A10E" w14:textId="77777777" w:rsidR="00E0633E" w:rsidRPr="00BD3E27" w:rsidRDefault="00E0633E" w:rsidP="00E0633E">
            <w:pPr>
              <w:ind w:firstLine="284"/>
              <w:jc w:val="both"/>
            </w:pPr>
            <w:r w:rsidRPr="00BD3E27">
              <w:t xml:space="preserve">10.4. Строк дії Санкції визначає Замовник, але він не буде перевищувати 3 (трьох) років з моменту </w:t>
            </w:r>
            <w:r w:rsidRPr="00BD3E27">
              <w:lastRenderedPageBreak/>
              <w:t xml:space="preserve">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3EDF5D45" w14:textId="77777777" w:rsidR="00E0633E" w:rsidRPr="00BD3E27" w:rsidRDefault="00E0633E" w:rsidP="00E0633E">
            <w:pPr>
              <w:ind w:firstLine="284"/>
              <w:jc w:val="both"/>
            </w:pPr>
            <w:r w:rsidRPr="00BD3E27">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A09E8F9" w14:textId="77777777" w:rsidR="00E0633E" w:rsidRPr="00BD3E27" w:rsidRDefault="00E0633E" w:rsidP="00E0633E">
            <w:pPr>
              <w:ind w:firstLine="284"/>
              <w:jc w:val="both"/>
            </w:pPr>
            <w:r w:rsidRPr="00BD3E27">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93B682F" w14:textId="77777777" w:rsidR="00E0633E" w:rsidRPr="00BD3E27" w:rsidRDefault="00E0633E" w:rsidP="00E0633E">
            <w:pPr>
              <w:ind w:firstLine="284"/>
              <w:jc w:val="both"/>
            </w:pPr>
          </w:p>
          <w:p w14:paraId="471890BD" w14:textId="77777777" w:rsidR="00E0633E" w:rsidRPr="00BD3E27" w:rsidRDefault="00E0633E" w:rsidP="00E0633E">
            <w:pPr>
              <w:pBdr>
                <w:top w:val="nil"/>
                <w:left w:val="nil"/>
                <w:bottom w:val="nil"/>
                <w:right w:val="nil"/>
                <w:between w:val="nil"/>
              </w:pBdr>
              <w:shd w:val="clear" w:color="auto" w:fill="FFFFFF"/>
              <w:ind w:firstLine="284"/>
              <w:jc w:val="center"/>
            </w:pPr>
            <w:r w:rsidRPr="00BD3E27">
              <w:rPr>
                <w:b/>
              </w:rPr>
              <w:t>11. Порядок змін умов Договору</w:t>
            </w:r>
          </w:p>
          <w:p w14:paraId="14758F4F" w14:textId="35CDFFED" w:rsidR="00E0633E" w:rsidRPr="00BD3E27" w:rsidRDefault="00E0633E" w:rsidP="00B619C6">
            <w:pPr>
              <w:ind w:right="115" w:firstLine="284"/>
              <w:jc w:val="both"/>
            </w:pPr>
            <w:bookmarkStart w:id="26" w:name="_heading=h.2jxsxqh" w:colFirst="0" w:colLast="0"/>
            <w:bookmarkEnd w:id="26"/>
            <w:r w:rsidRPr="00BD3E27">
              <w:t>11.1. Зміни до Договору можуть вноситись у випадках, передбачених законом і цим</w:t>
            </w:r>
            <w:r w:rsidR="00B619C6">
              <w:t xml:space="preserve"> </w:t>
            </w:r>
            <w:r w:rsidRPr="00BD3E27">
              <w:t xml:space="preserve">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3E27">
              <w:rPr>
                <w:i/>
              </w:rPr>
              <w:t>(за наявності)</w:t>
            </w:r>
            <w:r w:rsidRPr="00BD3E27">
              <w:t xml:space="preserve"> та є невід’ємною частиною Договору. </w:t>
            </w:r>
          </w:p>
          <w:p w14:paraId="7D078BB5" w14:textId="77777777" w:rsidR="00E0633E" w:rsidRPr="00BD3E27" w:rsidRDefault="00E0633E" w:rsidP="00E0633E">
            <w:pPr>
              <w:ind w:right="-143" w:firstLine="284"/>
              <w:jc w:val="both"/>
            </w:pPr>
            <w:r w:rsidRPr="00BD3E27">
              <w:t>11.2. Пропозицію щодо внесення змін до Договору може зробити кожна зі Сторін Договору.</w:t>
            </w:r>
          </w:p>
          <w:p w14:paraId="25879FEF" w14:textId="77777777" w:rsidR="00E0633E" w:rsidRPr="00BD3E27" w:rsidRDefault="00E0633E" w:rsidP="00E0633E">
            <w:pPr>
              <w:ind w:right="-143" w:firstLine="284"/>
              <w:jc w:val="both"/>
            </w:pPr>
            <w:r w:rsidRPr="00BD3E27">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0F4CFE" w14:textId="77777777" w:rsidR="00E0633E" w:rsidRPr="00BD3E27" w:rsidRDefault="00E0633E" w:rsidP="00E0633E">
            <w:pPr>
              <w:ind w:right="-143" w:firstLine="284"/>
              <w:jc w:val="both"/>
            </w:pPr>
            <w:r w:rsidRPr="00BD3E27">
              <w:t>11.4. Зміна істотних умов Договору допускається у таких випадках:</w:t>
            </w:r>
          </w:p>
          <w:p w14:paraId="69099CD0" w14:textId="77777777" w:rsidR="00E0633E" w:rsidRPr="00BD3E27" w:rsidRDefault="00E0633E" w:rsidP="00E0633E">
            <w:pPr>
              <w:pBdr>
                <w:top w:val="nil"/>
                <w:left w:val="nil"/>
                <w:bottom w:val="nil"/>
                <w:right w:val="nil"/>
                <w:between w:val="nil"/>
              </w:pBdr>
              <w:ind w:firstLine="720"/>
              <w:jc w:val="both"/>
            </w:pPr>
            <w:r w:rsidRPr="00BD3E27">
              <w:t xml:space="preserve">11.4.1. зменшення обсягів закупівлі, зокрема з урахуванням фактичного обсягу видатків замовника. </w:t>
            </w:r>
            <w:r w:rsidRPr="00BD3E27">
              <w:rPr>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BD3E27">
              <w:rPr>
                <w:i/>
              </w:rPr>
              <w:t xml:space="preserve"> обсягу споживчої потреби товару. </w:t>
            </w:r>
            <w:r w:rsidRPr="00BD3E27">
              <w:rPr>
                <w:i/>
                <w:shd w:val="clear" w:color="auto" w:fill="D9D9D9"/>
              </w:rPr>
              <w:t>У такому випадку ціна договору про закупівлю зменшується залежно від зміни таких обсягів</w:t>
            </w:r>
            <w:r w:rsidRPr="00BD3E27">
              <w:t>;</w:t>
            </w:r>
          </w:p>
          <w:p w14:paraId="30D1D106" w14:textId="77777777" w:rsidR="00E0633E" w:rsidRPr="00BD3E27" w:rsidRDefault="00E0633E" w:rsidP="00E0633E">
            <w:pPr>
              <w:ind w:firstLine="567"/>
              <w:jc w:val="both"/>
            </w:pPr>
            <w:r w:rsidRPr="00BD3E27">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4C9783" w14:textId="77777777" w:rsidR="00E0633E" w:rsidRPr="00BD3E27" w:rsidRDefault="00E0633E" w:rsidP="00E0633E">
            <w:pPr>
              <w:ind w:firstLine="567"/>
              <w:jc w:val="both"/>
              <w:rPr>
                <w:i/>
                <w:shd w:val="clear" w:color="auto" w:fill="CCCCCC"/>
              </w:rPr>
            </w:pPr>
            <w:r w:rsidRPr="00BD3E27">
              <w:rPr>
                <w:i/>
                <w:shd w:val="clear" w:color="auto" w:fill="CCCCCC"/>
              </w:rPr>
              <w:t>У цьому випадку Сторони погоджуються, що зміну ціни здійснюють у такому порядку:</w:t>
            </w:r>
          </w:p>
          <w:p w14:paraId="215D6F9B" w14:textId="77777777" w:rsidR="00E0633E" w:rsidRPr="00BD3E27" w:rsidRDefault="00E0633E" w:rsidP="00E0633E">
            <w:pPr>
              <w:ind w:firstLine="567"/>
              <w:jc w:val="both"/>
              <w:rPr>
                <w:i/>
                <w:shd w:val="clear" w:color="auto" w:fill="CCCCCC"/>
              </w:rPr>
            </w:pPr>
            <w:r w:rsidRPr="00BD3E27">
              <w:rPr>
                <w:i/>
                <w:shd w:val="clear" w:color="auto" w:fill="CCCCCC"/>
              </w:rPr>
              <w:t>Підставою для зміни ціни є письмове звернення Сторони Договору та коливання ціни на ринку;</w:t>
            </w:r>
          </w:p>
          <w:p w14:paraId="188F6042" w14:textId="77777777" w:rsidR="00E0633E" w:rsidRPr="00BD3E27" w:rsidRDefault="00E0633E" w:rsidP="00E0633E">
            <w:pPr>
              <w:ind w:firstLine="567"/>
              <w:jc w:val="both"/>
              <w:rPr>
                <w:i/>
                <w:shd w:val="clear" w:color="auto" w:fill="CCCCCC"/>
              </w:rPr>
            </w:pPr>
            <w:r w:rsidRPr="00BD3E27">
              <w:rPr>
                <w:i/>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F6C7A60" w14:textId="77777777" w:rsidR="00E0633E" w:rsidRPr="00BD3E27" w:rsidRDefault="00E0633E" w:rsidP="00E0633E">
            <w:pPr>
              <w:ind w:firstLine="567"/>
              <w:jc w:val="both"/>
              <w:rPr>
                <w:i/>
                <w:shd w:val="clear" w:color="auto" w:fill="CCCCCC"/>
              </w:rPr>
            </w:pPr>
            <w:r w:rsidRPr="00BD3E27">
              <w:rPr>
                <w:i/>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F9F89C6" w14:textId="77777777" w:rsidR="00E0633E" w:rsidRPr="00BD3E27" w:rsidRDefault="00E0633E" w:rsidP="00E0633E">
            <w:pPr>
              <w:ind w:firstLine="567"/>
              <w:jc w:val="both"/>
              <w:rPr>
                <w:i/>
                <w:shd w:val="clear" w:color="auto" w:fill="CCCCCC"/>
              </w:rPr>
            </w:pPr>
            <w:r w:rsidRPr="00BD3E27">
              <w:rPr>
                <w:i/>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6751CAF" w14:textId="77777777" w:rsidR="00E0633E" w:rsidRPr="00BD3E27" w:rsidRDefault="00E0633E" w:rsidP="00E0633E">
            <w:pPr>
              <w:ind w:firstLine="567"/>
              <w:jc w:val="both"/>
              <w:rPr>
                <w:i/>
                <w:shd w:val="clear" w:color="auto" w:fill="CCCCCC"/>
              </w:rPr>
            </w:pPr>
            <w:r w:rsidRPr="00BD3E27">
              <w:rPr>
                <w:i/>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BD3E27">
              <w:rPr>
                <w:i/>
              </w:rPr>
              <w:t xml:space="preserve"> </w:t>
            </w:r>
            <w:r w:rsidRPr="00BD3E27">
              <w:rPr>
                <w:i/>
                <w:shd w:val="clear" w:color="auto" w:fill="CCCCCC"/>
              </w:rPr>
              <w:t>закупівлю в частині зміни ціни за одиницю товару) та кінець часового інтервалу, у якому здійснювалося дослідження цін;</w:t>
            </w:r>
          </w:p>
          <w:p w14:paraId="05DA68C7" w14:textId="77777777" w:rsidR="00E0633E" w:rsidRPr="00BD3E27" w:rsidRDefault="00E0633E" w:rsidP="00E0633E">
            <w:pPr>
              <w:ind w:firstLine="567"/>
              <w:jc w:val="both"/>
              <w:rPr>
                <w:i/>
                <w:shd w:val="clear" w:color="auto" w:fill="CCCCCC"/>
              </w:rPr>
            </w:pPr>
            <w:r w:rsidRPr="00BD3E27">
              <w:rPr>
                <w:i/>
                <w:shd w:val="clear" w:color="auto" w:fill="CCCCCC"/>
              </w:rPr>
              <w:lastRenderedPageBreak/>
              <w:t>-  результат порівняння цін у відсотковому вираженні;</w:t>
            </w:r>
          </w:p>
          <w:p w14:paraId="26F24FDE" w14:textId="77777777" w:rsidR="00E0633E" w:rsidRPr="00BD3E27" w:rsidRDefault="00E0633E" w:rsidP="00E0633E">
            <w:pPr>
              <w:pBdr>
                <w:top w:val="nil"/>
                <w:left w:val="nil"/>
                <w:bottom w:val="nil"/>
                <w:right w:val="nil"/>
                <w:between w:val="nil"/>
              </w:pBdr>
              <w:ind w:firstLine="720"/>
              <w:jc w:val="both"/>
              <w:rPr>
                <w:i/>
                <w:shd w:val="clear" w:color="auto" w:fill="CCCCCC"/>
              </w:rPr>
            </w:pPr>
            <w:r w:rsidRPr="00BD3E27">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BD3E27">
              <w:rPr>
                <w:i/>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8EECC9E" w14:textId="77777777" w:rsidR="00E0633E" w:rsidRPr="00BD3E27" w:rsidRDefault="00E0633E" w:rsidP="00E0633E">
            <w:pPr>
              <w:widowControl w:val="0"/>
              <w:ind w:firstLine="720"/>
              <w:jc w:val="both"/>
              <w:rPr>
                <w:i/>
                <w:shd w:val="clear" w:color="auto" w:fill="CCCCCC"/>
              </w:rPr>
            </w:pPr>
            <w:r w:rsidRPr="00BD3E27">
              <w:t>11.4.4. продовження строку дії договору про закупівлю та/або</w:t>
            </w:r>
            <w:r w:rsidRPr="00BD3E27">
              <w:rPr>
                <w:rFonts w:ascii="Arial" w:eastAsia="Arial" w:hAnsi="Arial" w:cs="Arial"/>
              </w:rPr>
              <w:t xml:space="preserve"> </w:t>
            </w:r>
            <w:r w:rsidRPr="00BD3E27">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D3E27">
              <w:rPr>
                <w:i/>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C2CA27D" w14:textId="77777777" w:rsidR="00E0633E" w:rsidRPr="00BD3E27" w:rsidRDefault="00E0633E" w:rsidP="00E0633E">
            <w:pPr>
              <w:pBdr>
                <w:top w:val="nil"/>
                <w:left w:val="nil"/>
                <w:bottom w:val="nil"/>
                <w:right w:val="nil"/>
                <w:between w:val="nil"/>
              </w:pBdr>
              <w:ind w:firstLine="720"/>
              <w:jc w:val="both"/>
              <w:rPr>
                <w:i/>
                <w:shd w:val="clear" w:color="auto" w:fill="CCCCCC"/>
              </w:rPr>
            </w:pPr>
            <w:r w:rsidRPr="00BD3E27">
              <w:t>11.4.5. погодження зміни ціни в договорі про закупівлю в бік зменшення (без зміни кількості (обсягу) та якості товарів, робіт і послуг)</w:t>
            </w:r>
            <w:r w:rsidRPr="00BD3E27">
              <w:rPr>
                <w:i/>
                <w:shd w:val="clear" w:color="auto" w:fill="CCCCCC"/>
              </w:rPr>
              <w:t>. Сторони можуть внести зміни до Договору в разі узгодженої зміни ціни в бік зменшення (без зміни кількості (обсягу) та якості товарів);</w:t>
            </w:r>
          </w:p>
          <w:p w14:paraId="17626E21" w14:textId="77777777" w:rsidR="00E0633E" w:rsidRPr="00BD3E27" w:rsidRDefault="00E0633E" w:rsidP="00E0633E">
            <w:pPr>
              <w:ind w:firstLine="567"/>
              <w:jc w:val="both"/>
            </w:pPr>
            <w:r w:rsidRPr="00BD3E27">
              <w:t>11.4.6.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279DDD" w14:textId="77777777" w:rsidR="00E0633E" w:rsidRPr="00BD3E27" w:rsidRDefault="00E0633E" w:rsidP="00E0633E">
            <w:pPr>
              <w:ind w:firstLine="567"/>
              <w:jc w:val="both"/>
              <w:rPr>
                <w:i/>
                <w:shd w:val="clear" w:color="auto" w:fill="CCCCCC"/>
              </w:rPr>
            </w:pPr>
            <w:r w:rsidRPr="00BD3E27">
              <w:rPr>
                <w:i/>
                <w:shd w:val="clear" w:color="auto" w:fill="CCCCCC"/>
              </w:rPr>
              <w:t>У цьому випадку Сторони погоджуються, що зміну ціни здійснюють у такому порядку:</w:t>
            </w:r>
          </w:p>
          <w:p w14:paraId="28DFF1C4" w14:textId="77777777" w:rsidR="00E0633E" w:rsidRPr="00BD3E27" w:rsidRDefault="00E0633E" w:rsidP="00E0633E">
            <w:pPr>
              <w:ind w:firstLine="567"/>
              <w:jc w:val="both"/>
              <w:rPr>
                <w:i/>
                <w:shd w:val="clear" w:color="auto" w:fill="CCCCCC"/>
              </w:rPr>
            </w:pPr>
            <w:r w:rsidRPr="00BD3E27">
              <w:rPr>
                <w:i/>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24AB4CF" w14:textId="77777777" w:rsidR="00E0633E" w:rsidRPr="00BD3E27" w:rsidRDefault="00E0633E" w:rsidP="00E0633E">
            <w:pPr>
              <w:ind w:firstLine="567"/>
              <w:jc w:val="both"/>
              <w:rPr>
                <w:i/>
                <w:shd w:val="clear" w:color="auto" w:fill="CCCCCC"/>
              </w:rPr>
            </w:pPr>
            <w:r w:rsidRPr="00BD3E27">
              <w:rPr>
                <w:i/>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7074369" w14:textId="77777777" w:rsidR="00E0633E" w:rsidRPr="00BD3E27" w:rsidRDefault="00E0633E" w:rsidP="00E0633E">
            <w:pPr>
              <w:ind w:firstLine="567"/>
              <w:jc w:val="both"/>
              <w:rPr>
                <w:i/>
                <w:shd w:val="clear" w:color="auto" w:fill="CCCCCC"/>
              </w:rPr>
            </w:pPr>
            <w:r w:rsidRPr="00BD3E27">
              <w:rPr>
                <w:i/>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CB207A8" w14:textId="77777777" w:rsidR="00E0633E" w:rsidRPr="00BD3E27" w:rsidRDefault="00E0633E" w:rsidP="00E0633E">
            <w:pPr>
              <w:ind w:firstLine="567"/>
              <w:jc w:val="both"/>
              <w:rPr>
                <w:i/>
                <w:shd w:val="clear" w:color="auto" w:fill="CCCCCC"/>
              </w:rPr>
            </w:pPr>
            <w:r w:rsidRPr="00BD3E27">
              <w:rPr>
                <w:i/>
                <w:shd w:val="clear" w:color="auto" w:fill="CCCCCC"/>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4DCA342" w14:textId="77777777" w:rsidR="00E0633E" w:rsidRPr="00BD3E27" w:rsidRDefault="00E0633E" w:rsidP="00E0633E">
            <w:pPr>
              <w:ind w:firstLine="567"/>
              <w:jc w:val="both"/>
            </w:pPr>
            <w:r w:rsidRPr="00BD3E27">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FCBC2" w14:textId="77777777" w:rsidR="00E0633E" w:rsidRPr="00BD3E27" w:rsidRDefault="00E0633E" w:rsidP="00E0633E">
            <w:pPr>
              <w:pBdr>
                <w:top w:val="nil"/>
                <w:left w:val="nil"/>
                <w:bottom w:val="nil"/>
                <w:right w:val="nil"/>
                <w:between w:val="nil"/>
              </w:pBdr>
              <w:ind w:firstLine="720"/>
              <w:jc w:val="both"/>
              <w:rPr>
                <w:i/>
                <w:shd w:val="clear" w:color="auto" w:fill="CCCCCC"/>
              </w:rPr>
            </w:pPr>
            <w:r w:rsidRPr="00BD3E27">
              <w:rPr>
                <w:i/>
                <w:shd w:val="clear" w:color="auto" w:fill="CCCCCC"/>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1EE88E78" w14:textId="77777777" w:rsidR="00E0633E" w:rsidRPr="00BD3E27" w:rsidRDefault="00E0633E" w:rsidP="00E0633E">
            <w:pPr>
              <w:pBdr>
                <w:top w:val="nil"/>
                <w:left w:val="nil"/>
                <w:bottom w:val="nil"/>
                <w:right w:val="nil"/>
                <w:between w:val="nil"/>
              </w:pBdr>
              <w:ind w:firstLine="720"/>
              <w:jc w:val="both"/>
            </w:pPr>
            <w:r w:rsidRPr="00BD3E27">
              <w:t>11.4.8. зміни умов у зв’язку із застосуванням положень частини шостої статті 41 Закону,</w:t>
            </w:r>
            <w:r w:rsidRPr="00BD3E27">
              <w:rPr>
                <w:i/>
              </w:rPr>
              <w:t xml:space="preserve"> </w:t>
            </w:r>
            <w:r w:rsidRPr="00BD3E27">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BD3E27">
              <w:lastRenderedPageBreak/>
              <w:t>цієї цілі затверджено в установленому порядку</w:t>
            </w:r>
            <w:r w:rsidRPr="00BD3E27">
              <w:rPr>
                <w:i/>
              </w:rPr>
              <w:t xml:space="preserve">. </w:t>
            </w:r>
            <w:r w:rsidRPr="00BD3E27">
              <w:rPr>
                <w:i/>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AE65E3" w14:textId="77777777" w:rsidR="00E0633E" w:rsidRPr="00BD3E27" w:rsidRDefault="00E0633E" w:rsidP="00E0633E">
            <w:pPr>
              <w:ind w:right="-143" w:firstLine="284"/>
              <w:jc w:val="both"/>
            </w:pPr>
            <w:r w:rsidRPr="00BD3E27">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F879C90" w14:textId="77777777" w:rsidR="00E0633E" w:rsidRPr="00BD3E27" w:rsidRDefault="00E0633E" w:rsidP="00E0633E">
            <w:pPr>
              <w:ind w:right="-143" w:firstLine="284"/>
              <w:jc w:val="both"/>
            </w:pPr>
          </w:p>
          <w:p w14:paraId="408E3E1E" w14:textId="77777777" w:rsidR="00E0633E" w:rsidRPr="00BD3E27" w:rsidRDefault="00E0633E" w:rsidP="00E0633E">
            <w:pPr>
              <w:ind w:firstLine="284"/>
              <w:jc w:val="center"/>
              <w:rPr>
                <w:b/>
              </w:rPr>
            </w:pPr>
            <w:r w:rsidRPr="00BD3E27">
              <w:rPr>
                <w:b/>
              </w:rPr>
              <w:t>12. Строк дії Договору про закупівлю</w:t>
            </w:r>
          </w:p>
          <w:p w14:paraId="2BF1DDD7" w14:textId="77777777" w:rsidR="00E0633E" w:rsidRPr="00BD3E27" w:rsidRDefault="00E0633E" w:rsidP="00E0633E">
            <w:pPr>
              <w:ind w:firstLine="284"/>
              <w:jc w:val="both"/>
            </w:pPr>
            <w:bookmarkStart w:id="27" w:name="_heading=h.z337ya" w:colFirst="0" w:colLast="0"/>
            <w:bookmarkEnd w:id="27"/>
            <w:r w:rsidRPr="00BD3E27">
              <w:t xml:space="preserve">12.1. Договір набирає чинності з дня його підписання уповноваженими представниками обох Сторін, скріплюється печатками Сторін </w:t>
            </w:r>
            <w:r w:rsidRPr="00BD3E27">
              <w:rPr>
                <w:i/>
              </w:rPr>
              <w:t>(за наявності)</w:t>
            </w:r>
            <w:r w:rsidRPr="00BD3E27">
              <w:t xml:space="preserve"> і діє до ____________ року</w:t>
            </w:r>
            <w:r w:rsidRPr="00BD3E27">
              <w:rPr>
                <w:i/>
              </w:rPr>
              <w:t xml:space="preserve">, </w:t>
            </w:r>
            <w:r w:rsidRPr="00BD3E27">
              <w:t>але в будь-якому разі до повного виконання Сторонами своїх зобов’язань за цим Договором.</w:t>
            </w:r>
          </w:p>
          <w:p w14:paraId="78D84BE1" w14:textId="77777777" w:rsidR="00E0633E" w:rsidRPr="00BD3E27" w:rsidRDefault="00E0633E" w:rsidP="00E0633E">
            <w:pPr>
              <w:ind w:firstLine="284"/>
              <w:jc w:val="both"/>
              <w:rPr>
                <w:i/>
              </w:rPr>
            </w:pPr>
            <w:r w:rsidRPr="00BD3E27">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CE40195" w14:textId="77777777" w:rsidR="00E0633E" w:rsidRPr="00BD3E27" w:rsidRDefault="00E0633E" w:rsidP="00E0633E">
            <w:pPr>
              <w:ind w:right="-36" w:firstLine="284"/>
              <w:jc w:val="both"/>
            </w:pPr>
            <w:r w:rsidRPr="00BD3E27">
              <w:t>12.3. Цей Договір складений українською мовою у двох примірниках, що мають однакову юридичну силу, по одному примірнику для кожної зі Сторін.</w:t>
            </w:r>
          </w:p>
          <w:p w14:paraId="721D7AEE" w14:textId="77777777" w:rsidR="00E0633E" w:rsidRPr="00BD3E27" w:rsidRDefault="00E0633E" w:rsidP="00E0633E">
            <w:pPr>
              <w:ind w:right="-36" w:firstLine="709"/>
              <w:jc w:val="both"/>
              <w:rPr>
                <w:b/>
              </w:rPr>
            </w:pPr>
          </w:p>
          <w:p w14:paraId="7001F970" w14:textId="77777777" w:rsidR="00E0633E" w:rsidRPr="00BD3E27" w:rsidRDefault="00E0633E" w:rsidP="00E0633E">
            <w:pPr>
              <w:ind w:firstLine="709"/>
              <w:jc w:val="center"/>
              <w:rPr>
                <w:b/>
              </w:rPr>
            </w:pPr>
            <w:r w:rsidRPr="00BD3E27">
              <w:rPr>
                <w:b/>
              </w:rPr>
              <w:t>13. Інші умови</w:t>
            </w:r>
          </w:p>
          <w:p w14:paraId="16CB3CFE" w14:textId="77777777" w:rsidR="00E0633E" w:rsidRPr="00BD3E27" w:rsidRDefault="00E0633E" w:rsidP="00E0633E">
            <w:pPr>
              <w:ind w:firstLine="426"/>
              <w:jc w:val="both"/>
            </w:pPr>
            <w:bookmarkStart w:id="28" w:name="_heading=h.3j2qqm3" w:colFirst="0" w:colLast="0"/>
            <w:bookmarkEnd w:id="28"/>
            <w:r w:rsidRPr="00BD3E27">
              <w:t>13.1. Дія Договору припиняється:</w:t>
            </w:r>
          </w:p>
          <w:p w14:paraId="0DEFA721" w14:textId="77777777" w:rsidR="00E0633E" w:rsidRPr="00BD3E27" w:rsidRDefault="00E0633E" w:rsidP="00E0633E">
            <w:pPr>
              <w:ind w:firstLine="426"/>
              <w:jc w:val="both"/>
            </w:pPr>
            <w:r w:rsidRPr="00BD3E27">
              <w:t>— за згодою Сторін;</w:t>
            </w:r>
          </w:p>
          <w:p w14:paraId="3DEB6213" w14:textId="77777777" w:rsidR="00E0633E" w:rsidRPr="00BD3E27" w:rsidRDefault="00E0633E" w:rsidP="00E0633E">
            <w:pPr>
              <w:ind w:firstLine="426"/>
              <w:jc w:val="both"/>
            </w:pPr>
            <w:r w:rsidRPr="00BD3E27">
              <w:t>— з інших підстав, передбачених цим Договором та чинним законодавством України.</w:t>
            </w:r>
          </w:p>
          <w:p w14:paraId="0A1E3884" w14:textId="77777777" w:rsidR="00E0633E" w:rsidRPr="00BD3E27" w:rsidRDefault="00E0633E" w:rsidP="00E0633E">
            <w:pPr>
              <w:ind w:firstLine="450"/>
              <w:jc w:val="both"/>
            </w:pPr>
            <w:r w:rsidRPr="00BD3E27">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6AC99D" w14:textId="77777777" w:rsidR="00E0633E" w:rsidRPr="00BD3E27" w:rsidRDefault="00E0633E" w:rsidP="00E0633E">
            <w:pPr>
              <w:ind w:firstLine="450"/>
              <w:jc w:val="both"/>
            </w:pPr>
            <w:r w:rsidRPr="00BD3E27">
              <w:t>13.3. Якщо предметом договору є товари, перелік яких визначений у підпункті 2 пункту 6</w:t>
            </w:r>
            <w:r w:rsidRPr="00BD3E27">
              <w:rPr>
                <w:vertAlign w:val="superscript"/>
              </w:rPr>
              <w:t>1</w:t>
            </w:r>
            <w:r w:rsidRPr="00BD3E27">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D3E27">
              <w:rPr>
                <w:vertAlign w:val="superscript"/>
              </w:rPr>
              <w:t>1</w:t>
            </w:r>
            <w:r w:rsidRPr="00BD3E27">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4FC56593" w14:textId="77777777" w:rsidR="00E0633E" w:rsidRPr="00BD3E27" w:rsidRDefault="00E0633E" w:rsidP="00E0633E">
            <w:pPr>
              <w:ind w:firstLine="450"/>
              <w:jc w:val="both"/>
            </w:pPr>
            <w:r w:rsidRPr="00BD3E27">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2D69490" w14:textId="77777777" w:rsidR="00E0633E" w:rsidRPr="00BD3E27" w:rsidRDefault="00E0633E" w:rsidP="00E0633E">
            <w:pPr>
              <w:shd w:val="clear" w:color="auto" w:fill="FFFFFF"/>
              <w:ind w:firstLine="284"/>
              <w:jc w:val="both"/>
            </w:pPr>
            <w:r w:rsidRPr="00BD3E27">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5D0E422F" w14:textId="77777777" w:rsidR="00E0633E" w:rsidRPr="00BD3E27" w:rsidRDefault="00E0633E" w:rsidP="00E0633E">
            <w:pPr>
              <w:shd w:val="clear" w:color="auto" w:fill="FFFFFF"/>
              <w:ind w:firstLine="284"/>
              <w:jc w:val="both"/>
            </w:pPr>
            <w:r w:rsidRPr="00BD3E27">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70DF82B" w14:textId="77777777" w:rsidR="00E0633E" w:rsidRPr="00BD3E27" w:rsidRDefault="00E0633E" w:rsidP="00E0633E">
            <w:pPr>
              <w:shd w:val="clear" w:color="auto" w:fill="FFFFFF"/>
              <w:ind w:firstLine="284"/>
              <w:jc w:val="both"/>
            </w:pPr>
            <w:r w:rsidRPr="00BD3E27">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w:t>
            </w:r>
            <w:r w:rsidRPr="00BD3E27">
              <w:lastRenderedPageBreak/>
              <w:t>наслідків.</w:t>
            </w:r>
          </w:p>
          <w:p w14:paraId="3DF63D19" w14:textId="77777777" w:rsidR="00E0633E" w:rsidRPr="00BD3E27" w:rsidRDefault="00E0633E" w:rsidP="00E0633E">
            <w:pPr>
              <w:shd w:val="clear" w:color="auto" w:fill="FFFFFF"/>
              <w:ind w:firstLine="284"/>
              <w:jc w:val="both"/>
              <w:rPr>
                <w:b/>
              </w:rPr>
            </w:pPr>
            <w:r w:rsidRPr="00BD3E27">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3E27">
              <w:rPr>
                <w:i/>
              </w:rPr>
              <w:t>(за наявності)</w:t>
            </w:r>
            <w:r w:rsidRPr="00BD3E27">
              <w:t>.</w:t>
            </w:r>
          </w:p>
          <w:p w14:paraId="2A92B9C1" w14:textId="77777777" w:rsidR="00E0633E" w:rsidRPr="00BD3E27" w:rsidRDefault="00E0633E" w:rsidP="00E0633E">
            <w:pPr>
              <w:shd w:val="clear" w:color="auto" w:fill="FFFFFF"/>
              <w:ind w:firstLine="284"/>
              <w:jc w:val="both"/>
            </w:pPr>
            <w:r w:rsidRPr="00BD3E27">
              <w:t>13.7. У випадках, не передбачених цим Договором, Сторони керуються чинним законодавством України.</w:t>
            </w:r>
          </w:p>
          <w:p w14:paraId="59ECFA80" w14:textId="77777777" w:rsidR="00E0633E" w:rsidRPr="00BD3E27" w:rsidRDefault="00E0633E" w:rsidP="00E0633E">
            <w:pPr>
              <w:jc w:val="both"/>
            </w:pPr>
          </w:p>
          <w:p w14:paraId="7352F516" w14:textId="77777777" w:rsidR="00E0633E" w:rsidRPr="00BD3E27" w:rsidRDefault="00E0633E" w:rsidP="00E0633E">
            <w:pPr>
              <w:spacing w:after="120"/>
              <w:ind w:right="-34" w:firstLine="709"/>
              <w:jc w:val="center"/>
              <w:rPr>
                <w:b/>
              </w:rPr>
            </w:pPr>
            <w:r w:rsidRPr="00BD3E27">
              <w:rPr>
                <w:b/>
              </w:rPr>
              <w:t>14. Додатки* до Договору</w:t>
            </w:r>
          </w:p>
          <w:p w14:paraId="50913F1B" w14:textId="77777777" w:rsidR="00E0633E" w:rsidRPr="00BD3E27" w:rsidRDefault="00E0633E" w:rsidP="00E0633E">
            <w:pPr>
              <w:ind w:right="-36" w:firstLine="709"/>
              <w:jc w:val="both"/>
            </w:pPr>
            <w:r w:rsidRPr="00BD3E27">
              <w:t xml:space="preserve">14.1. Невід’ємною частиною цього Договору є: </w:t>
            </w:r>
          </w:p>
          <w:p w14:paraId="6F2EE139" w14:textId="77777777" w:rsidR="00E0633E" w:rsidRPr="00BD3E27" w:rsidRDefault="00E0633E" w:rsidP="00E0633E">
            <w:pPr>
              <w:ind w:right="-36" w:firstLine="709"/>
              <w:jc w:val="both"/>
            </w:pPr>
            <w:r w:rsidRPr="00BD3E27">
              <w:t>Додаток 1: Специфікація.</w:t>
            </w:r>
          </w:p>
          <w:p w14:paraId="74832F8E" w14:textId="77777777" w:rsidR="00E0633E" w:rsidRPr="00BD3E27" w:rsidRDefault="00E0633E" w:rsidP="00E0633E">
            <w:pPr>
              <w:ind w:right="-36" w:firstLine="709"/>
              <w:jc w:val="both"/>
            </w:pPr>
          </w:p>
          <w:p w14:paraId="67C4517F" w14:textId="77777777" w:rsidR="00E0633E" w:rsidRPr="00BD3E27" w:rsidRDefault="00E0633E" w:rsidP="00E0633E">
            <w:pPr>
              <w:rPr>
                <w:i/>
              </w:rPr>
            </w:pPr>
          </w:p>
          <w:p w14:paraId="7177592A" w14:textId="77777777" w:rsidR="00E0633E" w:rsidRPr="00BD3E27" w:rsidRDefault="00E0633E" w:rsidP="00E0633E">
            <w:pPr>
              <w:ind w:right="-36" w:firstLine="567"/>
              <w:jc w:val="center"/>
              <w:rPr>
                <w:b/>
              </w:rPr>
            </w:pPr>
            <w:bookmarkStart w:id="29" w:name="_heading=h.gjdgxs" w:colFirst="0" w:colLast="0"/>
            <w:bookmarkEnd w:id="29"/>
            <w:r w:rsidRPr="00BD3E27">
              <w:rPr>
                <w:b/>
              </w:rPr>
              <w:t>15. Місцезнаходження та банківські реквізити Сторін</w:t>
            </w:r>
          </w:p>
          <w:p w14:paraId="0AA48CE8" w14:textId="77777777" w:rsidR="00E0633E" w:rsidRPr="00BD3E27" w:rsidRDefault="00E0633E" w:rsidP="00E0633E">
            <w:pPr>
              <w:jc w:val="center"/>
            </w:pPr>
          </w:p>
          <w:tbl>
            <w:tblPr>
              <w:tblW w:w="9600" w:type="dxa"/>
              <w:jc w:val="center"/>
              <w:tblLayout w:type="fixed"/>
              <w:tblLook w:val="0600" w:firstRow="0" w:lastRow="0" w:firstColumn="0" w:lastColumn="0" w:noHBand="1" w:noVBand="1"/>
            </w:tblPr>
            <w:tblGrid>
              <w:gridCol w:w="4755"/>
              <w:gridCol w:w="4845"/>
            </w:tblGrid>
            <w:tr w:rsidR="00E0633E" w:rsidRPr="00BD3E27" w14:paraId="60CEA267" w14:textId="77777777" w:rsidTr="001649B6">
              <w:trPr>
                <w:jc w:val="center"/>
              </w:trPr>
              <w:tc>
                <w:tcPr>
                  <w:tcW w:w="4755" w:type="dxa"/>
                  <w:shd w:val="clear" w:color="auto" w:fill="auto"/>
                  <w:tcMar>
                    <w:top w:w="100" w:type="dxa"/>
                    <w:left w:w="100" w:type="dxa"/>
                    <w:bottom w:w="100" w:type="dxa"/>
                    <w:right w:w="100" w:type="dxa"/>
                  </w:tcMar>
                </w:tcPr>
                <w:p w14:paraId="65BE6271" w14:textId="77777777" w:rsidR="00E0633E" w:rsidRPr="00BD3E27" w:rsidRDefault="00E0633E" w:rsidP="00E0633E">
                  <w:pPr>
                    <w:widowControl w:val="0"/>
                    <w:jc w:val="center"/>
                    <w:rPr>
                      <w:b/>
                    </w:rPr>
                  </w:pPr>
                  <w:r w:rsidRPr="00BD3E27">
                    <w:rPr>
                      <w:b/>
                    </w:rPr>
                    <w:t>ЗАМОВНИК</w:t>
                  </w:r>
                </w:p>
                <w:p w14:paraId="53D371CD" w14:textId="77777777" w:rsidR="00E0633E" w:rsidRPr="00BD3E27" w:rsidRDefault="00E0633E" w:rsidP="00E0633E">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71C19CC3" w14:textId="77777777" w:rsidR="00E0633E" w:rsidRPr="00BD3E27" w:rsidRDefault="00E0633E" w:rsidP="00E0633E">
                  <w:pPr>
                    <w:widowControl w:val="0"/>
                    <w:jc w:val="center"/>
                    <w:rPr>
                      <w:b/>
                    </w:rPr>
                  </w:pPr>
                  <w:r w:rsidRPr="00BD3E27">
                    <w:rPr>
                      <w:b/>
                    </w:rPr>
                    <w:t>ПОСТАЧАЛЬНИК</w:t>
                  </w:r>
                </w:p>
                <w:p w14:paraId="2BA7D622" w14:textId="77777777" w:rsidR="00E0633E" w:rsidRPr="00BD3E27" w:rsidRDefault="00E0633E" w:rsidP="00E0633E">
                  <w:pPr>
                    <w:widowControl w:val="0"/>
                    <w:jc w:val="center"/>
                    <w:rPr>
                      <w:b/>
                    </w:rPr>
                  </w:pPr>
                  <w:r w:rsidRPr="00BD3E27">
                    <w:rPr>
                      <w:b/>
                    </w:rPr>
                    <w:t>____________________________</w:t>
                  </w:r>
                </w:p>
              </w:tc>
            </w:tr>
            <w:tr w:rsidR="00E0633E" w:rsidRPr="00BD3E27" w14:paraId="59664F52" w14:textId="77777777" w:rsidTr="001649B6">
              <w:trPr>
                <w:jc w:val="center"/>
              </w:trPr>
              <w:tc>
                <w:tcPr>
                  <w:tcW w:w="4755" w:type="dxa"/>
                  <w:shd w:val="clear" w:color="auto" w:fill="auto"/>
                  <w:tcMar>
                    <w:top w:w="100" w:type="dxa"/>
                    <w:left w:w="100" w:type="dxa"/>
                    <w:bottom w:w="100" w:type="dxa"/>
                    <w:right w:w="100" w:type="dxa"/>
                  </w:tcMar>
                </w:tcPr>
                <w:p w14:paraId="72393144" w14:textId="77777777" w:rsidR="00E0633E" w:rsidRPr="00BD3E27" w:rsidRDefault="00E0633E" w:rsidP="00E0633E">
                  <w:r w:rsidRPr="00BD3E27">
                    <w:t>Місцезнаходження:</w:t>
                  </w:r>
                </w:p>
              </w:tc>
              <w:tc>
                <w:tcPr>
                  <w:tcW w:w="4845" w:type="dxa"/>
                  <w:shd w:val="clear" w:color="auto" w:fill="auto"/>
                  <w:tcMar>
                    <w:top w:w="100" w:type="dxa"/>
                    <w:left w:w="100" w:type="dxa"/>
                    <w:bottom w:w="100" w:type="dxa"/>
                    <w:right w:w="100" w:type="dxa"/>
                  </w:tcMar>
                </w:tcPr>
                <w:p w14:paraId="1723F478" w14:textId="77777777" w:rsidR="00E0633E" w:rsidRPr="00BD3E27" w:rsidRDefault="00E0633E" w:rsidP="00E0633E">
                  <w:r w:rsidRPr="00BD3E27">
                    <w:t>Місцезнаходження:</w:t>
                  </w:r>
                </w:p>
              </w:tc>
            </w:tr>
            <w:tr w:rsidR="00E0633E" w:rsidRPr="00BD3E27" w14:paraId="2A5B0359" w14:textId="77777777" w:rsidTr="001649B6">
              <w:trPr>
                <w:jc w:val="center"/>
              </w:trPr>
              <w:tc>
                <w:tcPr>
                  <w:tcW w:w="4755" w:type="dxa"/>
                  <w:shd w:val="clear" w:color="auto" w:fill="auto"/>
                  <w:tcMar>
                    <w:top w:w="100" w:type="dxa"/>
                    <w:left w:w="100" w:type="dxa"/>
                    <w:bottom w:w="100" w:type="dxa"/>
                    <w:right w:w="100" w:type="dxa"/>
                  </w:tcMar>
                </w:tcPr>
                <w:p w14:paraId="44FDF1AD" w14:textId="77777777" w:rsidR="00E0633E" w:rsidRPr="00BD3E27" w:rsidRDefault="00E0633E" w:rsidP="00E0633E">
                  <w:pPr>
                    <w:widowControl w:val="0"/>
                  </w:pPr>
                  <w:r w:rsidRPr="00BD3E27">
                    <w:t>Класифікація суб’єкта господарювання:</w:t>
                  </w:r>
                </w:p>
                <w:p w14:paraId="5D2D6179" w14:textId="77777777" w:rsidR="00E0633E" w:rsidRPr="00BD3E27" w:rsidRDefault="00E0633E" w:rsidP="00E0633E">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310140D1" w14:textId="77777777" w:rsidR="00E0633E" w:rsidRPr="00BD3E27" w:rsidRDefault="00E0633E" w:rsidP="00E0633E">
                  <w:pPr>
                    <w:widowControl w:val="0"/>
                  </w:pPr>
                  <w:r w:rsidRPr="00BD3E27">
                    <w:t>Класифікація суб’єкта господарювання:</w:t>
                  </w:r>
                </w:p>
                <w:p w14:paraId="18204DF2" w14:textId="77777777" w:rsidR="00E0633E" w:rsidRPr="00BD3E27" w:rsidRDefault="00E0633E" w:rsidP="00E0633E">
                  <w:pPr>
                    <w:widowControl w:val="0"/>
                  </w:pPr>
                  <w:r w:rsidRPr="00BD3E27">
                    <w:t>__________________________________</w:t>
                  </w:r>
                </w:p>
              </w:tc>
            </w:tr>
            <w:tr w:rsidR="00E0633E" w:rsidRPr="00BD3E27" w14:paraId="32D71F18" w14:textId="77777777" w:rsidTr="001649B6">
              <w:trPr>
                <w:jc w:val="center"/>
              </w:trPr>
              <w:tc>
                <w:tcPr>
                  <w:tcW w:w="4755" w:type="dxa"/>
                  <w:shd w:val="clear" w:color="auto" w:fill="auto"/>
                  <w:tcMar>
                    <w:top w:w="100" w:type="dxa"/>
                    <w:left w:w="100" w:type="dxa"/>
                    <w:bottom w:w="100" w:type="dxa"/>
                    <w:right w:w="100" w:type="dxa"/>
                  </w:tcMar>
                </w:tcPr>
                <w:p w14:paraId="009C3D49" w14:textId="77777777" w:rsidR="00E0633E" w:rsidRPr="00BD3E27" w:rsidRDefault="00E0633E" w:rsidP="00E0633E">
                  <w:r w:rsidRPr="00BD3E27">
                    <w:t>Банківські реквізити:</w:t>
                  </w:r>
                </w:p>
                <w:p w14:paraId="04E7C5BB" w14:textId="77777777" w:rsidR="00E0633E" w:rsidRPr="00BD3E27" w:rsidRDefault="00E0633E" w:rsidP="00E0633E">
                  <w:r w:rsidRPr="00BD3E27">
                    <w:t xml:space="preserve">IBAN:UA_________________ </w:t>
                  </w:r>
                </w:p>
              </w:tc>
              <w:tc>
                <w:tcPr>
                  <w:tcW w:w="4845" w:type="dxa"/>
                  <w:shd w:val="clear" w:color="auto" w:fill="auto"/>
                  <w:tcMar>
                    <w:top w:w="100" w:type="dxa"/>
                    <w:left w:w="100" w:type="dxa"/>
                    <w:bottom w:w="100" w:type="dxa"/>
                    <w:right w:w="100" w:type="dxa"/>
                  </w:tcMar>
                </w:tcPr>
                <w:p w14:paraId="4A9950DB" w14:textId="77777777" w:rsidR="00E0633E" w:rsidRPr="00BD3E27" w:rsidRDefault="00E0633E" w:rsidP="00E0633E">
                  <w:r w:rsidRPr="00BD3E27">
                    <w:t xml:space="preserve">Банківські реквізити: </w:t>
                  </w:r>
                </w:p>
                <w:p w14:paraId="76BFB030" w14:textId="77777777" w:rsidR="00E0633E" w:rsidRPr="00BD3E27" w:rsidRDefault="00E0633E" w:rsidP="00E0633E">
                  <w:r w:rsidRPr="00BD3E27">
                    <w:t xml:space="preserve">IBAN:UA_________________ </w:t>
                  </w:r>
                </w:p>
              </w:tc>
            </w:tr>
            <w:tr w:rsidR="00E0633E" w:rsidRPr="00BD3E27" w14:paraId="4EF8C6CD" w14:textId="77777777" w:rsidTr="001649B6">
              <w:trPr>
                <w:jc w:val="center"/>
              </w:trPr>
              <w:tc>
                <w:tcPr>
                  <w:tcW w:w="4755" w:type="dxa"/>
                  <w:shd w:val="clear" w:color="auto" w:fill="auto"/>
                  <w:tcMar>
                    <w:top w:w="100" w:type="dxa"/>
                    <w:left w:w="100" w:type="dxa"/>
                    <w:bottom w:w="100" w:type="dxa"/>
                    <w:right w:w="100" w:type="dxa"/>
                  </w:tcMar>
                </w:tcPr>
                <w:p w14:paraId="01D0A6BA" w14:textId="77777777" w:rsidR="00E0633E" w:rsidRPr="00BD3E27" w:rsidRDefault="00E0633E" w:rsidP="00E0633E">
                  <w:pPr>
                    <w:widowControl w:val="0"/>
                  </w:pPr>
                  <w:r w:rsidRPr="00BD3E27">
                    <w:t>в_________________</w:t>
                  </w:r>
                </w:p>
              </w:tc>
              <w:tc>
                <w:tcPr>
                  <w:tcW w:w="4845" w:type="dxa"/>
                  <w:shd w:val="clear" w:color="auto" w:fill="auto"/>
                  <w:tcMar>
                    <w:top w:w="100" w:type="dxa"/>
                    <w:left w:w="100" w:type="dxa"/>
                    <w:bottom w:w="100" w:type="dxa"/>
                    <w:right w:w="100" w:type="dxa"/>
                  </w:tcMar>
                </w:tcPr>
                <w:p w14:paraId="3C98DA3A" w14:textId="77777777" w:rsidR="00E0633E" w:rsidRPr="00BD3E27" w:rsidRDefault="00E0633E" w:rsidP="00E0633E">
                  <w:pPr>
                    <w:widowControl w:val="0"/>
                  </w:pPr>
                  <w:r w:rsidRPr="00BD3E27">
                    <w:t>в_________________</w:t>
                  </w:r>
                </w:p>
              </w:tc>
            </w:tr>
            <w:tr w:rsidR="00E0633E" w:rsidRPr="00BD3E27" w14:paraId="24CBE9C0" w14:textId="77777777" w:rsidTr="001649B6">
              <w:trPr>
                <w:jc w:val="center"/>
              </w:trPr>
              <w:tc>
                <w:tcPr>
                  <w:tcW w:w="4755" w:type="dxa"/>
                  <w:shd w:val="clear" w:color="auto" w:fill="auto"/>
                  <w:tcMar>
                    <w:top w:w="100" w:type="dxa"/>
                    <w:left w:w="100" w:type="dxa"/>
                    <w:bottom w:w="100" w:type="dxa"/>
                    <w:right w:w="100" w:type="dxa"/>
                  </w:tcMar>
                </w:tcPr>
                <w:p w14:paraId="38EF8E40" w14:textId="77777777" w:rsidR="00E0633E" w:rsidRPr="00BD3E27" w:rsidRDefault="00E0633E" w:rsidP="00E0633E">
                  <w:pPr>
                    <w:widowControl w:val="0"/>
                  </w:pPr>
                  <w:r w:rsidRPr="00BD3E27">
                    <w:t>Код ЄДРПОУ_______________</w:t>
                  </w:r>
                </w:p>
                <w:p w14:paraId="5930F6AE" w14:textId="77777777" w:rsidR="00E0633E" w:rsidRPr="00BD3E27" w:rsidRDefault="00E0633E" w:rsidP="00E0633E">
                  <w:pPr>
                    <w:widowControl w:val="0"/>
                  </w:pPr>
                  <w:r w:rsidRPr="00BD3E27">
                    <w:t>ІПН_________________________________</w:t>
                  </w:r>
                </w:p>
                <w:p w14:paraId="46744B59" w14:textId="77777777" w:rsidR="00E0633E" w:rsidRPr="00BD3E27" w:rsidRDefault="00E0633E" w:rsidP="00E0633E">
                  <w:pPr>
                    <w:widowControl w:val="0"/>
                  </w:pPr>
                  <w:r w:rsidRPr="00BD3E27">
                    <w:t>свідоцтво платника ПДВ________________</w:t>
                  </w:r>
                </w:p>
                <w:p w14:paraId="767B82E0" w14:textId="77777777" w:rsidR="00E0633E" w:rsidRPr="00BD3E27" w:rsidRDefault="00E0633E" w:rsidP="00E0633E">
                  <w:pPr>
                    <w:widowControl w:val="0"/>
                  </w:pPr>
                  <w:r w:rsidRPr="00BD3E27">
                    <w:t>e-mail:_______________________________</w:t>
                  </w:r>
                </w:p>
                <w:p w14:paraId="7B58BAA4" w14:textId="77777777" w:rsidR="00E0633E" w:rsidRPr="00BD3E27" w:rsidRDefault="00E0633E" w:rsidP="00E0633E">
                  <w:pPr>
                    <w:widowControl w:val="0"/>
                  </w:pPr>
                  <w:r w:rsidRPr="00BD3E27">
                    <w:t>Тел._________________________________</w:t>
                  </w:r>
                </w:p>
                <w:p w14:paraId="15FD1BBE" w14:textId="77777777" w:rsidR="00E0633E" w:rsidRPr="00BD3E27" w:rsidRDefault="00E0633E" w:rsidP="00E0633E">
                  <w:pPr>
                    <w:widowControl w:val="0"/>
                  </w:pPr>
                </w:p>
                <w:p w14:paraId="2A1E0CBC" w14:textId="77777777" w:rsidR="00E0633E" w:rsidRPr="00BD3E27" w:rsidRDefault="00E0633E" w:rsidP="00E0633E">
                  <w:pPr>
                    <w:widowControl w:val="0"/>
                  </w:pPr>
                </w:p>
                <w:p w14:paraId="5DDB516D" w14:textId="77777777" w:rsidR="00E0633E" w:rsidRPr="00BD3E27" w:rsidRDefault="00E0633E" w:rsidP="00E0633E">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41CFA73A" w14:textId="77777777" w:rsidR="00E0633E" w:rsidRPr="00BD3E27" w:rsidRDefault="00E0633E" w:rsidP="00E0633E">
                  <w:pPr>
                    <w:widowControl w:val="0"/>
                  </w:pPr>
                  <w:r w:rsidRPr="00BD3E27">
                    <w:t>Код ЄДРПОУ_______________</w:t>
                  </w:r>
                </w:p>
                <w:p w14:paraId="564F33BC" w14:textId="77777777" w:rsidR="00E0633E" w:rsidRPr="00BD3E27" w:rsidRDefault="00E0633E" w:rsidP="00E0633E">
                  <w:pPr>
                    <w:widowControl w:val="0"/>
                  </w:pPr>
                  <w:r w:rsidRPr="00BD3E27">
                    <w:t>ІПН________________________</w:t>
                  </w:r>
                </w:p>
                <w:p w14:paraId="3780A111" w14:textId="77777777" w:rsidR="00E0633E" w:rsidRPr="00BD3E27" w:rsidRDefault="00E0633E" w:rsidP="00E0633E">
                  <w:pPr>
                    <w:widowControl w:val="0"/>
                  </w:pPr>
                  <w:r w:rsidRPr="00BD3E27">
                    <w:t>свідоцтво платника ПДВ________________</w:t>
                  </w:r>
                </w:p>
                <w:p w14:paraId="5CAFE6FC" w14:textId="77777777" w:rsidR="00E0633E" w:rsidRPr="00BD3E27" w:rsidRDefault="00E0633E" w:rsidP="00E0633E">
                  <w:pPr>
                    <w:widowControl w:val="0"/>
                  </w:pPr>
                  <w:r w:rsidRPr="00BD3E27">
                    <w:t>e-mail:_______________________________</w:t>
                  </w:r>
                </w:p>
                <w:p w14:paraId="633D3B45" w14:textId="77777777" w:rsidR="00E0633E" w:rsidRPr="00BD3E27" w:rsidRDefault="00E0633E" w:rsidP="00E0633E">
                  <w:pPr>
                    <w:widowControl w:val="0"/>
                  </w:pPr>
                  <w:r w:rsidRPr="00BD3E27">
                    <w:t>Тел._________________________________</w:t>
                  </w:r>
                </w:p>
                <w:p w14:paraId="3F17AB38" w14:textId="77777777" w:rsidR="00E0633E" w:rsidRPr="00BD3E27" w:rsidRDefault="00E0633E" w:rsidP="00E0633E">
                  <w:pPr>
                    <w:widowControl w:val="0"/>
                  </w:pPr>
                </w:p>
                <w:p w14:paraId="0A10656E" w14:textId="77777777" w:rsidR="00E0633E" w:rsidRPr="00BD3E27" w:rsidRDefault="00E0633E" w:rsidP="00E0633E">
                  <w:pPr>
                    <w:widowControl w:val="0"/>
                  </w:pPr>
                </w:p>
                <w:p w14:paraId="320FD785" w14:textId="77777777" w:rsidR="00E0633E" w:rsidRPr="00BD3E27" w:rsidRDefault="00E0633E" w:rsidP="00E0633E">
                  <w:pPr>
                    <w:widowControl w:val="0"/>
                  </w:pPr>
                  <w:r w:rsidRPr="00BD3E27">
                    <w:t>______________/____________________/</w:t>
                  </w:r>
                </w:p>
              </w:tc>
            </w:tr>
          </w:tbl>
          <w:p w14:paraId="3DD33BD3" w14:textId="77777777" w:rsidR="00E0633E" w:rsidRPr="00BD3E27" w:rsidRDefault="00E0633E" w:rsidP="00E0633E">
            <w:pPr>
              <w:jc w:val="center"/>
              <w:rPr>
                <w:b/>
              </w:rPr>
            </w:pPr>
          </w:p>
          <w:p w14:paraId="48A4E526" w14:textId="77777777" w:rsidR="007B0604" w:rsidRDefault="007B0604" w:rsidP="00E0633E">
            <w:pPr>
              <w:ind w:right="-36"/>
              <w:jc w:val="right"/>
              <w:rPr>
                <w:b/>
              </w:rPr>
            </w:pPr>
            <w:bookmarkStart w:id="30" w:name="_heading=h.vstewytzewx" w:colFirst="0" w:colLast="0"/>
            <w:bookmarkEnd w:id="30"/>
          </w:p>
          <w:p w14:paraId="5112EE60" w14:textId="77777777" w:rsidR="007B0604" w:rsidRDefault="007B0604" w:rsidP="00E0633E">
            <w:pPr>
              <w:ind w:right="-36"/>
              <w:jc w:val="right"/>
              <w:rPr>
                <w:b/>
              </w:rPr>
            </w:pPr>
          </w:p>
          <w:p w14:paraId="31F26EE1" w14:textId="77777777" w:rsidR="007B0604" w:rsidRDefault="007B0604" w:rsidP="00E0633E">
            <w:pPr>
              <w:ind w:right="-36"/>
              <w:jc w:val="right"/>
              <w:rPr>
                <w:b/>
              </w:rPr>
            </w:pPr>
          </w:p>
          <w:p w14:paraId="26AF66A2" w14:textId="77777777" w:rsidR="007B0604" w:rsidRDefault="007B0604" w:rsidP="00E0633E">
            <w:pPr>
              <w:ind w:right="-36"/>
              <w:jc w:val="right"/>
              <w:rPr>
                <w:b/>
              </w:rPr>
            </w:pPr>
          </w:p>
          <w:p w14:paraId="6EFF3549" w14:textId="77777777" w:rsidR="007B0604" w:rsidRDefault="007B0604" w:rsidP="00E0633E">
            <w:pPr>
              <w:ind w:right="-36"/>
              <w:jc w:val="right"/>
              <w:rPr>
                <w:b/>
              </w:rPr>
            </w:pPr>
          </w:p>
          <w:p w14:paraId="19F12F7E" w14:textId="77777777" w:rsidR="007B0604" w:rsidRDefault="007B0604" w:rsidP="00E0633E">
            <w:pPr>
              <w:ind w:right="-36"/>
              <w:jc w:val="right"/>
              <w:rPr>
                <w:b/>
              </w:rPr>
            </w:pPr>
          </w:p>
          <w:p w14:paraId="28E32134" w14:textId="77777777" w:rsidR="007B0604" w:rsidRDefault="007B0604" w:rsidP="00E0633E">
            <w:pPr>
              <w:ind w:right="-36"/>
              <w:jc w:val="right"/>
              <w:rPr>
                <w:b/>
              </w:rPr>
            </w:pPr>
          </w:p>
          <w:p w14:paraId="66F51FAB" w14:textId="77777777" w:rsidR="007B0604" w:rsidRDefault="007B0604" w:rsidP="00E0633E">
            <w:pPr>
              <w:ind w:right="-36"/>
              <w:jc w:val="right"/>
              <w:rPr>
                <w:b/>
              </w:rPr>
            </w:pPr>
          </w:p>
          <w:p w14:paraId="21D828BC" w14:textId="77777777" w:rsidR="007B0604" w:rsidRDefault="007B0604" w:rsidP="00E0633E">
            <w:pPr>
              <w:ind w:right="-36"/>
              <w:jc w:val="right"/>
              <w:rPr>
                <w:b/>
              </w:rPr>
            </w:pPr>
          </w:p>
          <w:p w14:paraId="0B84FB49" w14:textId="77777777" w:rsidR="007B0604" w:rsidRDefault="007B0604" w:rsidP="00E0633E">
            <w:pPr>
              <w:ind w:right="-36"/>
              <w:jc w:val="right"/>
              <w:rPr>
                <w:b/>
              </w:rPr>
            </w:pPr>
          </w:p>
          <w:p w14:paraId="72461738" w14:textId="77777777" w:rsidR="007B0604" w:rsidRDefault="007B0604" w:rsidP="00E0633E">
            <w:pPr>
              <w:ind w:right="-36"/>
              <w:jc w:val="right"/>
              <w:rPr>
                <w:b/>
              </w:rPr>
            </w:pPr>
          </w:p>
          <w:p w14:paraId="4029AAF3" w14:textId="77777777" w:rsidR="007B0604" w:rsidRDefault="007B0604" w:rsidP="00E0633E">
            <w:pPr>
              <w:ind w:right="-36"/>
              <w:jc w:val="right"/>
              <w:rPr>
                <w:b/>
              </w:rPr>
            </w:pPr>
          </w:p>
          <w:p w14:paraId="47050A86" w14:textId="77777777" w:rsidR="007B0604" w:rsidRDefault="007B0604" w:rsidP="00E0633E">
            <w:pPr>
              <w:ind w:right="-36"/>
              <w:jc w:val="right"/>
              <w:rPr>
                <w:b/>
              </w:rPr>
            </w:pPr>
          </w:p>
          <w:p w14:paraId="4CB3599D" w14:textId="77777777" w:rsidR="007B0604" w:rsidRDefault="007B0604" w:rsidP="00E0633E">
            <w:pPr>
              <w:ind w:right="-36"/>
              <w:jc w:val="right"/>
              <w:rPr>
                <w:b/>
              </w:rPr>
            </w:pPr>
          </w:p>
          <w:p w14:paraId="687E2946" w14:textId="77777777" w:rsidR="007B0604" w:rsidRDefault="007B0604" w:rsidP="00E0633E">
            <w:pPr>
              <w:ind w:right="-36"/>
              <w:jc w:val="right"/>
              <w:rPr>
                <w:b/>
              </w:rPr>
            </w:pPr>
          </w:p>
          <w:p w14:paraId="3421A2F3" w14:textId="77777777" w:rsidR="007B0604" w:rsidRDefault="007B0604" w:rsidP="00E0633E">
            <w:pPr>
              <w:ind w:right="-36"/>
              <w:jc w:val="right"/>
              <w:rPr>
                <w:b/>
              </w:rPr>
            </w:pPr>
          </w:p>
          <w:p w14:paraId="6383A90D" w14:textId="4B02591E" w:rsidR="00E0633E" w:rsidRPr="00BD3E27" w:rsidRDefault="00E0633E" w:rsidP="00E0633E">
            <w:pPr>
              <w:ind w:right="-36"/>
              <w:jc w:val="right"/>
              <w:rPr>
                <w:b/>
              </w:rPr>
            </w:pPr>
            <w:r w:rsidRPr="00BD3E27">
              <w:rPr>
                <w:b/>
              </w:rPr>
              <w:t xml:space="preserve">Додаток 1 </w:t>
            </w:r>
          </w:p>
          <w:p w14:paraId="4CF95201" w14:textId="77777777" w:rsidR="00E0633E" w:rsidRPr="00BD3E27" w:rsidRDefault="00E0633E" w:rsidP="00E0633E">
            <w:pPr>
              <w:ind w:right="-36" w:firstLine="567"/>
              <w:jc w:val="right"/>
              <w:rPr>
                <w:b/>
              </w:rPr>
            </w:pPr>
            <w:r w:rsidRPr="00BD3E27">
              <w:rPr>
                <w:b/>
              </w:rPr>
              <w:t xml:space="preserve">до Договору про закупівлю ____ </w:t>
            </w:r>
          </w:p>
          <w:p w14:paraId="13CBDAFD" w14:textId="77777777" w:rsidR="00E0633E" w:rsidRPr="00BD3E27" w:rsidRDefault="00E0633E" w:rsidP="00E0633E">
            <w:pPr>
              <w:ind w:right="-36" w:firstLine="567"/>
              <w:jc w:val="right"/>
              <w:rPr>
                <w:b/>
              </w:rPr>
            </w:pPr>
            <w:r w:rsidRPr="00BD3E27">
              <w:rPr>
                <w:b/>
              </w:rPr>
              <w:t>від «___»_________20___ року</w:t>
            </w:r>
          </w:p>
          <w:p w14:paraId="0E9CE199" w14:textId="77777777" w:rsidR="00E0633E" w:rsidRPr="00BD3E27" w:rsidRDefault="00E0633E" w:rsidP="00E0633E">
            <w:pPr>
              <w:ind w:right="-36" w:firstLine="567"/>
              <w:jc w:val="right"/>
              <w:rPr>
                <w:b/>
              </w:rPr>
            </w:pPr>
          </w:p>
          <w:p w14:paraId="33875B36" w14:textId="77777777" w:rsidR="00E0633E" w:rsidRPr="00BD3E27" w:rsidRDefault="00E0633E" w:rsidP="00E0633E">
            <w:pPr>
              <w:ind w:right="-36" w:firstLine="567"/>
              <w:jc w:val="right"/>
              <w:rPr>
                <w:b/>
              </w:rPr>
            </w:pPr>
          </w:p>
          <w:p w14:paraId="6AC2FC08" w14:textId="77777777" w:rsidR="00E0633E" w:rsidRPr="00BD3E27" w:rsidRDefault="00E0633E" w:rsidP="00E0633E">
            <w:pPr>
              <w:jc w:val="center"/>
              <w:rPr>
                <w:b/>
              </w:rPr>
            </w:pPr>
            <w:r w:rsidRPr="00BD3E27">
              <w:rPr>
                <w:b/>
              </w:rPr>
              <w:t>СПЕЦИФІКАЦІЯ</w:t>
            </w:r>
          </w:p>
          <w:p w14:paraId="554BC1CE" w14:textId="77777777" w:rsidR="00E0633E" w:rsidRPr="00BD3E27" w:rsidRDefault="00E0633E" w:rsidP="00E0633E">
            <w:pPr>
              <w:widowControl w:val="0"/>
              <w:jc w:val="center"/>
              <w:rPr>
                <w:b/>
              </w:rPr>
            </w:pPr>
            <w:r w:rsidRPr="00BD3E27">
              <w:rPr>
                <w:b/>
              </w:rPr>
              <w:t>СПЕЦИФІКАЦІЯ ТОВАРУ, ЩО ПОСТАВЛЯЄТЬСЯ</w:t>
            </w:r>
          </w:p>
          <w:tbl>
            <w:tblPr>
              <w:tblW w:w="9925" w:type="dxa"/>
              <w:tblInd w:w="15" w:type="dxa"/>
              <w:tblLayout w:type="fixed"/>
              <w:tblCellMar>
                <w:top w:w="20" w:type="dxa"/>
                <w:left w:w="20" w:type="dxa"/>
                <w:right w:w="20" w:type="dxa"/>
              </w:tblCellMar>
              <w:tblLook w:val="0000" w:firstRow="0" w:lastRow="0" w:firstColumn="0" w:lastColumn="0" w:noHBand="0" w:noVBand="0"/>
            </w:tblPr>
            <w:tblGrid>
              <w:gridCol w:w="714"/>
              <w:gridCol w:w="2693"/>
              <w:gridCol w:w="1561"/>
              <w:gridCol w:w="1274"/>
              <w:gridCol w:w="1274"/>
              <w:gridCol w:w="1134"/>
              <w:gridCol w:w="1275"/>
            </w:tblGrid>
            <w:tr w:rsidR="00E0633E" w:rsidRPr="00BD3E27" w14:paraId="75A17256" w14:textId="77777777" w:rsidTr="00A64889">
              <w:trPr>
                <w:trHeight w:val="660"/>
              </w:trPr>
              <w:tc>
                <w:tcPr>
                  <w:tcW w:w="714" w:type="dxa"/>
                  <w:tcBorders>
                    <w:top w:val="single" w:sz="4" w:space="0" w:color="000000"/>
                    <w:left w:val="single" w:sz="4" w:space="0" w:color="000000"/>
                    <w:bottom w:val="single" w:sz="4" w:space="0" w:color="000000"/>
                    <w:right w:val="single" w:sz="4" w:space="0" w:color="000000"/>
                  </w:tcBorders>
                  <w:vAlign w:val="center"/>
                </w:tcPr>
                <w:p w14:paraId="5656E230" w14:textId="77777777" w:rsidR="00E0633E" w:rsidRPr="00BD3E27" w:rsidRDefault="00E0633E" w:rsidP="00E0633E">
                  <w:pPr>
                    <w:widowControl w:val="0"/>
                    <w:jc w:val="center"/>
                    <w:textAlignment w:val="baseline"/>
                    <w:rPr>
                      <w:b/>
                      <w:bCs/>
                    </w:rPr>
                  </w:pPr>
                  <w:r w:rsidRPr="00BD3E27">
                    <w:rPr>
                      <w:b/>
                      <w:bCs/>
                    </w:rPr>
                    <w:t>№ п/п</w:t>
                  </w:r>
                </w:p>
              </w:tc>
              <w:tc>
                <w:tcPr>
                  <w:tcW w:w="2693"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vAlign w:val="center"/>
                </w:tcPr>
                <w:p w14:paraId="5E3029EC" w14:textId="77777777" w:rsidR="00E0633E" w:rsidRPr="00BD3E27" w:rsidRDefault="00E0633E" w:rsidP="00E0633E">
                  <w:pPr>
                    <w:widowControl w:val="0"/>
                    <w:jc w:val="center"/>
                    <w:textAlignment w:val="baseline"/>
                    <w:rPr>
                      <w:b/>
                      <w:bCs/>
                    </w:rPr>
                  </w:pPr>
                  <w:r w:rsidRPr="00BD3E27">
                    <w:rPr>
                      <w:b/>
                      <w:bCs/>
                    </w:rPr>
                    <w:t>Найменування товару</w:t>
                  </w:r>
                </w:p>
                <w:p w14:paraId="78C51E72" w14:textId="77777777" w:rsidR="00E0633E" w:rsidRPr="00BD3E27" w:rsidRDefault="00E0633E" w:rsidP="00E0633E">
                  <w:pPr>
                    <w:widowControl w:val="0"/>
                    <w:jc w:val="center"/>
                    <w:textAlignment w:val="baseline"/>
                    <w:rPr>
                      <w:b/>
                      <w:bCs/>
                    </w:rPr>
                  </w:pPr>
                  <w:r w:rsidRPr="00BD3E27">
                    <w:rPr>
                      <w:b/>
                      <w:bCs/>
                    </w:rPr>
                    <w:t xml:space="preserve"> </w:t>
                  </w:r>
                </w:p>
              </w:tc>
              <w:tc>
                <w:tcPr>
                  <w:tcW w:w="1561" w:type="dxa"/>
                  <w:tcBorders>
                    <w:top w:val="single" w:sz="4" w:space="0" w:color="auto"/>
                    <w:left w:val="single" w:sz="4" w:space="0" w:color="auto"/>
                    <w:bottom w:val="single" w:sz="4" w:space="0" w:color="auto"/>
                    <w:right w:val="single" w:sz="4" w:space="0" w:color="auto"/>
                  </w:tcBorders>
                </w:tcPr>
                <w:p w14:paraId="3D2DE1D7" w14:textId="4F288420" w:rsidR="00E0633E" w:rsidRPr="00BD3E27" w:rsidRDefault="00E0633E" w:rsidP="00E0633E">
                  <w:pPr>
                    <w:widowControl w:val="0"/>
                    <w:jc w:val="center"/>
                    <w:textAlignment w:val="baseline"/>
                    <w:rPr>
                      <w:b/>
                      <w:bCs/>
                    </w:rPr>
                  </w:pPr>
                  <w:r w:rsidRPr="00BD3E27">
                    <w:rPr>
                      <w:b/>
                      <w:bCs/>
                    </w:rPr>
                    <w:t xml:space="preserve">Країна </w:t>
                  </w:r>
                  <w:r w:rsidR="004C1F48">
                    <w:rPr>
                      <w:b/>
                      <w:bCs/>
                    </w:rPr>
                    <w:t xml:space="preserve">та </w:t>
                  </w:r>
                  <w:r w:rsidRPr="00BD3E27">
                    <w:rPr>
                      <w:b/>
                      <w:bCs/>
                    </w:rPr>
                    <w:t>виробник</w:t>
                  </w:r>
                </w:p>
              </w:tc>
              <w:tc>
                <w:tcPr>
                  <w:tcW w:w="1274" w:type="dxa"/>
                  <w:tcBorders>
                    <w:top w:val="single" w:sz="4" w:space="0" w:color="000000"/>
                    <w:left w:val="single" w:sz="4" w:space="0" w:color="auto"/>
                    <w:bottom w:val="single" w:sz="4" w:space="0" w:color="000000"/>
                    <w:right w:val="single" w:sz="4" w:space="0" w:color="000000"/>
                  </w:tcBorders>
                  <w:vAlign w:val="center"/>
                </w:tcPr>
                <w:p w14:paraId="243DDAA3" w14:textId="77777777" w:rsidR="00E0633E" w:rsidRPr="00BD3E27" w:rsidRDefault="00E0633E" w:rsidP="00E0633E">
                  <w:pPr>
                    <w:widowControl w:val="0"/>
                    <w:jc w:val="center"/>
                    <w:textAlignment w:val="baseline"/>
                    <w:rPr>
                      <w:b/>
                      <w:bCs/>
                    </w:rPr>
                  </w:pPr>
                  <w:r w:rsidRPr="00BD3E27">
                    <w:rPr>
                      <w:b/>
                      <w:bCs/>
                    </w:rPr>
                    <w:t>Одиниця</w:t>
                  </w:r>
                </w:p>
                <w:p w14:paraId="73F95769" w14:textId="77777777" w:rsidR="00E0633E" w:rsidRPr="00BD3E27" w:rsidRDefault="00E0633E" w:rsidP="00E0633E">
                  <w:pPr>
                    <w:widowControl w:val="0"/>
                    <w:jc w:val="center"/>
                    <w:textAlignment w:val="baseline"/>
                    <w:rPr>
                      <w:b/>
                      <w:bCs/>
                    </w:rPr>
                  </w:pPr>
                  <w:r w:rsidRPr="00BD3E27">
                    <w:rPr>
                      <w:b/>
                      <w:bCs/>
                    </w:rPr>
                    <w:t>виміру</w:t>
                  </w:r>
                </w:p>
              </w:tc>
              <w:tc>
                <w:tcPr>
                  <w:tcW w:w="1274" w:type="dxa"/>
                  <w:tcBorders>
                    <w:top w:val="single" w:sz="4" w:space="0" w:color="000000"/>
                    <w:bottom w:val="single" w:sz="4" w:space="0" w:color="000000"/>
                    <w:right w:val="single" w:sz="4" w:space="0" w:color="000000"/>
                  </w:tcBorders>
                  <w:vAlign w:val="center"/>
                </w:tcPr>
                <w:p w14:paraId="3F9B39D3" w14:textId="77777777" w:rsidR="00E0633E" w:rsidRPr="00BD3E27" w:rsidRDefault="00E0633E" w:rsidP="00E0633E">
                  <w:pPr>
                    <w:widowControl w:val="0"/>
                    <w:jc w:val="center"/>
                    <w:textAlignment w:val="baseline"/>
                    <w:rPr>
                      <w:b/>
                      <w:bCs/>
                    </w:rPr>
                  </w:pPr>
                  <w:r w:rsidRPr="00BD3E27">
                    <w:rPr>
                      <w:b/>
                      <w:bCs/>
                    </w:rPr>
                    <w:t>Кількість, од.</w:t>
                  </w:r>
                </w:p>
              </w:tc>
              <w:tc>
                <w:tcPr>
                  <w:tcW w:w="1134" w:type="dxa"/>
                  <w:tcBorders>
                    <w:top w:val="single" w:sz="4" w:space="0" w:color="000000"/>
                    <w:bottom w:val="single" w:sz="4" w:space="0" w:color="000000"/>
                    <w:right w:val="single" w:sz="4" w:space="0" w:color="000000"/>
                  </w:tcBorders>
                  <w:vAlign w:val="center"/>
                </w:tcPr>
                <w:p w14:paraId="41063609" w14:textId="77777777" w:rsidR="00E0633E" w:rsidRPr="00BD3E27" w:rsidRDefault="00E0633E" w:rsidP="00E0633E">
                  <w:pPr>
                    <w:widowControl w:val="0"/>
                    <w:jc w:val="center"/>
                    <w:textAlignment w:val="baseline"/>
                    <w:rPr>
                      <w:b/>
                      <w:bCs/>
                    </w:rPr>
                  </w:pPr>
                  <w:r w:rsidRPr="00BD3E27">
                    <w:rPr>
                      <w:b/>
                      <w:bCs/>
                    </w:rPr>
                    <w:t>Ціна за одиницю, грн. без ПДВ</w:t>
                  </w:r>
                </w:p>
              </w:tc>
              <w:tc>
                <w:tcPr>
                  <w:tcW w:w="1275" w:type="dxa"/>
                  <w:tcBorders>
                    <w:top w:val="single" w:sz="4" w:space="0" w:color="000000"/>
                    <w:bottom w:val="single" w:sz="4" w:space="0" w:color="000000"/>
                    <w:right w:val="single" w:sz="4" w:space="0" w:color="000000"/>
                  </w:tcBorders>
                  <w:vAlign w:val="center"/>
                </w:tcPr>
                <w:p w14:paraId="2653BDB4" w14:textId="77777777" w:rsidR="00E0633E" w:rsidRPr="00BD3E27" w:rsidRDefault="00E0633E" w:rsidP="00E0633E">
                  <w:pPr>
                    <w:widowControl w:val="0"/>
                    <w:jc w:val="center"/>
                    <w:textAlignment w:val="baseline"/>
                    <w:rPr>
                      <w:b/>
                      <w:bCs/>
                    </w:rPr>
                  </w:pPr>
                  <w:r w:rsidRPr="00BD3E27">
                    <w:rPr>
                      <w:b/>
                      <w:bCs/>
                    </w:rPr>
                    <w:t>Сума, грн. з ПДВ</w:t>
                  </w:r>
                </w:p>
              </w:tc>
            </w:tr>
            <w:tr w:rsidR="004C1F48" w:rsidRPr="00BD3E27" w14:paraId="65349065" w14:textId="77777777" w:rsidTr="001E3002">
              <w:trPr>
                <w:trHeight w:val="285"/>
              </w:trPr>
              <w:tc>
                <w:tcPr>
                  <w:tcW w:w="714" w:type="dxa"/>
                  <w:tcBorders>
                    <w:left w:val="single" w:sz="4" w:space="0" w:color="000000"/>
                    <w:right w:val="single" w:sz="4" w:space="0" w:color="000000"/>
                  </w:tcBorders>
                  <w:shd w:val="clear" w:color="auto" w:fill="auto"/>
                </w:tcPr>
                <w:p w14:paraId="4DAC462D" w14:textId="77777777" w:rsidR="004C1F48" w:rsidRPr="00BD3E27" w:rsidRDefault="004C1F48" w:rsidP="00E0633E">
                  <w:pPr>
                    <w:widowControl w:val="0"/>
                    <w:jc w:val="center"/>
                    <w:textAlignment w:val="baseline"/>
                  </w:pPr>
                  <w:r w:rsidRPr="00BD3E27">
                    <w:t>1</w:t>
                  </w:r>
                </w:p>
              </w:tc>
              <w:tc>
                <w:tcPr>
                  <w:tcW w:w="2693" w:type="dxa"/>
                  <w:tcBorders>
                    <w:left w:val="single" w:sz="4" w:space="0" w:color="000000"/>
                    <w:right w:val="single" w:sz="4" w:space="0" w:color="auto"/>
                  </w:tcBorders>
                  <w:shd w:val="clear" w:color="auto" w:fill="auto"/>
                  <w:tcMar>
                    <w:top w:w="55" w:type="dxa"/>
                    <w:left w:w="55" w:type="dxa"/>
                    <w:bottom w:w="55" w:type="dxa"/>
                    <w:right w:w="55" w:type="dxa"/>
                  </w:tcMar>
                </w:tcPr>
                <w:p w14:paraId="650D0CC7" w14:textId="77777777" w:rsidR="004C1F48" w:rsidRPr="00BD3E27" w:rsidRDefault="004C1F48" w:rsidP="00E0633E">
                  <w:pPr>
                    <w:widowControl w:val="0"/>
                    <w:jc w:val="center"/>
                    <w:textAlignment w:val="baseline"/>
                  </w:pPr>
                  <w:r w:rsidRPr="00BD3E27">
                    <w:t>2</w:t>
                  </w:r>
                </w:p>
              </w:tc>
              <w:tc>
                <w:tcPr>
                  <w:tcW w:w="1561" w:type="dxa"/>
                  <w:vMerge w:val="restart"/>
                  <w:tcBorders>
                    <w:top w:val="single" w:sz="4" w:space="0" w:color="auto"/>
                    <w:left w:val="single" w:sz="4" w:space="0" w:color="auto"/>
                    <w:right w:val="single" w:sz="4" w:space="0" w:color="auto"/>
                  </w:tcBorders>
                </w:tcPr>
                <w:p w14:paraId="40B025BB" w14:textId="75AE70C5" w:rsidR="004C1F48" w:rsidRPr="00BD3E27" w:rsidRDefault="004C1F48" w:rsidP="00E0633E">
                  <w:pPr>
                    <w:widowControl w:val="0"/>
                    <w:jc w:val="center"/>
                    <w:textAlignment w:val="baseline"/>
                  </w:pPr>
                  <w:r>
                    <w:t>3</w:t>
                  </w:r>
                </w:p>
              </w:tc>
              <w:tc>
                <w:tcPr>
                  <w:tcW w:w="1274" w:type="dxa"/>
                  <w:tcBorders>
                    <w:left w:val="single" w:sz="4" w:space="0" w:color="auto"/>
                    <w:right w:val="single" w:sz="4" w:space="0" w:color="000000"/>
                  </w:tcBorders>
                </w:tcPr>
                <w:p w14:paraId="40A43EF1" w14:textId="04C1DDC4" w:rsidR="004C1F48" w:rsidRPr="00BD3E27" w:rsidRDefault="004C1F48" w:rsidP="00E0633E">
                  <w:pPr>
                    <w:widowControl w:val="0"/>
                    <w:jc w:val="center"/>
                    <w:textAlignment w:val="baseline"/>
                  </w:pPr>
                  <w:r>
                    <w:t>4</w:t>
                  </w:r>
                </w:p>
              </w:tc>
              <w:tc>
                <w:tcPr>
                  <w:tcW w:w="1274" w:type="dxa"/>
                  <w:tcBorders>
                    <w:right w:val="single" w:sz="4" w:space="0" w:color="000000"/>
                  </w:tcBorders>
                </w:tcPr>
                <w:p w14:paraId="780F6C61" w14:textId="79C279A0" w:rsidR="004C1F48" w:rsidRPr="00BD3E27" w:rsidRDefault="004C1F48" w:rsidP="00E0633E">
                  <w:pPr>
                    <w:widowControl w:val="0"/>
                    <w:jc w:val="center"/>
                    <w:textAlignment w:val="baseline"/>
                  </w:pPr>
                  <w:r>
                    <w:t>5</w:t>
                  </w:r>
                </w:p>
              </w:tc>
              <w:tc>
                <w:tcPr>
                  <w:tcW w:w="1134" w:type="dxa"/>
                  <w:tcBorders>
                    <w:right w:val="single" w:sz="4" w:space="0" w:color="000000"/>
                  </w:tcBorders>
                </w:tcPr>
                <w:p w14:paraId="02BDB45C" w14:textId="69B58F28" w:rsidR="004C1F48" w:rsidRPr="00BD3E27" w:rsidRDefault="004C1F48" w:rsidP="00E0633E">
                  <w:pPr>
                    <w:widowControl w:val="0"/>
                    <w:jc w:val="center"/>
                    <w:textAlignment w:val="baseline"/>
                  </w:pPr>
                  <w:r>
                    <w:t>6</w:t>
                  </w:r>
                </w:p>
              </w:tc>
              <w:tc>
                <w:tcPr>
                  <w:tcW w:w="1275" w:type="dxa"/>
                  <w:tcBorders>
                    <w:right w:val="single" w:sz="4" w:space="0" w:color="000000"/>
                  </w:tcBorders>
                </w:tcPr>
                <w:p w14:paraId="42BCEF49" w14:textId="7DE0AB18" w:rsidR="004C1F48" w:rsidRPr="00BD3E27" w:rsidRDefault="004C1F48" w:rsidP="00E0633E">
                  <w:pPr>
                    <w:widowControl w:val="0"/>
                    <w:jc w:val="center"/>
                    <w:textAlignment w:val="baseline"/>
                    <w:rPr>
                      <w:bCs/>
                    </w:rPr>
                  </w:pPr>
                  <w:r>
                    <w:rPr>
                      <w:bCs/>
                    </w:rPr>
                    <w:t>7</w:t>
                  </w:r>
                </w:p>
              </w:tc>
            </w:tr>
            <w:tr w:rsidR="004C1F48" w:rsidRPr="00BD3E27" w14:paraId="6234BFDA" w14:textId="77777777" w:rsidTr="001E3002">
              <w:trPr>
                <w:trHeight w:val="69"/>
              </w:trPr>
              <w:tc>
                <w:tcPr>
                  <w:tcW w:w="714" w:type="dxa"/>
                  <w:tcBorders>
                    <w:left w:val="single" w:sz="4" w:space="0" w:color="000000"/>
                    <w:bottom w:val="single" w:sz="4" w:space="0" w:color="000000"/>
                    <w:right w:val="single" w:sz="4" w:space="0" w:color="000000"/>
                  </w:tcBorders>
                  <w:shd w:val="clear" w:color="auto" w:fill="auto"/>
                </w:tcPr>
                <w:p w14:paraId="2C947179" w14:textId="77777777" w:rsidR="004C1F48" w:rsidRPr="00BD3E27" w:rsidRDefault="004C1F48" w:rsidP="00E0633E">
                  <w:pPr>
                    <w:widowControl w:val="0"/>
                    <w:jc w:val="center"/>
                    <w:textAlignment w:val="baseline"/>
                  </w:pP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55D1EF52" w14:textId="77777777" w:rsidR="004C1F48" w:rsidRPr="00BD3E27" w:rsidRDefault="004C1F48" w:rsidP="00E0633E">
                  <w:pPr>
                    <w:widowControl w:val="0"/>
                    <w:jc w:val="center"/>
                    <w:textAlignment w:val="baseline"/>
                  </w:pPr>
                </w:p>
              </w:tc>
              <w:tc>
                <w:tcPr>
                  <w:tcW w:w="1561" w:type="dxa"/>
                  <w:vMerge/>
                  <w:tcBorders>
                    <w:left w:val="single" w:sz="4" w:space="0" w:color="auto"/>
                    <w:bottom w:val="single" w:sz="4" w:space="0" w:color="auto"/>
                    <w:right w:val="single" w:sz="4" w:space="0" w:color="auto"/>
                  </w:tcBorders>
                </w:tcPr>
                <w:p w14:paraId="71D6F7C0" w14:textId="77777777" w:rsidR="004C1F48" w:rsidRPr="00BD3E27" w:rsidRDefault="004C1F48"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5EEB6E38" w14:textId="77777777" w:rsidR="004C1F48" w:rsidRPr="00BD3E27" w:rsidRDefault="004C1F48" w:rsidP="00E0633E">
                  <w:pPr>
                    <w:widowControl w:val="0"/>
                    <w:jc w:val="center"/>
                    <w:textAlignment w:val="baseline"/>
                  </w:pPr>
                </w:p>
              </w:tc>
              <w:tc>
                <w:tcPr>
                  <w:tcW w:w="1274" w:type="dxa"/>
                  <w:tcBorders>
                    <w:bottom w:val="single" w:sz="4" w:space="0" w:color="000000"/>
                    <w:right w:val="single" w:sz="4" w:space="0" w:color="000000"/>
                  </w:tcBorders>
                </w:tcPr>
                <w:p w14:paraId="08F042B9" w14:textId="77777777" w:rsidR="004C1F48" w:rsidRPr="00BD3E27" w:rsidRDefault="004C1F48" w:rsidP="00E0633E">
                  <w:pPr>
                    <w:widowControl w:val="0"/>
                    <w:jc w:val="center"/>
                    <w:textAlignment w:val="baseline"/>
                  </w:pPr>
                </w:p>
              </w:tc>
              <w:tc>
                <w:tcPr>
                  <w:tcW w:w="1134" w:type="dxa"/>
                  <w:tcBorders>
                    <w:bottom w:val="single" w:sz="4" w:space="0" w:color="000000"/>
                    <w:right w:val="single" w:sz="4" w:space="0" w:color="000000"/>
                  </w:tcBorders>
                </w:tcPr>
                <w:p w14:paraId="043C67A9" w14:textId="77777777" w:rsidR="004C1F48" w:rsidRPr="00BD3E27" w:rsidRDefault="004C1F48" w:rsidP="00E0633E">
                  <w:pPr>
                    <w:widowControl w:val="0"/>
                    <w:jc w:val="center"/>
                    <w:textAlignment w:val="baseline"/>
                  </w:pPr>
                </w:p>
              </w:tc>
              <w:tc>
                <w:tcPr>
                  <w:tcW w:w="1275" w:type="dxa"/>
                  <w:tcBorders>
                    <w:bottom w:val="single" w:sz="4" w:space="0" w:color="000000"/>
                    <w:right w:val="single" w:sz="4" w:space="0" w:color="000000"/>
                  </w:tcBorders>
                </w:tcPr>
                <w:p w14:paraId="1C617791" w14:textId="77777777" w:rsidR="004C1F48" w:rsidRPr="00BD3E27" w:rsidRDefault="004C1F48" w:rsidP="00E0633E">
                  <w:pPr>
                    <w:widowControl w:val="0"/>
                    <w:jc w:val="center"/>
                    <w:textAlignment w:val="baseline"/>
                    <w:rPr>
                      <w:bCs/>
                    </w:rPr>
                  </w:pPr>
                </w:p>
              </w:tc>
            </w:tr>
            <w:tr w:rsidR="00E0633E" w:rsidRPr="00BD3E27" w14:paraId="7D650AB1"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1CB107A8" w14:textId="77777777" w:rsidR="00E0633E" w:rsidRPr="00BD3E27" w:rsidRDefault="00E0633E" w:rsidP="00E0633E">
                  <w:pPr>
                    <w:widowControl w:val="0"/>
                    <w:jc w:val="center"/>
                    <w:textAlignment w:val="baseline"/>
                  </w:pPr>
                  <w:r w:rsidRPr="00BD3E27">
                    <w:t>1</w:t>
                  </w: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4E7F7C5E" w14:textId="77777777" w:rsidR="00E0633E" w:rsidRPr="00BD3E27" w:rsidRDefault="00E0633E" w:rsidP="00E0633E">
                  <w:pPr>
                    <w:widowControl w:val="0"/>
                    <w:jc w:val="center"/>
                    <w:textAlignment w:val="baseline"/>
                  </w:pPr>
                </w:p>
              </w:tc>
              <w:tc>
                <w:tcPr>
                  <w:tcW w:w="1561" w:type="dxa"/>
                  <w:tcBorders>
                    <w:top w:val="single" w:sz="4" w:space="0" w:color="auto"/>
                    <w:left w:val="single" w:sz="4" w:space="0" w:color="auto"/>
                    <w:bottom w:val="single" w:sz="4" w:space="0" w:color="auto"/>
                    <w:right w:val="single" w:sz="4" w:space="0" w:color="auto"/>
                  </w:tcBorders>
                </w:tcPr>
                <w:p w14:paraId="0BD2EECE"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36200158"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04E062C4"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2F39ABDB"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5282C24E" w14:textId="77777777" w:rsidR="00E0633E" w:rsidRPr="00BD3E27" w:rsidRDefault="00E0633E" w:rsidP="00E0633E">
                  <w:pPr>
                    <w:widowControl w:val="0"/>
                    <w:jc w:val="center"/>
                    <w:textAlignment w:val="baseline"/>
                    <w:rPr>
                      <w:bCs/>
                    </w:rPr>
                  </w:pPr>
                </w:p>
              </w:tc>
            </w:tr>
            <w:tr w:rsidR="00E0633E" w:rsidRPr="00BD3E27" w14:paraId="2F64354B"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285818C5" w14:textId="77777777" w:rsidR="00E0633E" w:rsidRPr="00BD3E27" w:rsidRDefault="00E0633E" w:rsidP="00E0633E">
                  <w:pPr>
                    <w:widowControl w:val="0"/>
                    <w:jc w:val="center"/>
                    <w:textAlignment w:val="baseline"/>
                  </w:pPr>
                  <w:r w:rsidRPr="00BD3E27">
                    <w:t>2</w:t>
                  </w: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56BB09C4" w14:textId="77777777" w:rsidR="00E0633E" w:rsidRPr="00BD3E27" w:rsidRDefault="00E0633E" w:rsidP="00E0633E">
                  <w:pPr>
                    <w:widowControl w:val="0"/>
                    <w:jc w:val="center"/>
                    <w:textAlignment w:val="baseline"/>
                  </w:pPr>
                </w:p>
              </w:tc>
              <w:tc>
                <w:tcPr>
                  <w:tcW w:w="1561" w:type="dxa"/>
                  <w:tcBorders>
                    <w:top w:val="single" w:sz="4" w:space="0" w:color="auto"/>
                    <w:left w:val="single" w:sz="4" w:space="0" w:color="auto"/>
                    <w:bottom w:val="single" w:sz="4" w:space="0" w:color="auto"/>
                    <w:right w:val="single" w:sz="4" w:space="0" w:color="auto"/>
                  </w:tcBorders>
                </w:tcPr>
                <w:p w14:paraId="607299FD"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278A6D6E"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0494EBBB"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60242572"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65BD6F50" w14:textId="77777777" w:rsidR="00E0633E" w:rsidRPr="00BD3E27" w:rsidRDefault="00E0633E" w:rsidP="00E0633E">
                  <w:pPr>
                    <w:widowControl w:val="0"/>
                    <w:jc w:val="center"/>
                    <w:textAlignment w:val="baseline"/>
                    <w:rPr>
                      <w:bCs/>
                    </w:rPr>
                  </w:pPr>
                </w:p>
              </w:tc>
            </w:tr>
            <w:tr w:rsidR="00E0633E" w:rsidRPr="00BD3E27" w14:paraId="40DB77F9"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325D40EF" w14:textId="77777777" w:rsidR="00E0633E" w:rsidRPr="00BD3E27" w:rsidRDefault="00E0633E" w:rsidP="00E0633E">
                  <w:pPr>
                    <w:widowControl w:val="0"/>
                    <w:jc w:val="center"/>
                    <w:textAlignment w:val="baseline"/>
                  </w:pPr>
                  <w:r w:rsidRPr="00BD3E27">
                    <w:t>…</w:t>
                  </w: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3E90DDA0" w14:textId="77777777" w:rsidR="00E0633E" w:rsidRPr="00BD3E27" w:rsidRDefault="00E0633E" w:rsidP="00E0633E">
                  <w:pPr>
                    <w:widowControl w:val="0"/>
                    <w:jc w:val="center"/>
                    <w:textAlignment w:val="baseline"/>
                  </w:pPr>
                </w:p>
              </w:tc>
              <w:tc>
                <w:tcPr>
                  <w:tcW w:w="1561" w:type="dxa"/>
                  <w:tcBorders>
                    <w:top w:val="single" w:sz="4" w:space="0" w:color="auto"/>
                    <w:left w:val="single" w:sz="4" w:space="0" w:color="auto"/>
                    <w:bottom w:val="single" w:sz="4" w:space="0" w:color="auto"/>
                    <w:right w:val="single" w:sz="4" w:space="0" w:color="auto"/>
                  </w:tcBorders>
                </w:tcPr>
                <w:p w14:paraId="569323EE"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65D6555F"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6A961DA3"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1BFBE749"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29E492AB" w14:textId="77777777" w:rsidR="00E0633E" w:rsidRPr="00BD3E27" w:rsidRDefault="00E0633E" w:rsidP="00E0633E">
                  <w:pPr>
                    <w:widowControl w:val="0"/>
                    <w:jc w:val="center"/>
                    <w:textAlignment w:val="baseline"/>
                    <w:rPr>
                      <w:bCs/>
                    </w:rPr>
                  </w:pPr>
                </w:p>
              </w:tc>
            </w:tr>
            <w:tr w:rsidR="00E0633E" w:rsidRPr="00BD3E27" w14:paraId="5FE6B27B"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3E965ABB" w14:textId="77777777" w:rsidR="00E0633E" w:rsidRPr="00BD3E27" w:rsidRDefault="00E0633E" w:rsidP="00E0633E">
                  <w:pPr>
                    <w:widowControl w:val="0"/>
                    <w:jc w:val="center"/>
                    <w:textAlignment w:val="baseline"/>
                  </w:pPr>
                  <w:r w:rsidRPr="00BD3E27">
                    <w:t>24</w:t>
                  </w: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29239885" w14:textId="77777777" w:rsidR="00E0633E" w:rsidRPr="00BD3E27" w:rsidRDefault="00E0633E" w:rsidP="00E0633E">
                  <w:pPr>
                    <w:widowControl w:val="0"/>
                    <w:jc w:val="center"/>
                    <w:textAlignment w:val="baseline"/>
                  </w:pPr>
                </w:p>
              </w:tc>
              <w:tc>
                <w:tcPr>
                  <w:tcW w:w="1561" w:type="dxa"/>
                  <w:tcBorders>
                    <w:top w:val="single" w:sz="4" w:space="0" w:color="auto"/>
                    <w:left w:val="single" w:sz="4" w:space="0" w:color="auto"/>
                    <w:bottom w:val="single" w:sz="4" w:space="0" w:color="auto"/>
                    <w:right w:val="single" w:sz="4" w:space="0" w:color="auto"/>
                  </w:tcBorders>
                </w:tcPr>
                <w:p w14:paraId="559EDEF6"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4ADC697E"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04C7F6B8"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0650B28F"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60DED6E3" w14:textId="77777777" w:rsidR="00E0633E" w:rsidRPr="00BD3E27" w:rsidRDefault="00E0633E" w:rsidP="00E0633E">
                  <w:pPr>
                    <w:widowControl w:val="0"/>
                    <w:jc w:val="center"/>
                    <w:textAlignment w:val="baseline"/>
                    <w:rPr>
                      <w:bCs/>
                    </w:rPr>
                  </w:pPr>
                </w:p>
              </w:tc>
            </w:tr>
            <w:tr w:rsidR="00E0633E" w:rsidRPr="00BD3E27" w14:paraId="467C95A3" w14:textId="77777777" w:rsidTr="00A64889">
              <w:trPr>
                <w:trHeight w:val="315"/>
              </w:trPr>
              <w:tc>
                <w:tcPr>
                  <w:tcW w:w="714" w:type="dxa"/>
                  <w:tcBorders>
                    <w:left w:val="single" w:sz="4" w:space="0" w:color="000000"/>
                    <w:bottom w:val="single" w:sz="4" w:space="0" w:color="000000"/>
                    <w:right w:val="single" w:sz="4" w:space="0" w:color="000000"/>
                  </w:tcBorders>
                  <w:shd w:val="clear" w:color="auto" w:fill="auto"/>
                </w:tcPr>
                <w:p w14:paraId="305A07BB" w14:textId="77777777" w:rsidR="00E0633E" w:rsidRPr="00BD3E27" w:rsidRDefault="00E0633E" w:rsidP="00E0633E">
                  <w:pPr>
                    <w:widowControl w:val="0"/>
                    <w:jc w:val="center"/>
                    <w:textAlignment w:val="baseline"/>
                  </w:pP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08E74BC2" w14:textId="77777777" w:rsidR="00E0633E" w:rsidRPr="00BD3E27" w:rsidRDefault="00E0633E" w:rsidP="00E0633E">
                  <w:pPr>
                    <w:widowControl w:val="0"/>
                    <w:tabs>
                      <w:tab w:val="left" w:pos="315"/>
                    </w:tabs>
                    <w:textAlignment w:val="baseline"/>
                  </w:pPr>
                  <w:r w:rsidRPr="00BD3E27">
                    <w:tab/>
                    <w:t>Разом  без ПДВ , грн</w:t>
                  </w:r>
                </w:p>
              </w:tc>
              <w:tc>
                <w:tcPr>
                  <w:tcW w:w="1561" w:type="dxa"/>
                  <w:tcBorders>
                    <w:top w:val="single" w:sz="4" w:space="0" w:color="auto"/>
                    <w:left w:val="single" w:sz="4" w:space="0" w:color="auto"/>
                    <w:bottom w:val="single" w:sz="4" w:space="0" w:color="auto"/>
                    <w:right w:val="single" w:sz="4" w:space="0" w:color="auto"/>
                  </w:tcBorders>
                </w:tcPr>
                <w:p w14:paraId="2C51F525"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5F365199"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41E54D86"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14DBD996"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5137030B" w14:textId="77777777" w:rsidR="00E0633E" w:rsidRPr="00BD3E27" w:rsidRDefault="00E0633E" w:rsidP="00E0633E">
                  <w:pPr>
                    <w:widowControl w:val="0"/>
                    <w:jc w:val="center"/>
                    <w:textAlignment w:val="baseline"/>
                    <w:rPr>
                      <w:bCs/>
                    </w:rPr>
                  </w:pPr>
                </w:p>
              </w:tc>
            </w:tr>
            <w:tr w:rsidR="00E0633E" w:rsidRPr="00BD3E27" w14:paraId="3644B431"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3485637C" w14:textId="77777777" w:rsidR="00E0633E" w:rsidRPr="00BD3E27" w:rsidRDefault="00E0633E" w:rsidP="00E0633E">
                  <w:pPr>
                    <w:widowControl w:val="0"/>
                    <w:jc w:val="center"/>
                    <w:textAlignment w:val="baseline"/>
                  </w:pP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7C465AA5" w14:textId="77777777" w:rsidR="00E0633E" w:rsidRPr="00BD3E27" w:rsidRDefault="00E0633E" w:rsidP="00E0633E">
                  <w:pPr>
                    <w:widowControl w:val="0"/>
                    <w:textAlignment w:val="baseline"/>
                  </w:pPr>
                  <w:r w:rsidRPr="00BD3E27">
                    <w:t xml:space="preserve">     В тому числі ПДВ, грн</w:t>
                  </w:r>
                </w:p>
              </w:tc>
              <w:tc>
                <w:tcPr>
                  <w:tcW w:w="1561" w:type="dxa"/>
                  <w:tcBorders>
                    <w:top w:val="single" w:sz="4" w:space="0" w:color="auto"/>
                    <w:left w:val="single" w:sz="4" w:space="0" w:color="auto"/>
                    <w:bottom w:val="single" w:sz="4" w:space="0" w:color="auto"/>
                    <w:right w:val="single" w:sz="4" w:space="0" w:color="auto"/>
                  </w:tcBorders>
                </w:tcPr>
                <w:p w14:paraId="32105A89"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386E1781"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7288929E"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7C6DA0AB"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14B9C845" w14:textId="77777777" w:rsidR="00E0633E" w:rsidRPr="00BD3E27" w:rsidRDefault="00E0633E" w:rsidP="00E0633E">
                  <w:pPr>
                    <w:widowControl w:val="0"/>
                    <w:jc w:val="center"/>
                    <w:textAlignment w:val="baseline"/>
                    <w:rPr>
                      <w:bCs/>
                    </w:rPr>
                  </w:pPr>
                  <w:r w:rsidRPr="00BD3E27">
                    <w:rPr>
                      <w:bCs/>
                    </w:rPr>
                    <w:t>х</w:t>
                  </w:r>
                </w:p>
              </w:tc>
            </w:tr>
            <w:tr w:rsidR="00E0633E" w:rsidRPr="00BD3E27" w14:paraId="0535F545" w14:textId="77777777" w:rsidTr="00A64889">
              <w:trPr>
                <w:trHeight w:val="285"/>
              </w:trPr>
              <w:tc>
                <w:tcPr>
                  <w:tcW w:w="714" w:type="dxa"/>
                  <w:tcBorders>
                    <w:left w:val="single" w:sz="4" w:space="0" w:color="000000"/>
                    <w:bottom w:val="single" w:sz="4" w:space="0" w:color="000000"/>
                    <w:right w:val="single" w:sz="4" w:space="0" w:color="000000"/>
                  </w:tcBorders>
                  <w:shd w:val="clear" w:color="auto" w:fill="auto"/>
                </w:tcPr>
                <w:p w14:paraId="04C18D54" w14:textId="77777777" w:rsidR="00E0633E" w:rsidRPr="00BD3E27" w:rsidRDefault="00E0633E" w:rsidP="00E0633E">
                  <w:pPr>
                    <w:widowControl w:val="0"/>
                    <w:jc w:val="center"/>
                    <w:textAlignment w:val="baseline"/>
                  </w:pPr>
                </w:p>
              </w:tc>
              <w:tc>
                <w:tcPr>
                  <w:tcW w:w="2693"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1057749C" w14:textId="77777777" w:rsidR="00E0633E" w:rsidRPr="00BD3E27" w:rsidRDefault="00E0633E" w:rsidP="00E0633E">
                  <w:pPr>
                    <w:widowControl w:val="0"/>
                    <w:textAlignment w:val="baseline"/>
                  </w:pPr>
                  <w:r w:rsidRPr="00BD3E27">
                    <w:t xml:space="preserve">     Разом з ПДВ, грн</w:t>
                  </w:r>
                </w:p>
              </w:tc>
              <w:tc>
                <w:tcPr>
                  <w:tcW w:w="1561" w:type="dxa"/>
                  <w:tcBorders>
                    <w:top w:val="single" w:sz="4" w:space="0" w:color="auto"/>
                    <w:left w:val="single" w:sz="4" w:space="0" w:color="auto"/>
                    <w:bottom w:val="single" w:sz="4" w:space="0" w:color="auto"/>
                    <w:right w:val="single" w:sz="4" w:space="0" w:color="auto"/>
                  </w:tcBorders>
                </w:tcPr>
                <w:p w14:paraId="062134C8" w14:textId="77777777" w:rsidR="00E0633E" w:rsidRPr="00BD3E27" w:rsidRDefault="00E0633E" w:rsidP="00E0633E">
                  <w:pPr>
                    <w:widowControl w:val="0"/>
                    <w:jc w:val="center"/>
                    <w:textAlignment w:val="baseline"/>
                  </w:pPr>
                </w:p>
              </w:tc>
              <w:tc>
                <w:tcPr>
                  <w:tcW w:w="1274" w:type="dxa"/>
                  <w:tcBorders>
                    <w:left w:val="single" w:sz="4" w:space="0" w:color="auto"/>
                    <w:bottom w:val="single" w:sz="4" w:space="0" w:color="000000"/>
                    <w:right w:val="single" w:sz="4" w:space="0" w:color="000000"/>
                  </w:tcBorders>
                </w:tcPr>
                <w:p w14:paraId="42F2814C" w14:textId="77777777" w:rsidR="00E0633E" w:rsidRPr="00BD3E27" w:rsidRDefault="00E0633E" w:rsidP="00E0633E">
                  <w:pPr>
                    <w:widowControl w:val="0"/>
                    <w:jc w:val="center"/>
                    <w:textAlignment w:val="baseline"/>
                  </w:pPr>
                </w:p>
              </w:tc>
              <w:tc>
                <w:tcPr>
                  <w:tcW w:w="1274" w:type="dxa"/>
                  <w:tcBorders>
                    <w:bottom w:val="single" w:sz="4" w:space="0" w:color="000000"/>
                    <w:right w:val="single" w:sz="4" w:space="0" w:color="000000"/>
                  </w:tcBorders>
                </w:tcPr>
                <w:p w14:paraId="6C5713A1" w14:textId="77777777" w:rsidR="00E0633E" w:rsidRPr="00BD3E27" w:rsidRDefault="00E0633E" w:rsidP="00E0633E">
                  <w:pPr>
                    <w:widowControl w:val="0"/>
                    <w:jc w:val="center"/>
                    <w:textAlignment w:val="baseline"/>
                  </w:pPr>
                </w:p>
              </w:tc>
              <w:tc>
                <w:tcPr>
                  <w:tcW w:w="1134" w:type="dxa"/>
                  <w:tcBorders>
                    <w:bottom w:val="single" w:sz="4" w:space="0" w:color="000000"/>
                    <w:right w:val="single" w:sz="4" w:space="0" w:color="000000"/>
                  </w:tcBorders>
                </w:tcPr>
                <w:p w14:paraId="6398EB37" w14:textId="77777777" w:rsidR="00E0633E" w:rsidRPr="00BD3E27" w:rsidRDefault="00E0633E" w:rsidP="00E0633E">
                  <w:pPr>
                    <w:widowControl w:val="0"/>
                    <w:jc w:val="center"/>
                    <w:textAlignment w:val="baseline"/>
                  </w:pPr>
                </w:p>
              </w:tc>
              <w:tc>
                <w:tcPr>
                  <w:tcW w:w="1275" w:type="dxa"/>
                  <w:tcBorders>
                    <w:bottom w:val="single" w:sz="4" w:space="0" w:color="000000"/>
                    <w:right w:val="single" w:sz="4" w:space="0" w:color="000000"/>
                  </w:tcBorders>
                </w:tcPr>
                <w:p w14:paraId="7C849430" w14:textId="77777777" w:rsidR="00E0633E" w:rsidRPr="00BD3E27" w:rsidRDefault="00E0633E" w:rsidP="00E0633E">
                  <w:pPr>
                    <w:widowControl w:val="0"/>
                    <w:jc w:val="center"/>
                    <w:textAlignment w:val="baseline"/>
                    <w:rPr>
                      <w:bCs/>
                    </w:rPr>
                  </w:pPr>
                  <w:r w:rsidRPr="00BD3E27">
                    <w:rPr>
                      <w:bCs/>
                    </w:rPr>
                    <w:t>х</w:t>
                  </w:r>
                </w:p>
              </w:tc>
            </w:tr>
          </w:tbl>
          <w:p w14:paraId="020F070D" w14:textId="77777777" w:rsidR="00E0633E" w:rsidRPr="00BD3E27" w:rsidRDefault="00E0633E" w:rsidP="00E0633E">
            <w:pPr>
              <w:widowControl w:val="0"/>
              <w:jc w:val="center"/>
              <w:rPr>
                <w:b/>
              </w:rPr>
            </w:pPr>
          </w:p>
          <w:p w14:paraId="158E2CEE" w14:textId="77777777" w:rsidR="00E0633E" w:rsidRPr="00BD3E27" w:rsidRDefault="00E0633E" w:rsidP="00E0633E">
            <w:r w:rsidRPr="00BD3E27">
              <w:rPr>
                <w:b/>
                <w:bCs/>
              </w:rPr>
              <w:t xml:space="preserve">Всього сума договору </w:t>
            </w:r>
            <w:r w:rsidRPr="00BD3E27">
              <w:t xml:space="preserve">:______ грн  00 коп.  ( _______ тисяч _______ гривень 00 коп .) з/без ПДВ </w:t>
            </w:r>
          </w:p>
          <w:p w14:paraId="0A5E6A94" w14:textId="77777777" w:rsidR="00E0633E" w:rsidRPr="00BD3E27" w:rsidRDefault="00E0633E" w:rsidP="00E0633E">
            <w:pPr>
              <w:ind w:right="-36" w:firstLine="567"/>
              <w:jc w:val="center"/>
            </w:pPr>
          </w:p>
          <w:tbl>
            <w:tblPr>
              <w:tblW w:w="9600" w:type="dxa"/>
              <w:jc w:val="center"/>
              <w:tblLayout w:type="fixed"/>
              <w:tblLook w:val="0600" w:firstRow="0" w:lastRow="0" w:firstColumn="0" w:lastColumn="0" w:noHBand="1" w:noVBand="1"/>
            </w:tblPr>
            <w:tblGrid>
              <w:gridCol w:w="4755"/>
              <w:gridCol w:w="4845"/>
            </w:tblGrid>
            <w:tr w:rsidR="00E0633E" w:rsidRPr="00BD3E27" w14:paraId="0D71C3B5" w14:textId="77777777" w:rsidTr="001649B6">
              <w:trPr>
                <w:jc w:val="center"/>
              </w:trPr>
              <w:tc>
                <w:tcPr>
                  <w:tcW w:w="4755" w:type="dxa"/>
                  <w:shd w:val="clear" w:color="auto" w:fill="auto"/>
                  <w:tcMar>
                    <w:top w:w="100" w:type="dxa"/>
                    <w:left w:w="100" w:type="dxa"/>
                    <w:bottom w:w="100" w:type="dxa"/>
                    <w:right w:w="100" w:type="dxa"/>
                  </w:tcMar>
                </w:tcPr>
                <w:p w14:paraId="632B5826" w14:textId="77777777" w:rsidR="00E0633E" w:rsidRPr="00BD3E27" w:rsidRDefault="00E0633E" w:rsidP="00E0633E">
                  <w:pPr>
                    <w:widowControl w:val="0"/>
                    <w:jc w:val="center"/>
                    <w:rPr>
                      <w:b/>
                    </w:rPr>
                  </w:pPr>
                  <w:r w:rsidRPr="00BD3E27">
                    <w:rPr>
                      <w:b/>
                    </w:rPr>
                    <w:t>ЗАМОВНИК</w:t>
                  </w:r>
                </w:p>
                <w:p w14:paraId="10E1A657" w14:textId="77777777" w:rsidR="00E0633E" w:rsidRPr="00BD3E27" w:rsidRDefault="00E0633E" w:rsidP="00E0633E">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3BB706BC" w14:textId="77777777" w:rsidR="00E0633E" w:rsidRPr="00BD3E27" w:rsidRDefault="00E0633E" w:rsidP="00E0633E">
                  <w:pPr>
                    <w:widowControl w:val="0"/>
                    <w:jc w:val="center"/>
                    <w:rPr>
                      <w:b/>
                    </w:rPr>
                  </w:pPr>
                  <w:r w:rsidRPr="00BD3E27">
                    <w:rPr>
                      <w:b/>
                    </w:rPr>
                    <w:t>ПОСТАЧАЛЬНИК</w:t>
                  </w:r>
                </w:p>
                <w:p w14:paraId="778A3DCC" w14:textId="77777777" w:rsidR="00E0633E" w:rsidRPr="00BD3E27" w:rsidRDefault="00E0633E" w:rsidP="00E0633E">
                  <w:pPr>
                    <w:widowControl w:val="0"/>
                    <w:jc w:val="center"/>
                    <w:rPr>
                      <w:b/>
                    </w:rPr>
                  </w:pPr>
                  <w:r w:rsidRPr="00BD3E27">
                    <w:rPr>
                      <w:b/>
                    </w:rPr>
                    <w:t>____________________________</w:t>
                  </w:r>
                </w:p>
              </w:tc>
            </w:tr>
            <w:tr w:rsidR="00E0633E" w:rsidRPr="00BD3E27" w14:paraId="7655E4C3" w14:textId="77777777" w:rsidTr="001649B6">
              <w:trPr>
                <w:jc w:val="center"/>
              </w:trPr>
              <w:tc>
                <w:tcPr>
                  <w:tcW w:w="4755" w:type="dxa"/>
                  <w:shd w:val="clear" w:color="auto" w:fill="auto"/>
                  <w:tcMar>
                    <w:top w:w="100" w:type="dxa"/>
                    <w:left w:w="100" w:type="dxa"/>
                    <w:bottom w:w="100" w:type="dxa"/>
                    <w:right w:w="100" w:type="dxa"/>
                  </w:tcMar>
                </w:tcPr>
                <w:p w14:paraId="606DAF53" w14:textId="77777777" w:rsidR="00E0633E" w:rsidRPr="00BD3E27" w:rsidRDefault="00E0633E" w:rsidP="00E0633E">
                  <w:r w:rsidRPr="00BD3E27">
                    <w:t>Місцезнаходження:</w:t>
                  </w:r>
                </w:p>
              </w:tc>
              <w:tc>
                <w:tcPr>
                  <w:tcW w:w="4845" w:type="dxa"/>
                  <w:shd w:val="clear" w:color="auto" w:fill="auto"/>
                  <w:tcMar>
                    <w:top w:w="100" w:type="dxa"/>
                    <w:left w:w="100" w:type="dxa"/>
                    <w:bottom w:w="100" w:type="dxa"/>
                    <w:right w:w="100" w:type="dxa"/>
                  </w:tcMar>
                </w:tcPr>
                <w:p w14:paraId="6AEBE24F" w14:textId="77777777" w:rsidR="00E0633E" w:rsidRPr="00BD3E27" w:rsidRDefault="00E0633E" w:rsidP="00E0633E">
                  <w:r w:rsidRPr="00BD3E27">
                    <w:t>Місцезнаходження:</w:t>
                  </w:r>
                </w:p>
              </w:tc>
            </w:tr>
            <w:tr w:rsidR="00E0633E" w:rsidRPr="00BD3E27" w14:paraId="250E6F97" w14:textId="77777777" w:rsidTr="001649B6">
              <w:trPr>
                <w:jc w:val="center"/>
              </w:trPr>
              <w:tc>
                <w:tcPr>
                  <w:tcW w:w="4755" w:type="dxa"/>
                  <w:shd w:val="clear" w:color="auto" w:fill="auto"/>
                  <w:tcMar>
                    <w:top w:w="100" w:type="dxa"/>
                    <w:left w:w="100" w:type="dxa"/>
                    <w:bottom w:w="100" w:type="dxa"/>
                    <w:right w:w="100" w:type="dxa"/>
                  </w:tcMar>
                </w:tcPr>
                <w:p w14:paraId="5835F49D" w14:textId="77777777" w:rsidR="00E0633E" w:rsidRPr="00BD3E27" w:rsidRDefault="00E0633E" w:rsidP="00E0633E">
                  <w:pPr>
                    <w:widowControl w:val="0"/>
                  </w:pPr>
                  <w:r w:rsidRPr="00BD3E27">
                    <w:t>Класифікація суб’єкта господарювання:</w:t>
                  </w:r>
                </w:p>
                <w:p w14:paraId="28F61AE8" w14:textId="77777777" w:rsidR="00E0633E" w:rsidRPr="00BD3E27" w:rsidRDefault="00E0633E" w:rsidP="00E0633E">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0472F107" w14:textId="77777777" w:rsidR="00E0633E" w:rsidRPr="00BD3E27" w:rsidRDefault="00E0633E" w:rsidP="00E0633E">
                  <w:pPr>
                    <w:widowControl w:val="0"/>
                  </w:pPr>
                  <w:r w:rsidRPr="00BD3E27">
                    <w:t>Класифікація суб’єкта господарювання:</w:t>
                  </w:r>
                </w:p>
                <w:p w14:paraId="48955C9B" w14:textId="77777777" w:rsidR="00E0633E" w:rsidRPr="00BD3E27" w:rsidRDefault="00E0633E" w:rsidP="00E0633E">
                  <w:pPr>
                    <w:widowControl w:val="0"/>
                  </w:pPr>
                  <w:r w:rsidRPr="00BD3E27">
                    <w:t>__________________________________</w:t>
                  </w:r>
                </w:p>
              </w:tc>
            </w:tr>
            <w:tr w:rsidR="00E0633E" w:rsidRPr="00BD3E27" w14:paraId="1170BE04" w14:textId="77777777" w:rsidTr="001649B6">
              <w:trPr>
                <w:jc w:val="center"/>
              </w:trPr>
              <w:tc>
                <w:tcPr>
                  <w:tcW w:w="4755" w:type="dxa"/>
                  <w:shd w:val="clear" w:color="auto" w:fill="auto"/>
                  <w:tcMar>
                    <w:top w:w="100" w:type="dxa"/>
                    <w:left w:w="100" w:type="dxa"/>
                    <w:bottom w:w="100" w:type="dxa"/>
                    <w:right w:w="100" w:type="dxa"/>
                  </w:tcMar>
                </w:tcPr>
                <w:p w14:paraId="35DBC00F" w14:textId="77777777" w:rsidR="00E0633E" w:rsidRPr="00BD3E27" w:rsidRDefault="00E0633E" w:rsidP="00E0633E">
                  <w:r w:rsidRPr="00BD3E27">
                    <w:t>Банківські реквізити:</w:t>
                  </w:r>
                </w:p>
                <w:p w14:paraId="4A63CEDF" w14:textId="77777777" w:rsidR="00E0633E" w:rsidRPr="00BD3E27" w:rsidRDefault="00E0633E" w:rsidP="00E0633E">
                  <w:r w:rsidRPr="00BD3E27">
                    <w:t xml:space="preserve">IBAN:UA_________________ </w:t>
                  </w:r>
                </w:p>
              </w:tc>
              <w:tc>
                <w:tcPr>
                  <w:tcW w:w="4845" w:type="dxa"/>
                  <w:shd w:val="clear" w:color="auto" w:fill="auto"/>
                  <w:tcMar>
                    <w:top w:w="100" w:type="dxa"/>
                    <w:left w:w="100" w:type="dxa"/>
                    <w:bottom w:w="100" w:type="dxa"/>
                    <w:right w:w="100" w:type="dxa"/>
                  </w:tcMar>
                </w:tcPr>
                <w:p w14:paraId="72042F87" w14:textId="77777777" w:rsidR="00E0633E" w:rsidRPr="00BD3E27" w:rsidRDefault="00E0633E" w:rsidP="00E0633E">
                  <w:r w:rsidRPr="00BD3E27">
                    <w:t xml:space="preserve">Банківські реквізити: </w:t>
                  </w:r>
                </w:p>
                <w:p w14:paraId="25A04B2D" w14:textId="77777777" w:rsidR="00E0633E" w:rsidRPr="00BD3E27" w:rsidRDefault="00E0633E" w:rsidP="00E0633E">
                  <w:r w:rsidRPr="00BD3E27">
                    <w:t xml:space="preserve">IBAN:UA_________________ </w:t>
                  </w:r>
                </w:p>
              </w:tc>
            </w:tr>
            <w:tr w:rsidR="00E0633E" w:rsidRPr="00BD3E27" w14:paraId="1DE5AB69" w14:textId="77777777" w:rsidTr="001649B6">
              <w:trPr>
                <w:jc w:val="center"/>
              </w:trPr>
              <w:tc>
                <w:tcPr>
                  <w:tcW w:w="4755" w:type="dxa"/>
                  <w:shd w:val="clear" w:color="auto" w:fill="auto"/>
                  <w:tcMar>
                    <w:top w:w="100" w:type="dxa"/>
                    <w:left w:w="100" w:type="dxa"/>
                    <w:bottom w:w="100" w:type="dxa"/>
                    <w:right w:w="100" w:type="dxa"/>
                  </w:tcMar>
                </w:tcPr>
                <w:p w14:paraId="2D364990" w14:textId="77777777" w:rsidR="00E0633E" w:rsidRPr="00BD3E27" w:rsidRDefault="00E0633E" w:rsidP="00E0633E">
                  <w:pPr>
                    <w:widowControl w:val="0"/>
                  </w:pPr>
                  <w:r w:rsidRPr="00BD3E27">
                    <w:t>в_________________</w:t>
                  </w:r>
                </w:p>
              </w:tc>
              <w:tc>
                <w:tcPr>
                  <w:tcW w:w="4845" w:type="dxa"/>
                  <w:shd w:val="clear" w:color="auto" w:fill="auto"/>
                  <w:tcMar>
                    <w:top w:w="100" w:type="dxa"/>
                    <w:left w:w="100" w:type="dxa"/>
                    <w:bottom w:w="100" w:type="dxa"/>
                    <w:right w:w="100" w:type="dxa"/>
                  </w:tcMar>
                </w:tcPr>
                <w:p w14:paraId="16B0F64D" w14:textId="77777777" w:rsidR="00E0633E" w:rsidRPr="00BD3E27" w:rsidRDefault="00E0633E" w:rsidP="00E0633E">
                  <w:pPr>
                    <w:widowControl w:val="0"/>
                  </w:pPr>
                  <w:r w:rsidRPr="00BD3E27">
                    <w:t>в_________________</w:t>
                  </w:r>
                </w:p>
              </w:tc>
            </w:tr>
            <w:tr w:rsidR="00E0633E" w:rsidRPr="00BD3E27" w14:paraId="529602B8" w14:textId="77777777" w:rsidTr="001649B6">
              <w:trPr>
                <w:jc w:val="center"/>
              </w:trPr>
              <w:tc>
                <w:tcPr>
                  <w:tcW w:w="4755" w:type="dxa"/>
                  <w:shd w:val="clear" w:color="auto" w:fill="auto"/>
                  <w:tcMar>
                    <w:top w:w="100" w:type="dxa"/>
                    <w:left w:w="100" w:type="dxa"/>
                    <w:bottom w:w="100" w:type="dxa"/>
                    <w:right w:w="100" w:type="dxa"/>
                  </w:tcMar>
                </w:tcPr>
                <w:p w14:paraId="0EEDA0E8" w14:textId="77777777" w:rsidR="00E0633E" w:rsidRPr="00BD3E27" w:rsidRDefault="00E0633E" w:rsidP="00E0633E">
                  <w:pPr>
                    <w:widowControl w:val="0"/>
                  </w:pPr>
                  <w:r w:rsidRPr="00BD3E27">
                    <w:t>Код ЄДРПОУ_______________</w:t>
                  </w:r>
                </w:p>
                <w:p w14:paraId="4D429BE1" w14:textId="77777777" w:rsidR="00E0633E" w:rsidRPr="00BD3E27" w:rsidRDefault="00E0633E" w:rsidP="00E0633E">
                  <w:pPr>
                    <w:widowControl w:val="0"/>
                  </w:pPr>
                  <w:r w:rsidRPr="00BD3E27">
                    <w:t>ІПН_________________________________</w:t>
                  </w:r>
                </w:p>
                <w:p w14:paraId="0F62D80A" w14:textId="77777777" w:rsidR="00E0633E" w:rsidRPr="00BD3E27" w:rsidRDefault="00E0633E" w:rsidP="00E0633E">
                  <w:pPr>
                    <w:widowControl w:val="0"/>
                  </w:pPr>
                  <w:r w:rsidRPr="00BD3E27">
                    <w:t>свідоцтво платника ПДВ________________</w:t>
                  </w:r>
                </w:p>
                <w:p w14:paraId="5E06AE2E" w14:textId="77777777" w:rsidR="00E0633E" w:rsidRPr="00BD3E27" w:rsidRDefault="00E0633E" w:rsidP="00E0633E">
                  <w:pPr>
                    <w:widowControl w:val="0"/>
                  </w:pPr>
                  <w:r w:rsidRPr="00BD3E27">
                    <w:t>e-mail:_______________________________</w:t>
                  </w:r>
                </w:p>
                <w:p w14:paraId="4154FD8B" w14:textId="77777777" w:rsidR="00E0633E" w:rsidRPr="00BD3E27" w:rsidRDefault="00E0633E" w:rsidP="00E0633E">
                  <w:pPr>
                    <w:widowControl w:val="0"/>
                  </w:pPr>
                  <w:r w:rsidRPr="00BD3E27">
                    <w:t>Тел._________________________________</w:t>
                  </w:r>
                </w:p>
                <w:p w14:paraId="748F875F" w14:textId="77777777" w:rsidR="00E0633E" w:rsidRPr="00BD3E27" w:rsidRDefault="00E0633E" w:rsidP="00E0633E">
                  <w:pPr>
                    <w:widowControl w:val="0"/>
                  </w:pPr>
                </w:p>
                <w:p w14:paraId="41494B76" w14:textId="77777777" w:rsidR="00E0633E" w:rsidRPr="00BD3E27" w:rsidRDefault="00E0633E" w:rsidP="00E0633E">
                  <w:pPr>
                    <w:widowControl w:val="0"/>
                  </w:pPr>
                </w:p>
                <w:p w14:paraId="33E0C2C3" w14:textId="77777777" w:rsidR="00E0633E" w:rsidRPr="00BD3E27" w:rsidRDefault="00E0633E" w:rsidP="00E0633E">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509C84F6" w14:textId="77777777" w:rsidR="00E0633E" w:rsidRPr="00BD3E27" w:rsidRDefault="00E0633E" w:rsidP="00E0633E">
                  <w:pPr>
                    <w:widowControl w:val="0"/>
                  </w:pPr>
                  <w:r w:rsidRPr="00BD3E27">
                    <w:t>Код ЄДРПОУ_______________</w:t>
                  </w:r>
                </w:p>
                <w:p w14:paraId="1FA5AE35" w14:textId="77777777" w:rsidR="00E0633E" w:rsidRPr="00BD3E27" w:rsidRDefault="00E0633E" w:rsidP="00E0633E">
                  <w:pPr>
                    <w:widowControl w:val="0"/>
                  </w:pPr>
                  <w:r w:rsidRPr="00BD3E27">
                    <w:t>ІПН________________________</w:t>
                  </w:r>
                </w:p>
                <w:p w14:paraId="3218DCC1" w14:textId="77777777" w:rsidR="00E0633E" w:rsidRPr="00BD3E27" w:rsidRDefault="00E0633E" w:rsidP="00E0633E">
                  <w:pPr>
                    <w:widowControl w:val="0"/>
                  </w:pPr>
                  <w:r w:rsidRPr="00BD3E27">
                    <w:t>свідоцтво платника ПДВ________________</w:t>
                  </w:r>
                </w:p>
                <w:p w14:paraId="7ED9A61C" w14:textId="77777777" w:rsidR="00E0633E" w:rsidRPr="00BD3E27" w:rsidRDefault="00E0633E" w:rsidP="00E0633E">
                  <w:pPr>
                    <w:widowControl w:val="0"/>
                  </w:pPr>
                  <w:r w:rsidRPr="00BD3E27">
                    <w:t>e-mail:_______________________________</w:t>
                  </w:r>
                </w:p>
                <w:p w14:paraId="7EC683BE" w14:textId="77777777" w:rsidR="00E0633E" w:rsidRPr="00BD3E27" w:rsidRDefault="00E0633E" w:rsidP="00E0633E">
                  <w:pPr>
                    <w:widowControl w:val="0"/>
                  </w:pPr>
                  <w:r w:rsidRPr="00BD3E27">
                    <w:t>Тел._________________________________</w:t>
                  </w:r>
                </w:p>
                <w:p w14:paraId="20B90EBB" w14:textId="77777777" w:rsidR="00E0633E" w:rsidRPr="00BD3E27" w:rsidRDefault="00E0633E" w:rsidP="00E0633E">
                  <w:pPr>
                    <w:widowControl w:val="0"/>
                  </w:pPr>
                </w:p>
                <w:p w14:paraId="7676D567" w14:textId="77777777" w:rsidR="00E0633E" w:rsidRPr="00BD3E27" w:rsidRDefault="00E0633E" w:rsidP="00E0633E">
                  <w:pPr>
                    <w:widowControl w:val="0"/>
                  </w:pPr>
                </w:p>
                <w:p w14:paraId="47E5B678" w14:textId="77777777" w:rsidR="00E0633E" w:rsidRPr="00BD3E27" w:rsidRDefault="00E0633E" w:rsidP="00E0633E">
                  <w:pPr>
                    <w:widowControl w:val="0"/>
                  </w:pPr>
                  <w:r w:rsidRPr="00BD3E27">
                    <w:t>______________/____________________/</w:t>
                  </w:r>
                </w:p>
              </w:tc>
            </w:tr>
          </w:tbl>
          <w:p w14:paraId="75C270F0" w14:textId="77777777" w:rsidR="004C2F9B" w:rsidRDefault="004C2F9B" w:rsidP="008F1B6C">
            <w:pPr>
              <w:suppressAutoHyphens w:val="0"/>
              <w:rPr>
                <w:rFonts w:eastAsia="Calibri"/>
                <w:b/>
                <w:color w:val="000000"/>
                <w:lang w:eastAsia="en-US"/>
              </w:rPr>
            </w:pPr>
          </w:p>
          <w:p w14:paraId="6D8C1F13" w14:textId="77777777" w:rsidR="00E0633E" w:rsidRDefault="00E0633E" w:rsidP="00096265">
            <w:pPr>
              <w:suppressAutoHyphens w:val="0"/>
              <w:ind w:firstLine="709"/>
              <w:jc w:val="right"/>
              <w:rPr>
                <w:rFonts w:eastAsia="Calibri"/>
                <w:b/>
                <w:color w:val="000000"/>
                <w:lang w:eastAsia="en-US"/>
              </w:rPr>
            </w:pPr>
          </w:p>
          <w:p w14:paraId="60632FF7" w14:textId="77777777" w:rsidR="00E0633E" w:rsidRDefault="00E0633E" w:rsidP="00096265">
            <w:pPr>
              <w:suppressAutoHyphens w:val="0"/>
              <w:ind w:firstLine="709"/>
              <w:jc w:val="right"/>
              <w:rPr>
                <w:rFonts w:eastAsia="Calibri"/>
                <w:b/>
                <w:color w:val="000000"/>
                <w:lang w:eastAsia="en-US"/>
              </w:rPr>
            </w:pPr>
          </w:p>
          <w:p w14:paraId="5F2A59F9" w14:textId="77777777" w:rsidR="00E0633E" w:rsidRDefault="00E0633E" w:rsidP="00096265">
            <w:pPr>
              <w:suppressAutoHyphens w:val="0"/>
              <w:ind w:firstLine="709"/>
              <w:jc w:val="right"/>
              <w:rPr>
                <w:rFonts w:eastAsia="Calibri"/>
                <w:b/>
                <w:color w:val="000000"/>
                <w:lang w:eastAsia="en-US"/>
              </w:rPr>
            </w:pPr>
          </w:p>
          <w:p w14:paraId="525FAE53" w14:textId="77777777" w:rsidR="00E0633E" w:rsidRDefault="00E0633E" w:rsidP="00096265">
            <w:pPr>
              <w:suppressAutoHyphens w:val="0"/>
              <w:ind w:firstLine="709"/>
              <w:jc w:val="right"/>
              <w:rPr>
                <w:rFonts w:eastAsia="Calibri"/>
                <w:b/>
                <w:color w:val="000000"/>
                <w:lang w:eastAsia="en-US"/>
              </w:rPr>
            </w:pPr>
          </w:p>
          <w:p w14:paraId="55301791" w14:textId="77777777" w:rsidR="00E0633E" w:rsidRDefault="00E0633E" w:rsidP="00096265">
            <w:pPr>
              <w:suppressAutoHyphens w:val="0"/>
              <w:ind w:firstLine="709"/>
              <w:jc w:val="right"/>
              <w:rPr>
                <w:rFonts w:eastAsia="Calibri"/>
                <w:b/>
                <w:color w:val="000000"/>
                <w:lang w:eastAsia="en-US"/>
              </w:rPr>
            </w:pPr>
          </w:p>
          <w:p w14:paraId="3F73AC30" w14:textId="3BAF7534" w:rsidR="001D08CB" w:rsidRPr="001D08CB" w:rsidRDefault="001D08CB" w:rsidP="00096265">
            <w:pPr>
              <w:suppressAutoHyphens w:val="0"/>
              <w:ind w:firstLine="709"/>
              <w:jc w:val="right"/>
              <w:rPr>
                <w:rFonts w:eastAsia="Calibri"/>
                <w:b/>
                <w:color w:val="000000"/>
                <w:lang w:eastAsia="en-US"/>
              </w:rPr>
            </w:pPr>
            <w:r w:rsidRPr="001D08CB">
              <w:rPr>
                <w:rFonts w:eastAsia="Calibri"/>
                <w:b/>
                <w:color w:val="000000"/>
                <w:lang w:eastAsia="en-US"/>
              </w:rPr>
              <w:t>Додаток 4</w:t>
            </w:r>
          </w:p>
          <w:p w14:paraId="53A170CC" w14:textId="77777777" w:rsidR="001D08CB" w:rsidRPr="001D08CB" w:rsidRDefault="001D08CB" w:rsidP="00096265">
            <w:pPr>
              <w:widowControl w:val="0"/>
              <w:suppressAutoHyphens w:val="0"/>
              <w:ind w:left="432" w:right="-58"/>
              <w:jc w:val="right"/>
              <w:rPr>
                <w:rFonts w:eastAsia="Calibri"/>
                <w:b/>
                <w:bCs/>
                <w:spacing w:val="-3"/>
                <w:lang w:eastAsia="uk-UA"/>
              </w:rPr>
            </w:pPr>
            <w:r w:rsidRPr="001D08CB">
              <w:rPr>
                <w:rFonts w:eastAsia="Calibri"/>
                <w:i/>
                <w:color w:val="000000"/>
                <w:lang w:eastAsia="uk-UA"/>
              </w:rPr>
              <w:t xml:space="preserve">                                                                                                                    до тендерної документації</w:t>
            </w:r>
          </w:p>
          <w:p w14:paraId="73712742" w14:textId="77777777" w:rsidR="001D08CB" w:rsidRPr="001D08CB" w:rsidRDefault="001D08CB" w:rsidP="001D08CB">
            <w:pPr>
              <w:keepLines/>
              <w:suppressAutoHyphens w:val="0"/>
              <w:autoSpaceDE w:val="0"/>
              <w:spacing w:after="160"/>
              <w:jc w:val="center"/>
              <w:rPr>
                <w:rFonts w:eastAsia="Calibri"/>
                <w:b/>
                <w:bCs/>
                <w:spacing w:val="-3"/>
                <w:lang w:eastAsia="uk-UA"/>
              </w:rPr>
            </w:pPr>
          </w:p>
          <w:p w14:paraId="56FC176B"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vertAlign w:val="superscript"/>
                <w:lang w:eastAsia="uk-UA"/>
              </w:rPr>
            </w:pPr>
            <w:r w:rsidRPr="001D08CB">
              <w:rPr>
                <w:rFonts w:eastAsia="Calibri"/>
                <w:b/>
                <w:lang w:eastAsia="uk-UA"/>
              </w:rPr>
              <w:t>ФОРМА «ТЕНДЕРНА ПРОПОЗИЦІЯ»</w:t>
            </w:r>
          </w:p>
          <w:p w14:paraId="201B5B3C"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lang w:eastAsia="uk-UA"/>
              </w:rPr>
            </w:pPr>
            <w:r w:rsidRPr="001D08CB">
              <w:rPr>
                <w:rFonts w:eastAsia="Calibri"/>
                <w:i/>
                <w:lang w:eastAsia="uk-UA"/>
              </w:rPr>
              <w:t xml:space="preserve">(форма, яка подається учасником на фірмовому бланку (для юридичних осіб) </w:t>
            </w:r>
          </w:p>
          <w:p w14:paraId="5487CDD5" w14:textId="77777777" w:rsidR="001D08CB" w:rsidRPr="001D08CB" w:rsidRDefault="001D08CB" w:rsidP="001D08CB">
            <w:pPr>
              <w:suppressAutoHyphens w:val="0"/>
              <w:spacing w:after="160"/>
              <w:jc w:val="both"/>
              <w:rPr>
                <w:rFonts w:eastAsia="Calibri"/>
                <w:lang w:eastAsia="uk-UA"/>
              </w:rPr>
            </w:pPr>
          </w:p>
          <w:p w14:paraId="78F057B1"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Уважно вивчивши комплект тендерної документації подаємо на участь у торгах щодо закупівлі ___________________________________________________________________________</w:t>
            </w:r>
          </w:p>
          <w:p w14:paraId="3761100C" w14:textId="77777777" w:rsidR="001D08CB" w:rsidRPr="001D08CB" w:rsidRDefault="001D08CB" w:rsidP="001D08CB">
            <w:pPr>
              <w:pBdr>
                <w:bottom w:val="single" w:sz="12" w:space="1" w:color="auto"/>
              </w:pBdr>
              <w:suppressAutoHyphens w:val="0"/>
              <w:ind w:firstLine="709"/>
              <w:jc w:val="center"/>
              <w:rPr>
                <w:rFonts w:eastAsia="Calibri"/>
                <w:i/>
                <w:lang w:eastAsia="uk-UA"/>
              </w:rPr>
            </w:pPr>
            <w:r w:rsidRPr="001D08CB">
              <w:rPr>
                <w:rFonts w:eastAsia="Calibri"/>
                <w:i/>
                <w:lang w:eastAsia="uk-UA"/>
              </w:rPr>
              <w:t>(назва предмета закупівлі )</w:t>
            </w:r>
          </w:p>
          <w:p w14:paraId="21B161D2" w14:textId="77777777" w:rsidR="001D08CB" w:rsidRPr="001D08CB" w:rsidRDefault="001D08CB" w:rsidP="001D08CB">
            <w:pPr>
              <w:pBdr>
                <w:bottom w:val="single" w:sz="12" w:space="1" w:color="auto"/>
              </w:pBdr>
              <w:suppressAutoHyphens w:val="0"/>
              <w:ind w:firstLine="709"/>
              <w:jc w:val="center"/>
              <w:rPr>
                <w:rFonts w:eastAsia="Calibri"/>
                <w:lang w:eastAsia="uk-UA"/>
              </w:rPr>
            </w:pPr>
          </w:p>
          <w:p w14:paraId="2D027761" w14:textId="77777777" w:rsidR="001D08CB" w:rsidRPr="001D08CB" w:rsidRDefault="001D08CB" w:rsidP="001D08CB">
            <w:pPr>
              <w:suppressAutoHyphens w:val="0"/>
              <w:ind w:firstLine="709"/>
              <w:jc w:val="center"/>
              <w:rPr>
                <w:rFonts w:eastAsia="Calibri"/>
                <w:i/>
                <w:lang w:eastAsia="uk-UA"/>
              </w:rPr>
            </w:pPr>
            <w:r w:rsidRPr="001D08CB">
              <w:rPr>
                <w:rFonts w:eastAsia="Calibri"/>
                <w:i/>
                <w:lang w:eastAsia="uk-UA"/>
              </w:rPr>
              <w:t>(назва замовника)</w:t>
            </w:r>
          </w:p>
          <w:p w14:paraId="52AA7FA8"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1F02B71" w14:textId="77777777" w:rsidR="001D08CB" w:rsidRPr="001D08CB" w:rsidRDefault="001D08CB" w:rsidP="001D08CB">
            <w:pPr>
              <w:suppressAutoHyphens w:val="0"/>
              <w:ind w:firstLine="709"/>
              <w:rPr>
                <w:rFonts w:eastAsia="Calibri"/>
                <w:lang w:eastAsia="uk-UA"/>
              </w:rPr>
            </w:pPr>
            <w:r w:rsidRPr="001D08CB">
              <w:rPr>
                <w:rFonts w:eastAsia="Calibri"/>
                <w:lang w:eastAsia="uk-UA"/>
              </w:rPr>
              <w:t xml:space="preserve">Повне найменування учасника__________________________ </w:t>
            </w:r>
          </w:p>
          <w:p w14:paraId="25BF7EF8"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Адреса (юридична і фактична) _________________________</w:t>
            </w:r>
          </w:p>
          <w:p w14:paraId="3E76BFBE"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Телефон  ______________________________________</w:t>
            </w:r>
          </w:p>
          <w:p w14:paraId="6CA6B915"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Е-mail ______________________________________________</w:t>
            </w:r>
          </w:p>
          <w:p w14:paraId="53174B65" w14:textId="77777777" w:rsidR="001D08CB" w:rsidRPr="001D08CB" w:rsidRDefault="001D08CB" w:rsidP="001D08CB">
            <w:pPr>
              <w:suppressAutoHyphens w:val="0"/>
              <w:ind w:firstLine="709"/>
              <w:jc w:val="both"/>
              <w:rPr>
                <w:rFonts w:eastAsia="Calibri"/>
                <w:lang w:eastAsia="uk-UA"/>
              </w:rPr>
            </w:pPr>
            <w:r w:rsidRPr="001D08CB">
              <w:rPr>
                <w:rFonts w:eastAsia="Calibri"/>
                <w:bCs/>
                <w:lang w:eastAsia="uk-UA"/>
              </w:rPr>
              <w:t xml:space="preserve">Цінова пропозиція (з ПДВ </w:t>
            </w:r>
            <w:r w:rsidRPr="001D08CB">
              <w:rPr>
                <w:rFonts w:eastAsia="Calibri"/>
                <w:lang w:eastAsia="uk-UA"/>
              </w:rPr>
              <w:t>або без ПДВ</w:t>
            </w:r>
            <w:r w:rsidRPr="001D08CB">
              <w:rPr>
                <w:rFonts w:eastAsia="Calibri"/>
                <w:bCs/>
                <w:lang w:eastAsia="uk-UA"/>
              </w:rPr>
              <w:t>):</w:t>
            </w:r>
          </w:p>
          <w:p w14:paraId="3FB449C4" w14:textId="77777777" w:rsidR="001D08CB" w:rsidRPr="001D08CB" w:rsidRDefault="001D08CB" w:rsidP="001D08CB">
            <w:pPr>
              <w:suppressAutoHyphens w:val="0"/>
              <w:ind w:firstLine="709"/>
              <w:rPr>
                <w:rFonts w:eastAsia="Calibri"/>
                <w:bCs/>
                <w:lang w:eastAsia="uk-UA"/>
              </w:rPr>
            </w:pPr>
            <w:r w:rsidRPr="001D08CB">
              <w:rPr>
                <w:rFonts w:eastAsia="Calibri"/>
                <w:lang w:eastAsia="uk-UA"/>
              </w:rPr>
              <w:t xml:space="preserve">цифрами______________________________________________ грн., </w:t>
            </w:r>
            <w:r w:rsidRPr="001D08CB">
              <w:rPr>
                <w:rFonts w:eastAsia="Calibri"/>
                <w:lang w:eastAsia="uk-UA"/>
              </w:rPr>
              <w:br/>
            </w:r>
            <w:r w:rsidRPr="001D08CB">
              <w:rPr>
                <w:rFonts w:eastAsia="Calibri"/>
                <w:lang w:eastAsia="uk-UA"/>
              </w:rPr>
              <w:tab/>
              <w:t>словами  _______________________________________ грн.,</w:t>
            </w:r>
          </w:p>
          <w:p w14:paraId="027EC983" w14:textId="77777777" w:rsidR="001D08CB" w:rsidRPr="001D08CB" w:rsidRDefault="001D08CB" w:rsidP="001D08CB">
            <w:pPr>
              <w:suppressAutoHyphens w:val="0"/>
              <w:jc w:val="both"/>
              <w:rPr>
                <w:rFonts w:eastAsia="Calibri"/>
                <w:lang w:eastAsia="uk-UA"/>
              </w:rPr>
            </w:pPr>
            <w:r w:rsidRPr="001D08CB">
              <w:rPr>
                <w:rFonts w:eastAsia="Calibri"/>
                <w:lang w:eastAsia="uk-UA"/>
              </w:rPr>
              <w:t xml:space="preserve">            у тому числі ПДВ __</w:t>
            </w:r>
            <w:r w:rsidRPr="001D08CB">
              <w:rPr>
                <w:rFonts w:eastAsia="Calibri"/>
                <w:i/>
                <w:u w:val="single"/>
                <w:lang w:eastAsia="uk-UA"/>
              </w:rPr>
              <w:t>___________________</w:t>
            </w:r>
            <w:r w:rsidRPr="001D08CB">
              <w:rPr>
                <w:rFonts w:eastAsia="Calibri"/>
                <w:lang w:eastAsia="uk-UA"/>
              </w:rPr>
              <w:t xml:space="preserve"> грн.,</w:t>
            </w:r>
          </w:p>
          <w:p w14:paraId="550549E1" w14:textId="77777777" w:rsidR="001D08CB" w:rsidRPr="001D08CB" w:rsidRDefault="001D08CB" w:rsidP="001D08CB">
            <w:pPr>
              <w:suppressAutoHyphens w:val="0"/>
              <w:jc w:val="both"/>
              <w:rPr>
                <w:rFonts w:eastAsia="Calibri"/>
                <w:i/>
                <w:lang w:eastAsia="uk-UA"/>
              </w:rPr>
            </w:pPr>
            <w:r w:rsidRPr="001D08CB">
              <w:rPr>
                <w:rFonts w:eastAsia="Calibri"/>
                <w:lang w:eastAsia="uk-UA"/>
              </w:rPr>
              <w:t xml:space="preserve">            або без ПДВ </w:t>
            </w:r>
            <w:r w:rsidRPr="001D08CB">
              <w:rPr>
                <w:rFonts w:eastAsia="Calibri"/>
                <w:i/>
                <w:lang w:eastAsia="uk-UA"/>
              </w:rPr>
              <w:t>(у разі якщо учасник не є платником податку на загальних засадах)</w:t>
            </w:r>
          </w:p>
          <w:p w14:paraId="46F02BC9" w14:textId="77777777" w:rsidR="001D08CB" w:rsidRPr="001D08CB" w:rsidRDefault="001D08CB" w:rsidP="001D08CB">
            <w:pPr>
              <w:suppressAutoHyphens w:val="0"/>
              <w:spacing w:after="160"/>
              <w:jc w:val="both"/>
              <w:rPr>
                <w:rFonts w:eastAsia="Calibri"/>
                <w:i/>
                <w:lang w:eastAsia="uk-UA"/>
              </w:rPr>
            </w:pPr>
          </w:p>
          <w:p w14:paraId="06CC8FD8" w14:textId="77777777" w:rsidR="001D08CB" w:rsidRPr="001D08CB" w:rsidRDefault="001D08CB" w:rsidP="001D08CB">
            <w:pPr>
              <w:suppressAutoHyphens w:val="0"/>
              <w:spacing w:after="160"/>
              <w:jc w:val="both"/>
              <w:rPr>
                <w:rFonts w:eastAsia="Calibri"/>
                <w:bCs/>
                <w:i/>
                <w:lang w:eastAsia="uk-UA"/>
              </w:rPr>
            </w:pPr>
          </w:p>
          <w:p w14:paraId="70B7126E"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Вивчивши тендерну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14:paraId="3A4AF24F"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з урахуванням Особливостей, та розуміємо, що Ви не обмежені у прийнятті будь-якої іншої тендерної пропозиції з більш вигідними для Вас умовами.</w:t>
            </w:r>
          </w:p>
          <w:p w14:paraId="683E8D59"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42C18891"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i/>
                <w:iCs/>
                <w:lang w:eastAsia="uk-UA"/>
              </w:rPr>
            </w:pPr>
            <w:r w:rsidRPr="001D08CB">
              <w:rPr>
                <w:rFonts w:eastAsia="Calibri"/>
                <w:i/>
                <w:iCs/>
                <w:lang w:eastAsia="uk-UA"/>
              </w:rPr>
              <w:t>Посада, прізвище, ініціали, підпис уповноваженої особи учасника, завірені печаткою (прізвище, ініціали, підпис – для фізичної особи).</w:t>
            </w:r>
          </w:p>
          <w:p w14:paraId="15A0F879" w14:textId="77777777" w:rsidR="001D08CB" w:rsidRPr="001D08CB" w:rsidRDefault="001D08CB" w:rsidP="001D08CB">
            <w:pPr>
              <w:suppressAutoHyphens w:val="0"/>
              <w:spacing w:after="160"/>
              <w:rPr>
                <w:rFonts w:ascii="Calibri" w:eastAsia="Calibri" w:hAnsi="Calibri" w:cs="Calibri"/>
                <w:lang w:eastAsia="uk-UA"/>
              </w:rPr>
            </w:pPr>
          </w:p>
          <w:p w14:paraId="5B68EC9B" w14:textId="77777777" w:rsidR="001D08CB" w:rsidRPr="001D08CB" w:rsidRDefault="001D08CB" w:rsidP="001D08CB">
            <w:pPr>
              <w:suppressAutoHyphens w:val="0"/>
              <w:spacing w:after="160"/>
              <w:rPr>
                <w:rFonts w:ascii="Calibri" w:eastAsia="Calibri" w:hAnsi="Calibri" w:cs="Calibri"/>
                <w:lang w:eastAsia="uk-UA"/>
              </w:rPr>
            </w:pPr>
          </w:p>
          <w:p w14:paraId="6349EE6B" w14:textId="77777777" w:rsidR="001D08CB" w:rsidRPr="001D08CB" w:rsidRDefault="001D08CB" w:rsidP="001D08CB">
            <w:pPr>
              <w:keepLines/>
              <w:suppressAutoHyphens w:val="0"/>
              <w:autoSpaceDE w:val="0"/>
              <w:spacing w:after="160"/>
              <w:rPr>
                <w:rFonts w:ascii="Calibri" w:eastAsia="Calibri" w:hAnsi="Calibri" w:cs="Calibri"/>
                <w:sz w:val="22"/>
                <w:szCs w:val="22"/>
                <w:lang w:eastAsia="uk-UA"/>
              </w:rPr>
            </w:pPr>
          </w:p>
        </w:tc>
      </w:tr>
      <w:tr w:rsidR="00B001FF" w:rsidRPr="001D08CB" w14:paraId="141B6F80" w14:textId="77777777" w:rsidTr="00B619C6">
        <w:trPr>
          <w:jc w:val="center"/>
        </w:trPr>
        <w:tc>
          <w:tcPr>
            <w:tcW w:w="10632" w:type="dxa"/>
          </w:tcPr>
          <w:p w14:paraId="36271348" w14:textId="2F10BBAB" w:rsidR="00B001FF" w:rsidRDefault="00B001FF" w:rsidP="00E93474">
            <w:pPr>
              <w:jc w:val="both"/>
              <w:rPr>
                <w:rFonts w:eastAsia="Calibri"/>
                <w:color w:val="000000"/>
                <w:lang w:val="ru-RU"/>
              </w:rPr>
            </w:pPr>
            <w:bookmarkStart w:id="31" w:name="_GoBack"/>
            <w:bookmarkEnd w:id="31"/>
          </w:p>
        </w:tc>
      </w:tr>
      <w:bookmarkEnd w:id="18"/>
    </w:tbl>
    <w:p w14:paraId="5AEE2489" w14:textId="77777777" w:rsidR="00620D4A" w:rsidRDefault="00620D4A" w:rsidP="00620D4A">
      <w:pPr>
        <w:jc w:val="center"/>
        <w:rPr>
          <w:b/>
          <w:bCs/>
          <w:sz w:val="20"/>
          <w:szCs w:val="20"/>
        </w:rPr>
      </w:pPr>
    </w:p>
    <w:p w14:paraId="7CFC8E42" w14:textId="77777777" w:rsidR="00D20E34" w:rsidRPr="00D20E34" w:rsidRDefault="00D20E34" w:rsidP="00D2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14:paraId="7FEA68CB" w14:textId="77777777" w:rsidR="00D20E34" w:rsidRPr="00620D4A" w:rsidRDefault="00D20E34" w:rsidP="00620D4A">
      <w:pPr>
        <w:jc w:val="center"/>
        <w:rPr>
          <w:sz w:val="20"/>
          <w:szCs w:val="20"/>
        </w:rPr>
      </w:pPr>
    </w:p>
    <w:sectPr w:rsidR="00D20E34" w:rsidRPr="00620D4A" w:rsidSect="006D771F">
      <w:headerReference w:type="default" r:id="rId15"/>
      <w:footerReference w:type="default" r:id="rId16"/>
      <w:pgSz w:w="11906" w:h="16838"/>
      <w:pgMar w:top="284" w:right="567" w:bottom="284" w:left="1276" w:header="425"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B64D" w14:textId="77777777" w:rsidR="001649B6" w:rsidRDefault="001649B6">
      <w:r>
        <w:separator/>
      </w:r>
    </w:p>
  </w:endnote>
  <w:endnote w:type="continuationSeparator" w:id="0">
    <w:p w14:paraId="49E54F5F" w14:textId="77777777" w:rsidR="001649B6" w:rsidRDefault="001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ntiqu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89D0" w14:textId="77777777" w:rsidR="001649B6" w:rsidRDefault="001649B6">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2CCA2" w14:textId="77777777" w:rsidR="001649B6" w:rsidRDefault="001649B6">
      <w:r>
        <w:separator/>
      </w:r>
    </w:p>
  </w:footnote>
  <w:footnote w:type="continuationSeparator" w:id="0">
    <w:p w14:paraId="4BD021E7" w14:textId="77777777" w:rsidR="001649B6" w:rsidRDefault="0016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F3C1" w14:textId="77777777" w:rsidR="001649B6" w:rsidRPr="005361D7" w:rsidRDefault="001649B6">
    <w:pPr>
      <w:pStyle w:val="afa"/>
      <w:jc w:val="center"/>
    </w:pPr>
    <w:r w:rsidRPr="005361D7">
      <w:fldChar w:fldCharType="begin"/>
    </w:r>
    <w:r w:rsidRPr="005361D7">
      <w:instrText xml:space="preserve"> PAGE </w:instrText>
    </w:r>
    <w:r w:rsidRPr="005361D7">
      <w:fldChar w:fldCharType="separate"/>
    </w:r>
    <w:r w:rsidR="004C1F48">
      <w:rPr>
        <w:noProof/>
      </w:rPr>
      <w:t>42</w:t>
    </w:r>
    <w:r w:rsidRPr="005361D7">
      <w:rPr>
        <w:noProof/>
      </w:rPr>
      <w:fldChar w:fldCharType="end"/>
    </w:r>
  </w:p>
  <w:p w14:paraId="61C012DF" w14:textId="77777777" w:rsidR="001649B6" w:rsidRDefault="001649B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5">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DD62B9B"/>
    <w:multiLevelType w:val="hybridMultilevel"/>
    <w:tmpl w:val="109A5F68"/>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19">
    <w:nsid w:val="68AB4424"/>
    <w:multiLevelType w:val="multilevel"/>
    <w:tmpl w:val="982695F8"/>
    <w:name w:val="WW8Num5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77596A7C"/>
    <w:multiLevelType w:val="multilevel"/>
    <w:tmpl w:val="EB7A260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7BD030AB"/>
    <w:multiLevelType w:val="hybridMultilevel"/>
    <w:tmpl w:val="A90E307A"/>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3">
    <w:nsid w:val="7CC904FA"/>
    <w:multiLevelType w:val="multilevel"/>
    <w:tmpl w:val="5BF8A97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D3C2983"/>
    <w:multiLevelType w:val="hybridMultilevel"/>
    <w:tmpl w:val="A3B85B06"/>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1"/>
  </w:num>
  <w:num w:numId="2">
    <w:abstractNumId w:val="2"/>
  </w:num>
  <w:num w:numId="3">
    <w:abstractNumId w:val="0"/>
  </w:num>
  <w:num w:numId="4">
    <w:abstractNumId w:val="22"/>
  </w:num>
  <w:num w:numId="5">
    <w:abstractNumId w:val="18"/>
  </w:num>
  <w:num w:numId="6">
    <w:abstractNumId w:val="24"/>
  </w:num>
  <w:num w:numId="7">
    <w:abstractNumId w:val="13"/>
  </w:num>
  <w:num w:numId="8">
    <w:abstractNumId w:val="16"/>
  </w:num>
  <w:num w:numId="9">
    <w:abstractNumId w:val="17"/>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8C"/>
    <w:rsid w:val="00001CA2"/>
    <w:rsid w:val="00001E80"/>
    <w:rsid w:val="000028B2"/>
    <w:rsid w:val="000031A6"/>
    <w:rsid w:val="000032B6"/>
    <w:rsid w:val="0000394B"/>
    <w:rsid w:val="00003BCA"/>
    <w:rsid w:val="00003D2B"/>
    <w:rsid w:val="00004C47"/>
    <w:rsid w:val="00007021"/>
    <w:rsid w:val="00012F96"/>
    <w:rsid w:val="000133FD"/>
    <w:rsid w:val="00014F0F"/>
    <w:rsid w:val="00015562"/>
    <w:rsid w:val="00015E2F"/>
    <w:rsid w:val="00015F20"/>
    <w:rsid w:val="000166D2"/>
    <w:rsid w:val="000167E3"/>
    <w:rsid w:val="00016B3E"/>
    <w:rsid w:val="00017EF4"/>
    <w:rsid w:val="000271B7"/>
    <w:rsid w:val="000304AF"/>
    <w:rsid w:val="00030B48"/>
    <w:rsid w:val="00031276"/>
    <w:rsid w:val="0003244C"/>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50330"/>
    <w:rsid w:val="00050C8C"/>
    <w:rsid w:val="00050CAC"/>
    <w:rsid w:val="00051A5B"/>
    <w:rsid w:val="00051FA2"/>
    <w:rsid w:val="00052158"/>
    <w:rsid w:val="000526DE"/>
    <w:rsid w:val="00053A85"/>
    <w:rsid w:val="00053D2E"/>
    <w:rsid w:val="00054582"/>
    <w:rsid w:val="00055278"/>
    <w:rsid w:val="000553A0"/>
    <w:rsid w:val="00055C37"/>
    <w:rsid w:val="00055C4B"/>
    <w:rsid w:val="00055D84"/>
    <w:rsid w:val="00060923"/>
    <w:rsid w:val="00060B7E"/>
    <w:rsid w:val="00060C89"/>
    <w:rsid w:val="00061C0C"/>
    <w:rsid w:val="00062557"/>
    <w:rsid w:val="000636C6"/>
    <w:rsid w:val="000637EF"/>
    <w:rsid w:val="000641D3"/>
    <w:rsid w:val="00064525"/>
    <w:rsid w:val="000656C8"/>
    <w:rsid w:val="0006639C"/>
    <w:rsid w:val="00070293"/>
    <w:rsid w:val="0007173D"/>
    <w:rsid w:val="00071B28"/>
    <w:rsid w:val="00071FDA"/>
    <w:rsid w:val="00072135"/>
    <w:rsid w:val="0007298C"/>
    <w:rsid w:val="00072BBA"/>
    <w:rsid w:val="00074195"/>
    <w:rsid w:val="000746B7"/>
    <w:rsid w:val="00074FE0"/>
    <w:rsid w:val="00075B5E"/>
    <w:rsid w:val="00075FC7"/>
    <w:rsid w:val="0007718C"/>
    <w:rsid w:val="000800FE"/>
    <w:rsid w:val="00080DCD"/>
    <w:rsid w:val="000836E8"/>
    <w:rsid w:val="00084AED"/>
    <w:rsid w:val="00085A43"/>
    <w:rsid w:val="00086218"/>
    <w:rsid w:val="000877DF"/>
    <w:rsid w:val="00087E71"/>
    <w:rsid w:val="0009150E"/>
    <w:rsid w:val="000917EA"/>
    <w:rsid w:val="00091941"/>
    <w:rsid w:val="00092167"/>
    <w:rsid w:val="000938C6"/>
    <w:rsid w:val="00093C38"/>
    <w:rsid w:val="00093E17"/>
    <w:rsid w:val="00093EFB"/>
    <w:rsid w:val="00096265"/>
    <w:rsid w:val="0009780C"/>
    <w:rsid w:val="00097C1F"/>
    <w:rsid w:val="00097F50"/>
    <w:rsid w:val="000A0FBD"/>
    <w:rsid w:val="000A1FE9"/>
    <w:rsid w:val="000A202E"/>
    <w:rsid w:val="000A20B3"/>
    <w:rsid w:val="000A34CE"/>
    <w:rsid w:val="000A35E7"/>
    <w:rsid w:val="000A4616"/>
    <w:rsid w:val="000A5BEC"/>
    <w:rsid w:val="000A6923"/>
    <w:rsid w:val="000A76A5"/>
    <w:rsid w:val="000A788C"/>
    <w:rsid w:val="000B00D7"/>
    <w:rsid w:val="000B0A33"/>
    <w:rsid w:val="000B0A69"/>
    <w:rsid w:val="000B0FFF"/>
    <w:rsid w:val="000B1BD4"/>
    <w:rsid w:val="000B3992"/>
    <w:rsid w:val="000B4BE2"/>
    <w:rsid w:val="000B5859"/>
    <w:rsid w:val="000B7447"/>
    <w:rsid w:val="000B75A5"/>
    <w:rsid w:val="000B7C25"/>
    <w:rsid w:val="000C278F"/>
    <w:rsid w:val="000C2A7A"/>
    <w:rsid w:val="000C3DB7"/>
    <w:rsid w:val="000C408D"/>
    <w:rsid w:val="000C4B50"/>
    <w:rsid w:val="000C4FC1"/>
    <w:rsid w:val="000C5C50"/>
    <w:rsid w:val="000C62AA"/>
    <w:rsid w:val="000C635F"/>
    <w:rsid w:val="000C7DE3"/>
    <w:rsid w:val="000D0CC5"/>
    <w:rsid w:val="000D0D4B"/>
    <w:rsid w:val="000D1241"/>
    <w:rsid w:val="000D2454"/>
    <w:rsid w:val="000D2CCD"/>
    <w:rsid w:val="000D2EC8"/>
    <w:rsid w:val="000D4A29"/>
    <w:rsid w:val="000D602D"/>
    <w:rsid w:val="000E0902"/>
    <w:rsid w:val="000E19A9"/>
    <w:rsid w:val="000E2FDC"/>
    <w:rsid w:val="000E3780"/>
    <w:rsid w:val="000E3C68"/>
    <w:rsid w:val="000E3DC0"/>
    <w:rsid w:val="000E3ECD"/>
    <w:rsid w:val="000E5A8E"/>
    <w:rsid w:val="000E5BDE"/>
    <w:rsid w:val="000E5CE6"/>
    <w:rsid w:val="000F05D0"/>
    <w:rsid w:val="000F19B0"/>
    <w:rsid w:val="000F22DF"/>
    <w:rsid w:val="000F32CD"/>
    <w:rsid w:val="000F4112"/>
    <w:rsid w:val="000F4BEA"/>
    <w:rsid w:val="000F6CE1"/>
    <w:rsid w:val="000F75CF"/>
    <w:rsid w:val="000F7A8E"/>
    <w:rsid w:val="00100DE3"/>
    <w:rsid w:val="0010210D"/>
    <w:rsid w:val="001026AD"/>
    <w:rsid w:val="00103C67"/>
    <w:rsid w:val="00104574"/>
    <w:rsid w:val="001046E7"/>
    <w:rsid w:val="001073E1"/>
    <w:rsid w:val="0010744E"/>
    <w:rsid w:val="0010782F"/>
    <w:rsid w:val="0011012A"/>
    <w:rsid w:val="001119FF"/>
    <w:rsid w:val="00111C17"/>
    <w:rsid w:val="00114472"/>
    <w:rsid w:val="00114DD9"/>
    <w:rsid w:val="001154D2"/>
    <w:rsid w:val="001156A1"/>
    <w:rsid w:val="001158BE"/>
    <w:rsid w:val="00116176"/>
    <w:rsid w:val="00116733"/>
    <w:rsid w:val="00116E5D"/>
    <w:rsid w:val="0012169F"/>
    <w:rsid w:val="00121871"/>
    <w:rsid w:val="001228E8"/>
    <w:rsid w:val="00122ED3"/>
    <w:rsid w:val="0012390B"/>
    <w:rsid w:val="00124780"/>
    <w:rsid w:val="00124DF3"/>
    <w:rsid w:val="00126B4B"/>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520DE"/>
    <w:rsid w:val="00152738"/>
    <w:rsid w:val="0015582F"/>
    <w:rsid w:val="001569F4"/>
    <w:rsid w:val="001575F7"/>
    <w:rsid w:val="0015772B"/>
    <w:rsid w:val="00157756"/>
    <w:rsid w:val="001604E7"/>
    <w:rsid w:val="00160D36"/>
    <w:rsid w:val="001617E3"/>
    <w:rsid w:val="00161AEB"/>
    <w:rsid w:val="001621A7"/>
    <w:rsid w:val="0016297D"/>
    <w:rsid w:val="00162B6A"/>
    <w:rsid w:val="00163008"/>
    <w:rsid w:val="00163345"/>
    <w:rsid w:val="0016356E"/>
    <w:rsid w:val="001642BC"/>
    <w:rsid w:val="001649B6"/>
    <w:rsid w:val="00166701"/>
    <w:rsid w:val="00166D14"/>
    <w:rsid w:val="00167262"/>
    <w:rsid w:val="00170EE0"/>
    <w:rsid w:val="001711D2"/>
    <w:rsid w:val="00171310"/>
    <w:rsid w:val="00171AF1"/>
    <w:rsid w:val="00173A64"/>
    <w:rsid w:val="00174BDC"/>
    <w:rsid w:val="00175691"/>
    <w:rsid w:val="001757CA"/>
    <w:rsid w:val="0017592B"/>
    <w:rsid w:val="00176BA7"/>
    <w:rsid w:val="0017741E"/>
    <w:rsid w:val="001816A6"/>
    <w:rsid w:val="00181851"/>
    <w:rsid w:val="00181D54"/>
    <w:rsid w:val="00182923"/>
    <w:rsid w:val="001843D8"/>
    <w:rsid w:val="00184DA3"/>
    <w:rsid w:val="00185291"/>
    <w:rsid w:val="001856A0"/>
    <w:rsid w:val="0018604B"/>
    <w:rsid w:val="001868E0"/>
    <w:rsid w:val="001875C5"/>
    <w:rsid w:val="001905A6"/>
    <w:rsid w:val="001912AD"/>
    <w:rsid w:val="0019271C"/>
    <w:rsid w:val="00193AC8"/>
    <w:rsid w:val="001942A2"/>
    <w:rsid w:val="00194350"/>
    <w:rsid w:val="00194963"/>
    <w:rsid w:val="00194FBD"/>
    <w:rsid w:val="0019509D"/>
    <w:rsid w:val="001959BF"/>
    <w:rsid w:val="00195E20"/>
    <w:rsid w:val="001965E8"/>
    <w:rsid w:val="001978B1"/>
    <w:rsid w:val="00197CFF"/>
    <w:rsid w:val="001A2C6D"/>
    <w:rsid w:val="001A2F23"/>
    <w:rsid w:val="001A2F42"/>
    <w:rsid w:val="001A37A4"/>
    <w:rsid w:val="001A43B6"/>
    <w:rsid w:val="001A5375"/>
    <w:rsid w:val="001A623A"/>
    <w:rsid w:val="001A6746"/>
    <w:rsid w:val="001A71B4"/>
    <w:rsid w:val="001B118A"/>
    <w:rsid w:val="001B16B8"/>
    <w:rsid w:val="001B36EA"/>
    <w:rsid w:val="001B3F01"/>
    <w:rsid w:val="001B4A67"/>
    <w:rsid w:val="001B5B75"/>
    <w:rsid w:val="001B6739"/>
    <w:rsid w:val="001B781D"/>
    <w:rsid w:val="001C087F"/>
    <w:rsid w:val="001C2355"/>
    <w:rsid w:val="001C3325"/>
    <w:rsid w:val="001C3904"/>
    <w:rsid w:val="001C74C3"/>
    <w:rsid w:val="001C7D3E"/>
    <w:rsid w:val="001D07B1"/>
    <w:rsid w:val="001D08CB"/>
    <w:rsid w:val="001D094F"/>
    <w:rsid w:val="001D12C7"/>
    <w:rsid w:val="001D1BEE"/>
    <w:rsid w:val="001D3698"/>
    <w:rsid w:val="001D4BC6"/>
    <w:rsid w:val="001D4D76"/>
    <w:rsid w:val="001D4E91"/>
    <w:rsid w:val="001D60DC"/>
    <w:rsid w:val="001D659C"/>
    <w:rsid w:val="001D720A"/>
    <w:rsid w:val="001E0F7D"/>
    <w:rsid w:val="001E1A4A"/>
    <w:rsid w:val="001E24D9"/>
    <w:rsid w:val="001E3A32"/>
    <w:rsid w:val="001E55A2"/>
    <w:rsid w:val="001E72C6"/>
    <w:rsid w:val="001F02A5"/>
    <w:rsid w:val="001F1396"/>
    <w:rsid w:val="001F1820"/>
    <w:rsid w:val="001F2137"/>
    <w:rsid w:val="001F251F"/>
    <w:rsid w:val="001F2E06"/>
    <w:rsid w:val="001F2E7D"/>
    <w:rsid w:val="001F30CF"/>
    <w:rsid w:val="001F42D7"/>
    <w:rsid w:val="001F43CC"/>
    <w:rsid w:val="001F45C7"/>
    <w:rsid w:val="001F5769"/>
    <w:rsid w:val="001F5FE0"/>
    <w:rsid w:val="001F62E9"/>
    <w:rsid w:val="00200463"/>
    <w:rsid w:val="0020166B"/>
    <w:rsid w:val="002026A0"/>
    <w:rsid w:val="00202B8C"/>
    <w:rsid w:val="00202DA7"/>
    <w:rsid w:val="00203973"/>
    <w:rsid w:val="00205839"/>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2FF2"/>
    <w:rsid w:val="00223A13"/>
    <w:rsid w:val="002247F1"/>
    <w:rsid w:val="00224A45"/>
    <w:rsid w:val="0022695F"/>
    <w:rsid w:val="002277EE"/>
    <w:rsid w:val="00227CE9"/>
    <w:rsid w:val="00227ED3"/>
    <w:rsid w:val="0023073D"/>
    <w:rsid w:val="002309D4"/>
    <w:rsid w:val="00230C55"/>
    <w:rsid w:val="00234F1B"/>
    <w:rsid w:val="00234F23"/>
    <w:rsid w:val="002351D0"/>
    <w:rsid w:val="002355F4"/>
    <w:rsid w:val="00236573"/>
    <w:rsid w:val="002373F6"/>
    <w:rsid w:val="0023783D"/>
    <w:rsid w:val="00241D5E"/>
    <w:rsid w:val="00242DB1"/>
    <w:rsid w:val="0024629B"/>
    <w:rsid w:val="0024682D"/>
    <w:rsid w:val="00246B1A"/>
    <w:rsid w:val="00247400"/>
    <w:rsid w:val="00247920"/>
    <w:rsid w:val="002500E5"/>
    <w:rsid w:val="00251225"/>
    <w:rsid w:val="00251910"/>
    <w:rsid w:val="00251918"/>
    <w:rsid w:val="002523A4"/>
    <w:rsid w:val="00253B89"/>
    <w:rsid w:val="00254417"/>
    <w:rsid w:val="002544A5"/>
    <w:rsid w:val="00254638"/>
    <w:rsid w:val="0025651D"/>
    <w:rsid w:val="002572A5"/>
    <w:rsid w:val="00260CCA"/>
    <w:rsid w:val="002612D2"/>
    <w:rsid w:val="00262BB3"/>
    <w:rsid w:val="00262C26"/>
    <w:rsid w:val="00262EE4"/>
    <w:rsid w:val="002630AC"/>
    <w:rsid w:val="0026407F"/>
    <w:rsid w:val="002648C2"/>
    <w:rsid w:val="00264D46"/>
    <w:rsid w:val="0026600B"/>
    <w:rsid w:val="00266625"/>
    <w:rsid w:val="0026680F"/>
    <w:rsid w:val="0026698C"/>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87977"/>
    <w:rsid w:val="0029010E"/>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41C4"/>
    <w:rsid w:val="002A4F00"/>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0FEF"/>
    <w:rsid w:val="002C19D8"/>
    <w:rsid w:val="002C22F1"/>
    <w:rsid w:val="002C246A"/>
    <w:rsid w:val="002C28A6"/>
    <w:rsid w:val="002C292A"/>
    <w:rsid w:val="002C3432"/>
    <w:rsid w:val="002C37DB"/>
    <w:rsid w:val="002C4F49"/>
    <w:rsid w:val="002C5FB6"/>
    <w:rsid w:val="002C689B"/>
    <w:rsid w:val="002D085C"/>
    <w:rsid w:val="002D09C7"/>
    <w:rsid w:val="002D0B87"/>
    <w:rsid w:val="002D1CCD"/>
    <w:rsid w:val="002D2068"/>
    <w:rsid w:val="002D2E5F"/>
    <w:rsid w:val="002D2EA4"/>
    <w:rsid w:val="002D69C0"/>
    <w:rsid w:val="002E0D56"/>
    <w:rsid w:val="002E173A"/>
    <w:rsid w:val="002E221F"/>
    <w:rsid w:val="002E2768"/>
    <w:rsid w:val="002E3BDF"/>
    <w:rsid w:val="002E3D2B"/>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58DE"/>
    <w:rsid w:val="002F76D3"/>
    <w:rsid w:val="00300213"/>
    <w:rsid w:val="00300AF9"/>
    <w:rsid w:val="003033B1"/>
    <w:rsid w:val="0030341F"/>
    <w:rsid w:val="00303539"/>
    <w:rsid w:val="00303909"/>
    <w:rsid w:val="00303A82"/>
    <w:rsid w:val="00305ECC"/>
    <w:rsid w:val="0030609E"/>
    <w:rsid w:val="0030749F"/>
    <w:rsid w:val="00307634"/>
    <w:rsid w:val="00307B7E"/>
    <w:rsid w:val="00311B3B"/>
    <w:rsid w:val="00311C83"/>
    <w:rsid w:val="00312530"/>
    <w:rsid w:val="003126A7"/>
    <w:rsid w:val="00312A84"/>
    <w:rsid w:val="00312D44"/>
    <w:rsid w:val="00312EF2"/>
    <w:rsid w:val="00314142"/>
    <w:rsid w:val="003142C8"/>
    <w:rsid w:val="00316069"/>
    <w:rsid w:val="003175BD"/>
    <w:rsid w:val="0032096A"/>
    <w:rsid w:val="00320F68"/>
    <w:rsid w:val="003213AD"/>
    <w:rsid w:val="00322AFB"/>
    <w:rsid w:val="00322E35"/>
    <w:rsid w:val="00323351"/>
    <w:rsid w:val="003237DC"/>
    <w:rsid w:val="0032440F"/>
    <w:rsid w:val="00324ABE"/>
    <w:rsid w:val="00326286"/>
    <w:rsid w:val="00326FE7"/>
    <w:rsid w:val="00330056"/>
    <w:rsid w:val="003305C6"/>
    <w:rsid w:val="0033084C"/>
    <w:rsid w:val="00331880"/>
    <w:rsid w:val="003324B2"/>
    <w:rsid w:val="003329FF"/>
    <w:rsid w:val="00332CA2"/>
    <w:rsid w:val="00332CAB"/>
    <w:rsid w:val="00332FFB"/>
    <w:rsid w:val="00333091"/>
    <w:rsid w:val="00333732"/>
    <w:rsid w:val="00333DC5"/>
    <w:rsid w:val="003348C6"/>
    <w:rsid w:val="0033491E"/>
    <w:rsid w:val="00334B0C"/>
    <w:rsid w:val="00335564"/>
    <w:rsid w:val="00336BCF"/>
    <w:rsid w:val="00336C42"/>
    <w:rsid w:val="00337B0B"/>
    <w:rsid w:val="00337F5F"/>
    <w:rsid w:val="00341556"/>
    <w:rsid w:val="00342267"/>
    <w:rsid w:val="0034231C"/>
    <w:rsid w:val="00342FBE"/>
    <w:rsid w:val="00342FEE"/>
    <w:rsid w:val="003430E0"/>
    <w:rsid w:val="00343B6C"/>
    <w:rsid w:val="00345991"/>
    <w:rsid w:val="00345E94"/>
    <w:rsid w:val="003465B9"/>
    <w:rsid w:val="00346FCF"/>
    <w:rsid w:val="00347311"/>
    <w:rsid w:val="003479AF"/>
    <w:rsid w:val="00347DCE"/>
    <w:rsid w:val="003500A6"/>
    <w:rsid w:val="003505D6"/>
    <w:rsid w:val="003516D9"/>
    <w:rsid w:val="003519FC"/>
    <w:rsid w:val="0035224F"/>
    <w:rsid w:val="003522A9"/>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2D4"/>
    <w:rsid w:val="0037092C"/>
    <w:rsid w:val="00370CA3"/>
    <w:rsid w:val="00371465"/>
    <w:rsid w:val="00371878"/>
    <w:rsid w:val="00371C85"/>
    <w:rsid w:val="0037220E"/>
    <w:rsid w:val="00372726"/>
    <w:rsid w:val="00372BBD"/>
    <w:rsid w:val="00373DA4"/>
    <w:rsid w:val="00374576"/>
    <w:rsid w:val="003750AA"/>
    <w:rsid w:val="00377CB7"/>
    <w:rsid w:val="0038023A"/>
    <w:rsid w:val="003805D7"/>
    <w:rsid w:val="003811E8"/>
    <w:rsid w:val="00381667"/>
    <w:rsid w:val="0038226F"/>
    <w:rsid w:val="003825FE"/>
    <w:rsid w:val="003830A0"/>
    <w:rsid w:val="003830D6"/>
    <w:rsid w:val="00383451"/>
    <w:rsid w:val="003846AC"/>
    <w:rsid w:val="00386798"/>
    <w:rsid w:val="00390430"/>
    <w:rsid w:val="003908CA"/>
    <w:rsid w:val="00395707"/>
    <w:rsid w:val="00396164"/>
    <w:rsid w:val="003965B5"/>
    <w:rsid w:val="00397DEE"/>
    <w:rsid w:val="003A0EDB"/>
    <w:rsid w:val="003A1F27"/>
    <w:rsid w:val="003A2A55"/>
    <w:rsid w:val="003A35C6"/>
    <w:rsid w:val="003A374B"/>
    <w:rsid w:val="003A4AD4"/>
    <w:rsid w:val="003A645A"/>
    <w:rsid w:val="003A78F0"/>
    <w:rsid w:val="003B11C8"/>
    <w:rsid w:val="003B22B6"/>
    <w:rsid w:val="003B2A2D"/>
    <w:rsid w:val="003B3721"/>
    <w:rsid w:val="003B386F"/>
    <w:rsid w:val="003B438C"/>
    <w:rsid w:val="003B45BF"/>
    <w:rsid w:val="003B460E"/>
    <w:rsid w:val="003B4907"/>
    <w:rsid w:val="003B5687"/>
    <w:rsid w:val="003B5F95"/>
    <w:rsid w:val="003B69FB"/>
    <w:rsid w:val="003B71AB"/>
    <w:rsid w:val="003B7A5E"/>
    <w:rsid w:val="003B7F85"/>
    <w:rsid w:val="003C0BF4"/>
    <w:rsid w:val="003C12D7"/>
    <w:rsid w:val="003C308F"/>
    <w:rsid w:val="003C32FA"/>
    <w:rsid w:val="003C3F6B"/>
    <w:rsid w:val="003C4922"/>
    <w:rsid w:val="003C5053"/>
    <w:rsid w:val="003C6706"/>
    <w:rsid w:val="003C732F"/>
    <w:rsid w:val="003D00F3"/>
    <w:rsid w:val="003D0266"/>
    <w:rsid w:val="003D07A8"/>
    <w:rsid w:val="003D0DFF"/>
    <w:rsid w:val="003D143F"/>
    <w:rsid w:val="003D1B92"/>
    <w:rsid w:val="003D1FD1"/>
    <w:rsid w:val="003D7F70"/>
    <w:rsid w:val="003E10D1"/>
    <w:rsid w:val="003E3770"/>
    <w:rsid w:val="003E4E0D"/>
    <w:rsid w:val="003E62D0"/>
    <w:rsid w:val="003F0F64"/>
    <w:rsid w:val="003F193E"/>
    <w:rsid w:val="003F19D9"/>
    <w:rsid w:val="003F241D"/>
    <w:rsid w:val="003F2D41"/>
    <w:rsid w:val="003F3023"/>
    <w:rsid w:val="003F32F8"/>
    <w:rsid w:val="003F526B"/>
    <w:rsid w:val="003F66F5"/>
    <w:rsid w:val="003F7D2D"/>
    <w:rsid w:val="004008C2"/>
    <w:rsid w:val="00401562"/>
    <w:rsid w:val="004029B3"/>
    <w:rsid w:val="004043A5"/>
    <w:rsid w:val="00404CA3"/>
    <w:rsid w:val="00407221"/>
    <w:rsid w:val="004078D9"/>
    <w:rsid w:val="00411C38"/>
    <w:rsid w:val="00411D99"/>
    <w:rsid w:val="004131A1"/>
    <w:rsid w:val="00413968"/>
    <w:rsid w:val="00413A57"/>
    <w:rsid w:val="00413D6B"/>
    <w:rsid w:val="00414088"/>
    <w:rsid w:val="00414458"/>
    <w:rsid w:val="00415D42"/>
    <w:rsid w:val="004214F8"/>
    <w:rsid w:val="0042154C"/>
    <w:rsid w:val="00426D9F"/>
    <w:rsid w:val="004276A0"/>
    <w:rsid w:val="00427D1C"/>
    <w:rsid w:val="004325A5"/>
    <w:rsid w:val="00432D84"/>
    <w:rsid w:val="0043312B"/>
    <w:rsid w:val="00435AA8"/>
    <w:rsid w:val="00436A93"/>
    <w:rsid w:val="004376B7"/>
    <w:rsid w:val="004377AC"/>
    <w:rsid w:val="00440D50"/>
    <w:rsid w:val="00442D71"/>
    <w:rsid w:val="00444758"/>
    <w:rsid w:val="00444F57"/>
    <w:rsid w:val="00447ED4"/>
    <w:rsid w:val="00450D9E"/>
    <w:rsid w:val="004512DE"/>
    <w:rsid w:val="00451413"/>
    <w:rsid w:val="00451809"/>
    <w:rsid w:val="00451EC9"/>
    <w:rsid w:val="00451FCF"/>
    <w:rsid w:val="0045278F"/>
    <w:rsid w:val="00452CEA"/>
    <w:rsid w:val="00453863"/>
    <w:rsid w:val="004541CB"/>
    <w:rsid w:val="00454A2B"/>
    <w:rsid w:val="00455BF7"/>
    <w:rsid w:val="0045624B"/>
    <w:rsid w:val="004565AD"/>
    <w:rsid w:val="00456F17"/>
    <w:rsid w:val="00460511"/>
    <w:rsid w:val="00460F14"/>
    <w:rsid w:val="00464184"/>
    <w:rsid w:val="00464362"/>
    <w:rsid w:val="00465CE9"/>
    <w:rsid w:val="004660A5"/>
    <w:rsid w:val="00466353"/>
    <w:rsid w:val="004665B7"/>
    <w:rsid w:val="00466648"/>
    <w:rsid w:val="004667C8"/>
    <w:rsid w:val="004700B3"/>
    <w:rsid w:val="00470370"/>
    <w:rsid w:val="0047055E"/>
    <w:rsid w:val="00470B8F"/>
    <w:rsid w:val="00470F23"/>
    <w:rsid w:val="00471DC4"/>
    <w:rsid w:val="00472830"/>
    <w:rsid w:val="0047369A"/>
    <w:rsid w:val="004738BD"/>
    <w:rsid w:val="004752F9"/>
    <w:rsid w:val="00475BA1"/>
    <w:rsid w:val="0047670A"/>
    <w:rsid w:val="004769F4"/>
    <w:rsid w:val="004819E7"/>
    <w:rsid w:val="00484D26"/>
    <w:rsid w:val="0048569C"/>
    <w:rsid w:val="00485C51"/>
    <w:rsid w:val="00486278"/>
    <w:rsid w:val="00486F1E"/>
    <w:rsid w:val="0048783A"/>
    <w:rsid w:val="00487907"/>
    <w:rsid w:val="004917F9"/>
    <w:rsid w:val="0049291A"/>
    <w:rsid w:val="00492DFA"/>
    <w:rsid w:val="00494EEC"/>
    <w:rsid w:val="00495245"/>
    <w:rsid w:val="0049556C"/>
    <w:rsid w:val="00495B0E"/>
    <w:rsid w:val="0049662F"/>
    <w:rsid w:val="0049679B"/>
    <w:rsid w:val="004970DB"/>
    <w:rsid w:val="004977BA"/>
    <w:rsid w:val="00497DE9"/>
    <w:rsid w:val="004A037B"/>
    <w:rsid w:val="004A17E3"/>
    <w:rsid w:val="004A192A"/>
    <w:rsid w:val="004A3AC9"/>
    <w:rsid w:val="004A3B92"/>
    <w:rsid w:val="004A458B"/>
    <w:rsid w:val="004A475F"/>
    <w:rsid w:val="004A4CBD"/>
    <w:rsid w:val="004A6058"/>
    <w:rsid w:val="004A60C6"/>
    <w:rsid w:val="004A76FE"/>
    <w:rsid w:val="004A77C1"/>
    <w:rsid w:val="004B0BF9"/>
    <w:rsid w:val="004B1436"/>
    <w:rsid w:val="004B1F80"/>
    <w:rsid w:val="004B2746"/>
    <w:rsid w:val="004B2AB6"/>
    <w:rsid w:val="004B2CAC"/>
    <w:rsid w:val="004B2F01"/>
    <w:rsid w:val="004B2FAF"/>
    <w:rsid w:val="004B30BB"/>
    <w:rsid w:val="004B4465"/>
    <w:rsid w:val="004B4805"/>
    <w:rsid w:val="004B496A"/>
    <w:rsid w:val="004B6ACD"/>
    <w:rsid w:val="004B6C9F"/>
    <w:rsid w:val="004B74F2"/>
    <w:rsid w:val="004B75EA"/>
    <w:rsid w:val="004C1F48"/>
    <w:rsid w:val="004C1FB0"/>
    <w:rsid w:val="004C2F9B"/>
    <w:rsid w:val="004C3C82"/>
    <w:rsid w:val="004C3CBA"/>
    <w:rsid w:val="004C409D"/>
    <w:rsid w:val="004C5272"/>
    <w:rsid w:val="004C610E"/>
    <w:rsid w:val="004C650D"/>
    <w:rsid w:val="004C6A56"/>
    <w:rsid w:val="004C75DB"/>
    <w:rsid w:val="004C7D17"/>
    <w:rsid w:val="004D025C"/>
    <w:rsid w:val="004D0E45"/>
    <w:rsid w:val="004D10AC"/>
    <w:rsid w:val="004D111F"/>
    <w:rsid w:val="004D1540"/>
    <w:rsid w:val="004D163E"/>
    <w:rsid w:val="004D17B9"/>
    <w:rsid w:val="004D2193"/>
    <w:rsid w:val="004D40E0"/>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7CB"/>
    <w:rsid w:val="00503430"/>
    <w:rsid w:val="00505DA4"/>
    <w:rsid w:val="00505E5F"/>
    <w:rsid w:val="00507075"/>
    <w:rsid w:val="00507D62"/>
    <w:rsid w:val="00511C0D"/>
    <w:rsid w:val="005125AD"/>
    <w:rsid w:val="00512B74"/>
    <w:rsid w:val="0051362E"/>
    <w:rsid w:val="00513A41"/>
    <w:rsid w:val="00513DE5"/>
    <w:rsid w:val="00513FEA"/>
    <w:rsid w:val="005142E2"/>
    <w:rsid w:val="00515339"/>
    <w:rsid w:val="00515DA4"/>
    <w:rsid w:val="00516713"/>
    <w:rsid w:val="00516DF4"/>
    <w:rsid w:val="0051784A"/>
    <w:rsid w:val="00521D13"/>
    <w:rsid w:val="00521EC4"/>
    <w:rsid w:val="00522C2D"/>
    <w:rsid w:val="00522F2C"/>
    <w:rsid w:val="00525F1A"/>
    <w:rsid w:val="00532183"/>
    <w:rsid w:val="005323F8"/>
    <w:rsid w:val="00532D3B"/>
    <w:rsid w:val="00533858"/>
    <w:rsid w:val="00534C6A"/>
    <w:rsid w:val="00535460"/>
    <w:rsid w:val="005354BF"/>
    <w:rsid w:val="00535C24"/>
    <w:rsid w:val="005361D7"/>
    <w:rsid w:val="00536C61"/>
    <w:rsid w:val="00537CF3"/>
    <w:rsid w:val="00540641"/>
    <w:rsid w:val="00541E20"/>
    <w:rsid w:val="00541F22"/>
    <w:rsid w:val="00543712"/>
    <w:rsid w:val="00543C1C"/>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6C55"/>
    <w:rsid w:val="00566E70"/>
    <w:rsid w:val="00567B01"/>
    <w:rsid w:val="005711F1"/>
    <w:rsid w:val="00572579"/>
    <w:rsid w:val="00575422"/>
    <w:rsid w:val="005754DB"/>
    <w:rsid w:val="00575FFB"/>
    <w:rsid w:val="00576A05"/>
    <w:rsid w:val="005775C8"/>
    <w:rsid w:val="005802B0"/>
    <w:rsid w:val="00580EA4"/>
    <w:rsid w:val="005811CC"/>
    <w:rsid w:val="0058184A"/>
    <w:rsid w:val="005825BC"/>
    <w:rsid w:val="005827B2"/>
    <w:rsid w:val="00582F8A"/>
    <w:rsid w:val="005830DA"/>
    <w:rsid w:val="00583431"/>
    <w:rsid w:val="00583699"/>
    <w:rsid w:val="005838D9"/>
    <w:rsid w:val="0058392C"/>
    <w:rsid w:val="00584648"/>
    <w:rsid w:val="00584C6C"/>
    <w:rsid w:val="005851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5C"/>
    <w:rsid w:val="005A5A35"/>
    <w:rsid w:val="005A6659"/>
    <w:rsid w:val="005A690A"/>
    <w:rsid w:val="005B0250"/>
    <w:rsid w:val="005B06B6"/>
    <w:rsid w:val="005B3551"/>
    <w:rsid w:val="005B38DE"/>
    <w:rsid w:val="005B6606"/>
    <w:rsid w:val="005C1277"/>
    <w:rsid w:val="005C1670"/>
    <w:rsid w:val="005C1B18"/>
    <w:rsid w:val="005C1E32"/>
    <w:rsid w:val="005C2242"/>
    <w:rsid w:val="005C3363"/>
    <w:rsid w:val="005C3D52"/>
    <w:rsid w:val="005C4620"/>
    <w:rsid w:val="005C68CE"/>
    <w:rsid w:val="005C7475"/>
    <w:rsid w:val="005C756B"/>
    <w:rsid w:val="005D20CD"/>
    <w:rsid w:val="005D21D5"/>
    <w:rsid w:val="005D2961"/>
    <w:rsid w:val="005D2B07"/>
    <w:rsid w:val="005D340C"/>
    <w:rsid w:val="005D35CD"/>
    <w:rsid w:val="005D3B1E"/>
    <w:rsid w:val="005D4BA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5F5"/>
    <w:rsid w:val="005F3EFC"/>
    <w:rsid w:val="005F4236"/>
    <w:rsid w:val="005F57C3"/>
    <w:rsid w:val="005F7359"/>
    <w:rsid w:val="005F7AC8"/>
    <w:rsid w:val="00600DD5"/>
    <w:rsid w:val="0060120C"/>
    <w:rsid w:val="006013D5"/>
    <w:rsid w:val="00601CC5"/>
    <w:rsid w:val="0060546C"/>
    <w:rsid w:val="00605859"/>
    <w:rsid w:val="00605B8C"/>
    <w:rsid w:val="0060637C"/>
    <w:rsid w:val="00606D66"/>
    <w:rsid w:val="006072C2"/>
    <w:rsid w:val="006078F2"/>
    <w:rsid w:val="00607979"/>
    <w:rsid w:val="006079E6"/>
    <w:rsid w:val="006101AA"/>
    <w:rsid w:val="006109BB"/>
    <w:rsid w:val="00612FA1"/>
    <w:rsid w:val="00613800"/>
    <w:rsid w:val="0061462C"/>
    <w:rsid w:val="00615ED3"/>
    <w:rsid w:val="00616437"/>
    <w:rsid w:val="00617C09"/>
    <w:rsid w:val="00620D4A"/>
    <w:rsid w:val="00620F07"/>
    <w:rsid w:val="006214E5"/>
    <w:rsid w:val="00622134"/>
    <w:rsid w:val="006223D7"/>
    <w:rsid w:val="00622580"/>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B51"/>
    <w:rsid w:val="00644C28"/>
    <w:rsid w:val="00644C77"/>
    <w:rsid w:val="0064589A"/>
    <w:rsid w:val="006465E8"/>
    <w:rsid w:val="00646EF3"/>
    <w:rsid w:val="00647695"/>
    <w:rsid w:val="00647D82"/>
    <w:rsid w:val="00647D99"/>
    <w:rsid w:val="00647E01"/>
    <w:rsid w:val="00651550"/>
    <w:rsid w:val="00651EE9"/>
    <w:rsid w:val="00652F26"/>
    <w:rsid w:val="00653A91"/>
    <w:rsid w:val="00654FE8"/>
    <w:rsid w:val="00655396"/>
    <w:rsid w:val="0065564D"/>
    <w:rsid w:val="0065681D"/>
    <w:rsid w:val="00660069"/>
    <w:rsid w:val="006607B7"/>
    <w:rsid w:val="0066082C"/>
    <w:rsid w:val="00661118"/>
    <w:rsid w:val="00661E01"/>
    <w:rsid w:val="00661E10"/>
    <w:rsid w:val="006629D0"/>
    <w:rsid w:val="00664728"/>
    <w:rsid w:val="00665297"/>
    <w:rsid w:val="0066677A"/>
    <w:rsid w:val="00666EB1"/>
    <w:rsid w:val="00666FE2"/>
    <w:rsid w:val="00667642"/>
    <w:rsid w:val="00667E3A"/>
    <w:rsid w:val="00670C34"/>
    <w:rsid w:val="006713AF"/>
    <w:rsid w:val="00671472"/>
    <w:rsid w:val="00671E97"/>
    <w:rsid w:val="00672364"/>
    <w:rsid w:val="00672C27"/>
    <w:rsid w:val="00673FCC"/>
    <w:rsid w:val="006744FA"/>
    <w:rsid w:val="00674911"/>
    <w:rsid w:val="006752A3"/>
    <w:rsid w:val="00675C6B"/>
    <w:rsid w:val="006767F4"/>
    <w:rsid w:val="0067774F"/>
    <w:rsid w:val="00677941"/>
    <w:rsid w:val="00680224"/>
    <w:rsid w:val="00680432"/>
    <w:rsid w:val="006809C1"/>
    <w:rsid w:val="0068134B"/>
    <w:rsid w:val="00681428"/>
    <w:rsid w:val="00682089"/>
    <w:rsid w:val="006820BC"/>
    <w:rsid w:val="00682C58"/>
    <w:rsid w:val="006831A7"/>
    <w:rsid w:val="0068354C"/>
    <w:rsid w:val="00684E2D"/>
    <w:rsid w:val="00685C8F"/>
    <w:rsid w:val="006877EC"/>
    <w:rsid w:val="00687F8A"/>
    <w:rsid w:val="00690451"/>
    <w:rsid w:val="00690E6B"/>
    <w:rsid w:val="00691577"/>
    <w:rsid w:val="00692408"/>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029"/>
    <w:rsid w:val="006A4304"/>
    <w:rsid w:val="006A46C2"/>
    <w:rsid w:val="006A5060"/>
    <w:rsid w:val="006A6EDC"/>
    <w:rsid w:val="006A7E66"/>
    <w:rsid w:val="006A7F50"/>
    <w:rsid w:val="006B04DC"/>
    <w:rsid w:val="006B069C"/>
    <w:rsid w:val="006B07D0"/>
    <w:rsid w:val="006B13A0"/>
    <w:rsid w:val="006B1A01"/>
    <w:rsid w:val="006B24DE"/>
    <w:rsid w:val="006B41E0"/>
    <w:rsid w:val="006B55F8"/>
    <w:rsid w:val="006B5EEE"/>
    <w:rsid w:val="006B6E64"/>
    <w:rsid w:val="006B6EEE"/>
    <w:rsid w:val="006B7055"/>
    <w:rsid w:val="006B71E1"/>
    <w:rsid w:val="006B72EE"/>
    <w:rsid w:val="006B7626"/>
    <w:rsid w:val="006B7F7E"/>
    <w:rsid w:val="006C06DB"/>
    <w:rsid w:val="006C0F51"/>
    <w:rsid w:val="006C218C"/>
    <w:rsid w:val="006C2F97"/>
    <w:rsid w:val="006C3548"/>
    <w:rsid w:val="006C41F4"/>
    <w:rsid w:val="006C43E4"/>
    <w:rsid w:val="006C582F"/>
    <w:rsid w:val="006C7002"/>
    <w:rsid w:val="006D049E"/>
    <w:rsid w:val="006D1F79"/>
    <w:rsid w:val="006D2140"/>
    <w:rsid w:val="006D2913"/>
    <w:rsid w:val="006D2B19"/>
    <w:rsid w:val="006D46C7"/>
    <w:rsid w:val="006D48D9"/>
    <w:rsid w:val="006D4900"/>
    <w:rsid w:val="006D52A1"/>
    <w:rsid w:val="006D5A54"/>
    <w:rsid w:val="006D733B"/>
    <w:rsid w:val="006D759F"/>
    <w:rsid w:val="006D771F"/>
    <w:rsid w:val="006D7BFC"/>
    <w:rsid w:val="006E2FB7"/>
    <w:rsid w:val="006E45AC"/>
    <w:rsid w:val="006E4A45"/>
    <w:rsid w:val="006E79C5"/>
    <w:rsid w:val="006E7B82"/>
    <w:rsid w:val="006F057B"/>
    <w:rsid w:val="006F143A"/>
    <w:rsid w:val="006F1777"/>
    <w:rsid w:val="006F36FB"/>
    <w:rsid w:val="006F4F0E"/>
    <w:rsid w:val="006F7CC5"/>
    <w:rsid w:val="0070079A"/>
    <w:rsid w:val="00700BD5"/>
    <w:rsid w:val="00701F4E"/>
    <w:rsid w:val="0070422D"/>
    <w:rsid w:val="00704FB5"/>
    <w:rsid w:val="007054E6"/>
    <w:rsid w:val="00711E34"/>
    <w:rsid w:val="00712D89"/>
    <w:rsid w:val="00714257"/>
    <w:rsid w:val="00714906"/>
    <w:rsid w:val="00714A70"/>
    <w:rsid w:val="00715124"/>
    <w:rsid w:val="0071548A"/>
    <w:rsid w:val="00716135"/>
    <w:rsid w:val="00716915"/>
    <w:rsid w:val="0071749F"/>
    <w:rsid w:val="0071759A"/>
    <w:rsid w:val="007179C6"/>
    <w:rsid w:val="00724E8E"/>
    <w:rsid w:val="00725153"/>
    <w:rsid w:val="00727AC2"/>
    <w:rsid w:val="0073021E"/>
    <w:rsid w:val="007306BA"/>
    <w:rsid w:val="00730BDC"/>
    <w:rsid w:val="00731B5A"/>
    <w:rsid w:val="00731BE0"/>
    <w:rsid w:val="00731EA8"/>
    <w:rsid w:val="007326B4"/>
    <w:rsid w:val="00732E48"/>
    <w:rsid w:val="00734685"/>
    <w:rsid w:val="00737048"/>
    <w:rsid w:val="007374BF"/>
    <w:rsid w:val="00737981"/>
    <w:rsid w:val="0074041F"/>
    <w:rsid w:val="007406B0"/>
    <w:rsid w:val="00740DCE"/>
    <w:rsid w:val="007426CA"/>
    <w:rsid w:val="00742D6F"/>
    <w:rsid w:val="007435A6"/>
    <w:rsid w:val="0074517E"/>
    <w:rsid w:val="00745AB3"/>
    <w:rsid w:val="00745E88"/>
    <w:rsid w:val="007460DD"/>
    <w:rsid w:val="007475AC"/>
    <w:rsid w:val="00747913"/>
    <w:rsid w:val="00747C08"/>
    <w:rsid w:val="0075059D"/>
    <w:rsid w:val="007510B2"/>
    <w:rsid w:val="00751146"/>
    <w:rsid w:val="00751452"/>
    <w:rsid w:val="0075216B"/>
    <w:rsid w:val="0075256D"/>
    <w:rsid w:val="007533B3"/>
    <w:rsid w:val="00753765"/>
    <w:rsid w:val="00754F2D"/>
    <w:rsid w:val="00755FAD"/>
    <w:rsid w:val="00757EC2"/>
    <w:rsid w:val="007617CB"/>
    <w:rsid w:val="0076256E"/>
    <w:rsid w:val="007634B0"/>
    <w:rsid w:val="00763545"/>
    <w:rsid w:val="00764FC3"/>
    <w:rsid w:val="00766B9A"/>
    <w:rsid w:val="0076715A"/>
    <w:rsid w:val="00767662"/>
    <w:rsid w:val="007700AD"/>
    <w:rsid w:val="00770105"/>
    <w:rsid w:val="00771F73"/>
    <w:rsid w:val="00771FEE"/>
    <w:rsid w:val="007730D3"/>
    <w:rsid w:val="007733F8"/>
    <w:rsid w:val="007739F8"/>
    <w:rsid w:val="00774827"/>
    <w:rsid w:val="0077575D"/>
    <w:rsid w:val="007760B1"/>
    <w:rsid w:val="007765D2"/>
    <w:rsid w:val="00776ACD"/>
    <w:rsid w:val="00776BCE"/>
    <w:rsid w:val="00777544"/>
    <w:rsid w:val="00777CB4"/>
    <w:rsid w:val="00780B8A"/>
    <w:rsid w:val="0078134D"/>
    <w:rsid w:val="00781A63"/>
    <w:rsid w:val="00781B83"/>
    <w:rsid w:val="00781C9F"/>
    <w:rsid w:val="00781EB4"/>
    <w:rsid w:val="00781F8F"/>
    <w:rsid w:val="00781FC0"/>
    <w:rsid w:val="0078283C"/>
    <w:rsid w:val="00782B2F"/>
    <w:rsid w:val="00784195"/>
    <w:rsid w:val="0078479A"/>
    <w:rsid w:val="0078480C"/>
    <w:rsid w:val="0078573C"/>
    <w:rsid w:val="00786542"/>
    <w:rsid w:val="00786B3C"/>
    <w:rsid w:val="00787FAF"/>
    <w:rsid w:val="0079019C"/>
    <w:rsid w:val="00790C93"/>
    <w:rsid w:val="007917DC"/>
    <w:rsid w:val="007918EE"/>
    <w:rsid w:val="00791966"/>
    <w:rsid w:val="00792834"/>
    <w:rsid w:val="00792C29"/>
    <w:rsid w:val="007931B9"/>
    <w:rsid w:val="007934FC"/>
    <w:rsid w:val="00794C81"/>
    <w:rsid w:val="007954BE"/>
    <w:rsid w:val="0079634D"/>
    <w:rsid w:val="00796F2E"/>
    <w:rsid w:val="007976A7"/>
    <w:rsid w:val="00797E49"/>
    <w:rsid w:val="007A097C"/>
    <w:rsid w:val="007A13FC"/>
    <w:rsid w:val="007A1DE8"/>
    <w:rsid w:val="007A2522"/>
    <w:rsid w:val="007A2579"/>
    <w:rsid w:val="007A3D93"/>
    <w:rsid w:val="007A433F"/>
    <w:rsid w:val="007A457D"/>
    <w:rsid w:val="007A4580"/>
    <w:rsid w:val="007A58D5"/>
    <w:rsid w:val="007B0604"/>
    <w:rsid w:val="007B0CA0"/>
    <w:rsid w:val="007B1F13"/>
    <w:rsid w:val="007B41FF"/>
    <w:rsid w:val="007B576C"/>
    <w:rsid w:val="007B7580"/>
    <w:rsid w:val="007B7D03"/>
    <w:rsid w:val="007B7FBC"/>
    <w:rsid w:val="007C211A"/>
    <w:rsid w:val="007C29A2"/>
    <w:rsid w:val="007C3106"/>
    <w:rsid w:val="007C333E"/>
    <w:rsid w:val="007C481C"/>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470"/>
    <w:rsid w:val="007E3B4B"/>
    <w:rsid w:val="007E4B9D"/>
    <w:rsid w:val="007E5007"/>
    <w:rsid w:val="007E5F49"/>
    <w:rsid w:val="007E6978"/>
    <w:rsid w:val="007E6E41"/>
    <w:rsid w:val="007E7187"/>
    <w:rsid w:val="007F0CE2"/>
    <w:rsid w:val="007F0DC1"/>
    <w:rsid w:val="007F219D"/>
    <w:rsid w:val="007F225E"/>
    <w:rsid w:val="007F2404"/>
    <w:rsid w:val="007F3655"/>
    <w:rsid w:val="007F3BA5"/>
    <w:rsid w:val="007F3F6B"/>
    <w:rsid w:val="007F403A"/>
    <w:rsid w:val="007F4228"/>
    <w:rsid w:val="007F4DD3"/>
    <w:rsid w:val="007F534F"/>
    <w:rsid w:val="007F5394"/>
    <w:rsid w:val="007F603B"/>
    <w:rsid w:val="007F6FA9"/>
    <w:rsid w:val="00803B37"/>
    <w:rsid w:val="00803D6C"/>
    <w:rsid w:val="00804544"/>
    <w:rsid w:val="008048AE"/>
    <w:rsid w:val="00805A5A"/>
    <w:rsid w:val="008062D9"/>
    <w:rsid w:val="00810434"/>
    <w:rsid w:val="00810559"/>
    <w:rsid w:val="008113EF"/>
    <w:rsid w:val="008119EB"/>
    <w:rsid w:val="008123D5"/>
    <w:rsid w:val="00812879"/>
    <w:rsid w:val="00812A16"/>
    <w:rsid w:val="00812AC0"/>
    <w:rsid w:val="00813CE6"/>
    <w:rsid w:val="00813F19"/>
    <w:rsid w:val="00814454"/>
    <w:rsid w:val="00814760"/>
    <w:rsid w:val="00816B14"/>
    <w:rsid w:val="008179B5"/>
    <w:rsid w:val="0082092A"/>
    <w:rsid w:val="00821B06"/>
    <w:rsid w:val="008232EE"/>
    <w:rsid w:val="00823416"/>
    <w:rsid w:val="00823C8C"/>
    <w:rsid w:val="00825E24"/>
    <w:rsid w:val="00826C1E"/>
    <w:rsid w:val="00830EB6"/>
    <w:rsid w:val="00831A28"/>
    <w:rsid w:val="00833E7C"/>
    <w:rsid w:val="00834210"/>
    <w:rsid w:val="00835A1A"/>
    <w:rsid w:val="00836282"/>
    <w:rsid w:val="0083662A"/>
    <w:rsid w:val="0083742B"/>
    <w:rsid w:val="00837A7A"/>
    <w:rsid w:val="00840DE6"/>
    <w:rsid w:val="00840E77"/>
    <w:rsid w:val="00841B6D"/>
    <w:rsid w:val="008422A0"/>
    <w:rsid w:val="00842D00"/>
    <w:rsid w:val="00842E0D"/>
    <w:rsid w:val="00842F0A"/>
    <w:rsid w:val="00843333"/>
    <w:rsid w:val="008435F9"/>
    <w:rsid w:val="008458A4"/>
    <w:rsid w:val="008458DD"/>
    <w:rsid w:val="00845C9C"/>
    <w:rsid w:val="00845D28"/>
    <w:rsid w:val="008467C8"/>
    <w:rsid w:val="008474F8"/>
    <w:rsid w:val="00850351"/>
    <w:rsid w:val="00851F2F"/>
    <w:rsid w:val="008521E0"/>
    <w:rsid w:val="008529C3"/>
    <w:rsid w:val="00852EC4"/>
    <w:rsid w:val="0085572D"/>
    <w:rsid w:val="0085628C"/>
    <w:rsid w:val="008568F8"/>
    <w:rsid w:val="00857302"/>
    <w:rsid w:val="00857749"/>
    <w:rsid w:val="0085774F"/>
    <w:rsid w:val="00857C33"/>
    <w:rsid w:val="00857EB9"/>
    <w:rsid w:val="00860D7D"/>
    <w:rsid w:val="008640A7"/>
    <w:rsid w:val="00864B60"/>
    <w:rsid w:val="0086521B"/>
    <w:rsid w:val="00865F46"/>
    <w:rsid w:val="0086707A"/>
    <w:rsid w:val="00867536"/>
    <w:rsid w:val="008706BE"/>
    <w:rsid w:val="00870B69"/>
    <w:rsid w:val="00870F77"/>
    <w:rsid w:val="008711CA"/>
    <w:rsid w:val="00873E20"/>
    <w:rsid w:val="00874343"/>
    <w:rsid w:val="00880609"/>
    <w:rsid w:val="008837FC"/>
    <w:rsid w:val="00883BA8"/>
    <w:rsid w:val="00883CA8"/>
    <w:rsid w:val="00883ED7"/>
    <w:rsid w:val="00883F06"/>
    <w:rsid w:val="0088413A"/>
    <w:rsid w:val="008852B5"/>
    <w:rsid w:val="00886495"/>
    <w:rsid w:val="008864C8"/>
    <w:rsid w:val="008867CB"/>
    <w:rsid w:val="008873A9"/>
    <w:rsid w:val="00887B78"/>
    <w:rsid w:val="00887E85"/>
    <w:rsid w:val="0089001F"/>
    <w:rsid w:val="00890D9B"/>
    <w:rsid w:val="008918A8"/>
    <w:rsid w:val="00891FC1"/>
    <w:rsid w:val="00892F01"/>
    <w:rsid w:val="008951A4"/>
    <w:rsid w:val="00896223"/>
    <w:rsid w:val="008966A2"/>
    <w:rsid w:val="00896C94"/>
    <w:rsid w:val="00896E56"/>
    <w:rsid w:val="0089745E"/>
    <w:rsid w:val="008A0C74"/>
    <w:rsid w:val="008A25AF"/>
    <w:rsid w:val="008A2630"/>
    <w:rsid w:val="008A3F7A"/>
    <w:rsid w:val="008A4BB4"/>
    <w:rsid w:val="008A5ED3"/>
    <w:rsid w:val="008A6215"/>
    <w:rsid w:val="008A724C"/>
    <w:rsid w:val="008A7CBB"/>
    <w:rsid w:val="008A7CF5"/>
    <w:rsid w:val="008B001A"/>
    <w:rsid w:val="008B0A04"/>
    <w:rsid w:val="008B1934"/>
    <w:rsid w:val="008B4E00"/>
    <w:rsid w:val="008B51C1"/>
    <w:rsid w:val="008B6A7D"/>
    <w:rsid w:val="008B7227"/>
    <w:rsid w:val="008B7261"/>
    <w:rsid w:val="008B7A32"/>
    <w:rsid w:val="008C124D"/>
    <w:rsid w:val="008C20D7"/>
    <w:rsid w:val="008C2976"/>
    <w:rsid w:val="008C494D"/>
    <w:rsid w:val="008C5FB1"/>
    <w:rsid w:val="008C61AC"/>
    <w:rsid w:val="008C7347"/>
    <w:rsid w:val="008C767B"/>
    <w:rsid w:val="008D02C5"/>
    <w:rsid w:val="008D056C"/>
    <w:rsid w:val="008D0993"/>
    <w:rsid w:val="008D16F1"/>
    <w:rsid w:val="008D1F14"/>
    <w:rsid w:val="008D27AC"/>
    <w:rsid w:val="008D2E42"/>
    <w:rsid w:val="008D30CE"/>
    <w:rsid w:val="008D6334"/>
    <w:rsid w:val="008D6B1F"/>
    <w:rsid w:val="008D6CE8"/>
    <w:rsid w:val="008D7062"/>
    <w:rsid w:val="008E49C0"/>
    <w:rsid w:val="008E5B20"/>
    <w:rsid w:val="008E6B73"/>
    <w:rsid w:val="008E7E95"/>
    <w:rsid w:val="008F0B4C"/>
    <w:rsid w:val="008F0C2B"/>
    <w:rsid w:val="008F14A1"/>
    <w:rsid w:val="008F1B6C"/>
    <w:rsid w:val="008F2A5F"/>
    <w:rsid w:val="008F34FB"/>
    <w:rsid w:val="008F35A0"/>
    <w:rsid w:val="008F4020"/>
    <w:rsid w:val="008F72E7"/>
    <w:rsid w:val="008F7418"/>
    <w:rsid w:val="008F75CF"/>
    <w:rsid w:val="009000AA"/>
    <w:rsid w:val="00900603"/>
    <w:rsid w:val="0090164D"/>
    <w:rsid w:val="00901A04"/>
    <w:rsid w:val="00901EDB"/>
    <w:rsid w:val="00902AC6"/>
    <w:rsid w:val="009050CA"/>
    <w:rsid w:val="00905496"/>
    <w:rsid w:val="00906B4F"/>
    <w:rsid w:val="00906BC0"/>
    <w:rsid w:val="00906C0B"/>
    <w:rsid w:val="00910513"/>
    <w:rsid w:val="00910964"/>
    <w:rsid w:val="00910B86"/>
    <w:rsid w:val="00911888"/>
    <w:rsid w:val="009119AA"/>
    <w:rsid w:val="009128A2"/>
    <w:rsid w:val="009149A8"/>
    <w:rsid w:val="00914D8C"/>
    <w:rsid w:val="00915300"/>
    <w:rsid w:val="00915A9C"/>
    <w:rsid w:val="00915B1C"/>
    <w:rsid w:val="00915BF6"/>
    <w:rsid w:val="00916F66"/>
    <w:rsid w:val="00917708"/>
    <w:rsid w:val="0092030F"/>
    <w:rsid w:val="0092076F"/>
    <w:rsid w:val="00920DF1"/>
    <w:rsid w:val="00920E3C"/>
    <w:rsid w:val="0092356F"/>
    <w:rsid w:val="00923612"/>
    <w:rsid w:val="00923670"/>
    <w:rsid w:val="009236D5"/>
    <w:rsid w:val="00923C8F"/>
    <w:rsid w:val="00923CC9"/>
    <w:rsid w:val="009243B9"/>
    <w:rsid w:val="009260D4"/>
    <w:rsid w:val="00926A06"/>
    <w:rsid w:val="00930754"/>
    <w:rsid w:val="009318E5"/>
    <w:rsid w:val="0093217A"/>
    <w:rsid w:val="00932B88"/>
    <w:rsid w:val="009332A1"/>
    <w:rsid w:val="00933BE1"/>
    <w:rsid w:val="00935DDE"/>
    <w:rsid w:val="009361B3"/>
    <w:rsid w:val="0093710B"/>
    <w:rsid w:val="00940120"/>
    <w:rsid w:val="00940539"/>
    <w:rsid w:val="00941130"/>
    <w:rsid w:val="009431C1"/>
    <w:rsid w:val="0094445A"/>
    <w:rsid w:val="00945DF4"/>
    <w:rsid w:val="0094650C"/>
    <w:rsid w:val="00947FE6"/>
    <w:rsid w:val="009503C6"/>
    <w:rsid w:val="00950620"/>
    <w:rsid w:val="009510B1"/>
    <w:rsid w:val="00951527"/>
    <w:rsid w:val="0095162C"/>
    <w:rsid w:val="00951BD2"/>
    <w:rsid w:val="00951D13"/>
    <w:rsid w:val="009531EE"/>
    <w:rsid w:val="00953A32"/>
    <w:rsid w:val="00954113"/>
    <w:rsid w:val="009543D3"/>
    <w:rsid w:val="0095493B"/>
    <w:rsid w:val="00955EF0"/>
    <w:rsid w:val="00956227"/>
    <w:rsid w:val="00956686"/>
    <w:rsid w:val="00956858"/>
    <w:rsid w:val="00956E26"/>
    <w:rsid w:val="009570A1"/>
    <w:rsid w:val="009573E9"/>
    <w:rsid w:val="009576EC"/>
    <w:rsid w:val="00957B9A"/>
    <w:rsid w:val="009626E2"/>
    <w:rsid w:val="00962913"/>
    <w:rsid w:val="00966B23"/>
    <w:rsid w:val="00967B5A"/>
    <w:rsid w:val="00967D7A"/>
    <w:rsid w:val="009706E1"/>
    <w:rsid w:val="00970911"/>
    <w:rsid w:val="0097156C"/>
    <w:rsid w:val="009715FA"/>
    <w:rsid w:val="009719E4"/>
    <w:rsid w:val="00971DA8"/>
    <w:rsid w:val="00971EA0"/>
    <w:rsid w:val="009733E4"/>
    <w:rsid w:val="00973916"/>
    <w:rsid w:val="00975565"/>
    <w:rsid w:val="00975AB8"/>
    <w:rsid w:val="00976476"/>
    <w:rsid w:val="009778EF"/>
    <w:rsid w:val="009779E0"/>
    <w:rsid w:val="00977B08"/>
    <w:rsid w:val="00977C39"/>
    <w:rsid w:val="00977C99"/>
    <w:rsid w:val="00980263"/>
    <w:rsid w:val="009834F1"/>
    <w:rsid w:val="009839B4"/>
    <w:rsid w:val="009843DF"/>
    <w:rsid w:val="00984F0B"/>
    <w:rsid w:val="009858BA"/>
    <w:rsid w:val="00985A83"/>
    <w:rsid w:val="009863D0"/>
    <w:rsid w:val="00987031"/>
    <w:rsid w:val="0098709D"/>
    <w:rsid w:val="0099042B"/>
    <w:rsid w:val="009905DA"/>
    <w:rsid w:val="00990711"/>
    <w:rsid w:val="009908E0"/>
    <w:rsid w:val="0099095C"/>
    <w:rsid w:val="009910E1"/>
    <w:rsid w:val="009910FC"/>
    <w:rsid w:val="00992522"/>
    <w:rsid w:val="0099285E"/>
    <w:rsid w:val="00992F29"/>
    <w:rsid w:val="00992F3E"/>
    <w:rsid w:val="009937B1"/>
    <w:rsid w:val="00993C2F"/>
    <w:rsid w:val="0099486F"/>
    <w:rsid w:val="00994C57"/>
    <w:rsid w:val="0099597C"/>
    <w:rsid w:val="00996892"/>
    <w:rsid w:val="009968BB"/>
    <w:rsid w:val="00996B21"/>
    <w:rsid w:val="0099734E"/>
    <w:rsid w:val="00997947"/>
    <w:rsid w:val="00997A4D"/>
    <w:rsid w:val="00997FFD"/>
    <w:rsid w:val="009A0AA8"/>
    <w:rsid w:val="009A1629"/>
    <w:rsid w:val="009A1DB2"/>
    <w:rsid w:val="009A3794"/>
    <w:rsid w:val="009A3ACA"/>
    <w:rsid w:val="009A5055"/>
    <w:rsid w:val="009A5EA5"/>
    <w:rsid w:val="009A6E18"/>
    <w:rsid w:val="009A761C"/>
    <w:rsid w:val="009A7FED"/>
    <w:rsid w:val="009B0835"/>
    <w:rsid w:val="009B09C8"/>
    <w:rsid w:val="009B0B27"/>
    <w:rsid w:val="009B242E"/>
    <w:rsid w:val="009B4724"/>
    <w:rsid w:val="009B4A92"/>
    <w:rsid w:val="009B50E5"/>
    <w:rsid w:val="009B5FC8"/>
    <w:rsid w:val="009B6A95"/>
    <w:rsid w:val="009B7944"/>
    <w:rsid w:val="009B7FF6"/>
    <w:rsid w:val="009C0792"/>
    <w:rsid w:val="009C1753"/>
    <w:rsid w:val="009C2B07"/>
    <w:rsid w:val="009C4D16"/>
    <w:rsid w:val="009C59F1"/>
    <w:rsid w:val="009C6D27"/>
    <w:rsid w:val="009C6DF1"/>
    <w:rsid w:val="009C7C89"/>
    <w:rsid w:val="009D0489"/>
    <w:rsid w:val="009D06CE"/>
    <w:rsid w:val="009D0B3D"/>
    <w:rsid w:val="009D1E20"/>
    <w:rsid w:val="009D1E2F"/>
    <w:rsid w:val="009D2820"/>
    <w:rsid w:val="009D2FF2"/>
    <w:rsid w:val="009D3199"/>
    <w:rsid w:val="009D3395"/>
    <w:rsid w:val="009D3AFF"/>
    <w:rsid w:val="009D3CF1"/>
    <w:rsid w:val="009D44B3"/>
    <w:rsid w:val="009D523A"/>
    <w:rsid w:val="009D5998"/>
    <w:rsid w:val="009D61A7"/>
    <w:rsid w:val="009E005F"/>
    <w:rsid w:val="009E0905"/>
    <w:rsid w:val="009E1101"/>
    <w:rsid w:val="009E1D1F"/>
    <w:rsid w:val="009E2BEF"/>
    <w:rsid w:val="009E30F0"/>
    <w:rsid w:val="009E375D"/>
    <w:rsid w:val="009E418B"/>
    <w:rsid w:val="009E44BD"/>
    <w:rsid w:val="009E4642"/>
    <w:rsid w:val="009E6070"/>
    <w:rsid w:val="009E7ABC"/>
    <w:rsid w:val="009F0AD5"/>
    <w:rsid w:val="009F1FA6"/>
    <w:rsid w:val="009F2501"/>
    <w:rsid w:val="009F34A4"/>
    <w:rsid w:val="009F3698"/>
    <w:rsid w:val="009F569E"/>
    <w:rsid w:val="009F663C"/>
    <w:rsid w:val="00A001C1"/>
    <w:rsid w:val="00A00653"/>
    <w:rsid w:val="00A00AEB"/>
    <w:rsid w:val="00A00EAE"/>
    <w:rsid w:val="00A017C2"/>
    <w:rsid w:val="00A01F51"/>
    <w:rsid w:val="00A0207E"/>
    <w:rsid w:val="00A02284"/>
    <w:rsid w:val="00A03DFB"/>
    <w:rsid w:val="00A04E40"/>
    <w:rsid w:val="00A05998"/>
    <w:rsid w:val="00A05BF5"/>
    <w:rsid w:val="00A05CDD"/>
    <w:rsid w:val="00A060E7"/>
    <w:rsid w:val="00A1013E"/>
    <w:rsid w:val="00A10A51"/>
    <w:rsid w:val="00A10C22"/>
    <w:rsid w:val="00A10D67"/>
    <w:rsid w:val="00A112ED"/>
    <w:rsid w:val="00A12256"/>
    <w:rsid w:val="00A124B9"/>
    <w:rsid w:val="00A12EA8"/>
    <w:rsid w:val="00A13582"/>
    <w:rsid w:val="00A13CF4"/>
    <w:rsid w:val="00A14E3A"/>
    <w:rsid w:val="00A1500D"/>
    <w:rsid w:val="00A160B8"/>
    <w:rsid w:val="00A17B2F"/>
    <w:rsid w:val="00A2082E"/>
    <w:rsid w:val="00A20D50"/>
    <w:rsid w:val="00A2131B"/>
    <w:rsid w:val="00A235AB"/>
    <w:rsid w:val="00A2401F"/>
    <w:rsid w:val="00A24070"/>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4D6D"/>
    <w:rsid w:val="00A365A9"/>
    <w:rsid w:val="00A36BBD"/>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202"/>
    <w:rsid w:val="00A544DA"/>
    <w:rsid w:val="00A54AED"/>
    <w:rsid w:val="00A56864"/>
    <w:rsid w:val="00A56B1B"/>
    <w:rsid w:val="00A60236"/>
    <w:rsid w:val="00A607D9"/>
    <w:rsid w:val="00A623B1"/>
    <w:rsid w:val="00A62476"/>
    <w:rsid w:val="00A638DD"/>
    <w:rsid w:val="00A64889"/>
    <w:rsid w:val="00A64D11"/>
    <w:rsid w:val="00A66E20"/>
    <w:rsid w:val="00A67328"/>
    <w:rsid w:val="00A718E2"/>
    <w:rsid w:val="00A72769"/>
    <w:rsid w:val="00A74260"/>
    <w:rsid w:val="00A754A4"/>
    <w:rsid w:val="00A75726"/>
    <w:rsid w:val="00A7784B"/>
    <w:rsid w:val="00A77C15"/>
    <w:rsid w:val="00A80525"/>
    <w:rsid w:val="00A809A0"/>
    <w:rsid w:val="00A81A81"/>
    <w:rsid w:val="00A832F7"/>
    <w:rsid w:val="00A83706"/>
    <w:rsid w:val="00A8417C"/>
    <w:rsid w:val="00A85048"/>
    <w:rsid w:val="00A850DB"/>
    <w:rsid w:val="00A85EFA"/>
    <w:rsid w:val="00A866B9"/>
    <w:rsid w:val="00A90AAB"/>
    <w:rsid w:val="00A91637"/>
    <w:rsid w:val="00A926A8"/>
    <w:rsid w:val="00A9276B"/>
    <w:rsid w:val="00A929EA"/>
    <w:rsid w:val="00A92C78"/>
    <w:rsid w:val="00A92F56"/>
    <w:rsid w:val="00A938A6"/>
    <w:rsid w:val="00A941B5"/>
    <w:rsid w:val="00A94933"/>
    <w:rsid w:val="00A950C5"/>
    <w:rsid w:val="00A958DA"/>
    <w:rsid w:val="00A9634A"/>
    <w:rsid w:val="00A964C4"/>
    <w:rsid w:val="00A964E1"/>
    <w:rsid w:val="00AA05E1"/>
    <w:rsid w:val="00AA24AA"/>
    <w:rsid w:val="00AA2A7D"/>
    <w:rsid w:val="00AA2B97"/>
    <w:rsid w:val="00AA2C04"/>
    <w:rsid w:val="00AA58AE"/>
    <w:rsid w:val="00AA6216"/>
    <w:rsid w:val="00AA656D"/>
    <w:rsid w:val="00AA65B8"/>
    <w:rsid w:val="00AA6A78"/>
    <w:rsid w:val="00AA6F99"/>
    <w:rsid w:val="00AB0200"/>
    <w:rsid w:val="00AB0D7B"/>
    <w:rsid w:val="00AB1138"/>
    <w:rsid w:val="00AB1152"/>
    <w:rsid w:val="00AB1A60"/>
    <w:rsid w:val="00AB243C"/>
    <w:rsid w:val="00AB2D9C"/>
    <w:rsid w:val="00AB363A"/>
    <w:rsid w:val="00AB45A4"/>
    <w:rsid w:val="00AB4614"/>
    <w:rsid w:val="00AB4F64"/>
    <w:rsid w:val="00AB5048"/>
    <w:rsid w:val="00AB5085"/>
    <w:rsid w:val="00AB5B92"/>
    <w:rsid w:val="00AB6B45"/>
    <w:rsid w:val="00AB6E8F"/>
    <w:rsid w:val="00AC0A35"/>
    <w:rsid w:val="00AC0F09"/>
    <w:rsid w:val="00AC2E40"/>
    <w:rsid w:val="00AC3429"/>
    <w:rsid w:val="00AC3E07"/>
    <w:rsid w:val="00AC41F6"/>
    <w:rsid w:val="00AC496B"/>
    <w:rsid w:val="00AC4B0B"/>
    <w:rsid w:val="00AC4B90"/>
    <w:rsid w:val="00AC4C1C"/>
    <w:rsid w:val="00AC4E47"/>
    <w:rsid w:val="00AC4FFB"/>
    <w:rsid w:val="00AC6141"/>
    <w:rsid w:val="00AC659B"/>
    <w:rsid w:val="00AD02A1"/>
    <w:rsid w:val="00AD1AC8"/>
    <w:rsid w:val="00AD49C9"/>
    <w:rsid w:val="00AD49EE"/>
    <w:rsid w:val="00AD5527"/>
    <w:rsid w:val="00AD5736"/>
    <w:rsid w:val="00AD6B6F"/>
    <w:rsid w:val="00AE03F6"/>
    <w:rsid w:val="00AE1643"/>
    <w:rsid w:val="00AE1801"/>
    <w:rsid w:val="00AE3321"/>
    <w:rsid w:val="00AE3967"/>
    <w:rsid w:val="00AE3AD7"/>
    <w:rsid w:val="00AE4885"/>
    <w:rsid w:val="00AE5517"/>
    <w:rsid w:val="00AE6628"/>
    <w:rsid w:val="00AE6BF5"/>
    <w:rsid w:val="00AE7133"/>
    <w:rsid w:val="00AF24E4"/>
    <w:rsid w:val="00AF2B4A"/>
    <w:rsid w:val="00AF6707"/>
    <w:rsid w:val="00AF6849"/>
    <w:rsid w:val="00AF6D81"/>
    <w:rsid w:val="00AF703C"/>
    <w:rsid w:val="00AF71AC"/>
    <w:rsid w:val="00AF7461"/>
    <w:rsid w:val="00B0002D"/>
    <w:rsid w:val="00B001FF"/>
    <w:rsid w:val="00B00331"/>
    <w:rsid w:val="00B00C42"/>
    <w:rsid w:val="00B01D92"/>
    <w:rsid w:val="00B02015"/>
    <w:rsid w:val="00B023B4"/>
    <w:rsid w:val="00B026D0"/>
    <w:rsid w:val="00B03DFA"/>
    <w:rsid w:val="00B052A9"/>
    <w:rsid w:val="00B06746"/>
    <w:rsid w:val="00B07A0B"/>
    <w:rsid w:val="00B07EB8"/>
    <w:rsid w:val="00B10653"/>
    <w:rsid w:val="00B120FE"/>
    <w:rsid w:val="00B125F4"/>
    <w:rsid w:val="00B128E2"/>
    <w:rsid w:val="00B12F3D"/>
    <w:rsid w:val="00B131D6"/>
    <w:rsid w:val="00B13C7C"/>
    <w:rsid w:val="00B17324"/>
    <w:rsid w:val="00B17AAE"/>
    <w:rsid w:val="00B24822"/>
    <w:rsid w:val="00B248FC"/>
    <w:rsid w:val="00B2679D"/>
    <w:rsid w:val="00B2724F"/>
    <w:rsid w:val="00B314A9"/>
    <w:rsid w:val="00B317C2"/>
    <w:rsid w:val="00B31802"/>
    <w:rsid w:val="00B32993"/>
    <w:rsid w:val="00B32ABD"/>
    <w:rsid w:val="00B33A3A"/>
    <w:rsid w:val="00B36272"/>
    <w:rsid w:val="00B401F7"/>
    <w:rsid w:val="00B408B3"/>
    <w:rsid w:val="00B42FC0"/>
    <w:rsid w:val="00B454FD"/>
    <w:rsid w:val="00B461A5"/>
    <w:rsid w:val="00B4730D"/>
    <w:rsid w:val="00B50CFA"/>
    <w:rsid w:val="00B53E1B"/>
    <w:rsid w:val="00B53F1C"/>
    <w:rsid w:val="00B54CCE"/>
    <w:rsid w:val="00B55D63"/>
    <w:rsid w:val="00B56518"/>
    <w:rsid w:val="00B56B49"/>
    <w:rsid w:val="00B60E84"/>
    <w:rsid w:val="00B619C6"/>
    <w:rsid w:val="00B61C8E"/>
    <w:rsid w:val="00B621EF"/>
    <w:rsid w:val="00B6255F"/>
    <w:rsid w:val="00B6295E"/>
    <w:rsid w:val="00B62AD5"/>
    <w:rsid w:val="00B63445"/>
    <w:rsid w:val="00B63A87"/>
    <w:rsid w:val="00B63F92"/>
    <w:rsid w:val="00B647E3"/>
    <w:rsid w:val="00B64F30"/>
    <w:rsid w:val="00B64F3E"/>
    <w:rsid w:val="00B64FEE"/>
    <w:rsid w:val="00B654AD"/>
    <w:rsid w:val="00B65A7C"/>
    <w:rsid w:val="00B66AB7"/>
    <w:rsid w:val="00B66CC4"/>
    <w:rsid w:val="00B67063"/>
    <w:rsid w:val="00B67133"/>
    <w:rsid w:val="00B673F2"/>
    <w:rsid w:val="00B67773"/>
    <w:rsid w:val="00B71490"/>
    <w:rsid w:val="00B72682"/>
    <w:rsid w:val="00B735E0"/>
    <w:rsid w:val="00B74DCF"/>
    <w:rsid w:val="00B75FD2"/>
    <w:rsid w:val="00B7777D"/>
    <w:rsid w:val="00B80332"/>
    <w:rsid w:val="00B80CCB"/>
    <w:rsid w:val="00B80E02"/>
    <w:rsid w:val="00B81D24"/>
    <w:rsid w:val="00B84EC0"/>
    <w:rsid w:val="00B85CA2"/>
    <w:rsid w:val="00B861A8"/>
    <w:rsid w:val="00B86423"/>
    <w:rsid w:val="00B86865"/>
    <w:rsid w:val="00B8764A"/>
    <w:rsid w:val="00B903C0"/>
    <w:rsid w:val="00B90C76"/>
    <w:rsid w:val="00B90FBC"/>
    <w:rsid w:val="00B91B24"/>
    <w:rsid w:val="00B91E60"/>
    <w:rsid w:val="00B9210F"/>
    <w:rsid w:val="00B94063"/>
    <w:rsid w:val="00B9448E"/>
    <w:rsid w:val="00B96742"/>
    <w:rsid w:val="00B969F6"/>
    <w:rsid w:val="00B9731E"/>
    <w:rsid w:val="00B9744B"/>
    <w:rsid w:val="00B97A03"/>
    <w:rsid w:val="00BA05A7"/>
    <w:rsid w:val="00BA0A44"/>
    <w:rsid w:val="00BA0C9A"/>
    <w:rsid w:val="00BA0DCE"/>
    <w:rsid w:val="00BA2592"/>
    <w:rsid w:val="00BA25D6"/>
    <w:rsid w:val="00BA2D9C"/>
    <w:rsid w:val="00BA3F8E"/>
    <w:rsid w:val="00BA4521"/>
    <w:rsid w:val="00BA4D10"/>
    <w:rsid w:val="00BA4DA1"/>
    <w:rsid w:val="00BA5415"/>
    <w:rsid w:val="00BB07C3"/>
    <w:rsid w:val="00BB0FBD"/>
    <w:rsid w:val="00BB1B5E"/>
    <w:rsid w:val="00BB1D72"/>
    <w:rsid w:val="00BB3005"/>
    <w:rsid w:val="00BB357D"/>
    <w:rsid w:val="00BB36BA"/>
    <w:rsid w:val="00BB466A"/>
    <w:rsid w:val="00BB5381"/>
    <w:rsid w:val="00BB5AD4"/>
    <w:rsid w:val="00BB5C00"/>
    <w:rsid w:val="00BB5C4E"/>
    <w:rsid w:val="00BB659F"/>
    <w:rsid w:val="00BB77E0"/>
    <w:rsid w:val="00BB78FD"/>
    <w:rsid w:val="00BB7D14"/>
    <w:rsid w:val="00BB7DF5"/>
    <w:rsid w:val="00BC0306"/>
    <w:rsid w:val="00BC044D"/>
    <w:rsid w:val="00BC0CDD"/>
    <w:rsid w:val="00BC0D07"/>
    <w:rsid w:val="00BC0FA2"/>
    <w:rsid w:val="00BC1E7B"/>
    <w:rsid w:val="00BC4723"/>
    <w:rsid w:val="00BC50AC"/>
    <w:rsid w:val="00BC6E98"/>
    <w:rsid w:val="00BC78FB"/>
    <w:rsid w:val="00BC79F4"/>
    <w:rsid w:val="00BD282D"/>
    <w:rsid w:val="00BD2CC9"/>
    <w:rsid w:val="00BD3BC7"/>
    <w:rsid w:val="00BD3CD5"/>
    <w:rsid w:val="00BD4F9F"/>
    <w:rsid w:val="00BD6756"/>
    <w:rsid w:val="00BD7CCA"/>
    <w:rsid w:val="00BE0B4C"/>
    <w:rsid w:val="00BE20B9"/>
    <w:rsid w:val="00BE29B2"/>
    <w:rsid w:val="00BE43E5"/>
    <w:rsid w:val="00BE4FB7"/>
    <w:rsid w:val="00BE69BE"/>
    <w:rsid w:val="00BE762D"/>
    <w:rsid w:val="00BF0625"/>
    <w:rsid w:val="00BF0A4A"/>
    <w:rsid w:val="00BF15C3"/>
    <w:rsid w:val="00BF1B4B"/>
    <w:rsid w:val="00BF2410"/>
    <w:rsid w:val="00BF37C3"/>
    <w:rsid w:val="00BF4813"/>
    <w:rsid w:val="00BF48B5"/>
    <w:rsid w:val="00BF4B2D"/>
    <w:rsid w:val="00BF5BD8"/>
    <w:rsid w:val="00BF7C62"/>
    <w:rsid w:val="00C0153A"/>
    <w:rsid w:val="00C02505"/>
    <w:rsid w:val="00C02A19"/>
    <w:rsid w:val="00C02F0A"/>
    <w:rsid w:val="00C02F4D"/>
    <w:rsid w:val="00C0374A"/>
    <w:rsid w:val="00C049A7"/>
    <w:rsid w:val="00C05303"/>
    <w:rsid w:val="00C06CB8"/>
    <w:rsid w:val="00C075C9"/>
    <w:rsid w:val="00C07D92"/>
    <w:rsid w:val="00C12D1D"/>
    <w:rsid w:val="00C12E6F"/>
    <w:rsid w:val="00C1318D"/>
    <w:rsid w:val="00C14B4F"/>
    <w:rsid w:val="00C14F1A"/>
    <w:rsid w:val="00C1564A"/>
    <w:rsid w:val="00C15B0B"/>
    <w:rsid w:val="00C168D0"/>
    <w:rsid w:val="00C170E6"/>
    <w:rsid w:val="00C17314"/>
    <w:rsid w:val="00C17A52"/>
    <w:rsid w:val="00C20593"/>
    <w:rsid w:val="00C20B3A"/>
    <w:rsid w:val="00C21605"/>
    <w:rsid w:val="00C216DD"/>
    <w:rsid w:val="00C21C4F"/>
    <w:rsid w:val="00C23B74"/>
    <w:rsid w:val="00C23B75"/>
    <w:rsid w:val="00C23FA8"/>
    <w:rsid w:val="00C23FE5"/>
    <w:rsid w:val="00C24124"/>
    <w:rsid w:val="00C25AAE"/>
    <w:rsid w:val="00C26386"/>
    <w:rsid w:val="00C27DAD"/>
    <w:rsid w:val="00C30409"/>
    <w:rsid w:val="00C31478"/>
    <w:rsid w:val="00C32134"/>
    <w:rsid w:val="00C35BB4"/>
    <w:rsid w:val="00C367FC"/>
    <w:rsid w:val="00C369FF"/>
    <w:rsid w:val="00C36FF1"/>
    <w:rsid w:val="00C37D5F"/>
    <w:rsid w:val="00C430D2"/>
    <w:rsid w:val="00C43201"/>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2CF"/>
    <w:rsid w:val="00C57422"/>
    <w:rsid w:val="00C575C3"/>
    <w:rsid w:val="00C57602"/>
    <w:rsid w:val="00C62280"/>
    <w:rsid w:val="00C629B5"/>
    <w:rsid w:val="00C630E1"/>
    <w:rsid w:val="00C63E3F"/>
    <w:rsid w:val="00C6473F"/>
    <w:rsid w:val="00C66A7E"/>
    <w:rsid w:val="00C67B2C"/>
    <w:rsid w:val="00C71600"/>
    <w:rsid w:val="00C716FF"/>
    <w:rsid w:val="00C74D0D"/>
    <w:rsid w:val="00C74F8E"/>
    <w:rsid w:val="00C758AA"/>
    <w:rsid w:val="00C75B88"/>
    <w:rsid w:val="00C75F8A"/>
    <w:rsid w:val="00C7688A"/>
    <w:rsid w:val="00C76A72"/>
    <w:rsid w:val="00C7764F"/>
    <w:rsid w:val="00C801A5"/>
    <w:rsid w:val="00C805B7"/>
    <w:rsid w:val="00C80A56"/>
    <w:rsid w:val="00C81638"/>
    <w:rsid w:val="00C8387A"/>
    <w:rsid w:val="00C839FD"/>
    <w:rsid w:val="00C83B6E"/>
    <w:rsid w:val="00C852D0"/>
    <w:rsid w:val="00C85736"/>
    <w:rsid w:val="00C858CD"/>
    <w:rsid w:val="00C859B7"/>
    <w:rsid w:val="00C85DC2"/>
    <w:rsid w:val="00C86C59"/>
    <w:rsid w:val="00C86C81"/>
    <w:rsid w:val="00C870CA"/>
    <w:rsid w:val="00C90653"/>
    <w:rsid w:val="00C90AE3"/>
    <w:rsid w:val="00C912E3"/>
    <w:rsid w:val="00C92218"/>
    <w:rsid w:val="00C923FE"/>
    <w:rsid w:val="00C924EF"/>
    <w:rsid w:val="00C9254E"/>
    <w:rsid w:val="00C926E9"/>
    <w:rsid w:val="00C92B6C"/>
    <w:rsid w:val="00C9360F"/>
    <w:rsid w:val="00C93B3B"/>
    <w:rsid w:val="00C94C3F"/>
    <w:rsid w:val="00C94F09"/>
    <w:rsid w:val="00C95601"/>
    <w:rsid w:val="00C95E8B"/>
    <w:rsid w:val="00C9766F"/>
    <w:rsid w:val="00C9781E"/>
    <w:rsid w:val="00CA04C1"/>
    <w:rsid w:val="00CA0F0B"/>
    <w:rsid w:val="00CA272D"/>
    <w:rsid w:val="00CA2B45"/>
    <w:rsid w:val="00CA3781"/>
    <w:rsid w:val="00CA5448"/>
    <w:rsid w:val="00CA582C"/>
    <w:rsid w:val="00CA6578"/>
    <w:rsid w:val="00CA6638"/>
    <w:rsid w:val="00CA66B7"/>
    <w:rsid w:val="00CA6D16"/>
    <w:rsid w:val="00CB0711"/>
    <w:rsid w:val="00CB2369"/>
    <w:rsid w:val="00CB2729"/>
    <w:rsid w:val="00CB3470"/>
    <w:rsid w:val="00CB5EA3"/>
    <w:rsid w:val="00CB5F6E"/>
    <w:rsid w:val="00CB79C8"/>
    <w:rsid w:val="00CB7AC1"/>
    <w:rsid w:val="00CC17DD"/>
    <w:rsid w:val="00CC202C"/>
    <w:rsid w:val="00CC2658"/>
    <w:rsid w:val="00CC3254"/>
    <w:rsid w:val="00CC45C9"/>
    <w:rsid w:val="00CD11B1"/>
    <w:rsid w:val="00CD12BC"/>
    <w:rsid w:val="00CD18DF"/>
    <w:rsid w:val="00CD298D"/>
    <w:rsid w:val="00CD3B33"/>
    <w:rsid w:val="00CD53EB"/>
    <w:rsid w:val="00CD5BDF"/>
    <w:rsid w:val="00CD6197"/>
    <w:rsid w:val="00CD61A6"/>
    <w:rsid w:val="00CD6BC6"/>
    <w:rsid w:val="00CD6D88"/>
    <w:rsid w:val="00CD7565"/>
    <w:rsid w:val="00CD7B7E"/>
    <w:rsid w:val="00CE16BB"/>
    <w:rsid w:val="00CE2061"/>
    <w:rsid w:val="00CE3502"/>
    <w:rsid w:val="00CE358F"/>
    <w:rsid w:val="00CE523D"/>
    <w:rsid w:val="00CE60D9"/>
    <w:rsid w:val="00CE6BE9"/>
    <w:rsid w:val="00CE7651"/>
    <w:rsid w:val="00CF21F2"/>
    <w:rsid w:val="00CF3100"/>
    <w:rsid w:val="00CF317F"/>
    <w:rsid w:val="00CF4A2D"/>
    <w:rsid w:val="00CF4CCE"/>
    <w:rsid w:val="00CF4F7A"/>
    <w:rsid w:val="00CF50DD"/>
    <w:rsid w:val="00CF5747"/>
    <w:rsid w:val="00CF5B09"/>
    <w:rsid w:val="00CF673B"/>
    <w:rsid w:val="00CF6960"/>
    <w:rsid w:val="00CF7822"/>
    <w:rsid w:val="00CF7D36"/>
    <w:rsid w:val="00CF7E08"/>
    <w:rsid w:val="00D00590"/>
    <w:rsid w:val="00D0189F"/>
    <w:rsid w:val="00D01C50"/>
    <w:rsid w:val="00D02880"/>
    <w:rsid w:val="00D02F47"/>
    <w:rsid w:val="00D03CD8"/>
    <w:rsid w:val="00D044AC"/>
    <w:rsid w:val="00D04E55"/>
    <w:rsid w:val="00D0552F"/>
    <w:rsid w:val="00D06933"/>
    <w:rsid w:val="00D07362"/>
    <w:rsid w:val="00D100A7"/>
    <w:rsid w:val="00D11D31"/>
    <w:rsid w:val="00D11FE4"/>
    <w:rsid w:val="00D14350"/>
    <w:rsid w:val="00D14560"/>
    <w:rsid w:val="00D1458A"/>
    <w:rsid w:val="00D20E34"/>
    <w:rsid w:val="00D2195D"/>
    <w:rsid w:val="00D21968"/>
    <w:rsid w:val="00D22171"/>
    <w:rsid w:val="00D22B72"/>
    <w:rsid w:val="00D22BBE"/>
    <w:rsid w:val="00D249CE"/>
    <w:rsid w:val="00D2564B"/>
    <w:rsid w:val="00D25F73"/>
    <w:rsid w:val="00D31AD4"/>
    <w:rsid w:val="00D332B2"/>
    <w:rsid w:val="00D3433C"/>
    <w:rsid w:val="00D3584A"/>
    <w:rsid w:val="00D36CAA"/>
    <w:rsid w:val="00D36FB6"/>
    <w:rsid w:val="00D373EF"/>
    <w:rsid w:val="00D404DA"/>
    <w:rsid w:val="00D40A32"/>
    <w:rsid w:val="00D40DC8"/>
    <w:rsid w:val="00D41F1A"/>
    <w:rsid w:val="00D4349E"/>
    <w:rsid w:val="00D478BD"/>
    <w:rsid w:val="00D505A0"/>
    <w:rsid w:val="00D52093"/>
    <w:rsid w:val="00D5233C"/>
    <w:rsid w:val="00D53C79"/>
    <w:rsid w:val="00D54908"/>
    <w:rsid w:val="00D55013"/>
    <w:rsid w:val="00D555B8"/>
    <w:rsid w:val="00D60335"/>
    <w:rsid w:val="00D61DAB"/>
    <w:rsid w:val="00D62EB3"/>
    <w:rsid w:val="00D6463E"/>
    <w:rsid w:val="00D64DA3"/>
    <w:rsid w:val="00D654DA"/>
    <w:rsid w:val="00D658B3"/>
    <w:rsid w:val="00D65D76"/>
    <w:rsid w:val="00D65E1D"/>
    <w:rsid w:val="00D66491"/>
    <w:rsid w:val="00D66818"/>
    <w:rsid w:val="00D67584"/>
    <w:rsid w:val="00D677BB"/>
    <w:rsid w:val="00D71EA2"/>
    <w:rsid w:val="00D723E7"/>
    <w:rsid w:val="00D72A84"/>
    <w:rsid w:val="00D7447F"/>
    <w:rsid w:val="00D7493F"/>
    <w:rsid w:val="00D75321"/>
    <w:rsid w:val="00D755CF"/>
    <w:rsid w:val="00D75635"/>
    <w:rsid w:val="00D765AE"/>
    <w:rsid w:val="00D76DA5"/>
    <w:rsid w:val="00D77291"/>
    <w:rsid w:val="00D80619"/>
    <w:rsid w:val="00D8119B"/>
    <w:rsid w:val="00D8170E"/>
    <w:rsid w:val="00D81BDD"/>
    <w:rsid w:val="00D81CFB"/>
    <w:rsid w:val="00D82482"/>
    <w:rsid w:val="00D82991"/>
    <w:rsid w:val="00D8300A"/>
    <w:rsid w:val="00D84434"/>
    <w:rsid w:val="00D84588"/>
    <w:rsid w:val="00D84E17"/>
    <w:rsid w:val="00D855B3"/>
    <w:rsid w:val="00D85D16"/>
    <w:rsid w:val="00D86501"/>
    <w:rsid w:val="00D8660F"/>
    <w:rsid w:val="00D8680F"/>
    <w:rsid w:val="00D86FA6"/>
    <w:rsid w:val="00D87B00"/>
    <w:rsid w:val="00D900E4"/>
    <w:rsid w:val="00D92188"/>
    <w:rsid w:val="00D93B14"/>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AE"/>
    <w:rsid w:val="00DB3524"/>
    <w:rsid w:val="00DB3B55"/>
    <w:rsid w:val="00DB5501"/>
    <w:rsid w:val="00DB5BBA"/>
    <w:rsid w:val="00DB6EA0"/>
    <w:rsid w:val="00DB76DC"/>
    <w:rsid w:val="00DC25E4"/>
    <w:rsid w:val="00DC2614"/>
    <w:rsid w:val="00DC3C7C"/>
    <w:rsid w:val="00DC3D06"/>
    <w:rsid w:val="00DC4805"/>
    <w:rsid w:val="00DC509F"/>
    <w:rsid w:val="00DC50C5"/>
    <w:rsid w:val="00DC5336"/>
    <w:rsid w:val="00DC681D"/>
    <w:rsid w:val="00DC7DAD"/>
    <w:rsid w:val="00DD0218"/>
    <w:rsid w:val="00DD0493"/>
    <w:rsid w:val="00DD06DD"/>
    <w:rsid w:val="00DD0CC6"/>
    <w:rsid w:val="00DD1299"/>
    <w:rsid w:val="00DD163E"/>
    <w:rsid w:val="00DD269D"/>
    <w:rsid w:val="00DD3192"/>
    <w:rsid w:val="00DD33BF"/>
    <w:rsid w:val="00DD3453"/>
    <w:rsid w:val="00DD34AA"/>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45AD"/>
    <w:rsid w:val="00DF537B"/>
    <w:rsid w:val="00DF5483"/>
    <w:rsid w:val="00E01A3C"/>
    <w:rsid w:val="00E0276F"/>
    <w:rsid w:val="00E03C6E"/>
    <w:rsid w:val="00E0558F"/>
    <w:rsid w:val="00E05640"/>
    <w:rsid w:val="00E05EFA"/>
    <w:rsid w:val="00E0612A"/>
    <w:rsid w:val="00E0633E"/>
    <w:rsid w:val="00E06DA9"/>
    <w:rsid w:val="00E07437"/>
    <w:rsid w:val="00E0775B"/>
    <w:rsid w:val="00E1024E"/>
    <w:rsid w:val="00E117E0"/>
    <w:rsid w:val="00E11E0D"/>
    <w:rsid w:val="00E123EE"/>
    <w:rsid w:val="00E13042"/>
    <w:rsid w:val="00E134C5"/>
    <w:rsid w:val="00E14F12"/>
    <w:rsid w:val="00E15B0C"/>
    <w:rsid w:val="00E16256"/>
    <w:rsid w:val="00E164DE"/>
    <w:rsid w:val="00E173C8"/>
    <w:rsid w:val="00E17786"/>
    <w:rsid w:val="00E2026D"/>
    <w:rsid w:val="00E21041"/>
    <w:rsid w:val="00E23CE1"/>
    <w:rsid w:val="00E23E75"/>
    <w:rsid w:val="00E23E89"/>
    <w:rsid w:val="00E2470D"/>
    <w:rsid w:val="00E24C79"/>
    <w:rsid w:val="00E253CF"/>
    <w:rsid w:val="00E27E51"/>
    <w:rsid w:val="00E3005E"/>
    <w:rsid w:val="00E3044B"/>
    <w:rsid w:val="00E30E94"/>
    <w:rsid w:val="00E3156B"/>
    <w:rsid w:val="00E31840"/>
    <w:rsid w:val="00E324DF"/>
    <w:rsid w:val="00E32D33"/>
    <w:rsid w:val="00E33C10"/>
    <w:rsid w:val="00E34055"/>
    <w:rsid w:val="00E3408B"/>
    <w:rsid w:val="00E35296"/>
    <w:rsid w:val="00E36219"/>
    <w:rsid w:val="00E37A34"/>
    <w:rsid w:val="00E40F58"/>
    <w:rsid w:val="00E4127C"/>
    <w:rsid w:val="00E4193E"/>
    <w:rsid w:val="00E42057"/>
    <w:rsid w:val="00E42D7A"/>
    <w:rsid w:val="00E45927"/>
    <w:rsid w:val="00E476F5"/>
    <w:rsid w:val="00E4793D"/>
    <w:rsid w:val="00E50B1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481"/>
    <w:rsid w:val="00E638A9"/>
    <w:rsid w:val="00E64BC3"/>
    <w:rsid w:val="00E64E0B"/>
    <w:rsid w:val="00E65364"/>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474"/>
    <w:rsid w:val="00E937BA"/>
    <w:rsid w:val="00E93949"/>
    <w:rsid w:val="00E94440"/>
    <w:rsid w:val="00E94B45"/>
    <w:rsid w:val="00E96E8C"/>
    <w:rsid w:val="00E978FD"/>
    <w:rsid w:val="00E97BE7"/>
    <w:rsid w:val="00E97C8E"/>
    <w:rsid w:val="00EA00B3"/>
    <w:rsid w:val="00EA07F2"/>
    <w:rsid w:val="00EA108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3CE9"/>
    <w:rsid w:val="00EB51D4"/>
    <w:rsid w:val="00EB55B8"/>
    <w:rsid w:val="00EB5F10"/>
    <w:rsid w:val="00EB6579"/>
    <w:rsid w:val="00EB7FF3"/>
    <w:rsid w:val="00EC0AA5"/>
    <w:rsid w:val="00EC2284"/>
    <w:rsid w:val="00EC23E3"/>
    <w:rsid w:val="00EC24CB"/>
    <w:rsid w:val="00EC263A"/>
    <w:rsid w:val="00EC314D"/>
    <w:rsid w:val="00EC32F7"/>
    <w:rsid w:val="00EC3527"/>
    <w:rsid w:val="00EC4769"/>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D3B"/>
    <w:rsid w:val="00EF13A0"/>
    <w:rsid w:val="00EF3089"/>
    <w:rsid w:val="00EF47A3"/>
    <w:rsid w:val="00EF5CDD"/>
    <w:rsid w:val="00EF662C"/>
    <w:rsid w:val="00EF7410"/>
    <w:rsid w:val="00EF7A0B"/>
    <w:rsid w:val="00EF7DC4"/>
    <w:rsid w:val="00F00FDE"/>
    <w:rsid w:val="00F010A4"/>
    <w:rsid w:val="00F01605"/>
    <w:rsid w:val="00F02EC9"/>
    <w:rsid w:val="00F030D3"/>
    <w:rsid w:val="00F031A2"/>
    <w:rsid w:val="00F03F6A"/>
    <w:rsid w:val="00F05598"/>
    <w:rsid w:val="00F05B0B"/>
    <w:rsid w:val="00F060C8"/>
    <w:rsid w:val="00F07479"/>
    <w:rsid w:val="00F10CAD"/>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74D"/>
    <w:rsid w:val="00F36F49"/>
    <w:rsid w:val="00F3701E"/>
    <w:rsid w:val="00F37236"/>
    <w:rsid w:val="00F3791E"/>
    <w:rsid w:val="00F40258"/>
    <w:rsid w:val="00F40448"/>
    <w:rsid w:val="00F41015"/>
    <w:rsid w:val="00F41B29"/>
    <w:rsid w:val="00F4290D"/>
    <w:rsid w:val="00F4299D"/>
    <w:rsid w:val="00F44B53"/>
    <w:rsid w:val="00F45B2D"/>
    <w:rsid w:val="00F45CD1"/>
    <w:rsid w:val="00F477E6"/>
    <w:rsid w:val="00F47E6D"/>
    <w:rsid w:val="00F503A0"/>
    <w:rsid w:val="00F50EEF"/>
    <w:rsid w:val="00F51C09"/>
    <w:rsid w:val="00F5303A"/>
    <w:rsid w:val="00F53369"/>
    <w:rsid w:val="00F53B23"/>
    <w:rsid w:val="00F540BD"/>
    <w:rsid w:val="00F54B56"/>
    <w:rsid w:val="00F54DFF"/>
    <w:rsid w:val="00F56B79"/>
    <w:rsid w:val="00F57958"/>
    <w:rsid w:val="00F60F49"/>
    <w:rsid w:val="00F61397"/>
    <w:rsid w:val="00F613EF"/>
    <w:rsid w:val="00F61F0D"/>
    <w:rsid w:val="00F620FC"/>
    <w:rsid w:val="00F6272F"/>
    <w:rsid w:val="00F63293"/>
    <w:rsid w:val="00F64124"/>
    <w:rsid w:val="00F6495F"/>
    <w:rsid w:val="00F649B0"/>
    <w:rsid w:val="00F654D0"/>
    <w:rsid w:val="00F655FC"/>
    <w:rsid w:val="00F660D5"/>
    <w:rsid w:val="00F66759"/>
    <w:rsid w:val="00F66F16"/>
    <w:rsid w:val="00F67788"/>
    <w:rsid w:val="00F67CCF"/>
    <w:rsid w:val="00F700A3"/>
    <w:rsid w:val="00F708F2"/>
    <w:rsid w:val="00F726DF"/>
    <w:rsid w:val="00F727C1"/>
    <w:rsid w:val="00F739EF"/>
    <w:rsid w:val="00F74351"/>
    <w:rsid w:val="00F75E6D"/>
    <w:rsid w:val="00F762EF"/>
    <w:rsid w:val="00F765EA"/>
    <w:rsid w:val="00F766B4"/>
    <w:rsid w:val="00F77767"/>
    <w:rsid w:val="00F8026E"/>
    <w:rsid w:val="00F80F31"/>
    <w:rsid w:val="00F8102D"/>
    <w:rsid w:val="00F81BF0"/>
    <w:rsid w:val="00F81EC2"/>
    <w:rsid w:val="00F8215F"/>
    <w:rsid w:val="00F8353B"/>
    <w:rsid w:val="00F87B91"/>
    <w:rsid w:val="00F90D92"/>
    <w:rsid w:val="00F90F8E"/>
    <w:rsid w:val="00F9110D"/>
    <w:rsid w:val="00F919AF"/>
    <w:rsid w:val="00F91D33"/>
    <w:rsid w:val="00F91D86"/>
    <w:rsid w:val="00F91E1C"/>
    <w:rsid w:val="00F94356"/>
    <w:rsid w:val="00F9584F"/>
    <w:rsid w:val="00F967C2"/>
    <w:rsid w:val="00FA0DA6"/>
    <w:rsid w:val="00FA12B6"/>
    <w:rsid w:val="00FA19C0"/>
    <w:rsid w:val="00FA1E59"/>
    <w:rsid w:val="00FA24FF"/>
    <w:rsid w:val="00FA2B88"/>
    <w:rsid w:val="00FA3A3F"/>
    <w:rsid w:val="00FA3D4F"/>
    <w:rsid w:val="00FA436B"/>
    <w:rsid w:val="00FA4E84"/>
    <w:rsid w:val="00FA5892"/>
    <w:rsid w:val="00FA5B1A"/>
    <w:rsid w:val="00FA5EAC"/>
    <w:rsid w:val="00FA6982"/>
    <w:rsid w:val="00FA6A9B"/>
    <w:rsid w:val="00FA714B"/>
    <w:rsid w:val="00FA727B"/>
    <w:rsid w:val="00FA7662"/>
    <w:rsid w:val="00FA76BA"/>
    <w:rsid w:val="00FB3486"/>
    <w:rsid w:val="00FB384B"/>
    <w:rsid w:val="00FB3DB1"/>
    <w:rsid w:val="00FB43AF"/>
    <w:rsid w:val="00FB4C31"/>
    <w:rsid w:val="00FB5202"/>
    <w:rsid w:val="00FB5434"/>
    <w:rsid w:val="00FB6074"/>
    <w:rsid w:val="00FB6E78"/>
    <w:rsid w:val="00FB6F82"/>
    <w:rsid w:val="00FB7366"/>
    <w:rsid w:val="00FC0E88"/>
    <w:rsid w:val="00FC1111"/>
    <w:rsid w:val="00FC1918"/>
    <w:rsid w:val="00FC1CF1"/>
    <w:rsid w:val="00FC2B8D"/>
    <w:rsid w:val="00FC3171"/>
    <w:rsid w:val="00FC55C5"/>
    <w:rsid w:val="00FC69A7"/>
    <w:rsid w:val="00FC6E38"/>
    <w:rsid w:val="00FC7470"/>
    <w:rsid w:val="00FC79C0"/>
    <w:rsid w:val="00FD04FD"/>
    <w:rsid w:val="00FD0886"/>
    <w:rsid w:val="00FD1574"/>
    <w:rsid w:val="00FD17F8"/>
    <w:rsid w:val="00FD36FB"/>
    <w:rsid w:val="00FD3F2B"/>
    <w:rsid w:val="00FD4F5F"/>
    <w:rsid w:val="00FD50C1"/>
    <w:rsid w:val="00FD558D"/>
    <w:rsid w:val="00FD6414"/>
    <w:rsid w:val="00FD6B52"/>
    <w:rsid w:val="00FD7846"/>
    <w:rsid w:val="00FE0B62"/>
    <w:rsid w:val="00FE1669"/>
    <w:rsid w:val="00FE18FF"/>
    <w:rsid w:val="00FE1BCB"/>
    <w:rsid w:val="00FE2BE7"/>
    <w:rsid w:val="00FE2DCB"/>
    <w:rsid w:val="00FE3743"/>
    <w:rsid w:val="00FE3B36"/>
    <w:rsid w:val="00FE4BBA"/>
    <w:rsid w:val="00FE4DFC"/>
    <w:rsid w:val="00FF0CAC"/>
    <w:rsid w:val="00FF2108"/>
    <w:rsid w:val="00FF3783"/>
    <w:rsid w:val="00FF3935"/>
    <w:rsid w:val="00FF3ABF"/>
    <w:rsid w:val="00FF3FE2"/>
    <w:rsid w:val="00FF4A39"/>
    <w:rsid w:val="00FF585E"/>
    <w:rsid w:val="00FF5AD3"/>
    <w:rsid w:val="00FF67D0"/>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4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133">
      <w:bodyDiv w:val="1"/>
      <w:marLeft w:val="0"/>
      <w:marRight w:val="0"/>
      <w:marTop w:val="0"/>
      <w:marBottom w:val="0"/>
      <w:divBdr>
        <w:top w:val="none" w:sz="0" w:space="0" w:color="auto"/>
        <w:left w:val="none" w:sz="0" w:space="0" w:color="auto"/>
        <w:bottom w:val="none" w:sz="0" w:space="0" w:color="auto"/>
        <w:right w:val="none" w:sz="0" w:space="0" w:color="auto"/>
      </w:divBdr>
    </w:div>
    <w:div w:id="108665830">
      <w:bodyDiv w:val="1"/>
      <w:marLeft w:val="0"/>
      <w:marRight w:val="0"/>
      <w:marTop w:val="0"/>
      <w:marBottom w:val="0"/>
      <w:divBdr>
        <w:top w:val="none" w:sz="0" w:space="0" w:color="auto"/>
        <w:left w:val="none" w:sz="0" w:space="0" w:color="auto"/>
        <w:bottom w:val="none" w:sz="0" w:space="0" w:color="auto"/>
        <w:right w:val="none" w:sz="0" w:space="0" w:color="auto"/>
      </w:divBdr>
    </w:div>
    <w:div w:id="181359310">
      <w:bodyDiv w:val="1"/>
      <w:marLeft w:val="0"/>
      <w:marRight w:val="0"/>
      <w:marTop w:val="0"/>
      <w:marBottom w:val="0"/>
      <w:divBdr>
        <w:top w:val="none" w:sz="0" w:space="0" w:color="auto"/>
        <w:left w:val="none" w:sz="0" w:space="0" w:color="auto"/>
        <w:bottom w:val="none" w:sz="0" w:space="0" w:color="auto"/>
        <w:right w:val="none" w:sz="0" w:space="0" w:color="auto"/>
      </w:divBdr>
    </w:div>
    <w:div w:id="201483594">
      <w:bodyDiv w:val="1"/>
      <w:marLeft w:val="0"/>
      <w:marRight w:val="0"/>
      <w:marTop w:val="0"/>
      <w:marBottom w:val="0"/>
      <w:divBdr>
        <w:top w:val="none" w:sz="0" w:space="0" w:color="auto"/>
        <w:left w:val="none" w:sz="0" w:space="0" w:color="auto"/>
        <w:bottom w:val="none" w:sz="0" w:space="0" w:color="auto"/>
        <w:right w:val="none" w:sz="0" w:space="0" w:color="auto"/>
      </w:divBdr>
    </w:div>
    <w:div w:id="209270870">
      <w:bodyDiv w:val="1"/>
      <w:marLeft w:val="0"/>
      <w:marRight w:val="0"/>
      <w:marTop w:val="0"/>
      <w:marBottom w:val="0"/>
      <w:divBdr>
        <w:top w:val="none" w:sz="0" w:space="0" w:color="auto"/>
        <w:left w:val="none" w:sz="0" w:space="0" w:color="auto"/>
        <w:bottom w:val="none" w:sz="0" w:space="0" w:color="auto"/>
        <w:right w:val="none" w:sz="0" w:space="0" w:color="auto"/>
      </w:divBdr>
    </w:div>
    <w:div w:id="220865962">
      <w:bodyDiv w:val="1"/>
      <w:marLeft w:val="0"/>
      <w:marRight w:val="0"/>
      <w:marTop w:val="0"/>
      <w:marBottom w:val="0"/>
      <w:divBdr>
        <w:top w:val="none" w:sz="0" w:space="0" w:color="auto"/>
        <w:left w:val="none" w:sz="0" w:space="0" w:color="auto"/>
        <w:bottom w:val="none" w:sz="0" w:space="0" w:color="auto"/>
        <w:right w:val="none" w:sz="0" w:space="0" w:color="auto"/>
      </w:divBdr>
    </w:div>
    <w:div w:id="232666428">
      <w:bodyDiv w:val="1"/>
      <w:marLeft w:val="0"/>
      <w:marRight w:val="0"/>
      <w:marTop w:val="0"/>
      <w:marBottom w:val="0"/>
      <w:divBdr>
        <w:top w:val="none" w:sz="0" w:space="0" w:color="auto"/>
        <w:left w:val="none" w:sz="0" w:space="0" w:color="auto"/>
        <w:bottom w:val="none" w:sz="0" w:space="0" w:color="auto"/>
        <w:right w:val="none" w:sz="0" w:space="0" w:color="auto"/>
      </w:divBdr>
    </w:div>
    <w:div w:id="247156179">
      <w:bodyDiv w:val="1"/>
      <w:marLeft w:val="0"/>
      <w:marRight w:val="0"/>
      <w:marTop w:val="0"/>
      <w:marBottom w:val="0"/>
      <w:divBdr>
        <w:top w:val="none" w:sz="0" w:space="0" w:color="auto"/>
        <w:left w:val="none" w:sz="0" w:space="0" w:color="auto"/>
        <w:bottom w:val="none" w:sz="0" w:space="0" w:color="auto"/>
        <w:right w:val="none" w:sz="0" w:space="0" w:color="auto"/>
      </w:divBdr>
    </w:div>
    <w:div w:id="308947903">
      <w:bodyDiv w:val="1"/>
      <w:marLeft w:val="0"/>
      <w:marRight w:val="0"/>
      <w:marTop w:val="0"/>
      <w:marBottom w:val="0"/>
      <w:divBdr>
        <w:top w:val="none" w:sz="0" w:space="0" w:color="auto"/>
        <w:left w:val="none" w:sz="0" w:space="0" w:color="auto"/>
        <w:bottom w:val="none" w:sz="0" w:space="0" w:color="auto"/>
        <w:right w:val="none" w:sz="0" w:space="0" w:color="auto"/>
      </w:divBdr>
    </w:div>
    <w:div w:id="316156676">
      <w:bodyDiv w:val="1"/>
      <w:marLeft w:val="0"/>
      <w:marRight w:val="0"/>
      <w:marTop w:val="0"/>
      <w:marBottom w:val="0"/>
      <w:divBdr>
        <w:top w:val="none" w:sz="0" w:space="0" w:color="auto"/>
        <w:left w:val="none" w:sz="0" w:space="0" w:color="auto"/>
        <w:bottom w:val="none" w:sz="0" w:space="0" w:color="auto"/>
        <w:right w:val="none" w:sz="0" w:space="0" w:color="auto"/>
      </w:divBdr>
    </w:div>
    <w:div w:id="632902444">
      <w:bodyDiv w:val="1"/>
      <w:marLeft w:val="0"/>
      <w:marRight w:val="0"/>
      <w:marTop w:val="0"/>
      <w:marBottom w:val="0"/>
      <w:divBdr>
        <w:top w:val="none" w:sz="0" w:space="0" w:color="auto"/>
        <w:left w:val="none" w:sz="0" w:space="0" w:color="auto"/>
        <w:bottom w:val="none" w:sz="0" w:space="0" w:color="auto"/>
        <w:right w:val="none" w:sz="0" w:space="0" w:color="auto"/>
      </w:divBdr>
    </w:div>
    <w:div w:id="653337109">
      <w:bodyDiv w:val="1"/>
      <w:marLeft w:val="0"/>
      <w:marRight w:val="0"/>
      <w:marTop w:val="0"/>
      <w:marBottom w:val="0"/>
      <w:divBdr>
        <w:top w:val="none" w:sz="0" w:space="0" w:color="auto"/>
        <w:left w:val="none" w:sz="0" w:space="0" w:color="auto"/>
        <w:bottom w:val="none" w:sz="0" w:space="0" w:color="auto"/>
        <w:right w:val="none" w:sz="0" w:space="0" w:color="auto"/>
      </w:divBdr>
    </w:div>
    <w:div w:id="733890171">
      <w:bodyDiv w:val="1"/>
      <w:marLeft w:val="0"/>
      <w:marRight w:val="0"/>
      <w:marTop w:val="0"/>
      <w:marBottom w:val="0"/>
      <w:divBdr>
        <w:top w:val="none" w:sz="0" w:space="0" w:color="auto"/>
        <w:left w:val="none" w:sz="0" w:space="0" w:color="auto"/>
        <w:bottom w:val="none" w:sz="0" w:space="0" w:color="auto"/>
        <w:right w:val="none" w:sz="0" w:space="0" w:color="auto"/>
      </w:divBdr>
    </w:div>
    <w:div w:id="764227081">
      <w:bodyDiv w:val="1"/>
      <w:marLeft w:val="0"/>
      <w:marRight w:val="0"/>
      <w:marTop w:val="0"/>
      <w:marBottom w:val="0"/>
      <w:divBdr>
        <w:top w:val="none" w:sz="0" w:space="0" w:color="auto"/>
        <w:left w:val="none" w:sz="0" w:space="0" w:color="auto"/>
        <w:bottom w:val="none" w:sz="0" w:space="0" w:color="auto"/>
        <w:right w:val="none" w:sz="0" w:space="0" w:color="auto"/>
      </w:divBdr>
    </w:div>
    <w:div w:id="936332107">
      <w:bodyDiv w:val="1"/>
      <w:marLeft w:val="0"/>
      <w:marRight w:val="0"/>
      <w:marTop w:val="0"/>
      <w:marBottom w:val="0"/>
      <w:divBdr>
        <w:top w:val="none" w:sz="0" w:space="0" w:color="auto"/>
        <w:left w:val="none" w:sz="0" w:space="0" w:color="auto"/>
        <w:bottom w:val="none" w:sz="0" w:space="0" w:color="auto"/>
        <w:right w:val="none" w:sz="0" w:space="0" w:color="auto"/>
      </w:divBdr>
    </w:div>
    <w:div w:id="977105711">
      <w:bodyDiv w:val="1"/>
      <w:marLeft w:val="0"/>
      <w:marRight w:val="0"/>
      <w:marTop w:val="0"/>
      <w:marBottom w:val="0"/>
      <w:divBdr>
        <w:top w:val="none" w:sz="0" w:space="0" w:color="auto"/>
        <w:left w:val="none" w:sz="0" w:space="0" w:color="auto"/>
        <w:bottom w:val="none" w:sz="0" w:space="0" w:color="auto"/>
        <w:right w:val="none" w:sz="0" w:space="0" w:color="auto"/>
      </w:divBdr>
    </w:div>
    <w:div w:id="1022977980">
      <w:bodyDiv w:val="1"/>
      <w:marLeft w:val="0"/>
      <w:marRight w:val="0"/>
      <w:marTop w:val="0"/>
      <w:marBottom w:val="0"/>
      <w:divBdr>
        <w:top w:val="none" w:sz="0" w:space="0" w:color="auto"/>
        <w:left w:val="none" w:sz="0" w:space="0" w:color="auto"/>
        <w:bottom w:val="none" w:sz="0" w:space="0" w:color="auto"/>
        <w:right w:val="none" w:sz="0" w:space="0" w:color="auto"/>
      </w:divBdr>
    </w:div>
    <w:div w:id="1255937121">
      <w:bodyDiv w:val="1"/>
      <w:marLeft w:val="0"/>
      <w:marRight w:val="0"/>
      <w:marTop w:val="0"/>
      <w:marBottom w:val="0"/>
      <w:divBdr>
        <w:top w:val="none" w:sz="0" w:space="0" w:color="auto"/>
        <w:left w:val="none" w:sz="0" w:space="0" w:color="auto"/>
        <w:bottom w:val="none" w:sz="0" w:space="0" w:color="auto"/>
        <w:right w:val="none" w:sz="0" w:space="0" w:color="auto"/>
      </w:divBdr>
    </w:div>
    <w:div w:id="1362125718">
      <w:bodyDiv w:val="1"/>
      <w:marLeft w:val="0"/>
      <w:marRight w:val="0"/>
      <w:marTop w:val="0"/>
      <w:marBottom w:val="0"/>
      <w:divBdr>
        <w:top w:val="none" w:sz="0" w:space="0" w:color="auto"/>
        <w:left w:val="none" w:sz="0" w:space="0" w:color="auto"/>
        <w:bottom w:val="none" w:sz="0" w:space="0" w:color="auto"/>
        <w:right w:val="none" w:sz="0" w:space="0" w:color="auto"/>
      </w:divBdr>
    </w:div>
    <w:div w:id="1411197734">
      <w:bodyDiv w:val="1"/>
      <w:marLeft w:val="0"/>
      <w:marRight w:val="0"/>
      <w:marTop w:val="0"/>
      <w:marBottom w:val="0"/>
      <w:divBdr>
        <w:top w:val="none" w:sz="0" w:space="0" w:color="auto"/>
        <w:left w:val="none" w:sz="0" w:space="0" w:color="auto"/>
        <w:bottom w:val="none" w:sz="0" w:space="0" w:color="auto"/>
        <w:right w:val="none" w:sz="0" w:space="0" w:color="auto"/>
      </w:divBdr>
    </w:div>
    <w:div w:id="1620380749">
      <w:bodyDiv w:val="1"/>
      <w:marLeft w:val="0"/>
      <w:marRight w:val="0"/>
      <w:marTop w:val="0"/>
      <w:marBottom w:val="0"/>
      <w:divBdr>
        <w:top w:val="none" w:sz="0" w:space="0" w:color="auto"/>
        <w:left w:val="none" w:sz="0" w:space="0" w:color="auto"/>
        <w:bottom w:val="none" w:sz="0" w:space="0" w:color="auto"/>
        <w:right w:val="none" w:sz="0" w:space="0" w:color="auto"/>
      </w:divBdr>
    </w:div>
    <w:div w:id="1669334192">
      <w:bodyDiv w:val="1"/>
      <w:marLeft w:val="0"/>
      <w:marRight w:val="0"/>
      <w:marTop w:val="0"/>
      <w:marBottom w:val="0"/>
      <w:divBdr>
        <w:top w:val="none" w:sz="0" w:space="0" w:color="auto"/>
        <w:left w:val="none" w:sz="0" w:space="0" w:color="auto"/>
        <w:bottom w:val="none" w:sz="0" w:space="0" w:color="auto"/>
        <w:right w:val="none" w:sz="0" w:space="0" w:color="auto"/>
      </w:divBdr>
    </w:div>
    <w:div w:id="1686597061">
      <w:bodyDiv w:val="1"/>
      <w:marLeft w:val="0"/>
      <w:marRight w:val="0"/>
      <w:marTop w:val="0"/>
      <w:marBottom w:val="0"/>
      <w:divBdr>
        <w:top w:val="none" w:sz="0" w:space="0" w:color="auto"/>
        <w:left w:val="none" w:sz="0" w:space="0" w:color="auto"/>
        <w:bottom w:val="none" w:sz="0" w:space="0" w:color="auto"/>
        <w:right w:val="none" w:sz="0" w:space="0" w:color="auto"/>
      </w:divBdr>
    </w:div>
    <w:div w:id="1720936897">
      <w:bodyDiv w:val="1"/>
      <w:marLeft w:val="0"/>
      <w:marRight w:val="0"/>
      <w:marTop w:val="0"/>
      <w:marBottom w:val="0"/>
      <w:divBdr>
        <w:top w:val="none" w:sz="0" w:space="0" w:color="auto"/>
        <w:left w:val="none" w:sz="0" w:space="0" w:color="auto"/>
        <w:bottom w:val="none" w:sz="0" w:space="0" w:color="auto"/>
        <w:right w:val="none" w:sz="0" w:space="0" w:color="auto"/>
      </w:divBdr>
    </w:div>
    <w:div w:id="1805076592">
      <w:bodyDiv w:val="1"/>
      <w:marLeft w:val="0"/>
      <w:marRight w:val="0"/>
      <w:marTop w:val="0"/>
      <w:marBottom w:val="0"/>
      <w:divBdr>
        <w:top w:val="none" w:sz="0" w:space="0" w:color="auto"/>
        <w:left w:val="none" w:sz="0" w:space="0" w:color="auto"/>
        <w:bottom w:val="none" w:sz="0" w:space="0" w:color="auto"/>
        <w:right w:val="none" w:sz="0" w:space="0" w:color="auto"/>
      </w:divBdr>
    </w:div>
    <w:div w:id="1827698863">
      <w:bodyDiv w:val="1"/>
      <w:marLeft w:val="0"/>
      <w:marRight w:val="0"/>
      <w:marTop w:val="0"/>
      <w:marBottom w:val="0"/>
      <w:divBdr>
        <w:top w:val="none" w:sz="0" w:space="0" w:color="auto"/>
        <w:left w:val="none" w:sz="0" w:space="0" w:color="auto"/>
        <w:bottom w:val="none" w:sz="0" w:space="0" w:color="auto"/>
        <w:right w:val="none" w:sz="0" w:space="0" w:color="auto"/>
      </w:divBdr>
    </w:div>
    <w:div w:id="1832482231">
      <w:bodyDiv w:val="1"/>
      <w:marLeft w:val="0"/>
      <w:marRight w:val="0"/>
      <w:marTop w:val="0"/>
      <w:marBottom w:val="0"/>
      <w:divBdr>
        <w:top w:val="none" w:sz="0" w:space="0" w:color="auto"/>
        <w:left w:val="none" w:sz="0" w:space="0" w:color="auto"/>
        <w:bottom w:val="none" w:sz="0" w:space="0" w:color="auto"/>
        <w:right w:val="none" w:sz="0" w:space="0" w:color="auto"/>
      </w:divBdr>
    </w:div>
    <w:div w:id="1832484158">
      <w:bodyDiv w:val="1"/>
      <w:marLeft w:val="0"/>
      <w:marRight w:val="0"/>
      <w:marTop w:val="0"/>
      <w:marBottom w:val="0"/>
      <w:divBdr>
        <w:top w:val="none" w:sz="0" w:space="0" w:color="auto"/>
        <w:left w:val="none" w:sz="0" w:space="0" w:color="auto"/>
        <w:bottom w:val="none" w:sz="0" w:space="0" w:color="auto"/>
        <w:right w:val="none" w:sz="0" w:space="0" w:color="auto"/>
      </w:divBdr>
    </w:div>
    <w:div w:id="1912230147">
      <w:bodyDiv w:val="1"/>
      <w:marLeft w:val="0"/>
      <w:marRight w:val="0"/>
      <w:marTop w:val="0"/>
      <w:marBottom w:val="0"/>
      <w:divBdr>
        <w:top w:val="none" w:sz="0" w:space="0" w:color="auto"/>
        <w:left w:val="none" w:sz="0" w:space="0" w:color="auto"/>
        <w:bottom w:val="none" w:sz="0" w:space="0" w:color="auto"/>
        <w:right w:val="none" w:sz="0" w:space="0" w:color="auto"/>
      </w:divBdr>
    </w:div>
    <w:div w:id="1986467820">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2%D0%B5%D1%85%D0%BD%D1%96%D1%87%D0%BD%D1%96_%D1%83%D0%BC%D0%BE%D0%B2%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1%D1%82%D0%B0%D0%BD%D0%B4%D0%B0%D1%80%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F%D0%BA%D1%96%D1%81%D1%82%D1%8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56ECC-004E-476A-A990-A899E2ED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76541</Words>
  <Characters>43629</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119931</CharactersWithSpaces>
  <SharedDoc>false</SharedDoc>
  <HLinks>
    <vt:vector size="54" baseType="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6881400</vt:i4>
      </vt:variant>
      <vt:variant>
        <vt:i4>18</vt:i4>
      </vt:variant>
      <vt:variant>
        <vt:i4>0</vt:i4>
      </vt:variant>
      <vt:variant>
        <vt:i4>5</vt:i4>
      </vt:variant>
      <vt:variant>
        <vt:lpwstr>http://zakon5.rada.gov.ua/laws/show/922-19/paran311</vt:lpwstr>
      </vt:variant>
      <vt:variant>
        <vt:lpwstr>n311</vt:lpwstr>
      </vt:variant>
      <vt:variant>
        <vt:i4>1114184</vt:i4>
      </vt:variant>
      <vt:variant>
        <vt:i4>15</vt:i4>
      </vt:variant>
      <vt:variant>
        <vt:i4>0</vt:i4>
      </vt:variant>
      <vt:variant>
        <vt:i4>5</vt:i4>
      </vt:variant>
      <vt:variant>
        <vt:lpwstr>http://zakon5.rada.gov.ua/laws/show/922-19/page3</vt:lpwstr>
      </vt:variant>
      <vt:variant>
        <vt:lpwstr>n566</vt:lpwstr>
      </vt:variant>
      <vt:variant>
        <vt:i4>1048652</vt:i4>
      </vt:variant>
      <vt:variant>
        <vt:i4>12</vt:i4>
      </vt:variant>
      <vt:variant>
        <vt:i4>0</vt:i4>
      </vt:variant>
      <vt:variant>
        <vt:i4>5</vt:i4>
      </vt:variant>
      <vt:variant>
        <vt:lpwstr>http://zakon5.rada.gov.ua/laws/show/922-19/page3</vt:lpwstr>
      </vt:variant>
      <vt:variant>
        <vt:lpwstr>n527</vt:lpwstr>
      </vt:variant>
      <vt:variant>
        <vt:i4>1048652</vt:i4>
      </vt:variant>
      <vt:variant>
        <vt:i4>9</vt:i4>
      </vt:variant>
      <vt:variant>
        <vt:i4>0</vt:i4>
      </vt:variant>
      <vt:variant>
        <vt:i4>5</vt:i4>
      </vt:variant>
      <vt:variant>
        <vt:lpwstr>http://zakon5.rada.gov.ua/laws/show/922-19/page3</vt:lpwstr>
      </vt:variant>
      <vt:variant>
        <vt:lpwstr>n527</vt:lpwstr>
      </vt:variant>
      <vt:variant>
        <vt:i4>6881400</vt:i4>
      </vt:variant>
      <vt:variant>
        <vt:i4>6</vt:i4>
      </vt:variant>
      <vt:variant>
        <vt:i4>0</vt:i4>
      </vt:variant>
      <vt:variant>
        <vt:i4>5</vt:i4>
      </vt:variant>
      <vt:variant>
        <vt:lpwstr>http://zakon5.rada.gov.ua/laws/show/922-19/paran311</vt:lpwstr>
      </vt:variant>
      <vt:variant>
        <vt:lpwstr>n311</vt:lpwstr>
      </vt:variant>
      <vt:variant>
        <vt:i4>1966153</vt:i4>
      </vt:variant>
      <vt:variant>
        <vt:i4>3</vt:i4>
      </vt:variant>
      <vt:variant>
        <vt:i4>0</vt:i4>
      </vt:variant>
      <vt:variant>
        <vt:i4>5</vt:i4>
      </vt:variant>
      <vt:variant>
        <vt:lpwstr>http://zakon5.rada.gov.ua/laws/show/922-19/page3</vt:lpwstr>
      </vt:variant>
      <vt:variant>
        <vt:lpwstr>n579</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4</cp:revision>
  <cp:lastPrinted>2023-10-18T10:34:00Z</cp:lastPrinted>
  <dcterms:created xsi:type="dcterms:W3CDTF">2023-10-18T11:10:00Z</dcterms:created>
  <dcterms:modified xsi:type="dcterms:W3CDTF">2023-10-19T05:46:00Z</dcterms:modified>
</cp:coreProperties>
</file>