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0B" w:rsidRDefault="0061070B" w:rsidP="0061070B">
      <w:pPr>
        <w:spacing w:after="0"/>
        <w:rPr>
          <w:rFonts w:ascii="Times New Roman" w:eastAsia="Times New Roman" w:hAnsi="Times New Roman" w:cs="Times New Roman"/>
          <w:b/>
          <w:bCs/>
          <w:sz w:val="24"/>
          <w:szCs w:val="24"/>
        </w:rPr>
      </w:pPr>
    </w:p>
    <w:p w:rsidR="0061070B" w:rsidRPr="002F386C" w:rsidRDefault="0061070B" w:rsidP="0061070B">
      <w:pPr>
        <w:spacing w:after="0"/>
        <w:jc w:val="right"/>
        <w:rPr>
          <w:rFonts w:ascii="Times New Roman" w:hAnsi="Times New Roman" w:cs="Times New Roman"/>
          <w:b/>
          <w:bCs/>
        </w:rPr>
      </w:pPr>
      <w:proofErr w:type="spellStart"/>
      <w:r w:rsidRPr="002F386C">
        <w:rPr>
          <w:rFonts w:ascii="Times New Roman" w:hAnsi="Times New Roman" w:cs="Times New Roman"/>
          <w:b/>
          <w:bCs/>
        </w:rPr>
        <w:t>Додаток</w:t>
      </w:r>
      <w:proofErr w:type="spellEnd"/>
      <w:r w:rsidRPr="002F386C">
        <w:rPr>
          <w:rFonts w:ascii="Times New Roman" w:hAnsi="Times New Roman" w:cs="Times New Roman"/>
          <w:b/>
          <w:bCs/>
        </w:rPr>
        <w:t xml:space="preserve"> № 2</w:t>
      </w:r>
    </w:p>
    <w:p w:rsidR="0061070B" w:rsidRPr="002F386C" w:rsidRDefault="0061070B" w:rsidP="0061070B">
      <w:pPr>
        <w:tabs>
          <w:tab w:val="left" w:pos="5529"/>
        </w:tabs>
        <w:spacing w:after="0" w:line="240" w:lineRule="auto"/>
        <w:jc w:val="right"/>
        <w:rPr>
          <w:rFonts w:ascii="Times New Roman" w:hAnsi="Times New Roman" w:cs="Times New Roman"/>
          <w:b/>
          <w:bCs/>
        </w:rPr>
      </w:pPr>
      <w:r w:rsidRPr="002F386C">
        <w:rPr>
          <w:rFonts w:ascii="Times New Roman" w:hAnsi="Times New Roman" w:cs="Times New Roman"/>
          <w:b/>
          <w:bCs/>
        </w:rPr>
        <w:t xml:space="preserve">       до </w:t>
      </w:r>
      <w:proofErr w:type="spellStart"/>
      <w:r w:rsidRPr="002F386C">
        <w:rPr>
          <w:rFonts w:ascii="Times New Roman" w:hAnsi="Times New Roman" w:cs="Times New Roman"/>
          <w:b/>
          <w:bCs/>
        </w:rPr>
        <w:t>Тендерної</w:t>
      </w:r>
      <w:proofErr w:type="spellEnd"/>
      <w:r w:rsidRPr="002F386C">
        <w:rPr>
          <w:rFonts w:ascii="Times New Roman" w:hAnsi="Times New Roman" w:cs="Times New Roman"/>
          <w:b/>
          <w:bCs/>
        </w:rPr>
        <w:t xml:space="preserve"> </w:t>
      </w:r>
      <w:proofErr w:type="spellStart"/>
      <w:r w:rsidRPr="002F386C">
        <w:rPr>
          <w:rFonts w:ascii="Times New Roman" w:hAnsi="Times New Roman" w:cs="Times New Roman"/>
          <w:b/>
          <w:bCs/>
        </w:rPr>
        <w:t>документації</w:t>
      </w:r>
      <w:proofErr w:type="spellEnd"/>
    </w:p>
    <w:p w:rsidR="0061070B" w:rsidRPr="002F386C" w:rsidRDefault="0061070B" w:rsidP="0061070B">
      <w:pPr>
        <w:tabs>
          <w:tab w:val="left" w:pos="5529"/>
        </w:tabs>
        <w:spacing w:after="0" w:line="240" w:lineRule="auto"/>
        <w:ind w:left="5670"/>
        <w:jc w:val="right"/>
        <w:rPr>
          <w:rFonts w:ascii="Times New Roman" w:hAnsi="Times New Roman" w:cs="Times New Roman"/>
          <w:b/>
          <w:bCs/>
        </w:rPr>
      </w:pPr>
    </w:p>
    <w:p w:rsidR="0061070B" w:rsidRPr="002F386C" w:rsidRDefault="0061070B" w:rsidP="0061070B">
      <w:pPr>
        <w:tabs>
          <w:tab w:val="left" w:pos="5529"/>
        </w:tabs>
        <w:autoSpaceDE w:val="0"/>
        <w:autoSpaceDN w:val="0"/>
        <w:adjustRightInd w:val="0"/>
        <w:spacing w:after="0" w:line="240" w:lineRule="auto"/>
        <w:jc w:val="center"/>
        <w:rPr>
          <w:rFonts w:ascii="Times New Roman" w:hAnsi="Times New Roman" w:cs="Times New Roman"/>
          <w:b/>
          <w:bCs/>
        </w:rPr>
      </w:pPr>
    </w:p>
    <w:p w:rsidR="0061070B" w:rsidRPr="002F386C" w:rsidRDefault="0061070B" w:rsidP="0061070B">
      <w:pPr>
        <w:tabs>
          <w:tab w:val="left" w:pos="5529"/>
        </w:tabs>
        <w:autoSpaceDE w:val="0"/>
        <w:autoSpaceDN w:val="0"/>
        <w:adjustRightInd w:val="0"/>
        <w:spacing w:after="0" w:line="240" w:lineRule="auto"/>
        <w:jc w:val="center"/>
        <w:rPr>
          <w:rFonts w:ascii="Times New Roman" w:hAnsi="Times New Roman" w:cs="Times New Roman"/>
          <w:b/>
          <w:bCs/>
        </w:rPr>
      </w:pPr>
      <w:proofErr w:type="spellStart"/>
      <w:r w:rsidRPr="002F386C">
        <w:rPr>
          <w:rFonts w:ascii="Times New Roman" w:hAnsi="Times New Roman" w:cs="Times New Roman"/>
          <w:b/>
          <w:bCs/>
        </w:rPr>
        <w:t>Кваліфікаційні</w:t>
      </w:r>
      <w:proofErr w:type="spellEnd"/>
      <w:r w:rsidRPr="002F386C">
        <w:rPr>
          <w:rFonts w:ascii="Times New Roman" w:hAnsi="Times New Roman" w:cs="Times New Roman"/>
          <w:b/>
          <w:bCs/>
        </w:rPr>
        <w:t xml:space="preserve"> </w:t>
      </w:r>
      <w:proofErr w:type="spellStart"/>
      <w:r w:rsidRPr="002F386C">
        <w:rPr>
          <w:rFonts w:ascii="Times New Roman" w:hAnsi="Times New Roman" w:cs="Times New Roman"/>
          <w:b/>
          <w:bCs/>
        </w:rPr>
        <w:t>критерії</w:t>
      </w:r>
      <w:proofErr w:type="spellEnd"/>
      <w:r w:rsidRPr="002F386C">
        <w:rPr>
          <w:rFonts w:ascii="Times New Roman" w:hAnsi="Times New Roman" w:cs="Times New Roman"/>
          <w:b/>
          <w:bCs/>
        </w:rPr>
        <w:t xml:space="preserve"> до </w:t>
      </w:r>
      <w:proofErr w:type="spellStart"/>
      <w:r w:rsidRPr="002F386C">
        <w:rPr>
          <w:rFonts w:ascii="Times New Roman" w:hAnsi="Times New Roman" w:cs="Times New Roman"/>
          <w:b/>
          <w:bCs/>
        </w:rPr>
        <w:t>учасників</w:t>
      </w:r>
      <w:proofErr w:type="spellEnd"/>
      <w:r w:rsidRPr="002F386C">
        <w:rPr>
          <w:rFonts w:ascii="Times New Roman" w:hAnsi="Times New Roman" w:cs="Times New Roman"/>
          <w:b/>
          <w:bCs/>
        </w:rPr>
        <w:t xml:space="preserve"> </w:t>
      </w:r>
      <w:proofErr w:type="spellStart"/>
      <w:proofErr w:type="gramStart"/>
      <w:r w:rsidRPr="002F386C">
        <w:rPr>
          <w:rFonts w:ascii="Times New Roman" w:hAnsi="Times New Roman" w:cs="Times New Roman"/>
          <w:b/>
          <w:bCs/>
        </w:rPr>
        <w:t>в</w:t>
      </w:r>
      <w:proofErr w:type="gramEnd"/>
      <w:r w:rsidRPr="002F386C">
        <w:rPr>
          <w:rFonts w:ascii="Times New Roman" w:hAnsi="Times New Roman" w:cs="Times New Roman"/>
          <w:b/>
          <w:bCs/>
        </w:rPr>
        <w:t>ідповідно</w:t>
      </w:r>
      <w:proofErr w:type="spellEnd"/>
      <w:r w:rsidRPr="002F386C">
        <w:rPr>
          <w:rFonts w:ascii="Times New Roman" w:hAnsi="Times New Roman" w:cs="Times New Roman"/>
          <w:b/>
          <w:bCs/>
        </w:rPr>
        <w:t xml:space="preserve"> до </w:t>
      </w:r>
      <w:proofErr w:type="spellStart"/>
      <w:r w:rsidRPr="002F386C">
        <w:rPr>
          <w:rFonts w:ascii="Times New Roman" w:hAnsi="Times New Roman" w:cs="Times New Roman"/>
          <w:b/>
          <w:bCs/>
        </w:rPr>
        <w:t>статті</w:t>
      </w:r>
      <w:proofErr w:type="spellEnd"/>
      <w:r w:rsidRPr="002F386C">
        <w:rPr>
          <w:rFonts w:ascii="Times New Roman" w:hAnsi="Times New Roman" w:cs="Times New Roman"/>
          <w:b/>
          <w:bCs/>
        </w:rPr>
        <w:t xml:space="preserve"> 16 Закону</w:t>
      </w:r>
    </w:p>
    <w:p w:rsidR="0061070B" w:rsidRPr="002F386C" w:rsidRDefault="0061070B" w:rsidP="0061070B">
      <w:pPr>
        <w:tabs>
          <w:tab w:val="left" w:pos="5529"/>
        </w:tabs>
        <w:spacing w:after="0" w:line="240" w:lineRule="auto"/>
        <w:jc w:val="center"/>
        <w:rPr>
          <w:rFonts w:ascii="Times New Roman" w:hAnsi="Times New Roman" w:cs="Times New Roman"/>
          <w:b/>
          <w:bCs/>
        </w:rPr>
      </w:pPr>
      <w:r w:rsidRPr="002F386C">
        <w:rPr>
          <w:rFonts w:ascii="Times New Roman" w:hAnsi="Times New Roman" w:cs="Times New Roman"/>
          <w:b/>
          <w:bCs/>
        </w:rPr>
        <w:t xml:space="preserve">та </w:t>
      </w:r>
      <w:proofErr w:type="spellStart"/>
      <w:r w:rsidRPr="002F386C">
        <w:rPr>
          <w:rFonts w:ascii="Times New Roman" w:hAnsi="Times New Roman" w:cs="Times New Roman"/>
          <w:b/>
          <w:bCs/>
        </w:rPr>
        <w:t>спосіб</w:t>
      </w:r>
      <w:proofErr w:type="spellEnd"/>
      <w:r w:rsidRPr="002F386C">
        <w:rPr>
          <w:rFonts w:ascii="Times New Roman" w:hAnsi="Times New Roman" w:cs="Times New Roman"/>
          <w:b/>
          <w:bCs/>
        </w:rPr>
        <w:t xml:space="preserve"> </w:t>
      </w:r>
      <w:proofErr w:type="spellStart"/>
      <w:r w:rsidRPr="002F386C">
        <w:rPr>
          <w:rFonts w:ascii="Times New Roman" w:hAnsi="Times New Roman" w:cs="Times New Roman"/>
          <w:b/>
          <w:bCs/>
        </w:rPr>
        <w:t>їх</w:t>
      </w:r>
      <w:proofErr w:type="spellEnd"/>
      <w:r w:rsidRPr="002F386C">
        <w:rPr>
          <w:rFonts w:ascii="Times New Roman" w:hAnsi="Times New Roman" w:cs="Times New Roman"/>
          <w:b/>
          <w:bCs/>
        </w:rPr>
        <w:t xml:space="preserve"> документального </w:t>
      </w:r>
      <w:proofErr w:type="spellStart"/>
      <w:proofErr w:type="gramStart"/>
      <w:r w:rsidRPr="002F386C">
        <w:rPr>
          <w:rFonts w:ascii="Times New Roman" w:hAnsi="Times New Roman" w:cs="Times New Roman"/>
          <w:b/>
          <w:bCs/>
        </w:rPr>
        <w:t>п</w:t>
      </w:r>
      <w:proofErr w:type="gramEnd"/>
      <w:r w:rsidRPr="002F386C">
        <w:rPr>
          <w:rFonts w:ascii="Times New Roman" w:hAnsi="Times New Roman" w:cs="Times New Roman"/>
          <w:b/>
          <w:bCs/>
        </w:rPr>
        <w:t>ідтвердження</w:t>
      </w:r>
      <w:proofErr w:type="spellEnd"/>
    </w:p>
    <w:p w:rsidR="0061070B" w:rsidRPr="002F386C" w:rsidRDefault="0061070B" w:rsidP="0061070B">
      <w:pPr>
        <w:tabs>
          <w:tab w:val="left" w:pos="5529"/>
        </w:tabs>
        <w:spacing w:after="0" w:line="240" w:lineRule="auto"/>
        <w:jc w:val="center"/>
        <w:rPr>
          <w:rFonts w:ascii="Times New Roman" w:hAnsi="Times New Roman" w:cs="Times New Roman"/>
          <w:b/>
          <w:bCs/>
        </w:rPr>
      </w:pPr>
    </w:p>
    <w:tbl>
      <w:tblPr>
        <w:tblW w:w="97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386"/>
      </w:tblGrid>
      <w:tr w:rsidR="0061070B" w:rsidRPr="002F386C" w:rsidTr="00E943E9">
        <w:tc>
          <w:tcPr>
            <w:tcW w:w="534" w:type="dxa"/>
            <w:vAlign w:val="center"/>
          </w:tcPr>
          <w:p w:rsidR="0061070B" w:rsidRPr="002F386C" w:rsidRDefault="0061070B" w:rsidP="00E943E9">
            <w:pPr>
              <w:tabs>
                <w:tab w:val="left" w:pos="5529"/>
              </w:tabs>
              <w:snapToGrid w:val="0"/>
              <w:spacing w:after="0" w:line="240" w:lineRule="auto"/>
              <w:ind w:right="-110"/>
              <w:jc w:val="center"/>
              <w:rPr>
                <w:rFonts w:ascii="Times New Roman" w:hAnsi="Times New Roman" w:cs="Times New Roman"/>
                <w:b/>
                <w:bCs/>
              </w:rPr>
            </w:pPr>
            <w:r w:rsidRPr="002F386C">
              <w:rPr>
                <w:rFonts w:ascii="Times New Roman" w:hAnsi="Times New Roman" w:cs="Times New Roman"/>
                <w:b/>
                <w:bCs/>
              </w:rPr>
              <w:t>№</w:t>
            </w:r>
            <w:proofErr w:type="spellStart"/>
            <w:r w:rsidRPr="002F386C">
              <w:rPr>
                <w:rFonts w:ascii="Times New Roman" w:hAnsi="Times New Roman" w:cs="Times New Roman"/>
                <w:b/>
                <w:bCs/>
              </w:rPr>
              <w:t>п</w:t>
            </w:r>
            <w:proofErr w:type="spellEnd"/>
            <w:r w:rsidRPr="002F386C">
              <w:rPr>
                <w:rFonts w:ascii="Times New Roman" w:hAnsi="Times New Roman" w:cs="Times New Roman"/>
                <w:b/>
                <w:bCs/>
              </w:rPr>
              <w:t xml:space="preserve"> /</w:t>
            </w:r>
            <w:proofErr w:type="spellStart"/>
            <w:proofErr w:type="gramStart"/>
            <w:r w:rsidRPr="002F386C">
              <w:rPr>
                <w:rFonts w:ascii="Times New Roman" w:hAnsi="Times New Roman" w:cs="Times New Roman"/>
                <w:b/>
                <w:bCs/>
              </w:rPr>
              <w:t>п</w:t>
            </w:r>
            <w:proofErr w:type="spellEnd"/>
            <w:proofErr w:type="gramEnd"/>
          </w:p>
        </w:tc>
        <w:tc>
          <w:tcPr>
            <w:tcW w:w="3827" w:type="dxa"/>
            <w:vAlign w:val="center"/>
          </w:tcPr>
          <w:p w:rsidR="0061070B" w:rsidRPr="002F386C" w:rsidRDefault="0061070B" w:rsidP="00E943E9">
            <w:pPr>
              <w:tabs>
                <w:tab w:val="left" w:pos="5529"/>
              </w:tabs>
              <w:snapToGrid w:val="0"/>
              <w:spacing w:after="0" w:line="240" w:lineRule="auto"/>
              <w:jc w:val="center"/>
              <w:rPr>
                <w:rFonts w:ascii="Times New Roman" w:hAnsi="Times New Roman" w:cs="Times New Roman"/>
                <w:b/>
                <w:bCs/>
              </w:rPr>
            </w:pPr>
            <w:proofErr w:type="spellStart"/>
            <w:r w:rsidRPr="002F386C">
              <w:rPr>
                <w:rFonts w:ascii="Times New Roman" w:hAnsi="Times New Roman" w:cs="Times New Roman"/>
                <w:b/>
                <w:bCs/>
              </w:rPr>
              <w:t>Кваліфікаційна</w:t>
            </w:r>
            <w:proofErr w:type="spellEnd"/>
            <w:r w:rsidRPr="002F386C">
              <w:rPr>
                <w:rFonts w:ascii="Times New Roman" w:hAnsi="Times New Roman" w:cs="Times New Roman"/>
                <w:b/>
                <w:bCs/>
              </w:rPr>
              <w:t xml:space="preserve"> </w:t>
            </w:r>
            <w:proofErr w:type="spellStart"/>
            <w:r w:rsidRPr="002F386C">
              <w:rPr>
                <w:rFonts w:ascii="Times New Roman" w:hAnsi="Times New Roman" w:cs="Times New Roman"/>
                <w:b/>
                <w:bCs/>
              </w:rPr>
              <w:t>вимога</w:t>
            </w:r>
            <w:proofErr w:type="spellEnd"/>
          </w:p>
        </w:tc>
        <w:tc>
          <w:tcPr>
            <w:tcW w:w="5386" w:type="dxa"/>
            <w:vAlign w:val="center"/>
          </w:tcPr>
          <w:p w:rsidR="0061070B" w:rsidRPr="002F386C" w:rsidRDefault="0061070B" w:rsidP="00E943E9">
            <w:pPr>
              <w:tabs>
                <w:tab w:val="left" w:pos="5529"/>
              </w:tabs>
              <w:snapToGrid w:val="0"/>
              <w:spacing w:after="0" w:line="240" w:lineRule="auto"/>
              <w:jc w:val="center"/>
              <w:rPr>
                <w:rFonts w:ascii="Times New Roman" w:hAnsi="Times New Roman" w:cs="Times New Roman"/>
                <w:b/>
                <w:bCs/>
              </w:rPr>
            </w:pPr>
            <w:proofErr w:type="spellStart"/>
            <w:r w:rsidRPr="002F386C">
              <w:rPr>
                <w:rFonts w:ascii="Times New Roman" w:hAnsi="Times New Roman" w:cs="Times New Roman"/>
                <w:b/>
                <w:bCs/>
              </w:rPr>
              <w:t>Спосіб</w:t>
            </w:r>
            <w:proofErr w:type="spellEnd"/>
            <w:r w:rsidRPr="002F386C">
              <w:rPr>
                <w:rFonts w:ascii="Times New Roman" w:hAnsi="Times New Roman" w:cs="Times New Roman"/>
                <w:b/>
                <w:bCs/>
              </w:rPr>
              <w:t xml:space="preserve"> </w:t>
            </w:r>
            <w:proofErr w:type="spellStart"/>
            <w:proofErr w:type="gramStart"/>
            <w:r w:rsidRPr="002F386C">
              <w:rPr>
                <w:rFonts w:ascii="Times New Roman" w:hAnsi="Times New Roman" w:cs="Times New Roman"/>
                <w:b/>
                <w:bCs/>
              </w:rPr>
              <w:t>п</w:t>
            </w:r>
            <w:proofErr w:type="gramEnd"/>
            <w:r w:rsidRPr="002F386C">
              <w:rPr>
                <w:rFonts w:ascii="Times New Roman" w:hAnsi="Times New Roman" w:cs="Times New Roman"/>
                <w:b/>
                <w:bCs/>
              </w:rPr>
              <w:t>ідтвердження</w:t>
            </w:r>
            <w:proofErr w:type="spellEnd"/>
          </w:p>
          <w:p w:rsidR="0061070B" w:rsidRPr="002F386C" w:rsidRDefault="0061070B" w:rsidP="00E943E9">
            <w:pPr>
              <w:tabs>
                <w:tab w:val="left" w:pos="5529"/>
              </w:tabs>
              <w:snapToGrid w:val="0"/>
              <w:spacing w:after="0" w:line="240" w:lineRule="auto"/>
              <w:jc w:val="center"/>
              <w:rPr>
                <w:rFonts w:ascii="Times New Roman" w:hAnsi="Times New Roman" w:cs="Times New Roman"/>
                <w:b/>
                <w:bCs/>
              </w:rPr>
            </w:pPr>
          </w:p>
        </w:tc>
      </w:tr>
      <w:tr w:rsidR="0061070B" w:rsidRPr="002F386C" w:rsidTr="00E943E9">
        <w:trPr>
          <w:trHeight w:val="3855"/>
        </w:trPr>
        <w:tc>
          <w:tcPr>
            <w:tcW w:w="534" w:type="dxa"/>
          </w:tcPr>
          <w:p w:rsidR="0061070B" w:rsidRPr="002F386C" w:rsidRDefault="0061070B" w:rsidP="00E943E9">
            <w:pPr>
              <w:tabs>
                <w:tab w:val="left" w:pos="5529"/>
              </w:tabs>
              <w:snapToGrid w:val="0"/>
              <w:spacing w:after="0" w:line="240" w:lineRule="auto"/>
              <w:rPr>
                <w:rFonts w:ascii="Times New Roman" w:hAnsi="Times New Roman" w:cs="Times New Roman"/>
                <w:bCs/>
              </w:rPr>
            </w:pPr>
            <w:r w:rsidRPr="002F386C">
              <w:rPr>
                <w:rFonts w:ascii="Times New Roman" w:hAnsi="Times New Roman" w:cs="Times New Roman"/>
                <w:bCs/>
              </w:rPr>
              <w:t>1</w:t>
            </w:r>
          </w:p>
        </w:tc>
        <w:tc>
          <w:tcPr>
            <w:tcW w:w="3827" w:type="dxa"/>
          </w:tcPr>
          <w:p w:rsidR="0061070B" w:rsidRPr="002F386C" w:rsidRDefault="0061070B" w:rsidP="00E943E9">
            <w:pPr>
              <w:tabs>
                <w:tab w:val="center" w:pos="4819"/>
                <w:tab w:val="left" w:pos="5529"/>
                <w:tab w:val="right" w:pos="9639"/>
              </w:tabs>
              <w:snapToGrid w:val="0"/>
              <w:spacing w:after="0" w:line="240" w:lineRule="auto"/>
              <w:ind w:right="-108"/>
              <w:rPr>
                <w:rFonts w:ascii="Times New Roman" w:hAnsi="Times New Roman" w:cs="Times New Roman"/>
              </w:rPr>
            </w:pPr>
            <w:proofErr w:type="spellStart"/>
            <w:r w:rsidRPr="002F386C">
              <w:rPr>
                <w:rFonts w:ascii="Times New Roman" w:hAnsi="Times New Roman" w:cs="Times New Roman"/>
              </w:rPr>
              <w:t>Наявність</w:t>
            </w:r>
            <w:proofErr w:type="spellEnd"/>
            <w:r w:rsidRPr="002F386C">
              <w:rPr>
                <w:rFonts w:ascii="Times New Roman" w:hAnsi="Times New Roman" w:cs="Times New Roman"/>
              </w:rPr>
              <w:t xml:space="preserve"> документально </w:t>
            </w:r>
            <w:proofErr w:type="spellStart"/>
            <w:proofErr w:type="gramStart"/>
            <w:r w:rsidRPr="002F386C">
              <w:rPr>
                <w:rFonts w:ascii="Times New Roman" w:hAnsi="Times New Roman" w:cs="Times New Roman"/>
              </w:rPr>
              <w:t>п</w:t>
            </w:r>
            <w:proofErr w:type="gramEnd"/>
            <w:r w:rsidRPr="002F386C">
              <w:rPr>
                <w:rFonts w:ascii="Times New Roman" w:hAnsi="Times New Roman" w:cs="Times New Roman"/>
              </w:rPr>
              <w:t>ідтвердженого</w:t>
            </w:r>
            <w:proofErr w:type="spellEnd"/>
            <w:r w:rsidRPr="002F386C">
              <w:rPr>
                <w:rFonts w:ascii="Times New Roman" w:hAnsi="Times New Roman" w:cs="Times New Roman"/>
              </w:rPr>
              <w:t xml:space="preserve"> </w:t>
            </w:r>
            <w:proofErr w:type="spellStart"/>
            <w:r w:rsidRPr="002F386C">
              <w:rPr>
                <w:rFonts w:ascii="Times New Roman" w:hAnsi="Times New Roman" w:cs="Times New Roman"/>
              </w:rPr>
              <w:t>досвіду</w:t>
            </w:r>
            <w:proofErr w:type="spellEnd"/>
            <w:r w:rsidRPr="002F386C">
              <w:rPr>
                <w:rFonts w:ascii="Times New Roman" w:hAnsi="Times New Roman" w:cs="Times New Roman"/>
              </w:rPr>
              <w:t xml:space="preserve"> </w:t>
            </w:r>
            <w:proofErr w:type="spellStart"/>
            <w:r w:rsidRPr="002F386C">
              <w:rPr>
                <w:rFonts w:ascii="Times New Roman" w:hAnsi="Times New Roman" w:cs="Times New Roman"/>
              </w:rPr>
              <w:t>виконання</w:t>
            </w:r>
            <w:proofErr w:type="spellEnd"/>
            <w:r w:rsidRPr="002F386C">
              <w:rPr>
                <w:rFonts w:ascii="Times New Roman" w:hAnsi="Times New Roman" w:cs="Times New Roman"/>
              </w:rPr>
              <w:t xml:space="preserve"> </w:t>
            </w:r>
            <w:proofErr w:type="spellStart"/>
            <w:r w:rsidRPr="002F386C">
              <w:rPr>
                <w:rFonts w:ascii="Times New Roman" w:hAnsi="Times New Roman" w:cs="Times New Roman"/>
              </w:rPr>
              <w:t>аналогічного</w:t>
            </w:r>
            <w:proofErr w:type="spellEnd"/>
            <w:r w:rsidRPr="002F386C">
              <w:rPr>
                <w:rFonts w:ascii="Times New Roman" w:hAnsi="Times New Roman" w:cs="Times New Roman"/>
              </w:rPr>
              <w:t xml:space="preserve"> (</w:t>
            </w:r>
            <w:proofErr w:type="spellStart"/>
            <w:r w:rsidRPr="002F386C">
              <w:rPr>
                <w:rFonts w:ascii="Times New Roman" w:hAnsi="Times New Roman" w:cs="Times New Roman"/>
              </w:rPr>
              <w:t>аналогічних</w:t>
            </w:r>
            <w:proofErr w:type="spellEnd"/>
            <w:r w:rsidRPr="002F386C">
              <w:rPr>
                <w:rFonts w:ascii="Times New Roman" w:hAnsi="Times New Roman" w:cs="Times New Roman"/>
              </w:rPr>
              <w:t xml:space="preserve">) за предметом </w:t>
            </w:r>
            <w:proofErr w:type="spellStart"/>
            <w:r w:rsidRPr="002F386C">
              <w:rPr>
                <w:rFonts w:ascii="Times New Roman" w:hAnsi="Times New Roman" w:cs="Times New Roman"/>
              </w:rPr>
              <w:t>закупівлі</w:t>
            </w:r>
            <w:proofErr w:type="spellEnd"/>
            <w:r w:rsidRPr="002F386C">
              <w:rPr>
                <w:rFonts w:ascii="Times New Roman" w:hAnsi="Times New Roman" w:cs="Times New Roman"/>
              </w:rPr>
              <w:t xml:space="preserve"> договору (</w:t>
            </w:r>
            <w:proofErr w:type="spellStart"/>
            <w:r w:rsidRPr="002F386C">
              <w:rPr>
                <w:rFonts w:ascii="Times New Roman" w:hAnsi="Times New Roman" w:cs="Times New Roman"/>
              </w:rPr>
              <w:t>договорів</w:t>
            </w:r>
            <w:proofErr w:type="spellEnd"/>
            <w:r w:rsidRPr="002F386C">
              <w:rPr>
                <w:rFonts w:ascii="Times New Roman" w:hAnsi="Times New Roman" w:cs="Times New Roman"/>
              </w:rPr>
              <w:t>).</w:t>
            </w:r>
          </w:p>
        </w:tc>
        <w:tc>
          <w:tcPr>
            <w:tcW w:w="5386" w:type="dxa"/>
          </w:tcPr>
          <w:p w:rsidR="0061070B" w:rsidRPr="00753314" w:rsidRDefault="0061070B" w:rsidP="00E943E9">
            <w:pPr>
              <w:tabs>
                <w:tab w:val="left" w:pos="5529"/>
              </w:tabs>
              <w:suppressAutoHyphens/>
              <w:ind w:left="129"/>
              <w:contextualSpacing/>
              <w:jc w:val="both"/>
              <w:rPr>
                <w:rFonts w:ascii="Times New Roman" w:hAnsi="Times New Roman"/>
                <w:color w:val="000000" w:themeColor="text1"/>
                <w:sz w:val="24"/>
                <w:szCs w:val="24"/>
              </w:rPr>
            </w:pPr>
            <w:r w:rsidRPr="002F386C">
              <w:rPr>
                <w:rFonts w:ascii="Times New Roman" w:hAnsi="Times New Roman" w:cs="Times New Roman"/>
              </w:rPr>
              <w:t xml:space="preserve">1.1 </w:t>
            </w:r>
            <w:proofErr w:type="spellStart"/>
            <w:r w:rsidRPr="002F386C">
              <w:rPr>
                <w:rFonts w:ascii="Times New Roman" w:hAnsi="Times New Roman"/>
                <w:sz w:val="24"/>
                <w:szCs w:val="24"/>
              </w:rPr>
              <w:t>Довідку</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складену</w:t>
            </w:r>
            <w:proofErr w:type="spellEnd"/>
            <w:r w:rsidRPr="002F386C">
              <w:rPr>
                <w:rFonts w:ascii="Times New Roman" w:hAnsi="Times New Roman"/>
                <w:sz w:val="24"/>
                <w:szCs w:val="24"/>
              </w:rPr>
              <w:t xml:space="preserve"> </w:t>
            </w:r>
            <w:proofErr w:type="gramStart"/>
            <w:r w:rsidRPr="002F386C">
              <w:rPr>
                <w:rFonts w:ascii="Times New Roman" w:hAnsi="Times New Roman"/>
                <w:sz w:val="24"/>
                <w:szCs w:val="24"/>
              </w:rPr>
              <w:t xml:space="preserve">в </w:t>
            </w:r>
            <w:proofErr w:type="spellStart"/>
            <w:r w:rsidRPr="002F386C">
              <w:rPr>
                <w:rFonts w:ascii="Times New Roman" w:hAnsi="Times New Roman"/>
                <w:sz w:val="24"/>
                <w:szCs w:val="24"/>
              </w:rPr>
              <w:t>дов</w:t>
            </w:r>
            <w:proofErr w:type="gramEnd"/>
            <w:r w:rsidRPr="002F386C">
              <w:rPr>
                <w:rFonts w:ascii="Times New Roman" w:hAnsi="Times New Roman"/>
                <w:sz w:val="24"/>
                <w:szCs w:val="24"/>
              </w:rPr>
              <w:t>ільній</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формі</w:t>
            </w:r>
            <w:proofErr w:type="spellEnd"/>
            <w:r w:rsidRPr="002F386C">
              <w:rPr>
                <w:rFonts w:ascii="Times New Roman" w:hAnsi="Times New Roman"/>
                <w:sz w:val="24"/>
                <w:szCs w:val="24"/>
              </w:rPr>
              <w:t xml:space="preserve"> про </w:t>
            </w:r>
            <w:proofErr w:type="spellStart"/>
            <w:r w:rsidRPr="002F386C">
              <w:rPr>
                <w:rFonts w:ascii="Times New Roman" w:hAnsi="Times New Roman"/>
                <w:sz w:val="24"/>
                <w:szCs w:val="24"/>
              </w:rPr>
              <w:t>наявність</w:t>
            </w:r>
            <w:proofErr w:type="spellEnd"/>
            <w:r w:rsidRPr="002F386C">
              <w:rPr>
                <w:rFonts w:ascii="Times New Roman" w:hAnsi="Times New Roman"/>
                <w:sz w:val="24"/>
                <w:szCs w:val="24"/>
              </w:rPr>
              <w:t xml:space="preserve"> в </w:t>
            </w:r>
            <w:proofErr w:type="spellStart"/>
            <w:r w:rsidRPr="002F386C">
              <w:rPr>
                <w:rFonts w:ascii="Times New Roman" w:hAnsi="Times New Roman"/>
                <w:sz w:val="24"/>
                <w:szCs w:val="24"/>
              </w:rPr>
              <w:t>Учасника</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досвіду</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виконання</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аналогічних</w:t>
            </w:r>
            <w:proofErr w:type="spellEnd"/>
            <w:r w:rsidRPr="002F386C">
              <w:rPr>
                <w:rFonts w:ascii="Times New Roman" w:hAnsi="Times New Roman"/>
                <w:sz w:val="24"/>
                <w:szCs w:val="24"/>
              </w:rPr>
              <w:t xml:space="preserve"> </w:t>
            </w:r>
            <w:proofErr w:type="spellStart"/>
            <w:r w:rsidRPr="002F386C">
              <w:rPr>
                <w:rFonts w:ascii="Times New Roman" w:hAnsi="Times New Roman"/>
                <w:sz w:val="24"/>
                <w:szCs w:val="24"/>
              </w:rPr>
              <w:t>договорів</w:t>
            </w:r>
            <w:proofErr w:type="spellEnd"/>
            <w:r w:rsidRPr="00753314">
              <w:rPr>
                <w:rFonts w:ascii="Times New Roman" w:hAnsi="Times New Roman"/>
                <w:color w:val="000000" w:themeColor="text1"/>
                <w:sz w:val="24"/>
                <w:szCs w:val="24"/>
              </w:rPr>
              <w:t xml:space="preserve">, а </w:t>
            </w:r>
            <w:proofErr w:type="spellStart"/>
            <w:r w:rsidRPr="00753314">
              <w:rPr>
                <w:rFonts w:ascii="Times New Roman" w:hAnsi="Times New Roman"/>
                <w:color w:val="000000" w:themeColor="text1"/>
                <w:sz w:val="24"/>
                <w:szCs w:val="24"/>
              </w:rPr>
              <w:t>саме</w:t>
            </w:r>
            <w:proofErr w:type="spellEnd"/>
            <w:r w:rsidRPr="00753314">
              <w:rPr>
                <w:rFonts w:ascii="Times New Roman" w:hAnsi="Times New Roman"/>
                <w:color w:val="000000" w:themeColor="text1"/>
                <w:sz w:val="24"/>
                <w:szCs w:val="24"/>
              </w:rPr>
              <w:t xml:space="preserve"> не </w:t>
            </w:r>
            <w:proofErr w:type="spellStart"/>
            <w:r w:rsidRPr="00753314">
              <w:rPr>
                <w:rFonts w:ascii="Times New Roman" w:hAnsi="Times New Roman"/>
                <w:color w:val="000000" w:themeColor="text1"/>
                <w:sz w:val="24"/>
                <w:szCs w:val="24"/>
              </w:rPr>
              <w:t>менше</w:t>
            </w:r>
            <w:proofErr w:type="spellEnd"/>
            <w:r w:rsidRPr="00753314">
              <w:rPr>
                <w:rFonts w:ascii="Times New Roman" w:hAnsi="Times New Roman"/>
                <w:color w:val="000000" w:themeColor="text1"/>
                <w:sz w:val="24"/>
                <w:szCs w:val="24"/>
              </w:rPr>
              <w:t xml:space="preserve"> одного  договору за кодом </w:t>
            </w:r>
            <w:r w:rsidRPr="00753314">
              <w:rPr>
                <w:rFonts w:ascii="Times New Roman CYR" w:eastAsia="Times New Roman" w:hAnsi="Times New Roman CYR" w:cs="Times New Roman CYR"/>
                <w:color w:val="000000" w:themeColor="text1"/>
                <w:sz w:val="24"/>
                <w:szCs w:val="24"/>
                <w:bdr w:val="none" w:sz="0" w:space="0" w:color="auto" w:frame="1"/>
                <w:lang w:eastAsia="zh-CN"/>
              </w:rPr>
              <w:t xml:space="preserve">ДК 021:2015 – </w:t>
            </w:r>
            <w:r>
              <w:rPr>
                <w:rFonts w:ascii="Times New Roman CYR" w:eastAsia="Times New Roman" w:hAnsi="Times New Roman CYR" w:cs="Times New Roman CYR"/>
                <w:color w:val="000000" w:themeColor="text1"/>
                <w:bdr w:val="none" w:sz="0" w:space="0" w:color="auto" w:frame="1"/>
                <w:lang w:eastAsia="zh-CN"/>
              </w:rPr>
              <w:t>09130000-9.</w:t>
            </w:r>
          </w:p>
          <w:p w:rsidR="0061070B" w:rsidRPr="00753314" w:rsidRDefault="0061070B" w:rsidP="00E943E9">
            <w:pPr>
              <w:tabs>
                <w:tab w:val="left" w:pos="5529"/>
              </w:tabs>
              <w:ind w:left="129"/>
              <w:contextualSpacing/>
              <w:jc w:val="both"/>
              <w:rPr>
                <w:rFonts w:ascii="Times New Roman" w:hAnsi="Times New Roman"/>
                <w:color w:val="000000" w:themeColor="text1"/>
                <w:sz w:val="24"/>
                <w:szCs w:val="24"/>
              </w:rPr>
            </w:pPr>
            <w:r w:rsidRPr="00753314">
              <w:rPr>
                <w:rFonts w:ascii="Times New Roman" w:hAnsi="Times New Roman"/>
                <w:color w:val="000000" w:themeColor="text1"/>
                <w:sz w:val="24"/>
                <w:szCs w:val="24"/>
              </w:rPr>
              <w:t xml:space="preserve">На </w:t>
            </w:r>
            <w:proofErr w:type="spellStart"/>
            <w:proofErr w:type="gramStart"/>
            <w:r w:rsidRPr="00753314">
              <w:rPr>
                <w:rFonts w:ascii="Times New Roman" w:hAnsi="Times New Roman"/>
                <w:color w:val="000000" w:themeColor="text1"/>
                <w:sz w:val="24"/>
                <w:szCs w:val="24"/>
              </w:rPr>
              <w:t>п</w:t>
            </w:r>
            <w:proofErr w:type="gramEnd"/>
            <w:r w:rsidRPr="00753314">
              <w:rPr>
                <w:rFonts w:ascii="Times New Roman" w:hAnsi="Times New Roman"/>
                <w:color w:val="000000" w:themeColor="text1"/>
                <w:sz w:val="24"/>
                <w:szCs w:val="24"/>
              </w:rPr>
              <w:t>ідтвердження</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інформації</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Учасник</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має</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надати</w:t>
            </w:r>
            <w:proofErr w:type="spellEnd"/>
            <w:r w:rsidRPr="00753314">
              <w:rPr>
                <w:rFonts w:ascii="Times New Roman" w:hAnsi="Times New Roman"/>
                <w:color w:val="000000" w:themeColor="text1"/>
                <w:sz w:val="24"/>
                <w:szCs w:val="24"/>
              </w:rPr>
              <w:t xml:space="preserve"> в </w:t>
            </w:r>
            <w:proofErr w:type="spellStart"/>
            <w:r w:rsidRPr="00753314">
              <w:rPr>
                <w:rFonts w:ascii="Times New Roman" w:hAnsi="Times New Roman"/>
                <w:color w:val="000000" w:themeColor="text1"/>
                <w:sz w:val="24"/>
                <w:szCs w:val="24"/>
              </w:rPr>
              <w:t>складі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пропозиції</w:t>
            </w:r>
            <w:proofErr w:type="spellEnd"/>
            <w:r w:rsidRPr="00753314">
              <w:rPr>
                <w:rFonts w:ascii="Times New Roman" w:hAnsi="Times New Roman"/>
                <w:color w:val="000000" w:themeColor="text1"/>
                <w:sz w:val="24"/>
                <w:szCs w:val="24"/>
              </w:rPr>
              <w:t xml:space="preserve"> ЗВІТ про </w:t>
            </w:r>
            <w:proofErr w:type="spellStart"/>
            <w:r w:rsidRPr="00753314">
              <w:rPr>
                <w:rFonts w:ascii="Times New Roman" w:hAnsi="Times New Roman"/>
                <w:color w:val="000000" w:themeColor="text1"/>
                <w:sz w:val="24"/>
                <w:szCs w:val="24"/>
              </w:rPr>
              <w:t>договір</w:t>
            </w:r>
            <w:proofErr w:type="spellEnd"/>
            <w:r w:rsidRPr="00753314">
              <w:rPr>
                <w:rFonts w:ascii="Times New Roman" w:hAnsi="Times New Roman"/>
                <w:color w:val="000000" w:themeColor="text1"/>
                <w:sz w:val="24"/>
                <w:szCs w:val="24"/>
              </w:rPr>
              <w:t xml:space="preserve"> про </w:t>
            </w:r>
            <w:proofErr w:type="spellStart"/>
            <w:r w:rsidRPr="00753314">
              <w:rPr>
                <w:rFonts w:ascii="Times New Roman" w:hAnsi="Times New Roman"/>
                <w:color w:val="000000" w:themeColor="text1"/>
                <w:sz w:val="24"/>
                <w:szCs w:val="24"/>
              </w:rPr>
              <w:t>закупівлю</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або</w:t>
            </w:r>
            <w:proofErr w:type="spellEnd"/>
            <w:r w:rsidRPr="00753314">
              <w:rPr>
                <w:rFonts w:ascii="Times New Roman" w:hAnsi="Times New Roman"/>
                <w:color w:val="000000" w:themeColor="text1"/>
                <w:sz w:val="24"/>
                <w:szCs w:val="24"/>
              </w:rPr>
              <w:t xml:space="preserve"> ЗВІТ про </w:t>
            </w:r>
            <w:proofErr w:type="spellStart"/>
            <w:r w:rsidRPr="00753314">
              <w:rPr>
                <w:rFonts w:ascii="Times New Roman" w:hAnsi="Times New Roman"/>
                <w:color w:val="000000" w:themeColor="text1"/>
                <w:sz w:val="24"/>
                <w:szCs w:val="24"/>
              </w:rPr>
              <w:t>результати</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проведення</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процедури</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закупівлі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або</w:t>
            </w:r>
            <w:proofErr w:type="spellEnd"/>
            <w:r w:rsidRPr="00753314">
              <w:rPr>
                <w:rFonts w:ascii="Times New Roman" w:hAnsi="Times New Roman"/>
                <w:color w:val="000000" w:themeColor="text1"/>
                <w:sz w:val="24"/>
                <w:szCs w:val="24"/>
              </w:rPr>
              <w:t xml:space="preserve"> ЗВІТ про </w:t>
            </w:r>
            <w:proofErr w:type="spellStart"/>
            <w:r w:rsidRPr="00753314">
              <w:rPr>
                <w:rFonts w:ascii="Times New Roman" w:hAnsi="Times New Roman"/>
                <w:color w:val="000000" w:themeColor="text1"/>
                <w:sz w:val="24"/>
                <w:szCs w:val="24"/>
              </w:rPr>
              <w:t>виконання</w:t>
            </w:r>
            <w:proofErr w:type="spellEnd"/>
            <w:r w:rsidRPr="00753314">
              <w:rPr>
                <w:rFonts w:ascii="Times New Roman" w:hAnsi="Times New Roman"/>
                <w:color w:val="000000" w:themeColor="text1"/>
                <w:sz w:val="24"/>
                <w:szCs w:val="24"/>
              </w:rPr>
              <w:t xml:space="preserve"> договору про </w:t>
            </w:r>
            <w:proofErr w:type="spellStart"/>
            <w:r w:rsidRPr="00753314">
              <w:rPr>
                <w:rFonts w:ascii="Times New Roman" w:hAnsi="Times New Roman"/>
                <w:color w:val="000000" w:themeColor="text1"/>
                <w:sz w:val="24"/>
                <w:szCs w:val="24"/>
              </w:rPr>
              <w:t>закупівлю</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або</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посилання</w:t>
            </w:r>
            <w:proofErr w:type="spellEnd"/>
            <w:r w:rsidRPr="00753314">
              <w:rPr>
                <w:rFonts w:ascii="Times New Roman" w:hAnsi="Times New Roman"/>
                <w:color w:val="000000" w:themeColor="text1"/>
                <w:sz w:val="24"/>
                <w:szCs w:val="24"/>
              </w:rPr>
              <w:t xml:space="preserve"> на </w:t>
            </w:r>
            <w:proofErr w:type="spellStart"/>
            <w:r w:rsidRPr="00753314">
              <w:rPr>
                <w:rFonts w:ascii="Times New Roman" w:hAnsi="Times New Roman"/>
                <w:color w:val="000000" w:themeColor="text1"/>
                <w:sz w:val="24"/>
                <w:szCs w:val="24"/>
              </w:rPr>
              <w:t>відповідні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документи</w:t>
            </w:r>
            <w:proofErr w:type="spellEnd"/>
            <w:r w:rsidRPr="00753314">
              <w:rPr>
                <w:rFonts w:ascii="Times New Roman" w:hAnsi="Times New Roman"/>
                <w:color w:val="000000" w:themeColor="text1"/>
                <w:sz w:val="24"/>
                <w:szCs w:val="24"/>
              </w:rPr>
              <w:t>/</w:t>
            </w:r>
            <w:proofErr w:type="spellStart"/>
            <w:r w:rsidRPr="00753314">
              <w:rPr>
                <w:rFonts w:ascii="Times New Roman" w:hAnsi="Times New Roman"/>
                <w:color w:val="000000" w:themeColor="text1"/>
                <w:sz w:val="24"/>
                <w:szCs w:val="24"/>
              </w:rPr>
              <w:t>закупівлі</w:t>
            </w:r>
            <w:proofErr w:type="spellEnd"/>
            <w:r w:rsidRPr="00753314">
              <w:rPr>
                <w:rFonts w:ascii="Times New Roman" w:hAnsi="Times New Roman"/>
                <w:color w:val="000000" w:themeColor="text1"/>
                <w:sz w:val="24"/>
                <w:szCs w:val="24"/>
              </w:rPr>
              <w:t xml:space="preserve"> у </w:t>
            </w:r>
            <w:proofErr w:type="spellStart"/>
            <w:r w:rsidRPr="00753314">
              <w:rPr>
                <w:rFonts w:ascii="Times New Roman" w:hAnsi="Times New Roman"/>
                <w:color w:val="000000" w:themeColor="text1"/>
                <w:sz w:val="24"/>
                <w:szCs w:val="24"/>
              </w:rPr>
              <w:t>форматі</w:t>
            </w:r>
            <w:proofErr w:type="spellEnd"/>
            <w:r w:rsidRPr="00753314">
              <w:rPr>
                <w:rFonts w:ascii="Times New Roman" w:hAnsi="Times New Roman"/>
                <w:color w:val="000000" w:themeColor="text1"/>
                <w:sz w:val="24"/>
                <w:szCs w:val="24"/>
              </w:rPr>
              <w:t xml:space="preserve"> UA-</w:t>
            </w:r>
            <w:r w:rsidRPr="00753314">
              <w:rPr>
                <w:rFonts w:ascii="Times New Roman" w:hAnsi="Times New Roman"/>
                <w:color w:val="000000" w:themeColor="text1"/>
                <w:sz w:val="24"/>
                <w:szCs w:val="24"/>
                <w:lang w:val="en-US"/>
              </w:rPr>
              <w:t>XXX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XXXXXX</w:t>
            </w:r>
            <w:r w:rsidRPr="00753314">
              <w:rPr>
                <w:rFonts w:ascii="Times New Roman" w:hAnsi="Times New Roman"/>
                <w:color w:val="000000" w:themeColor="text1"/>
                <w:sz w:val="24"/>
                <w:szCs w:val="24"/>
              </w:rPr>
              <w:t>-</w:t>
            </w:r>
            <w:r w:rsidRPr="00753314">
              <w:rPr>
                <w:rFonts w:ascii="Times New Roman" w:hAnsi="Times New Roman"/>
                <w:color w:val="000000" w:themeColor="text1"/>
                <w:sz w:val="24"/>
                <w:szCs w:val="24"/>
                <w:lang w:val="en-US"/>
              </w:rPr>
              <w:t>X</w:t>
            </w:r>
            <w:r w:rsidRPr="00753314">
              <w:rPr>
                <w:rFonts w:ascii="Times New Roman" w:hAnsi="Times New Roman"/>
                <w:color w:val="000000" w:themeColor="text1"/>
                <w:sz w:val="24"/>
                <w:szCs w:val="24"/>
              </w:rPr>
              <w:t>.</w:t>
            </w:r>
          </w:p>
          <w:p w:rsidR="0061070B" w:rsidRPr="002F386C" w:rsidRDefault="0061070B" w:rsidP="00E943E9">
            <w:pPr>
              <w:tabs>
                <w:tab w:val="left" w:pos="5529"/>
              </w:tabs>
              <w:ind w:left="129"/>
              <w:contextualSpacing/>
              <w:jc w:val="both"/>
              <w:rPr>
                <w:rFonts w:ascii="Times New Roman" w:hAnsi="Times New Roman"/>
                <w:sz w:val="24"/>
                <w:szCs w:val="24"/>
              </w:rPr>
            </w:pPr>
            <w:proofErr w:type="spellStart"/>
            <w:r w:rsidRPr="00753314">
              <w:rPr>
                <w:rFonts w:ascii="Times New Roman" w:hAnsi="Times New Roman"/>
                <w:color w:val="000000" w:themeColor="text1"/>
                <w:sz w:val="24"/>
                <w:szCs w:val="24"/>
              </w:rPr>
              <w:t>Вищезазначена</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інформація</w:t>
            </w:r>
            <w:proofErr w:type="spellEnd"/>
            <w:r w:rsidRPr="00753314">
              <w:rPr>
                <w:rFonts w:ascii="Times New Roman" w:hAnsi="Times New Roman"/>
                <w:color w:val="000000" w:themeColor="text1"/>
                <w:sz w:val="24"/>
                <w:szCs w:val="24"/>
              </w:rPr>
              <w:t xml:space="preserve"> повинна </w:t>
            </w:r>
            <w:proofErr w:type="spellStart"/>
            <w:proofErr w:type="gramStart"/>
            <w:r w:rsidRPr="00753314">
              <w:rPr>
                <w:rFonts w:ascii="Times New Roman" w:hAnsi="Times New Roman"/>
                <w:color w:val="000000" w:themeColor="text1"/>
                <w:sz w:val="24"/>
                <w:szCs w:val="24"/>
              </w:rPr>
              <w:t>п</w:t>
            </w:r>
            <w:proofErr w:type="gramEnd"/>
            <w:r w:rsidRPr="00753314">
              <w:rPr>
                <w:rFonts w:ascii="Times New Roman" w:hAnsi="Times New Roman"/>
                <w:color w:val="000000" w:themeColor="text1"/>
                <w:sz w:val="24"/>
                <w:szCs w:val="24"/>
              </w:rPr>
              <w:t>ідтверджувати</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наявність</w:t>
            </w:r>
            <w:proofErr w:type="spellEnd"/>
            <w:r w:rsidRPr="00753314">
              <w:rPr>
                <w:rFonts w:ascii="Times New Roman" w:hAnsi="Times New Roman"/>
                <w:color w:val="000000" w:themeColor="text1"/>
                <w:sz w:val="24"/>
                <w:szCs w:val="24"/>
              </w:rPr>
              <w:t xml:space="preserve"> в </w:t>
            </w:r>
            <w:proofErr w:type="spellStart"/>
            <w:r w:rsidRPr="00753314">
              <w:rPr>
                <w:rFonts w:ascii="Times New Roman" w:hAnsi="Times New Roman"/>
                <w:color w:val="000000" w:themeColor="text1"/>
                <w:sz w:val="24"/>
                <w:szCs w:val="24"/>
              </w:rPr>
              <w:t>Учасника</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досвіду</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з</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Замовником</w:t>
            </w:r>
            <w:proofErr w:type="spellEnd"/>
            <w:r w:rsidRPr="00753314">
              <w:rPr>
                <w:rFonts w:ascii="Times New Roman" w:hAnsi="Times New Roman"/>
                <w:color w:val="000000" w:themeColor="text1"/>
                <w:sz w:val="24"/>
                <w:szCs w:val="24"/>
              </w:rPr>
              <w:t xml:space="preserve"> у </w:t>
            </w:r>
            <w:proofErr w:type="spellStart"/>
            <w:r w:rsidRPr="00753314">
              <w:rPr>
                <w:rFonts w:ascii="Times New Roman" w:hAnsi="Times New Roman"/>
                <w:color w:val="000000" w:themeColor="text1"/>
                <w:sz w:val="24"/>
                <w:szCs w:val="24"/>
              </w:rPr>
              <w:t>розумінні</w:t>
            </w:r>
            <w:proofErr w:type="spellEnd"/>
            <w:r w:rsidRPr="00753314">
              <w:rPr>
                <w:rFonts w:ascii="Times New Roman" w:hAnsi="Times New Roman"/>
                <w:color w:val="000000" w:themeColor="text1"/>
                <w:sz w:val="24"/>
                <w:szCs w:val="24"/>
              </w:rPr>
              <w:t xml:space="preserve"> Закону </w:t>
            </w:r>
            <w:proofErr w:type="spellStart"/>
            <w:r w:rsidRPr="00753314">
              <w:rPr>
                <w:rFonts w:ascii="Times New Roman" w:hAnsi="Times New Roman"/>
                <w:color w:val="000000" w:themeColor="text1"/>
                <w:sz w:val="24"/>
                <w:szCs w:val="24"/>
              </w:rPr>
              <w:t>України</w:t>
            </w:r>
            <w:proofErr w:type="spellEnd"/>
            <w:r w:rsidRPr="00753314">
              <w:rPr>
                <w:rFonts w:ascii="Times New Roman" w:hAnsi="Times New Roman"/>
                <w:color w:val="000000" w:themeColor="text1"/>
                <w:sz w:val="24"/>
                <w:szCs w:val="24"/>
              </w:rPr>
              <w:t xml:space="preserve"> «Про </w:t>
            </w:r>
            <w:proofErr w:type="spellStart"/>
            <w:r w:rsidRPr="00753314">
              <w:rPr>
                <w:rFonts w:ascii="Times New Roman" w:hAnsi="Times New Roman"/>
                <w:color w:val="000000" w:themeColor="text1"/>
                <w:sz w:val="24"/>
                <w:szCs w:val="24"/>
              </w:rPr>
              <w:t>публічні</w:t>
            </w:r>
            <w:proofErr w:type="spellEnd"/>
            <w:r w:rsidRPr="00753314">
              <w:rPr>
                <w:rFonts w:ascii="Times New Roman" w:hAnsi="Times New Roman"/>
                <w:color w:val="000000" w:themeColor="text1"/>
                <w:sz w:val="24"/>
                <w:szCs w:val="24"/>
              </w:rPr>
              <w:t xml:space="preserve"> </w:t>
            </w:r>
            <w:proofErr w:type="spellStart"/>
            <w:r w:rsidRPr="00753314">
              <w:rPr>
                <w:rFonts w:ascii="Times New Roman" w:hAnsi="Times New Roman"/>
                <w:color w:val="000000" w:themeColor="text1"/>
                <w:sz w:val="24"/>
                <w:szCs w:val="24"/>
              </w:rPr>
              <w:t>закупівлі</w:t>
            </w:r>
            <w:proofErr w:type="spellEnd"/>
            <w:r w:rsidRPr="00753314">
              <w:rPr>
                <w:rFonts w:ascii="Times New Roman" w:hAnsi="Times New Roman"/>
                <w:color w:val="000000" w:themeColor="text1"/>
                <w:sz w:val="24"/>
                <w:szCs w:val="24"/>
              </w:rPr>
              <w:t>».</w:t>
            </w:r>
          </w:p>
        </w:tc>
      </w:tr>
    </w:tbl>
    <w:p w:rsidR="0061070B" w:rsidRPr="002F386C" w:rsidRDefault="0061070B" w:rsidP="0061070B">
      <w:pPr>
        <w:tabs>
          <w:tab w:val="left" w:pos="5529"/>
        </w:tabs>
        <w:spacing w:after="0" w:line="240" w:lineRule="auto"/>
        <w:jc w:val="center"/>
        <w:rPr>
          <w:rFonts w:ascii="Times New Roman" w:eastAsia="Times New Roman" w:hAnsi="Times New Roman" w:cs="Times New Roman"/>
          <w:b/>
          <w:bCs/>
        </w:rPr>
      </w:pPr>
    </w:p>
    <w:p w:rsidR="0061070B" w:rsidRPr="008A6B64" w:rsidRDefault="0061070B" w:rsidP="0061070B">
      <w:pPr>
        <w:pStyle w:val="a3"/>
        <w:tabs>
          <w:tab w:val="left" w:pos="5529"/>
        </w:tabs>
        <w:spacing w:before="0" w:beforeAutospacing="0" w:after="0" w:afterAutospacing="0"/>
        <w:rPr>
          <w:sz w:val="22"/>
          <w:szCs w:val="22"/>
        </w:rPr>
      </w:pPr>
    </w:p>
    <w:p w:rsidR="0061070B" w:rsidRPr="008A6B64" w:rsidRDefault="0061070B" w:rsidP="0061070B">
      <w:pPr>
        <w:tabs>
          <w:tab w:val="left" w:pos="5529"/>
        </w:tabs>
        <w:spacing w:after="0" w:line="240" w:lineRule="auto"/>
        <w:ind w:firstLine="7228"/>
        <w:jc w:val="right"/>
        <w:rPr>
          <w:rFonts w:ascii="Times New Roman" w:eastAsia="Times New Roman" w:hAnsi="Times New Roman" w:cs="Times New Roman"/>
          <w:lang w:eastAsia="uk-UA"/>
        </w:rPr>
      </w:pPr>
    </w:p>
    <w:p w:rsidR="0061070B" w:rsidRPr="008A6B64" w:rsidRDefault="0061070B" w:rsidP="0061070B">
      <w:pPr>
        <w:tabs>
          <w:tab w:val="left" w:pos="5529"/>
        </w:tabs>
        <w:spacing w:after="0" w:line="240" w:lineRule="auto"/>
        <w:rPr>
          <w:rFonts w:ascii="Times New Roman" w:hAnsi="Times New Roman" w:cs="Times New Roman"/>
          <w:b/>
          <w:bCs/>
        </w:rPr>
      </w:pPr>
    </w:p>
    <w:p w:rsidR="0061070B" w:rsidRPr="008A6B64" w:rsidRDefault="0061070B" w:rsidP="0061070B">
      <w:pPr>
        <w:tabs>
          <w:tab w:val="left" w:pos="5529"/>
        </w:tabs>
        <w:spacing w:after="0" w:line="240" w:lineRule="auto"/>
        <w:ind w:left="5670"/>
        <w:jc w:val="right"/>
        <w:rPr>
          <w:rFonts w:ascii="Times New Roman" w:hAnsi="Times New Roman" w:cs="Times New Roman"/>
          <w:b/>
          <w:bCs/>
        </w:rPr>
      </w:pPr>
    </w:p>
    <w:p w:rsidR="0061070B" w:rsidRPr="008A6B64" w:rsidRDefault="0061070B" w:rsidP="0061070B">
      <w:pPr>
        <w:tabs>
          <w:tab w:val="left" w:pos="5529"/>
        </w:tabs>
        <w:rPr>
          <w:rFonts w:ascii="Times New Roman" w:hAnsi="Times New Roman" w:cs="Times New Roman"/>
          <w:b/>
          <w:bCs/>
          <w:color w:val="000000"/>
        </w:rPr>
      </w:pPr>
      <w:r w:rsidRPr="008A6B64">
        <w:rPr>
          <w:rFonts w:ascii="Times New Roman" w:hAnsi="Times New Roman" w:cs="Times New Roman"/>
          <w:b/>
          <w:bCs/>
          <w:color w:val="000000"/>
        </w:rPr>
        <w:br w:type="page"/>
      </w:r>
    </w:p>
    <w:p w:rsidR="00D04AA5" w:rsidRDefault="00D04AA5"/>
    <w:sectPr w:rsidR="00D04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070B"/>
    <w:rsid w:val="0061070B"/>
    <w:rsid w:val="00D04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
    <w:uiPriority w:val="99"/>
    <w:unhideWhenUsed/>
    <w:qFormat/>
    <w:rsid w:val="006107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locked/>
    <w:rsid w:val="0061070B"/>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2</cp:revision>
  <dcterms:created xsi:type="dcterms:W3CDTF">2023-11-01T14:29:00Z</dcterms:created>
  <dcterms:modified xsi:type="dcterms:W3CDTF">2023-11-01T14:29:00Z</dcterms:modified>
</cp:coreProperties>
</file>