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E0" w:rsidRDefault="00E254E0" w:rsidP="00E254E0">
      <w:pPr>
        <w:widowControl w:val="0"/>
        <w:autoSpaceDE w:val="0"/>
        <w:autoSpaceDN w:val="0"/>
        <w:adjustRightInd w:val="0"/>
        <w:spacing w:after="0" w:line="240" w:lineRule="auto"/>
        <w:jc w:val="center"/>
        <w:rPr>
          <w:rFonts w:ascii="Times New Roman" w:hAnsi="Times New Roman" w:cs="Times New Roman"/>
          <w:bCs/>
        </w:rPr>
      </w:pPr>
      <w:bookmarkStart w:id="0" w:name="_Hlk113965842"/>
    </w:p>
    <w:p w:rsidR="00E254E0" w:rsidRPr="006B206E" w:rsidRDefault="00E254E0" w:rsidP="00E254E0">
      <w:pPr>
        <w:spacing w:after="0" w:line="240" w:lineRule="auto"/>
        <w:ind w:firstLine="702"/>
        <w:jc w:val="right"/>
        <w:rPr>
          <w:rFonts w:ascii="Times New Roman" w:hAnsi="Times New Roman" w:cs="Times New Roman"/>
          <w:b/>
        </w:rPr>
      </w:pPr>
    </w:p>
    <w:p w:rsidR="00E254E0" w:rsidRPr="00A331DD" w:rsidRDefault="00E254E0" w:rsidP="00E254E0">
      <w:pPr>
        <w:spacing w:after="0" w:line="240" w:lineRule="auto"/>
        <w:ind w:firstLine="702"/>
        <w:jc w:val="right"/>
        <w:rPr>
          <w:rFonts w:ascii="Times New Roman" w:hAnsi="Times New Roman" w:cs="Times New Roman"/>
          <w:b/>
        </w:rPr>
      </w:pPr>
      <w:r w:rsidRPr="00A331DD">
        <w:rPr>
          <w:rFonts w:ascii="Times New Roman" w:hAnsi="Times New Roman" w:cs="Times New Roman"/>
          <w:b/>
        </w:rPr>
        <w:t xml:space="preserve">ДОДАТОК 3 </w:t>
      </w:r>
    </w:p>
    <w:p w:rsidR="00E254E0" w:rsidRPr="00876929" w:rsidRDefault="00E254E0" w:rsidP="00E254E0">
      <w:pPr>
        <w:tabs>
          <w:tab w:val="left" w:pos="426"/>
          <w:tab w:val="left" w:pos="567"/>
        </w:tabs>
        <w:spacing w:after="0" w:line="240" w:lineRule="auto"/>
        <w:jc w:val="right"/>
        <w:outlineLvl w:val="1"/>
        <w:rPr>
          <w:rFonts w:ascii="Times New Roman" w:hAnsi="Times New Roman" w:cs="Times New Roman"/>
          <w:b/>
          <w:bCs/>
        </w:rPr>
      </w:pPr>
    </w:p>
    <w:p w:rsidR="00E254E0" w:rsidRPr="00876929" w:rsidRDefault="00E254E0" w:rsidP="00E254E0">
      <w:pPr>
        <w:tabs>
          <w:tab w:val="left" w:pos="426"/>
          <w:tab w:val="left" w:pos="567"/>
        </w:tabs>
        <w:spacing w:after="0" w:line="240" w:lineRule="auto"/>
        <w:jc w:val="right"/>
        <w:outlineLvl w:val="1"/>
        <w:rPr>
          <w:rFonts w:ascii="Times New Roman" w:hAnsi="Times New Roman" w:cs="Times New Roman"/>
          <w:b/>
          <w:bCs/>
        </w:rPr>
      </w:pPr>
      <w:r w:rsidRPr="00876929">
        <w:rPr>
          <w:rFonts w:ascii="Times New Roman" w:hAnsi="Times New Roman" w:cs="Times New Roman"/>
          <w:b/>
          <w:bCs/>
        </w:rPr>
        <w:t>ПРО</w:t>
      </w:r>
      <w:r w:rsidR="00382633">
        <w:rPr>
          <w:rFonts w:ascii="Times New Roman" w:hAnsi="Times New Roman" w:cs="Times New Roman"/>
          <w:b/>
          <w:bCs/>
        </w:rPr>
        <w:t>Є</w:t>
      </w:r>
      <w:r w:rsidRPr="00876929">
        <w:rPr>
          <w:rFonts w:ascii="Times New Roman" w:hAnsi="Times New Roman" w:cs="Times New Roman"/>
          <w:b/>
          <w:bCs/>
        </w:rPr>
        <w:t>КТ</w:t>
      </w:r>
    </w:p>
    <w:p w:rsidR="00E254E0" w:rsidRPr="00876929" w:rsidRDefault="00E254E0" w:rsidP="00E254E0">
      <w:pPr>
        <w:spacing w:after="0" w:line="240" w:lineRule="auto"/>
        <w:jc w:val="center"/>
        <w:rPr>
          <w:rFonts w:ascii="Times New Roman" w:hAnsi="Times New Roman" w:cs="Times New Roman"/>
          <w:b/>
          <w:bCs/>
          <w:iCs/>
        </w:rPr>
      </w:pPr>
      <w:r w:rsidRPr="00876929">
        <w:rPr>
          <w:rFonts w:ascii="Times New Roman" w:hAnsi="Times New Roman" w:cs="Times New Roman"/>
          <w:b/>
          <w:bCs/>
          <w:iCs/>
        </w:rPr>
        <w:t xml:space="preserve">ДОГОВІР  №  </w:t>
      </w:r>
      <w:bookmarkStart w:id="1" w:name="__DdeLink__778_1414343754"/>
      <w:bookmarkEnd w:id="1"/>
      <w:r w:rsidRPr="00876929">
        <w:rPr>
          <w:rFonts w:ascii="Times New Roman" w:hAnsi="Times New Roman" w:cs="Times New Roman"/>
          <w:b/>
          <w:bCs/>
          <w:iCs/>
        </w:rPr>
        <w:t>________</w:t>
      </w:r>
    </w:p>
    <w:p w:rsidR="00E254E0" w:rsidRPr="00876929" w:rsidRDefault="00E254E0" w:rsidP="00E254E0">
      <w:pPr>
        <w:spacing w:after="0" w:line="240" w:lineRule="auto"/>
        <w:jc w:val="center"/>
        <w:outlineLvl w:val="0"/>
        <w:rPr>
          <w:rFonts w:ascii="Times New Roman" w:hAnsi="Times New Roman" w:cs="Times New Roman"/>
          <w:b/>
          <w:bCs/>
          <w:iCs/>
        </w:rPr>
      </w:pPr>
    </w:p>
    <w:p w:rsidR="00E254E0" w:rsidRPr="00876929" w:rsidRDefault="00E254E0" w:rsidP="0038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rPr>
      </w:pP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00382633">
        <w:rPr>
          <w:rFonts w:ascii="Times New Roman" w:hAnsi="Times New Roman" w:cs="Times New Roman"/>
          <w:b/>
        </w:rPr>
        <w:t>«_____» ____________ 202</w:t>
      </w:r>
      <w:r w:rsidR="002167BA">
        <w:rPr>
          <w:rFonts w:ascii="Times New Roman" w:hAnsi="Times New Roman" w:cs="Times New Roman"/>
          <w:b/>
        </w:rPr>
        <w:t>3</w:t>
      </w:r>
      <w:r w:rsidRPr="00876929">
        <w:rPr>
          <w:rFonts w:ascii="Times New Roman" w:hAnsi="Times New Roman" w:cs="Times New Roman"/>
          <w:b/>
        </w:rPr>
        <w:t xml:space="preserve"> р. </w:t>
      </w:r>
    </w:p>
    <w:p w:rsidR="00E254E0" w:rsidRPr="00876929" w:rsidRDefault="00E254E0" w:rsidP="00E2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E254E0" w:rsidRPr="00876929" w:rsidRDefault="00382633" w:rsidP="00E254E0">
      <w:pPr>
        <w:spacing w:after="0" w:line="240" w:lineRule="auto"/>
        <w:ind w:firstLine="708"/>
        <w:jc w:val="both"/>
        <w:rPr>
          <w:rFonts w:ascii="Times New Roman" w:hAnsi="Times New Roman" w:cs="Times New Roman"/>
          <w:b/>
          <w:snapToGrid w:val="0"/>
        </w:rPr>
      </w:pPr>
      <w:r>
        <w:rPr>
          <w:rFonts w:ascii="Times New Roman" w:hAnsi="Times New Roman" w:cs="Times New Roman"/>
          <w:snapToGrid w:val="0"/>
        </w:rPr>
        <w:t>Комунальне</w:t>
      </w:r>
      <w:r w:rsidR="00FB2746">
        <w:rPr>
          <w:rFonts w:ascii="Times New Roman" w:hAnsi="Times New Roman" w:cs="Times New Roman"/>
          <w:snapToGrid w:val="0"/>
        </w:rPr>
        <w:t xml:space="preserve"> комерційне</w:t>
      </w:r>
      <w:r>
        <w:rPr>
          <w:rFonts w:ascii="Times New Roman" w:hAnsi="Times New Roman" w:cs="Times New Roman"/>
          <w:snapToGrid w:val="0"/>
        </w:rPr>
        <w:t xml:space="preserve"> </w:t>
      </w:r>
      <w:r w:rsidR="00E254E0" w:rsidRPr="00876929">
        <w:rPr>
          <w:rFonts w:ascii="Times New Roman" w:hAnsi="Times New Roman" w:cs="Times New Roman"/>
          <w:snapToGrid w:val="0"/>
        </w:rPr>
        <w:t xml:space="preserve"> підприємство </w:t>
      </w:r>
      <w:r w:rsidR="00FB2746">
        <w:rPr>
          <w:rFonts w:ascii="Times New Roman" w:hAnsi="Times New Roman" w:cs="Times New Roman"/>
          <w:snapToGrid w:val="0"/>
        </w:rPr>
        <w:t>Турківська центральна міська</w:t>
      </w:r>
      <w:r>
        <w:rPr>
          <w:rFonts w:ascii="Times New Roman" w:hAnsi="Times New Roman" w:cs="Times New Roman"/>
          <w:snapToGrid w:val="0"/>
        </w:rPr>
        <w:t xml:space="preserve"> лікарня</w:t>
      </w:r>
      <w:r w:rsidR="00E254E0" w:rsidRPr="00876929">
        <w:rPr>
          <w:rFonts w:ascii="Times New Roman" w:hAnsi="Times New Roman" w:cs="Times New Roman"/>
          <w:snapToGrid w:val="0"/>
        </w:rPr>
        <w:t xml:space="preserve"> (надалі іменується </w:t>
      </w:r>
      <w:r w:rsidR="00E254E0" w:rsidRPr="00876929">
        <w:rPr>
          <w:rFonts w:ascii="Times New Roman" w:hAnsi="Times New Roman" w:cs="Times New Roman"/>
        </w:rPr>
        <w:t>"Замовник"</w:t>
      </w:r>
      <w:r w:rsidR="00E254E0" w:rsidRPr="00876929">
        <w:rPr>
          <w:rFonts w:ascii="Times New Roman" w:hAnsi="Times New Roman" w:cs="Times New Roman"/>
          <w:snapToGrid w:val="0"/>
        </w:rPr>
        <w:t>) в особі</w:t>
      </w:r>
      <w:r w:rsidR="0077107A">
        <w:rPr>
          <w:rFonts w:ascii="Times New Roman" w:hAnsi="Times New Roman" w:cs="Times New Roman"/>
          <w:snapToGrid w:val="0"/>
        </w:rPr>
        <w:t xml:space="preserve"> </w:t>
      </w:r>
      <w:r w:rsidR="00FB2746">
        <w:rPr>
          <w:rFonts w:ascii="Times New Roman" w:hAnsi="Times New Roman" w:cs="Times New Roman"/>
          <w:snapToGrid w:val="0"/>
        </w:rPr>
        <w:t>В.о.</w:t>
      </w:r>
      <w:r w:rsidR="00E254E0" w:rsidRPr="00876929">
        <w:rPr>
          <w:rFonts w:ascii="Times New Roman" w:hAnsi="Times New Roman" w:cs="Times New Roman"/>
          <w:snapToGrid w:val="0"/>
        </w:rPr>
        <w:t xml:space="preserve"> </w:t>
      </w:r>
      <w:r w:rsidR="005466DF">
        <w:rPr>
          <w:rFonts w:ascii="Times New Roman" w:hAnsi="Times New Roman" w:cs="Times New Roman"/>
        </w:rPr>
        <w:t>директора</w:t>
      </w:r>
      <w:r w:rsidR="00FB2746">
        <w:rPr>
          <w:rFonts w:ascii="Times New Roman" w:hAnsi="Times New Roman" w:cs="Times New Roman"/>
        </w:rPr>
        <w:t xml:space="preserve"> Семенків Віталія Вікторовича</w:t>
      </w:r>
      <w:r w:rsidR="00E254E0" w:rsidRPr="00876929">
        <w:rPr>
          <w:rFonts w:ascii="Times New Roman" w:hAnsi="Times New Roman" w:cs="Times New Roman"/>
        </w:rPr>
        <w:t>,</w:t>
      </w:r>
      <w:r w:rsidR="00E254E0" w:rsidRPr="00876929">
        <w:rPr>
          <w:rFonts w:ascii="Times New Roman" w:hAnsi="Times New Roman" w:cs="Times New Roman"/>
          <w:snapToGrid w:val="0"/>
        </w:rPr>
        <w:t xml:space="preserve"> що діє на підставі </w:t>
      </w:r>
      <w:r w:rsidR="00E254E0" w:rsidRPr="00876929">
        <w:rPr>
          <w:rFonts w:ascii="Times New Roman" w:hAnsi="Times New Roman" w:cs="Times New Roman"/>
        </w:rPr>
        <w:t>, що діє на підставі __</w:t>
      </w:r>
      <w:r w:rsidR="00FB2746">
        <w:rPr>
          <w:rFonts w:ascii="Times New Roman" w:hAnsi="Times New Roman" w:cs="Times New Roman"/>
        </w:rPr>
        <w:t>статуту</w:t>
      </w:r>
      <w:r w:rsidR="00E254E0" w:rsidRPr="00876929">
        <w:rPr>
          <w:rFonts w:ascii="Times New Roman" w:hAnsi="Times New Roman" w:cs="Times New Roman"/>
        </w:rPr>
        <w:t>_________________________, та</w:t>
      </w:r>
      <w:r w:rsidR="00E254E0" w:rsidRPr="00876929">
        <w:rPr>
          <w:rFonts w:ascii="Times New Roman" w:hAnsi="Times New Roman" w:cs="Times New Roman"/>
          <w:snapToGrid w:val="0"/>
        </w:rPr>
        <w:t xml:space="preserve"> з іншої сторони, </w:t>
      </w:r>
      <w:r w:rsidR="00E254E0" w:rsidRPr="00876929">
        <w:rPr>
          <w:rFonts w:ascii="Times New Roman" w:hAnsi="Times New Roman" w:cs="Times New Roman"/>
        </w:rPr>
        <w:t>(в подальшому разом іменуються "Сторони", а кожна окремо - "Сторона") уклали цей Договір  (надалі іменується "Договір") про наступне:</w:t>
      </w:r>
    </w:p>
    <w:p w:rsidR="00E254E0" w:rsidRDefault="00E254E0" w:rsidP="00E254E0">
      <w:pPr>
        <w:spacing w:after="0" w:line="240" w:lineRule="auto"/>
        <w:jc w:val="center"/>
        <w:rPr>
          <w:rFonts w:ascii="Times New Roman" w:hAnsi="Times New Roman" w:cs="Times New Roman"/>
          <w:b/>
          <w:color w:val="000000"/>
          <w:lang w:eastAsia="zh-CN" w:bidi="hi-IN"/>
        </w:rPr>
      </w:pPr>
    </w:p>
    <w:p w:rsidR="00E254E0" w:rsidRPr="00876929" w:rsidRDefault="00E254E0" w:rsidP="00E254E0">
      <w:pPr>
        <w:spacing w:after="0" w:line="240" w:lineRule="auto"/>
        <w:jc w:val="center"/>
        <w:rPr>
          <w:rFonts w:ascii="Times New Roman" w:hAnsi="Times New Roman" w:cs="Times New Roman"/>
          <w:b/>
          <w:color w:val="000000"/>
          <w:lang w:eastAsia="zh-CN" w:bidi="hi-IN"/>
        </w:rPr>
      </w:pPr>
      <w:r w:rsidRPr="00876929">
        <w:rPr>
          <w:rFonts w:ascii="Times New Roman" w:hAnsi="Times New Roman" w:cs="Times New Roman"/>
          <w:b/>
          <w:color w:val="000000"/>
          <w:lang w:eastAsia="zh-CN" w:bidi="hi-IN"/>
        </w:rPr>
        <w:t>I. ПРЕДМЕТ ДОГОВОРУ</w:t>
      </w:r>
    </w:p>
    <w:p w:rsidR="00E254E0" w:rsidRPr="00876929" w:rsidRDefault="00E254E0" w:rsidP="00231BE3">
      <w:pPr>
        <w:spacing w:after="0" w:line="240" w:lineRule="auto"/>
        <w:jc w:val="both"/>
        <w:rPr>
          <w:rFonts w:ascii="Times New Roman" w:hAnsi="Times New Roman" w:cs="Times New Roman"/>
        </w:rPr>
      </w:pPr>
      <w:r w:rsidRPr="00344934">
        <w:rPr>
          <w:rFonts w:ascii="Times New Roman" w:hAnsi="Times New Roman" w:cs="Times New Roman"/>
        </w:rPr>
        <w:t xml:space="preserve">1.1. </w:t>
      </w:r>
      <w:r w:rsidRPr="00314310">
        <w:rPr>
          <w:rFonts w:ascii="Times New Roman" w:hAnsi="Times New Roman" w:cs="Times New Roman"/>
        </w:rPr>
        <w:t xml:space="preserve">Постачальник зобов'язується поставити Замовникові товар </w:t>
      </w:r>
      <w:r w:rsidR="002167BA">
        <w:rPr>
          <w:rFonts w:ascii="Times New Roman" w:hAnsi="Times New Roman" w:cs="Times New Roman"/>
          <w:b/>
          <w:color w:val="000000"/>
        </w:rPr>
        <w:t>_________________________________________________</w:t>
      </w:r>
      <w:r w:rsidR="00382633">
        <w:rPr>
          <w:rFonts w:ascii="Times New Roman" w:hAnsi="Times New Roman" w:cs="Times New Roman"/>
          <w:color w:val="000000"/>
        </w:rPr>
        <w:t xml:space="preserve">, </w:t>
      </w:r>
      <w:r w:rsidR="00382633" w:rsidRPr="00382633">
        <w:rPr>
          <w:rFonts w:ascii="Times New Roman" w:hAnsi="Times New Roman" w:cs="Times New Roman"/>
          <w:color w:val="000000"/>
        </w:rPr>
        <w:t xml:space="preserve">Класифікація за ДК </w:t>
      </w:r>
      <w:r w:rsidR="002167BA" w:rsidRPr="002167BA">
        <w:rPr>
          <w:rFonts w:ascii="Times New Roman" w:hAnsi="Times New Roman" w:cs="Times New Roman"/>
          <w:color w:val="000000"/>
        </w:rPr>
        <w:t>33190000-8 - Медичне обладнання та вироби медичного призначення різні</w:t>
      </w:r>
      <w:r w:rsidRPr="00344934">
        <w:rPr>
          <w:rFonts w:ascii="Times New Roman" w:hAnsi="Times New Roman" w:cs="Times New Roman"/>
        </w:rPr>
        <w:t>,</w:t>
      </w:r>
      <w:r w:rsidRPr="00876929">
        <w:rPr>
          <w:rFonts w:ascii="Times New Roman" w:hAnsi="Times New Roman" w:cs="Times New Roman"/>
        </w:rPr>
        <w:t xml:space="preserve"> зазначений в Специфікації до Договору, що є невід’ємною частиною договору, а Замовник - прийняти і оплатити такий товар.</w:t>
      </w:r>
    </w:p>
    <w:p w:rsidR="00E254E0" w:rsidRPr="00876929" w:rsidRDefault="00E254E0" w:rsidP="00E254E0">
      <w:pPr>
        <w:spacing w:after="0" w:line="240" w:lineRule="auto"/>
        <w:jc w:val="both"/>
        <w:rPr>
          <w:rStyle w:val="a7"/>
          <w:rFonts w:ascii="Times New Roman" w:hAnsi="Times New Roman" w:cs="Times New Roman"/>
        </w:rPr>
      </w:pPr>
      <w:r w:rsidRPr="00876929">
        <w:rPr>
          <w:rFonts w:ascii="Times New Roman" w:hAnsi="Times New Roman" w:cs="Times New Roman"/>
        </w:rPr>
        <w:t xml:space="preserve">1.2. </w:t>
      </w:r>
      <w:r w:rsidRPr="00876929">
        <w:rPr>
          <w:rStyle w:val="a7"/>
          <w:rFonts w:ascii="Times New Roman" w:hAnsi="Times New Roman" w:cs="Times New Roman"/>
        </w:rPr>
        <w:t>Кількість та асортимент Товару, що передається за цим Договором, зазначається у Специфікації (додаток 1) до  договору.</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1.3 Обсяги закупівлі товару можуть бути зменшені залежно від реальної потреби та  фінансування видатків Замовника. </w:t>
      </w:r>
    </w:p>
    <w:p w:rsidR="00E254E0" w:rsidRPr="00876929" w:rsidRDefault="00E254E0" w:rsidP="00E254E0">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II. ЯКІСТЬ ТОВАРУ</w:t>
      </w:r>
    </w:p>
    <w:p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rPr>
        <w:t xml:space="preserve">2.1. </w:t>
      </w:r>
      <w:r w:rsidRPr="00876929">
        <w:rPr>
          <w:rFonts w:ascii="Times New Roman" w:hAnsi="Times New Roman" w:cs="Times New Roman"/>
          <w:color w:val="000000"/>
        </w:rPr>
        <w:t>Постачальник</w:t>
      </w:r>
      <w:r w:rsidRPr="00876929">
        <w:rPr>
          <w:rFonts w:ascii="Times New Roman" w:hAnsi="Times New Roman" w:cs="Times New Roman"/>
        </w:rPr>
        <w:t xml:space="preserve"> повинен  передати, поставити  Замовнику  товар, якість якого  відповідає умовам, приведеним в технічних вимогах тендерної документації. Якість товару підтверджується паспортами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p>
    <w:p w:rsidR="00E254E0" w:rsidRPr="00876929" w:rsidRDefault="00E254E0" w:rsidP="00B9124A">
      <w:pPr>
        <w:tabs>
          <w:tab w:val="left" w:pos="336"/>
        </w:tabs>
        <w:spacing w:after="0" w:line="240" w:lineRule="auto"/>
        <w:jc w:val="both"/>
        <w:rPr>
          <w:rFonts w:ascii="Times New Roman" w:hAnsi="Times New Roman" w:cs="Times New Roman"/>
        </w:rPr>
      </w:pPr>
      <w:r w:rsidRPr="00876929">
        <w:rPr>
          <w:rFonts w:ascii="Times New Roman" w:hAnsi="Times New Roman" w:cs="Times New Roman"/>
        </w:rPr>
        <w:t xml:space="preserve">2.2.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Постачальнику. У разі виявлення такого товару, </w:t>
      </w:r>
      <w:r w:rsidRPr="00876929">
        <w:rPr>
          <w:rFonts w:ascii="Times New Roman" w:hAnsi="Times New Roman" w:cs="Times New Roman"/>
          <w:color w:val="000000"/>
        </w:rPr>
        <w:t>Постачальнику</w:t>
      </w:r>
      <w:r w:rsidRPr="00876929">
        <w:rPr>
          <w:rFonts w:ascii="Times New Roman" w:hAnsi="Times New Roman" w:cs="Times New Roman"/>
        </w:rPr>
        <w:t xml:space="preserve"> пред’являться рекламація і він на протязі 3-х робочих днів здійснює заміну дефектного товару.</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2.</w:t>
      </w:r>
      <w:r w:rsidR="00B9124A">
        <w:rPr>
          <w:rFonts w:ascii="Times New Roman" w:hAnsi="Times New Roman" w:cs="Times New Roman"/>
        </w:rPr>
        <w:t>3</w:t>
      </w:r>
      <w:r w:rsidRPr="00876929">
        <w:rPr>
          <w:rFonts w:ascii="Times New Roman" w:hAnsi="Times New Roman" w:cs="Times New Roman"/>
        </w:rPr>
        <w:t>. Замовник  не приймає дефектний  Товар, склавши про це відповідний акт.</w:t>
      </w:r>
    </w:p>
    <w:p w:rsidR="00E254E0" w:rsidRPr="00876929" w:rsidRDefault="00E254E0" w:rsidP="00E254E0">
      <w:pPr>
        <w:spacing w:after="0" w:line="240" w:lineRule="auto"/>
        <w:jc w:val="both"/>
        <w:rPr>
          <w:rFonts w:ascii="Times New Roman" w:hAnsi="Times New Roman" w:cs="Times New Roman"/>
          <w:lang w:eastAsia="ar-SA"/>
        </w:rPr>
      </w:pPr>
      <w:r w:rsidRPr="00876929">
        <w:rPr>
          <w:rFonts w:ascii="Times New Roman" w:hAnsi="Times New Roman" w:cs="Times New Roman"/>
          <w:lang w:eastAsia="ar-SA"/>
        </w:rPr>
        <w:t>2.</w:t>
      </w:r>
      <w:r w:rsidR="00B9124A">
        <w:rPr>
          <w:rFonts w:ascii="Times New Roman" w:hAnsi="Times New Roman" w:cs="Times New Roman"/>
          <w:lang w:eastAsia="ar-SA"/>
        </w:rPr>
        <w:t>4</w:t>
      </w:r>
      <w:r w:rsidRPr="00876929">
        <w:rPr>
          <w:rFonts w:ascii="Times New Roman" w:hAnsi="Times New Roman" w:cs="Times New Roman"/>
          <w:lang w:eastAsia="ar-SA"/>
        </w:rPr>
        <w:t xml:space="preserve">. Якщо протягом строку придатності Товар виявиться дефектним або таким, що не відповідає умовам цього Договору, </w:t>
      </w:r>
      <w:r w:rsidRPr="00876929">
        <w:rPr>
          <w:rFonts w:ascii="Times New Roman" w:hAnsi="Times New Roman" w:cs="Times New Roman"/>
          <w:color w:val="000000"/>
        </w:rPr>
        <w:t>Постачальник</w:t>
      </w:r>
      <w:r w:rsidRPr="00876929">
        <w:rPr>
          <w:rFonts w:ascii="Times New Roman" w:hAnsi="Times New Roman" w:cs="Times New Roman"/>
          <w:lang w:eastAsia="ar-SA"/>
        </w:rPr>
        <w:t xml:space="preserve"> зобов’язаний замінити дефектний Товар. Всі витрати, пов’язані із заміною Товару неналежної якості  несе Постачальник.</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lang w:eastAsia="ar-SA"/>
        </w:rPr>
        <w:t>2.</w:t>
      </w:r>
      <w:r w:rsidR="00B9124A">
        <w:rPr>
          <w:rFonts w:ascii="Times New Roman" w:hAnsi="Times New Roman" w:cs="Times New Roman"/>
        </w:rPr>
        <w:t>5</w:t>
      </w:r>
      <w:r w:rsidRPr="00876929">
        <w:rPr>
          <w:rFonts w:ascii="Times New Roman" w:hAnsi="Times New Roman" w:cs="Times New Roman"/>
        </w:rPr>
        <w:t xml:space="preserve">. Всі витрати пов’язані з заміною та з до поставкою товару несе </w:t>
      </w:r>
      <w:r w:rsidRPr="00876929">
        <w:rPr>
          <w:rFonts w:ascii="Times New Roman" w:hAnsi="Times New Roman" w:cs="Times New Roman"/>
          <w:color w:val="000000"/>
        </w:rPr>
        <w:t>Постачальник</w:t>
      </w:r>
      <w:r w:rsidRPr="00876929">
        <w:rPr>
          <w:rFonts w:ascii="Times New Roman" w:hAnsi="Times New Roman" w:cs="Times New Roman"/>
        </w:rPr>
        <w:t>.</w:t>
      </w:r>
    </w:p>
    <w:p w:rsidR="00E254E0" w:rsidRPr="00876929" w:rsidRDefault="00E254E0" w:rsidP="00E254E0">
      <w:pPr>
        <w:spacing w:after="0" w:line="240" w:lineRule="auto"/>
        <w:jc w:val="both"/>
        <w:rPr>
          <w:rFonts w:ascii="Times New Roman" w:hAnsi="Times New Roman" w:cs="Times New Roman"/>
          <w:color w:val="00000A"/>
          <w:lang w:eastAsia="zh-CN" w:bidi="hi-IN"/>
        </w:rPr>
      </w:pPr>
    </w:p>
    <w:p w:rsidR="00E254E0" w:rsidRPr="00876929" w:rsidRDefault="00E254E0" w:rsidP="00E254E0">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III. ЦІНА ДОГОВОРУ</w:t>
      </w:r>
    </w:p>
    <w:p w:rsidR="00E254E0" w:rsidRPr="00876929" w:rsidRDefault="00E254E0" w:rsidP="00E254E0">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876929">
        <w:rPr>
          <w:rFonts w:ascii="Times New Roman" w:hAnsi="Times New Roman" w:cs="Times New Roman"/>
          <w:lang w:eastAsia="zh-CN" w:bidi="hi-IN"/>
        </w:rPr>
        <w:t xml:space="preserve">3.1. Ціна цього Договору становить </w:t>
      </w:r>
      <w:r w:rsidRPr="00876929">
        <w:rPr>
          <w:rFonts w:ascii="Times New Roman" w:hAnsi="Times New Roman" w:cs="Times New Roman"/>
        </w:rPr>
        <w:t>цифрами: ______________________________________________</w:t>
      </w:r>
    </w:p>
    <w:p w:rsidR="00E254E0" w:rsidRPr="00876929" w:rsidRDefault="00E254E0" w:rsidP="00E254E0">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76929">
        <w:rPr>
          <w:rFonts w:ascii="Times New Roman" w:hAnsi="Times New Roman" w:cs="Times New Roman"/>
        </w:rPr>
        <w:t xml:space="preserve">словами: </w:t>
      </w:r>
      <w:r w:rsidRPr="00876929">
        <w:rPr>
          <w:rFonts w:ascii="Times New Roman" w:hAnsi="Times New Roman" w:cs="Times New Roman"/>
          <w:b/>
        </w:rPr>
        <w:t xml:space="preserve"> ______________________________________ </w:t>
      </w:r>
      <w:r w:rsidRPr="00876929">
        <w:rPr>
          <w:rFonts w:ascii="Times New Roman" w:hAnsi="Times New Roman" w:cs="Times New Roman"/>
          <w:iCs/>
        </w:rPr>
        <w:t xml:space="preserve">(ціни вказуються з ПДВ або без ПДВ відповідно до того, який статус платника ПДВ має </w:t>
      </w:r>
      <w:r w:rsidRPr="00876929">
        <w:rPr>
          <w:rFonts w:ascii="Times New Roman" w:hAnsi="Times New Roman" w:cs="Times New Roman"/>
          <w:color w:val="000000"/>
        </w:rPr>
        <w:t>Постачальник</w:t>
      </w:r>
      <w:r w:rsidRPr="00876929">
        <w:rPr>
          <w:rFonts w:ascii="Times New Roman" w:hAnsi="Times New Roman" w:cs="Times New Roman"/>
          <w:iCs/>
        </w:rPr>
        <w:t>)</w:t>
      </w:r>
      <w:r w:rsidRPr="00876929">
        <w:rPr>
          <w:rFonts w:ascii="Times New Roman" w:hAnsi="Times New Roman" w:cs="Times New Roman"/>
        </w:rPr>
        <w:t>.</w:t>
      </w:r>
    </w:p>
    <w:p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3.2. Ціна цього договору, не може змінюватись за виключенням випадків, передбачених Законом України «Про публічні закупівлі».</w:t>
      </w:r>
    </w:p>
    <w:p w:rsidR="00B9124A" w:rsidRDefault="00B9124A" w:rsidP="00E254E0">
      <w:pPr>
        <w:spacing w:after="0" w:line="240" w:lineRule="auto"/>
        <w:jc w:val="center"/>
        <w:rPr>
          <w:rFonts w:ascii="Times New Roman" w:hAnsi="Times New Roman" w:cs="Times New Roman"/>
          <w:b/>
          <w:color w:val="00000A"/>
          <w:lang w:eastAsia="zh-CN" w:bidi="hi-IN"/>
        </w:rPr>
      </w:pPr>
    </w:p>
    <w:p w:rsidR="00E254E0" w:rsidRPr="00876929" w:rsidRDefault="00E254E0" w:rsidP="00E254E0">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IV. ПОРЯДОК ЗДІЙСНЕННЯ ОПЛАТИ</w:t>
      </w:r>
    </w:p>
    <w:p w:rsidR="00E254E0" w:rsidRPr="00876929" w:rsidRDefault="00E254E0" w:rsidP="00E254E0">
      <w:pPr>
        <w:spacing w:after="0" w:line="240" w:lineRule="auto"/>
        <w:jc w:val="both"/>
        <w:rPr>
          <w:rFonts w:ascii="Times New Roman" w:hAnsi="Times New Roman" w:cs="Times New Roman"/>
          <w:b/>
          <w:bCs/>
        </w:rPr>
      </w:pPr>
      <w:r w:rsidRPr="00876929">
        <w:rPr>
          <w:rFonts w:ascii="Times New Roman" w:hAnsi="Times New Roman" w:cs="Times New Roman"/>
        </w:rPr>
        <w:t>4.1. Всі платежі за Товар здійснюються в національній валюті України.</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4.2 Оплата товару Замовником здійснюється протягом </w:t>
      </w:r>
      <w:r w:rsidR="00382633">
        <w:rPr>
          <w:rFonts w:ascii="Times New Roman" w:hAnsi="Times New Roman" w:cs="Times New Roman"/>
        </w:rPr>
        <w:t>7</w:t>
      </w:r>
      <w:r w:rsidRPr="00876929">
        <w:rPr>
          <w:rFonts w:ascii="Times New Roman" w:hAnsi="Times New Roman" w:cs="Times New Roman"/>
        </w:rPr>
        <w:t xml:space="preserve"> робочих днів після поставки товару на підставі виставленого рахунку у відповідності до видаткової накладної (товарно-транспортної накладної). </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spacing w:val="2"/>
        </w:rPr>
        <w:t xml:space="preserve">4.3 Всі розрахунки між сторонами здійснюються у безготівковій формі, шляхом перерахування </w:t>
      </w:r>
      <w:r w:rsidRPr="00876929">
        <w:rPr>
          <w:rFonts w:ascii="Times New Roman" w:hAnsi="Times New Roman" w:cs="Times New Roman"/>
          <w:spacing w:val="-1"/>
        </w:rPr>
        <w:t>грошових коштів на розрахунковий рахунок  Постачальника.</w:t>
      </w:r>
    </w:p>
    <w:p w:rsidR="00E254E0" w:rsidRPr="00876929" w:rsidRDefault="00E254E0" w:rsidP="00E254E0">
      <w:pPr>
        <w:spacing w:after="0" w:line="240" w:lineRule="auto"/>
        <w:jc w:val="both"/>
        <w:rPr>
          <w:rFonts w:ascii="Times New Roman" w:hAnsi="Times New Roman" w:cs="Times New Roman"/>
          <w:spacing w:val="-1"/>
        </w:rPr>
      </w:pPr>
      <w:r w:rsidRPr="00876929">
        <w:rPr>
          <w:rFonts w:ascii="Times New Roman" w:hAnsi="Times New Roman" w:cs="Times New Roman"/>
          <w:spacing w:val="-1"/>
        </w:rPr>
        <w:t>4.4  У разі затримки фінансування Замовника, розрахунок за поставлений Товар здійснюється протягом 3-х банківських днів з дати отримання Замовником призначення на фінансування закупівлі на свій реєстраційний рахунок.</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4.5  </w:t>
      </w:r>
      <w:r w:rsidRPr="00876929">
        <w:rPr>
          <w:rStyle w:val="a7"/>
          <w:rFonts w:ascii="Times New Roman" w:hAnsi="Times New Roman" w:cs="Times New Roman"/>
        </w:rPr>
        <w:t xml:space="preserve">Датою платежу вважається дата зарахування грошових коштів на поточний рахунок Постачальника. </w:t>
      </w:r>
    </w:p>
    <w:p w:rsidR="00E254E0" w:rsidRPr="00876929" w:rsidRDefault="00E254E0" w:rsidP="00E254E0">
      <w:pPr>
        <w:spacing w:after="0" w:line="240" w:lineRule="auto"/>
        <w:jc w:val="both"/>
        <w:rPr>
          <w:rFonts w:ascii="Times New Roman" w:hAnsi="Times New Roman" w:cs="Times New Roman"/>
          <w:color w:val="00000A"/>
          <w:lang w:eastAsia="zh-CN" w:bidi="hi-IN"/>
        </w:rPr>
      </w:pPr>
    </w:p>
    <w:p w:rsidR="00E254E0" w:rsidRPr="00876929" w:rsidRDefault="00E254E0" w:rsidP="00E254E0">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V. ПОСТАВКА  ТОВАРУ</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5.2. Товар поставляється </w:t>
      </w:r>
      <w:r w:rsidRPr="00876929">
        <w:rPr>
          <w:rFonts w:ascii="Times New Roman" w:hAnsi="Times New Roman" w:cs="Times New Roman"/>
          <w:color w:val="000000"/>
        </w:rPr>
        <w:t>Постачальником</w:t>
      </w:r>
      <w:r w:rsidRPr="00876929">
        <w:rPr>
          <w:rFonts w:ascii="Times New Roman" w:hAnsi="Times New Roman" w:cs="Times New Roman"/>
        </w:rPr>
        <w:t xml:space="preserve"> на підставі замовлення (заявки) Замовника протягом 5 (п’яти) робочих днів після отримання замовлення. </w:t>
      </w:r>
    </w:p>
    <w:p w:rsidR="00E254E0" w:rsidRPr="00876929" w:rsidRDefault="00E254E0" w:rsidP="00E254E0">
      <w:pPr>
        <w:spacing w:after="0" w:line="240" w:lineRule="auto"/>
        <w:jc w:val="both"/>
        <w:rPr>
          <w:rFonts w:ascii="Times New Roman" w:hAnsi="Times New Roman" w:cs="Times New Roman"/>
          <w:bCs/>
        </w:rPr>
      </w:pPr>
      <w:r w:rsidRPr="00876929">
        <w:rPr>
          <w:rFonts w:ascii="Times New Roman" w:hAnsi="Times New Roman" w:cs="Times New Roman"/>
        </w:rPr>
        <w:lastRenderedPageBreak/>
        <w:t xml:space="preserve">5.3. Місце поставки товару: </w:t>
      </w:r>
      <w:r w:rsidR="00FB2746">
        <w:rPr>
          <w:rFonts w:ascii="Times New Roman" w:hAnsi="Times New Roman" w:cs="Times New Roman"/>
        </w:rPr>
        <w:t>82540, с.Завадівка, вул.Військове містечко, 8а</w:t>
      </w:r>
      <w:r w:rsidR="007B1B5A">
        <w:rPr>
          <w:rFonts w:ascii="Times New Roman" w:hAnsi="Times New Roman" w:cs="Times New Roman"/>
        </w:rPr>
        <w:t>, Самбірський</w:t>
      </w:r>
      <w:r w:rsidR="005604DE">
        <w:rPr>
          <w:rFonts w:ascii="Times New Roman" w:hAnsi="Times New Roman" w:cs="Times New Roman"/>
        </w:rPr>
        <w:t xml:space="preserve"> р-н, Львівська обл</w:t>
      </w:r>
      <w:r w:rsidRPr="00876929">
        <w:rPr>
          <w:rFonts w:ascii="Times New Roman" w:hAnsi="Times New Roman" w:cs="Times New Roman"/>
          <w:bCs/>
        </w:rPr>
        <w:t>.</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5.4. Поставка товару, завантажувальні-розвантажувальні роботи здійснюються транспортом Постачальника за рахунок Постачальника. Постачальник зобов’язаний поставляти товар в асортименті та кількості зазначеній в заявці Замовника.  </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rsidR="00E254E0" w:rsidRPr="00876929" w:rsidRDefault="00E254E0" w:rsidP="00E254E0">
      <w:pPr>
        <w:spacing w:after="0" w:line="240" w:lineRule="auto"/>
        <w:jc w:val="both"/>
        <w:rPr>
          <w:rFonts w:ascii="Times New Roman" w:hAnsi="Times New Roman" w:cs="Times New Roman"/>
          <w:color w:val="00000A"/>
          <w:lang w:eastAsia="zh-CN" w:bidi="hi-IN"/>
        </w:rPr>
      </w:pPr>
    </w:p>
    <w:p w:rsidR="00E254E0" w:rsidRPr="00876929" w:rsidRDefault="00E254E0" w:rsidP="00E254E0">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 xml:space="preserve">VI. ПРАВА ТА ОБОВ’ЯЗКИ СТОРІН </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6.1.</w:t>
      </w:r>
      <w:r w:rsidRPr="00876929">
        <w:rPr>
          <w:rFonts w:ascii="Times New Roman" w:hAnsi="Times New Roman" w:cs="Times New Roman"/>
        </w:rPr>
        <w:tab/>
        <w:t>Замовник зобов’язаний:</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6.1.2 Приймати від </w:t>
      </w:r>
      <w:r w:rsidRPr="00876929">
        <w:rPr>
          <w:rFonts w:ascii="Times New Roman" w:hAnsi="Times New Roman" w:cs="Times New Roman"/>
          <w:color w:val="000000"/>
        </w:rPr>
        <w:t>Постачальника</w:t>
      </w:r>
      <w:r w:rsidRPr="00876929">
        <w:rPr>
          <w:rFonts w:ascii="Times New Roman" w:hAnsi="Times New Roman" w:cs="Times New Roman"/>
        </w:rPr>
        <w:t xml:space="preserve"> товари відповідно до умов даного договору.</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6.2.2. Своєчасно та в повному обсязі сплачувати за поставлений товар;</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6.2.</w:t>
      </w:r>
      <w:r w:rsidRPr="00876929">
        <w:rPr>
          <w:rFonts w:ascii="Times New Roman" w:hAnsi="Times New Roman" w:cs="Times New Roman"/>
        </w:rPr>
        <w:tab/>
        <w:t>Замовник має право:</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6.2.1. Достроково розірвати цей Договір  у  разі  невиконання зобов'язань </w:t>
      </w:r>
      <w:r w:rsidRPr="00876929">
        <w:rPr>
          <w:rFonts w:ascii="Times New Roman" w:hAnsi="Times New Roman" w:cs="Times New Roman"/>
          <w:color w:val="000000"/>
        </w:rPr>
        <w:t>Постачальником</w:t>
      </w:r>
      <w:r w:rsidRPr="00876929">
        <w:rPr>
          <w:rFonts w:ascii="Times New Roman" w:hAnsi="Times New Roman" w:cs="Times New Roman"/>
        </w:rPr>
        <w:t xml:space="preserve"> та постачання </w:t>
      </w:r>
      <w:r w:rsidRPr="00876929">
        <w:rPr>
          <w:rFonts w:ascii="Times New Roman" w:hAnsi="Times New Roman" w:cs="Times New Roman"/>
          <w:color w:val="000000"/>
        </w:rPr>
        <w:t>Постачальником</w:t>
      </w:r>
      <w:r w:rsidRPr="00876929">
        <w:rPr>
          <w:rFonts w:ascii="Times New Roman" w:hAnsi="Times New Roman" w:cs="Times New Roman"/>
        </w:rPr>
        <w:t xml:space="preserve"> Товару неналежної якості, повідомивши про це його за 3 робочих  дні;</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6.2.2 Контролювати поставку товарів у строки, встановлені цим договором.</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6.2.3 Зменшувати обсяг та номенклатуру товарів, та загальну вартість договору залежно від реальної потреби. </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6.2.4 Повернути документи, зазначені у пункті 5.5. договору, </w:t>
      </w:r>
      <w:r w:rsidRPr="00876929">
        <w:rPr>
          <w:rFonts w:ascii="Times New Roman" w:hAnsi="Times New Roman" w:cs="Times New Roman"/>
          <w:color w:val="000000"/>
        </w:rPr>
        <w:t>Постачальнику</w:t>
      </w:r>
      <w:r w:rsidRPr="00876929">
        <w:rPr>
          <w:rFonts w:ascii="Times New Roman" w:hAnsi="Times New Roman" w:cs="Times New Roman"/>
        </w:rPr>
        <w:t xml:space="preserve"> без здійснення оплати в разі неналежного оформлення документів (відсутність печатки, підписів тощо);</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6.2.5 Коригувати обсяг поставки у залежності від своїх реальних можливостей, з обов’язковим укладенням додаткової угоди до договору;</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6.2.6 Поетапно оплачувати поставлений товар.</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6.3.</w:t>
      </w:r>
      <w:r w:rsidRPr="00876929">
        <w:rPr>
          <w:rFonts w:ascii="Times New Roman" w:hAnsi="Times New Roman" w:cs="Times New Roman"/>
        </w:rPr>
        <w:tab/>
      </w:r>
      <w:r w:rsidRPr="00876929">
        <w:rPr>
          <w:rFonts w:ascii="Times New Roman" w:hAnsi="Times New Roman" w:cs="Times New Roman"/>
          <w:color w:val="000000"/>
        </w:rPr>
        <w:t>Постачальник</w:t>
      </w:r>
      <w:r w:rsidRPr="00876929">
        <w:rPr>
          <w:rFonts w:ascii="Times New Roman" w:hAnsi="Times New Roman" w:cs="Times New Roman"/>
        </w:rPr>
        <w:t xml:space="preserve"> зобов’язаний:</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6.3.1 Забезпечити поставку товарів у строки, встановлені цим договором;</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6.3.2 Забезпечити поставку товарів якість яких відповідає нормативній документації;</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6.4.</w:t>
      </w:r>
      <w:r w:rsidRPr="00876929">
        <w:rPr>
          <w:rFonts w:ascii="Times New Roman" w:hAnsi="Times New Roman" w:cs="Times New Roman"/>
        </w:rPr>
        <w:tab/>
      </w:r>
      <w:r w:rsidRPr="00876929">
        <w:rPr>
          <w:rFonts w:ascii="Times New Roman" w:hAnsi="Times New Roman" w:cs="Times New Roman"/>
          <w:color w:val="000000"/>
        </w:rPr>
        <w:t>Постачальник</w:t>
      </w:r>
      <w:r w:rsidRPr="00876929">
        <w:rPr>
          <w:rFonts w:ascii="Times New Roman" w:hAnsi="Times New Roman" w:cs="Times New Roman"/>
        </w:rPr>
        <w:t xml:space="preserve">  має право:</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6.4.1 Своєчасно та в повному обсязі отримувати плату за поставлений товар;</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6.4.2 На дострокову поставку товарів за письмовим погодженням Замовника.</w:t>
      </w:r>
    </w:p>
    <w:p w:rsidR="00E254E0" w:rsidRPr="00876929" w:rsidRDefault="00E254E0" w:rsidP="00E254E0">
      <w:pPr>
        <w:spacing w:after="0" w:line="240" w:lineRule="auto"/>
        <w:jc w:val="both"/>
        <w:rPr>
          <w:rFonts w:ascii="Times New Roman" w:hAnsi="Times New Roman" w:cs="Times New Roman"/>
        </w:rPr>
      </w:pPr>
    </w:p>
    <w:p w:rsidR="00E254E0" w:rsidRPr="00876929" w:rsidRDefault="00E254E0" w:rsidP="00E254E0">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VII. ВІДПОВІДАЛЬНІСТЬ СТОРІН</w:t>
      </w:r>
    </w:p>
    <w:p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 xml:space="preserve">7.2. У разі невиконання, або несвоєчасного виконання зобов'язань за цим Договором щодо строків поставки Товару, </w:t>
      </w:r>
      <w:r w:rsidRPr="00876929">
        <w:rPr>
          <w:rFonts w:ascii="Times New Roman" w:hAnsi="Times New Roman" w:cs="Times New Roman"/>
          <w:color w:val="000000"/>
        </w:rPr>
        <w:t>Постачальник</w:t>
      </w:r>
      <w:r w:rsidRPr="00876929">
        <w:rPr>
          <w:rFonts w:ascii="Times New Roman" w:hAnsi="Times New Roman" w:cs="Times New Roman"/>
          <w:color w:val="00000A"/>
          <w:lang w:eastAsia="zh-CN" w:bidi="hi-IN"/>
        </w:rPr>
        <w:t xml:space="preserve"> сплачує Замовнику неустойку у вигляді пені у розмірі 0,1 % від вартості непоставленого Товару за кожний день прострочення.</w:t>
      </w:r>
    </w:p>
    <w:p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 xml:space="preserve">7.3. У разі невиконання або несвоєчасного виконання зобов’язань щодо оплати товару Замовник сплачує </w:t>
      </w:r>
      <w:r w:rsidRPr="00876929">
        <w:rPr>
          <w:rFonts w:ascii="Times New Roman" w:hAnsi="Times New Roman" w:cs="Times New Roman"/>
          <w:color w:val="000000"/>
        </w:rPr>
        <w:t>Постачальнику</w:t>
      </w:r>
      <w:r w:rsidRPr="00876929">
        <w:rPr>
          <w:rFonts w:ascii="Times New Roman" w:hAnsi="Times New Roman" w:cs="Times New Roman"/>
          <w:color w:val="00000A"/>
          <w:lang w:eastAsia="zh-CN" w:bidi="hi-IN"/>
        </w:rPr>
        <w:t xml:space="preserve"> неустойку у вигляді пені в розмірі облікової ставки НБУ за кожен день прострочення від суми невчасно здійсненого платежу.</w:t>
      </w:r>
    </w:p>
    <w:p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7.5. Сплата штрафних санкцій, або неустойки не звільняє Сторони від виконання договірних зобов’язань.</w:t>
      </w:r>
    </w:p>
    <w:p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7.6. У випадках, не передбачених цим Договором, сторони несуть відповідальність, встановлену законодавством України.</w:t>
      </w:r>
    </w:p>
    <w:p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E254E0" w:rsidRPr="00876929" w:rsidRDefault="00E254E0" w:rsidP="00E254E0">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E254E0" w:rsidRPr="00876929" w:rsidRDefault="00E254E0" w:rsidP="00E254E0">
      <w:pPr>
        <w:spacing w:after="0" w:line="240" w:lineRule="auto"/>
        <w:jc w:val="both"/>
        <w:rPr>
          <w:rFonts w:ascii="Times New Roman" w:hAnsi="Times New Roman" w:cs="Times New Roman"/>
          <w:color w:val="00000A"/>
          <w:lang w:eastAsia="zh-CN" w:bidi="hi-IN"/>
        </w:rPr>
      </w:pPr>
    </w:p>
    <w:p w:rsidR="00E254E0" w:rsidRPr="00876929" w:rsidRDefault="00E254E0" w:rsidP="00E254E0">
      <w:pPr>
        <w:widowControl w:val="0"/>
        <w:autoSpaceDE w:val="0"/>
        <w:autoSpaceDN w:val="0"/>
        <w:adjustRightInd w:val="0"/>
        <w:spacing w:after="0" w:line="240" w:lineRule="auto"/>
        <w:jc w:val="center"/>
        <w:rPr>
          <w:rFonts w:ascii="Times New Roman" w:hAnsi="Times New Roman" w:cs="Times New Roman"/>
          <w:b/>
        </w:rPr>
      </w:pPr>
      <w:bookmarkStart w:id="2" w:name="BM111"/>
      <w:bookmarkStart w:id="3" w:name="BM108"/>
      <w:bookmarkEnd w:id="2"/>
      <w:bookmarkEnd w:id="3"/>
      <w:r w:rsidRPr="00876929">
        <w:rPr>
          <w:rFonts w:ascii="Times New Roman" w:hAnsi="Times New Roman" w:cs="Times New Roman"/>
          <w:b/>
        </w:rPr>
        <w:t xml:space="preserve">VIII. ОБСТАВИНИ НЕПЕРЕБОРНОЇ СИЛИ </w:t>
      </w:r>
    </w:p>
    <w:p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 xml:space="preserve">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w:t>
      </w:r>
      <w:r w:rsidRPr="00876929">
        <w:rPr>
          <w:rFonts w:ascii="Times New Roman" w:hAnsi="Times New Roman" w:cs="Times New Roman"/>
          <w:color w:val="000000"/>
        </w:rPr>
        <w:lastRenderedPageBreak/>
        <w:t>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 xml:space="preserve">8.3. Доказом виникнення обставин непереборної сили та строку їх дії є відповідні документи, які видаються </w:t>
      </w:r>
      <w:r w:rsidRPr="00876929">
        <w:rPr>
          <w:rFonts w:ascii="Times New Roman" w:hAnsi="Times New Roman" w:cs="Times New Roman"/>
        </w:rPr>
        <w:t>регіональним представництвом Торгово-промислової палати України (в місті дії таких обставин).</w:t>
      </w:r>
    </w:p>
    <w:p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Постачальник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rsidR="00E254E0" w:rsidRPr="00876929" w:rsidRDefault="00E254E0" w:rsidP="00E254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p>
    <w:p w:rsidR="00E254E0" w:rsidRPr="00876929" w:rsidRDefault="00E254E0" w:rsidP="00E254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color w:val="000000"/>
        </w:rPr>
      </w:pPr>
      <w:r w:rsidRPr="00876929">
        <w:rPr>
          <w:rFonts w:ascii="Times New Roman" w:hAnsi="Times New Roman" w:cs="Times New Roman"/>
          <w:b/>
        </w:rPr>
        <w:t>ІX</w:t>
      </w:r>
      <w:r w:rsidRPr="00876929">
        <w:rPr>
          <w:rFonts w:ascii="Times New Roman" w:hAnsi="Times New Roman" w:cs="Times New Roman"/>
          <w:b/>
          <w:color w:val="000000"/>
        </w:rPr>
        <w:t>. ВИРІШЕННЯ СПОРІВ</w:t>
      </w:r>
    </w:p>
    <w:p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9.2. У разі недосягнення сторонами згоди, спори (розбіжності) вирішуються у порядку, встановленому чинним на момент звернення Господарським процесуальним кодексом України.</w:t>
      </w:r>
    </w:p>
    <w:p w:rsidR="00E254E0" w:rsidRPr="00876929" w:rsidRDefault="00E254E0" w:rsidP="00E254E0">
      <w:pPr>
        <w:widowControl w:val="0"/>
        <w:autoSpaceDE w:val="0"/>
        <w:autoSpaceDN w:val="0"/>
        <w:adjustRightInd w:val="0"/>
        <w:spacing w:after="0" w:line="240" w:lineRule="auto"/>
        <w:jc w:val="center"/>
        <w:rPr>
          <w:rFonts w:ascii="Times New Roman" w:hAnsi="Times New Roman" w:cs="Times New Roman"/>
          <w:b/>
        </w:rPr>
      </w:pPr>
    </w:p>
    <w:p w:rsidR="00E254E0" w:rsidRPr="00876929" w:rsidRDefault="00E254E0" w:rsidP="00E254E0">
      <w:pPr>
        <w:widowControl w:val="0"/>
        <w:autoSpaceDE w:val="0"/>
        <w:autoSpaceDN w:val="0"/>
        <w:adjustRightInd w:val="0"/>
        <w:spacing w:after="0" w:line="240" w:lineRule="auto"/>
        <w:jc w:val="center"/>
        <w:rPr>
          <w:rFonts w:ascii="Times New Roman" w:hAnsi="Times New Roman" w:cs="Times New Roman"/>
          <w:b/>
          <w:color w:val="000000"/>
        </w:rPr>
      </w:pPr>
      <w:r w:rsidRPr="00876929">
        <w:rPr>
          <w:rFonts w:ascii="Times New Roman" w:hAnsi="Times New Roman" w:cs="Times New Roman"/>
          <w:b/>
        </w:rPr>
        <w:t>X</w:t>
      </w:r>
      <w:r w:rsidRPr="00876929">
        <w:rPr>
          <w:rFonts w:ascii="Times New Roman" w:hAnsi="Times New Roman" w:cs="Times New Roman"/>
          <w:b/>
          <w:color w:val="000000"/>
        </w:rPr>
        <w:t>. СТРОК ДІЇ ДОГОВОРУ</w:t>
      </w:r>
    </w:p>
    <w:p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rPr>
      </w:pPr>
      <w:r w:rsidRPr="00876929">
        <w:rPr>
          <w:rFonts w:ascii="Times New Roman" w:hAnsi="Times New Roman" w:cs="Times New Roman"/>
        </w:rPr>
        <w:t>10.1. Даний договір набирає чинності з моменту підписання його обома сторон</w:t>
      </w:r>
      <w:r w:rsidR="00362EB6">
        <w:rPr>
          <w:rFonts w:ascii="Times New Roman" w:hAnsi="Times New Roman" w:cs="Times New Roman"/>
        </w:rPr>
        <w:t>ами та діє до 31 березня</w:t>
      </w:r>
      <w:r w:rsidRPr="00876929">
        <w:rPr>
          <w:rFonts w:ascii="Times New Roman" w:hAnsi="Times New Roman" w:cs="Times New Roman"/>
        </w:rPr>
        <w:t xml:space="preserve"> 202</w:t>
      </w:r>
      <w:r w:rsidR="002167BA">
        <w:rPr>
          <w:rFonts w:ascii="Times New Roman" w:hAnsi="Times New Roman" w:cs="Times New Roman"/>
        </w:rPr>
        <w:t>3</w:t>
      </w:r>
      <w:r w:rsidRPr="00876929">
        <w:rPr>
          <w:rFonts w:ascii="Times New Roman" w:hAnsi="Times New Roman" w:cs="Times New Roman"/>
        </w:rPr>
        <w:t xml:space="preserve"> року, а в частині гарантійних та фінансових зобов'язань – до повного виконання.</w:t>
      </w:r>
    </w:p>
    <w:p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rPr>
      </w:pPr>
      <w:r w:rsidRPr="00876929">
        <w:rPr>
          <w:rFonts w:ascii="Times New Roman" w:hAnsi="Times New Roman" w:cs="Times New Roman"/>
        </w:rPr>
        <w:t>10.2. Договір укладається і підписується у 2 примірниках, що мають однакову юридичну силу, по одному для кожної із сторін.</w:t>
      </w:r>
    </w:p>
    <w:p w:rsidR="00E254E0" w:rsidRPr="00876929" w:rsidRDefault="00E254E0" w:rsidP="00E254E0">
      <w:pPr>
        <w:widowControl w:val="0"/>
        <w:tabs>
          <w:tab w:val="left" w:pos="426"/>
          <w:tab w:val="left" w:pos="993"/>
        </w:tabs>
        <w:autoSpaceDE w:val="0"/>
        <w:spacing w:after="0" w:line="240" w:lineRule="auto"/>
        <w:jc w:val="both"/>
        <w:rPr>
          <w:rFonts w:ascii="Times New Roman" w:hAnsi="Times New Roman" w:cs="Times New Roman"/>
        </w:rPr>
      </w:pPr>
      <w:r w:rsidRPr="00876929">
        <w:rPr>
          <w:rFonts w:ascii="Times New Roman" w:hAnsi="Times New Roman" w:cs="Times New Roman"/>
        </w:rPr>
        <w:t xml:space="preserve">10.3 </w:t>
      </w:r>
      <w:r w:rsidRPr="00876929">
        <w:rPr>
          <w:rFonts w:ascii="Times New Roman" w:hAnsi="Times New Roman" w:cs="Times New Roman"/>
          <w:snapToGrid w:val="0"/>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254E0" w:rsidRPr="00876929" w:rsidRDefault="00E254E0" w:rsidP="00E254E0">
      <w:pPr>
        <w:widowControl w:val="0"/>
        <w:autoSpaceDE w:val="0"/>
        <w:autoSpaceDN w:val="0"/>
        <w:adjustRightInd w:val="0"/>
        <w:spacing w:after="0" w:line="240" w:lineRule="auto"/>
        <w:jc w:val="both"/>
        <w:rPr>
          <w:rFonts w:ascii="Times New Roman" w:hAnsi="Times New Roman" w:cs="Times New Roman"/>
          <w:b/>
        </w:rPr>
      </w:pPr>
    </w:p>
    <w:p w:rsidR="00E254E0" w:rsidRPr="00876929" w:rsidRDefault="00E254E0" w:rsidP="00E254E0">
      <w:pPr>
        <w:widowControl w:val="0"/>
        <w:autoSpaceDE w:val="0"/>
        <w:autoSpaceDN w:val="0"/>
        <w:adjustRightInd w:val="0"/>
        <w:spacing w:after="0" w:line="240" w:lineRule="auto"/>
        <w:jc w:val="center"/>
        <w:rPr>
          <w:rFonts w:ascii="Times New Roman" w:hAnsi="Times New Roman" w:cs="Times New Roman"/>
          <w:b/>
        </w:rPr>
      </w:pPr>
      <w:r w:rsidRPr="00876929">
        <w:rPr>
          <w:rFonts w:ascii="Times New Roman" w:hAnsi="Times New Roman" w:cs="Times New Roman"/>
          <w:b/>
        </w:rPr>
        <w:t>XI. ІНШІ УМОВИ</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11.3. Всі додатки, згадані в цьому Договорі і всі додаткові угоди, складені в період виконання цього Договору, є його невід'ємними  частинами.</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11.4. Будь-які можливі зміни умов цього договору (банківських реквізитів, адрес і т.д.) оформляються письмово двосторонніми додатковими угодами.</w:t>
      </w:r>
    </w:p>
    <w:p w:rsidR="00E254E0" w:rsidRPr="00876929" w:rsidRDefault="00E254E0" w:rsidP="00E254E0">
      <w:pPr>
        <w:spacing w:after="0" w:line="240" w:lineRule="auto"/>
        <w:jc w:val="both"/>
        <w:rPr>
          <w:rFonts w:ascii="Times New Roman" w:hAnsi="Times New Roman" w:cs="Times New Roman"/>
        </w:rPr>
      </w:pPr>
      <w:r w:rsidRPr="00876929">
        <w:rPr>
          <w:rFonts w:ascii="Times New Roman" w:hAnsi="Times New Roman" w:cs="Times New Roman"/>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E254E0" w:rsidRPr="000178CE" w:rsidRDefault="00E254E0" w:rsidP="00E254E0">
      <w:pPr>
        <w:pStyle w:val="af3"/>
        <w:tabs>
          <w:tab w:val="left" w:pos="426"/>
          <w:tab w:val="left" w:pos="1418"/>
        </w:tabs>
        <w:jc w:val="both"/>
        <w:rPr>
          <w:rFonts w:ascii="Times New Roman" w:hAnsi="Times New Roman"/>
          <w:color w:val="000000"/>
          <w:sz w:val="22"/>
          <w:szCs w:val="22"/>
          <w:lang w:val="uk-UA" w:eastAsia="en-US"/>
        </w:rPr>
      </w:pPr>
      <w:r w:rsidRPr="00A62FEC">
        <w:rPr>
          <w:rFonts w:ascii="Times New Roman" w:hAnsi="Times New Roman"/>
          <w:sz w:val="22"/>
          <w:szCs w:val="22"/>
          <w:lang w:val="uk-UA"/>
        </w:rPr>
        <w:t xml:space="preserve">11.6. </w:t>
      </w:r>
      <w:bookmarkStart w:id="4" w:name="_Hlk56009070"/>
      <w:r w:rsidRPr="000178CE">
        <w:rPr>
          <w:rFonts w:ascii="Times New Roman" w:hAnsi="Times New Roman"/>
          <w:color w:val="000000"/>
          <w:sz w:val="22"/>
          <w:szCs w:val="22"/>
          <w:lang w:val="uk-UA"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254E0" w:rsidRPr="000178CE" w:rsidRDefault="00E254E0" w:rsidP="00E254E0">
      <w:pPr>
        <w:pStyle w:val="af3"/>
        <w:tabs>
          <w:tab w:val="left" w:pos="426"/>
          <w:tab w:val="left" w:pos="1418"/>
        </w:tabs>
        <w:jc w:val="both"/>
        <w:rPr>
          <w:rFonts w:ascii="Times New Roman" w:hAnsi="Times New Roman"/>
          <w:color w:val="000000"/>
          <w:sz w:val="22"/>
          <w:szCs w:val="22"/>
          <w:lang w:val="uk-UA"/>
        </w:rPr>
      </w:pPr>
      <w:r w:rsidRPr="000178CE">
        <w:rPr>
          <w:rFonts w:ascii="Times New Roman" w:hAnsi="Times New Roman"/>
          <w:color w:val="000000"/>
          <w:sz w:val="22"/>
          <w:szCs w:val="22"/>
          <w:lang w:val="uk-UA" w:eastAsia="en-US"/>
        </w:rPr>
        <w:t xml:space="preserve">11.7 </w:t>
      </w:r>
      <w:r w:rsidRPr="000178CE">
        <w:rPr>
          <w:rFonts w:ascii="Times New Roman" w:hAnsi="Times New Roman"/>
          <w:color w:val="000000"/>
          <w:sz w:val="22"/>
          <w:szCs w:val="22"/>
          <w:lang w:val="ru-RU" w:eastAsia="en-US"/>
        </w:rPr>
        <w:t>Істотніумови договору про закупівлю не можутьзмінюватисяпісляйогопідписання до виконаннязобов’язань сторонами в повномуобсязі, крімвипадків:</w:t>
      </w:r>
    </w:p>
    <w:p w:rsidR="00E254E0" w:rsidRPr="000178CE" w:rsidRDefault="00E254E0" w:rsidP="00E254E0">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1) зменшення обсягів закупівлі, зокрема з урахуванням фактичного обсягу видатків замовника;</w:t>
      </w:r>
    </w:p>
    <w:p w:rsidR="00E254E0" w:rsidRPr="000178CE" w:rsidRDefault="00E254E0" w:rsidP="00E254E0">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54E0" w:rsidRPr="000178CE" w:rsidRDefault="00E254E0" w:rsidP="00E254E0">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254E0" w:rsidRPr="000178CE" w:rsidRDefault="00E254E0" w:rsidP="00E254E0">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lastRenderedPageBreak/>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54E0" w:rsidRPr="000178CE" w:rsidRDefault="00E254E0" w:rsidP="00E254E0">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E254E0" w:rsidRPr="000178CE" w:rsidRDefault="00E254E0" w:rsidP="00E254E0">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54E0" w:rsidRPr="000178CE" w:rsidRDefault="00E254E0" w:rsidP="00E254E0">
      <w:pPr>
        <w:tabs>
          <w:tab w:val="left" w:pos="1418"/>
        </w:tabs>
        <w:spacing w:after="0" w:line="240" w:lineRule="auto"/>
        <w:ind w:firstLine="284"/>
        <w:jc w:val="both"/>
        <w:rPr>
          <w:rFonts w:ascii="Times New Roman" w:hAnsi="Times New Roman" w:cs="Times New Roman"/>
          <w:color w:val="000000"/>
          <w:lang w:eastAsia="en-US"/>
        </w:rPr>
      </w:pPr>
      <w:r w:rsidRPr="000178CE">
        <w:rPr>
          <w:rFonts w:ascii="Times New Roman" w:hAnsi="Times New Roman"/>
          <w:color w:val="000000"/>
          <w:lang w:eastAsia="en-US"/>
        </w:rPr>
        <w:t xml:space="preserve">7) зміни встановленого згідно із законодавством органами державної статистики індексу споживчих </w:t>
      </w:r>
      <w:r w:rsidRPr="000178CE">
        <w:rPr>
          <w:rFonts w:ascii="Times New Roman" w:hAnsi="Times New Roman" w:cs="Times New Roman"/>
          <w:color w:val="000000"/>
          <w:lang w:eastAsia="en-US"/>
        </w:rPr>
        <w:t>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E254E0" w:rsidRPr="000178CE" w:rsidRDefault="00E254E0" w:rsidP="00E254E0">
      <w:pPr>
        <w:tabs>
          <w:tab w:val="left" w:pos="1418"/>
        </w:tabs>
        <w:spacing w:after="0" w:line="240" w:lineRule="auto"/>
        <w:ind w:firstLine="284"/>
        <w:jc w:val="both"/>
        <w:rPr>
          <w:rStyle w:val="rvts0"/>
          <w:rFonts w:ascii="Times New Roman" w:hAnsi="Times New Roman" w:cs="Times New Roman"/>
        </w:rPr>
      </w:pPr>
      <w:r w:rsidRPr="000178CE">
        <w:rPr>
          <w:rFonts w:ascii="Times New Roman" w:hAnsi="Times New Roman" w:cs="Times New Roman"/>
          <w:color w:val="000000"/>
          <w:lang w:eastAsia="en-US"/>
        </w:rPr>
        <w:t>8) </w:t>
      </w:r>
      <w:r w:rsidRPr="000178CE">
        <w:rPr>
          <w:rStyle w:val="rvts0"/>
          <w:rFonts w:ascii="Times New Roman" w:hAnsi="Times New Roman" w:cs="Times New Roma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254E0" w:rsidRPr="000178CE" w:rsidRDefault="00E254E0" w:rsidP="00E254E0">
      <w:pPr>
        <w:tabs>
          <w:tab w:val="left" w:pos="1418"/>
        </w:tabs>
        <w:spacing w:after="0" w:line="240" w:lineRule="auto"/>
        <w:jc w:val="both"/>
        <w:rPr>
          <w:rFonts w:ascii="Times New Roman" w:eastAsia="Courier New" w:hAnsi="Times New Roman" w:cs="Times New Roman"/>
        </w:rPr>
      </w:pPr>
      <w:r w:rsidRPr="000178CE">
        <w:rPr>
          <w:rFonts w:ascii="Times New Roman" w:eastAsia="Courier New" w:hAnsi="Times New Roman" w:cs="Times New Roman"/>
        </w:rPr>
        <w:t>1</w:t>
      </w:r>
      <w:r>
        <w:rPr>
          <w:rFonts w:ascii="Times New Roman" w:eastAsia="Courier New" w:hAnsi="Times New Roman" w:cs="Times New Roman"/>
        </w:rPr>
        <w:t>1</w:t>
      </w:r>
      <w:r w:rsidRPr="000178CE">
        <w:rPr>
          <w:rFonts w:ascii="Times New Roman" w:eastAsia="Courier New" w:hAnsi="Times New Roman" w:cs="Times New Roman"/>
        </w:rPr>
        <w:t>.8</w:t>
      </w:r>
      <w:bookmarkStart w:id="5" w:name="695"/>
      <w:bookmarkStart w:id="6" w:name="694"/>
      <w:bookmarkStart w:id="7" w:name="693"/>
      <w:bookmarkEnd w:id="5"/>
      <w:bookmarkEnd w:id="6"/>
      <w:bookmarkEnd w:id="7"/>
      <w:r w:rsidRPr="000178CE">
        <w:rPr>
          <w:rFonts w:ascii="Times New Roman" w:eastAsia="Courier New" w:hAnsi="Times New Roman" w:cs="Times New Roman"/>
        </w:rPr>
        <w:t xml:space="preserve">. </w:t>
      </w:r>
      <w:r w:rsidRPr="000178CE">
        <w:rPr>
          <w:rFonts w:ascii="Times New Roman" w:hAnsi="Times New Roman" w:cs="Times New Roman"/>
        </w:rPr>
        <w:t>Зміни поточного курсу долара США, встановленого згідно із законодавством органами державної статистики індексу інфляції і нормативів по відношенню до курсу долара США на момент надання Замовником тендерної пропозиції, які застосовуються в договорі,</w:t>
      </w:r>
      <w:r w:rsidRPr="000178CE">
        <w:rPr>
          <w:rFonts w:ascii="Times New Roman" w:hAnsi="Times New Roman" w:cs="Times New Roman"/>
          <w:snapToGrid w:val="0"/>
        </w:rPr>
        <w:t xml:space="preserve"> вартість одиниці товару може бути змінена не більш ніж на величину, пропорційну зміні такого курсу долара США за даними НБУ.</w:t>
      </w:r>
    </w:p>
    <w:p w:rsidR="00E254E0" w:rsidRDefault="00E254E0" w:rsidP="00E254E0">
      <w:pPr>
        <w:widowControl w:val="0"/>
        <w:numPr>
          <w:ilvl w:val="0"/>
          <w:numId w:val="18"/>
        </w:numPr>
        <w:tabs>
          <w:tab w:val="left" w:pos="284"/>
          <w:tab w:val="left" w:pos="1418"/>
        </w:tabs>
        <w:spacing w:after="0" w:line="240" w:lineRule="auto"/>
        <w:ind w:left="0" w:firstLine="0"/>
        <w:contextualSpacing/>
        <w:rPr>
          <w:rFonts w:ascii="Times New Roman" w:hAnsi="Times New Roman" w:cs="Times New Roman"/>
          <w:snapToGrid w:val="0"/>
          <w:lang w:eastAsia="en-US"/>
        </w:rPr>
      </w:pPr>
      <w:r w:rsidRPr="000178CE">
        <w:rPr>
          <w:rFonts w:ascii="Times New Roman" w:hAnsi="Times New Roman" w:cs="Times New Roman"/>
          <w:snapToGrid w:val="0"/>
        </w:rPr>
        <w:t>Розрахунок проводиться за наступною формулою: Ц=Ц¹×Курс П:Курс¹, де                                                                                                                                                                                               Ц – змінена ціна за одиницю товару; Ц¹ - первина ціна за одиницю товару, згідно пропозиції конкурсних торгів ; Курс П – поточний курс долара США; Курс¹ - курс долара США станом на дату надання Замовнику пропозиції конкурсних торгів.</w:t>
      </w:r>
    </w:p>
    <w:p w:rsidR="00E254E0" w:rsidRPr="00A62FEC" w:rsidRDefault="00E254E0" w:rsidP="00E254E0">
      <w:pPr>
        <w:widowControl w:val="0"/>
        <w:tabs>
          <w:tab w:val="left" w:pos="284"/>
          <w:tab w:val="left" w:pos="1418"/>
        </w:tabs>
        <w:spacing w:after="0" w:line="240" w:lineRule="auto"/>
        <w:contextualSpacing/>
        <w:jc w:val="both"/>
        <w:rPr>
          <w:rFonts w:ascii="Times New Roman" w:hAnsi="Times New Roman" w:cs="Times New Roman"/>
          <w:snapToGrid w:val="0"/>
          <w:lang w:eastAsia="en-US"/>
        </w:rPr>
      </w:pPr>
      <w:r w:rsidRPr="00A62FEC">
        <w:rPr>
          <w:rFonts w:ascii="Times New Roman" w:hAnsi="Times New Roman" w:cs="Times New Roman"/>
          <w:snapToGrid w:val="0"/>
        </w:rPr>
        <w:t>Поточним курсом долара США є курс долара США встановлений НБУ на день виставлення рахунку або станом на дату укладання додаткової угоди до Договору. Курс долара США на момент надання цінової пропозиції становив _____________  грн. за 1 долар США.</w:t>
      </w:r>
    </w:p>
    <w:bookmarkEnd w:id="4"/>
    <w:p w:rsidR="00E254E0" w:rsidRPr="000178CE" w:rsidRDefault="00E254E0" w:rsidP="00E254E0">
      <w:pPr>
        <w:tabs>
          <w:tab w:val="left" w:pos="1418"/>
        </w:tabs>
        <w:spacing w:after="0" w:line="240" w:lineRule="auto"/>
        <w:jc w:val="both"/>
        <w:rPr>
          <w:rFonts w:ascii="Times New Roman" w:eastAsia="Courier New" w:hAnsi="Times New Roman" w:cs="Times New Roman"/>
        </w:rPr>
      </w:pPr>
      <w:r w:rsidRPr="000178CE">
        <w:rPr>
          <w:rFonts w:ascii="Times New Roman" w:eastAsia="Courier New" w:hAnsi="Times New Roman" w:cs="Times New Roman"/>
          <w:shd w:val="clear" w:color="auto" w:fill="FFFFFF"/>
        </w:rPr>
        <w:t>1</w:t>
      </w:r>
      <w:r>
        <w:rPr>
          <w:rFonts w:ascii="Times New Roman" w:eastAsia="Courier New" w:hAnsi="Times New Roman" w:cs="Times New Roman"/>
          <w:shd w:val="clear" w:color="auto" w:fill="FFFFFF"/>
        </w:rPr>
        <w:t>1</w:t>
      </w:r>
      <w:r w:rsidRPr="000178CE">
        <w:rPr>
          <w:rFonts w:ascii="Times New Roman" w:eastAsia="Courier New" w:hAnsi="Times New Roman" w:cs="Times New Roman"/>
          <w:shd w:val="clear" w:color="auto" w:fill="FFFFFF"/>
        </w:rPr>
        <w:t xml:space="preserve">.9. </w:t>
      </w:r>
      <w:r w:rsidRPr="000178CE">
        <w:rPr>
          <w:rFonts w:ascii="Times New Roman" w:eastAsia="Courier New" w:hAnsi="Times New Roman" w:cs="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№922-VІІI 25.12.2015р.</w:t>
      </w:r>
      <w:bookmarkStart w:id="8" w:name="106"/>
      <w:bookmarkEnd w:id="8"/>
      <w:r w:rsidRPr="000178CE">
        <w:rPr>
          <w:rFonts w:ascii="Times New Roman" w:hAnsi="Times New Roman" w:cs="Times New Roman"/>
        </w:rPr>
        <w:t>в</w:t>
      </w:r>
      <w:r w:rsidRPr="000178CE">
        <w:rPr>
          <w:rStyle w:val="af"/>
          <w:rFonts w:ascii="Times New Roman" w:hAnsi="Times New Roman"/>
        </w:rPr>
        <w:t xml:space="preserve"> редакції Закону № 114-IX від 19.09.2019</w:t>
      </w:r>
      <w:r w:rsidRPr="000178CE">
        <w:rPr>
          <w:rFonts w:ascii="Times New Roman" w:hAnsi="Times New Roman" w:cs="Times New Roman"/>
        </w:rPr>
        <w:t xml:space="preserve"> із змінами</w:t>
      </w:r>
      <w:r w:rsidRPr="000178CE">
        <w:rPr>
          <w:rFonts w:ascii="Times New Roman" w:eastAsia="Courier New" w:hAnsi="Times New Roman" w:cs="Times New Roman"/>
        </w:rPr>
        <w:t>та Постановою КМУ №1178 від 12.10.2022р.</w:t>
      </w:r>
    </w:p>
    <w:p w:rsidR="00E254E0" w:rsidRPr="00876929" w:rsidRDefault="00E254E0" w:rsidP="00E254E0">
      <w:pPr>
        <w:spacing w:after="0" w:line="240" w:lineRule="auto"/>
        <w:jc w:val="both"/>
        <w:rPr>
          <w:rFonts w:ascii="Times New Roman" w:hAnsi="Times New Roman" w:cs="Times New Roman"/>
          <w:b/>
        </w:rPr>
      </w:pPr>
    </w:p>
    <w:p w:rsidR="00E254E0" w:rsidRPr="00876929" w:rsidRDefault="00E254E0" w:rsidP="00E254E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76929">
        <w:rPr>
          <w:rFonts w:ascii="Times New Roman" w:hAnsi="Times New Roman" w:cs="Times New Roman"/>
          <w:b/>
        </w:rPr>
        <w:t>XII. ДОДАТКИ ДО ДОГОВОРУ</w:t>
      </w:r>
    </w:p>
    <w:p w:rsidR="00E254E0" w:rsidRPr="00876929" w:rsidRDefault="00E254E0" w:rsidP="00E254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rPr>
      </w:pPr>
      <w:bookmarkStart w:id="9" w:name="107"/>
      <w:bookmarkEnd w:id="9"/>
      <w:r w:rsidRPr="00876929">
        <w:rPr>
          <w:rFonts w:ascii="Times New Roman" w:hAnsi="Times New Roman" w:cs="Times New Roman"/>
        </w:rPr>
        <w:t>Невід'ємною частиною цього Договору є:  Додаток №1 – Специфікація</w:t>
      </w:r>
      <w:bookmarkStart w:id="10" w:name="108"/>
      <w:bookmarkEnd w:id="10"/>
    </w:p>
    <w:p w:rsidR="00E254E0" w:rsidRPr="00876929" w:rsidRDefault="00E254E0" w:rsidP="00E254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hAnsi="Times New Roman" w:cs="Times New Roman"/>
          <w:b/>
        </w:rPr>
      </w:pPr>
    </w:p>
    <w:p w:rsidR="00E254E0" w:rsidRPr="00876929" w:rsidRDefault="00E254E0" w:rsidP="00E254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hAnsi="Times New Roman" w:cs="Times New Roman"/>
          <w:b/>
        </w:rPr>
      </w:pPr>
      <w:r w:rsidRPr="00876929">
        <w:rPr>
          <w:rFonts w:ascii="Times New Roman" w:hAnsi="Times New Roman" w:cs="Times New Roman"/>
          <w:b/>
        </w:rPr>
        <w:t>XIII. МІСЦЕЗНАХОДЖЕННЯ ТА БАНКІВСЬКІ  РЕКВІЗИТИ СТОРІН</w:t>
      </w:r>
    </w:p>
    <w:tbl>
      <w:tblPr>
        <w:tblW w:w="0" w:type="auto"/>
        <w:tblBorders>
          <w:insideH w:val="single" w:sz="4" w:space="0" w:color="auto"/>
        </w:tblBorders>
        <w:tblLayout w:type="fixed"/>
        <w:tblLook w:val="04A0"/>
      </w:tblPr>
      <w:tblGrid>
        <w:gridCol w:w="5140"/>
        <w:gridCol w:w="4499"/>
      </w:tblGrid>
      <w:tr w:rsidR="00E254E0" w:rsidRPr="00876929" w:rsidTr="00CC1BBF">
        <w:tc>
          <w:tcPr>
            <w:tcW w:w="5140" w:type="dxa"/>
          </w:tcPr>
          <w:p w:rsidR="00E254E0" w:rsidRPr="00876929" w:rsidRDefault="00E254E0" w:rsidP="00CC1BBF">
            <w:pPr>
              <w:spacing w:after="0" w:line="240" w:lineRule="auto"/>
              <w:ind w:firstLine="708"/>
              <w:jc w:val="both"/>
              <w:rPr>
                <w:rFonts w:ascii="Times New Roman" w:hAnsi="Times New Roman" w:cs="Times New Roman"/>
                <w:b/>
              </w:rPr>
            </w:pPr>
            <w:r w:rsidRPr="00876929">
              <w:rPr>
                <w:rFonts w:ascii="Times New Roman" w:hAnsi="Times New Roman" w:cs="Times New Roman"/>
                <w:b/>
              </w:rPr>
              <w:t>Замовник:</w:t>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p>
          <w:p w:rsidR="00E254E0" w:rsidRDefault="00382633" w:rsidP="00CC1BBF">
            <w:pPr>
              <w:spacing w:after="0" w:line="240" w:lineRule="auto"/>
              <w:rPr>
                <w:rFonts w:ascii="Times New Roman" w:hAnsi="Times New Roman" w:cs="Times New Roman"/>
              </w:rPr>
            </w:pPr>
            <w:r>
              <w:rPr>
                <w:rFonts w:ascii="Times New Roman" w:hAnsi="Times New Roman" w:cs="Times New Roman"/>
              </w:rPr>
              <w:t>К</w:t>
            </w:r>
            <w:r w:rsidR="00A377B8">
              <w:rPr>
                <w:rFonts w:ascii="Times New Roman" w:hAnsi="Times New Roman" w:cs="Times New Roman"/>
              </w:rPr>
              <w:t>Н</w:t>
            </w:r>
            <w:r>
              <w:rPr>
                <w:rFonts w:ascii="Times New Roman" w:hAnsi="Times New Roman" w:cs="Times New Roman"/>
              </w:rPr>
              <w:t>П</w:t>
            </w:r>
            <w:r w:rsidR="00A377B8">
              <w:rPr>
                <w:rFonts w:ascii="Times New Roman" w:hAnsi="Times New Roman" w:cs="Times New Roman"/>
              </w:rPr>
              <w:t>» Турківська ЦМ</w:t>
            </w:r>
            <w:r>
              <w:rPr>
                <w:rFonts w:ascii="Times New Roman" w:hAnsi="Times New Roman" w:cs="Times New Roman"/>
              </w:rPr>
              <w:t>Л</w:t>
            </w:r>
            <w:r w:rsidR="00E95EE8">
              <w:rPr>
                <w:rFonts w:ascii="Times New Roman" w:hAnsi="Times New Roman" w:cs="Times New Roman"/>
              </w:rPr>
              <w:t>»</w:t>
            </w:r>
          </w:p>
          <w:p w:rsidR="00382633" w:rsidRDefault="00A377B8" w:rsidP="00CC1BBF">
            <w:pPr>
              <w:spacing w:after="0" w:line="240" w:lineRule="auto"/>
              <w:rPr>
                <w:rFonts w:ascii="Times New Roman" w:hAnsi="Times New Roman" w:cs="Times New Roman"/>
              </w:rPr>
            </w:pPr>
            <w:r>
              <w:rPr>
                <w:rFonts w:ascii="Times New Roman" w:hAnsi="Times New Roman" w:cs="Times New Roman"/>
              </w:rPr>
              <w:t>82540, Львівська</w:t>
            </w:r>
            <w:r w:rsidR="00382633">
              <w:rPr>
                <w:rFonts w:ascii="Times New Roman" w:hAnsi="Times New Roman" w:cs="Times New Roman"/>
              </w:rPr>
              <w:t xml:space="preserve"> обл.</w:t>
            </w:r>
          </w:p>
          <w:p w:rsidR="00382633" w:rsidRDefault="00A377B8" w:rsidP="00CC1BBF">
            <w:pPr>
              <w:spacing w:after="0" w:line="240" w:lineRule="auto"/>
              <w:rPr>
                <w:rFonts w:ascii="Times New Roman" w:hAnsi="Times New Roman" w:cs="Times New Roman"/>
              </w:rPr>
            </w:pPr>
            <w:r>
              <w:rPr>
                <w:rFonts w:ascii="Times New Roman" w:hAnsi="Times New Roman" w:cs="Times New Roman"/>
              </w:rPr>
              <w:t xml:space="preserve">с.Завадівка, вул.Військове містечко 8 а, </w:t>
            </w:r>
          </w:p>
          <w:p w:rsidR="00382633" w:rsidRDefault="00382633" w:rsidP="00CC1BBF">
            <w:pPr>
              <w:spacing w:after="0" w:line="240" w:lineRule="auto"/>
              <w:rPr>
                <w:rFonts w:ascii="Times New Roman" w:hAnsi="Times New Roman" w:cs="Times New Roman"/>
              </w:rPr>
            </w:pPr>
            <w:r>
              <w:rPr>
                <w:rFonts w:ascii="Times New Roman" w:hAnsi="Times New Roman" w:cs="Times New Roman"/>
              </w:rPr>
              <w:t>р/р ___________________________</w:t>
            </w:r>
          </w:p>
          <w:p w:rsidR="00382633" w:rsidRDefault="00382633" w:rsidP="00CC1BBF">
            <w:pPr>
              <w:spacing w:after="0" w:line="240" w:lineRule="auto"/>
              <w:rPr>
                <w:rFonts w:ascii="Times New Roman" w:hAnsi="Times New Roman" w:cs="Times New Roman"/>
              </w:rPr>
            </w:pPr>
            <w:r>
              <w:rPr>
                <w:rFonts w:ascii="Times New Roman" w:hAnsi="Times New Roman" w:cs="Times New Roman"/>
              </w:rPr>
              <w:t>в _____________________________</w:t>
            </w:r>
          </w:p>
          <w:p w:rsidR="00382633" w:rsidRDefault="00382633" w:rsidP="00CC1BBF">
            <w:pPr>
              <w:spacing w:after="0" w:line="240" w:lineRule="auto"/>
              <w:rPr>
                <w:rFonts w:ascii="Times New Roman" w:hAnsi="Times New Roman" w:cs="Times New Roman"/>
              </w:rPr>
            </w:pPr>
            <w:r>
              <w:rPr>
                <w:rFonts w:ascii="Times New Roman" w:hAnsi="Times New Roman" w:cs="Times New Roman"/>
              </w:rPr>
              <w:t>МФО____________________________</w:t>
            </w:r>
          </w:p>
          <w:p w:rsidR="00382633" w:rsidRDefault="00A377B8" w:rsidP="00CC1BBF">
            <w:pPr>
              <w:spacing w:after="0" w:line="240" w:lineRule="auto"/>
              <w:rPr>
                <w:rFonts w:ascii="Times New Roman" w:hAnsi="Times New Roman" w:cs="Times New Roman"/>
              </w:rPr>
            </w:pPr>
            <w:r>
              <w:rPr>
                <w:rFonts w:ascii="Times New Roman" w:hAnsi="Times New Roman" w:cs="Times New Roman"/>
              </w:rPr>
              <w:t>ЄДРПОУ 01997030</w:t>
            </w:r>
          </w:p>
          <w:p w:rsidR="00382633" w:rsidRPr="00876929" w:rsidRDefault="00382633" w:rsidP="00CC1BBF">
            <w:pPr>
              <w:spacing w:after="0" w:line="240" w:lineRule="auto"/>
              <w:rPr>
                <w:rFonts w:ascii="Times New Roman" w:hAnsi="Times New Roman" w:cs="Times New Roman"/>
              </w:rPr>
            </w:pPr>
          </w:p>
          <w:p w:rsidR="00E254E0" w:rsidRPr="00876929" w:rsidRDefault="00E254E0" w:rsidP="00CC1BBF">
            <w:pPr>
              <w:spacing w:after="0" w:line="240" w:lineRule="auto"/>
              <w:rPr>
                <w:rFonts w:ascii="Times New Roman" w:hAnsi="Times New Roman" w:cs="Times New Roman"/>
              </w:rPr>
            </w:pPr>
          </w:p>
          <w:p w:rsidR="00E254E0" w:rsidRPr="00876929" w:rsidRDefault="00A377B8" w:rsidP="00382633">
            <w:pPr>
              <w:spacing w:after="0" w:line="240" w:lineRule="auto"/>
              <w:jc w:val="both"/>
              <w:rPr>
                <w:rFonts w:ascii="Times New Roman" w:hAnsi="Times New Roman" w:cs="Times New Roman"/>
                <w:b/>
              </w:rPr>
            </w:pPr>
            <w:r>
              <w:rPr>
                <w:rFonts w:ascii="Times New Roman" w:hAnsi="Times New Roman" w:cs="Times New Roman"/>
                <w:b/>
              </w:rPr>
              <w:t>В.о.д</w:t>
            </w:r>
            <w:r w:rsidR="005466DF">
              <w:rPr>
                <w:rFonts w:ascii="Times New Roman" w:hAnsi="Times New Roman" w:cs="Times New Roman"/>
                <w:b/>
              </w:rPr>
              <w:t xml:space="preserve">иректор _____________ </w:t>
            </w:r>
            <w:r>
              <w:rPr>
                <w:rFonts w:ascii="Times New Roman" w:hAnsi="Times New Roman" w:cs="Times New Roman"/>
                <w:b/>
              </w:rPr>
              <w:t>Семенків В.В</w:t>
            </w:r>
            <w:r w:rsidR="00382633">
              <w:rPr>
                <w:rFonts w:ascii="Times New Roman" w:hAnsi="Times New Roman" w:cs="Times New Roman"/>
                <w:b/>
              </w:rPr>
              <w:t>.</w:t>
            </w:r>
          </w:p>
        </w:tc>
        <w:tc>
          <w:tcPr>
            <w:tcW w:w="4499" w:type="dxa"/>
            <w:hideMark/>
          </w:tcPr>
          <w:p w:rsidR="00E254E0" w:rsidRPr="00876929" w:rsidRDefault="00E254E0" w:rsidP="00CC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76929">
              <w:rPr>
                <w:rFonts w:ascii="Times New Roman" w:hAnsi="Times New Roman" w:cs="Times New Roman"/>
                <w:b/>
                <w:color w:val="000000"/>
              </w:rPr>
              <w:t>Постачальник</w:t>
            </w:r>
            <w:r w:rsidRPr="00876929">
              <w:rPr>
                <w:rFonts w:ascii="Times New Roman" w:hAnsi="Times New Roman" w:cs="Times New Roman"/>
                <w:b/>
              </w:rPr>
              <w:t>:</w:t>
            </w:r>
          </w:p>
        </w:tc>
      </w:tr>
    </w:tbl>
    <w:p w:rsidR="00E254E0" w:rsidRDefault="00E254E0" w:rsidP="00F55556">
      <w:pPr>
        <w:spacing w:after="0" w:line="240" w:lineRule="auto"/>
        <w:rPr>
          <w:rFonts w:ascii="Times New Roman" w:hAnsi="Times New Roman" w:cs="Times New Roman"/>
        </w:rPr>
      </w:pPr>
    </w:p>
    <w:p w:rsidR="00E254E0" w:rsidRDefault="00E254E0" w:rsidP="00E254E0">
      <w:pPr>
        <w:spacing w:after="0" w:line="240" w:lineRule="auto"/>
        <w:jc w:val="right"/>
        <w:rPr>
          <w:rFonts w:ascii="Times New Roman" w:hAnsi="Times New Roman" w:cs="Times New Roman"/>
        </w:rPr>
      </w:pPr>
    </w:p>
    <w:p w:rsidR="00E254E0" w:rsidRPr="00876929" w:rsidRDefault="00E254E0" w:rsidP="00E254E0">
      <w:pPr>
        <w:spacing w:after="0" w:line="240" w:lineRule="auto"/>
        <w:jc w:val="right"/>
        <w:rPr>
          <w:rFonts w:ascii="Times New Roman" w:hAnsi="Times New Roman" w:cs="Times New Roman"/>
        </w:rPr>
      </w:pPr>
      <w:r w:rsidRPr="00876929">
        <w:rPr>
          <w:rFonts w:ascii="Times New Roman" w:hAnsi="Times New Roman" w:cs="Times New Roman"/>
        </w:rPr>
        <w:t>Додаток  1</w:t>
      </w:r>
    </w:p>
    <w:p w:rsidR="00E254E0" w:rsidRPr="00876929" w:rsidRDefault="00E254E0" w:rsidP="00E254E0">
      <w:pPr>
        <w:spacing w:after="0" w:line="240" w:lineRule="auto"/>
        <w:jc w:val="right"/>
        <w:rPr>
          <w:rFonts w:ascii="Times New Roman" w:hAnsi="Times New Roman" w:cs="Times New Roman"/>
        </w:rPr>
      </w:pPr>
      <w:r w:rsidRPr="00876929">
        <w:rPr>
          <w:rFonts w:ascii="Times New Roman" w:hAnsi="Times New Roman" w:cs="Times New Roman"/>
        </w:rPr>
        <w:t xml:space="preserve">до договору №____ </w:t>
      </w:r>
    </w:p>
    <w:p w:rsidR="00E254E0" w:rsidRPr="00876929" w:rsidRDefault="00382633" w:rsidP="00E254E0">
      <w:pPr>
        <w:spacing w:after="0" w:line="240" w:lineRule="auto"/>
        <w:jc w:val="right"/>
        <w:rPr>
          <w:rFonts w:ascii="Times New Roman" w:hAnsi="Times New Roman" w:cs="Times New Roman"/>
        </w:rPr>
      </w:pPr>
      <w:r>
        <w:rPr>
          <w:rFonts w:ascii="Times New Roman" w:hAnsi="Times New Roman" w:cs="Times New Roman"/>
        </w:rPr>
        <w:t>від ________202</w:t>
      </w:r>
      <w:r w:rsidR="002A4925">
        <w:rPr>
          <w:rFonts w:ascii="Times New Roman" w:hAnsi="Times New Roman" w:cs="Times New Roman"/>
        </w:rPr>
        <w:t>3</w:t>
      </w:r>
      <w:r w:rsidR="00E254E0" w:rsidRPr="00876929">
        <w:rPr>
          <w:rFonts w:ascii="Times New Roman" w:hAnsi="Times New Roman" w:cs="Times New Roman"/>
        </w:rPr>
        <w:t xml:space="preserve"> р. </w:t>
      </w:r>
    </w:p>
    <w:p w:rsidR="00E254E0" w:rsidRPr="00876929" w:rsidRDefault="00E254E0" w:rsidP="00E254E0">
      <w:pPr>
        <w:spacing w:after="0" w:line="240" w:lineRule="auto"/>
        <w:jc w:val="both"/>
        <w:rPr>
          <w:rFonts w:ascii="Times New Roman" w:hAnsi="Times New Roman" w:cs="Times New Roman"/>
        </w:rPr>
      </w:pPr>
    </w:p>
    <w:p w:rsidR="00E254E0" w:rsidRDefault="00E254E0" w:rsidP="00E254E0">
      <w:pPr>
        <w:spacing w:after="0" w:line="240" w:lineRule="auto"/>
        <w:jc w:val="center"/>
        <w:rPr>
          <w:rFonts w:ascii="Times New Roman" w:hAnsi="Times New Roman" w:cs="Times New Roman"/>
        </w:rPr>
      </w:pPr>
    </w:p>
    <w:p w:rsidR="00E254E0" w:rsidRPr="00876929" w:rsidRDefault="00E254E0" w:rsidP="00E254E0">
      <w:pPr>
        <w:spacing w:after="0" w:line="240" w:lineRule="auto"/>
        <w:jc w:val="center"/>
        <w:rPr>
          <w:rFonts w:ascii="Times New Roman" w:hAnsi="Times New Roman" w:cs="Times New Roman"/>
        </w:rPr>
      </w:pPr>
      <w:r w:rsidRPr="00876929">
        <w:rPr>
          <w:rFonts w:ascii="Times New Roman" w:hAnsi="Times New Roman" w:cs="Times New Roman"/>
        </w:rPr>
        <w:t>СПЕЦИФІКАЦІЯ</w:t>
      </w:r>
    </w:p>
    <w:p w:rsidR="00E254E0" w:rsidRDefault="00E254E0" w:rsidP="00E254E0">
      <w:pPr>
        <w:spacing w:after="0" w:line="240" w:lineRule="auto"/>
        <w:jc w:val="both"/>
        <w:rPr>
          <w:rFonts w:ascii="Times New Roman" w:hAnsi="Times New Roman" w:cs="Times New Roman"/>
        </w:rPr>
      </w:pPr>
    </w:p>
    <w:p w:rsidR="00E254E0" w:rsidRPr="00876929" w:rsidRDefault="00E254E0" w:rsidP="00E254E0">
      <w:pPr>
        <w:spacing w:after="0" w:line="240" w:lineRule="auto"/>
        <w:jc w:val="both"/>
        <w:rPr>
          <w:rFonts w:ascii="Times New Roman" w:hAnsi="Times New Roman" w:cs="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718"/>
        <w:gridCol w:w="1276"/>
        <w:gridCol w:w="1045"/>
        <w:gridCol w:w="1134"/>
        <w:gridCol w:w="1365"/>
        <w:gridCol w:w="851"/>
        <w:gridCol w:w="992"/>
      </w:tblGrid>
      <w:tr w:rsidR="00E254E0" w:rsidRPr="00876929" w:rsidTr="00CC1BBF">
        <w:trPr>
          <w:cantSplit/>
          <w:trHeight w:val="793"/>
        </w:trPr>
        <w:tc>
          <w:tcPr>
            <w:tcW w:w="542" w:type="dxa"/>
            <w:tcBorders>
              <w:top w:val="single" w:sz="4" w:space="0" w:color="auto"/>
              <w:left w:val="single" w:sz="4" w:space="0" w:color="auto"/>
              <w:bottom w:val="single" w:sz="4" w:space="0" w:color="auto"/>
              <w:right w:val="single" w:sz="4" w:space="0" w:color="auto"/>
            </w:tcBorders>
            <w:vAlign w:val="center"/>
            <w:hideMark/>
          </w:tcPr>
          <w:p w:rsidR="00E254E0" w:rsidRPr="00876929" w:rsidRDefault="00E254E0" w:rsidP="00CC1BBF">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lastRenderedPageBreak/>
              <w:t>№</w:t>
            </w:r>
          </w:p>
          <w:p w:rsidR="00E254E0" w:rsidRPr="00876929" w:rsidRDefault="00E254E0" w:rsidP="00CC1BBF">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п/п</w:t>
            </w:r>
          </w:p>
        </w:tc>
        <w:tc>
          <w:tcPr>
            <w:tcW w:w="2718" w:type="dxa"/>
            <w:tcBorders>
              <w:top w:val="single" w:sz="4" w:space="0" w:color="auto"/>
              <w:left w:val="single" w:sz="4" w:space="0" w:color="auto"/>
              <w:bottom w:val="single" w:sz="4" w:space="0" w:color="auto"/>
              <w:right w:val="single" w:sz="4" w:space="0" w:color="auto"/>
            </w:tcBorders>
            <w:hideMark/>
          </w:tcPr>
          <w:p w:rsidR="00E254E0" w:rsidRPr="00876929" w:rsidRDefault="00E254E0" w:rsidP="00CC1BBF">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E254E0" w:rsidRPr="00876929" w:rsidRDefault="00E254E0" w:rsidP="00CC1BBF">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Виробник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E254E0" w:rsidRPr="00876929" w:rsidRDefault="00E254E0" w:rsidP="00CC1BBF">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Одиниці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54E0" w:rsidRPr="00876929" w:rsidRDefault="00E254E0" w:rsidP="00CC1BBF">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Кількість</w:t>
            </w:r>
          </w:p>
        </w:tc>
        <w:tc>
          <w:tcPr>
            <w:tcW w:w="1365" w:type="dxa"/>
            <w:tcBorders>
              <w:top w:val="single" w:sz="4" w:space="0" w:color="auto"/>
              <w:left w:val="single" w:sz="4" w:space="0" w:color="auto"/>
              <w:bottom w:val="single" w:sz="4" w:space="0" w:color="auto"/>
              <w:right w:val="single" w:sz="4" w:space="0" w:color="auto"/>
            </w:tcBorders>
            <w:vAlign w:val="center"/>
            <w:hideMark/>
          </w:tcPr>
          <w:p w:rsidR="00E254E0" w:rsidRPr="00876929" w:rsidRDefault="00E254E0" w:rsidP="00CC1BBF">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Ціна за одиницю без ПДВ (грн.)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254E0" w:rsidRPr="00876929" w:rsidRDefault="00E254E0" w:rsidP="00CC1BBF">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Pr>
                <w:rFonts w:ascii="Times New Roman" w:hAnsi="Times New Roman" w:cs="Times New Roman"/>
                <w:b/>
                <w:bCs/>
                <w:spacing w:val="-8"/>
              </w:rPr>
              <w:t>ПДВ</w:t>
            </w:r>
          </w:p>
        </w:tc>
        <w:tc>
          <w:tcPr>
            <w:tcW w:w="992" w:type="dxa"/>
            <w:tcBorders>
              <w:top w:val="single" w:sz="4" w:space="0" w:color="auto"/>
              <w:left w:val="single" w:sz="4" w:space="0" w:color="auto"/>
              <w:bottom w:val="single" w:sz="4" w:space="0" w:color="auto"/>
              <w:right w:val="single" w:sz="4" w:space="0" w:color="auto"/>
            </w:tcBorders>
          </w:tcPr>
          <w:p w:rsidR="00E254E0" w:rsidRPr="00876929" w:rsidRDefault="00E254E0" w:rsidP="00CC1BBF">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876929">
              <w:rPr>
                <w:rFonts w:ascii="Times New Roman" w:hAnsi="Times New Roman" w:cs="Times New Roman"/>
                <w:b/>
                <w:bCs/>
                <w:spacing w:val="-8"/>
              </w:rPr>
              <w:t>Сума без ПДВ (грн.)</w:t>
            </w:r>
          </w:p>
        </w:tc>
      </w:tr>
      <w:tr w:rsidR="00E254E0" w:rsidRPr="00876929" w:rsidTr="00CC1BBF">
        <w:trPr>
          <w:cantSplit/>
          <w:trHeight w:val="116"/>
        </w:trPr>
        <w:tc>
          <w:tcPr>
            <w:tcW w:w="542" w:type="dxa"/>
            <w:tcBorders>
              <w:top w:val="single" w:sz="4" w:space="0" w:color="auto"/>
              <w:left w:val="single" w:sz="4" w:space="0" w:color="auto"/>
              <w:bottom w:val="single" w:sz="4" w:space="0" w:color="auto"/>
              <w:right w:val="single" w:sz="4" w:space="0" w:color="auto"/>
            </w:tcBorders>
            <w:vAlign w:val="center"/>
            <w:hideMark/>
          </w:tcPr>
          <w:p w:rsidR="00E254E0" w:rsidRPr="00876929" w:rsidRDefault="00E254E0" w:rsidP="00CC1BBF">
            <w:pPr>
              <w:spacing w:after="0" w:line="240" w:lineRule="auto"/>
              <w:jc w:val="center"/>
              <w:rPr>
                <w:rFonts w:ascii="Times New Roman" w:hAnsi="Times New Roman" w:cs="Times New Roman"/>
              </w:rPr>
            </w:pPr>
            <w:r w:rsidRPr="00876929">
              <w:rPr>
                <w:rFonts w:ascii="Times New Roman" w:hAnsi="Times New Roman" w:cs="Times New Roman"/>
              </w:rPr>
              <w:t>1</w:t>
            </w:r>
          </w:p>
        </w:tc>
        <w:tc>
          <w:tcPr>
            <w:tcW w:w="2718" w:type="dxa"/>
            <w:tcBorders>
              <w:top w:val="single" w:sz="4" w:space="0" w:color="auto"/>
              <w:left w:val="single" w:sz="4" w:space="0" w:color="auto"/>
              <w:bottom w:val="single" w:sz="4" w:space="0" w:color="auto"/>
              <w:right w:val="single" w:sz="4" w:space="0" w:color="auto"/>
            </w:tcBorders>
          </w:tcPr>
          <w:p w:rsidR="00E254E0" w:rsidRPr="00876929" w:rsidRDefault="00E254E0" w:rsidP="00CC1BBF">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254E0" w:rsidRPr="00876929" w:rsidRDefault="00E254E0" w:rsidP="00CC1BBF">
            <w:pPr>
              <w:spacing w:after="0" w:line="240" w:lineRule="auto"/>
              <w:jc w:val="center"/>
              <w:rPr>
                <w:rFonts w:ascii="Times New Roman" w:hAnsi="Times New Roman" w:cs="Times New Roman"/>
              </w:rPr>
            </w:pPr>
          </w:p>
        </w:tc>
        <w:tc>
          <w:tcPr>
            <w:tcW w:w="1045" w:type="dxa"/>
            <w:tcBorders>
              <w:top w:val="single" w:sz="4" w:space="0" w:color="auto"/>
              <w:left w:val="single" w:sz="4" w:space="0" w:color="auto"/>
              <w:bottom w:val="single" w:sz="4" w:space="0" w:color="auto"/>
              <w:right w:val="single" w:sz="4" w:space="0" w:color="auto"/>
            </w:tcBorders>
            <w:vAlign w:val="center"/>
          </w:tcPr>
          <w:p w:rsidR="00E254E0" w:rsidRPr="00876929" w:rsidRDefault="00E254E0" w:rsidP="00CC1BBF">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254E0" w:rsidRPr="00876929" w:rsidRDefault="00E254E0" w:rsidP="00CC1BBF">
            <w:pPr>
              <w:spacing w:after="0" w:line="240" w:lineRule="auto"/>
              <w:jc w:val="center"/>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vAlign w:val="center"/>
          </w:tcPr>
          <w:p w:rsidR="00E254E0" w:rsidRPr="00876929" w:rsidRDefault="00E254E0" w:rsidP="00CC1BBF">
            <w:pPr>
              <w:keepNext/>
              <w:keepLines/>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254E0" w:rsidRPr="00876929" w:rsidRDefault="00E254E0" w:rsidP="00CC1BBF">
            <w:pPr>
              <w:keepNext/>
              <w:keepLines/>
              <w:spacing w:after="0" w:line="240" w:lineRule="auto"/>
              <w:jc w:val="cente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rsidR="00E254E0" w:rsidRPr="00876929" w:rsidRDefault="00E254E0" w:rsidP="00CC1BBF">
            <w:pPr>
              <w:keepNext/>
              <w:keepLines/>
              <w:spacing w:after="0" w:line="240" w:lineRule="auto"/>
              <w:jc w:val="center"/>
              <w:rPr>
                <w:rFonts w:ascii="Times New Roman" w:hAnsi="Times New Roman" w:cs="Times New Roman"/>
                <w:i/>
              </w:rPr>
            </w:pPr>
          </w:p>
        </w:tc>
      </w:tr>
      <w:tr w:rsidR="00E254E0" w:rsidRPr="00876929" w:rsidTr="00CC1BBF">
        <w:trPr>
          <w:cantSplit/>
          <w:trHeight w:val="116"/>
        </w:trPr>
        <w:tc>
          <w:tcPr>
            <w:tcW w:w="542" w:type="dxa"/>
            <w:tcBorders>
              <w:top w:val="single" w:sz="4" w:space="0" w:color="auto"/>
              <w:left w:val="single" w:sz="4" w:space="0" w:color="auto"/>
              <w:bottom w:val="single" w:sz="4" w:space="0" w:color="auto"/>
              <w:right w:val="single" w:sz="4" w:space="0" w:color="auto"/>
            </w:tcBorders>
            <w:vAlign w:val="center"/>
          </w:tcPr>
          <w:p w:rsidR="00E254E0" w:rsidRPr="00876929" w:rsidRDefault="00E254E0" w:rsidP="00CC1BBF">
            <w:pPr>
              <w:spacing w:after="0" w:line="240" w:lineRule="auto"/>
              <w:jc w:val="center"/>
              <w:rPr>
                <w:rFonts w:ascii="Times New Roman" w:hAnsi="Times New Roman" w:cs="Times New Roman"/>
              </w:rPr>
            </w:pPr>
            <w:r>
              <w:rPr>
                <w:rFonts w:ascii="Times New Roman" w:hAnsi="Times New Roman" w:cs="Times New Roman"/>
              </w:rPr>
              <w:t>…</w:t>
            </w:r>
          </w:p>
        </w:tc>
        <w:tc>
          <w:tcPr>
            <w:tcW w:w="2718" w:type="dxa"/>
            <w:tcBorders>
              <w:top w:val="single" w:sz="4" w:space="0" w:color="auto"/>
              <w:left w:val="single" w:sz="4" w:space="0" w:color="auto"/>
              <w:bottom w:val="single" w:sz="4" w:space="0" w:color="auto"/>
              <w:right w:val="single" w:sz="4" w:space="0" w:color="auto"/>
            </w:tcBorders>
          </w:tcPr>
          <w:p w:rsidR="00E254E0" w:rsidRPr="00876929" w:rsidRDefault="00E254E0" w:rsidP="00CC1BBF">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254E0" w:rsidRPr="00876929" w:rsidRDefault="00E254E0" w:rsidP="00CC1BBF">
            <w:pPr>
              <w:spacing w:after="0" w:line="240" w:lineRule="auto"/>
              <w:jc w:val="center"/>
              <w:rPr>
                <w:rFonts w:ascii="Times New Roman" w:hAnsi="Times New Roman" w:cs="Times New Roman"/>
              </w:rPr>
            </w:pPr>
          </w:p>
        </w:tc>
        <w:tc>
          <w:tcPr>
            <w:tcW w:w="1045" w:type="dxa"/>
            <w:tcBorders>
              <w:top w:val="single" w:sz="4" w:space="0" w:color="auto"/>
              <w:left w:val="single" w:sz="4" w:space="0" w:color="auto"/>
              <w:bottom w:val="single" w:sz="4" w:space="0" w:color="auto"/>
              <w:right w:val="single" w:sz="4" w:space="0" w:color="auto"/>
            </w:tcBorders>
            <w:vAlign w:val="center"/>
          </w:tcPr>
          <w:p w:rsidR="00E254E0" w:rsidRPr="00876929" w:rsidRDefault="00E254E0" w:rsidP="00CC1BBF">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254E0" w:rsidRPr="00876929" w:rsidRDefault="00E254E0" w:rsidP="00CC1BBF">
            <w:pPr>
              <w:spacing w:after="0" w:line="240" w:lineRule="auto"/>
              <w:jc w:val="center"/>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vAlign w:val="center"/>
          </w:tcPr>
          <w:p w:rsidR="00E254E0" w:rsidRPr="00876929" w:rsidRDefault="00E254E0" w:rsidP="00CC1BBF">
            <w:pPr>
              <w:keepNext/>
              <w:keepLines/>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254E0" w:rsidRPr="00876929" w:rsidRDefault="00E254E0" w:rsidP="00CC1BBF">
            <w:pPr>
              <w:keepNext/>
              <w:keepLines/>
              <w:spacing w:after="0" w:line="240" w:lineRule="auto"/>
              <w:jc w:val="cente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rsidR="00E254E0" w:rsidRPr="00876929" w:rsidRDefault="00E254E0" w:rsidP="00CC1BBF">
            <w:pPr>
              <w:keepNext/>
              <w:keepLines/>
              <w:spacing w:after="0" w:line="240" w:lineRule="auto"/>
              <w:jc w:val="center"/>
              <w:rPr>
                <w:rFonts w:ascii="Times New Roman" w:hAnsi="Times New Roman" w:cs="Times New Roman"/>
                <w:i/>
              </w:rPr>
            </w:pPr>
          </w:p>
        </w:tc>
      </w:tr>
      <w:tr w:rsidR="00E254E0" w:rsidRPr="00876929" w:rsidTr="00CC1BBF">
        <w:trPr>
          <w:cantSplit/>
          <w:trHeight w:val="136"/>
        </w:trPr>
        <w:tc>
          <w:tcPr>
            <w:tcW w:w="8931" w:type="dxa"/>
            <w:gridSpan w:val="7"/>
            <w:tcBorders>
              <w:top w:val="single" w:sz="4" w:space="0" w:color="auto"/>
              <w:left w:val="single" w:sz="4" w:space="0" w:color="auto"/>
              <w:bottom w:val="single" w:sz="4" w:space="0" w:color="auto"/>
              <w:right w:val="single" w:sz="4" w:space="0" w:color="auto"/>
            </w:tcBorders>
            <w:hideMark/>
          </w:tcPr>
          <w:p w:rsidR="00E254E0" w:rsidRPr="00876929" w:rsidRDefault="00E254E0" w:rsidP="00CC1BBF">
            <w:pPr>
              <w:keepNext/>
              <w:keepLines/>
              <w:spacing w:after="0" w:line="240" w:lineRule="auto"/>
              <w:jc w:val="right"/>
              <w:rPr>
                <w:rFonts w:ascii="Times New Roman" w:hAnsi="Times New Roman" w:cs="Times New Roman"/>
                <w:b/>
              </w:rPr>
            </w:pPr>
            <w:r w:rsidRPr="00876929">
              <w:rPr>
                <w:rFonts w:ascii="Times New Roman" w:hAnsi="Times New Roman" w:cs="Times New Roman"/>
              </w:rPr>
              <w:t>Всього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E254E0" w:rsidRPr="00876929" w:rsidRDefault="00E254E0" w:rsidP="00CC1BBF">
            <w:pPr>
              <w:keepNext/>
              <w:keepLines/>
              <w:spacing w:after="0" w:line="240" w:lineRule="auto"/>
              <w:jc w:val="center"/>
              <w:rPr>
                <w:rFonts w:ascii="Times New Roman" w:hAnsi="Times New Roman" w:cs="Times New Roman"/>
                <w:b/>
              </w:rPr>
            </w:pPr>
          </w:p>
        </w:tc>
      </w:tr>
      <w:tr w:rsidR="00E254E0" w:rsidRPr="00876929" w:rsidTr="00CC1BBF">
        <w:trPr>
          <w:cantSplit/>
          <w:trHeight w:val="268"/>
        </w:trPr>
        <w:tc>
          <w:tcPr>
            <w:tcW w:w="8931" w:type="dxa"/>
            <w:gridSpan w:val="7"/>
            <w:tcBorders>
              <w:top w:val="single" w:sz="4" w:space="0" w:color="auto"/>
              <w:left w:val="single" w:sz="4" w:space="0" w:color="auto"/>
              <w:bottom w:val="single" w:sz="4" w:space="0" w:color="auto"/>
              <w:right w:val="single" w:sz="4" w:space="0" w:color="auto"/>
            </w:tcBorders>
            <w:hideMark/>
          </w:tcPr>
          <w:p w:rsidR="00E254E0" w:rsidRPr="00876929" w:rsidRDefault="00E254E0" w:rsidP="00CC1BBF">
            <w:pPr>
              <w:keepNext/>
              <w:keepLines/>
              <w:spacing w:after="0" w:line="240" w:lineRule="auto"/>
              <w:jc w:val="right"/>
              <w:rPr>
                <w:rFonts w:ascii="Times New Roman" w:hAnsi="Times New Roman" w:cs="Times New Roman"/>
                <w:b/>
              </w:rPr>
            </w:pPr>
            <w:r w:rsidRPr="00876929">
              <w:rPr>
                <w:rFonts w:ascii="Times New Roman" w:hAnsi="Times New Roman" w:cs="Times New Roman"/>
                <w:bCs/>
              </w:rPr>
              <w:t>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E254E0" w:rsidRPr="00876929" w:rsidRDefault="00E254E0" w:rsidP="00CC1BBF">
            <w:pPr>
              <w:keepNext/>
              <w:keepLines/>
              <w:spacing w:after="0" w:line="240" w:lineRule="auto"/>
              <w:jc w:val="center"/>
              <w:rPr>
                <w:rFonts w:ascii="Times New Roman" w:hAnsi="Times New Roman" w:cs="Times New Roman"/>
                <w:b/>
              </w:rPr>
            </w:pPr>
          </w:p>
        </w:tc>
      </w:tr>
      <w:tr w:rsidR="00E254E0" w:rsidRPr="00876929" w:rsidTr="00CC1BBF">
        <w:trPr>
          <w:cantSplit/>
          <w:trHeight w:val="272"/>
        </w:trPr>
        <w:tc>
          <w:tcPr>
            <w:tcW w:w="8931" w:type="dxa"/>
            <w:gridSpan w:val="7"/>
            <w:tcBorders>
              <w:top w:val="single" w:sz="4" w:space="0" w:color="auto"/>
              <w:left w:val="single" w:sz="4" w:space="0" w:color="auto"/>
              <w:bottom w:val="single" w:sz="4" w:space="0" w:color="auto"/>
              <w:right w:val="single" w:sz="4" w:space="0" w:color="auto"/>
            </w:tcBorders>
            <w:hideMark/>
          </w:tcPr>
          <w:p w:rsidR="00E254E0" w:rsidRPr="00876929" w:rsidRDefault="00E254E0" w:rsidP="00CC1BBF">
            <w:pPr>
              <w:keepNext/>
              <w:keepLines/>
              <w:spacing w:after="0" w:line="240" w:lineRule="auto"/>
              <w:jc w:val="right"/>
              <w:rPr>
                <w:rFonts w:ascii="Times New Roman" w:hAnsi="Times New Roman" w:cs="Times New Roman"/>
                <w:b/>
              </w:rPr>
            </w:pPr>
            <w:r w:rsidRPr="00876929">
              <w:rPr>
                <w:rFonts w:ascii="Times New Roman" w:hAnsi="Times New Roman" w:cs="Times New Roman"/>
              </w:rPr>
              <w:t>Всього</w:t>
            </w:r>
            <w:r w:rsidRPr="00876929">
              <w:rPr>
                <w:rFonts w:ascii="Times New Roman" w:hAnsi="Times New Roman" w:cs="Times New Roman"/>
                <w:bCs/>
                <w:spacing w:val="-8"/>
              </w:rPr>
              <w:t xml:space="preserve"> 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E254E0" w:rsidRPr="00876929" w:rsidRDefault="00E254E0" w:rsidP="00CC1BBF">
            <w:pPr>
              <w:keepNext/>
              <w:keepLines/>
              <w:spacing w:after="0" w:line="240" w:lineRule="auto"/>
              <w:jc w:val="center"/>
              <w:rPr>
                <w:rFonts w:ascii="Times New Roman" w:hAnsi="Times New Roman" w:cs="Times New Roman"/>
                <w:b/>
              </w:rPr>
            </w:pPr>
          </w:p>
        </w:tc>
      </w:tr>
    </w:tbl>
    <w:p w:rsidR="00E254E0" w:rsidRPr="00876929" w:rsidRDefault="00E254E0" w:rsidP="00E254E0">
      <w:pPr>
        <w:spacing w:after="0" w:line="240" w:lineRule="auto"/>
        <w:jc w:val="right"/>
        <w:rPr>
          <w:rFonts w:ascii="Times New Roman" w:hAnsi="Times New Roman" w:cs="Times New Roman"/>
        </w:rPr>
      </w:pPr>
    </w:p>
    <w:p w:rsidR="00E254E0" w:rsidRPr="00876929" w:rsidRDefault="00E254E0" w:rsidP="00E254E0">
      <w:pPr>
        <w:spacing w:after="0" w:line="240" w:lineRule="auto"/>
        <w:ind w:firstLine="708"/>
        <w:rPr>
          <w:rFonts w:ascii="Times New Roman" w:hAnsi="Times New Roman" w:cs="Times New Roman"/>
          <w:b/>
        </w:rPr>
      </w:pPr>
      <w:r w:rsidRPr="00876929">
        <w:rPr>
          <w:rFonts w:ascii="Times New Roman" w:hAnsi="Times New Roman" w:cs="Times New Roman"/>
          <w:b/>
        </w:rPr>
        <w:t xml:space="preserve">Замовник </w:t>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t>Постачальник</w:t>
      </w:r>
    </w:p>
    <w:tbl>
      <w:tblPr>
        <w:tblW w:w="9565" w:type="dxa"/>
        <w:tblInd w:w="108" w:type="dxa"/>
        <w:tblLayout w:type="fixed"/>
        <w:tblLook w:val="01E0"/>
      </w:tblPr>
      <w:tblGrid>
        <w:gridCol w:w="5137"/>
        <w:gridCol w:w="4428"/>
      </w:tblGrid>
      <w:tr w:rsidR="00E254E0" w:rsidRPr="00876929" w:rsidTr="00CC1BBF">
        <w:tc>
          <w:tcPr>
            <w:tcW w:w="5137" w:type="dxa"/>
            <w:shd w:val="clear" w:color="auto" w:fill="auto"/>
          </w:tcPr>
          <w:p w:rsidR="00E254E0" w:rsidRPr="00876929" w:rsidRDefault="00E254E0" w:rsidP="00CC1BBF">
            <w:pPr>
              <w:spacing w:after="0" w:line="240" w:lineRule="auto"/>
              <w:ind w:firstLine="708"/>
              <w:jc w:val="both"/>
              <w:rPr>
                <w:rFonts w:ascii="Times New Roman" w:hAnsi="Times New Roman" w:cs="Times New Roman"/>
                <w:b/>
              </w:rPr>
            </w:pP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p>
          <w:p w:rsidR="00E254E0" w:rsidRPr="00876929" w:rsidRDefault="0077107A" w:rsidP="00CC1BBF">
            <w:pPr>
              <w:spacing w:after="0" w:line="240" w:lineRule="auto"/>
              <w:rPr>
                <w:rFonts w:ascii="Times New Roman" w:hAnsi="Times New Roman" w:cs="Times New Roman"/>
              </w:rPr>
            </w:pPr>
            <w:r>
              <w:rPr>
                <w:rFonts w:ascii="Times New Roman" w:hAnsi="Times New Roman" w:cs="Times New Roman"/>
              </w:rPr>
              <w:t>КН</w:t>
            </w:r>
            <w:r w:rsidR="007B1B5A">
              <w:rPr>
                <w:rFonts w:ascii="Times New Roman" w:hAnsi="Times New Roman" w:cs="Times New Roman"/>
              </w:rPr>
              <w:t>П « Турківська ЦМ</w:t>
            </w:r>
            <w:r w:rsidR="00382633">
              <w:rPr>
                <w:rFonts w:ascii="Times New Roman" w:hAnsi="Times New Roman" w:cs="Times New Roman"/>
              </w:rPr>
              <w:t>Л</w:t>
            </w:r>
            <w:r w:rsidR="007B1B5A">
              <w:rPr>
                <w:rFonts w:ascii="Times New Roman" w:hAnsi="Times New Roman" w:cs="Times New Roman"/>
              </w:rPr>
              <w:t>»</w:t>
            </w:r>
          </w:p>
          <w:p w:rsidR="00E254E0" w:rsidRPr="00876929" w:rsidRDefault="00E254E0" w:rsidP="00CC1BBF">
            <w:pPr>
              <w:spacing w:after="0" w:line="240" w:lineRule="auto"/>
              <w:rPr>
                <w:rFonts w:ascii="Times New Roman" w:hAnsi="Times New Roman" w:cs="Times New Roman"/>
              </w:rPr>
            </w:pPr>
          </w:p>
          <w:p w:rsidR="00E254E0" w:rsidRPr="00876929" w:rsidRDefault="00E254E0" w:rsidP="00CC1BBF">
            <w:pPr>
              <w:spacing w:after="0" w:line="240" w:lineRule="auto"/>
              <w:rPr>
                <w:rFonts w:ascii="Times New Roman" w:hAnsi="Times New Roman" w:cs="Times New Roman"/>
              </w:rPr>
            </w:pPr>
          </w:p>
          <w:p w:rsidR="00E254E0" w:rsidRPr="00876929" w:rsidRDefault="007B1B5A" w:rsidP="00382633">
            <w:pPr>
              <w:spacing w:after="0" w:line="240" w:lineRule="auto"/>
              <w:rPr>
                <w:rFonts w:ascii="Times New Roman" w:hAnsi="Times New Roman" w:cs="Times New Roman"/>
              </w:rPr>
            </w:pPr>
            <w:r>
              <w:rPr>
                <w:rFonts w:ascii="Times New Roman" w:hAnsi="Times New Roman" w:cs="Times New Roman"/>
                <w:b/>
              </w:rPr>
              <w:t>В,о директор Семенків В.В</w:t>
            </w:r>
            <w:r w:rsidR="00382633">
              <w:rPr>
                <w:rFonts w:ascii="Times New Roman" w:hAnsi="Times New Roman" w:cs="Times New Roman"/>
                <w:b/>
              </w:rPr>
              <w:t>.</w:t>
            </w:r>
          </w:p>
        </w:tc>
        <w:tc>
          <w:tcPr>
            <w:tcW w:w="4428" w:type="dxa"/>
            <w:shd w:val="clear" w:color="auto" w:fill="auto"/>
          </w:tcPr>
          <w:p w:rsidR="00E254E0" w:rsidRPr="00876929" w:rsidRDefault="00E254E0" w:rsidP="00CC1BBF">
            <w:pPr>
              <w:spacing w:after="0" w:line="240" w:lineRule="auto"/>
              <w:rPr>
                <w:rFonts w:ascii="Times New Roman" w:hAnsi="Times New Roman" w:cs="Times New Roman"/>
              </w:rPr>
            </w:pPr>
          </w:p>
        </w:tc>
      </w:tr>
    </w:tbl>
    <w:p w:rsidR="00E254E0" w:rsidRPr="003C4B99" w:rsidRDefault="00E254E0" w:rsidP="00E254E0">
      <w:pPr>
        <w:widowControl w:val="0"/>
        <w:spacing w:after="0" w:line="240" w:lineRule="auto"/>
        <w:jc w:val="both"/>
        <w:rPr>
          <w:rFonts w:ascii="Times New Roman" w:eastAsia="Times New Roman" w:hAnsi="Times New Roman" w:cs="Times New Roman"/>
          <w:sz w:val="24"/>
          <w:szCs w:val="24"/>
        </w:rPr>
      </w:pPr>
    </w:p>
    <w:p w:rsidR="00E254E0" w:rsidRDefault="00E254E0" w:rsidP="00E254E0">
      <w:pPr>
        <w:spacing w:after="0" w:line="240" w:lineRule="auto"/>
        <w:ind w:firstLine="708"/>
        <w:jc w:val="right"/>
        <w:rPr>
          <w:rFonts w:ascii="Times New Roman" w:hAnsi="Times New Roman" w:cs="Times New Roman"/>
          <w:b/>
        </w:rPr>
      </w:pPr>
    </w:p>
    <w:p w:rsidR="00E254E0" w:rsidRDefault="00E254E0" w:rsidP="00E254E0">
      <w:pPr>
        <w:spacing w:after="0" w:line="240" w:lineRule="auto"/>
        <w:ind w:firstLine="708"/>
        <w:jc w:val="right"/>
        <w:rPr>
          <w:rFonts w:ascii="Times New Roman" w:hAnsi="Times New Roman" w:cs="Times New Roman"/>
          <w:b/>
        </w:rPr>
      </w:pPr>
    </w:p>
    <w:p w:rsidR="00E254E0" w:rsidRDefault="00E254E0" w:rsidP="00E254E0">
      <w:pPr>
        <w:spacing w:after="0" w:line="240" w:lineRule="auto"/>
        <w:ind w:firstLine="708"/>
        <w:jc w:val="right"/>
        <w:rPr>
          <w:rFonts w:ascii="Times New Roman" w:hAnsi="Times New Roman" w:cs="Times New Roman"/>
          <w:b/>
        </w:rPr>
      </w:pPr>
    </w:p>
    <w:p w:rsidR="00E254E0" w:rsidRDefault="00E254E0" w:rsidP="00E254E0">
      <w:pPr>
        <w:spacing w:after="0" w:line="240" w:lineRule="auto"/>
        <w:ind w:firstLine="708"/>
        <w:jc w:val="right"/>
        <w:rPr>
          <w:rFonts w:ascii="Times New Roman" w:hAnsi="Times New Roman" w:cs="Times New Roman"/>
          <w:b/>
        </w:rPr>
      </w:pPr>
    </w:p>
    <w:p w:rsidR="00E254E0" w:rsidRDefault="00E254E0" w:rsidP="00E254E0">
      <w:pPr>
        <w:spacing w:after="0" w:line="240" w:lineRule="auto"/>
        <w:ind w:firstLine="708"/>
        <w:jc w:val="right"/>
        <w:rPr>
          <w:rFonts w:ascii="Times New Roman" w:hAnsi="Times New Roman" w:cs="Times New Roman"/>
          <w:b/>
        </w:rPr>
      </w:pPr>
    </w:p>
    <w:p w:rsidR="00E254E0" w:rsidRDefault="00E254E0" w:rsidP="00E254E0">
      <w:pPr>
        <w:spacing w:after="0" w:line="240" w:lineRule="auto"/>
        <w:ind w:firstLine="708"/>
        <w:jc w:val="right"/>
        <w:rPr>
          <w:rFonts w:ascii="Times New Roman" w:hAnsi="Times New Roman" w:cs="Times New Roman"/>
          <w:b/>
        </w:rPr>
      </w:pPr>
    </w:p>
    <w:p w:rsidR="00E254E0" w:rsidRDefault="00E254E0" w:rsidP="00E254E0">
      <w:pPr>
        <w:spacing w:after="0" w:line="240" w:lineRule="auto"/>
        <w:ind w:firstLine="708"/>
        <w:jc w:val="right"/>
        <w:rPr>
          <w:rFonts w:ascii="Times New Roman" w:hAnsi="Times New Roman" w:cs="Times New Roman"/>
          <w:b/>
        </w:rPr>
      </w:pPr>
    </w:p>
    <w:p w:rsidR="00E254E0" w:rsidRPr="003C4B99" w:rsidRDefault="00E254E0" w:rsidP="00E254E0">
      <w:pPr>
        <w:spacing w:after="0" w:line="240" w:lineRule="auto"/>
        <w:ind w:firstLine="708"/>
        <w:jc w:val="right"/>
        <w:rPr>
          <w:rFonts w:ascii="Times New Roman" w:hAnsi="Times New Roman" w:cs="Times New Roman"/>
          <w:b/>
        </w:rPr>
      </w:pPr>
      <w:r w:rsidRPr="003C4B99">
        <w:rPr>
          <w:rFonts w:ascii="Times New Roman" w:hAnsi="Times New Roman" w:cs="Times New Roman"/>
          <w:b/>
        </w:rPr>
        <w:t>ДОДАТОК 4</w:t>
      </w:r>
    </w:p>
    <w:p w:rsidR="00E254E0" w:rsidRPr="003C4B99" w:rsidRDefault="00E254E0" w:rsidP="00E254E0">
      <w:pPr>
        <w:spacing w:after="0" w:line="240" w:lineRule="auto"/>
        <w:jc w:val="center"/>
        <w:rPr>
          <w:rFonts w:ascii="Times New Roman" w:hAnsi="Times New Roman" w:cs="Times New Roman"/>
          <w:i/>
          <w:iCs/>
        </w:rPr>
      </w:pPr>
      <w:r w:rsidRPr="003C4B99">
        <w:rPr>
          <w:rFonts w:ascii="Times New Roman" w:hAnsi="Times New Roman" w:cs="Times New Roman"/>
          <w:i/>
          <w:iCs/>
        </w:rPr>
        <w:t>Форма «Тендерна пропозиція».</w:t>
      </w:r>
    </w:p>
    <w:p w:rsidR="00E254E0" w:rsidRPr="003C4B99" w:rsidRDefault="00E254E0" w:rsidP="00E254E0">
      <w:pPr>
        <w:widowControl w:val="0"/>
        <w:autoSpaceDE w:val="0"/>
        <w:autoSpaceDN w:val="0"/>
        <w:adjustRightInd w:val="0"/>
        <w:spacing w:after="0" w:line="240" w:lineRule="auto"/>
        <w:jc w:val="center"/>
        <w:rPr>
          <w:rFonts w:ascii="Times New Roman" w:hAnsi="Times New Roman" w:cs="Times New Roman"/>
          <w:i/>
          <w:iCs/>
        </w:rPr>
      </w:pPr>
      <w:r w:rsidRPr="003C4B99">
        <w:rPr>
          <w:rFonts w:ascii="Times New Roman" w:hAnsi="Times New Roman" w:cs="Times New Roman"/>
          <w:i/>
          <w:iCs/>
        </w:rPr>
        <w:t>Учасник не повинен відступати від даної форми.</w:t>
      </w:r>
    </w:p>
    <w:p w:rsidR="00E254E0" w:rsidRPr="003C4B99" w:rsidRDefault="00E254E0" w:rsidP="00E254E0">
      <w:pPr>
        <w:suppressAutoHyphens/>
        <w:spacing w:after="0" w:line="240" w:lineRule="auto"/>
        <w:rPr>
          <w:rFonts w:ascii="Times New Roman" w:hAnsi="Times New Roman" w:cs="Times New Roman"/>
          <w:i/>
          <w:iCs/>
          <w:sz w:val="12"/>
          <w:szCs w:val="12"/>
          <w:lang w:eastAsia="ar-SA"/>
        </w:rPr>
      </w:pPr>
    </w:p>
    <w:p w:rsidR="00E254E0" w:rsidRPr="003C4B99" w:rsidRDefault="00E254E0" w:rsidP="00E254E0">
      <w:pPr>
        <w:suppressAutoHyphens/>
        <w:spacing w:after="0" w:line="240" w:lineRule="auto"/>
        <w:ind w:hanging="720"/>
        <w:jc w:val="center"/>
        <w:outlineLvl w:val="0"/>
        <w:rPr>
          <w:rFonts w:ascii="Times New Roman" w:hAnsi="Times New Roman" w:cs="Times New Roman"/>
          <w:b/>
          <w:bCs/>
          <w:lang w:eastAsia="ar-SA"/>
        </w:rPr>
      </w:pPr>
      <w:r w:rsidRPr="003C4B99">
        <w:rPr>
          <w:rFonts w:ascii="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6236"/>
      </w:tblGrid>
      <w:tr w:rsidR="00E254E0" w:rsidRPr="003C4B99" w:rsidTr="00CC1BBF">
        <w:tc>
          <w:tcPr>
            <w:tcW w:w="3970" w:type="dxa"/>
            <w:vMerge w:val="restart"/>
            <w:vAlign w:val="center"/>
          </w:tcPr>
          <w:p w:rsidR="00E254E0" w:rsidRPr="003C4B99" w:rsidRDefault="00E254E0" w:rsidP="00CC1BBF">
            <w:pPr>
              <w:spacing w:after="0" w:line="240" w:lineRule="auto"/>
              <w:rPr>
                <w:rFonts w:ascii="Times New Roman" w:hAnsi="Times New Roman" w:cs="Times New Roman"/>
                <w:b/>
              </w:rPr>
            </w:pPr>
            <w:r w:rsidRPr="003C4B99">
              <w:rPr>
                <w:rFonts w:ascii="Times New Roman" w:hAnsi="Times New Roman" w:cs="Times New Roman"/>
                <w:b/>
              </w:rPr>
              <w:t>Відомості про підприємство</w:t>
            </w:r>
          </w:p>
        </w:tc>
        <w:tc>
          <w:tcPr>
            <w:tcW w:w="6236" w:type="dxa"/>
            <w:vAlign w:val="center"/>
          </w:tcPr>
          <w:p w:rsidR="00E254E0" w:rsidRPr="003C4B99" w:rsidRDefault="00E254E0" w:rsidP="00CC1BBF">
            <w:pPr>
              <w:spacing w:after="0" w:line="240" w:lineRule="auto"/>
              <w:rPr>
                <w:rFonts w:ascii="Times New Roman" w:hAnsi="Times New Roman" w:cs="Times New Roman"/>
              </w:rPr>
            </w:pPr>
            <w:r w:rsidRPr="003C4B99">
              <w:rPr>
                <w:rFonts w:ascii="Times New Roman" w:hAnsi="Times New Roman" w:cs="Times New Roman"/>
              </w:rPr>
              <w:t>Повне найменування учасника – суб’єкта господарювання</w:t>
            </w:r>
          </w:p>
        </w:tc>
      </w:tr>
      <w:tr w:rsidR="00E254E0" w:rsidRPr="003C4B99" w:rsidTr="00CC1BBF">
        <w:trPr>
          <w:trHeight w:val="275"/>
        </w:trPr>
        <w:tc>
          <w:tcPr>
            <w:tcW w:w="3970" w:type="dxa"/>
            <w:vMerge/>
            <w:vAlign w:val="center"/>
          </w:tcPr>
          <w:p w:rsidR="00E254E0" w:rsidRPr="003C4B99" w:rsidRDefault="00E254E0" w:rsidP="00CC1BBF">
            <w:pPr>
              <w:spacing w:after="0" w:line="240" w:lineRule="auto"/>
              <w:rPr>
                <w:rFonts w:ascii="Times New Roman" w:hAnsi="Times New Roman" w:cs="Times New Roman"/>
                <w:b/>
              </w:rPr>
            </w:pPr>
          </w:p>
        </w:tc>
        <w:tc>
          <w:tcPr>
            <w:tcW w:w="6236" w:type="dxa"/>
            <w:vAlign w:val="center"/>
          </w:tcPr>
          <w:p w:rsidR="00E254E0" w:rsidRPr="003C4B99" w:rsidRDefault="00E254E0" w:rsidP="00CC1BBF">
            <w:pPr>
              <w:spacing w:after="0" w:line="240" w:lineRule="auto"/>
              <w:rPr>
                <w:rFonts w:ascii="Times New Roman" w:hAnsi="Times New Roman" w:cs="Times New Roman"/>
              </w:rPr>
            </w:pPr>
            <w:r w:rsidRPr="003C4B99">
              <w:rPr>
                <w:rFonts w:ascii="Times New Roman" w:hAnsi="Times New Roman" w:cs="Times New Roman"/>
              </w:rPr>
              <w:t>код за ЄДРПОУ/Ідентифікаційний код</w:t>
            </w:r>
          </w:p>
        </w:tc>
      </w:tr>
      <w:tr w:rsidR="00E254E0" w:rsidRPr="003C4B99" w:rsidTr="00CC1BBF">
        <w:trPr>
          <w:trHeight w:val="599"/>
        </w:trPr>
        <w:tc>
          <w:tcPr>
            <w:tcW w:w="3970" w:type="dxa"/>
            <w:vMerge/>
            <w:vAlign w:val="center"/>
          </w:tcPr>
          <w:p w:rsidR="00E254E0" w:rsidRPr="003C4B99" w:rsidRDefault="00E254E0" w:rsidP="00CC1BBF">
            <w:pPr>
              <w:spacing w:after="0" w:line="240" w:lineRule="auto"/>
              <w:rPr>
                <w:rFonts w:ascii="Times New Roman" w:hAnsi="Times New Roman" w:cs="Times New Roman"/>
                <w:b/>
              </w:rPr>
            </w:pPr>
          </w:p>
        </w:tc>
        <w:tc>
          <w:tcPr>
            <w:tcW w:w="6236" w:type="dxa"/>
            <w:vAlign w:val="center"/>
          </w:tcPr>
          <w:p w:rsidR="00E254E0" w:rsidRPr="003C4B99" w:rsidRDefault="00E254E0" w:rsidP="00CC1BBF">
            <w:pPr>
              <w:spacing w:after="0" w:line="240" w:lineRule="auto"/>
              <w:rPr>
                <w:rFonts w:ascii="Times New Roman" w:hAnsi="Times New Roman" w:cs="Times New Roman"/>
              </w:rPr>
            </w:pPr>
            <w:r w:rsidRPr="003C4B99">
              <w:rPr>
                <w:rFonts w:ascii="Times New Roman" w:hAnsi="Times New Roman" w:cs="Times New Roman"/>
              </w:rPr>
              <w:t>Реквізити (адреса - юридична та фактична, телефон, факс, електрона адреса, телефон для контактів)</w:t>
            </w:r>
          </w:p>
        </w:tc>
      </w:tr>
      <w:tr w:rsidR="00E254E0" w:rsidRPr="003C4B99" w:rsidTr="00CC1BBF">
        <w:tc>
          <w:tcPr>
            <w:tcW w:w="3970" w:type="dxa"/>
            <w:vAlign w:val="center"/>
          </w:tcPr>
          <w:p w:rsidR="00E254E0" w:rsidRPr="003C4B99" w:rsidRDefault="00E254E0" w:rsidP="00CC1BBF">
            <w:pPr>
              <w:spacing w:after="0" w:line="240" w:lineRule="auto"/>
              <w:rPr>
                <w:rFonts w:ascii="Times New Roman" w:hAnsi="Times New Roman" w:cs="Times New Roman"/>
                <w:b/>
              </w:rPr>
            </w:pPr>
            <w:r w:rsidRPr="003C4B99">
              <w:rPr>
                <w:rFonts w:ascii="Times New Roman" w:hAnsi="Times New Roman" w:cs="Times New Roman"/>
                <w:b/>
              </w:rPr>
              <w:t>Відомості про особу (осіб), які уповноважені представляти інтереси Учасника</w:t>
            </w:r>
          </w:p>
        </w:tc>
        <w:tc>
          <w:tcPr>
            <w:tcW w:w="6236" w:type="dxa"/>
            <w:vAlign w:val="center"/>
          </w:tcPr>
          <w:p w:rsidR="00E254E0" w:rsidRPr="003C4B99" w:rsidRDefault="00E254E0" w:rsidP="00CC1BBF">
            <w:pPr>
              <w:spacing w:after="0" w:line="240" w:lineRule="auto"/>
              <w:rPr>
                <w:rFonts w:ascii="Times New Roman" w:hAnsi="Times New Roman" w:cs="Times New Roman"/>
              </w:rPr>
            </w:pPr>
            <w:r w:rsidRPr="003C4B99">
              <w:rPr>
                <w:rFonts w:ascii="Times New Roman" w:hAnsi="Times New Roman" w:cs="Times New Roman"/>
              </w:rPr>
              <w:t>(Прізвище, ім’я, по батькові, посада, контактний телефон).</w:t>
            </w:r>
          </w:p>
        </w:tc>
      </w:tr>
    </w:tbl>
    <w:p w:rsidR="00E254E0" w:rsidRPr="003C4B99" w:rsidRDefault="00E254E0" w:rsidP="00E254E0">
      <w:pPr>
        <w:suppressAutoHyphens/>
        <w:spacing w:after="0" w:line="240" w:lineRule="auto"/>
        <w:ind w:hanging="720"/>
        <w:jc w:val="center"/>
        <w:outlineLvl w:val="0"/>
        <w:rPr>
          <w:rFonts w:ascii="Times New Roman" w:hAnsi="Times New Roman" w:cs="Times New Roman"/>
          <w:b/>
          <w:bCs/>
          <w:lang w:eastAsia="ar-SA"/>
        </w:rPr>
      </w:pPr>
    </w:p>
    <w:p w:rsidR="00E254E0" w:rsidRPr="003C4B99" w:rsidRDefault="00E254E0" w:rsidP="00E254E0">
      <w:pPr>
        <w:spacing w:after="0" w:line="240" w:lineRule="auto"/>
        <w:jc w:val="both"/>
        <w:rPr>
          <w:rFonts w:ascii="Times New Roman" w:hAnsi="Times New Roman" w:cs="Times New Roman"/>
        </w:rPr>
      </w:pPr>
      <w:r w:rsidRPr="003C4B99">
        <w:rPr>
          <w:rFonts w:ascii="Times New Roman" w:hAnsi="Times New Roman" w:cs="Times New Roman"/>
        </w:rPr>
        <w:t xml:space="preserve">_______________________________________________ </w:t>
      </w:r>
      <w:r w:rsidRPr="003C4B99">
        <w:rPr>
          <w:rFonts w:ascii="Times New Roman" w:hAnsi="Times New Roman" w:cs="Times New Roman"/>
          <w:i/>
        </w:rPr>
        <w:t>(повне найменування учасника)</w:t>
      </w:r>
      <w:r w:rsidRPr="003C4B99">
        <w:rPr>
          <w:rFonts w:ascii="Times New Roman" w:hAnsi="Times New Roman" w:cs="Times New Roman"/>
        </w:rPr>
        <w:t xml:space="preserve">, надає свою пропозицію щодо участі у </w:t>
      </w:r>
      <w:r w:rsidRPr="00151637">
        <w:rPr>
          <w:rFonts w:ascii="Times New Roman" w:hAnsi="Times New Roman" w:cs="Times New Roman"/>
        </w:rPr>
        <w:t xml:space="preserve">закупівлі по предмету закупівлі код за </w:t>
      </w:r>
      <w:r w:rsidR="005604DE" w:rsidRPr="005604DE">
        <w:rPr>
          <w:rFonts w:ascii="Times New Roman" w:hAnsi="Times New Roman" w:cs="Times New Roman"/>
        </w:rPr>
        <w:t>ДК 33190000-8 - Медичне обладнання та вироби медичного призначення різні</w:t>
      </w:r>
      <w:r w:rsidRPr="00151637">
        <w:rPr>
          <w:rFonts w:ascii="Times New Roman" w:hAnsi="Times New Roman" w:cs="Times New Roman"/>
        </w:rPr>
        <w:t>,</w:t>
      </w:r>
      <w:r w:rsidRPr="003C4B99">
        <w:rPr>
          <w:rFonts w:ascii="Times New Roman" w:hAnsi="Times New Roman" w:cs="Times New Roman"/>
        </w:rPr>
        <w:t xml:space="preserve"> ідентифікатор закупівлі </w:t>
      </w:r>
      <w:r w:rsidRPr="003C4B99">
        <w:rPr>
          <w:rFonts w:ascii="Times New Roman" w:hAnsi="Times New Roman" w:cs="Times New Roman"/>
          <w:bdr w:val="none" w:sz="0" w:space="0" w:color="auto" w:frame="1"/>
          <w:shd w:val="clear" w:color="auto" w:fill="FDFEFD"/>
        </w:rPr>
        <w:t>________________________,</w:t>
      </w:r>
      <w:r w:rsidRPr="003C4B99">
        <w:rPr>
          <w:rFonts w:ascii="Times New Roman" w:hAnsi="Times New Roman" w:cs="Times New Roman"/>
        </w:rPr>
        <w:t xml:space="preserve"> згідно з вимогами замовника процедури закупівлі за наступними цінами:</w:t>
      </w:r>
    </w:p>
    <w:p w:rsidR="00E254E0" w:rsidRPr="003C4B99" w:rsidRDefault="00E254E0" w:rsidP="00E254E0">
      <w:pPr>
        <w:spacing w:after="0" w:line="240" w:lineRule="auto"/>
        <w:jc w:val="both"/>
        <w:rPr>
          <w:rFonts w:ascii="Times New Roman" w:hAnsi="Times New Roman" w:cs="Times New Roman"/>
          <w:sz w:val="12"/>
          <w:szCs w:val="1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2380"/>
        <w:gridCol w:w="1276"/>
        <w:gridCol w:w="1045"/>
        <w:gridCol w:w="1134"/>
        <w:gridCol w:w="1596"/>
        <w:gridCol w:w="1186"/>
        <w:gridCol w:w="1134"/>
      </w:tblGrid>
      <w:tr w:rsidR="00E254E0" w:rsidRPr="003C4B99" w:rsidTr="00CC1BBF">
        <w:trPr>
          <w:cantSplit/>
          <w:trHeight w:val="793"/>
        </w:trPr>
        <w:tc>
          <w:tcPr>
            <w:tcW w:w="597" w:type="dxa"/>
            <w:shd w:val="clear" w:color="auto" w:fill="auto"/>
            <w:vAlign w:val="center"/>
          </w:tcPr>
          <w:p w:rsidR="00E254E0" w:rsidRPr="003C4B99" w:rsidRDefault="00E254E0" w:rsidP="00CC1BBF">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w:t>
            </w:r>
          </w:p>
          <w:p w:rsidR="00E254E0" w:rsidRPr="003C4B99" w:rsidRDefault="00E254E0" w:rsidP="00CC1BBF">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п/п</w:t>
            </w:r>
          </w:p>
        </w:tc>
        <w:tc>
          <w:tcPr>
            <w:tcW w:w="2380" w:type="dxa"/>
          </w:tcPr>
          <w:p w:rsidR="00E254E0" w:rsidRPr="003C4B99" w:rsidRDefault="00E254E0" w:rsidP="00CC1BBF">
            <w:pPr>
              <w:spacing w:after="0" w:line="240" w:lineRule="auto"/>
              <w:ind w:hanging="108"/>
              <w:jc w:val="center"/>
              <w:rPr>
                <w:rFonts w:ascii="Times New Roman" w:hAnsi="Times New Roman" w:cs="Times New Roman"/>
                <w:b/>
                <w:bCs/>
                <w:spacing w:val="-8"/>
              </w:rPr>
            </w:pPr>
          </w:p>
          <w:p w:rsidR="00E254E0" w:rsidRPr="003C4B99" w:rsidRDefault="00E254E0" w:rsidP="00CC1BBF">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Найменування товару</w:t>
            </w:r>
          </w:p>
        </w:tc>
        <w:tc>
          <w:tcPr>
            <w:tcW w:w="1276" w:type="dxa"/>
          </w:tcPr>
          <w:p w:rsidR="00E254E0" w:rsidRPr="003C4B99" w:rsidRDefault="00E254E0" w:rsidP="00CC1BBF">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Виробник</w:t>
            </w:r>
          </w:p>
        </w:tc>
        <w:tc>
          <w:tcPr>
            <w:tcW w:w="1045" w:type="dxa"/>
            <w:tcBorders>
              <w:bottom w:val="single" w:sz="4" w:space="0" w:color="auto"/>
            </w:tcBorders>
            <w:shd w:val="clear" w:color="auto" w:fill="auto"/>
            <w:vAlign w:val="center"/>
          </w:tcPr>
          <w:p w:rsidR="00E254E0" w:rsidRPr="003C4B99" w:rsidRDefault="00E254E0" w:rsidP="00CC1BBF">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Одиниці виміру</w:t>
            </w:r>
          </w:p>
        </w:tc>
        <w:tc>
          <w:tcPr>
            <w:tcW w:w="1134" w:type="dxa"/>
            <w:tcBorders>
              <w:bottom w:val="single" w:sz="4" w:space="0" w:color="auto"/>
            </w:tcBorders>
            <w:shd w:val="clear" w:color="auto" w:fill="auto"/>
            <w:vAlign w:val="center"/>
          </w:tcPr>
          <w:p w:rsidR="00E254E0" w:rsidRPr="003C4B99" w:rsidRDefault="00E254E0" w:rsidP="00CC1BBF">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Кількість</w:t>
            </w:r>
          </w:p>
        </w:tc>
        <w:tc>
          <w:tcPr>
            <w:tcW w:w="1596" w:type="dxa"/>
            <w:tcBorders>
              <w:bottom w:val="single" w:sz="4" w:space="0" w:color="auto"/>
            </w:tcBorders>
            <w:shd w:val="clear" w:color="auto" w:fill="auto"/>
            <w:vAlign w:val="center"/>
          </w:tcPr>
          <w:p w:rsidR="00E254E0" w:rsidRPr="003C4B99" w:rsidRDefault="00E254E0" w:rsidP="00CC1BBF">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Ціна за одиницю без ПДВ (грн.)</w:t>
            </w:r>
          </w:p>
        </w:tc>
        <w:tc>
          <w:tcPr>
            <w:tcW w:w="1186" w:type="dxa"/>
            <w:tcBorders>
              <w:bottom w:val="single" w:sz="4" w:space="0" w:color="auto"/>
            </w:tcBorders>
          </w:tcPr>
          <w:p w:rsidR="00E254E0" w:rsidRPr="003C4B99" w:rsidRDefault="00E254E0" w:rsidP="00CC1BBF">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3C4B99">
              <w:rPr>
                <w:rFonts w:ascii="Times New Roman" w:hAnsi="Times New Roman" w:cs="Times New Roman"/>
                <w:b/>
                <w:bCs/>
                <w:spacing w:val="-8"/>
              </w:rPr>
              <w:t>ПДВ</w:t>
            </w:r>
          </w:p>
        </w:tc>
        <w:tc>
          <w:tcPr>
            <w:tcW w:w="1134" w:type="dxa"/>
            <w:tcBorders>
              <w:bottom w:val="single" w:sz="4" w:space="0" w:color="auto"/>
            </w:tcBorders>
            <w:shd w:val="clear" w:color="auto" w:fill="auto"/>
            <w:vAlign w:val="center"/>
          </w:tcPr>
          <w:p w:rsidR="00E254E0" w:rsidRPr="003C4B99" w:rsidRDefault="00E254E0" w:rsidP="00CC1BBF">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3C4B99">
              <w:rPr>
                <w:rFonts w:ascii="Times New Roman" w:hAnsi="Times New Roman" w:cs="Times New Roman"/>
                <w:b/>
                <w:bCs/>
                <w:spacing w:val="-8"/>
              </w:rPr>
              <w:t>Сума без ПДВ (грн.)</w:t>
            </w:r>
          </w:p>
        </w:tc>
      </w:tr>
      <w:tr w:rsidR="00E254E0" w:rsidRPr="003C4B99" w:rsidTr="00CC1BBF">
        <w:trPr>
          <w:cantSplit/>
          <w:trHeight w:val="116"/>
        </w:trPr>
        <w:tc>
          <w:tcPr>
            <w:tcW w:w="597" w:type="dxa"/>
            <w:tcBorders>
              <w:bottom w:val="single" w:sz="4" w:space="0" w:color="auto"/>
            </w:tcBorders>
            <w:vAlign w:val="center"/>
          </w:tcPr>
          <w:p w:rsidR="00E254E0" w:rsidRPr="003C4B99" w:rsidRDefault="00E254E0" w:rsidP="00CC1BBF">
            <w:pPr>
              <w:spacing w:after="0" w:line="240" w:lineRule="auto"/>
              <w:jc w:val="center"/>
              <w:rPr>
                <w:rFonts w:ascii="Times New Roman" w:hAnsi="Times New Roman" w:cs="Times New Roman"/>
              </w:rPr>
            </w:pPr>
            <w:r w:rsidRPr="003C4B99">
              <w:rPr>
                <w:rFonts w:ascii="Times New Roman" w:hAnsi="Times New Roman" w:cs="Times New Roman"/>
              </w:rPr>
              <w:t>1</w:t>
            </w:r>
          </w:p>
        </w:tc>
        <w:tc>
          <w:tcPr>
            <w:tcW w:w="2380" w:type="dxa"/>
            <w:tcBorders>
              <w:bottom w:val="single" w:sz="4" w:space="0" w:color="auto"/>
            </w:tcBorders>
          </w:tcPr>
          <w:p w:rsidR="00E254E0" w:rsidRPr="003C4B99" w:rsidRDefault="00E254E0" w:rsidP="00CC1BBF">
            <w:pPr>
              <w:spacing w:after="0" w:line="240" w:lineRule="auto"/>
              <w:jc w:val="center"/>
              <w:rPr>
                <w:rFonts w:ascii="Times New Roman" w:hAnsi="Times New Roman" w:cs="Times New Roman"/>
              </w:rPr>
            </w:pPr>
          </w:p>
        </w:tc>
        <w:tc>
          <w:tcPr>
            <w:tcW w:w="1276" w:type="dxa"/>
            <w:tcBorders>
              <w:bottom w:val="single" w:sz="4" w:space="0" w:color="auto"/>
            </w:tcBorders>
          </w:tcPr>
          <w:p w:rsidR="00E254E0" w:rsidRPr="003C4B99" w:rsidRDefault="00E254E0" w:rsidP="00CC1BBF">
            <w:pPr>
              <w:spacing w:after="0" w:line="240" w:lineRule="auto"/>
              <w:jc w:val="center"/>
              <w:rPr>
                <w:rFonts w:ascii="Times New Roman" w:hAnsi="Times New Roman" w:cs="Times New Roman"/>
              </w:rPr>
            </w:pPr>
          </w:p>
        </w:tc>
        <w:tc>
          <w:tcPr>
            <w:tcW w:w="1045" w:type="dxa"/>
            <w:tcBorders>
              <w:bottom w:val="single" w:sz="4" w:space="0" w:color="auto"/>
            </w:tcBorders>
            <w:shd w:val="clear" w:color="auto" w:fill="auto"/>
            <w:vAlign w:val="center"/>
          </w:tcPr>
          <w:p w:rsidR="00E254E0" w:rsidRPr="003C4B99" w:rsidRDefault="00E254E0" w:rsidP="00CC1BBF">
            <w:pPr>
              <w:spacing w:after="0" w:line="240" w:lineRule="auto"/>
              <w:jc w:val="center"/>
              <w:rPr>
                <w:rFonts w:ascii="Times New Roman" w:hAnsi="Times New Roman" w:cs="Times New Roman"/>
              </w:rPr>
            </w:pPr>
          </w:p>
        </w:tc>
        <w:tc>
          <w:tcPr>
            <w:tcW w:w="1134" w:type="dxa"/>
            <w:vAlign w:val="center"/>
          </w:tcPr>
          <w:p w:rsidR="00E254E0" w:rsidRPr="003C4B99" w:rsidRDefault="00E254E0" w:rsidP="00CC1BBF">
            <w:pPr>
              <w:spacing w:after="0" w:line="240" w:lineRule="auto"/>
              <w:jc w:val="center"/>
              <w:rPr>
                <w:rFonts w:ascii="Times New Roman" w:hAnsi="Times New Roman" w:cs="Times New Roman"/>
              </w:rPr>
            </w:pPr>
          </w:p>
        </w:tc>
        <w:tc>
          <w:tcPr>
            <w:tcW w:w="1596" w:type="dxa"/>
            <w:vAlign w:val="center"/>
          </w:tcPr>
          <w:p w:rsidR="00E254E0" w:rsidRPr="003C4B99" w:rsidRDefault="00E254E0" w:rsidP="00CC1BBF">
            <w:pPr>
              <w:keepNext/>
              <w:keepLines/>
              <w:spacing w:after="0" w:line="240" w:lineRule="auto"/>
              <w:jc w:val="center"/>
              <w:rPr>
                <w:rFonts w:ascii="Times New Roman" w:hAnsi="Times New Roman" w:cs="Times New Roman"/>
              </w:rPr>
            </w:pPr>
          </w:p>
        </w:tc>
        <w:tc>
          <w:tcPr>
            <w:tcW w:w="1186" w:type="dxa"/>
          </w:tcPr>
          <w:p w:rsidR="00E254E0" w:rsidRPr="003C4B99" w:rsidRDefault="00E254E0" w:rsidP="00CC1BBF">
            <w:pPr>
              <w:keepNext/>
              <w:keepLines/>
              <w:spacing w:after="0" w:line="240" w:lineRule="auto"/>
              <w:jc w:val="center"/>
              <w:rPr>
                <w:rFonts w:ascii="Times New Roman" w:hAnsi="Times New Roman" w:cs="Times New Roman"/>
                <w:i/>
              </w:rPr>
            </w:pPr>
          </w:p>
        </w:tc>
        <w:tc>
          <w:tcPr>
            <w:tcW w:w="1134" w:type="dxa"/>
            <w:vAlign w:val="center"/>
          </w:tcPr>
          <w:p w:rsidR="00E254E0" w:rsidRPr="003C4B99" w:rsidRDefault="00E254E0" w:rsidP="00CC1BBF">
            <w:pPr>
              <w:keepNext/>
              <w:keepLines/>
              <w:spacing w:after="0" w:line="240" w:lineRule="auto"/>
              <w:jc w:val="center"/>
              <w:rPr>
                <w:rFonts w:ascii="Times New Roman" w:hAnsi="Times New Roman" w:cs="Times New Roman"/>
                <w:i/>
              </w:rPr>
            </w:pPr>
          </w:p>
        </w:tc>
      </w:tr>
      <w:tr w:rsidR="00E254E0" w:rsidRPr="003C4B99" w:rsidTr="00CC1BBF">
        <w:trPr>
          <w:cantSplit/>
          <w:trHeight w:val="136"/>
        </w:trPr>
        <w:tc>
          <w:tcPr>
            <w:tcW w:w="9214" w:type="dxa"/>
            <w:gridSpan w:val="7"/>
            <w:tcBorders>
              <w:bottom w:val="single" w:sz="4" w:space="0" w:color="auto"/>
            </w:tcBorders>
          </w:tcPr>
          <w:p w:rsidR="00E254E0" w:rsidRPr="003C4B99" w:rsidRDefault="00E254E0" w:rsidP="00CC1BBF">
            <w:pPr>
              <w:keepNext/>
              <w:keepLines/>
              <w:spacing w:after="0" w:line="240" w:lineRule="auto"/>
              <w:jc w:val="right"/>
              <w:rPr>
                <w:rFonts w:ascii="Times New Roman" w:hAnsi="Times New Roman" w:cs="Times New Roman"/>
              </w:rPr>
            </w:pPr>
            <w:r w:rsidRPr="003C4B99">
              <w:rPr>
                <w:rFonts w:ascii="Times New Roman" w:hAnsi="Times New Roman" w:cs="Times New Roman"/>
              </w:rPr>
              <w:t>Всього без ПДВ (грн.)</w:t>
            </w:r>
          </w:p>
        </w:tc>
        <w:tc>
          <w:tcPr>
            <w:tcW w:w="1134" w:type="dxa"/>
            <w:vAlign w:val="center"/>
          </w:tcPr>
          <w:p w:rsidR="00E254E0" w:rsidRPr="003C4B99" w:rsidRDefault="00E254E0" w:rsidP="00CC1BBF">
            <w:pPr>
              <w:keepNext/>
              <w:keepLines/>
              <w:spacing w:after="0" w:line="240" w:lineRule="auto"/>
              <w:jc w:val="center"/>
              <w:rPr>
                <w:rFonts w:ascii="Times New Roman" w:hAnsi="Times New Roman" w:cs="Times New Roman"/>
                <w:b/>
              </w:rPr>
            </w:pPr>
          </w:p>
        </w:tc>
      </w:tr>
      <w:tr w:rsidR="00E254E0" w:rsidRPr="003C4B99" w:rsidTr="00CC1BBF">
        <w:trPr>
          <w:cantSplit/>
          <w:trHeight w:val="268"/>
        </w:trPr>
        <w:tc>
          <w:tcPr>
            <w:tcW w:w="9214" w:type="dxa"/>
            <w:gridSpan w:val="7"/>
            <w:tcBorders>
              <w:bottom w:val="single" w:sz="4" w:space="0" w:color="auto"/>
            </w:tcBorders>
          </w:tcPr>
          <w:p w:rsidR="00E254E0" w:rsidRPr="003C4B99" w:rsidRDefault="00E254E0" w:rsidP="00CC1BBF">
            <w:pPr>
              <w:keepNext/>
              <w:keepLines/>
              <w:spacing w:after="0" w:line="240" w:lineRule="auto"/>
              <w:jc w:val="right"/>
              <w:rPr>
                <w:rFonts w:ascii="Times New Roman" w:hAnsi="Times New Roman" w:cs="Times New Roman"/>
              </w:rPr>
            </w:pPr>
            <w:r w:rsidRPr="003C4B99">
              <w:rPr>
                <w:rFonts w:ascii="Times New Roman" w:hAnsi="Times New Roman" w:cs="Times New Roman"/>
                <w:bCs/>
              </w:rPr>
              <w:t>ПДВ (грн.)</w:t>
            </w:r>
          </w:p>
        </w:tc>
        <w:tc>
          <w:tcPr>
            <w:tcW w:w="1134" w:type="dxa"/>
            <w:vAlign w:val="center"/>
          </w:tcPr>
          <w:p w:rsidR="00E254E0" w:rsidRPr="003C4B99" w:rsidRDefault="00E254E0" w:rsidP="00CC1BBF">
            <w:pPr>
              <w:keepNext/>
              <w:keepLines/>
              <w:spacing w:after="0" w:line="240" w:lineRule="auto"/>
              <w:jc w:val="center"/>
              <w:rPr>
                <w:rFonts w:ascii="Times New Roman" w:hAnsi="Times New Roman" w:cs="Times New Roman"/>
                <w:b/>
              </w:rPr>
            </w:pPr>
          </w:p>
        </w:tc>
      </w:tr>
      <w:tr w:rsidR="00E254E0" w:rsidRPr="003C4B99" w:rsidTr="00CC1BBF">
        <w:trPr>
          <w:cantSplit/>
          <w:trHeight w:val="272"/>
        </w:trPr>
        <w:tc>
          <w:tcPr>
            <w:tcW w:w="9214" w:type="dxa"/>
            <w:gridSpan w:val="7"/>
            <w:tcBorders>
              <w:bottom w:val="single" w:sz="4" w:space="0" w:color="auto"/>
            </w:tcBorders>
          </w:tcPr>
          <w:p w:rsidR="00E254E0" w:rsidRPr="003C4B99" w:rsidRDefault="00E254E0" w:rsidP="00CC1BBF">
            <w:pPr>
              <w:keepNext/>
              <w:keepLines/>
              <w:spacing w:after="0" w:line="240" w:lineRule="auto"/>
              <w:jc w:val="right"/>
              <w:rPr>
                <w:rFonts w:ascii="Times New Roman" w:hAnsi="Times New Roman" w:cs="Times New Roman"/>
              </w:rPr>
            </w:pPr>
            <w:r w:rsidRPr="003C4B99">
              <w:rPr>
                <w:rFonts w:ascii="Times New Roman" w:hAnsi="Times New Roman" w:cs="Times New Roman"/>
              </w:rPr>
              <w:t>Всього</w:t>
            </w:r>
            <w:r w:rsidRPr="003C4B99">
              <w:rPr>
                <w:rFonts w:ascii="Times New Roman" w:hAnsi="Times New Roman" w:cs="Times New Roman"/>
                <w:bCs/>
                <w:spacing w:val="-8"/>
              </w:rPr>
              <w:t xml:space="preserve"> з  ПДВ (грн.)</w:t>
            </w:r>
          </w:p>
        </w:tc>
        <w:tc>
          <w:tcPr>
            <w:tcW w:w="1134" w:type="dxa"/>
            <w:vAlign w:val="center"/>
          </w:tcPr>
          <w:p w:rsidR="00E254E0" w:rsidRPr="003C4B99" w:rsidRDefault="00E254E0" w:rsidP="00CC1BBF">
            <w:pPr>
              <w:keepNext/>
              <w:keepLines/>
              <w:spacing w:after="0" w:line="240" w:lineRule="auto"/>
              <w:jc w:val="center"/>
              <w:rPr>
                <w:rFonts w:ascii="Times New Roman" w:hAnsi="Times New Roman" w:cs="Times New Roman"/>
                <w:b/>
              </w:rPr>
            </w:pPr>
          </w:p>
        </w:tc>
      </w:tr>
    </w:tbl>
    <w:p w:rsidR="00E254E0" w:rsidRPr="003C4B99" w:rsidRDefault="00E254E0" w:rsidP="00E254E0">
      <w:pPr>
        <w:spacing w:after="0" w:line="240" w:lineRule="auto"/>
        <w:jc w:val="both"/>
        <w:rPr>
          <w:rFonts w:ascii="Times New Roman" w:hAnsi="Times New Roman" w:cs="Times New Roman"/>
          <w:b/>
          <w:bCs/>
        </w:rPr>
      </w:pPr>
    </w:p>
    <w:p w:rsidR="00E254E0" w:rsidRPr="003C4B99" w:rsidRDefault="00E254E0" w:rsidP="00E254E0">
      <w:pPr>
        <w:spacing w:after="0" w:line="240" w:lineRule="auto"/>
        <w:jc w:val="both"/>
        <w:rPr>
          <w:rFonts w:ascii="Times New Roman" w:hAnsi="Times New Roman" w:cs="Times New Roman"/>
          <w:b/>
          <w:bCs/>
          <w:i/>
          <w:u w:val="single"/>
        </w:rPr>
      </w:pPr>
      <w:r w:rsidRPr="003C4B99">
        <w:rPr>
          <w:rFonts w:ascii="Times New Roman" w:hAnsi="Times New Roman" w:cs="Times New Roman"/>
          <w:b/>
          <w:bCs/>
        </w:rPr>
        <w:t xml:space="preserve">Вартість пропозиції </w:t>
      </w:r>
      <w:r w:rsidRPr="003C4B99">
        <w:rPr>
          <w:rFonts w:ascii="Times New Roman" w:hAnsi="Times New Roman" w:cs="Times New Roman"/>
          <w:bCs/>
        </w:rPr>
        <w:t xml:space="preserve">(вказати цифрами та прописом, із зазначення </w:t>
      </w:r>
      <w:r w:rsidRPr="003C4B99">
        <w:rPr>
          <w:rFonts w:ascii="Times New Roman" w:hAnsi="Times New Roman" w:cs="Times New Roman"/>
          <w:b/>
          <w:bCs/>
        </w:rPr>
        <w:t>ПДВ для платників ПДВ</w:t>
      </w:r>
      <w:r w:rsidRPr="003C4B99">
        <w:rPr>
          <w:rFonts w:ascii="Times New Roman" w:hAnsi="Times New Roman" w:cs="Times New Roman"/>
          <w:bCs/>
        </w:rPr>
        <w:t>).</w:t>
      </w:r>
    </w:p>
    <w:p w:rsidR="00E254E0" w:rsidRPr="003C4B99" w:rsidRDefault="00E254E0" w:rsidP="00E254E0">
      <w:pPr>
        <w:spacing w:after="0" w:line="240" w:lineRule="auto"/>
        <w:jc w:val="both"/>
        <w:rPr>
          <w:rFonts w:ascii="Times New Roman" w:hAnsi="Times New Roman" w:cs="Times New Roman"/>
          <w:bCs/>
          <w:u w:val="single"/>
        </w:rPr>
      </w:pPr>
    </w:p>
    <w:p w:rsidR="00E254E0" w:rsidRPr="003C4B99" w:rsidRDefault="00E254E0" w:rsidP="00E254E0">
      <w:pPr>
        <w:widowControl w:val="0"/>
        <w:spacing w:after="0" w:line="240" w:lineRule="auto"/>
        <w:rPr>
          <w:rFonts w:ascii="Times New Roman" w:hAnsi="Times New Roman" w:cs="Times New Roman"/>
          <w:i/>
          <w:sz w:val="20"/>
          <w:szCs w:val="20"/>
        </w:rPr>
      </w:pPr>
      <w:r w:rsidRPr="003C4B99">
        <w:rPr>
          <w:rFonts w:ascii="Times New Roman" w:hAnsi="Times New Roman" w:cs="Times New Roman"/>
          <w:i/>
          <w:sz w:val="20"/>
          <w:szCs w:val="20"/>
        </w:rPr>
        <w:t>Ціна та Сума мають бути відмінними від 0,00 грн., та вказані з двома знаками після коми.</w:t>
      </w:r>
    </w:p>
    <w:p w:rsidR="00E254E0" w:rsidRPr="003C4B99" w:rsidRDefault="00E254E0" w:rsidP="00E254E0">
      <w:pPr>
        <w:widowControl w:val="0"/>
        <w:spacing w:after="0" w:line="240" w:lineRule="auto"/>
        <w:rPr>
          <w:rFonts w:ascii="Times New Roman" w:hAnsi="Times New Roman" w:cs="Times New Roman"/>
          <w:b/>
          <w:i/>
          <w:iCs/>
          <w:sz w:val="20"/>
          <w:szCs w:val="20"/>
        </w:rPr>
      </w:pPr>
    </w:p>
    <w:p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254E0" w:rsidRPr="003C4B99" w:rsidRDefault="00E254E0" w:rsidP="00E254E0">
      <w:pPr>
        <w:spacing w:after="0" w:line="240" w:lineRule="auto"/>
        <w:ind w:firstLine="300"/>
        <w:jc w:val="both"/>
        <w:rPr>
          <w:rFonts w:ascii="Times New Roman" w:hAnsi="Times New Roman" w:cs="Times New Roman"/>
          <w:sz w:val="20"/>
          <w:szCs w:val="20"/>
        </w:rPr>
      </w:pPr>
      <w:r w:rsidRPr="003C4B99">
        <w:rPr>
          <w:rFonts w:ascii="Times New Roman" w:hAnsi="Times New Roman" w:cs="Times New Roman"/>
          <w:sz w:val="20"/>
          <w:szCs w:val="20"/>
        </w:rPr>
        <w:t>Разом з цією пропозицією ми надаємо документи, передбачені цією тендерною документацією  на підтвердження заявлених вимог.</w:t>
      </w:r>
    </w:p>
    <w:p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lastRenderedPageBreak/>
        <w:t xml:space="preserve">Ми погоджуємося дотримуватися умов цієї пропозиції протягом 120 днів із дати кінцевого строку подання тендерних пропозицій.  </w:t>
      </w:r>
    </w:p>
    <w:p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Ми погоджуємося з істотними (основними) умовами, які обов’язково будуть включені до договору про закупівлю, передбачених документацією.</w:t>
      </w:r>
    </w:p>
    <w:p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 xml:space="preserve">Ми зобов’язуємося укласти договір про закупівлю не раніше ніж через </w:t>
      </w:r>
      <w:r>
        <w:rPr>
          <w:rFonts w:ascii="Times New Roman" w:hAnsi="Times New Roman" w:cs="Times New Roman"/>
          <w:sz w:val="20"/>
          <w:szCs w:val="20"/>
        </w:rPr>
        <w:t>5</w:t>
      </w:r>
      <w:r w:rsidRPr="003C4B99">
        <w:rPr>
          <w:rFonts w:ascii="Times New Roman" w:hAnsi="Times New Roman" w:cs="Times New Roman"/>
          <w:sz w:val="20"/>
          <w:szCs w:val="20"/>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ascii="Times New Roman" w:hAnsi="Times New Roman" w:cs="Times New Roman"/>
          <w:sz w:val="20"/>
          <w:szCs w:val="20"/>
        </w:rPr>
        <w:t>15</w:t>
      </w:r>
      <w:r w:rsidRPr="003C4B99">
        <w:rPr>
          <w:rFonts w:ascii="Times New Roman" w:hAnsi="Times New Roman" w:cs="Times New Roman"/>
          <w:sz w:val="20"/>
          <w:szCs w:val="20"/>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color w:val="000000"/>
          <w:sz w:val="20"/>
          <w:szCs w:val="20"/>
        </w:rPr>
        <w:t>Ми відповідаємо за достовірність та зміст інформації, викладеної в документах, які подані у складі тендерної пропозиції.</w:t>
      </w:r>
    </w:p>
    <w:p w:rsidR="00E254E0" w:rsidRPr="003C4B99" w:rsidRDefault="00E254E0" w:rsidP="00E254E0">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процедури закупівлі тендеру, цивільно-правових та господарських відносин.</w:t>
      </w:r>
    </w:p>
    <w:p w:rsidR="00E254E0" w:rsidRPr="003C4B99" w:rsidRDefault="00E254E0" w:rsidP="00E254E0">
      <w:pPr>
        <w:spacing w:after="0" w:line="240" w:lineRule="auto"/>
        <w:ind w:firstLine="567"/>
        <w:jc w:val="both"/>
        <w:rPr>
          <w:rFonts w:ascii="Times New Roman" w:hAnsi="Times New Roman" w:cs="Times New Roman"/>
          <w:sz w:val="20"/>
          <w:szCs w:val="20"/>
        </w:rPr>
      </w:pPr>
    </w:p>
    <w:p w:rsidR="00E254E0" w:rsidRPr="003C4B99" w:rsidRDefault="00E254E0" w:rsidP="00E254E0">
      <w:pPr>
        <w:spacing w:after="0" w:line="240" w:lineRule="auto"/>
        <w:jc w:val="both"/>
        <w:rPr>
          <w:rFonts w:ascii="Times New Roman" w:hAnsi="Times New Roman" w:cs="Times New Roman"/>
          <w:sz w:val="20"/>
          <w:szCs w:val="20"/>
        </w:rPr>
      </w:pPr>
      <w:r w:rsidRPr="003C4B99">
        <w:rPr>
          <w:rFonts w:ascii="Times New Roman" w:hAnsi="Times New Roman" w:cs="Times New Roman"/>
          <w:sz w:val="20"/>
          <w:szCs w:val="20"/>
        </w:rPr>
        <w:t xml:space="preserve">Посада, прізвище, ініціали, підпис уповноваженої особи </w:t>
      </w:r>
    </w:p>
    <w:p w:rsidR="00E254E0" w:rsidRPr="003C4B99" w:rsidRDefault="00E254E0" w:rsidP="00E254E0">
      <w:pPr>
        <w:spacing w:after="0" w:line="240" w:lineRule="auto"/>
        <w:jc w:val="both"/>
        <w:rPr>
          <w:rFonts w:ascii="Times New Roman" w:hAnsi="Times New Roman" w:cs="Times New Roman"/>
          <w:sz w:val="20"/>
          <w:szCs w:val="20"/>
        </w:rPr>
      </w:pPr>
      <w:r w:rsidRPr="003C4B99">
        <w:rPr>
          <w:rFonts w:ascii="Times New Roman" w:hAnsi="Times New Roman" w:cs="Times New Roman"/>
          <w:sz w:val="20"/>
          <w:szCs w:val="20"/>
        </w:rPr>
        <w:t>підприємства/фізичної особи, завірені печаткою                      _______________(___________)</w:t>
      </w:r>
    </w:p>
    <w:p w:rsidR="00E254E0" w:rsidRPr="003C4B99" w:rsidRDefault="00E254E0" w:rsidP="00E254E0">
      <w:pPr>
        <w:suppressAutoHyphens/>
        <w:spacing w:after="0" w:line="240" w:lineRule="auto"/>
        <w:ind w:firstLine="540"/>
        <w:jc w:val="both"/>
        <w:rPr>
          <w:rFonts w:ascii="Times New Roman" w:hAnsi="Times New Roman" w:cs="Times New Roman"/>
          <w:i/>
          <w:iCs/>
          <w:color w:val="FF0000"/>
          <w:sz w:val="20"/>
          <w:szCs w:val="20"/>
          <w:lang w:eastAsia="ar-SA"/>
        </w:rPr>
      </w:pPr>
    </w:p>
    <w:p w:rsidR="00786F60" w:rsidRPr="00F55556" w:rsidRDefault="00E254E0" w:rsidP="005466DF">
      <w:pPr>
        <w:suppressAutoHyphens/>
        <w:spacing w:after="0" w:line="240" w:lineRule="auto"/>
        <w:ind w:firstLine="540"/>
        <w:jc w:val="both"/>
        <w:rPr>
          <w:color w:val="000000" w:themeColor="text1"/>
        </w:rPr>
      </w:pPr>
      <w:r w:rsidRPr="00F55556">
        <w:rPr>
          <w:rFonts w:ascii="Times New Roman" w:hAnsi="Times New Roman" w:cs="Times New Roman"/>
          <w:i/>
          <w:iCs/>
          <w:color w:val="000000" w:themeColor="text1"/>
          <w:sz w:val="20"/>
          <w:szCs w:val="20"/>
          <w:lang w:eastAsia="ar-SA"/>
        </w:rPr>
        <w:t>Примітки: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Пропозиції конкурсних торгів без ПДВ.</w:t>
      </w:r>
      <w:bookmarkEnd w:id="0"/>
    </w:p>
    <w:sectPr w:rsidR="00786F60" w:rsidRPr="00F55556" w:rsidSect="00CC1BBF">
      <w:pgSz w:w="11906" w:h="16838"/>
      <w:pgMar w:top="709" w:right="850" w:bottom="568"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altName w:val=" Arial"/>
    <w:panose1 w:val="020B0604030504040204"/>
    <w:charset w:val="CC"/>
    <w:family w:val="swiss"/>
    <w:pitch w:val="variable"/>
    <w:sig w:usb0="A10006FF" w:usb1="4000205B" w:usb2="00000010" w:usb3="00000000" w:csb0="0000019F" w:csb1="00000000"/>
  </w:font>
  <w:font w:name="AdverGothic">
    <w:altName w:val="Times New Roman"/>
    <w:charset w:val="00"/>
    <w:family w:val="auto"/>
    <w:pitch w:val="variable"/>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C15603"/>
    <w:multiLevelType w:val="multilevel"/>
    <w:tmpl w:val="EB3E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E83484"/>
    <w:multiLevelType w:val="multilevel"/>
    <w:tmpl w:val="ED1E5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273E85"/>
    <w:multiLevelType w:val="multilevel"/>
    <w:tmpl w:val="8B1C3F1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717536"/>
    <w:multiLevelType w:val="hybridMultilevel"/>
    <w:tmpl w:val="D1D09E12"/>
    <w:lvl w:ilvl="0" w:tplc="24FC24C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FD93408"/>
    <w:multiLevelType w:val="multilevel"/>
    <w:tmpl w:val="B4DE2188"/>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nsid w:val="103F7284"/>
    <w:multiLevelType w:val="hybridMultilevel"/>
    <w:tmpl w:val="1A3A741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86532"/>
    <w:multiLevelType w:val="hybridMultilevel"/>
    <w:tmpl w:val="63587F6C"/>
    <w:lvl w:ilvl="0" w:tplc="BF606F8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93379C1"/>
    <w:multiLevelType w:val="multilevel"/>
    <w:tmpl w:val="73EEDA2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A4035C2"/>
    <w:multiLevelType w:val="hybridMultilevel"/>
    <w:tmpl w:val="12D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2">
    <w:nsid w:val="26426D1C"/>
    <w:multiLevelType w:val="hybridMultilevel"/>
    <w:tmpl w:val="129EAA92"/>
    <w:lvl w:ilvl="0" w:tplc="24F2B85E">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8B01C2B"/>
    <w:multiLevelType w:val="hybridMultilevel"/>
    <w:tmpl w:val="41CED2EE"/>
    <w:lvl w:ilvl="0" w:tplc="B604697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3B3885"/>
    <w:multiLevelType w:val="hybridMultilevel"/>
    <w:tmpl w:val="4D3EBBD6"/>
    <w:lvl w:ilvl="0" w:tplc="9A3800D6">
      <w:start w:val="4"/>
      <w:numFmt w:val="bullet"/>
      <w:lvlText w:val="-"/>
      <w:lvlJc w:val="left"/>
      <w:pPr>
        <w:ind w:left="682" w:hanging="360"/>
      </w:pPr>
      <w:rPr>
        <w:rFonts w:ascii="Times New Roman" w:eastAsia="Times New Roman" w:hAnsi="Times New Roman" w:cs="Times New Roman" w:hint="default"/>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16">
    <w:nsid w:val="2BB335DB"/>
    <w:multiLevelType w:val="hybridMultilevel"/>
    <w:tmpl w:val="37620F7E"/>
    <w:lvl w:ilvl="0" w:tplc="A98A7D66">
      <w:start w:val="2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3FF0AAE"/>
    <w:multiLevelType w:val="hybridMultilevel"/>
    <w:tmpl w:val="F3C43D08"/>
    <w:lvl w:ilvl="0" w:tplc="0CA2E364">
      <w:numFmt w:val="bullet"/>
      <w:lvlText w:val="-"/>
      <w:lvlJc w:val="left"/>
      <w:pPr>
        <w:ind w:left="674" w:hanging="360"/>
      </w:pPr>
      <w:rPr>
        <w:rFonts w:ascii="Times New Roman" w:eastAsia="Calibri" w:hAnsi="Times New Roman" w:cs="Times New Roman" w:hint="default"/>
      </w:rPr>
    </w:lvl>
    <w:lvl w:ilvl="1" w:tplc="04220003" w:tentative="1">
      <w:start w:val="1"/>
      <w:numFmt w:val="bullet"/>
      <w:lvlText w:val="o"/>
      <w:lvlJc w:val="left"/>
      <w:pPr>
        <w:ind w:left="1394" w:hanging="360"/>
      </w:pPr>
      <w:rPr>
        <w:rFonts w:ascii="Courier New" w:hAnsi="Courier New" w:cs="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cs="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cs="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18">
    <w:nsid w:val="36645039"/>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212776"/>
    <w:multiLevelType w:val="multilevel"/>
    <w:tmpl w:val="4A286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7D638D2"/>
    <w:multiLevelType w:val="multilevel"/>
    <w:tmpl w:val="39084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2">
    <w:nsid w:val="462C5127"/>
    <w:multiLevelType w:val="multilevel"/>
    <w:tmpl w:val="1026CB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F73B9E"/>
    <w:multiLevelType w:val="multilevel"/>
    <w:tmpl w:val="84320FE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5">
    <w:nsid w:val="4E2934C6"/>
    <w:multiLevelType w:val="multilevel"/>
    <w:tmpl w:val="A05EC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3B4500"/>
    <w:multiLevelType w:val="multilevel"/>
    <w:tmpl w:val="942A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834DB"/>
    <w:multiLevelType w:val="hybridMultilevel"/>
    <w:tmpl w:val="F9E09CE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C127AE8"/>
    <w:multiLevelType w:val="multilevel"/>
    <w:tmpl w:val="DC6C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06B31B3"/>
    <w:multiLevelType w:val="hybridMultilevel"/>
    <w:tmpl w:val="D33C40E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43D46FA"/>
    <w:multiLevelType w:val="hybridMultilevel"/>
    <w:tmpl w:val="52A015B8"/>
    <w:lvl w:ilvl="0" w:tplc="D7CA1400">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6532ED"/>
    <w:multiLevelType w:val="multilevel"/>
    <w:tmpl w:val="E87EB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C82771"/>
    <w:multiLevelType w:val="hybridMultilevel"/>
    <w:tmpl w:val="8FA8BD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ED3D31"/>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B70493"/>
    <w:multiLevelType w:val="hybridMultilevel"/>
    <w:tmpl w:val="12D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3"/>
  </w:num>
  <w:num w:numId="3">
    <w:abstractNumId w:val="30"/>
  </w:num>
  <w:num w:numId="4">
    <w:abstractNumId w:val="22"/>
  </w:num>
  <w:num w:numId="5">
    <w:abstractNumId w:val="19"/>
  </w:num>
  <w:num w:numId="6">
    <w:abstractNumId w:val="26"/>
  </w:num>
  <w:num w:numId="7">
    <w:abstractNumId w:val="20"/>
  </w:num>
  <w:num w:numId="8">
    <w:abstractNumId w:val="1"/>
  </w:num>
  <w:num w:numId="9">
    <w:abstractNumId w:val="2"/>
  </w:num>
  <w:num w:numId="10">
    <w:abstractNumId w:val="25"/>
  </w:num>
  <w:num w:numId="11">
    <w:abstractNumId w:val="9"/>
  </w:num>
  <w:num w:numId="12">
    <w:abstractNumId w:val="15"/>
  </w:num>
  <w:num w:numId="13">
    <w:abstractNumId w:val="4"/>
  </w:num>
  <w:num w:numId="14">
    <w:abstractNumId w:val="7"/>
  </w:num>
  <w:num w:numId="15">
    <w:abstractNumId w:val="21"/>
  </w:num>
  <w:num w:numId="16">
    <w:abstractNumId w:val="5"/>
  </w:num>
  <w:num w:numId="17">
    <w:abstractNumId w:val="27"/>
  </w:num>
  <w:num w:numId="18">
    <w:abstractNumId w:val="24"/>
  </w:num>
  <w:num w:numId="19">
    <w:abstractNumId w:val="28"/>
  </w:num>
  <w:num w:numId="20">
    <w:abstractNumId w:val="12"/>
  </w:num>
  <w:num w:numId="21">
    <w:abstractNumId w:val="13"/>
  </w:num>
  <w:num w:numId="22">
    <w:abstractNumId w:val="29"/>
  </w:num>
  <w:num w:numId="23">
    <w:abstractNumId w:val="35"/>
  </w:num>
  <w:num w:numId="24">
    <w:abstractNumId w:val="18"/>
  </w:num>
  <w:num w:numId="25">
    <w:abstractNumId w:val="10"/>
  </w:num>
  <w:num w:numId="26">
    <w:abstractNumId w:val="31"/>
  </w:num>
  <w:num w:numId="27">
    <w:abstractNumId w:val="36"/>
  </w:num>
  <w:num w:numId="28">
    <w:abstractNumId w:val="6"/>
  </w:num>
  <w:num w:numId="29">
    <w:abstractNumId w:val="23"/>
  </w:num>
  <w:num w:numId="30">
    <w:abstractNumId w:val="32"/>
  </w:num>
  <w:num w:numId="31">
    <w:abstractNumId w:val="0"/>
  </w:num>
  <w:num w:numId="32">
    <w:abstractNumId w:val="17"/>
  </w:num>
  <w:num w:numId="33">
    <w:abstractNumId w:val="16"/>
  </w:num>
  <w:num w:numId="34">
    <w:abstractNumId w:val="14"/>
  </w:num>
  <w:num w:numId="35">
    <w:abstractNumId w:val="8"/>
  </w:num>
  <w:num w:numId="36">
    <w:abstractNumId w:val="34"/>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54E0"/>
    <w:rsid w:val="00003C50"/>
    <w:rsid w:val="00033615"/>
    <w:rsid w:val="000355A2"/>
    <w:rsid w:val="000466C3"/>
    <w:rsid w:val="00077418"/>
    <w:rsid w:val="000A3BE4"/>
    <w:rsid w:val="000D29B1"/>
    <w:rsid w:val="001B4C9A"/>
    <w:rsid w:val="002167BA"/>
    <w:rsid w:val="00231BE3"/>
    <w:rsid w:val="00236A1E"/>
    <w:rsid w:val="00275D56"/>
    <w:rsid w:val="002A2970"/>
    <w:rsid w:val="002A4925"/>
    <w:rsid w:val="003066AC"/>
    <w:rsid w:val="00327BE7"/>
    <w:rsid w:val="00350C34"/>
    <w:rsid w:val="00362EB6"/>
    <w:rsid w:val="00382633"/>
    <w:rsid w:val="003D7C9E"/>
    <w:rsid w:val="003F1101"/>
    <w:rsid w:val="005466DF"/>
    <w:rsid w:val="005604DE"/>
    <w:rsid w:val="00597642"/>
    <w:rsid w:val="005E35E7"/>
    <w:rsid w:val="0067183E"/>
    <w:rsid w:val="006D5E55"/>
    <w:rsid w:val="006D7E9C"/>
    <w:rsid w:val="00701C91"/>
    <w:rsid w:val="00702908"/>
    <w:rsid w:val="00746406"/>
    <w:rsid w:val="0077107A"/>
    <w:rsid w:val="00786F60"/>
    <w:rsid w:val="00790CFB"/>
    <w:rsid w:val="007A08E5"/>
    <w:rsid w:val="007A1305"/>
    <w:rsid w:val="007B1B5A"/>
    <w:rsid w:val="00904353"/>
    <w:rsid w:val="00922AA3"/>
    <w:rsid w:val="0092495C"/>
    <w:rsid w:val="00942600"/>
    <w:rsid w:val="009711F2"/>
    <w:rsid w:val="00982CAD"/>
    <w:rsid w:val="009A3091"/>
    <w:rsid w:val="009C225A"/>
    <w:rsid w:val="00A1502A"/>
    <w:rsid w:val="00A1517A"/>
    <w:rsid w:val="00A377B8"/>
    <w:rsid w:val="00A407C7"/>
    <w:rsid w:val="00A4603D"/>
    <w:rsid w:val="00A91495"/>
    <w:rsid w:val="00A934A4"/>
    <w:rsid w:val="00A95CB2"/>
    <w:rsid w:val="00A97770"/>
    <w:rsid w:val="00B27034"/>
    <w:rsid w:val="00B70F34"/>
    <w:rsid w:val="00B9124A"/>
    <w:rsid w:val="00C76A87"/>
    <w:rsid w:val="00CC1BBF"/>
    <w:rsid w:val="00CC7E0D"/>
    <w:rsid w:val="00CE2424"/>
    <w:rsid w:val="00D25881"/>
    <w:rsid w:val="00D81426"/>
    <w:rsid w:val="00D92A5B"/>
    <w:rsid w:val="00DE6D74"/>
    <w:rsid w:val="00E254E0"/>
    <w:rsid w:val="00E467F3"/>
    <w:rsid w:val="00E60D49"/>
    <w:rsid w:val="00E92E49"/>
    <w:rsid w:val="00E95EE8"/>
    <w:rsid w:val="00EA4BD1"/>
    <w:rsid w:val="00EF0331"/>
    <w:rsid w:val="00EF4BC9"/>
    <w:rsid w:val="00F01020"/>
    <w:rsid w:val="00F22890"/>
    <w:rsid w:val="00F55556"/>
    <w:rsid w:val="00F602B9"/>
    <w:rsid w:val="00FB2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91"/>
    <w:rPr>
      <w:rFonts w:ascii="Calibri" w:eastAsia="Calibri" w:hAnsi="Calibri" w:cs="Calibri"/>
      <w:lang w:eastAsia="uk-UA"/>
    </w:rPr>
  </w:style>
  <w:style w:type="paragraph" w:styleId="1">
    <w:name w:val="heading 1"/>
    <w:basedOn w:val="a"/>
    <w:next w:val="a"/>
    <w:link w:val="10"/>
    <w:uiPriority w:val="9"/>
    <w:qFormat/>
    <w:rsid w:val="00E254E0"/>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254E0"/>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254E0"/>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254E0"/>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E254E0"/>
    <w:pPr>
      <w:keepNext/>
      <w:keepLines/>
      <w:spacing w:before="220" w:after="40"/>
      <w:outlineLvl w:val="4"/>
    </w:pPr>
    <w:rPr>
      <w:b/>
    </w:rPr>
  </w:style>
  <w:style w:type="paragraph" w:styleId="6">
    <w:name w:val="heading 6"/>
    <w:basedOn w:val="a"/>
    <w:next w:val="a"/>
    <w:link w:val="60"/>
    <w:uiPriority w:val="9"/>
    <w:semiHidden/>
    <w:unhideWhenUsed/>
    <w:qFormat/>
    <w:rsid w:val="00E254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4E0"/>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E254E0"/>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E254E0"/>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E254E0"/>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E254E0"/>
    <w:rPr>
      <w:rFonts w:ascii="Calibri" w:eastAsia="Calibri" w:hAnsi="Calibri" w:cs="Calibri"/>
      <w:b/>
      <w:lang w:eastAsia="uk-UA"/>
    </w:rPr>
  </w:style>
  <w:style w:type="character" w:customStyle="1" w:styleId="60">
    <w:name w:val="Заголовок 6 Знак"/>
    <w:basedOn w:val="a0"/>
    <w:link w:val="6"/>
    <w:uiPriority w:val="9"/>
    <w:semiHidden/>
    <w:rsid w:val="00E254E0"/>
    <w:rPr>
      <w:rFonts w:ascii="Calibri" w:eastAsia="Calibri" w:hAnsi="Calibri" w:cs="Calibri"/>
      <w:b/>
      <w:sz w:val="20"/>
      <w:szCs w:val="20"/>
      <w:lang w:eastAsia="uk-UA"/>
    </w:rPr>
  </w:style>
  <w:style w:type="table" w:customStyle="1" w:styleId="TableNormal">
    <w:name w:val="Table Normal"/>
    <w:rsid w:val="00E254E0"/>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qFormat/>
    <w:rsid w:val="00E254E0"/>
    <w:pPr>
      <w:keepNext/>
      <w:keepLines/>
      <w:spacing w:before="480" w:after="120"/>
    </w:pPr>
    <w:rPr>
      <w:b/>
      <w:sz w:val="72"/>
      <w:szCs w:val="72"/>
    </w:rPr>
  </w:style>
  <w:style w:type="character" w:customStyle="1" w:styleId="a4">
    <w:name w:val="Название Знак"/>
    <w:basedOn w:val="a0"/>
    <w:link w:val="a3"/>
    <w:uiPriority w:val="10"/>
    <w:rsid w:val="00E254E0"/>
    <w:rPr>
      <w:rFonts w:ascii="Calibri" w:eastAsia="Calibri" w:hAnsi="Calibri" w:cs="Calibri"/>
      <w:b/>
      <w:sz w:val="72"/>
      <w:szCs w:val="72"/>
      <w:lang w:eastAsia="uk-UA"/>
    </w:rPr>
  </w:style>
  <w:style w:type="table" w:styleId="a5">
    <w:name w:val="Table Grid"/>
    <w:basedOn w:val="a1"/>
    <w:uiPriority w:val="39"/>
    <w:rsid w:val="00E254E0"/>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7"/>
    <w:uiPriority w:val="34"/>
    <w:qFormat/>
    <w:rsid w:val="00E254E0"/>
    <w:pPr>
      <w:ind w:left="720"/>
      <w:contextualSpacing/>
    </w:pPr>
  </w:style>
  <w:style w:type="character" w:styleId="a8">
    <w:name w:val="Hyperlink"/>
    <w:basedOn w:val="a0"/>
    <w:uiPriority w:val="99"/>
    <w:unhideWhenUsed/>
    <w:rsid w:val="00E254E0"/>
    <w:rPr>
      <w:color w:val="0563C1" w:themeColor="hyperlink"/>
      <w:u w:val="single"/>
    </w:rPr>
  </w:style>
  <w:style w:type="character" w:customStyle="1" w:styleId="11">
    <w:name w:val="Незакрита згадка1"/>
    <w:basedOn w:val="a0"/>
    <w:uiPriority w:val="99"/>
    <w:semiHidden/>
    <w:unhideWhenUsed/>
    <w:rsid w:val="00E254E0"/>
    <w:rPr>
      <w:color w:val="605E5C"/>
      <w:shd w:val="clear" w:color="auto" w:fill="E1DFDD"/>
    </w:rPr>
  </w:style>
  <w:style w:type="paragraph" w:styleId="a9">
    <w:name w:val="Balloon Text"/>
    <w:basedOn w:val="a"/>
    <w:link w:val="aa"/>
    <w:uiPriority w:val="99"/>
    <w:semiHidden/>
    <w:unhideWhenUsed/>
    <w:rsid w:val="00E254E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54E0"/>
    <w:rPr>
      <w:rFonts w:ascii="Segoe UI" w:eastAsia="Calibri" w:hAnsi="Segoe UI" w:cs="Segoe UI"/>
      <w:sz w:val="18"/>
      <w:szCs w:val="18"/>
      <w:lang w:eastAsia="uk-UA"/>
    </w:rPr>
  </w:style>
  <w:style w:type="paragraph" w:styleId="ab">
    <w:name w:val="Normal (Web)"/>
    <w:aliases w:val=" 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c"/>
    <w:uiPriority w:val="99"/>
    <w:qFormat/>
    <w:rsid w:val="00E25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E254E0"/>
    <w:rPr>
      <w:rFonts w:cs="Times New Roman"/>
    </w:rPr>
  </w:style>
  <w:style w:type="paragraph" w:customStyle="1" w:styleId="tj">
    <w:name w:val="tj"/>
    <w:basedOn w:val="a"/>
    <w:rsid w:val="00E25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E25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11"/>
    <w:qFormat/>
    <w:rsid w:val="00E254E0"/>
    <w:pPr>
      <w:keepNext/>
      <w:keepLines/>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uiPriority w:val="11"/>
    <w:rsid w:val="00E254E0"/>
    <w:rPr>
      <w:rFonts w:ascii="Georgia" w:eastAsia="Georgia" w:hAnsi="Georgia" w:cs="Georgia"/>
      <w:i/>
      <w:color w:val="666666"/>
      <w:sz w:val="48"/>
      <w:szCs w:val="48"/>
      <w:lang w:eastAsia="uk-UA"/>
    </w:rPr>
  </w:style>
  <w:style w:type="character" w:styleId="af">
    <w:name w:val="Emphasis"/>
    <w:uiPriority w:val="20"/>
    <w:qFormat/>
    <w:rsid w:val="00E254E0"/>
    <w:rPr>
      <w:rFonts w:cs="Times New Roman"/>
      <w:i/>
      <w:iCs/>
    </w:rPr>
  </w:style>
  <w:style w:type="character" w:styleId="af0">
    <w:name w:val="Strong"/>
    <w:uiPriority w:val="22"/>
    <w:qFormat/>
    <w:rsid w:val="00E254E0"/>
    <w:rPr>
      <w:rFonts w:cs="Times New Roman"/>
      <w:b/>
      <w:bCs/>
    </w:rPr>
  </w:style>
  <w:style w:type="paragraph" w:customStyle="1" w:styleId="12">
    <w:name w:val="Обычный1"/>
    <w:link w:val="Normal"/>
    <w:qFormat/>
    <w:rsid w:val="00E254E0"/>
    <w:pPr>
      <w:spacing w:after="0" w:line="276" w:lineRule="auto"/>
    </w:pPr>
    <w:rPr>
      <w:rFonts w:ascii="Arial" w:eastAsia="Arial" w:hAnsi="Arial" w:cs="Arial"/>
      <w:color w:val="000000"/>
      <w:lang w:val="ru-RU" w:eastAsia="ru-RU"/>
    </w:rPr>
  </w:style>
  <w:style w:type="character" w:customStyle="1" w:styleId="Normal">
    <w:name w:val="Normal Знак"/>
    <w:link w:val="12"/>
    <w:locked/>
    <w:rsid w:val="00E254E0"/>
    <w:rPr>
      <w:rFonts w:ascii="Arial" w:eastAsia="Arial" w:hAnsi="Arial" w:cs="Arial"/>
      <w:color w:val="000000"/>
      <w:lang w:val="ru-RU" w:eastAsia="ru-RU"/>
    </w:rPr>
  </w:style>
  <w:style w:type="character" w:customStyle="1" w:styleId="rvts0">
    <w:name w:val="rvts0"/>
    <w:basedOn w:val="a0"/>
    <w:rsid w:val="00E254E0"/>
  </w:style>
  <w:style w:type="character" w:customStyle="1" w:styleId="rvts46">
    <w:name w:val="rvts46"/>
    <w:basedOn w:val="a0"/>
    <w:rsid w:val="00E254E0"/>
  </w:style>
  <w:style w:type="character" w:customStyle="1" w:styleId="a7">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6"/>
    <w:uiPriority w:val="99"/>
    <w:qFormat/>
    <w:locked/>
    <w:rsid w:val="00E254E0"/>
    <w:rPr>
      <w:rFonts w:ascii="Calibri" w:eastAsia="Calibri" w:hAnsi="Calibri" w:cs="Calibri"/>
      <w:lang w:eastAsia="uk-UA"/>
    </w:rPr>
  </w:style>
  <w:style w:type="character" w:styleId="af1">
    <w:name w:val="FollowedHyperlink"/>
    <w:basedOn w:val="a0"/>
    <w:uiPriority w:val="99"/>
    <w:semiHidden/>
    <w:unhideWhenUsed/>
    <w:rsid w:val="00E254E0"/>
    <w:rPr>
      <w:color w:val="954F72" w:themeColor="followedHyperlink"/>
      <w:u w:val="single"/>
    </w:rPr>
  </w:style>
  <w:style w:type="character" w:customStyle="1" w:styleId="product-name">
    <w:name w:val="product-name"/>
    <w:basedOn w:val="a0"/>
    <w:rsid w:val="00E254E0"/>
  </w:style>
  <w:style w:type="character" w:customStyle="1" w:styleId="ac">
    <w:name w:val="Обычный (веб) Знак"/>
    <w:aliases w:val=" 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b"/>
    <w:uiPriority w:val="99"/>
    <w:locked/>
    <w:rsid w:val="00E254E0"/>
    <w:rPr>
      <w:rFonts w:ascii="Times New Roman" w:eastAsia="Times New Roman" w:hAnsi="Times New Roman" w:cs="Times New Roman"/>
      <w:sz w:val="24"/>
      <w:szCs w:val="24"/>
      <w:lang w:eastAsia="uk-UA"/>
    </w:rPr>
  </w:style>
  <w:style w:type="character" w:customStyle="1" w:styleId="FontStyle12">
    <w:name w:val="Font Style12"/>
    <w:uiPriority w:val="99"/>
    <w:rsid w:val="00E254E0"/>
    <w:rPr>
      <w:rFonts w:ascii="Times New Roman" w:hAnsi="Times New Roman" w:cs="Times New Roman"/>
      <w:sz w:val="26"/>
      <w:szCs w:val="26"/>
    </w:rPr>
  </w:style>
  <w:style w:type="paragraph" w:customStyle="1" w:styleId="af2">
    <w:name w:val="Знак Знак Знак"/>
    <w:basedOn w:val="a"/>
    <w:rsid w:val="00E254E0"/>
    <w:pPr>
      <w:spacing w:after="0" w:line="240" w:lineRule="auto"/>
    </w:pPr>
    <w:rPr>
      <w:rFonts w:ascii="Verdana" w:hAnsi="Verdana" w:cs="Times New Roman"/>
      <w:sz w:val="20"/>
      <w:szCs w:val="20"/>
      <w:lang w:val="en-US" w:eastAsia="en-US"/>
    </w:rPr>
  </w:style>
  <w:style w:type="paragraph" w:customStyle="1" w:styleId="Style3">
    <w:name w:val="Style3"/>
    <w:basedOn w:val="a"/>
    <w:uiPriority w:val="99"/>
    <w:rsid w:val="00E254E0"/>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ru-RU" w:eastAsia="ru-RU"/>
    </w:rPr>
  </w:style>
  <w:style w:type="paragraph" w:styleId="af3">
    <w:name w:val="No Spacing"/>
    <w:basedOn w:val="a"/>
    <w:link w:val="af4"/>
    <w:qFormat/>
    <w:rsid w:val="00E254E0"/>
    <w:pPr>
      <w:spacing w:after="0" w:line="240" w:lineRule="auto"/>
    </w:pPr>
    <w:rPr>
      <w:rFonts w:eastAsia="Times New Roman" w:cs="Times New Roman"/>
      <w:sz w:val="24"/>
      <w:szCs w:val="32"/>
      <w:lang w:val="en-US"/>
    </w:rPr>
  </w:style>
  <w:style w:type="character" w:customStyle="1" w:styleId="FontStyle16">
    <w:name w:val="Font Style16"/>
    <w:uiPriority w:val="99"/>
    <w:rsid w:val="00E254E0"/>
    <w:rPr>
      <w:rFonts w:ascii="Times New Roman" w:hAnsi="Times New Roman" w:cs="Times New Roman"/>
      <w:sz w:val="18"/>
      <w:szCs w:val="18"/>
    </w:rPr>
  </w:style>
  <w:style w:type="paragraph" w:customStyle="1" w:styleId="Style5">
    <w:name w:val="Style5"/>
    <w:basedOn w:val="a"/>
    <w:uiPriority w:val="99"/>
    <w:qFormat/>
    <w:rsid w:val="00E254E0"/>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E254E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E254E0"/>
    <w:rPr>
      <w:rFonts w:ascii="Times New Roman" w:hAnsi="Times New Roman" w:cs="Times New Roman"/>
      <w:b/>
      <w:bCs/>
      <w:sz w:val="18"/>
      <w:szCs w:val="18"/>
    </w:rPr>
  </w:style>
  <w:style w:type="character" w:customStyle="1" w:styleId="FontStyle18">
    <w:name w:val="Font Style18"/>
    <w:uiPriority w:val="99"/>
    <w:rsid w:val="00E254E0"/>
    <w:rPr>
      <w:rFonts w:ascii="Times New Roman" w:hAnsi="Times New Roman" w:cs="Times New Roman"/>
      <w:b/>
      <w:bCs/>
      <w:sz w:val="16"/>
      <w:szCs w:val="16"/>
    </w:rPr>
  </w:style>
  <w:style w:type="character" w:customStyle="1" w:styleId="af4">
    <w:name w:val="Без интервала Знак"/>
    <w:link w:val="af3"/>
    <w:rsid w:val="00E254E0"/>
    <w:rPr>
      <w:rFonts w:ascii="Calibri" w:eastAsia="Times New Roman" w:hAnsi="Calibri" w:cs="Times New Roman"/>
      <w:sz w:val="24"/>
      <w:szCs w:val="32"/>
      <w:lang w:val="en-US" w:eastAsia="uk-UA"/>
    </w:rPr>
  </w:style>
  <w:style w:type="paragraph" w:customStyle="1" w:styleId="13">
    <w:name w:val="Заголовок1"/>
    <w:basedOn w:val="a"/>
    <w:next w:val="af5"/>
    <w:rsid w:val="006D5E55"/>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6D5E55"/>
    <w:pPr>
      <w:widowControl w:val="0"/>
      <w:suppressAutoHyphens/>
      <w:spacing w:after="0" w:line="240" w:lineRule="auto"/>
      <w:jc w:val="both"/>
    </w:pPr>
    <w:rPr>
      <w:rFonts w:ascii="Arial" w:eastAsia="Times New Roman" w:hAnsi="Arial" w:cs="Arial"/>
      <w:szCs w:val="20"/>
      <w:lang w:val="ru-RU" w:eastAsia="zh-CN"/>
    </w:rPr>
  </w:style>
  <w:style w:type="paragraph" w:styleId="af5">
    <w:name w:val="Body Text"/>
    <w:basedOn w:val="a"/>
    <w:link w:val="af6"/>
    <w:uiPriority w:val="99"/>
    <w:semiHidden/>
    <w:unhideWhenUsed/>
    <w:rsid w:val="006D5E55"/>
    <w:pPr>
      <w:spacing w:after="120"/>
    </w:pPr>
  </w:style>
  <w:style w:type="character" w:customStyle="1" w:styleId="af6">
    <w:name w:val="Основной текст Знак"/>
    <w:basedOn w:val="a0"/>
    <w:link w:val="af5"/>
    <w:uiPriority w:val="99"/>
    <w:semiHidden/>
    <w:rsid w:val="006D5E55"/>
    <w:rPr>
      <w:rFonts w:ascii="Calibri" w:eastAsia="Calibri" w:hAnsi="Calibri" w:cs="Calibri"/>
      <w:lang w:eastAsia="uk-UA"/>
    </w:rPr>
  </w:style>
  <w:style w:type="paragraph" w:customStyle="1" w:styleId="Standard">
    <w:name w:val="Standard"/>
    <w:rsid w:val="00A1502A"/>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docdata">
    <w:name w:val="docdata"/>
    <w:aliases w:val="docy,v5,2300,baiaagaaboqcaaadtwuaaavdbqaaaaaaaaaaaaaaaaaaaaaaaaaaaaaaaaaaaaaaaaaaaaaaaaaaaaaaaaaaaaaaaaaaaaaaaaaaaaaaaaaaaaaaaaaaaaaaaaaaaaaaaaaaaaaaaaaaaaaaaaaaaaaaaaaaaaaaaaaaaaaaaaaaaaaaaaaaaaaaaaaaaaaaaaaaaaaaaaaaaaaaaaaaaaaaaaaaaaaaaaaaaaaa"/>
    <w:basedOn w:val="a"/>
    <w:rsid w:val="00E92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6D7E9C"/>
    <w:pPr>
      <w:suppressAutoHyphens/>
      <w:spacing w:after="0" w:line="240" w:lineRule="auto"/>
    </w:pPr>
    <w:rPr>
      <w:rFonts w:ascii="Times New Roman" w:eastAsia="Times New Roman" w:hAnsi="Times New Roman" w:cs="Times New Roman"/>
      <w:sz w:val="28"/>
      <w:szCs w:val="28"/>
      <w:lang w:eastAsia="zh-CN"/>
    </w:rPr>
  </w:style>
  <w:style w:type="paragraph" w:customStyle="1" w:styleId="af7">
    <w:name w:val="Готовый"/>
    <w:basedOn w:val="a"/>
    <w:rsid w:val="009C225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91"/>
    <w:rPr>
      <w:rFonts w:ascii="Calibri" w:eastAsia="Calibri" w:hAnsi="Calibri" w:cs="Calibri"/>
      <w:lang w:eastAsia="uk-UA"/>
    </w:rPr>
  </w:style>
  <w:style w:type="paragraph" w:styleId="1">
    <w:name w:val="heading 1"/>
    <w:basedOn w:val="a"/>
    <w:next w:val="a"/>
    <w:link w:val="10"/>
    <w:uiPriority w:val="9"/>
    <w:qFormat/>
    <w:rsid w:val="00E254E0"/>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254E0"/>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254E0"/>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254E0"/>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E254E0"/>
    <w:pPr>
      <w:keepNext/>
      <w:keepLines/>
      <w:spacing w:before="220" w:after="40"/>
      <w:outlineLvl w:val="4"/>
    </w:pPr>
    <w:rPr>
      <w:b/>
    </w:rPr>
  </w:style>
  <w:style w:type="paragraph" w:styleId="6">
    <w:name w:val="heading 6"/>
    <w:basedOn w:val="a"/>
    <w:next w:val="a"/>
    <w:link w:val="60"/>
    <w:uiPriority w:val="9"/>
    <w:semiHidden/>
    <w:unhideWhenUsed/>
    <w:qFormat/>
    <w:rsid w:val="00E254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4E0"/>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E254E0"/>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E254E0"/>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E254E0"/>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E254E0"/>
    <w:rPr>
      <w:rFonts w:ascii="Calibri" w:eastAsia="Calibri" w:hAnsi="Calibri" w:cs="Calibri"/>
      <w:b/>
      <w:lang w:eastAsia="uk-UA"/>
    </w:rPr>
  </w:style>
  <w:style w:type="character" w:customStyle="1" w:styleId="60">
    <w:name w:val="Заголовок 6 Знак"/>
    <w:basedOn w:val="a0"/>
    <w:link w:val="6"/>
    <w:uiPriority w:val="9"/>
    <w:semiHidden/>
    <w:rsid w:val="00E254E0"/>
    <w:rPr>
      <w:rFonts w:ascii="Calibri" w:eastAsia="Calibri" w:hAnsi="Calibri" w:cs="Calibri"/>
      <w:b/>
      <w:sz w:val="20"/>
      <w:szCs w:val="20"/>
      <w:lang w:eastAsia="uk-UA"/>
    </w:rPr>
  </w:style>
  <w:style w:type="table" w:customStyle="1" w:styleId="TableNormal">
    <w:name w:val="Table Normal"/>
    <w:rsid w:val="00E254E0"/>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qFormat/>
    <w:rsid w:val="00E254E0"/>
    <w:pPr>
      <w:keepNext/>
      <w:keepLines/>
      <w:spacing w:before="480" w:after="120"/>
    </w:pPr>
    <w:rPr>
      <w:b/>
      <w:sz w:val="72"/>
      <w:szCs w:val="72"/>
    </w:rPr>
  </w:style>
  <w:style w:type="character" w:customStyle="1" w:styleId="a4">
    <w:name w:val="Название Знак"/>
    <w:basedOn w:val="a0"/>
    <w:link w:val="a3"/>
    <w:uiPriority w:val="10"/>
    <w:rsid w:val="00E254E0"/>
    <w:rPr>
      <w:rFonts w:ascii="Calibri" w:eastAsia="Calibri" w:hAnsi="Calibri" w:cs="Calibri"/>
      <w:b/>
      <w:sz w:val="72"/>
      <w:szCs w:val="72"/>
      <w:lang w:eastAsia="uk-UA"/>
    </w:rPr>
  </w:style>
  <w:style w:type="table" w:styleId="a5">
    <w:name w:val="Table Grid"/>
    <w:basedOn w:val="a1"/>
    <w:uiPriority w:val="39"/>
    <w:rsid w:val="00E254E0"/>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7"/>
    <w:uiPriority w:val="34"/>
    <w:qFormat/>
    <w:rsid w:val="00E254E0"/>
    <w:pPr>
      <w:ind w:left="720"/>
      <w:contextualSpacing/>
    </w:pPr>
  </w:style>
  <w:style w:type="character" w:styleId="a8">
    <w:name w:val="Hyperlink"/>
    <w:basedOn w:val="a0"/>
    <w:uiPriority w:val="99"/>
    <w:unhideWhenUsed/>
    <w:rsid w:val="00E254E0"/>
    <w:rPr>
      <w:color w:val="0563C1" w:themeColor="hyperlink"/>
      <w:u w:val="single"/>
    </w:rPr>
  </w:style>
  <w:style w:type="character" w:customStyle="1" w:styleId="11">
    <w:name w:val="Незакрита згадка1"/>
    <w:basedOn w:val="a0"/>
    <w:uiPriority w:val="99"/>
    <w:semiHidden/>
    <w:unhideWhenUsed/>
    <w:rsid w:val="00E254E0"/>
    <w:rPr>
      <w:color w:val="605E5C"/>
      <w:shd w:val="clear" w:color="auto" w:fill="E1DFDD"/>
    </w:rPr>
  </w:style>
  <w:style w:type="paragraph" w:styleId="a9">
    <w:name w:val="Balloon Text"/>
    <w:basedOn w:val="a"/>
    <w:link w:val="aa"/>
    <w:uiPriority w:val="99"/>
    <w:semiHidden/>
    <w:unhideWhenUsed/>
    <w:rsid w:val="00E254E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54E0"/>
    <w:rPr>
      <w:rFonts w:ascii="Segoe UI" w:eastAsia="Calibri" w:hAnsi="Segoe UI" w:cs="Segoe UI"/>
      <w:sz w:val="18"/>
      <w:szCs w:val="18"/>
      <w:lang w:eastAsia="uk-UA"/>
    </w:rPr>
  </w:style>
  <w:style w:type="paragraph" w:styleId="ab">
    <w:name w:val="Normal (Web)"/>
    <w:aliases w:val=" 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c"/>
    <w:uiPriority w:val="99"/>
    <w:qFormat/>
    <w:rsid w:val="00E25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E254E0"/>
    <w:rPr>
      <w:rFonts w:cs="Times New Roman"/>
    </w:rPr>
  </w:style>
  <w:style w:type="paragraph" w:customStyle="1" w:styleId="tj">
    <w:name w:val="tj"/>
    <w:basedOn w:val="a"/>
    <w:rsid w:val="00E25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E25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11"/>
    <w:qFormat/>
    <w:rsid w:val="00E254E0"/>
    <w:pPr>
      <w:keepNext/>
      <w:keepLines/>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uiPriority w:val="11"/>
    <w:rsid w:val="00E254E0"/>
    <w:rPr>
      <w:rFonts w:ascii="Georgia" w:eastAsia="Georgia" w:hAnsi="Georgia" w:cs="Georgia"/>
      <w:i/>
      <w:color w:val="666666"/>
      <w:sz w:val="48"/>
      <w:szCs w:val="48"/>
      <w:lang w:eastAsia="uk-UA"/>
    </w:rPr>
  </w:style>
  <w:style w:type="character" w:styleId="af">
    <w:name w:val="Emphasis"/>
    <w:uiPriority w:val="20"/>
    <w:qFormat/>
    <w:rsid w:val="00E254E0"/>
    <w:rPr>
      <w:rFonts w:cs="Times New Roman"/>
      <w:i/>
      <w:iCs/>
    </w:rPr>
  </w:style>
  <w:style w:type="character" w:styleId="af0">
    <w:name w:val="Strong"/>
    <w:uiPriority w:val="22"/>
    <w:qFormat/>
    <w:rsid w:val="00E254E0"/>
    <w:rPr>
      <w:rFonts w:cs="Times New Roman"/>
      <w:b/>
      <w:bCs/>
    </w:rPr>
  </w:style>
  <w:style w:type="paragraph" w:customStyle="1" w:styleId="12">
    <w:name w:val="Обычный1"/>
    <w:link w:val="Normal"/>
    <w:qFormat/>
    <w:rsid w:val="00E254E0"/>
    <w:pPr>
      <w:spacing w:after="0" w:line="276" w:lineRule="auto"/>
    </w:pPr>
    <w:rPr>
      <w:rFonts w:ascii="Arial" w:eastAsia="Arial" w:hAnsi="Arial" w:cs="Arial"/>
      <w:color w:val="000000"/>
      <w:lang w:val="ru-RU" w:eastAsia="ru-RU"/>
    </w:rPr>
  </w:style>
  <w:style w:type="character" w:customStyle="1" w:styleId="Normal">
    <w:name w:val="Normal Знак"/>
    <w:link w:val="12"/>
    <w:locked/>
    <w:rsid w:val="00E254E0"/>
    <w:rPr>
      <w:rFonts w:ascii="Arial" w:eastAsia="Arial" w:hAnsi="Arial" w:cs="Arial"/>
      <w:color w:val="000000"/>
      <w:lang w:val="ru-RU" w:eastAsia="ru-RU"/>
    </w:rPr>
  </w:style>
  <w:style w:type="character" w:customStyle="1" w:styleId="rvts0">
    <w:name w:val="rvts0"/>
    <w:basedOn w:val="a0"/>
    <w:rsid w:val="00E254E0"/>
  </w:style>
  <w:style w:type="character" w:customStyle="1" w:styleId="rvts46">
    <w:name w:val="rvts46"/>
    <w:basedOn w:val="a0"/>
    <w:rsid w:val="00E254E0"/>
  </w:style>
  <w:style w:type="character" w:customStyle="1" w:styleId="a7">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6"/>
    <w:uiPriority w:val="99"/>
    <w:qFormat/>
    <w:locked/>
    <w:rsid w:val="00E254E0"/>
    <w:rPr>
      <w:rFonts w:ascii="Calibri" w:eastAsia="Calibri" w:hAnsi="Calibri" w:cs="Calibri"/>
      <w:lang w:eastAsia="uk-UA"/>
    </w:rPr>
  </w:style>
  <w:style w:type="character" w:styleId="af1">
    <w:name w:val="FollowedHyperlink"/>
    <w:basedOn w:val="a0"/>
    <w:uiPriority w:val="99"/>
    <w:semiHidden/>
    <w:unhideWhenUsed/>
    <w:rsid w:val="00E254E0"/>
    <w:rPr>
      <w:color w:val="954F72" w:themeColor="followedHyperlink"/>
      <w:u w:val="single"/>
    </w:rPr>
  </w:style>
  <w:style w:type="character" w:customStyle="1" w:styleId="product-name">
    <w:name w:val="product-name"/>
    <w:basedOn w:val="a0"/>
    <w:rsid w:val="00E254E0"/>
  </w:style>
  <w:style w:type="character" w:customStyle="1" w:styleId="ac">
    <w:name w:val="Обычный (веб) Знак"/>
    <w:aliases w:val=" 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b"/>
    <w:uiPriority w:val="99"/>
    <w:locked/>
    <w:rsid w:val="00E254E0"/>
    <w:rPr>
      <w:rFonts w:ascii="Times New Roman" w:eastAsia="Times New Roman" w:hAnsi="Times New Roman" w:cs="Times New Roman"/>
      <w:sz w:val="24"/>
      <w:szCs w:val="24"/>
      <w:lang w:eastAsia="uk-UA"/>
    </w:rPr>
  </w:style>
  <w:style w:type="character" w:customStyle="1" w:styleId="FontStyle12">
    <w:name w:val="Font Style12"/>
    <w:uiPriority w:val="99"/>
    <w:rsid w:val="00E254E0"/>
    <w:rPr>
      <w:rFonts w:ascii="Times New Roman" w:hAnsi="Times New Roman" w:cs="Times New Roman"/>
      <w:sz w:val="26"/>
      <w:szCs w:val="26"/>
    </w:rPr>
  </w:style>
  <w:style w:type="paragraph" w:customStyle="1" w:styleId="af2">
    <w:name w:val="Знак Знак Знак"/>
    <w:basedOn w:val="a"/>
    <w:rsid w:val="00E254E0"/>
    <w:pPr>
      <w:spacing w:after="0" w:line="240" w:lineRule="auto"/>
    </w:pPr>
    <w:rPr>
      <w:rFonts w:ascii="Verdana" w:hAnsi="Verdana" w:cs="Times New Roman"/>
      <w:sz w:val="20"/>
      <w:szCs w:val="20"/>
      <w:lang w:val="en-US" w:eastAsia="en-US"/>
    </w:rPr>
  </w:style>
  <w:style w:type="paragraph" w:customStyle="1" w:styleId="Style3">
    <w:name w:val="Style3"/>
    <w:basedOn w:val="a"/>
    <w:uiPriority w:val="99"/>
    <w:rsid w:val="00E254E0"/>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ru-RU" w:eastAsia="ru-RU"/>
    </w:rPr>
  </w:style>
  <w:style w:type="paragraph" w:styleId="af3">
    <w:name w:val="No Spacing"/>
    <w:basedOn w:val="a"/>
    <w:link w:val="af4"/>
    <w:qFormat/>
    <w:rsid w:val="00E254E0"/>
    <w:pPr>
      <w:spacing w:after="0" w:line="240" w:lineRule="auto"/>
    </w:pPr>
    <w:rPr>
      <w:rFonts w:eastAsia="Times New Roman" w:cs="Times New Roman"/>
      <w:sz w:val="24"/>
      <w:szCs w:val="32"/>
      <w:lang w:val="en-US"/>
    </w:rPr>
  </w:style>
  <w:style w:type="character" w:customStyle="1" w:styleId="FontStyle16">
    <w:name w:val="Font Style16"/>
    <w:uiPriority w:val="99"/>
    <w:rsid w:val="00E254E0"/>
    <w:rPr>
      <w:rFonts w:ascii="Times New Roman" w:hAnsi="Times New Roman" w:cs="Times New Roman"/>
      <w:sz w:val="18"/>
      <w:szCs w:val="18"/>
    </w:rPr>
  </w:style>
  <w:style w:type="paragraph" w:customStyle="1" w:styleId="Style5">
    <w:name w:val="Style5"/>
    <w:basedOn w:val="a"/>
    <w:uiPriority w:val="99"/>
    <w:qFormat/>
    <w:rsid w:val="00E254E0"/>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E254E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E254E0"/>
    <w:rPr>
      <w:rFonts w:ascii="Times New Roman" w:hAnsi="Times New Roman" w:cs="Times New Roman"/>
      <w:b/>
      <w:bCs/>
      <w:sz w:val="18"/>
      <w:szCs w:val="18"/>
    </w:rPr>
  </w:style>
  <w:style w:type="character" w:customStyle="1" w:styleId="FontStyle18">
    <w:name w:val="Font Style18"/>
    <w:uiPriority w:val="99"/>
    <w:rsid w:val="00E254E0"/>
    <w:rPr>
      <w:rFonts w:ascii="Times New Roman" w:hAnsi="Times New Roman" w:cs="Times New Roman"/>
      <w:b/>
      <w:bCs/>
      <w:sz w:val="16"/>
      <w:szCs w:val="16"/>
    </w:rPr>
  </w:style>
  <w:style w:type="character" w:customStyle="1" w:styleId="af4">
    <w:name w:val="Без интервала Знак"/>
    <w:link w:val="af3"/>
    <w:rsid w:val="00E254E0"/>
    <w:rPr>
      <w:rFonts w:ascii="Calibri" w:eastAsia="Times New Roman" w:hAnsi="Calibri" w:cs="Times New Roman"/>
      <w:sz w:val="24"/>
      <w:szCs w:val="32"/>
      <w:lang w:val="en-US" w:eastAsia="uk-UA"/>
    </w:rPr>
  </w:style>
  <w:style w:type="paragraph" w:customStyle="1" w:styleId="13">
    <w:name w:val="Заголовок1"/>
    <w:basedOn w:val="a"/>
    <w:next w:val="af5"/>
    <w:rsid w:val="006D5E55"/>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6D5E55"/>
    <w:pPr>
      <w:widowControl w:val="0"/>
      <w:suppressAutoHyphens/>
      <w:spacing w:after="0" w:line="240" w:lineRule="auto"/>
      <w:jc w:val="both"/>
    </w:pPr>
    <w:rPr>
      <w:rFonts w:ascii="Arial" w:eastAsia="Times New Roman" w:hAnsi="Arial" w:cs="Arial"/>
      <w:szCs w:val="20"/>
      <w:lang w:val="ru-RU" w:eastAsia="zh-CN"/>
    </w:rPr>
  </w:style>
  <w:style w:type="paragraph" w:styleId="af5">
    <w:name w:val="Body Text"/>
    <w:basedOn w:val="a"/>
    <w:link w:val="af6"/>
    <w:uiPriority w:val="99"/>
    <w:semiHidden/>
    <w:unhideWhenUsed/>
    <w:rsid w:val="006D5E55"/>
    <w:pPr>
      <w:spacing w:after="120"/>
    </w:pPr>
  </w:style>
  <w:style w:type="character" w:customStyle="1" w:styleId="af6">
    <w:name w:val="Основной текст Знак"/>
    <w:basedOn w:val="a0"/>
    <w:link w:val="af5"/>
    <w:uiPriority w:val="99"/>
    <w:semiHidden/>
    <w:rsid w:val="006D5E55"/>
    <w:rPr>
      <w:rFonts w:ascii="Calibri" w:eastAsia="Calibri" w:hAnsi="Calibri" w:cs="Calibri"/>
      <w:lang w:eastAsia="uk-UA"/>
    </w:rPr>
  </w:style>
  <w:style w:type="paragraph" w:customStyle="1" w:styleId="Standard">
    <w:name w:val="Standard"/>
    <w:rsid w:val="00A1502A"/>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docdata">
    <w:name w:val="docdata"/>
    <w:aliases w:val="docy,v5,2300,baiaagaaboqcaaadtwuaaavdbqaaaaaaaaaaaaaaaaaaaaaaaaaaaaaaaaaaaaaaaaaaaaaaaaaaaaaaaaaaaaaaaaaaaaaaaaaaaaaaaaaaaaaaaaaaaaaaaaaaaaaaaaaaaaaaaaaaaaaaaaaaaaaaaaaaaaaaaaaaaaaaaaaaaaaaaaaaaaaaaaaaaaaaaaaaaaaaaaaaaaaaaaaaaaaaaaaaaaaaaaaaaaaa"/>
    <w:basedOn w:val="a"/>
    <w:rsid w:val="00E92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6D7E9C"/>
    <w:pPr>
      <w:suppressAutoHyphens/>
      <w:spacing w:after="0" w:line="240" w:lineRule="auto"/>
    </w:pPr>
    <w:rPr>
      <w:rFonts w:ascii="Times New Roman" w:eastAsia="Times New Roman" w:hAnsi="Times New Roman" w:cs="Times New Roman"/>
      <w:sz w:val="28"/>
      <w:szCs w:val="28"/>
      <w:lang w:eastAsia="zh-CN"/>
    </w:rPr>
  </w:style>
  <w:style w:type="paragraph" w:customStyle="1" w:styleId="af7">
    <w:name w:val="Готовый"/>
    <w:basedOn w:val="a"/>
    <w:rsid w:val="009C225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7923918">
      <w:bodyDiv w:val="1"/>
      <w:marLeft w:val="0"/>
      <w:marRight w:val="0"/>
      <w:marTop w:val="0"/>
      <w:marBottom w:val="0"/>
      <w:divBdr>
        <w:top w:val="none" w:sz="0" w:space="0" w:color="auto"/>
        <w:left w:val="none" w:sz="0" w:space="0" w:color="auto"/>
        <w:bottom w:val="none" w:sz="0" w:space="0" w:color="auto"/>
        <w:right w:val="none" w:sz="0" w:space="0" w:color="auto"/>
      </w:divBdr>
    </w:div>
    <w:div w:id="255674454">
      <w:bodyDiv w:val="1"/>
      <w:marLeft w:val="0"/>
      <w:marRight w:val="0"/>
      <w:marTop w:val="0"/>
      <w:marBottom w:val="0"/>
      <w:divBdr>
        <w:top w:val="none" w:sz="0" w:space="0" w:color="auto"/>
        <w:left w:val="none" w:sz="0" w:space="0" w:color="auto"/>
        <w:bottom w:val="none" w:sz="0" w:space="0" w:color="auto"/>
        <w:right w:val="none" w:sz="0" w:space="0" w:color="auto"/>
      </w:divBdr>
    </w:div>
    <w:div w:id="599485968">
      <w:bodyDiv w:val="1"/>
      <w:marLeft w:val="0"/>
      <w:marRight w:val="0"/>
      <w:marTop w:val="0"/>
      <w:marBottom w:val="0"/>
      <w:divBdr>
        <w:top w:val="none" w:sz="0" w:space="0" w:color="auto"/>
        <w:left w:val="none" w:sz="0" w:space="0" w:color="auto"/>
        <w:bottom w:val="none" w:sz="0" w:space="0" w:color="auto"/>
        <w:right w:val="none" w:sz="0" w:space="0" w:color="auto"/>
      </w:divBdr>
    </w:div>
    <w:div w:id="641882416">
      <w:bodyDiv w:val="1"/>
      <w:marLeft w:val="0"/>
      <w:marRight w:val="0"/>
      <w:marTop w:val="0"/>
      <w:marBottom w:val="0"/>
      <w:divBdr>
        <w:top w:val="none" w:sz="0" w:space="0" w:color="auto"/>
        <w:left w:val="none" w:sz="0" w:space="0" w:color="auto"/>
        <w:bottom w:val="none" w:sz="0" w:space="0" w:color="auto"/>
        <w:right w:val="none" w:sz="0" w:space="0" w:color="auto"/>
      </w:divBdr>
    </w:div>
    <w:div w:id="861747249">
      <w:bodyDiv w:val="1"/>
      <w:marLeft w:val="0"/>
      <w:marRight w:val="0"/>
      <w:marTop w:val="0"/>
      <w:marBottom w:val="0"/>
      <w:divBdr>
        <w:top w:val="none" w:sz="0" w:space="0" w:color="auto"/>
        <w:left w:val="none" w:sz="0" w:space="0" w:color="auto"/>
        <w:bottom w:val="none" w:sz="0" w:space="0" w:color="auto"/>
        <w:right w:val="none" w:sz="0" w:space="0" w:color="auto"/>
      </w:divBdr>
    </w:div>
    <w:div w:id="882837575">
      <w:bodyDiv w:val="1"/>
      <w:marLeft w:val="0"/>
      <w:marRight w:val="0"/>
      <w:marTop w:val="0"/>
      <w:marBottom w:val="0"/>
      <w:divBdr>
        <w:top w:val="none" w:sz="0" w:space="0" w:color="auto"/>
        <w:left w:val="none" w:sz="0" w:space="0" w:color="auto"/>
        <w:bottom w:val="none" w:sz="0" w:space="0" w:color="auto"/>
        <w:right w:val="none" w:sz="0" w:space="0" w:color="auto"/>
      </w:divBdr>
    </w:div>
    <w:div w:id="886139348">
      <w:bodyDiv w:val="1"/>
      <w:marLeft w:val="0"/>
      <w:marRight w:val="0"/>
      <w:marTop w:val="0"/>
      <w:marBottom w:val="0"/>
      <w:divBdr>
        <w:top w:val="none" w:sz="0" w:space="0" w:color="auto"/>
        <w:left w:val="none" w:sz="0" w:space="0" w:color="auto"/>
        <w:bottom w:val="none" w:sz="0" w:space="0" w:color="auto"/>
        <w:right w:val="none" w:sz="0" w:space="0" w:color="auto"/>
      </w:divBdr>
    </w:div>
    <w:div w:id="903298908">
      <w:bodyDiv w:val="1"/>
      <w:marLeft w:val="0"/>
      <w:marRight w:val="0"/>
      <w:marTop w:val="0"/>
      <w:marBottom w:val="0"/>
      <w:divBdr>
        <w:top w:val="none" w:sz="0" w:space="0" w:color="auto"/>
        <w:left w:val="none" w:sz="0" w:space="0" w:color="auto"/>
        <w:bottom w:val="none" w:sz="0" w:space="0" w:color="auto"/>
        <w:right w:val="none" w:sz="0" w:space="0" w:color="auto"/>
      </w:divBdr>
    </w:div>
    <w:div w:id="935483974">
      <w:bodyDiv w:val="1"/>
      <w:marLeft w:val="0"/>
      <w:marRight w:val="0"/>
      <w:marTop w:val="0"/>
      <w:marBottom w:val="0"/>
      <w:divBdr>
        <w:top w:val="none" w:sz="0" w:space="0" w:color="auto"/>
        <w:left w:val="none" w:sz="0" w:space="0" w:color="auto"/>
        <w:bottom w:val="none" w:sz="0" w:space="0" w:color="auto"/>
        <w:right w:val="none" w:sz="0" w:space="0" w:color="auto"/>
      </w:divBdr>
    </w:div>
    <w:div w:id="1178809515">
      <w:bodyDiv w:val="1"/>
      <w:marLeft w:val="0"/>
      <w:marRight w:val="0"/>
      <w:marTop w:val="0"/>
      <w:marBottom w:val="0"/>
      <w:divBdr>
        <w:top w:val="none" w:sz="0" w:space="0" w:color="auto"/>
        <w:left w:val="none" w:sz="0" w:space="0" w:color="auto"/>
        <w:bottom w:val="none" w:sz="0" w:space="0" w:color="auto"/>
        <w:right w:val="none" w:sz="0" w:space="0" w:color="auto"/>
      </w:divBdr>
    </w:div>
    <w:div w:id="1434011378">
      <w:bodyDiv w:val="1"/>
      <w:marLeft w:val="0"/>
      <w:marRight w:val="0"/>
      <w:marTop w:val="0"/>
      <w:marBottom w:val="0"/>
      <w:divBdr>
        <w:top w:val="none" w:sz="0" w:space="0" w:color="auto"/>
        <w:left w:val="none" w:sz="0" w:space="0" w:color="auto"/>
        <w:bottom w:val="none" w:sz="0" w:space="0" w:color="auto"/>
        <w:right w:val="none" w:sz="0" w:space="0" w:color="auto"/>
      </w:divBdr>
    </w:div>
    <w:div w:id="18854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3C4C-E9BE-4479-8677-2F98E16B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2956</Words>
  <Characters>16854</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Гайсин ЦПМСД</dc:creator>
  <cp:lastModifiedBy>user</cp:lastModifiedBy>
  <cp:revision>4</cp:revision>
  <dcterms:created xsi:type="dcterms:W3CDTF">2023-01-17T08:04:00Z</dcterms:created>
  <dcterms:modified xsi:type="dcterms:W3CDTF">2023-01-17T13:31:00Z</dcterms:modified>
</cp:coreProperties>
</file>