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96" w:rsidRPr="00E45B4B" w:rsidRDefault="00195196" w:rsidP="00465BA1">
      <w:pPr>
        <w:ind w:firstLine="540"/>
        <w:jc w:val="right"/>
        <w:rPr>
          <w:rFonts w:ascii="Times New Roman" w:hAnsi="Times New Roman" w:cs="Times New Roman"/>
          <w:b/>
          <w:sz w:val="24"/>
          <w:szCs w:val="24"/>
        </w:rPr>
      </w:pPr>
    </w:p>
    <w:p w:rsidR="00D1240A" w:rsidRPr="00E45B4B" w:rsidRDefault="00253395" w:rsidP="00465BA1">
      <w:pPr>
        <w:ind w:firstLine="540"/>
        <w:jc w:val="right"/>
        <w:rPr>
          <w:rFonts w:ascii="Times New Roman" w:hAnsi="Times New Roman" w:cs="Times New Roman"/>
          <w:b/>
          <w:sz w:val="24"/>
          <w:szCs w:val="24"/>
        </w:rPr>
      </w:pPr>
      <w:r w:rsidRPr="00E45B4B">
        <w:rPr>
          <w:rFonts w:ascii="Times New Roman" w:hAnsi="Times New Roman" w:cs="Times New Roman"/>
          <w:b/>
          <w:sz w:val="24"/>
          <w:szCs w:val="24"/>
        </w:rPr>
        <w:t>ДОДАТОК  3</w:t>
      </w:r>
    </w:p>
    <w:p w:rsidR="00A673E4" w:rsidRPr="00E45B4B" w:rsidRDefault="00A673E4" w:rsidP="00465BA1">
      <w:pPr>
        <w:ind w:firstLine="540"/>
        <w:jc w:val="right"/>
        <w:rPr>
          <w:rFonts w:ascii="Times New Roman" w:hAnsi="Times New Roman" w:cs="Times New Roman"/>
          <w:b/>
          <w:sz w:val="24"/>
          <w:szCs w:val="24"/>
        </w:rPr>
      </w:pPr>
      <w:r w:rsidRPr="00E45B4B">
        <w:rPr>
          <w:rFonts w:ascii="Times New Roman" w:hAnsi="Times New Roman" w:cs="Times New Roman"/>
          <w:b/>
          <w:sz w:val="24"/>
          <w:szCs w:val="24"/>
        </w:rPr>
        <w:t>до тендерної документації</w:t>
      </w:r>
    </w:p>
    <w:p w:rsidR="00ED3D20" w:rsidRPr="001E1367" w:rsidRDefault="00ED3D20" w:rsidP="00ED3D20">
      <w:pPr>
        <w:ind w:firstLine="540"/>
        <w:jc w:val="center"/>
        <w:rPr>
          <w:rFonts w:ascii="Times New Roman" w:hAnsi="Times New Roman" w:cs="Times New Roman"/>
          <w:b/>
          <w:sz w:val="16"/>
          <w:szCs w:val="16"/>
        </w:rPr>
      </w:pPr>
    </w:p>
    <w:p w:rsidR="00ED3D20" w:rsidRPr="00E45B4B" w:rsidRDefault="00ED3D20" w:rsidP="00ED3D20">
      <w:pPr>
        <w:ind w:firstLine="540"/>
        <w:jc w:val="center"/>
        <w:rPr>
          <w:rFonts w:ascii="Times New Roman" w:hAnsi="Times New Roman" w:cs="Times New Roman"/>
          <w:b/>
          <w:sz w:val="24"/>
          <w:szCs w:val="24"/>
        </w:rPr>
      </w:pPr>
      <w:r w:rsidRPr="00E45B4B">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rsidR="00D1240A" w:rsidRPr="00E45B4B" w:rsidRDefault="00E45B4B" w:rsidP="00272D93">
      <w:pPr>
        <w:pStyle w:val="a3"/>
        <w:spacing w:before="120" w:after="120"/>
        <w:jc w:val="center"/>
        <w:rPr>
          <w:b/>
        </w:rPr>
      </w:pPr>
      <w:r>
        <w:rPr>
          <w:b/>
        </w:rPr>
        <w:t>ТЕХНІЧНА СПЕЦИФІКАЦІЯ</w:t>
      </w:r>
    </w:p>
    <w:p w:rsidR="00E45B4B" w:rsidRPr="00E45B4B" w:rsidRDefault="00E45B4B" w:rsidP="00272D93">
      <w:pPr>
        <w:spacing w:before="120" w:after="120" w:line="240" w:lineRule="auto"/>
        <w:ind w:firstLine="720"/>
        <w:jc w:val="both"/>
        <w:rPr>
          <w:rFonts w:ascii="Times New Roman" w:hAnsi="Times New Roman" w:cs="Times New Roman"/>
          <w:sz w:val="24"/>
          <w:szCs w:val="24"/>
        </w:rPr>
      </w:pPr>
      <w:r w:rsidRPr="00E45B4B">
        <w:rPr>
          <w:rFonts w:ascii="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E45B4B">
        <w:rPr>
          <w:rFonts w:ascii="Times New Roman" w:hAnsi="Times New Roman" w:cs="Times New Roman"/>
          <w:sz w:val="24"/>
          <w:szCs w:val="24"/>
        </w:rPr>
        <w:t>закупівель</w:t>
      </w:r>
      <w:proofErr w:type="spellEnd"/>
      <w:r w:rsidRPr="00E45B4B">
        <w:rPr>
          <w:rFonts w:ascii="Times New Roman" w:hAnsi="Times New Roman" w:cs="Times New Roman"/>
          <w:sz w:val="24"/>
          <w:szCs w:val="24"/>
        </w:rPr>
        <w:t xml:space="preserve"> та з дотриманням законодавства.</w:t>
      </w:r>
    </w:p>
    <w:p w:rsidR="00E45B4B" w:rsidRPr="00E45B4B" w:rsidRDefault="00E45B4B" w:rsidP="005B7E02">
      <w:pPr>
        <w:shd w:val="clear" w:color="auto" w:fill="FFFFFF" w:themeFill="background1"/>
        <w:tabs>
          <w:tab w:val="left" w:pos="5529"/>
        </w:tabs>
        <w:spacing w:line="240" w:lineRule="auto"/>
        <w:ind w:firstLine="460"/>
        <w:jc w:val="both"/>
        <w:rPr>
          <w:rFonts w:ascii="Times New Roman" w:hAnsi="Times New Roman" w:cs="Times New Roman"/>
          <w:sz w:val="24"/>
          <w:szCs w:val="24"/>
        </w:rPr>
      </w:pPr>
      <w:r w:rsidRPr="005B7E02">
        <w:rPr>
          <w:rFonts w:ascii="Times New Roman" w:hAnsi="Times New Roman" w:cs="Times New Roman"/>
          <w:b/>
          <w:sz w:val="24"/>
          <w:szCs w:val="24"/>
        </w:rPr>
        <w:t>Фактом подання тендерної пропозиції учасник підтверджує відповідність своєї пропозиції</w:t>
      </w:r>
      <w:r w:rsidR="003B3B4D">
        <w:rPr>
          <w:rFonts w:ascii="Times New Roman" w:hAnsi="Times New Roman" w:cs="Times New Roman"/>
          <w:b/>
          <w:sz w:val="24"/>
          <w:szCs w:val="24"/>
        </w:rPr>
        <w:t xml:space="preserve"> </w:t>
      </w:r>
      <w:r w:rsidRPr="005B7E02">
        <w:rPr>
          <w:rFonts w:ascii="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45B4B" w:rsidRPr="00E45B4B" w:rsidRDefault="00E45B4B" w:rsidP="00E45B4B">
      <w:pPr>
        <w:spacing w:line="240" w:lineRule="auto"/>
        <w:ind w:firstLine="720"/>
        <w:jc w:val="both"/>
        <w:rPr>
          <w:rFonts w:ascii="Times New Roman" w:hAnsi="Times New Roman" w:cs="Times New Roman"/>
          <w:sz w:val="24"/>
          <w:szCs w:val="24"/>
        </w:rPr>
      </w:pPr>
      <w:r w:rsidRPr="00E45B4B">
        <w:rPr>
          <w:rFonts w:ascii="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w:t>
      </w:r>
      <w:r>
        <w:rPr>
          <w:rFonts w:ascii="Times New Roman" w:hAnsi="Times New Roman" w:cs="Times New Roman"/>
          <w:sz w:val="24"/>
          <w:szCs w:val="24"/>
          <w:highlight w:val="white"/>
        </w:rPr>
        <w:t>іб виробництва, вважати вираз  «або еквівалент»</w:t>
      </w:r>
      <w:r w:rsidRPr="00E45B4B">
        <w:rPr>
          <w:rFonts w:ascii="Times New Roman" w:hAnsi="Times New Roman" w:cs="Times New Roman"/>
          <w:sz w:val="24"/>
          <w:szCs w:val="24"/>
          <w:highlight w:val="white"/>
        </w:rPr>
        <w:t>.</w:t>
      </w:r>
    </w:p>
    <w:p w:rsidR="00E45B4B" w:rsidRPr="00E45B4B" w:rsidRDefault="00E45B4B" w:rsidP="00E45B4B">
      <w:pPr>
        <w:spacing w:line="240" w:lineRule="auto"/>
        <w:ind w:firstLine="708"/>
        <w:jc w:val="both"/>
        <w:rPr>
          <w:rFonts w:ascii="Times New Roman" w:hAnsi="Times New Roman" w:cs="Times New Roman"/>
          <w:sz w:val="24"/>
          <w:szCs w:val="24"/>
          <w:highlight w:val="white"/>
        </w:rPr>
      </w:pPr>
      <w:r w:rsidRPr="00E45B4B">
        <w:rPr>
          <w:rFonts w:ascii="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058DD" w:rsidRPr="005F62E3" w:rsidRDefault="00A058DD" w:rsidP="00A058DD">
      <w:pPr>
        <w:pStyle w:val="rvps2"/>
        <w:shd w:val="clear" w:color="auto" w:fill="FFFFFF"/>
        <w:tabs>
          <w:tab w:val="left" w:pos="142"/>
        </w:tabs>
        <w:autoSpaceDN w:val="0"/>
        <w:spacing w:before="0" w:beforeAutospacing="0" w:after="0" w:afterAutospacing="0"/>
        <w:jc w:val="both"/>
        <w:textAlignment w:val="baseline"/>
        <w:rPr>
          <w:sz w:val="6"/>
          <w:szCs w:val="6"/>
        </w:rPr>
      </w:pPr>
    </w:p>
    <w:p w:rsidR="005A48D4" w:rsidRPr="005A48D4" w:rsidRDefault="00A058DD" w:rsidP="005A48D4">
      <w:pPr>
        <w:pStyle w:val="rvps2"/>
        <w:numPr>
          <w:ilvl w:val="0"/>
          <w:numId w:val="7"/>
        </w:numPr>
        <w:shd w:val="clear" w:color="auto" w:fill="FFFFFF"/>
        <w:tabs>
          <w:tab w:val="left" w:pos="142"/>
        </w:tabs>
        <w:autoSpaceDN w:val="0"/>
        <w:spacing w:before="0" w:beforeAutospacing="0" w:after="0" w:afterAutospacing="0"/>
        <w:ind w:left="567" w:hanging="283"/>
        <w:jc w:val="both"/>
        <w:textAlignment w:val="baseline"/>
        <w:rPr>
          <w:rFonts w:eastAsia="Arial"/>
          <w:b/>
          <w:color w:val="000000"/>
        </w:rPr>
      </w:pPr>
      <w:r w:rsidRPr="00923603">
        <w:rPr>
          <w:b/>
        </w:rPr>
        <w:t xml:space="preserve">Предмет закупівлі: </w:t>
      </w:r>
      <w:r w:rsidR="005A48D4" w:rsidRPr="005A48D4">
        <w:rPr>
          <w:rFonts w:eastAsia="Arial"/>
          <w:b/>
          <w:color w:val="000000"/>
        </w:rPr>
        <w:t>овочі та фрукти, за ЄЗС ДК 021:2015: 03220000-9 - овочі, фрукти та горіхи</w:t>
      </w:r>
    </w:p>
    <w:p w:rsidR="001D0088" w:rsidRDefault="001D0088" w:rsidP="002177E6">
      <w:pPr>
        <w:pStyle w:val="ac"/>
        <w:numPr>
          <w:ilvl w:val="0"/>
          <w:numId w:val="7"/>
        </w:numPr>
        <w:spacing w:before="120" w:after="120" w:line="240" w:lineRule="auto"/>
        <w:ind w:left="567" w:hanging="283"/>
        <w:rPr>
          <w:rFonts w:ascii="Times New Roman" w:eastAsia="Calibri" w:hAnsi="Times New Roman" w:cs="Times New Roman"/>
          <w:b/>
          <w:color w:val="auto"/>
          <w:sz w:val="24"/>
          <w:szCs w:val="24"/>
          <w:lang w:eastAsia="en-US"/>
        </w:rPr>
      </w:pPr>
      <w:r w:rsidRPr="001D0088">
        <w:rPr>
          <w:rFonts w:ascii="Times New Roman" w:eastAsia="Calibri" w:hAnsi="Times New Roman" w:cs="Times New Roman"/>
          <w:b/>
          <w:color w:val="auto"/>
          <w:sz w:val="24"/>
          <w:szCs w:val="24"/>
          <w:lang w:eastAsia="en-US"/>
        </w:rPr>
        <w:t xml:space="preserve">Кількість, обсяг поставки та інші характеристики товару: </w:t>
      </w:r>
    </w:p>
    <w:p w:rsidR="0024346F" w:rsidRPr="005F62E3" w:rsidRDefault="0024346F" w:rsidP="0024346F">
      <w:pPr>
        <w:pStyle w:val="ac"/>
        <w:spacing w:before="120" w:after="120" w:line="240" w:lineRule="auto"/>
        <w:ind w:left="924"/>
        <w:rPr>
          <w:rFonts w:ascii="Times New Roman" w:eastAsia="Calibri" w:hAnsi="Times New Roman" w:cs="Times New Roman"/>
          <w:b/>
          <w:color w:val="auto"/>
          <w:sz w:val="6"/>
          <w:szCs w:val="6"/>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276"/>
        <w:gridCol w:w="1275"/>
        <w:gridCol w:w="5670"/>
      </w:tblGrid>
      <w:tr w:rsidR="007E79BF" w:rsidRPr="00956656" w:rsidTr="0029289D">
        <w:tc>
          <w:tcPr>
            <w:tcW w:w="1985" w:type="dxa"/>
            <w:vAlign w:val="center"/>
          </w:tcPr>
          <w:p w:rsidR="007E79BF" w:rsidRDefault="007E79BF" w:rsidP="00956B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Найменування товару</w:t>
            </w:r>
          </w:p>
        </w:tc>
        <w:tc>
          <w:tcPr>
            <w:tcW w:w="1276" w:type="dxa"/>
            <w:vAlign w:val="center"/>
          </w:tcPr>
          <w:p w:rsidR="007E79BF" w:rsidRPr="00956656" w:rsidRDefault="007E79BF" w:rsidP="00956B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Одиниця виміру</w:t>
            </w:r>
          </w:p>
        </w:tc>
        <w:tc>
          <w:tcPr>
            <w:tcW w:w="1275" w:type="dxa"/>
            <w:vAlign w:val="center"/>
          </w:tcPr>
          <w:p w:rsidR="007E79BF" w:rsidRPr="00956656" w:rsidRDefault="007E79BF" w:rsidP="00956B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Кількість</w:t>
            </w:r>
          </w:p>
        </w:tc>
        <w:tc>
          <w:tcPr>
            <w:tcW w:w="5670" w:type="dxa"/>
            <w:vAlign w:val="center"/>
          </w:tcPr>
          <w:p w:rsidR="007E79BF" w:rsidRPr="00956656" w:rsidRDefault="007E79BF" w:rsidP="00956B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Вимоги до предмета закупівлі</w:t>
            </w:r>
          </w:p>
        </w:tc>
      </w:tr>
      <w:tr w:rsidR="007E79BF" w:rsidRPr="00545B20" w:rsidTr="0029289D">
        <w:tc>
          <w:tcPr>
            <w:tcW w:w="1985" w:type="dxa"/>
          </w:tcPr>
          <w:p w:rsidR="007E79BF" w:rsidRDefault="007E79BF" w:rsidP="00956B07">
            <w:pPr>
              <w:spacing w:line="240" w:lineRule="auto"/>
              <w:rPr>
                <w:rFonts w:ascii="Times New Roman" w:hAnsi="Times New Roman" w:cs="Times New Roman"/>
                <w:sz w:val="24"/>
                <w:szCs w:val="24"/>
              </w:rPr>
            </w:pPr>
            <w:bookmarkStart w:id="0" w:name="_GoBack" w:colFirst="0" w:colLast="0"/>
            <w:r>
              <w:rPr>
                <w:rFonts w:ascii="Times New Roman" w:hAnsi="Times New Roman" w:cs="Times New Roman"/>
                <w:sz w:val="24"/>
                <w:szCs w:val="24"/>
              </w:rPr>
              <w:t>К</w:t>
            </w:r>
            <w:r w:rsidRPr="00347FA2">
              <w:rPr>
                <w:rFonts w:ascii="Times New Roman" w:hAnsi="Times New Roman" w:cs="Times New Roman"/>
                <w:sz w:val="24"/>
                <w:szCs w:val="24"/>
              </w:rPr>
              <w:t>апуста</w:t>
            </w:r>
          </w:p>
          <w:p w:rsidR="007E79BF" w:rsidRPr="00347FA2" w:rsidRDefault="007E79BF" w:rsidP="00956B07">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білокачанна</w:t>
            </w:r>
          </w:p>
        </w:tc>
        <w:tc>
          <w:tcPr>
            <w:tcW w:w="1276" w:type="dxa"/>
          </w:tcPr>
          <w:p w:rsidR="007E79BF" w:rsidRPr="0066256C" w:rsidRDefault="007E79BF" w:rsidP="00956B07">
            <w:pPr>
              <w:spacing w:line="240" w:lineRule="auto"/>
              <w:jc w:val="center"/>
              <w:rPr>
                <w:rFonts w:ascii="Times New Roman" w:hAnsi="Times New Roman" w:cs="Times New Roman"/>
                <w:sz w:val="24"/>
                <w:szCs w:val="24"/>
                <w:highlight w:val="yellow"/>
              </w:rPr>
            </w:pPr>
            <w:r w:rsidRPr="0066256C">
              <w:rPr>
                <w:rFonts w:ascii="Times New Roman" w:hAnsi="Times New Roman" w:cs="Times New Roman"/>
                <w:sz w:val="24"/>
                <w:szCs w:val="24"/>
              </w:rPr>
              <w:t>кг</w:t>
            </w:r>
          </w:p>
        </w:tc>
        <w:tc>
          <w:tcPr>
            <w:tcW w:w="1275" w:type="dxa"/>
          </w:tcPr>
          <w:p w:rsidR="007E79BF" w:rsidRPr="001C6DDA" w:rsidRDefault="00325B18" w:rsidP="00325B18">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5670" w:type="dxa"/>
          </w:tcPr>
          <w:p w:rsidR="007E79BF" w:rsidRPr="00347FA2" w:rsidRDefault="007E79BF" w:rsidP="00956B07">
            <w:pPr>
              <w:spacing w:line="240" w:lineRule="auto"/>
              <w:jc w:val="both"/>
              <w:rPr>
                <w:rFonts w:ascii="Times New Roman" w:hAnsi="Times New Roman" w:cs="Times New Roman"/>
                <w:sz w:val="24"/>
                <w:szCs w:val="24"/>
                <w:highlight w:val="yellow"/>
              </w:rPr>
            </w:pPr>
            <w:r w:rsidRPr="00D43066">
              <w:rPr>
                <w:rFonts w:ascii="Times New Roman" w:hAnsi="Times New Roman" w:cs="Times New Roman"/>
                <w:sz w:val="24"/>
                <w:szCs w:val="24"/>
              </w:rPr>
              <w:t>Капуста - качани свіжі, цілі, здорові, чисті, добре сформовані, непророслі, колір і форма відповідає даному сорту, без стороннього запаху і смаку. Не допускається головки капусти зів`ялі, не свіжі, пошкоджені шкідниками, листки з ознаками загнивання та з механічними пошкодженнями.</w:t>
            </w:r>
          </w:p>
        </w:tc>
      </w:tr>
      <w:tr w:rsidR="007E79BF" w:rsidRPr="004E495B" w:rsidTr="0029289D">
        <w:tc>
          <w:tcPr>
            <w:tcW w:w="1985" w:type="dxa"/>
          </w:tcPr>
          <w:p w:rsidR="007E79BF" w:rsidRPr="00347FA2" w:rsidRDefault="007E79BF" w:rsidP="00956B07">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М</w:t>
            </w:r>
            <w:r w:rsidRPr="00347FA2">
              <w:rPr>
                <w:rFonts w:ascii="Times New Roman" w:hAnsi="Times New Roman" w:cs="Times New Roman"/>
                <w:sz w:val="24"/>
                <w:szCs w:val="24"/>
              </w:rPr>
              <w:t>орква</w:t>
            </w:r>
          </w:p>
        </w:tc>
        <w:tc>
          <w:tcPr>
            <w:tcW w:w="1276" w:type="dxa"/>
          </w:tcPr>
          <w:p w:rsidR="007E79BF" w:rsidRPr="0066256C" w:rsidRDefault="007E79BF" w:rsidP="00956B07">
            <w:pPr>
              <w:spacing w:line="240" w:lineRule="auto"/>
              <w:jc w:val="center"/>
              <w:rPr>
                <w:rFonts w:ascii="Times New Roman" w:hAnsi="Times New Roman" w:cs="Times New Roman"/>
                <w:sz w:val="24"/>
                <w:szCs w:val="24"/>
                <w:highlight w:val="yellow"/>
              </w:rPr>
            </w:pPr>
            <w:r w:rsidRPr="0066256C">
              <w:rPr>
                <w:rFonts w:ascii="Times New Roman" w:hAnsi="Times New Roman" w:cs="Times New Roman"/>
                <w:sz w:val="24"/>
                <w:szCs w:val="24"/>
              </w:rPr>
              <w:t>кг</w:t>
            </w:r>
          </w:p>
        </w:tc>
        <w:tc>
          <w:tcPr>
            <w:tcW w:w="1275" w:type="dxa"/>
          </w:tcPr>
          <w:p w:rsidR="007E79BF" w:rsidRPr="001C6DDA" w:rsidRDefault="00325B18" w:rsidP="00956B07">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5670" w:type="dxa"/>
          </w:tcPr>
          <w:p w:rsidR="007E79BF" w:rsidRPr="00347FA2" w:rsidRDefault="007E79BF" w:rsidP="00956B07">
            <w:pPr>
              <w:widowControl w:val="0"/>
              <w:snapToGrid w:val="0"/>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К</w:t>
            </w:r>
            <w:r w:rsidRPr="00153371">
              <w:rPr>
                <w:rFonts w:ascii="Times New Roman" w:hAnsi="Times New Roman" w:cs="Times New Roman"/>
                <w:sz w:val="24"/>
                <w:szCs w:val="24"/>
              </w:rPr>
              <w:t>оренеплоди свіжі, цілі, здорові, чисті, сухі, колір відповідає ботанічному сорту. Середнього розміру, не допускається наявність коренеплодів ушкоджених шкідниками, зів’ялих, з ознаками гнилі та наявністю дефектів, які псують зовнішній вигляд продукції та харчову цінність.</w:t>
            </w:r>
            <w:r>
              <w:rPr>
                <w:rFonts w:ascii="Times New Roman" w:hAnsi="Times New Roman" w:cs="Times New Roman"/>
                <w:sz w:val="24"/>
                <w:szCs w:val="24"/>
              </w:rPr>
              <w:t xml:space="preserve"> </w:t>
            </w:r>
          </w:p>
        </w:tc>
      </w:tr>
      <w:tr w:rsidR="007E79BF" w:rsidRPr="004E495B" w:rsidTr="0029289D">
        <w:tc>
          <w:tcPr>
            <w:tcW w:w="1985" w:type="dxa"/>
          </w:tcPr>
          <w:p w:rsidR="007E79BF" w:rsidRPr="00347FA2" w:rsidRDefault="007E79BF" w:rsidP="00956B07">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Б</w:t>
            </w:r>
            <w:r w:rsidRPr="00347FA2">
              <w:rPr>
                <w:rFonts w:ascii="Times New Roman" w:hAnsi="Times New Roman" w:cs="Times New Roman"/>
                <w:sz w:val="24"/>
                <w:szCs w:val="24"/>
              </w:rPr>
              <w:t>уряк</w:t>
            </w:r>
            <w:r w:rsidR="00325B18">
              <w:rPr>
                <w:rFonts w:ascii="Times New Roman" w:hAnsi="Times New Roman" w:cs="Times New Roman"/>
                <w:sz w:val="24"/>
                <w:szCs w:val="24"/>
              </w:rPr>
              <w:t xml:space="preserve"> </w:t>
            </w:r>
          </w:p>
        </w:tc>
        <w:tc>
          <w:tcPr>
            <w:tcW w:w="1276" w:type="dxa"/>
          </w:tcPr>
          <w:p w:rsidR="007E79BF" w:rsidRPr="0066256C" w:rsidRDefault="007E79BF" w:rsidP="00956B07">
            <w:pPr>
              <w:spacing w:line="240" w:lineRule="auto"/>
              <w:jc w:val="center"/>
              <w:rPr>
                <w:rFonts w:ascii="Times New Roman" w:hAnsi="Times New Roman" w:cs="Times New Roman"/>
                <w:sz w:val="24"/>
                <w:szCs w:val="24"/>
                <w:highlight w:val="yellow"/>
              </w:rPr>
            </w:pPr>
            <w:r w:rsidRPr="0066256C">
              <w:rPr>
                <w:rFonts w:ascii="Times New Roman" w:hAnsi="Times New Roman" w:cs="Times New Roman"/>
                <w:sz w:val="24"/>
                <w:szCs w:val="24"/>
              </w:rPr>
              <w:t>кг</w:t>
            </w:r>
          </w:p>
        </w:tc>
        <w:tc>
          <w:tcPr>
            <w:tcW w:w="1275" w:type="dxa"/>
          </w:tcPr>
          <w:p w:rsidR="007E79BF" w:rsidRPr="001C6DDA" w:rsidRDefault="00325B18" w:rsidP="00956B07">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5670" w:type="dxa"/>
          </w:tcPr>
          <w:p w:rsidR="007E79BF" w:rsidRPr="00347FA2" w:rsidRDefault="007E79BF" w:rsidP="00956B07">
            <w:pPr>
              <w:widowControl w:val="0"/>
              <w:snapToGrid w:val="0"/>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К</w:t>
            </w:r>
            <w:r w:rsidRPr="00D031C1">
              <w:rPr>
                <w:rFonts w:ascii="Times New Roman" w:hAnsi="Times New Roman" w:cs="Times New Roman"/>
                <w:sz w:val="24"/>
                <w:szCs w:val="24"/>
              </w:rPr>
              <w:t xml:space="preserve">оренеплоди свіжі, цілі, здорові, чисті, середнього розміру без пошкоджень, форма та колір відповідають ботанічному сорту, призначеному для приготування страв, без стороннього запаху та смаку. Клубні соковиті, темно-червоних відтінків. Не допускається наявність коренеплодів ушкоджених шкідниками, зів’ялих, з ознаками гнилі та наявністю дефектів, які псують зовнішній вигляд </w:t>
            </w:r>
            <w:r w:rsidRPr="00D031C1">
              <w:rPr>
                <w:rFonts w:ascii="Times New Roman" w:hAnsi="Times New Roman" w:cs="Times New Roman"/>
                <w:sz w:val="24"/>
                <w:szCs w:val="24"/>
              </w:rPr>
              <w:lastRenderedPageBreak/>
              <w:t>продукції та харчову цінність.</w:t>
            </w:r>
            <w:r w:rsidRPr="0071741E">
              <w:t xml:space="preserve"> </w:t>
            </w:r>
          </w:p>
        </w:tc>
      </w:tr>
      <w:tr w:rsidR="007E79BF" w:rsidRPr="0090348E" w:rsidTr="0029289D">
        <w:tc>
          <w:tcPr>
            <w:tcW w:w="1985" w:type="dxa"/>
          </w:tcPr>
          <w:p w:rsidR="007E79BF" w:rsidRPr="00347FA2" w:rsidRDefault="007E79BF" w:rsidP="00956B07">
            <w:pPr>
              <w:spacing w:line="240" w:lineRule="auto"/>
              <w:rPr>
                <w:rFonts w:ascii="Times New Roman" w:hAnsi="Times New Roman" w:cs="Times New Roman"/>
                <w:sz w:val="24"/>
                <w:szCs w:val="24"/>
                <w:highlight w:val="yellow"/>
              </w:rPr>
            </w:pPr>
            <w:r>
              <w:rPr>
                <w:rFonts w:ascii="Times New Roman" w:hAnsi="Times New Roman" w:cs="Times New Roman"/>
                <w:sz w:val="24"/>
                <w:szCs w:val="24"/>
              </w:rPr>
              <w:lastRenderedPageBreak/>
              <w:t>Ц</w:t>
            </w:r>
            <w:r w:rsidRPr="00347FA2">
              <w:rPr>
                <w:rFonts w:ascii="Times New Roman" w:hAnsi="Times New Roman" w:cs="Times New Roman"/>
                <w:sz w:val="24"/>
                <w:szCs w:val="24"/>
              </w:rPr>
              <w:t>ибуля</w:t>
            </w:r>
          </w:p>
        </w:tc>
        <w:tc>
          <w:tcPr>
            <w:tcW w:w="1276" w:type="dxa"/>
          </w:tcPr>
          <w:p w:rsidR="007E79BF" w:rsidRPr="0066256C" w:rsidRDefault="007E79BF" w:rsidP="00956B07">
            <w:pPr>
              <w:spacing w:line="240" w:lineRule="auto"/>
              <w:jc w:val="center"/>
              <w:rPr>
                <w:rFonts w:ascii="Times New Roman" w:hAnsi="Times New Roman" w:cs="Times New Roman"/>
                <w:sz w:val="24"/>
                <w:szCs w:val="24"/>
                <w:highlight w:val="yellow"/>
              </w:rPr>
            </w:pPr>
            <w:r w:rsidRPr="0066256C">
              <w:rPr>
                <w:rFonts w:ascii="Times New Roman" w:hAnsi="Times New Roman" w:cs="Times New Roman"/>
                <w:sz w:val="24"/>
                <w:szCs w:val="24"/>
              </w:rPr>
              <w:t>кг</w:t>
            </w:r>
          </w:p>
        </w:tc>
        <w:tc>
          <w:tcPr>
            <w:tcW w:w="1275" w:type="dxa"/>
          </w:tcPr>
          <w:p w:rsidR="007E79BF" w:rsidRPr="001C6DDA" w:rsidRDefault="00325B18" w:rsidP="00325B18">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5670" w:type="dxa"/>
          </w:tcPr>
          <w:p w:rsidR="007E79BF" w:rsidRPr="00347FA2" w:rsidRDefault="007E79BF" w:rsidP="00956B07">
            <w:pPr>
              <w:widowControl w:val="0"/>
              <w:snapToGrid w:val="0"/>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Ц</w:t>
            </w:r>
            <w:r w:rsidRPr="00E664B6">
              <w:rPr>
                <w:rFonts w:ascii="Times New Roman" w:hAnsi="Times New Roman" w:cs="Times New Roman"/>
                <w:sz w:val="24"/>
                <w:szCs w:val="24"/>
              </w:rPr>
              <w:t xml:space="preserve">ибулини дозрілі, здорові, чисті, цілі, непророслі, форма і колір відповідає ботанічному сорту з сухим зовнішнім цибулинням, без стороннього запаху і смаку. Не допускається цибуля з ознаками загнивання, проростання, оголення, з механічними пошкодженнями, пошкодженнями шкідниками та хворобами.  </w:t>
            </w:r>
          </w:p>
        </w:tc>
      </w:tr>
      <w:tr w:rsidR="007E79BF" w:rsidRPr="00645168" w:rsidTr="0029289D">
        <w:tc>
          <w:tcPr>
            <w:tcW w:w="1985" w:type="dxa"/>
          </w:tcPr>
          <w:p w:rsidR="007E79BF" w:rsidRPr="00A056C1" w:rsidRDefault="00DC69DE" w:rsidP="00956B07">
            <w:pPr>
              <w:spacing w:line="240" w:lineRule="auto"/>
              <w:rPr>
                <w:rFonts w:ascii="Times New Roman" w:hAnsi="Times New Roman" w:cs="Times New Roman"/>
                <w:sz w:val="24"/>
                <w:szCs w:val="24"/>
              </w:rPr>
            </w:pPr>
            <w:r>
              <w:rPr>
                <w:rFonts w:ascii="Times New Roman" w:hAnsi="Times New Roman" w:cs="Times New Roman"/>
                <w:sz w:val="24"/>
                <w:szCs w:val="24"/>
              </w:rPr>
              <w:t>Ч</w:t>
            </w:r>
            <w:r w:rsidR="00A056C1" w:rsidRPr="00A056C1">
              <w:rPr>
                <w:rFonts w:ascii="Times New Roman" w:hAnsi="Times New Roman" w:cs="Times New Roman"/>
                <w:sz w:val="24"/>
                <w:szCs w:val="24"/>
              </w:rPr>
              <w:t>асник</w:t>
            </w:r>
          </w:p>
        </w:tc>
        <w:tc>
          <w:tcPr>
            <w:tcW w:w="1276" w:type="dxa"/>
          </w:tcPr>
          <w:p w:rsidR="007E79BF" w:rsidRPr="00A056C1" w:rsidRDefault="007E79BF" w:rsidP="00956B07">
            <w:pPr>
              <w:spacing w:line="240" w:lineRule="auto"/>
              <w:jc w:val="center"/>
              <w:rPr>
                <w:rFonts w:ascii="Times New Roman" w:hAnsi="Times New Roman" w:cs="Times New Roman"/>
                <w:sz w:val="24"/>
                <w:szCs w:val="24"/>
              </w:rPr>
            </w:pPr>
            <w:r w:rsidRPr="00A056C1">
              <w:rPr>
                <w:rFonts w:ascii="Times New Roman" w:hAnsi="Times New Roman" w:cs="Times New Roman"/>
                <w:sz w:val="24"/>
                <w:szCs w:val="24"/>
              </w:rPr>
              <w:t>кг</w:t>
            </w:r>
          </w:p>
        </w:tc>
        <w:tc>
          <w:tcPr>
            <w:tcW w:w="1275" w:type="dxa"/>
          </w:tcPr>
          <w:p w:rsidR="007E79BF" w:rsidRPr="00A056C1" w:rsidRDefault="00325B18" w:rsidP="00956B0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7E79BF" w:rsidRPr="00A056C1" w:rsidRDefault="0054045F" w:rsidP="00956B07">
            <w:pPr>
              <w:widowControl w:val="0"/>
              <w:snapToGrid w:val="0"/>
              <w:spacing w:line="240" w:lineRule="auto"/>
              <w:jc w:val="both"/>
              <w:rPr>
                <w:rFonts w:ascii="Times New Roman" w:hAnsi="Times New Roman" w:cs="Times New Roman"/>
                <w:sz w:val="24"/>
                <w:szCs w:val="24"/>
                <w:highlight w:val="yellow"/>
              </w:rPr>
            </w:pPr>
            <w:r w:rsidRPr="0054045F">
              <w:rPr>
                <w:rFonts w:ascii="Times New Roman" w:hAnsi="Times New Roman" w:cs="Times New Roman"/>
                <w:sz w:val="24"/>
                <w:szCs w:val="24"/>
              </w:rPr>
              <w:t>Цибулини визрілі, тверді, здорові, чисті, щільні, цілі, непророслі. За формою і забарвленням типові для ботанічного сорту. З сухими покритими лусками. Цибулини повинні бути непошкодженими, не допускається наявність оголених відокремлених зубків.</w:t>
            </w:r>
          </w:p>
        </w:tc>
      </w:tr>
      <w:tr w:rsidR="007E79BF" w:rsidRPr="0090348E" w:rsidTr="0029289D">
        <w:tc>
          <w:tcPr>
            <w:tcW w:w="1985" w:type="dxa"/>
          </w:tcPr>
          <w:p w:rsidR="007E79BF" w:rsidRPr="00347FA2" w:rsidRDefault="007E79BF" w:rsidP="00956B07">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Л</w:t>
            </w:r>
            <w:r w:rsidRPr="00347FA2">
              <w:rPr>
                <w:rFonts w:ascii="Times New Roman" w:hAnsi="Times New Roman" w:cs="Times New Roman"/>
                <w:sz w:val="24"/>
                <w:szCs w:val="24"/>
              </w:rPr>
              <w:t>имони</w:t>
            </w:r>
          </w:p>
        </w:tc>
        <w:tc>
          <w:tcPr>
            <w:tcW w:w="1276" w:type="dxa"/>
          </w:tcPr>
          <w:p w:rsidR="007E79BF" w:rsidRPr="0066256C" w:rsidRDefault="007E79BF" w:rsidP="00956B07">
            <w:pPr>
              <w:spacing w:line="240" w:lineRule="auto"/>
              <w:jc w:val="center"/>
              <w:rPr>
                <w:rFonts w:ascii="Times New Roman" w:hAnsi="Times New Roman" w:cs="Times New Roman"/>
                <w:sz w:val="24"/>
                <w:szCs w:val="24"/>
                <w:highlight w:val="yellow"/>
              </w:rPr>
            </w:pPr>
            <w:r w:rsidRPr="0066256C">
              <w:rPr>
                <w:rFonts w:ascii="Times New Roman" w:hAnsi="Times New Roman" w:cs="Times New Roman"/>
                <w:sz w:val="24"/>
                <w:szCs w:val="24"/>
              </w:rPr>
              <w:t>кг</w:t>
            </w:r>
          </w:p>
        </w:tc>
        <w:tc>
          <w:tcPr>
            <w:tcW w:w="1275" w:type="dxa"/>
          </w:tcPr>
          <w:p w:rsidR="007E79BF" w:rsidRPr="001C6DDA" w:rsidRDefault="00325B18" w:rsidP="00956B0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7E79BF" w:rsidRPr="00347FA2" w:rsidRDefault="007E79BF" w:rsidP="00956B07">
            <w:pPr>
              <w:widowControl w:val="0"/>
              <w:snapToGrid w:val="0"/>
              <w:spacing w:line="240" w:lineRule="auto"/>
              <w:jc w:val="both"/>
              <w:rPr>
                <w:rFonts w:ascii="Times New Roman" w:hAnsi="Times New Roman" w:cs="Times New Roman"/>
                <w:sz w:val="24"/>
                <w:szCs w:val="24"/>
                <w:highlight w:val="yellow"/>
              </w:rPr>
            </w:pPr>
            <w:r w:rsidRPr="00AB20E1">
              <w:rPr>
                <w:rFonts w:ascii="Times New Roman" w:hAnsi="Times New Roman" w:cs="Times New Roman"/>
                <w:sz w:val="24"/>
                <w:szCs w:val="24"/>
              </w:rPr>
              <w:t>Зовнішній вигляд: плоди свіжі, чисті, не в’ялі, без механічних пошкоджень, не пошкоджені хворобами і шкідниками, достатньої зрілості. Запах та смак своєрідні свіжим лимонам, без зайвого запаху та присмаку. Не допускаються плоди зелені, підморожені та з ознаками захворювань:</w:t>
            </w:r>
            <w:r>
              <w:rPr>
                <w:rFonts w:ascii="Times New Roman" w:hAnsi="Times New Roman" w:cs="Times New Roman"/>
                <w:sz w:val="24"/>
                <w:szCs w:val="24"/>
              </w:rPr>
              <w:t xml:space="preserve"> </w:t>
            </w:r>
            <w:r w:rsidRPr="00AB20E1">
              <w:rPr>
                <w:rFonts w:ascii="Times New Roman" w:hAnsi="Times New Roman" w:cs="Times New Roman"/>
                <w:sz w:val="24"/>
                <w:szCs w:val="24"/>
              </w:rPr>
              <w:t>цвілі, гнилі.</w:t>
            </w:r>
          </w:p>
        </w:tc>
      </w:tr>
      <w:tr w:rsidR="007E79BF" w:rsidRPr="0090348E" w:rsidTr="0029289D">
        <w:tc>
          <w:tcPr>
            <w:tcW w:w="1985" w:type="dxa"/>
          </w:tcPr>
          <w:p w:rsidR="007E79BF" w:rsidRPr="00347FA2" w:rsidRDefault="007E79BF" w:rsidP="00956B07">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М</w:t>
            </w:r>
            <w:r w:rsidRPr="00347FA2">
              <w:rPr>
                <w:rFonts w:ascii="Times New Roman" w:hAnsi="Times New Roman" w:cs="Times New Roman"/>
                <w:sz w:val="24"/>
                <w:szCs w:val="24"/>
              </w:rPr>
              <w:t>андарини</w:t>
            </w:r>
          </w:p>
        </w:tc>
        <w:tc>
          <w:tcPr>
            <w:tcW w:w="1276" w:type="dxa"/>
          </w:tcPr>
          <w:p w:rsidR="007E79BF" w:rsidRPr="0066256C" w:rsidRDefault="007E79BF" w:rsidP="00956B07">
            <w:pPr>
              <w:spacing w:line="240" w:lineRule="auto"/>
              <w:jc w:val="center"/>
              <w:rPr>
                <w:rFonts w:ascii="Times New Roman" w:hAnsi="Times New Roman" w:cs="Times New Roman"/>
                <w:sz w:val="24"/>
                <w:szCs w:val="24"/>
                <w:highlight w:val="yellow"/>
              </w:rPr>
            </w:pPr>
            <w:r w:rsidRPr="0066256C">
              <w:rPr>
                <w:rFonts w:ascii="Times New Roman" w:hAnsi="Times New Roman" w:cs="Times New Roman"/>
                <w:sz w:val="24"/>
                <w:szCs w:val="24"/>
              </w:rPr>
              <w:t>кг</w:t>
            </w:r>
          </w:p>
        </w:tc>
        <w:tc>
          <w:tcPr>
            <w:tcW w:w="1275" w:type="dxa"/>
          </w:tcPr>
          <w:p w:rsidR="007E79BF" w:rsidRPr="001C6DDA" w:rsidRDefault="00325B18" w:rsidP="00956B07">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670" w:type="dxa"/>
          </w:tcPr>
          <w:p w:rsidR="007E79BF" w:rsidRPr="00A6490A" w:rsidRDefault="007E79BF" w:rsidP="00956B07">
            <w:pPr>
              <w:widowControl w:val="0"/>
              <w:snapToGrid w:val="0"/>
              <w:spacing w:line="240" w:lineRule="auto"/>
              <w:jc w:val="both"/>
              <w:rPr>
                <w:rFonts w:ascii="Times New Roman" w:hAnsi="Times New Roman" w:cs="Times New Roman"/>
                <w:sz w:val="24"/>
                <w:szCs w:val="24"/>
              </w:rPr>
            </w:pPr>
            <w:r w:rsidRPr="00A6490A">
              <w:rPr>
                <w:rFonts w:ascii="Times New Roman" w:hAnsi="Times New Roman" w:cs="Times New Roman"/>
                <w:sz w:val="24"/>
                <w:szCs w:val="24"/>
              </w:rPr>
              <w:t>Плоди середнього розміру, вирощені в природних умовах, без перевищеного вмісту хімічних речовин, без ГМО.</w:t>
            </w:r>
          </w:p>
          <w:p w:rsidR="007E79BF" w:rsidRPr="00347FA2" w:rsidRDefault="007E79BF" w:rsidP="00956B07">
            <w:pPr>
              <w:widowControl w:val="0"/>
              <w:snapToGrid w:val="0"/>
              <w:spacing w:line="240" w:lineRule="auto"/>
              <w:jc w:val="both"/>
              <w:rPr>
                <w:rFonts w:ascii="Times New Roman" w:hAnsi="Times New Roman" w:cs="Times New Roman"/>
                <w:sz w:val="24"/>
                <w:szCs w:val="24"/>
                <w:highlight w:val="yellow"/>
              </w:rPr>
            </w:pPr>
            <w:r w:rsidRPr="00A6490A">
              <w:rPr>
                <w:rFonts w:ascii="Times New Roman" w:hAnsi="Times New Roman" w:cs="Times New Roman"/>
                <w:sz w:val="24"/>
                <w:szCs w:val="24"/>
              </w:rPr>
              <w:t>Мандарини мають бути свіжими, солодкими та без кісточок, дозрілими, з соковитою м’якоттю та приємним ароматом, гарного забарвлення, без пошкоджень та без ознак гнилі, колір відповідно до сорту.</w:t>
            </w:r>
          </w:p>
        </w:tc>
      </w:tr>
      <w:tr w:rsidR="007E79BF" w:rsidRPr="0090348E" w:rsidTr="0029289D">
        <w:tc>
          <w:tcPr>
            <w:tcW w:w="1985" w:type="dxa"/>
          </w:tcPr>
          <w:p w:rsidR="007E79BF" w:rsidRPr="00347FA2" w:rsidRDefault="007E79BF" w:rsidP="00956B07">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А</w:t>
            </w:r>
            <w:r w:rsidRPr="00347FA2">
              <w:rPr>
                <w:rFonts w:ascii="Times New Roman" w:hAnsi="Times New Roman" w:cs="Times New Roman"/>
                <w:sz w:val="24"/>
                <w:szCs w:val="24"/>
              </w:rPr>
              <w:t>пельсини</w:t>
            </w:r>
          </w:p>
        </w:tc>
        <w:tc>
          <w:tcPr>
            <w:tcW w:w="1276" w:type="dxa"/>
          </w:tcPr>
          <w:p w:rsidR="007E79BF" w:rsidRPr="0066256C" w:rsidRDefault="007E79BF" w:rsidP="00956B07">
            <w:pPr>
              <w:spacing w:line="240" w:lineRule="auto"/>
              <w:jc w:val="center"/>
              <w:rPr>
                <w:rFonts w:ascii="Times New Roman" w:hAnsi="Times New Roman" w:cs="Times New Roman"/>
                <w:sz w:val="24"/>
                <w:szCs w:val="24"/>
                <w:highlight w:val="yellow"/>
              </w:rPr>
            </w:pPr>
            <w:r w:rsidRPr="0066256C">
              <w:rPr>
                <w:rFonts w:ascii="Times New Roman" w:hAnsi="Times New Roman" w:cs="Times New Roman"/>
                <w:sz w:val="24"/>
                <w:szCs w:val="24"/>
              </w:rPr>
              <w:t>кг</w:t>
            </w:r>
          </w:p>
        </w:tc>
        <w:tc>
          <w:tcPr>
            <w:tcW w:w="1275" w:type="dxa"/>
          </w:tcPr>
          <w:p w:rsidR="007E79BF" w:rsidRPr="001C6DDA" w:rsidRDefault="00325B18" w:rsidP="00956B07">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670" w:type="dxa"/>
          </w:tcPr>
          <w:p w:rsidR="007E79BF" w:rsidRPr="00347FA2" w:rsidRDefault="007E79BF" w:rsidP="00956B07">
            <w:pPr>
              <w:widowControl w:val="0"/>
              <w:snapToGrid w:val="0"/>
              <w:spacing w:line="240" w:lineRule="auto"/>
              <w:jc w:val="both"/>
              <w:rPr>
                <w:rFonts w:ascii="Times New Roman" w:hAnsi="Times New Roman" w:cs="Times New Roman"/>
                <w:sz w:val="24"/>
                <w:szCs w:val="24"/>
                <w:highlight w:val="yellow"/>
              </w:rPr>
            </w:pPr>
            <w:r w:rsidRPr="00666D2F">
              <w:rPr>
                <w:rFonts w:ascii="Times New Roman" w:hAnsi="Times New Roman" w:cs="Times New Roman"/>
                <w:sz w:val="24"/>
                <w:szCs w:val="24"/>
              </w:rPr>
              <w:t>Зовнішній вигляд:</w:t>
            </w:r>
            <w:r>
              <w:rPr>
                <w:rFonts w:ascii="Times New Roman" w:hAnsi="Times New Roman" w:cs="Times New Roman"/>
                <w:sz w:val="24"/>
                <w:szCs w:val="24"/>
              </w:rPr>
              <w:t xml:space="preserve"> плоди</w:t>
            </w:r>
            <w:r w:rsidRPr="00666D2F">
              <w:rPr>
                <w:rFonts w:ascii="Times New Roman" w:hAnsi="Times New Roman" w:cs="Times New Roman"/>
                <w:sz w:val="24"/>
                <w:szCs w:val="24"/>
              </w:rPr>
              <w:t xml:space="preserve"> повинні бути свіжі, чисті, не в’ялі, без будь – яких пошкоджень, достатньої зрілості. Смак та запах: властиві даному ботанічному сорту, без стороннього запаху та присмаку. Колір від світло-помаранчевого до помаранчевого. Без перевищеного вмісту хімічних речовин, без механічного пошкодження та ушкоджень шкідниками і хворобами, без ушкоджень шкірки плоду. Розмір середній, відповідно до сорту.</w:t>
            </w:r>
          </w:p>
        </w:tc>
      </w:tr>
      <w:tr w:rsidR="007E79BF" w:rsidRPr="0090348E" w:rsidTr="0029289D">
        <w:tc>
          <w:tcPr>
            <w:tcW w:w="1985" w:type="dxa"/>
          </w:tcPr>
          <w:p w:rsidR="007E79BF" w:rsidRPr="00347FA2" w:rsidRDefault="007E79BF" w:rsidP="00956B07">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Б</w:t>
            </w:r>
            <w:r w:rsidRPr="00347FA2">
              <w:rPr>
                <w:rFonts w:ascii="Times New Roman" w:hAnsi="Times New Roman" w:cs="Times New Roman"/>
                <w:sz w:val="24"/>
                <w:szCs w:val="24"/>
              </w:rPr>
              <w:t>анани</w:t>
            </w:r>
          </w:p>
        </w:tc>
        <w:tc>
          <w:tcPr>
            <w:tcW w:w="1276" w:type="dxa"/>
          </w:tcPr>
          <w:p w:rsidR="007E79BF" w:rsidRPr="0066256C" w:rsidRDefault="007E79BF" w:rsidP="00956B07">
            <w:pPr>
              <w:spacing w:line="240" w:lineRule="auto"/>
              <w:jc w:val="center"/>
              <w:rPr>
                <w:rFonts w:ascii="Times New Roman" w:hAnsi="Times New Roman" w:cs="Times New Roman"/>
                <w:sz w:val="24"/>
                <w:szCs w:val="24"/>
                <w:highlight w:val="yellow"/>
              </w:rPr>
            </w:pPr>
            <w:r w:rsidRPr="0066256C">
              <w:rPr>
                <w:rFonts w:ascii="Times New Roman" w:hAnsi="Times New Roman" w:cs="Times New Roman"/>
                <w:sz w:val="24"/>
                <w:szCs w:val="24"/>
              </w:rPr>
              <w:t>кг</w:t>
            </w:r>
          </w:p>
        </w:tc>
        <w:tc>
          <w:tcPr>
            <w:tcW w:w="1275" w:type="dxa"/>
          </w:tcPr>
          <w:p w:rsidR="007E79BF" w:rsidRPr="001C6DDA" w:rsidRDefault="00325B18" w:rsidP="00956B07">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5670" w:type="dxa"/>
          </w:tcPr>
          <w:p w:rsidR="007E79BF" w:rsidRPr="006A63EA" w:rsidRDefault="007E79BF" w:rsidP="00956B07">
            <w:pPr>
              <w:widowControl w:val="0"/>
              <w:snapToGrid w:val="0"/>
              <w:spacing w:line="240" w:lineRule="auto"/>
              <w:jc w:val="both"/>
              <w:rPr>
                <w:rFonts w:ascii="Times New Roman" w:hAnsi="Times New Roman" w:cs="Times New Roman"/>
                <w:sz w:val="24"/>
                <w:szCs w:val="24"/>
              </w:rPr>
            </w:pPr>
            <w:r w:rsidRPr="006A63EA">
              <w:rPr>
                <w:rFonts w:ascii="Times New Roman" w:hAnsi="Times New Roman" w:cs="Times New Roman"/>
                <w:sz w:val="24"/>
                <w:szCs w:val="24"/>
              </w:rPr>
              <w:t>Плоди середнього розміру, вирощені в природних умовах, без перевищеного вмісту хімічних речовин, без ГМО.</w:t>
            </w:r>
          </w:p>
          <w:p w:rsidR="007E79BF" w:rsidRPr="00347FA2" w:rsidRDefault="007E79BF" w:rsidP="00956B07">
            <w:pPr>
              <w:widowControl w:val="0"/>
              <w:snapToGrid w:val="0"/>
              <w:spacing w:line="240" w:lineRule="auto"/>
              <w:jc w:val="both"/>
              <w:rPr>
                <w:rFonts w:ascii="Times New Roman" w:hAnsi="Times New Roman" w:cs="Times New Roman"/>
                <w:sz w:val="24"/>
                <w:szCs w:val="24"/>
                <w:highlight w:val="yellow"/>
              </w:rPr>
            </w:pPr>
            <w:r w:rsidRPr="006A63EA">
              <w:rPr>
                <w:rFonts w:ascii="Times New Roman" w:hAnsi="Times New Roman" w:cs="Times New Roman"/>
                <w:sz w:val="24"/>
                <w:szCs w:val="24"/>
              </w:rPr>
              <w:t>Зовнішній вигляд: свіжі, цілі, чисті, без механічних пошкоджень, не ушкоджені шкідниками чи хворобами, з жовтим забарвленням шкірки. М'якоть щільна, шкірка легко від неї відділяється. Не допустима перезрілість чи недозрілість.</w:t>
            </w:r>
          </w:p>
        </w:tc>
      </w:tr>
      <w:tr w:rsidR="007E79BF" w:rsidRPr="004E495B" w:rsidTr="0029289D">
        <w:tc>
          <w:tcPr>
            <w:tcW w:w="1985" w:type="dxa"/>
          </w:tcPr>
          <w:p w:rsidR="007E79BF" w:rsidRPr="00347FA2" w:rsidRDefault="007E79BF" w:rsidP="00956B07">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Я</w:t>
            </w:r>
            <w:r w:rsidRPr="00347FA2">
              <w:rPr>
                <w:rFonts w:ascii="Times New Roman" w:hAnsi="Times New Roman" w:cs="Times New Roman"/>
                <w:sz w:val="24"/>
                <w:szCs w:val="24"/>
              </w:rPr>
              <w:t>блука</w:t>
            </w:r>
          </w:p>
        </w:tc>
        <w:tc>
          <w:tcPr>
            <w:tcW w:w="1276" w:type="dxa"/>
          </w:tcPr>
          <w:p w:rsidR="007E79BF" w:rsidRPr="0066256C" w:rsidRDefault="007E79BF" w:rsidP="00956B07">
            <w:pPr>
              <w:spacing w:line="240" w:lineRule="auto"/>
              <w:jc w:val="center"/>
              <w:rPr>
                <w:rFonts w:ascii="Times New Roman" w:hAnsi="Times New Roman" w:cs="Times New Roman"/>
                <w:sz w:val="24"/>
                <w:szCs w:val="24"/>
                <w:highlight w:val="yellow"/>
              </w:rPr>
            </w:pPr>
            <w:r w:rsidRPr="0066256C">
              <w:rPr>
                <w:rFonts w:ascii="Times New Roman" w:hAnsi="Times New Roman" w:cs="Times New Roman"/>
                <w:sz w:val="24"/>
                <w:szCs w:val="24"/>
              </w:rPr>
              <w:t>кг</w:t>
            </w:r>
          </w:p>
        </w:tc>
        <w:tc>
          <w:tcPr>
            <w:tcW w:w="1275" w:type="dxa"/>
          </w:tcPr>
          <w:p w:rsidR="007E79BF" w:rsidRPr="001C6DDA" w:rsidRDefault="00325B18" w:rsidP="00956B07">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5670" w:type="dxa"/>
          </w:tcPr>
          <w:p w:rsidR="007E79BF" w:rsidRPr="009F245A" w:rsidRDefault="007E79BF" w:rsidP="00956B07">
            <w:pPr>
              <w:widowControl w:val="0"/>
              <w:snapToGrid w:val="0"/>
              <w:spacing w:line="240" w:lineRule="auto"/>
              <w:jc w:val="both"/>
              <w:rPr>
                <w:rFonts w:ascii="Times New Roman" w:hAnsi="Times New Roman" w:cs="Times New Roman"/>
                <w:sz w:val="24"/>
                <w:szCs w:val="24"/>
              </w:rPr>
            </w:pPr>
            <w:r w:rsidRPr="009F245A">
              <w:rPr>
                <w:rFonts w:ascii="Times New Roman" w:hAnsi="Times New Roman" w:cs="Times New Roman"/>
                <w:sz w:val="24"/>
                <w:szCs w:val="24"/>
              </w:rPr>
              <w:t xml:space="preserve">Зовнішній вигляд: плоди типові за формою і забарвленням для даного помологічного сорту, без пошкоджень шкідниками і хворобами, з плодоніжкою або без неї, але без пошкодження шкірки плоду. Розмір за найбільшим поперечним діаметром не менш </w:t>
            </w:r>
            <w:r>
              <w:rPr>
                <w:rFonts w:ascii="Times New Roman" w:hAnsi="Times New Roman" w:cs="Times New Roman"/>
                <w:sz w:val="24"/>
                <w:szCs w:val="24"/>
              </w:rPr>
              <w:t>7</w:t>
            </w:r>
            <w:r w:rsidRPr="009F245A">
              <w:rPr>
                <w:rFonts w:ascii="Times New Roman" w:hAnsi="Times New Roman" w:cs="Times New Roman"/>
                <w:sz w:val="24"/>
                <w:szCs w:val="24"/>
              </w:rPr>
              <w:t xml:space="preserve"> </w:t>
            </w:r>
            <w:r>
              <w:rPr>
                <w:rFonts w:ascii="Times New Roman" w:hAnsi="Times New Roman" w:cs="Times New Roman"/>
                <w:sz w:val="24"/>
                <w:szCs w:val="24"/>
              </w:rPr>
              <w:t>с</w:t>
            </w:r>
            <w:r w:rsidRPr="009F245A">
              <w:rPr>
                <w:rFonts w:ascii="Times New Roman" w:hAnsi="Times New Roman" w:cs="Times New Roman"/>
                <w:sz w:val="24"/>
                <w:szCs w:val="24"/>
              </w:rPr>
              <w:t xml:space="preserve">м. Плоди однорідні за ступенем зрілості, але не зелені і не перезрілі. Не допускається підшкірна плямистість, в'янення, побуріння м'якоті, механічні пошкодження. </w:t>
            </w:r>
          </w:p>
          <w:p w:rsidR="007E79BF" w:rsidRPr="00347FA2" w:rsidRDefault="007E79BF" w:rsidP="00956B07">
            <w:pPr>
              <w:widowControl w:val="0"/>
              <w:snapToGrid w:val="0"/>
              <w:spacing w:line="240" w:lineRule="auto"/>
              <w:jc w:val="both"/>
              <w:rPr>
                <w:rFonts w:ascii="Times New Roman" w:hAnsi="Times New Roman" w:cs="Times New Roman"/>
                <w:sz w:val="24"/>
                <w:szCs w:val="24"/>
                <w:highlight w:val="yellow"/>
              </w:rPr>
            </w:pPr>
            <w:r w:rsidRPr="009F245A">
              <w:rPr>
                <w:rFonts w:ascii="Times New Roman" w:hAnsi="Times New Roman" w:cs="Times New Roman"/>
                <w:sz w:val="24"/>
                <w:szCs w:val="24"/>
              </w:rPr>
              <w:t xml:space="preserve">Без стороннього запаху та смаку. </w:t>
            </w:r>
          </w:p>
        </w:tc>
      </w:tr>
      <w:tr w:rsidR="007E79BF" w:rsidRPr="00307BEE" w:rsidTr="0029289D">
        <w:tc>
          <w:tcPr>
            <w:tcW w:w="1985" w:type="dxa"/>
          </w:tcPr>
          <w:p w:rsidR="007E79BF" w:rsidRPr="003E3C49" w:rsidRDefault="00325B18" w:rsidP="00956B07">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Помідори</w:t>
            </w:r>
          </w:p>
        </w:tc>
        <w:tc>
          <w:tcPr>
            <w:tcW w:w="1276" w:type="dxa"/>
          </w:tcPr>
          <w:p w:rsidR="007E79BF" w:rsidRPr="00E568EA" w:rsidRDefault="007E79BF" w:rsidP="00956B07">
            <w:pPr>
              <w:spacing w:line="240" w:lineRule="auto"/>
              <w:jc w:val="center"/>
              <w:rPr>
                <w:rFonts w:ascii="Times New Roman" w:hAnsi="Times New Roman" w:cs="Times New Roman"/>
                <w:sz w:val="24"/>
                <w:szCs w:val="24"/>
              </w:rPr>
            </w:pPr>
            <w:r w:rsidRPr="00E568EA">
              <w:rPr>
                <w:rFonts w:ascii="Times New Roman" w:hAnsi="Times New Roman" w:cs="Times New Roman"/>
                <w:sz w:val="24"/>
                <w:szCs w:val="24"/>
              </w:rPr>
              <w:t>кг</w:t>
            </w:r>
          </w:p>
        </w:tc>
        <w:tc>
          <w:tcPr>
            <w:tcW w:w="1275" w:type="dxa"/>
          </w:tcPr>
          <w:p w:rsidR="007E79BF" w:rsidRPr="00E568EA" w:rsidRDefault="00325B18" w:rsidP="00956B0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10</w:t>
            </w:r>
          </w:p>
        </w:tc>
        <w:tc>
          <w:tcPr>
            <w:tcW w:w="5670" w:type="dxa"/>
          </w:tcPr>
          <w:p w:rsidR="007E79BF" w:rsidRPr="003E3C49" w:rsidRDefault="00325B18" w:rsidP="00956B07">
            <w:pPr>
              <w:widowControl w:val="0"/>
              <w:snapToGrid w:val="0"/>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Помідори</w:t>
            </w:r>
            <w:r w:rsidR="007E79BF" w:rsidRPr="00307BEE">
              <w:rPr>
                <w:rFonts w:ascii="Times New Roman" w:hAnsi="Times New Roman" w:cs="Times New Roman"/>
                <w:sz w:val="24"/>
                <w:szCs w:val="24"/>
              </w:rPr>
              <w:t xml:space="preserve"> мають бути свіжими,</w:t>
            </w:r>
            <w:r w:rsidR="007E79BF">
              <w:rPr>
                <w:rFonts w:ascii="Times New Roman" w:hAnsi="Times New Roman" w:cs="Times New Roman"/>
                <w:sz w:val="24"/>
                <w:szCs w:val="24"/>
              </w:rPr>
              <w:t xml:space="preserve"> </w:t>
            </w:r>
            <w:r w:rsidR="007E79BF" w:rsidRPr="00307BEE">
              <w:rPr>
                <w:rFonts w:ascii="Times New Roman" w:hAnsi="Times New Roman" w:cs="Times New Roman"/>
                <w:sz w:val="24"/>
                <w:szCs w:val="24"/>
              </w:rPr>
              <w:t>зрілими,</w:t>
            </w:r>
            <w:r w:rsidR="007E79BF">
              <w:rPr>
                <w:rFonts w:ascii="Times New Roman" w:hAnsi="Times New Roman" w:cs="Times New Roman"/>
                <w:sz w:val="24"/>
                <w:szCs w:val="24"/>
              </w:rPr>
              <w:t xml:space="preserve"> </w:t>
            </w:r>
            <w:r w:rsidR="007E79BF" w:rsidRPr="00307BEE">
              <w:rPr>
                <w:rFonts w:ascii="Times New Roman" w:hAnsi="Times New Roman" w:cs="Times New Roman"/>
                <w:sz w:val="24"/>
                <w:szCs w:val="24"/>
              </w:rPr>
              <w:t>здоров</w:t>
            </w:r>
            <w:r w:rsidR="007E79BF">
              <w:rPr>
                <w:rFonts w:ascii="Times New Roman" w:hAnsi="Times New Roman" w:cs="Times New Roman"/>
                <w:sz w:val="24"/>
                <w:szCs w:val="24"/>
              </w:rPr>
              <w:t>и</w:t>
            </w:r>
            <w:r w:rsidR="007E79BF" w:rsidRPr="00307BEE">
              <w:rPr>
                <w:rFonts w:ascii="Times New Roman" w:hAnsi="Times New Roman" w:cs="Times New Roman"/>
                <w:sz w:val="24"/>
                <w:szCs w:val="24"/>
              </w:rPr>
              <w:t>ми,</w:t>
            </w:r>
            <w:r w:rsidR="007E79BF">
              <w:rPr>
                <w:rFonts w:ascii="Times New Roman" w:hAnsi="Times New Roman" w:cs="Times New Roman"/>
                <w:sz w:val="24"/>
                <w:szCs w:val="24"/>
              </w:rPr>
              <w:t xml:space="preserve"> </w:t>
            </w:r>
            <w:r w:rsidR="007E79BF" w:rsidRPr="00307BEE">
              <w:rPr>
                <w:rFonts w:ascii="Times New Roman" w:hAnsi="Times New Roman" w:cs="Times New Roman"/>
                <w:sz w:val="24"/>
                <w:szCs w:val="24"/>
              </w:rPr>
              <w:lastRenderedPageBreak/>
              <w:t>чи</w:t>
            </w:r>
            <w:r w:rsidR="007E79BF">
              <w:rPr>
                <w:rFonts w:ascii="Times New Roman" w:hAnsi="Times New Roman" w:cs="Times New Roman"/>
                <w:sz w:val="24"/>
                <w:szCs w:val="24"/>
              </w:rPr>
              <w:t>стими,</w:t>
            </w:r>
            <w:r w:rsidR="007E79BF" w:rsidRPr="00F0514B">
              <w:rPr>
                <w:rFonts w:ascii="Times New Roman" w:hAnsi="Times New Roman" w:cs="Times New Roman"/>
                <w:sz w:val="24"/>
                <w:szCs w:val="24"/>
              </w:rPr>
              <w:t xml:space="preserve"> </w:t>
            </w:r>
            <w:r w:rsidR="007E79BF" w:rsidRPr="00307BEE">
              <w:rPr>
                <w:rFonts w:ascii="Times New Roman" w:hAnsi="Times New Roman" w:cs="Times New Roman"/>
                <w:sz w:val="24"/>
                <w:szCs w:val="24"/>
              </w:rPr>
              <w:t>без стороннього запаху та смаку. Форма і колір повинні відповідати ботанічному сорту.</w:t>
            </w:r>
          </w:p>
        </w:tc>
      </w:tr>
      <w:tr w:rsidR="00325B18" w:rsidRPr="00307BEE" w:rsidTr="0029289D">
        <w:tc>
          <w:tcPr>
            <w:tcW w:w="1985" w:type="dxa"/>
          </w:tcPr>
          <w:p w:rsidR="00325B18" w:rsidRDefault="00325B18" w:rsidP="00956B0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Огірки</w:t>
            </w:r>
          </w:p>
        </w:tc>
        <w:tc>
          <w:tcPr>
            <w:tcW w:w="1276" w:type="dxa"/>
          </w:tcPr>
          <w:p w:rsidR="00325B18" w:rsidRPr="00E568EA" w:rsidRDefault="00325B18" w:rsidP="00956B07">
            <w:pPr>
              <w:spacing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275" w:type="dxa"/>
          </w:tcPr>
          <w:p w:rsidR="00325B18" w:rsidRDefault="00325B18" w:rsidP="00956B0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tcPr>
          <w:p w:rsidR="00325B18" w:rsidRPr="00307BEE" w:rsidRDefault="00325B18" w:rsidP="00956B07">
            <w:pPr>
              <w:widowControl w:val="0"/>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Помідори</w:t>
            </w:r>
            <w:r w:rsidRPr="00307BEE">
              <w:rPr>
                <w:rFonts w:ascii="Times New Roman" w:hAnsi="Times New Roman" w:cs="Times New Roman"/>
                <w:sz w:val="24"/>
                <w:szCs w:val="24"/>
              </w:rPr>
              <w:t xml:space="preserve"> мають бути свіжими,</w:t>
            </w:r>
            <w:r>
              <w:rPr>
                <w:rFonts w:ascii="Times New Roman" w:hAnsi="Times New Roman" w:cs="Times New Roman"/>
                <w:sz w:val="24"/>
                <w:szCs w:val="24"/>
              </w:rPr>
              <w:t xml:space="preserve"> </w:t>
            </w:r>
            <w:r w:rsidRPr="00307BEE">
              <w:rPr>
                <w:rFonts w:ascii="Times New Roman" w:hAnsi="Times New Roman" w:cs="Times New Roman"/>
                <w:sz w:val="24"/>
                <w:szCs w:val="24"/>
              </w:rPr>
              <w:t>зрілими,</w:t>
            </w:r>
            <w:r>
              <w:rPr>
                <w:rFonts w:ascii="Times New Roman" w:hAnsi="Times New Roman" w:cs="Times New Roman"/>
                <w:sz w:val="24"/>
                <w:szCs w:val="24"/>
              </w:rPr>
              <w:t xml:space="preserve"> </w:t>
            </w:r>
            <w:r w:rsidRPr="00307BEE">
              <w:rPr>
                <w:rFonts w:ascii="Times New Roman" w:hAnsi="Times New Roman" w:cs="Times New Roman"/>
                <w:sz w:val="24"/>
                <w:szCs w:val="24"/>
              </w:rPr>
              <w:t>здоров</w:t>
            </w:r>
            <w:r>
              <w:rPr>
                <w:rFonts w:ascii="Times New Roman" w:hAnsi="Times New Roman" w:cs="Times New Roman"/>
                <w:sz w:val="24"/>
                <w:szCs w:val="24"/>
              </w:rPr>
              <w:t>и</w:t>
            </w:r>
            <w:r w:rsidRPr="00307BEE">
              <w:rPr>
                <w:rFonts w:ascii="Times New Roman" w:hAnsi="Times New Roman" w:cs="Times New Roman"/>
                <w:sz w:val="24"/>
                <w:szCs w:val="24"/>
              </w:rPr>
              <w:t>ми,</w:t>
            </w:r>
            <w:r>
              <w:rPr>
                <w:rFonts w:ascii="Times New Roman" w:hAnsi="Times New Roman" w:cs="Times New Roman"/>
                <w:sz w:val="24"/>
                <w:szCs w:val="24"/>
              </w:rPr>
              <w:t xml:space="preserve"> </w:t>
            </w:r>
            <w:r w:rsidRPr="00307BEE">
              <w:rPr>
                <w:rFonts w:ascii="Times New Roman" w:hAnsi="Times New Roman" w:cs="Times New Roman"/>
                <w:sz w:val="24"/>
                <w:szCs w:val="24"/>
              </w:rPr>
              <w:t>чи</w:t>
            </w:r>
            <w:r>
              <w:rPr>
                <w:rFonts w:ascii="Times New Roman" w:hAnsi="Times New Roman" w:cs="Times New Roman"/>
                <w:sz w:val="24"/>
                <w:szCs w:val="24"/>
              </w:rPr>
              <w:t>стими,</w:t>
            </w:r>
            <w:r w:rsidRPr="00F0514B">
              <w:rPr>
                <w:rFonts w:ascii="Times New Roman" w:hAnsi="Times New Roman" w:cs="Times New Roman"/>
                <w:sz w:val="24"/>
                <w:szCs w:val="24"/>
              </w:rPr>
              <w:t xml:space="preserve"> </w:t>
            </w:r>
            <w:r w:rsidRPr="00307BEE">
              <w:rPr>
                <w:rFonts w:ascii="Times New Roman" w:hAnsi="Times New Roman" w:cs="Times New Roman"/>
                <w:sz w:val="24"/>
                <w:szCs w:val="24"/>
              </w:rPr>
              <w:t>без стороннього запаху та смаку. Форма і колір повинні відповідати ботанічному сорту.</w:t>
            </w:r>
          </w:p>
        </w:tc>
      </w:tr>
      <w:bookmarkEnd w:id="0"/>
    </w:tbl>
    <w:p w:rsidR="00105B57" w:rsidRPr="0080165A" w:rsidRDefault="00105B57" w:rsidP="00105B57">
      <w:pPr>
        <w:spacing w:line="240" w:lineRule="auto"/>
        <w:jc w:val="both"/>
        <w:rPr>
          <w:rFonts w:ascii="Times New Roman" w:eastAsia="Calibri" w:hAnsi="Times New Roman" w:cs="Times New Roman"/>
          <w:color w:val="auto"/>
          <w:sz w:val="16"/>
          <w:szCs w:val="16"/>
          <w:lang w:eastAsia="en-US"/>
        </w:rPr>
      </w:pPr>
    </w:p>
    <w:p w:rsidR="00477E3D" w:rsidRPr="00477E3D" w:rsidRDefault="00477E3D" w:rsidP="00394189">
      <w:pPr>
        <w:pStyle w:val="ac"/>
        <w:ind w:left="0" w:firstLine="567"/>
        <w:rPr>
          <w:rFonts w:ascii="Times New Roman" w:hAnsi="Times New Roman"/>
          <w:sz w:val="24"/>
          <w:szCs w:val="24"/>
        </w:rPr>
      </w:pPr>
      <w:r w:rsidRPr="00477E3D">
        <w:rPr>
          <w:rFonts w:ascii="Times New Roman" w:hAnsi="Times New Roman"/>
          <w:b/>
          <w:sz w:val="24"/>
          <w:szCs w:val="24"/>
        </w:rPr>
        <w:t>Якість та гарантії якості</w:t>
      </w:r>
      <w:r w:rsidRPr="00477E3D">
        <w:rPr>
          <w:rFonts w:ascii="Times New Roman" w:hAnsi="Times New Roman"/>
          <w:sz w:val="24"/>
          <w:szCs w:val="24"/>
        </w:rPr>
        <w:t>:</w:t>
      </w:r>
    </w:p>
    <w:p w:rsidR="00477E3D" w:rsidRDefault="00477E3D" w:rsidP="00394189">
      <w:pPr>
        <w:pStyle w:val="ac"/>
        <w:spacing w:line="240" w:lineRule="auto"/>
        <w:ind w:left="0" w:firstLine="567"/>
        <w:jc w:val="both"/>
        <w:rPr>
          <w:rFonts w:ascii="Times New Roman" w:hAnsi="Times New Roman"/>
          <w:sz w:val="24"/>
          <w:szCs w:val="24"/>
        </w:rPr>
      </w:pPr>
      <w:r w:rsidRPr="00C13884">
        <w:rPr>
          <w:rFonts w:ascii="Times New Roman" w:hAnsi="Times New Roman"/>
          <w:sz w:val="24"/>
          <w:szCs w:val="24"/>
        </w:rPr>
        <w:t>Товар</w:t>
      </w:r>
      <w:r w:rsidR="00CF0057">
        <w:rPr>
          <w:rFonts w:ascii="Times New Roman" w:hAnsi="Times New Roman"/>
          <w:sz w:val="24"/>
          <w:szCs w:val="24"/>
        </w:rPr>
        <w:t xml:space="preserve"> </w:t>
      </w:r>
      <w:r w:rsidRPr="00C13884">
        <w:rPr>
          <w:rFonts w:ascii="Times New Roman" w:hAnsi="Times New Roman"/>
          <w:sz w:val="24"/>
          <w:szCs w:val="24"/>
        </w:rPr>
        <w:t xml:space="preserve">повинен відповідати показникам безпечності та якості для харчових продуктів, чинним нормативним документам (ТУ, ДСТУ), затвердженим </w:t>
      </w:r>
      <w:r w:rsidR="00501D05">
        <w:rPr>
          <w:rFonts w:ascii="Times New Roman" w:hAnsi="Times New Roman"/>
          <w:sz w:val="24"/>
          <w:szCs w:val="24"/>
        </w:rPr>
        <w:t>в</w:t>
      </w:r>
      <w:r w:rsidRPr="00C13884">
        <w:rPr>
          <w:rFonts w:ascii="Times New Roman" w:hAnsi="Times New Roman"/>
          <w:sz w:val="24"/>
          <w:szCs w:val="24"/>
        </w:rPr>
        <w:t xml:space="preserve"> </w:t>
      </w:r>
      <w:r w:rsidR="00501D05">
        <w:rPr>
          <w:rFonts w:ascii="Times New Roman" w:hAnsi="Times New Roman"/>
          <w:sz w:val="24"/>
          <w:szCs w:val="24"/>
        </w:rPr>
        <w:t>у</w:t>
      </w:r>
      <w:r w:rsidRPr="00C13884">
        <w:rPr>
          <w:rFonts w:ascii="Times New Roman" w:hAnsi="Times New Roman"/>
          <w:sz w:val="24"/>
          <w:szCs w:val="24"/>
        </w:rPr>
        <w:t>становленому законодавством України порядку, вимогам Закон</w:t>
      </w:r>
      <w:r>
        <w:rPr>
          <w:rFonts w:ascii="Times New Roman" w:hAnsi="Times New Roman"/>
          <w:sz w:val="24"/>
          <w:szCs w:val="24"/>
        </w:rPr>
        <w:t>у</w:t>
      </w:r>
      <w:r w:rsidRPr="00C13884">
        <w:rPr>
          <w:rFonts w:ascii="Times New Roman" w:hAnsi="Times New Roman"/>
          <w:sz w:val="24"/>
          <w:szCs w:val="24"/>
        </w:rPr>
        <w:t xml:space="preserve"> України «</w:t>
      </w:r>
      <w:r w:rsidRPr="003A0F78">
        <w:rPr>
          <w:rFonts w:ascii="Times New Roman" w:hAnsi="Times New Roman"/>
          <w:sz w:val="24"/>
          <w:szCs w:val="24"/>
        </w:rPr>
        <w:t xml:space="preserve">Про основні принципи та вимоги </w:t>
      </w:r>
      <w:r w:rsidRPr="00EF2F59">
        <w:rPr>
          <w:rFonts w:ascii="Times New Roman" w:hAnsi="Times New Roman"/>
          <w:sz w:val="24"/>
          <w:szCs w:val="24"/>
        </w:rPr>
        <w:t>до</w:t>
      </w:r>
      <w:r w:rsidRPr="003A0F78">
        <w:rPr>
          <w:rFonts w:ascii="Times New Roman" w:hAnsi="Times New Roman"/>
          <w:sz w:val="24"/>
          <w:szCs w:val="24"/>
        </w:rPr>
        <w:t xml:space="preserve"> безпечності та якості харчових продуктів</w:t>
      </w:r>
      <w:r w:rsidRPr="00C13884">
        <w:rPr>
          <w:rFonts w:ascii="Times New Roman" w:hAnsi="Times New Roman"/>
          <w:sz w:val="24"/>
          <w:szCs w:val="24"/>
        </w:rPr>
        <w:t>».</w:t>
      </w:r>
    </w:p>
    <w:p w:rsidR="00477E3D" w:rsidRDefault="00477E3D" w:rsidP="00394189">
      <w:pPr>
        <w:pStyle w:val="ac"/>
        <w:spacing w:line="240" w:lineRule="auto"/>
        <w:ind w:left="0" w:firstLine="567"/>
        <w:jc w:val="both"/>
        <w:rPr>
          <w:rFonts w:ascii="Times New Roman" w:hAnsi="Times New Roman"/>
          <w:sz w:val="24"/>
          <w:szCs w:val="24"/>
        </w:rPr>
      </w:pPr>
      <w:r w:rsidRPr="00573E76">
        <w:rPr>
          <w:rFonts w:ascii="Times New Roman" w:hAnsi="Times New Roman"/>
          <w:sz w:val="24"/>
          <w:szCs w:val="24"/>
        </w:rPr>
        <w:t xml:space="preserve">Постачальник забезпечує належне санітарне утримання виробничих приміщень, обладнання, </w:t>
      </w:r>
      <w:r w:rsidR="00CF0057" w:rsidRPr="00573E76">
        <w:rPr>
          <w:rFonts w:ascii="Times New Roman" w:hAnsi="Times New Roman"/>
          <w:sz w:val="24"/>
          <w:szCs w:val="24"/>
        </w:rPr>
        <w:t>інвентарю</w:t>
      </w:r>
      <w:r w:rsidRPr="00573E76">
        <w:rPr>
          <w:rFonts w:ascii="Times New Roman" w:hAnsi="Times New Roman"/>
          <w:sz w:val="24"/>
          <w:szCs w:val="24"/>
        </w:rPr>
        <w:t xml:space="preserve">, а також контролює дотримання працівниками </w:t>
      </w:r>
      <w:r>
        <w:rPr>
          <w:rFonts w:ascii="Times New Roman" w:hAnsi="Times New Roman"/>
          <w:sz w:val="24"/>
          <w:szCs w:val="24"/>
        </w:rPr>
        <w:t>постачальника</w:t>
      </w:r>
      <w:r w:rsidRPr="00573E76">
        <w:rPr>
          <w:rFonts w:ascii="Times New Roman" w:hAnsi="Times New Roman"/>
          <w:sz w:val="24"/>
          <w:szCs w:val="24"/>
        </w:rPr>
        <w:t xml:space="preserve"> правил особистої гігієни.</w:t>
      </w:r>
    </w:p>
    <w:p w:rsidR="00477E3D" w:rsidRPr="008F47F0" w:rsidRDefault="00477E3D" w:rsidP="00394189">
      <w:pPr>
        <w:pStyle w:val="ac"/>
        <w:spacing w:line="240" w:lineRule="auto"/>
        <w:ind w:left="0" w:firstLine="567"/>
        <w:jc w:val="both"/>
        <w:rPr>
          <w:rFonts w:ascii="Times New Roman" w:hAnsi="Times New Roman"/>
          <w:sz w:val="24"/>
          <w:szCs w:val="24"/>
        </w:rPr>
      </w:pPr>
      <w:r w:rsidRPr="00315786">
        <w:rPr>
          <w:rFonts w:ascii="Times New Roman" w:hAnsi="Times New Roman"/>
          <w:sz w:val="24"/>
          <w:szCs w:val="24"/>
        </w:rPr>
        <w:t xml:space="preserve">Поставка товару має здійснюватися на автотранспорті, що призначений та обладнаний для перевезення </w:t>
      </w:r>
      <w:r w:rsidR="009D63B7">
        <w:rPr>
          <w:rFonts w:ascii="Times New Roman" w:hAnsi="Times New Roman"/>
          <w:sz w:val="24"/>
          <w:szCs w:val="24"/>
        </w:rPr>
        <w:t>продуктів</w:t>
      </w:r>
      <w:r w:rsidR="006949B5">
        <w:rPr>
          <w:rFonts w:ascii="Times New Roman" w:hAnsi="Times New Roman"/>
          <w:sz w:val="24"/>
          <w:szCs w:val="24"/>
        </w:rPr>
        <w:t xml:space="preserve"> </w:t>
      </w:r>
      <w:r w:rsidR="00B7444F">
        <w:rPr>
          <w:rFonts w:ascii="Times New Roman" w:hAnsi="Times New Roman"/>
          <w:sz w:val="24"/>
          <w:szCs w:val="24"/>
        </w:rPr>
        <w:t>даного виду</w:t>
      </w:r>
      <w:r w:rsidRPr="00315786">
        <w:rPr>
          <w:rFonts w:ascii="Times New Roman" w:hAnsi="Times New Roman"/>
          <w:sz w:val="24"/>
          <w:szCs w:val="24"/>
        </w:rPr>
        <w:t xml:space="preserve">. Транспортний засіб повинен відповідати вимогам санітарних норм та правил. Водій та особи, які супроводжують продукти в дорозі та виконують </w:t>
      </w:r>
      <w:proofErr w:type="spellStart"/>
      <w:r w:rsidRPr="00315786">
        <w:rPr>
          <w:rFonts w:ascii="Times New Roman" w:hAnsi="Times New Roman"/>
          <w:sz w:val="24"/>
          <w:szCs w:val="24"/>
        </w:rPr>
        <w:t>навантажувально</w:t>
      </w:r>
      <w:proofErr w:type="spellEnd"/>
      <w:r w:rsidRPr="00315786">
        <w:rPr>
          <w:rFonts w:ascii="Times New Roman" w:hAnsi="Times New Roman"/>
          <w:sz w:val="24"/>
          <w:szCs w:val="24"/>
        </w:rPr>
        <w:t xml:space="preserve"> - розвантажувальні послуги повинні мати медичну книжку з результатами проходження обов’язкових медичних оглядів та забезпечені санітарним одягом.</w:t>
      </w:r>
    </w:p>
    <w:p w:rsidR="00477E3D" w:rsidRDefault="00477E3D" w:rsidP="00394189">
      <w:pPr>
        <w:pStyle w:val="ac"/>
        <w:spacing w:line="240" w:lineRule="auto"/>
        <w:ind w:left="0" w:firstLine="567"/>
        <w:jc w:val="both"/>
        <w:rPr>
          <w:rFonts w:ascii="Times New Roman" w:hAnsi="Times New Roman"/>
          <w:sz w:val="24"/>
          <w:szCs w:val="24"/>
        </w:rPr>
      </w:pPr>
      <w:r w:rsidRPr="00E62694">
        <w:rPr>
          <w:rFonts w:ascii="Times New Roman" w:hAnsi="Times New Roman"/>
          <w:sz w:val="24"/>
          <w:szCs w:val="24"/>
        </w:rPr>
        <w:t xml:space="preserve">Товар повинен поставлятися в споживчій (транспортній) </w:t>
      </w:r>
      <w:r w:rsidR="0046352D" w:rsidRPr="00E62694">
        <w:rPr>
          <w:rFonts w:ascii="Times New Roman" w:hAnsi="Times New Roman"/>
          <w:sz w:val="24"/>
          <w:szCs w:val="24"/>
        </w:rPr>
        <w:t>упаковці/</w:t>
      </w:r>
      <w:r w:rsidRPr="00E62694">
        <w:rPr>
          <w:rFonts w:ascii="Times New Roman" w:hAnsi="Times New Roman"/>
          <w:sz w:val="24"/>
          <w:szCs w:val="24"/>
        </w:rPr>
        <w:t>тарі, що відповідає вимогам чинного законодавства та забезпечує цілісність товару, його товарний вигляд, збереження його споживчих властивостей під час транспортування і зберігання.</w:t>
      </w:r>
      <w:r>
        <w:rPr>
          <w:rFonts w:ascii="Times New Roman" w:hAnsi="Times New Roman"/>
          <w:sz w:val="24"/>
          <w:szCs w:val="24"/>
        </w:rPr>
        <w:t xml:space="preserve"> На кожній одиниці фасування або на ярлику повинно бути маркування із зазначенням </w:t>
      </w:r>
      <w:r w:rsidRPr="00CB6B1B">
        <w:rPr>
          <w:rFonts w:ascii="Times New Roman" w:hAnsi="Times New Roman"/>
          <w:sz w:val="24"/>
          <w:szCs w:val="24"/>
        </w:rPr>
        <w:t>найменування та адрес</w:t>
      </w:r>
      <w:r w:rsidR="0046352D">
        <w:rPr>
          <w:rFonts w:ascii="Times New Roman" w:hAnsi="Times New Roman"/>
          <w:sz w:val="24"/>
          <w:szCs w:val="24"/>
        </w:rPr>
        <w:t>и</w:t>
      </w:r>
      <w:r w:rsidRPr="00CB6B1B">
        <w:rPr>
          <w:rFonts w:ascii="Times New Roman" w:hAnsi="Times New Roman"/>
          <w:sz w:val="24"/>
          <w:szCs w:val="24"/>
        </w:rPr>
        <w:t xml:space="preserve"> виробника, вага </w:t>
      </w:r>
      <w:proofErr w:type="spellStart"/>
      <w:r w:rsidRPr="00CB6B1B">
        <w:rPr>
          <w:rFonts w:ascii="Times New Roman" w:hAnsi="Times New Roman"/>
          <w:sz w:val="24"/>
          <w:szCs w:val="24"/>
        </w:rPr>
        <w:t>нетто</w:t>
      </w:r>
      <w:proofErr w:type="spellEnd"/>
      <w:r w:rsidRPr="00CB6B1B">
        <w:rPr>
          <w:rFonts w:ascii="Times New Roman" w:hAnsi="Times New Roman"/>
          <w:sz w:val="24"/>
          <w:szCs w:val="24"/>
        </w:rPr>
        <w:t>, дата виготовлення, термін придатності та умови зберігання, позначення нормативних документів.</w:t>
      </w:r>
    </w:p>
    <w:p w:rsidR="00477E3D" w:rsidRDefault="00477E3D" w:rsidP="00394189">
      <w:pPr>
        <w:pStyle w:val="ac"/>
        <w:spacing w:line="240" w:lineRule="auto"/>
        <w:ind w:left="0" w:firstLine="567"/>
        <w:jc w:val="both"/>
        <w:rPr>
          <w:rFonts w:ascii="Times New Roman" w:hAnsi="Times New Roman"/>
          <w:sz w:val="24"/>
          <w:szCs w:val="24"/>
        </w:rPr>
      </w:pPr>
      <w:r w:rsidRPr="00487E4F">
        <w:rPr>
          <w:rFonts w:ascii="Times New Roman" w:hAnsi="Times New Roman"/>
          <w:sz w:val="24"/>
          <w:szCs w:val="24"/>
        </w:rPr>
        <w:t>Залишковий термін зберігання отриманого товару, що є предмето</w:t>
      </w:r>
      <w:r w:rsidR="00327257">
        <w:rPr>
          <w:rFonts w:ascii="Times New Roman" w:hAnsi="Times New Roman"/>
          <w:sz w:val="24"/>
          <w:szCs w:val="24"/>
        </w:rPr>
        <w:t>м закупівлі, має бути не менше 8</w:t>
      </w:r>
      <w:r w:rsidRPr="00487E4F">
        <w:rPr>
          <w:rFonts w:ascii="Times New Roman" w:hAnsi="Times New Roman"/>
          <w:sz w:val="24"/>
          <w:szCs w:val="24"/>
        </w:rPr>
        <w:t>0% загального терміну придатності.</w:t>
      </w:r>
    </w:p>
    <w:p w:rsidR="00477E3D" w:rsidRDefault="00477E3D" w:rsidP="00394189">
      <w:pPr>
        <w:pStyle w:val="ac"/>
        <w:spacing w:line="240" w:lineRule="auto"/>
        <w:ind w:left="0" w:firstLine="567"/>
        <w:jc w:val="both"/>
        <w:rPr>
          <w:rFonts w:ascii="Times New Roman" w:hAnsi="Times New Roman"/>
          <w:sz w:val="24"/>
          <w:szCs w:val="24"/>
        </w:rPr>
      </w:pPr>
      <w:r w:rsidRPr="00956656">
        <w:rPr>
          <w:rFonts w:ascii="Times New Roman" w:hAnsi="Times New Roman"/>
          <w:sz w:val="24"/>
          <w:szCs w:val="24"/>
        </w:rPr>
        <w:t xml:space="preserve">Товар, що надійшов розпакованим, або у неналежній упаковці </w:t>
      </w:r>
      <w:r w:rsidRPr="006B7FA2">
        <w:rPr>
          <w:rFonts w:ascii="Times New Roman" w:hAnsi="Times New Roman"/>
          <w:sz w:val="24"/>
          <w:szCs w:val="24"/>
        </w:rPr>
        <w:t>підприємства-виробника</w:t>
      </w:r>
      <w:r w:rsidRPr="00956656">
        <w:rPr>
          <w:rFonts w:ascii="Times New Roman" w:hAnsi="Times New Roman"/>
          <w:sz w:val="24"/>
          <w:szCs w:val="24"/>
        </w:rPr>
        <w:t>, без належного маркування, документів, що засвідчують якість та безпе</w:t>
      </w:r>
      <w:r>
        <w:rPr>
          <w:rFonts w:ascii="Times New Roman" w:hAnsi="Times New Roman"/>
          <w:sz w:val="24"/>
          <w:szCs w:val="24"/>
        </w:rPr>
        <w:t>ку</w:t>
      </w:r>
      <w:r w:rsidRPr="00956656">
        <w:rPr>
          <w:rFonts w:ascii="Times New Roman" w:hAnsi="Times New Roman"/>
          <w:sz w:val="24"/>
          <w:szCs w:val="24"/>
        </w:rPr>
        <w:t>, ознак несвіжості, без зазначення строку придатності або зі строком придатності, що минув, прийманню не підлягає.</w:t>
      </w:r>
    </w:p>
    <w:p w:rsidR="00161A44" w:rsidRDefault="007E4BD7" w:rsidP="00394189">
      <w:pPr>
        <w:pStyle w:val="ac"/>
        <w:spacing w:line="240" w:lineRule="auto"/>
        <w:ind w:left="0" w:firstLine="567"/>
        <w:jc w:val="both"/>
        <w:rPr>
          <w:rFonts w:ascii="Times New Roman" w:hAnsi="Times New Roman"/>
          <w:sz w:val="24"/>
          <w:szCs w:val="24"/>
        </w:rPr>
      </w:pPr>
      <w:r w:rsidRPr="007E4BD7">
        <w:rPr>
          <w:rFonts w:ascii="Times New Roman" w:hAnsi="Times New Roman"/>
          <w:sz w:val="24"/>
          <w:szCs w:val="24"/>
        </w:rPr>
        <w:t xml:space="preserve">Кожна партія товару повинна супроводжуватись видатковою накладною </w:t>
      </w:r>
      <w:r w:rsidR="0042780E">
        <w:rPr>
          <w:rFonts w:ascii="Times New Roman" w:hAnsi="Times New Roman"/>
          <w:sz w:val="24"/>
          <w:szCs w:val="24"/>
        </w:rPr>
        <w:t>т</w:t>
      </w:r>
      <w:r w:rsidR="004A40F8">
        <w:rPr>
          <w:rFonts w:ascii="Times New Roman" w:hAnsi="Times New Roman"/>
          <w:sz w:val="24"/>
          <w:szCs w:val="24"/>
        </w:rPr>
        <w:t xml:space="preserve">а документами, що підтверджують його </w:t>
      </w:r>
      <w:r w:rsidRPr="007E4BD7">
        <w:rPr>
          <w:rFonts w:ascii="Times New Roman" w:hAnsi="Times New Roman"/>
          <w:sz w:val="24"/>
          <w:szCs w:val="24"/>
        </w:rPr>
        <w:t xml:space="preserve">якість </w:t>
      </w:r>
      <w:r w:rsidRPr="00161A44">
        <w:rPr>
          <w:rFonts w:ascii="Times New Roman" w:hAnsi="Times New Roman"/>
          <w:sz w:val="24"/>
          <w:szCs w:val="24"/>
        </w:rPr>
        <w:t>(висновок державної саніта</w:t>
      </w:r>
      <w:r w:rsidR="006F0021" w:rsidRPr="00161A44">
        <w:rPr>
          <w:rFonts w:ascii="Times New Roman" w:hAnsi="Times New Roman"/>
          <w:sz w:val="24"/>
          <w:szCs w:val="24"/>
        </w:rPr>
        <w:t>рно-епідеміологічної експертизи</w:t>
      </w:r>
      <w:r w:rsidRPr="00161A44">
        <w:rPr>
          <w:rFonts w:ascii="Times New Roman" w:hAnsi="Times New Roman"/>
          <w:sz w:val="24"/>
          <w:szCs w:val="24"/>
        </w:rPr>
        <w:t>, сертифікат/посвідчення про якість та/або декларації виробника</w:t>
      </w:r>
      <w:r w:rsidR="006F0021" w:rsidRPr="00161A44">
        <w:rPr>
          <w:rFonts w:ascii="Times New Roman" w:hAnsi="Times New Roman"/>
          <w:sz w:val="24"/>
          <w:szCs w:val="24"/>
        </w:rPr>
        <w:t>,</w:t>
      </w:r>
      <w:r w:rsidRPr="00161A44">
        <w:rPr>
          <w:rFonts w:ascii="Times New Roman" w:hAnsi="Times New Roman"/>
          <w:sz w:val="24"/>
          <w:szCs w:val="24"/>
        </w:rPr>
        <w:t xml:space="preserve"> тощо</w:t>
      </w:r>
      <w:r w:rsidR="006F0021" w:rsidRPr="00161A44">
        <w:rPr>
          <w:rFonts w:ascii="Times New Roman" w:hAnsi="Times New Roman"/>
          <w:sz w:val="24"/>
          <w:szCs w:val="24"/>
        </w:rPr>
        <w:t>)</w:t>
      </w:r>
      <w:r w:rsidRPr="00161A44">
        <w:rPr>
          <w:rFonts w:ascii="Times New Roman" w:hAnsi="Times New Roman"/>
          <w:sz w:val="24"/>
          <w:szCs w:val="24"/>
        </w:rPr>
        <w:t>.</w:t>
      </w:r>
      <w:r w:rsidR="00C60A27" w:rsidRPr="00161A44">
        <w:rPr>
          <w:rFonts w:ascii="Times New Roman" w:hAnsi="Times New Roman"/>
          <w:sz w:val="24"/>
          <w:szCs w:val="24"/>
        </w:rPr>
        <w:t xml:space="preserve"> </w:t>
      </w:r>
    </w:p>
    <w:p w:rsidR="00477E3D" w:rsidRPr="00E62694" w:rsidRDefault="00477E3D" w:rsidP="00394189">
      <w:pPr>
        <w:pStyle w:val="ac"/>
        <w:spacing w:line="240" w:lineRule="auto"/>
        <w:ind w:left="0" w:firstLine="567"/>
        <w:jc w:val="both"/>
        <w:rPr>
          <w:rFonts w:ascii="Times New Roman" w:hAnsi="Times New Roman"/>
          <w:sz w:val="24"/>
          <w:szCs w:val="24"/>
        </w:rPr>
      </w:pPr>
      <w:r w:rsidRPr="00E62694">
        <w:rPr>
          <w:rFonts w:ascii="Times New Roman" w:hAnsi="Times New Roman"/>
          <w:sz w:val="24"/>
          <w:szCs w:val="24"/>
        </w:rPr>
        <w:t>Поста</w:t>
      </w:r>
      <w:r>
        <w:rPr>
          <w:rFonts w:ascii="Times New Roman" w:hAnsi="Times New Roman"/>
          <w:sz w:val="24"/>
          <w:szCs w:val="24"/>
        </w:rPr>
        <w:t>вка</w:t>
      </w:r>
      <w:r w:rsidRPr="00E62694">
        <w:rPr>
          <w:rFonts w:ascii="Times New Roman" w:hAnsi="Times New Roman"/>
          <w:sz w:val="24"/>
          <w:szCs w:val="24"/>
        </w:rPr>
        <w:t xml:space="preserve"> товару здійснюється </w:t>
      </w:r>
      <w:r>
        <w:rPr>
          <w:rFonts w:ascii="Times New Roman" w:hAnsi="Times New Roman"/>
          <w:sz w:val="24"/>
          <w:szCs w:val="24"/>
        </w:rPr>
        <w:t>окремими</w:t>
      </w:r>
      <w:r w:rsidRPr="00E62694">
        <w:rPr>
          <w:rFonts w:ascii="Times New Roman" w:hAnsi="Times New Roman"/>
          <w:sz w:val="24"/>
          <w:szCs w:val="24"/>
        </w:rPr>
        <w:t xml:space="preserve"> партіями відповідно до </w:t>
      </w:r>
      <w:r>
        <w:rPr>
          <w:rFonts w:ascii="Times New Roman" w:hAnsi="Times New Roman"/>
          <w:sz w:val="24"/>
          <w:szCs w:val="24"/>
        </w:rPr>
        <w:t>замовлення наданого</w:t>
      </w:r>
      <w:r w:rsidRPr="00E62694">
        <w:rPr>
          <w:rFonts w:ascii="Times New Roman" w:hAnsi="Times New Roman"/>
          <w:sz w:val="24"/>
          <w:szCs w:val="24"/>
        </w:rPr>
        <w:t xml:space="preserve"> Замовник</w:t>
      </w:r>
      <w:r>
        <w:rPr>
          <w:rFonts w:ascii="Times New Roman" w:hAnsi="Times New Roman"/>
          <w:sz w:val="24"/>
          <w:szCs w:val="24"/>
        </w:rPr>
        <w:t xml:space="preserve">ом </w:t>
      </w:r>
      <w:r w:rsidRPr="003836BB">
        <w:rPr>
          <w:rFonts w:ascii="Times New Roman" w:hAnsi="Times New Roman"/>
          <w:sz w:val="24"/>
          <w:szCs w:val="24"/>
        </w:rPr>
        <w:t>два</w:t>
      </w:r>
      <w:r>
        <w:rPr>
          <w:rFonts w:ascii="Times New Roman" w:hAnsi="Times New Roman"/>
          <w:sz w:val="24"/>
          <w:szCs w:val="24"/>
        </w:rPr>
        <w:t xml:space="preserve"> рази на тиждень (понеділок, четвер)</w:t>
      </w:r>
      <w:r w:rsidRPr="00E62694">
        <w:rPr>
          <w:rFonts w:ascii="Times New Roman" w:hAnsi="Times New Roman"/>
          <w:sz w:val="24"/>
          <w:szCs w:val="24"/>
        </w:rPr>
        <w:t>.</w:t>
      </w:r>
      <w:r w:rsidR="00D51D8F">
        <w:rPr>
          <w:rFonts w:ascii="Times New Roman" w:hAnsi="Times New Roman"/>
          <w:sz w:val="24"/>
          <w:szCs w:val="24"/>
        </w:rPr>
        <w:t xml:space="preserve"> </w:t>
      </w:r>
      <w:r>
        <w:rPr>
          <w:rFonts w:ascii="Times New Roman" w:hAnsi="Times New Roman"/>
          <w:sz w:val="24"/>
          <w:szCs w:val="24"/>
        </w:rPr>
        <w:t>Вантажно – розвантажувальні послуги здійснює постачальник.</w:t>
      </w:r>
    </w:p>
    <w:p w:rsidR="004C6875" w:rsidRPr="004C6875" w:rsidRDefault="00C26A01" w:rsidP="00342B1B">
      <w:pPr>
        <w:pStyle w:val="rvps2"/>
        <w:numPr>
          <w:ilvl w:val="0"/>
          <w:numId w:val="7"/>
        </w:numPr>
        <w:shd w:val="clear" w:color="auto" w:fill="FFFFFF"/>
        <w:tabs>
          <w:tab w:val="left" w:pos="851"/>
          <w:tab w:val="left" w:pos="1276"/>
        </w:tabs>
        <w:spacing w:before="0" w:beforeAutospacing="0" w:after="0" w:afterAutospacing="0"/>
        <w:ind w:left="0" w:firstLine="567"/>
        <w:jc w:val="both"/>
        <w:textAlignment w:val="baseline"/>
        <w:rPr>
          <w:b/>
        </w:rPr>
      </w:pPr>
      <w:r w:rsidRPr="004C6875">
        <w:rPr>
          <w:b/>
        </w:rPr>
        <w:t>Строк поставки: відповідно заявки Замовника</w:t>
      </w:r>
      <w:r w:rsidR="00325B18" w:rsidRPr="004C6875">
        <w:rPr>
          <w:b/>
        </w:rPr>
        <w:t xml:space="preserve"> до </w:t>
      </w:r>
      <w:r w:rsidR="004C6875" w:rsidRPr="004C6875">
        <w:rPr>
          <w:b/>
        </w:rPr>
        <w:t xml:space="preserve">31 грудня </w:t>
      </w:r>
      <w:r w:rsidR="00325B18" w:rsidRPr="004C6875">
        <w:rPr>
          <w:b/>
        </w:rPr>
        <w:t>2023 року</w:t>
      </w:r>
      <w:r w:rsidR="004C6875" w:rsidRPr="004C6875">
        <w:rPr>
          <w:b/>
        </w:rPr>
        <w:t>.</w:t>
      </w:r>
    </w:p>
    <w:p w:rsidR="00E06643" w:rsidRPr="004C6875" w:rsidRDefault="004C6875" w:rsidP="004C6875">
      <w:pPr>
        <w:pStyle w:val="ac"/>
        <w:numPr>
          <w:ilvl w:val="0"/>
          <w:numId w:val="7"/>
        </w:numPr>
        <w:rPr>
          <w:rFonts w:ascii="Times New Roman" w:hAnsi="Times New Roman" w:cs="Times New Roman"/>
          <w:sz w:val="24"/>
          <w:szCs w:val="24"/>
        </w:rPr>
      </w:pPr>
      <w:r w:rsidRPr="004C6875">
        <w:rPr>
          <w:rFonts w:ascii="Times New Roman" w:hAnsi="Times New Roman" w:cs="Times New Roman"/>
          <w:b/>
        </w:rPr>
        <w:t>М</w:t>
      </w:r>
      <w:r w:rsidR="007A0202" w:rsidRPr="004C6875">
        <w:rPr>
          <w:rFonts w:ascii="Times New Roman" w:hAnsi="Times New Roman" w:cs="Times New Roman"/>
          <w:b/>
          <w:sz w:val="24"/>
          <w:szCs w:val="24"/>
        </w:rPr>
        <w:t xml:space="preserve">ісце поставки (передачі) товару: </w:t>
      </w:r>
      <w:r w:rsidRPr="004C6875">
        <w:rPr>
          <w:rFonts w:ascii="Times New Roman" w:hAnsi="Times New Roman" w:cs="Times New Roman"/>
          <w:sz w:val="24"/>
          <w:szCs w:val="24"/>
        </w:rPr>
        <w:t xml:space="preserve">30501, Хмельницька обл., </w:t>
      </w:r>
      <w:r w:rsidRPr="004C6875">
        <w:rPr>
          <w:rFonts w:ascii="Times New Roman" w:hAnsi="Times New Roman" w:cs="Times New Roman"/>
          <w:sz w:val="24"/>
          <w:szCs w:val="24"/>
        </w:rPr>
        <w:t xml:space="preserve">м. </w:t>
      </w:r>
      <w:proofErr w:type="spellStart"/>
      <w:r w:rsidRPr="004C6875">
        <w:rPr>
          <w:rFonts w:ascii="Times New Roman" w:hAnsi="Times New Roman" w:cs="Times New Roman"/>
          <w:sz w:val="24"/>
          <w:szCs w:val="24"/>
        </w:rPr>
        <w:t>Полонне</w:t>
      </w:r>
      <w:proofErr w:type="spellEnd"/>
      <w:r w:rsidRPr="004C6875">
        <w:rPr>
          <w:rFonts w:ascii="Times New Roman" w:hAnsi="Times New Roman" w:cs="Times New Roman"/>
          <w:sz w:val="24"/>
          <w:szCs w:val="24"/>
        </w:rPr>
        <w:t>, вул.Толстого,117/1</w:t>
      </w:r>
    </w:p>
    <w:p w:rsidR="009B13D4" w:rsidRPr="009F7DA7" w:rsidRDefault="009B13D4" w:rsidP="00BD1BE3">
      <w:pPr>
        <w:pStyle w:val="a4"/>
        <w:tabs>
          <w:tab w:val="left" w:pos="851"/>
          <w:tab w:val="left" w:pos="1276"/>
        </w:tabs>
        <w:ind w:left="568"/>
        <w:jc w:val="both"/>
        <w:rPr>
          <w:rFonts w:ascii="Times New Roman" w:hAnsi="Times New Roman"/>
          <w:b/>
          <w:sz w:val="16"/>
          <w:szCs w:val="16"/>
        </w:rPr>
      </w:pPr>
    </w:p>
    <w:p w:rsidR="009B13D4" w:rsidRDefault="009B13D4" w:rsidP="003E0F75">
      <w:pPr>
        <w:pStyle w:val="a4"/>
        <w:tabs>
          <w:tab w:val="left" w:pos="851"/>
          <w:tab w:val="left" w:pos="1276"/>
        </w:tabs>
        <w:ind w:left="568"/>
        <w:jc w:val="both"/>
        <w:rPr>
          <w:rFonts w:ascii="Times New Roman" w:hAnsi="Times New Roman"/>
          <w:b/>
          <w:sz w:val="24"/>
          <w:szCs w:val="24"/>
        </w:rPr>
      </w:pPr>
    </w:p>
    <w:p w:rsidR="00687565" w:rsidRPr="00687565" w:rsidRDefault="00687565" w:rsidP="00687565">
      <w:pPr>
        <w:spacing w:after="200"/>
        <w:ind w:firstLine="540"/>
        <w:jc w:val="both"/>
        <w:rPr>
          <w:rFonts w:ascii="Times New Roman" w:eastAsia="Times New Roman" w:hAnsi="Times New Roman" w:cs="Times New Roman"/>
          <w:i/>
          <w:color w:val="auto"/>
          <w:lang w:eastAsia="uk-UA"/>
        </w:rPr>
      </w:pPr>
      <w:r w:rsidRPr="00687565">
        <w:rPr>
          <w:rFonts w:ascii="Times New Roman" w:eastAsia="Times New Roman" w:hAnsi="Times New Roman" w:cs="Times New Roman"/>
          <w:i/>
          <w:color w:val="auto"/>
          <w:lang w:eastAsia="uk-UA"/>
        </w:rPr>
        <w:t>Посада, прізвище, ініціали, підпис уповноваженої особи учасника, завірені печаткою**</w:t>
      </w:r>
    </w:p>
    <w:p w:rsidR="00687565" w:rsidRPr="00687565" w:rsidRDefault="00687565" w:rsidP="00687565">
      <w:pPr>
        <w:spacing w:after="200"/>
        <w:ind w:firstLine="540"/>
        <w:jc w:val="both"/>
        <w:rPr>
          <w:rFonts w:ascii="Times New Roman" w:eastAsia="Times New Roman" w:hAnsi="Times New Roman" w:cs="Times New Roman"/>
          <w:i/>
          <w:color w:val="auto"/>
          <w:lang w:eastAsia="uk-UA"/>
        </w:rPr>
      </w:pPr>
      <w:r w:rsidRPr="00687565">
        <w:rPr>
          <w:rFonts w:ascii="Times New Roman" w:eastAsia="Times New Roman" w:hAnsi="Times New Roman" w:cs="Times New Roman"/>
          <w:i/>
          <w:color w:val="auto"/>
          <w:lang w:eastAsia="uk-UA"/>
        </w:rPr>
        <w:t>** (у разі її використання)</w:t>
      </w:r>
    </w:p>
    <w:p w:rsidR="00687565" w:rsidRPr="00687565" w:rsidRDefault="00687565" w:rsidP="00687565">
      <w:pPr>
        <w:widowControl w:val="0"/>
        <w:spacing w:after="200"/>
        <w:ind w:hanging="21"/>
        <w:contextualSpacing/>
        <w:jc w:val="both"/>
        <w:rPr>
          <w:rFonts w:ascii="Times New Roman" w:eastAsia="Times New Roman" w:hAnsi="Times New Roman" w:cs="Calibri"/>
          <w:i/>
          <w:color w:val="auto"/>
          <w:sz w:val="24"/>
          <w:szCs w:val="24"/>
          <w:lang w:eastAsia="uk-UA"/>
        </w:rPr>
      </w:pPr>
      <w:r w:rsidRPr="00687565">
        <w:rPr>
          <w:rFonts w:ascii="Times New Roman" w:eastAsia="Times New Roman" w:hAnsi="Times New Roman" w:cs="Calibri"/>
          <w:i/>
          <w:color w:val="auto"/>
          <w:sz w:val="24"/>
          <w:szCs w:val="24"/>
          <w:lang w:eastAsia="uk-UA"/>
        </w:rPr>
        <w:t xml:space="preserve">        *** Усі визначені цією тендерною документацією документи тендерної пропозиції завантажуються в електронну систему </w:t>
      </w:r>
      <w:proofErr w:type="spellStart"/>
      <w:r w:rsidRPr="00687565">
        <w:rPr>
          <w:rFonts w:ascii="Times New Roman" w:eastAsia="Times New Roman" w:hAnsi="Times New Roman" w:cs="Calibri"/>
          <w:i/>
          <w:color w:val="auto"/>
          <w:sz w:val="24"/>
          <w:szCs w:val="24"/>
          <w:lang w:eastAsia="uk-UA"/>
        </w:rPr>
        <w:t>закупівель</w:t>
      </w:r>
      <w:proofErr w:type="spellEnd"/>
      <w:r w:rsidRPr="00687565">
        <w:rPr>
          <w:rFonts w:ascii="Times New Roman" w:eastAsia="Times New Roman" w:hAnsi="Times New Roman" w:cs="Calibri"/>
          <w:i/>
          <w:color w:val="auto"/>
          <w:sz w:val="24"/>
          <w:szCs w:val="24"/>
          <w:lang w:eastAsia="uk-UA"/>
        </w:rPr>
        <w:t xml:space="preserve"> у вигляді </w:t>
      </w:r>
      <w:proofErr w:type="spellStart"/>
      <w:r w:rsidRPr="00687565">
        <w:rPr>
          <w:rFonts w:ascii="Times New Roman" w:eastAsia="Times New Roman" w:hAnsi="Times New Roman" w:cs="Calibri"/>
          <w:i/>
          <w:color w:val="auto"/>
          <w:sz w:val="24"/>
          <w:szCs w:val="24"/>
          <w:lang w:eastAsia="uk-UA"/>
        </w:rPr>
        <w:t>скан</w:t>
      </w:r>
      <w:proofErr w:type="spellEnd"/>
      <w:r w:rsidRPr="00687565">
        <w:rPr>
          <w:rFonts w:ascii="Times New Roman" w:eastAsia="Times New Roman" w:hAnsi="Times New Roman" w:cs="Calibri"/>
          <w:i/>
          <w:color w:val="auto"/>
          <w:sz w:val="24"/>
          <w:szCs w:val="24"/>
          <w:lang w:eastAsia="uk-UA"/>
        </w:rPr>
        <w:t>-копій, (файли з розширенням «…</w:t>
      </w:r>
      <w:r w:rsidRPr="00687565">
        <w:rPr>
          <w:rFonts w:ascii="Times New Roman" w:eastAsia="Times New Roman" w:hAnsi="Times New Roman" w:cs="Calibri"/>
          <w:i/>
          <w:color w:val="auto"/>
          <w:sz w:val="24"/>
          <w:szCs w:val="24"/>
          <w:lang w:val="en-US" w:eastAsia="uk-UA"/>
        </w:rPr>
        <w:t>pdf</w:t>
      </w:r>
      <w:r w:rsidRPr="00687565">
        <w:rPr>
          <w:rFonts w:ascii="Times New Roman" w:eastAsia="Times New Roman" w:hAnsi="Times New Roman" w:cs="Calibri"/>
          <w:i/>
          <w:color w:val="auto"/>
          <w:sz w:val="24"/>
          <w:szCs w:val="24"/>
          <w:lang w:eastAsia="uk-UA"/>
        </w:rPr>
        <w:t>.», «…</w:t>
      </w:r>
      <w:r w:rsidRPr="00687565">
        <w:rPr>
          <w:rFonts w:ascii="Times New Roman" w:eastAsia="Times New Roman" w:hAnsi="Times New Roman" w:cs="Calibri"/>
          <w:i/>
          <w:color w:val="auto"/>
          <w:sz w:val="24"/>
          <w:szCs w:val="24"/>
          <w:lang w:val="en-US" w:eastAsia="uk-UA"/>
        </w:rPr>
        <w:t>jpeg</w:t>
      </w:r>
      <w:r w:rsidRPr="00687565">
        <w:rPr>
          <w:rFonts w:ascii="Times New Roman" w:eastAsia="Times New Roman" w:hAnsi="Times New Roman" w:cs="Calibri"/>
          <w:i/>
          <w:color w:val="auto"/>
          <w:sz w:val="24"/>
          <w:szCs w:val="24"/>
          <w:lang w:eastAsia="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687565">
        <w:rPr>
          <w:rFonts w:ascii="Times New Roman" w:eastAsia="Times New Roman" w:hAnsi="Times New Roman" w:cs="Calibri"/>
          <w:i/>
          <w:color w:val="auto"/>
          <w:sz w:val="24"/>
          <w:szCs w:val="24"/>
          <w:lang w:eastAsia="uk-UA"/>
        </w:rPr>
        <w:t>скан</w:t>
      </w:r>
      <w:proofErr w:type="spellEnd"/>
      <w:r w:rsidRPr="00687565">
        <w:rPr>
          <w:rFonts w:ascii="Times New Roman" w:eastAsia="Times New Roman" w:hAnsi="Times New Roman" w:cs="Calibri"/>
          <w:i/>
          <w:color w:val="auto"/>
          <w:sz w:val="24"/>
          <w:szCs w:val="24"/>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rsidR="00687565" w:rsidRPr="00687565" w:rsidRDefault="00687565" w:rsidP="00687565">
      <w:pPr>
        <w:widowControl w:val="0"/>
        <w:ind w:hanging="21"/>
        <w:contextualSpacing/>
        <w:jc w:val="both"/>
        <w:rPr>
          <w:rFonts w:ascii="Times New Roman" w:eastAsia="Times New Roman" w:hAnsi="Times New Roman" w:cs="Calibri"/>
          <w:i/>
          <w:color w:val="auto"/>
          <w:sz w:val="24"/>
          <w:szCs w:val="24"/>
          <w:lang w:eastAsia="uk-UA"/>
        </w:rPr>
      </w:pPr>
      <w:r w:rsidRPr="00687565">
        <w:rPr>
          <w:rFonts w:ascii="Times New Roman" w:eastAsia="Times New Roman" w:hAnsi="Times New Roman" w:cs="Calibri"/>
          <w:i/>
          <w:color w:val="auto"/>
          <w:sz w:val="24"/>
          <w:szCs w:val="24"/>
          <w:lang w:eastAsia="uk-UA"/>
        </w:rPr>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87565">
        <w:rPr>
          <w:rFonts w:ascii="Times New Roman" w:eastAsia="Times New Roman" w:hAnsi="Times New Roman" w:cs="Calibri"/>
          <w:i/>
          <w:color w:val="auto"/>
          <w:sz w:val="24"/>
          <w:szCs w:val="24"/>
          <w:lang w:eastAsia="uk-UA"/>
        </w:rPr>
        <w:lastRenderedPageBreak/>
        <w:t>закупівель</w:t>
      </w:r>
      <w:proofErr w:type="spellEnd"/>
      <w:r w:rsidRPr="00687565">
        <w:rPr>
          <w:rFonts w:ascii="Times New Roman" w:eastAsia="Times New Roman" w:hAnsi="Times New Roman" w:cs="Calibri"/>
          <w:i/>
          <w:color w:val="auto"/>
          <w:sz w:val="24"/>
          <w:szCs w:val="24"/>
          <w:lang w:eastAsia="uk-UA"/>
        </w:rPr>
        <w:t xml:space="preserve"> із накладанням </w:t>
      </w:r>
      <w:r w:rsidRPr="00687565">
        <w:rPr>
          <w:rFonts w:ascii="Times New Roman" w:eastAsia="Times New Roman" w:hAnsi="Times New Roman" w:cs="Times New Roman"/>
          <w:i/>
          <w:color w:val="auto"/>
          <w:sz w:val="24"/>
          <w:szCs w:val="24"/>
        </w:rPr>
        <w:t> </w:t>
      </w:r>
      <w:r w:rsidRPr="00687565">
        <w:rPr>
          <w:rFonts w:ascii="Times New Roman" w:eastAsia="Times New Roman" w:hAnsi="Times New Roman" w:cs="Times New Roman"/>
          <w:bCs/>
          <w:i/>
          <w:color w:val="auto"/>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687565">
        <w:rPr>
          <w:rFonts w:ascii="Times New Roman" w:eastAsia="Times New Roman" w:hAnsi="Times New Roman" w:cs="Calibri"/>
          <w:i/>
          <w:color w:val="auto"/>
          <w:sz w:val="24"/>
          <w:szCs w:val="24"/>
          <w:lang w:eastAsia="uk-UA"/>
        </w:rPr>
        <w:t>на кожен з таких документів (матеріал чи інформацію).</w:t>
      </w:r>
    </w:p>
    <w:p w:rsidR="00007370" w:rsidRPr="00E45B4B" w:rsidRDefault="00007370" w:rsidP="00687565">
      <w:pPr>
        <w:ind w:firstLine="540"/>
        <w:jc w:val="both"/>
        <w:rPr>
          <w:rFonts w:ascii="Times New Roman" w:hAnsi="Times New Roman" w:cs="Times New Roman"/>
          <w:sz w:val="24"/>
          <w:szCs w:val="24"/>
        </w:rPr>
      </w:pPr>
    </w:p>
    <w:sectPr w:rsidR="00007370" w:rsidRPr="00E45B4B" w:rsidSect="00E0664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1" w15:restartNumberingAfterBreak="0">
    <w:nsid w:val="17DB64C7"/>
    <w:multiLevelType w:val="hybridMultilevel"/>
    <w:tmpl w:val="8676C98C"/>
    <w:lvl w:ilvl="0" w:tplc="40906546">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 w15:restartNumberingAfterBreak="0">
    <w:nsid w:val="194E6B1D"/>
    <w:multiLevelType w:val="multilevel"/>
    <w:tmpl w:val="783CF402"/>
    <w:lvl w:ilvl="0">
      <w:start w:val="1"/>
      <w:numFmt w:val="decimal"/>
      <w:lvlText w:val="%1."/>
      <w:lvlJc w:val="left"/>
      <w:pPr>
        <w:ind w:left="1070" w:hanging="360"/>
      </w:pPr>
      <w:rPr>
        <w:rFonts w:ascii="Times New Roman" w:eastAsia="Calibri" w:hAnsi="Times New Roman" w:cs="Times New Roman"/>
        <w:b w:val="0"/>
      </w:rPr>
    </w:lvl>
    <w:lvl w:ilvl="1">
      <w:start w:val="7"/>
      <w:numFmt w:val="decimal"/>
      <w:isLgl/>
      <w:lvlText w:val="%1.%2."/>
      <w:lvlJc w:val="left"/>
      <w:pPr>
        <w:ind w:left="1070" w:hanging="360"/>
      </w:pPr>
      <w:rPr>
        <w:rFonts w:eastAsia="Calibri" w:hint="default"/>
        <w:b/>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430" w:hanging="72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1790" w:hanging="108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150" w:hanging="1440"/>
      </w:pPr>
      <w:rPr>
        <w:rFonts w:eastAsia="Calibri" w:hint="default"/>
      </w:rPr>
    </w:lvl>
    <w:lvl w:ilvl="8">
      <w:start w:val="1"/>
      <w:numFmt w:val="decimal"/>
      <w:isLgl/>
      <w:lvlText w:val="%1.%2.%3.%4.%5.%6.%7.%8.%9."/>
      <w:lvlJc w:val="left"/>
      <w:pPr>
        <w:ind w:left="2510" w:hanging="1800"/>
      </w:pPr>
      <w:rPr>
        <w:rFonts w:eastAsia="Calibri" w:hint="default"/>
      </w:rPr>
    </w:lvl>
  </w:abstractNum>
  <w:abstractNum w:abstractNumId="3" w15:restartNumberingAfterBreak="0">
    <w:nsid w:val="1D5E67AD"/>
    <w:multiLevelType w:val="hybridMultilevel"/>
    <w:tmpl w:val="0AF49D64"/>
    <w:lvl w:ilvl="0" w:tplc="7DE42A9C">
      <w:start w:val="1"/>
      <w:numFmt w:val="decimal"/>
      <w:lvlText w:val="%1."/>
      <w:lvlJc w:val="left"/>
      <w:pPr>
        <w:ind w:left="928"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602F58"/>
    <w:multiLevelType w:val="hybridMultilevel"/>
    <w:tmpl w:val="245887C0"/>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5" w15:restartNumberingAfterBreak="0">
    <w:nsid w:val="237A4ADC"/>
    <w:multiLevelType w:val="hybridMultilevel"/>
    <w:tmpl w:val="E23C968C"/>
    <w:lvl w:ilvl="0" w:tplc="4B1A7FA2">
      <w:start w:val="12"/>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2A0B307F"/>
    <w:multiLevelType w:val="hybridMultilevel"/>
    <w:tmpl w:val="774C01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6F46E0E"/>
    <w:multiLevelType w:val="multilevel"/>
    <w:tmpl w:val="DFF8C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119B2"/>
    <w:multiLevelType w:val="hybridMultilevel"/>
    <w:tmpl w:val="896468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B03744"/>
    <w:multiLevelType w:val="hybridMultilevel"/>
    <w:tmpl w:val="D41A6F4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DD38E7"/>
    <w:multiLevelType w:val="hybridMultilevel"/>
    <w:tmpl w:val="7F405C5A"/>
    <w:lvl w:ilvl="0" w:tplc="64DE0876">
      <w:start w:val="1"/>
      <w:numFmt w:val="decimal"/>
      <w:lvlText w:val="%1."/>
      <w:lvlJc w:val="left"/>
      <w:pPr>
        <w:ind w:left="928"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E431B44"/>
    <w:multiLevelType w:val="hybridMultilevel"/>
    <w:tmpl w:val="7C1A6CD2"/>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3" w15:restartNumberingAfterBreak="0">
    <w:nsid w:val="55B6012B"/>
    <w:multiLevelType w:val="hybridMultilevel"/>
    <w:tmpl w:val="9A90FDB2"/>
    <w:lvl w:ilvl="0" w:tplc="5202A70C">
      <w:start w:val="1"/>
      <w:numFmt w:val="decimal"/>
      <w:lvlText w:val="%1."/>
      <w:lvlJc w:val="left"/>
      <w:pPr>
        <w:tabs>
          <w:tab w:val="num" w:pos="562"/>
        </w:tabs>
        <w:ind w:left="562" w:hanging="420"/>
      </w:pPr>
      <w:rPr>
        <w:rFonts w:hint="default"/>
        <w:b/>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B453A5C"/>
    <w:multiLevelType w:val="hybridMultilevel"/>
    <w:tmpl w:val="47281A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7E1E83"/>
    <w:multiLevelType w:val="hybridMultilevel"/>
    <w:tmpl w:val="E8CA1A2C"/>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2"/>
  </w:num>
  <w:num w:numId="3">
    <w:abstractNumId w:val="11"/>
  </w:num>
  <w:num w:numId="4">
    <w:abstractNumId w:val="7"/>
  </w:num>
  <w:num w:numId="5">
    <w:abstractNumId w:val="0"/>
  </w:num>
  <w:num w:numId="6">
    <w:abstractNumId w:val="1"/>
  </w:num>
  <w:num w:numId="7">
    <w:abstractNumId w:val="10"/>
  </w:num>
  <w:num w:numId="8">
    <w:abstractNumId w:val="14"/>
  </w:num>
  <w:num w:numId="9">
    <w:abstractNumId w:val="6"/>
  </w:num>
  <w:num w:numId="10">
    <w:abstractNumId w:val="8"/>
  </w:num>
  <w:num w:numId="11">
    <w:abstractNumId w:val="3"/>
  </w:num>
  <w:num w:numId="12">
    <w:abstractNumId w:val="5"/>
  </w:num>
  <w:num w:numId="13">
    <w:abstractNumId w:val="4"/>
  </w:num>
  <w:num w:numId="14">
    <w:abstractNumId w:val="1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D3478"/>
    <w:rsid w:val="00001F92"/>
    <w:rsid w:val="00005A91"/>
    <w:rsid w:val="00005F24"/>
    <w:rsid w:val="00007370"/>
    <w:rsid w:val="000210F8"/>
    <w:rsid w:val="0002151C"/>
    <w:rsid w:val="00022BFA"/>
    <w:rsid w:val="000235B8"/>
    <w:rsid w:val="00035069"/>
    <w:rsid w:val="000355EC"/>
    <w:rsid w:val="00036FE2"/>
    <w:rsid w:val="000374DD"/>
    <w:rsid w:val="00040967"/>
    <w:rsid w:val="00052651"/>
    <w:rsid w:val="0005405E"/>
    <w:rsid w:val="000711A3"/>
    <w:rsid w:val="00076927"/>
    <w:rsid w:val="000814F3"/>
    <w:rsid w:val="00082C9F"/>
    <w:rsid w:val="00095594"/>
    <w:rsid w:val="00096C69"/>
    <w:rsid w:val="000A2228"/>
    <w:rsid w:val="000B1F87"/>
    <w:rsid w:val="000B239D"/>
    <w:rsid w:val="000D0965"/>
    <w:rsid w:val="000E23A8"/>
    <w:rsid w:val="000E48D1"/>
    <w:rsid w:val="000F557E"/>
    <w:rsid w:val="00105B57"/>
    <w:rsid w:val="001123CE"/>
    <w:rsid w:val="00112AA2"/>
    <w:rsid w:val="001348A2"/>
    <w:rsid w:val="00152AF4"/>
    <w:rsid w:val="00156AB1"/>
    <w:rsid w:val="00161A44"/>
    <w:rsid w:val="00164880"/>
    <w:rsid w:val="00164C8F"/>
    <w:rsid w:val="0017579F"/>
    <w:rsid w:val="00181A93"/>
    <w:rsid w:val="00193696"/>
    <w:rsid w:val="00193973"/>
    <w:rsid w:val="00195196"/>
    <w:rsid w:val="001B2B42"/>
    <w:rsid w:val="001B3858"/>
    <w:rsid w:val="001D0088"/>
    <w:rsid w:val="001D2854"/>
    <w:rsid w:val="001D2A6C"/>
    <w:rsid w:val="001D3F23"/>
    <w:rsid w:val="001D5115"/>
    <w:rsid w:val="001E03A4"/>
    <w:rsid w:val="001E1367"/>
    <w:rsid w:val="001E6E63"/>
    <w:rsid w:val="001F05FF"/>
    <w:rsid w:val="001F1A40"/>
    <w:rsid w:val="001F677B"/>
    <w:rsid w:val="00205EF6"/>
    <w:rsid w:val="0021341C"/>
    <w:rsid w:val="00214158"/>
    <w:rsid w:val="002144C4"/>
    <w:rsid w:val="002177E6"/>
    <w:rsid w:val="00220EEA"/>
    <w:rsid w:val="002329C3"/>
    <w:rsid w:val="00242EC4"/>
    <w:rsid w:val="0024346F"/>
    <w:rsid w:val="00253395"/>
    <w:rsid w:val="00260BD0"/>
    <w:rsid w:val="00262874"/>
    <w:rsid w:val="00265B15"/>
    <w:rsid w:val="00265DD1"/>
    <w:rsid w:val="00272D93"/>
    <w:rsid w:val="00285364"/>
    <w:rsid w:val="00287A12"/>
    <w:rsid w:val="00290923"/>
    <w:rsid w:val="0029289D"/>
    <w:rsid w:val="0029606D"/>
    <w:rsid w:val="00297321"/>
    <w:rsid w:val="002C1160"/>
    <w:rsid w:val="002F45E1"/>
    <w:rsid w:val="002F78CD"/>
    <w:rsid w:val="00305C70"/>
    <w:rsid w:val="00325B18"/>
    <w:rsid w:val="00327257"/>
    <w:rsid w:val="0034388A"/>
    <w:rsid w:val="0034632B"/>
    <w:rsid w:val="00346E00"/>
    <w:rsid w:val="0034777F"/>
    <w:rsid w:val="003553BE"/>
    <w:rsid w:val="00361049"/>
    <w:rsid w:val="003616C1"/>
    <w:rsid w:val="0036696E"/>
    <w:rsid w:val="003742D7"/>
    <w:rsid w:val="003820D4"/>
    <w:rsid w:val="003836BB"/>
    <w:rsid w:val="00385A36"/>
    <w:rsid w:val="00394189"/>
    <w:rsid w:val="00395E45"/>
    <w:rsid w:val="00396B2B"/>
    <w:rsid w:val="003B3B4D"/>
    <w:rsid w:val="003B6F54"/>
    <w:rsid w:val="003C4C50"/>
    <w:rsid w:val="003D6CCA"/>
    <w:rsid w:val="003E0F75"/>
    <w:rsid w:val="003F3F7C"/>
    <w:rsid w:val="00401C7D"/>
    <w:rsid w:val="0040412A"/>
    <w:rsid w:val="0042780E"/>
    <w:rsid w:val="00432018"/>
    <w:rsid w:val="00443DBD"/>
    <w:rsid w:val="004478AD"/>
    <w:rsid w:val="00455F96"/>
    <w:rsid w:val="00456FFC"/>
    <w:rsid w:val="0046352D"/>
    <w:rsid w:val="00465BA1"/>
    <w:rsid w:val="0047799A"/>
    <w:rsid w:val="00477E3D"/>
    <w:rsid w:val="00480150"/>
    <w:rsid w:val="00484E4D"/>
    <w:rsid w:val="004901C4"/>
    <w:rsid w:val="004903D7"/>
    <w:rsid w:val="00492814"/>
    <w:rsid w:val="004A0B07"/>
    <w:rsid w:val="004A40F8"/>
    <w:rsid w:val="004A6FFC"/>
    <w:rsid w:val="004B05E7"/>
    <w:rsid w:val="004B7C4D"/>
    <w:rsid w:val="004C6875"/>
    <w:rsid w:val="004E278E"/>
    <w:rsid w:val="004E2CDC"/>
    <w:rsid w:val="004F0A70"/>
    <w:rsid w:val="004F63AE"/>
    <w:rsid w:val="004F6EB0"/>
    <w:rsid w:val="00501D05"/>
    <w:rsid w:val="005024E9"/>
    <w:rsid w:val="005129F2"/>
    <w:rsid w:val="00513F86"/>
    <w:rsid w:val="005143BA"/>
    <w:rsid w:val="00515AD4"/>
    <w:rsid w:val="005235F8"/>
    <w:rsid w:val="005248AF"/>
    <w:rsid w:val="00525236"/>
    <w:rsid w:val="0052667D"/>
    <w:rsid w:val="0054045F"/>
    <w:rsid w:val="00541461"/>
    <w:rsid w:val="0056222D"/>
    <w:rsid w:val="005675FF"/>
    <w:rsid w:val="00567C9E"/>
    <w:rsid w:val="00572BAB"/>
    <w:rsid w:val="00577423"/>
    <w:rsid w:val="0058076B"/>
    <w:rsid w:val="00581DF1"/>
    <w:rsid w:val="0058426C"/>
    <w:rsid w:val="00586F88"/>
    <w:rsid w:val="0059052C"/>
    <w:rsid w:val="00591EC3"/>
    <w:rsid w:val="0059369D"/>
    <w:rsid w:val="005974D5"/>
    <w:rsid w:val="005A48D4"/>
    <w:rsid w:val="005B029C"/>
    <w:rsid w:val="005B536B"/>
    <w:rsid w:val="005B6E6A"/>
    <w:rsid w:val="005B7E02"/>
    <w:rsid w:val="005C3A56"/>
    <w:rsid w:val="005D0E28"/>
    <w:rsid w:val="005D65A6"/>
    <w:rsid w:val="005E067B"/>
    <w:rsid w:val="005F4A5C"/>
    <w:rsid w:val="005F4EDC"/>
    <w:rsid w:val="005F62E3"/>
    <w:rsid w:val="00604230"/>
    <w:rsid w:val="00635353"/>
    <w:rsid w:val="006367EA"/>
    <w:rsid w:val="00653039"/>
    <w:rsid w:val="006555AB"/>
    <w:rsid w:val="00663C8A"/>
    <w:rsid w:val="00664CAA"/>
    <w:rsid w:val="00672941"/>
    <w:rsid w:val="00677A5E"/>
    <w:rsid w:val="006823B1"/>
    <w:rsid w:val="00687565"/>
    <w:rsid w:val="006949B5"/>
    <w:rsid w:val="006A02E6"/>
    <w:rsid w:val="006A2B73"/>
    <w:rsid w:val="006C3A66"/>
    <w:rsid w:val="006D54A9"/>
    <w:rsid w:val="006E0AA5"/>
    <w:rsid w:val="006E2E29"/>
    <w:rsid w:val="006F0021"/>
    <w:rsid w:val="00700356"/>
    <w:rsid w:val="007029E3"/>
    <w:rsid w:val="0072013E"/>
    <w:rsid w:val="007226D4"/>
    <w:rsid w:val="00727F05"/>
    <w:rsid w:val="00732EC1"/>
    <w:rsid w:val="00734E0F"/>
    <w:rsid w:val="007464F9"/>
    <w:rsid w:val="0075008C"/>
    <w:rsid w:val="00757EC2"/>
    <w:rsid w:val="0076215B"/>
    <w:rsid w:val="00763C71"/>
    <w:rsid w:val="007742C0"/>
    <w:rsid w:val="00782933"/>
    <w:rsid w:val="007961A3"/>
    <w:rsid w:val="00796251"/>
    <w:rsid w:val="0079661A"/>
    <w:rsid w:val="007A0202"/>
    <w:rsid w:val="007A6FE6"/>
    <w:rsid w:val="007C32DB"/>
    <w:rsid w:val="007E4394"/>
    <w:rsid w:val="007E4BD7"/>
    <w:rsid w:val="007E5407"/>
    <w:rsid w:val="007E79BF"/>
    <w:rsid w:val="0080165A"/>
    <w:rsid w:val="008161E2"/>
    <w:rsid w:val="00822941"/>
    <w:rsid w:val="008301F8"/>
    <w:rsid w:val="00851E0C"/>
    <w:rsid w:val="008732F7"/>
    <w:rsid w:val="008823EA"/>
    <w:rsid w:val="00886F78"/>
    <w:rsid w:val="00891D07"/>
    <w:rsid w:val="008933DB"/>
    <w:rsid w:val="008B3690"/>
    <w:rsid w:val="008D5D75"/>
    <w:rsid w:val="008D6499"/>
    <w:rsid w:val="008E661D"/>
    <w:rsid w:val="008E7518"/>
    <w:rsid w:val="008F2418"/>
    <w:rsid w:val="008F51FE"/>
    <w:rsid w:val="0091111E"/>
    <w:rsid w:val="00911336"/>
    <w:rsid w:val="00912DF7"/>
    <w:rsid w:val="009153FB"/>
    <w:rsid w:val="00923603"/>
    <w:rsid w:val="00924A30"/>
    <w:rsid w:val="009550D8"/>
    <w:rsid w:val="0097461E"/>
    <w:rsid w:val="00993CFC"/>
    <w:rsid w:val="009A12B3"/>
    <w:rsid w:val="009A5C9A"/>
    <w:rsid w:val="009B13D4"/>
    <w:rsid w:val="009B7CA3"/>
    <w:rsid w:val="009C05D8"/>
    <w:rsid w:val="009C183D"/>
    <w:rsid w:val="009D63B7"/>
    <w:rsid w:val="009E7D5C"/>
    <w:rsid w:val="009F11C4"/>
    <w:rsid w:val="009F7DA7"/>
    <w:rsid w:val="00A056C1"/>
    <w:rsid w:val="00A058DD"/>
    <w:rsid w:val="00A0634D"/>
    <w:rsid w:val="00A06398"/>
    <w:rsid w:val="00A070C7"/>
    <w:rsid w:val="00A20EDF"/>
    <w:rsid w:val="00A256F4"/>
    <w:rsid w:val="00A26952"/>
    <w:rsid w:val="00A3042D"/>
    <w:rsid w:val="00A335BF"/>
    <w:rsid w:val="00A40953"/>
    <w:rsid w:val="00A562CF"/>
    <w:rsid w:val="00A5764D"/>
    <w:rsid w:val="00A63A59"/>
    <w:rsid w:val="00A65B19"/>
    <w:rsid w:val="00A65C21"/>
    <w:rsid w:val="00A673E4"/>
    <w:rsid w:val="00A879C1"/>
    <w:rsid w:val="00AA3E80"/>
    <w:rsid w:val="00AA52B2"/>
    <w:rsid w:val="00AB517E"/>
    <w:rsid w:val="00AC4EED"/>
    <w:rsid w:val="00AD2FB1"/>
    <w:rsid w:val="00AD6A53"/>
    <w:rsid w:val="00AE377A"/>
    <w:rsid w:val="00AE3E74"/>
    <w:rsid w:val="00AE7E02"/>
    <w:rsid w:val="00B04377"/>
    <w:rsid w:val="00B159ED"/>
    <w:rsid w:val="00B404C4"/>
    <w:rsid w:val="00B4132D"/>
    <w:rsid w:val="00B450CF"/>
    <w:rsid w:val="00B52713"/>
    <w:rsid w:val="00B55239"/>
    <w:rsid w:val="00B55654"/>
    <w:rsid w:val="00B56E56"/>
    <w:rsid w:val="00B6317D"/>
    <w:rsid w:val="00B67659"/>
    <w:rsid w:val="00B67755"/>
    <w:rsid w:val="00B7444F"/>
    <w:rsid w:val="00B80BEE"/>
    <w:rsid w:val="00B82CF0"/>
    <w:rsid w:val="00B84FB6"/>
    <w:rsid w:val="00B87A42"/>
    <w:rsid w:val="00B94ECD"/>
    <w:rsid w:val="00B9546C"/>
    <w:rsid w:val="00BC20CE"/>
    <w:rsid w:val="00BC2A44"/>
    <w:rsid w:val="00BC33B8"/>
    <w:rsid w:val="00BC5F7B"/>
    <w:rsid w:val="00BD1BE3"/>
    <w:rsid w:val="00BD3323"/>
    <w:rsid w:val="00BF2EA1"/>
    <w:rsid w:val="00BF33E1"/>
    <w:rsid w:val="00BF3825"/>
    <w:rsid w:val="00BF3B85"/>
    <w:rsid w:val="00BF5A4B"/>
    <w:rsid w:val="00C039DE"/>
    <w:rsid w:val="00C2228A"/>
    <w:rsid w:val="00C23B94"/>
    <w:rsid w:val="00C26A01"/>
    <w:rsid w:val="00C35A5E"/>
    <w:rsid w:val="00C40867"/>
    <w:rsid w:val="00C40C6A"/>
    <w:rsid w:val="00C60A27"/>
    <w:rsid w:val="00C623F9"/>
    <w:rsid w:val="00C66D5E"/>
    <w:rsid w:val="00C7033A"/>
    <w:rsid w:val="00C76DA2"/>
    <w:rsid w:val="00C973D1"/>
    <w:rsid w:val="00CA2CB2"/>
    <w:rsid w:val="00CA3769"/>
    <w:rsid w:val="00CB3CFD"/>
    <w:rsid w:val="00CB6B1B"/>
    <w:rsid w:val="00CE0EFE"/>
    <w:rsid w:val="00CF0057"/>
    <w:rsid w:val="00CF385F"/>
    <w:rsid w:val="00D1240A"/>
    <w:rsid w:val="00D171BF"/>
    <w:rsid w:val="00D22E36"/>
    <w:rsid w:val="00D257E3"/>
    <w:rsid w:val="00D40923"/>
    <w:rsid w:val="00D51D8F"/>
    <w:rsid w:val="00D574DB"/>
    <w:rsid w:val="00D61950"/>
    <w:rsid w:val="00D62F63"/>
    <w:rsid w:val="00D80BE4"/>
    <w:rsid w:val="00D81BAC"/>
    <w:rsid w:val="00D87BC5"/>
    <w:rsid w:val="00D97056"/>
    <w:rsid w:val="00DB47F3"/>
    <w:rsid w:val="00DB59CE"/>
    <w:rsid w:val="00DC69DE"/>
    <w:rsid w:val="00DD08CF"/>
    <w:rsid w:val="00DF7D04"/>
    <w:rsid w:val="00E05B16"/>
    <w:rsid w:val="00E06643"/>
    <w:rsid w:val="00E109D6"/>
    <w:rsid w:val="00E35395"/>
    <w:rsid w:val="00E45B4B"/>
    <w:rsid w:val="00E51DD6"/>
    <w:rsid w:val="00E655A8"/>
    <w:rsid w:val="00E80649"/>
    <w:rsid w:val="00E9262C"/>
    <w:rsid w:val="00E9336C"/>
    <w:rsid w:val="00EA02B7"/>
    <w:rsid w:val="00EA2B3C"/>
    <w:rsid w:val="00EC403E"/>
    <w:rsid w:val="00EC6908"/>
    <w:rsid w:val="00ED3478"/>
    <w:rsid w:val="00ED3D20"/>
    <w:rsid w:val="00EE1C70"/>
    <w:rsid w:val="00EE43C5"/>
    <w:rsid w:val="00EF2F59"/>
    <w:rsid w:val="00F0334E"/>
    <w:rsid w:val="00F35561"/>
    <w:rsid w:val="00F5058F"/>
    <w:rsid w:val="00F56C79"/>
    <w:rsid w:val="00F66F1F"/>
    <w:rsid w:val="00F67245"/>
    <w:rsid w:val="00F675FA"/>
    <w:rsid w:val="00F736FB"/>
    <w:rsid w:val="00F816C2"/>
    <w:rsid w:val="00F82DD7"/>
    <w:rsid w:val="00FA2B17"/>
    <w:rsid w:val="00FA383C"/>
    <w:rsid w:val="00FA6A4C"/>
    <w:rsid w:val="00FB52CC"/>
    <w:rsid w:val="00FB71FC"/>
    <w:rsid w:val="00FB792A"/>
    <w:rsid w:val="00FD12C6"/>
    <w:rsid w:val="00FE64F1"/>
    <w:rsid w:val="00FF1E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C43A"/>
  <w15:docId w15:val="{D743EF52-CFA1-49EC-825F-9EE60541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069"/>
    <w:pPr>
      <w:spacing w:after="0"/>
    </w:pPr>
    <w:rPr>
      <w:rFonts w:ascii="Arial" w:eastAsia="Arial" w:hAnsi="Arial" w:cs="Arial"/>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35069"/>
    <w:pPr>
      <w:spacing w:before="100" w:beforeAutospacing="1" w:after="100" w:afterAutospacing="1" w:line="240" w:lineRule="auto"/>
    </w:pPr>
    <w:rPr>
      <w:rFonts w:ascii="Times New Roman" w:eastAsia="Calibri" w:hAnsi="Times New Roman" w:cs="Times New Roman"/>
      <w:color w:val="auto"/>
      <w:sz w:val="24"/>
      <w:szCs w:val="24"/>
    </w:rPr>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
    <w:basedOn w:val="a"/>
    <w:link w:val="1"/>
    <w:qFormat/>
    <w:rsid w:val="00035069"/>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styleId="a4">
    <w:name w:val="No Spacing"/>
    <w:link w:val="a5"/>
    <w:qFormat/>
    <w:rsid w:val="00035069"/>
    <w:pPr>
      <w:spacing w:after="0" w:line="240" w:lineRule="auto"/>
    </w:pPr>
    <w:rPr>
      <w:rFonts w:ascii="Calibri" w:eastAsia="Calibri" w:hAnsi="Calibri" w:cs="Times New Roman"/>
      <w:lang w:val="uk-UA"/>
    </w:rPr>
  </w:style>
  <w:style w:type="character" w:customStyle="1" w:styleId="a5">
    <w:name w:val="Без интервала Знак"/>
    <w:link w:val="a4"/>
    <w:rsid w:val="00035069"/>
    <w:rPr>
      <w:rFonts w:ascii="Calibri" w:eastAsia="Calibri" w:hAnsi="Calibri" w:cs="Times New Roman"/>
      <w:lang w:val="uk-UA"/>
    </w:rPr>
  </w:style>
  <w:style w:type="character" w:customStyle="1" w:styleId="2">
    <w:name w:val="Основной текст (2)_"/>
    <w:link w:val="21"/>
    <w:locked/>
    <w:rsid w:val="00035069"/>
    <w:rPr>
      <w:shd w:val="clear" w:color="auto" w:fill="FFFFFF"/>
    </w:rPr>
  </w:style>
  <w:style w:type="paragraph" w:customStyle="1" w:styleId="21">
    <w:name w:val="Основной текст (2)1"/>
    <w:basedOn w:val="a"/>
    <w:link w:val="2"/>
    <w:rsid w:val="00035069"/>
    <w:pPr>
      <w:widowControl w:val="0"/>
      <w:shd w:val="clear" w:color="auto" w:fill="FFFFFF"/>
      <w:spacing w:line="240" w:lineRule="atLeast"/>
      <w:ind w:hanging="400"/>
    </w:pPr>
    <w:rPr>
      <w:rFonts w:asciiTheme="minorHAnsi" w:eastAsiaTheme="minorHAnsi" w:hAnsiTheme="minorHAnsi" w:cstheme="minorBidi"/>
      <w:color w:val="auto"/>
      <w:lang w:eastAsia="en-US"/>
    </w:rPr>
  </w:style>
  <w:style w:type="character" w:customStyle="1" w:styleId="1">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035069"/>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035069"/>
    <w:pPr>
      <w:suppressAutoHyphens/>
      <w:spacing w:after="120" w:line="240" w:lineRule="auto"/>
      <w:ind w:left="283"/>
    </w:pPr>
    <w:rPr>
      <w:rFonts w:ascii="Times New Roman CYR" w:eastAsia="Times New Roman" w:hAnsi="Times New Roman CYR" w:cs="Times New Roman CYR"/>
      <w:color w:val="auto"/>
      <w:sz w:val="16"/>
      <w:szCs w:val="16"/>
      <w:lang w:eastAsia="zh-CN"/>
    </w:rPr>
  </w:style>
  <w:style w:type="character" w:styleId="a6">
    <w:name w:val="annotation reference"/>
    <w:rsid w:val="00035069"/>
    <w:rPr>
      <w:sz w:val="16"/>
      <w:szCs w:val="16"/>
    </w:rPr>
  </w:style>
  <w:style w:type="paragraph" w:styleId="a7">
    <w:name w:val="annotation text"/>
    <w:basedOn w:val="a"/>
    <w:link w:val="a8"/>
    <w:rsid w:val="00035069"/>
    <w:rPr>
      <w:sz w:val="20"/>
      <w:szCs w:val="20"/>
    </w:rPr>
  </w:style>
  <w:style w:type="character" w:customStyle="1" w:styleId="a8">
    <w:name w:val="Текст примечания Знак"/>
    <w:basedOn w:val="a0"/>
    <w:link w:val="a7"/>
    <w:rsid w:val="00035069"/>
    <w:rPr>
      <w:rFonts w:ascii="Arial" w:eastAsia="Arial" w:hAnsi="Arial" w:cs="Arial"/>
      <w:color w:val="000000"/>
      <w:sz w:val="20"/>
      <w:szCs w:val="20"/>
      <w:lang w:eastAsia="ru-RU"/>
    </w:rPr>
  </w:style>
  <w:style w:type="paragraph" w:styleId="a9">
    <w:name w:val="Balloon Text"/>
    <w:basedOn w:val="a"/>
    <w:link w:val="aa"/>
    <w:uiPriority w:val="99"/>
    <w:semiHidden/>
    <w:unhideWhenUsed/>
    <w:rsid w:val="0003506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5069"/>
    <w:rPr>
      <w:rFonts w:ascii="Tahoma" w:eastAsia="Arial" w:hAnsi="Tahoma" w:cs="Tahoma"/>
      <w:color w:val="000000"/>
      <w:sz w:val="16"/>
      <w:szCs w:val="16"/>
      <w:lang w:eastAsia="ru-RU"/>
    </w:rPr>
  </w:style>
  <w:style w:type="character" w:styleId="ab">
    <w:name w:val="Hyperlink"/>
    <w:basedOn w:val="a0"/>
    <w:uiPriority w:val="99"/>
    <w:semiHidden/>
    <w:unhideWhenUsed/>
    <w:rsid w:val="00443DBD"/>
    <w:rPr>
      <w:color w:val="0000FF"/>
      <w:u w:val="single"/>
    </w:rPr>
  </w:style>
  <w:style w:type="paragraph" w:styleId="ac">
    <w:name w:val="List Paragraph"/>
    <w:basedOn w:val="a"/>
    <w:qFormat/>
    <w:rsid w:val="00EE1C70"/>
    <w:pPr>
      <w:ind w:left="720"/>
      <w:contextualSpacing/>
    </w:pPr>
  </w:style>
  <w:style w:type="paragraph" w:customStyle="1" w:styleId="10">
    <w:name w:val="Абзац списка1"/>
    <w:basedOn w:val="a"/>
    <w:rsid w:val="00EA02B7"/>
    <w:pPr>
      <w:suppressAutoHyphens/>
      <w:spacing w:after="200"/>
      <w:ind w:left="720"/>
    </w:pPr>
    <w:rPr>
      <w:rFonts w:ascii="Calibri" w:eastAsia="Times New Roman" w:hAnsi="Calibri" w:cs="Calibri"/>
      <w:color w:val="auto"/>
      <w:kern w:val="1"/>
      <w:lang w:eastAsia="ar-SA"/>
    </w:rPr>
  </w:style>
  <w:style w:type="character" w:customStyle="1" w:styleId="ad">
    <w:name w:val="Основний текст + Напівжирний"/>
    <w:aliases w:val="Курсив"/>
    <w:rsid w:val="00007370"/>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table" w:styleId="2-6">
    <w:name w:val="Medium List 2 Accent 6"/>
    <w:basedOn w:val="a1"/>
    <w:uiPriority w:val="66"/>
    <w:rsid w:val="006555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Light Shading Accent 6"/>
    <w:basedOn w:val="a1"/>
    <w:uiPriority w:val="60"/>
    <w:rsid w:val="006555A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e">
    <w:name w:val="Table Grid"/>
    <w:basedOn w:val="a1"/>
    <w:uiPriority w:val="59"/>
    <w:rsid w:val="0065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C408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96827">
      <w:bodyDiv w:val="1"/>
      <w:marLeft w:val="0"/>
      <w:marRight w:val="0"/>
      <w:marTop w:val="0"/>
      <w:marBottom w:val="0"/>
      <w:divBdr>
        <w:top w:val="none" w:sz="0" w:space="0" w:color="auto"/>
        <w:left w:val="none" w:sz="0" w:space="0" w:color="auto"/>
        <w:bottom w:val="none" w:sz="0" w:space="0" w:color="auto"/>
        <w:right w:val="none" w:sz="0" w:space="0" w:color="auto"/>
      </w:divBdr>
    </w:div>
    <w:div w:id="1097211418">
      <w:bodyDiv w:val="1"/>
      <w:marLeft w:val="0"/>
      <w:marRight w:val="0"/>
      <w:marTop w:val="0"/>
      <w:marBottom w:val="0"/>
      <w:divBdr>
        <w:top w:val="none" w:sz="0" w:space="0" w:color="auto"/>
        <w:left w:val="none" w:sz="0" w:space="0" w:color="auto"/>
        <w:bottom w:val="none" w:sz="0" w:space="0" w:color="auto"/>
        <w:right w:val="none" w:sz="0" w:space="0" w:color="auto"/>
      </w:divBdr>
    </w:div>
    <w:div w:id="1136025595">
      <w:bodyDiv w:val="1"/>
      <w:marLeft w:val="0"/>
      <w:marRight w:val="0"/>
      <w:marTop w:val="0"/>
      <w:marBottom w:val="0"/>
      <w:divBdr>
        <w:top w:val="none" w:sz="0" w:space="0" w:color="auto"/>
        <w:left w:val="none" w:sz="0" w:space="0" w:color="auto"/>
        <w:bottom w:val="none" w:sz="0" w:space="0" w:color="auto"/>
        <w:right w:val="none" w:sz="0" w:space="0" w:color="auto"/>
      </w:divBdr>
    </w:div>
    <w:div w:id="1885363726">
      <w:bodyDiv w:val="1"/>
      <w:marLeft w:val="0"/>
      <w:marRight w:val="0"/>
      <w:marTop w:val="0"/>
      <w:marBottom w:val="0"/>
      <w:divBdr>
        <w:top w:val="none" w:sz="0" w:space="0" w:color="auto"/>
        <w:left w:val="none" w:sz="0" w:space="0" w:color="auto"/>
        <w:bottom w:val="none" w:sz="0" w:space="0" w:color="auto"/>
        <w:right w:val="none" w:sz="0" w:space="0" w:color="auto"/>
      </w:divBdr>
    </w:div>
    <w:div w:id="18879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6A57-1D93-464B-B1B0-43FF5339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4</Pages>
  <Words>1410</Words>
  <Characters>8041</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cp:lastModifiedBy>
  <cp:revision>401</cp:revision>
  <cp:lastPrinted>2022-12-12T09:43:00Z</cp:lastPrinted>
  <dcterms:created xsi:type="dcterms:W3CDTF">2017-11-18T11:28:00Z</dcterms:created>
  <dcterms:modified xsi:type="dcterms:W3CDTF">2023-12-04T14:30:00Z</dcterms:modified>
</cp:coreProperties>
</file>