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5573" w14:textId="77777777" w:rsidR="00073191" w:rsidRPr="00E32ED1" w:rsidRDefault="00073191" w:rsidP="00073191">
      <w:pPr>
        <w:jc w:val="center"/>
        <w:rPr>
          <w:rFonts w:ascii="Times New Roman" w:hAnsi="Times New Roman"/>
          <w:b/>
          <w:bCs/>
          <w:sz w:val="24"/>
          <w:szCs w:val="24"/>
        </w:rPr>
      </w:pPr>
      <w:r w:rsidRPr="00E32ED1">
        <w:rPr>
          <w:rFonts w:ascii="Times New Roman" w:hAnsi="Times New Roman"/>
          <w:b/>
          <w:bCs/>
          <w:sz w:val="24"/>
          <w:szCs w:val="24"/>
        </w:rPr>
        <w:t>КОМУНАЛЬНЕ ПІДПРИЄМСТВО «ТЕПЛОВОДСЕРВІС»</w:t>
      </w:r>
    </w:p>
    <w:p w14:paraId="14D1D7F9" w14:textId="77777777" w:rsidR="00073191" w:rsidRPr="00CD2A7A" w:rsidRDefault="00073191" w:rsidP="00073191">
      <w:pPr>
        <w:jc w:val="center"/>
        <w:rPr>
          <w:rFonts w:ascii="Times New Roman" w:hAnsi="Times New Roman"/>
          <w:b/>
          <w:bCs/>
          <w:sz w:val="24"/>
          <w:szCs w:val="24"/>
        </w:rPr>
      </w:pPr>
      <w:r w:rsidRPr="00E32ED1">
        <w:rPr>
          <w:rFonts w:ascii="Times New Roman" w:hAnsi="Times New Roman"/>
          <w:b/>
          <w:bCs/>
          <w:sz w:val="24"/>
          <w:szCs w:val="24"/>
        </w:rPr>
        <w:t>МИРГОРОДСЬКОЇ МІСЬКОЇ РАДИ</w:t>
      </w:r>
      <w:r>
        <w:rPr>
          <w:rFonts w:ascii="Cambria Math" w:hAnsi="Cambria Math"/>
          <w:b/>
          <w:bCs/>
          <w:noProof/>
          <w:sz w:val="28"/>
          <w:szCs w:val="28"/>
          <w:lang w:eastAsia="ru-RU"/>
        </w:rPr>
        <w:drawing>
          <wp:anchor distT="0" distB="0" distL="114300" distR="114300" simplePos="0" relativeHeight="251659264" behindDoc="0" locked="0" layoutInCell="1" allowOverlap="1" wp14:anchorId="1C83FC12" wp14:editId="0E69FAA3">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515731F7" w14:textId="77777777" w:rsidR="00073191" w:rsidRPr="008F2A2D" w:rsidRDefault="00073191" w:rsidP="0007319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1924A7A6" w14:textId="77777777" w:rsidR="00073191"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E4059C2" w14:textId="77777777" w:rsidR="00073191"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5C021C5" w14:textId="77777777"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9D1D4E">
        <w:rPr>
          <w:rFonts w:ascii="Times New Roman" w:eastAsia="Times New Roman" w:hAnsi="Times New Roman" w:cs="Tahoma"/>
          <w:b/>
          <w:color w:val="000000"/>
          <w:kern w:val="3"/>
          <w:sz w:val="24"/>
          <w:szCs w:val="24"/>
          <w:lang w:eastAsia="zh-CN" w:bidi="hi-IN"/>
        </w:rPr>
        <w:t>«ЗАТВЕРДЖЕНО»</w:t>
      </w:r>
    </w:p>
    <w:p w14:paraId="66DC688B" w14:textId="330C7BEF" w:rsidR="00073191" w:rsidRPr="001919FD"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r w:rsidR="001919FD">
        <w:rPr>
          <w:rFonts w:ascii="Times New Roman" w:eastAsia="Times New Roman" w:hAnsi="Times New Roman" w:cs="Tahoma"/>
          <w:color w:val="000000"/>
          <w:kern w:val="3"/>
          <w:sz w:val="24"/>
          <w:szCs w:val="24"/>
          <w:lang w:val="uk-UA" w:eastAsia="zh-CN" w:bidi="hi-IN"/>
        </w:rPr>
        <w:t xml:space="preserve"> №17-Т</w:t>
      </w:r>
    </w:p>
    <w:p w14:paraId="30A37E94" w14:textId="76241B88"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w:t>
      </w:r>
      <w:r w:rsidR="001919FD">
        <w:rPr>
          <w:rFonts w:ascii="Times New Roman" w:eastAsia="Times New Roman" w:hAnsi="Times New Roman" w:cs="Tahoma"/>
          <w:color w:val="000000"/>
          <w:kern w:val="3"/>
          <w:sz w:val="24"/>
          <w:szCs w:val="24"/>
          <w:lang w:val="uk-UA" w:eastAsia="zh-CN" w:bidi="hi-IN"/>
        </w:rPr>
        <w:t>21</w:t>
      </w:r>
      <w:r w:rsidRPr="009D1D4E">
        <w:rPr>
          <w:rFonts w:ascii="Times New Roman" w:eastAsia="Times New Roman" w:hAnsi="Times New Roman" w:cs="Tahoma"/>
          <w:color w:val="000000"/>
          <w:kern w:val="3"/>
          <w:sz w:val="24"/>
          <w:szCs w:val="24"/>
          <w:lang w:eastAsia="zh-CN" w:bidi="hi-IN"/>
        </w:rPr>
        <w:t xml:space="preserve">» </w:t>
      </w:r>
      <w:r w:rsidR="00844597">
        <w:rPr>
          <w:rFonts w:ascii="Times New Roman" w:eastAsia="Times New Roman" w:hAnsi="Times New Roman" w:cs="Tahoma"/>
          <w:color w:val="000000"/>
          <w:kern w:val="3"/>
          <w:sz w:val="24"/>
          <w:szCs w:val="24"/>
          <w:lang w:val="uk-UA" w:eastAsia="zh-CN" w:bidi="hi-IN"/>
        </w:rPr>
        <w:t>листопада</w:t>
      </w:r>
      <w:r w:rsidRPr="009D1D4E">
        <w:rPr>
          <w:rFonts w:ascii="Times New Roman" w:eastAsia="Times New Roman" w:hAnsi="Times New Roman" w:cs="Tahoma"/>
          <w:color w:val="000000"/>
          <w:kern w:val="3"/>
          <w:sz w:val="24"/>
          <w:szCs w:val="24"/>
          <w:lang w:eastAsia="zh-CN" w:bidi="hi-IN"/>
        </w:rPr>
        <w:t xml:space="preserve">  2023 року</w:t>
      </w:r>
    </w:p>
    <w:p w14:paraId="0B3BC4B1" w14:textId="77777777"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0EF57460" w14:textId="77777777" w:rsidR="00073191" w:rsidRPr="009D1D4E" w:rsidRDefault="00073191" w:rsidP="000731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797E3195" w14:textId="77777777" w:rsidR="00073191" w:rsidRPr="009D1D4E" w:rsidRDefault="00073191" w:rsidP="00073191">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 Віталіївна</w:t>
      </w:r>
    </w:p>
    <w:p w14:paraId="79410F7F" w14:textId="77777777" w:rsidR="00073191" w:rsidRPr="00537068" w:rsidRDefault="00073191" w:rsidP="0007319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FFC6A68"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18AE795"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8E303C3"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814385D"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C33088"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D29CF0F"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27F963BE"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25743C14" w14:textId="77777777" w:rsidR="00073191" w:rsidRDefault="00073191" w:rsidP="00E25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32ED1">
        <w:rPr>
          <w:rFonts w:ascii="Times New Roman" w:eastAsia="Times New Roman" w:hAnsi="Times New Roman"/>
          <w:b/>
          <w:bCs/>
          <w:color w:val="000000"/>
          <w:kern w:val="3"/>
          <w:sz w:val="28"/>
          <w:szCs w:val="28"/>
          <w:lang w:eastAsia="zh-CN" w:bidi="hi-IN"/>
        </w:rPr>
        <w:t xml:space="preserve">ДК 021:2015: </w:t>
      </w:r>
      <w:r w:rsidR="00637AC3" w:rsidRPr="00637AC3">
        <w:rPr>
          <w:rFonts w:ascii="Times New Roman" w:eastAsia="Times New Roman" w:hAnsi="Times New Roman"/>
          <w:b/>
          <w:bCs/>
          <w:color w:val="000000"/>
          <w:kern w:val="3"/>
          <w:sz w:val="28"/>
          <w:szCs w:val="28"/>
          <w:lang w:eastAsia="zh-CN" w:bidi="hi-IN"/>
        </w:rPr>
        <w:t>42130000-9 Арматура трубопровідна: крани, вентилі, клапани та подібні пристрої</w:t>
      </w:r>
    </w:p>
    <w:p w14:paraId="77318CC0" w14:textId="20353525" w:rsidR="00E25970" w:rsidRPr="00E25970" w:rsidRDefault="00E25970" w:rsidP="00E25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F19883"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74AFAF"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849B1A"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3EF5B6"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5029C"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21FD0E"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5C885"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1A6645"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FD21147"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ED8AB8"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EF5FFC"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4219D9"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E67AF1"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7329D" w14:textId="77777777" w:rsidR="00073191"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2D7A51"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BA41A1" w14:textId="77777777" w:rsidR="00073191" w:rsidRPr="00537068" w:rsidRDefault="00073191" w:rsidP="0007319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A748CEA"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4EB52A" w14:textId="77777777" w:rsidR="00073191"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88E306"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7A440E"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91B610" w14:textId="77777777" w:rsidR="00073191" w:rsidRPr="00537068" w:rsidRDefault="00073191" w:rsidP="00073191">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м.Миргород 2023</w:t>
      </w:r>
    </w:p>
    <w:p w14:paraId="7A0249B8" w14:textId="77777777" w:rsidR="00073191" w:rsidRPr="00690483" w:rsidRDefault="00073191" w:rsidP="0007319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4D303BE" w14:textId="77777777" w:rsidR="00073191" w:rsidRDefault="00073191" w:rsidP="00073191">
      <w:pPr>
        <w:rPr>
          <w:lang w:val="uk-UA"/>
        </w:rPr>
      </w:pPr>
    </w:p>
    <w:p w14:paraId="6E435913" w14:textId="77777777" w:rsidR="00073191" w:rsidRDefault="00073191" w:rsidP="00073191">
      <w:pPr>
        <w:rPr>
          <w:lang w:val="uk-UA"/>
        </w:rPr>
      </w:pPr>
    </w:p>
    <w:p w14:paraId="28BD31EE" w14:textId="77777777" w:rsidR="00073191" w:rsidRPr="00E32ED1" w:rsidRDefault="00073191" w:rsidP="00073191">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073191" w:rsidRPr="000A74B5" w14:paraId="36E60867" w14:textId="77777777" w:rsidTr="00C42C7D">
        <w:tc>
          <w:tcPr>
            <w:tcW w:w="300" w:type="pct"/>
            <w:shd w:val="clear" w:color="auto" w:fill="FFFFFF"/>
            <w:hideMark/>
          </w:tcPr>
          <w:p w14:paraId="7D312D08"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6299873D" w14:textId="77777777" w:rsidR="00073191" w:rsidRPr="00B413F2" w:rsidRDefault="00073191" w:rsidP="00C42C7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073191" w:rsidRPr="000A74B5" w14:paraId="6AB9ECBE" w14:textId="77777777" w:rsidTr="00C42C7D">
        <w:trPr>
          <w:trHeight w:val="17"/>
        </w:trPr>
        <w:tc>
          <w:tcPr>
            <w:tcW w:w="300" w:type="pct"/>
            <w:shd w:val="clear" w:color="auto" w:fill="FFFFFF"/>
            <w:hideMark/>
          </w:tcPr>
          <w:p w14:paraId="31DD17B5" w14:textId="77777777" w:rsidR="00073191" w:rsidRPr="00B413F2" w:rsidRDefault="00073191" w:rsidP="00C42C7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9E34EC1" w14:textId="77777777" w:rsidR="00073191" w:rsidRPr="00B413F2" w:rsidRDefault="00073191" w:rsidP="00C42C7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050E6FA" w14:textId="77777777" w:rsidR="00073191" w:rsidRPr="00B413F2" w:rsidRDefault="00073191" w:rsidP="00C42C7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073191" w:rsidRPr="007D3370" w14:paraId="6DB94EFC" w14:textId="77777777" w:rsidTr="00C42C7D">
        <w:tc>
          <w:tcPr>
            <w:tcW w:w="300" w:type="pct"/>
            <w:shd w:val="clear" w:color="auto" w:fill="FFFFFF"/>
            <w:hideMark/>
          </w:tcPr>
          <w:p w14:paraId="79BC32D3"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w:t>
            </w:r>
          </w:p>
        </w:tc>
        <w:tc>
          <w:tcPr>
            <w:tcW w:w="1550" w:type="pct"/>
            <w:shd w:val="clear" w:color="auto" w:fill="FFFFFF"/>
            <w:hideMark/>
          </w:tcPr>
          <w:p w14:paraId="43F6C7E1"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Терміни, які вживаються в тендерній документації</w:t>
            </w:r>
          </w:p>
        </w:tc>
        <w:tc>
          <w:tcPr>
            <w:tcW w:w="3150" w:type="pct"/>
            <w:shd w:val="clear" w:color="auto" w:fill="FFFFFF"/>
            <w:hideMark/>
          </w:tcPr>
          <w:p w14:paraId="6D5EED0F"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73191" w:rsidRPr="000A74B5" w14:paraId="7586439A" w14:textId="77777777" w:rsidTr="00C42C7D">
        <w:tc>
          <w:tcPr>
            <w:tcW w:w="300" w:type="pct"/>
            <w:shd w:val="clear" w:color="auto" w:fill="FFFFFF"/>
            <w:hideMark/>
          </w:tcPr>
          <w:p w14:paraId="7918012B"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w:t>
            </w:r>
          </w:p>
        </w:tc>
        <w:tc>
          <w:tcPr>
            <w:tcW w:w="1550" w:type="pct"/>
            <w:shd w:val="clear" w:color="auto" w:fill="FFFFFF"/>
            <w:hideMark/>
          </w:tcPr>
          <w:p w14:paraId="28F1D6EB"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замовника торгів</w:t>
            </w:r>
          </w:p>
        </w:tc>
        <w:tc>
          <w:tcPr>
            <w:tcW w:w="3150" w:type="pct"/>
            <w:shd w:val="clear" w:color="auto" w:fill="FFFFFF"/>
            <w:hideMark/>
          </w:tcPr>
          <w:p w14:paraId="60CEB86E"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p>
        </w:tc>
      </w:tr>
      <w:tr w:rsidR="00073191" w:rsidRPr="000A74B5" w14:paraId="321745C5" w14:textId="77777777" w:rsidTr="00C42C7D">
        <w:tc>
          <w:tcPr>
            <w:tcW w:w="300" w:type="pct"/>
            <w:shd w:val="clear" w:color="auto" w:fill="FFFFFF"/>
            <w:hideMark/>
          </w:tcPr>
          <w:p w14:paraId="3ADC5D83"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2.1</w:t>
            </w:r>
          </w:p>
        </w:tc>
        <w:tc>
          <w:tcPr>
            <w:tcW w:w="1550" w:type="pct"/>
            <w:shd w:val="clear" w:color="auto" w:fill="FFFFFF"/>
            <w:hideMark/>
          </w:tcPr>
          <w:p w14:paraId="32FC3A17"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повне найменування</w:t>
            </w:r>
          </w:p>
        </w:tc>
        <w:tc>
          <w:tcPr>
            <w:tcW w:w="3150" w:type="pct"/>
            <w:shd w:val="clear" w:color="auto" w:fill="FFFFFF"/>
            <w:hideMark/>
          </w:tcPr>
          <w:p w14:paraId="114D537C" w14:textId="77777777" w:rsidR="00073191" w:rsidRPr="00A24AA3" w:rsidRDefault="00073191" w:rsidP="00C42C7D">
            <w:pPr>
              <w:spacing w:before="150" w:after="150" w:line="240" w:lineRule="auto"/>
              <w:rPr>
                <w:rFonts w:ascii="Times New Roman" w:hAnsi="Times New Roman"/>
                <w:sz w:val="20"/>
                <w:szCs w:val="20"/>
              </w:rPr>
            </w:pPr>
            <w:r w:rsidRPr="00A24AA3">
              <w:rPr>
                <w:rFonts w:ascii="Times New Roman" w:hAnsi="Times New Roman"/>
                <w:sz w:val="20"/>
                <w:szCs w:val="20"/>
              </w:rPr>
              <w:t xml:space="preserve">Комунальне </w:t>
            </w:r>
            <w:proofErr w:type="gramStart"/>
            <w:r w:rsidRPr="00A24AA3">
              <w:rPr>
                <w:rFonts w:ascii="Times New Roman" w:hAnsi="Times New Roman"/>
                <w:sz w:val="20"/>
                <w:szCs w:val="20"/>
                <w:lang w:val="uk-UA"/>
              </w:rPr>
              <w:t>п</w:t>
            </w:r>
            <w:proofErr w:type="gramEnd"/>
            <w:r w:rsidRPr="00A24AA3">
              <w:rPr>
                <w:rFonts w:ascii="Times New Roman" w:hAnsi="Times New Roman"/>
                <w:sz w:val="20"/>
                <w:szCs w:val="20"/>
              </w:rPr>
              <w:t>ідприємство «Тепловодсервіс»</w:t>
            </w:r>
          </w:p>
          <w:p w14:paraId="5E886854"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hAnsi="Times New Roman"/>
                <w:sz w:val="20"/>
                <w:szCs w:val="20"/>
              </w:rPr>
              <w:t xml:space="preserve">Миргородської </w:t>
            </w:r>
            <w:r w:rsidRPr="00A24AA3">
              <w:rPr>
                <w:rFonts w:ascii="Times New Roman" w:hAnsi="Times New Roman"/>
                <w:sz w:val="20"/>
                <w:szCs w:val="20"/>
                <w:lang w:val="uk-UA"/>
              </w:rPr>
              <w:t>м</w:t>
            </w:r>
            <w:r w:rsidRPr="00A24AA3">
              <w:rPr>
                <w:rFonts w:ascii="Times New Roman" w:hAnsi="Times New Roman"/>
                <w:sz w:val="20"/>
                <w:szCs w:val="20"/>
              </w:rPr>
              <w:t xml:space="preserve">іської </w:t>
            </w:r>
            <w:r w:rsidRPr="00A24AA3">
              <w:rPr>
                <w:rFonts w:ascii="Times New Roman" w:hAnsi="Times New Roman"/>
                <w:sz w:val="20"/>
                <w:szCs w:val="20"/>
                <w:lang w:val="uk-UA"/>
              </w:rPr>
              <w:t>р</w:t>
            </w:r>
            <w:r w:rsidRPr="00A24AA3">
              <w:rPr>
                <w:rFonts w:ascii="Times New Roman" w:hAnsi="Times New Roman"/>
                <w:sz w:val="20"/>
                <w:szCs w:val="20"/>
              </w:rPr>
              <w:t>ади (далі – Замовник)</w:t>
            </w:r>
          </w:p>
        </w:tc>
      </w:tr>
      <w:tr w:rsidR="00073191" w:rsidRPr="000A74B5" w14:paraId="404C850B" w14:textId="77777777" w:rsidTr="00C42C7D">
        <w:tc>
          <w:tcPr>
            <w:tcW w:w="300" w:type="pct"/>
            <w:shd w:val="clear" w:color="auto" w:fill="FFFFFF"/>
            <w:hideMark/>
          </w:tcPr>
          <w:p w14:paraId="41DC5595"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2.2</w:t>
            </w:r>
          </w:p>
        </w:tc>
        <w:tc>
          <w:tcPr>
            <w:tcW w:w="1550" w:type="pct"/>
            <w:shd w:val="clear" w:color="auto" w:fill="FFFFFF"/>
            <w:hideMark/>
          </w:tcPr>
          <w:p w14:paraId="3CCC05C1"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місцезнаходження</w:t>
            </w:r>
          </w:p>
        </w:tc>
        <w:tc>
          <w:tcPr>
            <w:tcW w:w="3150" w:type="pct"/>
            <w:shd w:val="clear" w:color="auto" w:fill="FFFFFF"/>
            <w:hideMark/>
          </w:tcPr>
          <w:p w14:paraId="7A0581AB" w14:textId="77777777" w:rsidR="00073191" w:rsidRPr="00A24AA3" w:rsidRDefault="00E25970" w:rsidP="00E25970">
            <w:pPr>
              <w:spacing w:before="150" w:after="150" w:line="240" w:lineRule="auto"/>
              <w:rPr>
                <w:rFonts w:ascii="Times New Roman" w:eastAsia="Times New Roman" w:hAnsi="Times New Roman"/>
                <w:sz w:val="20"/>
                <w:szCs w:val="20"/>
                <w:lang w:val="uk-UA" w:eastAsia="ru-RU"/>
              </w:rPr>
            </w:pPr>
            <w:r w:rsidRPr="00A24AA3">
              <w:rPr>
                <w:rFonts w:ascii="Times New Roman" w:hAnsi="Times New Roman"/>
                <w:sz w:val="20"/>
                <w:szCs w:val="20"/>
                <w:lang w:val="uk-UA"/>
              </w:rPr>
              <w:t>пров</w:t>
            </w:r>
            <w:r w:rsidR="00073191" w:rsidRPr="00A24AA3">
              <w:rPr>
                <w:rFonts w:ascii="Times New Roman" w:hAnsi="Times New Roman"/>
                <w:sz w:val="20"/>
                <w:szCs w:val="20"/>
              </w:rPr>
              <w:t xml:space="preserve">. </w:t>
            </w:r>
            <w:r w:rsidRPr="00A24AA3">
              <w:rPr>
                <w:rFonts w:ascii="Times New Roman" w:hAnsi="Times New Roman"/>
                <w:sz w:val="20"/>
                <w:szCs w:val="20"/>
                <w:lang w:val="uk-UA"/>
              </w:rPr>
              <w:t>Луговий</w:t>
            </w:r>
            <w:r w:rsidRPr="00A24AA3">
              <w:rPr>
                <w:rFonts w:ascii="Times New Roman" w:hAnsi="Times New Roman"/>
                <w:sz w:val="20"/>
                <w:szCs w:val="20"/>
              </w:rPr>
              <w:t xml:space="preserve">, </w:t>
            </w:r>
            <w:r w:rsidRPr="00A24AA3">
              <w:rPr>
                <w:rFonts w:ascii="Times New Roman" w:hAnsi="Times New Roman"/>
                <w:sz w:val="20"/>
                <w:szCs w:val="20"/>
                <w:lang w:val="uk-UA"/>
              </w:rPr>
              <w:t>11</w:t>
            </w:r>
            <w:r w:rsidR="00073191" w:rsidRPr="00A24AA3">
              <w:rPr>
                <w:rFonts w:ascii="Times New Roman" w:hAnsi="Times New Roman"/>
                <w:sz w:val="20"/>
                <w:szCs w:val="20"/>
              </w:rPr>
              <w:t>, м. Миргород, Полтавська обл., 3760</w:t>
            </w:r>
            <w:r w:rsidR="00073191" w:rsidRPr="00A24AA3">
              <w:rPr>
                <w:rFonts w:ascii="Times New Roman" w:hAnsi="Times New Roman"/>
                <w:sz w:val="20"/>
                <w:szCs w:val="20"/>
                <w:lang w:val="uk-UA"/>
              </w:rPr>
              <w:t>0</w:t>
            </w:r>
          </w:p>
        </w:tc>
      </w:tr>
      <w:tr w:rsidR="00073191" w:rsidRPr="000A74B5" w14:paraId="6A3E7A81" w14:textId="77777777" w:rsidTr="00C42C7D">
        <w:tc>
          <w:tcPr>
            <w:tcW w:w="300" w:type="pct"/>
            <w:shd w:val="clear" w:color="auto" w:fill="FFFFFF"/>
            <w:hideMark/>
          </w:tcPr>
          <w:p w14:paraId="5298BDA7"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2.3</w:t>
            </w:r>
          </w:p>
        </w:tc>
        <w:tc>
          <w:tcPr>
            <w:tcW w:w="1550" w:type="pct"/>
            <w:shd w:val="clear" w:color="auto" w:fill="FFFFFF"/>
            <w:hideMark/>
          </w:tcPr>
          <w:p w14:paraId="48B09485"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393E9EE3" w14:textId="77777777" w:rsidR="00073191" w:rsidRPr="00A24AA3" w:rsidRDefault="00073191" w:rsidP="00C42C7D">
            <w:pPr>
              <w:spacing w:after="0" w:line="240" w:lineRule="auto"/>
              <w:rPr>
                <w:rFonts w:ascii="Times New Roman" w:hAnsi="Times New Roman"/>
                <w:b/>
                <w:sz w:val="20"/>
                <w:szCs w:val="20"/>
                <w:lang w:val="uk-UA" w:eastAsia="ru-RU"/>
              </w:rPr>
            </w:pPr>
            <w:r w:rsidRPr="00A24AA3">
              <w:rPr>
                <w:rFonts w:ascii="Times New Roman" w:hAnsi="Times New Roman"/>
                <w:b/>
                <w:sz w:val="20"/>
                <w:szCs w:val="20"/>
                <w:lang w:eastAsia="ru-RU"/>
              </w:rPr>
              <w:t>Відповідальна особа за проведення закупі</w:t>
            </w:r>
            <w:proofErr w:type="gramStart"/>
            <w:r w:rsidRPr="00A24AA3">
              <w:rPr>
                <w:rFonts w:ascii="Times New Roman" w:hAnsi="Times New Roman"/>
                <w:b/>
                <w:sz w:val="20"/>
                <w:szCs w:val="20"/>
                <w:lang w:eastAsia="ru-RU"/>
              </w:rPr>
              <w:t>вл</w:t>
            </w:r>
            <w:proofErr w:type="gramEnd"/>
            <w:r w:rsidRPr="00A24AA3">
              <w:rPr>
                <w:rFonts w:ascii="Times New Roman" w:hAnsi="Times New Roman"/>
                <w:b/>
                <w:sz w:val="20"/>
                <w:szCs w:val="20"/>
                <w:lang w:eastAsia="ru-RU"/>
              </w:rPr>
              <w:t xml:space="preserve">і: </w:t>
            </w:r>
          </w:p>
          <w:p w14:paraId="32624BDF" w14:textId="77777777" w:rsidR="00073191" w:rsidRPr="00A24AA3" w:rsidRDefault="00073191" w:rsidP="00C42C7D">
            <w:pPr>
              <w:spacing w:after="0" w:line="240" w:lineRule="auto"/>
              <w:rPr>
                <w:rFonts w:ascii="Times New Roman" w:hAnsi="Times New Roman"/>
                <w:b/>
                <w:sz w:val="20"/>
                <w:szCs w:val="20"/>
                <w:lang w:val="uk-UA" w:eastAsia="ru-RU"/>
              </w:rPr>
            </w:pPr>
          </w:p>
          <w:p w14:paraId="000588F3" w14:textId="77777777" w:rsidR="00073191" w:rsidRPr="00A24AA3" w:rsidRDefault="00073191" w:rsidP="00C42C7D">
            <w:pPr>
              <w:spacing w:after="0" w:line="240" w:lineRule="auto"/>
              <w:rPr>
                <w:rFonts w:ascii="Times New Roman" w:hAnsi="Times New Roman"/>
                <w:sz w:val="20"/>
                <w:szCs w:val="20"/>
                <w:lang w:val="uk-UA" w:eastAsia="ru-RU"/>
              </w:rPr>
            </w:pPr>
            <w:r w:rsidRPr="00A24AA3">
              <w:rPr>
                <w:rFonts w:ascii="Times New Roman" w:hAnsi="Times New Roman"/>
                <w:sz w:val="20"/>
                <w:szCs w:val="20"/>
                <w:lang w:val="uk-UA" w:eastAsia="ru-RU"/>
              </w:rPr>
              <w:t xml:space="preserve">Шульженко Оксана Віталіївна,  </w:t>
            </w:r>
            <w:r w:rsidRPr="00A24AA3">
              <w:rPr>
                <w:rFonts w:ascii="Times New Roman" w:eastAsia="Times New Roman" w:hAnsi="Times New Roman"/>
                <w:sz w:val="20"/>
                <w:szCs w:val="20"/>
                <w:lang w:val="uk-UA" w:eastAsia="ru-RU"/>
              </w:rPr>
              <w:t>фахівець з публічних закупіель</w:t>
            </w:r>
            <w:r w:rsidRPr="00A24AA3">
              <w:rPr>
                <w:rFonts w:ascii="Times New Roman" w:hAnsi="Times New Roman"/>
                <w:sz w:val="20"/>
                <w:szCs w:val="20"/>
                <w:lang w:val="uk-UA" w:eastAsia="ru-RU"/>
              </w:rPr>
              <w:t xml:space="preserve"> тел. 0962662213, </w:t>
            </w:r>
            <w:r w:rsidRPr="00A24AA3">
              <w:rPr>
                <w:rFonts w:ascii="Times New Roman" w:hAnsi="Times New Roman"/>
                <w:sz w:val="20"/>
                <w:szCs w:val="20"/>
                <w:lang w:eastAsia="ru-RU"/>
              </w:rPr>
              <w:t>e</w:t>
            </w:r>
            <w:r w:rsidRPr="00A24AA3">
              <w:rPr>
                <w:rFonts w:ascii="Times New Roman" w:hAnsi="Times New Roman"/>
                <w:sz w:val="20"/>
                <w:szCs w:val="20"/>
                <w:lang w:val="uk-UA" w:eastAsia="ru-RU"/>
              </w:rPr>
              <w:t>-</w:t>
            </w:r>
            <w:r w:rsidRPr="00A24AA3">
              <w:rPr>
                <w:rFonts w:ascii="Times New Roman" w:hAnsi="Times New Roman"/>
                <w:sz w:val="20"/>
                <w:szCs w:val="20"/>
                <w:lang w:eastAsia="ru-RU"/>
              </w:rPr>
              <w:t>mail</w:t>
            </w:r>
            <w:r w:rsidRPr="00A24AA3">
              <w:rPr>
                <w:rFonts w:ascii="Times New Roman" w:hAnsi="Times New Roman"/>
                <w:sz w:val="20"/>
                <w:szCs w:val="20"/>
                <w:lang w:val="uk-UA" w:eastAsia="ru-RU"/>
              </w:rPr>
              <w:t>: tws.zakupivli@gmail.com</w:t>
            </w:r>
          </w:p>
          <w:p w14:paraId="6F638B12" w14:textId="77777777" w:rsidR="00073191" w:rsidRPr="00A24AA3" w:rsidRDefault="00073191" w:rsidP="00C42C7D">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Відповідальна особа за </w:t>
            </w:r>
            <w:proofErr w:type="gramStart"/>
            <w:r w:rsidRPr="00A24AA3">
              <w:rPr>
                <w:rFonts w:ascii="Times New Roman" w:hAnsi="Times New Roman"/>
                <w:b/>
                <w:sz w:val="20"/>
                <w:szCs w:val="20"/>
              </w:rPr>
              <w:t>техн</w:t>
            </w:r>
            <w:proofErr w:type="gramEnd"/>
            <w:r w:rsidRPr="00A24AA3">
              <w:rPr>
                <w:rFonts w:ascii="Times New Roman" w:hAnsi="Times New Roman"/>
                <w:b/>
                <w:sz w:val="20"/>
                <w:szCs w:val="20"/>
              </w:rPr>
              <w:t xml:space="preserve">ічні питання закупівлі: </w:t>
            </w:r>
          </w:p>
          <w:p w14:paraId="58DB259A"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hAnsi="Times New Roman"/>
                <w:sz w:val="20"/>
                <w:szCs w:val="20"/>
              </w:rPr>
              <w:t>Шостя</w:t>
            </w:r>
            <w:proofErr w:type="gramStart"/>
            <w:r w:rsidRPr="00A24AA3">
              <w:rPr>
                <w:rFonts w:ascii="Times New Roman" w:hAnsi="Times New Roman"/>
                <w:sz w:val="20"/>
                <w:szCs w:val="20"/>
              </w:rPr>
              <w:t xml:space="preserve"> В</w:t>
            </w:r>
            <w:proofErr w:type="gramEnd"/>
            <w:r w:rsidRPr="00A24AA3">
              <w:rPr>
                <w:rFonts w:ascii="Times New Roman" w:hAnsi="Times New Roman"/>
                <w:sz w:val="20"/>
                <w:szCs w:val="20"/>
              </w:rPr>
              <w:t xml:space="preserve">’ячеслав Григорович, </w:t>
            </w:r>
            <w:r w:rsidRPr="00A24AA3">
              <w:rPr>
                <w:rFonts w:ascii="Times New Roman" w:hAnsi="Times New Roman"/>
                <w:sz w:val="20"/>
                <w:szCs w:val="20"/>
                <w:lang w:val="uk-UA"/>
              </w:rPr>
              <w:t>начальник служби водопостачання та водовідведення</w:t>
            </w:r>
            <w:r w:rsidRPr="00A24AA3">
              <w:rPr>
                <w:rFonts w:ascii="Times New Roman" w:hAnsi="Times New Roman"/>
                <w:sz w:val="20"/>
                <w:szCs w:val="20"/>
              </w:rPr>
              <w:t>, тел. 0662576112, e-mail:</w:t>
            </w:r>
            <w:r w:rsidRPr="00A24AA3">
              <w:rPr>
                <w:rFonts w:ascii="Times New Roman" w:hAnsi="Times New Roman"/>
                <w:sz w:val="20"/>
                <w:szCs w:val="20"/>
                <w:lang w:val="uk-UA"/>
              </w:rPr>
              <w:t xml:space="preserve"> </w:t>
            </w:r>
            <w:r w:rsidRPr="00A24AA3">
              <w:rPr>
                <w:rFonts w:ascii="Times New Roman" w:hAnsi="Times New Roman"/>
                <w:sz w:val="20"/>
                <w:szCs w:val="20"/>
              </w:rPr>
              <w:t>teplovodservice@ukr.net</w:t>
            </w:r>
          </w:p>
        </w:tc>
      </w:tr>
      <w:tr w:rsidR="00073191" w:rsidRPr="000A74B5" w14:paraId="1F7CB632" w14:textId="77777777" w:rsidTr="00C42C7D">
        <w:tc>
          <w:tcPr>
            <w:tcW w:w="300" w:type="pct"/>
            <w:shd w:val="clear" w:color="auto" w:fill="FFFFFF"/>
            <w:hideMark/>
          </w:tcPr>
          <w:p w14:paraId="79EEA6D6"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3</w:t>
            </w:r>
          </w:p>
        </w:tc>
        <w:tc>
          <w:tcPr>
            <w:tcW w:w="1550" w:type="pct"/>
            <w:shd w:val="clear" w:color="auto" w:fill="FFFFFF"/>
            <w:hideMark/>
          </w:tcPr>
          <w:p w14:paraId="5383693C"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Процедура закупівлі</w:t>
            </w:r>
          </w:p>
        </w:tc>
        <w:tc>
          <w:tcPr>
            <w:tcW w:w="3150" w:type="pct"/>
            <w:shd w:val="clear" w:color="auto" w:fill="FFFFFF"/>
            <w:hideMark/>
          </w:tcPr>
          <w:p w14:paraId="7369089F"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відкриті торги у порядку визначеному Особливостями</w:t>
            </w:r>
          </w:p>
        </w:tc>
      </w:tr>
      <w:tr w:rsidR="00073191" w:rsidRPr="000A74B5" w14:paraId="2F61FD58" w14:textId="77777777" w:rsidTr="00C42C7D">
        <w:tc>
          <w:tcPr>
            <w:tcW w:w="300" w:type="pct"/>
            <w:shd w:val="clear" w:color="auto" w:fill="FFFFFF"/>
            <w:hideMark/>
          </w:tcPr>
          <w:p w14:paraId="0E666E83"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w:t>
            </w:r>
          </w:p>
        </w:tc>
        <w:tc>
          <w:tcPr>
            <w:tcW w:w="1550" w:type="pct"/>
            <w:shd w:val="clear" w:color="auto" w:fill="FFFFFF"/>
            <w:hideMark/>
          </w:tcPr>
          <w:p w14:paraId="0AAA62F9"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предмет закупівлі</w:t>
            </w:r>
          </w:p>
        </w:tc>
        <w:tc>
          <w:tcPr>
            <w:tcW w:w="3150" w:type="pct"/>
            <w:shd w:val="clear" w:color="auto" w:fill="FFFFFF"/>
            <w:hideMark/>
          </w:tcPr>
          <w:p w14:paraId="45A39398"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p>
        </w:tc>
      </w:tr>
      <w:tr w:rsidR="00073191" w:rsidRPr="00637AC3" w14:paraId="7E229E2D" w14:textId="77777777" w:rsidTr="00C42C7D">
        <w:tc>
          <w:tcPr>
            <w:tcW w:w="300" w:type="pct"/>
            <w:shd w:val="clear" w:color="auto" w:fill="FFFFFF"/>
            <w:hideMark/>
          </w:tcPr>
          <w:p w14:paraId="5D40EB9D"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4.1</w:t>
            </w:r>
          </w:p>
        </w:tc>
        <w:tc>
          <w:tcPr>
            <w:tcW w:w="1550" w:type="pct"/>
            <w:shd w:val="clear" w:color="auto" w:fill="FFFFFF"/>
            <w:hideMark/>
          </w:tcPr>
          <w:p w14:paraId="1E9BCD4A"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назва предмета закупівлі</w:t>
            </w:r>
          </w:p>
        </w:tc>
        <w:tc>
          <w:tcPr>
            <w:tcW w:w="3150" w:type="pct"/>
            <w:shd w:val="clear" w:color="auto" w:fill="FFFFFF"/>
            <w:hideMark/>
          </w:tcPr>
          <w:p w14:paraId="5A1F4EE5" w14:textId="77777777" w:rsidR="00073191" w:rsidRPr="00A24AA3" w:rsidRDefault="00073191" w:rsidP="007A2121">
            <w:pPr>
              <w:spacing w:after="0" w:line="240" w:lineRule="auto"/>
              <w:rPr>
                <w:rFonts w:ascii="Times New Roman" w:eastAsia="Times New Roman" w:hAnsi="Times New Roman"/>
                <w:bCs/>
                <w:color w:val="000000"/>
                <w:kern w:val="3"/>
                <w:sz w:val="20"/>
                <w:szCs w:val="20"/>
                <w:lang w:val="uk-UA" w:eastAsia="zh-CN" w:bidi="hi-IN"/>
              </w:rPr>
            </w:pPr>
            <w:r w:rsidRPr="00A24AA3">
              <w:rPr>
                <w:rFonts w:ascii="Times New Roman" w:eastAsia="Times New Roman" w:hAnsi="Times New Roman"/>
                <w:bCs/>
                <w:color w:val="000000"/>
                <w:kern w:val="3"/>
                <w:sz w:val="20"/>
                <w:szCs w:val="20"/>
                <w:lang w:val="uk-UA" w:eastAsia="zh-CN" w:bidi="hi-IN"/>
              </w:rPr>
              <w:t xml:space="preserve">ДК 021:2015: </w:t>
            </w:r>
            <w:r w:rsidR="00637AC3" w:rsidRPr="00A24AA3">
              <w:rPr>
                <w:rFonts w:ascii="Times New Roman" w:eastAsia="Times New Roman" w:hAnsi="Times New Roman"/>
                <w:bCs/>
                <w:color w:val="000000"/>
                <w:kern w:val="3"/>
                <w:sz w:val="20"/>
                <w:szCs w:val="20"/>
                <w:lang w:val="uk-UA" w:eastAsia="zh-CN" w:bidi="hi-IN"/>
              </w:rPr>
              <w:t>42130000-9 Арматура трубопровідна: крани, вентилі, клапани та подібні пристрої</w:t>
            </w:r>
          </w:p>
        </w:tc>
      </w:tr>
      <w:tr w:rsidR="00073191" w:rsidRPr="000A74B5" w14:paraId="62178AA8" w14:textId="77777777" w:rsidTr="00C42C7D">
        <w:tc>
          <w:tcPr>
            <w:tcW w:w="300" w:type="pct"/>
            <w:shd w:val="clear" w:color="auto" w:fill="FFFFFF"/>
            <w:hideMark/>
          </w:tcPr>
          <w:p w14:paraId="111B0F46"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4.2</w:t>
            </w:r>
          </w:p>
        </w:tc>
        <w:tc>
          <w:tcPr>
            <w:tcW w:w="1550" w:type="pct"/>
            <w:shd w:val="clear" w:color="auto" w:fill="FFFFFF"/>
            <w:hideMark/>
          </w:tcPr>
          <w:p w14:paraId="5625ABB2"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E38BF80"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i/>
                <w:iCs/>
                <w:sz w:val="20"/>
                <w:szCs w:val="20"/>
                <w:lang w:val="uk-UA" w:eastAsia="ru-RU"/>
              </w:rPr>
              <w:t>закупівля здійснюється без поділу на лоти або зазначити інформацію по кожному лоту</w:t>
            </w:r>
          </w:p>
        </w:tc>
      </w:tr>
      <w:tr w:rsidR="00073191" w:rsidRPr="000A74B5" w14:paraId="299D2EAE" w14:textId="77777777" w:rsidTr="00C42C7D">
        <w:tc>
          <w:tcPr>
            <w:tcW w:w="300" w:type="pct"/>
            <w:shd w:val="clear" w:color="auto" w:fill="FFFFFF"/>
            <w:hideMark/>
          </w:tcPr>
          <w:p w14:paraId="3C2F444B"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4.3</w:t>
            </w:r>
          </w:p>
        </w:tc>
        <w:tc>
          <w:tcPr>
            <w:tcW w:w="1550" w:type="pct"/>
            <w:shd w:val="clear" w:color="auto" w:fill="FFFFFF"/>
            <w:hideMark/>
          </w:tcPr>
          <w:p w14:paraId="7C5BD559"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кількість товару та місце його поставки</w:t>
            </w:r>
          </w:p>
        </w:tc>
        <w:tc>
          <w:tcPr>
            <w:tcW w:w="3150" w:type="pct"/>
            <w:shd w:val="clear" w:color="auto" w:fill="FFFFFF"/>
            <w:hideMark/>
          </w:tcPr>
          <w:p w14:paraId="6A14AAF2" w14:textId="77777777" w:rsidR="00073191" w:rsidRPr="00A24AA3" w:rsidRDefault="00073191" w:rsidP="00C42C7D">
            <w:pPr>
              <w:spacing w:after="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Місце поставки: </w:t>
            </w:r>
            <w:r w:rsidR="00421303" w:rsidRPr="00A24AA3">
              <w:rPr>
                <w:rFonts w:ascii="Times New Roman" w:eastAsia="Times New Roman" w:hAnsi="Times New Roman"/>
                <w:sz w:val="20"/>
                <w:szCs w:val="20"/>
                <w:lang w:val="uk-UA" w:eastAsia="ru-RU"/>
              </w:rPr>
              <w:t>пров</w:t>
            </w:r>
            <w:r w:rsidRPr="00A24AA3">
              <w:rPr>
                <w:rFonts w:ascii="Times New Roman" w:eastAsia="Times New Roman" w:hAnsi="Times New Roman"/>
                <w:sz w:val="20"/>
                <w:szCs w:val="20"/>
                <w:lang w:val="uk-UA" w:eastAsia="ru-RU"/>
              </w:rPr>
              <w:t xml:space="preserve">. </w:t>
            </w:r>
            <w:r w:rsidR="00421303" w:rsidRPr="00A24AA3">
              <w:rPr>
                <w:rFonts w:ascii="Times New Roman" w:eastAsia="Times New Roman" w:hAnsi="Times New Roman"/>
                <w:sz w:val="20"/>
                <w:szCs w:val="20"/>
                <w:lang w:val="uk-UA" w:eastAsia="ru-RU"/>
              </w:rPr>
              <w:t>Луговий</w:t>
            </w:r>
            <w:r w:rsidRPr="00A24AA3">
              <w:rPr>
                <w:rFonts w:ascii="Times New Roman" w:eastAsia="Times New Roman" w:hAnsi="Times New Roman"/>
                <w:sz w:val="20"/>
                <w:szCs w:val="20"/>
                <w:lang w:val="uk-UA" w:eastAsia="ru-RU"/>
              </w:rPr>
              <w:t xml:space="preserve">, </w:t>
            </w:r>
            <w:r w:rsidR="00421303" w:rsidRPr="00A24AA3">
              <w:rPr>
                <w:rFonts w:ascii="Times New Roman" w:eastAsia="Times New Roman" w:hAnsi="Times New Roman"/>
                <w:sz w:val="20"/>
                <w:szCs w:val="20"/>
                <w:lang w:val="uk-UA" w:eastAsia="ru-RU"/>
              </w:rPr>
              <w:t>11</w:t>
            </w:r>
            <w:r w:rsidRPr="00A24AA3">
              <w:rPr>
                <w:rFonts w:ascii="Times New Roman" w:eastAsia="Times New Roman" w:hAnsi="Times New Roman"/>
                <w:sz w:val="20"/>
                <w:szCs w:val="20"/>
                <w:lang w:val="uk-UA" w:eastAsia="ru-RU"/>
              </w:rPr>
              <w:t>, м. Миргород, Полтавська обл., 37600</w:t>
            </w:r>
          </w:p>
          <w:p w14:paraId="35EEEA3E"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Кількість товару : згідно Додатку </w:t>
            </w:r>
            <w:r w:rsidR="001C6EDB" w:rsidRPr="00A24AA3">
              <w:rPr>
                <w:rFonts w:ascii="Times New Roman" w:eastAsia="Times New Roman" w:hAnsi="Times New Roman"/>
                <w:sz w:val="20"/>
                <w:szCs w:val="20"/>
                <w:lang w:val="uk-UA" w:eastAsia="ru-RU"/>
              </w:rPr>
              <w:t>3</w:t>
            </w:r>
          </w:p>
        </w:tc>
      </w:tr>
      <w:tr w:rsidR="00073191" w:rsidRPr="000A74B5" w14:paraId="6091C7B7" w14:textId="77777777" w:rsidTr="00C42C7D">
        <w:tc>
          <w:tcPr>
            <w:tcW w:w="300" w:type="pct"/>
            <w:shd w:val="clear" w:color="auto" w:fill="FFFFFF"/>
            <w:hideMark/>
          </w:tcPr>
          <w:p w14:paraId="0E14A11B"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4.4</w:t>
            </w:r>
          </w:p>
        </w:tc>
        <w:tc>
          <w:tcPr>
            <w:tcW w:w="1550" w:type="pct"/>
            <w:shd w:val="clear" w:color="auto" w:fill="FFFFFF"/>
            <w:hideMark/>
          </w:tcPr>
          <w:p w14:paraId="48753EC2"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строк поставки товарів </w:t>
            </w:r>
          </w:p>
        </w:tc>
        <w:tc>
          <w:tcPr>
            <w:tcW w:w="3150" w:type="pct"/>
            <w:shd w:val="clear" w:color="auto" w:fill="FFFFFF"/>
            <w:hideMark/>
          </w:tcPr>
          <w:p w14:paraId="54F569EC" w14:textId="77777777" w:rsidR="008C7420" w:rsidRPr="00A24AA3" w:rsidRDefault="008C7420" w:rsidP="00C42C7D">
            <w:pPr>
              <w:spacing w:before="150" w:after="150" w:line="240" w:lineRule="auto"/>
              <w:rPr>
                <w:rFonts w:ascii="Times New Roman" w:eastAsia="Times New Roman" w:hAnsi="Times New Roman"/>
                <w:i/>
                <w:iCs/>
                <w:sz w:val="20"/>
                <w:szCs w:val="20"/>
                <w:lang w:val="uk-UA" w:eastAsia="ru-RU"/>
              </w:rPr>
            </w:pPr>
            <w:r w:rsidRPr="00A24AA3">
              <w:rPr>
                <w:rFonts w:ascii="Times New Roman" w:eastAsia="Times New Roman" w:hAnsi="Times New Roman"/>
                <w:i/>
                <w:iCs/>
                <w:sz w:val="20"/>
                <w:szCs w:val="20"/>
                <w:lang w:val="uk-UA" w:eastAsia="ru-RU"/>
              </w:rPr>
              <w:t xml:space="preserve">Товар постачається Постачальником протягом 2024 року згідно Заявок Замовника.  </w:t>
            </w:r>
          </w:p>
          <w:p w14:paraId="65ED6D95" w14:textId="0BC06614" w:rsidR="00073191" w:rsidRPr="00A24AA3" w:rsidRDefault="008C7420" w:rsidP="00A24AA3">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i/>
                <w:iCs/>
                <w:sz w:val="20"/>
                <w:szCs w:val="20"/>
                <w:lang w:val="uk-UA" w:eastAsia="ru-RU"/>
              </w:rPr>
              <w:t xml:space="preserve">Термін поставки згідно Заявки </w:t>
            </w:r>
            <w:r w:rsidR="00A24AA3" w:rsidRPr="00A24AA3">
              <w:rPr>
                <w:rFonts w:ascii="Times New Roman" w:eastAsia="Times New Roman" w:hAnsi="Times New Roman"/>
                <w:i/>
                <w:iCs/>
                <w:sz w:val="20"/>
                <w:szCs w:val="20"/>
                <w:lang w:val="uk-UA" w:eastAsia="ru-RU"/>
              </w:rPr>
              <w:t>2</w:t>
            </w:r>
            <w:r w:rsidR="00ED3060" w:rsidRPr="00A24AA3">
              <w:rPr>
                <w:rFonts w:ascii="Times New Roman" w:eastAsia="Times New Roman" w:hAnsi="Times New Roman"/>
                <w:i/>
                <w:iCs/>
                <w:sz w:val="20"/>
                <w:szCs w:val="20"/>
                <w:lang w:val="uk-UA" w:eastAsia="ru-RU"/>
              </w:rPr>
              <w:t xml:space="preserve"> </w:t>
            </w:r>
            <w:r w:rsidRPr="00A24AA3">
              <w:rPr>
                <w:rFonts w:ascii="Times New Roman" w:eastAsia="Times New Roman" w:hAnsi="Times New Roman"/>
                <w:i/>
                <w:iCs/>
                <w:sz w:val="20"/>
                <w:szCs w:val="20"/>
                <w:lang w:val="uk-UA" w:eastAsia="ru-RU"/>
              </w:rPr>
              <w:t xml:space="preserve">( </w:t>
            </w:r>
            <w:r w:rsidR="00A24AA3" w:rsidRPr="00A24AA3">
              <w:rPr>
                <w:rFonts w:ascii="Times New Roman" w:eastAsia="Times New Roman" w:hAnsi="Times New Roman"/>
                <w:i/>
                <w:iCs/>
                <w:sz w:val="20"/>
                <w:szCs w:val="20"/>
                <w:lang w:val="uk-UA" w:eastAsia="ru-RU"/>
              </w:rPr>
              <w:t>два</w:t>
            </w:r>
            <w:r w:rsidRPr="00A24AA3">
              <w:rPr>
                <w:rFonts w:ascii="Times New Roman" w:eastAsia="Times New Roman" w:hAnsi="Times New Roman"/>
                <w:i/>
                <w:iCs/>
                <w:sz w:val="20"/>
                <w:szCs w:val="20"/>
                <w:lang w:val="uk-UA" w:eastAsia="ru-RU"/>
              </w:rPr>
              <w:t xml:space="preserve"> ) календарни</w:t>
            </w:r>
            <w:r w:rsidR="00A24AA3" w:rsidRPr="00A24AA3">
              <w:rPr>
                <w:rFonts w:ascii="Times New Roman" w:eastAsia="Times New Roman" w:hAnsi="Times New Roman"/>
                <w:i/>
                <w:iCs/>
                <w:sz w:val="20"/>
                <w:szCs w:val="20"/>
                <w:lang w:val="uk-UA" w:eastAsia="ru-RU"/>
              </w:rPr>
              <w:t xml:space="preserve">х </w:t>
            </w:r>
            <w:r w:rsidRPr="00A24AA3">
              <w:rPr>
                <w:rFonts w:ascii="Times New Roman" w:eastAsia="Times New Roman" w:hAnsi="Times New Roman"/>
                <w:i/>
                <w:iCs/>
                <w:sz w:val="20"/>
                <w:szCs w:val="20"/>
                <w:lang w:val="uk-UA" w:eastAsia="ru-RU"/>
              </w:rPr>
              <w:t>д</w:t>
            </w:r>
            <w:r w:rsidR="00A24AA3" w:rsidRPr="00A24AA3">
              <w:rPr>
                <w:rFonts w:ascii="Times New Roman" w:eastAsia="Times New Roman" w:hAnsi="Times New Roman"/>
                <w:i/>
                <w:iCs/>
                <w:sz w:val="20"/>
                <w:szCs w:val="20"/>
                <w:lang w:val="uk-UA" w:eastAsia="ru-RU"/>
              </w:rPr>
              <w:t>ні</w:t>
            </w:r>
          </w:p>
        </w:tc>
      </w:tr>
      <w:tr w:rsidR="00073191" w:rsidRPr="000A74B5" w14:paraId="7BADF0DA" w14:textId="77777777" w:rsidTr="00C42C7D">
        <w:tc>
          <w:tcPr>
            <w:tcW w:w="300" w:type="pct"/>
            <w:shd w:val="clear" w:color="auto" w:fill="FFFFFF"/>
            <w:hideMark/>
          </w:tcPr>
          <w:p w14:paraId="53A7A879"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5</w:t>
            </w:r>
          </w:p>
        </w:tc>
        <w:tc>
          <w:tcPr>
            <w:tcW w:w="1550" w:type="pct"/>
            <w:shd w:val="clear" w:color="auto" w:fill="FFFFFF"/>
            <w:hideMark/>
          </w:tcPr>
          <w:p w14:paraId="61F7007F"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Недискримінація учасників</w:t>
            </w:r>
          </w:p>
        </w:tc>
        <w:tc>
          <w:tcPr>
            <w:tcW w:w="3150" w:type="pct"/>
            <w:shd w:val="clear" w:color="auto" w:fill="FFFFFF"/>
            <w:hideMark/>
          </w:tcPr>
          <w:p w14:paraId="5BDB007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3191" w:rsidRPr="000A74B5" w14:paraId="5173205F" w14:textId="77777777" w:rsidTr="00C42C7D">
        <w:tc>
          <w:tcPr>
            <w:tcW w:w="300" w:type="pct"/>
            <w:shd w:val="clear" w:color="auto" w:fill="FFFFFF"/>
            <w:hideMark/>
          </w:tcPr>
          <w:p w14:paraId="5AFDE5A9"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6</w:t>
            </w:r>
          </w:p>
        </w:tc>
        <w:tc>
          <w:tcPr>
            <w:tcW w:w="1550" w:type="pct"/>
            <w:shd w:val="clear" w:color="auto" w:fill="FFFFFF"/>
            <w:hideMark/>
          </w:tcPr>
          <w:p w14:paraId="59607802"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4E8C8FB"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валютою тендерної пропозиції є гривня</w:t>
            </w:r>
          </w:p>
        </w:tc>
      </w:tr>
      <w:tr w:rsidR="00073191" w:rsidRPr="000A74B5" w14:paraId="36DC527C" w14:textId="77777777" w:rsidTr="00C42C7D">
        <w:tc>
          <w:tcPr>
            <w:tcW w:w="300" w:type="pct"/>
            <w:shd w:val="clear" w:color="auto" w:fill="FFFFFF"/>
            <w:hideMark/>
          </w:tcPr>
          <w:p w14:paraId="48ADB886"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7</w:t>
            </w:r>
          </w:p>
        </w:tc>
        <w:tc>
          <w:tcPr>
            <w:tcW w:w="1550" w:type="pct"/>
            <w:shd w:val="clear" w:color="auto" w:fill="FFFFFF"/>
            <w:hideMark/>
          </w:tcPr>
          <w:p w14:paraId="4B8CC89E"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2F92A5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BDB313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2FCC9F4"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73191" w:rsidRPr="00593EA5" w14:paraId="0BD48756" w14:textId="77777777" w:rsidTr="00C42C7D">
        <w:tc>
          <w:tcPr>
            <w:tcW w:w="300" w:type="pct"/>
            <w:shd w:val="clear" w:color="auto" w:fill="FFFFFF"/>
          </w:tcPr>
          <w:p w14:paraId="3D552568"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8</w:t>
            </w:r>
          </w:p>
        </w:tc>
        <w:tc>
          <w:tcPr>
            <w:tcW w:w="1550" w:type="pct"/>
            <w:shd w:val="clear" w:color="auto" w:fill="FFFFFF"/>
          </w:tcPr>
          <w:p w14:paraId="0688E6C5"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D09BAD4" w14:textId="77777777" w:rsidR="00073191" w:rsidRPr="00A24AA3" w:rsidRDefault="00073191" w:rsidP="00C42C7D">
            <w:pPr>
              <w:spacing w:before="150" w:after="150" w:line="240" w:lineRule="auto"/>
              <w:jc w:val="both"/>
              <w:rPr>
                <w:rFonts w:ascii="Times New Roman" w:eastAsia="Times New Roman" w:hAnsi="Times New Roman"/>
                <w:i/>
                <w:iCs/>
                <w:sz w:val="20"/>
                <w:szCs w:val="20"/>
                <w:lang w:val="uk-UA" w:eastAsia="ru-RU"/>
              </w:rPr>
            </w:pPr>
            <w:r w:rsidRPr="00A24AA3">
              <w:rPr>
                <w:rFonts w:ascii="Times New Roman" w:eastAsia="Times New Roman" w:hAnsi="Times New Roman"/>
                <w:i/>
                <w:iCs/>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95137C0"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p>
        </w:tc>
      </w:tr>
      <w:tr w:rsidR="00073191" w:rsidRPr="000A74B5" w14:paraId="2ADC1A89" w14:textId="77777777" w:rsidTr="00C42C7D">
        <w:tc>
          <w:tcPr>
            <w:tcW w:w="5000" w:type="pct"/>
            <w:gridSpan w:val="3"/>
            <w:shd w:val="clear" w:color="auto" w:fill="FFFFFF"/>
            <w:hideMark/>
          </w:tcPr>
          <w:p w14:paraId="7358A5C3" w14:textId="77777777" w:rsidR="00073191" w:rsidRPr="00A24AA3" w:rsidRDefault="00073191" w:rsidP="00C42C7D">
            <w:pPr>
              <w:spacing w:after="0" w:line="240" w:lineRule="auto"/>
              <w:jc w:val="center"/>
              <w:rPr>
                <w:rFonts w:ascii="Times New Roman" w:eastAsia="Times New Roman" w:hAnsi="Times New Roman"/>
                <w:b/>
                <w:bCs/>
                <w:sz w:val="20"/>
                <w:szCs w:val="20"/>
                <w:lang w:val="uk-UA" w:eastAsia="ru-RU"/>
              </w:rPr>
            </w:pPr>
            <w:r w:rsidRPr="00A24AA3">
              <w:rPr>
                <w:rFonts w:ascii="Times New Roman" w:eastAsia="Times New Roman" w:hAnsi="Times New Roman"/>
                <w:b/>
                <w:bCs/>
                <w:sz w:val="20"/>
                <w:szCs w:val="20"/>
                <w:lang w:val="uk-UA" w:eastAsia="ru-RU"/>
              </w:rPr>
              <w:t>Порядок унесення змін та надання роз'яснень до тендерної документації</w:t>
            </w:r>
          </w:p>
        </w:tc>
      </w:tr>
      <w:tr w:rsidR="00073191" w:rsidRPr="00A24AA3" w14:paraId="41B21D3D" w14:textId="77777777" w:rsidTr="00C42C7D">
        <w:tc>
          <w:tcPr>
            <w:tcW w:w="300" w:type="pct"/>
            <w:shd w:val="clear" w:color="auto" w:fill="FFFFFF"/>
            <w:hideMark/>
          </w:tcPr>
          <w:p w14:paraId="58F2B470"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w:t>
            </w:r>
          </w:p>
        </w:tc>
        <w:tc>
          <w:tcPr>
            <w:tcW w:w="1550" w:type="pct"/>
            <w:shd w:val="clear" w:color="auto" w:fill="FFFFFF"/>
            <w:hideMark/>
          </w:tcPr>
          <w:p w14:paraId="72010F24"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14:paraId="2DAECBD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CEE95F"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DBBB6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3191" w:rsidRPr="000A74B5" w14:paraId="17583431" w14:textId="77777777" w:rsidTr="00C42C7D">
        <w:tc>
          <w:tcPr>
            <w:tcW w:w="300" w:type="pct"/>
            <w:shd w:val="clear" w:color="auto" w:fill="FFFFFF"/>
            <w:hideMark/>
          </w:tcPr>
          <w:p w14:paraId="6918826D"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w:t>
            </w:r>
          </w:p>
        </w:tc>
        <w:tc>
          <w:tcPr>
            <w:tcW w:w="1550" w:type="pct"/>
            <w:shd w:val="clear" w:color="auto" w:fill="FFFFFF"/>
            <w:hideMark/>
          </w:tcPr>
          <w:p w14:paraId="6C50848F"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Внесення змін до тендерної документації</w:t>
            </w:r>
          </w:p>
        </w:tc>
        <w:tc>
          <w:tcPr>
            <w:tcW w:w="3150" w:type="pct"/>
            <w:shd w:val="clear" w:color="auto" w:fill="FFFFFF"/>
            <w:hideMark/>
          </w:tcPr>
          <w:p w14:paraId="67FA508B"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sidRPr="00A24AA3">
              <w:rPr>
                <w:rFonts w:ascii="Times New Roman" w:eastAsia="Times New Roman" w:hAnsi="Times New Roman"/>
                <w:sz w:val="20"/>
                <w:szCs w:val="20"/>
                <w:lang w:val="uk-UA" w:eastAsia="ru-RU"/>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F0C23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3191" w:rsidRPr="000A74B5" w14:paraId="2BF66DD3" w14:textId="77777777" w:rsidTr="00C42C7D">
        <w:tc>
          <w:tcPr>
            <w:tcW w:w="5000" w:type="pct"/>
            <w:gridSpan w:val="3"/>
            <w:shd w:val="clear" w:color="auto" w:fill="FFFFFF"/>
            <w:hideMark/>
          </w:tcPr>
          <w:p w14:paraId="2DD6FEB7" w14:textId="77777777" w:rsidR="00073191" w:rsidRPr="00A24AA3" w:rsidRDefault="00073191" w:rsidP="00C42C7D">
            <w:pPr>
              <w:spacing w:after="0" w:line="240" w:lineRule="auto"/>
              <w:jc w:val="center"/>
              <w:rPr>
                <w:rFonts w:ascii="Times New Roman" w:eastAsia="Times New Roman" w:hAnsi="Times New Roman"/>
                <w:b/>
                <w:bCs/>
                <w:sz w:val="20"/>
                <w:szCs w:val="20"/>
                <w:lang w:val="uk-UA" w:eastAsia="ru-RU"/>
              </w:rPr>
            </w:pPr>
            <w:r w:rsidRPr="00A24AA3">
              <w:rPr>
                <w:rFonts w:ascii="Times New Roman" w:eastAsia="Times New Roman" w:hAnsi="Times New Roman"/>
                <w:b/>
                <w:bCs/>
                <w:sz w:val="20"/>
                <w:szCs w:val="20"/>
                <w:lang w:val="uk-UA" w:eastAsia="ru-RU"/>
              </w:rPr>
              <w:lastRenderedPageBreak/>
              <w:t>Інструкція з підготовки тендерної пропозиції</w:t>
            </w:r>
          </w:p>
        </w:tc>
      </w:tr>
      <w:tr w:rsidR="00073191" w:rsidRPr="00A24AA3" w14:paraId="38F9100A" w14:textId="77777777" w:rsidTr="00C42C7D">
        <w:tc>
          <w:tcPr>
            <w:tcW w:w="300" w:type="pct"/>
            <w:shd w:val="clear" w:color="auto" w:fill="FFFFFF"/>
            <w:hideMark/>
          </w:tcPr>
          <w:p w14:paraId="27E00C19"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w:t>
            </w:r>
          </w:p>
        </w:tc>
        <w:tc>
          <w:tcPr>
            <w:tcW w:w="1550" w:type="pct"/>
            <w:shd w:val="clear" w:color="auto" w:fill="FFFFFF"/>
            <w:hideMark/>
          </w:tcPr>
          <w:p w14:paraId="593CE9C1"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Зміст і спосіб подання тендерної пропозиції</w:t>
            </w:r>
          </w:p>
        </w:tc>
        <w:tc>
          <w:tcPr>
            <w:tcW w:w="3150" w:type="pct"/>
            <w:shd w:val="clear" w:color="auto" w:fill="FFFFFF"/>
            <w:hideMark/>
          </w:tcPr>
          <w:p w14:paraId="10E086A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09B7477" w14:textId="77777777" w:rsidR="00073191" w:rsidRPr="00A24AA3" w:rsidRDefault="00073191" w:rsidP="00C42C7D">
            <w:pPr>
              <w:spacing w:before="150" w:after="150" w:line="240" w:lineRule="auto"/>
              <w:ind w:left="360"/>
              <w:jc w:val="both"/>
              <w:rPr>
                <w:rFonts w:ascii="Times New Roman" w:eastAsia="Times New Roman" w:hAnsi="Times New Roman"/>
                <w:i/>
                <w:iCs/>
                <w:sz w:val="20"/>
                <w:szCs w:val="20"/>
                <w:highlight w:val="yellow"/>
                <w:lang w:val="uk-UA" w:eastAsia="ru-RU"/>
              </w:rPr>
            </w:pPr>
            <w:r w:rsidRPr="00A24AA3">
              <w:rPr>
                <w:rFonts w:ascii="Times New Roman" w:eastAsia="Times New Roman" w:hAnsi="Times New Roman"/>
                <w:sz w:val="20"/>
                <w:szCs w:val="20"/>
                <w:lang w:val="uk-UA" w:eastAsia="ru-RU"/>
              </w:rPr>
              <w:t xml:space="preserve">інформації та документи, які підтверджують відповідність учасника кваліфікаційним вимогам встановленим у </w:t>
            </w:r>
            <w:r w:rsidRPr="00A24AA3">
              <w:rPr>
                <w:rFonts w:ascii="Times New Roman" w:eastAsia="Times New Roman" w:hAnsi="Times New Roman"/>
                <w:sz w:val="20"/>
                <w:szCs w:val="20"/>
                <w:u w:val="single"/>
                <w:lang w:val="uk-UA" w:eastAsia="ru-RU"/>
              </w:rPr>
              <w:t>Додатку № 1</w:t>
            </w:r>
            <w:r w:rsidRPr="00A24AA3">
              <w:rPr>
                <w:rFonts w:ascii="Times New Roman" w:eastAsia="Times New Roman" w:hAnsi="Times New Roman"/>
                <w:sz w:val="20"/>
                <w:szCs w:val="20"/>
                <w:lang w:val="uk-UA" w:eastAsia="ru-RU"/>
              </w:rPr>
              <w:t xml:space="preserve"> до тендерної документації </w:t>
            </w:r>
          </w:p>
          <w:p w14:paraId="36CFB600"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985DD63"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7F8B126D"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54EDC48"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із погодженням з проектом договору, яка повинна бути оформлена учасником згідно з цією документацією та Додатком  №5;</w:t>
            </w:r>
          </w:p>
          <w:p w14:paraId="0D65733A"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інформації та документи, що встановлено у Додатку №4;</w:t>
            </w:r>
          </w:p>
          <w:p w14:paraId="08022CF9"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6840913"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225CF5B8"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34B692F" w14:textId="77777777" w:rsidR="00845A99" w:rsidRPr="00A24AA3" w:rsidRDefault="00845A99" w:rsidP="00845A99">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інших документів та / або інформації визначені тендерною документацією та додатками.</w:t>
            </w:r>
          </w:p>
          <w:p w14:paraId="5F0F2C01"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w:t>
            </w:r>
            <w:r w:rsidRPr="00A24AA3">
              <w:rPr>
                <w:rFonts w:ascii="Times New Roman" w:eastAsia="Times New Roman" w:hAnsi="Times New Roman"/>
                <w:sz w:val="20"/>
                <w:szCs w:val="20"/>
                <w:lang w:val="uk-UA" w:eastAsia="ru-RU"/>
              </w:rPr>
              <w:lastRenderedPageBreak/>
              <w:t xml:space="preserve">предмета закупівлі (лота). </w:t>
            </w:r>
          </w:p>
          <w:p w14:paraId="64180CD6"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9B14BDB"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1B7C96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2B755A2"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E5CE53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CD2661F"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A45F64"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EC7F0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Перелік</w:t>
            </w:r>
            <w:r w:rsidRPr="00A24AA3">
              <w:rPr>
                <w:sz w:val="20"/>
                <w:szCs w:val="20"/>
              </w:rPr>
              <w:t xml:space="preserve"> </w:t>
            </w:r>
            <w:r w:rsidRPr="00A24AA3">
              <w:rPr>
                <w:rFonts w:ascii="Times New Roman" w:eastAsia="Times New Roman" w:hAnsi="Times New Roman"/>
                <w:sz w:val="20"/>
                <w:szCs w:val="20"/>
                <w:lang w:val="uk-UA" w:eastAsia="ru-RU"/>
              </w:rPr>
              <w:t>формальних помилок, затверджений наказом Мінекономіки від 15.04.2020 № 710:</w:t>
            </w:r>
          </w:p>
          <w:p w14:paraId="45D136F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37316D"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уживання великої літери; </w:t>
            </w:r>
          </w:p>
          <w:p w14:paraId="0E6FDED8"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уживання розділових знаків та відмінювання слів у реченні; </w:t>
            </w:r>
          </w:p>
          <w:p w14:paraId="74C4B971"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використання слова або мовного звороту, запозичених з іншої мови; </w:t>
            </w:r>
          </w:p>
          <w:p w14:paraId="3A0B0E00"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A24AA3">
              <w:rPr>
                <w:rFonts w:ascii="Times New Roman" w:eastAsia="Times New Roman" w:hAnsi="Times New Roman"/>
                <w:sz w:val="20"/>
                <w:szCs w:val="20"/>
                <w:lang w:val="uk-UA" w:eastAsia="ru-RU"/>
              </w:rPr>
              <w:lastRenderedPageBreak/>
              <w:t xml:space="preserve">унікального номера повідомлення про намір укласти договір про закупівлю - помилка в цифрах; </w:t>
            </w:r>
          </w:p>
          <w:p w14:paraId="5524E9D8"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застосування правил переносу частини слова з рядка в рядок; </w:t>
            </w:r>
          </w:p>
          <w:p w14:paraId="042BE721"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написання слів разом та/або окремо, та/або через дефіс; </w:t>
            </w:r>
          </w:p>
          <w:p w14:paraId="234E806E" w14:textId="77777777" w:rsidR="00073191" w:rsidRPr="00A24AA3" w:rsidRDefault="00073191" w:rsidP="00C42C7D">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5A1D29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1850B4"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DCFA8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784180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19AE8F0"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EE706B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FFA92C6"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ADD710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46BF4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1244862"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w:t>
            </w:r>
            <w:r w:rsidRPr="00A24AA3">
              <w:rPr>
                <w:rFonts w:ascii="Times New Roman" w:eastAsia="Times New Roman" w:hAnsi="Times New Roman"/>
                <w:sz w:val="20"/>
                <w:szCs w:val="20"/>
                <w:lang w:val="uk-UA" w:eastAsia="ru-RU"/>
              </w:rPr>
              <w:lastRenderedPageBreak/>
              <w:t xml:space="preserve">(цифр) у сумі є некоректною, при цьому сума, що зазначена прописом, є правильною. </w:t>
            </w:r>
          </w:p>
          <w:p w14:paraId="67F97F50"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96043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Приклади формальних помилок:</w:t>
            </w:r>
          </w:p>
          <w:p w14:paraId="3B2D9E35"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«вінницька область» замість «Вінницька область» або «місто львів» замість «місто Львів»; </w:t>
            </w:r>
          </w:p>
          <w:p w14:paraId="601B2F5E"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складі тендерна пропозиція» замість «у складі тендерної пропозиції»;</w:t>
            </w:r>
          </w:p>
          <w:p w14:paraId="0DF51A5E"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F014D3C"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«тендернапропозиція» замість «тендерна пропозиція»;</w:t>
            </w:r>
          </w:p>
          <w:p w14:paraId="3FFCBC68"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«срток поставки» замість «строк поставки»;</w:t>
            </w:r>
          </w:p>
          <w:p w14:paraId="5DD4B1CE"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«Довідка» замість «Лист», «Гарантійний лист» замість «Довідка», «Лист» замість «Гарантійний лист» тощо;</w:t>
            </w:r>
          </w:p>
          <w:p w14:paraId="43B60560" w14:textId="77777777" w:rsidR="00073191" w:rsidRPr="00A24AA3" w:rsidRDefault="00073191" w:rsidP="00C42C7D">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подання документа у форматі  «</w:t>
            </w:r>
            <w:r w:rsidRPr="00A24AA3">
              <w:rPr>
                <w:rFonts w:ascii="Times New Roman" w:eastAsia="Times New Roman" w:hAnsi="Times New Roman"/>
                <w:sz w:val="20"/>
                <w:szCs w:val="20"/>
                <w:lang w:val="en-US" w:eastAsia="ru-RU"/>
              </w:rPr>
              <w:t>PDF</w:t>
            </w:r>
            <w:r w:rsidRPr="00A24AA3">
              <w:rPr>
                <w:rFonts w:ascii="Times New Roman" w:eastAsia="Times New Roman" w:hAnsi="Times New Roman"/>
                <w:sz w:val="20"/>
                <w:szCs w:val="20"/>
                <w:lang w:val="uk-UA" w:eastAsia="ru-RU"/>
              </w:rPr>
              <w:t>» замість «JPEG», «JPEG» замість «</w:t>
            </w:r>
            <w:r w:rsidRPr="00A24AA3">
              <w:rPr>
                <w:rFonts w:ascii="Times New Roman" w:eastAsia="Times New Roman" w:hAnsi="Times New Roman"/>
                <w:sz w:val="20"/>
                <w:szCs w:val="20"/>
                <w:lang w:val="en-US" w:eastAsia="ru-RU"/>
              </w:rPr>
              <w:t>PDF</w:t>
            </w:r>
            <w:r w:rsidRPr="00A24AA3">
              <w:rPr>
                <w:rFonts w:ascii="Times New Roman" w:eastAsia="Times New Roman" w:hAnsi="Times New Roman"/>
                <w:sz w:val="20"/>
                <w:szCs w:val="20"/>
                <w:lang w:val="uk-UA" w:eastAsia="ru-RU"/>
              </w:rPr>
              <w:t>», «RAR» замість «</w:t>
            </w:r>
            <w:r w:rsidRPr="00A24AA3">
              <w:rPr>
                <w:rFonts w:ascii="Times New Roman" w:eastAsia="Times New Roman" w:hAnsi="Times New Roman"/>
                <w:sz w:val="20"/>
                <w:szCs w:val="20"/>
                <w:lang w:val="en-US" w:eastAsia="ru-RU"/>
              </w:rPr>
              <w:t>PDF</w:t>
            </w:r>
            <w:r w:rsidRPr="00A24AA3">
              <w:rPr>
                <w:rFonts w:ascii="Times New Roman" w:eastAsia="Times New Roman" w:hAnsi="Times New Roman"/>
                <w:sz w:val="20"/>
                <w:szCs w:val="20"/>
                <w:lang w:val="uk-UA" w:eastAsia="ru-RU"/>
              </w:rPr>
              <w:t>», «7z» замість «</w:t>
            </w:r>
            <w:r w:rsidRPr="00A24AA3">
              <w:rPr>
                <w:rFonts w:ascii="Times New Roman" w:eastAsia="Times New Roman" w:hAnsi="Times New Roman"/>
                <w:sz w:val="20"/>
                <w:szCs w:val="20"/>
                <w:lang w:val="en-US" w:eastAsia="ru-RU"/>
              </w:rPr>
              <w:t>PDF</w:t>
            </w:r>
            <w:r w:rsidRPr="00A24AA3">
              <w:rPr>
                <w:rFonts w:ascii="Times New Roman" w:eastAsia="Times New Roman" w:hAnsi="Times New Roman"/>
                <w:sz w:val="20"/>
                <w:szCs w:val="20"/>
                <w:lang w:val="uk-UA" w:eastAsia="ru-RU"/>
              </w:rPr>
              <w:t>» тощо.</w:t>
            </w:r>
          </w:p>
        </w:tc>
      </w:tr>
      <w:tr w:rsidR="00073191" w:rsidRPr="00593EA5" w14:paraId="0FC42587" w14:textId="77777777" w:rsidTr="00C42C7D">
        <w:tc>
          <w:tcPr>
            <w:tcW w:w="300" w:type="pct"/>
            <w:shd w:val="clear" w:color="auto" w:fill="FFFFFF"/>
            <w:hideMark/>
          </w:tcPr>
          <w:p w14:paraId="45E91325"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2</w:t>
            </w:r>
          </w:p>
        </w:tc>
        <w:tc>
          <w:tcPr>
            <w:tcW w:w="1550" w:type="pct"/>
            <w:shd w:val="clear" w:color="auto" w:fill="FFFFFF"/>
            <w:hideMark/>
          </w:tcPr>
          <w:p w14:paraId="19903F2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Забезпечення тендерної пропозиції</w:t>
            </w:r>
          </w:p>
        </w:tc>
        <w:tc>
          <w:tcPr>
            <w:tcW w:w="3150" w:type="pct"/>
            <w:shd w:val="clear" w:color="auto" w:fill="FFFFFF"/>
            <w:hideMark/>
          </w:tcPr>
          <w:p w14:paraId="4DD42E76"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Не вимагається </w:t>
            </w:r>
          </w:p>
          <w:p w14:paraId="6007368A"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p>
        </w:tc>
      </w:tr>
      <w:tr w:rsidR="00073191" w:rsidRPr="00593EA5" w14:paraId="45F4D0FA" w14:textId="77777777" w:rsidTr="00C42C7D">
        <w:tc>
          <w:tcPr>
            <w:tcW w:w="300" w:type="pct"/>
            <w:shd w:val="clear" w:color="auto" w:fill="FFFFFF"/>
            <w:hideMark/>
          </w:tcPr>
          <w:p w14:paraId="72E053E7"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3</w:t>
            </w:r>
          </w:p>
        </w:tc>
        <w:tc>
          <w:tcPr>
            <w:tcW w:w="1550" w:type="pct"/>
            <w:shd w:val="clear" w:color="auto" w:fill="FFFFFF"/>
            <w:hideMark/>
          </w:tcPr>
          <w:p w14:paraId="22FFB709"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14:paraId="471DA052"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Не вимагається</w:t>
            </w:r>
          </w:p>
          <w:p w14:paraId="569C51A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p>
        </w:tc>
      </w:tr>
      <w:tr w:rsidR="00073191" w:rsidRPr="00A24AA3" w14:paraId="064D48EA" w14:textId="77777777" w:rsidTr="00C42C7D">
        <w:tc>
          <w:tcPr>
            <w:tcW w:w="300" w:type="pct"/>
            <w:shd w:val="clear" w:color="auto" w:fill="FFFFFF"/>
            <w:hideMark/>
          </w:tcPr>
          <w:p w14:paraId="5C01DCD6"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w:t>
            </w:r>
          </w:p>
        </w:tc>
        <w:tc>
          <w:tcPr>
            <w:tcW w:w="1550" w:type="pct"/>
            <w:shd w:val="clear" w:color="auto" w:fill="FFFFFF"/>
            <w:hideMark/>
          </w:tcPr>
          <w:p w14:paraId="4E81EBA9"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Строк, протягом якого тендерні пропозиції є дійсними</w:t>
            </w:r>
          </w:p>
        </w:tc>
        <w:tc>
          <w:tcPr>
            <w:tcW w:w="3150" w:type="pct"/>
            <w:shd w:val="clear" w:color="auto" w:fill="FFFFFF"/>
            <w:hideMark/>
          </w:tcPr>
          <w:p w14:paraId="693A9E24"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8D1AC90"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ED5CFD9"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93B93C" w14:textId="77777777" w:rsidR="00073191" w:rsidRPr="00A24AA3" w:rsidRDefault="00073191" w:rsidP="00073191">
            <w:pPr>
              <w:pStyle w:val="a3"/>
              <w:numPr>
                <w:ilvl w:val="0"/>
                <w:numId w:val="4"/>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відхилити таку вимогу, не втрачаючи при цьому наданого ним забезпечення тендерної пропозиції;</w:t>
            </w:r>
          </w:p>
          <w:p w14:paraId="0D3600F3" w14:textId="77777777" w:rsidR="00073191" w:rsidRPr="00A24AA3" w:rsidRDefault="00073191" w:rsidP="00073191">
            <w:pPr>
              <w:pStyle w:val="a3"/>
              <w:numPr>
                <w:ilvl w:val="0"/>
                <w:numId w:val="4"/>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CF2F0F"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3191" w:rsidRPr="00C535CC" w14:paraId="2A686E42" w14:textId="77777777" w:rsidTr="00C42C7D">
        <w:tc>
          <w:tcPr>
            <w:tcW w:w="300" w:type="pct"/>
            <w:shd w:val="clear" w:color="auto" w:fill="FFFFFF"/>
            <w:hideMark/>
          </w:tcPr>
          <w:p w14:paraId="5DF2F33A"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5</w:t>
            </w:r>
          </w:p>
        </w:tc>
        <w:tc>
          <w:tcPr>
            <w:tcW w:w="1550" w:type="pct"/>
            <w:shd w:val="clear" w:color="auto" w:fill="FFFFFF"/>
            <w:hideMark/>
          </w:tcPr>
          <w:p w14:paraId="4C69D714"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136D006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57B4EC4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Під час здійснення закупівлі товарів замовник може не застосовувати до учасників процедури закупівлі кваліфікаційні </w:t>
            </w:r>
            <w:r w:rsidRPr="00A24AA3">
              <w:rPr>
                <w:rFonts w:ascii="Times New Roman" w:eastAsia="Times New Roman" w:hAnsi="Times New Roman"/>
                <w:sz w:val="20"/>
                <w:szCs w:val="20"/>
                <w:lang w:val="uk-UA" w:eastAsia="ru-RU"/>
              </w:rPr>
              <w:lastRenderedPageBreak/>
              <w:t>критерії, визначені статтею 16 Закону відповідно до пункту 48 Особливостей.</w:t>
            </w:r>
          </w:p>
          <w:p w14:paraId="52D8FB24"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9277961"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073191" w:rsidRPr="000A74B5" w14:paraId="516D483F" w14:textId="77777777" w:rsidTr="00C42C7D">
        <w:tc>
          <w:tcPr>
            <w:tcW w:w="300" w:type="pct"/>
            <w:shd w:val="clear" w:color="auto" w:fill="FFFFFF"/>
            <w:hideMark/>
          </w:tcPr>
          <w:p w14:paraId="035AA2A9"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6</w:t>
            </w:r>
          </w:p>
        </w:tc>
        <w:tc>
          <w:tcPr>
            <w:tcW w:w="1550" w:type="pct"/>
            <w:shd w:val="clear" w:color="auto" w:fill="FFFFFF"/>
            <w:hideMark/>
          </w:tcPr>
          <w:p w14:paraId="471EE837"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7BF500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73191" w:rsidRPr="000A74B5" w14:paraId="5A58BD29" w14:textId="77777777" w:rsidTr="00C42C7D">
        <w:tc>
          <w:tcPr>
            <w:tcW w:w="300" w:type="pct"/>
            <w:shd w:val="clear" w:color="auto" w:fill="FFFFFF"/>
            <w:hideMark/>
          </w:tcPr>
          <w:p w14:paraId="68798BD3"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7</w:t>
            </w:r>
          </w:p>
        </w:tc>
        <w:tc>
          <w:tcPr>
            <w:tcW w:w="1550" w:type="pct"/>
            <w:shd w:val="clear" w:color="auto" w:fill="FFFFFF"/>
            <w:hideMark/>
          </w:tcPr>
          <w:p w14:paraId="19F60FEC"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Інформація про субпідрядника / співвиконавця</w:t>
            </w:r>
          </w:p>
        </w:tc>
        <w:tc>
          <w:tcPr>
            <w:tcW w:w="3150" w:type="pct"/>
            <w:shd w:val="clear" w:color="auto" w:fill="FFFFFF"/>
            <w:hideMark/>
          </w:tcPr>
          <w:p w14:paraId="0FCD844A"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Закуповується товар, тому вимоги щодо надання інформації про субпідрядника / співвиконавця не встановлюються.</w:t>
            </w:r>
          </w:p>
        </w:tc>
      </w:tr>
      <w:tr w:rsidR="00073191" w:rsidRPr="00A24AA3" w14:paraId="46D145E7" w14:textId="77777777" w:rsidTr="00C42C7D">
        <w:tc>
          <w:tcPr>
            <w:tcW w:w="300" w:type="pct"/>
            <w:shd w:val="clear" w:color="auto" w:fill="FFFFFF"/>
            <w:hideMark/>
          </w:tcPr>
          <w:p w14:paraId="195DA32A"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8</w:t>
            </w:r>
          </w:p>
        </w:tc>
        <w:tc>
          <w:tcPr>
            <w:tcW w:w="1550" w:type="pct"/>
            <w:shd w:val="clear" w:color="auto" w:fill="FFFFFF"/>
            <w:hideMark/>
          </w:tcPr>
          <w:p w14:paraId="384950DC"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Внесення змін або відкликання тендерної пропозиції учасником</w:t>
            </w:r>
          </w:p>
        </w:tc>
        <w:tc>
          <w:tcPr>
            <w:tcW w:w="3150" w:type="pct"/>
            <w:shd w:val="clear" w:color="auto" w:fill="FFFFFF"/>
            <w:hideMark/>
          </w:tcPr>
          <w:p w14:paraId="6FAFD026"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3191" w:rsidRPr="00593EA5" w14:paraId="3451F75C" w14:textId="77777777" w:rsidTr="00C42C7D">
        <w:tc>
          <w:tcPr>
            <w:tcW w:w="300" w:type="pct"/>
            <w:shd w:val="clear" w:color="auto" w:fill="FFFFFF"/>
          </w:tcPr>
          <w:p w14:paraId="657391BF"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9</w:t>
            </w:r>
          </w:p>
        </w:tc>
        <w:tc>
          <w:tcPr>
            <w:tcW w:w="1550" w:type="pct"/>
            <w:shd w:val="clear" w:color="auto" w:fill="FFFFFF"/>
          </w:tcPr>
          <w:p w14:paraId="1DAB3CA2"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Ступінь локалізації виробництва</w:t>
            </w:r>
          </w:p>
        </w:tc>
        <w:tc>
          <w:tcPr>
            <w:tcW w:w="3150" w:type="pct"/>
            <w:shd w:val="clear" w:color="auto" w:fill="FFFFFF"/>
          </w:tcPr>
          <w:p w14:paraId="4D41CA1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Не застосовується </w:t>
            </w:r>
          </w:p>
          <w:p w14:paraId="6FF20FB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p>
        </w:tc>
      </w:tr>
      <w:tr w:rsidR="00073191" w:rsidRPr="000A74B5" w14:paraId="49BFF599" w14:textId="77777777" w:rsidTr="00C42C7D">
        <w:tc>
          <w:tcPr>
            <w:tcW w:w="5000" w:type="pct"/>
            <w:gridSpan w:val="3"/>
            <w:shd w:val="clear" w:color="auto" w:fill="FFFFFF"/>
            <w:hideMark/>
          </w:tcPr>
          <w:p w14:paraId="478B6574" w14:textId="77777777" w:rsidR="00073191" w:rsidRPr="00A24AA3" w:rsidRDefault="00073191" w:rsidP="00C42C7D">
            <w:pPr>
              <w:spacing w:after="0" w:line="240" w:lineRule="auto"/>
              <w:jc w:val="center"/>
              <w:rPr>
                <w:rFonts w:ascii="Times New Roman" w:eastAsia="Times New Roman" w:hAnsi="Times New Roman"/>
                <w:b/>
                <w:bCs/>
                <w:sz w:val="20"/>
                <w:szCs w:val="20"/>
                <w:lang w:val="uk-UA" w:eastAsia="ru-RU"/>
              </w:rPr>
            </w:pPr>
            <w:r w:rsidRPr="00A24AA3">
              <w:rPr>
                <w:rFonts w:ascii="Times New Roman" w:eastAsia="Times New Roman" w:hAnsi="Times New Roman"/>
                <w:b/>
                <w:bCs/>
                <w:sz w:val="20"/>
                <w:szCs w:val="20"/>
                <w:lang w:val="uk-UA" w:eastAsia="ru-RU"/>
              </w:rPr>
              <w:t>Подання та розкриття тендерної пропозиції</w:t>
            </w:r>
          </w:p>
        </w:tc>
      </w:tr>
      <w:tr w:rsidR="00073191" w:rsidRPr="000A74B5" w14:paraId="699CBB9D" w14:textId="77777777" w:rsidTr="00C42C7D">
        <w:tc>
          <w:tcPr>
            <w:tcW w:w="300" w:type="pct"/>
            <w:shd w:val="clear" w:color="auto" w:fill="FFFFFF"/>
            <w:hideMark/>
          </w:tcPr>
          <w:p w14:paraId="643DBBFB"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w:t>
            </w:r>
          </w:p>
        </w:tc>
        <w:tc>
          <w:tcPr>
            <w:tcW w:w="1550" w:type="pct"/>
            <w:shd w:val="clear" w:color="auto" w:fill="FFFFFF"/>
            <w:hideMark/>
          </w:tcPr>
          <w:p w14:paraId="2F617E60"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Кінцевий строк подання тендерної пропозиції</w:t>
            </w:r>
          </w:p>
        </w:tc>
        <w:tc>
          <w:tcPr>
            <w:tcW w:w="3150" w:type="pct"/>
            <w:shd w:val="clear" w:color="auto" w:fill="FFFFFF"/>
            <w:hideMark/>
          </w:tcPr>
          <w:p w14:paraId="4A39FBD2" w14:textId="0A9A9755" w:rsidR="00073191" w:rsidRPr="00A24AA3" w:rsidRDefault="00073191" w:rsidP="00C42C7D">
            <w:pPr>
              <w:spacing w:before="150" w:after="150" w:line="240" w:lineRule="auto"/>
              <w:jc w:val="both"/>
              <w:rPr>
                <w:rFonts w:ascii="Times New Roman" w:eastAsia="Times New Roman" w:hAnsi="Times New Roman"/>
                <w:i/>
                <w:iCs/>
                <w:sz w:val="20"/>
                <w:szCs w:val="20"/>
                <w:lang w:val="uk-UA" w:eastAsia="ru-RU"/>
              </w:rPr>
            </w:pPr>
            <w:r w:rsidRPr="00A24AA3">
              <w:rPr>
                <w:rFonts w:ascii="Times New Roman" w:eastAsia="Times New Roman" w:hAnsi="Times New Roman"/>
                <w:sz w:val="20"/>
                <w:szCs w:val="20"/>
                <w:lang w:val="uk-UA" w:eastAsia="ru-RU"/>
              </w:rPr>
              <w:t xml:space="preserve">Кінцевий строк подання тендерних пропозицій: </w:t>
            </w:r>
            <w:r w:rsidR="001919FD" w:rsidRPr="001919FD">
              <w:rPr>
                <w:rFonts w:ascii="Times New Roman" w:eastAsia="Times New Roman" w:hAnsi="Times New Roman"/>
                <w:sz w:val="20"/>
                <w:szCs w:val="20"/>
                <w:highlight w:val="green"/>
                <w:lang w:val="uk-UA" w:eastAsia="ru-RU"/>
              </w:rPr>
              <w:t>29.11.2023 року 11:00</w:t>
            </w:r>
          </w:p>
          <w:p w14:paraId="2D7E840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073191" w:rsidRPr="00A24AA3" w14:paraId="39827089" w14:textId="77777777" w:rsidTr="00C42C7D">
        <w:tc>
          <w:tcPr>
            <w:tcW w:w="300" w:type="pct"/>
            <w:shd w:val="clear" w:color="auto" w:fill="FFFFFF"/>
            <w:hideMark/>
          </w:tcPr>
          <w:p w14:paraId="3CD66E85"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w:t>
            </w:r>
          </w:p>
        </w:tc>
        <w:tc>
          <w:tcPr>
            <w:tcW w:w="1550" w:type="pct"/>
            <w:shd w:val="clear" w:color="auto" w:fill="FFFFFF"/>
            <w:hideMark/>
          </w:tcPr>
          <w:p w14:paraId="095AC128"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Дата та час розкриття тендерної пропозиції</w:t>
            </w:r>
          </w:p>
        </w:tc>
        <w:tc>
          <w:tcPr>
            <w:tcW w:w="3150" w:type="pct"/>
            <w:shd w:val="clear" w:color="auto" w:fill="FFFFFF"/>
            <w:hideMark/>
          </w:tcPr>
          <w:p w14:paraId="79B0D107"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4FEDE9"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866BA92"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8102BF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F743E2F"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73191" w:rsidRPr="000A74B5" w14:paraId="6B604666" w14:textId="77777777" w:rsidTr="00C42C7D">
        <w:tc>
          <w:tcPr>
            <w:tcW w:w="5000" w:type="pct"/>
            <w:gridSpan w:val="3"/>
            <w:shd w:val="clear" w:color="auto" w:fill="FFFFFF"/>
            <w:hideMark/>
          </w:tcPr>
          <w:p w14:paraId="5C23FAFB" w14:textId="77777777" w:rsidR="00073191" w:rsidRPr="00A24AA3" w:rsidRDefault="00073191" w:rsidP="00C42C7D">
            <w:pPr>
              <w:spacing w:after="0" w:line="240" w:lineRule="auto"/>
              <w:jc w:val="center"/>
              <w:rPr>
                <w:rFonts w:ascii="Times New Roman" w:eastAsia="Times New Roman" w:hAnsi="Times New Roman"/>
                <w:b/>
                <w:bCs/>
                <w:sz w:val="20"/>
                <w:szCs w:val="20"/>
                <w:lang w:val="uk-UA" w:eastAsia="ru-RU"/>
              </w:rPr>
            </w:pPr>
            <w:r w:rsidRPr="00A24AA3">
              <w:rPr>
                <w:rFonts w:ascii="Times New Roman" w:eastAsia="Times New Roman" w:hAnsi="Times New Roman"/>
                <w:b/>
                <w:bCs/>
                <w:sz w:val="20"/>
                <w:szCs w:val="20"/>
                <w:lang w:val="uk-UA" w:eastAsia="ru-RU"/>
              </w:rPr>
              <w:lastRenderedPageBreak/>
              <w:t>Оцінка тендерної пропозиції</w:t>
            </w:r>
          </w:p>
        </w:tc>
      </w:tr>
      <w:tr w:rsidR="00073191" w:rsidRPr="000A74B5" w14:paraId="40852209" w14:textId="77777777" w:rsidTr="00C42C7D">
        <w:tc>
          <w:tcPr>
            <w:tcW w:w="300" w:type="pct"/>
            <w:shd w:val="clear" w:color="auto" w:fill="FFFFFF"/>
            <w:hideMark/>
          </w:tcPr>
          <w:p w14:paraId="6779A160"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w:t>
            </w:r>
          </w:p>
        </w:tc>
        <w:tc>
          <w:tcPr>
            <w:tcW w:w="1550" w:type="pct"/>
            <w:shd w:val="clear" w:color="auto" w:fill="FFFFFF"/>
            <w:hideMark/>
          </w:tcPr>
          <w:p w14:paraId="4030D67D"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CA1417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Єдиний критерій оцінки – Ціна – 100%.</w:t>
            </w:r>
          </w:p>
          <w:p w14:paraId="415A4E9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73191" w:rsidRPr="00A24AA3" w14:paraId="5EE9F6D9" w14:textId="77777777" w:rsidTr="00C42C7D">
        <w:tc>
          <w:tcPr>
            <w:tcW w:w="300" w:type="pct"/>
            <w:shd w:val="clear" w:color="auto" w:fill="FFFFFF"/>
            <w:hideMark/>
          </w:tcPr>
          <w:p w14:paraId="4E779BCB"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w:t>
            </w:r>
          </w:p>
        </w:tc>
        <w:tc>
          <w:tcPr>
            <w:tcW w:w="1550" w:type="pct"/>
            <w:shd w:val="clear" w:color="auto" w:fill="FFFFFF"/>
            <w:hideMark/>
          </w:tcPr>
          <w:p w14:paraId="5DA0A37F" w14:textId="77777777" w:rsidR="00073191" w:rsidRPr="00A24AA3" w:rsidRDefault="00073191" w:rsidP="00C42C7D">
            <w:pPr>
              <w:spacing w:before="150" w:after="150" w:line="240" w:lineRule="auto"/>
              <w:rPr>
                <w:rFonts w:ascii="Times New Roman" w:eastAsia="Times New Roman" w:hAnsi="Times New Roman"/>
                <w:sz w:val="20"/>
                <w:szCs w:val="20"/>
                <w:highlight w:val="yellow"/>
                <w:lang w:val="uk-UA" w:eastAsia="ru-RU"/>
              </w:rPr>
            </w:pPr>
            <w:r w:rsidRPr="00A24AA3">
              <w:rPr>
                <w:rFonts w:ascii="Times New Roman" w:eastAsia="Times New Roman" w:hAnsi="Times New Roman"/>
                <w:sz w:val="20"/>
                <w:szCs w:val="20"/>
                <w:lang w:val="uk-UA" w:eastAsia="ru-RU"/>
              </w:rPr>
              <w:t>Інша інформація</w:t>
            </w:r>
          </w:p>
        </w:tc>
        <w:tc>
          <w:tcPr>
            <w:tcW w:w="3150" w:type="pct"/>
            <w:shd w:val="clear" w:color="auto" w:fill="FFFFFF"/>
            <w:hideMark/>
          </w:tcPr>
          <w:p w14:paraId="76AD166D"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94244E3"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9AAE2" w14:textId="77777777" w:rsidR="00073191" w:rsidRPr="00A24AA3" w:rsidRDefault="00073191" w:rsidP="00073191">
            <w:pPr>
              <w:pStyle w:val="a3"/>
              <w:numPr>
                <w:ilvl w:val="0"/>
                <w:numId w:val="12"/>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0FD6197"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або </w:t>
            </w:r>
          </w:p>
          <w:p w14:paraId="5395AE41" w14:textId="77777777" w:rsidR="00073191" w:rsidRPr="00A24AA3" w:rsidRDefault="00073191" w:rsidP="00073191">
            <w:pPr>
              <w:pStyle w:val="a3"/>
              <w:numPr>
                <w:ilvl w:val="0"/>
                <w:numId w:val="12"/>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посвідку на постійне чи тимчасове проживання на території України</w:t>
            </w:r>
          </w:p>
          <w:p w14:paraId="304AC9A2"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або </w:t>
            </w:r>
          </w:p>
          <w:p w14:paraId="40261369" w14:textId="77777777" w:rsidR="00073191" w:rsidRPr="00A24AA3" w:rsidRDefault="00073191" w:rsidP="00073191">
            <w:pPr>
              <w:pStyle w:val="a3"/>
              <w:numPr>
                <w:ilvl w:val="0"/>
                <w:numId w:val="12"/>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w:t>
            </w:r>
            <w:r w:rsidRPr="00A24AA3">
              <w:rPr>
                <w:rFonts w:ascii="Times New Roman" w:eastAsia="Times New Roman" w:hAnsi="Times New Roman"/>
                <w:sz w:val="20"/>
                <w:szCs w:val="20"/>
                <w:lang w:val="uk-UA"/>
              </w:rPr>
              <w:lastRenderedPageBreak/>
              <w:t>Силах України, Державній спеціальній службі транспорту або Національній гвардії України</w:t>
            </w:r>
          </w:p>
          <w:p w14:paraId="0FC36888"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або </w:t>
            </w:r>
          </w:p>
          <w:p w14:paraId="568DE486" w14:textId="77777777" w:rsidR="00073191" w:rsidRPr="00A24AA3" w:rsidRDefault="00073191" w:rsidP="00073191">
            <w:pPr>
              <w:pStyle w:val="a3"/>
              <w:numPr>
                <w:ilvl w:val="0"/>
                <w:numId w:val="12"/>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посвідчення біженця чи документ, що підтверджує надання притулку в Україні.</w:t>
            </w:r>
          </w:p>
          <w:p w14:paraId="1C84CE96" w14:textId="77777777" w:rsidR="00073191" w:rsidRPr="00A24AA3" w:rsidRDefault="00073191" w:rsidP="00C42C7D">
            <w:p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F6052B" w14:textId="77777777" w:rsidR="00073191" w:rsidRPr="00A24AA3" w:rsidRDefault="00073191" w:rsidP="00073191">
            <w:pPr>
              <w:pStyle w:val="a3"/>
              <w:numPr>
                <w:ilvl w:val="0"/>
                <w:numId w:val="12"/>
              </w:num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23110B2" w14:textId="77777777" w:rsidR="00073191" w:rsidRPr="00A24AA3" w:rsidRDefault="00073191" w:rsidP="00C42C7D">
            <w:p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 xml:space="preserve">або </w:t>
            </w:r>
          </w:p>
          <w:p w14:paraId="3F5A60D8" w14:textId="77777777" w:rsidR="00073191" w:rsidRPr="00A24AA3" w:rsidRDefault="00073191" w:rsidP="00073191">
            <w:pPr>
              <w:pStyle w:val="a3"/>
              <w:numPr>
                <w:ilvl w:val="0"/>
                <w:numId w:val="12"/>
              </w:num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14:paraId="094212B1" w14:textId="77777777" w:rsidR="00073191" w:rsidRPr="00A24AA3" w:rsidRDefault="00073191" w:rsidP="00C42C7D">
            <w:p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D3CA12" w14:textId="77777777" w:rsidR="00073191" w:rsidRPr="00A24AA3" w:rsidRDefault="00073191" w:rsidP="00C42C7D">
            <w:p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A24AA3">
              <w:rPr>
                <w:rFonts w:ascii="Times New Roman" w:eastAsia="Times New Roman" w:hAnsi="Times New Roman"/>
                <w:color w:val="000000" w:themeColor="text1"/>
                <w:sz w:val="20"/>
                <w:szCs w:val="20"/>
                <w:lang w:val="uk-UA"/>
              </w:rPr>
              <w:lastRenderedPageBreak/>
              <w:t>замовник відхиляє такого учасника на підставі абзацу 8 підпункту 1 пункту 44 Особливостей.</w:t>
            </w:r>
          </w:p>
          <w:p w14:paraId="45FBF01A" w14:textId="77777777" w:rsidR="00073191" w:rsidRPr="00A24AA3" w:rsidRDefault="00073191" w:rsidP="00C42C7D">
            <w:pPr>
              <w:jc w:val="both"/>
              <w:rPr>
                <w:rFonts w:ascii="Times New Roman" w:eastAsia="Times New Roman" w:hAnsi="Times New Roman"/>
                <w:color w:val="000000" w:themeColor="text1"/>
                <w:sz w:val="20"/>
                <w:szCs w:val="20"/>
                <w:lang w:val="uk-UA"/>
              </w:rPr>
            </w:pPr>
            <w:r w:rsidRPr="00A24AA3">
              <w:rPr>
                <w:rFonts w:ascii="Times New Roman" w:eastAsia="Times New Roman" w:hAnsi="Times New Roman"/>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D36EDEF"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F52D784"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822E028"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CFE4C73"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2C7C386"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4A4CD29"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515F83CC" w14:textId="77777777" w:rsidR="00073191" w:rsidRPr="00A24AA3" w:rsidRDefault="00073191" w:rsidP="00073191">
            <w:pPr>
              <w:pStyle w:val="a3"/>
              <w:numPr>
                <w:ilvl w:val="0"/>
                <w:numId w:val="6"/>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8500425" w14:textId="77777777" w:rsidR="00073191" w:rsidRPr="00A24AA3" w:rsidRDefault="00073191" w:rsidP="00073191">
            <w:pPr>
              <w:pStyle w:val="a3"/>
              <w:numPr>
                <w:ilvl w:val="0"/>
                <w:numId w:val="6"/>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BBF3E2" w14:textId="77777777" w:rsidR="00073191" w:rsidRPr="00A24AA3" w:rsidRDefault="00073191" w:rsidP="00073191">
            <w:pPr>
              <w:pStyle w:val="a3"/>
              <w:numPr>
                <w:ilvl w:val="0"/>
                <w:numId w:val="6"/>
              </w:num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1587E2E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192598"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C3F1F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27527A"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B93C499"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3191" w:rsidRPr="00C535CC" w14:paraId="13A2B685" w14:textId="77777777" w:rsidTr="00C42C7D">
        <w:tc>
          <w:tcPr>
            <w:tcW w:w="300" w:type="pct"/>
            <w:shd w:val="clear" w:color="auto" w:fill="FFFFFF"/>
            <w:hideMark/>
          </w:tcPr>
          <w:p w14:paraId="50AFD7CB" w14:textId="77777777" w:rsidR="00073191" w:rsidRPr="00A24AA3" w:rsidRDefault="00073191" w:rsidP="00C42C7D">
            <w:pPr>
              <w:spacing w:after="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3</w:t>
            </w:r>
          </w:p>
        </w:tc>
        <w:tc>
          <w:tcPr>
            <w:tcW w:w="1550" w:type="pct"/>
            <w:shd w:val="clear" w:color="auto" w:fill="FFFFFF"/>
            <w:hideMark/>
          </w:tcPr>
          <w:p w14:paraId="04F67558" w14:textId="77777777" w:rsidR="00073191" w:rsidRPr="00A24AA3" w:rsidRDefault="00073191" w:rsidP="00C42C7D">
            <w:pPr>
              <w:spacing w:after="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Відхилення тендерних пропозицій</w:t>
            </w:r>
          </w:p>
        </w:tc>
        <w:tc>
          <w:tcPr>
            <w:tcW w:w="3150" w:type="pct"/>
            <w:shd w:val="clear" w:color="auto" w:fill="FFFFFF"/>
            <w:hideMark/>
          </w:tcPr>
          <w:p w14:paraId="7E006856" w14:textId="77777777" w:rsidR="00073191" w:rsidRPr="00A24AA3" w:rsidRDefault="00073191" w:rsidP="00C42C7D">
            <w:p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70AFB45C" w14:textId="77777777" w:rsidR="00073191" w:rsidRPr="00A24AA3" w:rsidRDefault="00073191" w:rsidP="00C42C7D">
            <w:pPr>
              <w:spacing w:after="0" w:line="240" w:lineRule="auto"/>
              <w:jc w:val="both"/>
              <w:rPr>
                <w:rFonts w:ascii="Times New Roman" w:hAnsi="Times New Roman"/>
                <w:sz w:val="20"/>
                <w:szCs w:val="20"/>
                <w:lang w:val="uk-UA"/>
              </w:rPr>
            </w:pPr>
          </w:p>
          <w:p w14:paraId="1FA716D9" w14:textId="77777777" w:rsidR="00073191" w:rsidRPr="00A24AA3" w:rsidRDefault="00073191" w:rsidP="00C42C7D">
            <w:p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1) учасник процедури закупівлі:</w:t>
            </w:r>
          </w:p>
          <w:p w14:paraId="68244C2F" w14:textId="77777777" w:rsidR="00073191" w:rsidRPr="00A24AA3" w:rsidRDefault="00073191" w:rsidP="00C42C7D">
            <w:pPr>
              <w:spacing w:after="0" w:line="240" w:lineRule="auto"/>
              <w:jc w:val="both"/>
              <w:rPr>
                <w:rFonts w:ascii="Times New Roman" w:hAnsi="Times New Roman"/>
                <w:sz w:val="20"/>
                <w:szCs w:val="20"/>
                <w:lang w:val="uk-UA"/>
              </w:rPr>
            </w:pPr>
          </w:p>
          <w:p w14:paraId="538BA09B" w14:textId="77777777" w:rsidR="00073191" w:rsidRPr="00A24AA3" w:rsidRDefault="00073191" w:rsidP="00073191">
            <w:pPr>
              <w:pStyle w:val="a3"/>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підпадає під підстави, встановлені пунктом 47 цих особливостей;</w:t>
            </w:r>
          </w:p>
          <w:p w14:paraId="2E9D4BFA" w14:textId="77777777" w:rsidR="00073191" w:rsidRPr="00A24AA3" w:rsidRDefault="00073191" w:rsidP="00073191">
            <w:pPr>
              <w:pStyle w:val="a3"/>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A24AA3">
              <w:rPr>
                <w:rFonts w:ascii="Times New Roman" w:hAnsi="Times New Roman"/>
                <w:sz w:val="20"/>
                <w:szCs w:val="20"/>
                <w:lang w:val="uk-UA"/>
              </w:rPr>
              <w:lastRenderedPageBreak/>
              <w:t>пункту 42 цих особливостей;</w:t>
            </w:r>
          </w:p>
          <w:p w14:paraId="63787E59" w14:textId="77777777" w:rsidR="00073191" w:rsidRPr="00A24AA3" w:rsidRDefault="00073191" w:rsidP="00073191">
            <w:pPr>
              <w:pStyle w:val="a3"/>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209415F1" w14:textId="77777777" w:rsidR="00073191" w:rsidRPr="00A24AA3" w:rsidRDefault="00073191" w:rsidP="00073191">
            <w:pPr>
              <w:pStyle w:val="a3"/>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1A90D2" w14:textId="77777777" w:rsidR="00073191" w:rsidRPr="00A24AA3" w:rsidRDefault="00073191" w:rsidP="00073191">
            <w:pPr>
              <w:pStyle w:val="a3"/>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32B310" w14:textId="77777777" w:rsidR="00073191" w:rsidRPr="00A24AA3" w:rsidRDefault="00073191" w:rsidP="00073191">
            <w:pPr>
              <w:pStyle w:val="a3"/>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7E0C4081" w14:textId="77777777" w:rsidR="00073191" w:rsidRPr="00A24AA3" w:rsidRDefault="00073191" w:rsidP="00073191">
            <w:pPr>
              <w:numPr>
                <w:ilvl w:val="0"/>
                <w:numId w:val="7"/>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1390F2" w14:textId="77777777" w:rsidR="00073191" w:rsidRPr="00A24AA3" w:rsidRDefault="00073191" w:rsidP="00C42C7D">
            <w:p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2) тендерна пропозиція:</w:t>
            </w:r>
          </w:p>
          <w:p w14:paraId="04AC65F7" w14:textId="77777777" w:rsidR="00073191" w:rsidRPr="00A24AA3" w:rsidRDefault="00073191" w:rsidP="00C42C7D">
            <w:pPr>
              <w:spacing w:after="0" w:line="240" w:lineRule="auto"/>
              <w:jc w:val="both"/>
              <w:rPr>
                <w:rFonts w:ascii="Times New Roman" w:hAnsi="Times New Roman"/>
                <w:sz w:val="20"/>
                <w:szCs w:val="20"/>
                <w:lang w:val="uk-UA"/>
              </w:rPr>
            </w:pPr>
          </w:p>
          <w:p w14:paraId="64D0643C" w14:textId="77777777" w:rsidR="00073191" w:rsidRPr="00A24AA3" w:rsidRDefault="00073191" w:rsidP="00073191">
            <w:pPr>
              <w:pStyle w:val="a3"/>
              <w:numPr>
                <w:ilvl w:val="0"/>
                <w:numId w:val="8"/>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9A231C8" w14:textId="77777777" w:rsidR="00073191" w:rsidRPr="00A24AA3" w:rsidRDefault="00073191" w:rsidP="00073191">
            <w:pPr>
              <w:pStyle w:val="a3"/>
              <w:numPr>
                <w:ilvl w:val="0"/>
                <w:numId w:val="8"/>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є такою, строк дії якої закінчився;</w:t>
            </w:r>
          </w:p>
          <w:p w14:paraId="4E5C9348" w14:textId="77777777" w:rsidR="00073191" w:rsidRPr="00A24AA3" w:rsidRDefault="00073191" w:rsidP="00073191">
            <w:pPr>
              <w:pStyle w:val="a3"/>
              <w:numPr>
                <w:ilvl w:val="0"/>
                <w:numId w:val="8"/>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A24AA3">
              <w:rPr>
                <w:rFonts w:ascii="Times New Roman" w:hAnsi="Times New Roman"/>
                <w:sz w:val="20"/>
                <w:szCs w:val="20"/>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8B11E3" w14:textId="77777777" w:rsidR="00073191" w:rsidRPr="00A24AA3" w:rsidRDefault="00073191" w:rsidP="00073191">
            <w:pPr>
              <w:pStyle w:val="a3"/>
              <w:numPr>
                <w:ilvl w:val="0"/>
                <w:numId w:val="8"/>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023A1E6A" w14:textId="77777777" w:rsidR="00073191" w:rsidRPr="00A24AA3" w:rsidRDefault="00073191" w:rsidP="00C42C7D">
            <w:pPr>
              <w:spacing w:after="0" w:line="240" w:lineRule="auto"/>
              <w:jc w:val="both"/>
              <w:rPr>
                <w:rFonts w:ascii="Times New Roman" w:hAnsi="Times New Roman"/>
                <w:sz w:val="20"/>
                <w:szCs w:val="20"/>
                <w:lang w:val="uk-UA"/>
              </w:rPr>
            </w:pPr>
          </w:p>
          <w:p w14:paraId="0AAD8009" w14:textId="77777777" w:rsidR="00073191" w:rsidRPr="00A24AA3" w:rsidRDefault="00073191" w:rsidP="00C42C7D">
            <w:p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3) переможець процедури закупівлі:</w:t>
            </w:r>
          </w:p>
          <w:p w14:paraId="3D157D3D" w14:textId="77777777" w:rsidR="00073191" w:rsidRPr="00A24AA3" w:rsidRDefault="00073191" w:rsidP="00C42C7D">
            <w:pPr>
              <w:spacing w:after="0" w:line="240" w:lineRule="auto"/>
              <w:jc w:val="both"/>
              <w:rPr>
                <w:rFonts w:ascii="Times New Roman" w:hAnsi="Times New Roman"/>
                <w:sz w:val="20"/>
                <w:szCs w:val="20"/>
                <w:lang w:val="uk-UA"/>
              </w:rPr>
            </w:pPr>
          </w:p>
          <w:p w14:paraId="7C725ED2" w14:textId="77777777" w:rsidR="00073191" w:rsidRPr="00A24AA3" w:rsidRDefault="00073191" w:rsidP="00073191">
            <w:pPr>
              <w:pStyle w:val="a3"/>
              <w:numPr>
                <w:ilvl w:val="0"/>
                <w:numId w:val="9"/>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AAC8EC2" w14:textId="77777777" w:rsidR="00073191" w:rsidRPr="00A24AA3" w:rsidRDefault="00073191" w:rsidP="00073191">
            <w:pPr>
              <w:pStyle w:val="a3"/>
              <w:numPr>
                <w:ilvl w:val="0"/>
                <w:numId w:val="9"/>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ED74AD" w14:textId="77777777" w:rsidR="00073191" w:rsidRPr="00A24AA3" w:rsidRDefault="00073191" w:rsidP="00073191">
            <w:pPr>
              <w:pStyle w:val="a3"/>
              <w:numPr>
                <w:ilvl w:val="0"/>
                <w:numId w:val="9"/>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28A206A3" w14:textId="77777777" w:rsidR="00073191" w:rsidRPr="00A24AA3" w:rsidRDefault="00073191" w:rsidP="00073191">
            <w:pPr>
              <w:pStyle w:val="a3"/>
              <w:numPr>
                <w:ilvl w:val="0"/>
                <w:numId w:val="9"/>
              </w:numPr>
              <w:spacing w:after="0" w:line="240" w:lineRule="auto"/>
              <w:rPr>
                <w:rFonts w:ascii="Times New Roman" w:hAnsi="Times New Roman"/>
                <w:sz w:val="20"/>
                <w:szCs w:val="20"/>
                <w:lang w:val="uk-UA"/>
              </w:rPr>
            </w:pPr>
            <w:r w:rsidRPr="00A24AA3">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E5635E" w14:textId="77777777" w:rsidR="00073191" w:rsidRPr="00A24AA3" w:rsidRDefault="00073191" w:rsidP="00C42C7D">
            <w:pPr>
              <w:pStyle w:val="a3"/>
              <w:spacing w:after="0" w:line="240" w:lineRule="auto"/>
              <w:rPr>
                <w:rFonts w:ascii="Times New Roman" w:hAnsi="Times New Roman"/>
                <w:sz w:val="20"/>
                <w:szCs w:val="20"/>
                <w:lang w:val="uk-UA"/>
              </w:rPr>
            </w:pPr>
          </w:p>
          <w:p w14:paraId="7D220A46" w14:textId="77777777" w:rsidR="00073191" w:rsidRPr="00A24AA3" w:rsidRDefault="00073191" w:rsidP="00C42C7D">
            <w:p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1DF12CD2" w14:textId="77777777" w:rsidR="00073191" w:rsidRPr="00A24AA3" w:rsidRDefault="00073191" w:rsidP="00C42C7D">
            <w:pPr>
              <w:spacing w:after="0" w:line="240" w:lineRule="auto"/>
              <w:jc w:val="both"/>
              <w:rPr>
                <w:rFonts w:ascii="Times New Roman" w:hAnsi="Times New Roman"/>
                <w:sz w:val="20"/>
                <w:szCs w:val="20"/>
                <w:highlight w:val="green"/>
                <w:lang w:val="uk-UA"/>
              </w:rPr>
            </w:pPr>
          </w:p>
          <w:p w14:paraId="485144D6" w14:textId="77777777" w:rsidR="00073191" w:rsidRPr="00A24AA3" w:rsidRDefault="00073191" w:rsidP="00073191">
            <w:pPr>
              <w:pStyle w:val="a3"/>
              <w:numPr>
                <w:ilvl w:val="0"/>
                <w:numId w:val="10"/>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CAA9B2" w14:textId="77777777" w:rsidR="00073191" w:rsidRPr="00A24AA3" w:rsidRDefault="00073191" w:rsidP="00073191">
            <w:pPr>
              <w:numPr>
                <w:ilvl w:val="0"/>
                <w:numId w:val="10"/>
              </w:num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DCF758" w14:textId="77777777" w:rsidR="00073191" w:rsidRPr="00A24AA3" w:rsidRDefault="00073191" w:rsidP="00C42C7D">
            <w:pPr>
              <w:spacing w:after="0" w:line="240" w:lineRule="auto"/>
              <w:ind w:left="720"/>
              <w:jc w:val="both"/>
              <w:rPr>
                <w:rFonts w:ascii="Times New Roman" w:hAnsi="Times New Roman"/>
                <w:sz w:val="20"/>
                <w:szCs w:val="20"/>
                <w:lang w:val="uk-UA"/>
              </w:rPr>
            </w:pPr>
          </w:p>
          <w:p w14:paraId="1D09B12E" w14:textId="77777777" w:rsidR="00073191" w:rsidRPr="00A24AA3" w:rsidRDefault="00073191" w:rsidP="00C42C7D">
            <w:pPr>
              <w:spacing w:after="0" w:line="240" w:lineRule="auto"/>
              <w:jc w:val="both"/>
              <w:rPr>
                <w:rFonts w:ascii="Times New Roman" w:hAnsi="Times New Roman"/>
                <w:sz w:val="20"/>
                <w:szCs w:val="20"/>
                <w:lang w:val="uk-UA"/>
              </w:rPr>
            </w:pPr>
            <w:r w:rsidRPr="00A24AA3">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DEECC2" w14:textId="77777777" w:rsidR="00073191" w:rsidRPr="00A24AA3" w:rsidRDefault="00073191" w:rsidP="00C42C7D">
            <w:pPr>
              <w:spacing w:after="0" w:line="240" w:lineRule="auto"/>
              <w:jc w:val="both"/>
              <w:rPr>
                <w:rFonts w:ascii="Times New Roman" w:hAnsi="Times New Roman"/>
                <w:sz w:val="20"/>
                <w:szCs w:val="20"/>
                <w:lang w:val="uk-UA"/>
              </w:rPr>
            </w:pPr>
          </w:p>
          <w:p w14:paraId="5E2D870C" w14:textId="77777777" w:rsidR="00073191" w:rsidRPr="00A24AA3" w:rsidRDefault="00073191" w:rsidP="00C42C7D">
            <w:pPr>
              <w:spacing w:after="0" w:line="240" w:lineRule="auto"/>
              <w:jc w:val="both"/>
              <w:rPr>
                <w:rFonts w:ascii="Times New Roman" w:eastAsia="Times New Roman" w:hAnsi="Times New Roman"/>
                <w:sz w:val="20"/>
                <w:szCs w:val="20"/>
                <w:highlight w:val="green"/>
                <w:lang w:val="uk-UA" w:eastAsia="ru-RU"/>
              </w:rPr>
            </w:pPr>
            <w:r w:rsidRPr="00A24AA3">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73191" w:rsidRPr="000A74B5" w14:paraId="26F8B328" w14:textId="77777777" w:rsidTr="00C42C7D">
        <w:tc>
          <w:tcPr>
            <w:tcW w:w="5000" w:type="pct"/>
            <w:gridSpan w:val="3"/>
            <w:shd w:val="clear" w:color="auto" w:fill="FFFFFF"/>
            <w:hideMark/>
          </w:tcPr>
          <w:p w14:paraId="6440DA04" w14:textId="77777777" w:rsidR="00073191" w:rsidRPr="00A24AA3" w:rsidRDefault="00073191" w:rsidP="00C42C7D">
            <w:pPr>
              <w:spacing w:after="0" w:line="240" w:lineRule="auto"/>
              <w:jc w:val="center"/>
              <w:rPr>
                <w:rFonts w:ascii="Times New Roman" w:eastAsia="Times New Roman" w:hAnsi="Times New Roman"/>
                <w:b/>
                <w:bCs/>
                <w:sz w:val="20"/>
                <w:szCs w:val="20"/>
                <w:lang w:val="uk-UA" w:eastAsia="ru-RU"/>
              </w:rPr>
            </w:pPr>
            <w:r w:rsidRPr="00A24AA3">
              <w:rPr>
                <w:rFonts w:ascii="Times New Roman" w:eastAsia="Times New Roman" w:hAnsi="Times New Roman"/>
                <w:b/>
                <w:bCs/>
                <w:sz w:val="20"/>
                <w:szCs w:val="20"/>
                <w:lang w:val="uk-UA" w:eastAsia="ru-RU"/>
              </w:rPr>
              <w:lastRenderedPageBreak/>
              <w:t>Результати тендеру та укладання договору про закупівлю</w:t>
            </w:r>
          </w:p>
        </w:tc>
      </w:tr>
      <w:tr w:rsidR="00073191" w:rsidRPr="000A74B5" w14:paraId="65E161EE" w14:textId="77777777" w:rsidTr="00C42C7D">
        <w:tc>
          <w:tcPr>
            <w:tcW w:w="300" w:type="pct"/>
            <w:shd w:val="clear" w:color="auto" w:fill="FFFFFF"/>
            <w:hideMark/>
          </w:tcPr>
          <w:p w14:paraId="2DFDC7FE"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w:t>
            </w:r>
          </w:p>
        </w:tc>
        <w:tc>
          <w:tcPr>
            <w:tcW w:w="1550" w:type="pct"/>
            <w:shd w:val="clear" w:color="auto" w:fill="FFFFFF"/>
            <w:hideMark/>
          </w:tcPr>
          <w:p w14:paraId="7BEE3988"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Відміна відкритих торгів </w:t>
            </w:r>
          </w:p>
        </w:tc>
        <w:tc>
          <w:tcPr>
            <w:tcW w:w="3150" w:type="pct"/>
            <w:shd w:val="clear" w:color="auto" w:fill="FFFFFF"/>
            <w:hideMark/>
          </w:tcPr>
          <w:p w14:paraId="7D22039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Замовник відміняє відкриті торги у разі:</w:t>
            </w:r>
          </w:p>
          <w:p w14:paraId="1CF0114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1) відсутності подальшої потреби в закупівлі товарів, робіт чи послуг;</w:t>
            </w:r>
          </w:p>
          <w:p w14:paraId="40D3491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A742E9"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3) скорочення обсягу видатків на здійснення закупівлі товарів, робіт чи послуг;</w:t>
            </w:r>
          </w:p>
          <w:p w14:paraId="1FBE926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 коли здійснення закупівлі стало неможливим внаслідок дії обставин непереборної сили.</w:t>
            </w:r>
          </w:p>
          <w:p w14:paraId="6D0438C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027086"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Відкриті торги автоматично відміняються електронною системою закупівель у разі:</w:t>
            </w:r>
          </w:p>
          <w:p w14:paraId="36A39CDF"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C5E8D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C821AB4"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4757B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Відкриті торги можуть бути відмінені частково (за лотом).</w:t>
            </w:r>
          </w:p>
          <w:p w14:paraId="09FDBA51" w14:textId="77777777" w:rsidR="00073191" w:rsidRPr="00A24AA3" w:rsidRDefault="00073191" w:rsidP="00C42C7D">
            <w:pPr>
              <w:spacing w:before="150" w:after="150" w:line="240" w:lineRule="auto"/>
              <w:jc w:val="both"/>
              <w:rPr>
                <w:rFonts w:ascii="Times New Roman" w:eastAsia="Times New Roman" w:hAnsi="Times New Roman"/>
                <w:sz w:val="20"/>
                <w:szCs w:val="20"/>
                <w:lang w:eastAsia="ru-RU"/>
              </w:rPr>
            </w:pPr>
            <w:r w:rsidRPr="00A24AA3">
              <w:rPr>
                <w:rFonts w:ascii="Times New Roman" w:eastAsia="Times New Roman" w:hAnsi="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3191" w:rsidRPr="000A74B5" w14:paraId="0FD19255" w14:textId="77777777" w:rsidTr="00C42C7D">
        <w:tc>
          <w:tcPr>
            <w:tcW w:w="300" w:type="pct"/>
            <w:shd w:val="clear" w:color="auto" w:fill="FFFFFF"/>
            <w:hideMark/>
          </w:tcPr>
          <w:p w14:paraId="1276E39F"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2</w:t>
            </w:r>
          </w:p>
        </w:tc>
        <w:tc>
          <w:tcPr>
            <w:tcW w:w="1550" w:type="pct"/>
            <w:shd w:val="clear" w:color="auto" w:fill="FFFFFF"/>
            <w:hideMark/>
          </w:tcPr>
          <w:p w14:paraId="7606FD69"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Строк укладання договору про закупівлю</w:t>
            </w:r>
          </w:p>
        </w:tc>
        <w:tc>
          <w:tcPr>
            <w:tcW w:w="3150" w:type="pct"/>
            <w:shd w:val="clear" w:color="auto" w:fill="FFFFFF"/>
            <w:hideMark/>
          </w:tcPr>
          <w:p w14:paraId="05349D42"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81A70C"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EF2486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3191" w:rsidRPr="000A74B5" w14:paraId="4442E109" w14:textId="77777777" w:rsidTr="00C42C7D">
        <w:tc>
          <w:tcPr>
            <w:tcW w:w="300" w:type="pct"/>
            <w:shd w:val="clear" w:color="auto" w:fill="FFFFFF"/>
            <w:hideMark/>
          </w:tcPr>
          <w:p w14:paraId="75E78FB5"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3</w:t>
            </w:r>
          </w:p>
        </w:tc>
        <w:tc>
          <w:tcPr>
            <w:tcW w:w="1550" w:type="pct"/>
            <w:shd w:val="clear" w:color="auto" w:fill="FFFFFF"/>
            <w:hideMark/>
          </w:tcPr>
          <w:p w14:paraId="4F8101DF"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Проект договору про закупівлю</w:t>
            </w:r>
          </w:p>
        </w:tc>
        <w:tc>
          <w:tcPr>
            <w:tcW w:w="3150" w:type="pct"/>
            <w:shd w:val="clear" w:color="auto" w:fill="FFFFFF"/>
            <w:hideMark/>
          </w:tcPr>
          <w:p w14:paraId="2331B03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Проект договору про закупівлю викладений у Додатку № 4 до тендерної документації.</w:t>
            </w:r>
          </w:p>
        </w:tc>
      </w:tr>
      <w:tr w:rsidR="00073191" w:rsidRPr="000A74B5" w14:paraId="137C706A" w14:textId="77777777" w:rsidTr="00C42C7D">
        <w:tc>
          <w:tcPr>
            <w:tcW w:w="300" w:type="pct"/>
            <w:shd w:val="clear" w:color="auto" w:fill="FFFFFF"/>
            <w:hideMark/>
          </w:tcPr>
          <w:p w14:paraId="54BFFE0B"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4</w:t>
            </w:r>
          </w:p>
        </w:tc>
        <w:tc>
          <w:tcPr>
            <w:tcW w:w="1550" w:type="pct"/>
            <w:shd w:val="clear" w:color="auto" w:fill="FFFFFF"/>
            <w:hideMark/>
          </w:tcPr>
          <w:p w14:paraId="6481DBCA"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Умови укладання договору про закупівлю</w:t>
            </w:r>
          </w:p>
        </w:tc>
        <w:tc>
          <w:tcPr>
            <w:tcW w:w="3150" w:type="pct"/>
            <w:shd w:val="clear" w:color="auto" w:fill="FFFFFF"/>
            <w:hideMark/>
          </w:tcPr>
          <w:p w14:paraId="64D9AE8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E0911DD"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FF1432" w14:textId="77777777" w:rsidR="00073191" w:rsidRPr="00A24AA3" w:rsidRDefault="00073191" w:rsidP="00073191">
            <w:pPr>
              <w:pStyle w:val="a3"/>
              <w:numPr>
                <w:ilvl w:val="0"/>
                <w:numId w:val="1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30B66B87" w14:textId="77777777" w:rsidR="00073191" w:rsidRPr="00A24AA3" w:rsidRDefault="00073191" w:rsidP="00073191">
            <w:pPr>
              <w:pStyle w:val="a3"/>
              <w:numPr>
                <w:ilvl w:val="0"/>
                <w:numId w:val="1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147D7B5" w14:textId="77777777" w:rsidR="00073191" w:rsidRPr="00A24AA3" w:rsidRDefault="00073191" w:rsidP="00073191">
            <w:pPr>
              <w:pStyle w:val="a3"/>
              <w:numPr>
                <w:ilvl w:val="0"/>
                <w:numId w:val="11"/>
              </w:num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2B2767"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E935C6E"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64DC2C6"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24AA3">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A24AA3">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14:paraId="60360576" w14:textId="77777777" w:rsidR="00073191" w:rsidRPr="00A24AA3" w:rsidRDefault="00073191" w:rsidP="00C42C7D">
            <w:pPr>
              <w:spacing w:before="150" w:after="150" w:line="240" w:lineRule="auto"/>
              <w:jc w:val="both"/>
              <w:rPr>
                <w:rFonts w:ascii="Times New Roman" w:eastAsia="Times New Roman" w:hAnsi="Times New Roman"/>
                <w:sz w:val="20"/>
                <w:szCs w:val="20"/>
                <w:highlight w:val="green"/>
                <w:lang w:val="uk-UA" w:eastAsia="ru-RU"/>
              </w:rPr>
            </w:pPr>
            <w:r w:rsidRPr="00A24AA3">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3191" w:rsidRPr="000A74B5" w14:paraId="72704758" w14:textId="77777777" w:rsidTr="00C42C7D">
        <w:tc>
          <w:tcPr>
            <w:tcW w:w="300" w:type="pct"/>
            <w:shd w:val="clear" w:color="auto" w:fill="FFFFFF"/>
            <w:hideMark/>
          </w:tcPr>
          <w:p w14:paraId="27F13F3E"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5</w:t>
            </w:r>
          </w:p>
        </w:tc>
        <w:tc>
          <w:tcPr>
            <w:tcW w:w="1550" w:type="pct"/>
            <w:shd w:val="clear" w:color="auto" w:fill="FFFFFF"/>
            <w:hideMark/>
          </w:tcPr>
          <w:p w14:paraId="6D13F1DB"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1325193"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3191" w:rsidRPr="00593EA5" w14:paraId="36C6816B" w14:textId="77777777" w:rsidTr="00C42C7D">
        <w:tc>
          <w:tcPr>
            <w:tcW w:w="300" w:type="pct"/>
            <w:shd w:val="clear" w:color="auto" w:fill="FFFFFF"/>
            <w:hideMark/>
          </w:tcPr>
          <w:p w14:paraId="586DFE18" w14:textId="77777777" w:rsidR="00073191" w:rsidRPr="00A24AA3" w:rsidRDefault="00073191" w:rsidP="00C42C7D">
            <w:pPr>
              <w:spacing w:before="150" w:after="150" w:line="240" w:lineRule="auto"/>
              <w:jc w:val="center"/>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6</w:t>
            </w:r>
          </w:p>
        </w:tc>
        <w:tc>
          <w:tcPr>
            <w:tcW w:w="1550" w:type="pct"/>
            <w:shd w:val="clear" w:color="auto" w:fill="FFFFFF"/>
            <w:hideMark/>
          </w:tcPr>
          <w:p w14:paraId="0EB9B3C4"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Забезпечення виконання договору про закупівлю</w:t>
            </w:r>
          </w:p>
        </w:tc>
        <w:tc>
          <w:tcPr>
            <w:tcW w:w="3150" w:type="pct"/>
            <w:shd w:val="clear" w:color="auto" w:fill="FFFFFF"/>
            <w:hideMark/>
          </w:tcPr>
          <w:p w14:paraId="05321FE7" w14:textId="77777777" w:rsidR="00073191" w:rsidRPr="00A24AA3" w:rsidRDefault="00073191" w:rsidP="00C42C7D">
            <w:pPr>
              <w:spacing w:before="150" w:after="150" w:line="240" w:lineRule="auto"/>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Не вимагається.</w:t>
            </w:r>
          </w:p>
          <w:p w14:paraId="6EFE8F25" w14:textId="77777777" w:rsidR="00073191" w:rsidRPr="00A24AA3" w:rsidRDefault="00073191" w:rsidP="00C42C7D">
            <w:pPr>
              <w:spacing w:before="150" w:after="150" w:line="240" w:lineRule="auto"/>
              <w:jc w:val="both"/>
              <w:rPr>
                <w:rFonts w:ascii="Times New Roman" w:eastAsia="Times New Roman" w:hAnsi="Times New Roman"/>
                <w:sz w:val="20"/>
                <w:szCs w:val="20"/>
                <w:lang w:val="uk-UA" w:eastAsia="ru-RU"/>
              </w:rPr>
            </w:pPr>
          </w:p>
        </w:tc>
      </w:tr>
    </w:tbl>
    <w:p w14:paraId="785FACD3" w14:textId="77777777" w:rsidR="00073191" w:rsidRPr="005D29D0" w:rsidRDefault="00073191" w:rsidP="00073191">
      <w:pPr>
        <w:rPr>
          <w:lang w:val="uk-UA"/>
        </w:rPr>
      </w:pPr>
    </w:p>
    <w:p w14:paraId="09761B62" w14:textId="77777777" w:rsidR="00E36CEA" w:rsidRDefault="00E36CEA" w:rsidP="00073191">
      <w:pPr>
        <w:jc w:val="right"/>
        <w:rPr>
          <w:rFonts w:ascii="Times New Roman" w:hAnsi="Times New Roman"/>
          <w:b/>
          <w:bCs/>
          <w:sz w:val="24"/>
          <w:szCs w:val="24"/>
          <w:lang w:val="uk-UA"/>
        </w:rPr>
      </w:pPr>
    </w:p>
    <w:p w14:paraId="4FF5E80F" w14:textId="77777777" w:rsidR="00A24AA3" w:rsidRDefault="00A24AA3" w:rsidP="00073191">
      <w:pPr>
        <w:jc w:val="right"/>
        <w:rPr>
          <w:rFonts w:ascii="Times New Roman" w:hAnsi="Times New Roman"/>
          <w:b/>
          <w:bCs/>
          <w:sz w:val="24"/>
          <w:szCs w:val="24"/>
          <w:lang w:val="uk-UA"/>
        </w:rPr>
      </w:pPr>
    </w:p>
    <w:p w14:paraId="27D476F2" w14:textId="77777777" w:rsidR="00A24AA3" w:rsidRDefault="00A24AA3" w:rsidP="00073191">
      <w:pPr>
        <w:jc w:val="right"/>
        <w:rPr>
          <w:rFonts w:ascii="Times New Roman" w:hAnsi="Times New Roman"/>
          <w:b/>
          <w:bCs/>
          <w:sz w:val="24"/>
          <w:szCs w:val="24"/>
          <w:lang w:val="uk-UA"/>
        </w:rPr>
      </w:pPr>
    </w:p>
    <w:p w14:paraId="1CE3E02F" w14:textId="77777777" w:rsidR="00A24AA3" w:rsidRDefault="00A24AA3" w:rsidP="00073191">
      <w:pPr>
        <w:jc w:val="right"/>
        <w:rPr>
          <w:rFonts w:ascii="Times New Roman" w:hAnsi="Times New Roman"/>
          <w:b/>
          <w:bCs/>
          <w:sz w:val="24"/>
          <w:szCs w:val="24"/>
          <w:lang w:val="uk-UA"/>
        </w:rPr>
      </w:pPr>
    </w:p>
    <w:p w14:paraId="6D1C1C60" w14:textId="77777777" w:rsidR="00A24AA3" w:rsidRDefault="00A24AA3" w:rsidP="00073191">
      <w:pPr>
        <w:jc w:val="right"/>
        <w:rPr>
          <w:rFonts w:ascii="Times New Roman" w:hAnsi="Times New Roman"/>
          <w:b/>
          <w:bCs/>
          <w:sz w:val="24"/>
          <w:szCs w:val="24"/>
          <w:lang w:val="uk-UA"/>
        </w:rPr>
      </w:pPr>
    </w:p>
    <w:p w14:paraId="7CECA6E7" w14:textId="77777777" w:rsidR="00A24AA3" w:rsidRDefault="00A24AA3" w:rsidP="00073191">
      <w:pPr>
        <w:jc w:val="right"/>
        <w:rPr>
          <w:rFonts w:ascii="Times New Roman" w:hAnsi="Times New Roman"/>
          <w:b/>
          <w:bCs/>
          <w:sz w:val="24"/>
          <w:szCs w:val="24"/>
          <w:lang w:val="uk-UA"/>
        </w:rPr>
      </w:pPr>
    </w:p>
    <w:p w14:paraId="1DCBF51D" w14:textId="77777777" w:rsidR="00A24AA3" w:rsidRDefault="00A24AA3" w:rsidP="00073191">
      <w:pPr>
        <w:jc w:val="right"/>
        <w:rPr>
          <w:rFonts w:ascii="Times New Roman" w:hAnsi="Times New Roman"/>
          <w:b/>
          <w:bCs/>
          <w:sz w:val="24"/>
          <w:szCs w:val="24"/>
          <w:lang w:val="uk-UA"/>
        </w:rPr>
      </w:pPr>
    </w:p>
    <w:p w14:paraId="1305347A" w14:textId="77777777" w:rsidR="00073191" w:rsidRPr="006E28A7" w:rsidRDefault="00073191" w:rsidP="00073191">
      <w:pPr>
        <w:jc w:val="right"/>
        <w:rPr>
          <w:rFonts w:ascii="Times New Roman" w:hAnsi="Times New Roman"/>
          <w:b/>
          <w:bCs/>
          <w:lang w:val="uk-UA"/>
        </w:rPr>
      </w:pPr>
      <w:r w:rsidRPr="006E28A7">
        <w:rPr>
          <w:rFonts w:ascii="Times New Roman" w:hAnsi="Times New Roman"/>
          <w:b/>
          <w:bCs/>
          <w:lang w:val="uk-UA"/>
        </w:rPr>
        <w:lastRenderedPageBreak/>
        <w:t>Додаток № 1 до тендерної документації</w:t>
      </w:r>
    </w:p>
    <w:p w14:paraId="49BAF6CC" w14:textId="77777777" w:rsidR="00073191" w:rsidRPr="006E28A7" w:rsidRDefault="00073191" w:rsidP="00073191">
      <w:pPr>
        <w:jc w:val="center"/>
        <w:rPr>
          <w:rFonts w:ascii="Times New Roman" w:hAnsi="Times New Roman"/>
          <w:b/>
          <w:bCs/>
          <w:lang w:val="uk-UA"/>
        </w:rPr>
      </w:pPr>
      <w:r w:rsidRPr="006E28A7">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073191" w:rsidRPr="006E28A7" w14:paraId="74525E86" w14:textId="77777777" w:rsidTr="00C42C7D">
        <w:tc>
          <w:tcPr>
            <w:tcW w:w="562" w:type="dxa"/>
            <w:shd w:val="clear" w:color="auto" w:fill="auto"/>
            <w:vAlign w:val="center"/>
          </w:tcPr>
          <w:p w14:paraId="249ADF15"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7" w:type="dxa"/>
            <w:shd w:val="clear" w:color="auto" w:fill="auto"/>
            <w:vAlign w:val="center"/>
          </w:tcPr>
          <w:p w14:paraId="646CDC7A"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Назва кваліфікаційного критерію</w:t>
            </w:r>
          </w:p>
        </w:tc>
        <w:tc>
          <w:tcPr>
            <w:tcW w:w="5806" w:type="dxa"/>
            <w:shd w:val="clear" w:color="auto" w:fill="auto"/>
            <w:vAlign w:val="center"/>
          </w:tcPr>
          <w:p w14:paraId="3F5328D6"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Спосіб підтвердження кваліфікаційного критерію</w:t>
            </w:r>
          </w:p>
        </w:tc>
      </w:tr>
      <w:tr w:rsidR="00073191" w:rsidRPr="006E28A7" w14:paraId="09E54171" w14:textId="77777777" w:rsidTr="00C42C7D">
        <w:trPr>
          <w:trHeight w:val="1402"/>
        </w:trPr>
        <w:tc>
          <w:tcPr>
            <w:tcW w:w="562" w:type="dxa"/>
            <w:shd w:val="clear" w:color="auto" w:fill="auto"/>
          </w:tcPr>
          <w:p w14:paraId="17013125"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1</w:t>
            </w:r>
          </w:p>
        </w:tc>
        <w:tc>
          <w:tcPr>
            <w:tcW w:w="2977" w:type="dxa"/>
            <w:shd w:val="clear" w:color="auto" w:fill="auto"/>
          </w:tcPr>
          <w:p w14:paraId="23C712AA" w14:textId="77777777" w:rsidR="00073191" w:rsidRPr="006E28A7" w:rsidRDefault="00073191" w:rsidP="00C42C7D">
            <w:pPr>
              <w:spacing w:after="0" w:line="240" w:lineRule="auto"/>
              <w:jc w:val="both"/>
              <w:rPr>
                <w:rFonts w:ascii="Times New Roman" w:hAnsi="Times New Roman"/>
                <w:vertAlign w:val="superscript"/>
                <w:lang w:val="uk-UA"/>
              </w:rPr>
            </w:pPr>
            <w:r w:rsidRPr="006E28A7">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2723BC68" w14:textId="77777777" w:rsidR="00073191" w:rsidRPr="006E28A7" w:rsidRDefault="00073191" w:rsidP="00C42C7D">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20FFA18C" w14:textId="77777777" w:rsidR="00073191" w:rsidRPr="006E28A7" w:rsidRDefault="00073191" w:rsidP="00C42C7D">
            <w:pPr>
              <w:spacing w:after="0" w:line="240" w:lineRule="auto"/>
              <w:jc w:val="both"/>
              <w:rPr>
                <w:rFonts w:ascii="Times New Roman" w:hAnsi="Times New Roman"/>
                <w:b/>
                <w:bCs/>
              </w:rPr>
            </w:pPr>
          </w:p>
        </w:tc>
      </w:tr>
      <w:tr w:rsidR="00073191" w:rsidRPr="006E28A7" w14:paraId="0AA35507" w14:textId="77777777" w:rsidTr="00C42C7D">
        <w:tc>
          <w:tcPr>
            <w:tcW w:w="562" w:type="dxa"/>
            <w:shd w:val="clear" w:color="auto" w:fill="auto"/>
          </w:tcPr>
          <w:p w14:paraId="3B0C4DC3"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2</w:t>
            </w:r>
          </w:p>
        </w:tc>
        <w:tc>
          <w:tcPr>
            <w:tcW w:w="2977" w:type="dxa"/>
            <w:shd w:val="clear" w:color="auto" w:fill="auto"/>
          </w:tcPr>
          <w:p w14:paraId="62101724"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6E28A7">
              <w:rPr>
                <w:rFonts w:ascii="Times New Roman" w:hAnsi="Times New Roman"/>
                <w:vertAlign w:val="superscript"/>
                <w:lang w:val="uk-UA"/>
              </w:rPr>
              <w:t>*</w:t>
            </w:r>
          </w:p>
        </w:tc>
        <w:tc>
          <w:tcPr>
            <w:tcW w:w="5806" w:type="dxa"/>
            <w:shd w:val="clear" w:color="auto" w:fill="auto"/>
          </w:tcPr>
          <w:p w14:paraId="1E54B019" w14:textId="77777777" w:rsidR="00073191" w:rsidRPr="006E28A7" w:rsidRDefault="00073191" w:rsidP="00C42C7D">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31F477C3" w14:textId="77777777" w:rsidR="00073191" w:rsidRPr="006E28A7" w:rsidRDefault="00073191" w:rsidP="00C42C7D">
            <w:pPr>
              <w:spacing w:after="0" w:line="240" w:lineRule="auto"/>
              <w:jc w:val="both"/>
              <w:rPr>
                <w:rFonts w:ascii="Times New Roman" w:hAnsi="Times New Roman"/>
                <w:b/>
                <w:bCs/>
              </w:rPr>
            </w:pPr>
          </w:p>
        </w:tc>
      </w:tr>
      <w:tr w:rsidR="00073191" w:rsidRPr="006E28A7" w14:paraId="3E1CFD81" w14:textId="77777777" w:rsidTr="00C42C7D">
        <w:tc>
          <w:tcPr>
            <w:tcW w:w="562" w:type="dxa"/>
            <w:shd w:val="clear" w:color="auto" w:fill="auto"/>
          </w:tcPr>
          <w:p w14:paraId="37019136"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3</w:t>
            </w:r>
          </w:p>
        </w:tc>
        <w:tc>
          <w:tcPr>
            <w:tcW w:w="2977" w:type="dxa"/>
            <w:shd w:val="clear" w:color="auto" w:fill="auto"/>
          </w:tcPr>
          <w:p w14:paraId="522C89C6"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1AE63DF"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6A3A2DE9" w14:textId="77777777" w:rsidR="00073191" w:rsidRPr="006E28A7" w:rsidRDefault="00073191" w:rsidP="00C42C7D">
            <w:pPr>
              <w:spacing w:after="0" w:line="240" w:lineRule="auto"/>
              <w:jc w:val="both"/>
              <w:rPr>
                <w:rFonts w:ascii="Times New Roman" w:hAnsi="Times New Roman"/>
                <w:lang w:val="uk-UA"/>
              </w:rPr>
            </w:pPr>
          </w:p>
          <w:p w14:paraId="550043EC" w14:textId="77777777" w:rsidR="00073191" w:rsidRPr="006E28A7" w:rsidRDefault="00073191" w:rsidP="00C42C7D">
            <w:pPr>
              <w:spacing w:after="0" w:line="240" w:lineRule="auto"/>
              <w:jc w:val="right"/>
              <w:rPr>
                <w:rFonts w:ascii="Times New Roman" w:hAnsi="Times New Roman"/>
                <w:i/>
                <w:iCs/>
                <w:lang w:val="uk-UA"/>
              </w:rPr>
            </w:pPr>
            <w:r w:rsidRPr="006E28A7">
              <w:rPr>
                <w:rFonts w:ascii="Times New Roman" w:hAnsi="Times New Roman"/>
                <w:i/>
                <w:iCs/>
                <w:lang w:val="uk-UA"/>
              </w:rPr>
              <w:t>Форма 3</w:t>
            </w:r>
          </w:p>
          <w:p w14:paraId="063A8D61" w14:textId="77777777" w:rsidR="00073191" w:rsidRPr="006E28A7" w:rsidRDefault="00073191" w:rsidP="00C42C7D">
            <w:pPr>
              <w:spacing w:after="0" w:line="240" w:lineRule="auto"/>
              <w:jc w:val="both"/>
              <w:rPr>
                <w:rFonts w:ascii="Times New Roman" w:hAnsi="Times New Roman"/>
                <w:lang w:val="uk-UA"/>
              </w:rPr>
            </w:pPr>
          </w:p>
          <w:p w14:paraId="0F4E7126"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Довідка</w:t>
            </w:r>
          </w:p>
          <w:p w14:paraId="4F57670A"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6718D93A" w14:textId="77777777" w:rsidR="00073191" w:rsidRPr="006E28A7" w:rsidRDefault="00073191" w:rsidP="00C42C7D">
            <w:pPr>
              <w:spacing w:after="0" w:line="240" w:lineRule="auto"/>
              <w:jc w:val="center"/>
              <w:rPr>
                <w:rFonts w:ascii="Times New Roman" w:hAnsi="Times New Roman"/>
                <w:lang w:val="uk-UA"/>
              </w:rPr>
            </w:pPr>
          </w:p>
          <w:p w14:paraId="3F5263CE"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6CBB897" w14:textId="77777777" w:rsidR="00073191" w:rsidRPr="006E28A7" w:rsidRDefault="00073191" w:rsidP="00C42C7D">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073191" w:rsidRPr="006E28A7" w14:paraId="490FBE08" w14:textId="77777777" w:rsidTr="00C42C7D">
              <w:tc>
                <w:tcPr>
                  <w:tcW w:w="592" w:type="dxa"/>
                  <w:shd w:val="clear" w:color="auto" w:fill="auto"/>
                  <w:vAlign w:val="center"/>
                </w:tcPr>
                <w:p w14:paraId="60756221"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9" w:type="dxa"/>
                  <w:shd w:val="clear" w:color="auto" w:fill="auto"/>
                  <w:vAlign w:val="center"/>
                </w:tcPr>
                <w:p w14:paraId="12426DB3"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Найменування замовника за договором</w:t>
                  </w:r>
                </w:p>
              </w:tc>
              <w:tc>
                <w:tcPr>
                  <w:tcW w:w="2977" w:type="dxa"/>
                  <w:shd w:val="clear" w:color="auto" w:fill="auto"/>
                  <w:vAlign w:val="center"/>
                </w:tcPr>
                <w:p w14:paraId="19771A1C"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 xml:space="preserve">Номер та дата договору </w:t>
                  </w:r>
                </w:p>
              </w:tc>
              <w:tc>
                <w:tcPr>
                  <w:tcW w:w="2551" w:type="dxa"/>
                  <w:shd w:val="clear" w:color="auto" w:fill="auto"/>
                </w:tcPr>
                <w:p w14:paraId="093172DA" w14:textId="77777777" w:rsidR="00073191" w:rsidRPr="006E28A7" w:rsidRDefault="00073191" w:rsidP="00C42C7D">
                  <w:pPr>
                    <w:spacing w:after="0" w:line="240" w:lineRule="auto"/>
                    <w:jc w:val="center"/>
                    <w:rPr>
                      <w:rFonts w:ascii="Times New Roman" w:hAnsi="Times New Roman"/>
                      <w:b/>
                      <w:bCs/>
                      <w:lang w:val="uk-UA"/>
                    </w:rPr>
                  </w:pPr>
                  <w:r w:rsidRPr="006E28A7">
                    <w:rPr>
                      <w:rFonts w:ascii="Times New Roman" w:hAnsi="Times New Roman"/>
                      <w:b/>
                      <w:bCs/>
                      <w:lang w:val="uk-UA"/>
                    </w:rPr>
                    <w:t>Документ(и), що підтверджують виконання договору</w:t>
                  </w:r>
                </w:p>
              </w:tc>
            </w:tr>
            <w:tr w:rsidR="00073191" w:rsidRPr="006E28A7" w14:paraId="6ECC596A" w14:textId="77777777" w:rsidTr="00C42C7D">
              <w:tc>
                <w:tcPr>
                  <w:tcW w:w="592" w:type="dxa"/>
                  <w:shd w:val="clear" w:color="auto" w:fill="auto"/>
                </w:tcPr>
                <w:p w14:paraId="7BFA1284" w14:textId="77777777" w:rsidR="00073191" w:rsidRPr="006E28A7" w:rsidRDefault="00073191" w:rsidP="00C42C7D">
                  <w:pPr>
                    <w:spacing w:after="0" w:line="240" w:lineRule="auto"/>
                    <w:jc w:val="both"/>
                    <w:rPr>
                      <w:rFonts w:ascii="Times New Roman" w:hAnsi="Times New Roman"/>
                      <w:lang w:val="uk-UA"/>
                    </w:rPr>
                  </w:pPr>
                </w:p>
              </w:tc>
              <w:tc>
                <w:tcPr>
                  <w:tcW w:w="2979" w:type="dxa"/>
                  <w:shd w:val="clear" w:color="auto" w:fill="auto"/>
                </w:tcPr>
                <w:p w14:paraId="43A55B72" w14:textId="77777777" w:rsidR="00073191" w:rsidRPr="006E28A7" w:rsidRDefault="00073191" w:rsidP="00C42C7D">
                  <w:pPr>
                    <w:spacing w:after="0" w:line="240" w:lineRule="auto"/>
                    <w:jc w:val="both"/>
                    <w:rPr>
                      <w:rFonts w:ascii="Times New Roman" w:hAnsi="Times New Roman"/>
                      <w:lang w:val="uk-UA"/>
                    </w:rPr>
                  </w:pPr>
                </w:p>
              </w:tc>
              <w:tc>
                <w:tcPr>
                  <w:tcW w:w="2977" w:type="dxa"/>
                  <w:shd w:val="clear" w:color="auto" w:fill="auto"/>
                </w:tcPr>
                <w:p w14:paraId="39B20A3E" w14:textId="77777777" w:rsidR="00073191" w:rsidRPr="006E28A7" w:rsidRDefault="00073191" w:rsidP="00C42C7D">
                  <w:pPr>
                    <w:spacing w:after="0" w:line="240" w:lineRule="auto"/>
                    <w:jc w:val="both"/>
                    <w:rPr>
                      <w:rFonts w:ascii="Times New Roman" w:hAnsi="Times New Roman"/>
                      <w:lang w:val="uk-UA"/>
                    </w:rPr>
                  </w:pPr>
                </w:p>
              </w:tc>
              <w:tc>
                <w:tcPr>
                  <w:tcW w:w="2551" w:type="dxa"/>
                  <w:shd w:val="clear" w:color="auto" w:fill="auto"/>
                </w:tcPr>
                <w:p w14:paraId="7E3FC097" w14:textId="77777777" w:rsidR="00073191" w:rsidRPr="006E28A7" w:rsidRDefault="00073191" w:rsidP="00C42C7D">
                  <w:pPr>
                    <w:spacing w:after="0" w:line="240" w:lineRule="auto"/>
                    <w:jc w:val="both"/>
                    <w:rPr>
                      <w:rFonts w:ascii="Times New Roman" w:hAnsi="Times New Roman"/>
                      <w:lang w:val="uk-UA"/>
                    </w:rPr>
                  </w:pPr>
                </w:p>
              </w:tc>
            </w:tr>
            <w:tr w:rsidR="00073191" w:rsidRPr="006E28A7" w14:paraId="00395316" w14:textId="77777777" w:rsidTr="00C42C7D">
              <w:tc>
                <w:tcPr>
                  <w:tcW w:w="592" w:type="dxa"/>
                  <w:shd w:val="clear" w:color="auto" w:fill="auto"/>
                </w:tcPr>
                <w:p w14:paraId="308F1B63" w14:textId="77777777" w:rsidR="00073191" w:rsidRPr="006E28A7" w:rsidRDefault="00073191" w:rsidP="00C42C7D">
                  <w:pPr>
                    <w:spacing w:after="0" w:line="240" w:lineRule="auto"/>
                    <w:jc w:val="both"/>
                    <w:rPr>
                      <w:rFonts w:ascii="Times New Roman" w:hAnsi="Times New Roman"/>
                      <w:lang w:val="uk-UA"/>
                    </w:rPr>
                  </w:pPr>
                </w:p>
              </w:tc>
              <w:tc>
                <w:tcPr>
                  <w:tcW w:w="2979" w:type="dxa"/>
                  <w:shd w:val="clear" w:color="auto" w:fill="auto"/>
                </w:tcPr>
                <w:p w14:paraId="7D1A83BF" w14:textId="77777777" w:rsidR="00073191" w:rsidRPr="006E28A7" w:rsidRDefault="00073191" w:rsidP="00C42C7D">
                  <w:pPr>
                    <w:spacing w:after="0" w:line="240" w:lineRule="auto"/>
                    <w:jc w:val="both"/>
                    <w:rPr>
                      <w:rFonts w:ascii="Times New Roman" w:hAnsi="Times New Roman"/>
                      <w:lang w:val="uk-UA"/>
                    </w:rPr>
                  </w:pPr>
                </w:p>
              </w:tc>
              <w:tc>
                <w:tcPr>
                  <w:tcW w:w="2977" w:type="dxa"/>
                  <w:shd w:val="clear" w:color="auto" w:fill="auto"/>
                </w:tcPr>
                <w:p w14:paraId="7D3D2DF8" w14:textId="77777777" w:rsidR="00073191" w:rsidRPr="006E28A7" w:rsidRDefault="00073191" w:rsidP="00C42C7D">
                  <w:pPr>
                    <w:spacing w:after="0" w:line="240" w:lineRule="auto"/>
                    <w:jc w:val="both"/>
                    <w:rPr>
                      <w:rFonts w:ascii="Times New Roman" w:hAnsi="Times New Roman"/>
                      <w:lang w:val="uk-UA"/>
                    </w:rPr>
                  </w:pPr>
                </w:p>
              </w:tc>
              <w:tc>
                <w:tcPr>
                  <w:tcW w:w="2551" w:type="dxa"/>
                  <w:shd w:val="clear" w:color="auto" w:fill="auto"/>
                </w:tcPr>
                <w:p w14:paraId="2F197F67" w14:textId="77777777" w:rsidR="00073191" w:rsidRPr="006E28A7" w:rsidRDefault="00073191" w:rsidP="00C42C7D">
                  <w:pPr>
                    <w:spacing w:after="0" w:line="240" w:lineRule="auto"/>
                    <w:jc w:val="both"/>
                    <w:rPr>
                      <w:rFonts w:ascii="Times New Roman" w:hAnsi="Times New Roman"/>
                      <w:lang w:val="uk-UA"/>
                    </w:rPr>
                  </w:pPr>
                </w:p>
              </w:tc>
            </w:tr>
            <w:tr w:rsidR="00073191" w:rsidRPr="006E28A7" w14:paraId="4379408D" w14:textId="77777777" w:rsidTr="00C42C7D">
              <w:trPr>
                <w:trHeight w:val="53"/>
              </w:trPr>
              <w:tc>
                <w:tcPr>
                  <w:tcW w:w="592" w:type="dxa"/>
                  <w:shd w:val="clear" w:color="auto" w:fill="auto"/>
                </w:tcPr>
                <w:p w14:paraId="32351D1A" w14:textId="77777777" w:rsidR="00073191" w:rsidRPr="006E28A7" w:rsidRDefault="00073191" w:rsidP="00C42C7D">
                  <w:pPr>
                    <w:spacing w:after="0" w:line="240" w:lineRule="auto"/>
                    <w:jc w:val="both"/>
                    <w:rPr>
                      <w:rFonts w:ascii="Times New Roman" w:hAnsi="Times New Roman"/>
                      <w:lang w:val="uk-UA"/>
                    </w:rPr>
                  </w:pPr>
                </w:p>
              </w:tc>
              <w:tc>
                <w:tcPr>
                  <w:tcW w:w="2979" w:type="dxa"/>
                  <w:shd w:val="clear" w:color="auto" w:fill="auto"/>
                </w:tcPr>
                <w:p w14:paraId="3AAA4B6F" w14:textId="77777777" w:rsidR="00073191" w:rsidRPr="006E28A7" w:rsidRDefault="00073191" w:rsidP="00C42C7D">
                  <w:pPr>
                    <w:spacing w:after="0" w:line="240" w:lineRule="auto"/>
                    <w:jc w:val="both"/>
                    <w:rPr>
                      <w:rFonts w:ascii="Times New Roman" w:hAnsi="Times New Roman"/>
                      <w:lang w:val="uk-UA"/>
                    </w:rPr>
                  </w:pPr>
                </w:p>
              </w:tc>
              <w:tc>
                <w:tcPr>
                  <w:tcW w:w="2977" w:type="dxa"/>
                  <w:shd w:val="clear" w:color="auto" w:fill="auto"/>
                </w:tcPr>
                <w:p w14:paraId="321CB326" w14:textId="77777777" w:rsidR="00073191" w:rsidRPr="006E28A7" w:rsidRDefault="00073191" w:rsidP="00C42C7D">
                  <w:pPr>
                    <w:spacing w:after="0" w:line="240" w:lineRule="auto"/>
                    <w:jc w:val="both"/>
                    <w:rPr>
                      <w:rFonts w:ascii="Times New Roman" w:hAnsi="Times New Roman"/>
                      <w:lang w:val="uk-UA"/>
                    </w:rPr>
                  </w:pPr>
                </w:p>
              </w:tc>
              <w:tc>
                <w:tcPr>
                  <w:tcW w:w="2551" w:type="dxa"/>
                  <w:shd w:val="clear" w:color="auto" w:fill="auto"/>
                </w:tcPr>
                <w:p w14:paraId="121179C5" w14:textId="77777777" w:rsidR="00073191" w:rsidRPr="006E28A7" w:rsidRDefault="00073191" w:rsidP="00C42C7D">
                  <w:pPr>
                    <w:spacing w:after="0" w:line="240" w:lineRule="auto"/>
                    <w:jc w:val="both"/>
                    <w:rPr>
                      <w:rFonts w:ascii="Times New Roman" w:hAnsi="Times New Roman"/>
                      <w:lang w:val="uk-UA"/>
                    </w:rPr>
                  </w:pPr>
                </w:p>
              </w:tc>
            </w:tr>
          </w:tbl>
          <w:p w14:paraId="1DAE2DBA" w14:textId="77777777" w:rsidR="00073191" w:rsidRPr="006E28A7" w:rsidRDefault="00073191" w:rsidP="00C42C7D">
            <w:pPr>
              <w:spacing w:after="0" w:line="240" w:lineRule="auto"/>
              <w:jc w:val="center"/>
              <w:rPr>
                <w:rFonts w:ascii="Times New Roman" w:hAnsi="Times New Roman"/>
                <w:b/>
                <w:bCs/>
              </w:rPr>
            </w:pPr>
          </w:p>
        </w:tc>
      </w:tr>
      <w:tr w:rsidR="00073191" w:rsidRPr="006E28A7" w14:paraId="59430518" w14:textId="77777777" w:rsidTr="00C42C7D">
        <w:tc>
          <w:tcPr>
            <w:tcW w:w="562" w:type="dxa"/>
            <w:shd w:val="clear" w:color="auto" w:fill="auto"/>
          </w:tcPr>
          <w:p w14:paraId="79361BE5" w14:textId="77777777" w:rsidR="00073191" w:rsidRPr="006E28A7" w:rsidRDefault="00073191" w:rsidP="00C42C7D">
            <w:pPr>
              <w:spacing w:after="0" w:line="240" w:lineRule="auto"/>
              <w:jc w:val="center"/>
              <w:rPr>
                <w:rFonts w:ascii="Times New Roman" w:hAnsi="Times New Roman"/>
                <w:lang w:val="uk-UA"/>
              </w:rPr>
            </w:pPr>
            <w:r w:rsidRPr="006E28A7">
              <w:rPr>
                <w:rFonts w:ascii="Times New Roman" w:hAnsi="Times New Roman"/>
                <w:lang w:val="uk-UA"/>
              </w:rPr>
              <w:t>4</w:t>
            </w:r>
          </w:p>
        </w:tc>
        <w:tc>
          <w:tcPr>
            <w:tcW w:w="2977" w:type="dxa"/>
            <w:shd w:val="clear" w:color="auto" w:fill="auto"/>
          </w:tcPr>
          <w:p w14:paraId="2BD91ED2" w14:textId="77777777" w:rsidR="00073191" w:rsidRPr="006E28A7" w:rsidRDefault="00073191" w:rsidP="00C42C7D">
            <w:pPr>
              <w:spacing w:after="0" w:line="240" w:lineRule="auto"/>
              <w:jc w:val="both"/>
              <w:rPr>
                <w:rFonts w:ascii="Times New Roman" w:hAnsi="Times New Roman"/>
                <w:lang w:val="uk-UA"/>
              </w:rPr>
            </w:pPr>
            <w:r w:rsidRPr="006E28A7">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4380373B" w14:textId="77777777" w:rsidR="00073191" w:rsidRPr="006E28A7" w:rsidRDefault="00073191" w:rsidP="00C42C7D">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28D39D37" w14:textId="77777777" w:rsidR="00073191" w:rsidRPr="006E28A7" w:rsidRDefault="00073191" w:rsidP="00C42C7D">
            <w:pPr>
              <w:spacing w:after="0" w:line="240" w:lineRule="auto"/>
              <w:jc w:val="both"/>
              <w:rPr>
                <w:rFonts w:ascii="Times New Roman" w:hAnsi="Times New Roman"/>
                <w:b/>
                <w:bCs/>
              </w:rPr>
            </w:pPr>
          </w:p>
        </w:tc>
      </w:tr>
    </w:tbl>
    <w:p w14:paraId="7B2759CF" w14:textId="77777777" w:rsidR="00073191" w:rsidRPr="006E28A7" w:rsidRDefault="00073191" w:rsidP="00073191">
      <w:pPr>
        <w:jc w:val="center"/>
        <w:rPr>
          <w:rFonts w:ascii="Times New Roman" w:hAnsi="Times New Roman"/>
          <w:b/>
          <w:bCs/>
          <w:lang w:val="uk-UA"/>
        </w:rPr>
      </w:pPr>
    </w:p>
    <w:p w14:paraId="2FAD5036" w14:textId="77777777" w:rsidR="00073191" w:rsidRPr="006E28A7" w:rsidRDefault="00073191" w:rsidP="00073191">
      <w:pPr>
        <w:jc w:val="both"/>
        <w:rPr>
          <w:rFonts w:ascii="Times New Roman" w:hAnsi="Times New Roman"/>
          <w:lang w:val="uk-UA"/>
        </w:rPr>
      </w:pPr>
      <w:r w:rsidRPr="006E28A7">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EB04C1" w14:textId="77777777" w:rsidR="00073191" w:rsidRDefault="00073191" w:rsidP="00E36CEA">
      <w:pPr>
        <w:rPr>
          <w:rFonts w:ascii="Times New Roman" w:hAnsi="Times New Roman"/>
          <w:b/>
          <w:bCs/>
          <w:sz w:val="24"/>
          <w:szCs w:val="24"/>
          <w:lang w:val="uk-UA"/>
        </w:rPr>
      </w:pPr>
    </w:p>
    <w:p w14:paraId="2122317D" w14:textId="77777777" w:rsidR="00073191" w:rsidRDefault="00073191" w:rsidP="0007319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37D145ED" w14:textId="77777777" w:rsidR="00073191" w:rsidRDefault="00073191" w:rsidP="0007319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073191" w:rsidRPr="00A24AA3" w14:paraId="5D256961" w14:textId="77777777" w:rsidTr="00C42C7D">
        <w:tc>
          <w:tcPr>
            <w:tcW w:w="563" w:type="dxa"/>
            <w:tcBorders>
              <w:top w:val="single" w:sz="4" w:space="0" w:color="000000"/>
              <w:left w:val="single" w:sz="4" w:space="0" w:color="000000"/>
              <w:bottom w:val="single" w:sz="4" w:space="0" w:color="000000"/>
              <w:right w:val="single" w:sz="4" w:space="0" w:color="000000"/>
            </w:tcBorders>
            <w:vAlign w:val="center"/>
            <w:hideMark/>
          </w:tcPr>
          <w:p w14:paraId="727473CE" w14:textId="77777777" w:rsidR="00073191" w:rsidRPr="006F61B3" w:rsidRDefault="00073191" w:rsidP="00C42C7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788B9673" w14:textId="77777777" w:rsidR="00073191" w:rsidRPr="00A24AA3" w:rsidRDefault="00073191" w:rsidP="00C42C7D">
            <w:pPr>
              <w:jc w:val="center"/>
              <w:rPr>
                <w:rFonts w:ascii="Times New Roman" w:eastAsia="Times New Roman" w:hAnsi="Times New Roman"/>
                <w:sz w:val="20"/>
                <w:szCs w:val="20"/>
                <w:lang w:val="uk-UA" w:eastAsia="ru-RU"/>
              </w:rPr>
            </w:pPr>
            <w:r w:rsidRPr="00A24AA3">
              <w:rPr>
                <w:rFonts w:ascii="Times New Roman" w:eastAsia="Times New Roman" w:hAnsi="Times New Roman"/>
                <w:b/>
                <w:bCs/>
                <w:sz w:val="20"/>
                <w:szCs w:val="20"/>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17BA48" w14:textId="77777777" w:rsidR="00073191" w:rsidRPr="00A24AA3" w:rsidRDefault="00073191" w:rsidP="00C42C7D">
            <w:pPr>
              <w:jc w:val="center"/>
              <w:rPr>
                <w:rFonts w:ascii="Times New Roman" w:eastAsia="Times New Roman" w:hAnsi="Times New Roman"/>
                <w:b/>
                <w:bCs/>
                <w:sz w:val="20"/>
                <w:szCs w:val="20"/>
                <w:lang w:val="uk-UA" w:eastAsia="ru-RU"/>
              </w:rPr>
            </w:pPr>
            <w:r w:rsidRPr="00A24AA3">
              <w:rPr>
                <w:rFonts w:ascii="Times New Roman" w:eastAsia="Times New Roman" w:hAnsi="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0F52236B" w14:textId="77777777" w:rsidR="00073191" w:rsidRPr="00A24AA3" w:rsidRDefault="00073191" w:rsidP="00C42C7D">
            <w:pPr>
              <w:jc w:val="center"/>
              <w:rPr>
                <w:rFonts w:ascii="Times New Roman" w:eastAsia="Times New Roman" w:hAnsi="Times New Roman"/>
                <w:sz w:val="20"/>
                <w:szCs w:val="20"/>
                <w:lang w:val="uk-UA" w:eastAsia="ru-RU"/>
              </w:rPr>
            </w:pPr>
            <w:r w:rsidRPr="00A24AA3">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73191" w:rsidRPr="006F61B3" w14:paraId="7C1A57FD"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7F48A03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2036CF4C"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BB595E"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B606548"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6F61B3" w14:paraId="730CFDBD"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9AE872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578317DD"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37646E"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714C66B"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A24AA3" w14:paraId="56923878"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546F3A10"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4A136223"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A8A8E3"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563F3F1"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A24AA3">
              <w:rPr>
                <w:rFonts w:ascii="Times New Roman" w:eastAsia="Times New Roman" w:hAnsi="Times New Roman"/>
                <w:sz w:val="20"/>
                <w:szCs w:val="20"/>
                <w:shd w:val="clear" w:color="auto" w:fill="FFFFFF"/>
                <w:lang w:val="uk-UA" w:eastAsia="ru-RU"/>
              </w:rPr>
              <w:t>керівника* учасника процедури закупівлі або фізичну особу, яка є учасником процедури закупівлі</w:t>
            </w:r>
          </w:p>
        </w:tc>
      </w:tr>
      <w:tr w:rsidR="00073191" w:rsidRPr="006F61B3" w14:paraId="5CFA81F9"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428D3E3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3F98B007"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A24AA3">
              <w:rPr>
                <w:rFonts w:ascii="Times New Roman" w:eastAsia="Times New Roman" w:hAnsi="Times New Roman"/>
                <w:sz w:val="20"/>
                <w:szCs w:val="20"/>
                <w:shd w:val="clear" w:color="auto" w:fill="FFFFFF"/>
                <w:lang w:val="uk-UA" w:eastAsia="ru-RU"/>
              </w:rPr>
              <w:lastRenderedPageBreak/>
              <w:t xml:space="preserve">стосуються спотворення результатів тендерів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A5D388"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7B1042F"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A24AA3" w14:paraId="25002DBD"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15913E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215CAA8F"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07E12D"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8566225"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73191" w:rsidRPr="00A24AA3" w14:paraId="470F0C06"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2E76EB9"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538F787C"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4AA3">
              <w:rPr>
                <w:rFonts w:ascii="Times New Roman" w:eastAsia="Times New Roman" w:hAnsi="Times New Roman"/>
                <w:i/>
                <w:iCs/>
                <w:sz w:val="20"/>
                <w:szCs w:val="20"/>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0E1F9D"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2DF9976"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73191" w:rsidRPr="006F61B3" w14:paraId="27EBB3BA"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74D18F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53C2E2CA" w14:textId="77777777" w:rsidR="00073191" w:rsidRPr="00A24AA3" w:rsidRDefault="00073191" w:rsidP="00C42C7D">
            <w:pPr>
              <w:jc w:val="both"/>
              <w:rPr>
                <w:rFonts w:ascii="Times New Roman" w:eastAsia="Times New Roman" w:hAnsi="Times New Roman"/>
                <w:color w:val="000000" w:themeColor="text1"/>
                <w:sz w:val="20"/>
                <w:szCs w:val="20"/>
                <w:lang w:val="uk-UA" w:eastAsia="ru-RU"/>
              </w:rPr>
            </w:pPr>
            <w:r w:rsidRPr="00A24AA3">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4AA3">
              <w:rPr>
                <w:rFonts w:ascii="Times New Roman" w:eastAsia="Times New Roman" w:hAnsi="Times New Roman"/>
                <w:i/>
                <w:iCs/>
                <w:color w:val="000000" w:themeColor="text1"/>
                <w:sz w:val="20"/>
                <w:szCs w:val="20"/>
                <w:shd w:val="clear" w:color="auto" w:fill="FFFFFF"/>
                <w:lang w:val="uk-UA" w:eastAsia="ru-RU"/>
              </w:rPr>
              <w:t>(</w:t>
            </w:r>
            <w:r w:rsidRPr="00A24AA3">
              <w:rPr>
                <w:rFonts w:ascii="Times New Roman" w:eastAsia="Times New Roman" w:hAnsi="Times New Roman"/>
                <w:i/>
                <w:iCs/>
                <w:color w:val="000000" w:themeColor="text1"/>
                <w:sz w:val="20"/>
                <w:szCs w:val="20"/>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834848" w14:textId="77777777" w:rsidR="00073191" w:rsidRPr="00A24AA3" w:rsidRDefault="00073191" w:rsidP="00C42C7D">
            <w:pPr>
              <w:jc w:val="both"/>
              <w:rPr>
                <w:rFonts w:ascii="Times New Roman" w:eastAsia="Times New Roman" w:hAnsi="Times New Roman"/>
                <w:color w:val="000000" w:themeColor="text1"/>
                <w:sz w:val="20"/>
                <w:szCs w:val="20"/>
                <w:lang w:val="uk-UA" w:eastAsia="ru-RU"/>
              </w:rPr>
            </w:pPr>
            <w:r w:rsidRPr="00A24AA3">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78D763"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6F61B3" w14:paraId="06917E89"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85ABA5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6BAB784A" w14:textId="77777777" w:rsidR="00073191" w:rsidRPr="00A24AA3" w:rsidRDefault="00073191" w:rsidP="00C42C7D">
            <w:pPr>
              <w:jc w:val="both"/>
              <w:rPr>
                <w:rFonts w:ascii="Times New Roman" w:eastAsia="Times New Roman" w:hAnsi="Times New Roman"/>
                <w:color w:val="000000" w:themeColor="text1"/>
                <w:sz w:val="20"/>
                <w:szCs w:val="20"/>
                <w:lang w:val="uk-UA" w:eastAsia="ru-RU"/>
              </w:rPr>
            </w:pPr>
            <w:r w:rsidRPr="00A24AA3">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4AA3">
              <w:rPr>
                <w:rFonts w:ascii="Times New Roman" w:eastAsia="Times New Roman" w:hAnsi="Times New Roman"/>
                <w:i/>
                <w:iCs/>
                <w:color w:val="000000" w:themeColor="text1"/>
                <w:sz w:val="20"/>
                <w:szCs w:val="20"/>
                <w:shd w:val="clear" w:color="auto" w:fill="FFFFFF"/>
                <w:lang w:val="uk-UA" w:eastAsia="ru-RU"/>
              </w:rPr>
              <w:t>(</w:t>
            </w:r>
            <w:r w:rsidRPr="00A24AA3">
              <w:rPr>
                <w:rFonts w:ascii="Times New Roman" w:eastAsia="Times New Roman" w:hAnsi="Times New Roman"/>
                <w:i/>
                <w:iCs/>
                <w:color w:val="000000" w:themeColor="text1"/>
                <w:sz w:val="20"/>
                <w:szCs w:val="20"/>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32A32C" w14:textId="77777777" w:rsidR="00073191" w:rsidRPr="00A24AA3" w:rsidRDefault="00073191" w:rsidP="00C42C7D">
            <w:pPr>
              <w:jc w:val="both"/>
              <w:rPr>
                <w:rFonts w:ascii="Times New Roman" w:eastAsia="Times New Roman" w:hAnsi="Times New Roman"/>
                <w:color w:val="000000" w:themeColor="text1"/>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DAAA53A"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6F61B3" w14:paraId="1066CD50"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16B006CB"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7A0155FC"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4CA640"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792A8E9"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6F61B3" w14:paraId="1BB27984"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52DF214C"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0D3308" w14:textId="77777777" w:rsidR="00073191" w:rsidRPr="00A24AA3" w:rsidRDefault="00073191" w:rsidP="00C42C7D">
            <w:pPr>
              <w:jc w:val="both"/>
              <w:rPr>
                <w:rFonts w:ascii="Times New Roman" w:eastAsia="Times New Roman" w:hAnsi="Times New Roman"/>
                <w:sz w:val="20"/>
                <w:szCs w:val="20"/>
                <w:shd w:val="clear" w:color="auto" w:fill="FFFFFF"/>
                <w:lang w:val="uk-UA" w:eastAsia="ru-RU"/>
              </w:rPr>
            </w:pPr>
            <w:r w:rsidRPr="00A24AA3">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w:t>
            </w:r>
            <w:r w:rsidRPr="00A24AA3">
              <w:rPr>
                <w:rFonts w:ascii="Times New Roman" w:eastAsia="Times New Roman" w:hAnsi="Times New Roman"/>
                <w:sz w:val="20"/>
                <w:szCs w:val="20"/>
                <w:shd w:val="clear" w:color="auto" w:fill="FFFFFF"/>
                <w:lang w:val="uk-UA" w:eastAsia="ru-RU"/>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6B8C40" w14:textId="77777777" w:rsidR="00073191" w:rsidRPr="00A24AA3" w:rsidRDefault="00073191" w:rsidP="00C42C7D">
            <w:pPr>
              <w:jc w:val="both"/>
              <w:rPr>
                <w:rFonts w:ascii="Times New Roman" w:eastAsia="Times New Roman" w:hAnsi="Times New Roman"/>
                <w:i/>
                <w:iCs/>
                <w:sz w:val="20"/>
                <w:szCs w:val="20"/>
                <w:lang w:val="uk-UA" w:eastAsia="ru-RU"/>
              </w:rPr>
            </w:pPr>
            <w:r w:rsidRPr="00A24AA3">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w:t>
            </w:r>
            <w:r w:rsidRPr="00A24AA3">
              <w:rPr>
                <w:rFonts w:ascii="Times New Roman" w:eastAsia="Times New Roman" w:hAnsi="Times New Roman"/>
                <w:sz w:val="20"/>
                <w:szCs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A24AA3">
              <w:rPr>
                <w:rFonts w:ascii="Times New Roman" w:eastAsia="Times New Roman" w:hAnsi="Times New Roman"/>
                <w:i/>
                <w:iCs/>
                <w:sz w:val="20"/>
                <w:szCs w:val="20"/>
                <w:lang w:val="uk-UA" w:eastAsia="ru-RU"/>
              </w:rPr>
              <w:t xml:space="preserve"> </w:t>
            </w:r>
          </w:p>
          <w:p w14:paraId="16F064FE"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F5F33ED" w14:textId="77777777" w:rsidR="00073191" w:rsidRPr="00A24AA3" w:rsidRDefault="00073191" w:rsidP="00C42C7D">
            <w:pPr>
              <w:jc w:val="both"/>
              <w:rPr>
                <w:rFonts w:ascii="Times New Roman" w:eastAsia="Times New Roman" w:hAnsi="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2257C1CC" w14:textId="77777777" w:rsidR="00073191" w:rsidRPr="00A24AA3" w:rsidRDefault="00073191" w:rsidP="00C42C7D">
            <w:pPr>
              <w:jc w:val="both"/>
              <w:rPr>
                <w:rFonts w:ascii="Times New Roman" w:eastAsia="Times New Roman" w:hAnsi="Times New Roman"/>
                <w:color w:val="FF0000"/>
                <w:sz w:val="20"/>
                <w:szCs w:val="20"/>
                <w:lang w:val="uk-UA" w:eastAsia="ru-RU"/>
              </w:rPr>
            </w:pPr>
            <w:r w:rsidRPr="00A24AA3">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073191" w:rsidRPr="006F61B3" w14:paraId="24175B52"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8EC7E9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13C14531"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A24AA3">
              <w:rPr>
                <w:rFonts w:ascii="Times New Roman" w:eastAsia="Times New Roman" w:hAnsi="Times New Roman"/>
                <w:i/>
                <w:iCs/>
                <w:sz w:val="20"/>
                <w:szCs w:val="20"/>
                <w:shd w:val="clear" w:color="auto" w:fill="FFFFFF"/>
                <w:lang w:val="uk-UA" w:eastAsia="ru-RU"/>
              </w:rPr>
              <w:t>(</w:t>
            </w:r>
            <w:r w:rsidRPr="00A24AA3">
              <w:rPr>
                <w:rFonts w:ascii="Times New Roman" w:eastAsia="Times New Roman" w:hAnsi="Times New Roman"/>
                <w:i/>
                <w:iCs/>
                <w:sz w:val="20"/>
                <w:szCs w:val="20"/>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883693"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1CA29413"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не надає підтвердження своєї відповідності.</w:t>
            </w:r>
          </w:p>
        </w:tc>
      </w:tr>
      <w:tr w:rsidR="00073191" w:rsidRPr="00A24AA3" w14:paraId="7338C338"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2F171808"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2401AA13"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4AA3">
              <w:rPr>
                <w:rFonts w:ascii="Times New Roman" w:eastAsia="Times New Roman" w:hAnsi="Times New Roman"/>
                <w:i/>
                <w:iCs/>
                <w:sz w:val="20"/>
                <w:szCs w:val="20"/>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E65319"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50EC8C4"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73191" w:rsidRPr="00A24AA3" w14:paraId="788AA684" w14:textId="77777777" w:rsidTr="00C42C7D">
        <w:tc>
          <w:tcPr>
            <w:tcW w:w="563" w:type="dxa"/>
            <w:tcBorders>
              <w:top w:val="single" w:sz="4" w:space="0" w:color="000000"/>
              <w:left w:val="single" w:sz="4" w:space="0" w:color="000000"/>
              <w:bottom w:val="single" w:sz="4" w:space="0" w:color="000000"/>
              <w:right w:val="single" w:sz="4" w:space="0" w:color="000000"/>
            </w:tcBorders>
            <w:hideMark/>
          </w:tcPr>
          <w:p w14:paraId="63A62823" w14:textId="77777777" w:rsidR="00073191" w:rsidRPr="006F61B3" w:rsidRDefault="00073191" w:rsidP="00C42C7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785EBD06" w14:textId="77777777" w:rsidR="00073191" w:rsidRPr="00A24AA3" w:rsidRDefault="00073191" w:rsidP="00C42C7D">
            <w:pPr>
              <w:jc w:val="both"/>
              <w:rPr>
                <w:rFonts w:ascii="Times New Roman" w:eastAsia="Times New Roman" w:hAnsi="Times New Roman"/>
                <w:i/>
                <w:iCs/>
                <w:sz w:val="20"/>
                <w:szCs w:val="20"/>
                <w:lang w:val="uk-UA" w:eastAsia="ru-RU"/>
              </w:rPr>
            </w:pPr>
            <w:r w:rsidRPr="00A24AA3">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A24AA3">
              <w:rPr>
                <w:rFonts w:ascii="Times New Roman" w:eastAsia="Times New Roman" w:hAnsi="Times New Roman"/>
                <w:sz w:val="20"/>
                <w:szCs w:val="20"/>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4AA3">
              <w:rPr>
                <w:rFonts w:ascii="Times New Roman" w:eastAsia="Times New Roman" w:hAnsi="Times New Roman"/>
                <w:i/>
                <w:iCs/>
                <w:sz w:val="20"/>
                <w:szCs w:val="20"/>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86881D" w14:textId="77777777" w:rsidR="00073191" w:rsidRPr="00A24AA3" w:rsidRDefault="00073191" w:rsidP="00C42C7D">
            <w:pPr>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eastAsia="ru-RU"/>
              </w:rPr>
              <w:lastRenderedPageBreak/>
              <w:t xml:space="preserve">Учасник процедури закупівлі має </w:t>
            </w:r>
            <w:r w:rsidRPr="00A24AA3">
              <w:rPr>
                <w:rFonts w:ascii="Times New Roman" w:eastAsia="Times New Roman" w:hAnsi="Times New Roman"/>
                <w:sz w:val="20"/>
                <w:szCs w:val="20"/>
                <w:lang w:val="uk-UA"/>
              </w:rPr>
              <w:t>надати:</w:t>
            </w:r>
          </w:p>
          <w:p w14:paraId="7520A0F7" w14:textId="77777777" w:rsidR="00073191" w:rsidRPr="00A24AA3" w:rsidRDefault="00073191" w:rsidP="00073191">
            <w:pPr>
              <w:numPr>
                <w:ilvl w:val="0"/>
                <w:numId w:val="5"/>
              </w:numPr>
              <w:spacing w:after="0" w:line="256" w:lineRule="auto"/>
              <w:ind w:left="410"/>
              <w:contextualSpacing/>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w:t>
            </w:r>
            <w:r w:rsidRPr="00A24AA3">
              <w:rPr>
                <w:rFonts w:ascii="Times New Roman" w:eastAsia="Times New Roman" w:hAnsi="Times New Roman"/>
                <w:sz w:val="20"/>
                <w:szCs w:val="20"/>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FCC1B2A" w14:textId="77777777" w:rsidR="00073191" w:rsidRPr="00A24AA3" w:rsidRDefault="00073191" w:rsidP="00C42C7D">
            <w:pPr>
              <w:ind w:left="50"/>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 xml:space="preserve">або </w:t>
            </w:r>
          </w:p>
          <w:p w14:paraId="543B08C7" w14:textId="77777777" w:rsidR="00073191" w:rsidRPr="00A24AA3" w:rsidRDefault="00073191" w:rsidP="00073191">
            <w:pPr>
              <w:numPr>
                <w:ilvl w:val="0"/>
                <w:numId w:val="5"/>
              </w:numPr>
              <w:spacing w:after="0" w:line="256" w:lineRule="auto"/>
              <w:ind w:left="410"/>
              <w:contextualSpacing/>
              <w:jc w:val="both"/>
              <w:rPr>
                <w:rFonts w:ascii="Times New Roman" w:eastAsia="Times New Roman" w:hAnsi="Times New Roman"/>
                <w:sz w:val="20"/>
                <w:szCs w:val="20"/>
                <w:lang w:val="uk-UA"/>
              </w:rPr>
            </w:pPr>
            <w:r w:rsidRPr="00A24AA3">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7CC9122"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A24AA3">
              <w:rPr>
                <w:rFonts w:ascii="Times New Roman" w:eastAsia="Times New Roman" w:hAnsi="Times New Roman"/>
                <w:sz w:val="20"/>
                <w:szCs w:val="20"/>
                <w:lang w:val="uk-UA"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7DE8B331" w14:textId="77777777" w:rsidR="00073191" w:rsidRPr="00A24AA3" w:rsidRDefault="00073191" w:rsidP="00C42C7D">
            <w:pPr>
              <w:rPr>
                <w:rFonts w:ascii="Times New Roman" w:eastAsia="Times New Roman" w:hAnsi="Times New Roman"/>
                <w:sz w:val="20"/>
                <w:szCs w:val="20"/>
                <w:lang w:val="uk-UA" w:eastAsia="ru-RU"/>
              </w:rPr>
            </w:pPr>
          </w:p>
          <w:p w14:paraId="632F6A17"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або</w:t>
            </w:r>
          </w:p>
          <w:p w14:paraId="2D05E7F9" w14:textId="77777777" w:rsidR="00073191" w:rsidRPr="00A24AA3" w:rsidRDefault="00073191" w:rsidP="00C42C7D">
            <w:pPr>
              <w:rPr>
                <w:rFonts w:ascii="Times New Roman" w:eastAsia="Times New Roman" w:hAnsi="Times New Roman"/>
                <w:sz w:val="20"/>
                <w:szCs w:val="20"/>
                <w:lang w:val="uk-UA" w:eastAsia="ru-RU"/>
              </w:rPr>
            </w:pPr>
          </w:p>
          <w:p w14:paraId="56A0F959" w14:textId="77777777" w:rsidR="00073191" w:rsidRPr="00A24AA3" w:rsidRDefault="00073191" w:rsidP="00C42C7D">
            <w:pPr>
              <w:jc w:val="both"/>
              <w:rPr>
                <w:rFonts w:ascii="Times New Roman" w:eastAsia="Times New Roman" w:hAnsi="Times New Roman"/>
                <w:sz w:val="20"/>
                <w:szCs w:val="20"/>
                <w:lang w:val="uk-UA" w:eastAsia="ru-RU"/>
              </w:rPr>
            </w:pPr>
            <w:r w:rsidRPr="00A24AA3">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A231853" w14:textId="77777777" w:rsidR="00073191" w:rsidRPr="00A24AA3" w:rsidRDefault="00073191" w:rsidP="00073191">
      <w:pPr>
        <w:jc w:val="center"/>
        <w:rPr>
          <w:rFonts w:ascii="Times New Roman" w:hAnsi="Times New Roman"/>
          <w:b/>
          <w:bCs/>
          <w:lang w:val="uk-UA"/>
        </w:rPr>
      </w:pPr>
    </w:p>
    <w:p w14:paraId="2F692A74" w14:textId="77777777" w:rsidR="00073191" w:rsidRPr="00A24AA3" w:rsidRDefault="00073191" w:rsidP="00073191">
      <w:pPr>
        <w:jc w:val="both"/>
        <w:rPr>
          <w:rFonts w:ascii="Times New Roman" w:hAnsi="Times New Roman"/>
          <w:lang w:val="uk-UA"/>
        </w:rPr>
      </w:pPr>
      <w:r w:rsidRPr="00A24AA3">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08E792E" w14:textId="77777777" w:rsidR="00073191" w:rsidRPr="00A24AA3" w:rsidRDefault="00073191" w:rsidP="00073191">
      <w:pPr>
        <w:jc w:val="both"/>
        <w:rPr>
          <w:rFonts w:ascii="Times New Roman" w:hAnsi="Times New Roman"/>
          <w:lang w:val="uk-UA"/>
        </w:rPr>
      </w:pPr>
      <w:r w:rsidRPr="00A24AA3">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229B467" w14:textId="072E85D9" w:rsidR="00073191" w:rsidRPr="00A24AA3" w:rsidRDefault="00073191" w:rsidP="00A24AA3">
      <w:pPr>
        <w:jc w:val="both"/>
        <w:rPr>
          <w:rFonts w:ascii="Times New Roman" w:hAnsi="Times New Roman"/>
          <w:b/>
          <w:bCs/>
          <w:lang w:val="uk-UA"/>
        </w:rPr>
      </w:pPr>
      <w:r w:rsidRPr="00A24AA3">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E308F7" w14:textId="77777777" w:rsidR="00A24AA3" w:rsidRDefault="00A24AA3" w:rsidP="00073191">
      <w:pPr>
        <w:jc w:val="right"/>
        <w:rPr>
          <w:rFonts w:ascii="Times New Roman" w:hAnsi="Times New Roman"/>
          <w:b/>
          <w:bCs/>
          <w:sz w:val="24"/>
          <w:szCs w:val="24"/>
          <w:lang w:val="uk-UA"/>
        </w:rPr>
      </w:pPr>
    </w:p>
    <w:p w14:paraId="49DBC4F8" w14:textId="77777777" w:rsidR="00A24AA3" w:rsidRDefault="00A24AA3" w:rsidP="00073191">
      <w:pPr>
        <w:jc w:val="right"/>
        <w:rPr>
          <w:rFonts w:ascii="Times New Roman" w:hAnsi="Times New Roman"/>
          <w:b/>
          <w:bCs/>
          <w:sz w:val="24"/>
          <w:szCs w:val="24"/>
          <w:lang w:val="uk-UA"/>
        </w:rPr>
      </w:pPr>
    </w:p>
    <w:p w14:paraId="0F2044C0" w14:textId="77777777" w:rsidR="00A24AA3" w:rsidRDefault="00A24AA3" w:rsidP="00073191">
      <w:pPr>
        <w:jc w:val="right"/>
        <w:rPr>
          <w:rFonts w:ascii="Times New Roman" w:hAnsi="Times New Roman"/>
          <w:b/>
          <w:bCs/>
          <w:sz w:val="24"/>
          <w:szCs w:val="24"/>
          <w:lang w:val="uk-UA"/>
        </w:rPr>
      </w:pPr>
    </w:p>
    <w:p w14:paraId="14FA858C" w14:textId="77777777" w:rsidR="00073191" w:rsidRDefault="00073191" w:rsidP="00073191">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9E21331" w14:textId="77777777" w:rsidR="00073191" w:rsidRPr="002626D5" w:rsidRDefault="00073191" w:rsidP="00073191">
      <w:pPr>
        <w:jc w:val="right"/>
        <w:rPr>
          <w:rFonts w:ascii="Times New Roman" w:hAnsi="Times New Roman"/>
          <w:b/>
          <w:bCs/>
          <w:sz w:val="24"/>
          <w:szCs w:val="24"/>
          <w:lang w:val="uk-UA"/>
        </w:rPr>
      </w:pPr>
    </w:p>
    <w:p w14:paraId="21072CA6" w14:textId="77777777" w:rsidR="00073191" w:rsidRDefault="00073191" w:rsidP="00073191">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2B489AB9" w14:textId="77777777" w:rsidR="00073191" w:rsidRDefault="00073191" w:rsidP="00073191">
      <w:pPr>
        <w:jc w:val="center"/>
        <w:rPr>
          <w:rFonts w:ascii="Times New Roman" w:hAnsi="Times New Roman"/>
          <w:b/>
          <w:bCs/>
          <w:sz w:val="24"/>
          <w:szCs w:val="24"/>
          <w:lang w:val="uk-UA"/>
        </w:rPr>
      </w:pPr>
    </w:p>
    <w:p w14:paraId="1B646A73"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6547CF0" w14:textId="77777777" w:rsidR="00C42C7D" w:rsidRPr="00C42C7D" w:rsidRDefault="00C42C7D" w:rsidP="00C42C7D">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24A081D"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0D25FD01"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0567D93F"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7C05FD1B" w14:textId="77777777" w:rsidR="00C42C7D" w:rsidRPr="00C42C7D" w:rsidRDefault="00C42C7D" w:rsidP="00C42C7D">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CCBEFFF" w14:textId="77777777" w:rsidR="00073191" w:rsidRDefault="00C42C7D" w:rsidP="00C42C7D">
      <w:pPr>
        <w:spacing w:after="0" w:line="240" w:lineRule="auto"/>
        <w:jc w:val="both"/>
        <w:rPr>
          <w:rFonts w:ascii="Times New Roman" w:hAnsi="Times New Roman"/>
          <w:b/>
          <w:bCs/>
          <w:sz w:val="24"/>
          <w:szCs w:val="24"/>
          <w:lang w:val="uk-UA"/>
        </w:rPr>
      </w:pPr>
      <w:r w:rsidRPr="00C42C7D">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42C7D">
        <w:rPr>
          <w:rFonts w:ascii="Times New Roman" w:hAnsi="Times New Roman"/>
          <w:b/>
          <w:bCs/>
          <w:sz w:val="24"/>
          <w:szCs w:val="24"/>
        </w:rPr>
        <w:t>.</w:t>
      </w:r>
    </w:p>
    <w:p w14:paraId="06C2AE6E" w14:textId="77777777" w:rsidR="00C42C7D" w:rsidRPr="00D4190A" w:rsidRDefault="00C42C7D" w:rsidP="00D4190A">
      <w:pPr>
        <w:spacing w:after="0" w:line="240" w:lineRule="auto"/>
        <w:jc w:val="both"/>
        <w:rPr>
          <w:rFonts w:ascii="Times New Roman" w:hAnsi="Times New Roman"/>
          <w:b/>
          <w:bCs/>
          <w:sz w:val="20"/>
          <w:szCs w:val="20"/>
          <w:lang w:val="uk-UA"/>
        </w:rPr>
      </w:pPr>
    </w:p>
    <w:p w14:paraId="75AA6C8D" w14:textId="77777777" w:rsidR="00845A99" w:rsidRDefault="00845A99" w:rsidP="00D4190A">
      <w:pPr>
        <w:spacing w:after="0" w:line="240" w:lineRule="auto"/>
        <w:jc w:val="both"/>
        <w:rPr>
          <w:rFonts w:ascii="Times New Roman" w:hAnsi="Times New Roman"/>
          <w:b/>
          <w:sz w:val="20"/>
          <w:szCs w:val="20"/>
          <w:lang w:val="uk-UA"/>
        </w:rPr>
      </w:pPr>
    </w:p>
    <w:tbl>
      <w:tblPr>
        <w:tblStyle w:val="a4"/>
        <w:tblW w:w="0" w:type="auto"/>
        <w:tblLook w:val="04A0" w:firstRow="1" w:lastRow="0" w:firstColumn="1" w:lastColumn="0" w:noHBand="0" w:noVBand="1"/>
      </w:tblPr>
      <w:tblGrid>
        <w:gridCol w:w="534"/>
        <w:gridCol w:w="5528"/>
        <w:gridCol w:w="1099"/>
        <w:gridCol w:w="1276"/>
      </w:tblGrid>
      <w:tr w:rsidR="00A24AA3" w:rsidRPr="00A24AA3" w14:paraId="0347ED91" w14:textId="77777777" w:rsidTr="00A24AA3">
        <w:trPr>
          <w:trHeight w:val="301"/>
        </w:trPr>
        <w:tc>
          <w:tcPr>
            <w:tcW w:w="534" w:type="dxa"/>
            <w:noWrap/>
          </w:tcPr>
          <w:p w14:paraId="019B75D7" w14:textId="79718E1E"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w:t>
            </w:r>
          </w:p>
        </w:tc>
        <w:tc>
          <w:tcPr>
            <w:tcW w:w="5528" w:type="dxa"/>
          </w:tcPr>
          <w:p w14:paraId="44046636" w14:textId="296D0455"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Товар</w:t>
            </w:r>
          </w:p>
        </w:tc>
        <w:tc>
          <w:tcPr>
            <w:tcW w:w="992" w:type="dxa"/>
            <w:noWrap/>
          </w:tcPr>
          <w:p w14:paraId="77D20CCB" w14:textId="3AA3904A"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Кількість</w:t>
            </w:r>
          </w:p>
        </w:tc>
        <w:tc>
          <w:tcPr>
            <w:tcW w:w="1276" w:type="dxa"/>
            <w:noWrap/>
          </w:tcPr>
          <w:p w14:paraId="5041B19E" w14:textId="42C95ABB"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Од. виміру</w:t>
            </w:r>
          </w:p>
        </w:tc>
      </w:tr>
      <w:tr w:rsidR="00A24AA3" w:rsidRPr="00A24AA3" w14:paraId="7BD276C0" w14:textId="77777777" w:rsidTr="00A24AA3">
        <w:trPr>
          <w:trHeight w:val="405"/>
        </w:trPr>
        <w:tc>
          <w:tcPr>
            <w:tcW w:w="534" w:type="dxa"/>
            <w:noWrap/>
            <w:hideMark/>
          </w:tcPr>
          <w:p w14:paraId="50EE0DDC" w14:textId="21AAD172"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1</w:t>
            </w:r>
          </w:p>
        </w:tc>
        <w:tc>
          <w:tcPr>
            <w:tcW w:w="5528" w:type="dxa"/>
            <w:hideMark/>
          </w:tcPr>
          <w:p w14:paraId="579683DE" w14:textId="77777777" w:rsidR="00A24AA3" w:rsidRPr="00A24AA3" w:rsidRDefault="00A24AA3" w:rsidP="00A24AA3">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Засувка фланцева типу </w:t>
            </w:r>
            <w:r w:rsidRPr="00A24AA3">
              <w:rPr>
                <w:rFonts w:ascii="Times New Roman" w:hAnsi="Times New Roman"/>
                <w:b/>
                <w:sz w:val="20"/>
                <w:szCs w:val="20"/>
                <w:lang w:val="ru-RU"/>
              </w:rPr>
              <w:t>F</w:t>
            </w:r>
            <w:r w:rsidRPr="00A24AA3">
              <w:rPr>
                <w:rFonts w:ascii="Times New Roman" w:hAnsi="Times New Roman"/>
                <w:b/>
                <w:sz w:val="20"/>
                <w:szCs w:val="20"/>
              </w:rPr>
              <w:t xml:space="preserve">4 з обгумованим клином </w:t>
            </w:r>
            <w:r w:rsidRPr="00A24AA3">
              <w:rPr>
                <w:rFonts w:ascii="Times New Roman" w:hAnsi="Times New Roman"/>
                <w:b/>
                <w:sz w:val="20"/>
                <w:szCs w:val="20"/>
                <w:lang w:val="ru-RU"/>
              </w:rPr>
              <w:t>DN</w:t>
            </w:r>
            <w:r w:rsidRPr="00A24AA3">
              <w:rPr>
                <w:rFonts w:ascii="Times New Roman" w:hAnsi="Times New Roman"/>
                <w:b/>
                <w:sz w:val="20"/>
                <w:szCs w:val="20"/>
              </w:rPr>
              <w:t xml:space="preserve">50 </w:t>
            </w:r>
            <w:r w:rsidRPr="00A24AA3">
              <w:rPr>
                <w:rFonts w:ascii="Times New Roman" w:hAnsi="Times New Roman"/>
                <w:b/>
                <w:sz w:val="20"/>
                <w:szCs w:val="20"/>
                <w:lang w:val="ru-RU"/>
              </w:rPr>
              <w:t>PN</w:t>
            </w:r>
            <w:r w:rsidRPr="00A24AA3">
              <w:rPr>
                <w:rFonts w:ascii="Times New Roman" w:hAnsi="Times New Roman"/>
                <w:b/>
                <w:sz w:val="20"/>
                <w:szCs w:val="20"/>
              </w:rPr>
              <w:t xml:space="preserve">10/16 зі штурвалом </w:t>
            </w:r>
            <w:r w:rsidRPr="00A24AA3">
              <w:rPr>
                <w:rFonts w:ascii="Times New Roman" w:hAnsi="Times New Roman"/>
                <w:b/>
                <w:sz w:val="20"/>
                <w:szCs w:val="20"/>
                <w:lang w:val="ru-RU"/>
              </w:rPr>
              <w:t>Blucast</w:t>
            </w:r>
          </w:p>
        </w:tc>
        <w:tc>
          <w:tcPr>
            <w:tcW w:w="992" w:type="dxa"/>
            <w:noWrap/>
            <w:hideMark/>
          </w:tcPr>
          <w:p w14:paraId="444DB869" w14:textId="77777777" w:rsidR="00A24AA3" w:rsidRPr="00A24AA3" w:rsidRDefault="00A24AA3" w:rsidP="00A24AA3">
            <w:pPr>
              <w:spacing w:after="0" w:line="240" w:lineRule="auto"/>
              <w:jc w:val="both"/>
              <w:rPr>
                <w:rFonts w:ascii="Times New Roman" w:hAnsi="Times New Roman"/>
                <w:b/>
                <w:sz w:val="20"/>
                <w:szCs w:val="20"/>
              </w:rPr>
            </w:pPr>
            <w:r w:rsidRPr="00A24AA3">
              <w:rPr>
                <w:rFonts w:ascii="Times New Roman" w:hAnsi="Times New Roman"/>
                <w:b/>
                <w:sz w:val="20"/>
                <w:szCs w:val="20"/>
              </w:rPr>
              <w:t>40</w:t>
            </w:r>
          </w:p>
        </w:tc>
        <w:tc>
          <w:tcPr>
            <w:tcW w:w="1276" w:type="dxa"/>
            <w:noWrap/>
            <w:hideMark/>
          </w:tcPr>
          <w:p w14:paraId="74A86909" w14:textId="77777777" w:rsidR="00A24AA3" w:rsidRPr="00A24AA3" w:rsidRDefault="00A24AA3" w:rsidP="00A24AA3">
            <w:pPr>
              <w:spacing w:after="0" w:line="240" w:lineRule="auto"/>
              <w:jc w:val="both"/>
              <w:rPr>
                <w:rFonts w:ascii="Times New Roman" w:hAnsi="Times New Roman"/>
                <w:b/>
                <w:sz w:val="20"/>
                <w:szCs w:val="20"/>
              </w:rPr>
            </w:pPr>
            <w:r w:rsidRPr="00A24AA3">
              <w:rPr>
                <w:rFonts w:ascii="Times New Roman" w:hAnsi="Times New Roman"/>
                <w:b/>
                <w:sz w:val="20"/>
                <w:szCs w:val="20"/>
              </w:rPr>
              <w:t>шт</w:t>
            </w:r>
          </w:p>
        </w:tc>
      </w:tr>
      <w:tr w:rsidR="00A24AA3" w:rsidRPr="00A24AA3" w14:paraId="25814BDE" w14:textId="77777777" w:rsidTr="00A24AA3">
        <w:trPr>
          <w:trHeight w:val="512"/>
        </w:trPr>
        <w:tc>
          <w:tcPr>
            <w:tcW w:w="534" w:type="dxa"/>
            <w:noWrap/>
            <w:hideMark/>
          </w:tcPr>
          <w:p w14:paraId="5422A6F3" w14:textId="3CD577BA"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w:t>
            </w:r>
          </w:p>
        </w:tc>
        <w:tc>
          <w:tcPr>
            <w:tcW w:w="5528" w:type="dxa"/>
            <w:hideMark/>
          </w:tcPr>
          <w:p w14:paraId="506B9437"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rPr>
              <w:t xml:space="preserve">Засувка фланцева типу </w:t>
            </w:r>
            <w:r w:rsidRPr="00A24AA3">
              <w:rPr>
                <w:rFonts w:ascii="Times New Roman" w:hAnsi="Times New Roman"/>
                <w:b/>
                <w:sz w:val="20"/>
                <w:szCs w:val="20"/>
                <w:lang w:val="ru-RU"/>
              </w:rPr>
              <w:t>F</w:t>
            </w:r>
            <w:r w:rsidRPr="00A24AA3">
              <w:rPr>
                <w:rFonts w:ascii="Times New Roman" w:hAnsi="Times New Roman"/>
                <w:b/>
                <w:sz w:val="20"/>
                <w:szCs w:val="20"/>
              </w:rPr>
              <w:t>4 з обгу</w:t>
            </w:r>
            <w:r w:rsidRPr="00A24AA3">
              <w:rPr>
                <w:rFonts w:ascii="Times New Roman" w:hAnsi="Times New Roman"/>
                <w:b/>
                <w:sz w:val="20"/>
                <w:szCs w:val="20"/>
                <w:lang w:val="ru-RU"/>
              </w:rPr>
              <w:t>мованим клином DN80 PN10/16 зі штурвалом Blucast</w:t>
            </w:r>
          </w:p>
        </w:tc>
        <w:tc>
          <w:tcPr>
            <w:tcW w:w="992" w:type="dxa"/>
            <w:noWrap/>
            <w:hideMark/>
          </w:tcPr>
          <w:p w14:paraId="4A21D6F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0F40015F"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3A1EEF6A" w14:textId="77777777" w:rsidTr="00A24AA3">
        <w:trPr>
          <w:trHeight w:val="406"/>
        </w:trPr>
        <w:tc>
          <w:tcPr>
            <w:tcW w:w="534" w:type="dxa"/>
            <w:noWrap/>
            <w:hideMark/>
          </w:tcPr>
          <w:p w14:paraId="6C483985" w14:textId="73E78B45"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3</w:t>
            </w:r>
          </w:p>
        </w:tc>
        <w:tc>
          <w:tcPr>
            <w:tcW w:w="5528" w:type="dxa"/>
            <w:hideMark/>
          </w:tcPr>
          <w:p w14:paraId="29D39429"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фланцева типу F4 з обгумованим клином DN100 PN10/16 зі штурвалом Blucast</w:t>
            </w:r>
          </w:p>
        </w:tc>
        <w:tc>
          <w:tcPr>
            <w:tcW w:w="992" w:type="dxa"/>
            <w:noWrap/>
            <w:hideMark/>
          </w:tcPr>
          <w:p w14:paraId="34E7B1A7"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50</w:t>
            </w:r>
          </w:p>
        </w:tc>
        <w:tc>
          <w:tcPr>
            <w:tcW w:w="1276" w:type="dxa"/>
            <w:noWrap/>
            <w:hideMark/>
          </w:tcPr>
          <w:p w14:paraId="37971575"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561AE81A" w14:textId="77777777" w:rsidTr="00A24AA3">
        <w:trPr>
          <w:trHeight w:val="369"/>
        </w:trPr>
        <w:tc>
          <w:tcPr>
            <w:tcW w:w="534" w:type="dxa"/>
            <w:noWrap/>
            <w:hideMark/>
          </w:tcPr>
          <w:p w14:paraId="4FD37B0A" w14:textId="2F6A724C"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4</w:t>
            </w:r>
          </w:p>
        </w:tc>
        <w:tc>
          <w:tcPr>
            <w:tcW w:w="5528" w:type="dxa"/>
            <w:hideMark/>
          </w:tcPr>
          <w:p w14:paraId="7F241E0C"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фланцева типу F4 з обгумованим клином DN150 PN10/16 зі штурвалом Blucast</w:t>
            </w:r>
          </w:p>
        </w:tc>
        <w:tc>
          <w:tcPr>
            <w:tcW w:w="992" w:type="dxa"/>
            <w:noWrap/>
            <w:hideMark/>
          </w:tcPr>
          <w:p w14:paraId="27A1B66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01DEA98B"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37212499" w14:textId="77777777" w:rsidTr="00A24AA3">
        <w:trPr>
          <w:trHeight w:val="461"/>
        </w:trPr>
        <w:tc>
          <w:tcPr>
            <w:tcW w:w="534" w:type="dxa"/>
            <w:noWrap/>
            <w:hideMark/>
          </w:tcPr>
          <w:p w14:paraId="61470689" w14:textId="675C3F1E"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5</w:t>
            </w:r>
          </w:p>
        </w:tc>
        <w:tc>
          <w:tcPr>
            <w:tcW w:w="5528" w:type="dxa"/>
            <w:hideMark/>
          </w:tcPr>
          <w:p w14:paraId="7CD2A57C"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фланцева типу F4 з обгумованим клином DN200 PN10 зі штурвалом Blucast</w:t>
            </w:r>
          </w:p>
        </w:tc>
        <w:tc>
          <w:tcPr>
            <w:tcW w:w="992" w:type="dxa"/>
            <w:noWrap/>
            <w:hideMark/>
          </w:tcPr>
          <w:p w14:paraId="38237F95"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44E24295"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28FE52CF" w14:textId="77777777" w:rsidTr="00A24AA3">
        <w:trPr>
          <w:trHeight w:val="411"/>
        </w:trPr>
        <w:tc>
          <w:tcPr>
            <w:tcW w:w="534" w:type="dxa"/>
            <w:noWrap/>
            <w:hideMark/>
          </w:tcPr>
          <w:p w14:paraId="0D85CC97" w14:textId="7FAC4971"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6</w:t>
            </w:r>
          </w:p>
        </w:tc>
        <w:tc>
          <w:tcPr>
            <w:tcW w:w="5528" w:type="dxa"/>
            <w:hideMark/>
          </w:tcPr>
          <w:p w14:paraId="6106698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фланцева типу F4 з обгумованим клином DN250 PN10 зі штурвалом Blucast</w:t>
            </w:r>
          </w:p>
        </w:tc>
        <w:tc>
          <w:tcPr>
            <w:tcW w:w="992" w:type="dxa"/>
            <w:noWrap/>
            <w:hideMark/>
          </w:tcPr>
          <w:p w14:paraId="4E0AAA52"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w:t>
            </w:r>
          </w:p>
        </w:tc>
        <w:tc>
          <w:tcPr>
            <w:tcW w:w="1276" w:type="dxa"/>
            <w:noWrap/>
            <w:hideMark/>
          </w:tcPr>
          <w:p w14:paraId="0A34DC91"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11667248" w14:textId="77777777" w:rsidTr="00A24AA3">
        <w:trPr>
          <w:trHeight w:val="234"/>
        </w:trPr>
        <w:tc>
          <w:tcPr>
            <w:tcW w:w="534" w:type="dxa"/>
            <w:noWrap/>
            <w:hideMark/>
          </w:tcPr>
          <w:p w14:paraId="3FBBA884" w14:textId="5F5B47C6"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7</w:t>
            </w:r>
          </w:p>
        </w:tc>
        <w:tc>
          <w:tcPr>
            <w:tcW w:w="5528" w:type="dxa"/>
            <w:hideMark/>
          </w:tcPr>
          <w:p w14:paraId="1D3C9736"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Зворотній клапан кульовий DN50 PN10/16 Blucast</w:t>
            </w:r>
          </w:p>
        </w:tc>
        <w:tc>
          <w:tcPr>
            <w:tcW w:w="992" w:type="dxa"/>
            <w:noWrap/>
            <w:hideMark/>
          </w:tcPr>
          <w:p w14:paraId="3881C27E"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w:t>
            </w:r>
          </w:p>
        </w:tc>
        <w:tc>
          <w:tcPr>
            <w:tcW w:w="1276" w:type="dxa"/>
            <w:noWrap/>
            <w:hideMark/>
          </w:tcPr>
          <w:p w14:paraId="650F2760"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0309373C" w14:textId="77777777" w:rsidTr="00A24AA3">
        <w:trPr>
          <w:trHeight w:val="123"/>
        </w:trPr>
        <w:tc>
          <w:tcPr>
            <w:tcW w:w="534" w:type="dxa"/>
            <w:noWrap/>
            <w:hideMark/>
          </w:tcPr>
          <w:p w14:paraId="223AF6EB" w14:textId="3911A266"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8</w:t>
            </w:r>
          </w:p>
        </w:tc>
        <w:tc>
          <w:tcPr>
            <w:tcW w:w="5528" w:type="dxa"/>
            <w:hideMark/>
          </w:tcPr>
          <w:p w14:paraId="4B1F6924"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Зворотній клапан кульовий DN80 PN10/16 Blucast</w:t>
            </w:r>
          </w:p>
        </w:tc>
        <w:tc>
          <w:tcPr>
            <w:tcW w:w="992" w:type="dxa"/>
            <w:noWrap/>
            <w:hideMark/>
          </w:tcPr>
          <w:p w14:paraId="0F1166C5"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w:t>
            </w:r>
          </w:p>
        </w:tc>
        <w:tc>
          <w:tcPr>
            <w:tcW w:w="1276" w:type="dxa"/>
            <w:noWrap/>
            <w:hideMark/>
          </w:tcPr>
          <w:p w14:paraId="29A03B21"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6F778C31" w14:textId="77777777" w:rsidTr="00A24AA3">
        <w:trPr>
          <w:trHeight w:val="170"/>
        </w:trPr>
        <w:tc>
          <w:tcPr>
            <w:tcW w:w="534" w:type="dxa"/>
            <w:noWrap/>
            <w:hideMark/>
          </w:tcPr>
          <w:p w14:paraId="1398AEE6" w14:textId="23D3126A"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9</w:t>
            </w:r>
          </w:p>
        </w:tc>
        <w:tc>
          <w:tcPr>
            <w:tcW w:w="5528" w:type="dxa"/>
            <w:hideMark/>
          </w:tcPr>
          <w:p w14:paraId="637A669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Зворотній клапан кульовий DN100 PN10/16 Blucast</w:t>
            </w:r>
          </w:p>
        </w:tc>
        <w:tc>
          <w:tcPr>
            <w:tcW w:w="992" w:type="dxa"/>
            <w:noWrap/>
            <w:hideMark/>
          </w:tcPr>
          <w:p w14:paraId="69BE0F02"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3B52B85D"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024F56E5" w14:textId="77777777" w:rsidTr="00A24AA3">
        <w:trPr>
          <w:trHeight w:val="273"/>
        </w:trPr>
        <w:tc>
          <w:tcPr>
            <w:tcW w:w="534" w:type="dxa"/>
            <w:noWrap/>
            <w:hideMark/>
          </w:tcPr>
          <w:p w14:paraId="584A2DC8" w14:textId="4C2075F5"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10</w:t>
            </w:r>
          </w:p>
        </w:tc>
        <w:tc>
          <w:tcPr>
            <w:tcW w:w="5528" w:type="dxa"/>
            <w:hideMark/>
          </w:tcPr>
          <w:p w14:paraId="30CB46C5"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Зворотній клапан кульовий DN150 PN10/16 Blucast</w:t>
            </w:r>
          </w:p>
        </w:tc>
        <w:tc>
          <w:tcPr>
            <w:tcW w:w="992" w:type="dxa"/>
            <w:noWrap/>
            <w:hideMark/>
          </w:tcPr>
          <w:p w14:paraId="0166C9BD"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w:t>
            </w:r>
          </w:p>
        </w:tc>
        <w:tc>
          <w:tcPr>
            <w:tcW w:w="1276" w:type="dxa"/>
            <w:noWrap/>
            <w:hideMark/>
          </w:tcPr>
          <w:p w14:paraId="5F5606CA"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63569977" w14:textId="77777777" w:rsidTr="00A24AA3">
        <w:trPr>
          <w:trHeight w:val="273"/>
        </w:trPr>
        <w:tc>
          <w:tcPr>
            <w:tcW w:w="534" w:type="dxa"/>
            <w:noWrap/>
            <w:hideMark/>
          </w:tcPr>
          <w:p w14:paraId="38C53029" w14:textId="65CED4C8"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11</w:t>
            </w:r>
          </w:p>
        </w:tc>
        <w:tc>
          <w:tcPr>
            <w:tcW w:w="5528" w:type="dxa"/>
            <w:hideMark/>
          </w:tcPr>
          <w:p w14:paraId="7FD56BBC"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Зворотній клапан кульовий DN200 PN10 Blucast</w:t>
            </w:r>
          </w:p>
        </w:tc>
        <w:tc>
          <w:tcPr>
            <w:tcW w:w="992" w:type="dxa"/>
            <w:noWrap/>
            <w:hideMark/>
          </w:tcPr>
          <w:p w14:paraId="39931025"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w:t>
            </w:r>
          </w:p>
        </w:tc>
        <w:tc>
          <w:tcPr>
            <w:tcW w:w="1276" w:type="dxa"/>
            <w:noWrap/>
            <w:hideMark/>
          </w:tcPr>
          <w:p w14:paraId="59DF373A"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5C6D404B" w14:textId="77777777" w:rsidTr="00A24AA3">
        <w:trPr>
          <w:trHeight w:val="557"/>
        </w:trPr>
        <w:tc>
          <w:tcPr>
            <w:tcW w:w="534" w:type="dxa"/>
            <w:noWrap/>
            <w:hideMark/>
          </w:tcPr>
          <w:p w14:paraId="0C4A4B91" w14:textId="0C806937"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lastRenderedPageBreak/>
              <w:t>1</w:t>
            </w:r>
            <w:r>
              <w:rPr>
                <w:rFonts w:ascii="Times New Roman" w:hAnsi="Times New Roman"/>
                <w:b/>
                <w:sz w:val="20"/>
                <w:szCs w:val="20"/>
              </w:rPr>
              <w:t>2</w:t>
            </w:r>
          </w:p>
        </w:tc>
        <w:tc>
          <w:tcPr>
            <w:tcW w:w="5528" w:type="dxa"/>
            <w:hideMark/>
          </w:tcPr>
          <w:p w14:paraId="1941AB48"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ножова (шиберна) з невисувним шпинделем DN200 PN10 зі штурвалом Blucast</w:t>
            </w:r>
          </w:p>
        </w:tc>
        <w:tc>
          <w:tcPr>
            <w:tcW w:w="992" w:type="dxa"/>
            <w:noWrap/>
            <w:hideMark/>
          </w:tcPr>
          <w:p w14:paraId="0754A614"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5573F43A"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44EE2102" w14:textId="77777777" w:rsidTr="00A24AA3">
        <w:trPr>
          <w:trHeight w:val="422"/>
        </w:trPr>
        <w:tc>
          <w:tcPr>
            <w:tcW w:w="534" w:type="dxa"/>
            <w:noWrap/>
            <w:hideMark/>
          </w:tcPr>
          <w:p w14:paraId="66485450" w14:textId="0F10EBB4"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13</w:t>
            </w:r>
          </w:p>
        </w:tc>
        <w:tc>
          <w:tcPr>
            <w:tcW w:w="5528" w:type="dxa"/>
            <w:hideMark/>
          </w:tcPr>
          <w:p w14:paraId="7FD75D72"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ножова (шиберна) з невисувним шпинделем DN250 PN10 зі штурвалом Blucast</w:t>
            </w:r>
          </w:p>
        </w:tc>
        <w:tc>
          <w:tcPr>
            <w:tcW w:w="992" w:type="dxa"/>
            <w:noWrap/>
            <w:hideMark/>
          </w:tcPr>
          <w:p w14:paraId="0428DD32"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3</w:t>
            </w:r>
          </w:p>
        </w:tc>
        <w:tc>
          <w:tcPr>
            <w:tcW w:w="1276" w:type="dxa"/>
            <w:noWrap/>
            <w:hideMark/>
          </w:tcPr>
          <w:p w14:paraId="2EBA8787"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58D63CB3" w14:textId="77777777" w:rsidTr="00A24AA3">
        <w:trPr>
          <w:trHeight w:val="372"/>
        </w:trPr>
        <w:tc>
          <w:tcPr>
            <w:tcW w:w="534" w:type="dxa"/>
            <w:noWrap/>
            <w:hideMark/>
          </w:tcPr>
          <w:p w14:paraId="7E7510D4" w14:textId="33E67692"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1</w:t>
            </w:r>
            <w:r>
              <w:rPr>
                <w:rFonts w:ascii="Times New Roman" w:hAnsi="Times New Roman"/>
                <w:b/>
                <w:sz w:val="20"/>
                <w:szCs w:val="20"/>
              </w:rPr>
              <w:t>4</w:t>
            </w:r>
          </w:p>
        </w:tc>
        <w:tc>
          <w:tcPr>
            <w:tcW w:w="5528" w:type="dxa"/>
            <w:hideMark/>
          </w:tcPr>
          <w:p w14:paraId="6C13A3AD"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ножова (шиберна) з невисувним шпинделем DN300 PN10/16 зі штурвалом Blucast</w:t>
            </w:r>
          </w:p>
        </w:tc>
        <w:tc>
          <w:tcPr>
            <w:tcW w:w="992" w:type="dxa"/>
            <w:noWrap/>
            <w:hideMark/>
          </w:tcPr>
          <w:p w14:paraId="487B1E0E"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6</w:t>
            </w:r>
          </w:p>
        </w:tc>
        <w:tc>
          <w:tcPr>
            <w:tcW w:w="1276" w:type="dxa"/>
            <w:noWrap/>
            <w:hideMark/>
          </w:tcPr>
          <w:p w14:paraId="363CE2D1"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6DD8DBC7" w14:textId="77777777" w:rsidTr="00A24AA3">
        <w:trPr>
          <w:trHeight w:val="321"/>
        </w:trPr>
        <w:tc>
          <w:tcPr>
            <w:tcW w:w="534" w:type="dxa"/>
            <w:noWrap/>
            <w:hideMark/>
          </w:tcPr>
          <w:p w14:paraId="2DE37186" w14:textId="17FE9883"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1</w:t>
            </w:r>
            <w:r>
              <w:rPr>
                <w:rFonts w:ascii="Times New Roman" w:hAnsi="Times New Roman"/>
                <w:b/>
                <w:sz w:val="20"/>
                <w:szCs w:val="20"/>
              </w:rPr>
              <w:t>5</w:t>
            </w:r>
          </w:p>
        </w:tc>
        <w:tc>
          <w:tcPr>
            <w:tcW w:w="5528" w:type="dxa"/>
            <w:hideMark/>
          </w:tcPr>
          <w:p w14:paraId="0986FAFF"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Засувка ножова (шиберна) з невисувним шпинделем DN400 PN10 зі штурвалом Blucast</w:t>
            </w:r>
          </w:p>
        </w:tc>
        <w:tc>
          <w:tcPr>
            <w:tcW w:w="992" w:type="dxa"/>
            <w:noWrap/>
            <w:hideMark/>
          </w:tcPr>
          <w:p w14:paraId="1A57CFE5"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5</w:t>
            </w:r>
          </w:p>
        </w:tc>
        <w:tc>
          <w:tcPr>
            <w:tcW w:w="1276" w:type="dxa"/>
            <w:noWrap/>
            <w:hideMark/>
          </w:tcPr>
          <w:p w14:paraId="35CF5411"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31D9E27C" w14:textId="77777777" w:rsidTr="00A24AA3">
        <w:trPr>
          <w:trHeight w:val="427"/>
        </w:trPr>
        <w:tc>
          <w:tcPr>
            <w:tcW w:w="534" w:type="dxa"/>
            <w:noWrap/>
            <w:hideMark/>
          </w:tcPr>
          <w:p w14:paraId="337445B3" w14:textId="7ABCD1FD"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16</w:t>
            </w:r>
          </w:p>
        </w:tc>
        <w:tc>
          <w:tcPr>
            <w:tcW w:w="5528" w:type="dxa"/>
            <w:hideMark/>
          </w:tcPr>
          <w:p w14:paraId="0EA2A6CB"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іжфланцевий поворотно-дисковий на провушинах DN50 PN10/16 з ричагом Blucast</w:t>
            </w:r>
          </w:p>
        </w:tc>
        <w:tc>
          <w:tcPr>
            <w:tcW w:w="992" w:type="dxa"/>
            <w:noWrap/>
            <w:hideMark/>
          </w:tcPr>
          <w:p w14:paraId="10E56728"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4BB31FDB"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07010350" w14:textId="77777777" w:rsidTr="00A24AA3">
        <w:trPr>
          <w:trHeight w:val="600"/>
        </w:trPr>
        <w:tc>
          <w:tcPr>
            <w:tcW w:w="534" w:type="dxa"/>
            <w:noWrap/>
            <w:hideMark/>
          </w:tcPr>
          <w:p w14:paraId="0ED2854B" w14:textId="6A6B2B54"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1</w:t>
            </w:r>
            <w:r>
              <w:rPr>
                <w:rFonts w:ascii="Times New Roman" w:hAnsi="Times New Roman"/>
                <w:b/>
                <w:sz w:val="20"/>
                <w:szCs w:val="20"/>
              </w:rPr>
              <w:t>7</w:t>
            </w:r>
          </w:p>
        </w:tc>
        <w:tc>
          <w:tcPr>
            <w:tcW w:w="5528" w:type="dxa"/>
            <w:hideMark/>
          </w:tcPr>
          <w:p w14:paraId="3D504458"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іжфланцевий поворотно-дисковий на провушинах DN65 PN10/16 з ричагом Blucast</w:t>
            </w:r>
          </w:p>
        </w:tc>
        <w:tc>
          <w:tcPr>
            <w:tcW w:w="992" w:type="dxa"/>
            <w:noWrap/>
            <w:hideMark/>
          </w:tcPr>
          <w:p w14:paraId="4B5AC35A"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7405364C"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509D7410" w14:textId="77777777" w:rsidTr="00A24AA3">
        <w:trPr>
          <w:trHeight w:val="485"/>
        </w:trPr>
        <w:tc>
          <w:tcPr>
            <w:tcW w:w="534" w:type="dxa"/>
            <w:noWrap/>
            <w:hideMark/>
          </w:tcPr>
          <w:p w14:paraId="4CE8D7B9" w14:textId="349ABA68"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18</w:t>
            </w:r>
          </w:p>
        </w:tc>
        <w:tc>
          <w:tcPr>
            <w:tcW w:w="5528" w:type="dxa"/>
            <w:hideMark/>
          </w:tcPr>
          <w:p w14:paraId="1BA8AEDF"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іжфланцевий поворотно-дисковий на провушинах DN80 PN10/16 з ричагом Blucast</w:t>
            </w:r>
          </w:p>
        </w:tc>
        <w:tc>
          <w:tcPr>
            <w:tcW w:w="992" w:type="dxa"/>
            <w:noWrap/>
            <w:hideMark/>
          </w:tcPr>
          <w:p w14:paraId="3149729C"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69BE9D17"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282439C0" w14:textId="77777777" w:rsidTr="00A24AA3">
        <w:trPr>
          <w:trHeight w:val="408"/>
        </w:trPr>
        <w:tc>
          <w:tcPr>
            <w:tcW w:w="534" w:type="dxa"/>
            <w:noWrap/>
            <w:hideMark/>
          </w:tcPr>
          <w:p w14:paraId="437A7B8E" w14:textId="7B6327B7"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lang w:val="ru-RU"/>
              </w:rPr>
              <w:t>1</w:t>
            </w:r>
            <w:r>
              <w:rPr>
                <w:rFonts w:ascii="Times New Roman" w:hAnsi="Times New Roman"/>
                <w:b/>
                <w:sz w:val="20"/>
                <w:szCs w:val="20"/>
              </w:rPr>
              <w:t>9</w:t>
            </w:r>
          </w:p>
        </w:tc>
        <w:tc>
          <w:tcPr>
            <w:tcW w:w="5528" w:type="dxa"/>
            <w:hideMark/>
          </w:tcPr>
          <w:p w14:paraId="4CE2C616"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іжфланцевий поворотно-дисковий на провушинах DN100 PN10/16 з ричагом Blucast</w:t>
            </w:r>
          </w:p>
        </w:tc>
        <w:tc>
          <w:tcPr>
            <w:tcW w:w="992" w:type="dxa"/>
            <w:noWrap/>
            <w:hideMark/>
          </w:tcPr>
          <w:p w14:paraId="32D6091E"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5828968B"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2F5FD0BF" w14:textId="77777777" w:rsidTr="00A24AA3">
        <w:trPr>
          <w:trHeight w:val="500"/>
        </w:trPr>
        <w:tc>
          <w:tcPr>
            <w:tcW w:w="534" w:type="dxa"/>
            <w:noWrap/>
            <w:hideMark/>
          </w:tcPr>
          <w:p w14:paraId="10C839C5" w14:textId="4739F7FB"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20</w:t>
            </w:r>
          </w:p>
        </w:tc>
        <w:tc>
          <w:tcPr>
            <w:tcW w:w="5528" w:type="dxa"/>
            <w:hideMark/>
          </w:tcPr>
          <w:p w14:paraId="6C5CE4D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 xml:space="preserve">іжфланцевий поворотно-дисковий на провушинах DN125 PN10/16 з ричагом </w:t>
            </w:r>
          </w:p>
        </w:tc>
        <w:tc>
          <w:tcPr>
            <w:tcW w:w="992" w:type="dxa"/>
            <w:noWrap/>
            <w:hideMark/>
          </w:tcPr>
          <w:p w14:paraId="42C35D9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5BE9B208"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5A9B185D" w14:textId="77777777" w:rsidTr="00A24AA3">
        <w:trPr>
          <w:trHeight w:val="422"/>
        </w:trPr>
        <w:tc>
          <w:tcPr>
            <w:tcW w:w="534" w:type="dxa"/>
            <w:noWrap/>
            <w:hideMark/>
          </w:tcPr>
          <w:p w14:paraId="09D80230" w14:textId="5B9444F4"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21</w:t>
            </w:r>
          </w:p>
        </w:tc>
        <w:tc>
          <w:tcPr>
            <w:tcW w:w="5528" w:type="dxa"/>
            <w:hideMark/>
          </w:tcPr>
          <w:p w14:paraId="3ED893E6"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іжфланцевий поворотно-дисковий на провушинах DN150 PN10/16 з ричагом Blucast</w:t>
            </w:r>
          </w:p>
        </w:tc>
        <w:tc>
          <w:tcPr>
            <w:tcW w:w="992" w:type="dxa"/>
            <w:noWrap/>
            <w:hideMark/>
          </w:tcPr>
          <w:p w14:paraId="15AEBBB2"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6B6346AC"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5901E88C" w14:textId="77777777" w:rsidTr="00A24AA3">
        <w:trPr>
          <w:trHeight w:val="371"/>
        </w:trPr>
        <w:tc>
          <w:tcPr>
            <w:tcW w:w="534" w:type="dxa"/>
            <w:noWrap/>
            <w:hideMark/>
          </w:tcPr>
          <w:p w14:paraId="0B028693" w14:textId="7E711B17"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22</w:t>
            </w:r>
          </w:p>
        </w:tc>
        <w:tc>
          <w:tcPr>
            <w:tcW w:w="5528" w:type="dxa"/>
            <w:hideMark/>
          </w:tcPr>
          <w:p w14:paraId="7AF16042"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 xml:space="preserve">Затвор </w:t>
            </w:r>
            <w:proofErr w:type="gramStart"/>
            <w:r w:rsidRPr="00A24AA3">
              <w:rPr>
                <w:rFonts w:ascii="Times New Roman" w:hAnsi="Times New Roman"/>
                <w:b/>
                <w:sz w:val="20"/>
                <w:szCs w:val="20"/>
                <w:lang w:val="ru-RU"/>
              </w:rPr>
              <w:t>м</w:t>
            </w:r>
            <w:proofErr w:type="gramEnd"/>
            <w:r w:rsidRPr="00A24AA3">
              <w:rPr>
                <w:rFonts w:ascii="Times New Roman" w:hAnsi="Times New Roman"/>
                <w:b/>
                <w:sz w:val="20"/>
                <w:szCs w:val="20"/>
                <w:lang w:val="ru-RU"/>
              </w:rPr>
              <w:t>іжфланцевий поворотно-дисковий на провушинах DN200 PN10 з ричагом Blucast</w:t>
            </w:r>
          </w:p>
        </w:tc>
        <w:tc>
          <w:tcPr>
            <w:tcW w:w="992" w:type="dxa"/>
            <w:noWrap/>
            <w:hideMark/>
          </w:tcPr>
          <w:p w14:paraId="1906C049"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20</w:t>
            </w:r>
          </w:p>
        </w:tc>
        <w:tc>
          <w:tcPr>
            <w:tcW w:w="1276" w:type="dxa"/>
            <w:noWrap/>
            <w:hideMark/>
          </w:tcPr>
          <w:p w14:paraId="330B712F"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2EEE1755" w14:textId="77777777" w:rsidTr="00A24AA3">
        <w:trPr>
          <w:trHeight w:val="335"/>
        </w:trPr>
        <w:tc>
          <w:tcPr>
            <w:tcW w:w="534" w:type="dxa"/>
            <w:noWrap/>
            <w:hideMark/>
          </w:tcPr>
          <w:p w14:paraId="39431FD9" w14:textId="1D9E4B02"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23</w:t>
            </w:r>
          </w:p>
        </w:tc>
        <w:tc>
          <w:tcPr>
            <w:tcW w:w="5528" w:type="dxa"/>
            <w:hideMark/>
          </w:tcPr>
          <w:p w14:paraId="5F298B44"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Кран кульовий ПE100 SDR 11 50 газ/вода PN10/16 +GF+ з подовжувачем</w:t>
            </w:r>
          </w:p>
        </w:tc>
        <w:tc>
          <w:tcPr>
            <w:tcW w:w="992" w:type="dxa"/>
            <w:noWrap/>
            <w:hideMark/>
          </w:tcPr>
          <w:p w14:paraId="57D09BD3"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78F6CB9C"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028F036B" w14:textId="77777777" w:rsidTr="00A24AA3">
        <w:trPr>
          <w:trHeight w:val="285"/>
        </w:trPr>
        <w:tc>
          <w:tcPr>
            <w:tcW w:w="534" w:type="dxa"/>
            <w:noWrap/>
            <w:hideMark/>
          </w:tcPr>
          <w:p w14:paraId="7F01F4DD" w14:textId="68B5D9BA"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24</w:t>
            </w:r>
          </w:p>
        </w:tc>
        <w:tc>
          <w:tcPr>
            <w:tcW w:w="5528" w:type="dxa"/>
            <w:hideMark/>
          </w:tcPr>
          <w:p w14:paraId="091BAC16"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Кран кульовий ПE100 SDR 11 63 газ/вода PN10/16 +GF+ з подовжувачем</w:t>
            </w:r>
          </w:p>
        </w:tc>
        <w:tc>
          <w:tcPr>
            <w:tcW w:w="992" w:type="dxa"/>
            <w:noWrap/>
            <w:hideMark/>
          </w:tcPr>
          <w:p w14:paraId="05A58DC1"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3B3BDCB6"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1EFF23ED" w14:textId="77777777" w:rsidTr="00A24AA3">
        <w:trPr>
          <w:trHeight w:val="519"/>
        </w:trPr>
        <w:tc>
          <w:tcPr>
            <w:tcW w:w="534" w:type="dxa"/>
            <w:noWrap/>
            <w:hideMark/>
          </w:tcPr>
          <w:p w14:paraId="4382D66B" w14:textId="5970C152"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25</w:t>
            </w:r>
          </w:p>
        </w:tc>
        <w:tc>
          <w:tcPr>
            <w:tcW w:w="5528" w:type="dxa"/>
            <w:hideMark/>
          </w:tcPr>
          <w:p w14:paraId="0D68A9B5"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Кран кульовий ПE100 SDR 11 75 газ/вода PN10/16 +GF+ з подовжувачем</w:t>
            </w:r>
          </w:p>
        </w:tc>
        <w:tc>
          <w:tcPr>
            <w:tcW w:w="992" w:type="dxa"/>
            <w:noWrap/>
            <w:hideMark/>
          </w:tcPr>
          <w:p w14:paraId="03433F47"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45DF34F3"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6FF4A42B" w14:textId="77777777" w:rsidTr="00A24AA3">
        <w:trPr>
          <w:trHeight w:val="428"/>
        </w:trPr>
        <w:tc>
          <w:tcPr>
            <w:tcW w:w="534" w:type="dxa"/>
            <w:noWrap/>
            <w:hideMark/>
          </w:tcPr>
          <w:p w14:paraId="3D11F6D1" w14:textId="2FA98906" w:rsidR="00A24AA3" w:rsidRPr="00A24AA3" w:rsidRDefault="00A24AA3" w:rsidP="00A24AA3">
            <w:pPr>
              <w:spacing w:after="0" w:line="240" w:lineRule="auto"/>
              <w:jc w:val="both"/>
              <w:rPr>
                <w:rFonts w:ascii="Times New Roman" w:hAnsi="Times New Roman"/>
                <w:b/>
                <w:sz w:val="20"/>
                <w:szCs w:val="20"/>
              </w:rPr>
            </w:pPr>
            <w:r>
              <w:rPr>
                <w:rFonts w:ascii="Times New Roman" w:hAnsi="Times New Roman"/>
                <w:b/>
                <w:sz w:val="20"/>
                <w:szCs w:val="20"/>
              </w:rPr>
              <w:t>26</w:t>
            </w:r>
          </w:p>
        </w:tc>
        <w:tc>
          <w:tcPr>
            <w:tcW w:w="5528" w:type="dxa"/>
            <w:hideMark/>
          </w:tcPr>
          <w:p w14:paraId="753680D8"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Кран кульовий ПE100 SDR 11 90 газ/вода PN10/16 +GF+ з подовжувачем</w:t>
            </w:r>
          </w:p>
        </w:tc>
        <w:tc>
          <w:tcPr>
            <w:tcW w:w="992" w:type="dxa"/>
            <w:noWrap/>
            <w:hideMark/>
          </w:tcPr>
          <w:p w14:paraId="46F9E544"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7BDD32D9"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tr w:rsidR="00A24AA3" w:rsidRPr="00A24AA3" w14:paraId="032CB5D9" w14:textId="77777777" w:rsidTr="00A24AA3">
        <w:trPr>
          <w:trHeight w:val="364"/>
        </w:trPr>
        <w:tc>
          <w:tcPr>
            <w:tcW w:w="534" w:type="dxa"/>
            <w:noWrap/>
            <w:hideMark/>
          </w:tcPr>
          <w:p w14:paraId="174AF0D9" w14:textId="429A64DD" w:rsidR="00A24AA3" w:rsidRPr="00A24AA3" w:rsidRDefault="00A24AA3" w:rsidP="00A24AA3">
            <w:pPr>
              <w:spacing w:after="0" w:line="240" w:lineRule="auto"/>
              <w:jc w:val="both"/>
              <w:rPr>
                <w:rFonts w:ascii="Times New Roman" w:hAnsi="Times New Roman"/>
                <w:b/>
                <w:sz w:val="20"/>
                <w:szCs w:val="20"/>
              </w:rPr>
            </w:pPr>
            <w:bookmarkStart w:id="0" w:name="_GoBack" w:colFirst="1" w:colLast="1"/>
            <w:r>
              <w:rPr>
                <w:rFonts w:ascii="Times New Roman" w:hAnsi="Times New Roman"/>
                <w:b/>
                <w:sz w:val="20"/>
                <w:szCs w:val="20"/>
              </w:rPr>
              <w:t>27</w:t>
            </w:r>
          </w:p>
        </w:tc>
        <w:tc>
          <w:tcPr>
            <w:tcW w:w="5528" w:type="dxa"/>
            <w:hideMark/>
          </w:tcPr>
          <w:p w14:paraId="3106659D"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Кран кульовий ПE100 SDR 11 110 газ/вода PN10/16 +GF+ з подовжувачем</w:t>
            </w:r>
          </w:p>
        </w:tc>
        <w:tc>
          <w:tcPr>
            <w:tcW w:w="992" w:type="dxa"/>
            <w:noWrap/>
            <w:hideMark/>
          </w:tcPr>
          <w:p w14:paraId="5D74F506" w14:textId="77777777" w:rsidR="00A24AA3" w:rsidRPr="00A24AA3" w:rsidRDefault="00A24AA3" w:rsidP="00A24AA3">
            <w:pPr>
              <w:spacing w:after="0" w:line="240" w:lineRule="auto"/>
              <w:jc w:val="both"/>
              <w:rPr>
                <w:rFonts w:ascii="Times New Roman" w:hAnsi="Times New Roman"/>
                <w:b/>
                <w:sz w:val="20"/>
                <w:szCs w:val="20"/>
                <w:lang w:val="ru-RU"/>
              </w:rPr>
            </w:pPr>
            <w:r w:rsidRPr="00A24AA3">
              <w:rPr>
                <w:rFonts w:ascii="Times New Roman" w:hAnsi="Times New Roman"/>
                <w:b/>
                <w:sz w:val="20"/>
                <w:szCs w:val="20"/>
                <w:lang w:val="ru-RU"/>
              </w:rPr>
              <w:t>10</w:t>
            </w:r>
          </w:p>
        </w:tc>
        <w:tc>
          <w:tcPr>
            <w:tcW w:w="1276" w:type="dxa"/>
            <w:noWrap/>
            <w:hideMark/>
          </w:tcPr>
          <w:p w14:paraId="6AE8E1D6" w14:textId="77777777" w:rsidR="00A24AA3" w:rsidRPr="00A24AA3" w:rsidRDefault="00A24AA3" w:rsidP="00A24AA3">
            <w:pPr>
              <w:spacing w:after="0" w:line="240" w:lineRule="auto"/>
              <w:jc w:val="both"/>
              <w:rPr>
                <w:rFonts w:ascii="Times New Roman" w:hAnsi="Times New Roman"/>
                <w:b/>
                <w:sz w:val="20"/>
                <w:szCs w:val="20"/>
                <w:lang w:val="ru-RU"/>
              </w:rPr>
            </w:pPr>
            <w:proofErr w:type="gramStart"/>
            <w:r w:rsidRPr="00A24AA3">
              <w:rPr>
                <w:rFonts w:ascii="Times New Roman" w:hAnsi="Times New Roman"/>
                <w:b/>
                <w:sz w:val="20"/>
                <w:szCs w:val="20"/>
                <w:lang w:val="ru-RU"/>
              </w:rPr>
              <w:t>шт</w:t>
            </w:r>
            <w:proofErr w:type="gramEnd"/>
          </w:p>
        </w:tc>
      </w:tr>
      <w:bookmarkEnd w:id="0"/>
    </w:tbl>
    <w:p w14:paraId="0B3E33C0" w14:textId="77777777" w:rsidR="00584052" w:rsidRPr="00584052" w:rsidRDefault="00584052" w:rsidP="00D4190A">
      <w:pPr>
        <w:spacing w:after="0" w:line="240" w:lineRule="auto"/>
        <w:jc w:val="both"/>
        <w:rPr>
          <w:rFonts w:ascii="Times New Roman" w:hAnsi="Times New Roman"/>
          <w:b/>
          <w:sz w:val="20"/>
          <w:szCs w:val="20"/>
          <w:lang w:val="uk-UA"/>
        </w:rPr>
      </w:pPr>
    </w:p>
    <w:p w14:paraId="26388675" w14:textId="381C5351" w:rsidR="005C3D59" w:rsidRPr="00A24AA3" w:rsidRDefault="00807812" w:rsidP="00A24AA3">
      <w:pPr>
        <w:pStyle w:val="13"/>
        <w:shd w:val="clear" w:color="auto" w:fill="auto"/>
        <w:ind w:firstLine="0"/>
        <w:jc w:val="center"/>
        <w:rPr>
          <w:sz w:val="20"/>
          <w:szCs w:val="20"/>
        </w:rPr>
      </w:pPr>
      <w:r w:rsidRPr="00A24AA3">
        <w:rPr>
          <w:b/>
          <w:bCs/>
          <w:i/>
          <w:iCs/>
          <w:color w:val="000000"/>
          <w:sz w:val="20"/>
          <w:szCs w:val="20"/>
          <w:lang w:val="uk-UA" w:eastAsia="uk-UA" w:bidi="uk-UA"/>
        </w:rPr>
        <w:t>ТЕХНІЧНІ ВИМОГИ ДО ПРЕДМЕТА ЗАКУПІВЛІ та ДОКУМЕНТАЛЬНЕ</w:t>
      </w:r>
      <w:r w:rsidRPr="00A24AA3">
        <w:rPr>
          <w:b/>
          <w:bCs/>
          <w:i/>
          <w:iCs/>
          <w:color w:val="000000"/>
          <w:sz w:val="20"/>
          <w:szCs w:val="20"/>
          <w:lang w:val="uk-UA" w:eastAsia="uk-UA" w:bidi="uk-UA"/>
        </w:rPr>
        <w:br/>
        <w:t>ПІДТВЕРДЖЕННЯ ВІДПОВІДНОСТІ ПРЕДМЕТУ ЗАКУПІВЛІ ВИМОГАМ</w:t>
      </w:r>
      <w:r w:rsidRPr="00A24AA3">
        <w:rPr>
          <w:b/>
          <w:bCs/>
          <w:i/>
          <w:iCs/>
          <w:color w:val="000000"/>
          <w:sz w:val="20"/>
          <w:szCs w:val="20"/>
          <w:lang w:val="uk-UA" w:eastAsia="uk-UA" w:bidi="uk-UA"/>
        </w:rPr>
        <w:br/>
        <w:t>ЗАМОВНИКА</w:t>
      </w:r>
    </w:p>
    <w:p w14:paraId="2A7B45A2" w14:textId="31B52CE2" w:rsidR="005C3D59" w:rsidRPr="00A24AA3" w:rsidRDefault="005C3D59" w:rsidP="00A24AA3">
      <w:pPr>
        <w:pStyle w:val="14"/>
        <w:tabs>
          <w:tab w:val="left" w:pos="567"/>
          <w:tab w:val="left" w:pos="709"/>
        </w:tabs>
        <w:spacing w:before="0" w:after="0"/>
        <w:ind w:firstLine="567"/>
        <w:jc w:val="both"/>
        <w:rPr>
          <w:color w:val="000000"/>
          <w:sz w:val="20"/>
          <w:szCs w:val="20"/>
          <w:lang w:val="uk-UA"/>
        </w:rPr>
      </w:pPr>
      <w:r w:rsidRPr="005C3D59">
        <w:rPr>
          <w:color w:val="000000"/>
          <w:sz w:val="20"/>
          <w:szCs w:val="20"/>
          <w:lang w:val="uk-UA"/>
        </w:rPr>
        <w:t>Деталі з’єднувальні для механічного з’єднування (компресійні), для зварювання нагрітим інструментом встик (литі та зварні), для терморезисторного зварювання (терморезисторні) повинні відповідати вимогам ДСТУ EN 12201-3:2018.</w:t>
      </w:r>
    </w:p>
    <w:p w14:paraId="562B11EC" w14:textId="77777777" w:rsidR="005C3D59" w:rsidRPr="005C3D59" w:rsidRDefault="005C3D59" w:rsidP="005C3D59">
      <w:pPr>
        <w:tabs>
          <w:tab w:val="left" w:pos="567"/>
          <w:tab w:val="left" w:pos="709"/>
        </w:tabs>
        <w:spacing w:line="240" w:lineRule="auto"/>
        <w:ind w:firstLine="567"/>
        <w:jc w:val="both"/>
        <w:rPr>
          <w:rFonts w:ascii="Times New Roman" w:eastAsia="TimesNewRomanPSMT" w:hAnsi="Times New Roman"/>
          <w:color w:val="000000"/>
          <w:sz w:val="20"/>
          <w:szCs w:val="20"/>
          <w:u w:val="single"/>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деталі з’єднувальні (фітинги) компресійні, </w:t>
      </w:r>
      <w:r w:rsidRPr="005C3D59">
        <w:rPr>
          <w:rFonts w:ascii="Times New Roman" w:hAnsi="Times New Roman"/>
          <w:b/>
          <w:bCs/>
          <w:color w:val="000000"/>
          <w:sz w:val="20"/>
          <w:szCs w:val="20"/>
          <w:u w:val="single"/>
          <w:lang w:val="uk-UA"/>
        </w:rPr>
        <w:t>литі, зварні</w:t>
      </w:r>
      <w:r w:rsidRPr="005C3D59">
        <w:rPr>
          <w:rFonts w:ascii="Times New Roman" w:hAnsi="Times New Roman"/>
          <w:b/>
          <w:color w:val="000000"/>
          <w:sz w:val="20"/>
          <w:szCs w:val="20"/>
          <w:u w:val="single"/>
          <w:lang w:val="uk-UA"/>
        </w:rPr>
        <w:t xml:space="preserve"> та терморезисторні, які призначені для мереж водопостачання, повинна включати скан-копії наступних документів:</w:t>
      </w:r>
    </w:p>
    <w:p w14:paraId="4D5B5BCE" w14:textId="77777777" w:rsidR="005C3D59" w:rsidRPr="005C3D59" w:rsidRDefault="005C3D59" w:rsidP="005C3D59">
      <w:pPr>
        <w:tabs>
          <w:tab w:val="left" w:pos="567"/>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 xml:space="preserve">Сертифікат відповідності </w:t>
      </w:r>
      <w:r w:rsidRPr="005C3D59">
        <w:rPr>
          <w:rFonts w:ascii="Times New Roman" w:hAnsi="Times New Roman"/>
          <w:color w:val="000000"/>
          <w:sz w:val="20"/>
          <w:szCs w:val="20"/>
          <w:lang w:val="uk-UA"/>
        </w:rPr>
        <w:t>щодо підтвердження органом по сертифікації відповідності деталей з’єднувальних вимогам ДСТУ EN 12201-3:2018;</w:t>
      </w:r>
    </w:p>
    <w:p w14:paraId="44DDDC35" w14:textId="77777777" w:rsidR="005C3D59" w:rsidRPr="005C3D59" w:rsidRDefault="005C3D59" w:rsidP="005C3D59">
      <w:pPr>
        <w:tabs>
          <w:tab w:val="left" w:pos="567"/>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 xml:space="preserve">Протокол сертифікаційних випробувань </w:t>
      </w:r>
      <w:r w:rsidRPr="005C3D59">
        <w:rPr>
          <w:rFonts w:ascii="Times New Roman" w:hAnsi="Times New Roman"/>
          <w:color w:val="000000"/>
          <w:sz w:val="20"/>
          <w:szCs w:val="20"/>
          <w:lang w:val="uk-UA"/>
        </w:rPr>
        <w:t>у відповідності до розділу «На підставі» чинного сертифікату відповідності на продукцію;</w:t>
      </w:r>
    </w:p>
    <w:p w14:paraId="0E55A616" w14:textId="77777777" w:rsidR="005C3D59" w:rsidRPr="005C3D59" w:rsidRDefault="005C3D59" w:rsidP="005C3D59">
      <w:pPr>
        <w:tabs>
          <w:tab w:val="left" w:pos="567"/>
        </w:tabs>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color w:val="000000"/>
          <w:sz w:val="20"/>
          <w:szCs w:val="20"/>
          <w:lang w:val="uk-UA"/>
        </w:rPr>
        <w:t xml:space="preserve">Висновок санітарно-епідеміологічної експертизи </w:t>
      </w:r>
      <w:r w:rsidRPr="005C3D59">
        <w:rPr>
          <w:rFonts w:ascii="Times New Roman" w:hAnsi="Times New Roman"/>
          <w:color w:val="000000"/>
          <w:sz w:val="20"/>
          <w:szCs w:val="20"/>
          <w:lang w:val="uk-UA"/>
        </w:rPr>
        <w:t>органів МОЗ України щодо можливості застосування деталей з’єднувальних для мереж господарсько-питного водопостачання.</w:t>
      </w:r>
    </w:p>
    <w:p w14:paraId="06D162C0" w14:textId="77777777" w:rsidR="005C3D59" w:rsidRPr="005C3D59" w:rsidRDefault="005C3D59" w:rsidP="005C3D59">
      <w:pPr>
        <w:pStyle w:val="a3"/>
        <w:spacing w:line="240" w:lineRule="auto"/>
        <w:ind w:left="0"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Сертифікат на систему управління якістю</w:t>
      </w:r>
      <w:r w:rsidRPr="005C3D59">
        <w:rPr>
          <w:rFonts w:ascii="Times New Roman" w:hAnsi="Times New Roman"/>
          <w:color w:val="000000"/>
          <w:sz w:val="20"/>
          <w:szCs w:val="20"/>
          <w:lang w:val="uk-UA"/>
        </w:rPr>
        <w:t>, яка діє на підприємстві виробника  щодо її відповідності вимогам ДСТУ ISO 9001:2015.</w:t>
      </w:r>
    </w:p>
    <w:p w14:paraId="6CCEC275" w14:textId="445BE3CE" w:rsidR="005C3D59" w:rsidRPr="005C3D59" w:rsidRDefault="005C3D59" w:rsidP="005C3D59">
      <w:pPr>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4F9244FB" w14:textId="143F1F58" w:rsidR="005C3D59" w:rsidRPr="005C3D59" w:rsidRDefault="005C3D59" w:rsidP="005C3D59">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ЗАСУВКИ </w:t>
      </w:r>
    </w:p>
    <w:p w14:paraId="2B5D7F42" w14:textId="54A22DB6" w:rsidR="005C3D59" w:rsidRPr="005C3D59" w:rsidRDefault="005C3D59" w:rsidP="005C3D59">
      <w:pPr>
        <w:tabs>
          <w:tab w:val="left" w:pos="567"/>
          <w:tab w:val="left" w:pos="709"/>
        </w:tabs>
        <w:spacing w:line="240" w:lineRule="auto"/>
        <w:ind w:firstLine="567"/>
        <w:jc w:val="both"/>
        <w:rPr>
          <w:rFonts w:ascii="Times New Roman" w:hAnsi="Times New Roman"/>
          <w:bCs/>
          <w:color w:val="000000"/>
          <w:sz w:val="20"/>
          <w:szCs w:val="20"/>
          <w:lang w:val="uk-UA"/>
        </w:rPr>
      </w:pPr>
      <w:r w:rsidRPr="005C3D59">
        <w:rPr>
          <w:rFonts w:ascii="Times New Roman" w:hAnsi="Times New Roman"/>
          <w:bCs/>
          <w:color w:val="000000"/>
          <w:sz w:val="20"/>
          <w:szCs w:val="20"/>
          <w:lang w:val="uk-UA"/>
        </w:rPr>
        <w:t xml:space="preserve">Засувки повинні відповідати вимогам </w:t>
      </w:r>
      <w:r w:rsidRPr="005C3D59">
        <w:rPr>
          <w:rFonts w:ascii="Times New Roman" w:hAnsi="Times New Roman"/>
          <w:sz w:val="20"/>
          <w:szCs w:val="20"/>
          <w:lang w:val="uk-UA"/>
        </w:rPr>
        <w:t>ДСТУ ГОСТ 5762:2004.</w:t>
      </w:r>
    </w:p>
    <w:p w14:paraId="3CE7DFB1" w14:textId="77777777" w:rsidR="005C3D59" w:rsidRPr="005C3D59" w:rsidRDefault="005C3D59" w:rsidP="005C3D59">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lastRenderedPageBreak/>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засувки,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267D658A"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засувок вимогам ДСТУ ГОСТ 5762:2004. </w:t>
      </w:r>
    </w:p>
    <w:p w14:paraId="33AD299D"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152234A5"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щодо відповідності засувок медичним критеріям безпеки, в тому числі щодо придатності для мереж господарсько-питного водопостачання.</w:t>
      </w:r>
    </w:p>
    <w:p w14:paraId="2A30A6E6" w14:textId="6CC0888A" w:rsidR="005C3D59" w:rsidRPr="005C3D59" w:rsidRDefault="005C3D59" w:rsidP="005C3D59">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62EAFBB4" w14:textId="314305C7" w:rsidR="005C3D59" w:rsidRPr="005C3D59" w:rsidRDefault="005C3D59" w:rsidP="005C3D59">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КЛАПАНИ </w:t>
      </w:r>
    </w:p>
    <w:p w14:paraId="4DAD3798" w14:textId="73416FA4" w:rsidR="005C3D59" w:rsidRPr="005C3D59" w:rsidRDefault="005C3D59" w:rsidP="005C3D59">
      <w:pPr>
        <w:tabs>
          <w:tab w:val="left" w:pos="567"/>
          <w:tab w:val="left" w:pos="709"/>
        </w:tabs>
        <w:spacing w:line="240" w:lineRule="auto"/>
        <w:ind w:firstLine="567"/>
        <w:jc w:val="both"/>
        <w:rPr>
          <w:rFonts w:ascii="Times New Roman" w:hAnsi="Times New Roman"/>
          <w:sz w:val="20"/>
          <w:szCs w:val="20"/>
          <w:lang w:val="uk-UA"/>
        </w:rPr>
      </w:pPr>
      <w:r w:rsidRPr="005C3D59">
        <w:rPr>
          <w:rFonts w:ascii="Times New Roman" w:hAnsi="Times New Roman"/>
          <w:bCs/>
          <w:color w:val="000000"/>
          <w:sz w:val="20"/>
          <w:szCs w:val="20"/>
          <w:lang w:val="uk-UA"/>
        </w:rPr>
        <w:t xml:space="preserve">Клапани повинні відповідати вимогам </w:t>
      </w:r>
      <w:r w:rsidRPr="005C3D59">
        <w:rPr>
          <w:rFonts w:ascii="Times New Roman" w:hAnsi="Times New Roman"/>
          <w:sz w:val="20"/>
          <w:szCs w:val="20"/>
          <w:lang w:val="uk-UA"/>
        </w:rPr>
        <w:t>ДСТУ ГОСТ 5761:2018.</w:t>
      </w:r>
    </w:p>
    <w:p w14:paraId="093AAC8C" w14:textId="77777777" w:rsidR="005C3D59" w:rsidRPr="005C3D59" w:rsidRDefault="005C3D59" w:rsidP="005C3D59">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клапани,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2AFA20AC"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клапанів вимогам ДСТУ ГОСТ 5761:2018. </w:t>
      </w:r>
    </w:p>
    <w:p w14:paraId="58C42799"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782FEC80"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щодо відповідності клапанів медичним критеріям безпеки, в тому числі щодо придатності для мереж господарсько-питного водопостачання.</w:t>
      </w:r>
    </w:p>
    <w:p w14:paraId="1026A09D" w14:textId="0CEE485E" w:rsidR="005C3D59" w:rsidRPr="005C3D59" w:rsidRDefault="005C3D59" w:rsidP="005C3D59">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6AD1DFD4" w14:textId="2C5AFBBE" w:rsidR="005C3D59" w:rsidRPr="005C3D59" w:rsidRDefault="005C3D59" w:rsidP="005C3D59">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ЗАТВОРИ </w:t>
      </w:r>
    </w:p>
    <w:p w14:paraId="4DFF80C0" w14:textId="39786757" w:rsidR="005C3D59" w:rsidRPr="005C3D59" w:rsidRDefault="005C3D59" w:rsidP="005C3D59">
      <w:pPr>
        <w:tabs>
          <w:tab w:val="left" w:pos="567"/>
          <w:tab w:val="left" w:pos="709"/>
        </w:tabs>
        <w:spacing w:line="240" w:lineRule="auto"/>
        <w:ind w:firstLine="567"/>
        <w:jc w:val="both"/>
        <w:rPr>
          <w:rFonts w:ascii="Times New Roman" w:hAnsi="Times New Roman"/>
          <w:bCs/>
          <w:color w:val="000000"/>
          <w:sz w:val="20"/>
          <w:szCs w:val="20"/>
          <w:lang w:val="uk-UA"/>
        </w:rPr>
      </w:pPr>
      <w:r w:rsidRPr="005C3D59">
        <w:rPr>
          <w:rFonts w:ascii="Times New Roman" w:hAnsi="Times New Roman"/>
          <w:bCs/>
          <w:color w:val="000000"/>
          <w:sz w:val="20"/>
          <w:szCs w:val="20"/>
          <w:lang w:val="uk-UA"/>
        </w:rPr>
        <w:t xml:space="preserve">Затвори повинні відповідати вимогам </w:t>
      </w:r>
      <w:r w:rsidRPr="005C3D59">
        <w:rPr>
          <w:rFonts w:ascii="Times New Roman" w:hAnsi="Times New Roman"/>
          <w:sz w:val="20"/>
          <w:szCs w:val="20"/>
          <w:lang w:val="uk-UA"/>
        </w:rPr>
        <w:t>ДСТУ EN 593:2018.</w:t>
      </w:r>
    </w:p>
    <w:p w14:paraId="5DFB1E04" w14:textId="77777777" w:rsidR="005C3D59" w:rsidRPr="005C3D59" w:rsidRDefault="005C3D59" w:rsidP="005C3D59">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затвори,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05BB583F"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затворів вимогам ДСТУ EN 593:2018. </w:t>
      </w:r>
    </w:p>
    <w:p w14:paraId="7F3525BA"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34F53D4B" w14:textId="77777777" w:rsidR="005C3D59" w:rsidRPr="005C3D59" w:rsidRDefault="005C3D59" w:rsidP="005C3D59">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щодо відповідності затворів медичним критеріям безпеки, в тому числі щодо придатності для мереж господарсько-питного водопостачання.</w:t>
      </w:r>
    </w:p>
    <w:p w14:paraId="3F3D2F4D" w14:textId="77777777" w:rsidR="005C3D59" w:rsidRPr="005C3D59" w:rsidRDefault="005C3D59" w:rsidP="005C3D59">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59B6D58E" w14:textId="77777777" w:rsidR="00845A99" w:rsidRPr="00A24AA3" w:rsidRDefault="00845A99" w:rsidP="002362FE">
      <w:pPr>
        <w:spacing w:after="0" w:line="240" w:lineRule="auto"/>
        <w:jc w:val="both"/>
        <w:rPr>
          <w:rFonts w:ascii="Times New Roman" w:hAnsi="Times New Roman"/>
          <w:b/>
          <w:sz w:val="24"/>
          <w:szCs w:val="24"/>
          <w:lang w:val="uk-UA"/>
        </w:rPr>
      </w:pPr>
    </w:p>
    <w:p w14:paraId="562B9322" w14:textId="77777777" w:rsidR="002362FE" w:rsidRPr="002362FE" w:rsidRDefault="002362FE" w:rsidP="002362FE">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proofErr w:type="gramStart"/>
      <w:r w:rsidRPr="002362FE">
        <w:rPr>
          <w:rFonts w:ascii="Times New Roman" w:hAnsi="Times New Roman"/>
          <w:b/>
          <w:sz w:val="24"/>
          <w:szCs w:val="24"/>
        </w:rPr>
        <w:t>п</w:t>
      </w:r>
      <w:proofErr w:type="gramEnd"/>
      <w:r w:rsidRPr="002362FE">
        <w:rPr>
          <w:rFonts w:ascii="Times New Roman" w:hAnsi="Times New Roman"/>
          <w:b/>
          <w:sz w:val="24"/>
          <w:szCs w:val="24"/>
        </w:rPr>
        <w:t>ідтверджуємо свою можливість і готовність виконати вищезазначені вимоги Замовника.</w:t>
      </w:r>
    </w:p>
    <w:p w14:paraId="60B8646E" w14:textId="77777777" w:rsidR="002362FE" w:rsidRPr="002362FE" w:rsidRDefault="002362FE" w:rsidP="002362FE">
      <w:pPr>
        <w:pStyle w:val="a5"/>
        <w:rPr>
          <w:rFonts w:ascii="Times New Roman" w:hAnsi="Times New Roman"/>
          <w:sz w:val="24"/>
          <w:szCs w:val="24"/>
        </w:rPr>
      </w:pPr>
      <w:r w:rsidRPr="002362FE">
        <w:rPr>
          <w:rFonts w:ascii="Times New Roman" w:hAnsi="Times New Roman"/>
          <w:sz w:val="24"/>
          <w:szCs w:val="24"/>
        </w:rPr>
        <w:t>_________________          _________________          __________________</w:t>
      </w:r>
    </w:p>
    <w:p w14:paraId="038842C0" w14:textId="36FF52A6" w:rsidR="00B14515" w:rsidRPr="005C3D59" w:rsidRDefault="002362FE" w:rsidP="005C3D59">
      <w:pPr>
        <w:pStyle w:val="a5"/>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3FA2761" w14:textId="77777777" w:rsidR="00A24AA3" w:rsidRDefault="00A24AA3" w:rsidP="00073191">
      <w:pPr>
        <w:jc w:val="right"/>
        <w:rPr>
          <w:rFonts w:ascii="Times New Roman" w:hAnsi="Times New Roman"/>
          <w:b/>
          <w:bCs/>
          <w:lang w:val="uk-UA"/>
        </w:rPr>
      </w:pPr>
    </w:p>
    <w:p w14:paraId="1D75764D" w14:textId="77777777" w:rsidR="00073191" w:rsidRPr="00377E4F" w:rsidRDefault="00073191" w:rsidP="00073191">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3E482471" w14:textId="77777777" w:rsidR="00845A99" w:rsidRPr="00567DA6" w:rsidRDefault="00845A99" w:rsidP="00845A99">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70AACCED" w14:textId="77777777" w:rsidR="00845A99" w:rsidRPr="00567DA6" w:rsidRDefault="00845A99" w:rsidP="00845A99">
      <w:pPr>
        <w:keepNext/>
        <w:ind w:firstLine="426"/>
        <w:jc w:val="center"/>
        <w:rPr>
          <w:rFonts w:ascii="Times New Roman" w:hAnsi="Times New Roman"/>
          <w:b/>
          <w:bCs/>
          <w:smallCaps/>
        </w:rPr>
      </w:pPr>
    </w:p>
    <w:p w14:paraId="6384A40B" w14:textId="77777777" w:rsidR="00845A99" w:rsidRPr="00567DA6" w:rsidRDefault="00845A99" w:rsidP="00845A99">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sidR="00B14515">
        <w:rPr>
          <w:rFonts w:ascii="Times New Roman" w:hAnsi="Times New Roman"/>
        </w:rPr>
        <w:t>х вимог замовника, визначених у</w:t>
      </w:r>
      <w:r w:rsidR="00B14515">
        <w:rPr>
          <w:rFonts w:ascii="Times New Roman" w:hAnsi="Times New Roman"/>
          <w:lang w:val="uk-UA"/>
        </w:rPr>
        <w:t xml:space="preserve"> </w:t>
      </w:r>
      <w:r w:rsidR="00B14515">
        <w:rPr>
          <w:rFonts w:ascii="Times New Roman" w:hAnsi="Times New Roman"/>
        </w:rPr>
        <w:t xml:space="preserve">Додатку </w:t>
      </w:r>
      <w:r w:rsidR="00B14515">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72963540" w14:textId="77777777" w:rsidR="00845A99" w:rsidRPr="00567DA6" w:rsidRDefault="00845A99" w:rsidP="00845A99">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845A99" w:rsidRPr="00567DA6" w14:paraId="72F08936"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0785D0BD" w14:textId="77777777" w:rsidR="00845A99" w:rsidRPr="00567DA6" w:rsidRDefault="00845A99" w:rsidP="00D4190A">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3A59922" w14:textId="77777777" w:rsidR="00845A99" w:rsidRPr="00567DA6" w:rsidRDefault="00845A99" w:rsidP="00D4190A">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845A99" w:rsidRPr="00567DA6" w14:paraId="10F07CE8"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10CCD0FC" w14:textId="77777777" w:rsidR="00845A99" w:rsidRPr="00567DA6" w:rsidRDefault="00845A99" w:rsidP="00D4190A">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A0A79"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845A99" w:rsidRPr="00567DA6" w14:paraId="1D6E27B9"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74F4858D" w14:textId="77777777" w:rsidR="00845A99" w:rsidRPr="00567DA6" w:rsidRDefault="00845A99" w:rsidP="00D4190A">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3B4780B"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845A99" w:rsidRPr="00567DA6" w14:paraId="55BF5C17"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25F6A300" w14:textId="77777777" w:rsidR="00845A99" w:rsidRPr="00567DA6" w:rsidRDefault="00845A99" w:rsidP="00D4190A">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1D7F2B9"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54874DC4"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5BF38A3"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73ECAD4A"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59C0D52F" w14:textId="77777777" w:rsidR="00845A99" w:rsidRPr="00567DA6" w:rsidRDefault="00845A99" w:rsidP="00D4190A">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w:t>
            </w:r>
            <w:r w:rsidRPr="00567DA6">
              <w:rPr>
                <w:rFonts w:ascii="Times New Roman" w:hAnsi="Times New Roman"/>
                <w:sz w:val="21"/>
                <w:szCs w:val="21"/>
              </w:rPr>
              <w:lastRenderedPageBreak/>
              <w:t>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845A99" w:rsidRPr="00567DA6" w14:paraId="0EDF29D2"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293CCD67" w14:textId="77777777" w:rsidR="00845A99" w:rsidRPr="00567DA6" w:rsidRDefault="00845A99" w:rsidP="00D4190A">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1CA0A33D" w14:textId="77777777" w:rsidR="00845A99" w:rsidRPr="00567DA6" w:rsidRDefault="00845A99" w:rsidP="00D41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59A32530"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62D68DF5"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5C10E2F1" w14:textId="77777777" w:rsidR="00845A99" w:rsidRPr="00722143"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845A99" w:rsidRPr="00567DA6" w14:paraId="5AD5B215"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225410D8"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0E16E0C0"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1EB8D4A8"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33C2FFA2"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845A99" w:rsidRPr="00567DA6" w14:paraId="6E66B0DA"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531DAD5D"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3490AB8B"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2D11B669"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1B8F957E"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845A99" w:rsidRPr="00567DA6" w14:paraId="75A27B3E"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749B903B"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Документи, що підтверджують надання пропозиції об’єднанням </w:t>
            </w:r>
            <w:r w:rsidRPr="00567DA6">
              <w:rPr>
                <w:rFonts w:ascii="Times New Roman" w:hAnsi="Times New Roman"/>
              </w:rPr>
              <w:lastRenderedPageBreak/>
              <w:t>учасників</w:t>
            </w:r>
          </w:p>
        </w:tc>
        <w:tc>
          <w:tcPr>
            <w:tcW w:w="7200" w:type="dxa"/>
            <w:tcBorders>
              <w:top w:val="single" w:sz="6" w:space="0" w:color="000000"/>
              <w:left w:val="single" w:sz="6" w:space="0" w:color="000000"/>
              <w:bottom w:val="single" w:sz="6" w:space="0" w:color="000000"/>
              <w:right w:val="single" w:sz="6" w:space="0" w:color="000000"/>
            </w:tcBorders>
          </w:tcPr>
          <w:p w14:paraId="0EF91D26"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lastRenderedPageBreak/>
              <w:t xml:space="preserve">Якщо тендерна пропозиція подається об’єднанням учасників, до неї обов’язково включається документ про створення такого об’єднання. </w:t>
            </w:r>
          </w:p>
          <w:p w14:paraId="05DFFC12"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lastRenderedPageBreak/>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7CD5FA07"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37E5E74A" w14:textId="77777777" w:rsidR="00845A99" w:rsidRPr="00567DA6" w:rsidRDefault="00845A99" w:rsidP="00D4190A">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09E6C865" w14:textId="77777777" w:rsidR="00845A99" w:rsidRPr="00567DA6" w:rsidRDefault="00845A99" w:rsidP="00D4190A">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845A99" w:rsidRPr="00567DA6" w14:paraId="008F96FA" w14:textId="77777777" w:rsidTr="00D4190A">
        <w:tc>
          <w:tcPr>
            <w:tcW w:w="2700" w:type="dxa"/>
            <w:tcBorders>
              <w:top w:val="single" w:sz="6" w:space="0" w:color="000000"/>
              <w:left w:val="single" w:sz="6" w:space="0" w:color="000000"/>
              <w:bottom w:val="single" w:sz="6" w:space="0" w:color="000000"/>
              <w:right w:val="single" w:sz="6" w:space="0" w:color="000000"/>
            </w:tcBorders>
          </w:tcPr>
          <w:p w14:paraId="755EEE55" w14:textId="77777777" w:rsidR="00845A99" w:rsidRPr="00567DA6" w:rsidRDefault="00845A99" w:rsidP="00D4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55EA39F9" w14:textId="77777777" w:rsidR="00845A99" w:rsidRPr="00567DA6" w:rsidRDefault="00845A99" w:rsidP="00D4190A">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5BEF27B" w14:textId="77777777" w:rsidR="00845A99" w:rsidRPr="00567DA6" w:rsidRDefault="00845A99" w:rsidP="00845A99">
            <w:pPr>
              <w:numPr>
                <w:ilvl w:val="0"/>
                <w:numId w:val="1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969172C" w14:textId="77777777" w:rsidR="00845A99" w:rsidRPr="00567DA6" w:rsidRDefault="00845A99" w:rsidP="00D4190A">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FAADF8F" w14:textId="77777777" w:rsidR="00845A99" w:rsidRPr="00567DA6" w:rsidRDefault="00845A99" w:rsidP="00845A99">
            <w:pPr>
              <w:numPr>
                <w:ilvl w:val="0"/>
                <w:numId w:val="2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494F2BFE" w14:textId="77777777" w:rsidR="00845A99" w:rsidRPr="00567DA6" w:rsidRDefault="00845A99" w:rsidP="00D4190A">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7D578E34" w14:textId="77777777" w:rsidR="00845A99" w:rsidRPr="00567DA6" w:rsidRDefault="00845A99" w:rsidP="00845A99">
            <w:pPr>
              <w:numPr>
                <w:ilvl w:val="0"/>
                <w:numId w:val="17"/>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22F7666A" w14:textId="77777777" w:rsidR="00845A99" w:rsidRPr="00567DA6" w:rsidRDefault="00845A99" w:rsidP="00D4190A">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820BE5D" w14:textId="77777777" w:rsidR="00845A99" w:rsidRPr="00567DA6" w:rsidRDefault="00845A99" w:rsidP="00845A99">
            <w:pPr>
              <w:numPr>
                <w:ilvl w:val="0"/>
                <w:numId w:val="18"/>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6B339EB2" w14:textId="77777777" w:rsidR="00845A99" w:rsidRPr="00567DA6" w:rsidRDefault="00845A99" w:rsidP="00D4190A">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365BF33F" w14:textId="77777777" w:rsidR="00845A99" w:rsidRPr="00567DA6" w:rsidRDefault="00845A99" w:rsidP="00D4190A">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9F9531" w14:textId="77777777" w:rsidR="00845A99" w:rsidRPr="00567DA6" w:rsidRDefault="00845A99" w:rsidP="00845A99">
      <w:pPr>
        <w:jc w:val="right"/>
        <w:rPr>
          <w:rFonts w:ascii="Times New Roman" w:hAnsi="Times New Roman"/>
          <w:b/>
          <w:bCs/>
          <w:sz w:val="20"/>
          <w:szCs w:val="20"/>
        </w:rPr>
      </w:pPr>
    </w:p>
    <w:p w14:paraId="482B3E43" w14:textId="77777777" w:rsidR="00845A99" w:rsidRP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ru-RU" w:eastAsia="ar-SA" w:bidi="ar-SA"/>
        </w:rPr>
      </w:pPr>
    </w:p>
    <w:p w14:paraId="3E005DEE"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2F203D7E"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02E3CFF0"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78ACD066"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8C3CB53"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2A5BF9B5"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25876454"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5620C09B"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4189EF32"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63AA38CA"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4517F3E"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58B298B"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6C57FEE" w14:textId="77777777" w:rsidR="00B14515" w:rsidRDefault="00B14515"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1C99D69" w14:textId="77777777" w:rsidR="00B14515" w:rsidRDefault="00B14515" w:rsidP="002C2CBB">
      <w:pPr>
        <w:pStyle w:val="Standard"/>
        <w:widowControl/>
        <w:rPr>
          <w:rFonts w:ascii="Times New Roman" w:eastAsia="Arial" w:hAnsi="Times New Roman" w:cs="Times New Roman"/>
          <w:b/>
          <w:bCs/>
          <w:kern w:val="0"/>
          <w:sz w:val="22"/>
          <w:szCs w:val="22"/>
          <w:shd w:val="clear" w:color="auto" w:fill="FFFFFF"/>
          <w:lang w:val="uk-UA" w:eastAsia="ar-SA" w:bidi="ar-SA"/>
        </w:rPr>
      </w:pPr>
    </w:p>
    <w:p w14:paraId="1EA897B8" w14:textId="77777777" w:rsidR="00845A99" w:rsidRPr="00845A99" w:rsidRDefault="00845A99" w:rsidP="00845A99">
      <w:pPr>
        <w:jc w:val="right"/>
        <w:rPr>
          <w:rFonts w:ascii="Times New Roman" w:hAnsi="Times New Roman"/>
          <w:b/>
          <w:bCs/>
          <w:lang w:val="uk-UA"/>
        </w:rPr>
      </w:pPr>
      <w:r>
        <w:rPr>
          <w:rFonts w:ascii="Times New Roman" w:hAnsi="Times New Roman"/>
          <w:b/>
          <w:bCs/>
          <w:lang w:val="uk-UA"/>
        </w:rPr>
        <w:lastRenderedPageBreak/>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44D127C3" w14:textId="77777777" w:rsidR="00845A99" w:rsidRDefault="00845A99"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26EF4D57" w14:textId="77777777" w:rsidR="00073191" w:rsidRPr="008E433B" w:rsidRDefault="008E433B" w:rsidP="008E433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4576D2DB" w14:textId="77777777" w:rsidR="008E433B" w:rsidRPr="00DC47BE" w:rsidRDefault="008E433B" w:rsidP="008E433B">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7A83E3A3" w14:textId="77777777" w:rsidR="008E433B" w:rsidRPr="00DC47BE" w:rsidRDefault="008E433B" w:rsidP="008E433B">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3</w:t>
      </w:r>
      <w:r w:rsidRPr="00DC47BE">
        <w:rPr>
          <w:rFonts w:ascii="Times New Roman" w:hAnsi="Times New Roman"/>
          <w:noProof/>
          <w:color w:val="000000"/>
          <w:sz w:val="20"/>
          <w:szCs w:val="20"/>
        </w:rPr>
        <w:t xml:space="preserve"> р.</w:t>
      </w:r>
    </w:p>
    <w:p w14:paraId="30C0DA61" w14:textId="77777777" w:rsidR="008E433B" w:rsidRPr="00DC47BE" w:rsidRDefault="008E433B" w:rsidP="008E433B">
      <w:pPr>
        <w:ind w:firstLine="708"/>
        <w:jc w:val="both"/>
        <w:rPr>
          <w:rFonts w:ascii="Times New Roman" w:hAnsi="Times New Roman"/>
          <w:b/>
          <w:color w:val="000000"/>
          <w:sz w:val="20"/>
          <w:szCs w:val="20"/>
        </w:rPr>
      </w:pPr>
    </w:p>
    <w:p w14:paraId="71867FF2" w14:textId="77777777" w:rsidR="008E433B" w:rsidRPr="0048251C" w:rsidRDefault="008E433B" w:rsidP="008E433B">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___________________________________________________________</w:t>
      </w:r>
      <w:r w:rsidR="00B23D55">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4FE75668" w14:textId="77777777" w:rsidR="008E433B" w:rsidRPr="0048251C" w:rsidRDefault="008E433B" w:rsidP="008E433B">
      <w:pPr>
        <w:spacing w:after="0" w:line="240" w:lineRule="auto"/>
        <w:ind w:firstLine="708"/>
        <w:jc w:val="both"/>
        <w:rPr>
          <w:rFonts w:ascii="Times New Roman" w:hAnsi="Times New Roman"/>
          <w:noProof/>
          <w:color w:val="000000"/>
          <w:sz w:val="20"/>
          <w:szCs w:val="20"/>
        </w:rPr>
      </w:pPr>
    </w:p>
    <w:p w14:paraId="78EAB868"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5FB16BCF" w14:textId="77777777" w:rsidR="008E433B" w:rsidRPr="008E433B" w:rsidRDefault="008E433B" w:rsidP="008E433B">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637AC3" w:rsidRPr="00637AC3">
        <w:rPr>
          <w:rFonts w:ascii="Times New Roman" w:hAnsi="Times New Roman"/>
          <w:color w:val="000000"/>
          <w:sz w:val="20"/>
          <w:szCs w:val="20"/>
        </w:rPr>
        <w:t xml:space="preserve">42130000-9 </w:t>
      </w:r>
      <w:r w:rsidR="00637AC3">
        <w:rPr>
          <w:rFonts w:ascii="Times New Roman" w:hAnsi="Times New Roman"/>
          <w:color w:val="000000"/>
          <w:sz w:val="20"/>
          <w:szCs w:val="20"/>
          <w:lang w:val="uk-UA"/>
        </w:rPr>
        <w:t>«</w:t>
      </w:r>
      <w:r w:rsidR="00637AC3" w:rsidRPr="00637AC3">
        <w:rPr>
          <w:rFonts w:ascii="Times New Roman" w:hAnsi="Times New Roman"/>
          <w:color w:val="000000"/>
          <w:sz w:val="20"/>
          <w:szCs w:val="20"/>
        </w:rPr>
        <w:t>Арматура трубопровідна: крани, вентилі, клапани та подібні пристрої</w:t>
      </w:r>
      <w:r>
        <w:rPr>
          <w:rFonts w:ascii="Times New Roman" w:hAnsi="Times New Roman"/>
          <w:color w:val="000000"/>
          <w:sz w:val="20"/>
          <w:szCs w:val="20"/>
          <w:lang w:val="uk-UA"/>
        </w:rPr>
        <w:t>»</w:t>
      </w:r>
      <w:r w:rsidR="00383ABA">
        <w:rPr>
          <w:rFonts w:ascii="Times New Roman" w:hAnsi="Times New Roman"/>
          <w:color w:val="000000"/>
          <w:sz w:val="20"/>
          <w:szCs w:val="20"/>
          <w:lang w:val="uk-UA"/>
        </w:rPr>
        <w:t>.</w:t>
      </w:r>
    </w:p>
    <w:p w14:paraId="3481D21F"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7366B4A4"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2CFF6C" w14:textId="77777777" w:rsidR="008E433B" w:rsidRPr="008E433B"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74FB836"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585AD19F"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2F28B115" w14:textId="77777777" w:rsidR="008E433B" w:rsidRPr="008E433B" w:rsidRDefault="008E433B" w:rsidP="008E433B">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71E30D2" w14:textId="77777777" w:rsidR="008E433B" w:rsidRPr="0048251C" w:rsidRDefault="008E433B" w:rsidP="008E433B">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6C43B8F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7D1C8D6F" w14:textId="77777777" w:rsidR="008E433B" w:rsidRPr="008E433B" w:rsidRDefault="008E433B" w:rsidP="008E433B">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4B6ADF1F"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5DFE9595" w14:textId="1B8F05A7" w:rsidR="008E433B" w:rsidRPr="0048251C" w:rsidRDefault="008E433B" w:rsidP="008E433B">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w:t>
      </w:r>
      <w:proofErr w:type="gramStart"/>
      <w:r w:rsidRPr="0048251C">
        <w:rPr>
          <w:rFonts w:ascii="Times New Roman" w:hAnsi="Times New Roman"/>
          <w:color w:val="000000"/>
          <w:sz w:val="20"/>
          <w:szCs w:val="20"/>
          <w:lang w:eastAsia="zh-CN"/>
        </w:rPr>
        <w:t>п</w:t>
      </w:r>
      <w:proofErr w:type="gramEnd"/>
      <w:r w:rsidRPr="0048251C">
        <w:rPr>
          <w:rFonts w:ascii="Times New Roman" w:hAnsi="Times New Roman"/>
          <w:color w:val="000000"/>
          <w:sz w:val="20"/>
          <w:szCs w:val="20"/>
          <w:lang w:eastAsia="zh-CN"/>
        </w:rPr>
        <w:t xml:space="preserve">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00A24AA3">
        <w:rPr>
          <w:rFonts w:ascii="Times New Roman" w:hAnsi="Times New Roman"/>
          <w:color w:val="000000"/>
          <w:sz w:val="20"/>
          <w:szCs w:val="20"/>
          <w:lang w:val="uk-UA"/>
        </w:rPr>
        <w:t>180</w:t>
      </w:r>
      <w:r w:rsidRPr="0048251C">
        <w:rPr>
          <w:rFonts w:ascii="Times New Roman" w:hAnsi="Times New Roman"/>
          <w:color w:val="000000"/>
          <w:sz w:val="20"/>
          <w:szCs w:val="20"/>
          <w:lang w:val="uk-UA"/>
        </w:rPr>
        <w:t>-ти</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0ABD4F7F" w14:textId="77777777" w:rsidR="008E433B" w:rsidRPr="008E433B" w:rsidRDefault="008E433B" w:rsidP="008E433B">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1B9F70DD"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4EB98AD4"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3F0FB7DD"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90D72C0"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73F804F1"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0CE27F8D"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843EA36"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107CF6FB"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251BBB19"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33E58599"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07431E6B" w14:textId="77777777" w:rsidR="008E433B" w:rsidRPr="0048251C" w:rsidRDefault="008E433B" w:rsidP="008E433B">
      <w:pPr>
        <w:numPr>
          <w:ilvl w:val="0"/>
          <w:numId w:val="16"/>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34F2AE9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5D1F8CEC"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1E6E25EF"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02B20065"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01C5C982"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BD03727" w14:textId="77777777" w:rsidR="008E433B" w:rsidRPr="0048251C" w:rsidRDefault="008E433B" w:rsidP="008E433B">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1DE0A31D" w14:textId="77777777" w:rsidR="008E433B" w:rsidRPr="008E433B"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4DDE5A77"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66415348"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7324D901"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67A5F21F"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64468BB7"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016AE05F"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7C2E5DC5"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19D056CA"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9E4AF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1BADC4F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строк, вказаний у Специфікації.</w:t>
      </w:r>
    </w:p>
    <w:p w14:paraId="7468E64E"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7758243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0B731334"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58B459AD" w14:textId="77777777" w:rsidR="008E433B" w:rsidRPr="0048251C" w:rsidRDefault="008E433B" w:rsidP="008E433B">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19E12CFF" w14:textId="77777777" w:rsidR="008E433B" w:rsidRPr="0048251C" w:rsidRDefault="008E433B" w:rsidP="008E433B">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6E8802BC" w14:textId="77777777" w:rsidR="008E433B" w:rsidRPr="0048251C" w:rsidRDefault="008E433B" w:rsidP="008E433B">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72DDC6CD" w14:textId="77777777" w:rsidR="008E433B" w:rsidRPr="008E433B" w:rsidRDefault="008E433B" w:rsidP="008E433B">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4120A4E0"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1C620FB3"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9011633"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39BD8A01"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37641C5C"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16A0C0A7"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300B883B" w14:textId="77777777" w:rsidR="008E433B" w:rsidRPr="0048251C" w:rsidRDefault="008E433B" w:rsidP="008E433B">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457616CD"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5E55885E"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25D6C72"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25161347"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5AEE57AB"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04A622E7" w14:textId="77777777" w:rsidR="008E433B" w:rsidRPr="0048251C" w:rsidRDefault="008E433B" w:rsidP="008E433B">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74959AFB" w14:textId="77777777" w:rsidR="008E433B" w:rsidRPr="008E433B" w:rsidRDefault="008E433B" w:rsidP="008E433B">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2A678FB0" w14:textId="77777777" w:rsidR="008E433B" w:rsidRPr="008E433B" w:rsidRDefault="008E433B" w:rsidP="008E433B">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001A31" w14:textId="77777777" w:rsidR="008E433B" w:rsidRPr="008E433B" w:rsidRDefault="008E433B" w:rsidP="008E433B">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38F9C00A"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0490B3C" w14:textId="77777777" w:rsidR="008E433B" w:rsidRPr="008E433B"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D40E133"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спорів</w:t>
      </w:r>
    </w:p>
    <w:p w14:paraId="6D0C4AA6"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0B98BC84" w14:textId="77777777" w:rsidR="008E433B" w:rsidRPr="008E433B"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7D84D151"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6B5F078F" w14:textId="77777777" w:rsidR="008E433B" w:rsidRPr="0048251C" w:rsidRDefault="008E433B" w:rsidP="008E433B">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sidR="00B14515">
        <w:rPr>
          <w:rFonts w:ascii="Times New Roman" w:hAnsi="Times New Roman"/>
          <w:noProof/>
          <w:color w:val="000000"/>
          <w:sz w:val="20"/>
          <w:szCs w:val="20"/>
          <w:lang w:val="uk-UA"/>
        </w:rPr>
        <w:t xml:space="preserve">___. ___.______ року </w:t>
      </w:r>
      <w:r w:rsidRPr="0048251C">
        <w:rPr>
          <w:rFonts w:ascii="Times New Roman" w:hAnsi="Times New Roman"/>
          <w:noProof/>
          <w:color w:val="000000"/>
          <w:sz w:val="20"/>
          <w:szCs w:val="20"/>
        </w:rPr>
        <w:t xml:space="preserve"> і діє до 31 грудня 202</w:t>
      </w:r>
      <w:r w:rsidR="00B14515">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7B1F1F6" w14:textId="77777777" w:rsidR="008E433B" w:rsidRPr="0048251C" w:rsidRDefault="008E433B" w:rsidP="008E433B">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09C2B55" w14:textId="77777777" w:rsidR="008E433B" w:rsidRPr="008E433B" w:rsidRDefault="008E433B" w:rsidP="008E433B">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423721DD" w14:textId="77777777" w:rsidR="008E433B" w:rsidRPr="0048251C" w:rsidRDefault="008E433B" w:rsidP="008E433B">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581AE7C9" w14:textId="77777777" w:rsidR="008E433B" w:rsidRPr="0048251C" w:rsidRDefault="008E433B" w:rsidP="008E433B">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1B3AF552"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3FE20276"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11.3. Замовник має право відмовитися від Договору в односторонньому порядку в наступних випадках:</w:t>
      </w:r>
    </w:p>
    <w:p w14:paraId="5C854122"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7F208E23"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1EF9DE49"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2D15CE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64E4ECB7"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3D5A25B0"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4664986B"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1C3825A7"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310936E9"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498C47CF"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25ABAEC3"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465C2B28" w14:textId="77777777" w:rsidR="008E433B" w:rsidRPr="00D12C71" w:rsidRDefault="008E433B" w:rsidP="008E433B">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sidR="00383ABA">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xml:space="preserve">. Замовник </w:t>
      </w:r>
      <w:r w:rsidR="00383ABA" w:rsidRPr="0048251C">
        <w:rPr>
          <w:rFonts w:ascii="Times New Roman" w:hAnsi="Times New Roman"/>
          <w:noProof/>
          <w:color w:val="000000"/>
          <w:sz w:val="20"/>
          <w:szCs w:val="20"/>
        </w:rPr>
        <w:t>має статус платника податку на прибуток на загальних підставах та є платником ПДВ.</w:t>
      </w:r>
    </w:p>
    <w:p w14:paraId="58F07FD6" w14:textId="77777777" w:rsidR="008E433B" w:rsidRPr="0048251C" w:rsidRDefault="008E433B" w:rsidP="008E433B">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1D651A92"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AB9271C" w14:textId="77777777" w:rsidR="008E433B" w:rsidRPr="0048251C"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3C1E2F5E" w14:textId="77777777" w:rsidR="008E433B" w:rsidRPr="008E433B" w:rsidRDefault="008E433B" w:rsidP="008E433B">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6D0C0CF3" w14:textId="77777777" w:rsidR="008E433B" w:rsidRPr="0048251C" w:rsidRDefault="008E433B" w:rsidP="008E433B">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0259C463" w14:textId="77777777" w:rsidR="008E433B" w:rsidRPr="008E433B" w:rsidRDefault="008E433B" w:rsidP="008E433B">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48CFB20D" w14:textId="77777777" w:rsidR="008E433B" w:rsidRPr="008E433B" w:rsidRDefault="008E433B" w:rsidP="008E433B">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8E433B" w:rsidRPr="00DC47BE" w14:paraId="0C821049" w14:textId="77777777" w:rsidTr="00ED32CC">
        <w:trPr>
          <w:trHeight w:val="229"/>
        </w:trPr>
        <w:tc>
          <w:tcPr>
            <w:tcW w:w="4536" w:type="dxa"/>
            <w:vAlign w:val="center"/>
          </w:tcPr>
          <w:p w14:paraId="62EE7D61" w14:textId="77777777" w:rsidR="008E433B" w:rsidRPr="00DC47BE" w:rsidRDefault="008E433B" w:rsidP="00ED32CC">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24CEF37" w14:textId="77777777" w:rsidR="008E433B" w:rsidRPr="00DC47BE" w:rsidRDefault="008E433B" w:rsidP="00ED32CC">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8E433B" w:rsidRPr="00A24AA3" w14:paraId="1E99D32B" w14:textId="77777777" w:rsidTr="00ED32CC">
        <w:tc>
          <w:tcPr>
            <w:tcW w:w="4536" w:type="dxa"/>
          </w:tcPr>
          <w:p w14:paraId="74B78B5F" w14:textId="77777777" w:rsidR="008E433B" w:rsidRPr="00DC47BE" w:rsidRDefault="008E433B" w:rsidP="00ED32CC">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406AA6F6" w14:textId="77777777" w:rsidR="008E433B" w:rsidRPr="00C978A6" w:rsidRDefault="008E433B" w:rsidP="00E36CEA">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5693F120"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Юр. адреса: </w:t>
            </w:r>
            <w:r w:rsidRPr="00C978A6">
              <w:rPr>
                <w:rFonts w:ascii="Times New Roman" w:hAnsi="Times New Roman"/>
                <w:color w:val="000000"/>
                <w:sz w:val="20"/>
                <w:szCs w:val="20"/>
              </w:rPr>
              <w:t>вул. Усика Якова, 7, м. Миргород, Полтавська обл. 37600</w:t>
            </w:r>
          </w:p>
          <w:p w14:paraId="04963697" w14:textId="77777777" w:rsidR="008E433B"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11B8E9CB"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7DEDC74A"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26036B14"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C2FA838" w14:textId="77777777" w:rsidR="008E433B" w:rsidRDefault="008E433B" w:rsidP="00E36CEA">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7B5550E5" w14:textId="77777777" w:rsidR="00E36CEA" w:rsidRPr="00E36CEA" w:rsidRDefault="00E36CEA" w:rsidP="00E36CEA">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30D5868" w14:textId="77777777" w:rsidR="008E433B" w:rsidRPr="00C978A6" w:rsidRDefault="008E433B" w:rsidP="00E36CEA">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020540F6" w14:textId="77777777" w:rsidR="008E433B" w:rsidRPr="009D1698" w:rsidRDefault="008E433B" w:rsidP="00E36CEA">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8E433B" w:rsidRPr="00DC47BE" w14:paraId="460F3E67" w14:textId="77777777" w:rsidTr="00ED32CC">
        <w:tc>
          <w:tcPr>
            <w:tcW w:w="4536" w:type="dxa"/>
            <w:vAlign w:val="center"/>
          </w:tcPr>
          <w:p w14:paraId="0E46DC23" w14:textId="77777777" w:rsidR="008E433B" w:rsidRPr="00DC47BE" w:rsidRDefault="008E433B" w:rsidP="00E36CEA">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F77E815" w14:textId="77777777" w:rsidR="008E433B" w:rsidRPr="00DC47BE" w:rsidRDefault="008E433B" w:rsidP="00E36CEA">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8E433B" w:rsidRPr="00DC47BE" w14:paraId="05EC73C7" w14:textId="77777777" w:rsidTr="00ED32CC">
        <w:trPr>
          <w:trHeight w:val="676"/>
        </w:trPr>
        <w:tc>
          <w:tcPr>
            <w:tcW w:w="4536" w:type="dxa"/>
          </w:tcPr>
          <w:p w14:paraId="51D9C7EA" w14:textId="77777777" w:rsidR="008E433B" w:rsidRPr="00DC47BE" w:rsidRDefault="008E433B" w:rsidP="00ED32CC">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2AD73553" w14:textId="77777777" w:rsidR="008E433B" w:rsidRDefault="008E433B" w:rsidP="00ED32CC">
            <w:pPr>
              <w:spacing w:after="0" w:line="240" w:lineRule="auto"/>
              <w:rPr>
                <w:rFonts w:ascii="Times New Roman" w:hAnsi="Times New Roman"/>
                <w:noProof/>
                <w:color w:val="000000"/>
                <w:sz w:val="20"/>
                <w:szCs w:val="20"/>
                <w:lang w:val="uk-UA"/>
              </w:rPr>
            </w:pPr>
          </w:p>
          <w:p w14:paraId="1D257869" w14:textId="77777777" w:rsidR="007A2121" w:rsidRDefault="007A2121" w:rsidP="00ED32CC">
            <w:pPr>
              <w:spacing w:after="0" w:line="240" w:lineRule="auto"/>
              <w:rPr>
                <w:rFonts w:ascii="Times New Roman" w:hAnsi="Times New Roman"/>
                <w:noProof/>
                <w:color w:val="000000"/>
                <w:sz w:val="20"/>
                <w:szCs w:val="20"/>
                <w:lang w:val="uk-UA"/>
              </w:rPr>
            </w:pPr>
          </w:p>
          <w:p w14:paraId="41892405" w14:textId="77777777" w:rsidR="007A2121" w:rsidRPr="00C978A6" w:rsidRDefault="007A2121" w:rsidP="00ED32CC">
            <w:pPr>
              <w:spacing w:after="0" w:line="240" w:lineRule="auto"/>
              <w:rPr>
                <w:rFonts w:ascii="Times New Roman" w:hAnsi="Times New Roman"/>
                <w:noProof/>
                <w:color w:val="000000"/>
                <w:sz w:val="20"/>
                <w:szCs w:val="20"/>
                <w:lang w:val="uk-UA"/>
              </w:rPr>
            </w:pPr>
          </w:p>
          <w:p w14:paraId="45379F6B" w14:textId="77777777" w:rsidR="008E433B" w:rsidRPr="00C978A6" w:rsidRDefault="008E433B" w:rsidP="00ED32CC">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01EBB047" w14:textId="77777777" w:rsidR="008E433B" w:rsidRPr="00DC47BE" w:rsidRDefault="008E433B" w:rsidP="00ED32CC">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49D6568E" w14:textId="77777777" w:rsidR="008E433B" w:rsidRDefault="008E433B" w:rsidP="00ED32CC">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3EC3595C" w14:textId="77777777" w:rsidR="007A2121" w:rsidRDefault="007A2121" w:rsidP="00ED32CC">
            <w:pPr>
              <w:spacing w:after="0" w:line="240" w:lineRule="auto"/>
              <w:rPr>
                <w:rFonts w:ascii="Times New Roman" w:hAnsi="Times New Roman"/>
                <w:noProof/>
                <w:color w:val="000000"/>
                <w:sz w:val="20"/>
                <w:szCs w:val="20"/>
                <w:lang w:val="uk-UA"/>
              </w:rPr>
            </w:pPr>
          </w:p>
          <w:p w14:paraId="6747EBBF" w14:textId="77777777" w:rsidR="007A2121" w:rsidRPr="007A2121" w:rsidRDefault="007A2121" w:rsidP="00ED32CC">
            <w:pPr>
              <w:spacing w:after="0" w:line="240" w:lineRule="auto"/>
              <w:rPr>
                <w:rFonts w:ascii="Times New Roman" w:hAnsi="Times New Roman"/>
                <w:noProof/>
                <w:color w:val="000000"/>
                <w:sz w:val="20"/>
                <w:szCs w:val="20"/>
                <w:lang w:val="uk-UA"/>
              </w:rPr>
            </w:pPr>
          </w:p>
          <w:p w14:paraId="4D2BE99C" w14:textId="77777777" w:rsidR="008E433B" w:rsidRPr="00E36CEA" w:rsidRDefault="008E433B" w:rsidP="00ED32CC">
            <w:pPr>
              <w:spacing w:after="0" w:line="240" w:lineRule="auto"/>
              <w:rPr>
                <w:rFonts w:ascii="Times New Roman" w:hAnsi="Times New Roman"/>
                <w:noProof/>
                <w:color w:val="000000"/>
                <w:sz w:val="20"/>
                <w:szCs w:val="20"/>
                <w:lang w:val="uk-UA"/>
              </w:rPr>
            </w:pPr>
          </w:p>
          <w:p w14:paraId="28ADDCBE" w14:textId="77777777" w:rsidR="008E433B" w:rsidRDefault="008E433B" w:rsidP="00ED32CC">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0FA1B0C" w14:textId="77777777" w:rsidR="008E433B" w:rsidRPr="00DC47BE" w:rsidRDefault="008E433B" w:rsidP="00ED32CC">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5B2259A8" w14:textId="77777777" w:rsidR="008E433B" w:rsidRPr="008E433B" w:rsidRDefault="008E433B" w:rsidP="008E433B">
      <w:pPr>
        <w:rPr>
          <w:rFonts w:ascii="Times New Roman" w:hAnsi="Times New Roman"/>
          <w:color w:val="000000"/>
          <w:sz w:val="20"/>
          <w:szCs w:val="20"/>
          <w:lang w:val="uk-UA"/>
        </w:rPr>
      </w:pPr>
    </w:p>
    <w:p w14:paraId="4FD65CFE" w14:textId="77777777" w:rsidR="008E433B" w:rsidRPr="00DC47BE" w:rsidRDefault="008E433B" w:rsidP="008E433B">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DBA69BE" w14:textId="77777777" w:rsidR="008E433B" w:rsidRPr="00DC47BE" w:rsidRDefault="008E433B" w:rsidP="008E433B">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Pr>
          <w:rFonts w:ascii="Times New Roman" w:hAnsi="Times New Roman"/>
          <w:b/>
          <w:color w:val="000000"/>
          <w:sz w:val="20"/>
          <w:szCs w:val="20"/>
          <w:lang w:val="uk-UA"/>
        </w:rPr>
        <w:t>3</w:t>
      </w:r>
      <w:r w:rsidRPr="00DC47BE">
        <w:rPr>
          <w:rFonts w:ascii="Times New Roman" w:hAnsi="Times New Roman"/>
          <w:b/>
          <w:color w:val="000000"/>
          <w:sz w:val="20"/>
          <w:szCs w:val="20"/>
        </w:rPr>
        <w:t xml:space="preserve"> р</w:t>
      </w:r>
    </w:p>
    <w:p w14:paraId="23778653" w14:textId="77777777" w:rsidR="008E433B" w:rsidRPr="00DC47BE" w:rsidRDefault="008E433B" w:rsidP="008E433B">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8E433B" w:rsidRPr="00DC47BE" w14:paraId="0CC35FE9" w14:textId="77777777" w:rsidTr="00ED32CC">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8F1FF"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4418A74B" w14:textId="77777777" w:rsidR="008E433B" w:rsidRPr="00DC47BE" w:rsidRDefault="008E433B" w:rsidP="00ED32CC">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00D6B20E"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47797357" w14:textId="77777777" w:rsidR="008E433B" w:rsidRPr="00DC47BE" w:rsidRDefault="008E433B" w:rsidP="00ED32CC">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94AA98D"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6057361A" w14:textId="77777777" w:rsidR="008E433B" w:rsidRPr="00DC47BE" w:rsidRDefault="008E433B" w:rsidP="00ED32CC">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8E433B" w:rsidRPr="00DC47BE" w14:paraId="24F1D3A3" w14:textId="77777777" w:rsidTr="00ED32CC">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3E4326AA" w14:textId="77777777" w:rsidR="008E433B" w:rsidRPr="00DC47BE" w:rsidRDefault="008E433B" w:rsidP="00ED32CC">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2F2A5D" w14:textId="77777777" w:rsidR="008E433B" w:rsidRPr="00C978A6" w:rsidRDefault="008E433B" w:rsidP="00ED32CC">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9790D1F" w14:textId="77777777" w:rsidR="008E433B" w:rsidRPr="00C978A6" w:rsidRDefault="008E433B" w:rsidP="00ED32CC">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33F94836" w14:textId="77777777" w:rsidR="008E433B" w:rsidRPr="00C978A6" w:rsidRDefault="008E433B" w:rsidP="00ED32CC">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7D541375" w14:textId="77777777" w:rsidR="008E433B" w:rsidRPr="00DC47BE" w:rsidRDefault="008E433B" w:rsidP="00ED32CC">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1D7B7986" w14:textId="77777777" w:rsidR="008E433B" w:rsidRPr="00DC47BE" w:rsidRDefault="008E433B" w:rsidP="00ED32CC">
            <w:pPr>
              <w:jc w:val="center"/>
              <w:rPr>
                <w:rFonts w:ascii="Times New Roman" w:hAnsi="Times New Roman"/>
                <w:bCs/>
                <w:color w:val="000000"/>
                <w:sz w:val="20"/>
                <w:szCs w:val="20"/>
              </w:rPr>
            </w:pPr>
          </w:p>
        </w:tc>
      </w:tr>
      <w:tr w:rsidR="008E433B" w:rsidRPr="00DC47BE" w14:paraId="776FD630" w14:textId="77777777" w:rsidTr="00ED32CC">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C50D267" w14:textId="77777777" w:rsidR="008E433B" w:rsidRPr="00DC47BE" w:rsidRDefault="008E433B" w:rsidP="00ED32CC">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73A4B07A" w14:textId="77777777" w:rsidR="008E433B" w:rsidRPr="00DC47BE" w:rsidRDefault="008E433B" w:rsidP="00ED32CC">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0132A4A" w14:textId="77777777" w:rsidR="008E433B" w:rsidRPr="00DC47BE" w:rsidRDefault="008E433B" w:rsidP="00ED32CC">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4A4A1700" w14:textId="77777777" w:rsidR="008E433B" w:rsidRPr="00DC47BE" w:rsidRDefault="008E433B" w:rsidP="00ED32CC">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76124BB" w14:textId="77777777" w:rsidR="008E433B" w:rsidRPr="00DC47BE" w:rsidRDefault="008E433B" w:rsidP="00ED32CC">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4CAE996" w14:textId="77777777" w:rsidR="008E433B" w:rsidRPr="00DC47BE" w:rsidRDefault="008E433B" w:rsidP="00ED32CC">
            <w:pPr>
              <w:jc w:val="right"/>
              <w:rPr>
                <w:rFonts w:ascii="Times New Roman" w:hAnsi="Times New Roman"/>
                <w:bCs/>
                <w:color w:val="000000"/>
                <w:sz w:val="20"/>
                <w:szCs w:val="20"/>
              </w:rPr>
            </w:pPr>
          </w:p>
        </w:tc>
      </w:tr>
      <w:tr w:rsidR="008E433B" w:rsidRPr="00DC47BE" w14:paraId="403F525A" w14:textId="77777777" w:rsidTr="00ED32CC">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878E035" w14:textId="77777777" w:rsidR="008E433B" w:rsidRPr="00DC47BE" w:rsidRDefault="008E433B" w:rsidP="00ED32CC">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703E12F7" w14:textId="77777777" w:rsidR="008E433B" w:rsidRPr="00DC47BE" w:rsidRDefault="008E433B" w:rsidP="00ED32CC">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86A7309" w14:textId="77777777" w:rsidR="008E433B" w:rsidRPr="00DC47BE" w:rsidRDefault="008E433B" w:rsidP="00ED32CC">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46CBE9ED" w14:textId="77777777" w:rsidR="008E433B" w:rsidRPr="00DC47BE" w:rsidRDefault="008E433B" w:rsidP="00ED32CC">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7D9F1C8" w14:textId="77777777" w:rsidR="008E433B" w:rsidRPr="00DC47BE" w:rsidRDefault="008E433B" w:rsidP="00ED32CC">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1F1D407A" w14:textId="77777777" w:rsidR="008E433B" w:rsidRPr="00DC47BE" w:rsidRDefault="008E433B" w:rsidP="00ED32CC">
            <w:pPr>
              <w:jc w:val="right"/>
              <w:rPr>
                <w:rFonts w:ascii="Times New Roman" w:hAnsi="Times New Roman"/>
                <w:color w:val="000000"/>
                <w:sz w:val="20"/>
                <w:szCs w:val="20"/>
              </w:rPr>
            </w:pPr>
          </w:p>
        </w:tc>
      </w:tr>
    </w:tbl>
    <w:p w14:paraId="58470BDA" w14:textId="77777777" w:rsidR="008E433B"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sidR="006F45EB">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89E9D23" w14:textId="77777777" w:rsidR="008E433B" w:rsidRPr="00C978A6"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sidR="006F45EB">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7FF139E" w14:textId="77777777" w:rsidR="008E433B"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sidR="006F45EB">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4FA06E50" w14:textId="77777777" w:rsidR="008E433B" w:rsidRPr="00C978A6" w:rsidRDefault="008E433B" w:rsidP="008E433B">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8B4CBB4" w14:textId="77777777" w:rsidR="008E433B" w:rsidRPr="00DC47BE" w:rsidRDefault="008E433B" w:rsidP="008E433B">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2AF78DA9" w14:textId="77777777" w:rsidR="008E433B" w:rsidRPr="00DC47BE" w:rsidRDefault="008E433B" w:rsidP="008E433B">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sidR="002C2CBB">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76025AFE" w14:textId="02C2448E" w:rsidR="008E433B" w:rsidRPr="0048251C" w:rsidRDefault="008E433B" w:rsidP="008E433B">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A24AA3">
        <w:rPr>
          <w:rFonts w:ascii="Times New Roman" w:hAnsi="Times New Roman"/>
          <w:color w:val="000000"/>
          <w:sz w:val="20"/>
          <w:szCs w:val="20"/>
          <w:lang w:val="uk-UA" w:eastAsia="uk-UA" w:bidi="uk-UA"/>
        </w:rPr>
        <w:t>2 (двох)</w:t>
      </w:r>
      <w:r w:rsidR="002C2CBB">
        <w:rPr>
          <w:rFonts w:ascii="Times New Roman" w:hAnsi="Times New Roman"/>
          <w:color w:val="000000"/>
          <w:sz w:val="20"/>
          <w:szCs w:val="20"/>
          <w:lang w:val="uk-UA" w:eastAsia="uk-UA" w:bidi="uk-UA"/>
        </w:rPr>
        <w:t xml:space="preserve">  </w:t>
      </w:r>
      <w:r w:rsidRPr="0048251C">
        <w:rPr>
          <w:rFonts w:ascii="Times New Roman" w:hAnsi="Times New Roman"/>
          <w:color w:val="000000"/>
          <w:sz w:val="20"/>
          <w:szCs w:val="20"/>
          <w:lang w:val="uk-UA" w:eastAsia="uk-UA" w:bidi="uk-UA"/>
        </w:rPr>
        <w:t xml:space="preserve">календарних днів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5369B0DE" w14:textId="77777777" w:rsidR="008E433B" w:rsidRPr="00DC47BE" w:rsidRDefault="008E433B" w:rsidP="008E433B">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18B31263" w14:textId="77777777" w:rsidR="008E433B" w:rsidRPr="00DC47BE" w:rsidRDefault="008E433B" w:rsidP="008E433B">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28D51C5C" w14:textId="77777777" w:rsidR="008E433B" w:rsidRPr="00DC47BE" w:rsidRDefault="008E433B" w:rsidP="008E433B">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w:t>
      </w:r>
      <w:r w:rsidR="002C2CBB">
        <w:rPr>
          <w:rFonts w:ascii="Times New Roman" w:hAnsi="Times New Roman"/>
          <w:color w:val="000000"/>
          <w:sz w:val="20"/>
          <w:szCs w:val="20"/>
          <w:lang w:val="uk-UA"/>
        </w:rPr>
        <w:t>_______________________</w:t>
      </w:r>
      <w:r>
        <w:rPr>
          <w:rFonts w:ascii="Times New Roman" w:hAnsi="Times New Roman"/>
          <w:color w:val="000000"/>
          <w:sz w:val="20"/>
          <w:szCs w:val="20"/>
          <w:lang w:val="uk-UA"/>
        </w:rPr>
        <w:t xml:space="preserve"> </w:t>
      </w:r>
      <w:r w:rsidRPr="00DC47BE">
        <w:rPr>
          <w:rFonts w:ascii="Times New Roman" w:hAnsi="Times New Roman"/>
          <w:color w:val="000000"/>
          <w:sz w:val="20"/>
          <w:szCs w:val="20"/>
        </w:rPr>
        <w:t>з моменту початку експлуатації Товару.</w:t>
      </w:r>
    </w:p>
    <w:p w14:paraId="12ADB856" w14:textId="77777777" w:rsidR="008E433B" w:rsidRPr="00DC47BE" w:rsidRDefault="008E433B" w:rsidP="008E433B">
      <w:pPr>
        <w:spacing w:before="240" w:after="60"/>
        <w:outlineLvl w:val="4"/>
        <w:rPr>
          <w:rFonts w:ascii="Times New Roman" w:hAnsi="Times New Roman"/>
          <w:bCs/>
          <w:iCs/>
          <w:noProof/>
          <w:color w:val="000000"/>
          <w:sz w:val="20"/>
          <w:szCs w:val="20"/>
        </w:rPr>
      </w:pPr>
    </w:p>
    <w:p w14:paraId="2D857696" w14:textId="77777777" w:rsidR="008E433B" w:rsidRPr="00DC47BE" w:rsidRDefault="008E433B" w:rsidP="008E433B">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8E433B" w:rsidRPr="00DC47BE" w14:paraId="793F6CBA" w14:textId="77777777" w:rsidTr="00ED32CC">
        <w:tc>
          <w:tcPr>
            <w:tcW w:w="4819" w:type="dxa"/>
          </w:tcPr>
          <w:p w14:paraId="74232CEF" w14:textId="77777777" w:rsidR="008E433B" w:rsidRPr="00DC47BE" w:rsidRDefault="008E433B" w:rsidP="00ED32CC">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047FC1DE" w14:textId="77777777" w:rsidR="008E433B" w:rsidRPr="00DC47BE" w:rsidRDefault="008E433B" w:rsidP="00ED32CC">
            <w:pPr>
              <w:jc w:val="center"/>
              <w:rPr>
                <w:rFonts w:ascii="Times New Roman" w:hAnsi="Times New Roman"/>
                <w:b/>
                <w:noProof/>
                <w:color w:val="000000"/>
                <w:sz w:val="20"/>
                <w:szCs w:val="20"/>
              </w:rPr>
            </w:pPr>
          </w:p>
          <w:p w14:paraId="343D0AA3" w14:textId="77777777" w:rsidR="008E433B" w:rsidRPr="00DC47BE" w:rsidRDefault="008E433B" w:rsidP="00ED32CC">
            <w:pPr>
              <w:jc w:val="center"/>
              <w:rPr>
                <w:rFonts w:ascii="Times New Roman" w:hAnsi="Times New Roman"/>
                <w:b/>
                <w:noProof/>
                <w:color w:val="000000"/>
                <w:sz w:val="20"/>
                <w:szCs w:val="20"/>
              </w:rPr>
            </w:pPr>
          </w:p>
          <w:p w14:paraId="24CDD068" w14:textId="77777777" w:rsidR="008E433B" w:rsidRPr="00DC47BE" w:rsidRDefault="008E433B" w:rsidP="00ED32CC">
            <w:pPr>
              <w:jc w:val="center"/>
              <w:rPr>
                <w:rFonts w:ascii="Times New Roman" w:hAnsi="Times New Roman"/>
                <w:b/>
                <w:noProof/>
                <w:color w:val="000000"/>
                <w:sz w:val="20"/>
                <w:szCs w:val="20"/>
              </w:rPr>
            </w:pPr>
          </w:p>
          <w:p w14:paraId="06C0DA4F" w14:textId="77777777" w:rsidR="008E433B" w:rsidRPr="00DC47BE" w:rsidRDefault="008E433B" w:rsidP="00ED32CC">
            <w:pPr>
              <w:jc w:val="center"/>
              <w:rPr>
                <w:rFonts w:ascii="Times New Roman" w:hAnsi="Times New Roman"/>
                <w:b/>
                <w:noProof/>
                <w:color w:val="000000"/>
                <w:sz w:val="20"/>
                <w:szCs w:val="20"/>
              </w:rPr>
            </w:pPr>
          </w:p>
          <w:p w14:paraId="2F83C8D7" w14:textId="77777777" w:rsidR="008E433B" w:rsidRPr="00DC47BE" w:rsidRDefault="008E433B" w:rsidP="00ED32CC">
            <w:pPr>
              <w:jc w:val="center"/>
              <w:rPr>
                <w:rFonts w:ascii="Times New Roman" w:hAnsi="Times New Roman"/>
                <w:b/>
                <w:noProof/>
                <w:color w:val="000000"/>
                <w:sz w:val="20"/>
                <w:szCs w:val="20"/>
              </w:rPr>
            </w:pPr>
          </w:p>
        </w:tc>
        <w:tc>
          <w:tcPr>
            <w:tcW w:w="4820" w:type="dxa"/>
            <w:gridSpan w:val="3"/>
          </w:tcPr>
          <w:p w14:paraId="6DBCA629" w14:textId="77777777" w:rsidR="008E433B" w:rsidRPr="00DC47BE" w:rsidRDefault="008E433B" w:rsidP="00ED32CC">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8E433B" w:rsidRPr="00DC47BE" w14:paraId="4084AE35" w14:textId="77777777" w:rsidTr="00ED32CC">
        <w:trPr>
          <w:gridAfter w:val="1"/>
          <w:wAfter w:w="99" w:type="dxa"/>
          <w:trHeight w:val="642"/>
        </w:trPr>
        <w:tc>
          <w:tcPr>
            <w:tcW w:w="4860" w:type="dxa"/>
            <w:gridSpan w:val="2"/>
          </w:tcPr>
          <w:p w14:paraId="113B02E6" w14:textId="77777777" w:rsidR="008E433B" w:rsidRPr="00DC47BE" w:rsidRDefault="008E433B" w:rsidP="00ED32CC">
            <w:pPr>
              <w:jc w:val="center"/>
              <w:rPr>
                <w:rFonts w:ascii="Times New Roman" w:hAnsi="Times New Roman"/>
                <w:noProof/>
                <w:color w:val="000000"/>
                <w:sz w:val="20"/>
                <w:szCs w:val="20"/>
              </w:rPr>
            </w:pPr>
          </w:p>
          <w:p w14:paraId="1FEAF79D" w14:textId="77777777" w:rsidR="008E433B" w:rsidRPr="00DC47BE" w:rsidRDefault="008E433B" w:rsidP="00ED32CC">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142A1582" w14:textId="77777777" w:rsidR="008E433B" w:rsidRPr="00DC47BE" w:rsidRDefault="008E433B" w:rsidP="00ED32CC">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2D87DD0A" w14:textId="77777777" w:rsidR="008E433B" w:rsidRPr="00DC47BE" w:rsidRDefault="008E433B" w:rsidP="00ED32CC">
            <w:pPr>
              <w:ind w:right="33"/>
              <w:jc w:val="center"/>
              <w:rPr>
                <w:rFonts w:ascii="Times New Roman" w:hAnsi="Times New Roman"/>
                <w:noProof/>
                <w:color w:val="000000"/>
                <w:sz w:val="20"/>
                <w:szCs w:val="20"/>
              </w:rPr>
            </w:pPr>
          </w:p>
          <w:p w14:paraId="5037A70B" w14:textId="77777777" w:rsidR="008E433B" w:rsidRPr="00DC47BE" w:rsidRDefault="008E433B" w:rsidP="00ED32CC">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021025BE" w14:textId="77777777" w:rsidR="008E433B" w:rsidRPr="00DC47BE" w:rsidRDefault="008E433B" w:rsidP="00ED32CC">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3D1C0C56" w14:textId="77777777" w:rsidR="008E433B" w:rsidRDefault="008E433B" w:rsidP="008E433B"/>
    <w:p w14:paraId="78120AFE" w14:textId="77777777" w:rsidR="008E433B" w:rsidRPr="00B060FF" w:rsidRDefault="008E433B" w:rsidP="008E433B">
      <w:pPr>
        <w:rPr>
          <w:rFonts w:ascii="Times New Roman" w:hAnsi="Times New Roman"/>
          <w:b/>
          <w:bCs/>
          <w:sz w:val="24"/>
          <w:szCs w:val="24"/>
          <w:lang w:val="uk-UA"/>
        </w:rPr>
      </w:pPr>
    </w:p>
    <w:p w14:paraId="673CA49D" w14:textId="77777777" w:rsidR="003C2EFA" w:rsidRPr="008E433B" w:rsidRDefault="003C2EFA">
      <w:pPr>
        <w:rPr>
          <w:lang w:val="uk-UA"/>
        </w:rPr>
      </w:pPr>
    </w:p>
    <w:sectPr w:rsidR="003C2EFA" w:rsidRPr="008E433B" w:rsidSect="00D4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mbria Math">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EEE"/>
    <w:multiLevelType w:val="multilevel"/>
    <w:tmpl w:val="F1A28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04C7D"/>
    <w:multiLevelType w:val="multilevel"/>
    <w:tmpl w:val="5D4A72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D6619"/>
    <w:multiLevelType w:val="hybridMultilevel"/>
    <w:tmpl w:val="35209A6A"/>
    <w:lvl w:ilvl="0" w:tplc="6E5C5946">
      <w:start w:val="1"/>
      <w:numFmt w:val="decimal"/>
      <w:lvlText w:val="%1."/>
      <w:lvlJc w:val="left"/>
      <w:pPr>
        <w:ind w:left="720" w:hanging="360"/>
      </w:pPr>
      <w:rPr>
        <w:rFonts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95095"/>
    <w:multiLevelType w:val="multilevel"/>
    <w:tmpl w:val="4AAE48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A019A"/>
    <w:multiLevelType w:val="hybridMultilevel"/>
    <w:tmpl w:val="880A928C"/>
    <w:lvl w:ilvl="0" w:tplc="6F86FE40">
      <w:start w:val="5"/>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A355F"/>
    <w:multiLevelType w:val="multilevel"/>
    <w:tmpl w:val="76FE86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1F2DB6"/>
    <w:multiLevelType w:val="multilevel"/>
    <w:tmpl w:val="D06A1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E6640"/>
    <w:multiLevelType w:val="multilevel"/>
    <w:tmpl w:val="C2BE8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230894"/>
    <w:multiLevelType w:val="multilevel"/>
    <w:tmpl w:val="9D2C4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5E2DC3"/>
    <w:multiLevelType w:val="multilevel"/>
    <w:tmpl w:val="4AAE48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767A4"/>
    <w:multiLevelType w:val="multilevel"/>
    <w:tmpl w:val="BC00C2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8"/>
  </w:num>
  <w:num w:numId="5">
    <w:abstractNumId w:val="20"/>
  </w:num>
  <w:num w:numId="6">
    <w:abstractNumId w:val="27"/>
  </w:num>
  <w:num w:numId="7">
    <w:abstractNumId w:val="7"/>
  </w:num>
  <w:num w:numId="8">
    <w:abstractNumId w:val="24"/>
  </w:num>
  <w:num w:numId="9">
    <w:abstractNumId w:val="10"/>
  </w:num>
  <w:num w:numId="10">
    <w:abstractNumId w:val="11"/>
  </w:num>
  <w:num w:numId="11">
    <w:abstractNumId w:val="28"/>
  </w:num>
  <w:num w:numId="12">
    <w:abstractNumId w:val="5"/>
  </w:num>
  <w:num w:numId="13">
    <w:abstractNumId w:val="6"/>
  </w:num>
  <w:num w:numId="14">
    <w:abstractNumId w:val="13"/>
  </w:num>
  <w:num w:numId="15">
    <w:abstractNumId w:val="9"/>
  </w:num>
  <w:num w:numId="16">
    <w:abstractNumId w:val="26"/>
  </w:num>
  <w:num w:numId="17">
    <w:abstractNumId w:val="4"/>
  </w:num>
  <w:num w:numId="18">
    <w:abstractNumId w:val="3"/>
  </w:num>
  <w:num w:numId="19">
    <w:abstractNumId w:val="22"/>
  </w:num>
  <w:num w:numId="20">
    <w:abstractNumId w:val="17"/>
  </w:num>
  <w:num w:numId="21">
    <w:abstractNumId w:val="15"/>
  </w:num>
  <w:num w:numId="22">
    <w:abstractNumId w:val="21"/>
  </w:num>
  <w:num w:numId="23">
    <w:abstractNumId w:val="19"/>
  </w:num>
  <w:num w:numId="24">
    <w:abstractNumId w:val="0"/>
  </w:num>
  <w:num w:numId="25">
    <w:abstractNumId w:val="2"/>
  </w:num>
  <w:num w:numId="26">
    <w:abstractNumId w:val="12"/>
  </w:num>
  <w:num w:numId="27">
    <w:abstractNumId w:val="23"/>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E6"/>
    <w:rsid w:val="00052AEF"/>
    <w:rsid w:val="00073191"/>
    <w:rsid w:val="0008455C"/>
    <w:rsid w:val="001919FD"/>
    <w:rsid w:val="001C6EDB"/>
    <w:rsid w:val="002362FE"/>
    <w:rsid w:val="002828CD"/>
    <w:rsid w:val="002A490C"/>
    <w:rsid w:val="002C2CBB"/>
    <w:rsid w:val="00301B85"/>
    <w:rsid w:val="00383ABA"/>
    <w:rsid w:val="003C2EFA"/>
    <w:rsid w:val="003F54C9"/>
    <w:rsid w:val="0041347B"/>
    <w:rsid w:val="00421303"/>
    <w:rsid w:val="0044233F"/>
    <w:rsid w:val="004C055E"/>
    <w:rsid w:val="004F507F"/>
    <w:rsid w:val="00540775"/>
    <w:rsid w:val="00584052"/>
    <w:rsid w:val="005C3D59"/>
    <w:rsid w:val="0062687A"/>
    <w:rsid w:val="00637AC3"/>
    <w:rsid w:val="00690E06"/>
    <w:rsid w:val="006F2A69"/>
    <w:rsid w:val="006F45EB"/>
    <w:rsid w:val="0072765D"/>
    <w:rsid w:val="00742AEA"/>
    <w:rsid w:val="00773F62"/>
    <w:rsid w:val="00775576"/>
    <w:rsid w:val="007A2121"/>
    <w:rsid w:val="00807812"/>
    <w:rsid w:val="00844597"/>
    <w:rsid w:val="00845A99"/>
    <w:rsid w:val="008C7420"/>
    <w:rsid w:val="008E2CE6"/>
    <w:rsid w:val="008E433B"/>
    <w:rsid w:val="009B405F"/>
    <w:rsid w:val="009D1698"/>
    <w:rsid w:val="00A24AA3"/>
    <w:rsid w:val="00AD2DAB"/>
    <w:rsid w:val="00B01A59"/>
    <w:rsid w:val="00B14515"/>
    <w:rsid w:val="00B22911"/>
    <w:rsid w:val="00B23D55"/>
    <w:rsid w:val="00B85A78"/>
    <w:rsid w:val="00B86E37"/>
    <w:rsid w:val="00C42C7D"/>
    <w:rsid w:val="00C516DC"/>
    <w:rsid w:val="00D12C71"/>
    <w:rsid w:val="00D134B1"/>
    <w:rsid w:val="00D4190A"/>
    <w:rsid w:val="00D91AE6"/>
    <w:rsid w:val="00DD3C50"/>
    <w:rsid w:val="00DD5DE0"/>
    <w:rsid w:val="00DF52DF"/>
    <w:rsid w:val="00E1761E"/>
    <w:rsid w:val="00E25970"/>
    <w:rsid w:val="00E36CEA"/>
    <w:rsid w:val="00ED3060"/>
    <w:rsid w:val="00ED32CC"/>
    <w:rsid w:val="00FD0D14"/>
    <w:rsid w:val="00FD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9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191"/>
    <w:pPr>
      <w:ind w:left="720"/>
      <w:contextualSpacing/>
    </w:pPr>
  </w:style>
  <w:style w:type="paragraph" w:customStyle="1" w:styleId="Standard">
    <w:name w:val="Standard"/>
    <w:qFormat/>
    <w:rsid w:val="0007319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styleId="a4">
    <w:name w:val="Table Grid"/>
    <w:basedOn w:val="a1"/>
    <w:uiPriority w:val="59"/>
    <w:rsid w:val="003F54C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362FE"/>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2362FE"/>
    <w:rPr>
      <w:rFonts w:ascii="Calibri" w:eastAsia="Calibri" w:hAnsi="Calibri" w:cs="Times New Roman"/>
      <w:lang w:val="uk-UA"/>
    </w:rPr>
  </w:style>
  <w:style w:type="paragraph" w:customStyle="1" w:styleId="1">
    <w:name w:val="Без інтервалів1"/>
    <w:qFormat/>
    <w:rsid w:val="00421303"/>
    <w:pPr>
      <w:spacing w:after="0" w:line="240" w:lineRule="auto"/>
    </w:pPr>
    <w:rPr>
      <w:rFonts w:ascii="Calibri" w:eastAsia="Calibri" w:hAnsi="Calibri" w:cs="Times New Roman"/>
      <w:lang w:val="uk-UA" w:eastAsia="uk-UA"/>
    </w:rPr>
  </w:style>
  <w:style w:type="paragraph" w:customStyle="1" w:styleId="10">
    <w:name w:val="Абзац списку1"/>
    <w:aliases w:val="CA bullets,EBRD List,Chapter10,Список уровня 2,название табл/рис,Elenco Normale,----"/>
    <w:basedOn w:val="a"/>
    <w:link w:val="----"/>
    <w:rsid w:val="00421303"/>
    <w:pPr>
      <w:spacing w:after="200" w:line="276" w:lineRule="auto"/>
      <w:ind w:left="720"/>
    </w:pPr>
    <w:rPr>
      <w:lang w:val="uk-UA" w:eastAsia="uk-UA"/>
    </w:rPr>
  </w:style>
  <w:style w:type="character" w:customStyle="1" w:styleId="----">
    <w:name w:val="---- Знак"/>
    <w:link w:val="10"/>
    <w:rsid w:val="00421303"/>
    <w:rPr>
      <w:rFonts w:ascii="Calibri" w:eastAsia="Calibri" w:hAnsi="Calibri" w:cs="Times New Roman"/>
      <w:lang w:val="uk-UA" w:eastAsia="uk-UA"/>
    </w:rPr>
  </w:style>
  <w:style w:type="character" w:customStyle="1" w:styleId="a7">
    <w:name w:val="Другое_"/>
    <w:basedOn w:val="a0"/>
    <w:link w:val="a8"/>
    <w:rsid w:val="00B85A78"/>
    <w:rPr>
      <w:rFonts w:ascii="Arial" w:eastAsia="Arial" w:hAnsi="Arial" w:cs="Arial"/>
      <w:sz w:val="20"/>
      <w:szCs w:val="20"/>
      <w:shd w:val="clear" w:color="auto" w:fill="FFFFFF"/>
    </w:rPr>
  </w:style>
  <w:style w:type="paragraph" w:customStyle="1" w:styleId="a8">
    <w:name w:val="Другое"/>
    <w:basedOn w:val="a"/>
    <w:link w:val="a7"/>
    <w:rsid w:val="00B85A78"/>
    <w:pPr>
      <w:widowControl w:val="0"/>
      <w:shd w:val="clear" w:color="auto" w:fill="FFFFFF"/>
      <w:spacing w:after="0" w:line="240" w:lineRule="auto"/>
    </w:pPr>
    <w:rPr>
      <w:rFonts w:ascii="Arial" w:eastAsia="Arial" w:hAnsi="Arial" w:cs="Arial"/>
      <w:sz w:val="20"/>
      <w:szCs w:val="20"/>
    </w:rPr>
  </w:style>
  <w:style w:type="character" w:customStyle="1" w:styleId="11">
    <w:name w:val="Основной шрифт абзаца1"/>
    <w:rsid w:val="00B85A78"/>
  </w:style>
  <w:style w:type="paragraph" w:styleId="a9">
    <w:name w:val="Body Text"/>
    <w:basedOn w:val="a"/>
    <w:link w:val="aa"/>
    <w:uiPriority w:val="1"/>
    <w:unhideWhenUsed/>
    <w:qFormat/>
    <w:rsid w:val="00B85A78"/>
    <w:pPr>
      <w:spacing w:after="120" w:line="276" w:lineRule="auto"/>
    </w:pPr>
    <w:rPr>
      <w:rFonts w:asciiTheme="minorHAnsi" w:eastAsiaTheme="minorEastAsia" w:hAnsiTheme="minorHAnsi" w:cstheme="minorBidi"/>
      <w:lang w:eastAsia="ru-RU"/>
    </w:rPr>
  </w:style>
  <w:style w:type="character" w:customStyle="1" w:styleId="aa">
    <w:name w:val="Основной текст Знак"/>
    <w:basedOn w:val="a0"/>
    <w:link w:val="a9"/>
    <w:uiPriority w:val="1"/>
    <w:rsid w:val="00B85A78"/>
    <w:rPr>
      <w:rFonts w:eastAsiaTheme="minorEastAsia"/>
      <w:lang w:eastAsia="ru-RU"/>
    </w:rPr>
  </w:style>
  <w:style w:type="character" w:customStyle="1" w:styleId="rvts0">
    <w:name w:val="rvts0"/>
    <w:uiPriority w:val="99"/>
    <w:rsid w:val="00B85A78"/>
    <w:rPr>
      <w:rFonts w:cs="Times New Roman"/>
    </w:rPr>
  </w:style>
  <w:style w:type="character" w:customStyle="1" w:styleId="12">
    <w:name w:val="Обычный (веб) Знак1"/>
    <w:link w:val="ab"/>
    <w:locked/>
    <w:rsid w:val="00B85A78"/>
    <w:rPr>
      <w:sz w:val="24"/>
      <w:szCs w:val="24"/>
    </w:rPr>
  </w:style>
  <w:style w:type="paragraph" w:styleId="ab">
    <w:name w:val="Normal (Web)"/>
    <w:basedOn w:val="a"/>
    <w:link w:val="12"/>
    <w:unhideWhenUsed/>
    <w:rsid w:val="00B85A78"/>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extbody">
    <w:name w:val="Text body"/>
    <w:basedOn w:val="Standard"/>
    <w:rsid w:val="00B85A78"/>
    <w:pPr>
      <w:autoSpaceDN/>
      <w:spacing w:after="120"/>
    </w:pPr>
    <w:rPr>
      <w:rFonts w:ascii="Times New Roman" w:eastAsia="Andale Sans UI" w:hAnsi="Times New Roman"/>
      <w:color w:val="auto"/>
      <w:kern w:val="2"/>
      <w:lang w:bidi="en-US"/>
    </w:rPr>
  </w:style>
  <w:style w:type="character" w:styleId="ac">
    <w:name w:val="Hyperlink"/>
    <w:basedOn w:val="a0"/>
    <w:uiPriority w:val="99"/>
    <w:semiHidden/>
    <w:unhideWhenUsed/>
    <w:rsid w:val="008E433B"/>
    <w:rPr>
      <w:color w:val="0000FF"/>
      <w:u w:val="single"/>
    </w:rPr>
  </w:style>
  <w:style w:type="character" w:customStyle="1" w:styleId="ad">
    <w:name w:val="Основной текст_"/>
    <w:basedOn w:val="a0"/>
    <w:link w:val="13"/>
    <w:rsid w:val="00807812"/>
    <w:rPr>
      <w:rFonts w:ascii="Times New Roman" w:eastAsia="Times New Roman" w:hAnsi="Times New Roman" w:cs="Times New Roman"/>
      <w:shd w:val="clear" w:color="auto" w:fill="FFFFFF"/>
    </w:rPr>
  </w:style>
  <w:style w:type="paragraph" w:customStyle="1" w:styleId="13">
    <w:name w:val="Основной текст1"/>
    <w:basedOn w:val="a"/>
    <w:link w:val="ad"/>
    <w:rsid w:val="00807812"/>
    <w:pPr>
      <w:widowControl w:val="0"/>
      <w:shd w:val="clear" w:color="auto" w:fill="FFFFFF"/>
      <w:spacing w:after="0" w:line="240" w:lineRule="auto"/>
      <w:ind w:firstLine="400"/>
    </w:pPr>
    <w:rPr>
      <w:rFonts w:ascii="Times New Roman" w:eastAsia="Times New Roman" w:hAnsi="Times New Roman"/>
    </w:rPr>
  </w:style>
  <w:style w:type="paragraph" w:styleId="ae">
    <w:name w:val="Balloon Text"/>
    <w:basedOn w:val="a"/>
    <w:link w:val="af"/>
    <w:uiPriority w:val="99"/>
    <w:semiHidden/>
    <w:unhideWhenUsed/>
    <w:rsid w:val="00D419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190A"/>
    <w:rPr>
      <w:rFonts w:ascii="Tahoma" w:eastAsia="Calibri" w:hAnsi="Tahoma" w:cs="Tahoma"/>
      <w:sz w:val="16"/>
      <w:szCs w:val="16"/>
    </w:rPr>
  </w:style>
  <w:style w:type="character" w:customStyle="1" w:styleId="af0">
    <w:name w:val="Подпись к картинке_"/>
    <w:basedOn w:val="a0"/>
    <w:link w:val="af1"/>
    <w:rsid w:val="00D4190A"/>
    <w:rPr>
      <w:rFonts w:ascii="Times New Roman" w:eastAsia="Times New Roman" w:hAnsi="Times New Roman" w:cs="Times New Roman"/>
      <w:i/>
      <w:iCs/>
      <w:shd w:val="clear" w:color="auto" w:fill="FFFFFF"/>
    </w:rPr>
  </w:style>
  <w:style w:type="paragraph" w:customStyle="1" w:styleId="af1">
    <w:name w:val="Подпись к картинке"/>
    <w:basedOn w:val="a"/>
    <w:link w:val="af0"/>
    <w:rsid w:val="00D4190A"/>
    <w:pPr>
      <w:widowControl w:val="0"/>
      <w:shd w:val="clear" w:color="auto" w:fill="FFFFFF"/>
      <w:spacing w:after="0" w:line="240" w:lineRule="auto"/>
    </w:pPr>
    <w:rPr>
      <w:rFonts w:ascii="Times New Roman" w:eastAsia="Times New Roman" w:hAnsi="Times New Roman"/>
      <w:i/>
      <w:iCs/>
    </w:rPr>
  </w:style>
  <w:style w:type="paragraph" w:customStyle="1" w:styleId="14">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rsid w:val="005C3D59"/>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4"/>
    <w:rsid w:val="005C3D5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9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191"/>
    <w:pPr>
      <w:ind w:left="720"/>
      <w:contextualSpacing/>
    </w:pPr>
  </w:style>
  <w:style w:type="paragraph" w:customStyle="1" w:styleId="Standard">
    <w:name w:val="Standard"/>
    <w:qFormat/>
    <w:rsid w:val="0007319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styleId="a4">
    <w:name w:val="Table Grid"/>
    <w:basedOn w:val="a1"/>
    <w:uiPriority w:val="59"/>
    <w:rsid w:val="003F54C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362FE"/>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2362FE"/>
    <w:rPr>
      <w:rFonts w:ascii="Calibri" w:eastAsia="Calibri" w:hAnsi="Calibri" w:cs="Times New Roman"/>
      <w:lang w:val="uk-UA"/>
    </w:rPr>
  </w:style>
  <w:style w:type="paragraph" w:customStyle="1" w:styleId="1">
    <w:name w:val="Без інтервалів1"/>
    <w:qFormat/>
    <w:rsid w:val="00421303"/>
    <w:pPr>
      <w:spacing w:after="0" w:line="240" w:lineRule="auto"/>
    </w:pPr>
    <w:rPr>
      <w:rFonts w:ascii="Calibri" w:eastAsia="Calibri" w:hAnsi="Calibri" w:cs="Times New Roman"/>
      <w:lang w:val="uk-UA" w:eastAsia="uk-UA"/>
    </w:rPr>
  </w:style>
  <w:style w:type="paragraph" w:customStyle="1" w:styleId="10">
    <w:name w:val="Абзац списку1"/>
    <w:aliases w:val="CA bullets,EBRD List,Chapter10,Список уровня 2,название табл/рис,Elenco Normale,----"/>
    <w:basedOn w:val="a"/>
    <w:link w:val="----"/>
    <w:rsid w:val="00421303"/>
    <w:pPr>
      <w:spacing w:after="200" w:line="276" w:lineRule="auto"/>
      <w:ind w:left="720"/>
    </w:pPr>
    <w:rPr>
      <w:lang w:val="uk-UA" w:eastAsia="uk-UA"/>
    </w:rPr>
  </w:style>
  <w:style w:type="character" w:customStyle="1" w:styleId="----">
    <w:name w:val="---- Знак"/>
    <w:link w:val="10"/>
    <w:rsid w:val="00421303"/>
    <w:rPr>
      <w:rFonts w:ascii="Calibri" w:eastAsia="Calibri" w:hAnsi="Calibri" w:cs="Times New Roman"/>
      <w:lang w:val="uk-UA" w:eastAsia="uk-UA"/>
    </w:rPr>
  </w:style>
  <w:style w:type="character" w:customStyle="1" w:styleId="a7">
    <w:name w:val="Другое_"/>
    <w:basedOn w:val="a0"/>
    <w:link w:val="a8"/>
    <w:rsid w:val="00B85A78"/>
    <w:rPr>
      <w:rFonts w:ascii="Arial" w:eastAsia="Arial" w:hAnsi="Arial" w:cs="Arial"/>
      <w:sz w:val="20"/>
      <w:szCs w:val="20"/>
      <w:shd w:val="clear" w:color="auto" w:fill="FFFFFF"/>
    </w:rPr>
  </w:style>
  <w:style w:type="paragraph" w:customStyle="1" w:styleId="a8">
    <w:name w:val="Другое"/>
    <w:basedOn w:val="a"/>
    <w:link w:val="a7"/>
    <w:rsid w:val="00B85A78"/>
    <w:pPr>
      <w:widowControl w:val="0"/>
      <w:shd w:val="clear" w:color="auto" w:fill="FFFFFF"/>
      <w:spacing w:after="0" w:line="240" w:lineRule="auto"/>
    </w:pPr>
    <w:rPr>
      <w:rFonts w:ascii="Arial" w:eastAsia="Arial" w:hAnsi="Arial" w:cs="Arial"/>
      <w:sz w:val="20"/>
      <w:szCs w:val="20"/>
    </w:rPr>
  </w:style>
  <w:style w:type="character" w:customStyle="1" w:styleId="11">
    <w:name w:val="Основной шрифт абзаца1"/>
    <w:rsid w:val="00B85A78"/>
  </w:style>
  <w:style w:type="paragraph" w:styleId="a9">
    <w:name w:val="Body Text"/>
    <w:basedOn w:val="a"/>
    <w:link w:val="aa"/>
    <w:uiPriority w:val="1"/>
    <w:unhideWhenUsed/>
    <w:qFormat/>
    <w:rsid w:val="00B85A78"/>
    <w:pPr>
      <w:spacing w:after="120" w:line="276" w:lineRule="auto"/>
    </w:pPr>
    <w:rPr>
      <w:rFonts w:asciiTheme="minorHAnsi" w:eastAsiaTheme="minorEastAsia" w:hAnsiTheme="minorHAnsi" w:cstheme="minorBidi"/>
      <w:lang w:eastAsia="ru-RU"/>
    </w:rPr>
  </w:style>
  <w:style w:type="character" w:customStyle="1" w:styleId="aa">
    <w:name w:val="Основной текст Знак"/>
    <w:basedOn w:val="a0"/>
    <w:link w:val="a9"/>
    <w:uiPriority w:val="1"/>
    <w:rsid w:val="00B85A78"/>
    <w:rPr>
      <w:rFonts w:eastAsiaTheme="minorEastAsia"/>
      <w:lang w:eastAsia="ru-RU"/>
    </w:rPr>
  </w:style>
  <w:style w:type="character" w:customStyle="1" w:styleId="rvts0">
    <w:name w:val="rvts0"/>
    <w:uiPriority w:val="99"/>
    <w:rsid w:val="00B85A78"/>
    <w:rPr>
      <w:rFonts w:cs="Times New Roman"/>
    </w:rPr>
  </w:style>
  <w:style w:type="character" w:customStyle="1" w:styleId="12">
    <w:name w:val="Обычный (веб) Знак1"/>
    <w:link w:val="ab"/>
    <w:locked/>
    <w:rsid w:val="00B85A78"/>
    <w:rPr>
      <w:sz w:val="24"/>
      <w:szCs w:val="24"/>
    </w:rPr>
  </w:style>
  <w:style w:type="paragraph" w:styleId="ab">
    <w:name w:val="Normal (Web)"/>
    <w:basedOn w:val="a"/>
    <w:link w:val="12"/>
    <w:unhideWhenUsed/>
    <w:rsid w:val="00B85A78"/>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extbody">
    <w:name w:val="Text body"/>
    <w:basedOn w:val="Standard"/>
    <w:rsid w:val="00B85A78"/>
    <w:pPr>
      <w:autoSpaceDN/>
      <w:spacing w:after="120"/>
    </w:pPr>
    <w:rPr>
      <w:rFonts w:ascii="Times New Roman" w:eastAsia="Andale Sans UI" w:hAnsi="Times New Roman"/>
      <w:color w:val="auto"/>
      <w:kern w:val="2"/>
      <w:lang w:bidi="en-US"/>
    </w:rPr>
  </w:style>
  <w:style w:type="character" w:styleId="ac">
    <w:name w:val="Hyperlink"/>
    <w:basedOn w:val="a0"/>
    <w:uiPriority w:val="99"/>
    <w:semiHidden/>
    <w:unhideWhenUsed/>
    <w:rsid w:val="008E433B"/>
    <w:rPr>
      <w:color w:val="0000FF"/>
      <w:u w:val="single"/>
    </w:rPr>
  </w:style>
  <w:style w:type="character" w:customStyle="1" w:styleId="ad">
    <w:name w:val="Основной текст_"/>
    <w:basedOn w:val="a0"/>
    <w:link w:val="13"/>
    <w:rsid w:val="00807812"/>
    <w:rPr>
      <w:rFonts w:ascii="Times New Roman" w:eastAsia="Times New Roman" w:hAnsi="Times New Roman" w:cs="Times New Roman"/>
      <w:shd w:val="clear" w:color="auto" w:fill="FFFFFF"/>
    </w:rPr>
  </w:style>
  <w:style w:type="paragraph" w:customStyle="1" w:styleId="13">
    <w:name w:val="Основной текст1"/>
    <w:basedOn w:val="a"/>
    <w:link w:val="ad"/>
    <w:rsid w:val="00807812"/>
    <w:pPr>
      <w:widowControl w:val="0"/>
      <w:shd w:val="clear" w:color="auto" w:fill="FFFFFF"/>
      <w:spacing w:after="0" w:line="240" w:lineRule="auto"/>
      <w:ind w:firstLine="400"/>
    </w:pPr>
    <w:rPr>
      <w:rFonts w:ascii="Times New Roman" w:eastAsia="Times New Roman" w:hAnsi="Times New Roman"/>
    </w:rPr>
  </w:style>
  <w:style w:type="paragraph" w:styleId="ae">
    <w:name w:val="Balloon Text"/>
    <w:basedOn w:val="a"/>
    <w:link w:val="af"/>
    <w:uiPriority w:val="99"/>
    <w:semiHidden/>
    <w:unhideWhenUsed/>
    <w:rsid w:val="00D419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190A"/>
    <w:rPr>
      <w:rFonts w:ascii="Tahoma" w:eastAsia="Calibri" w:hAnsi="Tahoma" w:cs="Tahoma"/>
      <w:sz w:val="16"/>
      <w:szCs w:val="16"/>
    </w:rPr>
  </w:style>
  <w:style w:type="character" w:customStyle="1" w:styleId="af0">
    <w:name w:val="Подпись к картинке_"/>
    <w:basedOn w:val="a0"/>
    <w:link w:val="af1"/>
    <w:rsid w:val="00D4190A"/>
    <w:rPr>
      <w:rFonts w:ascii="Times New Roman" w:eastAsia="Times New Roman" w:hAnsi="Times New Roman" w:cs="Times New Roman"/>
      <w:i/>
      <w:iCs/>
      <w:shd w:val="clear" w:color="auto" w:fill="FFFFFF"/>
    </w:rPr>
  </w:style>
  <w:style w:type="paragraph" w:customStyle="1" w:styleId="af1">
    <w:name w:val="Подпись к картинке"/>
    <w:basedOn w:val="a"/>
    <w:link w:val="af0"/>
    <w:rsid w:val="00D4190A"/>
    <w:pPr>
      <w:widowControl w:val="0"/>
      <w:shd w:val="clear" w:color="auto" w:fill="FFFFFF"/>
      <w:spacing w:after="0" w:line="240" w:lineRule="auto"/>
    </w:pPr>
    <w:rPr>
      <w:rFonts w:ascii="Times New Roman" w:eastAsia="Times New Roman" w:hAnsi="Times New Roman"/>
      <w:i/>
      <w:iCs/>
    </w:rPr>
  </w:style>
  <w:style w:type="paragraph" w:customStyle="1" w:styleId="14">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rsid w:val="005C3D59"/>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4"/>
    <w:rsid w:val="005C3D5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815">
      <w:bodyDiv w:val="1"/>
      <w:marLeft w:val="0"/>
      <w:marRight w:val="0"/>
      <w:marTop w:val="0"/>
      <w:marBottom w:val="0"/>
      <w:divBdr>
        <w:top w:val="none" w:sz="0" w:space="0" w:color="auto"/>
        <w:left w:val="none" w:sz="0" w:space="0" w:color="auto"/>
        <w:bottom w:val="none" w:sz="0" w:space="0" w:color="auto"/>
        <w:right w:val="none" w:sz="0" w:space="0" w:color="auto"/>
      </w:divBdr>
    </w:div>
    <w:div w:id="572549628">
      <w:bodyDiv w:val="1"/>
      <w:marLeft w:val="0"/>
      <w:marRight w:val="0"/>
      <w:marTop w:val="0"/>
      <w:marBottom w:val="0"/>
      <w:divBdr>
        <w:top w:val="none" w:sz="0" w:space="0" w:color="auto"/>
        <w:left w:val="none" w:sz="0" w:space="0" w:color="auto"/>
        <w:bottom w:val="none" w:sz="0" w:space="0" w:color="auto"/>
        <w:right w:val="none" w:sz="0" w:space="0" w:color="auto"/>
      </w:divBdr>
    </w:div>
    <w:div w:id="608851563">
      <w:bodyDiv w:val="1"/>
      <w:marLeft w:val="0"/>
      <w:marRight w:val="0"/>
      <w:marTop w:val="0"/>
      <w:marBottom w:val="0"/>
      <w:divBdr>
        <w:top w:val="none" w:sz="0" w:space="0" w:color="auto"/>
        <w:left w:val="none" w:sz="0" w:space="0" w:color="auto"/>
        <w:bottom w:val="none" w:sz="0" w:space="0" w:color="auto"/>
        <w:right w:val="none" w:sz="0" w:space="0" w:color="auto"/>
      </w:divBdr>
    </w:div>
    <w:div w:id="1012801241">
      <w:bodyDiv w:val="1"/>
      <w:marLeft w:val="0"/>
      <w:marRight w:val="0"/>
      <w:marTop w:val="0"/>
      <w:marBottom w:val="0"/>
      <w:divBdr>
        <w:top w:val="none" w:sz="0" w:space="0" w:color="auto"/>
        <w:left w:val="none" w:sz="0" w:space="0" w:color="auto"/>
        <w:bottom w:val="none" w:sz="0" w:space="0" w:color="auto"/>
        <w:right w:val="none" w:sz="0" w:space="0" w:color="auto"/>
      </w:divBdr>
    </w:div>
    <w:div w:id="1079055330">
      <w:bodyDiv w:val="1"/>
      <w:marLeft w:val="0"/>
      <w:marRight w:val="0"/>
      <w:marTop w:val="0"/>
      <w:marBottom w:val="0"/>
      <w:divBdr>
        <w:top w:val="none" w:sz="0" w:space="0" w:color="auto"/>
        <w:left w:val="none" w:sz="0" w:space="0" w:color="auto"/>
        <w:bottom w:val="none" w:sz="0" w:space="0" w:color="auto"/>
        <w:right w:val="none" w:sz="0" w:space="0" w:color="auto"/>
      </w:divBdr>
    </w:div>
    <w:div w:id="1353334195">
      <w:bodyDiv w:val="1"/>
      <w:marLeft w:val="0"/>
      <w:marRight w:val="0"/>
      <w:marTop w:val="0"/>
      <w:marBottom w:val="0"/>
      <w:divBdr>
        <w:top w:val="none" w:sz="0" w:space="0" w:color="auto"/>
        <w:left w:val="none" w:sz="0" w:space="0" w:color="auto"/>
        <w:bottom w:val="none" w:sz="0" w:space="0" w:color="auto"/>
        <w:right w:val="none" w:sz="0" w:space="0" w:color="auto"/>
      </w:divBdr>
    </w:div>
    <w:div w:id="20815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4C3C-C430-4933-9B1D-8349DCC4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32</Pages>
  <Words>14252</Words>
  <Characters>81240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dcterms:created xsi:type="dcterms:W3CDTF">2023-08-14T08:56:00Z</dcterms:created>
  <dcterms:modified xsi:type="dcterms:W3CDTF">2023-11-21T12:03:00Z</dcterms:modified>
</cp:coreProperties>
</file>