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975C" w14:textId="1AFE9DEA" w:rsidR="001B4E63" w:rsidRDefault="00B11343" w:rsidP="001B4E63">
      <w:pPr>
        <w:jc w:val="right"/>
        <w:rPr>
          <w:rFonts w:ascii="Times New Roman" w:hAnsi="Times New Roman" w:cs="Times New Roman"/>
          <w:b/>
          <w:sz w:val="26"/>
          <w:szCs w:val="26"/>
          <w:lang w:val="ru-RU"/>
        </w:rPr>
      </w:pPr>
      <w:r>
        <w:rPr>
          <w:rFonts w:ascii="Times New Roman" w:hAnsi="Times New Roman" w:cs="Times New Roman"/>
          <w:b/>
          <w:sz w:val="26"/>
          <w:szCs w:val="26"/>
          <w:lang w:val="ru-RU"/>
        </w:rPr>
        <w:t>Додаток 3</w:t>
      </w:r>
    </w:p>
    <w:p w14:paraId="311E92F1" w14:textId="77777777" w:rsidR="001B4E63" w:rsidRDefault="001B4E63" w:rsidP="001111C6">
      <w:pPr>
        <w:jc w:val="center"/>
        <w:rPr>
          <w:rFonts w:ascii="Times New Roman" w:hAnsi="Times New Roman" w:cs="Times New Roman"/>
          <w:b/>
          <w:sz w:val="26"/>
          <w:szCs w:val="26"/>
          <w:lang w:val="ru-RU"/>
        </w:rPr>
      </w:pPr>
    </w:p>
    <w:p w14:paraId="621093D3" w14:textId="77777777" w:rsidR="001111C6" w:rsidRPr="00590265" w:rsidRDefault="001111C6" w:rsidP="001111C6">
      <w:pPr>
        <w:jc w:val="center"/>
        <w:rPr>
          <w:rFonts w:ascii="Times New Roman" w:hAnsi="Times New Roman" w:cs="Times New Roman"/>
          <w:b/>
          <w:sz w:val="26"/>
          <w:szCs w:val="26"/>
          <w:lang w:val="ru-RU"/>
        </w:rPr>
      </w:pPr>
      <w:r w:rsidRPr="00590265">
        <w:rPr>
          <w:rFonts w:ascii="Times New Roman" w:hAnsi="Times New Roman" w:cs="Times New Roman"/>
          <w:b/>
          <w:sz w:val="26"/>
          <w:szCs w:val="26"/>
          <w:lang w:val="ru-RU"/>
        </w:rPr>
        <w:t>ТЕХНІЧНІ, ФУНКЦІОНАЛЬНІ, ЯКІСНІ ТА КІЛЬКІСНІ ХАРАКТЕРИСТИКИ ПРЕДМЕТА ЗАКУПІВЛІ</w:t>
      </w:r>
    </w:p>
    <w:p w14:paraId="3103FEAA" w14:textId="77777777" w:rsidR="001111C6" w:rsidRPr="00590265" w:rsidRDefault="001111C6" w:rsidP="001111C6">
      <w:pPr>
        <w:jc w:val="center"/>
        <w:rPr>
          <w:rFonts w:ascii="Times New Roman" w:hAnsi="Times New Roman" w:cs="Times New Roman"/>
          <w:b/>
          <w:sz w:val="26"/>
          <w:szCs w:val="26"/>
          <w:lang w:val="ru-RU"/>
        </w:rPr>
      </w:pPr>
    </w:p>
    <w:p w14:paraId="014D80A6" w14:textId="77777777" w:rsidR="001111C6" w:rsidRPr="00590265" w:rsidRDefault="001111C6" w:rsidP="001111C6">
      <w:pPr>
        <w:jc w:val="center"/>
        <w:rPr>
          <w:rFonts w:ascii="Times New Roman" w:hAnsi="Times New Roman" w:cs="Times New Roman"/>
          <w:b/>
          <w:sz w:val="26"/>
          <w:szCs w:val="26"/>
          <w:lang w:val="ru-RU"/>
        </w:rPr>
      </w:pPr>
      <w:r w:rsidRPr="00590265">
        <w:rPr>
          <w:rFonts w:ascii="Times New Roman" w:hAnsi="Times New Roman" w:cs="Times New Roman"/>
          <w:b/>
          <w:sz w:val="26"/>
          <w:szCs w:val="26"/>
          <w:lang w:val="ru-RU"/>
        </w:rPr>
        <w:t>Вимоги до предмета закупівлі</w:t>
      </w:r>
    </w:p>
    <w:p w14:paraId="154D1F53" w14:textId="77777777" w:rsidR="001111C6" w:rsidRPr="00590265" w:rsidRDefault="001111C6" w:rsidP="001111C6">
      <w:pPr>
        <w:jc w:val="center"/>
        <w:rPr>
          <w:rFonts w:ascii="Times New Roman" w:hAnsi="Times New Roman" w:cs="Times New Roman"/>
          <w:b/>
          <w:sz w:val="26"/>
          <w:szCs w:val="26"/>
          <w:lang w:val="ru-RU"/>
        </w:rPr>
      </w:pPr>
    </w:p>
    <w:p w14:paraId="4AB75D6A" w14:textId="1EC0E281" w:rsidR="001111C6" w:rsidRPr="00590265" w:rsidRDefault="001111C6" w:rsidP="001111C6">
      <w:pPr>
        <w:jc w:val="center"/>
        <w:rPr>
          <w:rFonts w:ascii="Times New Roman" w:hAnsi="Times New Roman" w:cs="Times New Roman"/>
          <w:b/>
          <w:sz w:val="26"/>
          <w:szCs w:val="26"/>
          <w:lang w:val="ru-RU"/>
        </w:rPr>
      </w:pPr>
      <w:r w:rsidRPr="00590265">
        <w:rPr>
          <w:rFonts w:ascii="Times New Roman" w:hAnsi="Times New Roman" w:cs="Times New Roman"/>
          <w:b/>
          <w:sz w:val="26"/>
          <w:szCs w:val="26"/>
          <w:lang w:val="ru-RU"/>
        </w:rPr>
        <w:t xml:space="preserve">за кодом </w:t>
      </w:r>
      <w:bookmarkStart w:id="0" w:name="_Hlk87437888"/>
      <w:r w:rsidRPr="00590265">
        <w:rPr>
          <w:rFonts w:ascii="Times New Roman" w:hAnsi="Times New Roman" w:cs="Times New Roman"/>
          <w:b/>
          <w:sz w:val="26"/>
          <w:szCs w:val="26"/>
          <w:lang w:val="ru-RU"/>
        </w:rPr>
        <w:t>ДК 021-2015 44220000-8 «Столярні вироби» (</w:t>
      </w:r>
      <w:r w:rsidR="00B11B61">
        <w:rPr>
          <w:rFonts w:ascii="Times New Roman" w:hAnsi="Times New Roman" w:cs="Times New Roman"/>
          <w:b/>
          <w:sz w:val="26"/>
          <w:szCs w:val="26"/>
          <w:lang w:val="ru-RU"/>
        </w:rPr>
        <w:t>вікна</w:t>
      </w:r>
      <w:r w:rsidRPr="00590265">
        <w:rPr>
          <w:rFonts w:ascii="Times New Roman" w:hAnsi="Times New Roman" w:cs="Times New Roman"/>
          <w:b/>
          <w:sz w:val="26"/>
          <w:szCs w:val="26"/>
          <w:lang w:val="ru-RU"/>
        </w:rPr>
        <w:t xml:space="preserve"> </w:t>
      </w:r>
      <w:r w:rsidR="00C83FC7">
        <w:rPr>
          <w:rFonts w:ascii="Times New Roman" w:hAnsi="Times New Roman" w:cs="Times New Roman"/>
          <w:b/>
          <w:sz w:val="26"/>
          <w:szCs w:val="26"/>
          <w:lang w:val="ru-RU"/>
        </w:rPr>
        <w:t xml:space="preserve"> та двері </w:t>
      </w:r>
      <w:r w:rsidRPr="00590265">
        <w:rPr>
          <w:rFonts w:ascii="Times New Roman" w:hAnsi="Times New Roman" w:cs="Times New Roman"/>
          <w:b/>
          <w:sz w:val="26"/>
          <w:szCs w:val="26"/>
          <w:lang w:val="ru-RU"/>
        </w:rPr>
        <w:t>металопластикові)</w:t>
      </w:r>
      <w:bookmarkEnd w:id="0"/>
    </w:p>
    <w:p w14:paraId="7C7B02FE" w14:textId="2828F0A1" w:rsidR="00CB0AEB" w:rsidRPr="00F32B05" w:rsidRDefault="00AF6E36" w:rsidP="00CB0AEB">
      <w:pPr>
        <w:spacing w:after="0"/>
        <w:jc w:val="both"/>
        <w:rPr>
          <w:rFonts w:ascii="Times New Roman" w:hAnsi="Times New Roman" w:cs="Times New Roman"/>
          <w:b/>
          <w:sz w:val="26"/>
          <w:szCs w:val="26"/>
          <w:lang w:val="ru-RU"/>
        </w:rPr>
      </w:pPr>
      <w:r w:rsidRPr="00F32B05">
        <w:rPr>
          <w:rFonts w:ascii="Times New Roman" w:eastAsia="Times New Roman" w:hAnsi="Times New Roman" w:cs="Times New Roman"/>
          <w:b/>
          <w:sz w:val="26"/>
          <w:szCs w:val="26"/>
          <w:lang w:val="uk-UA" w:eastAsia="uk-UA"/>
        </w:rPr>
        <w:t>Місце поставки товарів:</w:t>
      </w:r>
      <w:r w:rsidR="00CB0AEB" w:rsidRPr="00F32B05">
        <w:rPr>
          <w:rFonts w:ascii="Times New Roman" w:hAnsi="Times New Roman" w:cs="Times New Roman"/>
          <w:b/>
          <w:sz w:val="26"/>
          <w:szCs w:val="26"/>
          <w:lang w:val="ru-RU"/>
        </w:rPr>
        <w:t xml:space="preserve"> </w:t>
      </w:r>
    </w:p>
    <w:p w14:paraId="440A3F2C" w14:textId="162EBA98" w:rsidR="00AF6E36" w:rsidRPr="00CB0AEB" w:rsidRDefault="00AF6E36" w:rsidP="00AF6E36">
      <w:pPr>
        <w:spacing w:after="0" w:line="240" w:lineRule="auto"/>
        <w:ind w:firstLine="708"/>
        <w:jc w:val="both"/>
        <w:rPr>
          <w:rFonts w:ascii="Times New Roman" w:eastAsia="Times New Roman" w:hAnsi="Times New Roman" w:cs="Times New Roman"/>
          <w:b/>
          <w:color w:val="C00000"/>
          <w:sz w:val="26"/>
          <w:szCs w:val="26"/>
          <w:lang w:val="ru-RU" w:eastAsia="uk-UA"/>
        </w:rPr>
      </w:pPr>
    </w:p>
    <w:p w14:paraId="58264ADB" w14:textId="77777777" w:rsidR="00AF6E36" w:rsidRPr="00FD569F" w:rsidRDefault="00AF6E36" w:rsidP="00AF6E36">
      <w:pPr>
        <w:spacing w:after="200" w:line="240" w:lineRule="auto"/>
        <w:ind w:firstLine="708"/>
        <w:jc w:val="both"/>
        <w:rPr>
          <w:rFonts w:ascii="Times New Roman" w:eastAsia="Times New Roman" w:hAnsi="Times New Roman" w:cs="Times New Roman"/>
          <w:sz w:val="26"/>
          <w:szCs w:val="26"/>
          <w:lang w:val="uk-UA" w:eastAsia="uk-UA"/>
        </w:rPr>
      </w:pPr>
      <w:r w:rsidRPr="00185F11">
        <w:rPr>
          <w:rFonts w:ascii="Times New Roman" w:eastAsia="Times New Roman" w:hAnsi="Times New Roman" w:cs="Times New Roman"/>
          <w:sz w:val="26"/>
          <w:szCs w:val="26"/>
          <w:lang w:val="uk-UA" w:eastAsia="uk-UA"/>
        </w:rPr>
        <w:t>Доставка  та монтаж, демонтаж  товару (обладнання)  здійснюється за рахунок  Учасника-переможця.</w:t>
      </w:r>
    </w:p>
    <w:p w14:paraId="7664EA15" w14:textId="5BEEE2DA" w:rsidR="00AF6E36" w:rsidRDefault="00AF6E36" w:rsidP="00895870">
      <w:pPr>
        <w:spacing w:after="0" w:line="240" w:lineRule="auto"/>
        <w:ind w:firstLine="708"/>
        <w:jc w:val="both"/>
        <w:rPr>
          <w:rFonts w:ascii="Times New Roman" w:eastAsia="Times New Roman" w:hAnsi="Times New Roman" w:cs="Times New Roman"/>
          <w:sz w:val="26"/>
          <w:szCs w:val="26"/>
          <w:lang w:val="uk-UA" w:eastAsia="uk-UA"/>
        </w:rPr>
      </w:pPr>
      <w:bookmarkStart w:id="1" w:name="_GoBack"/>
      <w:bookmarkEnd w:id="1"/>
      <w:r w:rsidRPr="00895870">
        <w:rPr>
          <w:rFonts w:ascii="Times New Roman" w:eastAsia="Times New Roman" w:hAnsi="Times New Roman" w:cs="Times New Roman"/>
          <w:sz w:val="26"/>
          <w:szCs w:val="26"/>
          <w:lang w:val="uk-UA" w:eastAsia="uk-UA"/>
        </w:rPr>
        <w:t xml:space="preserve">Ціна вказується з урахуванням податків і зборів, що сплачуються або мають бути сплачені, транспортних витрат, навантажувально-розвантажувальних робіт, вартості тари, упаковки, маркування, укомплектування фурнітурою, доставки, </w:t>
      </w:r>
      <w:r w:rsidR="003B245C" w:rsidRPr="00895870">
        <w:rPr>
          <w:rFonts w:ascii="Times New Roman" w:eastAsia="Times New Roman" w:hAnsi="Times New Roman" w:cs="Times New Roman"/>
          <w:sz w:val="26"/>
          <w:szCs w:val="26"/>
          <w:lang w:val="uk-UA" w:eastAsia="uk-UA"/>
        </w:rPr>
        <w:t>демонтажу  та монтажу</w:t>
      </w:r>
      <w:r w:rsidRPr="00895870">
        <w:rPr>
          <w:rFonts w:ascii="Times New Roman" w:eastAsia="Times New Roman" w:hAnsi="Times New Roman" w:cs="Times New Roman"/>
          <w:sz w:val="26"/>
          <w:szCs w:val="26"/>
          <w:lang w:val="uk-UA" w:eastAsia="uk-UA"/>
        </w:rPr>
        <w:t xml:space="preserve"> нових </w:t>
      </w:r>
      <w:r w:rsidR="00B11B61">
        <w:rPr>
          <w:rFonts w:ascii="Times New Roman" w:eastAsia="Times New Roman" w:hAnsi="Times New Roman" w:cs="Times New Roman"/>
          <w:sz w:val="26"/>
          <w:szCs w:val="26"/>
          <w:lang w:val="uk-UA" w:eastAsia="uk-UA"/>
        </w:rPr>
        <w:t>вікон</w:t>
      </w:r>
      <w:r w:rsidR="00F32B05">
        <w:rPr>
          <w:rFonts w:ascii="Times New Roman" w:eastAsia="Times New Roman" w:hAnsi="Times New Roman" w:cs="Times New Roman"/>
          <w:sz w:val="26"/>
          <w:szCs w:val="26"/>
          <w:lang w:val="uk-UA" w:eastAsia="uk-UA"/>
        </w:rPr>
        <w:t xml:space="preserve"> та дверей</w:t>
      </w:r>
      <w:r w:rsidR="003B245C" w:rsidRPr="00895870">
        <w:rPr>
          <w:rFonts w:ascii="Times New Roman" w:eastAsia="Times New Roman" w:hAnsi="Times New Roman" w:cs="Times New Roman"/>
          <w:sz w:val="26"/>
          <w:szCs w:val="26"/>
          <w:lang w:val="uk-UA" w:eastAsia="uk-UA"/>
        </w:rPr>
        <w:t>.</w:t>
      </w:r>
    </w:p>
    <w:p w14:paraId="20921902" w14:textId="77777777" w:rsidR="007E4DC5" w:rsidRDefault="007E4DC5" w:rsidP="00895870">
      <w:pPr>
        <w:spacing w:after="0" w:line="240" w:lineRule="auto"/>
        <w:ind w:firstLine="708"/>
        <w:jc w:val="both"/>
        <w:rPr>
          <w:rFonts w:ascii="Times New Roman" w:eastAsia="Times New Roman" w:hAnsi="Times New Roman" w:cs="Times New Roman"/>
          <w:sz w:val="26"/>
          <w:szCs w:val="26"/>
          <w:lang w:val="uk-UA" w:eastAsia="uk-UA"/>
        </w:rPr>
      </w:pPr>
    </w:p>
    <w:p w14:paraId="1FD61967" w14:textId="77777777" w:rsidR="007E4DC5" w:rsidRDefault="007E4DC5" w:rsidP="00895870">
      <w:pPr>
        <w:spacing w:after="0" w:line="240" w:lineRule="auto"/>
        <w:ind w:firstLine="708"/>
        <w:jc w:val="both"/>
        <w:rPr>
          <w:rFonts w:ascii="Times New Roman" w:eastAsia="Times New Roman" w:hAnsi="Times New Roman" w:cs="Times New Roman"/>
          <w:sz w:val="26"/>
          <w:szCs w:val="26"/>
          <w:lang w:val="uk-UA" w:eastAsia="uk-UA"/>
        </w:rPr>
      </w:pPr>
    </w:p>
    <w:p w14:paraId="73993651" w14:textId="6F4C2F23" w:rsidR="007E4DC5" w:rsidRDefault="007E4DC5" w:rsidP="00895870">
      <w:pPr>
        <w:spacing w:after="0" w:line="240" w:lineRule="auto"/>
        <w:ind w:firstLine="708"/>
        <w:jc w:val="both"/>
        <w:rPr>
          <w:rFonts w:ascii="Times New Roman" w:eastAsia="Times New Roman" w:hAnsi="Times New Roman" w:cs="Times New Roman"/>
          <w:sz w:val="26"/>
          <w:szCs w:val="26"/>
          <w:lang w:val="uk-UA" w:eastAsia="uk-UA"/>
        </w:rPr>
      </w:pPr>
    </w:p>
    <w:p w14:paraId="58B932BF" w14:textId="53DCABEB" w:rsidR="0057091B" w:rsidRDefault="0057091B" w:rsidP="00895870">
      <w:pPr>
        <w:spacing w:after="0" w:line="240" w:lineRule="auto"/>
        <w:ind w:firstLine="708"/>
        <w:jc w:val="both"/>
        <w:rPr>
          <w:rFonts w:ascii="Times New Roman" w:eastAsia="Times New Roman" w:hAnsi="Times New Roman" w:cs="Times New Roman"/>
          <w:sz w:val="26"/>
          <w:szCs w:val="26"/>
          <w:lang w:val="uk-UA" w:eastAsia="uk-UA"/>
        </w:rPr>
      </w:pPr>
    </w:p>
    <w:p w14:paraId="53BC2ABD" w14:textId="74C082BA" w:rsidR="0057091B" w:rsidRDefault="0057091B" w:rsidP="00895870">
      <w:pPr>
        <w:spacing w:after="0" w:line="240" w:lineRule="auto"/>
        <w:ind w:firstLine="708"/>
        <w:jc w:val="both"/>
        <w:rPr>
          <w:rFonts w:ascii="Times New Roman" w:eastAsia="Times New Roman" w:hAnsi="Times New Roman" w:cs="Times New Roman"/>
          <w:sz w:val="26"/>
          <w:szCs w:val="26"/>
          <w:lang w:val="uk-UA" w:eastAsia="uk-UA"/>
        </w:rPr>
      </w:pPr>
    </w:p>
    <w:p w14:paraId="18641342" w14:textId="52437DDA" w:rsidR="0057091B" w:rsidRDefault="0057091B" w:rsidP="00895870">
      <w:pPr>
        <w:spacing w:after="0" w:line="240" w:lineRule="auto"/>
        <w:ind w:firstLine="708"/>
        <w:jc w:val="both"/>
        <w:rPr>
          <w:rFonts w:ascii="Times New Roman" w:eastAsia="Times New Roman" w:hAnsi="Times New Roman" w:cs="Times New Roman"/>
          <w:sz w:val="26"/>
          <w:szCs w:val="26"/>
          <w:lang w:val="uk-UA" w:eastAsia="uk-UA"/>
        </w:rPr>
      </w:pPr>
    </w:p>
    <w:p w14:paraId="023FFADA" w14:textId="6B872AD3" w:rsidR="0057091B" w:rsidRDefault="0057091B" w:rsidP="00895870">
      <w:pPr>
        <w:spacing w:after="0" w:line="240" w:lineRule="auto"/>
        <w:ind w:firstLine="708"/>
        <w:jc w:val="both"/>
        <w:rPr>
          <w:rFonts w:ascii="Times New Roman" w:eastAsia="Times New Roman" w:hAnsi="Times New Roman" w:cs="Times New Roman"/>
          <w:sz w:val="26"/>
          <w:szCs w:val="26"/>
          <w:lang w:val="uk-UA" w:eastAsia="uk-UA"/>
        </w:rPr>
      </w:pPr>
    </w:p>
    <w:p w14:paraId="3B82D23F" w14:textId="24C89387" w:rsidR="0057091B" w:rsidRDefault="0057091B" w:rsidP="00895870">
      <w:pPr>
        <w:spacing w:after="0" w:line="240" w:lineRule="auto"/>
        <w:ind w:firstLine="708"/>
        <w:jc w:val="both"/>
        <w:rPr>
          <w:rFonts w:ascii="Times New Roman" w:eastAsia="Times New Roman" w:hAnsi="Times New Roman" w:cs="Times New Roman"/>
          <w:sz w:val="26"/>
          <w:szCs w:val="26"/>
          <w:lang w:val="uk-UA" w:eastAsia="uk-UA"/>
        </w:rPr>
      </w:pPr>
    </w:p>
    <w:p w14:paraId="3DD07750" w14:textId="77777777" w:rsidR="0057091B" w:rsidRDefault="0057091B" w:rsidP="00895870">
      <w:pPr>
        <w:spacing w:after="0" w:line="240" w:lineRule="auto"/>
        <w:ind w:firstLine="708"/>
        <w:jc w:val="both"/>
        <w:rPr>
          <w:rFonts w:ascii="Times New Roman" w:eastAsia="Times New Roman" w:hAnsi="Times New Roman" w:cs="Times New Roman"/>
          <w:sz w:val="26"/>
          <w:szCs w:val="26"/>
          <w:lang w:val="uk-UA" w:eastAsia="uk-UA"/>
        </w:rPr>
      </w:pPr>
    </w:p>
    <w:p w14:paraId="57C5C094" w14:textId="77777777" w:rsidR="007E4DC5" w:rsidRDefault="007E4DC5" w:rsidP="00895870">
      <w:pPr>
        <w:spacing w:after="0" w:line="240" w:lineRule="auto"/>
        <w:ind w:firstLine="708"/>
        <w:jc w:val="both"/>
        <w:rPr>
          <w:rFonts w:ascii="Times New Roman" w:eastAsia="Times New Roman" w:hAnsi="Times New Roman" w:cs="Times New Roman"/>
          <w:sz w:val="26"/>
          <w:szCs w:val="26"/>
          <w:lang w:val="uk-UA" w:eastAsia="uk-UA"/>
        </w:rPr>
      </w:pPr>
    </w:p>
    <w:p w14:paraId="5879D10B" w14:textId="77777777" w:rsidR="007E4DC5" w:rsidRDefault="007E4DC5" w:rsidP="00895870">
      <w:pPr>
        <w:spacing w:after="0" w:line="240" w:lineRule="auto"/>
        <w:ind w:firstLine="708"/>
        <w:jc w:val="both"/>
        <w:rPr>
          <w:rFonts w:ascii="Times New Roman" w:eastAsia="Times New Roman" w:hAnsi="Times New Roman" w:cs="Times New Roman"/>
          <w:sz w:val="26"/>
          <w:szCs w:val="26"/>
          <w:lang w:val="uk-UA" w:eastAsia="uk-UA"/>
        </w:rPr>
      </w:pPr>
    </w:p>
    <w:p w14:paraId="545586AF" w14:textId="77777777" w:rsidR="007E4DC5" w:rsidRDefault="007E4DC5" w:rsidP="00895870">
      <w:pPr>
        <w:spacing w:after="0" w:line="240" w:lineRule="auto"/>
        <w:ind w:firstLine="708"/>
        <w:jc w:val="both"/>
        <w:rPr>
          <w:rFonts w:ascii="Times New Roman" w:eastAsia="Times New Roman" w:hAnsi="Times New Roman" w:cs="Times New Roman"/>
          <w:sz w:val="26"/>
          <w:szCs w:val="26"/>
          <w:lang w:val="uk-UA" w:eastAsia="uk-UA"/>
        </w:rPr>
      </w:pPr>
    </w:p>
    <w:p w14:paraId="701CD2CB" w14:textId="77777777" w:rsidR="007E4DC5" w:rsidRPr="00895870" w:rsidRDefault="007E4DC5" w:rsidP="00895870">
      <w:pPr>
        <w:spacing w:after="0" w:line="240" w:lineRule="auto"/>
        <w:ind w:firstLine="708"/>
        <w:jc w:val="both"/>
        <w:rPr>
          <w:rFonts w:ascii="Times New Roman" w:eastAsia="Times New Roman" w:hAnsi="Times New Roman" w:cs="Times New Roman"/>
          <w:sz w:val="26"/>
          <w:szCs w:val="26"/>
          <w:lang w:val="uk-UA" w:eastAsia="uk-UA"/>
        </w:rPr>
      </w:pPr>
    </w:p>
    <w:tbl>
      <w:tblPr>
        <w:tblStyle w:val="a3"/>
        <w:tblW w:w="9328" w:type="dxa"/>
        <w:tblInd w:w="-431" w:type="dxa"/>
        <w:tblLook w:val="04A0" w:firstRow="1" w:lastRow="0" w:firstColumn="1" w:lastColumn="0" w:noHBand="0" w:noVBand="1"/>
      </w:tblPr>
      <w:tblGrid>
        <w:gridCol w:w="516"/>
        <w:gridCol w:w="3851"/>
        <w:gridCol w:w="1842"/>
        <w:gridCol w:w="3119"/>
      </w:tblGrid>
      <w:tr w:rsidR="007E4DC5" w:rsidRPr="00F32B05" w14:paraId="3FE4982D" w14:textId="77777777" w:rsidTr="005E5772">
        <w:trPr>
          <w:trHeight w:val="879"/>
        </w:trPr>
        <w:tc>
          <w:tcPr>
            <w:tcW w:w="516" w:type="dxa"/>
            <w:tcBorders>
              <w:top w:val="single" w:sz="4" w:space="0" w:color="auto"/>
              <w:left w:val="single" w:sz="4" w:space="0" w:color="auto"/>
              <w:bottom w:val="single" w:sz="4" w:space="0" w:color="auto"/>
              <w:right w:val="single" w:sz="4" w:space="0" w:color="auto"/>
            </w:tcBorders>
            <w:hideMark/>
          </w:tcPr>
          <w:p w14:paraId="45839B54" w14:textId="77777777" w:rsidR="007E4DC5" w:rsidRPr="00F32B05" w:rsidRDefault="007E4DC5" w:rsidP="00185F11">
            <w:pPr>
              <w:jc w:val="center"/>
              <w:rPr>
                <w:rFonts w:ascii="Times New Roman" w:hAnsi="Times New Roman" w:cs="Times New Roman"/>
                <w:sz w:val="24"/>
                <w:szCs w:val="24"/>
              </w:rPr>
            </w:pPr>
            <w:r w:rsidRPr="00F32B05">
              <w:rPr>
                <w:rFonts w:ascii="Times New Roman" w:hAnsi="Times New Roman" w:cs="Times New Roman"/>
                <w:sz w:val="24"/>
                <w:szCs w:val="24"/>
              </w:rPr>
              <w:t>№</w:t>
            </w:r>
          </w:p>
          <w:p w14:paraId="64EACB57" w14:textId="77777777" w:rsidR="007E4DC5" w:rsidRPr="00F32B05" w:rsidRDefault="007E4DC5" w:rsidP="00185F11">
            <w:pPr>
              <w:jc w:val="center"/>
              <w:rPr>
                <w:rFonts w:ascii="Times New Roman" w:hAnsi="Times New Roman" w:cs="Times New Roman"/>
                <w:sz w:val="24"/>
                <w:szCs w:val="24"/>
              </w:rPr>
            </w:pPr>
            <w:r w:rsidRPr="00F32B05">
              <w:rPr>
                <w:rFonts w:ascii="Times New Roman" w:hAnsi="Times New Roman" w:cs="Times New Roman"/>
                <w:sz w:val="24"/>
                <w:szCs w:val="24"/>
              </w:rPr>
              <w:t>з/п</w:t>
            </w:r>
          </w:p>
        </w:tc>
        <w:tc>
          <w:tcPr>
            <w:tcW w:w="3851" w:type="dxa"/>
            <w:tcBorders>
              <w:top w:val="single" w:sz="4" w:space="0" w:color="auto"/>
              <w:left w:val="single" w:sz="4" w:space="0" w:color="auto"/>
              <w:bottom w:val="single" w:sz="4" w:space="0" w:color="auto"/>
              <w:right w:val="single" w:sz="4" w:space="0" w:color="auto"/>
            </w:tcBorders>
            <w:hideMark/>
          </w:tcPr>
          <w:p w14:paraId="1E87C30A" w14:textId="77777777" w:rsidR="007E4DC5" w:rsidRPr="00F32B05" w:rsidRDefault="007E4DC5" w:rsidP="00185F11">
            <w:pPr>
              <w:jc w:val="center"/>
              <w:rPr>
                <w:rFonts w:ascii="Times New Roman" w:hAnsi="Times New Roman" w:cs="Times New Roman"/>
                <w:sz w:val="24"/>
                <w:szCs w:val="24"/>
              </w:rPr>
            </w:pPr>
            <w:r w:rsidRPr="00F32B05">
              <w:rPr>
                <w:rFonts w:ascii="Times New Roman" w:hAnsi="Times New Roman" w:cs="Times New Roman"/>
                <w:sz w:val="24"/>
                <w:szCs w:val="24"/>
              </w:rPr>
              <w:t>Назва, номер та розміри виробу</w:t>
            </w:r>
          </w:p>
          <w:p w14:paraId="3FF530D2" w14:textId="430722BC" w:rsidR="007E4DC5" w:rsidRPr="00F32B05" w:rsidRDefault="007E4DC5" w:rsidP="00185F11">
            <w:pPr>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1D78C0D9" w14:textId="119A9474" w:rsidR="007E4DC5" w:rsidRPr="00F32B05" w:rsidRDefault="007E4DC5" w:rsidP="007E4DC5">
            <w:pPr>
              <w:rPr>
                <w:rFonts w:ascii="Times New Roman" w:hAnsi="Times New Roman" w:cs="Times New Roman"/>
                <w:sz w:val="24"/>
                <w:szCs w:val="24"/>
              </w:rPr>
            </w:pPr>
            <w:r w:rsidRPr="00F32B05">
              <w:rPr>
                <w:rFonts w:ascii="Times New Roman" w:hAnsi="Times New Roman" w:cs="Times New Roman"/>
                <w:sz w:val="24"/>
                <w:szCs w:val="24"/>
              </w:rPr>
              <w:t>(шт.)</w:t>
            </w:r>
          </w:p>
        </w:tc>
        <w:tc>
          <w:tcPr>
            <w:tcW w:w="3119" w:type="dxa"/>
            <w:tcBorders>
              <w:top w:val="single" w:sz="4" w:space="0" w:color="auto"/>
              <w:left w:val="single" w:sz="4" w:space="0" w:color="auto"/>
              <w:bottom w:val="single" w:sz="4" w:space="0" w:color="auto"/>
              <w:right w:val="single" w:sz="4" w:space="0" w:color="auto"/>
            </w:tcBorders>
            <w:hideMark/>
          </w:tcPr>
          <w:p w14:paraId="3CD4844F" w14:textId="77777777" w:rsidR="007E4DC5" w:rsidRPr="00F32B05" w:rsidRDefault="007E4DC5" w:rsidP="00185F11">
            <w:pPr>
              <w:jc w:val="center"/>
              <w:rPr>
                <w:rFonts w:ascii="Times New Roman" w:hAnsi="Times New Roman" w:cs="Times New Roman"/>
                <w:sz w:val="24"/>
                <w:szCs w:val="24"/>
              </w:rPr>
            </w:pPr>
            <w:r w:rsidRPr="00F32B05">
              <w:rPr>
                <w:rFonts w:ascii="Times New Roman" w:hAnsi="Times New Roman" w:cs="Times New Roman"/>
                <w:sz w:val="24"/>
                <w:szCs w:val="24"/>
              </w:rPr>
              <w:t>Примітка</w:t>
            </w:r>
          </w:p>
        </w:tc>
      </w:tr>
      <w:tr w:rsidR="007E4DC5" w:rsidRPr="00417FBE" w14:paraId="506EA324" w14:textId="77777777" w:rsidTr="005E5772">
        <w:trPr>
          <w:trHeight w:val="2279"/>
        </w:trPr>
        <w:tc>
          <w:tcPr>
            <w:tcW w:w="516" w:type="dxa"/>
            <w:tcBorders>
              <w:top w:val="single" w:sz="4" w:space="0" w:color="auto"/>
              <w:left w:val="single" w:sz="4" w:space="0" w:color="auto"/>
              <w:bottom w:val="single" w:sz="4" w:space="0" w:color="auto"/>
              <w:right w:val="single" w:sz="4" w:space="0" w:color="auto"/>
            </w:tcBorders>
          </w:tcPr>
          <w:p w14:paraId="3FAEC925" w14:textId="77777777" w:rsidR="007E4DC5" w:rsidRPr="00F32B05" w:rsidRDefault="007E4DC5" w:rsidP="00185F11">
            <w:pPr>
              <w:jc w:val="center"/>
              <w:rPr>
                <w:rFonts w:ascii="Times New Roman" w:hAnsi="Times New Roman" w:cs="Times New Roman"/>
                <w:sz w:val="24"/>
                <w:szCs w:val="24"/>
              </w:rPr>
            </w:pPr>
          </w:p>
          <w:p w14:paraId="2F675F44" w14:textId="77777777" w:rsidR="007E4DC5" w:rsidRPr="00F32B05" w:rsidRDefault="007E4DC5" w:rsidP="00185F11">
            <w:pPr>
              <w:jc w:val="center"/>
              <w:rPr>
                <w:rFonts w:ascii="Times New Roman" w:hAnsi="Times New Roman" w:cs="Times New Roman"/>
                <w:sz w:val="24"/>
                <w:szCs w:val="24"/>
              </w:rPr>
            </w:pPr>
          </w:p>
          <w:p w14:paraId="2BBE90D7" w14:textId="77777777" w:rsidR="007E4DC5" w:rsidRPr="00F32B05" w:rsidRDefault="007E4DC5" w:rsidP="00185F11">
            <w:pPr>
              <w:jc w:val="center"/>
              <w:rPr>
                <w:rFonts w:ascii="Times New Roman" w:hAnsi="Times New Roman" w:cs="Times New Roman"/>
                <w:sz w:val="24"/>
                <w:szCs w:val="24"/>
              </w:rPr>
            </w:pPr>
          </w:p>
          <w:p w14:paraId="48C7597A" w14:textId="77777777" w:rsidR="007E4DC5" w:rsidRPr="00F32B05" w:rsidRDefault="007E4DC5" w:rsidP="00185F11">
            <w:pPr>
              <w:jc w:val="center"/>
              <w:rPr>
                <w:rFonts w:ascii="Times New Roman" w:hAnsi="Times New Roman" w:cs="Times New Roman"/>
                <w:sz w:val="24"/>
                <w:szCs w:val="24"/>
              </w:rPr>
            </w:pPr>
          </w:p>
          <w:p w14:paraId="22C08134" w14:textId="77777777" w:rsidR="007E4DC5" w:rsidRPr="00F32B05" w:rsidRDefault="007E4DC5" w:rsidP="00185F11">
            <w:pPr>
              <w:jc w:val="center"/>
              <w:rPr>
                <w:rFonts w:ascii="Times New Roman" w:hAnsi="Times New Roman" w:cs="Times New Roman"/>
                <w:sz w:val="24"/>
                <w:szCs w:val="24"/>
              </w:rPr>
            </w:pPr>
            <w:r w:rsidRPr="00F32B05">
              <w:rPr>
                <w:rFonts w:ascii="Times New Roman" w:hAnsi="Times New Roman" w:cs="Times New Roman"/>
                <w:sz w:val="24"/>
                <w:szCs w:val="24"/>
              </w:rPr>
              <w:t>1.</w:t>
            </w:r>
          </w:p>
        </w:tc>
        <w:tc>
          <w:tcPr>
            <w:tcW w:w="3851" w:type="dxa"/>
            <w:tcBorders>
              <w:top w:val="single" w:sz="4" w:space="0" w:color="auto"/>
              <w:left w:val="single" w:sz="4" w:space="0" w:color="auto"/>
              <w:bottom w:val="single" w:sz="4" w:space="0" w:color="auto"/>
              <w:right w:val="single" w:sz="4" w:space="0" w:color="auto"/>
            </w:tcBorders>
          </w:tcPr>
          <w:p w14:paraId="52E3679F" w14:textId="42CDD5C0" w:rsidR="007E4DC5" w:rsidRPr="007E4DC5" w:rsidRDefault="0057091B" w:rsidP="007E4DC5">
            <w:pPr>
              <w:jc w:val="center"/>
              <w:rPr>
                <w:rFonts w:ascii="Times New Roman" w:hAnsi="Times New Roman" w:cs="Times New Roman"/>
                <w:sz w:val="24"/>
                <w:szCs w:val="24"/>
              </w:rPr>
            </w:pPr>
            <w:r w:rsidRPr="0057091B">
              <w:rPr>
                <w:rFonts w:ascii="Times New Roman" w:hAnsi="Times New Roman" w:cs="Times New Roman"/>
                <w:sz w:val="24"/>
                <w:szCs w:val="24"/>
              </w:rPr>
              <w:t xml:space="preserve">Металева конструкція </w:t>
            </w:r>
            <w:r>
              <w:rPr>
                <w:rFonts w:ascii="Times New Roman" w:hAnsi="Times New Roman" w:cs="Times New Roman"/>
                <w:sz w:val="24"/>
                <w:szCs w:val="24"/>
              </w:rPr>
              <w:t>(</w:t>
            </w:r>
            <w:r w:rsidR="007E4DC5" w:rsidRPr="007E4DC5">
              <w:rPr>
                <w:rFonts w:ascii="Times New Roman" w:hAnsi="Times New Roman" w:cs="Times New Roman"/>
                <w:sz w:val="24"/>
                <w:szCs w:val="24"/>
              </w:rPr>
              <w:t>Двері металопластикові</w:t>
            </w:r>
            <w:r>
              <w:rPr>
                <w:rFonts w:ascii="Times New Roman" w:hAnsi="Times New Roman" w:cs="Times New Roman"/>
                <w:sz w:val="24"/>
                <w:szCs w:val="24"/>
              </w:rPr>
              <w:t>)</w:t>
            </w:r>
            <w:r w:rsidR="007E4DC5" w:rsidRPr="007E4DC5">
              <w:rPr>
                <w:rFonts w:ascii="Times New Roman" w:hAnsi="Times New Roman" w:cs="Times New Roman"/>
                <w:sz w:val="24"/>
                <w:szCs w:val="24"/>
              </w:rPr>
              <w:t xml:space="preserve"> </w:t>
            </w:r>
          </w:p>
          <w:p w14:paraId="245DCE6B" w14:textId="364C34C2" w:rsidR="007E4DC5" w:rsidRPr="007E4DC5" w:rsidRDefault="007E4DC5" w:rsidP="007E4DC5">
            <w:pPr>
              <w:jc w:val="center"/>
              <w:rPr>
                <w:rFonts w:ascii="Times New Roman" w:hAnsi="Times New Roman" w:cs="Times New Roman"/>
                <w:sz w:val="24"/>
                <w:szCs w:val="24"/>
              </w:rPr>
            </w:pPr>
            <w:r w:rsidRPr="007E4DC5">
              <w:rPr>
                <w:rFonts w:ascii="Times New Roman" w:hAnsi="Times New Roman" w:cs="Times New Roman"/>
                <w:sz w:val="24"/>
                <w:szCs w:val="24"/>
              </w:rPr>
              <w:t>1300*2060</w:t>
            </w:r>
          </w:p>
        </w:tc>
        <w:tc>
          <w:tcPr>
            <w:tcW w:w="1842" w:type="dxa"/>
            <w:tcBorders>
              <w:top w:val="single" w:sz="4" w:space="0" w:color="auto"/>
              <w:left w:val="single" w:sz="4" w:space="0" w:color="auto"/>
              <w:bottom w:val="single" w:sz="4" w:space="0" w:color="auto"/>
              <w:right w:val="single" w:sz="4" w:space="0" w:color="auto"/>
            </w:tcBorders>
          </w:tcPr>
          <w:p w14:paraId="3937D19E" w14:textId="723DECF2" w:rsidR="007E4DC5" w:rsidRPr="007E4DC5" w:rsidRDefault="007E4DC5" w:rsidP="00185F11">
            <w:pPr>
              <w:jc w:val="center"/>
              <w:rPr>
                <w:rFonts w:ascii="Times New Roman" w:hAnsi="Times New Roman" w:cs="Times New Roman"/>
                <w:b/>
                <w:sz w:val="24"/>
                <w:szCs w:val="24"/>
              </w:rPr>
            </w:pPr>
            <w:r w:rsidRPr="007E4DC5">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17F650DA" w14:textId="77777777" w:rsidR="007E4DC5" w:rsidRPr="007E4DC5" w:rsidRDefault="007E4DC5" w:rsidP="007E4DC5">
            <w:pPr>
              <w:rPr>
                <w:rFonts w:ascii="Times New Roman" w:hAnsi="Times New Roman" w:cs="Times New Roman"/>
                <w:sz w:val="24"/>
                <w:szCs w:val="24"/>
              </w:rPr>
            </w:pPr>
            <w:r w:rsidRPr="007E4DC5">
              <w:rPr>
                <w:rFonts w:ascii="Times New Roman" w:hAnsi="Times New Roman" w:cs="Times New Roman"/>
                <w:sz w:val="24"/>
                <w:szCs w:val="24"/>
              </w:rPr>
              <w:t>Двері: профіль монтажною шириною 70 мм, створка 114 мм, колір білий.</w:t>
            </w:r>
          </w:p>
          <w:p w14:paraId="5F888B84" w14:textId="3B350142" w:rsidR="007E4DC5" w:rsidRPr="007E4DC5" w:rsidRDefault="007E4DC5" w:rsidP="007E4DC5">
            <w:pPr>
              <w:rPr>
                <w:rFonts w:ascii="Times New Roman" w:hAnsi="Times New Roman" w:cs="Times New Roman"/>
                <w:sz w:val="24"/>
                <w:szCs w:val="24"/>
              </w:rPr>
            </w:pPr>
            <w:r w:rsidRPr="007E4DC5">
              <w:rPr>
                <w:rFonts w:ascii="Times New Roman" w:hAnsi="Times New Roman" w:cs="Times New Roman"/>
                <w:sz w:val="24"/>
                <w:szCs w:val="24"/>
              </w:rPr>
              <w:t xml:space="preserve">Заповнення створок дверей (верхня частина) склопакет двокамерний з енергозберігаючим прозорим склом, товщиною </w:t>
            </w:r>
            <w:r w:rsidR="00EF15E3">
              <w:rPr>
                <w:rFonts w:ascii="Times New Roman" w:hAnsi="Times New Roman" w:cs="Times New Roman"/>
                <w:sz w:val="24"/>
                <w:szCs w:val="24"/>
              </w:rPr>
              <w:t>32 мм. 4Е-10</w:t>
            </w:r>
            <w:r>
              <w:rPr>
                <w:rFonts w:ascii="Times New Roman" w:hAnsi="Times New Roman" w:cs="Times New Roman"/>
                <w:sz w:val="24"/>
                <w:szCs w:val="24"/>
              </w:rPr>
              <w:t>-4</w:t>
            </w:r>
            <w:r w:rsidR="005E5772" w:rsidRPr="005E5772">
              <w:rPr>
                <w:rFonts w:ascii="Times New Roman" w:hAnsi="Times New Roman" w:cs="Times New Roman"/>
                <w:sz w:val="24"/>
                <w:szCs w:val="24"/>
                <w:lang w:val="ru-RU"/>
              </w:rPr>
              <w:t xml:space="preserve"> </w:t>
            </w:r>
            <w:r w:rsidR="005E5772">
              <w:rPr>
                <w:rFonts w:ascii="Times New Roman" w:hAnsi="Times New Roman" w:cs="Times New Roman"/>
                <w:sz w:val="24"/>
                <w:szCs w:val="24"/>
                <w:lang w:val="en-US"/>
              </w:rPr>
              <w:t>satin</w:t>
            </w:r>
            <w:r w:rsidR="005E5772">
              <w:rPr>
                <w:rFonts w:ascii="Times New Roman" w:hAnsi="Times New Roman" w:cs="Times New Roman"/>
                <w:sz w:val="24"/>
                <w:szCs w:val="24"/>
              </w:rPr>
              <w:t xml:space="preserve"> </w:t>
            </w:r>
            <w:r w:rsidR="00EF15E3">
              <w:rPr>
                <w:rFonts w:ascii="Times New Roman" w:hAnsi="Times New Roman" w:cs="Times New Roman"/>
                <w:sz w:val="24"/>
                <w:szCs w:val="24"/>
              </w:rPr>
              <w:t xml:space="preserve">-10-4Е, </w:t>
            </w:r>
          </w:p>
          <w:p w14:paraId="145D3C5E" w14:textId="77777777" w:rsidR="007E4DC5" w:rsidRPr="007E4DC5" w:rsidRDefault="007E4DC5" w:rsidP="007E4DC5">
            <w:pPr>
              <w:rPr>
                <w:rFonts w:ascii="Times New Roman" w:hAnsi="Times New Roman" w:cs="Times New Roman"/>
                <w:sz w:val="24"/>
                <w:szCs w:val="24"/>
              </w:rPr>
            </w:pPr>
            <w:r w:rsidRPr="007E4DC5">
              <w:rPr>
                <w:rFonts w:ascii="Times New Roman" w:hAnsi="Times New Roman" w:cs="Times New Roman"/>
                <w:sz w:val="24"/>
                <w:szCs w:val="24"/>
              </w:rPr>
              <w:t xml:space="preserve">Термопанель (нижня частина) біла, 32 мм. </w:t>
            </w:r>
          </w:p>
          <w:p w14:paraId="57E1ADD3" w14:textId="77777777" w:rsidR="007E4DC5" w:rsidRPr="007E4DC5" w:rsidRDefault="007E4DC5" w:rsidP="007E4DC5">
            <w:pPr>
              <w:rPr>
                <w:rFonts w:ascii="Times New Roman" w:hAnsi="Times New Roman" w:cs="Times New Roman"/>
                <w:sz w:val="24"/>
                <w:szCs w:val="24"/>
              </w:rPr>
            </w:pPr>
            <w:r w:rsidRPr="007E4DC5">
              <w:rPr>
                <w:rFonts w:ascii="Times New Roman" w:hAnsi="Times New Roman" w:cs="Times New Roman"/>
                <w:sz w:val="24"/>
                <w:szCs w:val="24"/>
              </w:rPr>
              <w:lastRenderedPageBreak/>
              <w:t>Петлі дверні: 130 кг.</w:t>
            </w:r>
          </w:p>
          <w:p w14:paraId="7B7E09BB" w14:textId="77777777" w:rsidR="00EF15E3" w:rsidRDefault="007E4DC5" w:rsidP="007E4DC5">
            <w:pPr>
              <w:rPr>
                <w:rFonts w:ascii="Times New Roman" w:hAnsi="Times New Roman" w:cs="Times New Roman"/>
                <w:sz w:val="24"/>
                <w:szCs w:val="24"/>
              </w:rPr>
            </w:pPr>
            <w:r w:rsidRPr="007E4DC5">
              <w:rPr>
                <w:rFonts w:ascii="Times New Roman" w:hAnsi="Times New Roman" w:cs="Times New Roman"/>
                <w:sz w:val="24"/>
                <w:szCs w:val="24"/>
              </w:rPr>
              <w:t>Замок:</w:t>
            </w:r>
            <w:r w:rsidR="00EF15E3" w:rsidRPr="00EF15E3">
              <w:rPr>
                <w:rFonts w:ascii="Times New Roman" w:hAnsi="Times New Roman" w:cs="Times New Roman"/>
                <w:sz w:val="24"/>
                <w:szCs w:val="24"/>
              </w:rPr>
              <w:t xml:space="preserve"> </w:t>
            </w:r>
            <w:r w:rsidR="00EF15E3">
              <w:rPr>
                <w:rFonts w:ascii="Times New Roman" w:hAnsi="Times New Roman" w:cs="Times New Roman"/>
                <w:sz w:val="24"/>
                <w:szCs w:val="24"/>
                <w:lang w:val="en-US"/>
              </w:rPr>
              <w:t>Fuhr</w:t>
            </w:r>
            <w:r w:rsidR="00EF15E3" w:rsidRPr="00EF15E3">
              <w:rPr>
                <w:rFonts w:ascii="Times New Roman" w:hAnsi="Times New Roman" w:cs="Times New Roman"/>
                <w:sz w:val="24"/>
                <w:szCs w:val="24"/>
              </w:rPr>
              <w:t xml:space="preserve"> </w:t>
            </w:r>
            <w:r w:rsidR="00EF15E3">
              <w:rPr>
                <w:rFonts w:ascii="Times New Roman" w:hAnsi="Times New Roman" w:cs="Times New Roman"/>
                <w:sz w:val="24"/>
                <w:szCs w:val="24"/>
              </w:rPr>
              <w:t>рейка</w:t>
            </w:r>
            <w:r>
              <w:rPr>
                <w:rFonts w:ascii="Times New Roman" w:hAnsi="Times New Roman" w:cs="Times New Roman"/>
                <w:sz w:val="24"/>
                <w:szCs w:val="24"/>
              </w:rPr>
              <w:t xml:space="preserve"> (або еквівалент)</w:t>
            </w:r>
            <w:r w:rsidRPr="007E4DC5">
              <w:rPr>
                <w:rFonts w:ascii="Times New Roman" w:hAnsi="Times New Roman" w:cs="Times New Roman"/>
                <w:sz w:val="24"/>
                <w:szCs w:val="24"/>
              </w:rPr>
              <w:t xml:space="preserve">дверний, </w:t>
            </w:r>
          </w:p>
          <w:p w14:paraId="45DC990D" w14:textId="77777777" w:rsidR="00EF15E3" w:rsidRDefault="007E4DC5" w:rsidP="007E4DC5">
            <w:pPr>
              <w:rPr>
                <w:rFonts w:ascii="Times New Roman" w:hAnsi="Times New Roman" w:cs="Times New Roman"/>
                <w:sz w:val="24"/>
                <w:szCs w:val="24"/>
              </w:rPr>
            </w:pPr>
            <w:r w:rsidRPr="007E4DC5">
              <w:rPr>
                <w:rFonts w:ascii="Times New Roman" w:hAnsi="Times New Roman" w:cs="Times New Roman"/>
                <w:sz w:val="24"/>
                <w:szCs w:val="24"/>
              </w:rPr>
              <w:t xml:space="preserve">ручка </w:t>
            </w:r>
            <w:r>
              <w:rPr>
                <w:rFonts w:ascii="Times New Roman" w:hAnsi="Times New Roman" w:cs="Times New Roman"/>
                <w:sz w:val="24"/>
                <w:szCs w:val="24"/>
              </w:rPr>
              <w:t xml:space="preserve">офісна , </w:t>
            </w:r>
          </w:p>
          <w:p w14:paraId="46A1C22F" w14:textId="3AE85B32" w:rsidR="007E4DC5" w:rsidRPr="005E5772" w:rsidRDefault="007E4DC5" w:rsidP="007E4DC5">
            <w:pPr>
              <w:rPr>
                <w:rFonts w:ascii="Times New Roman" w:hAnsi="Times New Roman" w:cs="Times New Roman"/>
                <w:sz w:val="24"/>
                <w:szCs w:val="24"/>
              </w:rPr>
            </w:pPr>
            <w:r>
              <w:rPr>
                <w:rFonts w:ascii="Times New Roman" w:hAnsi="Times New Roman" w:cs="Times New Roman"/>
                <w:sz w:val="24"/>
                <w:szCs w:val="24"/>
              </w:rPr>
              <w:t>доводжувач</w:t>
            </w:r>
            <w:r w:rsidR="005E5772">
              <w:rPr>
                <w:rFonts w:ascii="Times New Roman" w:hAnsi="Times New Roman" w:cs="Times New Roman"/>
                <w:sz w:val="24"/>
                <w:szCs w:val="24"/>
              </w:rPr>
              <w:t xml:space="preserve"> </w:t>
            </w:r>
            <w:r>
              <w:rPr>
                <w:rFonts w:ascii="Times New Roman" w:hAnsi="Times New Roman" w:cs="Times New Roman"/>
                <w:sz w:val="24"/>
                <w:szCs w:val="24"/>
              </w:rPr>
              <w:t xml:space="preserve"> </w:t>
            </w:r>
            <w:r w:rsidR="005E5772">
              <w:rPr>
                <w:rFonts w:ascii="Times New Roman" w:hAnsi="Times New Roman" w:cs="Times New Roman"/>
                <w:sz w:val="24"/>
                <w:szCs w:val="24"/>
                <w:lang w:val="en-US"/>
              </w:rPr>
              <w:t>Ryobi</w:t>
            </w:r>
            <w:r w:rsidR="005E5772" w:rsidRPr="005E5772">
              <w:rPr>
                <w:rFonts w:ascii="Times New Roman" w:hAnsi="Times New Roman" w:cs="Times New Roman"/>
                <w:sz w:val="24"/>
                <w:szCs w:val="24"/>
              </w:rPr>
              <w:t xml:space="preserve"> (</w:t>
            </w:r>
            <w:r w:rsidR="005E5772">
              <w:rPr>
                <w:rFonts w:ascii="Times New Roman" w:hAnsi="Times New Roman" w:cs="Times New Roman"/>
                <w:sz w:val="24"/>
                <w:szCs w:val="24"/>
              </w:rPr>
              <w:t>або екві</w:t>
            </w:r>
            <w:r w:rsidR="005E5772" w:rsidRPr="005E5772">
              <w:rPr>
                <w:rFonts w:ascii="Times New Roman" w:hAnsi="Times New Roman" w:cs="Times New Roman"/>
                <w:sz w:val="24"/>
                <w:szCs w:val="24"/>
              </w:rPr>
              <w:t>валент)</w:t>
            </w:r>
          </w:p>
          <w:p w14:paraId="52819644" w14:textId="3B03AF74" w:rsidR="007E4DC5" w:rsidRPr="007E4DC5" w:rsidRDefault="007E4DC5" w:rsidP="007E4DC5">
            <w:pPr>
              <w:jc w:val="both"/>
              <w:rPr>
                <w:rFonts w:ascii="Times New Roman" w:hAnsi="Times New Roman" w:cs="Times New Roman"/>
                <w:sz w:val="24"/>
                <w:szCs w:val="24"/>
              </w:rPr>
            </w:pPr>
            <w:r>
              <w:rPr>
                <w:rFonts w:ascii="Times New Roman" w:hAnsi="Times New Roman" w:cs="Times New Roman"/>
                <w:sz w:val="24"/>
                <w:szCs w:val="24"/>
              </w:rPr>
              <w:t>Поріг-</w:t>
            </w:r>
            <w:r w:rsidRPr="007E4DC5">
              <w:rPr>
                <w:rFonts w:ascii="Times New Roman" w:hAnsi="Times New Roman" w:cs="Times New Roman"/>
                <w:sz w:val="24"/>
                <w:szCs w:val="24"/>
              </w:rPr>
              <w:t>алюмінієвий шириною 50 мм, висотою 30 мм, з термовставкою.</w:t>
            </w:r>
          </w:p>
        </w:tc>
      </w:tr>
      <w:tr w:rsidR="005E5772" w:rsidRPr="00417FBE" w14:paraId="40A3B7B2" w14:textId="77777777" w:rsidTr="005E5772">
        <w:trPr>
          <w:trHeight w:val="3105"/>
        </w:trPr>
        <w:tc>
          <w:tcPr>
            <w:tcW w:w="516" w:type="dxa"/>
            <w:tcBorders>
              <w:top w:val="single" w:sz="4" w:space="0" w:color="auto"/>
              <w:left w:val="single" w:sz="4" w:space="0" w:color="auto"/>
              <w:bottom w:val="single" w:sz="4" w:space="0" w:color="auto"/>
              <w:right w:val="single" w:sz="4" w:space="0" w:color="auto"/>
            </w:tcBorders>
          </w:tcPr>
          <w:p w14:paraId="3F758042" w14:textId="77777777" w:rsidR="005E5772" w:rsidRPr="00F32B05" w:rsidRDefault="005E5772" w:rsidP="00185F11">
            <w:pPr>
              <w:jc w:val="center"/>
              <w:rPr>
                <w:rFonts w:ascii="Times New Roman" w:hAnsi="Times New Roman" w:cs="Times New Roman"/>
                <w:sz w:val="24"/>
                <w:szCs w:val="24"/>
              </w:rPr>
            </w:pPr>
          </w:p>
          <w:p w14:paraId="19C63833" w14:textId="77777777" w:rsidR="005E5772" w:rsidRPr="00F32B05" w:rsidRDefault="005E5772" w:rsidP="00185F11">
            <w:pPr>
              <w:jc w:val="center"/>
              <w:rPr>
                <w:rFonts w:ascii="Times New Roman" w:hAnsi="Times New Roman" w:cs="Times New Roman"/>
                <w:sz w:val="24"/>
                <w:szCs w:val="24"/>
              </w:rPr>
            </w:pPr>
          </w:p>
          <w:p w14:paraId="6466B64C" w14:textId="77777777" w:rsidR="005E5772" w:rsidRPr="00F32B05" w:rsidRDefault="005E5772" w:rsidP="00185F11">
            <w:pPr>
              <w:jc w:val="center"/>
              <w:rPr>
                <w:rFonts w:ascii="Times New Roman" w:hAnsi="Times New Roman" w:cs="Times New Roman"/>
                <w:sz w:val="24"/>
                <w:szCs w:val="24"/>
              </w:rPr>
            </w:pPr>
          </w:p>
          <w:p w14:paraId="536C5D2C" w14:textId="77777777" w:rsidR="005E5772" w:rsidRPr="00F32B05" w:rsidRDefault="005E5772" w:rsidP="00185F11">
            <w:pPr>
              <w:jc w:val="center"/>
              <w:rPr>
                <w:rFonts w:ascii="Times New Roman" w:hAnsi="Times New Roman" w:cs="Times New Roman"/>
                <w:sz w:val="24"/>
                <w:szCs w:val="24"/>
              </w:rPr>
            </w:pPr>
          </w:p>
          <w:p w14:paraId="7F3F3979" w14:textId="77777777" w:rsidR="005E5772" w:rsidRPr="00F32B05" w:rsidRDefault="005E5772" w:rsidP="00185F11">
            <w:pPr>
              <w:jc w:val="center"/>
              <w:rPr>
                <w:rFonts w:ascii="Times New Roman" w:hAnsi="Times New Roman" w:cs="Times New Roman"/>
                <w:sz w:val="24"/>
                <w:szCs w:val="24"/>
              </w:rPr>
            </w:pPr>
          </w:p>
          <w:p w14:paraId="378CC4A7" w14:textId="77777777" w:rsidR="005E5772" w:rsidRPr="00F32B05" w:rsidRDefault="005E5772" w:rsidP="00185F11">
            <w:pPr>
              <w:jc w:val="center"/>
              <w:rPr>
                <w:rFonts w:ascii="Times New Roman" w:hAnsi="Times New Roman" w:cs="Times New Roman"/>
                <w:sz w:val="24"/>
                <w:szCs w:val="24"/>
              </w:rPr>
            </w:pPr>
            <w:r w:rsidRPr="00F32B05">
              <w:rPr>
                <w:rFonts w:ascii="Times New Roman" w:hAnsi="Times New Roman" w:cs="Times New Roman"/>
                <w:sz w:val="24"/>
                <w:szCs w:val="24"/>
              </w:rPr>
              <w:t>2.</w:t>
            </w:r>
          </w:p>
        </w:tc>
        <w:tc>
          <w:tcPr>
            <w:tcW w:w="3851" w:type="dxa"/>
            <w:tcBorders>
              <w:top w:val="single" w:sz="4" w:space="0" w:color="auto"/>
              <w:left w:val="single" w:sz="4" w:space="0" w:color="auto"/>
              <w:bottom w:val="single" w:sz="4" w:space="0" w:color="auto"/>
              <w:right w:val="single" w:sz="4" w:space="0" w:color="auto"/>
            </w:tcBorders>
          </w:tcPr>
          <w:p w14:paraId="5175EDB0" w14:textId="7AA1A8E5" w:rsidR="005E5772" w:rsidRPr="007E4DC5" w:rsidRDefault="0057091B" w:rsidP="00EF15E3">
            <w:pPr>
              <w:jc w:val="center"/>
              <w:rPr>
                <w:rFonts w:ascii="Times New Roman" w:hAnsi="Times New Roman" w:cs="Times New Roman"/>
                <w:sz w:val="24"/>
                <w:szCs w:val="24"/>
              </w:rPr>
            </w:pPr>
            <w:r w:rsidRPr="0057091B">
              <w:rPr>
                <w:rFonts w:ascii="Times New Roman" w:hAnsi="Times New Roman" w:cs="Times New Roman"/>
                <w:sz w:val="24"/>
                <w:szCs w:val="24"/>
              </w:rPr>
              <w:t xml:space="preserve">Металева конструкція </w:t>
            </w:r>
            <w:r>
              <w:rPr>
                <w:rFonts w:ascii="Times New Roman" w:hAnsi="Times New Roman" w:cs="Times New Roman"/>
                <w:sz w:val="24"/>
                <w:szCs w:val="24"/>
              </w:rPr>
              <w:t>(</w:t>
            </w:r>
            <w:r w:rsidR="005E5772" w:rsidRPr="007E4DC5">
              <w:rPr>
                <w:rFonts w:ascii="Times New Roman" w:hAnsi="Times New Roman" w:cs="Times New Roman"/>
                <w:sz w:val="24"/>
                <w:szCs w:val="24"/>
              </w:rPr>
              <w:t>Двері металопластикові</w:t>
            </w:r>
            <w:r>
              <w:rPr>
                <w:rFonts w:ascii="Times New Roman" w:hAnsi="Times New Roman" w:cs="Times New Roman"/>
                <w:sz w:val="24"/>
                <w:szCs w:val="24"/>
              </w:rPr>
              <w:t>)</w:t>
            </w:r>
            <w:r w:rsidR="005E5772" w:rsidRPr="007E4DC5">
              <w:rPr>
                <w:rFonts w:ascii="Times New Roman" w:hAnsi="Times New Roman" w:cs="Times New Roman"/>
                <w:sz w:val="24"/>
                <w:szCs w:val="24"/>
              </w:rPr>
              <w:t xml:space="preserve"> </w:t>
            </w:r>
          </w:p>
          <w:p w14:paraId="5CE99612" w14:textId="57DEA1EF" w:rsidR="005E5772" w:rsidRPr="00F32B05" w:rsidRDefault="005E5772" w:rsidP="00185F11">
            <w:pPr>
              <w:jc w:val="center"/>
              <w:rPr>
                <w:rFonts w:ascii="Times New Roman" w:hAnsi="Times New Roman" w:cs="Times New Roman"/>
                <w:sz w:val="24"/>
                <w:szCs w:val="24"/>
              </w:rPr>
            </w:pPr>
            <w:r>
              <w:rPr>
                <w:rFonts w:ascii="Times New Roman" w:hAnsi="Times New Roman" w:cs="Times New Roman"/>
                <w:sz w:val="24"/>
                <w:szCs w:val="24"/>
              </w:rPr>
              <w:t>1480*204</w:t>
            </w:r>
            <w:r w:rsidRPr="007E4DC5">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1151AA08" w14:textId="2364F9F3" w:rsidR="005E5772" w:rsidRPr="00F32B05" w:rsidRDefault="005E5772" w:rsidP="00185F11">
            <w:pPr>
              <w:jc w:val="center"/>
              <w:rPr>
                <w:rFonts w:ascii="Times New Roman" w:hAnsi="Times New Roman" w:cs="Times New Roman"/>
                <w:b/>
                <w:sz w:val="24"/>
                <w:szCs w:val="24"/>
              </w:rPr>
            </w:pPr>
            <w:r w:rsidRPr="007E4DC5">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2F4FC1A1"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Двері: профіль монтажною шириною 70 мм, створка 114 мм, колір білий.</w:t>
            </w:r>
          </w:p>
          <w:p w14:paraId="21C40AD1"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Заповнення створок дверей (верхня частина) склопакет двокамерний з енергозберігаючим прозорим склом, товщиною </w:t>
            </w:r>
            <w:r>
              <w:rPr>
                <w:rFonts w:ascii="Times New Roman" w:hAnsi="Times New Roman" w:cs="Times New Roman"/>
                <w:sz w:val="24"/>
                <w:szCs w:val="24"/>
              </w:rPr>
              <w:t>32 мм. 4Е-10-4</w:t>
            </w:r>
            <w:r w:rsidRPr="005E5772">
              <w:rPr>
                <w:rFonts w:ascii="Times New Roman" w:hAnsi="Times New Roman" w:cs="Times New Roman"/>
                <w:sz w:val="24"/>
                <w:szCs w:val="24"/>
                <w:lang w:val="ru-RU"/>
              </w:rPr>
              <w:t xml:space="preserve"> </w:t>
            </w:r>
            <w:r>
              <w:rPr>
                <w:rFonts w:ascii="Times New Roman" w:hAnsi="Times New Roman" w:cs="Times New Roman"/>
                <w:sz w:val="24"/>
                <w:szCs w:val="24"/>
                <w:lang w:val="en-US"/>
              </w:rPr>
              <w:t>satin</w:t>
            </w:r>
            <w:r>
              <w:rPr>
                <w:rFonts w:ascii="Times New Roman" w:hAnsi="Times New Roman" w:cs="Times New Roman"/>
                <w:sz w:val="24"/>
                <w:szCs w:val="24"/>
              </w:rPr>
              <w:t xml:space="preserve"> -10-4Е, </w:t>
            </w:r>
          </w:p>
          <w:p w14:paraId="78DFB8C8"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Термопанель (нижня частина) біла, 32 мм. </w:t>
            </w:r>
          </w:p>
          <w:p w14:paraId="39C0CE16"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Петлі дверні: 130 кг.</w:t>
            </w:r>
          </w:p>
          <w:p w14:paraId="34AEFE88" w14:textId="77777777" w:rsidR="00EF15E3"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Замок:</w:t>
            </w:r>
            <w:r w:rsidRPr="00EF15E3">
              <w:rPr>
                <w:rFonts w:ascii="Times New Roman" w:hAnsi="Times New Roman" w:cs="Times New Roman"/>
                <w:sz w:val="24"/>
                <w:szCs w:val="24"/>
              </w:rPr>
              <w:t xml:space="preserve"> </w:t>
            </w:r>
            <w:r>
              <w:rPr>
                <w:rFonts w:ascii="Times New Roman" w:hAnsi="Times New Roman" w:cs="Times New Roman"/>
                <w:sz w:val="24"/>
                <w:szCs w:val="24"/>
                <w:lang w:val="en-US"/>
              </w:rPr>
              <w:t>Fuhr</w:t>
            </w:r>
            <w:r w:rsidRPr="00EF15E3">
              <w:rPr>
                <w:rFonts w:ascii="Times New Roman" w:hAnsi="Times New Roman" w:cs="Times New Roman"/>
                <w:sz w:val="24"/>
                <w:szCs w:val="24"/>
              </w:rPr>
              <w:t xml:space="preserve"> </w:t>
            </w:r>
            <w:r>
              <w:rPr>
                <w:rFonts w:ascii="Times New Roman" w:hAnsi="Times New Roman" w:cs="Times New Roman"/>
                <w:sz w:val="24"/>
                <w:szCs w:val="24"/>
              </w:rPr>
              <w:t>рейка (або еквівалент)</w:t>
            </w:r>
            <w:r w:rsidRPr="007E4DC5">
              <w:rPr>
                <w:rFonts w:ascii="Times New Roman" w:hAnsi="Times New Roman" w:cs="Times New Roman"/>
                <w:sz w:val="24"/>
                <w:szCs w:val="24"/>
              </w:rPr>
              <w:t xml:space="preserve">дверний, </w:t>
            </w:r>
          </w:p>
          <w:p w14:paraId="38676765" w14:textId="77777777" w:rsidR="00EF15E3"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ручка </w:t>
            </w:r>
            <w:r>
              <w:rPr>
                <w:rFonts w:ascii="Times New Roman" w:hAnsi="Times New Roman" w:cs="Times New Roman"/>
                <w:sz w:val="24"/>
                <w:szCs w:val="24"/>
              </w:rPr>
              <w:t xml:space="preserve">офісна , </w:t>
            </w:r>
          </w:p>
          <w:p w14:paraId="71F66C2C" w14:textId="77777777" w:rsidR="00EF15E3" w:rsidRPr="005E5772" w:rsidRDefault="00EF15E3" w:rsidP="00EF15E3">
            <w:pPr>
              <w:rPr>
                <w:rFonts w:ascii="Times New Roman" w:hAnsi="Times New Roman" w:cs="Times New Roman"/>
                <w:sz w:val="24"/>
                <w:szCs w:val="24"/>
              </w:rPr>
            </w:pPr>
            <w:r>
              <w:rPr>
                <w:rFonts w:ascii="Times New Roman" w:hAnsi="Times New Roman" w:cs="Times New Roman"/>
                <w:sz w:val="24"/>
                <w:szCs w:val="24"/>
              </w:rPr>
              <w:t xml:space="preserve">доводжувач  </w:t>
            </w:r>
            <w:r>
              <w:rPr>
                <w:rFonts w:ascii="Times New Roman" w:hAnsi="Times New Roman" w:cs="Times New Roman"/>
                <w:sz w:val="24"/>
                <w:szCs w:val="24"/>
                <w:lang w:val="en-US"/>
              </w:rPr>
              <w:t>Ryobi</w:t>
            </w:r>
            <w:r w:rsidRPr="005E5772">
              <w:rPr>
                <w:rFonts w:ascii="Times New Roman" w:hAnsi="Times New Roman" w:cs="Times New Roman"/>
                <w:sz w:val="24"/>
                <w:szCs w:val="24"/>
              </w:rPr>
              <w:t xml:space="preserve"> (</w:t>
            </w:r>
            <w:r>
              <w:rPr>
                <w:rFonts w:ascii="Times New Roman" w:hAnsi="Times New Roman" w:cs="Times New Roman"/>
                <w:sz w:val="24"/>
                <w:szCs w:val="24"/>
              </w:rPr>
              <w:t>або екві</w:t>
            </w:r>
            <w:r w:rsidRPr="005E5772">
              <w:rPr>
                <w:rFonts w:ascii="Times New Roman" w:hAnsi="Times New Roman" w:cs="Times New Roman"/>
                <w:sz w:val="24"/>
                <w:szCs w:val="24"/>
              </w:rPr>
              <w:t>валент)</w:t>
            </w:r>
          </w:p>
          <w:p w14:paraId="70532447" w14:textId="15A0D610" w:rsidR="005E5772" w:rsidRPr="00F32B05" w:rsidRDefault="00EF15E3" w:rsidP="00EF15E3">
            <w:pPr>
              <w:rPr>
                <w:rFonts w:ascii="Times New Roman" w:hAnsi="Times New Roman" w:cs="Times New Roman"/>
                <w:sz w:val="24"/>
                <w:szCs w:val="24"/>
              </w:rPr>
            </w:pPr>
            <w:r>
              <w:rPr>
                <w:rFonts w:ascii="Times New Roman" w:hAnsi="Times New Roman" w:cs="Times New Roman"/>
                <w:sz w:val="24"/>
                <w:szCs w:val="24"/>
              </w:rPr>
              <w:t>Поріг-</w:t>
            </w:r>
            <w:r w:rsidRPr="007E4DC5">
              <w:rPr>
                <w:rFonts w:ascii="Times New Roman" w:hAnsi="Times New Roman" w:cs="Times New Roman"/>
                <w:sz w:val="24"/>
                <w:szCs w:val="24"/>
              </w:rPr>
              <w:t>алюмінієвий шириною 50 мм, висотою 30 мм, з термовставкою.</w:t>
            </w:r>
            <w:r w:rsidR="005E5772" w:rsidRPr="007E4DC5">
              <w:rPr>
                <w:rFonts w:ascii="Times New Roman" w:hAnsi="Times New Roman" w:cs="Times New Roman"/>
                <w:sz w:val="24"/>
                <w:szCs w:val="24"/>
              </w:rPr>
              <w:t>.</w:t>
            </w:r>
          </w:p>
        </w:tc>
      </w:tr>
      <w:tr w:rsidR="005E5772" w:rsidRPr="00417FBE" w14:paraId="5173C5EE" w14:textId="77777777" w:rsidTr="005E5772">
        <w:trPr>
          <w:trHeight w:val="2257"/>
        </w:trPr>
        <w:tc>
          <w:tcPr>
            <w:tcW w:w="516" w:type="dxa"/>
            <w:tcBorders>
              <w:top w:val="single" w:sz="4" w:space="0" w:color="auto"/>
              <w:left w:val="single" w:sz="4" w:space="0" w:color="auto"/>
              <w:bottom w:val="single" w:sz="4" w:space="0" w:color="auto"/>
              <w:right w:val="single" w:sz="4" w:space="0" w:color="auto"/>
            </w:tcBorders>
          </w:tcPr>
          <w:p w14:paraId="63CB03E6" w14:textId="77777777" w:rsidR="005E5772" w:rsidRPr="00F32B05" w:rsidRDefault="005E5772" w:rsidP="00185F11">
            <w:pPr>
              <w:jc w:val="center"/>
              <w:rPr>
                <w:rFonts w:ascii="Times New Roman" w:hAnsi="Times New Roman" w:cs="Times New Roman"/>
                <w:sz w:val="24"/>
                <w:szCs w:val="24"/>
              </w:rPr>
            </w:pPr>
          </w:p>
          <w:p w14:paraId="7E617F65" w14:textId="77777777" w:rsidR="005E5772" w:rsidRPr="00F32B05" w:rsidRDefault="005E5772" w:rsidP="00185F11">
            <w:pPr>
              <w:jc w:val="center"/>
              <w:rPr>
                <w:rFonts w:ascii="Times New Roman" w:hAnsi="Times New Roman" w:cs="Times New Roman"/>
                <w:sz w:val="24"/>
                <w:szCs w:val="24"/>
              </w:rPr>
            </w:pPr>
          </w:p>
          <w:p w14:paraId="7D6134A8" w14:textId="77777777" w:rsidR="005E5772" w:rsidRPr="00F32B05" w:rsidRDefault="005E5772" w:rsidP="00185F11">
            <w:pPr>
              <w:jc w:val="center"/>
              <w:rPr>
                <w:rFonts w:ascii="Times New Roman" w:hAnsi="Times New Roman" w:cs="Times New Roman"/>
                <w:sz w:val="24"/>
                <w:szCs w:val="24"/>
              </w:rPr>
            </w:pPr>
          </w:p>
          <w:p w14:paraId="152E11B0" w14:textId="77777777" w:rsidR="005E5772" w:rsidRPr="00F32B05" w:rsidRDefault="005E5772" w:rsidP="00185F11">
            <w:pPr>
              <w:jc w:val="center"/>
              <w:rPr>
                <w:rFonts w:ascii="Times New Roman" w:hAnsi="Times New Roman" w:cs="Times New Roman"/>
                <w:sz w:val="24"/>
                <w:szCs w:val="24"/>
              </w:rPr>
            </w:pPr>
          </w:p>
          <w:p w14:paraId="23693BC5" w14:textId="77777777" w:rsidR="005E5772" w:rsidRPr="00F32B05" w:rsidRDefault="005E5772" w:rsidP="00185F11">
            <w:pPr>
              <w:jc w:val="center"/>
              <w:rPr>
                <w:rFonts w:ascii="Times New Roman" w:hAnsi="Times New Roman" w:cs="Times New Roman"/>
                <w:sz w:val="24"/>
                <w:szCs w:val="24"/>
              </w:rPr>
            </w:pPr>
          </w:p>
          <w:p w14:paraId="1726BC33" w14:textId="77777777" w:rsidR="005E5772" w:rsidRPr="00F32B05" w:rsidRDefault="005E5772" w:rsidP="00185F11">
            <w:pPr>
              <w:jc w:val="center"/>
              <w:rPr>
                <w:rFonts w:ascii="Times New Roman" w:hAnsi="Times New Roman" w:cs="Times New Roman"/>
                <w:sz w:val="24"/>
                <w:szCs w:val="24"/>
              </w:rPr>
            </w:pPr>
            <w:r w:rsidRPr="00F32B05">
              <w:rPr>
                <w:rFonts w:ascii="Times New Roman" w:hAnsi="Times New Roman" w:cs="Times New Roman"/>
                <w:sz w:val="24"/>
                <w:szCs w:val="24"/>
              </w:rPr>
              <w:t>3.</w:t>
            </w:r>
          </w:p>
        </w:tc>
        <w:tc>
          <w:tcPr>
            <w:tcW w:w="3851" w:type="dxa"/>
            <w:tcBorders>
              <w:top w:val="single" w:sz="4" w:space="0" w:color="auto"/>
              <w:left w:val="single" w:sz="4" w:space="0" w:color="auto"/>
              <w:bottom w:val="single" w:sz="4" w:space="0" w:color="auto"/>
              <w:right w:val="single" w:sz="4" w:space="0" w:color="auto"/>
            </w:tcBorders>
          </w:tcPr>
          <w:p w14:paraId="1615FE21" w14:textId="7B895093" w:rsidR="005E5772" w:rsidRPr="007E4DC5" w:rsidRDefault="0057091B" w:rsidP="00EF15E3">
            <w:pPr>
              <w:jc w:val="center"/>
              <w:rPr>
                <w:rFonts w:ascii="Times New Roman" w:hAnsi="Times New Roman" w:cs="Times New Roman"/>
                <w:sz w:val="24"/>
                <w:szCs w:val="24"/>
              </w:rPr>
            </w:pPr>
            <w:r w:rsidRPr="0057091B">
              <w:rPr>
                <w:rFonts w:ascii="Times New Roman" w:hAnsi="Times New Roman" w:cs="Times New Roman"/>
                <w:sz w:val="24"/>
                <w:szCs w:val="24"/>
              </w:rPr>
              <w:t xml:space="preserve">Металева конструкція </w:t>
            </w:r>
            <w:r>
              <w:rPr>
                <w:rFonts w:ascii="Times New Roman" w:hAnsi="Times New Roman" w:cs="Times New Roman"/>
                <w:sz w:val="24"/>
                <w:szCs w:val="24"/>
              </w:rPr>
              <w:t>(</w:t>
            </w:r>
            <w:r w:rsidR="005E5772" w:rsidRPr="007E4DC5">
              <w:rPr>
                <w:rFonts w:ascii="Times New Roman" w:hAnsi="Times New Roman" w:cs="Times New Roman"/>
                <w:sz w:val="24"/>
                <w:szCs w:val="24"/>
              </w:rPr>
              <w:t>Двері металопластикові</w:t>
            </w:r>
            <w:r>
              <w:rPr>
                <w:rFonts w:ascii="Times New Roman" w:hAnsi="Times New Roman" w:cs="Times New Roman"/>
                <w:sz w:val="24"/>
                <w:szCs w:val="24"/>
              </w:rPr>
              <w:t>)</w:t>
            </w:r>
            <w:r w:rsidR="005E5772" w:rsidRPr="007E4DC5">
              <w:rPr>
                <w:rFonts w:ascii="Times New Roman" w:hAnsi="Times New Roman" w:cs="Times New Roman"/>
                <w:sz w:val="24"/>
                <w:szCs w:val="24"/>
              </w:rPr>
              <w:t xml:space="preserve"> </w:t>
            </w:r>
          </w:p>
          <w:p w14:paraId="0470E11A" w14:textId="5AC44ED7" w:rsidR="005E5772" w:rsidRPr="00F32B05" w:rsidRDefault="00EF15E3" w:rsidP="005E5772">
            <w:pPr>
              <w:jc w:val="center"/>
              <w:rPr>
                <w:rFonts w:ascii="Times New Roman" w:hAnsi="Times New Roman" w:cs="Times New Roman"/>
                <w:sz w:val="24"/>
                <w:szCs w:val="24"/>
              </w:rPr>
            </w:pPr>
            <w:r>
              <w:rPr>
                <w:rFonts w:ascii="Times New Roman" w:hAnsi="Times New Roman" w:cs="Times New Roman"/>
                <w:sz w:val="24"/>
                <w:szCs w:val="24"/>
              </w:rPr>
              <w:t>1260*208</w:t>
            </w:r>
            <w:r w:rsidR="005E5772">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1A623AF1" w14:textId="24BEC6AE" w:rsidR="005E5772" w:rsidRPr="00F32B05" w:rsidRDefault="005E5772" w:rsidP="00185F11">
            <w:pPr>
              <w:jc w:val="center"/>
              <w:rPr>
                <w:rFonts w:ascii="Times New Roman" w:hAnsi="Times New Roman" w:cs="Times New Roman"/>
                <w:b/>
                <w:sz w:val="24"/>
                <w:szCs w:val="24"/>
              </w:rPr>
            </w:pPr>
            <w:r w:rsidRPr="007E4DC5">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79B02E1A"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Двері: профіль монтажною шириною 70 мм, створка 114 мм, колір білий.</w:t>
            </w:r>
          </w:p>
          <w:p w14:paraId="76E584CB"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Заповнення створок дверей (верхня частина) склопакет двокамерний з енергозберігаючим прозорим склом, товщиною </w:t>
            </w:r>
            <w:r>
              <w:rPr>
                <w:rFonts w:ascii="Times New Roman" w:hAnsi="Times New Roman" w:cs="Times New Roman"/>
                <w:sz w:val="24"/>
                <w:szCs w:val="24"/>
              </w:rPr>
              <w:t>32 мм. 4Е-10-4</w:t>
            </w:r>
            <w:r w:rsidRPr="005E5772">
              <w:rPr>
                <w:rFonts w:ascii="Times New Roman" w:hAnsi="Times New Roman" w:cs="Times New Roman"/>
                <w:sz w:val="24"/>
                <w:szCs w:val="24"/>
                <w:lang w:val="ru-RU"/>
              </w:rPr>
              <w:t xml:space="preserve"> </w:t>
            </w:r>
            <w:r>
              <w:rPr>
                <w:rFonts w:ascii="Times New Roman" w:hAnsi="Times New Roman" w:cs="Times New Roman"/>
                <w:sz w:val="24"/>
                <w:szCs w:val="24"/>
                <w:lang w:val="en-US"/>
              </w:rPr>
              <w:t>satin</w:t>
            </w:r>
            <w:r>
              <w:rPr>
                <w:rFonts w:ascii="Times New Roman" w:hAnsi="Times New Roman" w:cs="Times New Roman"/>
                <w:sz w:val="24"/>
                <w:szCs w:val="24"/>
              </w:rPr>
              <w:t xml:space="preserve"> -10-4Е, </w:t>
            </w:r>
          </w:p>
          <w:p w14:paraId="5E244892"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Термопанель (нижня частина) біла, 32 мм. </w:t>
            </w:r>
          </w:p>
          <w:p w14:paraId="3100E760"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Петлі дверні: 130 кг.</w:t>
            </w:r>
          </w:p>
          <w:p w14:paraId="0AB91BA7" w14:textId="77777777" w:rsidR="00EF15E3"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Замок:</w:t>
            </w:r>
            <w:r w:rsidRPr="00EF15E3">
              <w:rPr>
                <w:rFonts w:ascii="Times New Roman" w:hAnsi="Times New Roman" w:cs="Times New Roman"/>
                <w:sz w:val="24"/>
                <w:szCs w:val="24"/>
              </w:rPr>
              <w:t xml:space="preserve"> </w:t>
            </w:r>
            <w:r>
              <w:rPr>
                <w:rFonts w:ascii="Times New Roman" w:hAnsi="Times New Roman" w:cs="Times New Roman"/>
                <w:sz w:val="24"/>
                <w:szCs w:val="24"/>
                <w:lang w:val="en-US"/>
              </w:rPr>
              <w:t>Fuhr</w:t>
            </w:r>
            <w:r w:rsidRPr="00EF15E3">
              <w:rPr>
                <w:rFonts w:ascii="Times New Roman" w:hAnsi="Times New Roman" w:cs="Times New Roman"/>
                <w:sz w:val="24"/>
                <w:szCs w:val="24"/>
              </w:rPr>
              <w:t xml:space="preserve"> </w:t>
            </w:r>
            <w:r>
              <w:rPr>
                <w:rFonts w:ascii="Times New Roman" w:hAnsi="Times New Roman" w:cs="Times New Roman"/>
                <w:sz w:val="24"/>
                <w:szCs w:val="24"/>
              </w:rPr>
              <w:t>рейка (або еквівалент)</w:t>
            </w:r>
            <w:r w:rsidRPr="007E4DC5">
              <w:rPr>
                <w:rFonts w:ascii="Times New Roman" w:hAnsi="Times New Roman" w:cs="Times New Roman"/>
                <w:sz w:val="24"/>
                <w:szCs w:val="24"/>
              </w:rPr>
              <w:t xml:space="preserve">дверний, </w:t>
            </w:r>
          </w:p>
          <w:p w14:paraId="7A669DF8" w14:textId="77777777" w:rsidR="00EF15E3"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ручка </w:t>
            </w:r>
            <w:r>
              <w:rPr>
                <w:rFonts w:ascii="Times New Roman" w:hAnsi="Times New Roman" w:cs="Times New Roman"/>
                <w:sz w:val="24"/>
                <w:szCs w:val="24"/>
              </w:rPr>
              <w:t xml:space="preserve">офісна , </w:t>
            </w:r>
          </w:p>
          <w:p w14:paraId="4DC73E29" w14:textId="77777777" w:rsidR="00EF15E3" w:rsidRPr="005E5772" w:rsidRDefault="00EF15E3" w:rsidP="00EF15E3">
            <w:pPr>
              <w:rPr>
                <w:rFonts w:ascii="Times New Roman" w:hAnsi="Times New Roman" w:cs="Times New Roman"/>
                <w:sz w:val="24"/>
                <w:szCs w:val="24"/>
              </w:rPr>
            </w:pPr>
            <w:r>
              <w:rPr>
                <w:rFonts w:ascii="Times New Roman" w:hAnsi="Times New Roman" w:cs="Times New Roman"/>
                <w:sz w:val="24"/>
                <w:szCs w:val="24"/>
              </w:rPr>
              <w:t xml:space="preserve">доводжувач  </w:t>
            </w:r>
            <w:r>
              <w:rPr>
                <w:rFonts w:ascii="Times New Roman" w:hAnsi="Times New Roman" w:cs="Times New Roman"/>
                <w:sz w:val="24"/>
                <w:szCs w:val="24"/>
                <w:lang w:val="en-US"/>
              </w:rPr>
              <w:t>Ryobi</w:t>
            </w:r>
            <w:r w:rsidRPr="005E5772">
              <w:rPr>
                <w:rFonts w:ascii="Times New Roman" w:hAnsi="Times New Roman" w:cs="Times New Roman"/>
                <w:sz w:val="24"/>
                <w:szCs w:val="24"/>
              </w:rPr>
              <w:t xml:space="preserve"> (</w:t>
            </w:r>
            <w:r>
              <w:rPr>
                <w:rFonts w:ascii="Times New Roman" w:hAnsi="Times New Roman" w:cs="Times New Roman"/>
                <w:sz w:val="24"/>
                <w:szCs w:val="24"/>
              </w:rPr>
              <w:t>або екві</w:t>
            </w:r>
            <w:r w:rsidRPr="005E5772">
              <w:rPr>
                <w:rFonts w:ascii="Times New Roman" w:hAnsi="Times New Roman" w:cs="Times New Roman"/>
                <w:sz w:val="24"/>
                <w:szCs w:val="24"/>
              </w:rPr>
              <w:t>валент)</w:t>
            </w:r>
          </w:p>
          <w:p w14:paraId="759432F5" w14:textId="6FA88987" w:rsidR="005E5772" w:rsidRPr="00F32B05" w:rsidRDefault="00EF15E3" w:rsidP="00EF15E3">
            <w:pPr>
              <w:rPr>
                <w:rFonts w:ascii="Times New Roman" w:hAnsi="Times New Roman" w:cs="Times New Roman"/>
                <w:sz w:val="24"/>
                <w:szCs w:val="24"/>
              </w:rPr>
            </w:pPr>
            <w:r>
              <w:rPr>
                <w:rFonts w:ascii="Times New Roman" w:hAnsi="Times New Roman" w:cs="Times New Roman"/>
                <w:sz w:val="24"/>
                <w:szCs w:val="24"/>
              </w:rPr>
              <w:t>Поріг-</w:t>
            </w:r>
            <w:r w:rsidRPr="007E4DC5">
              <w:rPr>
                <w:rFonts w:ascii="Times New Roman" w:hAnsi="Times New Roman" w:cs="Times New Roman"/>
                <w:sz w:val="24"/>
                <w:szCs w:val="24"/>
              </w:rPr>
              <w:t>алюмінієвий шириною 50 мм, висотою 30 мм, з термовставкою.</w:t>
            </w:r>
          </w:p>
        </w:tc>
      </w:tr>
      <w:tr w:rsidR="005E5772" w:rsidRPr="00417FBE" w14:paraId="19E22553" w14:textId="77777777" w:rsidTr="005E5772">
        <w:trPr>
          <w:trHeight w:val="1572"/>
        </w:trPr>
        <w:tc>
          <w:tcPr>
            <w:tcW w:w="516" w:type="dxa"/>
            <w:tcBorders>
              <w:top w:val="single" w:sz="4" w:space="0" w:color="auto"/>
              <w:left w:val="single" w:sz="4" w:space="0" w:color="auto"/>
              <w:bottom w:val="single" w:sz="4" w:space="0" w:color="auto"/>
              <w:right w:val="single" w:sz="4" w:space="0" w:color="auto"/>
            </w:tcBorders>
          </w:tcPr>
          <w:p w14:paraId="316E3743" w14:textId="77777777" w:rsidR="005E5772" w:rsidRDefault="005E5772" w:rsidP="00185F11">
            <w:pPr>
              <w:jc w:val="center"/>
              <w:rPr>
                <w:rFonts w:ascii="Times New Roman" w:hAnsi="Times New Roman" w:cs="Times New Roman"/>
                <w:sz w:val="24"/>
                <w:szCs w:val="24"/>
              </w:rPr>
            </w:pPr>
          </w:p>
          <w:p w14:paraId="6C4AE2FF" w14:textId="77777777" w:rsidR="005E5772" w:rsidRDefault="005E5772" w:rsidP="00185F11">
            <w:pPr>
              <w:jc w:val="center"/>
              <w:rPr>
                <w:rFonts w:ascii="Times New Roman" w:hAnsi="Times New Roman" w:cs="Times New Roman"/>
                <w:sz w:val="24"/>
                <w:szCs w:val="24"/>
              </w:rPr>
            </w:pPr>
          </w:p>
          <w:p w14:paraId="0FF352CA" w14:textId="77777777" w:rsidR="005E5772" w:rsidRDefault="005E5772" w:rsidP="00185F11">
            <w:pPr>
              <w:jc w:val="center"/>
              <w:rPr>
                <w:rFonts w:ascii="Times New Roman" w:hAnsi="Times New Roman" w:cs="Times New Roman"/>
                <w:sz w:val="24"/>
                <w:szCs w:val="24"/>
              </w:rPr>
            </w:pPr>
          </w:p>
          <w:p w14:paraId="4A8D211B" w14:textId="787A4A25" w:rsidR="005E5772" w:rsidRPr="00F32B05" w:rsidRDefault="005E5772" w:rsidP="00185F11">
            <w:pPr>
              <w:jc w:val="center"/>
              <w:rPr>
                <w:rFonts w:ascii="Times New Roman" w:hAnsi="Times New Roman" w:cs="Times New Roman"/>
                <w:sz w:val="24"/>
                <w:szCs w:val="24"/>
              </w:rPr>
            </w:pPr>
            <w:r>
              <w:rPr>
                <w:rFonts w:ascii="Times New Roman" w:hAnsi="Times New Roman" w:cs="Times New Roman"/>
                <w:sz w:val="24"/>
                <w:szCs w:val="24"/>
              </w:rPr>
              <w:t>4.</w:t>
            </w:r>
          </w:p>
        </w:tc>
        <w:tc>
          <w:tcPr>
            <w:tcW w:w="3851" w:type="dxa"/>
            <w:tcBorders>
              <w:top w:val="single" w:sz="4" w:space="0" w:color="auto"/>
              <w:left w:val="single" w:sz="4" w:space="0" w:color="auto"/>
              <w:bottom w:val="single" w:sz="4" w:space="0" w:color="auto"/>
              <w:right w:val="single" w:sz="4" w:space="0" w:color="auto"/>
            </w:tcBorders>
          </w:tcPr>
          <w:p w14:paraId="7C489FB4" w14:textId="6F018F6C" w:rsidR="005E5772" w:rsidRPr="007E4DC5" w:rsidRDefault="0057091B" w:rsidP="00EF15E3">
            <w:pPr>
              <w:jc w:val="center"/>
              <w:rPr>
                <w:rFonts w:ascii="Times New Roman" w:hAnsi="Times New Roman" w:cs="Times New Roman"/>
                <w:sz w:val="24"/>
                <w:szCs w:val="24"/>
              </w:rPr>
            </w:pPr>
            <w:r w:rsidRPr="0057091B">
              <w:rPr>
                <w:rFonts w:ascii="Times New Roman" w:hAnsi="Times New Roman" w:cs="Times New Roman"/>
                <w:sz w:val="24"/>
                <w:szCs w:val="24"/>
              </w:rPr>
              <w:t xml:space="preserve">Металева конструкція </w:t>
            </w:r>
            <w:r>
              <w:rPr>
                <w:rFonts w:ascii="Times New Roman" w:hAnsi="Times New Roman" w:cs="Times New Roman"/>
                <w:sz w:val="24"/>
                <w:szCs w:val="24"/>
              </w:rPr>
              <w:t>(</w:t>
            </w:r>
            <w:r w:rsidR="005E5772" w:rsidRPr="007E4DC5">
              <w:rPr>
                <w:rFonts w:ascii="Times New Roman" w:hAnsi="Times New Roman" w:cs="Times New Roman"/>
                <w:sz w:val="24"/>
                <w:szCs w:val="24"/>
              </w:rPr>
              <w:t>Двері металопластикові</w:t>
            </w:r>
            <w:r>
              <w:rPr>
                <w:rFonts w:ascii="Times New Roman" w:hAnsi="Times New Roman" w:cs="Times New Roman"/>
                <w:sz w:val="24"/>
                <w:szCs w:val="24"/>
              </w:rPr>
              <w:t>)</w:t>
            </w:r>
            <w:r w:rsidR="005E5772" w:rsidRPr="007E4DC5">
              <w:rPr>
                <w:rFonts w:ascii="Times New Roman" w:hAnsi="Times New Roman" w:cs="Times New Roman"/>
                <w:sz w:val="24"/>
                <w:szCs w:val="24"/>
              </w:rPr>
              <w:t xml:space="preserve"> </w:t>
            </w:r>
          </w:p>
          <w:p w14:paraId="4B5BCD03" w14:textId="1301F639" w:rsidR="005E5772" w:rsidRPr="00F32B05" w:rsidRDefault="005E5772" w:rsidP="003C342F">
            <w:pPr>
              <w:jc w:val="center"/>
              <w:rPr>
                <w:rFonts w:ascii="Times New Roman" w:hAnsi="Times New Roman" w:cs="Times New Roman"/>
                <w:sz w:val="24"/>
                <w:szCs w:val="24"/>
              </w:rPr>
            </w:pPr>
            <w:r>
              <w:rPr>
                <w:rFonts w:ascii="Times New Roman" w:hAnsi="Times New Roman" w:cs="Times New Roman"/>
                <w:sz w:val="24"/>
                <w:szCs w:val="24"/>
              </w:rPr>
              <w:t>1470*</w:t>
            </w:r>
            <w:r w:rsidR="003C342F">
              <w:rPr>
                <w:rFonts w:ascii="Times New Roman" w:hAnsi="Times New Roman" w:cs="Times New Roman"/>
                <w:sz w:val="24"/>
                <w:szCs w:val="24"/>
              </w:rPr>
              <w:t>2290</w:t>
            </w:r>
          </w:p>
        </w:tc>
        <w:tc>
          <w:tcPr>
            <w:tcW w:w="1842" w:type="dxa"/>
            <w:tcBorders>
              <w:top w:val="single" w:sz="4" w:space="0" w:color="auto"/>
              <w:left w:val="single" w:sz="4" w:space="0" w:color="auto"/>
              <w:bottom w:val="single" w:sz="4" w:space="0" w:color="auto"/>
              <w:right w:val="single" w:sz="4" w:space="0" w:color="auto"/>
            </w:tcBorders>
          </w:tcPr>
          <w:p w14:paraId="4BD9D738" w14:textId="3C48D67B" w:rsidR="005E5772" w:rsidRPr="00F32B05" w:rsidRDefault="005E5772" w:rsidP="00185F11">
            <w:pPr>
              <w:jc w:val="center"/>
              <w:rPr>
                <w:rFonts w:ascii="Times New Roman" w:hAnsi="Times New Roman" w:cs="Times New Roman"/>
                <w:b/>
                <w:sz w:val="24"/>
                <w:szCs w:val="24"/>
              </w:rPr>
            </w:pPr>
            <w:r w:rsidRPr="007E4DC5">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310209A3"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Двері: профіль монтажною шириною 70 мм, створка 114 мм, колір білий.</w:t>
            </w:r>
          </w:p>
          <w:p w14:paraId="36387FFE"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Заповнення створок дверей (верхня частина) склопакет двокамерний з енергозберігаючим прозорим склом, товщиною </w:t>
            </w:r>
            <w:r>
              <w:rPr>
                <w:rFonts w:ascii="Times New Roman" w:hAnsi="Times New Roman" w:cs="Times New Roman"/>
                <w:sz w:val="24"/>
                <w:szCs w:val="24"/>
              </w:rPr>
              <w:t>32 мм. 4Е-10-4</w:t>
            </w:r>
            <w:r w:rsidRPr="005E5772">
              <w:rPr>
                <w:rFonts w:ascii="Times New Roman" w:hAnsi="Times New Roman" w:cs="Times New Roman"/>
                <w:sz w:val="24"/>
                <w:szCs w:val="24"/>
                <w:lang w:val="ru-RU"/>
              </w:rPr>
              <w:t xml:space="preserve"> </w:t>
            </w:r>
            <w:r>
              <w:rPr>
                <w:rFonts w:ascii="Times New Roman" w:hAnsi="Times New Roman" w:cs="Times New Roman"/>
                <w:sz w:val="24"/>
                <w:szCs w:val="24"/>
                <w:lang w:val="en-US"/>
              </w:rPr>
              <w:t>satin</w:t>
            </w:r>
            <w:r>
              <w:rPr>
                <w:rFonts w:ascii="Times New Roman" w:hAnsi="Times New Roman" w:cs="Times New Roman"/>
                <w:sz w:val="24"/>
                <w:szCs w:val="24"/>
              </w:rPr>
              <w:t xml:space="preserve"> -10-4Е, </w:t>
            </w:r>
          </w:p>
          <w:p w14:paraId="3092FB95"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Термопанель (нижня частина) біла, 32 мм. </w:t>
            </w:r>
          </w:p>
          <w:p w14:paraId="11CA4179" w14:textId="77777777" w:rsidR="00EF15E3" w:rsidRPr="007E4DC5"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Петлі дверні: 130 кг.</w:t>
            </w:r>
          </w:p>
          <w:p w14:paraId="173E773B" w14:textId="77777777" w:rsidR="00EF15E3"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Замок:</w:t>
            </w:r>
            <w:r w:rsidRPr="00EF15E3">
              <w:rPr>
                <w:rFonts w:ascii="Times New Roman" w:hAnsi="Times New Roman" w:cs="Times New Roman"/>
                <w:sz w:val="24"/>
                <w:szCs w:val="24"/>
              </w:rPr>
              <w:t xml:space="preserve"> </w:t>
            </w:r>
            <w:r>
              <w:rPr>
                <w:rFonts w:ascii="Times New Roman" w:hAnsi="Times New Roman" w:cs="Times New Roman"/>
                <w:sz w:val="24"/>
                <w:szCs w:val="24"/>
                <w:lang w:val="en-US"/>
              </w:rPr>
              <w:t>Fuhr</w:t>
            </w:r>
            <w:r w:rsidRPr="00EF15E3">
              <w:rPr>
                <w:rFonts w:ascii="Times New Roman" w:hAnsi="Times New Roman" w:cs="Times New Roman"/>
                <w:sz w:val="24"/>
                <w:szCs w:val="24"/>
              </w:rPr>
              <w:t xml:space="preserve"> </w:t>
            </w:r>
            <w:r>
              <w:rPr>
                <w:rFonts w:ascii="Times New Roman" w:hAnsi="Times New Roman" w:cs="Times New Roman"/>
                <w:sz w:val="24"/>
                <w:szCs w:val="24"/>
              </w:rPr>
              <w:t>рейка (або еквівалент)</w:t>
            </w:r>
            <w:r w:rsidRPr="007E4DC5">
              <w:rPr>
                <w:rFonts w:ascii="Times New Roman" w:hAnsi="Times New Roman" w:cs="Times New Roman"/>
                <w:sz w:val="24"/>
                <w:szCs w:val="24"/>
              </w:rPr>
              <w:t xml:space="preserve">дверний, </w:t>
            </w:r>
          </w:p>
          <w:p w14:paraId="5270D5B8" w14:textId="77777777" w:rsidR="00EF15E3" w:rsidRDefault="00EF15E3" w:rsidP="00EF15E3">
            <w:pPr>
              <w:rPr>
                <w:rFonts w:ascii="Times New Roman" w:hAnsi="Times New Roman" w:cs="Times New Roman"/>
                <w:sz w:val="24"/>
                <w:szCs w:val="24"/>
              </w:rPr>
            </w:pPr>
            <w:r w:rsidRPr="007E4DC5">
              <w:rPr>
                <w:rFonts w:ascii="Times New Roman" w:hAnsi="Times New Roman" w:cs="Times New Roman"/>
                <w:sz w:val="24"/>
                <w:szCs w:val="24"/>
              </w:rPr>
              <w:t xml:space="preserve">ручка </w:t>
            </w:r>
            <w:r>
              <w:rPr>
                <w:rFonts w:ascii="Times New Roman" w:hAnsi="Times New Roman" w:cs="Times New Roman"/>
                <w:sz w:val="24"/>
                <w:szCs w:val="24"/>
              </w:rPr>
              <w:t xml:space="preserve">офісна , </w:t>
            </w:r>
          </w:p>
          <w:p w14:paraId="4DC3D207" w14:textId="77777777" w:rsidR="00EF15E3" w:rsidRPr="005E5772" w:rsidRDefault="00EF15E3" w:rsidP="00EF15E3">
            <w:pPr>
              <w:rPr>
                <w:rFonts w:ascii="Times New Roman" w:hAnsi="Times New Roman" w:cs="Times New Roman"/>
                <w:sz w:val="24"/>
                <w:szCs w:val="24"/>
              </w:rPr>
            </w:pPr>
            <w:r>
              <w:rPr>
                <w:rFonts w:ascii="Times New Roman" w:hAnsi="Times New Roman" w:cs="Times New Roman"/>
                <w:sz w:val="24"/>
                <w:szCs w:val="24"/>
              </w:rPr>
              <w:t xml:space="preserve">доводжувач  </w:t>
            </w:r>
            <w:r>
              <w:rPr>
                <w:rFonts w:ascii="Times New Roman" w:hAnsi="Times New Roman" w:cs="Times New Roman"/>
                <w:sz w:val="24"/>
                <w:szCs w:val="24"/>
                <w:lang w:val="en-US"/>
              </w:rPr>
              <w:t>Ryobi</w:t>
            </w:r>
            <w:r w:rsidRPr="005E5772">
              <w:rPr>
                <w:rFonts w:ascii="Times New Roman" w:hAnsi="Times New Roman" w:cs="Times New Roman"/>
                <w:sz w:val="24"/>
                <w:szCs w:val="24"/>
              </w:rPr>
              <w:t xml:space="preserve"> (</w:t>
            </w:r>
            <w:r>
              <w:rPr>
                <w:rFonts w:ascii="Times New Roman" w:hAnsi="Times New Roman" w:cs="Times New Roman"/>
                <w:sz w:val="24"/>
                <w:szCs w:val="24"/>
              </w:rPr>
              <w:t>або екві</w:t>
            </w:r>
            <w:r w:rsidRPr="005E5772">
              <w:rPr>
                <w:rFonts w:ascii="Times New Roman" w:hAnsi="Times New Roman" w:cs="Times New Roman"/>
                <w:sz w:val="24"/>
                <w:szCs w:val="24"/>
              </w:rPr>
              <w:t>валент)</w:t>
            </w:r>
          </w:p>
          <w:p w14:paraId="5272D1A9" w14:textId="6C5D3CBE" w:rsidR="005E5772" w:rsidRPr="00F32B05" w:rsidRDefault="00EF15E3" w:rsidP="00EF15E3">
            <w:pPr>
              <w:rPr>
                <w:rFonts w:ascii="Times New Roman" w:hAnsi="Times New Roman" w:cs="Times New Roman"/>
                <w:sz w:val="24"/>
                <w:szCs w:val="24"/>
              </w:rPr>
            </w:pPr>
            <w:r>
              <w:rPr>
                <w:rFonts w:ascii="Times New Roman" w:hAnsi="Times New Roman" w:cs="Times New Roman"/>
                <w:sz w:val="24"/>
                <w:szCs w:val="24"/>
              </w:rPr>
              <w:t>Поріг-</w:t>
            </w:r>
            <w:r w:rsidRPr="007E4DC5">
              <w:rPr>
                <w:rFonts w:ascii="Times New Roman" w:hAnsi="Times New Roman" w:cs="Times New Roman"/>
                <w:sz w:val="24"/>
                <w:szCs w:val="24"/>
              </w:rPr>
              <w:t>алюмінієвий шириною 50 мм, висотою 30 мм, з термовставкою.</w:t>
            </w:r>
          </w:p>
        </w:tc>
      </w:tr>
      <w:tr w:rsidR="005E5772" w:rsidRPr="005E5772" w14:paraId="55887F40" w14:textId="77777777" w:rsidTr="005E5772">
        <w:trPr>
          <w:trHeight w:val="1680"/>
        </w:trPr>
        <w:tc>
          <w:tcPr>
            <w:tcW w:w="516" w:type="dxa"/>
            <w:tcBorders>
              <w:top w:val="single" w:sz="4" w:space="0" w:color="auto"/>
              <w:left w:val="single" w:sz="4" w:space="0" w:color="auto"/>
              <w:bottom w:val="single" w:sz="4" w:space="0" w:color="auto"/>
              <w:right w:val="single" w:sz="4" w:space="0" w:color="auto"/>
            </w:tcBorders>
          </w:tcPr>
          <w:p w14:paraId="6C4663F0" w14:textId="067B731E" w:rsidR="005E5772" w:rsidRDefault="005E5772" w:rsidP="00185F11">
            <w:pPr>
              <w:jc w:val="center"/>
              <w:rPr>
                <w:rFonts w:ascii="Times New Roman" w:hAnsi="Times New Roman" w:cs="Times New Roman"/>
                <w:sz w:val="24"/>
                <w:szCs w:val="24"/>
              </w:rPr>
            </w:pPr>
            <w:r>
              <w:rPr>
                <w:rFonts w:ascii="Times New Roman" w:hAnsi="Times New Roman" w:cs="Times New Roman"/>
                <w:sz w:val="24"/>
                <w:szCs w:val="24"/>
              </w:rPr>
              <w:t>5.</w:t>
            </w:r>
          </w:p>
        </w:tc>
        <w:tc>
          <w:tcPr>
            <w:tcW w:w="3851" w:type="dxa"/>
            <w:tcBorders>
              <w:top w:val="single" w:sz="4" w:space="0" w:color="auto"/>
              <w:left w:val="single" w:sz="4" w:space="0" w:color="auto"/>
              <w:bottom w:val="single" w:sz="4" w:space="0" w:color="auto"/>
              <w:right w:val="single" w:sz="4" w:space="0" w:color="auto"/>
            </w:tcBorders>
          </w:tcPr>
          <w:p w14:paraId="6CFC9AE7" w14:textId="4C96E899" w:rsidR="005E5772" w:rsidRPr="007E4DC5" w:rsidRDefault="0057091B" w:rsidP="00EF15E3">
            <w:pPr>
              <w:jc w:val="center"/>
              <w:rPr>
                <w:rFonts w:ascii="Times New Roman" w:hAnsi="Times New Roman" w:cs="Times New Roman"/>
                <w:sz w:val="24"/>
                <w:szCs w:val="24"/>
              </w:rPr>
            </w:pPr>
            <w:r w:rsidRPr="0057091B">
              <w:rPr>
                <w:rFonts w:ascii="Times New Roman" w:hAnsi="Times New Roman" w:cs="Times New Roman"/>
                <w:sz w:val="24"/>
                <w:szCs w:val="24"/>
              </w:rPr>
              <w:t xml:space="preserve">Металева конструкція </w:t>
            </w:r>
            <w:r>
              <w:rPr>
                <w:rFonts w:ascii="Times New Roman" w:hAnsi="Times New Roman" w:cs="Times New Roman"/>
                <w:sz w:val="24"/>
                <w:szCs w:val="24"/>
              </w:rPr>
              <w:t>(</w:t>
            </w:r>
            <w:r w:rsidR="005E5772" w:rsidRPr="007E4DC5">
              <w:rPr>
                <w:rFonts w:ascii="Times New Roman" w:hAnsi="Times New Roman" w:cs="Times New Roman"/>
                <w:sz w:val="24"/>
                <w:szCs w:val="24"/>
              </w:rPr>
              <w:t>Двері металопластикові</w:t>
            </w:r>
            <w:r>
              <w:rPr>
                <w:rFonts w:ascii="Times New Roman" w:hAnsi="Times New Roman" w:cs="Times New Roman"/>
                <w:sz w:val="24"/>
                <w:szCs w:val="24"/>
              </w:rPr>
              <w:t>)</w:t>
            </w:r>
            <w:r w:rsidR="005E5772" w:rsidRPr="007E4DC5">
              <w:rPr>
                <w:rFonts w:ascii="Times New Roman" w:hAnsi="Times New Roman" w:cs="Times New Roman"/>
                <w:sz w:val="24"/>
                <w:szCs w:val="24"/>
              </w:rPr>
              <w:t xml:space="preserve"> </w:t>
            </w:r>
          </w:p>
          <w:p w14:paraId="6374E925" w14:textId="6F526D56" w:rsidR="005E5772" w:rsidRDefault="001110FB" w:rsidP="00185F11">
            <w:pPr>
              <w:jc w:val="center"/>
              <w:rPr>
                <w:rFonts w:ascii="Times New Roman" w:hAnsi="Times New Roman" w:cs="Times New Roman"/>
                <w:sz w:val="24"/>
                <w:szCs w:val="24"/>
              </w:rPr>
            </w:pPr>
            <w:r>
              <w:rPr>
                <w:rFonts w:ascii="Times New Roman" w:hAnsi="Times New Roman" w:cs="Times New Roman"/>
                <w:sz w:val="24"/>
                <w:szCs w:val="24"/>
              </w:rPr>
              <w:t>1140*20</w:t>
            </w:r>
            <w:r>
              <w:rPr>
                <w:rFonts w:ascii="Times New Roman" w:hAnsi="Times New Roman" w:cs="Times New Roman"/>
                <w:sz w:val="24"/>
                <w:szCs w:val="24"/>
                <w:lang w:val="en-US"/>
              </w:rPr>
              <w:t>0</w:t>
            </w:r>
            <w:r w:rsidR="005E5772">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17210D21" w14:textId="7E74D97F" w:rsidR="005E5772" w:rsidRPr="00F32B05" w:rsidRDefault="005E5772" w:rsidP="00185F11">
            <w:pPr>
              <w:jc w:val="center"/>
              <w:rPr>
                <w:rFonts w:ascii="Times New Roman" w:hAnsi="Times New Roman" w:cs="Times New Roman"/>
                <w:b/>
                <w:sz w:val="24"/>
                <w:szCs w:val="24"/>
              </w:rPr>
            </w:pPr>
            <w:r w:rsidRPr="007E4DC5">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6FB18632" w14:textId="77777777" w:rsidR="005E5772" w:rsidRPr="005E5772" w:rsidRDefault="005E5772" w:rsidP="005E5772">
            <w:pPr>
              <w:rPr>
                <w:rFonts w:ascii="Times New Roman" w:hAnsi="Times New Roman" w:cs="Times New Roman"/>
                <w:sz w:val="24"/>
              </w:rPr>
            </w:pPr>
            <w:r w:rsidRPr="005E5772">
              <w:rPr>
                <w:rFonts w:ascii="Times New Roman" w:hAnsi="Times New Roman" w:cs="Times New Roman"/>
                <w:sz w:val="24"/>
              </w:rPr>
              <w:t xml:space="preserve">Двері: профіль монтажною шириною </w:t>
            </w:r>
          </w:p>
          <w:p w14:paraId="08762387" w14:textId="77777777" w:rsidR="005E5772" w:rsidRPr="005E5772" w:rsidRDefault="005E5772" w:rsidP="005E5772">
            <w:pPr>
              <w:rPr>
                <w:rFonts w:ascii="Times New Roman" w:hAnsi="Times New Roman" w:cs="Times New Roman"/>
                <w:sz w:val="24"/>
              </w:rPr>
            </w:pPr>
            <w:r w:rsidRPr="005E5772">
              <w:rPr>
                <w:rFonts w:ascii="Times New Roman" w:hAnsi="Times New Roman" w:cs="Times New Roman"/>
                <w:sz w:val="24"/>
              </w:rPr>
              <w:t>60 мм, створка 104 мм, колір білий.</w:t>
            </w:r>
          </w:p>
          <w:p w14:paraId="373DB328" w14:textId="77777777" w:rsidR="005E5772" w:rsidRPr="005E5772" w:rsidRDefault="005E5772" w:rsidP="005E5772">
            <w:pPr>
              <w:rPr>
                <w:rFonts w:ascii="Times New Roman" w:hAnsi="Times New Roman" w:cs="Times New Roman"/>
                <w:sz w:val="24"/>
              </w:rPr>
            </w:pPr>
            <w:r w:rsidRPr="005E5772">
              <w:rPr>
                <w:rFonts w:ascii="Times New Roman" w:hAnsi="Times New Roman" w:cs="Times New Roman"/>
                <w:sz w:val="24"/>
              </w:rPr>
              <w:t xml:space="preserve">Заповнення створки дверей термопанель біла, не менше </w:t>
            </w:r>
            <w:smartTag w:uri="urn:schemas-microsoft-com:office:smarttags" w:element="metricconverter">
              <w:smartTagPr>
                <w:attr w:name="ProductID" w:val="24 мм"/>
              </w:smartTagPr>
              <w:r w:rsidRPr="005E5772">
                <w:rPr>
                  <w:rFonts w:ascii="Times New Roman" w:hAnsi="Times New Roman" w:cs="Times New Roman"/>
                  <w:sz w:val="24"/>
                </w:rPr>
                <w:t>24 мм</w:t>
              </w:r>
            </w:smartTag>
            <w:r w:rsidRPr="005E5772">
              <w:rPr>
                <w:rFonts w:ascii="Times New Roman" w:hAnsi="Times New Roman" w:cs="Times New Roman"/>
                <w:sz w:val="24"/>
              </w:rPr>
              <w:t xml:space="preserve">. </w:t>
            </w:r>
          </w:p>
          <w:p w14:paraId="550ED973" w14:textId="77777777" w:rsidR="005E5772" w:rsidRPr="005E5772" w:rsidRDefault="005E5772" w:rsidP="005E5772">
            <w:pPr>
              <w:rPr>
                <w:rFonts w:ascii="Times New Roman" w:hAnsi="Times New Roman" w:cs="Times New Roman"/>
                <w:sz w:val="24"/>
              </w:rPr>
            </w:pPr>
            <w:r w:rsidRPr="005E5772">
              <w:rPr>
                <w:rFonts w:ascii="Times New Roman" w:hAnsi="Times New Roman" w:cs="Times New Roman"/>
                <w:sz w:val="24"/>
              </w:rPr>
              <w:t>Петлі дверні: 105 кг.</w:t>
            </w:r>
          </w:p>
          <w:p w14:paraId="48397866" w14:textId="77777777" w:rsidR="001110FB" w:rsidRPr="007C1915" w:rsidRDefault="005E5772" w:rsidP="005E5772">
            <w:pPr>
              <w:rPr>
                <w:rFonts w:ascii="Times New Roman" w:hAnsi="Times New Roman" w:cs="Times New Roman"/>
                <w:sz w:val="24"/>
              </w:rPr>
            </w:pPr>
            <w:r w:rsidRPr="005E5772">
              <w:rPr>
                <w:rFonts w:ascii="Times New Roman" w:hAnsi="Times New Roman" w:cs="Times New Roman"/>
                <w:sz w:val="24"/>
              </w:rPr>
              <w:t xml:space="preserve">Замок: </w:t>
            </w:r>
            <w:r w:rsidR="001110FB">
              <w:rPr>
                <w:rFonts w:ascii="Times New Roman" w:hAnsi="Times New Roman" w:cs="Times New Roman"/>
                <w:sz w:val="24"/>
                <w:lang w:val="en-US"/>
              </w:rPr>
              <w:t>VORNE</w:t>
            </w:r>
            <w:r>
              <w:rPr>
                <w:rFonts w:ascii="Times New Roman" w:hAnsi="Times New Roman" w:cs="Times New Roman"/>
                <w:sz w:val="24"/>
              </w:rPr>
              <w:t xml:space="preserve"> (або еквівалент)</w:t>
            </w:r>
            <w:r w:rsidRPr="005E5772">
              <w:rPr>
                <w:rFonts w:ascii="Times New Roman" w:hAnsi="Times New Roman" w:cs="Times New Roman"/>
                <w:sz w:val="24"/>
              </w:rPr>
              <w:t xml:space="preserve">, дверний, </w:t>
            </w:r>
          </w:p>
          <w:p w14:paraId="1491641B" w14:textId="5FCCBA25" w:rsidR="005E5772" w:rsidRPr="005E5772" w:rsidRDefault="005E5772" w:rsidP="005E5772">
            <w:pPr>
              <w:rPr>
                <w:rFonts w:ascii="Times New Roman" w:hAnsi="Times New Roman" w:cs="Times New Roman"/>
                <w:sz w:val="24"/>
              </w:rPr>
            </w:pPr>
            <w:r w:rsidRPr="005E5772">
              <w:rPr>
                <w:rFonts w:ascii="Times New Roman" w:hAnsi="Times New Roman" w:cs="Times New Roman"/>
                <w:sz w:val="24"/>
              </w:rPr>
              <w:t>ручка нажимна з обох боків, біла.</w:t>
            </w:r>
          </w:p>
          <w:p w14:paraId="6A0178E9" w14:textId="28BA1070" w:rsidR="005E5772" w:rsidRPr="005E5772" w:rsidRDefault="005E5772" w:rsidP="005E5772">
            <w:pPr>
              <w:rPr>
                <w:rFonts w:ascii="Times New Roman" w:hAnsi="Times New Roman" w:cs="Times New Roman"/>
                <w:sz w:val="24"/>
                <w:szCs w:val="24"/>
              </w:rPr>
            </w:pPr>
            <w:r w:rsidRPr="005E5772">
              <w:rPr>
                <w:rFonts w:ascii="Times New Roman" w:hAnsi="Times New Roman" w:cs="Times New Roman"/>
                <w:sz w:val="24"/>
              </w:rPr>
              <w:t>Поріг- алюмінієвий, висотою 20 мм.</w:t>
            </w:r>
          </w:p>
        </w:tc>
      </w:tr>
      <w:tr w:rsidR="005E5772" w:rsidRPr="005E5772" w14:paraId="3CA6F8D6" w14:textId="77777777" w:rsidTr="005E5772">
        <w:trPr>
          <w:trHeight w:val="1380"/>
        </w:trPr>
        <w:tc>
          <w:tcPr>
            <w:tcW w:w="516" w:type="dxa"/>
            <w:tcBorders>
              <w:top w:val="single" w:sz="4" w:space="0" w:color="auto"/>
              <w:left w:val="single" w:sz="4" w:space="0" w:color="auto"/>
              <w:bottom w:val="single" w:sz="4" w:space="0" w:color="auto"/>
              <w:right w:val="single" w:sz="4" w:space="0" w:color="auto"/>
            </w:tcBorders>
          </w:tcPr>
          <w:p w14:paraId="0D5C78DE" w14:textId="05DFA672" w:rsidR="005E5772" w:rsidRDefault="005E5772" w:rsidP="00185F11">
            <w:pPr>
              <w:jc w:val="center"/>
              <w:rPr>
                <w:rFonts w:ascii="Times New Roman" w:hAnsi="Times New Roman" w:cs="Times New Roman"/>
                <w:sz w:val="24"/>
                <w:szCs w:val="24"/>
              </w:rPr>
            </w:pPr>
            <w:r>
              <w:rPr>
                <w:rFonts w:ascii="Times New Roman" w:hAnsi="Times New Roman" w:cs="Times New Roman"/>
                <w:sz w:val="24"/>
                <w:szCs w:val="24"/>
              </w:rPr>
              <w:t>6.</w:t>
            </w:r>
          </w:p>
        </w:tc>
        <w:tc>
          <w:tcPr>
            <w:tcW w:w="3851" w:type="dxa"/>
            <w:tcBorders>
              <w:top w:val="single" w:sz="4" w:space="0" w:color="auto"/>
              <w:left w:val="single" w:sz="4" w:space="0" w:color="auto"/>
              <w:bottom w:val="single" w:sz="4" w:space="0" w:color="auto"/>
              <w:right w:val="single" w:sz="4" w:space="0" w:color="auto"/>
            </w:tcBorders>
          </w:tcPr>
          <w:p w14:paraId="53A3E453" w14:textId="2554879A" w:rsidR="005E5772" w:rsidRPr="007E4DC5" w:rsidRDefault="0057091B" w:rsidP="00EF15E3">
            <w:pPr>
              <w:jc w:val="center"/>
              <w:rPr>
                <w:rFonts w:ascii="Times New Roman" w:hAnsi="Times New Roman" w:cs="Times New Roman"/>
                <w:sz w:val="24"/>
                <w:szCs w:val="24"/>
              </w:rPr>
            </w:pPr>
            <w:r w:rsidRPr="0057091B">
              <w:rPr>
                <w:rFonts w:ascii="Times New Roman" w:hAnsi="Times New Roman" w:cs="Times New Roman"/>
                <w:sz w:val="24"/>
                <w:szCs w:val="24"/>
              </w:rPr>
              <w:t xml:space="preserve">Металева конструкція </w:t>
            </w:r>
            <w:r>
              <w:rPr>
                <w:rFonts w:ascii="Times New Roman" w:hAnsi="Times New Roman" w:cs="Times New Roman"/>
                <w:sz w:val="24"/>
                <w:szCs w:val="24"/>
              </w:rPr>
              <w:t>(</w:t>
            </w:r>
            <w:r w:rsidR="005E5772" w:rsidRPr="007E4DC5">
              <w:rPr>
                <w:rFonts w:ascii="Times New Roman" w:hAnsi="Times New Roman" w:cs="Times New Roman"/>
                <w:sz w:val="24"/>
                <w:szCs w:val="24"/>
              </w:rPr>
              <w:t>Двері металопластикові</w:t>
            </w:r>
            <w:r>
              <w:rPr>
                <w:rFonts w:ascii="Times New Roman" w:hAnsi="Times New Roman" w:cs="Times New Roman"/>
                <w:sz w:val="24"/>
                <w:szCs w:val="24"/>
              </w:rPr>
              <w:t>)</w:t>
            </w:r>
            <w:r w:rsidR="005E5772" w:rsidRPr="007E4DC5">
              <w:rPr>
                <w:rFonts w:ascii="Times New Roman" w:hAnsi="Times New Roman" w:cs="Times New Roman"/>
                <w:sz w:val="24"/>
                <w:szCs w:val="24"/>
              </w:rPr>
              <w:t xml:space="preserve"> </w:t>
            </w:r>
          </w:p>
          <w:p w14:paraId="2F95A09C" w14:textId="0E09B3F5" w:rsidR="005E5772" w:rsidRDefault="001110FB" w:rsidP="00185F11">
            <w:pPr>
              <w:jc w:val="center"/>
              <w:rPr>
                <w:rFonts w:ascii="Times New Roman" w:hAnsi="Times New Roman" w:cs="Times New Roman"/>
                <w:sz w:val="24"/>
                <w:szCs w:val="24"/>
              </w:rPr>
            </w:pPr>
            <w:r>
              <w:rPr>
                <w:rFonts w:ascii="Times New Roman" w:hAnsi="Times New Roman" w:cs="Times New Roman"/>
                <w:sz w:val="24"/>
                <w:szCs w:val="24"/>
                <w:lang w:val="en-US"/>
              </w:rPr>
              <w:t>900</w:t>
            </w:r>
            <w:r>
              <w:rPr>
                <w:rFonts w:ascii="Times New Roman" w:hAnsi="Times New Roman" w:cs="Times New Roman"/>
                <w:sz w:val="24"/>
                <w:szCs w:val="24"/>
              </w:rPr>
              <w:t>*20</w:t>
            </w:r>
            <w:r>
              <w:rPr>
                <w:rFonts w:ascii="Times New Roman" w:hAnsi="Times New Roman" w:cs="Times New Roman"/>
                <w:sz w:val="24"/>
                <w:szCs w:val="24"/>
                <w:lang w:val="en-US"/>
              </w:rPr>
              <w:t>0</w:t>
            </w:r>
            <w:r w:rsidR="005E5772">
              <w:rPr>
                <w:rFonts w:ascii="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1A3F50D9" w14:textId="7F33FD29" w:rsidR="005E5772" w:rsidRPr="00F32B05" w:rsidRDefault="005E5772" w:rsidP="00185F11">
            <w:pPr>
              <w:jc w:val="center"/>
              <w:rPr>
                <w:rFonts w:ascii="Times New Roman" w:hAnsi="Times New Roman" w:cs="Times New Roman"/>
                <w:b/>
                <w:sz w:val="24"/>
                <w:szCs w:val="24"/>
              </w:rPr>
            </w:pPr>
            <w:r w:rsidRPr="007E4DC5">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1FF9D7B4" w14:textId="77777777" w:rsidR="001110FB" w:rsidRPr="005E5772" w:rsidRDefault="001110FB" w:rsidP="001110FB">
            <w:pPr>
              <w:rPr>
                <w:rFonts w:ascii="Times New Roman" w:hAnsi="Times New Roman" w:cs="Times New Roman"/>
                <w:sz w:val="24"/>
              </w:rPr>
            </w:pPr>
            <w:r w:rsidRPr="005E5772">
              <w:rPr>
                <w:rFonts w:ascii="Times New Roman" w:hAnsi="Times New Roman" w:cs="Times New Roman"/>
                <w:sz w:val="24"/>
              </w:rPr>
              <w:t xml:space="preserve">Двері: профіль монтажною шириною </w:t>
            </w:r>
          </w:p>
          <w:p w14:paraId="4ED4D846" w14:textId="77777777" w:rsidR="001110FB" w:rsidRPr="005E5772" w:rsidRDefault="001110FB" w:rsidP="001110FB">
            <w:pPr>
              <w:rPr>
                <w:rFonts w:ascii="Times New Roman" w:hAnsi="Times New Roman" w:cs="Times New Roman"/>
                <w:sz w:val="24"/>
              </w:rPr>
            </w:pPr>
            <w:r w:rsidRPr="005E5772">
              <w:rPr>
                <w:rFonts w:ascii="Times New Roman" w:hAnsi="Times New Roman" w:cs="Times New Roman"/>
                <w:sz w:val="24"/>
              </w:rPr>
              <w:t>60 мм, створка 104 мм, колір білий.</w:t>
            </w:r>
          </w:p>
          <w:p w14:paraId="5679E4FF" w14:textId="77777777" w:rsidR="001110FB" w:rsidRPr="005E5772" w:rsidRDefault="001110FB" w:rsidP="001110FB">
            <w:pPr>
              <w:rPr>
                <w:rFonts w:ascii="Times New Roman" w:hAnsi="Times New Roman" w:cs="Times New Roman"/>
                <w:sz w:val="24"/>
              </w:rPr>
            </w:pPr>
            <w:r w:rsidRPr="005E5772">
              <w:rPr>
                <w:rFonts w:ascii="Times New Roman" w:hAnsi="Times New Roman" w:cs="Times New Roman"/>
                <w:sz w:val="24"/>
              </w:rPr>
              <w:t xml:space="preserve">Заповнення створки дверей термопанель біла, не менше </w:t>
            </w:r>
            <w:smartTag w:uri="urn:schemas-microsoft-com:office:smarttags" w:element="metricconverter">
              <w:smartTagPr>
                <w:attr w:name="ProductID" w:val="24 мм"/>
              </w:smartTagPr>
              <w:r w:rsidRPr="005E5772">
                <w:rPr>
                  <w:rFonts w:ascii="Times New Roman" w:hAnsi="Times New Roman" w:cs="Times New Roman"/>
                  <w:sz w:val="24"/>
                </w:rPr>
                <w:t>24 мм</w:t>
              </w:r>
            </w:smartTag>
            <w:r w:rsidRPr="005E5772">
              <w:rPr>
                <w:rFonts w:ascii="Times New Roman" w:hAnsi="Times New Roman" w:cs="Times New Roman"/>
                <w:sz w:val="24"/>
              </w:rPr>
              <w:t xml:space="preserve">. </w:t>
            </w:r>
          </w:p>
          <w:p w14:paraId="1D52F63C" w14:textId="77777777" w:rsidR="001110FB" w:rsidRPr="005E5772" w:rsidRDefault="001110FB" w:rsidP="001110FB">
            <w:pPr>
              <w:rPr>
                <w:rFonts w:ascii="Times New Roman" w:hAnsi="Times New Roman" w:cs="Times New Roman"/>
                <w:sz w:val="24"/>
              </w:rPr>
            </w:pPr>
            <w:r w:rsidRPr="005E5772">
              <w:rPr>
                <w:rFonts w:ascii="Times New Roman" w:hAnsi="Times New Roman" w:cs="Times New Roman"/>
                <w:sz w:val="24"/>
              </w:rPr>
              <w:t>Петлі дверні: 105 кг.</w:t>
            </w:r>
          </w:p>
          <w:p w14:paraId="12BD2F58" w14:textId="77777777" w:rsidR="001110FB" w:rsidRPr="001110FB" w:rsidRDefault="001110FB" w:rsidP="001110FB">
            <w:pPr>
              <w:rPr>
                <w:rFonts w:ascii="Times New Roman" w:hAnsi="Times New Roman" w:cs="Times New Roman"/>
                <w:sz w:val="24"/>
              </w:rPr>
            </w:pPr>
            <w:r w:rsidRPr="005E5772">
              <w:rPr>
                <w:rFonts w:ascii="Times New Roman" w:hAnsi="Times New Roman" w:cs="Times New Roman"/>
                <w:sz w:val="24"/>
              </w:rPr>
              <w:t xml:space="preserve">Замок: </w:t>
            </w:r>
            <w:r>
              <w:rPr>
                <w:rFonts w:ascii="Times New Roman" w:hAnsi="Times New Roman" w:cs="Times New Roman"/>
                <w:sz w:val="24"/>
                <w:lang w:val="en-US"/>
              </w:rPr>
              <w:t>VORNE</w:t>
            </w:r>
            <w:r>
              <w:rPr>
                <w:rFonts w:ascii="Times New Roman" w:hAnsi="Times New Roman" w:cs="Times New Roman"/>
                <w:sz w:val="24"/>
              </w:rPr>
              <w:t xml:space="preserve"> (або еквівалент)</w:t>
            </w:r>
            <w:r w:rsidRPr="005E5772">
              <w:rPr>
                <w:rFonts w:ascii="Times New Roman" w:hAnsi="Times New Roman" w:cs="Times New Roman"/>
                <w:sz w:val="24"/>
              </w:rPr>
              <w:t xml:space="preserve">, дверний, </w:t>
            </w:r>
          </w:p>
          <w:p w14:paraId="7ECE0ABF" w14:textId="77777777" w:rsidR="001110FB" w:rsidRPr="005E5772" w:rsidRDefault="001110FB" w:rsidP="001110FB">
            <w:pPr>
              <w:rPr>
                <w:rFonts w:ascii="Times New Roman" w:hAnsi="Times New Roman" w:cs="Times New Roman"/>
                <w:sz w:val="24"/>
              </w:rPr>
            </w:pPr>
            <w:r w:rsidRPr="005E5772">
              <w:rPr>
                <w:rFonts w:ascii="Times New Roman" w:hAnsi="Times New Roman" w:cs="Times New Roman"/>
                <w:sz w:val="24"/>
              </w:rPr>
              <w:t>ручка нажимна з обох боків, біла.</w:t>
            </w:r>
          </w:p>
          <w:p w14:paraId="0A0D55F3" w14:textId="417F420A" w:rsidR="005E5772" w:rsidRPr="005E5772" w:rsidRDefault="001110FB" w:rsidP="001110FB">
            <w:pPr>
              <w:rPr>
                <w:rFonts w:ascii="Times New Roman" w:hAnsi="Times New Roman" w:cs="Times New Roman"/>
                <w:sz w:val="24"/>
                <w:szCs w:val="24"/>
              </w:rPr>
            </w:pPr>
            <w:r w:rsidRPr="005E5772">
              <w:rPr>
                <w:rFonts w:ascii="Times New Roman" w:hAnsi="Times New Roman" w:cs="Times New Roman"/>
                <w:sz w:val="24"/>
              </w:rPr>
              <w:t>Поріг- алюмінієвий, висотою 20 мм.</w:t>
            </w:r>
          </w:p>
        </w:tc>
      </w:tr>
      <w:tr w:rsidR="005E5772" w:rsidRPr="001110FB" w14:paraId="53CFA2BF" w14:textId="77777777" w:rsidTr="005E5772">
        <w:trPr>
          <w:trHeight w:val="1920"/>
        </w:trPr>
        <w:tc>
          <w:tcPr>
            <w:tcW w:w="516" w:type="dxa"/>
            <w:tcBorders>
              <w:top w:val="single" w:sz="4" w:space="0" w:color="auto"/>
              <w:left w:val="single" w:sz="4" w:space="0" w:color="auto"/>
              <w:bottom w:val="single" w:sz="4" w:space="0" w:color="auto"/>
              <w:right w:val="single" w:sz="4" w:space="0" w:color="auto"/>
            </w:tcBorders>
          </w:tcPr>
          <w:p w14:paraId="020F2520" w14:textId="77339F57" w:rsidR="005E5772" w:rsidRDefault="005E5772" w:rsidP="005E5772">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851" w:type="dxa"/>
            <w:tcBorders>
              <w:top w:val="single" w:sz="4" w:space="0" w:color="auto"/>
              <w:left w:val="single" w:sz="4" w:space="0" w:color="auto"/>
              <w:bottom w:val="single" w:sz="4" w:space="0" w:color="auto"/>
              <w:right w:val="single" w:sz="4" w:space="0" w:color="auto"/>
            </w:tcBorders>
          </w:tcPr>
          <w:p w14:paraId="1FE14633" w14:textId="23ACC253" w:rsidR="005E5772" w:rsidRPr="005E5772" w:rsidRDefault="005E5772" w:rsidP="005E5772">
            <w:pPr>
              <w:rPr>
                <w:rFonts w:ascii="Times New Roman" w:hAnsi="Times New Roman" w:cs="Times New Roman"/>
                <w:sz w:val="24"/>
              </w:rPr>
            </w:pPr>
            <w:r w:rsidRPr="005E5772">
              <w:rPr>
                <w:rFonts w:ascii="Times New Roman" w:hAnsi="Times New Roman" w:cs="Times New Roman"/>
                <w:sz w:val="24"/>
              </w:rPr>
              <w:t xml:space="preserve">Вікно металопластикове </w:t>
            </w:r>
            <w:r w:rsidR="00864DD4">
              <w:rPr>
                <w:rFonts w:ascii="Times New Roman" w:hAnsi="Times New Roman" w:cs="Times New Roman"/>
                <w:sz w:val="24"/>
              </w:rPr>
              <w:t>відкривне</w:t>
            </w:r>
          </w:p>
          <w:p w14:paraId="2793297E" w14:textId="30347F4B" w:rsidR="005E5772" w:rsidRPr="005E5772" w:rsidRDefault="00864DD4" w:rsidP="005E5772">
            <w:pPr>
              <w:rPr>
                <w:rFonts w:ascii="Times New Roman" w:hAnsi="Times New Roman" w:cs="Times New Roman"/>
                <w:sz w:val="24"/>
                <w:szCs w:val="24"/>
              </w:rPr>
            </w:pPr>
            <w:r>
              <w:rPr>
                <w:rFonts w:ascii="Times New Roman" w:hAnsi="Times New Roman" w:cs="Times New Roman"/>
                <w:sz w:val="24"/>
              </w:rPr>
              <w:t>1780*1800</w:t>
            </w:r>
          </w:p>
          <w:p w14:paraId="1A0FF559" w14:textId="77777777" w:rsidR="005E5772" w:rsidRPr="005E5772" w:rsidRDefault="005E5772" w:rsidP="005E5772">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1441E10" w14:textId="10CF281D" w:rsidR="005E5772" w:rsidRPr="001110FB" w:rsidRDefault="001110FB" w:rsidP="005E5772">
            <w:pP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3119" w:type="dxa"/>
            <w:tcBorders>
              <w:top w:val="single" w:sz="4" w:space="0" w:color="auto"/>
              <w:left w:val="single" w:sz="4" w:space="0" w:color="auto"/>
              <w:bottom w:val="single" w:sz="4" w:space="0" w:color="auto"/>
              <w:right w:val="single" w:sz="4" w:space="0" w:color="auto"/>
            </w:tcBorders>
          </w:tcPr>
          <w:p w14:paraId="07196939" w14:textId="08B69FDF" w:rsidR="00864DD4" w:rsidRPr="00864DD4" w:rsidRDefault="00864DD4" w:rsidP="00864DD4">
            <w:pPr>
              <w:jc w:val="both"/>
              <w:rPr>
                <w:rFonts w:ascii="Times New Roman" w:hAnsi="Times New Roman" w:cs="Times New Roman"/>
                <w:sz w:val="24"/>
                <w:szCs w:val="24"/>
              </w:rPr>
            </w:pPr>
            <w:r w:rsidRPr="00864DD4">
              <w:rPr>
                <w:rFonts w:ascii="Times New Roman" w:hAnsi="Times New Roman" w:cs="Times New Roman"/>
                <w:sz w:val="24"/>
                <w:szCs w:val="24"/>
              </w:rPr>
              <w:t xml:space="preserve">Профіль монтажною  шириною 70 мм, 6 камер, товщина зовнішніх стінок 3 (три) мм. </w:t>
            </w:r>
          </w:p>
          <w:p w14:paraId="74E675FD" w14:textId="77777777" w:rsidR="00864DD4" w:rsidRPr="00864DD4" w:rsidRDefault="00864DD4" w:rsidP="00864DD4">
            <w:pPr>
              <w:jc w:val="both"/>
              <w:rPr>
                <w:rFonts w:ascii="Times New Roman" w:hAnsi="Times New Roman" w:cs="Times New Roman"/>
                <w:sz w:val="24"/>
                <w:szCs w:val="24"/>
              </w:rPr>
            </w:pPr>
            <w:r w:rsidRPr="00864DD4">
              <w:rPr>
                <w:rFonts w:ascii="Times New Roman" w:hAnsi="Times New Roman" w:cs="Times New Roman"/>
                <w:sz w:val="24"/>
                <w:szCs w:val="24"/>
              </w:rPr>
              <w:t xml:space="preserve">Армування: оцинкована сталь </w:t>
            </w:r>
            <w:smartTag w:uri="urn:schemas-microsoft-com:office:smarttags" w:element="metricconverter">
              <w:smartTagPr>
                <w:attr w:name="ProductID" w:val="1,5 мм"/>
              </w:smartTagPr>
              <w:r w:rsidRPr="00864DD4">
                <w:rPr>
                  <w:rFonts w:ascii="Times New Roman" w:hAnsi="Times New Roman" w:cs="Times New Roman"/>
                  <w:sz w:val="24"/>
                  <w:szCs w:val="24"/>
                </w:rPr>
                <w:t>1,5 мм</w:t>
              </w:r>
            </w:smartTag>
            <w:r w:rsidRPr="00864DD4">
              <w:rPr>
                <w:rFonts w:ascii="Times New Roman" w:hAnsi="Times New Roman" w:cs="Times New Roman"/>
                <w:sz w:val="24"/>
                <w:szCs w:val="24"/>
              </w:rPr>
              <w:t xml:space="preserve"> в рамі та в стулці,  товщина оцинкованої сталі в імпості </w:t>
            </w:r>
            <w:smartTag w:uri="urn:schemas-microsoft-com:office:smarttags" w:element="metricconverter">
              <w:smartTagPr>
                <w:attr w:name="ProductID" w:val="2 мм"/>
              </w:smartTagPr>
              <w:r w:rsidRPr="00864DD4">
                <w:rPr>
                  <w:rFonts w:ascii="Times New Roman" w:hAnsi="Times New Roman" w:cs="Times New Roman"/>
                  <w:sz w:val="24"/>
                  <w:szCs w:val="24"/>
                </w:rPr>
                <w:t>2 мм</w:t>
              </w:r>
            </w:smartTag>
            <w:r w:rsidRPr="00864DD4">
              <w:rPr>
                <w:rFonts w:ascii="Times New Roman" w:hAnsi="Times New Roman" w:cs="Times New Roman"/>
                <w:sz w:val="24"/>
                <w:szCs w:val="24"/>
              </w:rPr>
              <w:t>.</w:t>
            </w:r>
          </w:p>
          <w:p w14:paraId="535B0010" w14:textId="77777777" w:rsidR="00864DD4" w:rsidRDefault="00864DD4" w:rsidP="00864DD4">
            <w:pPr>
              <w:jc w:val="both"/>
              <w:rPr>
                <w:rFonts w:ascii="Times New Roman" w:hAnsi="Times New Roman" w:cs="Times New Roman"/>
                <w:sz w:val="24"/>
                <w:szCs w:val="24"/>
              </w:rPr>
            </w:pPr>
            <w:r w:rsidRPr="00864DD4">
              <w:rPr>
                <w:rFonts w:ascii="Times New Roman" w:hAnsi="Times New Roman" w:cs="Times New Roman"/>
                <w:sz w:val="24"/>
                <w:szCs w:val="24"/>
              </w:rPr>
              <w:t>Фурнітура:</w:t>
            </w:r>
            <w:r>
              <w:rPr>
                <w:rFonts w:ascii="Times New Roman" w:hAnsi="Times New Roman" w:cs="Times New Roman"/>
                <w:sz w:val="24"/>
                <w:szCs w:val="24"/>
              </w:rPr>
              <w:t xml:space="preserve"> </w:t>
            </w:r>
            <w:r w:rsidRPr="00864DD4">
              <w:rPr>
                <w:rFonts w:ascii="Times New Roman" w:hAnsi="Times New Roman" w:cs="Times New Roman"/>
                <w:sz w:val="24"/>
                <w:szCs w:val="24"/>
              </w:rPr>
              <w:t xml:space="preserve">Maco </w:t>
            </w:r>
            <w:r>
              <w:rPr>
                <w:rFonts w:ascii="Times New Roman" w:hAnsi="Times New Roman" w:cs="Times New Roman"/>
                <w:sz w:val="24"/>
                <w:szCs w:val="24"/>
              </w:rPr>
              <w:t xml:space="preserve">або еквівалент. </w:t>
            </w:r>
          </w:p>
          <w:p w14:paraId="07C4BB64" w14:textId="5AA24652" w:rsidR="001110FB" w:rsidRDefault="00864DD4" w:rsidP="00864DD4">
            <w:pPr>
              <w:jc w:val="both"/>
              <w:rPr>
                <w:rFonts w:ascii="Times New Roman" w:hAnsi="Times New Roman" w:cs="Times New Roman"/>
                <w:sz w:val="24"/>
                <w:szCs w:val="24"/>
              </w:rPr>
            </w:pPr>
            <w:r w:rsidRPr="00864DD4">
              <w:rPr>
                <w:rFonts w:ascii="Times New Roman" w:hAnsi="Times New Roman" w:cs="Times New Roman"/>
                <w:sz w:val="24"/>
                <w:szCs w:val="24"/>
              </w:rPr>
              <w:t>За</w:t>
            </w:r>
            <w:r w:rsidR="001110FB">
              <w:rPr>
                <w:rFonts w:ascii="Times New Roman" w:hAnsi="Times New Roman" w:cs="Times New Roman"/>
                <w:sz w:val="24"/>
                <w:szCs w:val="24"/>
              </w:rPr>
              <w:t>повнення - склопакет двокамерний</w:t>
            </w:r>
            <w:r w:rsidRPr="00864DD4">
              <w:rPr>
                <w:rFonts w:ascii="Times New Roman" w:hAnsi="Times New Roman" w:cs="Times New Roman"/>
                <w:sz w:val="24"/>
                <w:szCs w:val="24"/>
              </w:rPr>
              <w:t xml:space="preserve"> з енергозберігаючим прозо</w:t>
            </w:r>
            <w:r>
              <w:rPr>
                <w:rFonts w:ascii="Times New Roman" w:hAnsi="Times New Roman" w:cs="Times New Roman"/>
                <w:sz w:val="24"/>
                <w:szCs w:val="24"/>
              </w:rPr>
              <w:t>рим склом, товщиною не менше 40 мм. 4Е-14-4-14</w:t>
            </w:r>
            <w:r w:rsidRPr="00864DD4">
              <w:rPr>
                <w:rFonts w:ascii="Times New Roman" w:hAnsi="Times New Roman" w:cs="Times New Roman"/>
                <w:sz w:val="24"/>
                <w:szCs w:val="24"/>
              </w:rPr>
              <w:t>-4Е, з оп</w:t>
            </w:r>
            <w:r>
              <w:rPr>
                <w:rFonts w:ascii="Times New Roman" w:hAnsi="Times New Roman" w:cs="Times New Roman"/>
                <w:sz w:val="24"/>
                <w:szCs w:val="24"/>
              </w:rPr>
              <w:t>ором теплопередачі не менше 0,9</w:t>
            </w:r>
            <w:r w:rsidRPr="00864DD4">
              <w:rPr>
                <w:rFonts w:ascii="Times New Roman" w:hAnsi="Times New Roman" w:cs="Times New Roman"/>
                <w:sz w:val="24"/>
                <w:szCs w:val="24"/>
              </w:rPr>
              <w:t> м2°К/Вт М</w:t>
            </w:r>
            <w:r w:rsidR="001110FB">
              <w:rPr>
                <w:rFonts w:ascii="Times New Roman" w:hAnsi="Times New Roman" w:cs="Times New Roman"/>
                <w:sz w:val="24"/>
                <w:szCs w:val="24"/>
              </w:rPr>
              <w:t>ікроліфт.</w:t>
            </w:r>
            <w:r w:rsidRPr="00864DD4">
              <w:rPr>
                <w:rFonts w:ascii="Times New Roman" w:hAnsi="Times New Roman" w:cs="Times New Roman"/>
                <w:sz w:val="24"/>
                <w:szCs w:val="24"/>
              </w:rPr>
              <w:t>Ручка віконна Hope</w:t>
            </w:r>
            <w:r w:rsidR="001110FB" w:rsidRPr="001110FB">
              <w:rPr>
                <w:rFonts w:ascii="Times New Roman" w:hAnsi="Times New Roman" w:cs="Times New Roman"/>
                <w:sz w:val="24"/>
                <w:szCs w:val="24"/>
              </w:rPr>
              <w:t xml:space="preserve"> </w:t>
            </w:r>
            <w:r w:rsidR="001110FB">
              <w:rPr>
                <w:rFonts w:ascii="Times New Roman" w:hAnsi="Times New Roman" w:cs="Times New Roman"/>
                <w:sz w:val="24"/>
                <w:szCs w:val="24"/>
              </w:rPr>
              <w:t>або еквівалент</w:t>
            </w:r>
            <w:r w:rsidRPr="00864DD4">
              <w:rPr>
                <w:rFonts w:ascii="Times New Roman" w:hAnsi="Times New Roman" w:cs="Times New Roman"/>
                <w:sz w:val="24"/>
                <w:szCs w:val="24"/>
              </w:rPr>
              <w:t xml:space="preserve">. </w:t>
            </w:r>
          </w:p>
          <w:p w14:paraId="5D424EA3" w14:textId="6C75199C" w:rsidR="005E5772" w:rsidRPr="00864DD4" w:rsidRDefault="00864DD4" w:rsidP="00864DD4">
            <w:pPr>
              <w:jc w:val="both"/>
              <w:rPr>
                <w:rFonts w:ascii="Times New Roman" w:hAnsi="Times New Roman" w:cs="Times New Roman"/>
                <w:sz w:val="24"/>
                <w:szCs w:val="24"/>
              </w:rPr>
            </w:pPr>
            <w:r w:rsidRPr="00864DD4">
              <w:rPr>
                <w:rFonts w:ascii="Times New Roman" w:hAnsi="Times New Roman" w:cs="Times New Roman"/>
                <w:sz w:val="24"/>
                <w:szCs w:val="24"/>
              </w:rPr>
              <w:t>Колір вікна</w:t>
            </w:r>
            <w:r w:rsidR="001110FB">
              <w:rPr>
                <w:rFonts w:ascii="Times New Roman" w:hAnsi="Times New Roman" w:cs="Times New Roman"/>
                <w:sz w:val="24"/>
                <w:szCs w:val="24"/>
              </w:rPr>
              <w:t>:</w:t>
            </w:r>
            <w:r w:rsidRPr="00864DD4">
              <w:rPr>
                <w:rFonts w:ascii="Times New Roman" w:hAnsi="Times New Roman" w:cs="Times New Roman"/>
                <w:sz w:val="24"/>
                <w:szCs w:val="24"/>
              </w:rPr>
              <w:t xml:space="preserve"> білий.</w:t>
            </w:r>
          </w:p>
        </w:tc>
      </w:tr>
      <w:tr w:rsidR="00864DD4" w:rsidRPr="005E5772" w14:paraId="37E71E5B" w14:textId="77777777" w:rsidTr="005E5772">
        <w:trPr>
          <w:trHeight w:val="3384"/>
        </w:trPr>
        <w:tc>
          <w:tcPr>
            <w:tcW w:w="516" w:type="dxa"/>
            <w:tcBorders>
              <w:top w:val="single" w:sz="4" w:space="0" w:color="auto"/>
              <w:left w:val="single" w:sz="4" w:space="0" w:color="auto"/>
              <w:bottom w:val="single" w:sz="4" w:space="0" w:color="auto"/>
              <w:right w:val="single" w:sz="4" w:space="0" w:color="auto"/>
            </w:tcBorders>
          </w:tcPr>
          <w:p w14:paraId="3D74DDC9" w14:textId="6AA28246" w:rsidR="00864DD4" w:rsidRDefault="005B4365" w:rsidP="005E5772">
            <w:pPr>
              <w:rPr>
                <w:rFonts w:ascii="Times New Roman" w:hAnsi="Times New Roman" w:cs="Times New Roman"/>
                <w:sz w:val="24"/>
                <w:szCs w:val="24"/>
              </w:rPr>
            </w:pPr>
            <w:r>
              <w:rPr>
                <w:rFonts w:ascii="Times New Roman" w:hAnsi="Times New Roman" w:cs="Times New Roman"/>
                <w:sz w:val="24"/>
                <w:szCs w:val="24"/>
              </w:rPr>
              <w:t>8.</w:t>
            </w:r>
          </w:p>
        </w:tc>
        <w:tc>
          <w:tcPr>
            <w:tcW w:w="3851" w:type="dxa"/>
            <w:tcBorders>
              <w:top w:val="single" w:sz="4" w:space="0" w:color="auto"/>
              <w:left w:val="single" w:sz="4" w:space="0" w:color="auto"/>
              <w:bottom w:val="single" w:sz="4" w:space="0" w:color="auto"/>
              <w:right w:val="single" w:sz="4" w:space="0" w:color="auto"/>
            </w:tcBorders>
          </w:tcPr>
          <w:p w14:paraId="69042E2B" w14:textId="1290F66C" w:rsidR="00864DD4" w:rsidRPr="003C342F" w:rsidRDefault="00864DD4" w:rsidP="005E5772">
            <w:pPr>
              <w:rPr>
                <w:rFonts w:ascii="Times New Roman" w:hAnsi="Times New Roman" w:cs="Times New Roman"/>
                <w:sz w:val="24"/>
              </w:rPr>
            </w:pPr>
            <w:r w:rsidRPr="00847725">
              <w:rPr>
                <w:rFonts w:ascii="Times New Roman" w:hAnsi="Times New Roman" w:cs="Times New Roman"/>
                <w:sz w:val="24"/>
              </w:rPr>
              <w:t xml:space="preserve">Вікно металопластикове </w:t>
            </w:r>
            <w:r w:rsidR="003C342F">
              <w:rPr>
                <w:rFonts w:ascii="Times New Roman" w:hAnsi="Times New Roman" w:cs="Times New Roman"/>
                <w:sz w:val="24"/>
              </w:rPr>
              <w:t xml:space="preserve"> глухе</w:t>
            </w:r>
          </w:p>
          <w:p w14:paraId="476D2DB4" w14:textId="606C243A" w:rsidR="00864DD4" w:rsidRPr="005E5772" w:rsidRDefault="00864DD4" w:rsidP="005E5772">
            <w:pPr>
              <w:rPr>
                <w:rFonts w:ascii="Times New Roman" w:hAnsi="Times New Roman" w:cs="Times New Roman"/>
                <w:sz w:val="24"/>
                <w:szCs w:val="24"/>
              </w:rPr>
            </w:pPr>
            <w:r>
              <w:rPr>
                <w:rFonts w:ascii="Times New Roman" w:hAnsi="Times New Roman" w:cs="Times New Roman"/>
                <w:sz w:val="24"/>
              </w:rPr>
              <w:t>1200*1800</w:t>
            </w:r>
          </w:p>
        </w:tc>
        <w:tc>
          <w:tcPr>
            <w:tcW w:w="1842" w:type="dxa"/>
            <w:tcBorders>
              <w:top w:val="single" w:sz="4" w:space="0" w:color="auto"/>
              <w:left w:val="single" w:sz="4" w:space="0" w:color="auto"/>
              <w:bottom w:val="single" w:sz="4" w:space="0" w:color="auto"/>
              <w:right w:val="single" w:sz="4" w:space="0" w:color="auto"/>
            </w:tcBorders>
          </w:tcPr>
          <w:p w14:paraId="427F2962" w14:textId="5640E0CF" w:rsidR="00864DD4" w:rsidRPr="005E5772" w:rsidRDefault="00864DD4" w:rsidP="005E5772">
            <w:pPr>
              <w:rPr>
                <w:rFonts w:ascii="Times New Roman" w:hAnsi="Times New Roman" w:cs="Times New Roman"/>
                <w:b/>
                <w:sz w:val="24"/>
                <w:szCs w:val="24"/>
              </w:rPr>
            </w:pPr>
            <w:r>
              <w:rPr>
                <w:rFonts w:ascii="Times New Roman" w:hAnsi="Times New Roman" w:cs="Times New Roman"/>
                <w:b/>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59E72208" w14:textId="77777777" w:rsidR="005B4365" w:rsidRPr="00864DD4" w:rsidRDefault="005B4365" w:rsidP="005B4365">
            <w:pPr>
              <w:jc w:val="both"/>
              <w:rPr>
                <w:rFonts w:ascii="Times New Roman" w:hAnsi="Times New Roman" w:cs="Times New Roman"/>
                <w:sz w:val="24"/>
                <w:szCs w:val="24"/>
              </w:rPr>
            </w:pPr>
            <w:r w:rsidRPr="00864DD4">
              <w:rPr>
                <w:rFonts w:ascii="Times New Roman" w:hAnsi="Times New Roman" w:cs="Times New Roman"/>
                <w:sz w:val="24"/>
                <w:szCs w:val="24"/>
              </w:rPr>
              <w:t xml:space="preserve">Профіль монтажною  шириною 70 мм, 6 камер, товщина зовнішніх стінок 3 (три) мм. </w:t>
            </w:r>
          </w:p>
          <w:p w14:paraId="131179C8" w14:textId="77777777" w:rsidR="005B4365" w:rsidRPr="00864DD4" w:rsidRDefault="005B4365" w:rsidP="005B4365">
            <w:pPr>
              <w:jc w:val="both"/>
              <w:rPr>
                <w:rFonts w:ascii="Times New Roman" w:hAnsi="Times New Roman" w:cs="Times New Roman"/>
                <w:sz w:val="24"/>
                <w:szCs w:val="24"/>
              </w:rPr>
            </w:pPr>
            <w:r w:rsidRPr="00864DD4">
              <w:rPr>
                <w:rFonts w:ascii="Times New Roman" w:hAnsi="Times New Roman" w:cs="Times New Roman"/>
                <w:sz w:val="24"/>
                <w:szCs w:val="24"/>
              </w:rPr>
              <w:t xml:space="preserve">Армування: оцинкована сталь </w:t>
            </w:r>
            <w:smartTag w:uri="urn:schemas-microsoft-com:office:smarttags" w:element="metricconverter">
              <w:smartTagPr>
                <w:attr w:name="ProductID" w:val="1,5 мм"/>
              </w:smartTagPr>
              <w:r w:rsidRPr="00864DD4">
                <w:rPr>
                  <w:rFonts w:ascii="Times New Roman" w:hAnsi="Times New Roman" w:cs="Times New Roman"/>
                  <w:sz w:val="24"/>
                  <w:szCs w:val="24"/>
                </w:rPr>
                <w:t>1,5 мм</w:t>
              </w:r>
            </w:smartTag>
            <w:r w:rsidRPr="00864DD4">
              <w:rPr>
                <w:rFonts w:ascii="Times New Roman" w:hAnsi="Times New Roman" w:cs="Times New Roman"/>
                <w:sz w:val="24"/>
                <w:szCs w:val="24"/>
              </w:rPr>
              <w:t xml:space="preserve"> в рамі та в стулці,  товщина оцинкованої сталі в імпості </w:t>
            </w:r>
            <w:smartTag w:uri="urn:schemas-microsoft-com:office:smarttags" w:element="metricconverter">
              <w:smartTagPr>
                <w:attr w:name="ProductID" w:val="2 мм"/>
              </w:smartTagPr>
              <w:r w:rsidRPr="00864DD4">
                <w:rPr>
                  <w:rFonts w:ascii="Times New Roman" w:hAnsi="Times New Roman" w:cs="Times New Roman"/>
                  <w:sz w:val="24"/>
                  <w:szCs w:val="24"/>
                </w:rPr>
                <w:t>2 мм</w:t>
              </w:r>
            </w:smartTag>
            <w:r w:rsidRPr="00864DD4">
              <w:rPr>
                <w:rFonts w:ascii="Times New Roman" w:hAnsi="Times New Roman" w:cs="Times New Roman"/>
                <w:sz w:val="24"/>
                <w:szCs w:val="24"/>
              </w:rPr>
              <w:t>.</w:t>
            </w:r>
          </w:p>
          <w:p w14:paraId="3550019B" w14:textId="77777777" w:rsidR="003C342F" w:rsidRDefault="005B4365" w:rsidP="003C342F">
            <w:pPr>
              <w:jc w:val="both"/>
              <w:rPr>
                <w:rFonts w:ascii="Times New Roman" w:hAnsi="Times New Roman" w:cs="Times New Roman"/>
                <w:sz w:val="24"/>
                <w:szCs w:val="24"/>
              </w:rPr>
            </w:pPr>
            <w:r w:rsidRPr="00864DD4">
              <w:rPr>
                <w:rFonts w:ascii="Times New Roman" w:hAnsi="Times New Roman" w:cs="Times New Roman"/>
                <w:sz w:val="24"/>
                <w:szCs w:val="24"/>
              </w:rPr>
              <w:t>За</w:t>
            </w:r>
            <w:r>
              <w:rPr>
                <w:rFonts w:ascii="Times New Roman" w:hAnsi="Times New Roman" w:cs="Times New Roman"/>
                <w:sz w:val="24"/>
                <w:szCs w:val="24"/>
              </w:rPr>
              <w:t>повнення - склопакет двокамерний</w:t>
            </w:r>
            <w:r w:rsidRPr="00864DD4">
              <w:rPr>
                <w:rFonts w:ascii="Times New Roman" w:hAnsi="Times New Roman" w:cs="Times New Roman"/>
                <w:sz w:val="24"/>
                <w:szCs w:val="24"/>
              </w:rPr>
              <w:t xml:space="preserve"> з енергозберігаючим прозо</w:t>
            </w:r>
            <w:r>
              <w:rPr>
                <w:rFonts w:ascii="Times New Roman" w:hAnsi="Times New Roman" w:cs="Times New Roman"/>
                <w:sz w:val="24"/>
                <w:szCs w:val="24"/>
              </w:rPr>
              <w:t>рим склом, товщиною не менше 40 мм. 4Е-14-4-14</w:t>
            </w:r>
            <w:r w:rsidRPr="00864DD4">
              <w:rPr>
                <w:rFonts w:ascii="Times New Roman" w:hAnsi="Times New Roman" w:cs="Times New Roman"/>
                <w:sz w:val="24"/>
                <w:szCs w:val="24"/>
              </w:rPr>
              <w:t>-4Е, з оп</w:t>
            </w:r>
            <w:r>
              <w:rPr>
                <w:rFonts w:ascii="Times New Roman" w:hAnsi="Times New Roman" w:cs="Times New Roman"/>
                <w:sz w:val="24"/>
                <w:szCs w:val="24"/>
              </w:rPr>
              <w:t>ором теплопередачі не менше 0,9</w:t>
            </w:r>
            <w:r w:rsidRPr="00864DD4">
              <w:rPr>
                <w:rFonts w:ascii="Times New Roman" w:hAnsi="Times New Roman" w:cs="Times New Roman"/>
                <w:sz w:val="24"/>
                <w:szCs w:val="24"/>
              </w:rPr>
              <w:t xml:space="preserve"> м2°К/Вт </w:t>
            </w:r>
          </w:p>
          <w:p w14:paraId="23636A06" w14:textId="595A6036" w:rsidR="00864DD4" w:rsidRPr="00864DD4" w:rsidRDefault="005B4365" w:rsidP="003C342F">
            <w:pPr>
              <w:jc w:val="both"/>
              <w:rPr>
                <w:rFonts w:ascii="Times New Roman" w:hAnsi="Times New Roman" w:cs="Times New Roman"/>
                <w:sz w:val="24"/>
                <w:szCs w:val="24"/>
              </w:rPr>
            </w:pPr>
            <w:r w:rsidRPr="00864DD4">
              <w:rPr>
                <w:rFonts w:ascii="Times New Roman" w:hAnsi="Times New Roman" w:cs="Times New Roman"/>
                <w:sz w:val="24"/>
                <w:szCs w:val="24"/>
              </w:rPr>
              <w:t>Колір вікна</w:t>
            </w:r>
            <w:r>
              <w:rPr>
                <w:rFonts w:ascii="Times New Roman" w:hAnsi="Times New Roman" w:cs="Times New Roman"/>
                <w:sz w:val="24"/>
                <w:szCs w:val="24"/>
              </w:rPr>
              <w:t>:</w:t>
            </w:r>
            <w:r w:rsidRPr="00864DD4">
              <w:rPr>
                <w:rFonts w:ascii="Times New Roman" w:hAnsi="Times New Roman" w:cs="Times New Roman"/>
                <w:sz w:val="24"/>
                <w:szCs w:val="24"/>
              </w:rPr>
              <w:t xml:space="preserve"> білий</w:t>
            </w:r>
          </w:p>
        </w:tc>
      </w:tr>
      <w:tr w:rsidR="00864DD4" w:rsidRPr="00417FBE" w14:paraId="671811C5" w14:textId="77777777" w:rsidTr="005E5772">
        <w:trPr>
          <w:trHeight w:val="1476"/>
        </w:trPr>
        <w:tc>
          <w:tcPr>
            <w:tcW w:w="516" w:type="dxa"/>
            <w:tcBorders>
              <w:top w:val="single" w:sz="4" w:space="0" w:color="auto"/>
              <w:left w:val="single" w:sz="4" w:space="0" w:color="auto"/>
              <w:bottom w:val="single" w:sz="4" w:space="0" w:color="auto"/>
              <w:right w:val="single" w:sz="4" w:space="0" w:color="auto"/>
            </w:tcBorders>
          </w:tcPr>
          <w:p w14:paraId="6065256E" w14:textId="776C996F" w:rsidR="00864DD4" w:rsidRDefault="005B4365" w:rsidP="005E5772">
            <w:pPr>
              <w:rPr>
                <w:rFonts w:ascii="Times New Roman" w:hAnsi="Times New Roman" w:cs="Times New Roman"/>
                <w:sz w:val="24"/>
                <w:szCs w:val="24"/>
              </w:rPr>
            </w:pPr>
            <w:r>
              <w:rPr>
                <w:rFonts w:ascii="Times New Roman" w:hAnsi="Times New Roman" w:cs="Times New Roman"/>
                <w:sz w:val="24"/>
                <w:szCs w:val="24"/>
              </w:rPr>
              <w:t>9.</w:t>
            </w:r>
          </w:p>
        </w:tc>
        <w:tc>
          <w:tcPr>
            <w:tcW w:w="3851" w:type="dxa"/>
            <w:tcBorders>
              <w:top w:val="single" w:sz="4" w:space="0" w:color="auto"/>
              <w:left w:val="single" w:sz="4" w:space="0" w:color="auto"/>
              <w:bottom w:val="single" w:sz="4" w:space="0" w:color="auto"/>
              <w:right w:val="single" w:sz="4" w:space="0" w:color="auto"/>
            </w:tcBorders>
          </w:tcPr>
          <w:p w14:paraId="3F227F7D" w14:textId="0CD0C5D9" w:rsidR="00864DD4" w:rsidRPr="007E4DC5" w:rsidRDefault="0057091B" w:rsidP="00AC684F">
            <w:pPr>
              <w:rPr>
                <w:rFonts w:ascii="Times New Roman" w:hAnsi="Times New Roman" w:cs="Times New Roman"/>
                <w:sz w:val="24"/>
                <w:szCs w:val="24"/>
              </w:rPr>
            </w:pPr>
            <w:r w:rsidRPr="0057091B">
              <w:rPr>
                <w:rFonts w:ascii="Times New Roman" w:hAnsi="Times New Roman" w:cs="Times New Roman"/>
                <w:sz w:val="24"/>
                <w:szCs w:val="24"/>
              </w:rPr>
              <w:t xml:space="preserve">Металева конструкція </w:t>
            </w:r>
            <w:r>
              <w:rPr>
                <w:rFonts w:ascii="Times New Roman" w:hAnsi="Times New Roman" w:cs="Times New Roman"/>
                <w:sz w:val="24"/>
                <w:szCs w:val="24"/>
              </w:rPr>
              <w:t>(</w:t>
            </w:r>
            <w:r w:rsidR="00864DD4" w:rsidRPr="007E4DC5">
              <w:rPr>
                <w:rFonts w:ascii="Times New Roman" w:hAnsi="Times New Roman" w:cs="Times New Roman"/>
                <w:sz w:val="24"/>
                <w:szCs w:val="24"/>
              </w:rPr>
              <w:t>Двері металопластикові</w:t>
            </w:r>
            <w:r>
              <w:rPr>
                <w:rFonts w:ascii="Times New Roman" w:hAnsi="Times New Roman" w:cs="Times New Roman"/>
                <w:sz w:val="24"/>
                <w:szCs w:val="24"/>
              </w:rPr>
              <w:t>)</w:t>
            </w:r>
            <w:r w:rsidR="00864DD4" w:rsidRPr="007E4DC5">
              <w:rPr>
                <w:rFonts w:ascii="Times New Roman" w:hAnsi="Times New Roman" w:cs="Times New Roman"/>
                <w:sz w:val="24"/>
                <w:szCs w:val="24"/>
              </w:rPr>
              <w:t xml:space="preserve"> </w:t>
            </w:r>
          </w:p>
          <w:p w14:paraId="2359CB4C" w14:textId="2DC0AAFA" w:rsidR="00864DD4" w:rsidRPr="005E5772" w:rsidRDefault="005B4365" w:rsidP="005E5772">
            <w:pPr>
              <w:rPr>
                <w:rFonts w:ascii="Times New Roman" w:hAnsi="Times New Roman" w:cs="Times New Roman"/>
                <w:sz w:val="24"/>
                <w:szCs w:val="24"/>
              </w:rPr>
            </w:pPr>
            <w:r>
              <w:rPr>
                <w:rFonts w:ascii="Times New Roman" w:hAnsi="Times New Roman" w:cs="Times New Roman"/>
                <w:sz w:val="24"/>
                <w:szCs w:val="24"/>
              </w:rPr>
              <w:t>1320*2120</w:t>
            </w:r>
          </w:p>
        </w:tc>
        <w:tc>
          <w:tcPr>
            <w:tcW w:w="1842" w:type="dxa"/>
            <w:tcBorders>
              <w:top w:val="single" w:sz="4" w:space="0" w:color="auto"/>
              <w:left w:val="single" w:sz="4" w:space="0" w:color="auto"/>
              <w:bottom w:val="single" w:sz="4" w:space="0" w:color="auto"/>
              <w:right w:val="single" w:sz="4" w:space="0" w:color="auto"/>
            </w:tcBorders>
          </w:tcPr>
          <w:p w14:paraId="46D8F063" w14:textId="42539FE2" w:rsidR="00864DD4" w:rsidRPr="005E5772" w:rsidRDefault="00864DD4" w:rsidP="005E5772">
            <w:pPr>
              <w:rPr>
                <w:rFonts w:ascii="Times New Roman" w:hAnsi="Times New Roman" w:cs="Times New Roman"/>
                <w:b/>
                <w:sz w:val="24"/>
                <w:szCs w:val="24"/>
              </w:rPr>
            </w:pPr>
            <w:r w:rsidRPr="007E4DC5">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14:paraId="1C4727A5" w14:textId="77777777" w:rsidR="005B4365" w:rsidRPr="007E4DC5" w:rsidRDefault="005B4365" w:rsidP="005B4365">
            <w:pPr>
              <w:rPr>
                <w:rFonts w:ascii="Times New Roman" w:hAnsi="Times New Roman" w:cs="Times New Roman"/>
                <w:sz w:val="24"/>
                <w:szCs w:val="24"/>
              </w:rPr>
            </w:pPr>
            <w:r w:rsidRPr="007E4DC5">
              <w:rPr>
                <w:rFonts w:ascii="Times New Roman" w:hAnsi="Times New Roman" w:cs="Times New Roman"/>
                <w:sz w:val="24"/>
                <w:szCs w:val="24"/>
              </w:rPr>
              <w:t>Двері: профіль монтажною шириною 70 мм, створка 114 мм, колір білий.</w:t>
            </w:r>
          </w:p>
          <w:p w14:paraId="70C8A334" w14:textId="536C1761" w:rsidR="005B4365" w:rsidRPr="007E4DC5" w:rsidRDefault="005B4365" w:rsidP="005B4365">
            <w:pPr>
              <w:rPr>
                <w:rFonts w:ascii="Times New Roman" w:hAnsi="Times New Roman" w:cs="Times New Roman"/>
                <w:sz w:val="24"/>
                <w:szCs w:val="24"/>
              </w:rPr>
            </w:pPr>
            <w:r w:rsidRPr="007E4DC5">
              <w:rPr>
                <w:rFonts w:ascii="Times New Roman" w:hAnsi="Times New Roman" w:cs="Times New Roman"/>
                <w:sz w:val="24"/>
                <w:szCs w:val="24"/>
              </w:rPr>
              <w:t xml:space="preserve">Заповнення створок </w:t>
            </w:r>
          </w:p>
          <w:p w14:paraId="5C29FFEB" w14:textId="74C9C6EA" w:rsidR="005B4365" w:rsidRPr="007E4DC5" w:rsidRDefault="005B4365" w:rsidP="005B4365">
            <w:pPr>
              <w:rPr>
                <w:rFonts w:ascii="Times New Roman" w:hAnsi="Times New Roman" w:cs="Times New Roman"/>
                <w:sz w:val="24"/>
                <w:szCs w:val="24"/>
              </w:rPr>
            </w:pPr>
            <w:r w:rsidRPr="007E4DC5">
              <w:rPr>
                <w:rFonts w:ascii="Times New Roman" w:hAnsi="Times New Roman" w:cs="Times New Roman"/>
                <w:sz w:val="24"/>
                <w:szCs w:val="24"/>
              </w:rPr>
              <w:t xml:space="preserve">Термопанель біла, 32 мм. </w:t>
            </w:r>
          </w:p>
          <w:p w14:paraId="524BC84A" w14:textId="77777777" w:rsidR="005B4365" w:rsidRPr="007E4DC5" w:rsidRDefault="005B4365" w:rsidP="005B4365">
            <w:pPr>
              <w:rPr>
                <w:rFonts w:ascii="Times New Roman" w:hAnsi="Times New Roman" w:cs="Times New Roman"/>
                <w:sz w:val="24"/>
                <w:szCs w:val="24"/>
              </w:rPr>
            </w:pPr>
            <w:r w:rsidRPr="007E4DC5">
              <w:rPr>
                <w:rFonts w:ascii="Times New Roman" w:hAnsi="Times New Roman" w:cs="Times New Roman"/>
                <w:sz w:val="24"/>
                <w:szCs w:val="24"/>
              </w:rPr>
              <w:t>Петлі дверні: 130 кг.</w:t>
            </w:r>
          </w:p>
          <w:p w14:paraId="404FAAA1" w14:textId="77777777" w:rsidR="005B4365" w:rsidRDefault="005B4365" w:rsidP="005B4365">
            <w:pPr>
              <w:rPr>
                <w:rFonts w:ascii="Times New Roman" w:hAnsi="Times New Roman" w:cs="Times New Roman"/>
                <w:sz w:val="24"/>
                <w:szCs w:val="24"/>
              </w:rPr>
            </w:pPr>
            <w:r w:rsidRPr="007E4DC5">
              <w:rPr>
                <w:rFonts w:ascii="Times New Roman" w:hAnsi="Times New Roman" w:cs="Times New Roman"/>
                <w:sz w:val="24"/>
                <w:szCs w:val="24"/>
              </w:rPr>
              <w:t>Замок:</w:t>
            </w:r>
            <w:r w:rsidRPr="00EF15E3">
              <w:rPr>
                <w:rFonts w:ascii="Times New Roman" w:hAnsi="Times New Roman" w:cs="Times New Roman"/>
                <w:sz w:val="24"/>
                <w:szCs w:val="24"/>
              </w:rPr>
              <w:t xml:space="preserve"> </w:t>
            </w:r>
            <w:r>
              <w:rPr>
                <w:rFonts w:ascii="Times New Roman" w:hAnsi="Times New Roman" w:cs="Times New Roman"/>
                <w:sz w:val="24"/>
                <w:szCs w:val="24"/>
                <w:lang w:val="en-US"/>
              </w:rPr>
              <w:t>Fuhr</w:t>
            </w:r>
            <w:r w:rsidRPr="00EF15E3">
              <w:rPr>
                <w:rFonts w:ascii="Times New Roman" w:hAnsi="Times New Roman" w:cs="Times New Roman"/>
                <w:sz w:val="24"/>
                <w:szCs w:val="24"/>
              </w:rPr>
              <w:t xml:space="preserve"> </w:t>
            </w:r>
            <w:r>
              <w:rPr>
                <w:rFonts w:ascii="Times New Roman" w:hAnsi="Times New Roman" w:cs="Times New Roman"/>
                <w:sz w:val="24"/>
                <w:szCs w:val="24"/>
              </w:rPr>
              <w:t>рейка (або еквівалент)</w:t>
            </w:r>
            <w:r w:rsidRPr="007E4DC5">
              <w:rPr>
                <w:rFonts w:ascii="Times New Roman" w:hAnsi="Times New Roman" w:cs="Times New Roman"/>
                <w:sz w:val="24"/>
                <w:szCs w:val="24"/>
              </w:rPr>
              <w:t xml:space="preserve">дверний, </w:t>
            </w:r>
          </w:p>
          <w:p w14:paraId="4B51C3F8" w14:textId="77777777" w:rsidR="005B4365" w:rsidRDefault="005B4365" w:rsidP="005B4365">
            <w:pPr>
              <w:rPr>
                <w:rFonts w:ascii="Times New Roman" w:hAnsi="Times New Roman" w:cs="Times New Roman"/>
                <w:sz w:val="24"/>
                <w:szCs w:val="24"/>
              </w:rPr>
            </w:pPr>
            <w:r w:rsidRPr="007E4DC5">
              <w:rPr>
                <w:rFonts w:ascii="Times New Roman" w:hAnsi="Times New Roman" w:cs="Times New Roman"/>
                <w:sz w:val="24"/>
                <w:szCs w:val="24"/>
              </w:rPr>
              <w:t xml:space="preserve">ручка </w:t>
            </w:r>
            <w:r>
              <w:rPr>
                <w:rFonts w:ascii="Times New Roman" w:hAnsi="Times New Roman" w:cs="Times New Roman"/>
                <w:sz w:val="24"/>
                <w:szCs w:val="24"/>
              </w:rPr>
              <w:t xml:space="preserve">офісна , </w:t>
            </w:r>
          </w:p>
          <w:p w14:paraId="1AD7E700" w14:textId="77777777" w:rsidR="005B4365" w:rsidRPr="005E5772" w:rsidRDefault="005B4365" w:rsidP="005B4365">
            <w:pPr>
              <w:rPr>
                <w:rFonts w:ascii="Times New Roman" w:hAnsi="Times New Roman" w:cs="Times New Roman"/>
                <w:sz w:val="24"/>
                <w:szCs w:val="24"/>
              </w:rPr>
            </w:pPr>
            <w:r>
              <w:rPr>
                <w:rFonts w:ascii="Times New Roman" w:hAnsi="Times New Roman" w:cs="Times New Roman"/>
                <w:sz w:val="24"/>
                <w:szCs w:val="24"/>
              </w:rPr>
              <w:t xml:space="preserve">доводжувач  </w:t>
            </w:r>
            <w:r>
              <w:rPr>
                <w:rFonts w:ascii="Times New Roman" w:hAnsi="Times New Roman" w:cs="Times New Roman"/>
                <w:sz w:val="24"/>
                <w:szCs w:val="24"/>
                <w:lang w:val="en-US"/>
              </w:rPr>
              <w:t>Ryobi</w:t>
            </w:r>
            <w:r w:rsidRPr="005E5772">
              <w:rPr>
                <w:rFonts w:ascii="Times New Roman" w:hAnsi="Times New Roman" w:cs="Times New Roman"/>
                <w:sz w:val="24"/>
                <w:szCs w:val="24"/>
              </w:rPr>
              <w:t xml:space="preserve"> (</w:t>
            </w:r>
            <w:r>
              <w:rPr>
                <w:rFonts w:ascii="Times New Roman" w:hAnsi="Times New Roman" w:cs="Times New Roman"/>
                <w:sz w:val="24"/>
                <w:szCs w:val="24"/>
              </w:rPr>
              <w:t>або екві</w:t>
            </w:r>
            <w:r w:rsidRPr="005E5772">
              <w:rPr>
                <w:rFonts w:ascii="Times New Roman" w:hAnsi="Times New Roman" w:cs="Times New Roman"/>
                <w:sz w:val="24"/>
                <w:szCs w:val="24"/>
              </w:rPr>
              <w:t>валент)</w:t>
            </w:r>
          </w:p>
          <w:p w14:paraId="0B8ACE46" w14:textId="67C59FAC" w:rsidR="00864DD4" w:rsidRPr="00864DD4" w:rsidRDefault="005B4365" w:rsidP="005B4365">
            <w:pPr>
              <w:rPr>
                <w:rFonts w:ascii="Times New Roman" w:hAnsi="Times New Roman" w:cs="Times New Roman"/>
                <w:sz w:val="24"/>
                <w:szCs w:val="24"/>
              </w:rPr>
            </w:pPr>
            <w:r>
              <w:rPr>
                <w:rFonts w:ascii="Times New Roman" w:hAnsi="Times New Roman" w:cs="Times New Roman"/>
                <w:sz w:val="24"/>
                <w:szCs w:val="24"/>
              </w:rPr>
              <w:t>Поріг-</w:t>
            </w:r>
            <w:r w:rsidRPr="007E4DC5">
              <w:rPr>
                <w:rFonts w:ascii="Times New Roman" w:hAnsi="Times New Roman" w:cs="Times New Roman"/>
                <w:sz w:val="24"/>
                <w:szCs w:val="24"/>
              </w:rPr>
              <w:t xml:space="preserve">алюмінієвий </w:t>
            </w:r>
            <w:r w:rsidRPr="007E4DC5">
              <w:rPr>
                <w:rFonts w:ascii="Times New Roman" w:hAnsi="Times New Roman" w:cs="Times New Roman"/>
                <w:sz w:val="24"/>
                <w:szCs w:val="24"/>
              </w:rPr>
              <w:lastRenderedPageBreak/>
              <w:t>шириною 50 мм, висотою 30 мм, з термовставкою</w:t>
            </w:r>
          </w:p>
        </w:tc>
      </w:tr>
      <w:tr w:rsidR="00864DD4" w:rsidRPr="005B4365" w14:paraId="15478DE3" w14:textId="77777777" w:rsidTr="005B4365">
        <w:trPr>
          <w:trHeight w:val="3913"/>
        </w:trPr>
        <w:tc>
          <w:tcPr>
            <w:tcW w:w="516" w:type="dxa"/>
            <w:tcBorders>
              <w:top w:val="single" w:sz="4" w:space="0" w:color="auto"/>
              <w:left w:val="single" w:sz="4" w:space="0" w:color="auto"/>
              <w:bottom w:val="single" w:sz="4" w:space="0" w:color="auto"/>
              <w:right w:val="single" w:sz="4" w:space="0" w:color="auto"/>
            </w:tcBorders>
          </w:tcPr>
          <w:p w14:paraId="0E62893E" w14:textId="74362B51" w:rsidR="00864DD4" w:rsidRDefault="005B4365" w:rsidP="005E5772">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851" w:type="dxa"/>
            <w:tcBorders>
              <w:top w:val="single" w:sz="4" w:space="0" w:color="auto"/>
              <w:left w:val="single" w:sz="4" w:space="0" w:color="auto"/>
              <w:bottom w:val="single" w:sz="4" w:space="0" w:color="auto"/>
              <w:right w:val="single" w:sz="4" w:space="0" w:color="auto"/>
            </w:tcBorders>
          </w:tcPr>
          <w:p w14:paraId="5000D0FD" w14:textId="50ADB7E2" w:rsidR="00864DD4" w:rsidRDefault="00864DD4" w:rsidP="00864DD4">
            <w:pPr>
              <w:rPr>
                <w:rFonts w:ascii="Times New Roman" w:hAnsi="Times New Roman" w:cs="Times New Roman"/>
                <w:sz w:val="24"/>
              </w:rPr>
            </w:pPr>
            <w:r w:rsidRPr="00847725">
              <w:rPr>
                <w:rFonts w:ascii="Times New Roman" w:hAnsi="Times New Roman" w:cs="Times New Roman"/>
                <w:sz w:val="24"/>
              </w:rPr>
              <w:t xml:space="preserve">Вікно металопластикове </w:t>
            </w:r>
            <w:r>
              <w:rPr>
                <w:rFonts w:ascii="Times New Roman" w:hAnsi="Times New Roman" w:cs="Times New Roman"/>
                <w:sz w:val="24"/>
              </w:rPr>
              <w:t xml:space="preserve"> глухе </w:t>
            </w:r>
          </w:p>
          <w:p w14:paraId="7537B85B" w14:textId="448B0A9B" w:rsidR="00864DD4" w:rsidRPr="005E5772" w:rsidRDefault="005B4365" w:rsidP="00864DD4">
            <w:pPr>
              <w:rPr>
                <w:rFonts w:ascii="Times New Roman" w:hAnsi="Times New Roman" w:cs="Times New Roman"/>
                <w:sz w:val="24"/>
                <w:szCs w:val="24"/>
              </w:rPr>
            </w:pPr>
            <w:r>
              <w:rPr>
                <w:rFonts w:ascii="Times New Roman" w:hAnsi="Times New Roman" w:cs="Times New Roman"/>
                <w:sz w:val="24"/>
              </w:rPr>
              <w:t>1730*1770</w:t>
            </w:r>
          </w:p>
        </w:tc>
        <w:tc>
          <w:tcPr>
            <w:tcW w:w="1842" w:type="dxa"/>
            <w:tcBorders>
              <w:top w:val="single" w:sz="4" w:space="0" w:color="auto"/>
              <w:left w:val="single" w:sz="4" w:space="0" w:color="auto"/>
              <w:bottom w:val="single" w:sz="4" w:space="0" w:color="auto"/>
              <w:right w:val="single" w:sz="4" w:space="0" w:color="auto"/>
            </w:tcBorders>
          </w:tcPr>
          <w:p w14:paraId="75A87B08" w14:textId="3A657FF2" w:rsidR="00864DD4" w:rsidRPr="005E5772" w:rsidRDefault="00864DD4" w:rsidP="005E5772">
            <w:pPr>
              <w:rPr>
                <w:rFonts w:ascii="Times New Roman" w:hAnsi="Times New Roman" w:cs="Times New Roman"/>
                <w:b/>
                <w:sz w:val="24"/>
                <w:szCs w:val="24"/>
              </w:rPr>
            </w:pPr>
            <w:r>
              <w:rPr>
                <w:rFonts w:ascii="Times New Roman" w:hAnsi="Times New Roman" w:cs="Times New Roman"/>
                <w:b/>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724D7F5C" w14:textId="20990457" w:rsidR="00864DD4" w:rsidRPr="00864DD4" w:rsidRDefault="005B4365" w:rsidP="00864DD4">
            <w:pPr>
              <w:jc w:val="both"/>
              <w:rPr>
                <w:rFonts w:ascii="Times New Roman" w:hAnsi="Times New Roman" w:cs="Times New Roman"/>
                <w:sz w:val="24"/>
                <w:szCs w:val="24"/>
              </w:rPr>
            </w:pPr>
            <w:r>
              <w:rPr>
                <w:rFonts w:ascii="Times New Roman" w:hAnsi="Times New Roman" w:cs="Times New Roman"/>
                <w:sz w:val="24"/>
                <w:szCs w:val="24"/>
              </w:rPr>
              <w:t>Профіль монтажною  шириною 60 мм, 5</w:t>
            </w:r>
            <w:r w:rsidR="00864DD4" w:rsidRPr="00864DD4">
              <w:rPr>
                <w:rFonts w:ascii="Times New Roman" w:hAnsi="Times New Roman" w:cs="Times New Roman"/>
                <w:sz w:val="24"/>
                <w:szCs w:val="24"/>
              </w:rPr>
              <w:t xml:space="preserve"> камер, </w:t>
            </w:r>
          </w:p>
          <w:p w14:paraId="221BEDFA" w14:textId="77777777" w:rsidR="00864DD4" w:rsidRPr="00864DD4" w:rsidRDefault="00864DD4" w:rsidP="00864DD4">
            <w:pPr>
              <w:jc w:val="both"/>
              <w:rPr>
                <w:rFonts w:ascii="Times New Roman" w:hAnsi="Times New Roman" w:cs="Times New Roman"/>
                <w:sz w:val="24"/>
                <w:szCs w:val="24"/>
              </w:rPr>
            </w:pPr>
            <w:r w:rsidRPr="00864DD4">
              <w:rPr>
                <w:rFonts w:ascii="Times New Roman" w:hAnsi="Times New Roman" w:cs="Times New Roman"/>
                <w:sz w:val="24"/>
                <w:szCs w:val="24"/>
              </w:rPr>
              <w:t xml:space="preserve">Армування: оцинкована сталь </w:t>
            </w:r>
            <w:smartTag w:uri="urn:schemas-microsoft-com:office:smarttags" w:element="metricconverter">
              <w:smartTagPr>
                <w:attr w:name="ProductID" w:val="1,5 мм"/>
              </w:smartTagPr>
              <w:r w:rsidRPr="00864DD4">
                <w:rPr>
                  <w:rFonts w:ascii="Times New Roman" w:hAnsi="Times New Roman" w:cs="Times New Roman"/>
                  <w:sz w:val="24"/>
                  <w:szCs w:val="24"/>
                </w:rPr>
                <w:t>1,5 мм</w:t>
              </w:r>
            </w:smartTag>
            <w:r w:rsidRPr="00864DD4">
              <w:rPr>
                <w:rFonts w:ascii="Times New Roman" w:hAnsi="Times New Roman" w:cs="Times New Roman"/>
                <w:sz w:val="24"/>
                <w:szCs w:val="24"/>
              </w:rPr>
              <w:t xml:space="preserve"> в рамі та в стулці,  товщина оцинкованої сталі в імпості </w:t>
            </w:r>
            <w:smartTag w:uri="urn:schemas-microsoft-com:office:smarttags" w:element="metricconverter">
              <w:smartTagPr>
                <w:attr w:name="ProductID" w:val="2 мм"/>
              </w:smartTagPr>
              <w:r w:rsidRPr="00864DD4">
                <w:rPr>
                  <w:rFonts w:ascii="Times New Roman" w:hAnsi="Times New Roman" w:cs="Times New Roman"/>
                  <w:sz w:val="24"/>
                  <w:szCs w:val="24"/>
                </w:rPr>
                <w:t>2 мм</w:t>
              </w:r>
            </w:smartTag>
            <w:r w:rsidRPr="00864DD4">
              <w:rPr>
                <w:rFonts w:ascii="Times New Roman" w:hAnsi="Times New Roman" w:cs="Times New Roman"/>
                <w:sz w:val="24"/>
                <w:szCs w:val="24"/>
              </w:rPr>
              <w:t>.</w:t>
            </w:r>
          </w:p>
          <w:p w14:paraId="7A658F51" w14:textId="04A75285" w:rsidR="005B4365" w:rsidRDefault="00864DD4" w:rsidP="005B4365">
            <w:pPr>
              <w:rPr>
                <w:rFonts w:ascii="Times New Roman" w:hAnsi="Times New Roman" w:cs="Times New Roman"/>
                <w:sz w:val="24"/>
                <w:szCs w:val="24"/>
              </w:rPr>
            </w:pPr>
            <w:r w:rsidRPr="00864DD4">
              <w:rPr>
                <w:rFonts w:ascii="Times New Roman" w:hAnsi="Times New Roman" w:cs="Times New Roman"/>
                <w:sz w:val="24"/>
                <w:szCs w:val="24"/>
              </w:rPr>
              <w:t>Заповнення - склопакет двокамерним з енергозберігаючим прозо</w:t>
            </w:r>
            <w:r w:rsidR="005B4365">
              <w:rPr>
                <w:rFonts w:ascii="Times New Roman" w:hAnsi="Times New Roman" w:cs="Times New Roman"/>
                <w:sz w:val="24"/>
                <w:szCs w:val="24"/>
              </w:rPr>
              <w:t>рим склом, товщиною не менше 24 мм. 4</w:t>
            </w:r>
            <w:r>
              <w:rPr>
                <w:rFonts w:ascii="Times New Roman" w:hAnsi="Times New Roman" w:cs="Times New Roman"/>
                <w:sz w:val="24"/>
                <w:szCs w:val="24"/>
              </w:rPr>
              <w:t>-</w:t>
            </w:r>
            <w:r w:rsidR="005B4365">
              <w:rPr>
                <w:rFonts w:ascii="Times New Roman" w:hAnsi="Times New Roman" w:cs="Times New Roman"/>
                <w:sz w:val="24"/>
                <w:szCs w:val="24"/>
              </w:rPr>
              <w:t>16-</w:t>
            </w:r>
            <w:r w:rsidRPr="00864DD4">
              <w:rPr>
                <w:rFonts w:ascii="Times New Roman" w:hAnsi="Times New Roman" w:cs="Times New Roman"/>
                <w:sz w:val="24"/>
                <w:szCs w:val="24"/>
              </w:rPr>
              <w:t xml:space="preserve">4Е, </w:t>
            </w:r>
          </w:p>
          <w:p w14:paraId="729FDBA9" w14:textId="79BAC825" w:rsidR="005B4365" w:rsidRPr="005B4365" w:rsidRDefault="005B4365" w:rsidP="005B4365">
            <w:pPr>
              <w:jc w:val="both"/>
              <w:rPr>
                <w:rFonts w:ascii="Times New Roman" w:hAnsi="Times New Roman" w:cs="Times New Roman"/>
                <w:sz w:val="24"/>
                <w:szCs w:val="24"/>
              </w:rPr>
            </w:pPr>
            <w:r w:rsidRPr="00864DD4">
              <w:rPr>
                <w:rFonts w:ascii="Times New Roman" w:hAnsi="Times New Roman" w:cs="Times New Roman"/>
                <w:sz w:val="24"/>
                <w:szCs w:val="24"/>
              </w:rPr>
              <w:t>Колір вікна</w:t>
            </w:r>
            <w:r>
              <w:rPr>
                <w:rFonts w:ascii="Times New Roman" w:hAnsi="Times New Roman" w:cs="Times New Roman"/>
                <w:sz w:val="24"/>
                <w:szCs w:val="24"/>
              </w:rPr>
              <w:t>:</w:t>
            </w:r>
            <w:r w:rsidRPr="00864DD4">
              <w:rPr>
                <w:rFonts w:ascii="Times New Roman" w:hAnsi="Times New Roman" w:cs="Times New Roman"/>
                <w:sz w:val="24"/>
                <w:szCs w:val="24"/>
              </w:rPr>
              <w:t xml:space="preserve"> білий</w:t>
            </w:r>
          </w:p>
        </w:tc>
      </w:tr>
      <w:tr w:rsidR="005B4365" w:rsidRPr="005B4365" w14:paraId="7134A371" w14:textId="77777777" w:rsidTr="00362768">
        <w:trPr>
          <w:trHeight w:val="5230"/>
        </w:trPr>
        <w:tc>
          <w:tcPr>
            <w:tcW w:w="516" w:type="dxa"/>
            <w:tcBorders>
              <w:top w:val="single" w:sz="4" w:space="0" w:color="auto"/>
              <w:left w:val="single" w:sz="4" w:space="0" w:color="auto"/>
              <w:bottom w:val="single" w:sz="4" w:space="0" w:color="auto"/>
              <w:right w:val="single" w:sz="4" w:space="0" w:color="auto"/>
            </w:tcBorders>
          </w:tcPr>
          <w:p w14:paraId="186C1121" w14:textId="40FD7DF4" w:rsidR="005B4365" w:rsidRDefault="005B4365" w:rsidP="005E5772">
            <w:pPr>
              <w:rPr>
                <w:rFonts w:ascii="Times New Roman" w:hAnsi="Times New Roman" w:cs="Times New Roman"/>
                <w:sz w:val="24"/>
                <w:szCs w:val="24"/>
              </w:rPr>
            </w:pPr>
            <w:r>
              <w:rPr>
                <w:rFonts w:ascii="Times New Roman" w:hAnsi="Times New Roman" w:cs="Times New Roman"/>
                <w:sz w:val="24"/>
                <w:szCs w:val="24"/>
              </w:rPr>
              <w:t>11</w:t>
            </w:r>
          </w:p>
        </w:tc>
        <w:tc>
          <w:tcPr>
            <w:tcW w:w="3851" w:type="dxa"/>
            <w:tcBorders>
              <w:top w:val="single" w:sz="4" w:space="0" w:color="auto"/>
              <w:left w:val="single" w:sz="4" w:space="0" w:color="auto"/>
              <w:bottom w:val="single" w:sz="4" w:space="0" w:color="auto"/>
              <w:right w:val="single" w:sz="4" w:space="0" w:color="auto"/>
            </w:tcBorders>
          </w:tcPr>
          <w:p w14:paraId="1788F61D" w14:textId="77777777" w:rsidR="005B4365" w:rsidRDefault="005B4365" w:rsidP="005B4365">
            <w:pPr>
              <w:rPr>
                <w:rFonts w:ascii="Times New Roman" w:hAnsi="Times New Roman" w:cs="Times New Roman"/>
                <w:sz w:val="24"/>
              </w:rPr>
            </w:pPr>
            <w:r w:rsidRPr="00847725">
              <w:rPr>
                <w:rFonts w:ascii="Times New Roman" w:hAnsi="Times New Roman" w:cs="Times New Roman"/>
                <w:sz w:val="24"/>
              </w:rPr>
              <w:t xml:space="preserve">Вікно металопластикове </w:t>
            </w:r>
            <w:r>
              <w:rPr>
                <w:rFonts w:ascii="Times New Roman" w:hAnsi="Times New Roman" w:cs="Times New Roman"/>
                <w:sz w:val="24"/>
              </w:rPr>
              <w:t xml:space="preserve"> глухе </w:t>
            </w:r>
          </w:p>
          <w:p w14:paraId="04D9EB6B" w14:textId="5614EAC1" w:rsidR="005B4365" w:rsidRPr="00847725" w:rsidRDefault="005B4365" w:rsidP="005B4365">
            <w:pPr>
              <w:rPr>
                <w:rFonts w:ascii="Times New Roman" w:hAnsi="Times New Roman" w:cs="Times New Roman"/>
                <w:sz w:val="24"/>
              </w:rPr>
            </w:pPr>
            <w:r>
              <w:rPr>
                <w:rFonts w:ascii="Times New Roman" w:hAnsi="Times New Roman" w:cs="Times New Roman"/>
                <w:sz w:val="24"/>
              </w:rPr>
              <w:t>1780*1800</w:t>
            </w:r>
          </w:p>
        </w:tc>
        <w:tc>
          <w:tcPr>
            <w:tcW w:w="1842" w:type="dxa"/>
            <w:tcBorders>
              <w:top w:val="single" w:sz="4" w:space="0" w:color="auto"/>
              <w:left w:val="single" w:sz="4" w:space="0" w:color="auto"/>
              <w:bottom w:val="single" w:sz="4" w:space="0" w:color="auto"/>
              <w:right w:val="single" w:sz="4" w:space="0" w:color="auto"/>
            </w:tcBorders>
          </w:tcPr>
          <w:p w14:paraId="372925D6" w14:textId="7B7ECDA5" w:rsidR="005B4365" w:rsidRDefault="005B4365" w:rsidP="005E5772">
            <w:pPr>
              <w:rPr>
                <w:rFonts w:ascii="Times New Roman" w:hAnsi="Times New Roman" w:cs="Times New Roman"/>
                <w:b/>
                <w:sz w:val="24"/>
                <w:szCs w:val="24"/>
              </w:rPr>
            </w:pPr>
            <w:r>
              <w:rPr>
                <w:rFonts w:ascii="Times New Roman" w:hAnsi="Times New Roman" w:cs="Times New Roman"/>
                <w:b/>
                <w:sz w:val="24"/>
                <w:szCs w:val="24"/>
              </w:rPr>
              <w:t>2</w:t>
            </w:r>
          </w:p>
        </w:tc>
        <w:tc>
          <w:tcPr>
            <w:tcW w:w="3119" w:type="dxa"/>
            <w:tcBorders>
              <w:top w:val="single" w:sz="4" w:space="0" w:color="auto"/>
              <w:left w:val="single" w:sz="4" w:space="0" w:color="auto"/>
              <w:bottom w:val="single" w:sz="4" w:space="0" w:color="auto"/>
              <w:right w:val="single" w:sz="4" w:space="0" w:color="auto"/>
            </w:tcBorders>
          </w:tcPr>
          <w:p w14:paraId="544838FB" w14:textId="77777777" w:rsidR="005B4365" w:rsidRPr="00864DD4" w:rsidRDefault="005B4365" w:rsidP="005B4365">
            <w:pPr>
              <w:jc w:val="both"/>
              <w:rPr>
                <w:rFonts w:ascii="Times New Roman" w:hAnsi="Times New Roman" w:cs="Times New Roman"/>
                <w:sz w:val="24"/>
                <w:szCs w:val="24"/>
              </w:rPr>
            </w:pPr>
            <w:r w:rsidRPr="00864DD4">
              <w:rPr>
                <w:rFonts w:ascii="Times New Roman" w:hAnsi="Times New Roman" w:cs="Times New Roman"/>
                <w:sz w:val="24"/>
                <w:szCs w:val="24"/>
              </w:rPr>
              <w:t xml:space="preserve">Профіль монтажною  шириною 70 мм, 6 камер, товщина зовнішніх стінок 3 (три) мм. </w:t>
            </w:r>
          </w:p>
          <w:p w14:paraId="71BECAF9" w14:textId="77777777" w:rsidR="005B4365" w:rsidRPr="00864DD4" w:rsidRDefault="005B4365" w:rsidP="005B4365">
            <w:pPr>
              <w:jc w:val="both"/>
              <w:rPr>
                <w:rFonts w:ascii="Times New Roman" w:hAnsi="Times New Roman" w:cs="Times New Roman"/>
                <w:sz w:val="24"/>
                <w:szCs w:val="24"/>
              </w:rPr>
            </w:pPr>
            <w:r w:rsidRPr="00864DD4">
              <w:rPr>
                <w:rFonts w:ascii="Times New Roman" w:hAnsi="Times New Roman" w:cs="Times New Roman"/>
                <w:sz w:val="24"/>
                <w:szCs w:val="24"/>
              </w:rPr>
              <w:t xml:space="preserve">Армування: оцинкована сталь </w:t>
            </w:r>
            <w:smartTag w:uri="urn:schemas-microsoft-com:office:smarttags" w:element="metricconverter">
              <w:smartTagPr>
                <w:attr w:name="ProductID" w:val="1,5 мм"/>
              </w:smartTagPr>
              <w:r w:rsidRPr="00864DD4">
                <w:rPr>
                  <w:rFonts w:ascii="Times New Roman" w:hAnsi="Times New Roman" w:cs="Times New Roman"/>
                  <w:sz w:val="24"/>
                  <w:szCs w:val="24"/>
                </w:rPr>
                <w:t>1,5 мм</w:t>
              </w:r>
            </w:smartTag>
            <w:r w:rsidRPr="00864DD4">
              <w:rPr>
                <w:rFonts w:ascii="Times New Roman" w:hAnsi="Times New Roman" w:cs="Times New Roman"/>
                <w:sz w:val="24"/>
                <w:szCs w:val="24"/>
              </w:rPr>
              <w:t xml:space="preserve"> в рамі та в стулці,  товщина оцинкованої сталі в імпості </w:t>
            </w:r>
            <w:smartTag w:uri="urn:schemas-microsoft-com:office:smarttags" w:element="metricconverter">
              <w:smartTagPr>
                <w:attr w:name="ProductID" w:val="2 мм"/>
              </w:smartTagPr>
              <w:r w:rsidRPr="00864DD4">
                <w:rPr>
                  <w:rFonts w:ascii="Times New Roman" w:hAnsi="Times New Roman" w:cs="Times New Roman"/>
                  <w:sz w:val="24"/>
                  <w:szCs w:val="24"/>
                </w:rPr>
                <w:t>2 мм</w:t>
              </w:r>
            </w:smartTag>
            <w:r w:rsidRPr="00864DD4">
              <w:rPr>
                <w:rFonts w:ascii="Times New Roman" w:hAnsi="Times New Roman" w:cs="Times New Roman"/>
                <w:sz w:val="24"/>
                <w:szCs w:val="24"/>
              </w:rPr>
              <w:t>.</w:t>
            </w:r>
          </w:p>
          <w:p w14:paraId="50394EAB" w14:textId="77777777" w:rsidR="005B4365" w:rsidRDefault="005B4365" w:rsidP="005B4365">
            <w:pPr>
              <w:jc w:val="both"/>
              <w:rPr>
                <w:rFonts w:ascii="Times New Roman" w:hAnsi="Times New Roman" w:cs="Times New Roman"/>
                <w:sz w:val="24"/>
                <w:szCs w:val="24"/>
              </w:rPr>
            </w:pPr>
            <w:r w:rsidRPr="00864DD4">
              <w:rPr>
                <w:rFonts w:ascii="Times New Roman" w:hAnsi="Times New Roman" w:cs="Times New Roman"/>
                <w:sz w:val="24"/>
                <w:szCs w:val="24"/>
              </w:rPr>
              <w:t>За</w:t>
            </w:r>
            <w:r>
              <w:rPr>
                <w:rFonts w:ascii="Times New Roman" w:hAnsi="Times New Roman" w:cs="Times New Roman"/>
                <w:sz w:val="24"/>
                <w:szCs w:val="24"/>
              </w:rPr>
              <w:t>повнення - склопакет двокамерний</w:t>
            </w:r>
            <w:r w:rsidRPr="00864DD4">
              <w:rPr>
                <w:rFonts w:ascii="Times New Roman" w:hAnsi="Times New Roman" w:cs="Times New Roman"/>
                <w:sz w:val="24"/>
                <w:szCs w:val="24"/>
              </w:rPr>
              <w:t xml:space="preserve"> з енергозберігаючим прозо</w:t>
            </w:r>
            <w:r>
              <w:rPr>
                <w:rFonts w:ascii="Times New Roman" w:hAnsi="Times New Roman" w:cs="Times New Roman"/>
                <w:sz w:val="24"/>
                <w:szCs w:val="24"/>
              </w:rPr>
              <w:t>рим склом, товщиною не менше 40 мм.</w:t>
            </w:r>
          </w:p>
          <w:p w14:paraId="541C307D" w14:textId="2F67977E" w:rsidR="005B4365" w:rsidRDefault="005B4365" w:rsidP="005B4365">
            <w:pPr>
              <w:jc w:val="both"/>
              <w:rPr>
                <w:rFonts w:ascii="Times New Roman" w:hAnsi="Times New Roman" w:cs="Times New Roman"/>
                <w:sz w:val="24"/>
                <w:szCs w:val="24"/>
              </w:rPr>
            </w:pPr>
            <w:r>
              <w:rPr>
                <w:rFonts w:ascii="Times New Roman" w:hAnsi="Times New Roman" w:cs="Times New Roman"/>
                <w:sz w:val="24"/>
                <w:szCs w:val="24"/>
              </w:rPr>
              <w:t xml:space="preserve"> 4Е-14-4-14</w:t>
            </w:r>
            <w:r w:rsidRPr="00864DD4">
              <w:rPr>
                <w:rFonts w:ascii="Times New Roman" w:hAnsi="Times New Roman" w:cs="Times New Roman"/>
                <w:sz w:val="24"/>
                <w:szCs w:val="24"/>
              </w:rPr>
              <w:t>-4Е, з оп</w:t>
            </w:r>
            <w:r>
              <w:rPr>
                <w:rFonts w:ascii="Times New Roman" w:hAnsi="Times New Roman" w:cs="Times New Roman"/>
                <w:sz w:val="24"/>
                <w:szCs w:val="24"/>
              </w:rPr>
              <w:t>ором теплопередачі не менше 0,9</w:t>
            </w:r>
            <w:r w:rsidRPr="00864DD4">
              <w:rPr>
                <w:rFonts w:ascii="Times New Roman" w:hAnsi="Times New Roman" w:cs="Times New Roman"/>
                <w:sz w:val="24"/>
                <w:szCs w:val="24"/>
              </w:rPr>
              <w:t xml:space="preserve"> м2°К/Вт. </w:t>
            </w:r>
          </w:p>
          <w:p w14:paraId="71BE4D6F" w14:textId="342B890D" w:rsidR="005B4365" w:rsidRDefault="005B4365" w:rsidP="005B4365">
            <w:pPr>
              <w:jc w:val="both"/>
              <w:rPr>
                <w:rFonts w:ascii="Times New Roman" w:hAnsi="Times New Roman" w:cs="Times New Roman"/>
                <w:sz w:val="24"/>
                <w:szCs w:val="24"/>
              </w:rPr>
            </w:pPr>
            <w:r w:rsidRPr="00864DD4">
              <w:rPr>
                <w:rFonts w:ascii="Times New Roman" w:hAnsi="Times New Roman" w:cs="Times New Roman"/>
                <w:sz w:val="24"/>
                <w:szCs w:val="24"/>
              </w:rPr>
              <w:t>Колір вікна</w:t>
            </w:r>
            <w:r>
              <w:rPr>
                <w:rFonts w:ascii="Times New Roman" w:hAnsi="Times New Roman" w:cs="Times New Roman"/>
                <w:sz w:val="24"/>
                <w:szCs w:val="24"/>
              </w:rPr>
              <w:t>:</w:t>
            </w:r>
            <w:r w:rsidRPr="00864DD4">
              <w:rPr>
                <w:rFonts w:ascii="Times New Roman" w:hAnsi="Times New Roman" w:cs="Times New Roman"/>
                <w:sz w:val="24"/>
                <w:szCs w:val="24"/>
              </w:rPr>
              <w:t xml:space="preserve"> білий</w:t>
            </w:r>
          </w:p>
          <w:p w14:paraId="2CAD86EC" w14:textId="77777777" w:rsidR="005B4365" w:rsidRDefault="005B4365" w:rsidP="005B4365">
            <w:pPr>
              <w:jc w:val="both"/>
              <w:rPr>
                <w:rFonts w:ascii="Times New Roman" w:hAnsi="Times New Roman" w:cs="Times New Roman"/>
                <w:sz w:val="24"/>
                <w:szCs w:val="24"/>
              </w:rPr>
            </w:pPr>
          </w:p>
          <w:p w14:paraId="505D957A" w14:textId="77777777" w:rsidR="005B4365" w:rsidRDefault="005B4365" w:rsidP="005B4365">
            <w:pPr>
              <w:jc w:val="both"/>
              <w:rPr>
                <w:rFonts w:ascii="Times New Roman" w:hAnsi="Times New Roman" w:cs="Times New Roman"/>
                <w:sz w:val="24"/>
                <w:szCs w:val="24"/>
              </w:rPr>
            </w:pPr>
          </w:p>
          <w:p w14:paraId="409D64E6" w14:textId="77777777" w:rsidR="005B4365" w:rsidRDefault="005B4365" w:rsidP="005B4365">
            <w:pPr>
              <w:jc w:val="both"/>
              <w:rPr>
                <w:rFonts w:ascii="Times New Roman" w:hAnsi="Times New Roman" w:cs="Times New Roman"/>
                <w:sz w:val="24"/>
                <w:szCs w:val="24"/>
              </w:rPr>
            </w:pPr>
          </w:p>
        </w:tc>
      </w:tr>
      <w:tr w:rsidR="00864DD4" w:rsidRPr="00F32B05" w14:paraId="0454C478" w14:textId="77777777" w:rsidTr="00EF15E3">
        <w:trPr>
          <w:trHeight w:val="549"/>
        </w:trPr>
        <w:tc>
          <w:tcPr>
            <w:tcW w:w="516" w:type="dxa"/>
            <w:tcBorders>
              <w:top w:val="single" w:sz="4" w:space="0" w:color="auto"/>
              <w:left w:val="single" w:sz="4" w:space="0" w:color="auto"/>
              <w:bottom w:val="single" w:sz="4" w:space="0" w:color="auto"/>
              <w:right w:val="single" w:sz="4" w:space="0" w:color="auto"/>
            </w:tcBorders>
          </w:tcPr>
          <w:p w14:paraId="4D1D62E6" w14:textId="77777777" w:rsidR="00864DD4" w:rsidRPr="00F32B05" w:rsidRDefault="00864DD4" w:rsidP="00185F11">
            <w:pPr>
              <w:jc w:val="center"/>
              <w:rPr>
                <w:rFonts w:ascii="Times New Roman" w:hAnsi="Times New Roman" w:cs="Times New Roman"/>
                <w:sz w:val="24"/>
                <w:szCs w:val="24"/>
              </w:rPr>
            </w:pPr>
          </w:p>
        </w:tc>
        <w:tc>
          <w:tcPr>
            <w:tcW w:w="3851" w:type="dxa"/>
            <w:tcBorders>
              <w:top w:val="single" w:sz="4" w:space="0" w:color="auto"/>
              <w:left w:val="single" w:sz="4" w:space="0" w:color="auto"/>
              <w:bottom w:val="single" w:sz="4" w:space="0" w:color="auto"/>
              <w:right w:val="single" w:sz="4" w:space="0" w:color="auto"/>
            </w:tcBorders>
            <w:hideMark/>
          </w:tcPr>
          <w:p w14:paraId="7B67FFC5" w14:textId="77777777" w:rsidR="00864DD4" w:rsidRPr="00F32B05" w:rsidRDefault="00864DD4" w:rsidP="00185F11">
            <w:pPr>
              <w:jc w:val="center"/>
              <w:rPr>
                <w:rFonts w:ascii="Times New Roman" w:hAnsi="Times New Roman" w:cs="Times New Roman"/>
                <w:b/>
                <w:sz w:val="24"/>
                <w:szCs w:val="24"/>
              </w:rPr>
            </w:pPr>
            <w:r w:rsidRPr="00F32B05">
              <w:rPr>
                <w:rFonts w:ascii="Times New Roman" w:hAnsi="Times New Roman" w:cs="Times New Roman"/>
                <w:b/>
                <w:sz w:val="24"/>
                <w:szCs w:val="24"/>
              </w:rPr>
              <w:t>Всього конструкцій</w:t>
            </w:r>
          </w:p>
        </w:tc>
        <w:tc>
          <w:tcPr>
            <w:tcW w:w="1842" w:type="dxa"/>
            <w:tcBorders>
              <w:top w:val="single" w:sz="4" w:space="0" w:color="auto"/>
              <w:left w:val="single" w:sz="4" w:space="0" w:color="auto"/>
              <w:bottom w:val="single" w:sz="4" w:space="0" w:color="auto"/>
              <w:right w:val="single" w:sz="4" w:space="0" w:color="auto"/>
            </w:tcBorders>
          </w:tcPr>
          <w:p w14:paraId="5FCC302F" w14:textId="5D28C600" w:rsidR="00864DD4" w:rsidRPr="00F32B05" w:rsidRDefault="005B4365" w:rsidP="00185F11">
            <w:pPr>
              <w:jc w:val="center"/>
              <w:rPr>
                <w:rFonts w:ascii="Times New Roman" w:hAnsi="Times New Roman" w:cs="Times New Roman"/>
                <w:sz w:val="24"/>
                <w:szCs w:val="24"/>
              </w:rPr>
            </w:pPr>
            <w:r>
              <w:rPr>
                <w:rFonts w:ascii="Times New Roman" w:hAnsi="Times New Roman" w:cs="Times New Roman"/>
                <w:sz w:val="24"/>
                <w:szCs w:val="24"/>
              </w:rPr>
              <w:t>15 шт.</w:t>
            </w:r>
          </w:p>
        </w:tc>
        <w:tc>
          <w:tcPr>
            <w:tcW w:w="3119" w:type="dxa"/>
            <w:tcBorders>
              <w:top w:val="single" w:sz="4" w:space="0" w:color="auto"/>
              <w:left w:val="single" w:sz="4" w:space="0" w:color="auto"/>
              <w:bottom w:val="single" w:sz="4" w:space="0" w:color="auto"/>
              <w:right w:val="single" w:sz="4" w:space="0" w:color="auto"/>
            </w:tcBorders>
            <w:hideMark/>
          </w:tcPr>
          <w:p w14:paraId="2E72C74E" w14:textId="77777777" w:rsidR="00864DD4" w:rsidRPr="00F32B05" w:rsidRDefault="00864DD4" w:rsidP="00185F11">
            <w:pPr>
              <w:rPr>
                <w:rFonts w:ascii="Times New Roman" w:hAnsi="Times New Roman" w:cs="Times New Roman"/>
                <w:sz w:val="24"/>
                <w:szCs w:val="24"/>
              </w:rPr>
            </w:pPr>
          </w:p>
        </w:tc>
      </w:tr>
    </w:tbl>
    <w:p w14:paraId="0841A36D" w14:textId="3CD0B55A" w:rsidR="0013440F" w:rsidRDefault="0013440F" w:rsidP="00895870">
      <w:pPr>
        <w:spacing w:after="0"/>
        <w:rPr>
          <w:rFonts w:ascii="Times New Roman" w:hAnsi="Times New Roman" w:cs="Times New Roman"/>
          <w:b/>
          <w:sz w:val="26"/>
          <w:szCs w:val="26"/>
          <w:lang w:val="uk-UA"/>
        </w:rPr>
      </w:pPr>
    </w:p>
    <w:p w14:paraId="53953645" w14:textId="5E24B7B0" w:rsidR="0013440F" w:rsidRDefault="00362768" w:rsidP="00895870">
      <w:pPr>
        <w:spacing w:after="0"/>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p>
    <w:p w14:paraId="42787004" w14:textId="77777777" w:rsidR="006241C0" w:rsidRDefault="006241C0" w:rsidP="00895870">
      <w:pPr>
        <w:spacing w:after="0"/>
        <w:rPr>
          <w:rFonts w:ascii="Times New Roman" w:hAnsi="Times New Roman" w:cs="Times New Roman"/>
          <w:b/>
          <w:sz w:val="26"/>
          <w:szCs w:val="26"/>
          <w:lang w:val="uk-UA"/>
        </w:rPr>
      </w:pPr>
    </w:p>
    <w:p w14:paraId="216E14AF" w14:textId="77777777" w:rsidR="006241C0" w:rsidRDefault="006241C0" w:rsidP="00895870">
      <w:pPr>
        <w:spacing w:after="0"/>
        <w:rPr>
          <w:rFonts w:ascii="Times New Roman" w:hAnsi="Times New Roman" w:cs="Times New Roman"/>
          <w:b/>
          <w:sz w:val="26"/>
          <w:szCs w:val="26"/>
          <w:lang w:val="uk-UA"/>
        </w:rPr>
      </w:pPr>
    </w:p>
    <w:p w14:paraId="171C3F24" w14:textId="77777777" w:rsidR="006241C0" w:rsidRDefault="006241C0" w:rsidP="00895870">
      <w:pPr>
        <w:spacing w:after="0"/>
        <w:rPr>
          <w:rFonts w:ascii="Times New Roman" w:hAnsi="Times New Roman" w:cs="Times New Roman"/>
          <w:b/>
          <w:sz w:val="26"/>
          <w:szCs w:val="26"/>
          <w:lang w:val="uk-UA"/>
        </w:rPr>
      </w:pPr>
    </w:p>
    <w:p w14:paraId="52B10571" w14:textId="77777777" w:rsidR="00D34F5A" w:rsidRDefault="00D34F5A" w:rsidP="00895870">
      <w:pPr>
        <w:spacing w:after="0"/>
        <w:rPr>
          <w:rFonts w:ascii="Times New Roman" w:hAnsi="Times New Roman" w:cs="Times New Roman"/>
          <w:b/>
          <w:sz w:val="26"/>
          <w:szCs w:val="26"/>
          <w:lang w:val="uk-UA"/>
        </w:rPr>
      </w:pPr>
    </w:p>
    <w:p w14:paraId="275C2E64" w14:textId="79E84806" w:rsidR="00D34F5A" w:rsidRPr="00D34F5A" w:rsidRDefault="00910A7B" w:rsidP="00D34F5A">
      <w:pPr>
        <w:widowControl w:val="0"/>
        <w:suppressAutoHyphens/>
        <w:spacing w:after="0" w:line="240" w:lineRule="auto"/>
        <w:ind w:right="120"/>
        <w:jc w:val="right"/>
        <w:rPr>
          <w:rFonts w:ascii="Times New Roman" w:eastAsia="SimSun" w:hAnsi="Times New Roman" w:cs="Times New Roman"/>
          <w:b/>
          <w:bCs/>
          <w:kern w:val="2"/>
          <w:sz w:val="24"/>
          <w:szCs w:val="24"/>
          <w:lang w:val="ru-RU" w:eastAsia="hi-IN" w:bidi="hi-IN"/>
        </w:rPr>
      </w:pPr>
      <w:r>
        <w:rPr>
          <w:rFonts w:ascii="Times New Roman" w:eastAsia="SimSun" w:hAnsi="Times New Roman" w:cs="Times New Roman"/>
          <w:b/>
          <w:bCs/>
          <w:kern w:val="2"/>
          <w:sz w:val="24"/>
          <w:szCs w:val="24"/>
          <w:lang w:val="ru-RU" w:eastAsia="hi-IN" w:bidi="hi-IN"/>
        </w:rPr>
        <w:t>ДОДАТОК 4</w:t>
      </w:r>
    </w:p>
    <w:p w14:paraId="166C7DC9" w14:textId="77777777" w:rsidR="00D34F5A" w:rsidRPr="00D34F5A" w:rsidRDefault="00D34F5A" w:rsidP="00D34F5A">
      <w:pPr>
        <w:widowControl w:val="0"/>
        <w:suppressAutoHyphens/>
        <w:spacing w:after="0" w:line="240" w:lineRule="auto"/>
        <w:ind w:right="120"/>
        <w:jc w:val="right"/>
        <w:rPr>
          <w:rFonts w:ascii="Times New Roman" w:hAnsi="Times New Roman" w:cs="Times New Roman"/>
          <w:i/>
          <w:sz w:val="24"/>
          <w:szCs w:val="24"/>
          <w:lang w:val="ru-RU" w:eastAsia="uk-UA"/>
        </w:rPr>
      </w:pPr>
      <w:r w:rsidRPr="00D34F5A">
        <w:rPr>
          <w:rFonts w:ascii="Times New Roman" w:hAnsi="Times New Roman" w:cs="Times New Roman"/>
          <w:i/>
          <w:sz w:val="24"/>
          <w:szCs w:val="24"/>
          <w:lang w:val="ru-RU" w:eastAsia="uk-UA"/>
        </w:rPr>
        <w:t>до тендерної документації на закупівлю:</w:t>
      </w:r>
    </w:p>
    <w:p w14:paraId="5B22381F" w14:textId="77777777" w:rsidR="00D34F5A" w:rsidRDefault="00D34F5A" w:rsidP="00D34F5A">
      <w:pPr>
        <w:pStyle w:val="a4"/>
        <w:spacing w:before="240" w:after="0" w:line="240" w:lineRule="auto"/>
        <w:ind w:left="504"/>
        <w:jc w:val="center"/>
        <w:rPr>
          <w:lang w:val="uk-UA" w:eastAsia="ru-RU"/>
        </w:rPr>
      </w:pPr>
      <w:r>
        <w:rPr>
          <w:rFonts w:ascii="Times New Roman" w:eastAsia="Times New Roman" w:hAnsi="Times New Roman" w:cs="Times New Roman"/>
          <w:b/>
          <w:bCs/>
          <w:color w:val="000000"/>
          <w:sz w:val="24"/>
          <w:szCs w:val="24"/>
          <w:lang w:val="uk-UA"/>
        </w:rPr>
        <w:lastRenderedPageBreak/>
        <w:t>ПІДТВЕРДЖЕННЯ ВІДПОВІДНОСТІ УЧАСНИКА  ВИМОГАМ, ВИЗНАЧЕНИМ У СТАТТІ 17 ЗАКОНУ «ПРО ПУБЛІЧНІ ЗАКУПІВЛІ» (ДАЛІ – ЗАКОН)</w:t>
      </w:r>
    </w:p>
    <w:p w14:paraId="4ACFEEA1" w14:textId="77777777" w:rsidR="00D34F5A" w:rsidRDefault="00D34F5A" w:rsidP="00D34F5A">
      <w:pPr>
        <w:pStyle w:val="rvps2"/>
        <w:spacing w:before="0" w:after="150"/>
        <w:ind w:left="504"/>
        <w:jc w:val="both"/>
      </w:pPr>
      <w:r>
        <w:rPr>
          <w:sz w:val="22"/>
          <w:szCs w:val="22"/>
        </w:rPr>
        <w:t xml:space="preserve">Учасник процедури закупівлі </w:t>
      </w:r>
      <w:r>
        <w:rPr>
          <w:b/>
          <w:sz w:val="22"/>
          <w:szCs w:val="22"/>
        </w:rPr>
        <w:t>в електронній системі закупівель</w:t>
      </w:r>
      <w:r>
        <w:rPr>
          <w:sz w:val="22"/>
          <w:szCs w:val="22"/>
        </w:rPr>
        <w:t xml:space="preserve"> під час подання тендерної пропозиції підтверджує відсутність підстав, передбачених </w:t>
      </w:r>
      <w:hyperlink r:id="rId8" w:anchor="n1267" w:history="1">
        <w:r>
          <w:rPr>
            <w:rStyle w:val="a6"/>
            <w:sz w:val="22"/>
            <w:szCs w:val="22"/>
          </w:rPr>
          <w:t>пунктами 5</w:t>
        </w:r>
      </w:hyperlink>
      <w:r>
        <w:rPr>
          <w:sz w:val="22"/>
          <w:szCs w:val="22"/>
        </w:rPr>
        <w:t>, </w:t>
      </w:r>
      <w:hyperlink r:id="rId9" w:anchor="n1268" w:history="1">
        <w:r>
          <w:rPr>
            <w:rStyle w:val="a6"/>
            <w:sz w:val="22"/>
            <w:szCs w:val="22"/>
          </w:rPr>
          <w:t>6</w:t>
        </w:r>
      </w:hyperlink>
      <w:r>
        <w:rPr>
          <w:sz w:val="22"/>
          <w:szCs w:val="22"/>
        </w:rPr>
        <w:t>, </w:t>
      </w:r>
      <w:hyperlink r:id="rId10" w:anchor="n1274" w:history="1">
        <w:r>
          <w:rPr>
            <w:rStyle w:val="a6"/>
            <w:sz w:val="22"/>
            <w:szCs w:val="22"/>
          </w:rPr>
          <w:t>12</w:t>
        </w:r>
      </w:hyperlink>
      <w:r>
        <w:rPr>
          <w:sz w:val="22"/>
          <w:szCs w:val="22"/>
        </w:rPr>
        <w:t> і </w:t>
      </w:r>
      <w:hyperlink r:id="rId11" w:anchor="n1275" w:history="1">
        <w:r>
          <w:rPr>
            <w:rStyle w:val="a6"/>
            <w:sz w:val="22"/>
            <w:szCs w:val="22"/>
          </w:rPr>
          <w:t>13 частини першої</w:t>
        </w:r>
      </w:hyperlink>
      <w:r>
        <w:rPr>
          <w:sz w:val="22"/>
          <w:szCs w:val="22"/>
        </w:rPr>
        <w:t> та </w:t>
      </w:r>
      <w:hyperlink r:id="rId12" w:anchor="n1276" w:history="1">
        <w:r>
          <w:rPr>
            <w:rStyle w:val="a6"/>
            <w:sz w:val="22"/>
            <w:szCs w:val="22"/>
          </w:rPr>
          <w:t>частиною другою</w:t>
        </w:r>
      </w:hyperlink>
      <w:r>
        <w:rPr>
          <w:sz w:val="22"/>
          <w:szCs w:val="22"/>
        </w:rPr>
        <w:t xml:space="preserve"> цієї статті. </w:t>
      </w:r>
    </w:p>
    <w:p w14:paraId="26026983" w14:textId="77777777" w:rsidR="00D34F5A" w:rsidRDefault="00D34F5A" w:rsidP="00D34F5A">
      <w:pPr>
        <w:pStyle w:val="rvps2"/>
        <w:spacing w:before="0" w:after="150"/>
        <w:ind w:left="504"/>
        <w:jc w:val="both"/>
      </w:pPr>
      <w:r>
        <w:rPr>
          <w:sz w:val="22"/>
          <w:szCs w:val="22"/>
        </w:rPr>
        <w:t>Відсутність підстав для відмови, передбачених п. 5,6,12,13 частини 1 та частини 2 статті 17 Закону  – підтверджується в електронній системі закупівель (в електронних полях) та/або шляхом надання довідки (самодекларації) у довільній формі  або за примірною формою у складі пропозиції.</w:t>
      </w:r>
      <w:r>
        <w:t xml:space="preserve"> </w:t>
      </w:r>
      <w:r>
        <w:rPr>
          <w:sz w:val="22"/>
          <w:szCs w:val="22"/>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59683F5" w14:textId="77777777" w:rsidR="00D34F5A" w:rsidRPr="00D34F5A" w:rsidRDefault="00D34F5A" w:rsidP="00D34F5A">
      <w:pPr>
        <w:spacing w:before="240" w:after="0" w:line="240" w:lineRule="auto"/>
        <w:ind w:left="504"/>
        <w:contextualSpacing/>
        <w:jc w:val="center"/>
        <w:rPr>
          <w:rFonts w:ascii="Times New Roman" w:eastAsia="Times New Roman" w:hAnsi="Times New Roman" w:cs="Times New Roman"/>
          <w:b/>
          <w:bCs/>
          <w:color w:val="000000"/>
          <w:sz w:val="24"/>
          <w:szCs w:val="24"/>
          <w:lang w:val="uk-UA"/>
        </w:rPr>
      </w:pPr>
    </w:p>
    <w:p w14:paraId="3A511EC7" w14:textId="77777777" w:rsidR="00D34F5A" w:rsidRPr="00D34F5A" w:rsidRDefault="00D34F5A" w:rsidP="00D34F5A">
      <w:pPr>
        <w:spacing w:before="240" w:after="0" w:line="240" w:lineRule="auto"/>
        <w:ind w:left="504"/>
        <w:contextualSpacing/>
        <w:jc w:val="center"/>
        <w:rPr>
          <w:rFonts w:ascii="Times New Roman" w:eastAsia="Times New Roman" w:hAnsi="Times New Roman" w:cs="Times New Roman"/>
          <w:b/>
          <w:bCs/>
          <w:color w:val="000000"/>
          <w:sz w:val="24"/>
          <w:szCs w:val="24"/>
          <w:lang w:val="uk-UA"/>
        </w:rPr>
      </w:pPr>
    </w:p>
    <w:p w14:paraId="55168ACA" w14:textId="77777777" w:rsidR="00D34F5A" w:rsidRPr="00D34F5A" w:rsidRDefault="00D34F5A" w:rsidP="00D34F5A">
      <w:pPr>
        <w:spacing w:before="240" w:after="0" w:line="240" w:lineRule="auto"/>
        <w:ind w:left="504"/>
        <w:contextualSpacing/>
        <w:jc w:val="center"/>
        <w:rPr>
          <w:lang w:val="ru-RU"/>
        </w:rPr>
      </w:pPr>
      <w:r w:rsidRPr="00D34F5A">
        <w:rPr>
          <w:rFonts w:ascii="Times New Roman" w:eastAsia="Times New Roman" w:hAnsi="Times New Roman" w:cs="Times New Roman"/>
          <w:b/>
          <w:bCs/>
          <w:color w:val="000000"/>
          <w:sz w:val="24"/>
          <w:szCs w:val="24"/>
          <w:lang w:val="ru-RU"/>
        </w:rPr>
        <w:t>Примірна форма*</w:t>
      </w:r>
    </w:p>
    <w:p w14:paraId="5CD740B2" w14:textId="77777777" w:rsidR="00D34F5A" w:rsidRPr="00D34F5A" w:rsidRDefault="00D34F5A" w:rsidP="00D34F5A">
      <w:pPr>
        <w:spacing w:before="240" w:after="0" w:line="240" w:lineRule="auto"/>
        <w:ind w:left="504"/>
        <w:contextualSpacing/>
        <w:jc w:val="center"/>
        <w:rPr>
          <w:lang w:val="ru-RU"/>
        </w:rPr>
      </w:pPr>
      <w:r w:rsidRPr="00D34F5A">
        <w:rPr>
          <w:rFonts w:ascii="Times New Roman" w:hAnsi="Times New Roman" w:cs="Times New Roman"/>
          <w:i/>
          <w:iCs/>
          <w:color w:val="000000"/>
          <w:lang w:val="ru-RU"/>
        </w:rPr>
        <w:t xml:space="preserve">Надається </w:t>
      </w:r>
      <w:r w:rsidRPr="00D34F5A">
        <w:rPr>
          <w:rFonts w:ascii="Times New Roman" w:hAnsi="Times New Roman" w:cs="Times New Roman"/>
          <w:i/>
          <w:iCs/>
          <w:lang w:val="ru-RU"/>
        </w:rPr>
        <w:t xml:space="preserve">в довільній формі згідно листа Мінекономіки </w:t>
      </w:r>
      <w:r w:rsidRPr="00D34F5A">
        <w:rPr>
          <w:rFonts w:ascii="Times New Roman" w:hAnsi="Times New Roman" w:cs="Times New Roman"/>
          <w:b/>
          <w:bCs/>
          <w:i/>
          <w:iCs/>
          <w:color w:val="323232"/>
          <w:lang w:val="ru-RU"/>
        </w:rPr>
        <w:t>вих.</w:t>
      </w:r>
      <w:r>
        <w:rPr>
          <w:rFonts w:ascii="Times New Roman" w:hAnsi="Times New Roman" w:cs="Times New Roman"/>
          <w:i/>
          <w:iCs/>
          <w:color w:val="323232"/>
        </w:rPr>
        <w:t> </w:t>
      </w:r>
      <w:r w:rsidRPr="00D34F5A">
        <w:rPr>
          <w:rFonts w:ascii="Times New Roman" w:hAnsi="Times New Roman" w:cs="Times New Roman"/>
          <w:b/>
          <w:bCs/>
          <w:i/>
          <w:iCs/>
          <w:color w:val="323232"/>
          <w:lang w:val="ru-RU"/>
        </w:rPr>
        <w:t>3304-04/34835-06 від 03.06.2020</w:t>
      </w:r>
    </w:p>
    <w:tbl>
      <w:tblPr>
        <w:tblW w:w="9999" w:type="dxa"/>
        <w:tblInd w:w="-467" w:type="dxa"/>
        <w:tblLayout w:type="fixed"/>
        <w:tblCellMar>
          <w:top w:w="100" w:type="dxa"/>
          <w:left w:w="100" w:type="dxa"/>
          <w:bottom w:w="100" w:type="dxa"/>
          <w:right w:w="100" w:type="dxa"/>
        </w:tblCellMar>
        <w:tblLook w:val="04A0" w:firstRow="1" w:lastRow="0" w:firstColumn="1" w:lastColumn="0" w:noHBand="0" w:noVBand="1"/>
      </w:tblPr>
      <w:tblGrid>
        <w:gridCol w:w="9999"/>
      </w:tblGrid>
      <w:tr w:rsidR="00D34F5A" w:rsidRPr="00417FBE" w14:paraId="748899A6" w14:textId="77777777" w:rsidTr="00910A7B">
        <w:trPr>
          <w:trHeight w:val="306"/>
        </w:trPr>
        <w:tc>
          <w:tcPr>
            <w:tcW w:w="9999" w:type="dxa"/>
            <w:tcBorders>
              <w:top w:val="single" w:sz="8" w:space="0" w:color="000000"/>
              <w:left w:val="single" w:sz="8" w:space="0" w:color="000000"/>
              <w:bottom w:val="single" w:sz="8" w:space="0" w:color="000000"/>
              <w:right w:val="single" w:sz="8" w:space="0" w:color="000000"/>
            </w:tcBorders>
            <w:hideMark/>
          </w:tcPr>
          <w:p w14:paraId="48D9DA49" w14:textId="77777777" w:rsidR="00D34F5A" w:rsidRPr="00D34F5A" w:rsidRDefault="00D34F5A">
            <w:pPr>
              <w:widowControl w:val="0"/>
              <w:spacing w:after="0" w:line="240" w:lineRule="auto"/>
              <w:ind w:left="140"/>
              <w:jc w:val="center"/>
              <w:rPr>
                <w:rFonts w:ascii="Times New Roman" w:eastAsia="Times New Roman" w:hAnsi="Times New Roman" w:cs="Times New Roman"/>
                <w:b/>
                <w:bCs/>
                <w:color w:val="000000"/>
                <w:sz w:val="24"/>
                <w:szCs w:val="24"/>
                <w:lang w:val="ru-RU"/>
              </w:rPr>
            </w:pPr>
            <w:r w:rsidRPr="00D34F5A">
              <w:rPr>
                <w:rFonts w:ascii="Times New Roman" w:eastAsia="Times New Roman" w:hAnsi="Times New Roman" w:cs="Times New Roman"/>
                <w:b/>
                <w:bCs/>
                <w:color w:val="000000"/>
                <w:sz w:val="24"/>
                <w:szCs w:val="24"/>
                <w:lang w:val="ru-RU"/>
              </w:rPr>
              <w:t>Довідка (інформація)</w:t>
            </w:r>
          </w:p>
          <w:p w14:paraId="6897F264" w14:textId="77777777" w:rsidR="00D34F5A" w:rsidRPr="00D34F5A" w:rsidRDefault="00D34F5A">
            <w:pPr>
              <w:widowControl w:val="0"/>
              <w:spacing w:after="0" w:line="240" w:lineRule="auto"/>
              <w:ind w:left="140" w:hanging="280"/>
              <w:jc w:val="center"/>
              <w:rPr>
                <w:rFonts w:ascii="Times New Roman" w:eastAsia="Times New Roman" w:hAnsi="Times New Roman" w:cs="Times New Roman"/>
                <w:b/>
                <w:bCs/>
                <w:color w:val="000000"/>
                <w:sz w:val="24"/>
                <w:szCs w:val="24"/>
                <w:lang w:val="ru-RU"/>
              </w:rPr>
            </w:pPr>
            <w:r w:rsidRPr="00D34F5A">
              <w:rPr>
                <w:rFonts w:ascii="Times New Roman" w:eastAsia="Times New Roman" w:hAnsi="Times New Roman" w:cs="Times New Roman"/>
                <w:b/>
                <w:bCs/>
                <w:color w:val="000000"/>
                <w:sz w:val="24"/>
                <w:szCs w:val="24"/>
                <w:lang w:val="ru-RU"/>
              </w:rPr>
              <w:t>про відсутність підстав, передбачених пунктами 5, 6, 12 і 13 частини першої та частиною другою статті 17 Закону України "Про публічні закупівлі" (із змінами)</w:t>
            </w:r>
          </w:p>
          <w:p w14:paraId="283AD84C" w14:textId="77777777" w:rsidR="00D34F5A" w:rsidRPr="00D34F5A" w:rsidRDefault="00D34F5A">
            <w:pPr>
              <w:widowControl w:val="0"/>
              <w:spacing w:before="240" w:after="240" w:line="240" w:lineRule="auto"/>
              <w:ind w:left="140"/>
              <w:jc w:val="both"/>
              <w:rPr>
                <w:lang w:val="ru-RU"/>
              </w:rPr>
            </w:pPr>
            <w:r w:rsidRPr="00D34F5A">
              <w:rPr>
                <w:rFonts w:ascii="Times New Roman" w:eastAsia="Times New Roman" w:hAnsi="Times New Roman" w:cs="Times New Roman"/>
                <w:color w:val="000000"/>
                <w:sz w:val="24"/>
                <w:szCs w:val="24"/>
                <w:lang w:val="ru-RU"/>
              </w:rPr>
              <w:t xml:space="preserve">«Ми (зазначити найменування Учасника) цією довідкою засвідчуємо про відсутність підстав для відмови в участі у процедурі закупівлі, </w:t>
            </w:r>
            <w:r w:rsidRPr="00D34F5A">
              <w:rPr>
                <w:rFonts w:ascii="Times New Roman" w:hAnsi="Times New Roman" w:cs="Times New Roman"/>
                <w:sz w:val="24"/>
                <w:szCs w:val="24"/>
                <w:lang w:val="ru-RU"/>
              </w:rPr>
              <w:t>передбачених</w:t>
            </w:r>
            <w:r>
              <w:rPr>
                <w:rFonts w:ascii="Times New Roman" w:hAnsi="Times New Roman" w:cs="Times New Roman"/>
                <w:sz w:val="24"/>
                <w:szCs w:val="24"/>
              </w:rPr>
              <w:t> </w:t>
            </w:r>
            <w:hyperlink r:id="rId13" w:anchor="n1267" w:history="1">
              <w:r w:rsidRPr="00D34F5A">
                <w:rPr>
                  <w:rStyle w:val="a6"/>
                  <w:rFonts w:ascii="Times New Roman" w:hAnsi="Times New Roman" w:cs="Times New Roman"/>
                  <w:sz w:val="24"/>
                  <w:szCs w:val="24"/>
                  <w:lang w:val="ru-RU"/>
                </w:rPr>
                <w:t>пунктами 5</w:t>
              </w:r>
            </w:hyperlink>
            <w:r w:rsidRPr="00D34F5A">
              <w:rPr>
                <w:rFonts w:ascii="Times New Roman" w:hAnsi="Times New Roman" w:cs="Times New Roman"/>
                <w:sz w:val="24"/>
                <w:szCs w:val="24"/>
                <w:lang w:val="ru-RU"/>
              </w:rPr>
              <w:t>,</w:t>
            </w:r>
            <w:r>
              <w:rPr>
                <w:rFonts w:ascii="Times New Roman" w:hAnsi="Times New Roman" w:cs="Times New Roman"/>
                <w:sz w:val="24"/>
                <w:szCs w:val="24"/>
              </w:rPr>
              <w:t> </w:t>
            </w:r>
            <w:hyperlink r:id="rId14" w:anchor="n1268" w:history="1">
              <w:r w:rsidRPr="00D34F5A">
                <w:rPr>
                  <w:rStyle w:val="a6"/>
                  <w:rFonts w:ascii="Times New Roman" w:hAnsi="Times New Roman" w:cs="Times New Roman"/>
                  <w:sz w:val="24"/>
                  <w:szCs w:val="24"/>
                  <w:lang w:val="ru-RU"/>
                </w:rPr>
                <w:t>6</w:t>
              </w:r>
            </w:hyperlink>
            <w:r w:rsidRPr="00D34F5A">
              <w:rPr>
                <w:rFonts w:ascii="Times New Roman" w:hAnsi="Times New Roman" w:cs="Times New Roman"/>
                <w:sz w:val="24"/>
                <w:szCs w:val="24"/>
                <w:lang w:val="ru-RU"/>
              </w:rPr>
              <w:t>,</w:t>
            </w:r>
            <w:r>
              <w:rPr>
                <w:rFonts w:ascii="Times New Roman" w:hAnsi="Times New Roman" w:cs="Times New Roman"/>
                <w:sz w:val="24"/>
                <w:szCs w:val="24"/>
              </w:rPr>
              <w:t> </w:t>
            </w:r>
            <w:hyperlink r:id="rId15" w:anchor="n1274" w:history="1">
              <w:r w:rsidRPr="00D34F5A">
                <w:rPr>
                  <w:rStyle w:val="a6"/>
                  <w:rFonts w:ascii="Times New Roman" w:hAnsi="Times New Roman" w:cs="Times New Roman"/>
                  <w:sz w:val="24"/>
                  <w:szCs w:val="24"/>
                  <w:lang w:val="ru-RU"/>
                </w:rPr>
                <w:t>12</w:t>
              </w:r>
            </w:hyperlink>
            <w:r>
              <w:rPr>
                <w:rFonts w:ascii="Times New Roman" w:hAnsi="Times New Roman" w:cs="Times New Roman"/>
                <w:sz w:val="24"/>
                <w:szCs w:val="24"/>
              </w:rPr>
              <w:t> </w:t>
            </w:r>
            <w:r w:rsidRPr="00D34F5A">
              <w:rPr>
                <w:rFonts w:ascii="Times New Roman" w:hAnsi="Times New Roman" w:cs="Times New Roman"/>
                <w:sz w:val="24"/>
                <w:szCs w:val="24"/>
                <w:lang w:val="ru-RU"/>
              </w:rPr>
              <w:t>і</w:t>
            </w:r>
            <w:r>
              <w:rPr>
                <w:rFonts w:ascii="Times New Roman" w:hAnsi="Times New Roman" w:cs="Times New Roman"/>
                <w:sz w:val="24"/>
                <w:szCs w:val="24"/>
              </w:rPr>
              <w:t> </w:t>
            </w:r>
            <w:hyperlink r:id="rId16" w:anchor="n1275" w:history="1">
              <w:r w:rsidRPr="00D34F5A">
                <w:rPr>
                  <w:rStyle w:val="a6"/>
                  <w:rFonts w:ascii="Times New Roman" w:hAnsi="Times New Roman" w:cs="Times New Roman"/>
                  <w:sz w:val="24"/>
                  <w:szCs w:val="24"/>
                  <w:lang w:val="ru-RU"/>
                </w:rPr>
                <w:t>13 частини першої</w:t>
              </w:r>
            </w:hyperlink>
            <w:r>
              <w:rPr>
                <w:rFonts w:ascii="Times New Roman" w:hAnsi="Times New Roman" w:cs="Times New Roman"/>
                <w:sz w:val="24"/>
                <w:szCs w:val="24"/>
              </w:rPr>
              <w:t> </w:t>
            </w:r>
            <w:r w:rsidRPr="00D34F5A">
              <w:rPr>
                <w:rFonts w:ascii="Times New Roman" w:hAnsi="Times New Roman" w:cs="Times New Roman"/>
                <w:sz w:val="24"/>
                <w:szCs w:val="24"/>
                <w:lang w:val="ru-RU"/>
              </w:rPr>
              <w:t>та</w:t>
            </w:r>
            <w:r>
              <w:rPr>
                <w:rFonts w:ascii="Times New Roman" w:hAnsi="Times New Roman" w:cs="Times New Roman"/>
                <w:sz w:val="24"/>
                <w:szCs w:val="24"/>
              </w:rPr>
              <w:t> </w:t>
            </w:r>
            <w:hyperlink r:id="rId17" w:anchor="n1276" w:history="1">
              <w:r w:rsidRPr="00D34F5A">
                <w:rPr>
                  <w:rStyle w:val="a6"/>
                  <w:rFonts w:ascii="Times New Roman" w:hAnsi="Times New Roman" w:cs="Times New Roman"/>
                  <w:sz w:val="24"/>
                  <w:szCs w:val="24"/>
                  <w:lang w:val="ru-RU"/>
                </w:rPr>
                <w:t>частиною другою</w:t>
              </w:r>
            </w:hyperlink>
            <w:r w:rsidRPr="00D34F5A">
              <w:rPr>
                <w:rFonts w:ascii="Times New Roman" w:hAnsi="Times New Roman" w:cs="Times New Roman"/>
                <w:sz w:val="24"/>
                <w:szCs w:val="24"/>
                <w:lang w:val="ru-RU"/>
              </w:rPr>
              <w:t>статті</w:t>
            </w:r>
            <w:r w:rsidRPr="00D34F5A">
              <w:rPr>
                <w:rFonts w:ascii="Times New Roman" w:eastAsia="Times New Roman" w:hAnsi="Times New Roman" w:cs="Times New Roman"/>
                <w:sz w:val="24"/>
                <w:szCs w:val="24"/>
                <w:lang w:val="ru-RU"/>
              </w:rPr>
              <w:t>17</w:t>
            </w:r>
            <w:r w:rsidRPr="00D34F5A">
              <w:rPr>
                <w:rFonts w:ascii="Times New Roman" w:eastAsia="Times New Roman" w:hAnsi="Times New Roman" w:cs="Times New Roman"/>
                <w:color w:val="000000"/>
                <w:sz w:val="24"/>
                <w:szCs w:val="24"/>
                <w:lang w:val="ru-RU"/>
              </w:rPr>
              <w:t xml:space="preserve"> Закону України</w:t>
            </w:r>
            <w:r>
              <w:rPr>
                <w:rFonts w:ascii="Times New Roman" w:eastAsia="Times New Roman" w:hAnsi="Times New Roman" w:cs="Times New Roman"/>
                <w:color w:val="000000"/>
                <w:sz w:val="24"/>
                <w:szCs w:val="24"/>
              </w:rPr>
              <w:t> </w:t>
            </w:r>
            <w:r w:rsidRPr="00D34F5A">
              <w:rPr>
                <w:rFonts w:ascii="Times New Roman" w:eastAsia="Times New Roman" w:hAnsi="Times New Roman" w:cs="Times New Roman"/>
                <w:color w:val="000000"/>
                <w:sz w:val="24"/>
                <w:szCs w:val="24"/>
                <w:lang w:val="ru-RU"/>
              </w:rPr>
              <w:t xml:space="preserve"> «Про публічні закупівлі» (у разі відсутності таких підстав).</w:t>
            </w:r>
          </w:p>
        </w:tc>
      </w:tr>
    </w:tbl>
    <w:p w14:paraId="377B5E6E" w14:textId="77777777" w:rsidR="00D34F5A" w:rsidRPr="00417FBE" w:rsidRDefault="00D34F5A" w:rsidP="00D34F5A">
      <w:pPr>
        <w:numPr>
          <w:ilvl w:val="0"/>
          <w:numId w:val="10"/>
        </w:numPr>
        <w:suppressAutoHyphens/>
        <w:spacing w:before="240" w:after="0" w:line="240" w:lineRule="auto"/>
        <w:jc w:val="both"/>
      </w:pPr>
      <w:r w:rsidRPr="00D34F5A">
        <w:rPr>
          <w:rFonts w:ascii="Times New Roman" w:eastAsia="Times New Roman" w:hAnsi="Times New Roman" w:cs="Times New Roman"/>
          <w:i/>
          <w:iCs/>
          <w:color w:val="000000"/>
          <w:sz w:val="24"/>
          <w:szCs w:val="24"/>
          <w:lang w:val="ru-RU"/>
        </w:rPr>
        <w:t>Учасники</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що</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перебувають</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в</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обставинах</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зазначених</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у</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частині</w:t>
      </w:r>
      <w:r w:rsidRPr="00417FBE">
        <w:rPr>
          <w:rFonts w:ascii="Times New Roman" w:eastAsia="Times New Roman" w:hAnsi="Times New Roman" w:cs="Times New Roman"/>
          <w:i/>
          <w:iCs/>
          <w:color w:val="000000"/>
          <w:sz w:val="24"/>
          <w:szCs w:val="24"/>
        </w:rPr>
        <w:t xml:space="preserve"> 2 </w:t>
      </w:r>
      <w:r w:rsidRPr="00D34F5A">
        <w:rPr>
          <w:rFonts w:ascii="Times New Roman" w:eastAsia="Times New Roman" w:hAnsi="Times New Roman" w:cs="Times New Roman"/>
          <w:i/>
          <w:iCs/>
          <w:color w:val="000000"/>
          <w:sz w:val="24"/>
          <w:szCs w:val="24"/>
          <w:lang w:val="ru-RU"/>
        </w:rPr>
        <w:t>статті</w:t>
      </w:r>
      <w:r w:rsidRPr="00417FBE">
        <w:rPr>
          <w:rFonts w:ascii="Times New Roman" w:eastAsia="Times New Roman" w:hAnsi="Times New Roman" w:cs="Times New Roman"/>
          <w:i/>
          <w:iCs/>
          <w:color w:val="000000"/>
          <w:sz w:val="24"/>
          <w:szCs w:val="24"/>
        </w:rPr>
        <w:t xml:space="preserve"> 17 </w:t>
      </w:r>
      <w:r w:rsidRPr="00D34F5A">
        <w:rPr>
          <w:rFonts w:ascii="Times New Roman" w:eastAsia="Times New Roman" w:hAnsi="Times New Roman" w:cs="Times New Roman"/>
          <w:i/>
          <w:iCs/>
          <w:color w:val="000000"/>
          <w:sz w:val="24"/>
          <w:szCs w:val="24"/>
          <w:lang w:val="ru-RU"/>
        </w:rPr>
        <w:t>Закону</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у</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складі</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тендерної</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пропозиції</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подають</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підтвердження</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вжиття</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заходів</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для</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доведення</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своєї</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надійності</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а</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саме</w:t>
      </w:r>
      <w:r w:rsidRPr="00417FBE">
        <w:rPr>
          <w:rFonts w:ascii="Times New Roman" w:eastAsia="Times New Roman" w:hAnsi="Times New Roman" w:cs="Times New Roman"/>
          <w:i/>
          <w:iCs/>
          <w:color w:val="000000"/>
          <w:sz w:val="24"/>
          <w:szCs w:val="24"/>
        </w:rPr>
        <w:t xml:space="preserve"> </w:t>
      </w:r>
      <w:proofErr w:type="gramStart"/>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сплати</w:t>
      </w:r>
      <w:proofErr w:type="gramEnd"/>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в</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повному</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обсязі</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накладених</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замовником</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штрафних</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санкцій</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та</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відшкодування</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завданих</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збитків</w:t>
      </w:r>
      <w:r w:rsidRPr="00417FBE">
        <w:rPr>
          <w:rFonts w:ascii="Times New Roman" w:eastAsia="Times New Roman" w:hAnsi="Times New Roman" w:cs="Times New Roman"/>
          <w:i/>
          <w:iCs/>
          <w:color w:val="000000"/>
          <w:sz w:val="24"/>
          <w:szCs w:val="24"/>
        </w:rPr>
        <w:t xml:space="preserve"> - </w:t>
      </w:r>
      <w:r w:rsidRPr="00D34F5A">
        <w:rPr>
          <w:rFonts w:ascii="Times New Roman" w:eastAsia="Times New Roman" w:hAnsi="Times New Roman" w:cs="Times New Roman"/>
          <w:i/>
          <w:iCs/>
          <w:color w:val="000000"/>
          <w:sz w:val="24"/>
          <w:szCs w:val="24"/>
          <w:lang w:val="ru-RU"/>
        </w:rPr>
        <w:t>надається</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в</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довільній</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формі</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згідно</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листа</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Мінекономіки</w:t>
      </w:r>
      <w:r w:rsidRPr="00417FBE">
        <w:rPr>
          <w:rFonts w:ascii="Times New Roman" w:eastAsia="Times New Roman" w:hAnsi="Times New Roman" w:cs="Times New Roman"/>
          <w:i/>
          <w:iCs/>
          <w:color w:val="000000"/>
          <w:sz w:val="24"/>
          <w:szCs w:val="24"/>
        </w:rPr>
        <w:t xml:space="preserve"> </w:t>
      </w:r>
      <w:r w:rsidRPr="00D34F5A">
        <w:rPr>
          <w:rFonts w:ascii="Times New Roman" w:eastAsia="Times New Roman" w:hAnsi="Times New Roman" w:cs="Times New Roman"/>
          <w:i/>
          <w:iCs/>
          <w:color w:val="000000"/>
          <w:sz w:val="24"/>
          <w:szCs w:val="24"/>
          <w:lang w:val="ru-RU"/>
        </w:rPr>
        <w:t>вих</w:t>
      </w:r>
      <w:r w:rsidRPr="00417FBE">
        <w:rPr>
          <w:rFonts w:ascii="Times New Roman" w:eastAsia="Times New Roman" w:hAnsi="Times New Roman" w:cs="Times New Roman"/>
          <w:i/>
          <w:iCs/>
          <w:color w:val="000000"/>
          <w:sz w:val="24"/>
          <w:szCs w:val="24"/>
        </w:rPr>
        <w:t xml:space="preserve">. 3304-04/34835-06 </w:t>
      </w:r>
      <w:r w:rsidRPr="00D34F5A">
        <w:rPr>
          <w:rFonts w:ascii="Times New Roman" w:eastAsia="Times New Roman" w:hAnsi="Times New Roman" w:cs="Times New Roman"/>
          <w:i/>
          <w:iCs/>
          <w:color w:val="000000"/>
          <w:sz w:val="24"/>
          <w:szCs w:val="24"/>
          <w:lang w:val="ru-RU"/>
        </w:rPr>
        <w:t>від</w:t>
      </w:r>
      <w:r w:rsidRPr="00417FBE">
        <w:rPr>
          <w:rFonts w:ascii="Times New Roman" w:eastAsia="Times New Roman" w:hAnsi="Times New Roman" w:cs="Times New Roman"/>
          <w:i/>
          <w:iCs/>
          <w:color w:val="000000"/>
          <w:sz w:val="24"/>
          <w:szCs w:val="24"/>
        </w:rPr>
        <w:t xml:space="preserve"> 03.06.2020.</w:t>
      </w:r>
    </w:p>
    <w:p w14:paraId="12E275CF" w14:textId="77777777" w:rsidR="00D34F5A" w:rsidRDefault="00D34F5A" w:rsidP="00D34F5A">
      <w:pPr>
        <w:pStyle w:val="rvps2"/>
        <w:numPr>
          <w:ilvl w:val="0"/>
          <w:numId w:val="10"/>
        </w:numPr>
        <w:suppressAutoHyphens/>
        <w:spacing w:before="0" w:after="0"/>
        <w:jc w:val="both"/>
      </w:pPr>
      <w:r>
        <w:rPr>
          <w:sz w:val="22"/>
          <w:szCs w:val="22"/>
        </w:rPr>
        <w:t>У випадку, якщо із технічних причин, поля у системі для підтвердження відсутності щодо учасника підстав для відмови по статті 17 Закону не реалізовані, то учасник підтверджує відсутність таких підстав  шляхом надання довідки у складі пропозиції.</w:t>
      </w:r>
    </w:p>
    <w:p w14:paraId="14CE437E" w14:textId="77777777" w:rsidR="00D34F5A" w:rsidRPr="00D34F5A" w:rsidRDefault="00D34F5A" w:rsidP="00D34F5A">
      <w:pPr>
        <w:numPr>
          <w:ilvl w:val="0"/>
          <w:numId w:val="10"/>
        </w:numPr>
        <w:suppressAutoHyphens/>
        <w:spacing w:before="240" w:after="0" w:line="240" w:lineRule="auto"/>
        <w:jc w:val="both"/>
        <w:rPr>
          <w:lang w:val="ru-RU"/>
        </w:rPr>
      </w:pPr>
      <w:r w:rsidRPr="00D34F5A">
        <w:rPr>
          <w:rFonts w:ascii="Times New Roman" w:eastAsia="Times New Roman" w:hAnsi="Times New Roman" w:cs="Times New Roman"/>
          <w:i/>
          <w:iCs/>
          <w:color w:val="000000"/>
          <w:sz w:val="24"/>
          <w:szCs w:val="24"/>
          <w:lang w:val="uk-UA"/>
        </w:rPr>
        <w:t xml:space="preserve">У разі якщо учасник процедури закупівлі </w:t>
      </w:r>
      <w:r w:rsidRPr="00D34F5A">
        <w:rPr>
          <w:rFonts w:ascii="Times New Roman" w:eastAsia="Times New Roman" w:hAnsi="Times New Roman" w:cs="Times New Roman"/>
          <w:b/>
          <w:bCs/>
          <w:i/>
          <w:iCs/>
          <w:color w:val="000000"/>
          <w:sz w:val="24"/>
          <w:szCs w:val="24"/>
          <w:lang w:val="uk-UA"/>
        </w:rPr>
        <w:t>має намір залучити спроможності інших суб’єктів господарювання</w:t>
      </w:r>
      <w:r w:rsidRPr="00D34F5A">
        <w:rPr>
          <w:rFonts w:ascii="Times New Roman" w:eastAsia="Times New Roman" w:hAnsi="Times New Roman" w:cs="Times New Roman"/>
          <w:i/>
          <w:iCs/>
          <w:color w:val="000000"/>
          <w:sz w:val="24"/>
          <w:szCs w:val="24"/>
          <w:lang w:val="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34F5A">
        <w:rPr>
          <w:rFonts w:ascii="Times New Roman" w:eastAsia="Times New Roman" w:hAnsi="Times New Roman" w:cs="Times New Roman"/>
          <w:b/>
          <w:bCs/>
          <w:i/>
          <w:iCs/>
          <w:color w:val="000000"/>
          <w:sz w:val="24"/>
          <w:szCs w:val="24"/>
          <w:u w:val="single"/>
          <w:lang w:val="uk-UA"/>
        </w:rPr>
        <w:t>відповідно до частини третьої статті 16 Закону</w:t>
      </w:r>
      <w:r w:rsidRPr="00D34F5A">
        <w:rPr>
          <w:rFonts w:ascii="Times New Roman" w:eastAsia="Times New Roman" w:hAnsi="Times New Roman" w:cs="Times New Roman"/>
          <w:i/>
          <w:iCs/>
          <w:color w:val="000000"/>
          <w:sz w:val="24"/>
          <w:szCs w:val="24"/>
          <w:lang w:val="uk-UA"/>
        </w:rPr>
        <w:t xml:space="preserve">, замовник перевіряє таких суб’єктів господарювання на відсутність підстав, визначених у </w:t>
      </w:r>
      <w:r w:rsidRPr="00D34F5A">
        <w:rPr>
          <w:rFonts w:ascii="Times New Roman" w:eastAsia="Times New Roman" w:hAnsi="Times New Roman" w:cs="Times New Roman"/>
          <w:b/>
          <w:bCs/>
          <w:i/>
          <w:iCs/>
          <w:color w:val="000000"/>
          <w:sz w:val="24"/>
          <w:szCs w:val="24"/>
          <w:lang w:val="uk-UA"/>
        </w:rPr>
        <w:t>частині першій статті 17 Закону</w:t>
      </w:r>
      <w:r w:rsidRPr="00D34F5A">
        <w:rPr>
          <w:rFonts w:ascii="Times New Roman" w:eastAsia="Times New Roman" w:hAnsi="Times New Roman" w:cs="Times New Roman"/>
          <w:i/>
          <w:iCs/>
          <w:color w:val="000000"/>
          <w:sz w:val="24"/>
          <w:szCs w:val="24"/>
          <w:lang w:val="uk-UA"/>
        </w:rPr>
        <w:t xml:space="preserve">. Для підтвердження </w:t>
      </w:r>
      <w:r w:rsidRPr="00D34F5A">
        <w:rPr>
          <w:rFonts w:ascii="Times New Roman" w:eastAsia="Times New Roman" w:hAnsi="Times New Roman" w:cs="Times New Roman"/>
          <w:b/>
          <w:bCs/>
          <w:i/>
          <w:iCs/>
          <w:color w:val="000000"/>
          <w:sz w:val="24"/>
          <w:szCs w:val="24"/>
          <w:lang w:val="uk-UA"/>
        </w:rPr>
        <w:t xml:space="preserve">відповідності кожного з таких субпідрядника/співвиконавця </w:t>
      </w:r>
      <w:r w:rsidRPr="00D34F5A">
        <w:rPr>
          <w:rFonts w:ascii="Times New Roman" w:eastAsia="Times New Roman" w:hAnsi="Times New Roman" w:cs="Times New Roman"/>
          <w:i/>
          <w:iCs/>
          <w:color w:val="000000"/>
          <w:sz w:val="24"/>
          <w:szCs w:val="24"/>
          <w:lang w:val="uk-UA"/>
        </w:rPr>
        <w:t xml:space="preserve">вимогам визначеним </w:t>
      </w:r>
      <w:r w:rsidRPr="00D34F5A">
        <w:rPr>
          <w:rFonts w:ascii="Times New Roman" w:eastAsia="Times New Roman" w:hAnsi="Times New Roman" w:cs="Times New Roman"/>
          <w:b/>
          <w:bCs/>
          <w:i/>
          <w:iCs/>
          <w:color w:val="000000"/>
          <w:sz w:val="24"/>
          <w:szCs w:val="24"/>
          <w:lang w:val="uk-UA"/>
        </w:rPr>
        <w:t>у частині першій</w:t>
      </w:r>
      <w:r w:rsidRPr="00D34F5A">
        <w:rPr>
          <w:rFonts w:ascii="Times New Roman" w:eastAsia="Times New Roman" w:hAnsi="Times New Roman" w:cs="Times New Roman"/>
          <w:i/>
          <w:iCs/>
          <w:color w:val="000000"/>
          <w:sz w:val="24"/>
          <w:szCs w:val="24"/>
          <w:lang w:val="uk-UA"/>
        </w:rPr>
        <w:t xml:space="preserve"> статті 17 Закону, учасником на кожного з них надається інформація, що </w:t>
      </w:r>
      <w:r w:rsidRPr="00D34F5A">
        <w:rPr>
          <w:rFonts w:ascii="Times New Roman" w:eastAsia="Times New Roman" w:hAnsi="Times New Roman" w:cs="Times New Roman"/>
          <w:b/>
          <w:bCs/>
          <w:i/>
          <w:iCs/>
          <w:color w:val="000000"/>
          <w:sz w:val="24"/>
          <w:szCs w:val="24"/>
          <w:lang w:val="uk-UA"/>
        </w:rPr>
        <w:t>підтверджує відсутність підстав передбачених пунктами 5, 6, 12 і 13 частини першої статті 17 Закону</w:t>
      </w:r>
      <w:r w:rsidRPr="00D34F5A">
        <w:rPr>
          <w:rFonts w:ascii="Times New Roman" w:eastAsia="Times New Roman" w:hAnsi="Times New Roman" w:cs="Times New Roman"/>
          <w:i/>
          <w:iCs/>
          <w:color w:val="000000"/>
          <w:sz w:val="24"/>
          <w:szCs w:val="24"/>
          <w:lang w:val="uk-UA"/>
        </w:rPr>
        <w:t xml:space="preserve"> у довільній формі або за примірною формою*. </w:t>
      </w:r>
      <w:r w:rsidRPr="00D34F5A">
        <w:rPr>
          <w:rFonts w:ascii="Times New Roman" w:eastAsia="Times New Roman" w:hAnsi="Times New Roman" w:cs="Times New Roman"/>
          <w:i/>
          <w:iCs/>
          <w:color w:val="000000"/>
          <w:sz w:val="24"/>
          <w:szCs w:val="24"/>
          <w:lang w:val="ru-RU"/>
        </w:rPr>
        <w:t xml:space="preserve">Замовник не вимагає документів, що підтверджують відсутність підстав, визначених пунктами 1 і 7 частини першої цієї статті. </w:t>
      </w:r>
    </w:p>
    <w:p w14:paraId="48000294" w14:textId="77777777" w:rsidR="00D34F5A" w:rsidRPr="00D34F5A" w:rsidRDefault="00D34F5A" w:rsidP="00D34F5A">
      <w:pPr>
        <w:numPr>
          <w:ilvl w:val="0"/>
          <w:numId w:val="10"/>
        </w:numPr>
        <w:suppressAutoHyphens/>
        <w:spacing w:before="240" w:after="0" w:line="240" w:lineRule="auto"/>
        <w:jc w:val="both"/>
        <w:rPr>
          <w:lang w:val="ru-RU"/>
        </w:rPr>
      </w:pPr>
      <w:r w:rsidRPr="00D34F5A">
        <w:rPr>
          <w:rFonts w:ascii="Times New Roman" w:eastAsia="Times New Roman" w:hAnsi="Times New Roman" w:cs="Times New Roman"/>
          <w:i/>
          <w:iCs/>
          <w:color w:val="000000"/>
          <w:sz w:val="24"/>
          <w:szCs w:val="24"/>
          <w:lang w:val="ru-RU"/>
        </w:rPr>
        <w:t xml:space="preserve">У випадку якщо учасником процедури закупівлі є </w:t>
      </w:r>
      <w:r w:rsidRPr="00D34F5A">
        <w:rPr>
          <w:rFonts w:ascii="Times New Roman" w:eastAsia="Times New Roman" w:hAnsi="Times New Roman" w:cs="Times New Roman"/>
          <w:b/>
          <w:bCs/>
          <w:i/>
          <w:iCs/>
          <w:color w:val="000000"/>
          <w:sz w:val="24"/>
          <w:szCs w:val="24"/>
          <w:lang w:val="ru-RU"/>
        </w:rPr>
        <w:t>об’єднання учасників</w:t>
      </w:r>
      <w:r w:rsidRPr="00D34F5A">
        <w:rPr>
          <w:rFonts w:ascii="Times New Roman" w:eastAsia="Times New Roman" w:hAnsi="Times New Roman" w:cs="Times New Roman"/>
          <w:i/>
          <w:iCs/>
          <w:color w:val="000000"/>
          <w:sz w:val="24"/>
          <w:szCs w:val="24"/>
          <w:lang w:val="ru-RU"/>
        </w:rPr>
        <w:t xml:space="preserve">, то на кожного з учасників такого об’єднання, а також на юридичну особу, створену </w:t>
      </w:r>
      <w:r w:rsidRPr="00D34F5A">
        <w:rPr>
          <w:rFonts w:ascii="Times New Roman" w:eastAsia="Times New Roman" w:hAnsi="Times New Roman" w:cs="Times New Roman"/>
          <w:i/>
          <w:iCs/>
          <w:color w:val="000000"/>
          <w:sz w:val="24"/>
          <w:szCs w:val="24"/>
          <w:lang w:val="ru-RU"/>
        </w:rPr>
        <w:lastRenderedPageBreak/>
        <w:t xml:space="preserve">шляхом об’єднання юридичних осіб (якщо це об’єднання юридичних осіб створене шляхом створення окремої юридичної особи) надається </w:t>
      </w:r>
      <w:r w:rsidRPr="00D34F5A">
        <w:rPr>
          <w:rFonts w:ascii="Times New Roman" w:eastAsia="Times New Roman" w:hAnsi="Times New Roman" w:cs="Times New Roman"/>
          <w:b/>
          <w:bCs/>
          <w:i/>
          <w:iCs/>
          <w:color w:val="000000"/>
          <w:sz w:val="24"/>
          <w:szCs w:val="24"/>
          <w:lang w:val="ru-RU"/>
        </w:rPr>
        <w:t>окрема довідка</w:t>
      </w:r>
      <w:r w:rsidRPr="00D34F5A">
        <w:rPr>
          <w:rFonts w:ascii="Times New Roman" w:eastAsia="Times New Roman" w:hAnsi="Times New Roman" w:cs="Times New Roman"/>
          <w:i/>
          <w:iCs/>
          <w:color w:val="000000"/>
          <w:sz w:val="24"/>
          <w:szCs w:val="24"/>
          <w:lang w:val="ru-RU"/>
        </w:rPr>
        <w:t xml:space="preserve"> в довільній формі </w:t>
      </w:r>
      <w:r w:rsidRPr="00D34F5A">
        <w:rPr>
          <w:rFonts w:ascii="Times New Roman" w:eastAsia="Times New Roman" w:hAnsi="Times New Roman" w:cs="Times New Roman"/>
          <w:i/>
          <w:iCs/>
          <w:sz w:val="24"/>
          <w:szCs w:val="24"/>
          <w:lang w:val="ru-RU"/>
        </w:rPr>
        <w:t xml:space="preserve">або </w:t>
      </w:r>
      <w:r w:rsidRPr="00D34F5A">
        <w:rPr>
          <w:rFonts w:ascii="Times New Roman" w:eastAsia="Times New Roman" w:hAnsi="Times New Roman" w:cs="Times New Roman"/>
          <w:i/>
          <w:iCs/>
          <w:color w:val="000000"/>
          <w:sz w:val="24"/>
          <w:szCs w:val="24"/>
          <w:lang w:val="ru-RU"/>
        </w:rPr>
        <w:t>за примірною формою* для підтвердження відповідності вимогам, визначеним пунктами 5, 6, 12 і 13 частини першої та частиною другою статті 17 Закону.</w:t>
      </w:r>
    </w:p>
    <w:p w14:paraId="436FBE62" w14:textId="77777777" w:rsidR="00D34F5A" w:rsidRPr="00D34F5A" w:rsidRDefault="00D34F5A" w:rsidP="00D34F5A">
      <w:pPr>
        <w:numPr>
          <w:ilvl w:val="0"/>
          <w:numId w:val="10"/>
        </w:numPr>
        <w:suppressAutoHyphens/>
        <w:spacing w:before="240" w:after="0" w:line="240" w:lineRule="auto"/>
        <w:jc w:val="both"/>
        <w:rPr>
          <w:lang w:val="ru-RU"/>
        </w:rPr>
      </w:pPr>
      <w:r w:rsidRPr="00D34F5A">
        <w:rPr>
          <w:rFonts w:ascii="Times New Roman" w:eastAsia="Times New Roman" w:hAnsi="Times New Roman" w:cs="Times New Roman"/>
          <w:b/>
          <w:bCs/>
          <w:i/>
          <w:iCs/>
          <w:sz w:val="24"/>
          <w:szCs w:val="24"/>
          <w:lang w:val="ru-RU"/>
        </w:rPr>
        <w:t>У випадку ненадання учасником інформації передбаченої розділом 2 «Підтвердження відповідності УЧАСНИКА вимогам, визначеним у статті 17 Закону «Про публічні закупівлі»» Додатку 2 до тендерної документації або надання її не у відповідності до вимог передбачених цим розділом,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 1 ч. 1 ст. 31 Закону.</w:t>
      </w:r>
    </w:p>
    <w:p w14:paraId="30E78E8B" w14:textId="77777777" w:rsidR="00D34F5A" w:rsidRPr="00D34F5A" w:rsidRDefault="00D34F5A" w:rsidP="00D34F5A">
      <w:pPr>
        <w:spacing w:before="240" w:after="0" w:line="240" w:lineRule="auto"/>
        <w:ind w:left="504"/>
        <w:rPr>
          <w:lang w:val="ru-RU"/>
        </w:rPr>
      </w:pPr>
      <w:r w:rsidRPr="00D34F5A">
        <w:rPr>
          <w:rFonts w:ascii="Times New Roman" w:eastAsia="Times New Roman" w:hAnsi="Times New Roman" w:cs="Times New Roman"/>
          <w:b/>
          <w:bCs/>
          <w:color w:val="000000"/>
          <w:sz w:val="24"/>
          <w:szCs w:val="24"/>
          <w:lang w:val="ru-RU"/>
        </w:rPr>
        <w:t>Перелік документів та інформації</w:t>
      </w:r>
      <w:r>
        <w:rPr>
          <w:rFonts w:ascii="Times New Roman" w:eastAsia="Times New Roman" w:hAnsi="Times New Roman" w:cs="Times New Roman"/>
          <w:b/>
          <w:bCs/>
          <w:color w:val="000000"/>
          <w:sz w:val="24"/>
          <w:szCs w:val="24"/>
        </w:rPr>
        <w:t> </w:t>
      </w:r>
      <w:r w:rsidRPr="00D34F5A">
        <w:rPr>
          <w:rFonts w:ascii="Times New Roman" w:eastAsia="Times New Roman" w:hAnsi="Times New Roman" w:cs="Times New Roman"/>
          <w:b/>
          <w:bCs/>
          <w:color w:val="000000"/>
          <w:sz w:val="24"/>
          <w:szCs w:val="24"/>
          <w:lang w:val="ru-RU"/>
        </w:rPr>
        <w:t xml:space="preserve"> для підтвердження відповідності ПЕРЕМОЖЦЯ вимогам, визначеним у статті 17 Закону</w:t>
      </w:r>
      <w:r>
        <w:rPr>
          <w:rFonts w:ascii="Times New Roman" w:eastAsia="Times New Roman" w:hAnsi="Times New Roman" w:cs="Times New Roman"/>
          <w:b/>
          <w:bCs/>
          <w:color w:val="000000"/>
          <w:sz w:val="24"/>
          <w:szCs w:val="24"/>
        </w:rPr>
        <w:t> </w:t>
      </w:r>
      <w:r w:rsidRPr="00D34F5A">
        <w:rPr>
          <w:rFonts w:ascii="Times New Roman" w:eastAsia="Times New Roman" w:hAnsi="Times New Roman" w:cs="Times New Roman"/>
          <w:b/>
          <w:bCs/>
          <w:color w:val="000000"/>
          <w:sz w:val="24"/>
          <w:szCs w:val="24"/>
          <w:lang w:val="ru-RU"/>
        </w:rPr>
        <w:t xml:space="preserve"> «Про публічні закупівлі»:</w:t>
      </w:r>
    </w:p>
    <w:p w14:paraId="3E543546" w14:textId="77777777" w:rsidR="00D34F5A" w:rsidRPr="00D34F5A" w:rsidRDefault="00D34F5A" w:rsidP="00D34F5A">
      <w:pPr>
        <w:spacing w:after="0" w:line="240" w:lineRule="auto"/>
        <w:ind w:left="504"/>
        <w:rPr>
          <w:lang w:val="ru-RU"/>
        </w:rPr>
      </w:pPr>
      <w:r w:rsidRPr="00D34F5A">
        <w:rPr>
          <w:rFonts w:ascii="Times New Roman" w:eastAsia="Times New Roman" w:hAnsi="Times New Roman" w:cs="Times New Roman"/>
          <w:b/>
          <w:bCs/>
          <w:color w:val="000000"/>
          <w:sz w:val="24"/>
          <w:szCs w:val="24"/>
          <w:lang w:val="ru-RU"/>
        </w:rPr>
        <w:t>Документи, які надаються</w:t>
      </w:r>
      <w:r>
        <w:rPr>
          <w:rFonts w:ascii="Times New Roman" w:eastAsia="Times New Roman" w:hAnsi="Times New Roman" w:cs="Times New Roman"/>
          <w:b/>
          <w:bCs/>
          <w:color w:val="000000"/>
          <w:sz w:val="24"/>
          <w:szCs w:val="24"/>
        </w:rPr>
        <w:t> </w:t>
      </w:r>
      <w:r w:rsidRPr="00D34F5A">
        <w:rPr>
          <w:rFonts w:ascii="Times New Roman" w:eastAsia="Times New Roman" w:hAnsi="Times New Roman" w:cs="Times New Roman"/>
          <w:b/>
          <w:bCs/>
          <w:color w:val="000000"/>
          <w:sz w:val="24"/>
          <w:szCs w:val="24"/>
          <w:lang w:val="ru-RU"/>
        </w:rPr>
        <w:t xml:space="preserve"> ПЕРЕМОЖЦЕМ (юридичною особою):</w:t>
      </w:r>
      <w:bookmarkStart w:id="2" w:name="_Hlk37754101"/>
      <w:bookmarkEnd w:id="2"/>
    </w:p>
    <w:tbl>
      <w:tblPr>
        <w:tblW w:w="10212" w:type="dxa"/>
        <w:tblInd w:w="-848" w:type="dxa"/>
        <w:tblLayout w:type="fixed"/>
        <w:tblCellMar>
          <w:top w:w="100" w:type="dxa"/>
          <w:left w:w="100" w:type="dxa"/>
          <w:bottom w:w="100" w:type="dxa"/>
          <w:right w:w="100" w:type="dxa"/>
        </w:tblCellMar>
        <w:tblLook w:val="04A0" w:firstRow="1" w:lastRow="0" w:firstColumn="1" w:lastColumn="0" w:noHBand="0" w:noVBand="1"/>
      </w:tblPr>
      <w:tblGrid>
        <w:gridCol w:w="824"/>
        <w:gridCol w:w="4421"/>
        <w:gridCol w:w="4967"/>
      </w:tblGrid>
      <w:tr w:rsidR="00D34F5A" w:rsidRPr="00417FBE" w14:paraId="1EF6B5AD" w14:textId="77777777" w:rsidTr="00D34F5A">
        <w:trPr>
          <w:trHeight w:val="1432"/>
        </w:trPr>
        <w:tc>
          <w:tcPr>
            <w:tcW w:w="824" w:type="dxa"/>
            <w:tcBorders>
              <w:top w:val="single" w:sz="8" w:space="0" w:color="000000"/>
              <w:left w:val="single" w:sz="8" w:space="0" w:color="000000"/>
              <w:bottom w:val="single" w:sz="8" w:space="0" w:color="000000"/>
              <w:right w:val="single" w:sz="8" w:space="0" w:color="000000"/>
            </w:tcBorders>
            <w:hideMark/>
          </w:tcPr>
          <w:p w14:paraId="3F8CA2E9"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14:paraId="11528E61"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п/п</w:t>
            </w:r>
          </w:p>
        </w:tc>
        <w:tc>
          <w:tcPr>
            <w:tcW w:w="4421" w:type="dxa"/>
            <w:tcBorders>
              <w:top w:val="single" w:sz="8" w:space="0" w:color="000000"/>
              <w:left w:val="single" w:sz="8" w:space="0" w:color="000000"/>
              <w:bottom w:val="single" w:sz="8" w:space="0" w:color="000000"/>
              <w:right w:val="single" w:sz="8" w:space="0" w:color="000000"/>
            </w:tcBorders>
            <w:hideMark/>
          </w:tcPr>
          <w:p w14:paraId="272CC887" w14:textId="77777777" w:rsidR="00D34F5A" w:rsidRP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lang w:val="ru-RU"/>
              </w:rPr>
            </w:pPr>
            <w:r w:rsidRPr="00D34F5A">
              <w:rPr>
                <w:rFonts w:ascii="Times New Roman" w:eastAsia="Times New Roman" w:hAnsi="Times New Roman" w:cs="Times New Roman"/>
                <w:b/>
                <w:bCs/>
                <w:color w:val="000000"/>
                <w:sz w:val="24"/>
                <w:szCs w:val="24"/>
                <w:lang w:val="ru-RU"/>
              </w:rPr>
              <w:t>Вимоги статті 17 Закону</w:t>
            </w:r>
          </w:p>
          <w:p w14:paraId="7C1599BD" w14:textId="77777777" w:rsidR="00D34F5A" w:rsidRP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lang w:val="ru-RU"/>
              </w:rPr>
            </w:pPr>
            <w:r w:rsidRPr="00D34F5A">
              <w:rPr>
                <w:rFonts w:ascii="Times New Roman" w:eastAsia="Times New Roman" w:hAnsi="Times New Roman" w:cs="Times New Roman"/>
                <w:b/>
                <w:bCs/>
                <w:color w:val="000000"/>
                <w:sz w:val="24"/>
                <w:szCs w:val="24"/>
                <w:lang w:val="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67" w:type="dxa"/>
            <w:tcBorders>
              <w:top w:val="single" w:sz="8" w:space="0" w:color="000000"/>
              <w:left w:val="single" w:sz="8" w:space="0" w:color="000000"/>
              <w:bottom w:val="single" w:sz="8" w:space="0" w:color="000000"/>
              <w:right w:val="single" w:sz="8" w:space="0" w:color="000000"/>
            </w:tcBorders>
            <w:hideMark/>
          </w:tcPr>
          <w:p w14:paraId="63B7D86D" w14:textId="77777777" w:rsidR="00D34F5A" w:rsidRPr="00D34F5A" w:rsidRDefault="00D34F5A">
            <w:pPr>
              <w:widowControl w:val="0"/>
              <w:spacing w:after="0" w:line="240" w:lineRule="auto"/>
              <w:ind w:right="140"/>
              <w:jc w:val="both"/>
              <w:rPr>
                <w:rFonts w:ascii="Times New Roman" w:eastAsia="Times New Roman" w:hAnsi="Times New Roman" w:cs="Times New Roman"/>
                <w:b/>
                <w:bCs/>
                <w:color w:val="000000"/>
                <w:sz w:val="24"/>
                <w:szCs w:val="24"/>
                <w:lang w:val="ru-RU"/>
              </w:rPr>
            </w:pPr>
            <w:r w:rsidRPr="00D34F5A">
              <w:rPr>
                <w:rFonts w:ascii="Times New Roman" w:eastAsia="Times New Roman" w:hAnsi="Times New Roman" w:cs="Times New Roman"/>
                <w:b/>
                <w:bCs/>
                <w:color w:val="000000"/>
                <w:sz w:val="24"/>
                <w:szCs w:val="24"/>
                <w:lang w:val="ru-RU"/>
              </w:rPr>
              <w:t>Переможець торгів на виконання вимоги статті 17 (підтвердження відсутності підстав) повинен надати таку інформацію:</w:t>
            </w:r>
          </w:p>
        </w:tc>
      </w:tr>
      <w:tr w:rsidR="00D34F5A" w14:paraId="12F749CF" w14:textId="77777777" w:rsidTr="00D34F5A">
        <w:trPr>
          <w:trHeight w:val="451"/>
        </w:trPr>
        <w:tc>
          <w:tcPr>
            <w:tcW w:w="824" w:type="dxa"/>
            <w:tcBorders>
              <w:top w:val="single" w:sz="8" w:space="0" w:color="000000"/>
              <w:left w:val="single" w:sz="8" w:space="0" w:color="000000"/>
              <w:bottom w:val="single" w:sz="8" w:space="0" w:color="000000"/>
              <w:right w:val="single" w:sz="8" w:space="0" w:color="000000"/>
            </w:tcBorders>
            <w:hideMark/>
          </w:tcPr>
          <w:p w14:paraId="79A46CC9"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421" w:type="dxa"/>
            <w:tcBorders>
              <w:top w:val="single" w:sz="8" w:space="0" w:color="000000"/>
              <w:left w:val="single" w:sz="8" w:space="0" w:color="000000"/>
              <w:bottom w:val="single" w:sz="8" w:space="0" w:color="000000"/>
              <w:right w:val="single" w:sz="8" w:space="0" w:color="000000"/>
            </w:tcBorders>
            <w:hideMark/>
          </w:tcPr>
          <w:p w14:paraId="33EE4B0A" w14:textId="77777777" w:rsidR="00D34F5A" w:rsidRDefault="00D34F5A">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Відомості </w:t>
            </w:r>
            <w:r>
              <w:rPr>
                <w:rFonts w:ascii="Times New Roman" w:eastAsia="Times New Roman" w:hAnsi="Times New Roman" w:cs="Times New Roman"/>
                <w:b/>
                <w:bCs/>
                <w:color w:val="000000"/>
                <w:sz w:val="24"/>
                <w:szCs w:val="24"/>
              </w:rPr>
              <w:t>про юридичну особу</w:t>
            </w:r>
            <w:r>
              <w:rPr>
                <w:rFonts w:ascii="Times New Roman" w:eastAsia="Times New Roman" w:hAnsi="Times New Roman" w:cs="Times New Roman"/>
                <w:color w:val="000000"/>
                <w:sz w:val="24"/>
                <w:szCs w:val="24"/>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7C18763" w14:textId="77777777" w:rsid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2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hideMark/>
          </w:tcPr>
          <w:p w14:paraId="3673C91E" w14:textId="77777777" w:rsidR="00D34F5A" w:rsidRDefault="00D34F5A">
            <w:pPr>
              <w:widowControl w:val="0"/>
              <w:spacing w:after="0" w:line="240" w:lineRule="auto"/>
              <w:ind w:right="14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D34F5A" w14:paraId="0E6903DE" w14:textId="77777777" w:rsidTr="00D34F5A">
        <w:trPr>
          <w:trHeight w:val="2255"/>
        </w:trPr>
        <w:tc>
          <w:tcPr>
            <w:tcW w:w="824" w:type="dxa"/>
            <w:tcBorders>
              <w:top w:val="single" w:sz="8" w:space="0" w:color="000000"/>
              <w:left w:val="single" w:sz="8" w:space="0" w:color="000000"/>
              <w:bottom w:val="single" w:sz="4" w:space="0" w:color="000000"/>
              <w:right w:val="single" w:sz="8" w:space="0" w:color="000000"/>
            </w:tcBorders>
            <w:hideMark/>
          </w:tcPr>
          <w:p w14:paraId="33D74FBC"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4421" w:type="dxa"/>
            <w:tcBorders>
              <w:top w:val="single" w:sz="8" w:space="0" w:color="000000"/>
              <w:left w:val="single" w:sz="8" w:space="0" w:color="000000"/>
              <w:bottom w:val="single" w:sz="4" w:space="0" w:color="000000"/>
              <w:right w:val="single" w:sz="8" w:space="0" w:color="000000"/>
            </w:tcBorders>
            <w:hideMark/>
          </w:tcPr>
          <w:p w14:paraId="661AA85A" w14:textId="77777777" w:rsidR="00D34F5A" w:rsidRDefault="00D34F5A">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B9625C" w14:textId="77777777" w:rsid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3 частини 1 статті 17 Закону)</w:t>
            </w:r>
          </w:p>
        </w:tc>
        <w:tc>
          <w:tcPr>
            <w:tcW w:w="4967" w:type="dxa"/>
            <w:tcBorders>
              <w:top w:val="single" w:sz="8" w:space="0" w:color="000000"/>
              <w:left w:val="single" w:sz="8" w:space="0" w:color="000000"/>
              <w:bottom w:val="single" w:sz="4" w:space="0" w:color="000000"/>
              <w:right w:val="single" w:sz="8" w:space="0" w:color="000000"/>
            </w:tcBorders>
            <w:hideMark/>
          </w:tcPr>
          <w:p w14:paraId="0DFF18D9" w14:textId="77777777" w:rsidR="00D34F5A" w:rsidRDefault="00D34F5A">
            <w:pPr>
              <w:widowControl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D34F5A" w:rsidRPr="00417FBE" w14:paraId="271E38C2" w14:textId="77777777" w:rsidTr="00D34F5A">
        <w:trPr>
          <w:trHeight w:val="1018"/>
        </w:trPr>
        <w:tc>
          <w:tcPr>
            <w:tcW w:w="824" w:type="dxa"/>
            <w:tcBorders>
              <w:top w:val="single" w:sz="8" w:space="0" w:color="000000"/>
              <w:left w:val="single" w:sz="8" w:space="0" w:color="000000"/>
              <w:bottom w:val="single" w:sz="4" w:space="0" w:color="000000"/>
              <w:right w:val="single" w:sz="8" w:space="0" w:color="000000"/>
            </w:tcBorders>
            <w:hideMark/>
          </w:tcPr>
          <w:p w14:paraId="6DC6169D"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421" w:type="dxa"/>
            <w:tcBorders>
              <w:top w:val="single" w:sz="8" w:space="0" w:color="000000"/>
              <w:left w:val="single" w:sz="8" w:space="0" w:color="000000"/>
              <w:bottom w:val="single" w:sz="4" w:space="0" w:color="000000"/>
              <w:right w:val="single" w:sz="8" w:space="0" w:color="000000"/>
            </w:tcBorders>
            <w:hideMark/>
          </w:tcPr>
          <w:p w14:paraId="635E835D" w14:textId="77777777" w:rsidR="00D34F5A" w:rsidRPr="00D34F5A" w:rsidRDefault="00D34F5A">
            <w:pPr>
              <w:widowControl w:val="0"/>
              <w:spacing w:after="0" w:line="240" w:lineRule="auto"/>
              <w:ind w:left="140" w:right="140"/>
              <w:jc w:val="both"/>
              <w:rPr>
                <w:rFonts w:ascii="Times New Roman" w:eastAsia="Times New Roman" w:hAnsi="Times New Roman" w:cs="Times New Roman"/>
                <w:color w:val="000000"/>
                <w:sz w:val="24"/>
                <w:szCs w:val="24"/>
                <w:lang w:val="ru-RU"/>
              </w:rPr>
            </w:pPr>
            <w:r w:rsidRPr="00D34F5A">
              <w:rPr>
                <w:rFonts w:ascii="Times New Roman" w:eastAsia="Times New Roman" w:hAnsi="Times New Roman" w:cs="Times New Roman"/>
                <w:color w:val="000000"/>
                <w:sz w:val="24"/>
                <w:szCs w:val="24"/>
                <w:lang w:val="ru-RU"/>
              </w:rPr>
              <w:t xml:space="preserve">Службова (посадова) особа учасника процедури закупівлі, яка підписала тендерну пропозицію (або уповноважена на підписання </w:t>
            </w:r>
            <w:r w:rsidRPr="00D34F5A">
              <w:rPr>
                <w:rFonts w:ascii="Times New Roman" w:eastAsia="Times New Roman" w:hAnsi="Times New Roman" w:cs="Times New Roman"/>
                <w:color w:val="000000"/>
                <w:sz w:val="24"/>
                <w:szCs w:val="24"/>
                <w:lang w:val="ru-RU"/>
              </w:rPr>
              <w:lastRenderedPageBreak/>
              <w:t>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BE26A37" w14:textId="77777777" w:rsid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6 частини 1 статті 17 Закону)</w:t>
            </w:r>
          </w:p>
        </w:tc>
        <w:tc>
          <w:tcPr>
            <w:tcW w:w="4967" w:type="dxa"/>
            <w:tcBorders>
              <w:top w:val="single" w:sz="8" w:space="0" w:color="000000"/>
              <w:left w:val="single" w:sz="8" w:space="0" w:color="000000"/>
              <w:bottom w:val="single" w:sz="4" w:space="0" w:color="000000"/>
              <w:right w:val="single" w:sz="8" w:space="0" w:color="000000"/>
            </w:tcBorders>
            <w:hideMark/>
          </w:tcPr>
          <w:p w14:paraId="78119B3D" w14:textId="77777777" w:rsidR="00D34F5A" w:rsidRDefault="00D34F5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Витяг</w:t>
            </w:r>
            <w:r>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w:t>
            </w:r>
            <w:r>
              <w:rPr>
                <w:rFonts w:ascii="Times New Roman" w:eastAsia="Times New Roman" w:hAnsi="Times New Roman" w:cs="Times New Roman"/>
                <w:color w:val="000000"/>
                <w:sz w:val="24"/>
                <w:szCs w:val="24"/>
              </w:rPr>
              <w:lastRenderedPageBreak/>
              <w:t>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567D7C81" w14:textId="77777777" w:rsidR="00D34F5A" w:rsidRPr="00D34F5A" w:rsidRDefault="00D34F5A">
            <w:pPr>
              <w:widowControl w:val="0"/>
              <w:spacing w:after="0" w:line="240" w:lineRule="auto"/>
              <w:jc w:val="both"/>
              <w:rPr>
                <w:lang w:val="ru-RU"/>
              </w:rPr>
            </w:pPr>
            <w:r w:rsidRPr="00D34F5A">
              <w:rPr>
                <w:rFonts w:ascii="Times New Roman" w:eastAsia="Times New Roman" w:hAnsi="Times New Roman" w:cs="Times New Roman"/>
                <w:color w:val="000000"/>
                <w:sz w:val="24"/>
                <w:szCs w:val="24"/>
                <w:lang w:val="ru-RU"/>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8" w:history="1">
              <w:r>
                <w:rPr>
                  <w:rStyle w:val="a6"/>
                  <w:rFonts w:ascii="Times New Roman" w:eastAsia="Times New Roman" w:hAnsi="Times New Roman" w:cs="Times New Roman"/>
                  <w:sz w:val="24"/>
                  <w:szCs w:val="24"/>
                </w:rPr>
                <w:t>http</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wanted</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mvs</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gov</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ua</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test</w:t>
              </w:r>
              <w:r w:rsidRPr="00D34F5A">
                <w:rPr>
                  <w:rStyle w:val="a6"/>
                  <w:rFonts w:ascii="Times New Roman" w:eastAsia="Times New Roman" w:hAnsi="Times New Roman" w:cs="Times New Roman"/>
                  <w:sz w:val="24"/>
                  <w:szCs w:val="24"/>
                  <w:lang w:val="ru-RU"/>
                </w:rPr>
                <w:t>/</w:t>
              </w:r>
            </w:hyperlink>
            <w:r w:rsidRPr="00D34F5A">
              <w:rPr>
                <w:rFonts w:ascii="Times New Roman" w:eastAsia="Times New Roman" w:hAnsi="Times New Roman" w:cs="Times New Roman"/>
                <w:color w:val="000000"/>
                <w:sz w:val="24"/>
                <w:szCs w:val="24"/>
                <w:lang w:val="ru-RU"/>
              </w:rPr>
              <w:t>.</w:t>
            </w:r>
          </w:p>
        </w:tc>
      </w:tr>
      <w:tr w:rsidR="00D34F5A" w:rsidRPr="00417FBE" w14:paraId="076F71D3" w14:textId="77777777" w:rsidTr="00D34F5A">
        <w:trPr>
          <w:trHeight w:val="1687"/>
        </w:trPr>
        <w:tc>
          <w:tcPr>
            <w:tcW w:w="824" w:type="dxa"/>
            <w:tcBorders>
              <w:top w:val="single" w:sz="4" w:space="0" w:color="000000"/>
              <w:left w:val="single" w:sz="8" w:space="0" w:color="000000"/>
              <w:bottom w:val="single" w:sz="8" w:space="0" w:color="000000"/>
              <w:right w:val="single" w:sz="8" w:space="0" w:color="000000"/>
            </w:tcBorders>
            <w:hideMark/>
          </w:tcPr>
          <w:p w14:paraId="4D74206D"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p>
        </w:tc>
        <w:tc>
          <w:tcPr>
            <w:tcW w:w="4421" w:type="dxa"/>
            <w:tcBorders>
              <w:top w:val="single" w:sz="4" w:space="0" w:color="000000"/>
              <w:left w:val="single" w:sz="8" w:space="0" w:color="000000"/>
              <w:bottom w:val="single" w:sz="8" w:space="0" w:color="000000"/>
              <w:right w:val="single" w:sz="8" w:space="0" w:color="000000"/>
            </w:tcBorders>
            <w:hideMark/>
          </w:tcPr>
          <w:p w14:paraId="7B0CC70B" w14:textId="77777777" w:rsidR="00D34F5A" w:rsidRPr="00D34F5A" w:rsidRDefault="00D34F5A">
            <w:pPr>
              <w:widowControl w:val="0"/>
              <w:spacing w:after="0" w:line="240" w:lineRule="auto"/>
              <w:ind w:left="140" w:right="140"/>
              <w:jc w:val="both"/>
              <w:rPr>
                <w:rFonts w:ascii="Times New Roman" w:eastAsia="Times New Roman" w:hAnsi="Times New Roman" w:cs="Times New Roman"/>
                <w:color w:val="000000"/>
                <w:sz w:val="24"/>
                <w:szCs w:val="24"/>
                <w:lang w:val="ru-RU"/>
              </w:rPr>
            </w:pPr>
            <w:r w:rsidRPr="00D34F5A">
              <w:rPr>
                <w:rFonts w:ascii="Times New Roman" w:eastAsia="Times New Roman" w:hAnsi="Times New Roman" w:cs="Times New Roman"/>
                <w:color w:val="000000"/>
                <w:sz w:val="24"/>
                <w:szCs w:val="24"/>
                <w:lang w:val="ru-RU"/>
              </w:rPr>
              <w:t>Учасник процедури закупівлі визнаний у встановленому законом порядку банкрутом та стосовно нього відкрита ліквідаційна процедура.</w:t>
            </w:r>
          </w:p>
          <w:p w14:paraId="343CDBD8" w14:textId="77777777" w:rsid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8 частини 1 статті 17 Закону)</w:t>
            </w:r>
          </w:p>
        </w:tc>
        <w:tc>
          <w:tcPr>
            <w:tcW w:w="4967" w:type="dxa"/>
            <w:tcBorders>
              <w:top w:val="single" w:sz="4" w:space="0" w:color="000000"/>
              <w:left w:val="single" w:sz="8" w:space="0" w:color="000000"/>
              <w:bottom w:val="single" w:sz="8" w:space="0" w:color="000000"/>
              <w:right w:val="single" w:sz="8" w:space="0" w:color="000000"/>
            </w:tcBorders>
            <w:hideMark/>
          </w:tcPr>
          <w:p w14:paraId="1DCAC836" w14:textId="77777777" w:rsidR="00D34F5A" w:rsidRPr="00D34F5A" w:rsidRDefault="00D34F5A">
            <w:pPr>
              <w:widowControl w:val="0"/>
              <w:spacing w:after="0" w:line="240" w:lineRule="auto"/>
              <w:ind w:left="140" w:right="140"/>
              <w:jc w:val="both"/>
              <w:rPr>
                <w:rFonts w:ascii="Times New Roman" w:eastAsia="Times New Roman" w:hAnsi="Times New Roman" w:cs="Times New Roman"/>
                <w:bCs/>
                <w:color w:val="000000"/>
                <w:sz w:val="24"/>
                <w:szCs w:val="24"/>
                <w:lang w:val="ru-RU"/>
              </w:rPr>
            </w:pPr>
            <w:r w:rsidRPr="00D34F5A">
              <w:rPr>
                <w:rFonts w:ascii="Times New Roman" w:eastAsia="Times New Roman" w:hAnsi="Times New Roman" w:cs="Times New Roman"/>
                <w:bCs/>
                <w:color w:val="000000"/>
                <w:sz w:val="24"/>
                <w:szCs w:val="24"/>
                <w:lang w:val="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D34F5A" w:rsidRPr="00417FBE" w14:paraId="20966CDB" w14:textId="77777777" w:rsidTr="00D34F5A">
        <w:trPr>
          <w:trHeight w:val="1687"/>
        </w:trPr>
        <w:tc>
          <w:tcPr>
            <w:tcW w:w="824" w:type="dxa"/>
            <w:tcBorders>
              <w:top w:val="single" w:sz="4" w:space="0" w:color="000000"/>
              <w:left w:val="single" w:sz="8" w:space="0" w:color="000000"/>
              <w:bottom w:val="single" w:sz="8" w:space="0" w:color="000000"/>
              <w:right w:val="single" w:sz="8" w:space="0" w:color="000000"/>
            </w:tcBorders>
            <w:hideMark/>
          </w:tcPr>
          <w:p w14:paraId="596E5397"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4421" w:type="dxa"/>
            <w:tcBorders>
              <w:top w:val="single" w:sz="4" w:space="0" w:color="000000"/>
              <w:left w:val="single" w:sz="8" w:space="0" w:color="000000"/>
              <w:bottom w:val="single" w:sz="8" w:space="0" w:color="000000"/>
              <w:right w:val="single" w:sz="8" w:space="0" w:color="000000"/>
            </w:tcBorders>
            <w:hideMark/>
          </w:tcPr>
          <w:p w14:paraId="78899A93" w14:textId="77777777" w:rsidR="00D34F5A" w:rsidRDefault="00D34F5A">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14:paraId="51FBE79F" w14:textId="77777777" w:rsidR="00D34F5A" w:rsidRDefault="00D34F5A">
            <w:pPr>
              <w:widowControl w:val="0"/>
              <w:spacing w:after="0" w:line="240" w:lineRule="auto"/>
              <w:ind w:left="140" w:right="140"/>
              <w:jc w:val="both"/>
              <w:rPr>
                <w:rFonts w:ascii="Times New Roman" w:hAnsi="Times New Roman"/>
                <w:sz w:val="24"/>
                <w:szCs w:val="24"/>
              </w:rPr>
            </w:pPr>
            <w:r>
              <w:rPr>
                <w:rFonts w:ascii="Times New Roman" w:hAnsi="Times New Roman"/>
                <w:sz w:val="24"/>
                <w:szCs w:val="24"/>
                <w:lang w:eastAsia="uk-UA"/>
              </w:rPr>
              <w:t>(</w:t>
            </w:r>
            <w:r>
              <w:rPr>
                <w:rFonts w:ascii="Times New Roman" w:hAnsi="Times New Roman"/>
                <w:b/>
                <w:sz w:val="24"/>
                <w:szCs w:val="24"/>
                <w:lang w:eastAsia="uk-UA"/>
              </w:rPr>
              <w:t>п. 10 ч. 1 ст. 17 Закону</w:t>
            </w:r>
            <w:r>
              <w:rPr>
                <w:rFonts w:ascii="Times New Roman" w:hAnsi="Times New Roman"/>
                <w:sz w:val="24"/>
                <w:szCs w:val="24"/>
                <w:lang w:eastAsia="uk-UA"/>
              </w:rPr>
              <w:t>)</w:t>
            </w:r>
          </w:p>
        </w:tc>
        <w:tc>
          <w:tcPr>
            <w:tcW w:w="4967" w:type="dxa"/>
            <w:tcBorders>
              <w:top w:val="single" w:sz="4" w:space="0" w:color="000000"/>
              <w:left w:val="single" w:sz="8" w:space="0" w:color="000000"/>
              <w:bottom w:val="single" w:sz="8" w:space="0" w:color="000000"/>
              <w:right w:val="single" w:sz="8" w:space="0" w:color="000000"/>
            </w:tcBorders>
            <w:hideMark/>
          </w:tcPr>
          <w:p w14:paraId="47F1A018" w14:textId="77777777" w:rsidR="00D34F5A" w:rsidRPr="00D34F5A" w:rsidRDefault="00D34F5A">
            <w:pPr>
              <w:widowControl w:val="0"/>
              <w:spacing w:after="0" w:line="240" w:lineRule="auto"/>
              <w:jc w:val="both"/>
              <w:rPr>
                <w:rFonts w:ascii="Times New Roman" w:hAnsi="Times New Roman"/>
                <w:iCs/>
                <w:sz w:val="24"/>
                <w:szCs w:val="24"/>
                <w:lang w:val="ru-RU" w:eastAsia="uk-UA"/>
              </w:rPr>
            </w:pPr>
            <w:r w:rsidRPr="00D34F5A">
              <w:rPr>
                <w:rFonts w:ascii="Times New Roman" w:hAnsi="Times New Roman"/>
                <w:iCs/>
                <w:sz w:val="24"/>
                <w:szCs w:val="24"/>
                <w:lang w:val="ru-RU" w:eastAsia="uk-UA"/>
              </w:rPr>
              <w:t>У разі якщо вартість закупівлі товару (товарів), послуги (послуг) або робіт дорівнює або перевищує 20 мільйонів гривень учасником подається:</w:t>
            </w:r>
          </w:p>
          <w:p w14:paraId="1B9790B0" w14:textId="77777777" w:rsidR="00D34F5A" w:rsidRPr="00D34F5A" w:rsidRDefault="00D34F5A">
            <w:pPr>
              <w:widowControl w:val="0"/>
              <w:spacing w:after="0" w:line="240" w:lineRule="auto"/>
              <w:ind w:left="140" w:right="140"/>
              <w:jc w:val="both"/>
              <w:rPr>
                <w:rFonts w:ascii="Times New Roman" w:hAnsi="Times New Roman"/>
                <w:sz w:val="24"/>
                <w:szCs w:val="24"/>
                <w:lang w:val="ru-RU"/>
              </w:rPr>
            </w:pPr>
            <w:r w:rsidRPr="00D34F5A">
              <w:rPr>
                <w:rFonts w:ascii="Times New Roman" w:hAnsi="Times New Roman"/>
                <w:iCs/>
                <w:sz w:val="24"/>
                <w:szCs w:val="24"/>
                <w:lang w:val="ru-RU" w:eastAsia="uk-UA"/>
              </w:rPr>
              <w:t>-довідка в довільній формі про наявність антикорупційної програми.</w:t>
            </w:r>
          </w:p>
        </w:tc>
      </w:tr>
      <w:tr w:rsidR="00D34F5A" w:rsidRPr="00417FBE" w14:paraId="1A2124B7" w14:textId="77777777" w:rsidTr="00D34F5A">
        <w:trPr>
          <w:trHeight w:val="4355"/>
        </w:trPr>
        <w:tc>
          <w:tcPr>
            <w:tcW w:w="824" w:type="dxa"/>
            <w:tcBorders>
              <w:top w:val="single" w:sz="8" w:space="0" w:color="000000"/>
              <w:left w:val="single" w:sz="8" w:space="0" w:color="000000"/>
              <w:bottom w:val="single" w:sz="8" w:space="0" w:color="000000"/>
              <w:right w:val="single" w:sz="8" w:space="0" w:color="000000"/>
            </w:tcBorders>
            <w:hideMark/>
          </w:tcPr>
          <w:p w14:paraId="45DADAE2"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4421" w:type="dxa"/>
            <w:tcBorders>
              <w:top w:val="single" w:sz="8" w:space="0" w:color="000000"/>
              <w:left w:val="single" w:sz="8" w:space="0" w:color="000000"/>
              <w:bottom w:val="single" w:sz="8" w:space="0" w:color="000000"/>
              <w:right w:val="single" w:sz="8" w:space="0" w:color="000000"/>
            </w:tcBorders>
            <w:hideMark/>
          </w:tcPr>
          <w:p w14:paraId="780BFB52" w14:textId="77777777" w:rsidR="00D34F5A" w:rsidRPr="00D34F5A" w:rsidRDefault="00D34F5A">
            <w:pPr>
              <w:widowControl w:val="0"/>
              <w:spacing w:after="0" w:line="240" w:lineRule="auto"/>
              <w:ind w:left="140" w:right="140"/>
              <w:jc w:val="both"/>
              <w:rPr>
                <w:rFonts w:ascii="Times New Roman" w:eastAsia="Times New Roman" w:hAnsi="Times New Roman" w:cs="Times New Roman"/>
                <w:color w:val="000000"/>
                <w:sz w:val="24"/>
                <w:szCs w:val="24"/>
                <w:lang w:val="ru-RU"/>
              </w:rPr>
            </w:pPr>
            <w:r w:rsidRPr="00D34F5A">
              <w:rPr>
                <w:rFonts w:ascii="Times New Roman" w:eastAsia="Times New Roman" w:hAnsi="Times New Roman" w:cs="Times New Roman"/>
                <w:color w:val="000000"/>
                <w:sz w:val="24"/>
                <w:szCs w:val="24"/>
                <w:lang w:val="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EB57637" w14:textId="77777777" w:rsid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12 частини 1 статті 17 Закону)</w:t>
            </w:r>
          </w:p>
        </w:tc>
        <w:tc>
          <w:tcPr>
            <w:tcW w:w="4967" w:type="dxa"/>
            <w:tcBorders>
              <w:top w:val="single" w:sz="8" w:space="0" w:color="000000"/>
              <w:left w:val="single" w:sz="8" w:space="0" w:color="000000"/>
              <w:bottom w:val="single" w:sz="8" w:space="0" w:color="000000"/>
              <w:right w:val="single" w:sz="8" w:space="0" w:color="000000"/>
            </w:tcBorders>
            <w:hideMark/>
          </w:tcPr>
          <w:p w14:paraId="12851EE2" w14:textId="77777777" w:rsidR="00D34F5A" w:rsidRDefault="00D34F5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Витяг</w:t>
            </w:r>
            <w:r>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w:t>
            </w:r>
          </w:p>
          <w:p w14:paraId="17FE842B" w14:textId="77777777" w:rsidR="00D34F5A" w:rsidRPr="00D34F5A" w:rsidRDefault="00D34F5A">
            <w:pPr>
              <w:widowControl w:val="0"/>
              <w:spacing w:after="0" w:line="240" w:lineRule="auto"/>
              <w:ind w:right="140"/>
              <w:jc w:val="both"/>
              <w:rPr>
                <w:lang w:val="ru-RU"/>
              </w:rPr>
            </w:pPr>
            <w:r w:rsidRPr="00D34F5A">
              <w:rPr>
                <w:rFonts w:ascii="Times New Roman" w:eastAsia="Times New Roman" w:hAnsi="Times New Roman" w:cs="Times New Roman"/>
                <w:color w:val="000000"/>
                <w:sz w:val="24"/>
                <w:szCs w:val="24"/>
                <w:lang w:val="ru-RU"/>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9" w:history="1">
              <w:r>
                <w:rPr>
                  <w:rStyle w:val="a6"/>
                  <w:rFonts w:ascii="Times New Roman" w:eastAsia="Times New Roman" w:hAnsi="Times New Roman" w:cs="Times New Roman"/>
                  <w:sz w:val="24"/>
                  <w:szCs w:val="24"/>
                </w:rPr>
                <w:t>http</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wanted</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mvs</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gov</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ua</w:t>
              </w:r>
              <w:r w:rsidRPr="00D34F5A">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test</w:t>
              </w:r>
              <w:r w:rsidRPr="00D34F5A">
                <w:rPr>
                  <w:rStyle w:val="a6"/>
                  <w:rFonts w:ascii="Times New Roman" w:eastAsia="Times New Roman" w:hAnsi="Times New Roman" w:cs="Times New Roman"/>
                  <w:sz w:val="24"/>
                  <w:szCs w:val="24"/>
                  <w:lang w:val="ru-RU"/>
                </w:rPr>
                <w:t>/</w:t>
              </w:r>
            </w:hyperlink>
            <w:r w:rsidRPr="00D34F5A">
              <w:rPr>
                <w:rFonts w:ascii="Times New Roman" w:eastAsia="Times New Roman" w:hAnsi="Times New Roman" w:cs="Times New Roman"/>
                <w:color w:val="000000"/>
                <w:sz w:val="24"/>
                <w:szCs w:val="24"/>
                <w:lang w:val="ru-RU"/>
              </w:rPr>
              <w:t>.</w:t>
            </w:r>
          </w:p>
        </w:tc>
      </w:tr>
      <w:tr w:rsidR="00D34F5A" w:rsidRPr="00417FBE" w14:paraId="3563A68A" w14:textId="77777777" w:rsidTr="00D34F5A">
        <w:trPr>
          <w:trHeight w:val="589"/>
        </w:trPr>
        <w:tc>
          <w:tcPr>
            <w:tcW w:w="824" w:type="dxa"/>
            <w:tcBorders>
              <w:top w:val="single" w:sz="8" w:space="0" w:color="000000"/>
              <w:left w:val="single" w:sz="8" w:space="0" w:color="000000"/>
              <w:bottom w:val="single" w:sz="8" w:space="0" w:color="000000"/>
              <w:right w:val="single" w:sz="8" w:space="0" w:color="000000"/>
            </w:tcBorders>
            <w:hideMark/>
          </w:tcPr>
          <w:p w14:paraId="048A31B6"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4421" w:type="dxa"/>
            <w:tcBorders>
              <w:top w:val="single" w:sz="8" w:space="0" w:color="000000"/>
              <w:left w:val="single" w:sz="8" w:space="0" w:color="000000"/>
              <w:bottom w:val="single" w:sz="8" w:space="0" w:color="000000"/>
              <w:right w:val="single" w:sz="8" w:space="0" w:color="000000"/>
            </w:tcBorders>
          </w:tcPr>
          <w:p w14:paraId="44A1D38E" w14:textId="77777777" w:rsidR="00D34F5A" w:rsidRDefault="00D34F5A">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r>
              <w:rPr>
                <w:rFonts w:ascii="Times New Roman" w:eastAsia="Times New Roman" w:hAnsi="Times New Roman" w:cs="Times New Roman"/>
                <w:color w:val="000000"/>
                <w:sz w:val="24"/>
                <w:szCs w:val="24"/>
              </w:rPr>
              <w:lastRenderedPageBreak/>
              <w:t>законодавством країни реєстрації такого учасника.</w:t>
            </w:r>
          </w:p>
          <w:p w14:paraId="0F3DD085" w14:textId="77777777" w:rsid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13 частини 1 статті 17 Закону)</w:t>
            </w:r>
          </w:p>
          <w:p w14:paraId="5175414D" w14:textId="77777777" w:rsidR="00D34F5A" w:rsidRDefault="00D34F5A">
            <w:pPr>
              <w:widowControl w:val="0"/>
              <w:spacing w:after="0" w:line="240" w:lineRule="auto"/>
              <w:ind w:left="140" w:right="140"/>
              <w:jc w:val="both"/>
              <w:rPr>
                <w:rFonts w:ascii="Times New Roman" w:eastAsia="Times New Roman" w:hAnsi="Times New Roman" w:cs="Times New Roman"/>
                <w:color w:val="000000"/>
                <w:sz w:val="24"/>
                <w:szCs w:val="24"/>
              </w:rPr>
            </w:pPr>
          </w:p>
        </w:tc>
        <w:tc>
          <w:tcPr>
            <w:tcW w:w="4967" w:type="dxa"/>
            <w:tcBorders>
              <w:top w:val="single" w:sz="8" w:space="0" w:color="000000"/>
              <w:left w:val="single" w:sz="8" w:space="0" w:color="000000"/>
              <w:bottom w:val="single" w:sz="8" w:space="0" w:color="000000"/>
              <w:right w:val="single" w:sz="8" w:space="0" w:color="000000"/>
            </w:tcBorders>
            <w:hideMark/>
          </w:tcPr>
          <w:p w14:paraId="1A570FA6" w14:textId="77777777" w:rsidR="00D34F5A" w:rsidRPr="00D34F5A" w:rsidRDefault="00D34F5A">
            <w:pPr>
              <w:widowControl w:val="0"/>
              <w:spacing w:after="0" w:line="240" w:lineRule="auto"/>
              <w:ind w:right="140"/>
              <w:jc w:val="both"/>
              <w:textAlignment w:val="baseline"/>
              <w:rPr>
                <w:rFonts w:ascii="Times New Roman" w:eastAsia="Times New Roman" w:hAnsi="Times New Roman" w:cs="Times New Roman"/>
                <w:b/>
                <w:bCs/>
                <w:color w:val="000000"/>
                <w:sz w:val="24"/>
                <w:szCs w:val="24"/>
                <w:lang w:val="ru-RU"/>
              </w:rPr>
            </w:pPr>
            <w:r w:rsidRPr="00D34F5A">
              <w:rPr>
                <w:rFonts w:ascii="Times New Roman" w:eastAsia="Times New Roman" w:hAnsi="Times New Roman" w:cs="Times New Roman"/>
                <w:b/>
                <w:bCs/>
                <w:color w:val="000000"/>
                <w:sz w:val="24"/>
                <w:szCs w:val="24"/>
                <w:lang w:val="ru-RU"/>
              </w:rPr>
              <w:lastRenderedPageBreak/>
              <w:t>Замовник самостійно перевіряє інформацію, що є доступною в електронній системі закупівель.</w:t>
            </w:r>
          </w:p>
          <w:p w14:paraId="190023A1" w14:textId="77777777" w:rsidR="00D34F5A" w:rsidRPr="00D34F5A" w:rsidRDefault="00D34F5A">
            <w:pPr>
              <w:widowControl w:val="0"/>
              <w:spacing w:after="0" w:line="240" w:lineRule="auto"/>
              <w:ind w:right="140"/>
              <w:jc w:val="both"/>
              <w:rPr>
                <w:rFonts w:ascii="Times New Roman" w:eastAsia="Times New Roman" w:hAnsi="Times New Roman" w:cs="Times New Roman"/>
                <w:i/>
                <w:iCs/>
                <w:sz w:val="24"/>
                <w:szCs w:val="24"/>
                <w:lang w:val="ru-RU"/>
              </w:rPr>
            </w:pPr>
            <w:r w:rsidRPr="00D34F5A">
              <w:rPr>
                <w:rFonts w:ascii="Times New Roman" w:eastAsia="Times New Roman" w:hAnsi="Times New Roman" w:cs="Times New Roman"/>
                <w:i/>
                <w:iCs/>
                <w:color w:val="000000"/>
                <w:sz w:val="24"/>
                <w:szCs w:val="24"/>
                <w:lang w:val="ru-RU"/>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w:t>
            </w:r>
            <w:r w:rsidRPr="00D34F5A">
              <w:rPr>
                <w:rFonts w:ascii="Times New Roman" w:eastAsia="Times New Roman" w:hAnsi="Times New Roman" w:cs="Times New Roman"/>
                <w:i/>
                <w:iCs/>
                <w:color w:val="000000"/>
                <w:sz w:val="24"/>
                <w:szCs w:val="24"/>
                <w:lang w:val="ru-RU"/>
              </w:rPr>
              <w:lastRenderedPageBreak/>
              <w:t xml:space="preserve">такої заборгованості у порядку та на умовах, визначених законодавством країни реєстрації такого переможця, </w:t>
            </w:r>
            <w:r w:rsidRPr="00D34F5A">
              <w:rPr>
                <w:rFonts w:ascii="Times New Roman" w:eastAsia="Times New Roman" w:hAnsi="Times New Roman" w:cs="Times New Roman"/>
                <w:b/>
                <w:bCs/>
                <w:i/>
                <w:iCs/>
                <w:color w:val="000000"/>
                <w:sz w:val="24"/>
                <w:szCs w:val="24"/>
                <w:lang w:val="ru-RU"/>
              </w:rPr>
              <w:t>він надає документ</w:t>
            </w:r>
            <w:r w:rsidRPr="00D34F5A">
              <w:rPr>
                <w:rFonts w:ascii="Times New Roman" w:eastAsia="Times New Roman" w:hAnsi="Times New Roman" w:cs="Times New Roman"/>
                <w:i/>
                <w:iCs/>
                <w:color w:val="000000"/>
                <w:sz w:val="24"/>
                <w:szCs w:val="24"/>
                <w:lang w:val="ru-RU"/>
              </w:rPr>
              <w:t xml:space="preserve"> про </w:t>
            </w:r>
            <w:r w:rsidRPr="00D34F5A">
              <w:rPr>
                <w:rFonts w:ascii="Times New Roman" w:eastAsia="Times New Roman" w:hAnsi="Times New Roman" w:cs="Times New Roman"/>
                <w:i/>
                <w:iCs/>
                <w:sz w:val="24"/>
                <w:szCs w:val="24"/>
                <w:lang w:val="ru-RU"/>
              </w:rPr>
              <w:t>розстрочення (відстрочення)</w:t>
            </w:r>
            <w:r w:rsidRPr="00D34F5A">
              <w:rPr>
                <w:rFonts w:ascii="Times New Roman" w:eastAsia="Times New Roman" w:hAnsi="Times New Roman" w:cs="Times New Roman"/>
                <w:i/>
                <w:iCs/>
                <w:color w:val="000000"/>
                <w:sz w:val="24"/>
                <w:szCs w:val="24"/>
                <w:lang w:val="ru-RU"/>
              </w:rPr>
              <w:t xml:space="preserve"> такої заборгованості відповідним органом.</w:t>
            </w:r>
          </w:p>
        </w:tc>
      </w:tr>
      <w:tr w:rsidR="00D34F5A" w14:paraId="22732D3F" w14:textId="77777777" w:rsidTr="00D34F5A">
        <w:trPr>
          <w:trHeight w:val="3755"/>
        </w:trPr>
        <w:tc>
          <w:tcPr>
            <w:tcW w:w="824" w:type="dxa"/>
            <w:tcBorders>
              <w:top w:val="single" w:sz="8" w:space="0" w:color="000000"/>
              <w:left w:val="single" w:sz="8" w:space="0" w:color="000000"/>
              <w:bottom w:val="single" w:sz="8" w:space="0" w:color="000000"/>
              <w:right w:val="single" w:sz="8" w:space="0" w:color="000000"/>
            </w:tcBorders>
            <w:hideMark/>
          </w:tcPr>
          <w:p w14:paraId="4AF8C7CF" w14:textId="77777777" w:rsidR="00D34F5A" w:rsidRDefault="00D34F5A">
            <w:pPr>
              <w:widowControl w:val="0"/>
              <w:spacing w:after="0" w:line="240" w:lineRule="auto"/>
              <w:ind w:left="140" w:right="1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8</w:t>
            </w:r>
          </w:p>
        </w:tc>
        <w:tc>
          <w:tcPr>
            <w:tcW w:w="4421" w:type="dxa"/>
            <w:tcBorders>
              <w:top w:val="single" w:sz="8" w:space="0" w:color="000000"/>
              <w:left w:val="single" w:sz="8" w:space="0" w:color="000000"/>
              <w:bottom w:val="single" w:sz="8" w:space="0" w:color="000000"/>
              <w:right w:val="single" w:sz="8" w:space="0" w:color="000000"/>
            </w:tcBorders>
            <w:hideMark/>
          </w:tcPr>
          <w:p w14:paraId="45163B92" w14:textId="77777777" w:rsidR="00D34F5A" w:rsidRPr="00D34F5A" w:rsidRDefault="00D34F5A">
            <w:pPr>
              <w:widowControl w:val="0"/>
              <w:spacing w:after="0" w:line="240" w:lineRule="auto"/>
              <w:ind w:left="140" w:right="140"/>
              <w:jc w:val="both"/>
              <w:rPr>
                <w:rFonts w:ascii="Times New Roman" w:eastAsia="Times New Roman" w:hAnsi="Times New Roman" w:cs="Times New Roman"/>
                <w:color w:val="000000"/>
                <w:sz w:val="24"/>
                <w:szCs w:val="24"/>
                <w:lang w:val="ru-RU"/>
              </w:rPr>
            </w:pPr>
            <w:r w:rsidRPr="00D34F5A">
              <w:rPr>
                <w:rFonts w:ascii="Times New Roman" w:eastAsia="Times New Roman" w:hAnsi="Times New Roman" w:cs="Times New Roman"/>
                <w:color w:val="000000"/>
                <w:sz w:val="24"/>
                <w:szCs w:val="24"/>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F8350C" w14:textId="77777777" w:rsidR="00D34F5A" w:rsidRDefault="00D34F5A">
            <w:pPr>
              <w:widowControl w:val="0"/>
              <w:spacing w:after="0" w:line="240" w:lineRule="auto"/>
              <w:ind w:left="140"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(частина 2 статті 17 Закону)</w:t>
            </w:r>
          </w:p>
        </w:tc>
        <w:tc>
          <w:tcPr>
            <w:tcW w:w="4967" w:type="dxa"/>
            <w:tcBorders>
              <w:top w:val="single" w:sz="8" w:space="0" w:color="000000"/>
              <w:left w:val="single" w:sz="8" w:space="0" w:color="000000"/>
              <w:bottom w:val="single" w:sz="8" w:space="0" w:color="000000"/>
              <w:right w:val="single" w:sz="8" w:space="0" w:color="000000"/>
            </w:tcBorders>
            <w:hideMark/>
          </w:tcPr>
          <w:p w14:paraId="4D17BB24" w14:textId="77777777" w:rsidR="00D34F5A" w:rsidRDefault="00D34F5A">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3CC6D7A" w14:textId="77777777" w:rsidR="00E60FBF" w:rsidRPr="003C342F" w:rsidRDefault="00E60FBF" w:rsidP="009E2C09">
      <w:pPr>
        <w:spacing w:before="240" w:after="0" w:line="240" w:lineRule="auto"/>
        <w:ind w:left="504"/>
        <w:rPr>
          <w:rFonts w:ascii="Times New Roman" w:eastAsia="Times New Roman" w:hAnsi="Times New Roman" w:cs="Times New Roman"/>
          <w:b/>
          <w:bCs/>
          <w:color w:val="000000"/>
          <w:sz w:val="24"/>
          <w:szCs w:val="24"/>
        </w:rPr>
      </w:pPr>
    </w:p>
    <w:p w14:paraId="5490995E" w14:textId="77777777" w:rsidR="00E60FBF" w:rsidRPr="003C342F" w:rsidRDefault="00E60FBF" w:rsidP="009E2C09">
      <w:pPr>
        <w:spacing w:before="240" w:after="0" w:line="240" w:lineRule="auto"/>
        <w:ind w:left="504"/>
        <w:rPr>
          <w:rFonts w:ascii="Times New Roman" w:eastAsia="Times New Roman" w:hAnsi="Times New Roman" w:cs="Times New Roman"/>
          <w:b/>
          <w:bCs/>
          <w:color w:val="000000"/>
          <w:sz w:val="24"/>
          <w:szCs w:val="24"/>
        </w:rPr>
      </w:pPr>
    </w:p>
    <w:p w14:paraId="4A587FE4" w14:textId="77777777" w:rsidR="00E60FBF" w:rsidRPr="003C342F" w:rsidRDefault="00E60FBF" w:rsidP="009E2C09">
      <w:pPr>
        <w:spacing w:before="240" w:after="0" w:line="240" w:lineRule="auto"/>
        <w:ind w:left="504"/>
        <w:rPr>
          <w:rFonts w:ascii="Times New Roman" w:eastAsia="Times New Roman" w:hAnsi="Times New Roman" w:cs="Times New Roman"/>
          <w:b/>
          <w:bCs/>
          <w:color w:val="000000"/>
          <w:sz w:val="24"/>
          <w:szCs w:val="24"/>
        </w:rPr>
      </w:pPr>
    </w:p>
    <w:p w14:paraId="29F123EB" w14:textId="77777777" w:rsidR="009E2C09" w:rsidRPr="009E2C09" w:rsidRDefault="009E2C09" w:rsidP="009E2C09">
      <w:pPr>
        <w:spacing w:before="240" w:after="0" w:line="240" w:lineRule="auto"/>
        <w:ind w:left="504"/>
        <w:rPr>
          <w:lang w:val="ru-RU"/>
        </w:rPr>
      </w:pPr>
      <w:r w:rsidRPr="00E60FBF">
        <w:rPr>
          <w:rFonts w:ascii="Times New Roman" w:eastAsia="Times New Roman" w:hAnsi="Times New Roman" w:cs="Times New Roman"/>
          <w:b/>
          <w:bCs/>
          <w:color w:val="000000"/>
          <w:sz w:val="24"/>
          <w:szCs w:val="24"/>
          <w:lang w:val="ru-RU"/>
        </w:rPr>
        <w:t>Документи, які надаються ПЕРЕМОЖЦЕМ (фізичною особою чи фізичною</w:t>
      </w:r>
      <w:r w:rsidRPr="009E2C09">
        <w:rPr>
          <w:rFonts w:ascii="Times New Roman" w:eastAsia="Times New Roman" w:hAnsi="Times New Roman" w:cs="Times New Roman"/>
          <w:b/>
          <w:bCs/>
          <w:color w:val="000000"/>
          <w:sz w:val="24"/>
          <w:szCs w:val="24"/>
          <w:lang w:val="ru-RU"/>
        </w:rPr>
        <w:t xml:space="preserve"> особою-підприємцем):</w:t>
      </w:r>
    </w:p>
    <w:tbl>
      <w:tblPr>
        <w:tblW w:w="10065" w:type="dxa"/>
        <w:tblInd w:w="-751" w:type="dxa"/>
        <w:tblLayout w:type="fixed"/>
        <w:tblCellMar>
          <w:top w:w="100" w:type="dxa"/>
          <w:left w:w="100" w:type="dxa"/>
          <w:bottom w:w="100" w:type="dxa"/>
          <w:right w:w="100" w:type="dxa"/>
        </w:tblCellMar>
        <w:tblLook w:val="04A0" w:firstRow="1" w:lastRow="0" w:firstColumn="1" w:lastColumn="0" w:noHBand="0" w:noVBand="1"/>
      </w:tblPr>
      <w:tblGrid>
        <w:gridCol w:w="709"/>
        <w:gridCol w:w="4537"/>
        <w:gridCol w:w="4819"/>
      </w:tblGrid>
      <w:tr w:rsidR="009E2C09" w:rsidRPr="00417FBE" w14:paraId="5E4788E6" w14:textId="77777777" w:rsidTr="009E2C09">
        <w:trPr>
          <w:trHeight w:val="1723"/>
        </w:trPr>
        <w:tc>
          <w:tcPr>
            <w:tcW w:w="709" w:type="dxa"/>
            <w:tcBorders>
              <w:top w:val="single" w:sz="8" w:space="0" w:color="000000"/>
              <w:left w:val="single" w:sz="8" w:space="0" w:color="000000"/>
              <w:bottom w:val="single" w:sz="8" w:space="0" w:color="000000"/>
              <w:right w:val="single" w:sz="8" w:space="0" w:color="000000"/>
            </w:tcBorders>
            <w:hideMark/>
          </w:tcPr>
          <w:p w14:paraId="22FBBB79" w14:textId="77777777" w:rsidR="009E2C09" w:rsidRDefault="009E2C09">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p w14:paraId="2E53E747" w14:textId="77777777" w:rsidR="009E2C09" w:rsidRDefault="009E2C09">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п/п</w:t>
            </w:r>
          </w:p>
        </w:tc>
        <w:tc>
          <w:tcPr>
            <w:tcW w:w="4537" w:type="dxa"/>
            <w:tcBorders>
              <w:top w:val="single" w:sz="8" w:space="0" w:color="000000"/>
              <w:left w:val="single" w:sz="8" w:space="0" w:color="000000"/>
              <w:bottom w:val="single" w:sz="8" w:space="0" w:color="000000"/>
              <w:right w:val="single" w:sz="8" w:space="0" w:color="000000"/>
            </w:tcBorders>
            <w:hideMark/>
          </w:tcPr>
          <w:p w14:paraId="63DC4BDC" w14:textId="77777777" w:rsidR="009E2C09" w:rsidRPr="009E2C09" w:rsidRDefault="009E2C09">
            <w:pPr>
              <w:widowControl w:val="0"/>
              <w:spacing w:after="0" w:line="240" w:lineRule="auto"/>
              <w:ind w:left="100"/>
              <w:jc w:val="both"/>
              <w:rPr>
                <w:rFonts w:ascii="Times New Roman" w:eastAsia="Times New Roman" w:hAnsi="Times New Roman" w:cs="Times New Roman"/>
                <w:b/>
                <w:bCs/>
                <w:color w:val="000000"/>
                <w:sz w:val="24"/>
                <w:szCs w:val="24"/>
                <w:lang w:val="ru-RU"/>
              </w:rPr>
            </w:pPr>
            <w:r w:rsidRPr="009E2C09">
              <w:rPr>
                <w:rFonts w:ascii="Times New Roman" w:eastAsia="Times New Roman" w:hAnsi="Times New Roman" w:cs="Times New Roman"/>
                <w:b/>
                <w:bCs/>
                <w:color w:val="000000"/>
                <w:sz w:val="24"/>
                <w:szCs w:val="24"/>
                <w:lang w:val="ru-RU"/>
              </w:rPr>
              <w:t>Вимоги статті 17 Закону</w:t>
            </w:r>
          </w:p>
          <w:p w14:paraId="15571230" w14:textId="77777777" w:rsidR="009E2C09" w:rsidRPr="009E2C09" w:rsidRDefault="009E2C09">
            <w:pPr>
              <w:widowControl w:val="0"/>
              <w:spacing w:after="0" w:line="240" w:lineRule="auto"/>
              <w:ind w:left="100"/>
              <w:jc w:val="both"/>
              <w:rPr>
                <w:rFonts w:ascii="Times New Roman" w:eastAsia="Times New Roman" w:hAnsi="Times New Roman" w:cs="Times New Roman"/>
                <w:b/>
                <w:bCs/>
                <w:color w:val="000000"/>
                <w:sz w:val="24"/>
                <w:szCs w:val="24"/>
                <w:lang w:val="ru-RU"/>
              </w:rPr>
            </w:pPr>
            <w:r w:rsidRPr="009E2C09">
              <w:rPr>
                <w:rFonts w:ascii="Times New Roman" w:eastAsia="Times New Roman" w:hAnsi="Times New Roman" w:cs="Times New Roman"/>
                <w:b/>
                <w:bCs/>
                <w:color w:val="000000"/>
                <w:sz w:val="24"/>
                <w:szCs w:val="24"/>
                <w:lang w:val="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19" w:type="dxa"/>
            <w:tcBorders>
              <w:top w:val="single" w:sz="8" w:space="0" w:color="000000"/>
              <w:left w:val="single" w:sz="8" w:space="0" w:color="000000"/>
              <w:bottom w:val="single" w:sz="8" w:space="0" w:color="000000"/>
              <w:right w:val="single" w:sz="8" w:space="0" w:color="000000"/>
            </w:tcBorders>
            <w:hideMark/>
          </w:tcPr>
          <w:p w14:paraId="4861780E" w14:textId="77777777" w:rsidR="009E2C09" w:rsidRPr="009E2C09" w:rsidRDefault="009E2C09">
            <w:pPr>
              <w:widowControl w:val="0"/>
              <w:spacing w:after="0" w:line="240" w:lineRule="auto"/>
              <w:ind w:left="100"/>
              <w:jc w:val="both"/>
              <w:rPr>
                <w:rFonts w:ascii="Times New Roman" w:eastAsia="Times New Roman" w:hAnsi="Times New Roman" w:cs="Times New Roman"/>
                <w:b/>
                <w:bCs/>
                <w:color w:val="000000"/>
                <w:sz w:val="24"/>
                <w:szCs w:val="24"/>
                <w:lang w:val="ru-RU"/>
              </w:rPr>
            </w:pPr>
            <w:r w:rsidRPr="009E2C09">
              <w:rPr>
                <w:rFonts w:ascii="Times New Roman" w:eastAsia="Times New Roman" w:hAnsi="Times New Roman" w:cs="Times New Roman"/>
                <w:b/>
                <w:bCs/>
                <w:color w:val="000000"/>
                <w:sz w:val="24"/>
                <w:szCs w:val="24"/>
                <w:lang w:val="ru-RU"/>
              </w:rPr>
              <w:t>Переможець торгів на виконання вимоги статті 17 (підтвердження відсутності підстав) повинен надати таку інформацію:</w:t>
            </w:r>
          </w:p>
        </w:tc>
      </w:tr>
      <w:tr w:rsidR="009E2C09" w14:paraId="037763BA" w14:textId="77777777" w:rsidTr="009E2C09">
        <w:trPr>
          <w:trHeight w:val="1723"/>
        </w:trPr>
        <w:tc>
          <w:tcPr>
            <w:tcW w:w="709" w:type="dxa"/>
            <w:tcBorders>
              <w:top w:val="single" w:sz="8" w:space="0" w:color="000000"/>
              <w:left w:val="single" w:sz="8" w:space="0" w:color="000000"/>
              <w:bottom w:val="single" w:sz="8" w:space="0" w:color="000000"/>
              <w:right w:val="single" w:sz="8" w:space="0" w:color="000000"/>
            </w:tcBorders>
            <w:hideMark/>
          </w:tcPr>
          <w:p w14:paraId="795BDB42" w14:textId="77777777" w:rsidR="009E2C09" w:rsidRDefault="009E2C09">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4537" w:type="dxa"/>
            <w:tcBorders>
              <w:top w:val="single" w:sz="8" w:space="0" w:color="000000"/>
              <w:left w:val="single" w:sz="8" w:space="0" w:color="000000"/>
              <w:bottom w:val="single" w:sz="8" w:space="0" w:color="000000"/>
              <w:right w:val="single" w:sz="8" w:space="0" w:color="000000"/>
            </w:tcBorders>
            <w:hideMark/>
          </w:tcPr>
          <w:p w14:paraId="53F76EE8" w14:textId="77777777" w:rsidR="009E2C09" w:rsidRDefault="009E2C09">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666A4E7" w14:textId="77777777" w:rsidR="009E2C09" w:rsidRDefault="009E2C09">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3 частини 1 статті 17 Закону)</w:t>
            </w:r>
          </w:p>
        </w:tc>
        <w:tc>
          <w:tcPr>
            <w:tcW w:w="4819" w:type="dxa"/>
            <w:tcBorders>
              <w:top w:val="single" w:sz="8" w:space="0" w:color="000000"/>
              <w:left w:val="single" w:sz="8" w:space="0" w:color="000000"/>
              <w:bottom w:val="single" w:sz="8" w:space="0" w:color="000000"/>
              <w:right w:val="single" w:sz="8" w:space="0" w:color="000000"/>
            </w:tcBorders>
            <w:hideMark/>
          </w:tcPr>
          <w:p w14:paraId="3AD11DF7" w14:textId="77777777" w:rsidR="009E2C09" w:rsidRDefault="009E2C09">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9E2C09" w:rsidRPr="00417FBE" w14:paraId="629826A2" w14:textId="77777777" w:rsidTr="009E2C09">
        <w:trPr>
          <w:trHeight w:val="597"/>
        </w:trPr>
        <w:tc>
          <w:tcPr>
            <w:tcW w:w="709" w:type="dxa"/>
            <w:tcBorders>
              <w:top w:val="single" w:sz="8" w:space="0" w:color="000000"/>
              <w:left w:val="single" w:sz="8" w:space="0" w:color="000000"/>
              <w:bottom w:val="single" w:sz="8" w:space="0" w:color="000000"/>
              <w:right w:val="single" w:sz="8" w:space="0" w:color="000000"/>
            </w:tcBorders>
            <w:hideMark/>
          </w:tcPr>
          <w:p w14:paraId="163985A1" w14:textId="77777777" w:rsidR="009E2C09" w:rsidRDefault="009E2C09">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2</w:t>
            </w:r>
          </w:p>
        </w:tc>
        <w:tc>
          <w:tcPr>
            <w:tcW w:w="4537" w:type="dxa"/>
            <w:tcBorders>
              <w:top w:val="single" w:sz="8" w:space="0" w:color="000000"/>
              <w:left w:val="single" w:sz="8" w:space="0" w:color="000000"/>
              <w:bottom w:val="single" w:sz="8" w:space="0" w:color="000000"/>
              <w:right w:val="single" w:sz="8" w:space="0" w:color="000000"/>
            </w:tcBorders>
            <w:hideMark/>
          </w:tcPr>
          <w:p w14:paraId="37C827AA" w14:textId="77777777" w:rsidR="009E2C09" w:rsidRPr="009E2C09" w:rsidRDefault="009E2C09">
            <w:pPr>
              <w:widowControl w:val="0"/>
              <w:spacing w:after="0" w:line="240" w:lineRule="auto"/>
              <w:ind w:left="140" w:right="140"/>
              <w:jc w:val="both"/>
              <w:rPr>
                <w:rFonts w:ascii="Times New Roman" w:eastAsia="Times New Roman" w:hAnsi="Times New Roman" w:cs="Times New Roman"/>
                <w:color w:val="000000"/>
                <w:sz w:val="24"/>
                <w:szCs w:val="24"/>
                <w:lang w:val="ru-RU"/>
              </w:rPr>
            </w:pPr>
            <w:r w:rsidRPr="009E2C09">
              <w:rPr>
                <w:rFonts w:ascii="Times New Roman" w:eastAsia="Times New Roman" w:hAnsi="Times New Roman" w:cs="Times New Roman"/>
                <w:color w:val="000000"/>
                <w:sz w:val="24"/>
                <w:szCs w:val="24"/>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A664C0" w14:textId="77777777" w:rsidR="009E2C09" w:rsidRDefault="009E2C09">
            <w:pPr>
              <w:widowControl w:val="0"/>
              <w:spacing w:after="0" w:line="240" w:lineRule="auto"/>
              <w:ind w:right="140"/>
              <w:jc w:val="both"/>
              <w:rPr>
                <w:rFonts w:ascii="Times New Roman" w:eastAsia="Times New Roman" w:hAnsi="Times New Roman" w:cs="Times New Roman"/>
                <w:b/>
                <w:bCs/>
                <w:color w:val="000000"/>
                <w:sz w:val="24"/>
                <w:szCs w:val="24"/>
              </w:rPr>
            </w:pPr>
            <w:r w:rsidRPr="009E2C09">
              <w:rPr>
                <w:rFonts w:ascii="Times New Roman" w:eastAsia="Times New Roman" w:hAnsi="Times New Roman" w:cs="Times New Roman"/>
                <w:b/>
                <w:bCs/>
                <w:color w:val="000000"/>
                <w:sz w:val="24"/>
                <w:szCs w:val="24"/>
                <w:lang w:val="ru-RU"/>
              </w:rPr>
              <w:t xml:space="preserve"> </w:t>
            </w:r>
            <w:r>
              <w:rPr>
                <w:rFonts w:ascii="Times New Roman" w:eastAsia="Times New Roman" w:hAnsi="Times New Roman" w:cs="Times New Roman"/>
                <w:b/>
                <w:bCs/>
                <w:color w:val="000000"/>
                <w:sz w:val="24"/>
                <w:szCs w:val="24"/>
              </w:rPr>
              <w:t>(пункт 5 частини 1 статті 17 Закону)</w:t>
            </w:r>
          </w:p>
        </w:tc>
        <w:tc>
          <w:tcPr>
            <w:tcW w:w="4819" w:type="dxa"/>
            <w:tcBorders>
              <w:top w:val="single" w:sz="8" w:space="0" w:color="000000"/>
              <w:left w:val="single" w:sz="8" w:space="0" w:color="000000"/>
              <w:bottom w:val="single" w:sz="8" w:space="0" w:color="000000"/>
              <w:right w:val="single" w:sz="8" w:space="0" w:color="000000"/>
            </w:tcBorders>
            <w:hideMark/>
          </w:tcPr>
          <w:p w14:paraId="4E73D1DF" w14:textId="77777777" w:rsidR="009E2C09" w:rsidRDefault="009E2C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Витяг</w:t>
            </w:r>
            <w:r>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4C4733B9" w14:textId="77777777" w:rsidR="009E2C09" w:rsidRPr="009E2C09" w:rsidRDefault="009E2C09">
            <w:pPr>
              <w:widowControl w:val="0"/>
              <w:spacing w:after="0" w:line="240" w:lineRule="auto"/>
              <w:jc w:val="both"/>
              <w:rPr>
                <w:lang w:val="ru-RU"/>
              </w:rPr>
            </w:pPr>
            <w:r w:rsidRPr="009E2C09">
              <w:rPr>
                <w:rFonts w:ascii="Times New Roman" w:eastAsia="Times New Roman" w:hAnsi="Times New Roman" w:cs="Times New Roman"/>
                <w:color w:val="000000"/>
                <w:sz w:val="24"/>
                <w:szCs w:val="24"/>
                <w:lang w:val="ru-RU"/>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0" w:history="1">
              <w:r>
                <w:rPr>
                  <w:rStyle w:val="a6"/>
                  <w:rFonts w:ascii="Times New Roman" w:eastAsia="Times New Roman" w:hAnsi="Times New Roman" w:cs="Times New Roman"/>
                  <w:sz w:val="24"/>
                  <w:szCs w:val="24"/>
                </w:rPr>
                <w:t>http</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wanted</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mvs</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gov</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ua</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test</w:t>
              </w:r>
              <w:r w:rsidRPr="009E2C09">
                <w:rPr>
                  <w:rStyle w:val="a6"/>
                  <w:rFonts w:ascii="Times New Roman" w:eastAsia="Times New Roman" w:hAnsi="Times New Roman" w:cs="Times New Roman"/>
                  <w:sz w:val="24"/>
                  <w:szCs w:val="24"/>
                  <w:lang w:val="ru-RU"/>
                </w:rPr>
                <w:t>/</w:t>
              </w:r>
            </w:hyperlink>
            <w:r w:rsidRPr="009E2C09">
              <w:rPr>
                <w:rFonts w:ascii="Times New Roman" w:eastAsia="Times New Roman" w:hAnsi="Times New Roman" w:cs="Times New Roman"/>
                <w:color w:val="000000"/>
                <w:sz w:val="24"/>
                <w:szCs w:val="24"/>
                <w:lang w:val="ru-RU"/>
              </w:rPr>
              <w:t>.</w:t>
            </w:r>
          </w:p>
        </w:tc>
      </w:tr>
      <w:tr w:rsidR="009E2C09" w:rsidRPr="00417FBE" w14:paraId="1E0342B2" w14:textId="77777777" w:rsidTr="009E2C09">
        <w:trPr>
          <w:trHeight w:val="1678"/>
        </w:trPr>
        <w:tc>
          <w:tcPr>
            <w:tcW w:w="709" w:type="dxa"/>
            <w:tcBorders>
              <w:top w:val="single" w:sz="8" w:space="0" w:color="000000"/>
              <w:left w:val="single" w:sz="8" w:space="0" w:color="000000"/>
              <w:bottom w:val="single" w:sz="8" w:space="0" w:color="000000"/>
              <w:right w:val="single" w:sz="8" w:space="0" w:color="000000"/>
            </w:tcBorders>
            <w:hideMark/>
          </w:tcPr>
          <w:p w14:paraId="020EFA4F" w14:textId="77777777" w:rsidR="009E2C09" w:rsidRDefault="009E2C09">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4537" w:type="dxa"/>
            <w:tcBorders>
              <w:top w:val="single" w:sz="8" w:space="0" w:color="000000"/>
              <w:left w:val="single" w:sz="8" w:space="0" w:color="000000"/>
              <w:bottom w:val="single" w:sz="8" w:space="0" w:color="000000"/>
              <w:right w:val="single" w:sz="8" w:space="0" w:color="000000"/>
            </w:tcBorders>
            <w:hideMark/>
          </w:tcPr>
          <w:p w14:paraId="13A559EE" w14:textId="77777777" w:rsidR="009E2C09" w:rsidRPr="009E2C09" w:rsidRDefault="009E2C09">
            <w:pPr>
              <w:widowControl w:val="0"/>
              <w:spacing w:after="0" w:line="240" w:lineRule="auto"/>
              <w:ind w:left="100"/>
              <w:jc w:val="both"/>
              <w:rPr>
                <w:rFonts w:ascii="Times New Roman" w:eastAsia="Times New Roman" w:hAnsi="Times New Roman" w:cs="Times New Roman"/>
                <w:color w:val="000000"/>
                <w:sz w:val="24"/>
                <w:szCs w:val="24"/>
                <w:lang w:val="ru-RU"/>
              </w:rPr>
            </w:pPr>
            <w:r w:rsidRPr="009E2C09">
              <w:rPr>
                <w:rFonts w:ascii="Times New Roman" w:eastAsia="Times New Roman" w:hAnsi="Times New Roman" w:cs="Times New Roman"/>
                <w:color w:val="000000"/>
                <w:sz w:val="24"/>
                <w:szCs w:val="24"/>
                <w:lang w:val="ru-RU"/>
              </w:rPr>
              <w:t>Учасник процедури закупівлі визнаний у встановленому законом порядку банкрутом та стосовно нього відкрита ліквідаційна процедура.</w:t>
            </w:r>
          </w:p>
          <w:p w14:paraId="4977BFE7" w14:textId="77777777" w:rsidR="009E2C09" w:rsidRDefault="009E2C09">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8 частини 1 статті 17 Закону)</w:t>
            </w:r>
          </w:p>
        </w:tc>
        <w:tc>
          <w:tcPr>
            <w:tcW w:w="4819" w:type="dxa"/>
            <w:tcBorders>
              <w:top w:val="single" w:sz="8" w:space="0" w:color="000000"/>
              <w:left w:val="single" w:sz="8" w:space="0" w:color="000000"/>
              <w:bottom w:val="single" w:sz="8" w:space="0" w:color="000000"/>
              <w:right w:val="single" w:sz="8" w:space="0" w:color="000000"/>
            </w:tcBorders>
            <w:hideMark/>
          </w:tcPr>
          <w:p w14:paraId="1209D37E" w14:textId="77777777" w:rsidR="009E2C09" w:rsidRPr="009E2C09" w:rsidRDefault="009E2C09">
            <w:pPr>
              <w:widowControl w:val="0"/>
              <w:spacing w:after="0" w:line="240" w:lineRule="auto"/>
              <w:ind w:left="100"/>
              <w:jc w:val="both"/>
              <w:rPr>
                <w:rFonts w:ascii="Times New Roman" w:eastAsia="Times New Roman" w:hAnsi="Times New Roman" w:cs="Times New Roman"/>
                <w:b/>
                <w:bCs/>
                <w:color w:val="000000"/>
                <w:sz w:val="24"/>
                <w:szCs w:val="24"/>
                <w:lang w:val="ru-RU"/>
              </w:rPr>
            </w:pPr>
            <w:r w:rsidRPr="009E2C09">
              <w:rPr>
                <w:rFonts w:ascii="Times New Roman" w:eastAsia="Times New Roman" w:hAnsi="Times New Roman" w:cs="Times New Roman"/>
                <w:b/>
                <w:bCs/>
                <w:color w:val="000000"/>
                <w:sz w:val="24"/>
                <w:szCs w:val="24"/>
                <w:lang w:val="ru-RU"/>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9E2C09" w:rsidRPr="00417FBE" w14:paraId="649CC7FB" w14:textId="77777777" w:rsidTr="009E2C09">
        <w:trPr>
          <w:trHeight w:val="4355"/>
        </w:trPr>
        <w:tc>
          <w:tcPr>
            <w:tcW w:w="709" w:type="dxa"/>
            <w:tcBorders>
              <w:top w:val="single" w:sz="8" w:space="0" w:color="000000"/>
              <w:left w:val="single" w:sz="8" w:space="0" w:color="000000"/>
              <w:bottom w:val="single" w:sz="8" w:space="0" w:color="000000"/>
              <w:right w:val="single" w:sz="8" w:space="0" w:color="000000"/>
            </w:tcBorders>
            <w:hideMark/>
          </w:tcPr>
          <w:p w14:paraId="7E2269CC" w14:textId="77777777" w:rsidR="009E2C09" w:rsidRDefault="009E2C09">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4537" w:type="dxa"/>
            <w:tcBorders>
              <w:top w:val="single" w:sz="8" w:space="0" w:color="000000"/>
              <w:left w:val="single" w:sz="8" w:space="0" w:color="000000"/>
              <w:bottom w:val="single" w:sz="8" w:space="0" w:color="000000"/>
              <w:right w:val="single" w:sz="8" w:space="0" w:color="000000"/>
            </w:tcBorders>
            <w:hideMark/>
          </w:tcPr>
          <w:p w14:paraId="0941ADB9" w14:textId="77777777" w:rsidR="009E2C09" w:rsidRDefault="009E2C09">
            <w:pPr>
              <w:widowControl w:val="0"/>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B25A5D" w14:textId="77777777" w:rsidR="009E2C09" w:rsidRDefault="009E2C09">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(пункт 12 частини 1 статті 17 Закону)</w:t>
            </w:r>
          </w:p>
        </w:tc>
        <w:tc>
          <w:tcPr>
            <w:tcW w:w="4819" w:type="dxa"/>
            <w:tcBorders>
              <w:top w:val="single" w:sz="8" w:space="0" w:color="000000"/>
              <w:left w:val="single" w:sz="8" w:space="0" w:color="000000"/>
              <w:bottom w:val="single" w:sz="8" w:space="0" w:color="000000"/>
              <w:right w:val="single" w:sz="8" w:space="0" w:color="000000"/>
            </w:tcBorders>
            <w:hideMark/>
          </w:tcPr>
          <w:p w14:paraId="5041788D" w14:textId="77777777" w:rsidR="009E2C09" w:rsidRDefault="009E2C09">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Витяг</w:t>
            </w:r>
            <w:r>
              <w:rPr>
                <w:rFonts w:ascii="Times New Roman" w:eastAsia="Times New Roman" w:hAnsi="Times New Roman" w:cs="Times New Roman"/>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7ABAA019" w14:textId="77777777" w:rsidR="009E2C09" w:rsidRPr="009E2C09" w:rsidRDefault="009E2C09">
            <w:pPr>
              <w:widowControl w:val="0"/>
              <w:spacing w:after="0" w:line="240" w:lineRule="auto"/>
              <w:ind w:right="140"/>
              <w:jc w:val="both"/>
              <w:rPr>
                <w:lang w:val="ru-RU"/>
              </w:rPr>
            </w:pPr>
            <w:r w:rsidRPr="009E2C09">
              <w:rPr>
                <w:rFonts w:ascii="Times New Roman" w:eastAsia="Times New Roman" w:hAnsi="Times New Roman" w:cs="Times New Roman"/>
                <w:color w:val="000000"/>
                <w:sz w:val="24"/>
                <w:szCs w:val="24"/>
                <w:lang w:val="ru-RU"/>
              </w:rPr>
              <w:t xml:space="preserve">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21" w:history="1">
              <w:r>
                <w:rPr>
                  <w:rStyle w:val="a6"/>
                  <w:rFonts w:ascii="Times New Roman" w:eastAsia="Times New Roman" w:hAnsi="Times New Roman" w:cs="Times New Roman"/>
                  <w:sz w:val="24"/>
                  <w:szCs w:val="24"/>
                </w:rPr>
                <w:t>http</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wanted</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mvs</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gov</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ua</w:t>
              </w:r>
              <w:r w:rsidRPr="009E2C09">
                <w:rPr>
                  <w:rStyle w:val="a6"/>
                  <w:rFonts w:ascii="Times New Roman" w:eastAsia="Times New Roman" w:hAnsi="Times New Roman" w:cs="Times New Roman"/>
                  <w:sz w:val="24"/>
                  <w:szCs w:val="24"/>
                  <w:lang w:val="ru-RU"/>
                </w:rPr>
                <w:t>/</w:t>
              </w:r>
              <w:r>
                <w:rPr>
                  <w:rStyle w:val="a6"/>
                  <w:rFonts w:ascii="Times New Roman" w:eastAsia="Times New Roman" w:hAnsi="Times New Roman" w:cs="Times New Roman"/>
                  <w:sz w:val="24"/>
                  <w:szCs w:val="24"/>
                </w:rPr>
                <w:t>test</w:t>
              </w:r>
              <w:r w:rsidRPr="009E2C09">
                <w:rPr>
                  <w:rStyle w:val="a6"/>
                  <w:rFonts w:ascii="Times New Roman" w:eastAsia="Times New Roman" w:hAnsi="Times New Roman" w:cs="Times New Roman"/>
                  <w:sz w:val="24"/>
                  <w:szCs w:val="24"/>
                  <w:lang w:val="ru-RU"/>
                </w:rPr>
                <w:t>/</w:t>
              </w:r>
            </w:hyperlink>
            <w:r w:rsidRPr="009E2C09">
              <w:rPr>
                <w:rFonts w:ascii="Times New Roman" w:eastAsia="Times New Roman" w:hAnsi="Times New Roman" w:cs="Times New Roman"/>
                <w:color w:val="000000"/>
                <w:sz w:val="24"/>
                <w:szCs w:val="24"/>
                <w:lang w:val="ru-RU"/>
              </w:rPr>
              <w:t>.</w:t>
            </w:r>
          </w:p>
        </w:tc>
      </w:tr>
      <w:tr w:rsidR="009E2C09" w:rsidRPr="00417FBE" w14:paraId="366CA10C" w14:textId="77777777" w:rsidTr="009E2C09">
        <w:trPr>
          <w:trHeight w:val="589"/>
        </w:trPr>
        <w:tc>
          <w:tcPr>
            <w:tcW w:w="709" w:type="dxa"/>
            <w:tcBorders>
              <w:top w:val="single" w:sz="8" w:space="0" w:color="000000"/>
              <w:left w:val="single" w:sz="8" w:space="0" w:color="000000"/>
              <w:bottom w:val="single" w:sz="8" w:space="0" w:color="000000"/>
              <w:right w:val="single" w:sz="8" w:space="0" w:color="000000"/>
            </w:tcBorders>
            <w:hideMark/>
          </w:tcPr>
          <w:p w14:paraId="6DB0CD69" w14:textId="77777777" w:rsidR="009E2C09" w:rsidRDefault="009E2C09">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4537" w:type="dxa"/>
            <w:tcBorders>
              <w:top w:val="single" w:sz="8" w:space="0" w:color="000000"/>
              <w:left w:val="single" w:sz="8" w:space="0" w:color="000000"/>
              <w:bottom w:val="single" w:sz="8" w:space="0" w:color="000000"/>
              <w:right w:val="single" w:sz="8" w:space="0" w:color="000000"/>
            </w:tcBorders>
          </w:tcPr>
          <w:p w14:paraId="32C51E32" w14:textId="77777777" w:rsidR="009E2C09" w:rsidRDefault="009E2C09">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F24311D" w14:textId="77777777" w:rsidR="009E2C09" w:rsidRDefault="009E2C09">
            <w:pPr>
              <w:widowControl w:val="0"/>
              <w:spacing w:after="0" w:line="240" w:lineRule="auto"/>
              <w:ind w:right="14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(пункт 13 частини 1 статті 17 Закону)</w:t>
            </w:r>
          </w:p>
          <w:p w14:paraId="3A7D1448" w14:textId="77777777" w:rsidR="009E2C09" w:rsidRDefault="009E2C09">
            <w:pPr>
              <w:widowControl w:val="0"/>
              <w:spacing w:after="0" w:line="240" w:lineRule="auto"/>
              <w:ind w:left="100"/>
              <w:jc w:val="both"/>
              <w:rPr>
                <w:rFonts w:ascii="Times New Roman" w:eastAsia="Times New Roman" w:hAnsi="Times New Roman" w:cs="Times New Roman"/>
                <w:color w:val="000000"/>
                <w:sz w:val="24"/>
                <w:szCs w:val="24"/>
              </w:rPr>
            </w:pPr>
          </w:p>
        </w:tc>
        <w:tc>
          <w:tcPr>
            <w:tcW w:w="4819" w:type="dxa"/>
            <w:tcBorders>
              <w:top w:val="single" w:sz="8" w:space="0" w:color="000000"/>
              <w:left w:val="single" w:sz="8" w:space="0" w:color="000000"/>
              <w:bottom w:val="single" w:sz="8" w:space="0" w:color="000000"/>
              <w:right w:val="single" w:sz="8" w:space="0" w:color="000000"/>
            </w:tcBorders>
            <w:hideMark/>
          </w:tcPr>
          <w:p w14:paraId="6B7FD376" w14:textId="77777777" w:rsidR="009E2C09" w:rsidRPr="009E2C09" w:rsidRDefault="009E2C09">
            <w:pPr>
              <w:widowControl w:val="0"/>
              <w:spacing w:after="0" w:line="240" w:lineRule="auto"/>
              <w:ind w:right="140"/>
              <w:jc w:val="both"/>
              <w:textAlignment w:val="baseline"/>
              <w:rPr>
                <w:rFonts w:ascii="Times New Roman" w:eastAsia="Times New Roman" w:hAnsi="Times New Roman" w:cs="Times New Roman"/>
                <w:b/>
                <w:bCs/>
                <w:color w:val="000000"/>
                <w:sz w:val="24"/>
                <w:szCs w:val="24"/>
                <w:lang w:val="ru-RU"/>
              </w:rPr>
            </w:pPr>
            <w:r w:rsidRPr="009E2C09">
              <w:rPr>
                <w:rFonts w:ascii="Times New Roman" w:eastAsia="Times New Roman" w:hAnsi="Times New Roman" w:cs="Times New Roman"/>
                <w:b/>
                <w:bCs/>
                <w:color w:val="000000"/>
                <w:sz w:val="24"/>
                <w:szCs w:val="24"/>
                <w:lang w:val="ru-RU"/>
              </w:rPr>
              <w:lastRenderedPageBreak/>
              <w:t>Замовник самостійно перевіряє інформацію, що є доступною в електронній системі закупівель.</w:t>
            </w:r>
          </w:p>
          <w:p w14:paraId="21E056BF" w14:textId="77777777" w:rsidR="009E2C09" w:rsidRPr="009E2C09" w:rsidRDefault="009E2C09">
            <w:pPr>
              <w:widowControl w:val="0"/>
              <w:spacing w:after="200" w:line="276" w:lineRule="auto"/>
              <w:jc w:val="both"/>
              <w:rPr>
                <w:rFonts w:ascii="Times New Roman" w:eastAsia="Times New Roman" w:hAnsi="Times New Roman" w:cs="Times New Roman"/>
                <w:i/>
                <w:iCs/>
                <w:sz w:val="24"/>
                <w:szCs w:val="24"/>
                <w:lang w:val="ru-RU"/>
              </w:rPr>
            </w:pPr>
            <w:r w:rsidRPr="009E2C09">
              <w:rPr>
                <w:rFonts w:ascii="Times New Roman" w:eastAsia="Times New Roman" w:hAnsi="Times New Roman" w:cs="Times New Roman"/>
                <w:i/>
                <w:iCs/>
                <w:color w:val="000000"/>
                <w:sz w:val="24"/>
                <w:szCs w:val="24"/>
                <w:lang w:val="ru-RU"/>
              </w:rPr>
              <w:t xml:space="preserve">У випадку  якщо 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переможця, він </w:t>
            </w:r>
            <w:r w:rsidRPr="009E2C09">
              <w:rPr>
                <w:rFonts w:ascii="Times New Roman" w:eastAsia="Times New Roman" w:hAnsi="Times New Roman" w:cs="Times New Roman"/>
                <w:b/>
                <w:bCs/>
                <w:i/>
                <w:iCs/>
                <w:color w:val="000000"/>
                <w:sz w:val="24"/>
                <w:szCs w:val="24"/>
                <w:lang w:val="ru-RU"/>
              </w:rPr>
              <w:t xml:space="preserve">надає </w:t>
            </w:r>
            <w:r w:rsidRPr="009E2C09">
              <w:rPr>
                <w:rFonts w:ascii="Times New Roman" w:eastAsia="Times New Roman" w:hAnsi="Times New Roman" w:cs="Times New Roman"/>
                <w:b/>
                <w:bCs/>
                <w:i/>
                <w:iCs/>
                <w:color w:val="000000"/>
                <w:sz w:val="24"/>
                <w:szCs w:val="24"/>
                <w:lang w:val="ru-RU"/>
              </w:rPr>
              <w:lastRenderedPageBreak/>
              <w:t>документ</w:t>
            </w:r>
            <w:r w:rsidRPr="009E2C09">
              <w:rPr>
                <w:rFonts w:ascii="Times New Roman" w:eastAsia="Times New Roman" w:hAnsi="Times New Roman" w:cs="Times New Roman"/>
                <w:i/>
                <w:iCs/>
                <w:color w:val="000000"/>
                <w:sz w:val="24"/>
                <w:szCs w:val="24"/>
                <w:lang w:val="ru-RU"/>
              </w:rPr>
              <w:t xml:space="preserve"> про </w:t>
            </w:r>
            <w:r w:rsidRPr="009E2C09">
              <w:rPr>
                <w:rFonts w:ascii="Times New Roman" w:eastAsia="Times New Roman" w:hAnsi="Times New Roman" w:cs="Times New Roman"/>
                <w:i/>
                <w:iCs/>
                <w:sz w:val="24"/>
                <w:szCs w:val="24"/>
                <w:lang w:val="ru-RU"/>
              </w:rPr>
              <w:t>розстрочення (відстрочення)</w:t>
            </w:r>
            <w:r w:rsidRPr="009E2C09">
              <w:rPr>
                <w:rFonts w:ascii="Times New Roman" w:eastAsia="Times New Roman" w:hAnsi="Times New Roman" w:cs="Times New Roman"/>
                <w:i/>
                <w:iCs/>
                <w:color w:val="000000"/>
                <w:sz w:val="24"/>
                <w:szCs w:val="24"/>
                <w:lang w:val="ru-RU"/>
              </w:rPr>
              <w:t xml:space="preserve"> такої заборгованості відповідним органом.</w:t>
            </w:r>
          </w:p>
        </w:tc>
      </w:tr>
      <w:tr w:rsidR="009E2C09" w14:paraId="25780D95" w14:textId="77777777" w:rsidTr="009E2C09">
        <w:trPr>
          <w:trHeight w:val="862"/>
        </w:trPr>
        <w:tc>
          <w:tcPr>
            <w:tcW w:w="709" w:type="dxa"/>
            <w:tcBorders>
              <w:top w:val="single" w:sz="8" w:space="0" w:color="000000"/>
              <w:left w:val="single" w:sz="8" w:space="0" w:color="000000"/>
              <w:bottom w:val="single" w:sz="8" w:space="0" w:color="000000"/>
              <w:right w:val="single" w:sz="8" w:space="0" w:color="000000"/>
            </w:tcBorders>
            <w:hideMark/>
          </w:tcPr>
          <w:p w14:paraId="006B2407" w14:textId="77777777" w:rsidR="009E2C09" w:rsidRDefault="009E2C09">
            <w:pPr>
              <w:widowControl w:val="0"/>
              <w:spacing w:after="0" w:line="240" w:lineRule="auto"/>
              <w:ind w:left="10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6</w:t>
            </w:r>
          </w:p>
        </w:tc>
        <w:tc>
          <w:tcPr>
            <w:tcW w:w="4537" w:type="dxa"/>
            <w:tcBorders>
              <w:top w:val="single" w:sz="8" w:space="0" w:color="000000"/>
              <w:left w:val="single" w:sz="8" w:space="0" w:color="000000"/>
              <w:bottom w:val="single" w:sz="8" w:space="0" w:color="000000"/>
              <w:right w:val="single" w:sz="8" w:space="0" w:color="000000"/>
            </w:tcBorders>
            <w:hideMark/>
          </w:tcPr>
          <w:p w14:paraId="2951CBC7" w14:textId="77777777" w:rsidR="009E2C09" w:rsidRPr="009E2C09" w:rsidRDefault="009E2C09">
            <w:pPr>
              <w:widowControl w:val="0"/>
              <w:spacing w:after="0" w:line="240" w:lineRule="auto"/>
              <w:ind w:left="100"/>
              <w:jc w:val="both"/>
              <w:rPr>
                <w:rFonts w:ascii="Times New Roman" w:eastAsia="Times New Roman" w:hAnsi="Times New Roman" w:cs="Times New Roman"/>
                <w:color w:val="000000"/>
                <w:sz w:val="24"/>
                <w:szCs w:val="24"/>
                <w:lang w:val="ru-RU"/>
              </w:rPr>
            </w:pPr>
            <w:r w:rsidRPr="009E2C09">
              <w:rPr>
                <w:rFonts w:ascii="Times New Roman" w:eastAsia="Times New Roman" w:hAnsi="Times New Roman" w:cs="Times New Roman"/>
                <w:color w:val="000000"/>
                <w:sz w:val="24"/>
                <w:szCs w:val="24"/>
                <w:lang w:val="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20363B7" w14:textId="77777777" w:rsidR="009E2C09" w:rsidRDefault="009E2C09">
            <w:pPr>
              <w:widowControl w:val="0"/>
              <w:spacing w:after="0" w:line="240" w:lineRule="auto"/>
              <w:ind w:left="10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(частина 2 статті 17 Закону)</w:t>
            </w:r>
          </w:p>
        </w:tc>
        <w:tc>
          <w:tcPr>
            <w:tcW w:w="4819" w:type="dxa"/>
            <w:tcBorders>
              <w:top w:val="single" w:sz="8" w:space="0" w:color="000000"/>
              <w:left w:val="single" w:sz="8" w:space="0" w:color="000000"/>
              <w:bottom w:val="single" w:sz="8" w:space="0" w:color="000000"/>
              <w:right w:val="single" w:sz="8" w:space="0" w:color="000000"/>
            </w:tcBorders>
            <w:hideMark/>
          </w:tcPr>
          <w:p w14:paraId="17154155" w14:textId="77777777" w:rsidR="009E2C09" w:rsidRDefault="009E2C09">
            <w:pPr>
              <w:widowControl w:val="0"/>
              <w:spacing w:after="0" w:line="240" w:lineRule="auto"/>
              <w:ind w:left="140"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Довідка в довільній формі</w:t>
            </w:r>
            <w:r>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2545B1C" w14:textId="77777777" w:rsidR="0064126E" w:rsidRPr="009E2C09" w:rsidRDefault="0064126E" w:rsidP="00895870">
      <w:pPr>
        <w:spacing w:after="0"/>
        <w:rPr>
          <w:rFonts w:ascii="Times New Roman" w:hAnsi="Times New Roman" w:cs="Times New Roman"/>
          <w:b/>
          <w:sz w:val="26"/>
          <w:szCs w:val="26"/>
        </w:rPr>
      </w:pPr>
    </w:p>
    <w:p w14:paraId="49380821" w14:textId="77777777" w:rsidR="0064126E" w:rsidRDefault="0064126E" w:rsidP="00895870">
      <w:pPr>
        <w:spacing w:after="0"/>
        <w:rPr>
          <w:rFonts w:ascii="Times New Roman" w:hAnsi="Times New Roman" w:cs="Times New Roman"/>
          <w:b/>
          <w:sz w:val="26"/>
          <w:szCs w:val="26"/>
          <w:lang w:val="uk-UA"/>
        </w:rPr>
      </w:pPr>
    </w:p>
    <w:p w14:paraId="059CB45B" w14:textId="77777777" w:rsidR="0064126E" w:rsidRDefault="0064126E" w:rsidP="00895870">
      <w:pPr>
        <w:spacing w:after="0"/>
        <w:rPr>
          <w:rFonts w:ascii="Times New Roman" w:hAnsi="Times New Roman" w:cs="Times New Roman"/>
          <w:b/>
          <w:sz w:val="26"/>
          <w:szCs w:val="26"/>
          <w:lang w:val="uk-UA"/>
        </w:rPr>
      </w:pPr>
    </w:p>
    <w:p w14:paraId="5F200EC1" w14:textId="77777777" w:rsidR="00910A7B" w:rsidRDefault="00910A7B" w:rsidP="00895870">
      <w:pPr>
        <w:spacing w:after="0"/>
        <w:rPr>
          <w:rFonts w:ascii="Times New Roman" w:hAnsi="Times New Roman" w:cs="Times New Roman"/>
          <w:b/>
          <w:sz w:val="26"/>
          <w:szCs w:val="26"/>
          <w:lang w:val="uk-UA"/>
        </w:rPr>
      </w:pPr>
    </w:p>
    <w:p w14:paraId="6BE2F6A0" w14:textId="77777777" w:rsidR="00910A7B" w:rsidRDefault="00910A7B" w:rsidP="00895870">
      <w:pPr>
        <w:spacing w:after="0"/>
        <w:rPr>
          <w:rFonts w:ascii="Times New Roman" w:hAnsi="Times New Roman" w:cs="Times New Roman"/>
          <w:b/>
          <w:sz w:val="26"/>
          <w:szCs w:val="26"/>
          <w:lang w:val="uk-UA"/>
        </w:rPr>
      </w:pPr>
    </w:p>
    <w:p w14:paraId="7D1C4345" w14:textId="77777777" w:rsidR="00910A7B" w:rsidRDefault="00910A7B" w:rsidP="00895870">
      <w:pPr>
        <w:spacing w:after="0"/>
        <w:rPr>
          <w:rFonts w:ascii="Times New Roman" w:hAnsi="Times New Roman" w:cs="Times New Roman"/>
          <w:b/>
          <w:sz w:val="26"/>
          <w:szCs w:val="26"/>
          <w:lang w:val="uk-UA"/>
        </w:rPr>
      </w:pPr>
    </w:p>
    <w:p w14:paraId="404DA4AE" w14:textId="77777777" w:rsidR="00910A7B" w:rsidRDefault="00910A7B" w:rsidP="00895870">
      <w:pPr>
        <w:spacing w:after="0"/>
        <w:rPr>
          <w:rFonts w:ascii="Times New Roman" w:hAnsi="Times New Roman" w:cs="Times New Roman"/>
          <w:b/>
          <w:sz w:val="26"/>
          <w:szCs w:val="26"/>
          <w:lang w:val="uk-UA"/>
        </w:rPr>
      </w:pPr>
    </w:p>
    <w:p w14:paraId="7DB36F5D" w14:textId="77777777" w:rsidR="00910A7B" w:rsidRDefault="00910A7B" w:rsidP="00895870">
      <w:pPr>
        <w:spacing w:after="0"/>
        <w:rPr>
          <w:rFonts w:ascii="Times New Roman" w:hAnsi="Times New Roman" w:cs="Times New Roman"/>
          <w:b/>
          <w:sz w:val="26"/>
          <w:szCs w:val="26"/>
          <w:lang w:val="uk-UA"/>
        </w:rPr>
      </w:pPr>
    </w:p>
    <w:p w14:paraId="67C43FEA" w14:textId="77777777" w:rsidR="00910A7B" w:rsidRDefault="00910A7B" w:rsidP="00895870">
      <w:pPr>
        <w:spacing w:after="0"/>
        <w:rPr>
          <w:rFonts w:ascii="Times New Roman" w:hAnsi="Times New Roman" w:cs="Times New Roman"/>
          <w:b/>
          <w:sz w:val="26"/>
          <w:szCs w:val="26"/>
          <w:lang w:val="uk-UA"/>
        </w:rPr>
      </w:pPr>
    </w:p>
    <w:p w14:paraId="6ED4DB08" w14:textId="77777777" w:rsidR="00910A7B" w:rsidRDefault="00910A7B" w:rsidP="00895870">
      <w:pPr>
        <w:spacing w:after="0"/>
        <w:rPr>
          <w:rFonts w:ascii="Times New Roman" w:hAnsi="Times New Roman" w:cs="Times New Roman"/>
          <w:b/>
          <w:sz w:val="26"/>
          <w:szCs w:val="26"/>
          <w:lang w:val="uk-UA"/>
        </w:rPr>
      </w:pPr>
    </w:p>
    <w:p w14:paraId="76E3B8BD" w14:textId="77777777" w:rsidR="00910A7B" w:rsidRDefault="00910A7B" w:rsidP="00895870">
      <w:pPr>
        <w:spacing w:after="0"/>
        <w:rPr>
          <w:rFonts w:ascii="Times New Roman" w:hAnsi="Times New Roman" w:cs="Times New Roman"/>
          <w:b/>
          <w:sz w:val="26"/>
          <w:szCs w:val="26"/>
          <w:lang w:val="uk-UA"/>
        </w:rPr>
      </w:pPr>
    </w:p>
    <w:p w14:paraId="19332E29" w14:textId="77777777" w:rsidR="00910A7B" w:rsidRDefault="00910A7B" w:rsidP="00895870">
      <w:pPr>
        <w:spacing w:after="0"/>
        <w:rPr>
          <w:rFonts w:ascii="Times New Roman" w:hAnsi="Times New Roman" w:cs="Times New Roman"/>
          <w:b/>
          <w:sz w:val="26"/>
          <w:szCs w:val="26"/>
          <w:lang w:val="uk-UA"/>
        </w:rPr>
      </w:pPr>
    </w:p>
    <w:p w14:paraId="5B7EAC57" w14:textId="77777777" w:rsidR="00910A7B" w:rsidRDefault="00910A7B" w:rsidP="00895870">
      <w:pPr>
        <w:spacing w:after="0"/>
        <w:rPr>
          <w:rFonts w:ascii="Times New Roman" w:hAnsi="Times New Roman" w:cs="Times New Roman"/>
          <w:b/>
          <w:sz w:val="26"/>
          <w:szCs w:val="26"/>
          <w:lang w:val="uk-UA"/>
        </w:rPr>
      </w:pPr>
    </w:p>
    <w:p w14:paraId="25A67075" w14:textId="77777777" w:rsidR="00910A7B" w:rsidRDefault="00910A7B" w:rsidP="00895870">
      <w:pPr>
        <w:spacing w:after="0"/>
        <w:rPr>
          <w:rFonts w:ascii="Times New Roman" w:hAnsi="Times New Roman" w:cs="Times New Roman"/>
          <w:b/>
          <w:sz w:val="26"/>
          <w:szCs w:val="26"/>
          <w:lang w:val="uk-UA"/>
        </w:rPr>
      </w:pPr>
    </w:p>
    <w:p w14:paraId="7D34ECBA" w14:textId="77777777" w:rsidR="00910A7B" w:rsidRDefault="00910A7B" w:rsidP="00895870">
      <w:pPr>
        <w:spacing w:after="0"/>
        <w:rPr>
          <w:rFonts w:ascii="Times New Roman" w:hAnsi="Times New Roman" w:cs="Times New Roman"/>
          <w:b/>
          <w:sz w:val="26"/>
          <w:szCs w:val="26"/>
          <w:lang w:val="uk-UA"/>
        </w:rPr>
      </w:pPr>
    </w:p>
    <w:p w14:paraId="726A8C8F" w14:textId="77777777" w:rsidR="00910A7B" w:rsidRDefault="00910A7B" w:rsidP="00895870">
      <w:pPr>
        <w:spacing w:after="0"/>
        <w:rPr>
          <w:rFonts w:ascii="Times New Roman" w:hAnsi="Times New Roman" w:cs="Times New Roman"/>
          <w:b/>
          <w:sz w:val="26"/>
          <w:szCs w:val="26"/>
          <w:lang w:val="uk-UA"/>
        </w:rPr>
      </w:pPr>
    </w:p>
    <w:p w14:paraId="7C9F46DA" w14:textId="77777777" w:rsidR="00910A7B" w:rsidRDefault="00910A7B" w:rsidP="00895870">
      <w:pPr>
        <w:spacing w:after="0"/>
        <w:rPr>
          <w:rFonts w:ascii="Times New Roman" w:hAnsi="Times New Roman" w:cs="Times New Roman"/>
          <w:b/>
          <w:sz w:val="26"/>
          <w:szCs w:val="26"/>
          <w:lang w:val="uk-UA"/>
        </w:rPr>
      </w:pPr>
    </w:p>
    <w:p w14:paraId="056E119C" w14:textId="77777777" w:rsidR="00910A7B" w:rsidRDefault="00910A7B" w:rsidP="00895870">
      <w:pPr>
        <w:spacing w:after="0"/>
        <w:rPr>
          <w:rFonts w:ascii="Times New Roman" w:hAnsi="Times New Roman" w:cs="Times New Roman"/>
          <w:b/>
          <w:sz w:val="26"/>
          <w:szCs w:val="26"/>
          <w:lang w:val="uk-UA"/>
        </w:rPr>
      </w:pPr>
    </w:p>
    <w:p w14:paraId="6AA63D40" w14:textId="77777777" w:rsidR="00910A7B" w:rsidRDefault="00910A7B" w:rsidP="00895870">
      <w:pPr>
        <w:spacing w:after="0"/>
        <w:rPr>
          <w:rFonts w:ascii="Times New Roman" w:hAnsi="Times New Roman" w:cs="Times New Roman"/>
          <w:b/>
          <w:sz w:val="26"/>
          <w:szCs w:val="26"/>
          <w:lang w:val="uk-UA"/>
        </w:rPr>
      </w:pPr>
    </w:p>
    <w:p w14:paraId="0688A735" w14:textId="77777777" w:rsidR="00910A7B" w:rsidRDefault="00910A7B" w:rsidP="00895870">
      <w:pPr>
        <w:spacing w:after="0"/>
        <w:rPr>
          <w:rFonts w:ascii="Times New Roman" w:hAnsi="Times New Roman" w:cs="Times New Roman"/>
          <w:b/>
          <w:sz w:val="26"/>
          <w:szCs w:val="26"/>
          <w:lang w:val="uk-UA"/>
        </w:rPr>
      </w:pPr>
    </w:p>
    <w:p w14:paraId="43833F65" w14:textId="77777777" w:rsidR="00910A7B" w:rsidRDefault="00910A7B" w:rsidP="00895870">
      <w:pPr>
        <w:spacing w:after="0"/>
        <w:rPr>
          <w:rFonts w:ascii="Times New Roman" w:hAnsi="Times New Roman" w:cs="Times New Roman"/>
          <w:b/>
          <w:sz w:val="26"/>
          <w:szCs w:val="26"/>
          <w:lang w:val="uk-UA"/>
        </w:rPr>
      </w:pPr>
    </w:p>
    <w:p w14:paraId="0D68C668" w14:textId="77777777" w:rsidR="00910A7B" w:rsidRDefault="00910A7B" w:rsidP="00910A7B">
      <w:pPr>
        <w:widowControl w:val="0"/>
        <w:tabs>
          <w:tab w:val="left" w:pos="1080"/>
        </w:tabs>
        <w:spacing w:after="0" w:line="240" w:lineRule="auto"/>
        <w:jc w:val="right"/>
        <w:rPr>
          <w:rFonts w:ascii="Times New Roman" w:hAnsi="Times New Roman" w:cs="Times New Roman"/>
          <w:b/>
          <w:sz w:val="24"/>
          <w:szCs w:val="24"/>
          <w:lang w:eastAsia="uk-UA"/>
        </w:rPr>
      </w:pPr>
    </w:p>
    <w:p w14:paraId="07904845" w14:textId="77777777" w:rsidR="00910A7B" w:rsidRPr="00910A7B" w:rsidRDefault="00910A7B" w:rsidP="00910A7B">
      <w:pPr>
        <w:widowControl w:val="0"/>
        <w:tabs>
          <w:tab w:val="left" w:pos="1080"/>
        </w:tabs>
        <w:spacing w:after="0" w:line="240" w:lineRule="auto"/>
        <w:jc w:val="right"/>
        <w:rPr>
          <w:rFonts w:ascii="Times New Roman" w:hAnsi="Times New Roman" w:cs="Times New Roman"/>
          <w:b/>
          <w:sz w:val="24"/>
          <w:szCs w:val="24"/>
          <w:lang w:val="ru-RU" w:eastAsia="uk-UA"/>
        </w:rPr>
      </w:pPr>
      <w:r w:rsidRPr="00910A7B">
        <w:rPr>
          <w:rFonts w:ascii="Times New Roman" w:hAnsi="Times New Roman" w:cs="Times New Roman"/>
          <w:b/>
          <w:sz w:val="24"/>
          <w:szCs w:val="24"/>
          <w:lang w:val="ru-RU" w:eastAsia="uk-UA"/>
        </w:rPr>
        <w:t>ДОДАТОК 5</w:t>
      </w:r>
    </w:p>
    <w:p w14:paraId="4531334B" w14:textId="77777777" w:rsidR="00910A7B" w:rsidRPr="00910A7B" w:rsidRDefault="00910A7B" w:rsidP="00910A7B">
      <w:pPr>
        <w:widowControl w:val="0"/>
        <w:tabs>
          <w:tab w:val="left" w:pos="1080"/>
        </w:tabs>
        <w:spacing w:after="0" w:line="240" w:lineRule="auto"/>
        <w:jc w:val="right"/>
        <w:rPr>
          <w:rFonts w:ascii="Times New Roman" w:hAnsi="Times New Roman" w:cs="Times New Roman"/>
          <w:sz w:val="24"/>
          <w:szCs w:val="24"/>
          <w:lang w:val="ru-RU" w:eastAsia="uk-UA"/>
        </w:rPr>
      </w:pPr>
      <w:r w:rsidRPr="00910A7B">
        <w:rPr>
          <w:rFonts w:ascii="Times New Roman" w:hAnsi="Times New Roman" w:cs="Times New Roman"/>
          <w:sz w:val="24"/>
          <w:szCs w:val="24"/>
          <w:lang w:val="ru-RU" w:eastAsia="uk-UA"/>
        </w:rPr>
        <w:t xml:space="preserve">   </w:t>
      </w:r>
      <w:r w:rsidRPr="00910A7B">
        <w:rPr>
          <w:rFonts w:ascii="Times New Roman" w:hAnsi="Times New Roman" w:cs="Times New Roman"/>
          <w:i/>
          <w:sz w:val="24"/>
          <w:szCs w:val="24"/>
          <w:lang w:val="ru-RU" w:eastAsia="uk-UA"/>
        </w:rPr>
        <w:t>до тендерної документації на закупівлю</w:t>
      </w:r>
    </w:p>
    <w:p w14:paraId="0B898EE1" w14:textId="77777777" w:rsidR="00910A7B" w:rsidRPr="00910A7B" w:rsidRDefault="00910A7B" w:rsidP="00910A7B">
      <w:pPr>
        <w:widowControl w:val="0"/>
        <w:tabs>
          <w:tab w:val="left" w:pos="1080"/>
        </w:tabs>
        <w:spacing w:after="0" w:line="240" w:lineRule="auto"/>
        <w:jc w:val="center"/>
        <w:rPr>
          <w:rFonts w:ascii="Times New Roman" w:hAnsi="Times New Roman" w:cs="Times New Roman"/>
          <w:sz w:val="24"/>
          <w:szCs w:val="24"/>
          <w:lang w:val="ru-RU" w:eastAsia="uk-UA"/>
        </w:rPr>
      </w:pPr>
    </w:p>
    <w:p w14:paraId="373AFDEB" w14:textId="77777777" w:rsidR="00910A7B" w:rsidRPr="00910A7B" w:rsidRDefault="00910A7B" w:rsidP="00910A7B">
      <w:pPr>
        <w:widowControl w:val="0"/>
        <w:tabs>
          <w:tab w:val="left" w:pos="1080"/>
        </w:tabs>
        <w:spacing w:after="0" w:line="240" w:lineRule="auto"/>
        <w:jc w:val="center"/>
        <w:rPr>
          <w:rFonts w:ascii="Times New Roman" w:hAnsi="Times New Roman" w:cs="Times New Roman"/>
          <w:sz w:val="24"/>
          <w:szCs w:val="24"/>
          <w:vertAlign w:val="superscript"/>
          <w:lang w:val="ru-RU"/>
        </w:rPr>
      </w:pPr>
      <w:r w:rsidRPr="00910A7B">
        <w:rPr>
          <w:rFonts w:ascii="Times New Roman" w:hAnsi="Times New Roman" w:cs="Times New Roman"/>
          <w:b/>
          <w:sz w:val="24"/>
          <w:szCs w:val="24"/>
          <w:lang w:val="ru-RU"/>
        </w:rPr>
        <w:t>ФОРМА «ТЕНДЕРНА ПРОПОЗИЦІЯ»</w:t>
      </w:r>
    </w:p>
    <w:p w14:paraId="63779277" w14:textId="77777777" w:rsidR="00910A7B" w:rsidRDefault="00910A7B" w:rsidP="00910A7B">
      <w:pPr>
        <w:widowControl w:val="0"/>
        <w:autoSpaceDE w:val="0"/>
        <w:autoSpaceDN w:val="0"/>
        <w:adjustRightInd w:val="0"/>
        <w:spacing w:after="0" w:line="240" w:lineRule="auto"/>
        <w:jc w:val="center"/>
        <w:rPr>
          <w:rFonts w:ascii="Times New Roman" w:hAnsi="Times New Roman" w:cs="Times New Roman"/>
          <w:sz w:val="24"/>
          <w:szCs w:val="24"/>
          <w:lang w:val="ru-RU"/>
        </w:rPr>
      </w:pPr>
      <w:r w:rsidRPr="00910A7B">
        <w:rPr>
          <w:rFonts w:ascii="Times New Roman" w:hAnsi="Times New Roman" w:cs="Times New Roman"/>
          <w:i/>
          <w:sz w:val="24"/>
          <w:szCs w:val="24"/>
          <w:lang w:val="ru-RU"/>
        </w:rPr>
        <w:t xml:space="preserve">(форма, яка подається учасником на фірмовому бланку (для юридичних осіб) </w:t>
      </w:r>
    </w:p>
    <w:p w14:paraId="52AC485A" w14:textId="77777777" w:rsidR="00910A7B" w:rsidRDefault="00910A7B" w:rsidP="00910A7B">
      <w:pPr>
        <w:spacing w:after="0"/>
        <w:rPr>
          <w:rFonts w:ascii="Times New Roman" w:hAnsi="Times New Roman" w:cs="Times New Roman"/>
          <w:b/>
          <w:sz w:val="26"/>
          <w:szCs w:val="26"/>
          <w:lang w:val="uk-UA"/>
        </w:rPr>
      </w:pPr>
    </w:p>
    <w:p w14:paraId="0D3D5BE1" w14:textId="77777777" w:rsidR="00910A7B" w:rsidRPr="00910A7B" w:rsidRDefault="00910A7B" w:rsidP="00910A7B">
      <w:pPr>
        <w:spacing w:after="0" w:line="240" w:lineRule="auto"/>
        <w:jc w:val="both"/>
        <w:rPr>
          <w:rFonts w:ascii="Times New Roman" w:hAnsi="Times New Roman" w:cs="Times New Roman"/>
          <w:sz w:val="24"/>
          <w:szCs w:val="24"/>
          <w:lang w:val="ru-RU"/>
        </w:rPr>
      </w:pPr>
      <w:r w:rsidRPr="00910A7B">
        <w:rPr>
          <w:rFonts w:ascii="Times New Roman" w:hAnsi="Times New Roman" w:cs="Times New Roman"/>
          <w:sz w:val="24"/>
          <w:szCs w:val="24"/>
          <w:lang w:val="ru-RU"/>
        </w:rPr>
        <w:lastRenderedPageBreak/>
        <w:t>Уважно вивчивши комплект тендерної документації цим подаємо на участь у торгах щодо закупівлі ___________________________________________________________</w:t>
      </w:r>
    </w:p>
    <w:p w14:paraId="05FA82D6" w14:textId="77777777" w:rsidR="00910A7B" w:rsidRPr="00910A7B" w:rsidRDefault="00910A7B" w:rsidP="00910A7B">
      <w:pPr>
        <w:pBdr>
          <w:bottom w:val="single" w:sz="12" w:space="1" w:color="auto"/>
        </w:pBdr>
        <w:spacing w:after="0" w:line="240" w:lineRule="auto"/>
        <w:jc w:val="center"/>
        <w:rPr>
          <w:rFonts w:ascii="Times New Roman" w:hAnsi="Times New Roman" w:cs="Times New Roman"/>
          <w:i/>
          <w:sz w:val="24"/>
          <w:szCs w:val="24"/>
          <w:lang w:val="ru-RU"/>
        </w:rPr>
      </w:pPr>
      <w:r w:rsidRPr="00910A7B">
        <w:rPr>
          <w:rFonts w:ascii="Times New Roman" w:hAnsi="Times New Roman" w:cs="Times New Roman"/>
          <w:i/>
          <w:sz w:val="24"/>
          <w:szCs w:val="24"/>
          <w:lang w:val="ru-RU"/>
        </w:rPr>
        <w:t>(назва предмета закупівлі)</w:t>
      </w:r>
    </w:p>
    <w:p w14:paraId="7679F2C7" w14:textId="77777777" w:rsidR="00910A7B" w:rsidRPr="00910A7B" w:rsidRDefault="00910A7B" w:rsidP="00910A7B">
      <w:pPr>
        <w:pBdr>
          <w:bottom w:val="single" w:sz="12" w:space="1" w:color="auto"/>
        </w:pBdr>
        <w:spacing w:after="0" w:line="240" w:lineRule="auto"/>
        <w:jc w:val="center"/>
        <w:rPr>
          <w:rFonts w:ascii="Times New Roman" w:hAnsi="Times New Roman" w:cs="Times New Roman"/>
          <w:sz w:val="24"/>
          <w:szCs w:val="24"/>
          <w:lang w:val="ru-RU"/>
        </w:rPr>
      </w:pPr>
    </w:p>
    <w:p w14:paraId="3F63AE7C" w14:textId="77777777" w:rsidR="00910A7B" w:rsidRPr="00910A7B" w:rsidRDefault="00910A7B" w:rsidP="00910A7B">
      <w:pPr>
        <w:spacing w:after="0" w:line="240" w:lineRule="auto"/>
        <w:jc w:val="center"/>
        <w:rPr>
          <w:rFonts w:ascii="Times New Roman" w:hAnsi="Times New Roman" w:cs="Times New Roman"/>
          <w:i/>
          <w:sz w:val="24"/>
          <w:szCs w:val="24"/>
          <w:lang w:val="ru-RU"/>
        </w:rPr>
      </w:pPr>
      <w:r w:rsidRPr="00910A7B">
        <w:rPr>
          <w:rFonts w:ascii="Times New Roman" w:hAnsi="Times New Roman" w:cs="Times New Roman"/>
          <w:i/>
          <w:sz w:val="24"/>
          <w:szCs w:val="24"/>
          <w:lang w:val="ru-RU"/>
        </w:rPr>
        <w:t>(назва замовника)</w:t>
      </w:r>
    </w:p>
    <w:p w14:paraId="6E299DFD" w14:textId="77777777" w:rsidR="00910A7B" w:rsidRPr="00910A7B" w:rsidRDefault="00910A7B" w:rsidP="00910A7B">
      <w:pPr>
        <w:spacing w:after="0" w:line="240" w:lineRule="auto"/>
        <w:jc w:val="both"/>
        <w:rPr>
          <w:rFonts w:ascii="Times New Roman" w:hAnsi="Times New Roman" w:cs="Times New Roman"/>
          <w:sz w:val="24"/>
          <w:szCs w:val="24"/>
          <w:lang w:val="ru-RU"/>
        </w:rPr>
      </w:pPr>
      <w:r w:rsidRPr="00910A7B">
        <w:rPr>
          <w:rFonts w:ascii="Times New Roman" w:hAnsi="Times New Roman" w:cs="Times New Roman"/>
          <w:sz w:val="24"/>
          <w:szCs w:val="24"/>
          <w:lang w:val="ru-RU"/>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4D9EF609" w14:textId="77777777" w:rsidR="00910A7B" w:rsidRPr="00910A7B" w:rsidRDefault="00910A7B" w:rsidP="00910A7B">
      <w:pPr>
        <w:spacing w:after="0" w:line="240" w:lineRule="auto"/>
        <w:rPr>
          <w:rFonts w:ascii="Times New Roman" w:hAnsi="Times New Roman" w:cs="Times New Roman"/>
          <w:sz w:val="24"/>
          <w:szCs w:val="24"/>
          <w:lang w:val="ru-RU"/>
        </w:rPr>
      </w:pPr>
      <w:r w:rsidRPr="00910A7B">
        <w:rPr>
          <w:rFonts w:ascii="Times New Roman" w:hAnsi="Times New Roman" w:cs="Times New Roman"/>
          <w:sz w:val="24"/>
          <w:szCs w:val="24"/>
          <w:lang w:val="ru-RU"/>
        </w:rPr>
        <w:t xml:space="preserve">Повне найменування учасника__________________________ </w:t>
      </w:r>
    </w:p>
    <w:p w14:paraId="66518C50" w14:textId="77777777" w:rsidR="00910A7B" w:rsidRPr="00910A7B" w:rsidRDefault="00910A7B" w:rsidP="00910A7B">
      <w:pPr>
        <w:spacing w:after="0" w:line="240" w:lineRule="auto"/>
        <w:rPr>
          <w:rFonts w:ascii="Times New Roman" w:hAnsi="Times New Roman" w:cs="Times New Roman"/>
          <w:sz w:val="24"/>
          <w:szCs w:val="24"/>
          <w:u w:val="single"/>
          <w:lang w:val="ru-RU"/>
        </w:rPr>
      </w:pPr>
      <w:r w:rsidRPr="00910A7B">
        <w:rPr>
          <w:rFonts w:ascii="Times New Roman" w:hAnsi="Times New Roman" w:cs="Times New Roman"/>
          <w:sz w:val="24"/>
          <w:szCs w:val="24"/>
          <w:lang w:val="ru-RU"/>
        </w:rPr>
        <w:t>Адреса (юридична і фактична) _________________________</w:t>
      </w:r>
    </w:p>
    <w:p w14:paraId="6180B91E" w14:textId="77777777" w:rsidR="00910A7B" w:rsidRPr="00910A7B" w:rsidRDefault="00910A7B" w:rsidP="00910A7B">
      <w:pPr>
        <w:spacing w:after="0" w:line="240" w:lineRule="auto"/>
        <w:rPr>
          <w:rFonts w:ascii="Times New Roman" w:hAnsi="Times New Roman" w:cs="Times New Roman"/>
          <w:sz w:val="24"/>
          <w:szCs w:val="24"/>
          <w:u w:val="single"/>
          <w:lang w:val="ru-RU"/>
        </w:rPr>
      </w:pPr>
      <w:r w:rsidRPr="00910A7B">
        <w:rPr>
          <w:rFonts w:ascii="Times New Roman" w:hAnsi="Times New Roman" w:cs="Times New Roman"/>
          <w:sz w:val="24"/>
          <w:szCs w:val="24"/>
          <w:lang w:val="ru-RU"/>
        </w:rPr>
        <w:t>Телефон (факс) ______________________________________</w:t>
      </w:r>
    </w:p>
    <w:p w14:paraId="224AAEDC" w14:textId="77777777" w:rsidR="00910A7B" w:rsidRPr="00910A7B" w:rsidRDefault="00910A7B" w:rsidP="00910A7B">
      <w:pPr>
        <w:spacing w:after="0" w:line="240" w:lineRule="auto"/>
        <w:jc w:val="both"/>
        <w:rPr>
          <w:rFonts w:ascii="Times New Roman" w:hAnsi="Times New Roman" w:cs="Times New Roman"/>
          <w:sz w:val="24"/>
          <w:szCs w:val="24"/>
          <w:lang w:val="ru-RU"/>
        </w:rPr>
      </w:pPr>
      <w:r w:rsidRPr="00910A7B">
        <w:rPr>
          <w:rFonts w:ascii="Times New Roman" w:hAnsi="Times New Roman" w:cs="Times New Roman"/>
          <w:sz w:val="24"/>
          <w:szCs w:val="24"/>
          <w:lang w:val="ru-RU"/>
        </w:rPr>
        <w:t>Е-</w:t>
      </w:r>
      <w:r w:rsidRPr="000726D8">
        <w:rPr>
          <w:rFonts w:ascii="Times New Roman" w:hAnsi="Times New Roman" w:cs="Times New Roman"/>
          <w:sz w:val="24"/>
          <w:szCs w:val="24"/>
        </w:rPr>
        <w:t>mail</w:t>
      </w:r>
      <w:r w:rsidRPr="00910A7B">
        <w:rPr>
          <w:rFonts w:ascii="Times New Roman" w:hAnsi="Times New Roman" w:cs="Times New Roman"/>
          <w:sz w:val="24"/>
          <w:szCs w:val="24"/>
          <w:lang w:val="ru-RU"/>
        </w:rPr>
        <w:t xml:space="preserve"> ______________________________________________</w:t>
      </w:r>
    </w:p>
    <w:p w14:paraId="2622E42C" w14:textId="77777777" w:rsidR="00910A7B" w:rsidRPr="00910A7B" w:rsidRDefault="00910A7B" w:rsidP="00910A7B">
      <w:pPr>
        <w:spacing w:after="0" w:line="240" w:lineRule="auto"/>
        <w:jc w:val="both"/>
        <w:rPr>
          <w:rFonts w:ascii="Times New Roman" w:hAnsi="Times New Roman" w:cs="Times New Roman"/>
          <w:bCs/>
          <w:sz w:val="24"/>
          <w:szCs w:val="24"/>
          <w:lang w:val="ru-RU"/>
        </w:rPr>
      </w:pPr>
      <w:r w:rsidRPr="00910A7B">
        <w:rPr>
          <w:rFonts w:ascii="Times New Roman" w:hAnsi="Times New Roman" w:cs="Times New Roman"/>
          <w:bCs/>
          <w:sz w:val="24"/>
          <w:szCs w:val="24"/>
          <w:lang w:val="ru-RU"/>
        </w:rPr>
        <w:t xml:space="preserve">Тендерна пропозиція (з ПДВ </w:t>
      </w:r>
      <w:r w:rsidRPr="00910A7B">
        <w:rPr>
          <w:rFonts w:ascii="Times New Roman" w:hAnsi="Times New Roman" w:cs="Times New Roman"/>
          <w:sz w:val="24"/>
          <w:szCs w:val="24"/>
          <w:lang w:val="ru-RU"/>
        </w:rPr>
        <w:t>або без ПДВ</w:t>
      </w:r>
      <w:r w:rsidRPr="00910A7B">
        <w:rPr>
          <w:rFonts w:ascii="Times New Roman" w:hAnsi="Times New Roman" w:cs="Times New Roman"/>
          <w:bCs/>
          <w:sz w:val="24"/>
          <w:szCs w:val="24"/>
          <w:lang w:val="ru-RU"/>
        </w:rPr>
        <w:t>):</w:t>
      </w:r>
    </w:p>
    <w:p w14:paraId="224A08B9" w14:textId="77777777" w:rsidR="00910A7B" w:rsidRDefault="00910A7B" w:rsidP="00910A7B">
      <w:pPr>
        <w:spacing w:after="0"/>
        <w:rPr>
          <w:rFonts w:ascii="Times New Roman" w:hAnsi="Times New Roman" w:cs="Times New Roman"/>
          <w:b/>
          <w:sz w:val="26"/>
          <w:szCs w:val="26"/>
          <w:lang w:val="ru-RU"/>
        </w:rPr>
      </w:pPr>
    </w:p>
    <w:tbl>
      <w:tblPr>
        <w:tblW w:w="8105" w:type="dxa"/>
        <w:tblInd w:w="2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985"/>
        <w:gridCol w:w="1276"/>
        <w:gridCol w:w="1159"/>
        <w:gridCol w:w="1276"/>
        <w:gridCol w:w="1842"/>
      </w:tblGrid>
      <w:tr w:rsidR="00BD4F34" w:rsidRPr="00417FBE" w14:paraId="1AE30DFC" w14:textId="77777777" w:rsidTr="00BD4F34">
        <w:trPr>
          <w:trHeight w:val="2104"/>
        </w:trPr>
        <w:tc>
          <w:tcPr>
            <w:tcW w:w="567" w:type="dxa"/>
            <w:tcBorders>
              <w:top w:val="single" w:sz="6" w:space="0" w:color="auto"/>
              <w:left w:val="single" w:sz="4" w:space="0" w:color="auto"/>
              <w:bottom w:val="single" w:sz="6" w:space="0" w:color="auto"/>
              <w:right w:val="single" w:sz="4" w:space="0" w:color="auto"/>
            </w:tcBorders>
            <w:vAlign w:val="center"/>
            <w:hideMark/>
          </w:tcPr>
          <w:p w14:paraId="6F087ABF" w14:textId="77777777" w:rsidR="00BD4F34" w:rsidRPr="000726D8" w:rsidRDefault="00BD4F34" w:rsidP="00F32B05">
            <w:pPr>
              <w:spacing w:after="0" w:line="240" w:lineRule="auto"/>
              <w:jc w:val="center"/>
              <w:rPr>
                <w:rFonts w:ascii="Times New Roman" w:hAnsi="Times New Roman" w:cs="Times New Roman"/>
                <w:bCs/>
                <w:sz w:val="24"/>
                <w:szCs w:val="24"/>
              </w:rPr>
            </w:pPr>
            <w:r w:rsidRPr="000726D8">
              <w:rPr>
                <w:rFonts w:ascii="Times New Roman" w:hAnsi="Times New Roman" w:cs="Times New Roman"/>
                <w:bCs/>
                <w:sz w:val="24"/>
                <w:szCs w:val="24"/>
              </w:rPr>
              <w:t>№</w:t>
            </w:r>
          </w:p>
          <w:p w14:paraId="3359DCAF" w14:textId="77777777" w:rsidR="00BD4F34" w:rsidRPr="000726D8" w:rsidRDefault="00BD4F34" w:rsidP="00F32B05">
            <w:pPr>
              <w:spacing w:after="0" w:line="240" w:lineRule="auto"/>
              <w:jc w:val="center"/>
              <w:rPr>
                <w:rFonts w:ascii="Times New Roman" w:hAnsi="Times New Roman" w:cs="Times New Roman"/>
                <w:bCs/>
                <w:sz w:val="24"/>
                <w:szCs w:val="24"/>
              </w:rPr>
            </w:pPr>
            <w:r w:rsidRPr="000726D8">
              <w:rPr>
                <w:rFonts w:ascii="Times New Roman" w:hAnsi="Times New Roman" w:cs="Times New Roman"/>
                <w:bCs/>
                <w:sz w:val="24"/>
                <w:szCs w:val="24"/>
              </w:rPr>
              <w:t xml:space="preserve">п/п </w:t>
            </w:r>
          </w:p>
        </w:tc>
        <w:tc>
          <w:tcPr>
            <w:tcW w:w="1985" w:type="dxa"/>
            <w:tcBorders>
              <w:top w:val="single" w:sz="6" w:space="0" w:color="auto"/>
              <w:left w:val="single" w:sz="4" w:space="0" w:color="auto"/>
              <w:bottom w:val="single" w:sz="6" w:space="0" w:color="auto"/>
              <w:right w:val="single" w:sz="6" w:space="0" w:color="auto"/>
            </w:tcBorders>
            <w:vAlign w:val="center"/>
            <w:hideMark/>
          </w:tcPr>
          <w:p w14:paraId="5B3AE436" w14:textId="77777777" w:rsidR="00BD4F34" w:rsidRDefault="00BD4F34" w:rsidP="00F32B05">
            <w:pPr>
              <w:spacing w:after="0" w:line="240" w:lineRule="auto"/>
              <w:jc w:val="center"/>
              <w:rPr>
                <w:rFonts w:ascii="Times New Roman" w:hAnsi="Times New Roman" w:cs="Times New Roman"/>
                <w:bCs/>
                <w:sz w:val="24"/>
                <w:szCs w:val="24"/>
                <w:lang w:val="uk-UA"/>
              </w:rPr>
            </w:pPr>
          </w:p>
          <w:p w14:paraId="2D274748" w14:textId="77777777" w:rsidR="00BD4F34" w:rsidRDefault="00BD4F34" w:rsidP="00F32B05">
            <w:pPr>
              <w:spacing w:after="0" w:line="240" w:lineRule="auto"/>
              <w:jc w:val="center"/>
              <w:rPr>
                <w:rFonts w:ascii="Times New Roman" w:hAnsi="Times New Roman" w:cs="Times New Roman"/>
                <w:bCs/>
                <w:sz w:val="24"/>
                <w:szCs w:val="24"/>
                <w:lang w:val="uk-UA"/>
              </w:rPr>
            </w:pPr>
          </w:p>
          <w:p w14:paraId="1974039D" w14:textId="77777777" w:rsidR="00BD4F34" w:rsidRPr="000726D8" w:rsidRDefault="00BD4F34" w:rsidP="00F32B05">
            <w:pPr>
              <w:spacing w:after="0" w:line="240" w:lineRule="auto"/>
              <w:jc w:val="center"/>
              <w:rPr>
                <w:rFonts w:ascii="Times New Roman" w:hAnsi="Times New Roman" w:cs="Times New Roman"/>
                <w:bCs/>
                <w:sz w:val="24"/>
                <w:szCs w:val="24"/>
              </w:rPr>
            </w:pPr>
            <w:r w:rsidRPr="000726D8">
              <w:rPr>
                <w:rFonts w:ascii="Times New Roman" w:hAnsi="Times New Roman" w:cs="Times New Roman"/>
                <w:bCs/>
                <w:sz w:val="24"/>
                <w:szCs w:val="24"/>
              </w:rPr>
              <w:t xml:space="preserve">Найменування товару </w:t>
            </w:r>
          </w:p>
        </w:tc>
        <w:tc>
          <w:tcPr>
            <w:tcW w:w="1276" w:type="dxa"/>
            <w:tcBorders>
              <w:top w:val="single" w:sz="6" w:space="0" w:color="auto"/>
              <w:left w:val="single" w:sz="6" w:space="0" w:color="auto"/>
              <w:bottom w:val="single" w:sz="6" w:space="0" w:color="auto"/>
              <w:right w:val="single" w:sz="4" w:space="0" w:color="auto"/>
            </w:tcBorders>
            <w:vAlign w:val="center"/>
            <w:hideMark/>
          </w:tcPr>
          <w:p w14:paraId="45AEFAB6" w14:textId="77777777" w:rsidR="00BD4F34" w:rsidRPr="000726D8" w:rsidRDefault="00BD4F34" w:rsidP="00F32B05">
            <w:pPr>
              <w:spacing w:after="0" w:line="240" w:lineRule="auto"/>
              <w:jc w:val="center"/>
              <w:rPr>
                <w:rFonts w:ascii="Times New Roman" w:hAnsi="Times New Roman" w:cs="Times New Roman"/>
                <w:bCs/>
                <w:sz w:val="24"/>
                <w:szCs w:val="24"/>
              </w:rPr>
            </w:pPr>
            <w:r w:rsidRPr="000726D8">
              <w:rPr>
                <w:rFonts w:ascii="Times New Roman" w:hAnsi="Times New Roman" w:cs="Times New Roman"/>
                <w:bCs/>
                <w:sz w:val="24"/>
                <w:szCs w:val="24"/>
              </w:rPr>
              <w:t>Одиниця виміру</w:t>
            </w:r>
          </w:p>
        </w:tc>
        <w:tc>
          <w:tcPr>
            <w:tcW w:w="1159" w:type="dxa"/>
            <w:tcBorders>
              <w:top w:val="single" w:sz="6" w:space="0" w:color="auto"/>
              <w:left w:val="single" w:sz="4" w:space="0" w:color="auto"/>
              <w:bottom w:val="single" w:sz="6" w:space="0" w:color="auto"/>
              <w:right w:val="single" w:sz="6" w:space="0" w:color="auto"/>
            </w:tcBorders>
            <w:vAlign w:val="center"/>
            <w:hideMark/>
          </w:tcPr>
          <w:p w14:paraId="64D4FFD1" w14:textId="77777777" w:rsidR="00BD4F34" w:rsidRPr="000726D8" w:rsidRDefault="00BD4F34" w:rsidP="00F32B05">
            <w:pPr>
              <w:spacing w:after="0" w:line="240" w:lineRule="auto"/>
              <w:jc w:val="center"/>
              <w:rPr>
                <w:rFonts w:ascii="Times New Roman" w:hAnsi="Times New Roman" w:cs="Times New Roman"/>
                <w:bCs/>
                <w:sz w:val="24"/>
                <w:szCs w:val="24"/>
              </w:rPr>
            </w:pPr>
            <w:r w:rsidRPr="000726D8">
              <w:rPr>
                <w:rFonts w:ascii="Times New Roman" w:hAnsi="Times New Roman" w:cs="Times New Roman"/>
                <w:bCs/>
                <w:sz w:val="24"/>
                <w:szCs w:val="24"/>
              </w:rPr>
              <w:t>Орієнтовна кількість</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755ED03" w14:textId="77777777" w:rsidR="00BD4F34" w:rsidRPr="00910A7B" w:rsidRDefault="00BD4F34" w:rsidP="00F32B05">
            <w:pPr>
              <w:spacing w:after="0" w:line="240" w:lineRule="auto"/>
              <w:jc w:val="center"/>
              <w:rPr>
                <w:rFonts w:ascii="Times New Roman" w:hAnsi="Times New Roman" w:cs="Times New Roman"/>
                <w:bCs/>
                <w:sz w:val="24"/>
                <w:szCs w:val="24"/>
                <w:lang w:val="ru-RU"/>
              </w:rPr>
            </w:pPr>
            <w:r w:rsidRPr="00910A7B">
              <w:rPr>
                <w:rFonts w:ascii="Times New Roman" w:hAnsi="Times New Roman" w:cs="Times New Roman"/>
                <w:bCs/>
                <w:sz w:val="24"/>
                <w:szCs w:val="24"/>
                <w:lang w:val="ru-RU"/>
              </w:rPr>
              <w:t>Ціна за одиницю, грн. з ПДВ</w:t>
            </w:r>
          </w:p>
        </w:tc>
        <w:tc>
          <w:tcPr>
            <w:tcW w:w="1842" w:type="dxa"/>
            <w:tcBorders>
              <w:top w:val="single" w:sz="6" w:space="0" w:color="auto"/>
              <w:left w:val="single" w:sz="4" w:space="0" w:color="auto"/>
              <w:bottom w:val="single" w:sz="6" w:space="0" w:color="auto"/>
              <w:right w:val="single" w:sz="6" w:space="0" w:color="auto"/>
            </w:tcBorders>
            <w:vAlign w:val="center"/>
            <w:hideMark/>
          </w:tcPr>
          <w:p w14:paraId="767252E5" w14:textId="77777777" w:rsidR="00BD4F34" w:rsidRPr="00910A7B" w:rsidRDefault="00BD4F34" w:rsidP="00F32B05">
            <w:pPr>
              <w:spacing w:after="0" w:line="240" w:lineRule="auto"/>
              <w:jc w:val="center"/>
              <w:rPr>
                <w:rFonts w:ascii="Times New Roman" w:hAnsi="Times New Roman" w:cs="Times New Roman"/>
                <w:bCs/>
                <w:sz w:val="24"/>
                <w:szCs w:val="24"/>
                <w:lang w:val="ru-RU"/>
              </w:rPr>
            </w:pPr>
            <w:r w:rsidRPr="00910A7B">
              <w:rPr>
                <w:rFonts w:ascii="Times New Roman" w:hAnsi="Times New Roman" w:cs="Times New Roman"/>
                <w:bCs/>
                <w:sz w:val="24"/>
                <w:szCs w:val="24"/>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BD4F34" w:rsidRPr="00417FBE" w14:paraId="1313F6CE" w14:textId="77777777" w:rsidTr="00BD4F34">
        <w:trPr>
          <w:trHeight w:val="700"/>
        </w:trPr>
        <w:tc>
          <w:tcPr>
            <w:tcW w:w="567" w:type="dxa"/>
            <w:tcBorders>
              <w:top w:val="single" w:sz="6" w:space="0" w:color="auto"/>
              <w:left w:val="single" w:sz="4" w:space="0" w:color="auto"/>
              <w:bottom w:val="single" w:sz="6" w:space="0" w:color="auto"/>
              <w:right w:val="single" w:sz="4" w:space="0" w:color="auto"/>
            </w:tcBorders>
            <w:vAlign w:val="center"/>
          </w:tcPr>
          <w:p w14:paraId="139C3A84" w14:textId="77777777" w:rsidR="00BD4F34" w:rsidRPr="00910A7B" w:rsidRDefault="00BD4F34" w:rsidP="00F32B05">
            <w:pPr>
              <w:spacing w:after="0" w:line="240" w:lineRule="auto"/>
              <w:jc w:val="center"/>
              <w:rPr>
                <w:rFonts w:ascii="Times New Roman" w:hAnsi="Times New Roman" w:cs="Times New Roman"/>
                <w:b/>
                <w:bCs/>
                <w:sz w:val="24"/>
                <w:szCs w:val="24"/>
                <w:lang w:val="ru-RU"/>
              </w:rPr>
            </w:pPr>
          </w:p>
        </w:tc>
        <w:tc>
          <w:tcPr>
            <w:tcW w:w="1985" w:type="dxa"/>
            <w:tcBorders>
              <w:top w:val="single" w:sz="6" w:space="0" w:color="auto"/>
              <w:left w:val="single" w:sz="4" w:space="0" w:color="auto"/>
              <w:bottom w:val="single" w:sz="6" w:space="0" w:color="auto"/>
              <w:right w:val="single" w:sz="6" w:space="0" w:color="auto"/>
            </w:tcBorders>
          </w:tcPr>
          <w:p w14:paraId="6B7D95BE" w14:textId="77777777" w:rsidR="00BD4F34" w:rsidRPr="00910A7B" w:rsidRDefault="00BD4F34" w:rsidP="00F32B05">
            <w:pPr>
              <w:spacing w:after="0" w:line="240" w:lineRule="auto"/>
              <w:jc w:val="center"/>
              <w:rPr>
                <w:rFonts w:ascii="Times New Roman" w:hAnsi="Times New Roman" w:cs="Times New Roman"/>
                <w:bCs/>
                <w:sz w:val="24"/>
                <w:szCs w:val="24"/>
                <w:lang w:val="ru-RU"/>
              </w:rPr>
            </w:pPr>
          </w:p>
        </w:tc>
        <w:tc>
          <w:tcPr>
            <w:tcW w:w="1276" w:type="dxa"/>
            <w:tcBorders>
              <w:top w:val="single" w:sz="6" w:space="0" w:color="auto"/>
              <w:left w:val="single" w:sz="6" w:space="0" w:color="auto"/>
              <w:bottom w:val="single" w:sz="6" w:space="0" w:color="auto"/>
              <w:right w:val="single" w:sz="4" w:space="0" w:color="auto"/>
            </w:tcBorders>
            <w:vAlign w:val="center"/>
          </w:tcPr>
          <w:p w14:paraId="686CB82D" w14:textId="77777777" w:rsidR="00BD4F34" w:rsidRPr="00910A7B" w:rsidRDefault="00BD4F34" w:rsidP="00F32B05">
            <w:pPr>
              <w:spacing w:after="0" w:line="240" w:lineRule="auto"/>
              <w:jc w:val="center"/>
              <w:rPr>
                <w:rFonts w:ascii="Times New Roman" w:hAnsi="Times New Roman" w:cs="Times New Roman"/>
                <w:sz w:val="24"/>
                <w:szCs w:val="24"/>
                <w:lang w:val="ru-RU"/>
              </w:rPr>
            </w:pPr>
          </w:p>
        </w:tc>
        <w:tc>
          <w:tcPr>
            <w:tcW w:w="1159" w:type="dxa"/>
            <w:tcBorders>
              <w:top w:val="single" w:sz="6" w:space="0" w:color="auto"/>
              <w:left w:val="single" w:sz="4" w:space="0" w:color="auto"/>
              <w:bottom w:val="single" w:sz="6" w:space="0" w:color="auto"/>
              <w:right w:val="single" w:sz="6" w:space="0" w:color="auto"/>
            </w:tcBorders>
            <w:vAlign w:val="center"/>
          </w:tcPr>
          <w:p w14:paraId="2DE29521" w14:textId="77777777" w:rsidR="00BD4F34" w:rsidRPr="00910A7B" w:rsidRDefault="00BD4F34" w:rsidP="00F32B05">
            <w:pPr>
              <w:spacing w:after="0" w:line="240" w:lineRule="auto"/>
              <w:jc w:val="center"/>
              <w:rPr>
                <w:rFonts w:ascii="Times New Roman" w:hAnsi="Times New Roman" w:cs="Times New Roman"/>
                <w:sz w:val="24"/>
                <w:szCs w:val="24"/>
                <w:lang w:val="ru-RU"/>
              </w:rPr>
            </w:pPr>
          </w:p>
        </w:tc>
        <w:tc>
          <w:tcPr>
            <w:tcW w:w="1276" w:type="dxa"/>
            <w:tcBorders>
              <w:top w:val="single" w:sz="6" w:space="0" w:color="auto"/>
              <w:left w:val="single" w:sz="4" w:space="0" w:color="auto"/>
              <w:bottom w:val="single" w:sz="6" w:space="0" w:color="auto"/>
              <w:right w:val="single" w:sz="4" w:space="0" w:color="auto"/>
            </w:tcBorders>
          </w:tcPr>
          <w:p w14:paraId="0ADBFEA9" w14:textId="77777777" w:rsidR="00BD4F34" w:rsidRPr="00910A7B" w:rsidRDefault="00BD4F34" w:rsidP="00F32B05">
            <w:pPr>
              <w:spacing w:after="0" w:line="240" w:lineRule="auto"/>
              <w:jc w:val="center"/>
              <w:rPr>
                <w:rFonts w:ascii="Times New Roman" w:hAnsi="Times New Roman" w:cs="Times New Roman"/>
                <w:b/>
                <w:bCs/>
                <w:sz w:val="24"/>
                <w:szCs w:val="24"/>
                <w:lang w:val="ru-RU"/>
              </w:rPr>
            </w:pPr>
          </w:p>
        </w:tc>
        <w:tc>
          <w:tcPr>
            <w:tcW w:w="1842" w:type="dxa"/>
            <w:tcBorders>
              <w:top w:val="single" w:sz="6" w:space="0" w:color="auto"/>
              <w:left w:val="single" w:sz="4" w:space="0" w:color="auto"/>
              <w:bottom w:val="single" w:sz="6" w:space="0" w:color="auto"/>
              <w:right w:val="single" w:sz="6" w:space="0" w:color="auto"/>
            </w:tcBorders>
            <w:vAlign w:val="center"/>
          </w:tcPr>
          <w:p w14:paraId="34C56081" w14:textId="77777777" w:rsidR="00BD4F34" w:rsidRPr="00910A7B" w:rsidRDefault="00BD4F34" w:rsidP="00F32B05">
            <w:pPr>
              <w:spacing w:after="0" w:line="240" w:lineRule="auto"/>
              <w:jc w:val="center"/>
              <w:rPr>
                <w:rFonts w:ascii="Times New Roman" w:hAnsi="Times New Roman" w:cs="Times New Roman"/>
                <w:b/>
                <w:bCs/>
                <w:sz w:val="24"/>
                <w:szCs w:val="24"/>
                <w:lang w:val="ru-RU"/>
              </w:rPr>
            </w:pPr>
          </w:p>
        </w:tc>
      </w:tr>
    </w:tbl>
    <w:p w14:paraId="6759A6B2" w14:textId="77777777" w:rsidR="00910A7B" w:rsidRDefault="00910A7B" w:rsidP="00910A7B">
      <w:pPr>
        <w:spacing w:after="0"/>
        <w:rPr>
          <w:rFonts w:ascii="Times New Roman" w:hAnsi="Times New Roman" w:cs="Times New Roman"/>
          <w:b/>
          <w:sz w:val="26"/>
          <w:szCs w:val="26"/>
          <w:lang w:val="ru-RU"/>
        </w:rPr>
      </w:pPr>
    </w:p>
    <w:p w14:paraId="0AAC4CDA" w14:textId="77777777" w:rsidR="00910A7B" w:rsidRPr="00910A7B" w:rsidRDefault="00910A7B" w:rsidP="00910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ru-RU"/>
        </w:rPr>
      </w:pPr>
      <w:r w:rsidRPr="00910A7B">
        <w:rPr>
          <w:rFonts w:ascii="Times New Roman" w:hAnsi="Times New Roman" w:cs="Times New Roman"/>
          <w:sz w:val="24"/>
          <w:szCs w:val="24"/>
          <w:lang w:val="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0F0CF115" w14:textId="77777777" w:rsidR="00910A7B" w:rsidRPr="00910A7B" w:rsidRDefault="00910A7B" w:rsidP="00910A7B">
      <w:pPr>
        <w:widowControl w:val="0"/>
        <w:autoSpaceDE w:val="0"/>
        <w:autoSpaceDN w:val="0"/>
        <w:adjustRightInd w:val="0"/>
        <w:spacing w:after="0" w:line="240" w:lineRule="auto"/>
        <w:jc w:val="both"/>
        <w:rPr>
          <w:rFonts w:ascii="Times New Roman" w:hAnsi="Times New Roman" w:cs="Times New Roman"/>
          <w:sz w:val="24"/>
          <w:szCs w:val="24"/>
          <w:lang w:val="ru-RU"/>
        </w:rPr>
      </w:pPr>
      <w:r w:rsidRPr="00910A7B">
        <w:rPr>
          <w:rFonts w:ascii="Times New Roman" w:hAnsi="Times New Roman" w:cs="Times New Roman"/>
          <w:sz w:val="24"/>
          <w:szCs w:val="24"/>
          <w:lang w:val="ru-RU"/>
        </w:rPr>
        <w:t>Ми згодні дотримуватися умов цієї тендерної пропозиції протягом 90 календарних днів з кінцевого строку подання тендерних пропозицій.</w:t>
      </w:r>
    </w:p>
    <w:p w14:paraId="7E897AB5" w14:textId="77777777" w:rsidR="00910A7B" w:rsidRPr="00910A7B" w:rsidRDefault="00910A7B" w:rsidP="00910A7B">
      <w:pPr>
        <w:widowControl w:val="0"/>
        <w:autoSpaceDE w:val="0"/>
        <w:autoSpaceDN w:val="0"/>
        <w:adjustRightInd w:val="0"/>
        <w:spacing w:after="0" w:line="240" w:lineRule="auto"/>
        <w:jc w:val="both"/>
        <w:rPr>
          <w:rFonts w:ascii="Times New Roman" w:hAnsi="Times New Roman" w:cs="Times New Roman"/>
          <w:sz w:val="24"/>
          <w:szCs w:val="24"/>
          <w:lang w:val="ru-RU"/>
        </w:rPr>
      </w:pPr>
      <w:r w:rsidRPr="00910A7B">
        <w:rPr>
          <w:rFonts w:ascii="Times New Roman" w:hAnsi="Times New Roman" w:cs="Times New Roman"/>
          <w:sz w:val="24"/>
          <w:szCs w:val="24"/>
          <w:lang w:val="ru-RU"/>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7B3567EA" w14:textId="77777777" w:rsidR="00910A7B" w:rsidRPr="00910A7B" w:rsidRDefault="00910A7B" w:rsidP="00910A7B">
      <w:pPr>
        <w:widowControl w:val="0"/>
        <w:autoSpaceDE w:val="0"/>
        <w:autoSpaceDN w:val="0"/>
        <w:adjustRightInd w:val="0"/>
        <w:spacing w:after="0" w:line="240" w:lineRule="auto"/>
        <w:jc w:val="both"/>
        <w:rPr>
          <w:rFonts w:ascii="Times New Roman" w:hAnsi="Times New Roman" w:cs="Times New Roman"/>
          <w:sz w:val="24"/>
          <w:szCs w:val="24"/>
          <w:lang w:val="ru-RU"/>
        </w:rPr>
      </w:pPr>
      <w:r w:rsidRPr="00910A7B">
        <w:rPr>
          <w:rFonts w:ascii="Times New Roman" w:hAnsi="Times New Roman" w:cs="Times New Roman"/>
          <w:sz w:val="24"/>
          <w:szCs w:val="24"/>
          <w:lang w:val="ru-RU"/>
        </w:rPr>
        <w:t>Ми зобов'язуємося укласти Договір про закупівлю у терміни, що встановлені Закону України «</w:t>
      </w:r>
      <w:r w:rsidRPr="00910A7B">
        <w:rPr>
          <w:rFonts w:ascii="Times New Roman" w:hAnsi="Times New Roman" w:cs="Times New Roman"/>
          <w:bCs/>
          <w:sz w:val="24"/>
          <w:szCs w:val="24"/>
          <w:shd w:val="clear" w:color="auto" w:fill="FFFFFF"/>
          <w:lang w:val="ru-RU"/>
        </w:rPr>
        <w:t xml:space="preserve">Про публічні закупівлі» </w:t>
      </w:r>
      <w:r w:rsidRPr="00910A7B">
        <w:rPr>
          <w:rFonts w:ascii="Times New Roman" w:hAnsi="Times New Roman" w:cs="Times New Roman"/>
          <w:sz w:val="24"/>
          <w:szCs w:val="24"/>
          <w:shd w:val="clear" w:color="auto" w:fill="FFFFFF"/>
          <w:lang w:val="ru-RU"/>
        </w:rPr>
        <w:t>від 25.12.2015 № 922-</w:t>
      </w:r>
      <w:r w:rsidRPr="000726D8">
        <w:rPr>
          <w:rFonts w:ascii="Times New Roman" w:hAnsi="Times New Roman" w:cs="Times New Roman"/>
          <w:sz w:val="24"/>
          <w:szCs w:val="24"/>
          <w:shd w:val="clear" w:color="auto" w:fill="FFFFFF"/>
        </w:rPr>
        <w:t>VIII</w:t>
      </w:r>
    </w:p>
    <w:p w14:paraId="755CF83E" w14:textId="4AE06714" w:rsidR="00910A7B" w:rsidRDefault="00910A7B" w:rsidP="00910A7B">
      <w:pPr>
        <w:spacing w:after="0"/>
        <w:rPr>
          <w:rFonts w:ascii="Times New Roman" w:hAnsi="Times New Roman" w:cs="Times New Roman"/>
          <w:b/>
          <w:sz w:val="26"/>
          <w:szCs w:val="26"/>
          <w:lang w:val="uk-UA"/>
        </w:rPr>
      </w:pPr>
      <w:r w:rsidRPr="000726D8">
        <w:rPr>
          <w:rFonts w:ascii="Times New Roman" w:hAnsi="Times New Roman" w:cs="Times New Roman"/>
          <w:sz w:val="24"/>
          <w:szCs w:val="24"/>
        </w:rPr>
        <w:t>___________________________________________________________________________</w:t>
      </w:r>
    </w:p>
    <w:sectPr w:rsidR="00910A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150BF" w14:textId="77777777" w:rsidR="005977DD" w:rsidRDefault="005977DD" w:rsidP="000D0D73">
      <w:pPr>
        <w:spacing w:after="0" w:line="240" w:lineRule="auto"/>
      </w:pPr>
      <w:r>
        <w:separator/>
      </w:r>
    </w:p>
  </w:endnote>
  <w:endnote w:type="continuationSeparator" w:id="0">
    <w:p w14:paraId="4A5C054D" w14:textId="77777777" w:rsidR="005977DD" w:rsidRDefault="005977DD" w:rsidP="000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3CDA7" w14:textId="77777777" w:rsidR="005977DD" w:rsidRDefault="005977DD" w:rsidP="000D0D73">
      <w:pPr>
        <w:spacing w:after="0" w:line="240" w:lineRule="auto"/>
      </w:pPr>
      <w:r>
        <w:separator/>
      </w:r>
    </w:p>
  </w:footnote>
  <w:footnote w:type="continuationSeparator" w:id="0">
    <w:p w14:paraId="6A0BC724" w14:textId="77777777" w:rsidR="005977DD" w:rsidRDefault="005977DD" w:rsidP="000D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85BF6"/>
    <w:multiLevelType w:val="hybridMultilevel"/>
    <w:tmpl w:val="AC361E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C153C4D"/>
    <w:multiLevelType w:val="hybridMultilevel"/>
    <w:tmpl w:val="EF86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F40F9"/>
    <w:multiLevelType w:val="hybridMultilevel"/>
    <w:tmpl w:val="0870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118C5"/>
    <w:multiLevelType w:val="hybridMultilevel"/>
    <w:tmpl w:val="96E203E4"/>
    <w:lvl w:ilvl="0" w:tplc="8864F53A">
      <w:start w:val="1"/>
      <w:numFmt w:val="decimal"/>
      <w:lvlText w:val="%1."/>
      <w:lvlJc w:val="left"/>
      <w:pPr>
        <w:ind w:left="720" w:hanging="360"/>
      </w:pPr>
      <w:rPr>
        <w:b w:val="0"/>
      </w:rPr>
    </w:lvl>
    <w:lvl w:ilvl="1" w:tplc="61C2C792">
      <w:start w:val="17"/>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DA5D39"/>
    <w:multiLevelType w:val="hybridMultilevel"/>
    <w:tmpl w:val="EE76D5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
  </w:num>
  <w:num w:numId="2">
    <w:abstractNumId w:val="8"/>
  </w:num>
  <w:num w:numId="3">
    <w:abstractNumId w:val="7"/>
  </w:num>
  <w:num w:numId="4">
    <w:abstractNumId w:val="1"/>
  </w:num>
  <w:num w:numId="5">
    <w:abstractNumId w:val="0"/>
  </w:num>
  <w:num w:numId="6">
    <w:abstractNumId w:val="2"/>
  </w:num>
  <w:num w:numId="7">
    <w:abstractNumId w:val="4"/>
  </w:num>
  <w:num w:numId="8">
    <w:abstractNumId w:val="5"/>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74E"/>
    <w:rsid w:val="0002707F"/>
    <w:rsid w:val="000409D8"/>
    <w:rsid w:val="00040BB6"/>
    <w:rsid w:val="000452B9"/>
    <w:rsid w:val="00047AEE"/>
    <w:rsid w:val="00073803"/>
    <w:rsid w:val="00074718"/>
    <w:rsid w:val="0009055C"/>
    <w:rsid w:val="000B4099"/>
    <w:rsid w:val="000B4397"/>
    <w:rsid w:val="000D0D73"/>
    <w:rsid w:val="000E3531"/>
    <w:rsid w:val="000F354C"/>
    <w:rsid w:val="001110FB"/>
    <w:rsid w:val="001111C6"/>
    <w:rsid w:val="00130ECD"/>
    <w:rsid w:val="0013440F"/>
    <w:rsid w:val="00136CCD"/>
    <w:rsid w:val="00185F11"/>
    <w:rsid w:val="001A750F"/>
    <w:rsid w:val="001B4E63"/>
    <w:rsid w:val="001C06E1"/>
    <w:rsid w:val="00224AD6"/>
    <w:rsid w:val="00264E33"/>
    <w:rsid w:val="002E6977"/>
    <w:rsid w:val="002F253B"/>
    <w:rsid w:val="00305C2E"/>
    <w:rsid w:val="00324FC1"/>
    <w:rsid w:val="00331E80"/>
    <w:rsid w:val="00362768"/>
    <w:rsid w:val="0036719D"/>
    <w:rsid w:val="003737A4"/>
    <w:rsid w:val="003B245C"/>
    <w:rsid w:val="003C342F"/>
    <w:rsid w:val="00417FBE"/>
    <w:rsid w:val="004A6C62"/>
    <w:rsid w:val="004B423F"/>
    <w:rsid w:val="004E5EFC"/>
    <w:rsid w:val="004F3D4D"/>
    <w:rsid w:val="004F63F6"/>
    <w:rsid w:val="005208A0"/>
    <w:rsid w:val="00551D12"/>
    <w:rsid w:val="0057091B"/>
    <w:rsid w:val="00590265"/>
    <w:rsid w:val="005977DD"/>
    <w:rsid w:val="005A04E8"/>
    <w:rsid w:val="005B1D10"/>
    <w:rsid w:val="005B4365"/>
    <w:rsid w:val="005C67EE"/>
    <w:rsid w:val="005E5772"/>
    <w:rsid w:val="005F2F73"/>
    <w:rsid w:val="00602E69"/>
    <w:rsid w:val="006034FE"/>
    <w:rsid w:val="00611108"/>
    <w:rsid w:val="0061152E"/>
    <w:rsid w:val="006241C0"/>
    <w:rsid w:val="00635AAC"/>
    <w:rsid w:val="006367A4"/>
    <w:rsid w:val="0064126E"/>
    <w:rsid w:val="00685FB6"/>
    <w:rsid w:val="00686C85"/>
    <w:rsid w:val="0069106C"/>
    <w:rsid w:val="006A11C0"/>
    <w:rsid w:val="006A6BE7"/>
    <w:rsid w:val="006D6980"/>
    <w:rsid w:val="006E1B99"/>
    <w:rsid w:val="006E79B0"/>
    <w:rsid w:val="00720A73"/>
    <w:rsid w:val="00790283"/>
    <w:rsid w:val="007A22B3"/>
    <w:rsid w:val="007C1915"/>
    <w:rsid w:val="007C22FF"/>
    <w:rsid w:val="007E4DC5"/>
    <w:rsid w:val="007E5590"/>
    <w:rsid w:val="007E68C1"/>
    <w:rsid w:val="008023C2"/>
    <w:rsid w:val="00806667"/>
    <w:rsid w:val="00823B65"/>
    <w:rsid w:val="008317C0"/>
    <w:rsid w:val="00864DD4"/>
    <w:rsid w:val="00884783"/>
    <w:rsid w:val="00885745"/>
    <w:rsid w:val="00895870"/>
    <w:rsid w:val="008A3DB6"/>
    <w:rsid w:val="008D64A6"/>
    <w:rsid w:val="008E0F13"/>
    <w:rsid w:val="00910A7B"/>
    <w:rsid w:val="00925D01"/>
    <w:rsid w:val="00943CB7"/>
    <w:rsid w:val="009615E3"/>
    <w:rsid w:val="009B31F7"/>
    <w:rsid w:val="009E2C09"/>
    <w:rsid w:val="009E780A"/>
    <w:rsid w:val="00A22E4A"/>
    <w:rsid w:val="00A3036A"/>
    <w:rsid w:val="00A567FA"/>
    <w:rsid w:val="00AB06F1"/>
    <w:rsid w:val="00AB1BAA"/>
    <w:rsid w:val="00AC684F"/>
    <w:rsid w:val="00AF6E36"/>
    <w:rsid w:val="00B018CF"/>
    <w:rsid w:val="00B11343"/>
    <w:rsid w:val="00B11B61"/>
    <w:rsid w:val="00B26471"/>
    <w:rsid w:val="00B54862"/>
    <w:rsid w:val="00B55EAC"/>
    <w:rsid w:val="00B71F39"/>
    <w:rsid w:val="00B87534"/>
    <w:rsid w:val="00B93B2D"/>
    <w:rsid w:val="00BD4F34"/>
    <w:rsid w:val="00BE524C"/>
    <w:rsid w:val="00BE6461"/>
    <w:rsid w:val="00BF433B"/>
    <w:rsid w:val="00C032E0"/>
    <w:rsid w:val="00C03A3B"/>
    <w:rsid w:val="00C11024"/>
    <w:rsid w:val="00C400E1"/>
    <w:rsid w:val="00C41736"/>
    <w:rsid w:val="00C45C72"/>
    <w:rsid w:val="00C7474E"/>
    <w:rsid w:val="00C76299"/>
    <w:rsid w:val="00C81D28"/>
    <w:rsid w:val="00C83FC7"/>
    <w:rsid w:val="00CB0AEB"/>
    <w:rsid w:val="00CD23C0"/>
    <w:rsid w:val="00D0161D"/>
    <w:rsid w:val="00D04820"/>
    <w:rsid w:val="00D33DC0"/>
    <w:rsid w:val="00D34F5A"/>
    <w:rsid w:val="00D419C0"/>
    <w:rsid w:val="00D430ED"/>
    <w:rsid w:val="00D7393D"/>
    <w:rsid w:val="00D761BA"/>
    <w:rsid w:val="00D814DD"/>
    <w:rsid w:val="00DC7F1E"/>
    <w:rsid w:val="00E413D1"/>
    <w:rsid w:val="00E52E81"/>
    <w:rsid w:val="00E60FBF"/>
    <w:rsid w:val="00E740C1"/>
    <w:rsid w:val="00EA4D7F"/>
    <w:rsid w:val="00ED36FA"/>
    <w:rsid w:val="00EF15E3"/>
    <w:rsid w:val="00F32B05"/>
    <w:rsid w:val="00F82EDB"/>
    <w:rsid w:val="00F83CB6"/>
    <w:rsid w:val="00FA6E49"/>
    <w:rsid w:val="00FC6CBF"/>
    <w:rsid w:val="00FD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E5ED77"/>
  <w15:docId w15:val="{0160C7E1-B9E5-4D4E-8E45-CA167E8B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22F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1111C6"/>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CA bullets,Details,Заголовок 1.1"/>
    <w:basedOn w:val="a"/>
    <w:link w:val="a5"/>
    <w:uiPriority w:val="34"/>
    <w:qFormat/>
    <w:rsid w:val="002E6977"/>
    <w:pPr>
      <w:ind w:left="720"/>
      <w:contextualSpacing/>
    </w:pPr>
  </w:style>
  <w:style w:type="character" w:customStyle="1" w:styleId="a5">
    <w:name w:val="Абзац списка Знак"/>
    <w:aliases w:val="EBRD List Знак,CA bullets Знак,Details Знак,Заголовок 1.1 Знак"/>
    <w:link w:val="a4"/>
    <w:uiPriority w:val="34"/>
    <w:rsid w:val="00925D01"/>
  </w:style>
  <w:style w:type="character" w:styleId="a6">
    <w:name w:val="Hyperlink"/>
    <w:basedOn w:val="a0"/>
    <w:uiPriority w:val="99"/>
    <w:semiHidden/>
    <w:unhideWhenUsed/>
    <w:rsid w:val="0061152E"/>
    <w:rPr>
      <w:color w:val="0563C1" w:themeColor="hyperlink"/>
      <w:u w:val="single"/>
    </w:rPr>
  </w:style>
  <w:style w:type="paragraph" w:customStyle="1" w:styleId="rvps2">
    <w:name w:val="rvps2"/>
    <w:basedOn w:val="a"/>
    <w:qFormat/>
    <w:rsid w:val="0061152E"/>
    <w:pPr>
      <w:spacing w:before="280" w:after="280" w:line="240" w:lineRule="auto"/>
    </w:pPr>
    <w:rPr>
      <w:rFonts w:ascii="Times New Roman" w:eastAsia="Times New Roman" w:hAnsi="Times New Roman" w:cs="Times New Roman"/>
      <w:sz w:val="24"/>
      <w:szCs w:val="24"/>
      <w:lang w:val="uk-UA" w:eastAsia="ar-SA"/>
    </w:rPr>
  </w:style>
  <w:style w:type="paragraph" w:customStyle="1" w:styleId="1">
    <w:name w:val="Обычный1"/>
    <w:qFormat/>
    <w:rsid w:val="000B4397"/>
    <w:pPr>
      <w:spacing w:after="0" w:line="276" w:lineRule="auto"/>
    </w:pPr>
    <w:rPr>
      <w:rFonts w:ascii="Arial" w:eastAsia="Times New Roman" w:hAnsi="Arial" w:cs="Arial"/>
      <w:color w:val="000000"/>
      <w:lang w:val="ru-RU" w:eastAsia="ru-RU"/>
    </w:rPr>
  </w:style>
  <w:style w:type="character" w:customStyle="1" w:styleId="HTML">
    <w:name w:val="Стандартный HTML Знак"/>
    <w:aliases w:val="Знак Знак"/>
    <w:link w:val="HTML0"/>
    <w:uiPriority w:val="99"/>
    <w:semiHidden/>
    <w:locked/>
    <w:rsid w:val="005F2F73"/>
    <w:rPr>
      <w:rFonts w:ascii="Courier New" w:eastAsia="Courier New" w:hAnsi="Courier New" w:cs="Courier New"/>
    </w:rPr>
  </w:style>
  <w:style w:type="paragraph" w:styleId="HTML0">
    <w:name w:val="HTML Preformatted"/>
    <w:aliases w:val="Знак"/>
    <w:basedOn w:val="a"/>
    <w:link w:val="HTML"/>
    <w:uiPriority w:val="99"/>
    <w:semiHidden/>
    <w:unhideWhenUsed/>
    <w:rsid w:val="005F2F73"/>
    <w:pPr>
      <w:tabs>
        <w:tab w:val="left" w:pos="720"/>
      </w:tab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5F2F73"/>
    <w:rPr>
      <w:rFonts w:ascii="Consolas" w:hAnsi="Consolas"/>
      <w:sz w:val="20"/>
      <w:szCs w:val="20"/>
    </w:rPr>
  </w:style>
  <w:style w:type="paragraph" w:customStyle="1" w:styleId="a7">
    <w:name w:val="a"/>
    <w:basedOn w:val="a"/>
    <w:uiPriority w:val="99"/>
    <w:rsid w:val="005F2F73"/>
    <w:pPr>
      <w:spacing w:before="100" w:beforeAutospacing="1" w:after="100" w:afterAutospacing="1" w:line="240" w:lineRule="auto"/>
    </w:pPr>
    <w:rPr>
      <w:rFonts w:ascii="Calibri" w:eastAsia="Times New Roman" w:hAnsi="Calibri" w:cs="Calibri"/>
      <w:sz w:val="24"/>
      <w:szCs w:val="24"/>
      <w:lang w:val="ru-RU" w:eastAsia="ru-RU"/>
    </w:rPr>
  </w:style>
  <w:style w:type="paragraph" w:styleId="2">
    <w:name w:val="Body Text Indent 2"/>
    <w:basedOn w:val="a"/>
    <w:link w:val="20"/>
    <w:uiPriority w:val="99"/>
    <w:semiHidden/>
    <w:unhideWhenUsed/>
    <w:rsid w:val="00720A73"/>
    <w:pPr>
      <w:suppressAutoHyphens/>
      <w:spacing w:after="120" w:line="480" w:lineRule="auto"/>
      <w:ind w:left="283"/>
    </w:pPr>
    <w:rPr>
      <w:sz w:val="24"/>
      <w:szCs w:val="24"/>
      <w:lang w:val="uk-UA" w:eastAsia="ar-SA"/>
    </w:rPr>
  </w:style>
  <w:style w:type="character" w:customStyle="1" w:styleId="20">
    <w:name w:val="Основной текст с отступом 2 Знак"/>
    <w:basedOn w:val="a0"/>
    <w:link w:val="2"/>
    <w:uiPriority w:val="99"/>
    <w:semiHidden/>
    <w:rsid w:val="00720A73"/>
    <w:rPr>
      <w:sz w:val="24"/>
      <w:szCs w:val="24"/>
      <w:lang w:val="uk-UA" w:eastAsia="ar-SA"/>
    </w:rPr>
  </w:style>
  <w:style w:type="paragraph" w:styleId="a8">
    <w:name w:val="header"/>
    <w:basedOn w:val="a"/>
    <w:link w:val="a9"/>
    <w:uiPriority w:val="99"/>
    <w:unhideWhenUsed/>
    <w:rsid w:val="000D0D7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D0D73"/>
  </w:style>
  <w:style w:type="paragraph" w:styleId="aa">
    <w:name w:val="footer"/>
    <w:basedOn w:val="a"/>
    <w:link w:val="ab"/>
    <w:uiPriority w:val="99"/>
    <w:unhideWhenUsed/>
    <w:rsid w:val="000D0D7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D0D73"/>
  </w:style>
  <w:style w:type="paragraph" w:styleId="ac">
    <w:name w:val="footnote text"/>
    <w:basedOn w:val="a"/>
    <w:link w:val="ad"/>
    <w:uiPriority w:val="99"/>
    <w:semiHidden/>
    <w:unhideWhenUsed/>
    <w:rsid w:val="005E5772"/>
    <w:pPr>
      <w:spacing w:after="0" w:line="240" w:lineRule="auto"/>
    </w:pPr>
    <w:rPr>
      <w:sz w:val="20"/>
      <w:szCs w:val="20"/>
    </w:rPr>
  </w:style>
  <w:style w:type="character" w:customStyle="1" w:styleId="ad">
    <w:name w:val="Текст сноски Знак"/>
    <w:basedOn w:val="a0"/>
    <w:link w:val="ac"/>
    <w:uiPriority w:val="99"/>
    <w:semiHidden/>
    <w:rsid w:val="005E5772"/>
    <w:rPr>
      <w:sz w:val="20"/>
      <w:szCs w:val="20"/>
    </w:rPr>
  </w:style>
  <w:style w:type="character" w:styleId="ae">
    <w:name w:val="footnote reference"/>
    <w:basedOn w:val="a0"/>
    <w:uiPriority w:val="99"/>
    <w:semiHidden/>
    <w:unhideWhenUsed/>
    <w:rsid w:val="005E5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657">
      <w:bodyDiv w:val="1"/>
      <w:marLeft w:val="0"/>
      <w:marRight w:val="0"/>
      <w:marTop w:val="0"/>
      <w:marBottom w:val="0"/>
      <w:divBdr>
        <w:top w:val="none" w:sz="0" w:space="0" w:color="auto"/>
        <w:left w:val="none" w:sz="0" w:space="0" w:color="auto"/>
        <w:bottom w:val="none" w:sz="0" w:space="0" w:color="auto"/>
        <w:right w:val="none" w:sz="0" w:space="0" w:color="auto"/>
      </w:divBdr>
    </w:div>
    <w:div w:id="22217256">
      <w:bodyDiv w:val="1"/>
      <w:marLeft w:val="0"/>
      <w:marRight w:val="0"/>
      <w:marTop w:val="0"/>
      <w:marBottom w:val="0"/>
      <w:divBdr>
        <w:top w:val="none" w:sz="0" w:space="0" w:color="auto"/>
        <w:left w:val="none" w:sz="0" w:space="0" w:color="auto"/>
        <w:bottom w:val="none" w:sz="0" w:space="0" w:color="auto"/>
        <w:right w:val="none" w:sz="0" w:space="0" w:color="auto"/>
      </w:divBdr>
    </w:div>
    <w:div w:id="35545708">
      <w:bodyDiv w:val="1"/>
      <w:marLeft w:val="0"/>
      <w:marRight w:val="0"/>
      <w:marTop w:val="0"/>
      <w:marBottom w:val="0"/>
      <w:divBdr>
        <w:top w:val="none" w:sz="0" w:space="0" w:color="auto"/>
        <w:left w:val="none" w:sz="0" w:space="0" w:color="auto"/>
        <w:bottom w:val="none" w:sz="0" w:space="0" w:color="auto"/>
        <w:right w:val="none" w:sz="0" w:space="0" w:color="auto"/>
      </w:divBdr>
    </w:div>
    <w:div w:id="68039413">
      <w:bodyDiv w:val="1"/>
      <w:marLeft w:val="0"/>
      <w:marRight w:val="0"/>
      <w:marTop w:val="0"/>
      <w:marBottom w:val="0"/>
      <w:divBdr>
        <w:top w:val="none" w:sz="0" w:space="0" w:color="auto"/>
        <w:left w:val="none" w:sz="0" w:space="0" w:color="auto"/>
        <w:bottom w:val="none" w:sz="0" w:space="0" w:color="auto"/>
        <w:right w:val="none" w:sz="0" w:space="0" w:color="auto"/>
      </w:divBdr>
    </w:div>
    <w:div w:id="159322254">
      <w:bodyDiv w:val="1"/>
      <w:marLeft w:val="0"/>
      <w:marRight w:val="0"/>
      <w:marTop w:val="0"/>
      <w:marBottom w:val="0"/>
      <w:divBdr>
        <w:top w:val="none" w:sz="0" w:space="0" w:color="auto"/>
        <w:left w:val="none" w:sz="0" w:space="0" w:color="auto"/>
        <w:bottom w:val="none" w:sz="0" w:space="0" w:color="auto"/>
        <w:right w:val="none" w:sz="0" w:space="0" w:color="auto"/>
      </w:divBdr>
    </w:div>
    <w:div w:id="184902094">
      <w:bodyDiv w:val="1"/>
      <w:marLeft w:val="0"/>
      <w:marRight w:val="0"/>
      <w:marTop w:val="0"/>
      <w:marBottom w:val="0"/>
      <w:divBdr>
        <w:top w:val="none" w:sz="0" w:space="0" w:color="auto"/>
        <w:left w:val="none" w:sz="0" w:space="0" w:color="auto"/>
        <w:bottom w:val="none" w:sz="0" w:space="0" w:color="auto"/>
        <w:right w:val="none" w:sz="0" w:space="0" w:color="auto"/>
      </w:divBdr>
    </w:div>
    <w:div w:id="253979828">
      <w:bodyDiv w:val="1"/>
      <w:marLeft w:val="0"/>
      <w:marRight w:val="0"/>
      <w:marTop w:val="0"/>
      <w:marBottom w:val="0"/>
      <w:divBdr>
        <w:top w:val="none" w:sz="0" w:space="0" w:color="auto"/>
        <w:left w:val="none" w:sz="0" w:space="0" w:color="auto"/>
        <w:bottom w:val="none" w:sz="0" w:space="0" w:color="auto"/>
        <w:right w:val="none" w:sz="0" w:space="0" w:color="auto"/>
      </w:divBdr>
    </w:div>
    <w:div w:id="321197467">
      <w:bodyDiv w:val="1"/>
      <w:marLeft w:val="0"/>
      <w:marRight w:val="0"/>
      <w:marTop w:val="0"/>
      <w:marBottom w:val="0"/>
      <w:divBdr>
        <w:top w:val="none" w:sz="0" w:space="0" w:color="auto"/>
        <w:left w:val="none" w:sz="0" w:space="0" w:color="auto"/>
        <w:bottom w:val="none" w:sz="0" w:space="0" w:color="auto"/>
        <w:right w:val="none" w:sz="0" w:space="0" w:color="auto"/>
      </w:divBdr>
    </w:div>
    <w:div w:id="511646544">
      <w:bodyDiv w:val="1"/>
      <w:marLeft w:val="0"/>
      <w:marRight w:val="0"/>
      <w:marTop w:val="0"/>
      <w:marBottom w:val="0"/>
      <w:divBdr>
        <w:top w:val="none" w:sz="0" w:space="0" w:color="auto"/>
        <w:left w:val="none" w:sz="0" w:space="0" w:color="auto"/>
        <w:bottom w:val="none" w:sz="0" w:space="0" w:color="auto"/>
        <w:right w:val="none" w:sz="0" w:space="0" w:color="auto"/>
      </w:divBdr>
    </w:div>
    <w:div w:id="574172971">
      <w:bodyDiv w:val="1"/>
      <w:marLeft w:val="0"/>
      <w:marRight w:val="0"/>
      <w:marTop w:val="0"/>
      <w:marBottom w:val="0"/>
      <w:divBdr>
        <w:top w:val="none" w:sz="0" w:space="0" w:color="auto"/>
        <w:left w:val="none" w:sz="0" w:space="0" w:color="auto"/>
        <w:bottom w:val="none" w:sz="0" w:space="0" w:color="auto"/>
        <w:right w:val="none" w:sz="0" w:space="0" w:color="auto"/>
      </w:divBdr>
    </w:div>
    <w:div w:id="582908978">
      <w:bodyDiv w:val="1"/>
      <w:marLeft w:val="0"/>
      <w:marRight w:val="0"/>
      <w:marTop w:val="0"/>
      <w:marBottom w:val="0"/>
      <w:divBdr>
        <w:top w:val="none" w:sz="0" w:space="0" w:color="auto"/>
        <w:left w:val="none" w:sz="0" w:space="0" w:color="auto"/>
        <w:bottom w:val="none" w:sz="0" w:space="0" w:color="auto"/>
        <w:right w:val="none" w:sz="0" w:space="0" w:color="auto"/>
      </w:divBdr>
    </w:div>
    <w:div w:id="638267929">
      <w:bodyDiv w:val="1"/>
      <w:marLeft w:val="0"/>
      <w:marRight w:val="0"/>
      <w:marTop w:val="0"/>
      <w:marBottom w:val="0"/>
      <w:divBdr>
        <w:top w:val="none" w:sz="0" w:space="0" w:color="auto"/>
        <w:left w:val="none" w:sz="0" w:space="0" w:color="auto"/>
        <w:bottom w:val="none" w:sz="0" w:space="0" w:color="auto"/>
        <w:right w:val="none" w:sz="0" w:space="0" w:color="auto"/>
      </w:divBdr>
    </w:div>
    <w:div w:id="697898346">
      <w:bodyDiv w:val="1"/>
      <w:marLeft w:val="0"/>
      <w:marRight w:val="0"/>
      <w:marTop w:val="0"/>
      <w:marBottom w:val="0"/>
      <w:divBdr>
        <w:top w:val="none" w:sz="0" w:space="0" w:color="auto"/>
        <w:left w:val="none" w:sz="0" w:space="0" w:color="auto"/>
        <w:bottom w:val="none" w:sz="0" w:space="0" w:color="auto"/>
        <w:right w:val="none" w:sz="0" w:space="0" w:color="auto"/>
      </w:divBdr>
    </w:div>
    <w:div w:id="839778567">
      <w:bodyDiv w:val="1"/>
      <w:marLeft w:val="0"/>
      <w:marRight w:val="0"/>
      <w:marTop w:val="0"/>
      <w:marBottom w:val="0"/>
      <w:divBdr>
        <w:top w:val="none" w:sz="0" w:space="0" w:color="auto"/>
        <w:left w:val="none" w:sz="0" w:space="0" w:color="auto"/>
        <w:bottom w:val="none" w:sz="0" w:space="0" w:color="auto"/>
        <w:right w:val="none" w:sz="0" w:space="0" w:color="auto"/>
      </w:divBdr>
    </w:div>
    <w:div w:id="1024861819">
      <w:bodyDiv w:val="1"/>
      <w:marLeft w:val="0"/>
      <w:marRight w:val="0"/>
      <w:marTop w:val="0"/>
      <w:marBottom w:val="0"/>
      <w:divBdr>
        <w:top w:val="none" w:sz="0" w:space="0" w:color="auto"/>
        <w:left w:val="none" w:sz="0" w:space="0" w:color="auto"/>
        <w:bottom w:val="none" w:sz="0" w:space="0" w:color="auto"/>
        <w:right w:val="none" w:sz="0" w:space="0" w:color="auto"/>
      </w:divBdr>
    </w:div>
    <w:div w:id="1178886334">
      <w:bodyDiv w:val="1"/>
      <w:marLeft w:val="0"/>
      <w:marRight w:val="0"/>
      <w:marTop w:val="0"/>
      <w:marBottom w:val="0"/>
      <w:divBdr>
        <w:top w:val="none" w:sz="0" w:space="0" w:color="auto"/>
        <w:left w:val="none" w:sz="0" w:space="0" w:color="auto"/>
        <w:bottom w:val="none" w:sz="0" w:space="0" w:color="auto"/>
        <w:right w:val="none" w:sz="0" w:space="0" w:color="auto"/>
      </w:divBdr>
    </w:div>
    <w:div w:id="1210875289">
      <w:bodyDiv w:val="1"/>
      <w:marLeft w:val="0"/>
      <w:marRight w:val="0"/>
      <w:marTop w:val="0"/>
      <w:marBottom w:val="0"/>
      <w:divBdr>
        <w:top w:val="none" w:sz="0" w:space="0" w:color="auto"/>
        <w:left w:val="none" w:sz="0" w:space="0" w:color="auto"/>
        <w:bottom w:val="none" w:sz="0" w:space="0" w:color="auto"/>
        <w:right w:val="none" w:sz="0" w:space="0" w:color="auto"/>
      </w:divBdr>
    </w:div>
    <w:div w:id="1525703848">
      <w:bodyDiv w:val="1"/>
      <w:marLeft w:val="0"/>
      <w:marRight w:val="0"/>
      <w:marTop w:val="0"/>
      <w:marBottom w:val="0"/>
      <w:divBdr>
        <w:top w:val="none" w:sz="0" w:space="0" w:color="auto"/>
        <w:left w:val="none" w:sz="0" w:space="0" w:color="auto"/>
        <w:bottom w:val="none" w:sz="0" w:space="0" w:color="auto"/>
        <w:right w:val="none" w:sz="0" w:space="0" w:color="auto"/>
      </w:divBdr>
    </w:div>
    <w:div w:id="1530098603">
      <w:bodyDiv w:val="1"/>
      <w:marLeft w:val="0"/>
      <w:marRight w:val="0"/>
      <w:marTop w:val="0"/>
      <w:marBottom w:val="0"/>
      <w:divBdr>
        <w:top w:val="none" w:sz="0" w:space="0" w:color="auto"/>
        <w:left w:val="none" w:sz="0" w:space="0" w:color="auto"/>
        <w:bottom w:val="none" w:sz="0" w:space="0" w:color="auto"/>
        <w:right w:val="none" w:sz="0" w:space="0" w:color="auto"/>
      </w:divBdr>
    </w:div>
    <w:div w:id="2034107003">
      <w:bodyDiv w:val="1"/>
      <w:marLeft w:val="0"/>
      <w:marRight w:val="0"/>
      <w:marTop w:val="0"/>
      <w:marBottom w:val="0"/>
      <w:divBdr>
        <w:top w:val="none" w:sz="0" w:space="0" w:color="auto"/>
        <w:left w:val="none" w:sz="0" w:space="0" w:color="auto"/>
        <w:bottom w:val="none" w:sz="0" w:space="0" w:color="auto"/>
        <w:right w:val="none" w:sz="0" w:space="0" w:color="auto"/>
      </w:divBdr>
    </w:div>
    <w:div w:id="2119828717">
      <w:bodyDiv w:val="1"/>
      <w:marLeft w:val="0"/>
      <w:marRight w:val="0"/>
      <w:marTop w:val="0"/>
      <w:marBottom w:val="0"/>
      <w:divBdr>
        <w:top w:val="none" w:sz="0" w:space="0" w:color="auto"/>
        <w:left w:val="none" w:sz="0" w:space="0" w:color="auto"/>
        <w:bottom w:val="none" w:sz="0" w:space="0" w:color="auto"/>
        <w:right w:val="none" w:sz="0" w:space="0" w:color="auto"/>
      </w:divBdr>
    </w:div>
    <w:div w:id="21299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wanted.mvs.gov.ua/tes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wanted.mvs.gov.u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95E75-984D-4D76-9EFC-546F90E6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14</cp:revision>
  <dcterms:created xsi:type="dcterms:W3CDTF">2022-11-14T15:27:00Z</dcterms:created>
  <dcterms:modified xsi:type="dcterms:W3CDTF">2022-12-05T12:50:00Z</dcterms:modified>
</cp:coreProperties>
</file>