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F0D0" w14:textId="77777777" w:rsidR="006B03F6" w:rsidRPr="009E0115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 до тендерної документації</w:t>
      </w:r>
    </w:p>
    <w:p w14:paraId="20B246DD" w14:textId="77777777" w:rsidR="006B03F6" w:rsidRPr="009E0115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15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10440" w:type="dxa"/>
        <w:tblLayout w:type="fixed"/>
        <w:tblLook w:val="0400" w:firstRow="0" w:lastRow="0" w:firstColumn="0" w:lastColumn="0" w:noHBand="0" w:noVBand="1"/>
      </w:tblPr>
      <w:tblGrid>
        <w:gridCol w:w="465"/>
        <w:gridCol w:w="2595"/>
        <w:gridCol w:w="7380"/>
      </w:tblGrid>
      <w:tr w:rsidR="00392D9F" w14:paraId="559D3BD6" w14:textId="77777777" w:rsidTr="003B209B">
        <w:trPr>
          <w:trHeight w:val="9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4CFD" w14:textId="77777777" w:rsidR="00392D9F" w:rsidRDefault="00392D9F" w:rsidP="003B209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5137" w14:textId="77777777" w:rsidR="00392D9F" w:rsidRDefault="00392D9F" w:rsidP="003B209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7384" w14:textId="77777777" w:rsidR="00392D9F" w:rsidRDefault="00392D9F" w:rsidP="003B209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392D9F" w14:paraId="7976ACA3" w14:textId="77777777" w:rsidTr="003B209B">
        <w:trPr>
          <w:trHeight w:val="18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5304" w14:textId="77777777" w:rsidR="00392D9F" w:rsidRDefault="00392D9F" w:rsidP="003B209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84DC" w14:textId="77777777" w:rsidR="00392D9F" w:rsidRDefault="00392D9F" w:rsidP="003B209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E5E8" w14:textId="77777777" w:rsidR="00392D9F" w:rsidRDefault="00392D9F" w:rsidP="003B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документально підтвердженого досвіду виконання аналогічного (аналогічних) за предметом закупівлі договору (договорів).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Аналогічним договором вважається укладений Учасником, як підрядником, та виконаний договір на закупівлю послуг з технічного нагляду за кодом ДК 021:2015: 71520000-9 – Послуги з нагляду за виконанням будівельних робіт.</w:t>
            </w:r>
          </w:p>
          <w:p w14:paraId="58E7C408" w14:textId="77777777" w:rsidR="00392D9F" w:rsidRDefault="00392D9F" w:rsidP="003B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довідки</w:t>
            </w:r>
          </w:p>
          <w:p w14:paraId="4E583D13" w14:textId="77777777" w:rsidR="00392D9F" w:rsidRDefault="00392D9F" w:rsidP="003B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Довідка про наявність в учасника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закупівлі документально підтвердженого досвіду виконання аналогічного (аналогічних) за предметом закупівлі договору (договорів)</w:t>
            </w:r>
          </w:p>
          <w:tbl>
            <w:tblPr>
              <w:tblW w:w="7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1327"/>
              <w:gridCol w:w="1134"/>
              <w:gridCol w:w="1134"/>
              <w:gridCol w:w="3065"/>
            </w:tblGrid>
            <w:tr w:rsidR="00392D9F" w14:paraId="3D953B9B" w14:textId="77777777" w:rsidTr="004E0EBF">
              <w:trPr>
                <w:trHeight w:val="835"/>
              </w:trPr>
              <w:tc>
                <w:tcPr>
                  <w:tcW w:w="450" w:type="dxa"/>
                </w:tcPr>
                <w:p w14:paraId="2A2BD766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327" w:type="dxa"/>
                </w:tcPr>
                <w:p w14:paraId="6EF32132" w14:textId="77777777" w:rsidR="00392D9F" w:rsidRDefault="00392D9F" w:rsidP="004E0EBF">
                  <w:pPr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Номер та дата укладення договору</w:t>
                  </w:r>
                </w:p>
              </w:tc>
              <w:tc>
                <w:tcPr>
                  <w:tcW w:w="1134" w:type="dxa"/>
                </w:tcPr>
                <w:p w14:paraId="004D5D66" w14:textId="77777777" w:rsidR="00392D9F" w:rsidRDefault="00392D9F" w:rsidP="004E0EBF">
                  <w:pPr>
                    <w:tabs>
                      <w:tab w:val="left" w:pos="-113"/>
                    </w:tabs>
                    <w:spacing w:after="0" w:line="240" w:lineRule="auto"/>
                    <w:ind w:left="0" w:right="-112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Строк дії договору</w:t>
                  </w:r>
                </w:p>
              </w:tc>
              <w:tc>
                <w:tcPr>
                  <w:tcW w:w="1134" w:type="dxa"/>
                </w:tcPr>
                <w:p w14:paraId="3304CAA0" w14:textId="77777777" w:rsidR="00392D9F" w:rsidRDefault="00392D9F" w:rsidP="004E0EBF">
                  <w:pPr>
                    <w:tabs>
                      <w:tab w:val="left" w:pos="-110"/>
                    </w:tabs>
                    <w:spacing w:after="0" w:line="240" w:lineRule="auto"/>
                    <w:ind w:left="0" w:right="-108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Предмет договору</w:t>
                  </w:r>
                </w:p>
              </w:tc>
              <w:tc>
                <w:tcPr>
                  <w:tcW w:w="3065" w:type="dxa"/>
                </w:tcPr>
                <w:p w14:paraId="59DE3B49" w14:textId="77777777" w:rsidR="00392D9F" w:rsidRDefault="00392D9F" w:rsidP="004E0EBF">
                  <w:pPr>
                    <w:tabs>
                      <w:tab w:val="left" w:pos="-108"/>
                    </w:tabs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Інформація про контрагента за договором (найменування, код ЄДРПОУ, місцезнаходження)</w:t>
                  </w:r>
                </w:p>
              </w:tc>
            </w:tr>
            <w:tr w:rsidR="00392D9F" w14:paraId="773AE6DC" w14:textId="77777777" w:rsidTr="004E0EBF">
              <w:tc>
                <w:tcPr>
                  <w:tcW w:w="450" w:type="dxa"/>
                </w:tcPr>
                <w:p w14:paraId="211C8C37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5F3BEAD4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18ACA07C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19563E1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065" w:type="dxa"/>
                </w:tcPr>
                <w:p w14:paraId="4B25765F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392D9F" w14:paraId="6643A621" w14:textId="77777777" w:rsidTr="004E0EBF">
              <w:tc>
                <w:tcPr>
                  <w:tcW w:w="450" w:type="dxa"/>
                </w:tcPr>
                <w:p w14:paraId="29B789A6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327" w:type="dxa"/>
                </w:tcPr>
                <w:p w14:paraId="0128655F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05C5AC9B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0B7B678B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065" w:type="dxa"/>
                </w:tcPr>
                <w:p w14:paraId="183FE512" w14:textId="77777777" w:rsidR="00392D9F" w:rsidRDefault="00392D9F" w:rsidP="003B209B">
                  <w:pPr>
                    <w:tabs>
                      <w:tab w:val="left" w:pos="97"/>
                    </w:tabs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4C493408" w14:textId="77777777" w:rsidR="00392D9F" w:rsidRDefault="00392D9F" w:rsidP="003B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     ___________</w:t>
            </w:r>
          </w:p>
          <w:p w14:paraId="2F5E067A" w14:textId="77777777" w:rsidR="00392D9F" w:rsidRDefault="00392D9F" w:rsidP="003B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(Посада)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(Підпис)       М.П. (у разі використання печатки)</w:t>
            </w:r>
          </w:p>
          <w:p w14:paraId="452B3B8E" w14:textId="77777777" w:rsidR="00392D9F" w:rsidRDefault="00392D9F" w:rsidP="003B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988A22" w14:textId="77777777" w:rsidR="00392D9F" w:rsidRPr="00B353D4" w:rsidRDefault="00392D9F" w:rsidP="003B20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D4">
              <w:rPr>
                <w:rFonts w:ascii="Times New Roman" w:eastAsia="Times New Roman" w:hAnsi="Times New Roman" w:cs="Times New Roman"/>
                <w:sz w:val="24"/>
                <w:szCs w:val="24"/>
              </w:rPr>
              <w:t>1.2. Оригінал або копію не менше 1 аналогічного за предметом закупівлі договору з усіма додатками, в тому числі з додатковими угодами (якщо такі укладались), який був виконаний у повному обсязі.</w:t>
            </w:r>
          </w:p>
          <w:p w14:paraId="44F80222" w14:textId="77777777" w:rsidR="00392D9F" w:rsidRDefault="00392D9F" w:rsidP="003B20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D4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Оригінал/оригінали чи завірена(-і) копія/копії документів, що підтверджують повне виконання зазначеного/зазначених в довідці всіх аналогічних договорів/договору, а саме оригінал/оригінали чи копія/копії акту(-ів) приймання-передачі.</w:t>
            </w:r>
          </w:p>
        </w:tc>
      </w:tr>
      <w:tr w:rsidR="00392D9F" w14:paraId="31760468" w14:textId="77777777" w:rsidTr="003B20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E4B2" w14:textId="77777777" w:rsidR="00392D9F" w:rsidRDefault="00392D9F" w:rsidP="003B209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67B1" w14:textId="77777777" w:rsidR="00392D9F" w:rsidRDefault="00392D9F" w:rsidP="003B209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в учасника процедури закупівлі працівників відповідної кваліфікації, які мають необхідні знання та досвід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C1C6" w14:textId="77777777" w:rsidR="00392D9F" w:rsidRDefault="00392D9F" w:rsidP="003B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працівників відповідної кваліфікації, які мають необхідні знання та досвід.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CD5A2A" w14:textId="77777777" w:rsidR="004E0EBF" w:rsidRDefault="004E0EBF" w:rsidP="004E0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Мінімальні вимоги: інженер технічного нагляду (технічний нагляд за будівництвом будівель і споруд) - не менше 2-х фахівців.</w:t>
            </w:r>
          </w:p>
          <w:p w14:paraId="23AD79F7" w14:textId="77777777" w:rsidR="00392D9F" w:rsidRDefault="00392D9F" w:rsidP="003B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довідки</w:t>
            </w:r>
          </w:p>
          <w:p w14:paraId="512CCA07" w14:textId="77777777" w:rsidR="00392D9F" w:rsidRDefault="00392D9F" w:rsidP="003B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про наявність в учасника процедури закупівлі працівників відповідної кваліфікації, які мають необхідні знання та досвід</w:t>
            </w:r>
          </w:p>
          <w:tbl>
            <w:tblPr>
              <w:tblW w:w="72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870"/>
              <w:gridCol w:w="1024"/>
              <w:gridCol w:w="1842"/>
              <w:gridCol w:w="1440"/>
              <w:gridCol w:w="1628"/>
            </w:tblGrid>
            <w:tr w:rsidR="00392D9F" w14:paraId="540E7C95" w14:textId="77777777" w:rsidTr="004E0EBF">
              <w:trPr>
                <w:trHeight w:val="1308"/>
              </w:trPr>
              <w:tc>
                <w:tcPr>
                  <w:tcW w:w="450" w:type="dxa"/>
                </w:tcPr>
                <w:p w14:paraId="3E4F4B74" w14:textId="77777777" w:rsidR="00392D9F" w:rsidRPr="00B353D4" w:rsidRDefault="00392D9F" w:rsidP="003B209B">
                  <w:pPr>
                    <w:spacing w:line="240" w:lineRule="auto"/>
                    <w:ind w:left="0" w:right="-112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B353D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№ з/п</w:t>
                  </w:r>
                </w:p>
              </w:tc>
              <w:tc>
                <w:tcPr>
                  <w:tcW w:w="870" w:type="dxa"/>
                </w:tcPr>
                <w:p w14:paraId="030E83FA" w14:textId="77777777" w:rsidR="00392D9F" w:rsidRPr="00B353D4" w:rsidRDefault="00392D9F" w:rsidP="003B209B">
                  <w:pPr>
                    <w:spacing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B353D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ПІБ працівника</w:t>
                  </w:r>
                </w:p>
              </w:tc>
              <w:tc>
                <w:tcPr>
                  <w:tcW w:w="1024" w:type="dxa"/>
                </w:tcPr>
                <w:p w14:paraId="5EE9B156" w14:textId="56BE7803" w:rsidR="00392D9F" w:rsidRPr="00B353D4" w:rsidRDefault="00392D9F" w:rsidP="004E0EBF">
                  <w:pPr>
                    <w:spacing w:line="240" w:lineRule="auto"/>
                    <w:ind w:leftChars="-38" w:left="-82" w:right="-29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B353D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Посада та спеціальність працівника</w:t>
                  </w:r>
                </w:p>
              </w:tc>
              <w:tc>
                <w:tcPr>
                  <w:tcW w:w="1842" w:type="dxa"/>
                </w:tcPr>
                <w:p w14:paraId="46450DD4" w14:textId="77777777" w:rsidR="00392D9F" w:rsidRPr="00B353D4" w:rsidRDefault="00392D9F" w:rsidP="004E0EBF">
                  <w:pPr>
                    <w:spacing w:after="0" w:line="240" w:lineRule="auto"/>
                    <w:ind w:left="0" w:right="-8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B353D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Штатний працівник/ цивільно-правовий договір або інший правочин</w:t>
                  </w:r>
                </w:p>
              </w:tc>
              <w:tc>
                <w:tcPr>
                  <w:tcW w:w="1440" w:type="dxa"/>
                </w:tcPr>
                <w:p w14:paraId="623069D6" w14:textId="77777777" w:rsidR="00392D9F" w:rsidRPr="00B353D4" w:rsidRDefault="00392D9F" w:rsidP="004E0EBF">
                  <w:pPr>
                    <w:spacing w:after="0" w:line="240" w:lineRule="auto"/>
                    <w:ind w:leftChars="-15" w:left="-31" w:right="-37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B353D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Серія, номер та дата видачі кваліфікаційного сертифіката</w:t>
                  </w:r>
                </w:p>
              </w:tc>
              <w:tc>
                <w:tcPr>
                  <w:tcW w:w="1628" w:type="dxa"/>
                </w:tcPr>
                <w:p w14:paraId="76591F30" w14:textId="77777777" w:rsidR="00392D9F" w:rsidRPr="00B353D4" w:rsidRDefault="00392D9F" w:rsidP="004E0EBF">
                  <w:pPr>
                    <w:spacing w:line="240" w:lineRule="auto"/>
                    <w:ind w:leftChars="-21" w:left="-44" w:right="-58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</w:pPr>
                  <w:r w:rsidRPr="00B353D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Відомості щодо підвищення кваліфікації за фахом (дата останнього підвищення)</w:t>
                  </w:r>
                </w:p>
              </w:tc>
            </w:tr>
            <w:tr w:rsidR="00392D9F" w14:paraId="5AB0B4DC" w14:textId="77777777" w:rsidTr="004E0EBF">
              <w:tc>
                <w:tcPr>
                  <w:tcW w:w="450" w:type="dxa"/>
                </w:tcPr>
                <w:p w14:paraId="4ACE3B9E" w14:textId="35AA806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14:paraId="64D1EDEB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14:paraId="64A1422F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97501E8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8D6EC49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14:paraId="28337F8B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D9F" w14:paraId="4F0C9E92" w14:textId="77777777" w:rsidTr="004E0EBF">
              <w:tc>
                <w:tcPr>
                  <w:tcW w:w="450" w:type="dxa"/>
                </w:tcPr>
                <w:p w14:paraId="4817530F" w14:textId="690CBA58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14:paraId="41DA38F2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14:paraId="6BC7753A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5DE91FB0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3719940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14:paraId="4810FED2" w14:textId="77777777" w:rsidR="00392D9F" w:rsidRDefault="00392D9F" w:rsidP="003B209B">
                  <w:pPr>
                    <w:spacing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007BCA" w14:textId="77777777" w:rsidR="00392D9F" w:rsidRDefault="00392D9F" w:rsidP="003B209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9E5AD" w14:textId="72EBA0B1" w:rsidR="00392D9F" w:rsidRPr="00B353D4" w:rsidRDefault="00392D9F" w:rsidP="003B209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 Для підтвердження наявності працівників відповідної кваліфікації надати оригінали або копії наказів та/або інших документів, що підтверджують наявність досвіду та підтверджують правовідносини з учасником, на кожну особу, зазначену в довідці.</w:t>
            </w:r>
          </w:p>
          <w:p w14:paraId="530CE9E6" w14:textId="54809678" w:rsidR="00392D9F" w:rsidRDefault="00392D9F" w:rsidP="003B209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D4">
              <w:rPr>
                <w:rFonts w:ascii="Times New Roman" w:eastAsia="Times New Roman" w:hAnsi="Times New Roman" w:cs="Times New Roman"/>
                <w:sz w:val="24"/>
                <w:szCs w:val="24"/>
              </w:rPr>
              <w:t>2.3. Надати оригінали або копії відповідних кваліфікаційних сертифікатів та/або витяги з Реєстру будівельної діяльності щодо інформації про кваліфікаційний сертифікат, на осіб зазначених в Таблиці пункту 2.1.</w:t>
            </w:r>
          </w:p>
        </w:tc>
      </w:tr>
    </w:tbl>
    <w:p w14:paraId="4D01EAFF" w14:textId="77777777" w:rsidR="006B03F6" w:rsidRPr="009E0115" w:rsidRDefault="006B03F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DA121E9" w14:textId="77777777" w:rsidR="006B03F6" w:rsidRPr="009E0115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1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9E01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E0115">
        <w:rPr>
          <w:rFonts w:ascii="Times New Roman" w:eastAsia="Times New Roman" w:hAnsi="Times New Roman" w:cs="Times New Roman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99EC95B" w14:textId="77777777" w:rsidR="006B03F6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1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E0115">
        <w:rPr>
          <w:rFonts w:ascii="Times New Roman" w:eastAsia="Times New Roman" w:hAnsi="Times New Roman" w:cs="Times New Roman"/>
          <w:sz w:val="24"/>
          <w:szCs w:val="24"/>
        </w:rPr>
        <w:t xml:space="preserve">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</w:t>
      </w:r>
      <w:r w:rsidRPr="009E01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B9F5624" w14:textId="77777777" w:rsidR="006B03F6" w:rsidRDefault="006B03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03F6">
      <w:pgSz w:w="11906" w:h="16838"/>
      <w:pgMar w:top="566" w:right="567" w:bottom="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F6"/>
    <w:rsid w:val="0002624A"/>
    <w:rsid w:val="00392D9F"/>
    <w:rsid w:val="004E0EBF"/>
    <w:rsid w:val="00630A9B"/>
    <w:rsid w:val="006B03F6"/>
    <w:rsid w:val="008931F9"/>
    <w:rsid w:val="00904526"/>
    <w:rsid w:val="009E0115"/>
    <w:rsid w:val="00A40BF7"/>
    <w:rsid w:val="00C63EA0"/>
    <w:rsid w:val="00E12BE6"/>
    <w:rsid w:val="00F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7EAE"/>
  <w15:docId w15:val="{4F06623C-4CD8-4393-97FE-CC57D20A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next w:val="TableNormal5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5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5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5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af7">
    <w:name w:val="List Paragraph"/>
    <w:basedOn w:val="a"/>
    <w:uiPriority w:val="34"/>
    <w:qFormat/>
    <w:rsid w:val="00836E68"/>
    <w:pPr>
      <w:ind w:left="720"/>
      <w:contextualSpacing/>
    </w:pPr>
  </w:style>
  <w:style w:type="table" w:customStyle="1" w:styleId="af8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a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b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opvJVYIRhnPhPkIqUVCgFDTCrw==">CgMxLjA4AHIhMUZPeVRLYlpNbGE0alVHNjl1UXBISV93dXdsWVZ5c3ZK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2024-03-29T09:23:00Z</cp:lastPrinted>
  <dcterms:created xsi:type="dcterms:W3CDTF">2023-04-26T07:35:00Z</dcterms:created>
  <dcterms:modified xsi:type="dcterms:W3CDTF">2024-04-02T07:26:00Z</dcterms:modified>
</cp:coreProperties>
</file>