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2FB2" w14:textId="77777777" w:rsidR="00253A3F" w:rsidRPr="00253A3F" w:rsidRDefault="00253A3F" w:rsidP="00253A3F">
      <w:pPr>
        <w:spacing w:after="0" w:line="240" w:lineRule="auto"/>
        <w:jc w:val="right"/>
        <w:rPr>
          <w:rFonts w:ascii="Times New Roman" w:eastAsia="Times New Roman" w:hAnsi="Times New Roman" w:cs="Times New Roman"/>
          <w:b/>
          <w:bCs/>
          <w:sz w:val="20"/>
          <w:szCs w:val="20"/>
          <w:lang w:eastAsia="ru-RU"/>
        </w:rPr>
      </w:pPr>
      <w:r w:rsidRPr="00253A3F">
        <w:rPr>
          <w:rFonts w:ascii="Times New Roman" w:eastAsia="Times New Roman" w:hAnsi="Times New Roman" w:cs="Times New Roman"/>
          <w:b/>
          <w:bCs/>
          <w:sz w:val="20"/>
          <w:szCs w:val="20"/>
          <w:lang w:val="ru-RU" w:eastAsia="ru-RU"/>
        </w:rPr>
        <w:t xml:space="preserve">ДОДАТОК № </w:t>
      </w:r>
      <w:r w:rsidRPr="00253A3F">
        <w:rPr>
          <w:rFonts w:ascii="Times New Roman" w:eastAsia="Times New Roman" w:hAnsi="Times New Roman" w:cs="Times New Roman"/>
          <w:b/>
          <w:bCs/>
          <w:sz w:val="20"/>
          <w:szCs w:val="20"/>
          <w:lang w:eastAsia="ru-RU"/>
        </w:rPr>
        <w:t>5</w:t>
      </w:r>
    </w:p>
    <w:p w14:paraId="279AC57D" w14:textId="77777777" w:rsidR="00253A3F" w:rsidRPr="00253A3F" w:rsidRDefault="00253A3F" w:rsidP="00253A3F">
      <w:pPr>
        <w:spacing w:after="0" w:line="240" w:lineRule="auto"/>
        <w:jc w:val="right"/>
        <w:rPr>
          <w:rFonts w:ascii="Times New Roman" w:eastAsia="Times New Roman" w:hAnsi="Times New Roman" w:cs="Times New Roman"/>
          <w:b/>
          <w:bCs/>
          <w:sz w:val="20"/>
          <w:szCs w:val="20"/>
          <w:lang w:val="ru-RU" w:eastAsia="ru-RU"/>
        </w:rPr>
      </w:pPr>
      <w:r w:rsidRPr="00253A3F">
        <w:rPr>
          <w:rFonts w:ascii="Times New Roman" w:eastAsia="Times New Roman" w:hAnsi="Times New Roman" w:cs="Times New Roman"/>
          <w:b/>
          <w:bCs/>
          <w:sz w:val="20"/>
          <w:szCs w:val="20"/>
          <w:lang w:val="ru-RU" w:eastAsia="ru-RU"/>
        </w:rPr>
        <w:t xml:space="preserve">до </w:t>
      </w:r>
      <w:proofErr w:type="spellStart"/>
      <w:r w:rsidRPr="00253A3F">
        <w:rPr>
          <w:rFonts w:ascii="Times New Roman" w:eastAsia="Times New Roman" w:hAnsi="Times New Roman" w:cs="Times New Roman"/>
          <w:b/>
          <w:bCs/>
          <w:sz w:val="20"/>
          <w:szCs w:val="20"/>
          <w:lang w:val="ru-RU" w:eastAsia="ru-RU"/>
        </w:rPr>
        <w:t>тендерної</w:t>
      </w:r>
      <w:proofErr w:type="spellEnd"/>
      <w:r w:rsidRPr="00253A3F">
        <w:rPr>
          <w:rFonts w:ascii="Times New Roman" w:eastAsia="Times New Roman" w:hAnsi="Times New Roman" w:cs="Times New Roman"/>
          <w:b/>
          <w:bCs/>
          <w:sz w:val="20"/>
          <w:szCs w:val="20"/>
          <w:lang w:val="ru-RU" w:eastAsia="ru-RU"/>
        </w:rPr>
        <w:t xml:space="preserve"> </w:t>
      </w:r>
      <w:proofErr w:type="spellStart"/>
      <w:r w:rsidRPr="00253A3F">
        <w:rPr>
          <w:rFonts w:ascii="Times New Roman" w:eastAsia="Times New Roman" w:hAnsi="Times New Roman" w:cs="Times New Roman"/>
          <w:b/>
          <w:bCs/>
          <w:sz w:val="20"/>
          <w:szCs w:val="20"/>
          <w:lang w:val="ru-RU" w:eastAsia="ru-RU"/>
        </w:rPr>
        <w:t>документації</w:t>
      </w:r>
      <w:proofErr w:type="spellEnd"/>
    </w:p>
    <w:p w14:paraId="77970FC5" w14:textId="77777777" w:rsidR="00253A3F" w:rsidRPr="00253A3F" w:rsidRDefault="00253A3F" w:rsidP="00253A3F">
      <w:pPr>
        <w:keepNext/>
        <w:tabs>
          <w:tab w:val="left" w:pos="567"/>
        </w:tabs>
        <w:spacing w:before="240" w:after="60" w:line="240" w:lineRule="auto"/>
        <w:jc w:val="center"/>
        <w:outlineLvl w:val="0"/>
        <w:rPr>
          <w:rFonts w:ascii="Times New Roman" w:eastAsia="Times New Roman" w:hAnsi="Times New Roman" w:cs="Times New Roman"/>
          <w:bCs/>
          <w:kern w:val="2"/>
          <w:sz w:val="20"/>
          <w:szCs w:val="20"/>
          <w:lang w:val="x-none" w:eastAsia="ru-RU"/>
        </w:rPr>
      </w:pPr>
      <w:r w:rsidRPr="00253A3F">
        <w:rPr>
          <w:rFonts w:ascii="Times New Roman" w:eastAsia="Times New Roman" w:hAnsi="Times New Roman" w:cs="Times New Roman"/>
          <w:bCs/>
          <w:kern w:val="2"/>
          <w:sz w:val="20"/>
          <w:szCs w:val="20"/>
          <w:lang w:val="x-none" w:eastAsia="ru-RU"/>
        </w:rPr>
        <w:t>ПРОЄКТ</w:t>
      </w:r>
      <w:r w:rsidRPr="00253A3F">
        <w:rPr>
          <w:rFonts w:ascii="Times New Roman" w:eastAsia="Times New Roman" w:hAnsi="Times New Roman" w:cs="Times New Roman"/>
          <w:bCs/>
          <w:spacing w:val="-2"/>
          <w:kern w:val="2"/>
          <w:sz w:val="20"/>
          <w:szCs w:val="20"/>
          <w:lang w:val="x-none" w:eastAsia="ru-RU"/>
        </w:rPr>
        <w:t xml:space="preserve"> </w:t>
      </w:r>
      <w:r w:rsidRPr="00253A3F">
        <w:rPr>
          <w:rFonts w:ascii="Times New Roman" w:eastAsia="Times New Roman" w:hAnsi="Times New Roman" w:cs="Times New Roman"/>
          <w:bCs/>
          <w:kern w:val="2"/>
          <w:sz w:val="20"/>
          <w:szCs w:val="20"/>
          <w:lang w:val="x-none" w:eastAsia="ru-RU"/>
        </w:rPr>
        <w:t>ДОГОВОРУ</w:t>
      </w:r>
    </w:p>
    <w:p w14:paraId="7944DDB7" w14:textId="77777777" w:rsidR="00253A3F" w:rsidRPr="00253A3F" w:rsidRDefault="00253A3F" w:rsidP="00253A3F">
      <w:pPr>
        <w:tabs>
          <w:tab w:val="left" w:pos="567"/>
        </w:tabs>
        <w:spacing w:before="7" w:after="1" w:line="240" w:lineRule="auto"/>
        <w:rPr>
          <w:rFonts w:ascii="Times New Roman" w:eastAsia="Times New Roman" w:hAnsi="Times New Roman" w:cs="Times New Roman"/>
          <w:b/>
          <w:sz w:val="20"/>
          <w:szCs w:val="20"/>
          <w:lang w:eastAsia="ru-RU"/>
        </w:rPr>
      </w:pPr>
    </w:p>
    <w:tbl>
      <w:tblPr>
        <w:tblW w:w="0" w:type="dxa"/>
        <w:tblInd w:w="-142" w:type="dxa"/>
        <w:tblLayout w:type="fixed"/>
        <w:tblCellMar>
          <w:left w:w="0" w:type="dxa"/>
          <w:right w:w="0" w:type="dxa"/>
        </w:tblCellMar>
        <w:tblLook w:val="01E0" w:firstRow="1" w:lastRow="1" w:firstColumn="1" w:lastColumn="1" w:noHBand="0" w:noVBand="0"/>
      </w:tblPr>
      <w:tblGrid>
        <w:gridCol w:w="3585"/>
        <w:gridCol w:w="5689"/>
      </w:tblGrid>
      <w:tr w:rsidR="00253A3F" w:rsidRPr="00253A3F" w14:paraId="133199E7" w14:textId="77777777" w:rsidTr="00253A3F">
        <w:trPr>
          <w:trHeight w:val="660"/>
        </w:trPr>
        <w:tc>
          <w:tcPr>
            <w:tcW w:w="3585" w:type="dxa"/>
            <w:hideMark/>
          </w:tcPr>
          <w:p w14:paraId="61FABE13" w14:textId="77777777" w:rsidR="00253A3F" w:rsidRPr="00430880" w:rsidRDefault="00253A3F" w:rsidP="00253A3F">
            <w:pPr>
              <w:widowControl w:val="0"/>
              <w:tabs>
                <w:tab w:val="left" w:pos="567"/>
              </w:tabs>
              <w:autoSpaceDE w:val="0"/>
              <w:autoSpaceDN w:val="0"/>
              <w:spacing w:after="0" w:line="256" w:lineRule="auto"/>
              <w:rPr>
                <w:rFonts w:ascii="Times New Roman" w:eastAsia="Calibri" w:hAnsi="Times New Roman" w:cs="Times New Roman"/>
                <w:kern w:val="2"/>
                <w:sz w:val="20"/>
                <w:szCs w:val="20"/>
              </w:rPr>
            </w:pPr>
            <w:r w:rsidRPr="00430880">
              <w:rPr>
                <w:rFonts w:ascii="Times New Roman" w:eastAsia="Calibri" w:hAnsi="Times New Roman" w:cs="Times New Roman"/>
                <w:kern w:val="2"/>
                <w:sz w:val="20"/>
                <w:szCs w:val="20"/>
              </w:rPr>
              <w:t>м.</w:t>
            </w:r>
            <w:r w:rsidRPr="00430880">
              <w:rPr>
                <w:rFonts w:ascii="Times New Roman" w:eastAsia="Calibri" w:hAnsi="Times New Roman" w:cs="Times New Roman"/>
                <w:spacing w:val="-1"/>
                <w:kern w:val="2"/>
                <w:sz w:val="20"/>
                <w:szCs w:val="20"/>
              </w:rPr>
              <w:t xml:space="preserve"> Б</w:t>
            </w:r>
            <w:r w:rsidRPr="00430880">
              <w:rPr>
                <w:rFonts w:ascii="Times New Roman" w:eastAsia="Calibri" w:hAnsi="Times New Roman" w:cs="Times New Roman"/>
                <w:kern w:val="2"/>
                <w:sz w:val="20"/>
                <w:szCs w:val="20"/>
              </w:rPr>
              <w:t>ровари</w:t>
            </w:r>
          </w:p>
        </w:tc>
        <w:tc>
          <w:tcPr>
            <w:tcW w:w="5689" w:type="dxa"/>
            <w:hideMark/>
          </w:tcPr>
          <w:p w14:paraId="6B5ABDD6" w14:textId="77777777" w:rsidR="00253A3F" w:rsidRPr="00430880" w:rsidRDefault="00253A3F" w:rsidP="00253A3F">
            <w:pPr>
              <w:widowControl w:val="0"/>
              <w:tabs>
                <w:tab w:val="left" w:pos="567"/>
                <w:tab w:val="left" w:pos="3714"/>
                <w:tab w:val="left" w:pos="5154"/>
              </w:tabs>
              <w:autoSpaceDE w:val="0"/>
              <w:autoSpaceDN w:val="0"/>
              <w:spacing w:after="0" w:line="256" w:lineRule="auto"/>
              <w:jc w:val="right"/>
              <w:rPr>
                <w:rFonts w:ascii="Times New Roman" w:eastAsia="Calibri" w:hAnsi="Times New Roman" w:cs="Times New Roman"/>
                <w:kern w:val="2"/>
                <w:sz w:val="20"/>
                <w:szCs w:val="20"/>
              </w:rPr>
            </w:pPr>
            <w:r w:rsidRPr="00430880">
              <w:rPr>
                <w:rFonts w:ascii="Times New Roman" w:eastAsia="Calibri" w:hAnsi="Times New Roman" w:cs="Times New Roman"/>
                <w:kern w:val="2"/>
                <w:sz w:val="20"/>
                <w:szCs w:val="20"/>
              </w:rPr>
              <w:t>«_______» __________ 2024 року</w:t>
            </w:r>
          </w:p>
        </w:tc>
      </w:tr>
    </w:tbl>
    <w:p w14:paraId="70EA00C4" w14:textId="77777777" w:rsidR="00C13B50" w:rsidRPr="00430880" w:rsidRDefault="00C13B50" w:rsidP="00C13B50">
      <w:pPr>
        <w:spacing w:after="0" w:line="240" w:lineRule="auto"/>
        <w:ind w:right="1"/>
        <w:rPr>
          <w:rFonts w:ascii="Times New Roman" w:eastAsia="Times New Roman" w:hAnsi="Times New Roman" w:cs="Times New Roman"/>
          <w:sz w:val="20"/>
          <w:szCs w:val="20"/>
        </w:rPr>
      </w:pPr>
    </w:p>
    <w:p w14:paraId="5C2C54D7" w14:textId="77777777" w:rsidR="00C13B50" w:rsidRPr="00ED03FB" w:rsidRDefault="00253A3F" w:rsidP="00C13B50">
      <w:pPr>
        <w:shd w:val="clear" w:color="auto" w:fill="FFFFFF"/>
        <w:spacing w:after="0" w:line="240" w:lineRule="auto"/>
        <w:ind w:right="1" w:firstLine="710"/>
        <w:jc w:val="both"/>
        <w:rPr>
          <w:rFonts w:ascii="Times New Roman" w:eastAsia="Times New Roman" w:hAnsi="Times New Roman" w:cs="Times New Roman"/>
          <w:bCs/>
          <w:sz w:val="20"/>
          <w:szCs w:val="20"/>
        </w:rPr>
      </w:pPr>
      <w:r w:rsidRPr="00253A3F">
        <w:rPr>
          <w:rFonts w:ascii="Times New Roman" w:eastAsia="Times New Roman" w:hAnsi="Times New Roman" w:cs="Times New Roman"/>
          <w:b/>
          <w:sz w:val="20"/>
          <w:szCs w:val="20"/>
        </w:rPr>
        <w:t xml:space="preserve">Броварський ліцей №4 </w:t>
      </w:r>
      <w:proofErr w:type="spellStart"/>
      <w:r w:rsidRPr="00253A3F">
        <w:rPr>
          <w:rFonts w:ascii="Times New Roman" w:eastAsia="Times New Roman" w:hAnsi="Times New Roman" w:cs="Times New Roman"/>
          <w:b/>
          <w:sz w:val="20"/>
          <w:szCs w:val="20"/>
        </w:rPr>
        <w:t>ім.С.І.Олійника</w:t>
      </w:r>
      <w:proofErr w:type="spellEnd"/>
      <w:r w:rsidRPr="00253A3F">
        <w:rPr>
          <w:rFonts w:ascii="Times New Roman" w:eastAsia="Times New Roman" w:hAnsi="Times New Roman" w:cs="Times New Roman"/>
          <w:b/>
          <w:sz w:val="20"/>
          <w:szCs w:val="20"/>
        </w:rPr>
        <w:t xml:space="preserve"> Броварської міської ради Броварського району Київської області</w:t>
      </w:r>
      <w:r w:rsidRPr="00253A3F">
        <w:rPr>
          <w:rFonts w:ascii="Times New Roman" w:eastAsia="Times New Roman" w:hAnsi="Times New Roman" w:cs="Times New Roman"/>
          <w:sz w:val="20"/>
          <w:szCs w:val="20"/>
        </w:rPr>
        <w:t xml:space="preserve">, в особі директора </w:t>
      </w:r>
      <w:proofErr w:type="spellStart"/>
      <w:r w:rsidRPr="00253A3F">
        <w:rPr>
          <w:rFonts w:ascii="Times New Roman" w:eastAsia="Times New Roman" w:hAnsi="Times New Roman" w:cs="Times New Roman"/>
          <w:sz w:val="20"/>
          <w:szCs w:val="20"/>
        </w:rPr>
        <w:t>Волошиної</w:t>
      </w:r>
      <w:proofErr w:type="spellEnd"/>
      <w:r w:rsidRPr="00253A3F">
        <w:rPr>
          <w:rFonts w:ascii="Times New Roman" w:eastAsia="Times New Roman" w:hAnsi="Times New Roman" w:cs="Times New Roman"/>
          <w:sz w:val="20"/>
          <w:szCs w:val="20"/>
        </w:rPr>
        <w:t xml:space="preserve"> Валентини Василівни,  що діє на підставі Статуту (далі - Замовник), з однієї сторони</w:t>
      </w:r>
      <w:r w:rsidR="00C13B50" w:rsidRPr="00253A3F">
        <w:rPr>
          <w:rFonts w:ascii="Times New Roman" w:eastAsia="Times New Roman" w:hAnsi="Times New Roman" w:cs="Times New Roman"/>
          <w:sz w:val="20"/>
          <w:szCs w:val="20"/>
        </w:rPr>
        <w:t>,</w:t>
      </w:r>
      <w:r w:rsidR="00C13B50" w:rsidRPr="00ED03FB">
        <w:rPr>
          <w:rFonts w:ascii="Times New Roman" w:eastAsia="Times New Roman" w:hAnsi="Times New Roman" w:cs="Times New Roman"/>
          <w:sz w:val="20"/>
          <w:szCs w:val="20"/>
        </w:rPr>
        <w:t xml:space="preserve">  та </w:t>
      </w:r>
      <w:proofErr w:type="spellStart"/>
      <w:r w:rsidR="00C13B50" w:rsidRPr="00ED03FB">
        <w:rPr>
          <w:rFonts w:ascii="Times New Roman" w:eastAsia="Times New Roman" w:hAnsi="Times New Roman" w:cs="Times New Roman"/>
          <w:bCs/>
          <w:sz w:val="20"/>
          <w:szCs w:val="20"/>
        </w:rPr>
        <w:t>та</w:t>
      </w:r>
      <w:proofErr w:type="spellEnd"/>
      <w:r w:rsidR="00C13B50" w:rsidRPr="00ED03FB">
        <w:rPr>
          <w:rFonts w:ascii="Times New Roman" w:eastAsia="Times New Roman" w:hAnsi="Times New Roman" w:cs="Times New Roman"/>
          <w:bCs/>
          <w:sz w:val="20"/>
          <w:szCs w:val="20"/>
        </w:rPr>
        <w:t xml:space="preserve"> ___________________________________ (далі – Підрядник) в особі _______________________________________________, що діє на підставі _________________, з другої сторони (далі – Сторони), уклали цей договір (далі – Договір) про наступне:</w:t>
      </w:r>
    </w:p>
    <w:p w14:paraId="2BBF9CD7" w14:textId="77777777" w:rsidR="00C13B50" w:rsidRPr="00ED03FB" w:rsidRDefault="00C13B50" w:rsidP="00C13B50">
      <w:pPr>
        <w:numPr>
          <w:ilvl w:val="0"/>
          <w:numId w:val="1"/>
        </w:numPr>
        <w:spacing w:after="0" w:line="240" w:lineRule="auto"/>
        <w:ind w:left="357" w:right="1" w:hanging="357"/>
        <w:contextualSpacing/>
        <w:jc w:val="center"/>
        <w:rPr>
          <w:rFonts w:ascii="Times New Roman" w:eastAsia="Calibri" w:hAnsi="Times New Roman" w:cs="Times New Roman"/>
          <w:b/>
          <w:sz w:val="20"/>
          <w:szCs w:val="20"/>
          <w:lang w:eastAsia="zh-CN"/>
        </w:rPr>
      </w:pPr>
      <w:r w:rsidRPr="00ED03FB">
        <w:rPr>
          <w:rFonts w:ascii="Times New Roman" w:eastAsia="Calibri" w:hAnsi="Times New Roman" w:cs="Times New Roman"/>
          <w:b/>
          <w:sz w:val="20"/>
          <w:szCs w:val="20"/>
          <w:lang w:eastAsia="zh-CN"/>
        </w:rPr>
        <w:t>ПРЕДМЕТ ДОГОВОРУ</w:t>
      </w:r>
    </w:p>
    <w:p w14:paraId="70F0AAAF" w14:textId="7847B3A2" w:rsidR="00C13B50" w:rsidRPr="00ED03FB" w:rsidRDefault="00C13B50" w:rsidP="00D81911">
      <w:pPr>
        <w:tabs>
          <w:tab w:val="num" w:pos="0"/>
        </w:tabs>
        <w:spacing w:after="0" w:line="240" w:lineRule="auto"/>
        <w:ind w:right="1" w:firstLine="567"/>
        <w:jc w:val="both"/>
        <w:rPr>
          <w:rFonts w:ascii="Times New Roman" w:eastAsia="Tahoma" w:hAnsi="Times New Roman" w:cs="Times New Roman"/>
          <w:kern w:val="1"/>
          <w:sz w:val="20"/>
          <w:szCs w:val="20"/>
          <w:lang w:eastAsia="zh-CN"/>
        </w:rPr>
      </w:pPr>
      <w:r w:rsidRPr="00D81911">
        <w:rPr>
          <w:rFonts w:ascii="Times New Roman" w:eastAsia="Times New Roman" w:hAnsi="Times New Roman" w:cs="Times New Roman"/>
          <w:sz w:val="20"/>
          <w:szCs w:val="20"/>
        </w:rPr>
        <w:t xml:space="preserve">1.1. Замовник доручає, а Підрядник приймає на себе зобов’язання, своїми та/або залученими силами і засобами за рахунок Замовника, в межах договірної ціни та відповідно до умов Договору, на свій ризик, виконати роботи – </w:t>
      </w:r>
      <w:r w:rsidR="00253A3F" w:rsidRPr="00D81911">
        <w:rPr>
          <w:rFonts w:ascii="Times New Roman" w:eastAsia="Times New Roman" w:hAnsi="Times New Roman" w:cs="Times New Roman"/>
          <w:sz w:val="20"/>
          <w:szCs w:val="20"/>
        </w:rPr>
        <w:t>«</w:t>
      </w:r>
      <w:r w:rsidR="00253A3F" w:rsidRPr="00D81911">
        <w:rPr>
          <w:rFonts w:ascii="Times New Roman" w:eastAsia="Times New Roman" w:hAnsi="Times New Roman" w:cs="Times New Roman"/>
          <w:b/>
          <w:bCs/>
          <w:sz w:val="20"/>
          <w:szCs w:val="20"/>
        </w:rPr>
        <w:t xml:space="preserve">Капітальний ремонт системи вентиляції спортивного залу Броварського ліцею №4 ім. С. І. Олійника за </w:t>
      </w:r>
      <w:proofErr w:type="spellStart"/>
      <w:r w:rsidR="00253A3F" w:rsidRPr="00D81911">
        <w:rPr>
          <w:rFonts w:ascii="Times New Roman" w:eastAsia="Times New Roman" w:hAnsi="Times New Roman" w:cs="Times New Roman"/>
          <w:b/>
          <w:bCs/>
          <w:sz w:val="20"/>
          <w:szCs w:val="20"/>
        </w:rPr>
        <w:t>адресою</w:t>
      </w:r>
      <w:proofErr w:type="spellEnd"/>
      <w:r w:rsidR="00253A3F" w:rsidRPr="00D81911">
        <w:rPr>
          <w:rFonts w:ascii="Times New Roman" w:eastAsia="Times New Roman" w:hAnsi="Times New Roman" w:cs="Times New Roman"/>
          <w:b/>
          <w:bCs/>
          <w:sz w:val="20"/>
          <w:szCs w:val="20"/>
        </w:rPr>
        <w:t>: вул. Москаленка Сергія, 3-А в м. Бровари Броварського району Київської області»</w:t>
      </w:r>
      <w:r w:rsidR="00253A3F" w:rsidRPr="00D81911">
        <w:rPr>
          <w:rFonts w:ascii="Times New Roman" w:eastAsia="Times New Roman" w:hAnsi="Times New Roman" w:cs="Times New Roman"/>
          <w:sz w:val="20"/>
          <w:szCs w:val="20"/>
        </w:rPr>
        <w:t xml:space="preserve"> (</w:t>
      </w:r>
      <w:r w:rsidR="00D07823" w:rsidRPr="00D07823">
        <w:rPr>
          <w:rFonts w:ascii="Times New Roman" w:eastAsia="Times New Roman" w:hAnsi="Times New Roman" w:cs="Times New Roman"/>
          <w:sz w:val="20"/>
          <w:szCs w:val="20"/>
        </w:rPr>
        <w:t xml:space="preserve">згідно коду ДК 021:2015: </w:t>
      </w:r>
      <w:bookmarkStart w:id="0" w:name="_Hlk160357373"/>
      <w:r w:rsidR="00D07823" w:rsidRPr="00D07823">
        <w:rPr>
          <w:rFonts w:ascii="Times New Roman" w:eastAsia="Times New Roman" w:hAnsi="Times New Roman" w:cs="Times New Roman"/>
          <w:sz w:val="20"/>
          <w:szCs w:val="20"/>
        </w:rPr>
        <w:t>45330000-9 «Водопровідні та санітарно-технічні роботи»</w:t>
      </w:r>
      <w:r w:rsidR="00D07823">
        <w:rPr>
          <w:color w:val="000000"/>
          <w:sz w:val="28"/>
          <w:szCs w:val="28"/>
        </w:rPr>
        <w:t> </w:t>
      </w:r>
      <w:bookmarkEnd w:id="0"/>
      <w:r w:rsidR="00D81911">
        <w:rPr>
          <w:rFonts w:ascii="Times New Roman" w:eastAsia="Times New Roman" w:hAnsi="Times New Roman" w:cs="Times New Roman"/>
          <w:sz w:val="20"/>
          <w:szCs w:val="20"/>
        </w:rPr>
        <w:t>)</w:t>
      </w:r>
      <w:r w:rsidRPr="00ED03FB">
        <w:rPr>
          <w:rFonts w:ascii="Times New Roman" w:eastAsia="Tahoma" w:hAnsi="Times New Roman" w:cs="Times New Roman"/>
          <w:i/>
          <w:kern w:val="1"/>
          <w:sz w:val="20"/>
          <w:szCs w:val="20"/>
          <w:lang w:eastAsia="zh-CN"/>
        </w:rPr>
        <w:t>.</w:t>
      </w:r>
    </w:p>
    <w:p w14:paraId="5BD0FFD2" w14:textId="77777777" w:rsidR="00C13B50" w:rsidRPr="00ED03FB" w:rsidRDefault="00C13B50" w:rsidP="00C13B50">
      <w:pPr>
        <w:tabs>
          <w:tab w:val="num" w:pos="0"/>
        </w:tabs>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xml:space="preserve">1.2. Замовник зобов’язується прийняти та оплатити виконані Підрядником </w:t>
      </w:r>
      <w:r w:rsidRPr="00ED03FB">
        <w:rPr>
          <w:rFonts w:ascii="Calibri" w:eastAsia="Times New Roman" w:hAnsi="Calibri" w:cs="Times New Roman"/>
          <w:sz w:val="20"/>
          <w:szCs w:val="20"/>
        </w:rPr>
        <w:t>роботи</w:t>
      </w:r>
      <w:r w:rsidRPr="00ED03FB">
        <w:rPr>
          <w:rFonts w:ascii="Times New Roman" w:eastAsia="Times New Roman" w:hAnsi="Times New Roman" w:cs="Times New Roman"/>
          <w:sz w:val="20"/>
          <w:szCs w:val="20"/>
        </w:rPr>
        <w:t xml:space="preserve"> у відповідності до умов цього Договору.</w:t>
      </w:r>
    </w:p>
    <w:p w14:paraId="7BF30C0E" w14:textId="77777777" w:rsidR="00C13B50" w:rsidRPr="00ED03FB" w:rsidRDefault="00C13B50" w:rsidP="00C13B50">
      <w:pPr>
        <w:tabs>
          <w:tab w:val="left" w:pos="1134"/>
        </w:tabs>
        <w:suppressAutoHyphens/>
        <w:spacing w:after="0" w:line="240" w:lineRule="auto"/>
        <w:ind w:right="1" w:firstLine="567"/>
        <w:contextualSpacing/>
        <w:jc w:val="both"/>
        <w:rPr>
          <w:rFonts w:ascii="Times New Roman" w:eastAsia="Calibri" w:hAnsi="Times New Roman" w:cs="Times New Roman"/>
          <w:b/>
          <w:sz w:val="20"/>
          <w:szCs w:val="20"/>
          <w:lang w:eastAsia="zh-CN"/>
        </w:rPr>
      </w:pPr>
      <w:r w:rsidRPr="00ED03FB">
        <w:rPr>
          <w:rFonts w:ascii="Times New Roman" w:eastAsia="Calibri" w:hAnsi="Times New Roman" w:cs="Times New Roman"/>
          <w:sz w:val="20"/>
          <w:szCs w:val="20"/>
          <w:lang w:eastAsia="zh-CN"/>
        </w:rPr>
        <w:t xml:space="preserve">1.3. </w:t>
      </w:r>
      <w:r w:rsidRPr="00ED03FB">
        <w:rPr>
          <w:rFonts w:ascii="Times New Roman" w:eastAsia="Calibri" w:hAnsi="Times New Roman" w:cs="Times New Roman"/>
          <w:sz w:val="20"/>
          <w:szCs w:val="20"/>
          <w:shd w:val="clear" w:color="auto" w:fill="FFFFFF"/>
          <w:lang w:eastAsia="zh-CN"/>
        </w:rPr>
        <w:t>Склад, обсяг, види та вартість виконаних робіт</w:t>
      </w:r>
      <w:r w:rsidRPr="00ED03FB">
        <w:rPr>
          <w:rFonts w:ascii="Times New Roman" w:eastAsia="Calibri" w:hAnsi="Times New Roman" w:cs="Times New Roman"/>
          <w:sz w:val="20"/>
          <w:szCs w:val="20"/>
          <w:lang w:eastAsia="zh-CN"/>
        </w:rPr>
        <w:t>(надалі - Роботи)</w:t>
      </w:r>
      <w:r w:rsidRPr="00ED03FB">
        <w:rPr>
          <w:rFonts w:ascii="Times New Roman" w:eastAsia="Calibri" w:hAnsi="Times New Roman" w:cs="Times New Roman"/>
          <w:sz w:val="20"/>
          <w:szCs w:val="20"/>
          <w:shd w:val="clear" w:color="auto" w:fill="FFFFFF"/>
          <w:lang w:eastAsia="zh-CN"/>
        </w:rPr>
        <w:t xml:space="preserve">, що будуть надаватись Підрядником, </w:t>
      </w:r>
      <w:r w:rsidRPr="00ED03FB">
        <w:rPr>
          <w:rFonts w:ascii="Times New Roman" w:eastAsia="Calibri" w:hAnsi="Times New Roman" w:cs="Times New Roman"/>
          <w:sz w:val="20"/>
          <w:szCs w:val="20"/>
          <w:lang w:eastAsia="zh-CN"/>
        </w:rPr>
        <w:t>визначаються в Договірній ціні (Додаток №1 до Договору)</w:t>
      </w:r>
      <w:r w:rsidR="00253A3F">
        <w:rPr>
          <w:rFonts w:ascii="Times New Roman" w:eastAsia="Calibri" w:hAnsi="Times New Roman" w:cs="Times New Roman"/>
          <w:sz w:val="20"/>
          <w:szCs w:val="20"/>
          <w:lang w:eastAsia="zh-CN"/>
        </w:rPr>
        <w:t>.</w:t>
      </w:r>
    </w:p>
    <w:p w14:paraId="36225D16" w14:textId="77777777" w:rsidR="00C13B50" w:rsidRPr="00ED03FB" w:rsidRDefault="00C13B50" w:rsidP="00C13B50">
      <w:pPr>
        <w:tabs>
          <w:tab w:val="num" w:pos="0"/>
        </w:tabs>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xml:space="preserve">1.4. Місце виконання Робіт – </w:t>
      </w:r>
      <w:r w:rsidR="00253A3F" w:rsidRPr="00253A3F">
        <w:rPr>
          <w:rFonts w:ascii="Times New Roman" w:eastAsia="Times New Roman" w:hAnsi="Times New Roman" w:cs="Times New Roman"/>
          <w:sz w:val="20"/>
          <w:szCs w:val="20"/>
        </w:rPr>
        <w:t>вул. Москаленка Сергія, 3-А в м. Бровари Броварського району Київської області</w:t>
      </w:r>
      <w:r w:rsidR="000F1144">
        <w:rPr>
          <w:rFonts w:ascii="Times New Roman" w:eastAsia="Times New Roman" w:hAnsi="Times New Roman" w:cs="Times New Roman"/>
          <w:sz w:val="20"/>
          <w:szCs w:val="20"/>
        </w:rPr>
        <w:t>.</w:t>
      </w:r>
    </w:p>
    <w:p w14:paraId="5F59F353" w14:textId="77777777" w:rsidR="00C13B50" w:rsidRPr="00ED03FB" w:rsidRDefault="00C13B50" w:rsidP="00C13B50">
      <w:pPr>
        <w:numPr>
          <w:ilvl w:val="0"/>
          <w:numId w:val="1"/>
        </w:numPr>
        <w:spacing w:after="0" w:line="240" w:lineRule="auto"/>
        <w:ind w:left="357" w:right="1" w:hanging="357"/>
        <w:contextualSpacing/>
        <w:jc w:val="center"/>
        <w:rPr>
          <w:rFonts w:ascii="Times New Roman" w:eastAsia="Calibri" w:hAnsi="Times New Roman" w:cs="Times New Roman"/>
          <w:b/>
          <w:sz w:val="20"/>
          <w:szCs w:val="20"/>
          <w:lang w:eastAsia="zh-CN"/>
        </w:rPr>
      </w:pPr>
      <w:r w:rsidRPr="00ED03FB">
        <w:rPr>
          <w:rFonts w:ascii="Times New Roman" w:eastAsia="Calibri" w:hAnsi="Times New Roman" w:cs="Times New Roman"/>
          <w:b/>
          <w:sz w:val="20"/>
          <w:szCs w:val="20"/>
          <w:lang w:eastAsia="zh-CN"/>
        </w:rPr>
        <w:t>СТРОКИ ВИКОНАННЯ РОБІТ</w:t>
      </w:r>
    </w:p>
    <w:p w14:paraId="18D8AB4B" w14:textId="5CF8706D" w:rsidR="00C13B50" w:rsidRPr="00ED03FB" w:rsidRDefault="00C13B50" w:rsidP="00C13B50">
      <w:pPr>
        <w:numPr>
          <w:ilvl w:val="1"/>
          <w:numId w:val="1"/>
        </w:numPr>
        <w:tabs>
          <w:tab w:val="left" w:pos="993"/>
        </w:tabs>
        <w:spacing w:after="0" w:line="240" w:lineRule="auto"/>
        <w:ind w:left="142" w:right="1" w:firstLine="425"/>
        <w:jc w:val="both"/>
        <w:rPr>
          <w:rFonts w:ascii="Times New Roman" w:eastAsia="Arial" w:hAnsi="Times New Roman" w:cs="Times New Roman"/>
          <w:b/>
          <w:sz w:val="20"/>
          <w:szCs w:val="20"/>
          <w:lang w:eastAsia="ru-RU"/>
        </w:rPr>
      </w:pPr>
      <w:r w:rsidRPr="00ED03FB">
        <w:rPr>
          <w:rFonts w:ascii="Times New Roman" w:eastAsia="Arial" w:hAnsi="Times New Roman" w:cs="Times New Roman"/>
          <w:sz w:val="20"/>
          <w:szCs w:val="20"/>
          <w:lang w:eastAsia="ru-RU"/>
        </w:rPr>
        <w:t xml:space="preserve">Строки виконання Робіт за цим Договором – з моменту підписання договору до </w:t>
      </w:r>
      <w:r w:rsidR="00D81911">
        <w:rPr>
          <w:rFonts w:ascii="Times New Roman" w:eastAsia="Arial" w:hAnsi="Times New Roman" w:cs="Times New Roman"/>
          <w:sz w:val="20"/>
          <w:szCs w:val="20"/>
          <w:lang w:eastAsia="ru-RU"/>
        </w:rPr>
        <w:t>23</w:t>
      </w:r>
      <w:r w:rsidR="000F1144">
        <w:rPr>
          <w:rFonts w:ascii="Times New Roman" w:eastAsia="Arial" w:hAnsi="Times New Roman" w:cs="Times New Roman"/>
          <w:sz w:val="20"/>
          <w:szCs w:val="20"/>
          <w:lang w:eastAsia="ru-RU"/>
        </w:rPr>
        <w:t xml:space="preserve"> </w:t>
      </w:r>
      <w:r w:rsidR="00D81911">
        <w:rPr>
          <w:rFonts w:ascii="Times New Roman" w:eastAsia="Arial" w:hAnsi="Times New Roman" w:cs="Times New Roman"/>
          <w:sz w:val="20"/>
          <w:szCs w:val="20"/>
          <w:lang w:eastAsia="ru-RU"/>
        </w:rPr>
        <w:t>серпня</w:t>
      </w:r>
      <w:r w:rsidRPr="00ED03FB">
        <w:rPr>
          <w:rFonts w:ascii="Times New Roman" w:eastAsia="Arial" w:hAnsi="Times New Roman" w:cs="Times New Roman"/>
          <w:sz w:val="20"/>
          <w:szCs w:val="20"/>
          <w:lang w:eastAsia="ru-RU"/>
        </w:rPr>
        <w:t xml:space="preserve"> 202</w:t>
      </w:r>
      <w:r w:rsidR="00253A3F">
        <w:rPr>
          <w:rFonts w:ascii="Times New Roman" w:eastAsia="Arial" w:hAnsi="Times New Roman" w:cs="Times New Roman"/>
          <w:sz w:val="20"/>
          <w:szCs w:val="20"/>
          <w:lang w:eastAsia="ru-RU"/>
        </w:rPr>
        <w:t>4</w:t>
      </w:r>
      <w:r w:rsidRPr="00ED03FB">
        <w:rPr>
          <w:rFonts w:ascii="Times New Roman" w:eastAsia="Arial" w:hAnsi="Times New Roman" w:cs="Times New Roman"/>
          <w:sz w:val="20"/>
          <w:szCs w:val="20"/>
          <w:lang w:eastAsia="ru-RU"/>
        </w:rPr>
        <w:t xml:space="preserve"> року.</w:t>
      </w:r>
    </w:p>
    <w:p w14:paraId="4B30248D" w14:textId="77777777" w:rsidR="00C13B50" w:rsidRPr="00ED03FB" w:rsidRDefault="00C13B50" w:rsidP="00C13B50">
      <w:pPr>
        <w:numPr>
          <w:ilvl w:val="1"/>
          <w:numId w:val="1"/>
        </w:numPr>
        <w:shd w:val="clear" w:color="auto" w:fill="FFFFFF"/>
        <w:tabs>
          <w:tab w:val="left" w:pos="993"/>
        </w:tabs>
        <w:spacing w:after="0" w:line="240" w:lineRule="auto"/>
        <w:ind w:left="0" w:right="1" w:firstLine="567"/>
        <w:jc w:val="both"/>
        <w:rPr>
          <w:rFonts w:ascii="Times New Roman" w:eastAsia="Arial" w:hAnsi="Times New Roman" w:cs="Times New Roman"/>
          <w:sz w:val="20"/>
          <w:szCs w:val="20"/>
          <w:lang w:val="ru-RU" w:eastAsia="ru-RU"/>
        </w:rPr>
      </w:pPr>
      <w:proofErr w:type="spellStart"/>
      <w:r w:rsidRPr="00ED03FB">
        <w:rPr>
          <w:rFonts w:ascii="Times New Roman" w:eastAsia="Arial" w:hAnsi="Times New Roman" w:cs="Times New Roman"/>
          <w:sz w:val="20"/>
          <w:szCs w:val="20"/>
          <w:lang w:val="ru-RU" w:eastAsia="ru-RU"/>
        </w:rPr>
        <w:t>Роботи</w:t>
      </w:r>
      <w:proofErr w:type="spellEnd"/>
      <w:r w:rsidRPr="00ED03FB">
        <w:rPr>
          <w:rFonts w:ascii="Times New Roman" w:eastAsia="Arial" w:hAnsi="Times New Roman" w:cs="Times New Roman"/>
          <w:sz w:val="20"/>
          <w:szCs w:val="20"/>
          <w:lang w:val="ru-RU" w:eastAsia="ru-RU"/>
        </w:rPr>
        <w:t xml:space="preserve"> за Договором </w:t>
      </w:r>
      <w:proofErr w:type="spellStart"/>
      <w:r w:rsidRPr="00ED03FB">
        <w:rPr>
          <w:rFonts w:ascii="Times New Roman" w:eastAsia="Arial" w:hAnsi="Times New Roman" w:cs="Times New Roman"/>
          <w:sz w:val="20"/>
          <w:szCs w:val="20"/>
          <w:lang w:val="ru-RU" w:eastAsia="ru-RU"/>
        </w:rPr>
        <w:t>повинні</w:t>
      </w:r>
      <w:proofErr w:type="spellEnd"/>
      <w:r w:rsidRPr="00ED03FB">
        <w:rPr>
          <w:rFonts w:ascii="Times New Roman" w:eastAsia="Arial" w:hAnsi="Times New Roman" w:cs="Times New Roman"/>
          <w:sz w:val="20"/>
          <w:szCs w:val="20"/>
          <w:lang w:val="ru-RU" w:eastAsia="ru-RU"/>
        </w:rPr>
        <w:t xml:space="preserve"> бути </w:t>
      </w:r>
      <w:proofErr w:type="spellStart"/>
      <w:r w:rsidRPr="00ED03FB">
        <w:rPr>
          <w:rFonts w:ascii="Times New Roman" w:eastAsia="Arial" w:hAnsi="Times New Roman" w:cs="Times New Roman"/>
          <w:sz w:val="20"/>
          <w:szCs w:val="20"/>
          <w:lang w:val="ru-RU" w:eastAsia="ru-RU"/>
        </w:rPr>
        <w:t>виконані</w:t>
      </w:r>
      <w:proofErr w:type="spellEnd"/>
      <w:r w:rsidRPr="00ED03FB">
        <w:rPr>
          <w:rFonts w:ascii="Times New Roman" w:eastAsia="Arial" w:hAnsi="Times New Roman" w:cs="Times New Roman"/>
          <w:sz w:val="20"/>
          <w:szCs w:val="20"/>
          <w:lang w:val="ru-RU" w:eastAsia="ru-RU"/>
        </w:rPr>
        <w:t xml:space="preserve"> у </w:t>
      </w:r>
      <w:proofErr w:type="spellStart"/>
      <w:r w:rsidRPr="00ED03FB">
        <w:rPr>
          <w:rFonts w:ascii="Times New Roman" w:eastAsia="Arial" w:hAnsi="Times New Roman" w:cs="Times New Roman"/>
          <w:sz w:val="20"/>
          <w:szCs w:val="20"/>
          <w:lang w:val="ru-RU" w:eastAsia="ru-RU"/>
        </w:rPr>
        <w:t>терміни</w:t>
      </w:r>
      <w:proofErr w:type="spellEnd"/>
      <w:r w:rsidR="000F0D66">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відповідно</w:t>
      </w:r>
      <w:proofErr w:type="spellEnd"/>
      <w:r w:rsidRPr="00ED03FB">
        <w:rPr>
          <w:rFonts w:ascii="Times New Roman" w:eastAsia="Arial" w:hAnsi="Times New Roman" w:cs="Times New Roman"/>
          <w:sz w:val="20"/>
          <w:szCs w:val="20"/>
          <w:lang w:val="ru-RU" w:eastAsia="ru-RU"/>
        </w:rPr>
        <w:t xml:space="preserve"> до </w:t>
      </w:r>
      <w:proofErr w:type="spellStart"/>
      <w:r w:rsidRPr="00ED03FB">
        <w:rPr>
          <w:rFonts w:ascii="Times New Roman" w:eastAsia="Arial" w:hAnsi="Times New Roman" w:cs="Times New Roman"/>
          <w:sz w:val="20"/>
          <w:szCs w:val="20"/>
          <w:lang w:val="ru-RU" w:eastAsia="ru-RU"/>
        </w:rPr>
        <w:t>Графіку</w:t>
      </w:r>
      <w:proofErr w:type="spellEnd"/>
      <w:r>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виконання</w:t>
      </w:r>
      <w:proofErr w:type="spellEnd"/>
      <w:r w:rsidR="00A519F8">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робіт</w:t>
      </w:r>
      <w:proofErr w:type="spellEnd"/>
      <w:r w:rsidR="00253A3F">
        <w:rPr>
          <w:rFonts w:ascii="Times New Roman" w:eastAsia="Arial" w:hAnsi="Times New Roman" w:cs="Times New Roman"/>
          <w:sz w:val="20"/>
          <w:szCs w:val="20"/>
          <w:lang w:val="ru-RU" w:eastAsia="ru-RU"/>
        </w:rPr>
        <w:t xml:space="preserve"> </w:t>
      </w:r>
      <w:r w:rsidR="00253A3F" w:rsidRPr="00ED03FB">
        <w:rPr>
          <w:rFonts w:ascii="Times New Roman" w:eastAsia="Calibri" w:hAnsi="Times New Roman" w:cs="Times New Roman"/>
          <w:sz w:val="20"/>
          <w:szCs w:val="20"/>
          <w:lang w:eastAsia="zh-CN"/>
        </w:rPr>
        <w:t>(Додаток №</w:t>
      </w:r>
      <w:r w:rsidR="00253A3F">
        <w:rPr>
          <w:rFonts w:ascii="Times New Roman" w:eastAsia="Calibri" w:hAnsi="Times New Roman" w:cs="Times New Roman"/>
          <w:sz w:val="20"/>
          <w:szCs w:val="20"/>
          <w:lang w:eastAsia="zh-CN"/>
        </w:rPr>
        <w:t>2</w:t>
      </w:r>
      <w:r w:rsidR="00253A3F" w:rsidRPr="00ED03FB">
        <w:rPr>
          <w:rFonts w:ascii="Times New Roman" w:eastAsia="Calibri" w:hAnsi="Times New Roman" w:cs="Times New Roman"/>
          <w:sz w:val="20"/>
          <w:szCs w:val="20"/>
          <w:lang w:eastAsia="zh-CN"/>
        </w:rPr>
        <w:t xml:space="preserve"> до Договору)</w:t>
      </w:r>
      <w:r w:rsidR="00253A3F">
        <w:rPr>
          <w:rFonts w:ascii="Times New Roman" w:eastAsia="Calibri" w:hAnsi="Times New Roman" w:cs="Times New Roman"/>
          <w:sz w:val="20"/>
          <w:szCs w:val="20"/>
          <w:lang w:eastAsia="zh-CN"/>
        </w:rPr>
        <w:t>.</w:t>
      </w:r>
    </w:p>
    <w:p w14:paraId="10F719EE" w14:textId="77777777" w:rsidR="00C13B50" w:rsidRPr="00ED03FB" w:rsidRDefault="00C13B50" w:rsidP="00C13B50">
      <w:pPr>
        <w:numPr>
          <w:ilvl w:val="0"/>
          <w:numId w:val="1"/>
        </w:numPr>
        <w:autoSpaceDE w:val="0"/>
        <w:autoSpaceDN w:val="0"/>
        <w:adjustRightInd w:val="0"/>
        <w:spacing w:after="0" w:line="240" w:lineRule="auto"/>
        <w:ind w:left="357" w:right="1" w:hanging="357"/>
        <w:jc w:val="center"/>
        <w:rPr>
          <w:rFonts w:ascii="Times New Roman" w:eastAsia="Times New Roman" w:hAnsi="Times New Roman" w:cs="Times New Roman"/>
          <w:b/>
          <w:sz w:val="20"/>
          <w:szCs w:val="20"/>
        </w:rPr>
      </w:pPr>
      <w:r w:rsidRPr="00ED03FB">
        <w:rPr>
          <w:rFonts w:ascii="Times New Roman" w:eastAsia="Times New Roman" w:hAnsi="Times New Roman" w:cs="Times New Roman"/>
          <w:b/>
          <w:sz w:val="20"/>
          <w:szCs w:val="20"/>
        </w:rPr>
        <w:t>ДОГОВІРНА ЦІНА</w:t>
      </w:r>
      <w:bookmarkStart w:id="1" w:name="bookmark2"/>
    </w:p>
    <w:p w14:paraId="72AA77BB" w14:textId="77777777" w:rsidR="00C13B50" w:rsidRPr="0055013E" w:rsidRDefault="00C13B50" w:rsidP="00C13B50">
      <w:pPr>
        <w:numPr>
          <w:ilvl w:val="1"/>
          <w:numId w:val="1"/>
        </w:numPr>
        <w:tabs>
          <w:tab w:val="left" w:pos="993"/>
        </w:tabs>
        <w:autoSpaceDE w:val="0"/>
        <w:autoSpaceDN w:val="0"/>
        <w:adjustRightInd w:val="0"/>
        <w:spacing w:after="0" w:line="240" w:lineRule="auto"/>
        <w:ind w:left="0" w:right="1" w:firstLine="567"/>
        <w:jc w:val="both"/>
        <w:rPr>
          <w:rFonts w:ascii="Times New Roman" w:eastAsia="Times New Roman" w:hAnsi="Times New Roman" w:cs="Times New Roman"/>
          <w:b/>
          <w:sz w:val="20"/>
          <w:szCs w:val="20"/>
        </w:rPr>
      </w:pPr>
      <w:r w:rsidRPr="00C257CB">
        <w:rPr>
          <w:rFonts w:ascii="Times New Roman" w:eastAsia="Microsoft YaHei UI" w:hAnsi="Times New Roman" w:cs="Times New Roman"/>
          <w:b/>
          <w:bCs/>
          <w:sz w:val="20"/>
          <w:szCs w:val="24"/>
        </w:rPr>
        <w:t xml:space="preserve">Загальна вартість Робіт визначається на підставі Договірної ціни, </w:t>
      </w:r>
      <w:r w:rsidR="00253A3F">
        <w:rPr>
          <w:rFonts w:ascii="Times New Roman" w:eastAsia="Microsoft YaHei UI" w:hAnsi="Times New Roman" w:cs="Times New Roman"/>
          <w:b/>
          <w:bCs/>
          <w:sz w:val="20"/>
          <w:szCs w:val="24"/>
        </w:rPr>
        <w:t xml:space="preserve">та </w:t>
      </w:r>
      <w:r w:rsidRPr="00C257CB">
        <w:rPr>
          <w:rFonts w:ascii="Times New Roman" w:eastAsia="Microsoft YaHei UI" w:hAnsi="Times New Roman" w:cs="Times New Roman"/>
          <w:b/>
          <w:bCs/>
          <w:sz w:val="20"/>
          <w:szCs w:val="24"/>
        </w:rPr>
        <w:t>становить</w:t>
      </w:r>
      <w:bookmarkEnd w:id="1"/>
      <w:r w:rsidRPr="00ED03FB">
        <w:rPr>
          <w:rFonts w:ascii="Times New Roman" w:eastAsia="Times New Roman" w:hAnsi="Times New Roman" w:cs="Times New Roman"/>
          <w:sz w:val="20"/>
          <w:szCs w:val="20"/>
          <w:lang w:eastAsia="ar-SA"/>
        </w:rPr>
        <w:t>________ грн. (</w:t>
      </w:r>
      <w:r w:rsidRPr="00ED03FB">
        <w:rPr>
          <w:rFonts w:ascii="Times New Roman" w:eastAsia="Times New Roman" w:hAnsi="Times New Roman" w:cs="Times New Roman"/>
          <w:i/>
          <w:sz w:val="20"/>
          <w:szCs w:val="20"/>
          <w:lang w:eastAsia="ar-SA"/>
        </w:rPr>
        <w:t>сума</w:t>
      </w:r>
      <w:r w:rsidR="000F0D66">
        <w:rPr>
          <w:rFonts w:ascii="Times New Roman" w:eastAsia="Times New Roman" w:hAnsi="Times New Roman" w:cs="Times New Roman"/>
          <w:i/>
          <w:sz w:val="20"/>
          <w:szCs w:val="20"/>
          <w:lang w:eastAsia="ar-SA"/>
        </w:rPr>
        <w:t xml:space="preserve"> </w:t>
      </w:r>
      <w:r w:rsidRPr="00ED03FB">
        <w:rPr>
          <w:rFonts w:ascii="Times New Roman" w:eastAsia="Times New Roman" w:hAnsi="Times New Roman" w:cs="Times New Roman"/>
          <w:i/>
          <w:sz w:val="20"/>
          <w:szCs w:val="20"/>
          <w:lang w:eastAsia="ar-SA"/>
        </w:rPr>
        <w:t>прописом</w:t>
      </w:r>
      <w:r w:rsidRPr="00ED03FB">
        <w:rPr>
          <w:rFonts w:ascii="Times New Roman" w:eastAsia="Times New Roman" w:hAnsi="Times New Roman" w:cs="Times New Roman"/>
          <w:sz w:val="20"/>
          <w:szCs w:val="20"/>
          <w:lang w:eastAsia="ar-SA"/>
        </w:rPr>
        <w:t>),</w:t>
      </w:r>
      <w:r w:rsidRPr="00ED03FB">
        <w:rPr>
          <w:rFonts w:ascii="Times New Roman" w:eastAsia="Times New Roman" w:hAnsi="Times New Roman" w:cs="Times New Roman"/>
          <w:bCs/>
          <w:iCs/>
          <w:sz w:val="20"/>
          <w:szCs w:val="20"/>
        </w:rPr>
        <w:t>з/без</w:t>
      </w:r>
      <w:r w:rsidR="00253A3F">
        <w:rPr>
          <w:rFonts w:ascii="Times New Roman" w:eastAsia="Times New Roman" w:hAnsi="Times New Roman" w:cs="Times New Roman"/>
          <w:bCs/>
          <w:iCs/>
          <w:sz w:val="20"/>
          <w:szCs w:val="20"/>
        </w:rPr>
        <w:t xml:space="preserve"> </w:t>
      </w:r>
      <w:r w:rsidRPr="00ED03FB">
        <w:rPr>
          <w:rFonts w:ascii="Times New Roman" w:eastAsia="Times New Roman" w:hAnsi="Times New Roman" w:cs="Times New Roman"/>
          <w:sz w:val="20"/>
          <w:szCs w:val="20"/>
          <w:lang w:eastAsia="ar-SA"/>
        </w:rPr>
        <w:t xml:space="preserve">ПДВ. Договірна ціна на момент укладення Договору є </w:t>
      </w:r>
      <w:r w:rsidR="00253A3F">
        <w:rPr>
          <w:rFonts w:ascii="Times New Roman" w:eastAsia="Times New Roman" w:hAnsi="Times New Roman" w:cs="Times New Roman"/>
          <w:sz w:val="20"/>
          <w:szCs w:val="20"/>
          <w:lang w:eastAsia="ar-SA"/>
        </w:rPr>
        <w:t>твердою</w:t>
      </w:r>
      <w:r w:rsidRPr="00ED03FB">
        <w:rPr>
          <w:rFonts w:ascii="Times New Roman" w:eastAsia="Times New Roman" w:hAnsi="Times New Roman" w:cs="Times New Roman"/>
          <w:sz w:val="20"/>
          <w:szCs w:val="20"/>
          <w:lang w:eastAsia="ar-SA"/>
        </w:rPr>
        <w:t xml:space="preserve">. </w:t>
      </w:r>
      <w:r w:rsidRPr="00ED03FB">
        <w:rPr>
          <w:rFonts w:ascii="Times New Roman" w:eastAsia="Times New Roman" w:hAnsi="Times New Roman" w:cs="Times New Roman"/>
          <w:sz w:val="20"/>
          <w:szCs w:val="20"/>
        </w:rPr>
        <w:t>Ціна цього Договору може бути зменшена за взаємною згодою Сторін.</w:t>
      </w:r>
    </w:p>
    <w:p w14:paraId="10C02A96" w14:textId="77777777" w:rsidR="00253A3F" w:rsidRDefault="00C13B50" w:rsidP="00C13B50">
      <w:pPr>
        <w:autoSpaceDE w:val="0"/>
        <w:autoSpaceDN w:val="0"/>
        <w:adjustRightInd w:val="0"/>
        <w:spacing w:after="0" w:line="240" w:lineRule="auto"/>
        <w:ind w:left="357" w:right="1"/>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                                      </w:t>
      </w:r>
    </w:p>
    <w:p w14:paraId="372E7477" w14:textId="77777777" w:rsidR="00C13B50" w:rsidRDefault="00C13B50" w:rsidP="00253A3F">
      <w:pPr>
        <w:autoSpaceDE w:val="0"/>
        <w:autoSpaceDN w:val="0"/>
        <w:adjustRightInd w:val="0"/>
        <w:spacing w:after="0" w:line="240" w:lineRule="auto"/>
        <w:ind w:left="357" w:right="1"/>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4. </w:t>
      </w:r>
      <w:r w:rsidRPr="00ED03FB">
        <w:rPr>
          <w:rFonts w:ascii="Times New Roman" w:eastAsia="Times New Roman" w:hAnsi="Times New Roman" w:cs="Times New Roman"/>
          <w:b/>
          <w:sz w:val="20"/>
          <w:szCs w:val="20"/>
        </w:rPr>
        <w:t>ФІНАНСУВАННЯ РОБІТ ТА ПОРЯДОК ЗДІЙСНЕННЯ ОПЛАТИ</w:t>
      </w:r>
    </w:p>
    <w:p w14:paraId="0C36C702" w14:textId="75A8EF2C" w:rsidR="00C13B50" w:rsidRPr="0055013E" w:rsidRDefault="00C13B50" w:rsidP="00C13B50">
      <w:pPr>
        <w:shd w:val="clear" w:color="auto" w:fill="FFFFFF"/>
        <w:tabs>
          <w:tab w:val="left" w:pos="1134"/>
        </w:tabs>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 xml:space="preserve">               4.1.</w:t>
      </w:r>
      <w:r w:rsidR="00F26C74">
        <w:rPr>
          <w:rFonts w:ascii="Times New Roman" w:eastAsia="Calibri" w:hAnsi="Times New Roman" w:cs="Times New Roman"/>
          <w:sz w:val="20"/>
          <w:szCs w:val="20"/>
          <w:lang w:eastAsia="zh-CN"/>
        </w:rPr>
        <w:t xml:space="preserve"> </w:t>
      </w:r>
      <w:r w:rsidRPr="0055013E">
        <w:rPr>
          <w:rFonts w:ascii="Times New Roman" w:eastAsia="Calibri" w:hAnsi="Times New Roman" w:cs="Times New Roman"/>
          <w:sz w:val="20"/>
          <w:szCs w:val="20"/>
          <w:lang w:eastAsia="zh-CN"/>
        </w:rPr>
        <w:t xml:space="preserve">Фінансування виконаних Робіт буде здійснюватися за рахунок коштів </w:t>
      </w:r>
      <w:r w:rsidR="00C713FA">
        <w:rPr>
          <w:rFonts w:ascii="Times New Roman" w:eastAsia="Calibri" w:hAnsi="Times New Roman" w:cs="Times New Roman"/>
          <w:sz w:val="20"/>
          <w:szCs w:val="20"/>
          <w:lang w:eastAsia="zh-CN"/>
        </w:rPr>
        <w:t>місцевого бюджету</w:t>
      </w:r>
      <w:r w:rsidRPr="0055013E">
        <w:rPr>
          <w:rFonts w:ascii="Times New Roman" w:eastAsia="Calibri" w:hAnsi="Times New Roman" w:cs="Times New Roman"/>
          <w:sz w:val="20"/>
          <w:szCs w:val="20"/>
          <w:lang w:eastAsia="zh-CN"/>
        </w:rPr>
        <w:t xml:space="preserve">. </w:t>
      </w:r>
    </w:p>
    <w:p w14:paraId="60D9F79C" w14:textId="26C99410" w:rsidR="00C13B50" w:rsidRPr="0055013E" w:rsidRDefault="00C13B50" w:rsidP="00C13B50">
      <w:pPr>
        <w:pStyle w:val="3"/>
        <w:tabs>
          <w:tab w:val="left" w:pos="1134"/>
        </w:tabs>
        <w:spacing w:before="0" w:beforeAutospacing="0" w:after="0" w:afterAutospacing="0"/>
        <w:ind w:firstLine="709"/>
        <w:contextualSpacing/>
        <w:jc w:val="both"/>
        <w:rPr>
          <w:b w:val="0"/>
          <w:color w:val="000000" w:themeColor="text1"/>
          <w:sz w:val="20"/>
        </w:rPr>
      </w:pPr>
      <w:r>
        <w:rPr>
          <w:b w:val="0"/>
          <w:color w:val="000000" w:themeColor="text1"/>
          <w:sz w:val="20"/>
        </w:rPr>
        <w:t>4.2</w:t>
      </w:r>
      <w:r w:rsidR="00405CA3">
        <w:rPr>
          <w:b w:val="0"/>
          <w:color w:val="000000" w:themeColor="text1"/>
          <w:sz w:val="20"/>
        </w:rPr>
        <w:t xml:space="preserve">. </w:t>
      </w:r>
      <w:r w:rsidRPr="0055013E">
        <w:rPr>
          <w:b w:val="0"/>
          <w:color w:val="000000" w:themeColor="text1"/>
          <w:sz w:val="20"/>
        </w:rPr>
        <w:t xml:space="preserve">Розрахунки за цим Договором проводяться шляхом оплати за фактично виконані роботи. Оплата Замовником здійснюється протягом </w:t>
      </w:r>
      <w:r w:rsidR="00253A3F">
        <w:rPr>
          <w:b w:val="0"/>
          <w:color w:val="000000" w:themeColor="text1"/>
          <w:sz w:val="20"/>
        </w:rPr>
        <w:t>5</w:t>
      </w:r>
      <w:r w:rsidRPr="0055013E">
        <w:rPr>
          <w:b w:val="0"/>
          <w:color w:val="000000" w:themeColor="text1"/>
          <w:sz w:val="20"/>
        </w:rPr>
        <w:t xml:space="preserve"> (</w:t>
      </w:r>
      <w:r w:rsidR="00253A3F">
        <w:rPr>
          <w:b w:val="0"/>
          <w:color w:val="000000" w:themeColor="text1"/>
          <w:sz w:val="20"/>
        </w:rPr>
        <w:t>п’яти</w:t>
      </w:r>
      <w:r w:rsidRPr="0055013E">
        <w:rPr>
          <w:b w:val="0"/>
          <w:color w:val="000000" w:themeColor="text1"/>
          <w:sz w:val="20"/>
        </w:rPr>
        <w:t xml:space="preserve">) робочих днів після підписання Сторонами «Акту прийняття виконаних будівельних робіт» (форма № КБ-2в ) та </w:t>
      </w:r>
      <w:r w:rsidRPr="0055013E">
        <w:rPr>
          <w:b w:val="0"/>
          <w:bCs/>
          <w:iCs/>
          <w:sz w:val="20"/>
        </w:rPr>
        <w:t>Довідки про вартість виконаних будівельних робіт та витрати (форма № КБ-3)</w:t>
      </w:r>
      <w:r w:rsidRPr="0055013E">
        <w:rPr>
          <w:b w:val="0"/>
          <w:color w:val="000000" w:themeColor="text1"/>
          <w:sz w:val="20"/>
        </w:rPr>
        <w:t xml:space="preserve">. </w:t>
      </w:r>
    </w:p>
    <w:p w14:paraId="24FCFA4F" w14:textId="64B5994C" w:rsidR="00C13B50" w:rsidRPr="0055013E" w:rsidRDefault="00C13B50" w:rsidP="00C13B50">
      <w:pPr>
        <w:pStyle w:val="3"/>
        <w:tabs>
          <w:tab w:val="left" w:pos="1134"/>
        </w:tabs>
        <w:spacing w:before="0" w:beforeAutospacing="0" w:after="0" w:afterAutospacing="0"/>
        <w:ind w:firstLine="709"/>
        <w:contextualSpacing/>
        <w:jc w:val="both"/>
        <w:rPr>
          <w:b w:val="0"/>
          <w:color w:val="000000" w:themeColor="text1"/>
          <w:sz w:val="20"/>
        </w:rPr>
      </w:pPr>
      <w:r>
        <w:rPr>
          <w:b w:val="0"/>
          <w:color w:val="000000" w:themeColor="text1"/>
          <w:sz w:val="20"/>
        </w:rPr>
        <w:t>4.</w:t>
      </w:r>
      <w:r w:rsidR="00C713FA">
        <w:rPr>
          <w:b w:val="0"/>
          <w:color w:val="000000" w:themeColor="text1"/>
          <w:sz w:val="20"/>
        </w:rPr>
        <w:t>3</w:t>
      </w:r>
      <w:r>
        <w:rPr>
          <w:b w:val="0"/>
          <w:color w:val="000000" w:themeColor="text1"/>
          <w:sz w:val="20"/>
        </w:rPr>
        <w:t>.</w:t>
      </w:r>
      <w:r w:rsidRPr="0055013E">
        <w:rPr>
          <w:b w:val="0"/>
          <w:color w:val="000000" w:themeColor="text1"/>
          <w:sz w:val="20"/>
        </w:rPr>
        <w:t xml:space="preserve"> Оплата виконаних робіт може проводитись поетапно проміжними </w:t>
      </w:r>
      <w:proofErr w:type="spellStart"/>
      <w:r w:rsidRPr="0055013E">
        <w:rPr>
          <w:b w:val="0"/>
          <w:color w:val="000000" w:themeColor="text1"/>
          <w:sz w:val="20"/>
        </w:rPr>
        <w:t>платежами</w:t>
      </w:r>
      <w:proofErr w:type="spellEnd"/>
      <w:r w:rsidRPr="0055013E">
        <w:rPr>
          <w:b w:val="0"/>
          <w:color w:val="000000" w:themeColor="text1"/>
          <w:sz w:val="20"/>
        </w:rPr>
        <w:t xml:space="preserve"> в міру виконання робіт і здійснення їх приймання-передавання з оформленням актів за формою № КБ-2в та довідок про вартість виконаних будівельних робіт та витрати за формою №КБ-3. </w:t>
      </w:r>
    </w:p>
    <w:p w14:paraId="181B6BFD" w14:textId="5902A63F" w:rsidR="00C13B50" w:rsidRPr="00253A3F" w:rsidRDefault="00C13B50" w:rsidP="00253A3F">
      <w:pPr>
        <w:tabs>
          <w:tab w:val="left" w:pos="1134"/>
        </w:tabs>
        <w:spacing w:after="0" w:line="240" w:lineRule="auto"/>
        <w:ind w:firstLine="709"/>
        <w:jc w:val="both"/>
        <w:rPr>
          <w:rFonts w:ascii="Times New Roman" w:eastAsia="Times New Roman" w:hAnsi="Times New Roman" w:cs="Times New Roman"/>
          <w:color w:val="000000" w:themeColor="text1"/>
          <w:sz w:val="20"/>
          <w:szCs w:val="20"/>
        </w:rPr>
      </w:pPr>
      <w:r w:rsidRPr="00253A3F">
        <w:rPr>
          <w:rFonts w:ascii="Times New Roman" w:eastAsia="Times New Roman" w:hAnsi="Times New Roman" w:cs="Times New Roman"/>
          <w:color w:val="000000" w:themeColor="text1"/>
          <w:sz w:val="20"/>
          <w:szCs w:val="20"/>
        </w:rPr>
        <w:t>4.</w:t>
      </w:r>
      <w:r w:rsidR="00C713FA">
        <w:rPr>
          <w:rFonts w:ascii="Times New Roman" w:eastAsia="Times New Roman" w:hAnsi="Times New Roman" w:cs="Times New Roman"/>
          <w:color w:val="000000" w:themeColor="text1"/>
          <w:sz w:val="20"/>
          <w:szCs w:val="20"/>
        </w:rPr>
        <w:t>4</w:t>
      </w:r>
      <w:r w:rsidRPr="00253A3F">
        <w:rPr>
          <w:rFonts w:ascii="Times New Roman" w:eastAsia="Times New Roman" w:hAnsi="Times New Roman" w:cs="Times New Roman"/>
          <w:color w:val="000000" w:themeColor="text1"/>
          <w:sz w:val="20"/>
          <w:szCs w:val="20"/>
        </w:rPr>
        <w:t>. Взаєморозрахунки за виконані роботи здійснюються за правилами, визначеними для твердої договірної ціни, відповідно до Настанов, кошторисних норм України та ДСТУ на відповідні види будівельних робіт, з урахуванням змін та доповнень до них.</w:t>
      </w:r>
    </w:p>
    <w:p w14:paraId="6F0A80BB" w14:textId="76E7DAD0" w:rsidR="00C13B50" w:rsidRPr="00253A3F" w:rsidRDefault="00C13B50" w:rsidP="00253A3F">
      <w:pPr>
        <w:shd w:val="clear" w:color="auto" w:fill="FFFFFF"/>
        <w:tabs>
          <w:tab w:val="left" w:pos="1134"/>
        </w:tabs>
        <w:suppressAutoHyphens/>
        <w:spacing w:after="0" w:line="240" w:lineRule="auto"/>
        <w:ind w:right="1" w:firstLine="567"/>
        <w:contextualSpacing/>
        <w:jc w:val="both"/>
        <w:rPr>
          <w:rFonts w:ascii="Times New Roman" w:eastAsia="Times New Roman" w:hAnsi="Times New Roman" w:cs="Times New Roman"/>
          <w:color w:val="000000" w:themeColor="text1"/>
          <w:sz w:val="20"/>
          <w:szCs w:val="20"/>
        </w:rPr>
      </w:pPr>
      <w:r w:rsidRPr="00253A3F">
        <w:rPr>
          <w:rFonts w:ascii="Times New Roman" w:eastAsia="Times New Roman" w:hAnsi="Times New Roman" w:cs="Times New Roman"/>
          <w:color w:val="000000" w:themeColor="text1"/>
          <w:sz w:val="20"/>
          <w:szCs w:val="20"/>
        </w:rPr>
        <w:t xml:space="preserve">   4.</w:t>
      </w:r>
      <w:r w:rsidR="00C713FA">
        <w:rPr>
          <w:rFonts w:ascii="Times New Roman" w:eastAsia="Times New Roman" w:hAnsi="Times New Roman" w:cs="Times New Roman"/>
          <w:color w:val="000000" w:themeColor="text1"/>
          <w:sz w:val="20"/>
          <w:szCs w:val="20"/>
        </w:rPr>
        <w:t>5</w:t>
      </w:r>
      <w:r w:rsidRPr="00253A3F">
        <w:rPr>
          <w:rFonts w:ascii="Times New Roman" w:eastAsia="Times New Roman" w:hAnsi="Times New Roman" w:cs="Times New Roman"/>
          <w:color w:val="000000" w:themeColor="text1"/>
          <w:sz w:val="20"/>
          <w:szCs w:val="20"/>
        </w:rPr>
        <w:t xml:space="preserve">. Кінцеві розрахунки здійснюються після виконання і приймання всіх передбачених Договором робіт на підставі Довідок про вартість виконаних будівельних робіт і витрати за формою № КБ-3 та Актів приймання виконаних будівельних робіт за формою № КБ-2в, підписаних уповноваженими представниками Сторін, впродовж </w:t>
      </w:r>
      <w:r w:rsidR="00253A3F" w:rsidRPr="00253A3F">
        <w:rPr>
          <w:rFonts w:ascii="Times New Roman" w:eastAsia="Times New Roman" w:hAnsi="Times New Roman" w:cs="Times New Roman"/>
          <w:color w:val="000000" w:themeColor="text1"/>
          <w:sz w:val="20"/>
          <w:szCs w:val="20"/>
        </w:rPr>
        <w:t xml:space="preserve">5 (п’яти) робочих днів </w:t>
      </w:r>
      <w:r w:rsidRPr="00253A3F">
        <w:rPr>
          <w:rFonts w:ascii="Times New Roman" w:eastAsia="Times New Roman" w:hAnsi="Times New Roman" w:cs="Times New Roman"/>
          <w:color w:val="000000" w:themeColor="text1"/>
          <w:sz w:val="20"/>
          <w:szCs w:val="20"/>
        </w:rPr>
        <w:t xml:space="preserve">з моменту їх підписання. </w:t>
      </w:r>
    </w:p>
    <w:p w14:paraId="00F96C24" w14:textId="5F0A391B" w:rsidR="00C13B50" w:rsidRDefault="00C13B50" w:rsidP="00253A3F">
      <w:pPr>
        <w:shd w:val="clear" w:color="auto" w:fill="FFFFFF"/>
        <w:tabs>
          <w:tab w:val="left" w:pos="1134"/>
          <w:tab w:val="left" w:pos="1430"/>
        </w:tabs>
        <w:suppressAutoHyphens/>
        <w:spacing w:after="0" w:line="240" w:lineRule="auto"/>
        <w:ind w:right="1"/>
        <w:contextualSpacing/>
        <w:jc w:val="both"/>
        <w:rPr>
          <w:rFonts w:ascii="Times New Roman" w:eastAsia="Times New Roman" w:hAnsi="Times New Roman" w:cs="Times New Roman"/>
          <w:color w:val="000000" w:themeColor="text1"/>
          <w:sz w:val="20"/>
          <w:szCs w:val="20"/>
        </w:rPr>
      </w:pPr>
      <w:r w:rsidRPr="00253A3F">
        <w:rPr>
          <w:rFonts w:ascii="Times New Roman" w:eastAsia="Times New Roman" w:hAnsi="Times New Roman" w:cs="Times New Roman"/>
          <w:color w:val="000000" w:themeColor="text1"/>
          <w:sz w:val="20"/>
          <w:szCs w:val="20"/>
        </w:rPr>
        <w:t xml:space="preserve">               4.</w:t>
      </w:r>
      <w:r w:rsidR="00C713FA">
        <w:rPr>
          <w:rFonts w:ascii="Times New Roman" w:eastAsia="Times New Roman" w:hAnsi="Times New Roman" w:cs="Times New Roman"/>
          <w:color w:val="000000" w:themeColor="text1"/>
          <w:sz w:val="20"/>
          <w:szCs w:val="20"/>
        </w:rPr>
        <w:t>6</w:t>
      </w:r>
      <w:r w:rsidRPr="00253A3F">
        <w:rPr>
          <w:rFonts w:ascii="Times New Roman" w:eastAsia="Times New Roman" w:hAnsi="Times New Roman" w:cs="Times New Roman"/>
          <w:color w:val="000000" w:themeColor="text1"/>
          <w:sz w:val="20"/>
          <w:szCs w:val="20"/>
        </w:rPr>
        <w:t>.</w:t>
      </w:r>
      <w:r w:rsidR="00253A3F">
        <w:rPr>
          <w:rFonts w:ascii="Times New Roman" w:eastAsia="Times New Roman" w:hAnsi="Times New Roman" w:cs="Times New Roman"/>
          <w:color w:val="000000" w:themeColor="text1"/>
          <w:sz w:val="20"/>
          <w:szCs w:val="20"/>
        </w:rPr>
        <w:t xml:space="preserve"> </w:t>
      </w:r>
      <w:r w:rsidRPr="00253A3F">
        <w:rPr>
          <w:rFonts w:ascii="Times New Roman" w:eastAsia="Times New Roman" w:hAnsi="Times New Roman" w:cs="Times New Roman"/>
          <w:color w:val="000000" w:themeColor="text1"/>
          <w:sz w:val="20"/>
          <w:szCs w:val="20"/>
        </w:rPr>
        <w:t>Для приймання та проведення розрахунків за Роботи Підрядник надає</w:t>
      </w:r>
      <w:r w:rsidR="00253A3F">
        <w:rPr>
          <w:rFonts w:ascii="Times New Roman" w:eastAsia="Times New Roman" w:hAnsi="Times New Roman" w:cs="Times New Roman"/>
          <w:color w:val="000000" w:themeColor="text1"/>
          <w:sz w:val="20"/>
          <w:szCs w:val="20"/>
        </w:rPr>
        <w:t xml:space="preserve"> </w:t>
      </w:r>
      <w:r w:rsidRPr="00253A3F">
        <w:rPr>
          <w:rFonts w:ascii="Times New Roman" w:eastAsia="Times New Roman" w:hAnsi="Times New Roman" w:cs="Times New Roman"/>
          <w:color w:val="000000" w:themeColor="text1"/>
          <w:sz w:val="20"/>
          <w:szCs w:val="20"/>
        </w:rPr>
        <w:t>Замовнику повний пакет документів: довідку (примірна форма КБ-3) - у двох екземплярах; Акт (примірна форма КБ-2в) - у двох екземплярах.</w:t>
      </w:r>
    </w:p>
    <w:p w14:paraId="3C935A58" w14:textId="28FE8D59" w:rsidR="00C713FA" w:rsidRPr="00C713FA" w:rsidRDefault="00C713FA" w:rsidP="00C713FA">
      <w:pPr>
        <w:shd w:val="clear" w:color="auto" w:fill="FFFFFF"/>
        <w:tabs>
          <w:tab w:val="left" w:pos="1134"/>
        </w:tabs>
        <w:suppressAutoHyphens/>
        <w:spacing w:after="0" w:line="240" w:lineRule="auto"/>
        <w:ind w:right="1" w:firstLine="567"/>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4.7 </w:t>
      </w:r>
      <w:r w:rsidRPr="00C713FA">
        <w:rPr>
          <w:rFonts w:ascii="Times New Roman" w:eastAsia="Times New Roman" w:hAnsi="Times New Roman" w:cs="Times New Roman"/>
          <w:color w:val="000000" w:themeColor="text1"/>
          <w:sz w:val="20"/>
          <w:szCs w:val="20"/>
        </w:rPr>
        <w:t>У випадку затримки оплати робіт Замовником, як бюджетною установою (через відсутність коштів на розрахунковому рахунку), Замовник зобов’язується провести оплату виконаних Підрядником робіт протягом 10-ти банківських днів з дня надходження коштів на свій рахунок.</w:t>
      </w:r>
    </w:p>
    <w:p w14:paraId="7BFDAF71" w14:textId="22402D1F" w:rsidR="00C713FA" w:rsidRPr="00C713FA" w:rsidRDefault="00C713FA" w:rsidP="00C713FA">
      <w:pPr>
        <w:shd w:val="clear" w:color="auto" w:fill="FFFFFF"/>
        <w:tabs>
          <w:tab w:val="left" w:pos="1134"/>
        </w:tabs>
        <w:suppressAutoHyphens/>
        <w:spacing w:after="0" w:line="240" w:lineRule="auto"/>
        <w:ind w:right="1" w:firstLine="567"/>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C713FA">
        <w:rPr>
          <w:rFonts w:ascii="Times New Roman" w:eastAsia="Times New Roman" w:hAnsi="Times New Roman" w:cs="Times New Roman"/>
          <w:color w:val="000000" w:themeColor="text1"/>
          <w:sz w:val="20"/>
          <w:szCs w:val="20"/>
        </w:rPr>
        <w:t>4.8. Замовник має право затримати кінцеві розрахунки за роботи, виконані з недоробками і дефектами, виявленими при прийманні об’єкту в експлуатацію, до їх усунення.</w:t>
      </w:r>
    </w:p>
    <w:p w14:paraId="263D9E8C" w14:textId="77777777" w:rsidR="00C713FA" w:rsidRPr="00253A3F" w:rsidRDefault="00C713FA" w:rsidP="00253A3F">
      <w:pPr>
        <w:shd w:val="clear" w:color="auto" w:fill="FFFFFF"/>
        <w:tabs>
          <w:tab w:val="left" w:pos="1134"/>
          <w:tab w:val="left" w:pos="1430"/>
        </w:tabs>
        <w:suppressAutoHyphens/>
        <w:spacing w:after="0" w:line="240" w:lineRule="auto"/>
        <w:ind w:right="1"/>
        <w:contextualSpacing/>
        <w:jc w:val="both"/>
        <w:rPr>
          <w:rFonts w:ascii="Times New Roman" w:eastAsia="Times New Roman" w:hAnsi="Times New Roman" w:cs="Times New Roman"/>
          <w:color w:val="000000" w:themeColor="text1"/>
          <w:sz w:val="20"/>
          <w:szCs w:val="20"/>
        </w:rPr>
      </w:pPr>
    </w:p>
    <w:p w14:paraId="7BB64B42" w14:textId="77777777" w:rsidR="00F26C74" w:rsidRDefault="00F26C74" w:rsidP="00C13B50">
      <w:pPr>
        <w:spacing w:after="0" w:line="240" w:lineRule="auto"/>
        <w:ind w:left="2484" w:right="1" w:firstLine="348"/>
        <w:rPr>
          <w:rFonts w:ascii="Times New Roman" w:hAnsi="Times New Roman" w:cs="Times New Roman"/>
          <w:spacing w:val="-10"/>
          <w:sz w:val="20"/>
          <w:szCs w:val="20"/>
        </w:rPr>
      </w:pPr>
    </w:p>
    <w:p w14:paraId="1B722D4C" w14:textId="77777777" w:rsidR="00C13B50" w:rsidRDefault="00C13B50" w:rsidP="00C13B50">
      <w:pPr>
        <w:spacing w:after="0" w:line="240" w:lineRule="auto"/>
        <w:ind w:left="2484" w:right="1" w:firstLine="348"/>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r w:rsidR="00F26C74">
        <w:rPr>
          <w:rFonts w:ascii="Times New Roman" w:eastAsia="Times New Roman" w:hAnsi="Times New Roman" w:cs="Times New Roman"/>
          <w:b/>
          <w:sz w:val="20"/>
          <w:szCs w:val="20"/>
          <w:lang w:val="ru-RU"/>
        </w:rPr>
        <w:t xml:space="preserve"> </w:t>
      </w:r>
      <w:r>
        <w:rPr>
          <w:rFonts w:ascii="Times New Roman" w:eastAsia="Times New Roman" w:hAnsi="Times New Roman" w:cs="Times New Roman"/>
          <w:b/>
          <w:sz w:val="20"/>
          <w:szCs w:val="20"/>
          <w:lang w:val="ru-RU"/>
        </w:rPr>
        <w:t>ПРАВА ТА ОБОВ</w:t>
      </w:r>
      <w:r w:rsidRPr="00C13B50">
        <w:rPr>
          <w:rFonts w:ascii="Times New Roman" w:eastAsia="Times New Roman" w:hAnsi="Times New Roman" w:cs="Times New Roman"/>
          <w:b/>
          <w:sz w:val="20"/>
          <w:szCs w:val="20"/>
          <w:lang w:val="ru-RU"/>
        </w:rPr>
        <w:t>’</w:t>
      </w:r>
      <w:r>
        <w:rPr>
          <w:rFonts w:ascii="Times New Roman" w:eastAsia="Times New Roman" w:hAnsi="Times New Roman" w:cs="Times New Roman"/>
          <w:b/>
          <w:sz w:val="20"/>
          <w:szCs w:val="20"/>
          <w:lang w:val="ru-RU"/>
        </w:rPr>
        <w:t>ЯЗКИ СТОРІН</w:t>
      </w:r>
    </w:p>
    <w:p w14:paraId="06408777" w14:textId="77777777" w:rsidR="00C13B50" w:rsidRPr="00ED03FB" w:rsidRDefault="00C13B50" w:rsidP="00C13B50">
      <w:pPr>
        <w:spacing w:after="0" w:line="240" w:lineRule="auto"/>
        <w:ind w:left="567" w:right="1"/>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lang w:val="ru-RU"/>
        </w:rPr>
        <w:t>5.1</w:t>
      </w:r>
      <w:r w:rsidR="00F26C74">
        <w:rPr>
          <w:rFonts w:ascii="Times New Roman" w:eastAsia="Times New Roman" w:hAnsi="Times New Roman" w:cs="Times New Roman"/>
          <w:b/>
          <w:sz w:val="20"/>
          <w:szCs w:val="20"/>
          <w:lang w:val="ru-RU"/>
        </w:rPr>
        <w:t xml:space="preserve">. </w:t>
      </w:r>
      <w:r w:rsidR="00F26C74">
        <w:rPr>
          <w:rFonts w:ascii="Times New Roman" w:eastAsia="Times New Roman" w:hAnsi="Times New Roman" w:cs="Times New Roman"/>
          <w:b/>
          <w:sz w:val="20"/>
          <w:szCs w:val="20"/>
        </w:rPr>
        <w:t>Підрядник</w:t>
      </w:r>
      <w:r w:rsidRPr="00ED03FB">
        <w:rPr>
          <w:rFonts w:ascii="Times New Roman" w:eastAsia="Times New Roman" w:hAnsi="Times New Roman" w:cs="Times New Roman"/>
          <w:b/>
          <w:sz w:val="20"/>
          <w:szCs w:val="20"/>
        </w:rPr>
        <w:t xml:space="preserve"> </w:t>
      </w:r>
      <w:proofErr w:type="gramStart"/>
      <w:r w:rsidRPr="00ED03FB">
        <w:rPr>
          <w:rFonts w:ascii="Times New Roman" w:eastAsia="Times New Roman" w:hAnsi="Times New Roman" w:cs="Times New Roman"/>
          <w:b/>
          <w:sz w:val="20"/>
          <w:szCs w:val="20"/>
        </w:rPr>
        <w:t>у рамках</w:t>
      </w:r>
      <w:proofErr w:type="gramEnd"/>
      <w:r w:rsidRPr="00ED03FB">
        <w:rPr>
          <w:rFonts w:ascii="Times New Roman" w:eastAsia="Times New Roman" w:hAnsi="Times New Roman" w:cs="Times New Roman"/>
          <w:b/>
          <w:sz w:val="20"/>
          <w:szCs w:val="20"/>
        </w:rPr>
        <w:t xml:space="preserve"> даного Договору зобов'язується:</w:t>
      </w:r>
    </w:p>
    <w:p w14:paraId="7499A550" w14:textId="77777777" w:rsidR="00C13B50" w:rsidRPr="00ED03FB" w:rsidRDefault="00C13B50" w:rsidP="00C13B50">
      <w:pPr>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5.1.</w:t>
      </w:r>
      <w:proofErr w:type="gramStart"/>
      <w:r>
        <w:rPr>
          <w:rFonts w:ascii="Times New Roman" w:eastAsia="Times New Roman" w:hAnsi="Times New Roman" w:cs="Times New Roman"/>
          <w:sz w:val="20"/>
          <w:szCs w:val="20"/>
          <w:lang w:val="ru-RU"/>
        </w:rPr>
        <w:t>1.</w:t>
      </w:r>
      <w:r w:rsidRPr="00ED03FB">
        <w:rPr>
          <w:rFonts w:ascii="Times New Roman" w:eastAsia="Times New Roman" w:hAnsi="Times New Roman" w:cs="Times New Roman"/>
          <w:sz w:val="20"/>
          <w:szCs w:val="20"/>
        </w:rPr>
        <w:t>Виконати</w:t>
      </w:r>
      <w:proofErr w:type="gramEnd"/>
      <w:r w:rsidRPr="00ED03FB">
        <w:rPr>
          <w:rFonts w:ascii="Times New Roman" w:eastAsia="Times New Roman" w:hAnsi="Times New Roman" w:cs="Times New Roman"/>
          <w:sz w:val="20"/>
          <w:szCs w:val="20"/>
        </w:rPr>
        <w:t xml:space="preserve"> власними силами та/або силами субпідрядників, за рахунок власних коштів, з матеріалу, наданого субпідрядниками та/або свого матеріалу, якісно та у встановлений строк Роботи, передбачені даним Договором. </w:t>
      </w:r>
    </w:p>
    <w:p w14:paraId="4567DA09" w14:textId="77777777" w:rsidR="00C13B50" w:rsidRPr="00ED03FB" w:rsidRDefault="00C13B50" w:rsidP="00C13B50">
      <w:pPr>
        <w:spacing w:after="0" w:line="240" w:lineRule="auto"/>
        <w:ind w:right="1"/>
        <w:jc w:val="both"/>
        <w:rPr>
          <w:rFonts w:ascii="Times New Roman" w:eastAsia="Times New Roman" w:hAnsi="Times New Roman" w:cs="Times New Roman"/>
          <w:sz w:val="20"/>
          <w:szCs w:val="20"/>
        </w:rPr>
      </w:pPr>
      <w:r w:rsidRPr="0055013E">
        <w:rPr>
          <w:rFonts w:ascii="Times New Roman" w:eastAsia="Times New Roman" w:hAnsi="Times New Roman" w:cs="Times New Roman"/>
          <w:sz w:val="20"/>
          <w:szCs w:val="20"/>
        </w:rPr>
        <w:t>5.1.2.</w:t>
      </w:r>
      <w:r w:rsidR="00F26C74">
        <w:rPr>
          <w:rFonts w:ascii="Times New Roman" w:eastAsia="Times New Roman" w:hAnsi="Times New Roman" w:cs="Times New Roman"/>
          <w:sz w:val="20"/>
          <w:szCs w:val="20"/>
        </w:rPr>
        <w:t xml:space="preserve"> </w:t>
      </w:r>
      <w:r w:rsidRPr="00ED03FB">
        <w:rPr>
          <w:rFonts w:ascii="Times New Roman" w:eastAsia="Times New Roman" w:hAnsi="Times New Roman" w:cs="Times New Roman"/>
          <w:sz w:val="20"/>
          <w:szCs w:val="20"/>
        </w:rPr>
        <w:t xml:space="preserve">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w:t>
      </w:r>
    </w:p>
    <w:p w14:paraId="3C245B5E" w14:textId="77777777" w:rsidR="00C13B50" w:rsidRPr="00ED03FB" w:rsidRDefault="00C13B50" w:rsidP="00C13B50">
      <w:pPr>
        <w:spacing w:after="0" w:line="240" w:lineRule="auto"/>
        <w:ind w:right="1"/>
        <w:jc w:val="both"/>
        <w:rPr>
          <w:rFonts w:ascii="Times New Roman" w:eastAsia="Times New Roman" w:hAnsi="Times New Roman" w:cs="Times New Roman"/>
          <w:sz w:val="20"/>
          <w:szCs w:val="20"/>
        </w:rPr>
      </w:pPr>
      <w:r w:rsidRPr="0055013E">
        <w:rPr>
          <w:rFonts w:ascii="Times New Roman" w:eastAsia="Times New Roman" w:hAnsi="Times New Roman" w:cs="Times New Roman"/>
          <w:sz w:val="20"/>
          <w:szCs w:val="20"/>
        </w:rPr>
        <w:lastRenderedPageBreak/>
        <w:t>5.1.3.</w:t>
      </w:r>
      <w:r w:rsidR="00F26C74">
        <w:rPr>
          <w:rFonts w:ascii="Times New Roman" w:eastAsia="Times New Roman" w:hAnsi="Times New Roman" w:cs="Times New Roman"/>
          <w:sz w:val="20"/>
          <w:szCs w:val="20"/>
        </w:rPr>
        <w:t xml:space="preserve"> </w:t>
      </w:r>
      <w:r w:rsidRPr="00ED03FB">
        <w:rPr>
          <w:rFonts w:ascii="Times New Roman" w:eastAsia="Times New Roman" w:hAnsi="Times New Roman" w:cs="Times New Roman"/>
          <w:sz w:val="20"/>
          <w:szCs w:val="20"/>
        </w:rPr>
        <w:t>Поставити усі необхідні для виконання Робіт матеріали, обладнання, конструкції, комплектуючі вироби і будівельну техніку, організувати їх приймання, розвантаження, складування і видачу на будівельний майданчик. Підрядник  приймає на себе ризик втрати і пошкодження вищезазначеного майна.</w:t>
      </w:r>
    </w:p>
    <w:p w14:paraId="59D205A8" w14:textId="77777777" w:rsidR="00C13B50" w:rsidRPr="00ED03FB" w:rsidRDefault="00C13B50" w:rsidP="00C13B50">
      <w:pPr>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5.1.4.</w:t>
      </w:r>
      <w:r w:rsidR="00F26C74">
        <w:rPr>
          <w:rFonts w:ascii="Times New Roman" w:eastAsia="Times New Roman" w:hAnsi="Times New Roman" w:cs="Times New Roman"/>
          <w:sz w:val="20"/>
          <w:szCs w:val="20"/>
          <w:lang w:val="ru-RU"/>
        </w:rPr>
        <w:t xml:space="preserve"> </w:t>
      </w:r>
      <w:r w:rsidRPr="00ED03FB">
        <w:rPr>
          <w:rFonts w:ascii="Times New Roman" w:eastAsia="Times New Roman" w:hAnsi="Times New Roman" w:cs="Times New Roman"/>
          <w:sz w:val="20"/>
          <w:szCs w:val="20"/>
        </w:rPr>
        <w:t xml:space="preserve">Надавати Замовнику для розгляду акти приймання-передачі виконаних Робіт, з переліком та обсягами виконаних Робіт із зазначеними сумами вартості виконаних Робіт </w:t>
      </w:r>
      <w:proofErr w:type="gramStart"/>
      <w:r w:rsidRPr="00ED03FB">
        <w:rPr>
          <w:rFonts w:ascii="Times New Roman" w:eastAsia="Times New Roman" w:hAnsi="Times New Roman" w:cs="Times New Roman"/>
          <w:sz w:val="20"/>
          <w:szCs w:val="20"/>
        </w:rPr>
        <w:t>в порядку</w:t>
      </w:r>
      <w:proofErr w:type="gramEnd"/>
      <w:r w:rsidRPr="00ED03FB">
        <w:rPr>
          <w:rFonts w:ascii="Times New Roman" w:eastAsia="Times New Roman" w:hAnsi="Times New Roman" w:cs="Times New Roman"/>
          <w:sz w:val="20"/>
          <w:szCs w:val="20"/>
        </w:rPr>
        <w:t xml:space="preserve"> визначеному даним Договором. </w:t>
      </w:r>
    </w:p>
    <w:p w14:paraId="692FD612" w14:textId="77777777" w:rsidR="00C13B50" w:rsidRPr="00ED03FB" w:rsidRDefault="00C13B50" w:rsidP="00C13B50">
      <w:pPr>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5.1.5.</w:t>
      </w:r>
      <w:r w:rsidR="00F26C74">
        <w:rPr>
          <w:rFonts w:ascii="Times New Roman" w:eastAsia="Times New Roman" w:hAnsi="Times New Roman" w:cs="Times New Roman"/>
          <w:sz w:val="20"/>
          <w:szCs w:val="20"/>
          <w:lang w:val="ru-RU"/>
        </w:rPr>
        <w:t xml:space="preserve"> </w:t>
      </w:r>
      <w:r w:rsidRPr="00ED03FB">
        <w:rPr>
          <w:rFonts w:ascii="Times New Roman" w:eastAsia="Times New Roman" w:hAnsi="Times New Roman" w:cs="Times New Roman"/>
          <w:sz w:val="20"/>
          <w:szCs w:val="20"/>
        </w:rPr>
        <w:t>Здійснити власними силами і засобами облаштування будівельного майданчика.</w:t>
      </w:r>
    </w:p>
    <w:p w14:paraId="6B345AC9" w14:textId="77777777" w:rsidR="00C13B50" w:rsidRPr="00ED03FB" w:rsidRDefault="00C13B50" w:rsidP="00C13B50">
      <w:pPr>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5.1.6.</w:t>
      </w:r>
      <w:r w:rsidR="00F26C74">
        <w:rPr>
          <w:rFonts w:ascii="Times New Roman" w:eastAsia="Times New Roman" w:hAnsi="Times New Roman" w:cs="Times New Roman"/>
          <w:sz w:val="20"/>
          <w:szCs w:val="20"/>
          <w:lang w:val="ru-RU"/>
        </w:rPr>
        <w:t xml:space="preserve"> </w:t>
      </w:r>
      <w:r w:rsidRPr="00ED03FB">
        <w:rPr>
          <w:rFonts w:ascii="Times New Roman" w:eastAsia="Times New Roman" w:hAnsi="Times New Roman" w:cs="Times New Roman"/>
          <w:sz w:val="20"/>
          <w:szCs w:val="20"/>
        </w:rPr>
        <w:t xml:space="preserve">Забезпечити за власний рахунок в процесі виконання Робіт систематичне, а після їх закінчення, остаточне прибирання та вивезення з будівельного майданчика будівельних відходів. </w:t>
      </w:r>
    </w:p>
    <w:p w14:paraId="528BC096" w14:textId="77777777" w:rsidR="00C13B50" w:rsidRPr="00ED03FB" w:rsidRDefault="00C13B50" w:rsidP="00C13B50">
      <w:pPr>
        <w:spacing w:after="0" w:line="240" w:lineRule="auto"/>
        <w:ind w:right="1"/>
        <w:jc w:val="both"/>
        <w:rPr>
          <w:rFonts w:ascii="Times New Roman" w:eastAsia="Times New Roman" w:hAnsi="Times New Roman" w:cs="Times New Roman"/>
          <w:sz w:val="20"/>
          <w:szCs w:val="20"/>
        </w:rPr>
      </w:pPr>
      <w:r w:rsidRPr="0055013E">
        <w:rPr>
          <w:rFonts w:ascii="Times New Roman" w:eastAsia="Times New Roman" w:hAnsi="Times New Roman" w:cs="Times New Roman"/>
          <w:sz w:val="20"/>
          <w:szCs w:val="20"/>
        </w:rPr>
        <w:t>5.1.7.</w:t>
      </w:r>
      <w:r w:rsidR="00F26C74">
        <w:rPr>
          <w:rFonts w:ascii="Times New Roman" w:eastAsia="Times New Roman" w:hAnsi="Times New Roman" w:cs="Times New Roman"/>
          <w:sz w:val="20"/>
          <w:szCs w:val="20"/>
        </w:rPr>
        <w:t xml:space="preserve"> </w:t>
      </w:r>
      <w:r w:rsidRPr="00ED03FB">
        <w:rPr>
          <w:rFonts w:ascii="Times New Roman" w:eastAsia="Times New Roman" w:hAnsi="Times New Roman" w:cs="Times New Roman"/>
          <w:sz w:val="20"/>
          <w:szCs w:val="20"/>
        </w:rPr>
        <w:t>Після закінчення Робіт, але до передачі Об’єкта Замовнику вивезти за свій рахунок за межі будівельного майданчика належні йому будівельну техніку і обладнання, транспортні засоби, інструменти, обладнання, збудовані ним тимчасові споруди, конструкції і матеріали.</w:t>
      </w:r>
    </w:p>
    <w:p w14:paraId="5668262A" w14:textId="77777777" w:rsidR="00C13B50" w:rsidRPr="00ED03FB" w:rsidRDefault="00C13B50" w:rsidP="00C13B50">
      <w:pPr>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5.1.8.</w:t>
      </w:r>
      <w:r w:rsidR="00F26C74">
        <w:rPr>
          <w:rFonts w:ascii="Times New Roman" w:eastAsia="Times New Roman" w:hAnsi="Times New Roman" w:cs="Times New Roman"/>
          <w:sz w:val="20"/>
          <w:szCs w:val="20"/>
          <w:lang w:val="ru-RU"/>
        </w:rPr>
        <w:t xml:space="preserve"> </w:t>
      </w:r>
      <w:r w:rsidRPr="00ED03FB">
        <w:rPr>
          <w:rFonts w:ascii="Times New Roman" w:eastAsia="Times New Roman" w:hAnsi="Times New Roman" w:cs="Times New Roman"/>
          <w:sz w:val="20"/>
          <w:szCs w:val="20"/>
        </w:rPr>
        <w:t>Виконати на будівельному майданчику усі необхідні забезпечення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w:t>
      </w:r>
    </w:p>
    <w:p w14:paraId="748CF3C5" w14:textId="77777777" w:rsidR="00C13B50" w:rsidRPr="00ED03FB" w:rsidRDefault="00C13B50" w:rsidP="00C13B50">
      <w:pPr>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5.1.9.</w:t>
      </w:r>
      <w:r w:rsidR="00F26C74">
        <w:rPr>
          <w:rFonts w:ascii="Times New Roman" w:eastAsia="Times New Roman" w:hAnsi="Times New Roman" w:cs="Times New Roman"/>
          <w:sz w:val="20"/>
          <w:szCs w:val="20"/>
          <w:lang w:val="ru-RU"/>
        </w:rPr>
        <w:t xml:space="preserve"> </w:t>
      </w:r>
      <w:r w:rsidRPr="00ED03FB">
        <w:rPr>
          <w:rFonts w:ascii="Times New Roman" w:eastAsia="Times New Roman" w:hAnsi="Times New Roman" w:cs="Times New Roman"/>
          <w:sz w:val="20"/>
          <w:szCs w:val="20"/>
        </w:rPr>
        <w:t xml:space="preserve">Усунути власними силами і за власний рахунок усі дефекти і недоробки, виявлені під час виконання </w:t>
      </w:r>
      <w:proofErr w:type="gramStart"/>
      <w:r w:rsidRPr="00ED03FB">
        <w:rPr>
          <w:rFonts w:ascii="Times New Roman" w:eastAsia="Times New Roman" w:hAnsi="Times New Roman" w:cs="Times New Roman"/>
          <w:sz w:val="20"/>
          <w:szCs w:val="20"/>
        </w:rPr>
        <w:t>Робіт  і</w:t>
      </w:r>
      <w:proofErr w:type="gramEnd"/>
      <w:r w:rsidRPr="00ED03FB">
        <w:rPr>
          <w:rFonts w:ascii="Times New Roman" w:eastAsia="Times New Roman" w:hAnsi="Times New Roman" w:cs="Times New Roman"/>
          <w:sz w:val="20"/>
          <w:szCs w:val="20"/>
        </w:rPr>
        <w:t xml:space="preserve"> під час гарантійного терміну, які виникли з його вини у порядку та на умовах, встановлених цим Договором.</w:t>
      </w:r>
    </w:p>
    <w:p w14:paraId="5E70B697" w14:textId="77777777" w:rsidR="00C13B50" w:rsidRPr="00ED03FB" w:rsidRDefault="00C13B50" w:rsidP="00C13B50">
      <w:pPr>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5.1.10.</w:t>
      </w:r>
      <w:r w:rsidR="00F26C74">
        <w:rPr>
          <w:rFonts w:ascii="Times New Roman" w:eastAsia="Times New Roman" w:hAnsi="Times New Roman" w:cs="Times New Roman"/>
          <w:sz w:val="20"/>
          <w:szCs w:val="20"/>
          <w:lang w:val="ru-RU"/>
        </w:rPr>
        <w:t xml:space="preserve"> </w:t>
      </w:r>
      <w:r w:rsidRPr="00ED03FB">
        <w:rPr>
          <w:rFonts w:ascii="Times New Roman" w:eastAsia="Times New Roman" w:hAnsi="Times New Roman" w:cs="Times New Roman"/>
          <w:sz w:val="20"/>
          <w:szCs w:val="20"/>
        </w:rPr>
        <w:t>Виконувати належним чином всі інші зобов’язання передбачені цим Договором та нормами чинного законодавства України.</w:t>
      </w:r>
    </w:p>
    <w:p w14:paraId="25199998" w14:textId="77777777" w:rsidR="00C13B50" w:rsidRDefault="00C13B50" w:rsidP="00C13B50">
      <w:pPr>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5.1.11.</w:t>
      </w:r>
      <w:r w:rsidR="00F26C74">
        <w:rPr>
          <w:rFonts w:ascii="Times New Roman" w:eastAsia="Times New Roman" w:hAnsi="Times New Roman" w:cs="Times New Roman"/>
          <w:sz w:val="20"/>
          <w:szCs w:val="20"/>
          <w:lang w:val="ru-RU"/>
        </w:rPr>
        <w:t xml:space="preserve"> </w:t>
      </w:r>
      <w:r w:rsidRPr="00ED03FB">
        <w:rPr>
          <w:rFonts w:ascii="Times New Roman" w:eastAsia="Times New Roman" w:hAnsi="Times New Roman" w:cs="Times New Roman"/>
          <w:sz w:val="20"/>
          <w:szCs w:val="20"/>
        </w:rPr>
        <w:t xml:space="preserve">Підрядник бере на себе зобов’язання виконати Роботи, не спричинивши шкоди, у </w:t>
      </w:r>
      <w:proofErr w:type="spellStart"/>
      <w:r w:rsidRPr="00ED03FB">
        <w:rPr>
          <w:rFonts w:ascii="Times New Roman" w:eastAsia="Times New Roman" w:hAnsi="Times New Roman" w:cs="Times New Roman"/>
          <w:sz w:val="20"/>
          <w:szCs w:val="20"/>
        </w:rPr>
        <w:t>т.ч</w:t>
      </w:r>
      <w:proofErr w:type="spellEnd"/>
      <w:r w:rsidRPr="00ED03FB">
        <w:rPr>
          <w:rFonts w:ascii="Times New Roman" w:eastAsia="Times New Roman" w:hAnsi="Times New Roman" w:cs="Times New Roman"/>
          <w:sz w:val="20"/>
          <w:szCs w:val="20"/>
        </w:rPr>
        <w:t>. людям та (або) майну третіх осіб. У випадку, якщо таке сталося з вини  Підрядника – відшкодувати завдану шкоду за власний рахунок.</w:t>
      </w:r>
    </w:p>
    <w:p w14:paraId="622634C8" w14:textId="77777777" w:rsidR="00C13B50" w:rsidRPr="00ED03FB" w:rsidRDefault="00C13B50" w:rsidP="00C13B50">
      <w:pPr>
        <w:tabs>
          <w:tab w:val="left" w:pos="851"/>
          <w:tab w:val="left" w:pos="1134"/>
          <w:tab w:val="left" w:pos="1276"/>
        </w:tabs>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lang w:val="ru-RU"/>
        </w:rPr>
        <w:t>5.2.</w:t>
      </w:r>
      <w:r w:rsidR="00F26C74">
        <w:rPr>
          <w:rFonts w:ascii="Times New Roman" w:eastAsia="Times New Roman" w:hAnsi="Times New Roman" w:cs="Times New Roman"/>
          <w:b/>
          <w:sz w:val="20"/>
          <w:szCs w:val="20"/>
          <w:lang w:val="ru-RU"/>
        </w:rPr>
        <w:t xml:space="preserve"> </w:t>
      </w:r>
      <w:r w:rsidRPr="00ED03FB">
        <w:rPr>
          <w:rFonts w:ascii="Times New Roman" w:eastAsia="Times New Roman" w:hAnsi="Times New Roman" w:cs="Times New Roman"/>
          <w:b/>
          <w:sz w:val="20"/>
          <w:szCs w:val="20"/>
        </w:rPr>
        <w:t>Підрядник має право:</w:t>
      </w:r>
    </w:p>
    <w:p w14:paraId="6EC3D151" w14:textId="77777777"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5.2.1.</w:t>
      </w:r>
      <w:r w:rsidR="00F26C74">
        <w:rPr>
          <w:rFonts w:ascii="Times New Roman" w:eastAsia="Calibri" w:hAnsi="Times New Roman" w:cs="Times New Roman"/>
          <w:sz w:val="20"/>
          <w:szCs w:val="20"/>
          <w:lang w:val="ru-RU" w:eastAsia="zh-CN"/>
        </w:rPr>
        <w:t xml:space="preserve"> </w:t>
      </w:r>
      <w:r w:rsidRPr="00ED03FB">
        <w:rPr>
          <w:rFonts w:ascii="Times New Roman" w:eastAsia="Calibri" w:hAnsi="Times New Roman" w:cs="Times New Roman"/>
          <w:sz w:val="20"/>
          <w:szCs w:val="20"/>
          <w:lang w:eastAsia="zh-CN"/>
        </w:rPr>
        <w:t>Ініціювати внесення змін в даний Договір.</w:t>
      </w:r>
    </w:p>
    <w:p w14:paraId="69420982" w14:textId="77777777"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5.2.2.</w:t>
      </w:r>
      <w:r w:rsidR="00F26C74">
        <w:rPr>
          <w:rFonts w:ascii="Times New Roman" w:eastAsia="Calibri" w:hAnsi="Times New Roman" w:cs="Times New Roman"/>
          <w:sz w:val="20"/>
          <w:szCs w:val="20"/>
          <w:lang w:val="ru-RU" w:eastAsia="zh-CN"/>
        </w:rPr>
        <w:t xml:space="preserve"> </w:t>
      </w:r>
      <w:r w:rsidRPr="00ED03FB">
        <w:rPr>
          <w:rFonts w:ascii="Times New Roman" w:eastAsia="Calibri" w:hAnsi="Times New Roman" w:cs="Times New Roman"/>
          <w:sz w:val="20"/>
          <w:szCs w:val="20"/>
          <w:lang w:eastAsia="zh-CN"/>
        </w:rPr>
        <w:t>Направляти обґрунтовані зауваження у ході виконання Робіт.</w:t>
      </w:r>
    </w:p>
    <w:p w14:paraId="2573AE73" w14:textId="77777777"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sidRPr="0055013E">
        <w:rPr>
          <w:rFonts w:ascii="Times New Roman" w:eastAsia="Calibri" w:hAnsi="Times New Roman" w:cs="Times New Roman"/>
          <w:sz w:val="20"/>
          <w:szCs w:val="20"/>
          <w:lang w:eastAsia="zh-CN"/>
        </w:rPr>
        <w:t>5.2.3.</w:t>
      </w:r>
      <w:r w:rsidR="00F26C74">
        <w:rPr>
          <w:rFonts w:ascii="Times New Roman" w:eastAsia="Calibri" w:hAnsi="Times New Roman" w:cs="Times New Roman"/>
          <w:sz w:val="20"/>
          <w:szCs w:val="20"/>
          <w:lang w:eastAsia="zh-CN"/>
        </w:rPr>
        <w:t xml:space="preserve"> </w:t>
      </w:r>
      <w:r w:rsidRPr="00ED03FB">
        <w:rPr>
          <w:rFonts w:ascii="Times New Roman" w:eastAsia="Calibri" w:hAnsi="Times New Roman" w:cs="Times New Roman"/>
          <w:sz w:val="20"/>
          <w:szCs w:val="20"/>
          <w:lang w:eastAsia="zh-CN"/>
        </w:rPr>
        <w:t xml:space="preserve">Залучати, за погодженням із Замовником, до виконання певних обсягів Робіт у якості субпідрядників спеціалізовані будівельні та інші організації. </w:t>
      </w:r>
    </w:p>
    <w:p w14:paraId="61F82CAB" w14:textId="77777777"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5.2.4.</w:t>
      </w:r>
      <w:r w:rsidR="00F26C74">
        <w:rPr>
          <w:rFonts w:ascii="Times New Roman" w:eastAsia="Calibri" w:hAnsi="Times New Roman" w:cs="Times New Roman"/>
          <w:sz w:val="20"/>
          <w:szCs w:val="20"/>
          <w:lang w:val="ru-RU" w:eastAsia="zh-CN"/>
        </w:rPr>
        <w:t xml:space="preserve"> </w:t>
      </w:r>
      <w:r w:rsidRPr="00ED03FB">
        <w:rPr>
          <w:rFonts w:ascii="Times New Roman" w:eastAsia="Calibri" w:hAnsi="Times New Roman" w:cs="Times New Roman"/>
          <w:sz w:val="20"/>
          <w:szCs w:val="20"/>
          <w:lang w:eastAsia="zh-CN"/>
        </w:rPr>
        <w:t>Одержувати оплату за виконані Роботи в розмірах і строки, визначені даним Договором.</w:t>
      </w:r>
    </w:p>
    <w:p w14:paraId="08D6937C" w14:textId="77777777"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5.2.5.</w:t>
      </w:r>
      <w:r w:rsidR="00F26C74">
        <w:rPr>
          <w:rFonts w:ascii="Times New Roman" w:eastAsia="Calibri" w:hAnsi="Times New Roman" w:cs="Times New Roman"/>
          <w:sz w:val="20"/>
          <w:szCs w:val="20"/>
          <w:lang w:val="ru-RU" w:eastAsia="zh-CN"/>
        </w:rPr>
        <w:t xml:space="preserve"> </w:t>
      </w:r>
      <w:r w:rsidRPr="00ED03FB">
        <w:rPr>
          <w:rFonts w:ascii="Times New Roman" w:eastAsia="Calibri" w:hAnsi="Times New Roman" w:cs="Times New Roman"/>
          <w:sz w:val="20"/>
          <w:szCs w:val="20"/>
          <w:lang w:eastAsia="zh-CN"/>
        </w:rPr>
        <w:t>Вимагати від Замовника належного та повного виконання обов’язків за цим Договором.</w:t>
      </w:r>
    </w:p>
    <w:p w14:paraId="2AE4BD16" w14:textId="77777777"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5.2.6.</w:t>
      </w:r>
      <w:r w:rsidR="00F26C74">
        <w:rPr>
          <w:rFonts w:ascii="Times New Roman" w:eastAsia="Calibri" w:hAnsi="Times New Roman" w:cs="Times New Roman"/>
          <w:sz w:val="20"/>
          <w:szCs w:val="20"/>
          <w:lang w:val="ru-RU" w:eastAsia="zh-CN"/>
        </w:rPr>
        <w:t xml:space="preserve"> </w:t>
      </w:r>
      <w:r w:rsidRPr="00ED03FB">
        <w:rPr>
          <w:rFonts w:ascii="Times New Roman" w:eastAsia="Calibri" w:hAnsi="Times New Roman" w:cs="Times New Roman"/>
          <w:sz w:val="20"/>
          <w:szCs w:val="20"/>
          <w:lang w:eastAsia="zh-CN"/>
        </w:rPr>
        <w:t>Реалізовувати інші права, передбачені цим Договором та нормами чинного законодавства України.</w:t>
      </w:r>
    </w:p>
    <w:p w14:paraId="2436C1F2" w14:textId="77777777" w:rsidR="00F26C74" w:rsidRDefault="00F26C74" w:rsidP="00C13B50">
      <w:pPr>
        <w:tabs>
          <w:tab w:val="left" w:pos="1134"/>
        </w:tabs>
        <w:spacing w:after="0" w:line="240" w:lineRule="auto"/>
        <w:ind w:right="1"/>
        <w:jc w:val="both"/>
        <w:rPr>
          <w:rFonts w:ascii="Times New Roman" w:eastAsia="Calibri" w:hAnsi="Times New Roman" w:cs="Times New Roman"/>
          <w:b/>
          <w:sz w:val="20"/>
          <w:szCs w:val="20"/>
          <w:lang w:val="ru-RU" w:eastAsia="zh-CN"/>
        </w:rPr>
      </w:pPr>
    </w:p>
    <w:p w14:paraId="63BB294B" w14:textId="77777777" w:rsidR="00C13B50" w:rsidRPr="00ED03FB" w:rsidRDefault="00C13B50" w:rsidP="00C13B50">
      <w:pPr>
        <w:tabs>
          <w:tab w:val="left" w:pos="1134"/>
        </w:tabs>
        <w:spacing w:after="0" w:line="240" w:lineRule="auto"/>
        <w:ind w:right="1"/>
        <w:jc w:val="both"/>
        <w:rPr>
          <w:rFonts w:ascii="Times New Roman" w:eastAsia="Calibri" w:hAnsi="Times New Roman" w:cs="Times New Roman"/>
          <w:sz w:val="20"/>
          <w:szCs w:val="20"/>
          <w:lang w:eastAsia="zh-CN"/>
        </w:rPr>
      </w:pPr>
      <w:r>
        <w:rPr>
          <w:rFonts w:ascii="Times New Roman" w:eastAsia="Calibri" w:hAnsi="Times New Roman" w:cs="Times New Roman"/>
          <w:b/>
          <w:sz w:val="20"/>
          <w:szCs w:val="20"/>
          <w:lang w:val="ru-RU" w:eastAsia="zh-CN"/>
        </w:rPr>
        <w:t>5.3.</w:t>
      </w:r>
      <w:r w:rsidR="00F26C74">
        <w:rPr>
          <w:rFonts w:ascii="Times New Roman" w:eastAsia="Calibri" w:hAnsi="Times New Roman" w:cs="Times New Roman"/>
          <w:b/>
          <w:sz w:val="20"/>
          <w:szCs w:val="20"/>
          <w:lang w:val="ru-RU" w:eastAsia="zh-CN"/>
        </w:rPr>
        <w:t xml:space="preserve"> </w:t>
      </w:r>
      <w:r w:rsidRPr="00ED03FB">
        <w:rPr>
          <w:rFonts w:ascii="Times New Roman" w:eastAsia="Calibri" w:hAnsi="Times New Roman" w:cs="Times New Roman"/>
          <w:b/>
          <w:sz w:val="20"/>
          <w:szCs w:val="20"/>
          <w:lang w:eastAsia="zh-CN"/>
        </w:rPr>
        <w:t xml:space="preserve">Замовник </w:t>
      </w:r>
      <w:proofErr w:type="gramStart"/>
      <w:r w:rsidRPr="00ED03FB">
        <w:rPr>
          <w:rFonts w:ascii="Times New Roman" w:eastAsia="Calibri" w:hAnsi="Times New Roman" w:cs="Times New Roman"/>
          <w:b/>
          <w:sz w:val="20"/>
          <w:szCs w:val="20"/>
          <w:lang w:eastAsia="zh-CN"/>
        </w:rPr>
        <w:t>у рамках</w:t>
      </w:r>
      <w:proofErr w:type="gramEnd"/>
      <w:r w:rsidRPr="00ED03FB">
        <w:rPr>
          <w:rFonts w:ascii="Times New Roman" w:eastAsia="Calibri" w:hAnsi="Times New Roman" w:cs="Times New Roman"/>
          <w:b/>
          <w:sz w:val="20"/>
          <w:szCs w:val="20"/>
          <w:lang w:eastAsia="zh-CN"/>
        </w:rPr>
        <w:t xml:space="preserve"> даного Договору зобов'язується:</w:t>
      </w:r>
    </w:p>
    <w:p w14:paraId="1E2C0DEC" w14:textId="77777777"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5.3.1.</w:t>
      </w:r>
      <w:r w:rsidRPr="00ED03FB">
        <w:rPr>
          <w:rFonts w:ascii="Times New Roman" w:eastAsia="Calibri" w:hAnsi="Times New Roman" w:cs="Times New Roman"/>
          <w:sz w:val="20"/>
          <w:szCs w:val="20"/>
          <w:lang w:eastAsia="zh-CN"/>
        </w:rPr>
        <w:t>В будь-який момент дії Договору визначати відповідальну особу (представника Замовника), яка буде ма</w:t>
      </w:r>
      <w:r w:rsidR="00F26C74">
        <w:rPr>
          <w:rFonts w:ascii="Times New Roman" w:eastAsia="Calibri" w:hAnsi="Times New Roman" w:cs="Times New Roman"/>
          <w:sz w:val="20"/>
          <w:szCs w:val="20"/>
          <w:lang w:eastAsia="zh-CN"/>
        </w:rPr>
        <w:t xml:space="preserve">ти повноваження щодо вирішення </w:t>
      </w:r>
      <w:r w:rsidRPr="00ED03FB">
        <w:rPr>
          <w:rFonts w:ascii="Times New Roman" w:eastAsia="Calibri" w:hAnsi="Times New Roman" w:cs="Times New Roman"/>
          <w:sz w:val="20"/>
          <w:szCs w:val="20"/>
          <w:lang w:eastAsia="zh-CN"/>
        </w:rPr>
        <w:t>питань, що знаходяться в компетенції Замовника, в тому числі щодо приймання Робіт, підписання Актів (протоколів), здійснення нагляду за виконанням Робіт тощо.</w:t>
      </w:r>
    </w:p>
    <w:p w14:paraId="1B1ECAE3" w14:textId="77777777"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5.3.2.</w:t>
      </w:r>
      <w:r w:rsidR="00F26C74">
        <w:rPr>
          <w:rFonts w:ascii="Times New Roman" w:eastAsia="Calibri" w:hAnsi="Times New Roman" w:cs="Times New Roman"/>
          <w:sz w:val="20"/>
          <w:szCs w:val="20"/>
          <w:lang w:val="ru-RU" w:eastAsia="zh-CN"/>
        </w:rPr>
        <w:t xml:space="preserve"> </w:t>
      </w:r>
      <w:r w:rsidRPr="00ED03FB">
        <w:rPr>
          <w:rFonts w:ascii="Times New Roman" w:eastAsia="Calibri" w:hAnsi="Times New Roman" w:cs="Times New Roman"/>
          <w:sz w:val="20"/>
          <w:szCs w:val="20"/>
          <w:lang w:eastAsia="zh-CN"/>
        </w:rPr>
        <w:t xml:space="preserve">Прийняти результат виконаних Робіт належної якості у </w:t>
      </w:r>
      <w:proofErr w:type="gramStart"/>
      <w:r w:rsidRPr="00ED03FB">
        <w:rPr>
          <w:rFonts w:ascii="Times New Roman" w:eastAsia="Calibri" w:hAnsi="Times New Roman" w:cs="Times New Roman"/>
          <w:sz w:val="20"/>
          <w:szCs w:val="20"/>
          <w:lang w:eastAsia="zh-CN"/>
        </w:rPr>
        <w:t>Підрядника  в</w:t>
      </w:r>
      <w:proofErr w:type="gramEnd"/>
      <w:r w:rsidRPr="00ED03FB">
        <w:rPr>
          <w:rFonts w:ascii="Times New Roman" w:eastAsia="Calibri" w:hAnsi="Times New Roman" w:cs="Times New Roman"/>
          <w:sz w:val="20"/>
          <w:szCs w:val="20"/>
          <w:lang w:eastAsia="zh-CN"/>
        </w:rPr>
        <w:t xml:space="preserve"> порядку, передбаченому даним Договором.</w:t>
      </w:r>
    </w:p>
    <w:p w14:paraId="075A2A21" w14:textId="77777777"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5.3.3.</w:t>
      </w:r>
      <w:r w:rsidR="00F26C74">
        <w:rPr>
          <w:rFonts w:ascii="Times New Roman" w:eastAsia="Calibri" w:hAnsi="Times New Roman" w:cs="Times New Roman"/>
          <w:sz w:val="20"/>
          <w:szCs w:val="20"/>
          <w:lang w:val="ru-RU" w:eastAsia="zh-CN"/>
        </w:rPr>
        <w:t xml:space="preserve"> </w:t>
      </w:r>
      <w:r w:rsidRPr="00ED03FB">
        <w:rPr>
          <w:rFonts w:ascii="Times New Roman" w:eastAsia="Calibri" w:hAnsi="Times New Roman" w:cs="Times New Roman"/>
          <w:sz w:val="20"/>
          <w:szCs w:val="20"/>
          <w:lang w:eastAsia="zh-CN"/>
        </w:rPr>
        <w:t xml:space="preserve">Прийняти остаточний результат виконаних Робіт за Договором за актом приймання-передачі виконаних робіт, </w:t>
      </w:r>
      <w:proofErr w:type="gramStart"/>
      <w:r w:rsidRPr="00ED03FB">
        <w:rPr>
          <w:rFonts w:ascii="Times New Roman" w:eastAsia="Calibri" w:hAnsi="Times New Roman" w:cs="Times New Roman"/>
          <w:sz w:val="20"/>
          <w:szCs w:val="20"/>
          <w:lang w:eastAsia="zh-CN"/>
        </w:rPr>
        <w:t>у порядку</w:t>
      </w:r>
      <w:proofErr w:type="gramEnd"/>
      <w:r w:rsidRPr="00ED03FB">
        <w:rPr>
          <w:rFonts w:ascii="Times New Roman" w:eastAsia="Calibri" w:hAnsi="Times New Roman" w:cs="Times New Roman"/>
          <w:sz w:val="20"/>
          <w:szCs w:val="20"/>
          <w:lang w:eastAsia="zh-CN"/>
        </w:rPr>
        <w:t xml:space="preserve"> передбаченом</w:t>
      </w:r>
      <w:r w:rsidR="000F1144">
        <w:rPr>
          <w:rFonts w:ascii="Times New Roman" w:eastAsia="Calibri" w:hAnsi="Times New Roman" w:cs="Times New Roman"/>
          <w:sz w:val="20"/>
          <w:szCs w:val="20"/>
          <w:lang w:eastAsia="zh-CN"/>
        </w:rPr>
        <w:t>у чинним законодавством України та враховуючи вимоги пункту 4.13 цього Договору.</w:t>
      </w:r>
    </w:p>
    <w:p w14:paraId="290EE84A" w14:textId="77777777" w:rsidR="00C13B50"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5.3.4.</w:t>
      </w:r>
      <w:r w:rsidR="00F26C74">
        <w:rPr>
          <w:rFonts w:ascii="Times New Roman" w:eastAsia="Calibri" w:hAnsi="Times New Roman" w:cs="Times New Roman"/>
          <w:sz w:val="20"/>
          <w:szCs w:val="20"/>
          <w:lang w:val="ru-RU" w:eastAsia="zh-CN"/>
        </w:rPr>
        <w:t xml:space="preserve"> </w:t>
      </w:r>
      <w:r w:rsidRPr="00ED03FB">
        <w:rPr>
          <w:rFonts w:ascii="Times New Roman" w:eastAsia="Calibri" w:hAnsi="Times New Roman" w:cs="Times New Roman"/>
          <w:sz w:val="20"/>
          <w:szCs w:val="20"/>
          <w:lang w:eastAsia="zh-CN"/>
        </w:rPr>
        <w:t>Вчасно оплачувати виконані Роботи Підрядника на умовах даного Договору.</w:t>
      </w:r>
    </w:p>
    <w:p w14:paraId="3BF2307B" w14:textId="77777777" w:rsidR="00C13B50" w:rsidRPr="00D240F1" w:rsidRDefault="00C13B50" w:rsidP="00C13B50">
      <w:pPr>
        <w:spacing w:after="0" w:line="240" w:lineRule="auto"/>
        <w:ind w:right="1"/>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5.3.5.</w:t>
      </w:r>
      <w:r w:rsidR="00F26C74">
        <w:rPr>
          <w:rFonts w:ascii="Times New Roman" w:eastAsia="Calibri" w:hAnsi="Times New Roman" w:cs="Times New Roman"/>
          <w:sz w:val="20"/>
          <w:szCs w:val="20"/>
          <w:lang w:val="ru-RU" w:eastAsia="zh-CN"/>
        </w:rPr>
        <w:t xml:space="preserve"> </w:t>
      </w:r>
      <w:r w:rsidRPr="00D240F1">
        <w:rPr>
          <w:rFonts w:ascii="Times New Roman" w:eastAsia="Calibri" w:hAnsi="Times New Roman" w:cs="Times New Roman"/>
          <w:sz w:val="20"/>
          <w:szCs w:val="20"/>
          <w:lang w:eastAsia="zh-CN"/>
        </w:rPr>
        <w:t>Негайно повідомляти Підрядника про виявлені недоліки в Роботах.</w:t>
      </w:r>
    </w:p>
    <w:p w14:paraId="553AB11B" w14:textId="77777777" w:rsidR="00F26C74" w:rsidRDefault="00F26C74" w:rsidP="00C13B50">
      <w:pPr>
        <w:tabs>
          <w:tab w:val="left" w:pos="993"/>
        </w:tabs>
        <w:spacing w:after="0" w:line="240" w:lineRule="auto"/>
        <w:ind w:right="1"/>
        <w:jc w:val="both"/>
        <w:rPr>
          <w:rFonts w:ascii="Times New Roman" w:eastAsia="Calibri" w:hAnsi="Times New Roman" w:cs="Times New Roman"/>
          <w:b/>
          <w:sz w:val="20"/>
          <w:szCs w:val="20"/>
          <w:lang w:eastAsia="zh-CN"/>
        </w:rPr>
      </w:pPr>
    </w:p>
    <w:p w14:paraId="47A92B28" w14:textId="77777777" w:rsidR="00C13B50" w:rsidRPr="00ED03FB" w:rsidRDefault="00C13B50" w:rsidP="00C13B50">
      <w:pPr>
        <w:tabs>
          <w:tab w:val="left" w:pos="993"/>
        </w:tabs>
        <w:spacing w:after="0" w:line="240" w:lineRule="auto"/>
        <w:ind w:right="1"/>
        <w:jc w:val="both"/>
        <w:rPr>
          <w:rFonts w:ascii="Times New Roman" w:eastAsia="Calibri" w:hAnsi="Times New Roman" w:cs="Times New Roman"/>
          <w:sz w:val="20"/>
          <w:szCs w:val="20"/>
          <w:lang w:eastAsia="zh-CN"/>
        </w:rPr>
      </w:pPr>
      <w:r>
        <w:rPr>
          <w:rFonts w:ascii="Times New Roman" w:eastAsia="Calibri" w:hAnsi="Times New Roman" w:cs="Times New Roman"/>
          <w:b/>
          <w:sz w:val="20"/>
          <w:szCs w:val="20"/>
          <w:lang w:val="ru-RU" w:eastAsia="zh-CN"/>
        </w:rPr>
        <w:t>5.4.</w:t>
      </w:r>
      <w:r w:rsidR="00F26C74">
        <w:rPr>
          <w:rFonts w:ascii="Times New Roman" w:eastAsia="Calibri" w:hAnsi="Times New Roman" w:cs="Times New Roman"/>
          <w:b/>
          <w:sz w:val="20"/>
          <w:szCs w:val="20"/>
          <w:lang w:val="ru-RU" w:eastAsia="zh-CN"/>
        </w:rPr>
        <w:t xml:space="preserve"> </w:t>
      </w:r>
      <w:r w:rsidRPr="00ED03FB">
        <w:rPr>
          <w:rFonts w:ascii="Times New Roman" w:eastAsia="Calibri" w:hAnsi="Times New Roman" w:cs="Times New Roman"/>
          <w:b/>
          <w:sz w:val="20"/>
          <w:szCs w:val="20"/>
          <w:lang w:eastAsia="zh-CN"/>
        </w:rPr>
        <w:t>Замовник має право:</w:t>
      </w:r>
    </w:p>
    <w:p w14:paraId="3FE968E9" w14:textId="77777777"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5.4.1.</w:t>
      </w:r>
      <w:r w:rsidR="00F26C74">
        <w:rPr>
          <w:rFonts w:ascii="Times New Roman" w:eastAsia="Calibri" w:hAnsi="Times New Roman" w:cs="Times New Roman"/>
          <w:sz w:val="20"/>
          <w:szCs w:val="20"/>
          <w:lang w:val="ru-RU" w:eastAsia="zh-CN"/>
        </w:rPr>
        <w:t xml:space="preserve"> </w:t>
      </w:r>
      <w:r w:rsidRPr="00ED03FB">
        <w:rPr>
          <w:rFonts w:ascii="Times New Roman" w:eastAsia="Calibri" w:hAnsi="Times New Roman" w:cs="Times New Roman"/>
          <w:sz w:val="20"/>
          <w:szCs w:val="20"/>
          <w:lang w:eastAsia="zh-CN"/>
        </w:rPr>
        <w:t>У будь-який час, здійснювати контроль та нагляд за ходом та якістю Робіт, з дотриманням строків їх виконання, якістю та вартістю матеріалів для будівництва та устаткування, які надаються Підрядником або субпідрядниками, а також вимагати погодження залучених субпідрядників та використання матеріалів, виробів, конструкцій, технічного та технологічного обладнання.</w:t>
      </w:r>
    </w:p>
    <w:p w14:paraId="786A8224" w14:textId="77777777"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sidRPr="00D240F1">
        <w:rPr>
          <w:rFonts w:ascii="Times New Roman" w:eastAsia="Calibri" w:hAnsi="Times New Roman" w:cs="Times New Roman"/>
          <w:sz w:val="20"/>
          <w:szCs w:val="20"/>
          <w:lang w:eastAsia="zh-CN"/>
        </w:rPr>
        <w:t>5.4.2.</w:t>
      </w:r>
      <w:r w:rsidRPr="00ED03FB">
        <w:rPr>
          <w:rFonts w:ascii="Times New Roman" w:eastAsia="Calibri" w:hAnsi="Times New Roman" w:cs="Times New Roman"/>
          <w:sz w:val="20"/>
          <w:szCs w:val="20"/>
          <w:lang w:eastAsia="zh-CN"/>
        </w:rPr>
        <w:t>З</w:t>
      </w:r>
      <w:r w:rsidR="00F26C74">
        <w:rPr>
          <w:rFonts w:ascii="Times New Roman" w:eastAsia="Calibri" w:hAnsi="Times New Roman" w:cs="Times New Roman"/>
          <w:sz w:val="20"/>
          <w:szCs w:val="20"/>
          <w:lang w:eastAsia="zh-CN"/>
        </w:rPr>
        <w:t xml:space="preserve"> </w:t>
      </w:r>
      <w:r w:rsidRPr="00ED03FB">
        <w:rPr>
          <w:rFonts w:ascii="Times New Roman" w:eastAsia="Calibri" w:hAnsi="Times New Roman" w:cs="Times New Roman"/>
          <w:sz w:val="20"/>
          <w:szCs w:val="20"/>
          <w:lang w:eastAsia="zh-CN"/>
        </w:rPr>
        <w:t xml:space="preserve">а своїм вибором вимагати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брак і </w:t>
      </w:r>
      <w:proofErr w:type="spellStart"/>
      <w:r w:rsidRPr="00ED03FB">
        <w:rPr>
          <w:rFonts w:ascii="Times New Roman" w:eastAsia="Calibri" w:hAnsi="Times New Roman" w:cs="Times New Roman"/>
          <w:sz w:val="20"/>
          <w:szCs w:val="20"/>
          <w:lang w:eastAsia="zh-CN"/>
        </w:rPr>
        <w:t>т.п</w:t>
      </w:r>
      <w:proofErr w:type="spellEnd"/>
      <w:r w:rsidRPr="00ED03FB">
        <w:rPr>
          <w:rFonts w:ascii="Times New Roman" w:eastAsia="Calibri" w:hAnsi="Times New Roman" w:cs="Times New Roman"/>
          <w:sz w:val="20"/>
          <w:szCs w:val="20"/>
          <w:lang w:eastAsia="zh-CN"/>
        </w:rPr>
        <w:t>.) від умов даного Договору, що погіршило результат Робіт.</w:t>
      </w:r>
    </w:p>
    <w:p w14:paraId="290F9491" w14:textId="77777777"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5.4.3.</w:t>
      </w:r>
      <w:r w:rsidR="00F26C74">
        <w:rPr>
          <w:rFonts w:ascii="Times New Roman" w:eastAsia="Calibri" w:hAnsi="Times New Roman" w:cs="Times New Roman"/>
          <w:sz w:val="20"/>
          <w:szCs w:val="20"/>
          <w:lang w:val="ru-RU" w:eastAsia="zh-CN"/>
        </w:rPr>
        <w:t xml:space="preserve"> </w:t>
      </w:r>
      <w:r w:rsidRPr="00ED03FB">
        <w:rPr>
          <w:rFonts w:ascii="Times New Roman" w:eastAsia="Calibri" w:hAnsi="Times New Roman" w:cs="Times New Roman"/>
          <w:sz w:val="20"/>
          <w:szCs w:val="20"/>
          <w:lang w:eastAsia="zh-CN"/>
        </w:rPr>
        <w:t xml:space="preserve">Вимагати від Підрядника належного та повного виконання обов’язків за цим Договором. </w:t>
      </w:r>
    </w:p>
    <w:p w14:paraId="55C35152" w14:textId="77777777"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5.4.4.</w:t>
      </w:r>
      <w:r w:rsidR="00F26C74">
        <w:rPr>
          <w:rFonts w:ascii="Times New Roman" w:eastAsia="Calibri" w:hAnsi="Times New Roman" w:cs="Times New Roman"/>
          <w:sz w:val="20"/>
          <w:szCs w:val="20"/>
          <w:lang w:val="ru-RU" w:eastAsia="zh-CN"/>
        </w:rPr>
        <w:t xml:space="preserve"> </w:t>
      </w:r>
      <w:r w:rsidRPr="00ED03FB">
        <w:rPr>
          <w:rFonts w:ascii="Times New Roman" w:eastAsia="Calibri" w:hAnsi="Times New Roman" w:cs="Times New Roman"/>
          <w:sz w:val="20"/>
          <w:szCs w:val="20"/>
          <w:lang w:eastAsia="zh-CN"/>
        </w:rPr>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w:t>
      </w:r>
    </w:p>
    <w:p w14:paraId="41139E0A" w14:textId="77777777" w:rsidR="00C13B50"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5.4.5.</w:t>
      </w:r>
      <w:r w:rsidR="00F26C74">
        <w:rPr>
          <w:rFonts w:ascii="Times New Roman" w:eastAsia="Calibri" w:hAnsi="Times New Roman" w:cs="Times New Roman"/>
          <w:sz w:val="20"/>
          <w:szCs w:val="20"/>
          <w:lang w:val="ru-RU" w:eastAsia="zh-CN"/>
        </w:rPr>
        <w:t xml:space="preserve"> </w:t>
      </w:r>
      <w:r w:rsidRPr="00ED03FB">
        <w:rPr>
          <w:rFonts w:ascii="Times New Roman" w:eastAsia="Calibri" w:hAnsi="Times New Roman" w:cs="Times New Roman"/>
          <w:sz w:val="20"/>
          <w:szCs w:val="20"/>
          <w:lang w:eastAsia="zh-CN"/>
        </w:rPr>
        <w:t>Здійснювати інші права, передбачені цим Договором та нормами чинного законодавства України.</w:t>
      </w:r>
    </w:p>
    <w:p w14:paraId="28A2CB03" w14:textId="77777777" w:rsidR="00F26C74" w:rsidRPr="00ED03FB" w:rsidRDefault="00F26C74" w:rsidP="00C13B50">
      <w:pPr>
        <w:spacing w:after="0" w:line="240" w:lineRule="auto"/>
        <w:ind w:right="1"/>
        <w:contextualSpacing/>
        <w:jc w:val="both"/>
        <w:rPr>
          <w:rFonts w:ascii="Times New Roman" w:eastAsia="Calibri" w:hAnsi="Times New Roman" w:cs="Times New Roman"/>
          <w:sz w:val="20"/>
          <w:szCs w:val="20"/>
          <w:lang w:eastAsia="zh-CN"/>
        </w:rPr>
      </w:pPr>
    </w:p>
    <w:p w14:paraId="085302B7" w14:textId="77777777" w:rsidR="00C13B50" w:rsidRPr="00ED03FB" w:rsidRDefault="00C13B50" w:rsidP="00C13B50">
      <w:pPr>
        <w:numPr>
          <w:ilvl w:val="0"/>
          <w:numId w:val="2"/>
        </w:numPr>
        <w:spacing w:after="0" w:line="240" w:lineRule="auto"/>
        <w:ind w:left="357" w:right="1" w:hanging="357"/>
        <w:jc w:val="center"/>
        <w:rPr>
          <w:rFonts w:ascii="Times New Roman" w:eastAsia="Calibri" w:hAnsi="Times New Roman" w:cs="Times New Roman"/>
          <w:sz w:val="20"/>
          <w:szCs w:val="20"/>
          <w:lang w:eastAsia="zh-CN"/>
        </w:rPr>
      </w:pPr>
      <w:r w:rsidRPr="00ED03FB">
        <w:rPr>
          <w:rFonts w:ascii="Times New Roman" w:eastAsia="Calibri" w:hAnsi="Times New Roman" w:cs="Times New Roman"/>
          <w:b/>
          <w:sz w:val="20"/>
          <w:szCs w:val="20"/>
          <w:lang w:eastAsia="zh-CN"/>
        </w:rPr>
        <w:t xml:space="preserve">ГАРАНТІЙНІ СТРОКИ ЯКОСТІ ПОСЛУГ </w:t>
      </w:r>
      <w:r w:rsidRPr="00ED03FB">
        <w:rPr>
          <w:rFonts w:ascii="Times New Roman" w:eastAsia="Calibri" w:hAnsi="Times New Roman" w:cs="Times New Roman"/>
          <w:b/>
          <w:sz w:val="20"/>
          <w:szCs w:val="20"/>
          <w:lang w:eastAsia="zh-CN"/>
        </w:rPr>
        <w:br/>
        <w:t>ТА ПОРЯДОК УСУНЕННЯ ВИЯВЛЕНИХ НЕДОЛІКІВ</w:t>
      </w:r>
    </w:p>
    <w:p w14:paraId="739BEB09" w14:textId="77777777"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Times New Roman" w:hAnsi="Times New Roman" w:cs="Times New Roman"/>
          <w:sz w:val="20"/>
          <w:szCs w:val="20"/>
          <w:lang w:eastAsia="ar-SA"/>
        </w:rPr>
      </w:pPr>
      <w:r w:rsidRPr="00ED03FB">
        <w:rPr>
          <w:rFonts w:ascii="Times New Roman" w:eastAsia="Calibri" w:hAnsi="Times New Roman" w:cs="Times New Roman"/>
          <w:noProof/>
          <w:sz w:val="20"/>
          <w:szCs w:val="20"/>
          <w:lang w:eastAsia="zh-CN"/>
        </w:rPr>
        <w:t xml:space="preserve">Підрядник </w:t>
      </w:r>
      <w:r w:rsidRPr="00ED03FB">
        <w:rPr>
          <w:rFonts w:ascii="Times New Roman" w:eastAsia="Calibri" w:hAnsi="Times New Roman" w:cs="Times New Roman"/>
          <w:sz w:val="20"/>
          <w:szCs w:val="20"/>
          <w:shd w:val="clear" w:color="auto" w:fill="FFFFFF"/>
          <w:lang w:eastAsia="ar-SA"/>
        </w:rPr>
        <w:t xml:space="preserve">гарантує якість виконаних Робіт і змонтованих конструкцій, досягнення показників, визначених умовами цього Договору, та можливість їх експлуатації протягом гарантійного строку. Якість Робіт за цим Договором повинна відповідати всім умовам, передбаченим </w:t>
      </w:r>
      <w:bookmarkStart w:id="2" w:name="_Hlk507507798"/>
      <w:r w:rsidRPr="00ED03FB">
        <w:rPr>
          <w:rFonts w:ascii="Times New Roman" w:eastAsia="Calibri" w:hAnsi="Times New Roman" w:cs="Times New Roman"/>
          <w:sz w:val="20"/>
          <w:szCs w:val="20"/>
          <w:shd w:val="clear" w:color="auto" w:fill="FFFFFF"/>
          <w:lang w:eastAsia="ar-SA"/>
        </w:rPr>
        <w:t>ДСТУ, ДБН та іншим умовам, що ставляться до послуг такого характеру</w:t>
      </w:r>
      <w:bookmarkEnd w:id="2"/>
      <w:r w:rsidRPr="00ED03FB">
        <w:rPr>
          <w:rFonts w:ascii="Times New Roman" w:eastAsia="Calibri" w:hAnsi="Times New Roman" w:cs="Times New Roman"/>
          <w:sz w:val="20"/>
          <w:szCs w:val="20"/>
          <w:shd w:val="clear" w:color="auto" w:fill="FFFFFF"/>
          <w:lang w:eastAsia="ar-SA"/>
        </w:rPr>
        <w:t xml:space="preserve">, а також вимогам Замовника. </w:t>
      </w:r>
    </w:p>
    <w:p w14:paraId="3F94C031" w14:textId="77777777"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Початком гарантійних строків вважається день підписання акту про приймання-передачу закінчених Робіт. </w:t>
      </w:r>
    </w:p>
    <w:p w14:paraId="489DDE75" w14:textId="77777777"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Гарантійні строки якості виконаних Робіт зазначаються в Акті про приймання-передачу закінчених Робіт. Підрядник</w:t>
      </w:r>
      <w:r w:rsidRPr="00ED03FB">
        <w:rPr>
          <w:rFonts w:ascii="Times New Roman" w:eastAsia="Times New Roman" w:hAnsi="Times New Roman" w:cs="Times New Roman"/>
          <w:sz w:val="20"/>
          <w:szCs w:val="20"/>
          <w:lang w:eastAsia="ar-SA"/>
        </w:rPr>
        <w:t xml:space="preserve"> гарантує якість закінчених Робіт та безкоштовне усунення дефектів, якщо це не обумовлено іншими нормативно-правовими актами, протягом наступних періодів – 10 (десяти)  років з моменту підписання актів </w:t>
      </w:r>
      <w:r w:rsidRPr="00ED03FB">
        <w:rPr>
          <w:rFonts w:ascii="Times New Roman" w:eastAsia="Calibri" w:hAnsi="Times New Roman" w:cs="Times New Roman"/>
          <w:sz w:val="20"/>
          <w:szCs w:val="20"/>
          <w:lang w:eastAsia="zh-CN"/>
        </w:rPr>
        <w:t xml:space="preserve">про приймання-передачу закінчених Робіт. </w:t>
      </w:r>
    </w:p>
    <w:p w14:paraId="6B6C135B" w14:textId="77777777"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У разі виявлення впродовж гарантійних строків у закінчених Роботах недоліків (дефектів), Замовник впродовж 5 (п’яти) календарних днів після їх виявлення, повідомляє про це Підрядника та запрошує його для складання </w:t>
      </w:r>
      <w:proofErr w:type="spellStart"/>
      <w:r w:rsidRPr="00ED03FB">
        <w:rPr>
          <w:rFonts w:ascii="Times New Roman" w:eastAsia="Calibri" w:hAnsi="Times New Roman" w:cs="Times New Roman"/>
          <w:sz w:val="20"/>
          <w:szCs w:val="20"/>
          <w:lang w:eastAsia="zh-CN"/>
        </w:rPr>
        <w:t>акта</w:t>
      </w:r>
      <w:proofErr w:type="spellEnd"/>
      <w:r w:rsidRPr="00ED03FB">
        <w:rPr>
          <w:rFonts w:ascii="Times New Roman" w:eastAsia="Calibri" w:hAnsi="Times New Roman" w:cs="Times New Roman"/>
          <w:sz w:val="20"/>
          <w:szCs w:val="20"/>
          <w:lang w:eastAsia="zh-CN"/>
        </w:rPr>
        <w:t xml:space="preserve"> про порядок і строки усунення виявлених недоліків (дефектів) при огляді виконаних Робіт. Якщо </w:t>
      </w:r>
      <w:r w:rsidRPr="00ED03FB">
        <w:rPr>
          <w:rFonts w:ascii="Times New Roman" w:eastAsia="Calibri" w:hAnsi="Times New Roman" w:cs="Times New Roman"/>
          <w:sz w:val="20"/>
          <w:szCs w:val="20"/>
          <w:lang w:eastAsia="zh-CN"/>
        </w:rPr>
        <w:lastRenderedPageBreak/>
        <w:t>Підрядник не з’являється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2C2F76A2" w14:textId="77777777" w:rsidR="00C13B50" w:rsidRPr="00ED03FB" w:rsidRDefault="00C13B50" w:rsidP="00C13B50">
      <w:pPr>
        <w:tabs>
          <w:tab w:val="left" w:pos="1134"/>
        </w:tabs>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Акт, складений без участі Підрядника, надсилається йому для виконання впродовж 7 (семи) календарних днів після його складання.</w:t>
      </w:r>
    </w:p>
    <w:p w14:paraId="33E6DFF9" w14:textId="77777777"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Підрядник зобов’язаний за свій рахунок усунути всі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про усунення недоліків (дефектів) власними силами або із залученням третіх осіб із відшкодуванням витрат та одержаних збитків за рахунок Підрядника, попередньо повідомивши про це Підрядника.</w:t>
      </w:r>
    </w:p>
    <w:p w14:paraId="3B2B12FF" w14:textId="77777777"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w:t>
      </w:r>
      <w:r w:rsidRPr="00ED03FB">
        <w:rPr>
          <w:rFonts w:ascii="Times New Roman" w:eastAsia="Calibri" w:hAnsi="Times New Roman" w:cs="Times New Roman"/>
          <w:sz w:val="20"/>
          <w:szCs w:val="20"/>
          <w:bdr w:val="none" w:sz="0" w:space="0" w:color="auto" w:frame="1"/>
          <w:lang w:eastAsia="zh-CN"/>
        </w:rPr>
        <w:t xml:space="preserve">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14:paraId="7E849BAC" w14:textId="77777777" w:rsidR="00C13B50" w:rsidRPr="00ED03FB" w:rsidRDefault="00C13B50" w:rsidP="00C13B50">
      <w:pPr>
        <w:numPr>
          <w:ilvl w:val="0"/>
          <w:numId w:val="2"/>
        </w:numPr>
        <w:spacing w:after="0" w:line="240" w:lineRule="auto"/>
        <w:ind w:left="357" w:right="1" w:hanging="357"/>
        <w:jc w:val="center"/>
        <w:rPr>
          <w:rFonts w:ascii="Times New Roman" w:eastAsia="Calibri" w:hAnsi="Times New Roman" w:cs="Times New Roman"/>
          <w:sz w:val="20"/>
          <w:szCs w:val="20"/>
          <w:lang w:eastAsia="zh-CN"/>
        </w:rPr>
      </w:pPr>
      <w:r w:rsidRPr="00ED03FB">
        <w:rPr>
          <w:rFonts w:ascii="Times New Roman" w:eastAsia="Calibri" w:hAnsi="Times New Roman" w:cs="Times New Roman"/>
          <w:b/>
          <w:sz w:val="20"/>
          <w:szCs w:val="20"/>
          <w:lang w:eastAsia="zh-CN"/>
        </w:rPr>
        <w:t>ВІДПОВІДАЛЬНІСТЬ СТОРІН</w:t>
      </w:r>
    </w:p>
    <w:p w14:paraId="405509EC" w14:textId="77777777" w:rsidR="00F26C74" w:rsidRDefault="00F26C74" w:rsidP="00F26C74">
      <w:pPr>
        <w:numPr>
          <w:ilvl w:val="1"/>
          <w:numId w:val="2"/>
        </w:numPr>
        <w:tabs>
          <w:tab w:val="left" w:pos="993"/>
        </w:tabs>
        <w:spacing w:after="0" w:line="240" w:lineRule="auto"/>
        <w:ind w:left="0" w:right="1" w:firstLine="567"/>
        <w:contextualSpacing/>
        <w:jc w:val="both"/>
        <w:rPr>
          <w:rFonts w:ascii="Times New Roman" w:eastAsia="Calibri" w:hAnsi="Times New Roman" w:cs="Times New Roman"/>
          <w:sz w:val="20"/>
          <w:szCs w:val="20"/>
          <w:lang w:eastAsia="zh-CN"/>
        </w:rPr>
      </w:pPr>
      <w:r w:rsidRPr="00F26C74">
        <w:rPr>
          <w:rFonts w:ascii="Times New Roman" w:eastAsia="Calibri" w:hAnsi="Times New Roman" w:cs="Times New Roman"/>
          <w:sz w:val="20"/>
          <w:szCs w:val="20"/>
          <w:lang w:eastAsia="zh-CN"/>
        </w:rPr>
        <w:t xml:space="preserve">За невиконання, несвоєчасне або неналежне виконання зобов’язань за цим Договором, Сторони несуть відповідальність, передбачену ч.2 статті 231 Господарського кодексу України. </w:t>
      </w:r>
    </w:p>
    <w:p w14:paraId="196A8711" w14:textId="77777777"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За порушення Підрядником строків  виконання Робіт, Підрядник сплачує Замовнику пеню в розмірі 0,1 % від загальної вартості виконаних Робіт (п. 3.1 цього Договору) за кожен день прострочення, </w:t>
      </w:r>
      <w:r w:rsidRPr="00ED03FB">
        <w:rPr>
          <w:rFonts w:ascii="Times New Roman" w:eastAsia="Calibri" w:hAnsi="Times New Roman" w:cs="Times New Roman"/>
          <w:sz w:val="20"/>
          <w:szCs w:val="20"/>
          <w:shd w:val="clear" w:color="auto" w:fill="FFFFFF"/>
          <w:lang w:eastAsia="zh-CN"/>
        </w:rPr>
        <w:t xml:space="preserve"> а за прострочення понад тридцять днів додатково стягується штраф у розмірі семи відсотків вказаної вартості</w:t>
      </w:r>
      <w:r w:rsidRPr="00ED03FB">
        <w:rPr>
          <w:rFonts w:ascii="Times New Roman" w:eastAsia="Calibri" w:hAnsi="Times New Roman" w:cs="Times New Roman"/>
          <w:sz w:val="20"/>
          <w:szCs w:val="20"/>
          <w:lang w:eastAsia="zh-CN"/>
        </w:rPr>
        <w:t>. Нарахування пені здійснюється впродовж усього періоду прострочення виконання, незалежно від його тривалості.</w:t>
      </w:r>
    </w:p>
    <w:p w14:paraId="26CC52F8" w14:textId="77777777"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Сплата неустойки (штрафу, пені) не звільняє винну Сторону від виконання зобов'язання.</w:t>
      </w:r>
    </w:p>
    <w:p w14:paraId="0797CBFD" w14:textId="77777777"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Якщо під час виконання Робіт стане очевидно, що ці Роботи не будуть надані належним чином, Замовник має право призначити Підряднику строк для усунення недоліків, а в разі невиконання Підрядником цієї вимоги – відмовитися від виконання умов цього Договору та вимагати відшкодування збитків. </w:t>
      </w:r>
    </w:p>
    <w:p w14:paraId="65795EDB" w14:textId="77777777" w:rsidR="00C13B50"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За згодою Сторін термін позовної давності для стягнення неустойки (штрафів, пені), передбаченої цим договором, встановлюється тривалістю у 3 (три) роки.</w:t>
      </w:r>
    </w:p>
    <w:p w14:paraId="7C38EF5E" w14:textId="77777777" w:rsidR="00F26C74" w:rsidRPr="00ED03FB" w:rsidRDefault="00F26C74" w:rsidP="00F26C74">
      <w:pPr>
        <w:tabs>
          <w:tab w:val="left" w:pos="1134"/>
        </w:tabs>
        <w:spacing w:after="0" w:line="240" w:lineRule="auto"/>
        <w:ind w:left="567" w:right="1"/>
        <w:contextualSpacing/>
        <w:jc w:val="both"/>
        <w:rPr>
          <w:rFonts w:ascii="Times New Roman" w:eastAsia="Calibri" w:hAnsi="Times New Roman" w:cs="Times New Roman"/>
          <w:sz w:val="20"/>
          <w:szCs w:val="20"/>
          <w:lang w:eastAsia="zh-CN"/>
        </w:rPr>
      </w:pPr>
    </w:p>
    <w:p w14:paraId="2F43D3FF" w14:textId="77777777" w:rsidR="00C13B50" w:rsidRPr="00ED03FB" w:rsidRDefault="00C13B50" w:rsidP="00C13B50">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sz w:val="20"/>
          <w:szCs w:val="20"/>
          <w:lang w:eastAsia="ru-RU"/>
        </w:rPr>
        <w:t>ОБСТАВИНИ НЕПЕРЕБОРНОЇ СИЛИ</w:t>
      </w:r>
    </w:p>
    <w:p w14:paraId="5828B860" w14:textId="77777777" w:rsidR="00C13B50" w:rsidRPr="00ED03FB" w:rsidRDefault="00C13B50" w:rsidP="00C13B50">
      <w:pPr>
        <w:numPr>
          <w:ilvl w:val="1"/>
          <w:numId w:val="3"/>
        </w:numPr>
        <w:tabs>
          <w:tab w:val="left" w:pos="993"/>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 xml:space="preserve">Сторона звільняється від визначеної цим Договором та (або) чинним в Україні законодавством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засвідчене у визначеному цим Договором порядку. </w:t>
      </w:r>
    </w:p>
    <w:p w14:paraId="2D361371" w14:textId="77777777" w:rsidR="00C13B50" w:rsidRPr="00ED03FB" w:rsidRDefault="00C13B50" w:rsidP="00C13B50">
      <w:pPr>
        <w:numPr>
          <w:ilvl w:val="1"/>
          <w:numId w:val="3"/>
        </w:numPr>
        <w:tabs>
          <w:tab w:val="left" w:pos="993"/>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 xml:space="preserve">Під форс-мажорними обставинами у цьому Договорі розуміються випадок або непереборна сила. </w:t>
      </w:r>
    </w:p>
    <w:p w14:paraId="0E94A45B" w14:textId="77777777" w:rsidR="00C13B50" w:rsidRPr="00ED03FB" w:rsidRDefault="00C13B50" w:rsidP="00C13B50">
      <w:pPr>
        <w:numPr>
          <w:ilvl w:val="1"/>
          <w:numId w:val="3"/>
        </w:numPr>
        <w:tabs>
          <w:tab w:val="left" w:pos="993"/>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і які безпосередньо впливають на можливість виконання Сторонами своїх зобов’язань за цим Договором,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771E36A" w14:textId="77777777" w:rsidR="00C13B50" w:rsidRPr="00ED03FB" w:rsidRDefault="00C13B50" w:rsidP="00C13B50">
      <w:pPr>
        <w:numPr>
          <w:ilvl w:val="1"/>
          <w:numId w:val="3"/>
        </w:numPr>
        <w:tabs>
          <w:tab w:val="left" w:pos="993"/>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Під випадком у цьому Договорі розуміються будь-які обставини, які безпосередньо впливають на можливість виконання Сторонами своїх зобов’язань за цим Договором, і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672E47BA" w14:textId="77777777" w:rsidR="00C13B50" w:rsidRPr="00ED03FB" w:rsidRDefault="00C13B50" w:rsidP="00C13B50">
      <w:pPr>
        <w:numPr>
          <w:ilvl w:val="1"/>
          <w:numId w:val="3"/>
        </w:numPr>
        <w:tabs>
          <w:tab w:val="left" w:pos="1134"/>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 xml:space="preserve">Настання непереборної сили або випадку має бути засвідчено компетентним органом, зокрема Торгово-промисловою палатою, що діє відповідно до чинного законодавства України або місця події. </w:t>
      </w:r>
    </w:p>
    <w:p w14:paraId="75828BE6" w14:textId="77777777" w:rsidR="00C13B50" w:rsidRPr="00ED03FB" w:rsidRDefault="00C13B50" w:rsidP="00C13B50">
      <w:pPr>
        <w:numPr>
          <w:ilvl w:val="1"/>
          <w:numId w:val="3"/>
        </w:numPr>
        <w:tabs>
          <w:tab w:val="left" w:pos="1134"/>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 xml:space="preserve">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14:paraId="2C3DF4E3" w14:textId="77777777" w:rsidR="00C13B50" w:rsidRPr="00ED03FB" w:rsidRDefault="00C13B50" w:rsidP="00C13B50">
      <w:pPr>
        <w:numPr>
          <w:ilvl w:val="1"/>
          <w:numId w:val="3"/>
        </w:numPr>
        <w:tabs>
          <w:tab w:val="left" w:pos="1134"/>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Якщо форс-мажорні обставини та (або) їх наслідки тимчасово перешкоджають виконанню цього Договору, то виконання цього Договору зупиняється на строк, впродовж якого воно є неможливим.</w:t>
      </w:r>
    </w:p>
    <w:p w14:paraId="5FE86588" w14:textId="77777777" w:rsidR="00C13B50" w:rsidRPr="00ED03FB" w:rsidRDefault="00C13B50" w:rsidP="00C13B50">
      <w:pPr>
        <w:numPr>
          <w:ilvl w:val="1"/>
          <w:numId w:val="3"/>
        </w:numPr>
        <w:tabs>
          <w:tab w:val="left" w:pos="1134"/>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7.6. цього Договору.</w:t>
      </w:r>
    </w:p>
    <w:p w14:paraId="718BEDAB" w14:textId="77777777" w:rsidR="00C13B50" w:rsidRDefault="00C13B50" w:rsidP="00C13B50">
      <w:pPr>
        <w:numPr>
          <w:ilvl w:val="1"/>
          <w:numId w:val="3"/>
        </w:numPr>
        <w:tabs>
          <w:tab w:val="left" w:pos="1134"/>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Якщо у зв'язку із форс-мажорними обставинами та (або) їх наслідками виконання цього Договору є тимчасово неможливим і така неможливість триває впродовж 30 (тридцять)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20299C1B" w14:textId="77777777" w:rsidR="00F26C74" w:rsidRPr="00ED03FB" w:rsidRDefault="00F26C74" w:rsidP="00F26C74">
      <w:pPr>
        <w:tabs>
          <w:tab w:val="left" w:pos="1134"/>
        </w:tabs>
        <w:spacing w:after="0" w:line="240" w:lineRule="auto"/>
        <w:ind w:left="567" w:right="1"/>
        <w:jc w:val="both"/>
        <w:rPr>
          <w:rFonts w:ascii="Times New Roman" w:eastAsia="SimSun" w:hAnsi="Times New Roman" w:cs="Times New Roman"/>
          <w:sz w:val="20"/>
          <w:szCs w:val="20"/>
          <w:lang w:eastAsia="ru-RU"/>
        </w:rPr>
      </w:pPr>
    </w:p>
    <w:p w14:paraId="77566955" w14:textId="77777777" w:rsidR="00C13B50" w:rsidRPr="00ED03FB" w:rsidRDefault="00C13B50" w:rsidP="00C13B50">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caps/>
          <w:sz w:val="20"/>
          <w:szCs w:val="20"/>
          <w:lang w:eastAsia="ru-RU"/>
        </w:rPr>
        <w:lastRenderedPageBreak/>
        <w:t>Порядок Вирішення спорів</w:t>
      </w:r>
    </w:p>
    <w:p w14:paraId="4913E48E" w14:textId="77777777" w:rsidR="00C13B50" w:rsidRPr="00ED03FB" w:rsidRDefault="00C13B50" w:rsidP="00C13B50">
      <w:pPr>
        <w:numPr>
          <w:ilvl w:val="1"/>
          <w:numId w:val="3"/>
        </w:numPr>
        <w:tabs>
          <w:tab w:val="left" w:pos="993"/>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1B33ED09" w14:textId="77777777" w:rsidR="00C13B50" w:rsidRDefault="00C13B50" w:rsidP="00C13B50">
      <w:pPr>
        <w:numPr>
          <w:ilvl w:val="1"/>
          <w:numId w:val="3"/>
        </w:numPr>
        <w:tabs>
          <w:tab w:val="left" w:pos="993"/>
        </w:tabs>
        <w:spacing w:after="0" w:line="240" w:lineRule="auto"/>
        <w:ind w:left="0" w:right="1" w:firstLine="567"/>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Для усунення розбіжностей, за якими не досягнуто згоди, Сторони можуть залучати професійних експертів.</w:t>
      </w:r>
    </w:p>
    <w:p w14:paraId="321936C1" w14:textId="77777777" w:rsidR="00C13B50" w:rsidRPr="00ED03FB" w:rsidRDefault="00C13B50" w:rsidP="00C13B50">
      <w:pPr>
        <w:numPr>
          <w:ilvl w:val="1"/>
          <w:numId w:val="3"/>
        </w:numPr>
        <w:tabs>
          <w:tab w:val="left" w:pos="993"/>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У разі недосягнення Сторонами згоди спори (розбіжності) вирішуються у судовому порядку. Додержання досудового порядку врегулювання спору є обов’язковим.</w:t>
      </w:r>
    </w:p>
    <w:p w14:paraId="0C5664B4" w14:textId="77777777" w:rsidR="00C13B50" w:rsidRPr="00ED03FB" w:rsidRDefault="00C13B50" w:rsidP="00C13B50">
      <w:pPr>
        <w:numPr>
          <w:ilvl w:val="1"/>
          <w:numId w:val="3"/>
        </w:numPr>
        <w:tabs>
          <w:tab w:val="left" w:pos="993"/>
        </w:tabs>
        <w:autoSpaceDN w:val="0"/>
        <w:spacing w:after="0" w:line="240" w:lineRule="auto"/>
        <w:ind w:left="0" w:right="1" w:firstLine="567"/>
        <w:jc w:val="both"/>
        <w:rPr>
          <w:rFonts w:ascii="Times New Roman" w:eastAsia="Times New Roman" w:hAnsi="Times New Roman" w:cs="Times New Roman"/>
          <w:noProof/>
          <w:sz w:val="20"/>
          <w:szCs w:val="20"/>
        </w:rPr>
      </w:pPr>
      <w:r w:rsidRPr="00ED03FB">
        <w:rPr>
          <w:rFonts w:ascii="Times New Roman" w:eastAsia="Times New Roman" w:hAnsi="Times New Roman" w:cs="Times New Roman"/>
          <w:noProof/>
          <w:sz w:val="20"/>
          <w:szCs w:val="20"/>
        </w:rPr>
        <w:t>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14:paraId="69621804" w14:textId="77777777" w:rsidR="00C13B50" w:rsidRDefault="00C13B50" w:rsidP="00C13B50">
      <w:pPr>
        <w:numPr>
          <w:ilvl w:val="1"/>
          <w:numId w:val="3"/>
        </w:numPr>
        <w:tabs>
          <w:tab w:val="left" w:pos="993"/>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14:paraId="73404E5B" w14:textId="77777777" w:rsidR="00F26C74" w:rsidRPr="00ED03FB" w:rsidRDefault="00F26C74" w:rsidP="00F26C74">
      <w:pPr>
        <w:tabs>
          <w:tab w:val="left" w:pos="993"/>
        </w:tabs>
        <w:spacing w:after="0" w:line="240" w:lineRule="auto"/>
        <w:ind w:left="567" w:right="1"/>
        <w:contextualSpacing/>
        <w:jc w:val="both"/>
        <w:rPr>
          <w:rFonts w:ascii="Times New Roman" w:eastAsia="Calibri" w:hAnsi="Times New Roman" w:cs="Times New Roman"/>
          <w:sz w:val="20"/>
          <w:szCs w:val="20"/>
          <w:lang w:eastAsia="zh-CN"/>
        </w:rPr>
      </w:pPr>
    </w:p>
    <w:p w14:paraId="050AF166" w14:textId="77777777" w:rsidR="00C13B50" w:rsidRPr="00ED03FB" w:rsidRDefault="00C13B50" w:rsidP="00C13B50">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caps/>
          <w:sz w:val="20"/>
          <w:szCs w:val="20"/>
          <w:lang w:eastAsia="ru-RU"/>
        </w:rPr>
        <w:t>АНТИКОРУПЦІЙНЕ ЗАСТЕРЕЖЕННЯ</w:t>
      </w:r>
    </w:p>
    <w:p w14:paraId="0FDB7EBE" w14:textId="77777777" w:rsidR="00C13B50" w:rsidRPr="00ED03FB" w:rsidRDefault="00C13B50" w:rsidP="00C13B50">
      <w:pPr>
        <w:numPr>
          <w:ilvl w:val="1"/>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Сторони цим запевняють та гарантують одна одній, що:</w:t>
      </w:r>
    </w:p>
    <w:p w14:paraId="729A0AB3" w14:textId="77777777" w:rsidR="00C13B50" w:rsidRPr="00ED03FB" w:rsidRDefault="00C13B50" w:rsidP="00C13B50">
      <w:pPr>
        <w:numPr>
          <w:ilvl w:val="2"/>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1A996067" w14:textId="77777777" w:rsidR="00C13B50" w:rsidRPr="00ED03FB" w:rsidRDefault="00C13B50" w:rsidP="00C13B50">
      <w:pPr>
        <w:numPr>
          <w:ilvl w:val="2"/>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 xml:space="preserve">Сторона та жодна з її афілійованих осіб, директори, посадові особи, співзасновники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09140E23" w14:textId="77777777" w:rsidR="00C13B50" w:rsidRPr="00ED03FB" w:rsidRDefault="00C13B50" w:rsidP="00C13B50">
      <w:pPr>
        <w:numPr>
          <w:ilvl w:val="2"/>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616F0976" w14:textId="77777777" w:rsidR="00C13B50" w:rsidRPr="00ED03FB" w:rsidRDefault="00C13B50" w:rsidP="00C13B50">
      <w:pPr>
        <w:numPr>
          <w:ilvl w:val="1"/>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7BCAEF45" w14:textId="77777777" w:rsidR="00F26C74" w:rsidRPr="00ED03FB" w:rsidRDefault="00F26C74" w:rsidP="00F26C74">
      <w:pPr>
        <w:spacing w:after="0" w:line="240" w:lineRule="auto"/>
        <w:ind w:left="567" w:right="1"/>
        <w:jc w:val="both"/>
        <w:rPr>
          <w:rFonts w:ascii="Times New Roman" w:eastAsia="Arial" w:hAnsi="Times New Roman" w:cs="Times New Roman"/>
          <w:sz w:val="20"/>
          <w:szCs w:val="20"/>
          <w:lang w:eastAsia="ru-RU"/>
        </w:rPr>
      </w:pPr>
    </w:p>
    <w:p w14:paraId="334A307D" w14:textId="77777777" w:rsidR="00C13B50" w:rsidRPr="00ED03FB" w:rsidRDefault="00C13B50" w:rsidP="00C13B50">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sz w:val="20"/>
          <w:szCs w:val="20"/>
          <w:lang w:eastAsia="ru-RU"/>
        </w:rPr>
        <w:t>ВНЕСЕННЯ ЗМІН ДО ДОГОВОРУ ТА ЙОГО РОЗІРВАННЯ</w:t>
      </w:r>
    </w:p>
    <w:p w14:paraId="40330028" w14:textId="77777777" w:rsidR="00C13B50" w:rsidRPr="00ED03FB" w:rsidRDefault="00C13B50" w:rsidP="00C13B50">
      <w:pPr>
        <w:shd w:val="clear" w:color="auto" w:fill="FFFFFF"/>
        <w:tabs>
          <w:tab w:val="left" w:pos="1134"/>
        </w:tabs>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7F99C2B6" w14:textId="77777777" w:rsidR="00C13B50" w:rsidRPr="00ED03FB" w:rsidRDefault="00C13B50" w:rsidP="00C13B50">
      <w:pPr>
        <w:shd w:val="clear" w:color="auto" w:fill="FFFFFF"/>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48CFCB8F" w14:textId="77777777" w:rsidR="00C13B50" w:rsidRDefault="00C13B50" w:rsidP="00C13B50">
      <w:pPr>
        <w:shd w:val="clear" w:color="auto" w:fill="FFFFFF"/>
        <w:tabs>
          <w:tab w:val="left" w:pos="1134"/>
        </w:tabs>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11.2. Розірвання Договору можливе за згодою Сторін.</w:t>
      </w:r>
    </w:p>
    <w:p w14:paraId="66C10823" w14:textId="77777777" w:rsidR="00F26C74" w:rsidRPr="00ED03FB" w:rsidRDefault="00F26C74" w:rsidP="00C13B50">
      <w:pPr>
        <w:shd w:val="clear" w:color="auto" w:fill="FFFFFF"/>
        <w:tabs>
          <w:tab w:val="left" w:pos="1134"/>
        </w:tabs>
        <w:spacing w:after="0" w:line="240" w:lineRule="auto"/>
        <w:ind w:right="1" w:firstLine="709"/>
        <w:jc w:val="both"/>
        <w:rPr>
          <w:rFonts w:ascii="Times New Roman" w:eastAsia="Times New Roman" w:hAnsi="Times New Roman" w:cs="Times New Roman"/>
          <w:sz w:val="20"/>
          <w:szCs w:val="20"/>
        </w:rPr>
      </w:pPr>
    </w:p>
    <w:p w14:paraId="166202BB" w14:textId="77777777" w:rsidR="00C13B50" w:rsidRPr="00ED03FB" w:rsidRDefault="00C13B50" w:rsidP="00C13B50">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caps/>
          <w:sz w:val="20"/>
          <w:szCs w:val="20"/>
          <w:lang w:eastAsia="ru-RU"/>
        </w:rPr>
        <w:t>Інші умови Договору</w:t>
      </w:r>
    </w:p>
    <w:p w14:paraId="490F7582" w14:textId="77777777" w:rsidR="00C13B50" w:rsidRPr="00ED03FB" w:rsidRDefault="00C13B50" w:rsidP="00C13B50">
      <w:pPr>
        <w:widowControl w:val="0"/>
        <w:tabs>
          <w:tab w:val="left" w:pos="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12.1.</w:t>
      </w:r>
      <w:r w:rsidRPr="00ED03FB">
        <w:rPr>
          <w:rFonts w:ascii="Times New Roman" w:eastAsia="SimSun" w:hAnsi="Times New Roman" w:cs="Times New Roman"/>
          <w:kern w:val="2"/>
          <w:sz w:val="20"/>
          <w:szCs w:val="20"/>
          <w:lang w:eastAsia="hi-IN" w:bidi="hi-IN"/>
        </w:rPr>
        <w:tab/>
      </w:r>
      <w:r w:rsidRPr="00ED03FB">
        <w:rPr>
          <w:rFonts w:ascii="Times New Roman" w:eastAsia="Times New Roman" w:hAnsi="Times New Roman" w:cs="Times New Roman"/>
          <w:kern w:val="2"/>
          <w:sz w:val="20"/>
          <w:szCs w:val="20"/>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711BD131" w14:textId="77777777" w:rsidR="00C13B50" w:rsidRPr="00ED03FB" w:rsidRDefault="00C13B50" w:rsidP="00C13B5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12.2.</w:t>
      </w:r>
      <w:r w:rsidRPr="00ED03FB">
        <w:rPr>
          <w:rFonts w:ascii="Times New Roman" w:eastAsia="SimSun" w:hAnsi="Times New Roman" w:cs="Times New Roman"/>
          <w:kern w:val="2"/>
          <w:sz w:val="20"/>
          <w:szCs w:val="20"/>
          <w:lang w:eastAsia="hi-IN" w:bidi="hi-IN"/>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354441" w14:textId="77777777" w:rsidR="00C13B50" w:rsidRPr="00ED03FB" w:rsidRDefault="00C13B50" w:rsidP="00C13B5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 зменшення обсягів закупівлі, зокрема з урахуванням фактичного обсягу видатків замовника;</w:t>
      </w:r>
    </w:p>
    <w:p w14:paraId="3D884A67" w14:textId="77777777" w:rsidR="00C13B50" w:rsidRPr="00ED03FB" w:rsidRDefault="00C13B50" w:rsidP="00C13B5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2) покращення якості предмета закупівлі за умови, що таке покращення не призведе до збільшення суми, визначеної в договорі про закупівлю;</w:t>
      </w:r>
    </w:p>
    <w:p w14:paraId="309B34A0" w14:textId="77777777" w:rsidR="00C13B50" w:rsidRPr="00ED03FB" w:rsidRDefault="00C13B50" w:rsidP="00C13B5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 xml:space="preserve">3) </w:t>
      </w:r>
      <w:r w:rsidR="00430880" w:rsidRPr="00430880">
        <w:rPr>
          <w:rFonts w:ascii="Times New Roman" w:eastAsia="SimSun" w:hAnsi="Times New Roman" w:cs="Times New Roman"/>
          <w:kern w:val="2"/>
          <w:sz w:val="20"/>
          <w:szCs w:val="20"/>
          <w:lang w:eastAsia="hi-IN" w:bidi="hi-IN"/>
        </w:rPr>
        <w:t>продовження строку дії договору про закупівлю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D03FB">
        <w:rPr>
          <w:rFonts w:ascii="Times New Roman" w:eastAsia="SimSun" w:hAnsi="Times New Roman" w:cs="Times New Roman"/>
          <w:kern w:val="2"/>
          <w:sz w:val="20"/>
          <w:szCs w:val="20"/>
          <w:lang w:eastAsia="hi-IN" w:bidi="hi-IN"/>
        </w:rPr>
        <w:t>;</w:t>
      </w:r>
    </w:p>
    <w:p w14:paraId="4D3EA47B" w14:textId="77777777" w:rsidR="00C13B50" w:rsidRPr="00ED03FB" w:rsidRDefault="00C13B50" w:rsidP="00C13B5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4) погодження зміни ціни в договорі про закупівлю в бік зменшення (без зміни кількості (обсягу) та якості товарів, робіт і послуг);</w:t>
      </w:r>
    </w:p>
    <w:p w14:paraId="7738F206" w14:textId="77777777" w:rsidR="00430880" w:rsidRDefault="00C13B50" w:rsidP="0043088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 xml:space="preserve">5) </w:t>
      </w:r>
      <w:r w:rsidR="00430880" w:rsidRPr="00430880">
        <w:rPr>
          <w:rFonts w:ascii="Times New Roman" w:eastAsia="SimSun" w:hAnsi="Times New Roman" w:cs="Times New Roman"/>
          <w:kern w:val="2"/>
          <w:sz w:val="20"/>
          <w:szCs w:val="20"/>
          <w:lang w:eastAsia="hi-IN" w:bidi="hi-I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430880" w:rsidRPr="00430880">
        <w:rPr>
          <w:rFonts w:ascii="Times New Roman" w:eastAsia="SimSun" w:hAnsi="Times New Roman" w:cs="Times New Roman"/>
          <w:kern w:val="2"/>
          <w:sz w:val="20"/>
          <w:szCs w:val="20"/>
          <w:lang w:eastAsia="hi-IN" w:bidi="hi-IN"/>
        </w:rPr>
        <w:t>пропорційно</w:t>
      </w:r>
      <w:proofErr w:type="spellEnd"/>
      <w:r w:rsidR="00430880" w:rsidRPr="00430880">
        <w:rPr>
          <w:rFonts w:ascii="Times New Roman" w:eastAsia="SimSun" w:hAnsi="Times New Roman" w:cs="Times New Roman"/>
          <w:kern w:val="2"/>
          <w:sz w:val="20"/>
          <w:szCs w:val="20"/>
          <w:lang w:eastAsia="hi-IN" w:bidi="hi-IN"/>
        </w:rPr>
        <w:t xml:space="preserve"> до зміни таких ставок та/або пільг з оподаткування, а також у зв’язку із зміною системи оподаткування </w:t>
      </w:r>
      <w:proofErr w:type="spellStart"/>
      <w:r w:rsidR="00430880" w:rsidRPr="00430880">
        <w:rPr>
          <w:rFonts w:ascii="Times New Roman" w:eastAsia="SimSun" w:hAnsi="Times New Roman" w:cs="Times New Roman"/>
          <w:kern w:val="2"/>
          <w:sz w:val="20"/>
          <w:szCs w:val="20"/>
          <w:lang w:eastAsia="hi-IN" w:bidi="hi-IN"/>
        </w:rPr>
        <w:t>пропорційно</w:t>
      </w:r>
      <w:proofErr w:type="spellEnd"/>
      <w:r w:rsidR="00430880" w:rsidRPr="00430880">
        <w:rPr>
          <w:rFonts w:ascii="Times New Roman" w:eastAsia="SimSun" w:hAnsi="Times New Roman" w:cs="Times New Roman"/>
          <w:kern w:val="2"/>
          <w:sz w:val="20"/>
          <w:szCs w:val="20"/>
          <w:lang w:eastAsia="hi-IN" w:bidi="hi-IN"/>
        </w:rPr>
        <w:t xml:space="preserve"> до зміни податкового навантаження внаслідок зміни системи оподаткування</w:t>
      </w:r>
      <w:r w:rsidR="00430880">
        <w:rPr>
          <w:rFonts w:ascii="Times New Roman" w:eastAsia="SimSun" w:hAnsi="Times New Roman" w:cs="Times New Roman"/>
          <w:kern w:val="2"/>
          <w:sz w:val="20"/>
          <w:szCs w:val="20"/>
          <w:lang w:eastAsia="hi-IN" w:bidi="hi-IN"/>
        </w:rPr>
        <w:t>;</w:t>
      </w:r>
    </w:p>
    <w:p w14:paraId="5EA9CD3C" w14:textId="77777777" w:rsidR="00C13B50" w:rsidRPr="00ED03FB" w:rsidRDefault="00C13B50" w:rsidP="0043088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 xml:space="preserve">6) </w:t>
      </w:r>
      <w:r w:rsidR="00430880" w:rsidRPr="00430880">
        <w:rPr>
          <w:rFonts w:ascii="Times New Roman" w:eastAsia="SimSun" w:hAnsi="Times New Roman" w:cs="Times New Roman"/>
          <w:kern w:val="2"/>
          <w:sz w:val="20"/>
          <w:szCs w:val="20"/>
          <w:lang w:eastAsia="hi-IN" w:bidi="hi-I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30880" w:rsidRPr="00430880">
        <w:rPr>
          <w:rFonts w:ascii="Times New Roman" w:eastAsia="SimSun" w:hAnsi="Times New Roman" w:cs="Times New Roman"/>
          <w:kern w:val="2"/>
          <w:sz w:val="20"/>
          <w:szCs w:val="20"/>
          <w:lang w:eastAsia="hi-IN" w:bidi="hi-IN"/>
        </w:rPr>
        <w:t>Platts</w:t>
      </w:r>
      <w:proofErr w:type="spellEnd"/>
      <w:r w:rsidR="00430880" w:rsidRPr="00430880">
        <w:rPr>
          <w:rFonts w:ascii="Times New Roman" w:eastAsia="SimSun" w:hAnsi="Times New Roman" w:cs="Times New Roman"/>
          <w:kern w:val="2"/>
          <w:sz w:val="20"/>
          <w:szCs w:val="20"/>
          <w:lang w:eastAsia="hi-I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D03FB">
        <w:rPr>
          <w:rFonts w:ascii="Times New Roman" w:eastAsia="SimSun" w:hAnsi="Times New Roman" w:cs="Times New Roman"/>
          <w:kern w:val="2"/>
          <w:sz w:val="20"/>
          <w:szCs w:val="20"/>
          <w:lang w:eastAsia="hi-IN" w:bidi="hi-IN"/>
        </w:rPr>
        <w:t>;</w:t>
      </w:r>
    </w:p>
    <w:p w14:paraId="333356C8" w14:textId="77777777" w:rsidR="00C13B50" w:rsidRPr="00ED03FB" w:rsidRDefault="00C13B50" w:rsidP="00C13B50">
      <w:pPr>
        <w:widowControl w:val="0"/>
        <w:tabs>
          <w:tab w:val="left" w:pos="570"/>
        </w:tabs>
        <w:suppressAutoHyphens/>
        <w:spacing w:after="0" w:line="240" w:lineRule="auto"/>
        <w:ind w:right="1" w:firstLine="709"/>
        <w:jc w:val="both"/>
        <w:rPr>
          <w:rFonts w:ascii="Times New Roman" w:eastAsia="Times New Roman" w:hAnsi="Times New Roman" w:cs="Times New Roman"/>
          <w:kern w:val="2"/>
          <w:sz w:val="20"/>
          <w:szCs w:val="20"/>
          <w:lang w:eastAsia="ar-SA" w:bidi="hi-IN"/>
        </w:rPr>
      </w:pPr>
      <w:r w:rsidRPr="00ED03FB">
        <w:rPr>
          <w:rFonts w:ascii="Times New Roman" w:eastAsia="SimSun" w:hAnsi="Times New Roman" w:cs="Times New Roman"/>
          <w:kern w:val="2"/>
          <w:sz w:val="20"/>
          <w:szCs w:val="20"/>
          <w:lang w:eastAsia="hi-IN" w:bidi="hi-IN"/>
        </w:rPr>
        <w:t>7) зміни умов у зв’язку із застосуванням положень частини шостої статті 41 Закону.</w:t>
      </w:r>
    </w:p>
    <w:p w14:paraId="53950448" w14:textId="77777777" w:rsidR="00C13B50" w:rsidRPr="00ED03FB" w:rsidRDefault="00C13B50" w:rsidP="00C13B5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12.3.</w:t>
      </w:r>
      <w:r w:rsidRPr="00ED03FB">
        <w:rPr>
          <w:rFonts w:ascii="Times New Roman" w:eastAsia="SimSun" w:hAnsi="Times New Roman" w:cs="Times New Roman"/>
          <w:kern w:val="2"/>
          <w:sz w:val="20"/>
          <w:szCs w:val="20"/>
          <w:lang w:eastAsia="hi-IN" w:bidi="hi-IN"/>
        </w:rPr>
        <w:tab/>
        <w:t>У випадках, не передбачених цим Договором, Сторони керуються законодавством України.</w:t>
      </w:r>
    </w:p>
    <w:p w14:paraId="16D21EE4" w14:textId="77777777" w:rsidR="00C13B50" w:rsidRPr="00ED03FB" w:rsidRDefault="00C13B50" w:rsidP="00C13B5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12.4.</w:t>
      </w:r>
      <w:r w:rsidRPr="00ED03FB">
        <w:rPr>
          <w:rFonts w:ascii="Times New Roman" w:eastAsia="SimSun" w:hAnsi="Times New Roman" w:cs="Times New Roman"/>
          <w:kern w:val="2"/>
          <w:sz w:val="20"/>
          <w:szCs w:val="20"/>
          <w:lang w:eastAsia="hi-IN" w:bidi="hi-IN"/>
        </w:rPr>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15F7D76A" w14:textId="77777777" w:rsidR="00C13B50" w:rsidRDefault="00C13B50" w:rsidP="00C13B5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val="ru-RU" w:eastAsia="hi-IN" w:bidi="hi-IN"/>
        </w:rPr>
      </w:pPr>
      <w:r w:rsidRPr="00ED03FB">
        <w:rPr>
          <w:rFonts w:ascii="Times New Roman" w:eastAsia="SimSun" w:hAnsi="Times New Roman" w:cs="Times New Roman"/>
          <w:kern w:val="2"/>
          <w:sz w:val="20"/>
          <w:szCs w:val="20"/>
          <w:lang w:eastAsia="hi-IN" w:bidi="hi-IN"/>
        </w:rPr>
        <w:t>12.5.</w:t>
      </w:r>
      <w:r w:rsidRPr="00ED03FB">
        <w:rPr>
          <w:rFonts w:ascii="Times New Roman" w:eastAsia="SimSun" w:hAnsi="Times New Roman" w:cs="Times New Roman"/>
          <w:kern w:val="2"/>
          <w:sz w:val="20"/>
          <w:szCs w:val="20"/>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600FB507" w14:textId="77777777" w:rsidR="00C13B50" w:rsidRDefault="00C13B50" w:rsidP="00C13B50">
      <w:pPr>
        <w:spacing w:after="0" w:line="240" w:lineRule="auto"/>
        <w:ind w:left="357" w:right="1"/>
        <w:rPr>
          <w:rFonts w:ascii="Times New Roman" w:eastAsia="Arial" w:hAnsi="Times New Roman" w:cs="Times New Roman"/>
          <w:b/>
          <w:sz w:val="20"/>
          <w:szCs w:val="20"/>
          <w:lang w:eastAsia="ru-RU"/>
        </w:rPr>
      </w:pPr>
    </w:p>
    <w:p w14:paraId="55A0BE3C" w14:textId="77777777" w:rsidR="00C13B50" w:rsidRPr="00ED03FB" w:rsidRDefault="00C13B50" w:rsidP="00C13B50">
      <w:pPr>
        <w:numPr>
          <w:ilvl w:val="0"/>
          <w:numId w:val="3"/>
        </w:numPr>
        <w:spacing w:after="0" w:line="240" w:lineRule="auto"/>
        <w:ind w:left="357" w:right="1" w:hanging="357"/>
        <w:jc w:val="center"/>
        <w:rPr>
          <w:rFonts w:ascii="Times New Roman" w:eastAsia="Arial" w:hAnsi="Times New Roman" w:cs="Times New Roman"/>
          <w:b/>
          <w:sz w:val="20"/>
          <w:szCs w:val="20"/>
          <w:lang w:eastAsia="ru-RU"/>
        </w:rPr>
      </w:pPr>
      <w:r>
        <w:rPr>
          <w:rFonts w:ascii="Times New Roman" w:eastAsia="Arial" w:hAnsi="Times New Roman" w:cs="Times New Roman"/>
          <w:b/>
          <w:sz w:val="20"/>
          <w:szCs w:val="20"/>
          <w:lang w:val="ru-RU" w:eastAsia="ru-RU"/>
        </w:rPr>
        <w:t>СТРОК Д</w:t>
      </w:r>
      <w:r>
        <w:rPr>
          <w:rFonts w:ascii="Times New Roman" w:eastAsia="Arial" w:hAnsi="Times New Roman" w:cs="Times New Roman"/>
          <w:b/>
          <w:sz w:val="20"/>
          <w:szCs w:val="20"/>
          <w:lang w:eastAsia="ru-RU"/>
        </w:rPr>
        <w:t>ІЇ</w:t>
      </w:r>
      <w:r>
        <w:rPr>
          <w:rFonts w:ascii="Times New Roman" w:eastAsia="Arial" w:hAnsi="Times New Roman" w:cs="Times New Roman"/>
          <w:b/>
          <w:sz w:val="20"/>
          <w:szCs w:val="20"/>
          <w:lang w:val="ru-RU" w:eastAsia="ru-RU"/>
        </w:rPr>
        <w:t xml:space="preserve"> ДОГОВОРУ</w:t>
      </w:r>
    </w:p>
    <w:p w14:paraId="12AEE4D5" w14:textId="700E0555" w:rsidR="00C13B50" w:rsidRDefault="00C13B50" w:rsidP="00C13B50">
      <w:pPr>
        <w:numPr>
          <w:ilvl w:val="1"/>
          <w:numId w:val="3"/>
        </w:numPr>
        <w:suppressAutoHyphens/>
        <w:spacing w:after="0" w:line="240" w:lineRule="auto"/>
        <w:ind w:left="0" w:right="1" w:firstLine="709"/>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lastRenderedPageBreak/>
        <w:t xml:space="preserve">Цей Договір вважається укладеним і набирає чинності з моменту його підписання Сторонами, скріплення печатками та діє до </w:t>
      </w:r>
      <w:r w:rsidRPr="00ED03FB">
        <w:rPr>
          <w:rFonts w:ascii="Times New Roman" w:eastAsia="Calibri" w:hAnsi="Times New Roman" w:cs="Times New Roman"/>
          <w:b/>
          <w:sz w:val="20"/>
          <w:szCs w:val="20"/>
          <w:lang w:eastAsia="zh-CN"/>
        </w:rPr>
        <w:t>31.12.202</w:t>
      </w:r>
      <w:r w:rsidR="00D55D75">
        <w:rPr>
          <w:rFonts w:ascii="Times New Roman" w:eastAsia="Calibri" w:hAnsi="Times New Roman" w:cs="Times New Roman"/>
          <w:b/>
          <w:sz w:val="20"/>
          <w:szCs w:val="20"/>
          <w:lang w:eastAsia="zh-CN"/>
        </w:rPr>
        <w:t>4</w:t>
      </w:r>
      <w:r w:rsidRPr="00ED03FB">
        <w:rPr>
          <w:rFonts w:ascii="Times New Roman" w:eastAsia="Calibri" w:hAnsi="Times New Roman" w:cs="Times New Roman"/>
          <w:b/>
          <w:sz w:val="20"/>
          <w:szCs w:val="20"/>
          <w:lang w:eastAsia="zh-CN"/>
        </w:rPr>
        <w:t xml:space="preserve"> або до повного виконання Сторонами договірних зобов’язань, </w:t>
      </w:r>
      <w:r w:rsidRPr="00ED03FB">
        <w:rPr>
          <w:rFonts w:ascii="Times New Roman" w:eastAsia="Calibri" w:hAnsi="Times New Roman" w:cs="Times New Roman"/>
          <w:sz w:val="20"/>
          <w:szCs w:val="20"/>
          <w:lang w:eastAsia="zh-CN"/>
        </w:rPr>
        <w:t>а в частині розрахунків до повного його виконання.</w:t>
      </w:r>
    </w:p>
    <w:p w14:paraId="5A8D7B78" w14:textId="77777777" w:rsidR="00430880" w:rsidRPr="00ED03FB" w:rsidRDefault="00430880" w:rsidP="00430880">
      <w:pPr>
        <w:suppressAutoHyphens/>
        <w:spacing w:after="0" w:line="240" w:lineRule="auto"/>
        <w:ind w:left="709" w:right="1"/>
        <w:contextualSpacing/>
        <w:jc w:val="both"/>
        <w:rPr>
          <w:rFonts w:ascii="Times New Roman" w:eastAsia="Calibri" w:hAnsi="Times New Roman" w:cs="Times New Roman"/>
          <w:sz w:val="20"/>
          <w:szCs w:val="20"/>
          <w:lang w:eastAsia="zh-CN"/>
        </w:rPr>
      </w:pPr>
    </w:p>
    <w:p w14:paraId="00C69E5D" w14:textId="77777777" w:rsidR="00C13B50" w:rsidRPr="00ED03FB" w:rsidRDefault="00C13B50" w:rsidP="00C13B50">
      <w:pPr>
        <w:numPr>
          <w:ilvl w:val="0"/>
          <w:numId w:val="3"/>
        </w:numPr>
        <w:spacing w:after="0" w:line="240" w:lineRule="auto"/>
        <w:ind w:left="357" w:right="1" w:hanging="357"/>
        <w:jc w:val="center"/>
        <w:rPr>
          <w:rFonts w:ascii="Times New Roman" w:eastAsia="Arial" w:hAnsi="Times New Roman" w:cs="Times New Roman"/>
          <w:sz w:val="20"/>
          <w:szCs w:val="20"/>
          <w:lang w:eastAsia="ru-RU"/>
        </w:rPr>
      </w:pPr>
      <w:r w:rsidRPr="00ED03FB">
        <w:rPr>
          <w:rFonts w:ascii="Times New Roman" w:eastAsia="Arial" w:hAnsi="Times New Roman" w:cs="Times New Roman"/>
          <w:b/>
          <w:sz w:val="20"/>
          <w:szCs w:val="20"/>
          <w:lang w:eastAsia="ru-RU"/>
        </w:rPr>
        <w:t>ДОДАТКИ ДО ДОГОВОРУ</w:t>
      </w:r>
    </w:p>
    <w:p w14:paraId="63F7E7B7" w14:textId="7F81F0A2" w:rsidR="00D07823" w:rsidRPr="00D07823" w:rsidRDefault="00D07823" w:rsidP="00D07823">
      <w:pPr>
        <w:spacing w:after="0" w:line="240" w:lineRule="auto"/>
        <w:ind w:left="714" w:right="1"/>
        <w:jc w:val="both"/>
        <w:rPr>
          <w:rFonts w:ascii="Times New Roman" w:eastAsia="Arial" w:hAnsi="Times New Roman" w:cs="Times New Roman"/>
          <w:sz w:val="20"/>
          <w:szCs w:val="20"/>
          <w:lang w:eastAsia="ru-RU"/>
        </w:rPr>
      </w:pPr>
      <w:r w:rsidRPr="00D07823">
        <w:rPr>
          <w:rFonts w:ascii="Times New Roman" w:eastAsia="Arial" w:hAnsi="Times New Roman" w:cs="Times New Roman"/>
          <w:sz w:val="20"/>
          <w:szCs w:val="20"/>
          <w:lang w:eastAsia="ru-RU"/>
        </w:rPr>
        <w:t xml:space="preserve">Додаток </w:t>
      </w:r>
      <w:r>
        <w:rPr>
          <w:rFonts w:ascii="Times New Roman" w:eastAsia="Arial" w:hAnsi="Times New Roman" w:cs="Times New Roman"/>
          <w:sz w:val="20"/>
          <w:szCs w:val="20"/>
          <w:lang w:eastAsia="ru-RU"/>
        </w:rPr>
        <w:t xml:space="preserve">№ </w:t>
      </w:r>
      <w:r w:rsidRPr="00D07823">
        <w:rPr>
          <w:rFonts w:ascii="Times New Roman" w:eastAsia="Arial" w:hAnsi="Times New Roman" w:cs="Times New Roman"/>
          <w:sz w:val="20"/>
          <w:szCs w:val="20"/>
          <w:lang w:eastAsia="ru-RU"/>
        </w:rPr>
        <w:t>1 – Договірна ціна.</w:t>
      </w:r>
    </w:p>
    <w:p w14:paraId="388134FE" w14:textId="595F9E38" w:rsidR="00D07823" w:rsidRPr="00D07823" w:rsidRDefault="00D07823" w:rsidP="00D07823">
      <w:pPr>
        <w:spacing w:after="0" w:line="240" w:lineRule="auto"/>
        <w:ind w:left="714" w:right="1"/>
        <w:jc w:val="both"/>
        <w:rPr>
          <w:rFonts w:ascii="Times New Roman" w:eastAsia="Arial" w:hAnsi="Times New Roman" w:cs="Times New Roman"/>
          <w:sz w:val="20"/>
          <w:szCs w:val="20"/>
          <w:lang w:eastAsia="ru-RU"/>
        </w:rPr>
      </w:pPr>
      <w:r w:rsidRPr="00D07823">
        <w:rPr>
          <w:rFonts w:ascii="Times New Roman" w:eastAsia="Arial" w:hAnsi="Times New Roman" w:cs="Times New Roman"/>
          <w:sz w:val="20"/>
          <w:szCs w:val="20"/>
          <w:lang w:eastAsia="ru-RU"/>
        </w:rPr>
        <w:t xml:space="preserve">Додаток </w:t>
      </w:r>
      <w:r>
        <w:rPr>
          <w:rFonts w:ascii="Times New Roman" w:eastAsia="Arial" w:hAnsi="Times New Roman" w:cs="Times New Roman"/>
          <w:sz w:val="20"/>
          <w:szCs w:val="20"/>
          <w:lang w:eastAsia="ru-RU"/>
        </w:rPr>
        <w:t xml:space="preserve">№ </w:t>
      </w:r>
      <w:r w:rsidRPr="00D07823">
        <w:rPr>
          <w:rFonts w:ascii="Times New Roman" w:eastAsia="Arial" w:hAnsi="Times New Roman" w:cs="Times New Roman"/>
          <w:sz w:val="20"/>
          <w:szCs w:val="20"/>
          <w:lang w:eastAsia="ru-RU"/>
        </w:rPr>
        <w:t xml:space="preserve"> 2 – Календарний графік виконання робіт.</w:t>
      </w:r>
    </w:p>
    <w:p w14:paraId="06749933" w14:textId="411CB533" w:rsidR="00C13B50" w:rsidRDefault="00D07823" w:rsidP="00D07823">
      <w:pPr>
        <w:spacing w:after="0" w:line="240" w:lineRule="auto"/>
        <w:ind w:left="714" w:right="1"/>
        <w:jc w:val="both"/>
        <w:rPr>
          <w:rFonts w:ascii="Times New Roman" w:eastAsia="Arial" w:hAnsi="Times New Roman" w:cs="Times New Roman"/>
          <w:sz w:val="20"/>
          <w:szCs w:val="20"/>
          <w:lang w:eastAsia="ru-RU"/>
        </w:rPr>
      </w:pPr>
      <w:r w:rsidRPr="00D07823">
        <w:rPr>
          <w:rFonts w:ascii="Times New Roman" w:eastAsia="Arial" w:hAnsi="Times New Roman" w:cs="Times New Roman"/>
          <w:sz w:val="20"/>
          <w:szCs w:val="20"/>
          <w:lang w:eastAsia="ru-RU"/>
        </w:rPr>
        <w:t>Додаток</w:t>
      </w:r>
      <w:r>
        <w:rPr>
          <w:rFonts w:ascii="Times New Roman" w:eastAsia="Arial" w:hAnsi="Times New Roman" w:cs="Times New Roman"/>
          <w:sz w:val="20"/>
          <w:szCs w:val="20"/>
          <w:lang w:eastAsia="ru-RU"/>
        </w:rPr>
        <w:t xml:space="preserve"> № </w:t>
      </w:r>
      <w:r w:rsidRPr="00D07823">
        <w:rPr>
          <w:rFonts w:ascii="Times New Roman" w:eastAsia="Arial" w:hAnsi="Times New Roman" w:cs="Times New Roman"/>
          <w:sz w:val="20"/>
          <w:szCs w:val="20"/>
          <w:lang w:eastAsia="ru-RU"/>
        </w:rPr>
        <w:t xml:space="preserve"> 3 – Кошторисний розрахунок</w:t>
      </w:r>
      <w:r w:rsidR="00C13B50" w:rsidRPr="00ED03FB">
        <w:rPr>
          <w:rFonts w:ascii="Times New Roman" w:eastAsia="Arial" w:hAnsi="Times New Roman" w:cs="Times New Roman"/>
          <w:sz w:val="20"/>
          <w:szCs w:val="20"/>
          <w:lang w:eastAsia="ru-RU"/>
        </w:rPr>
        <w:tab/>
      </w:r>
    </w:p>
    <w:p w14:paraId="4225FB64" w14:textId="77777777" w:rsidR="00C13B50" w:rsidRPr="00ED03FB" w:rsidRDefault="00C13B50" w:rsidP="00C13B50">
      <w:pPr>
        <w:spacing w:after="0" w:line="240" w:lineRule="auto"/>
        <w:ind w:left="714" w:right="1"/>
        <w:jc w:val="both"/>
        <w:rPr>
          <w:rFonts w:ascii="Times New Roman" w:eastAsia="Arial" w:hAnsi="Times New Roman" w:cs="Times New Roman"/>
          <w:sz w:val="20"/>
          <w:szCs w:val="20"/>
          <w:lang w:eastAsia="ru-RU"/>
        </w:rPr>
      </w:pPr>
    </w:p>
    <w:p w14:paraId="4629F834" w14:textId="77777777" w:rsidR="00C13B50" w:rsidRPr="00ED03FB" w:rsidRDefault="00C13B50" w:rsidP="00C13B50">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caps/>
          <w:sz w:val="20"/>
          <w:szCs w:val="20"/>
          <w:lang w:eastAsia="ru-RU"/>
        </w:rPr>
        <w:t>Місцезнаходження та банківські реквізити сторін.</w:t>
      </w:r>
    </w:p>
    <w:p w14:paraId="5323CAAA" w14:textId="77777777" w:rsidR="00C13B50" w:rsidRDefault="00C13B50" w:rsidP="00C13B50"/>
    <w:p w14:paraId="1F22CB8E" w14:textId="77777777" w:rsidR="00430880" w:rsidRPr="00430880" w:rsidRDefault="00430880" w:rsidP="00430880">
      <w:pPr>
        <w:spacing w:after="0" w:line="240" w:lineRule="auto"/>
        <w:ind w:firstLine="708"/>
        <w:rPr>
          <w:rFonts w:ascii="Times New Roman" w:eastAsia="Times New Roman" w:hAnsi="Times New Roman" w:cs="Times New Roman"/>
          <w:b/>
          <w:sz w:val="20"/>
          <w:szCs w:val="20"/>
          <w:lang w:eastAsia="ru-RU"/>
        </w:rPr>
      </w:pPr>
      <w:r w:rsidRPr="00430880">
        <w:rPr>
          <w:rFonts w:ascii="Times New Roman" w:eastAsia="Times New Roman" w:hAnsi="Times New Roman" w:cs="Times New Roman"/>
          <w:b/>
          <w:bCs/>
          <w:sz w:val="20"/>
          <w:szCs w:val="20"/>
          <w:lang w:eastAsia="ru-RU"/>
        </w:rPr>
        <w:t xml:space="preserve">ЗАМОВНИК                                                                     </w:t>
      </w:r>
      <w:r w:rsidRPr="00430880">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ab/>
      </w:r>
      <w:r w:rsidRPr="00430880">
        <w:rPr>
          <w:rFonts w:ascii="Times New Roman" w:eastAsia="Times New Roman" w:hAnsi="Times New Roman" w:cs="Times New Roman"/>
          <w:b/>
          <w:bCs/>
          <w:caps/>
          <w:sz w:val="20"/>
          <w:szCs w:val="20"/>
          <w:lang w:eastAsia="ru-RU"/>
        </w:rPr>
        <w:t>ПІДРЯДНИК</w:t>
      </w:r>
    </w:p>
    <w:tbl>
      <w:tblPr>
        <w:tblW w:w="10296" w:type="dxa"/>
        <w:tblLook w:val="04A0" w:firstRow="1" w:lastRow="0" w:firstColumn="1" w:lastColumn="0" w:noHBand="0" w:noVBand="1"/>
      </w:tblPr>
      <w:tblGrid>
        <w:gridCol w:w="5148"/>
        <w:gridCol w:w="5148"/>
      </w:tblGrid>
      <w:tr w:rsidR="00430880" w:rsidRPr="00430880" w14:paraId="2F2D1B00" w14:textId="77777777" w:rsidTr="00430880">
        <w:tc>
          <w:tcPr>
            <w:tcW w:w="5148" w:type="dxa"/>
            <w:hideMark/>
          </w:tcPr>
          <w:p w14:paraId="14E7BA5D" w14:textId="77777777" w:rsidR="00430880" w:rsidRPr="00430880" w:rsidRDefault="00430880" w:rsidP="00430880">
            <w:pPr>
              <w:spacing w:after="0" w:line="256" w:lineRule="auto"/>
              <w:rPr>
                <w:rFonts w:ascii="Times New Roman" w:eastAsia="Arial Unicode MS" w:hAnsi="Times New Roman" w:cs="Times New Roman"/>
                <w:bCs/>
                <w:kern w:val="2"/>
                <w:sz w:val="20"/>
                <w:szCs w:val="20"/>
                <w:lang w:eastAsia="ru-RU"/>
              </w:rPr>
            </w:pPr>
            <w:r w:rsidRPr="00430880">
              <w:rPr>
                <w:rFonts w:ascii="Times New Roman" w:eastAsia="Arial Unicode MS" w:hAnsi="Times New Roman" w:cs="Times New Roman"/>
                <w:b/>
                <w:kern w:val="2"/>
                <w:sz w:val="20"/>
                <w:szCs w:val="20"/>
                <w:lang w:eastAsia="ru-RU"/>
              </w:rPr>
              <w:t xml:space="preserve">Броварський ліцей № 4 </w:t>
            </w:r>
            <w:proofErr w:type="spellStart"/>
            <w:r w:rsidRPr="00430880">
              <w:rPr>
                <w:rFonts w:ascii="Times New Roman" w:eastAsia="Arial Unicode MS" w:hAnsi="Times New Roman" w:cs="Times New Roman"/>
                <w:b/>
                <w:kern w:val="2"/>
                <w:sz w:val="20"/>
                <w:szCs w:val="20"/>
                <w:lang w:eastAsia="ru-RU"/>
              </w:rPr>
              <w:t>ім.С.І.Олійника</w:t>
            </w:r>
            <w:proofErr w:type="spellEnd"/>
            <w:r w:rsidRPr="00430880">
              <w:rPr>
                <w:rFonts w:ascii="Times New Roman" w:eastAsia="Arial Unicode MS" w:hAnsi="Times New Roman" w:cs="Times New Roman"/>
                <w:b/>
                <w:kern w:val="2"/>
                <w:sz w:val="20"/>
                <w:szCs w:val="20"/>
                <w:lang w:eastAsia="ru-RU"/>
              </w:rPr>
              <w:t xml:space="preserve"> Броварської міської ради Броварського району Київської області</w:t>
            </w:r>
          </w:p>
        </w:tc>
        <w:tc>
          <w:tcPr>
            <w:tcW w:w="5148" w:type="dxa"/>
            <w:hideMark/>
          </w:tcPr>
          <w:p w14:paraId="18E548F8" w14:textId="77777777" w:rsidR="00430880" w:rsidRPr="00430880" w:rsidRDefault="00430880" w:rsidP="00430880">
            <w:pPr>
              <w:spacing w:after="0" w:line="256" w:lineRule="auto"/>
              <w:rPr>
                <w:rFonts w:ascii="Times New Roman" w:eastAsia="Times New Roman" w:hAnsi="Times New Roman" w:cs="Times New Roman"/>
                <w:bCs/>
                <w:kern w:val="2"/>
                <w:sz w:val="20"/>
                <w:szCs w:val="20"/>
                <w:lang w:val="ru-RU" w:eastAsia="ru-RU"/>
              </w:rPr>
            </w:pPr>
            <w:r w:rsidRPr="00430880">
              <w:rPr>
                <w:rFonts w:ascii="Times New Roman" w:eastAsia="Times New Roman" w:hAnsi="Times New Roman" w:cs="Times New Roman"/>
                <w:b/>
                <w:kern w:val="2"/>
                <w:sz w:val="20"/>
                <w:szCs w:val="20"/>
                <w:lang w:eastAsia="ru-RU"/>
              </w:rPr>
              <w:t>__________________________</w:t>
            </w:r>
            <w:r w:rsidRPr="00430880">
              <w:rPr>
                <w:rFonts w:ascii="Times New Roman" w:eastAsia="Times New Roman" w:hAnsi="Times New Roman" w:cs="Times New Roman"/>
                <w:b/>
                <w:kern w:val="2"/>
                <w:sz w:val="20"/>
                <w:szCs w:val="20"/>
                <w:lang w:val="ru-RU" w:eastAsia="ru-RU"/>
              </w:rPr>
              <w:t>_____________</w:t>
            </w:r>
          </w:p>
        </w:tc>
      </w:tr>
      <w:tr w:rsidR="00430880" w:rsidRPr="00430880" w14:paraId="6F519034" w14:textId="77777777" w:rsidTr="00430880">
        <w:tc>
          <w:tcPr>
            <w:tcW w:w="5148" w:type="dxa"/>
          </w:tcPr>
          <w:p w14:paraId="70719EB9" w14:textId="77777777" w:rsidR="00430880" w:rsidRPr="00430880" w:rsidRDefault="00430880" w:rsidP="00430880">
            <w:pPr>
              <w:spacing w:after="0" w:line="256" w:lineRule="auto"/>
              <w:ind w:left="34"/>
              <w:rPr>
                <w:rFonts w:ascii="Times New Roman" w:eastAsia="Arial Unicode MS" w:hAnsi="Times New Roman" w:cs="Times New Roman"/>
                <w:bCs/>
                <w:kern w:val="2"/>
                <w:sz w:val="20"/>
                <w:szCs w:val="20"/>
                <w:lang w:val="ru-RU" w:eastAsia="ru-RU"/>
              </w:rPr>
            </w:pPr>
            <w:r w:rsidRPr="00430880">
              <w:rPr>
                <w:rFonts w:ascii="Times New Roman" w:eastAsia="Arial Unicode MS" w:hAnsi="Times New Roman" w:cs="Times New Roman"/>
                <w:bCs/>
                <w:kern w:val="2"/>
                <w:sz w:val="20"/>
                <w:szCs w:val="20"/>
                <w:lang w:val="ru-RU" w:eastAsia="ru-RU"/>
              </w:rPr>
              <w:t xml:space="preserve">07400, </w:t>
            </w:r>
            <w:proofErr w:type="spellStart"/>
            <w:r w:rsidRPr="00430880">
              <w:rPr>
                <w:rFonts w:ascii="Times New Roman" w:eastAsia="Arial Unicode MS" w:hAnsi="Times New Roman" w:cs="Times New Roman"/>
                <w:bCs/>
                <w:kern w:val="2"/>
                <w:sz w:val="20"/>
                <w:szCs w:val="20"/>
                <w:lang w:val="ru-RU" w:eastAsia="ru-RU"/>
              </w:rPr>
              <w:t>м.Бровари</w:t>
            </w:r>
            <w:proofErr w:type="spellEnd"/>
            <w:r w:rsidRPr="00430880">
              <w:rPr>
                <w:rFonts w:ascii="Times New Roman" w:eastAsia="Arial Unicode MS" w:hAnsi="Times New Roman" w:cs="Times New Roman"/>
                <w:bCs/>
                <w:kern w:val="2"/>
                <w:sz w:val="20"/>
                <w:szCs w:val="20"/>
                <w:lang w:val="ru-RU" w:eastAsia="ru-RU"/>
              </w:rPr>
              <w:t xml:space="preserve"> </w:t>
            </w:r>
            <w:proofErr w:type="spellStart"/>
            <w:r w:rsidRPr="00430880">
              <w:rPr>
                <w:rFonts w:ascii="Times New Roman" w:eastAsia="Arial Unicode MS" w:hAnsi="Times New Roman" w:cs="Times New Roman"/>
                <w:bCs/>
                <w:kern w:val="2"/>
                <w:sz w:val="20"/>
                <w:szCs w:val="20"/>
                <w:lang w:val="ru-RU" w:eastAsia="ru-RU"/>
              </w:rPr>
              <w:t>Київської</w:t>
            </w:r>
            <w:proofErr w:type="spellEnd"/>
            <w:r w:rsidRPr="00430880">
              <w:rPr>
                <w:rFonts w:ascii="Times New Roman" w:eastAsia="Arial Unicode MS" w:hAnsi="Times New Roman" w:cs="Times New Roman"/>
                <w:bCs/>
                <w:kern w:val="2"/>
                <w:sz w:val="20"/>
                <w:szCs w:val="20"/>
                <w:lang w:val="ru-RU" w:eastAsia="ru-RU"/>
              </w:rPr>
              <w:t xml:space="preserve"> </w:t>
            </w:r>
            <w:proofErr w:type="spellStart"/>
            <w:r w:rsidRPr="00430880">
              <w:rPr>
                <w:rFonts w:ascii="Times New Roman" w:eastAsia="Arial Unicode MS" w:hAnsi="Times New Roman" w:cs="Times New Roman"/>
                <w:bCs/>
                <w:kern w:val="2"/>
                <w:sz w:val="20"/>
                <w:szCs w:val="20"/>
                <w:lang w:val="ru-RU" w:eastAsia="ru-RU"/>
              </w:rPr>
              <w:t>обл</w:t>
            </w:r>
            <w:proofErr w:type="spellEnd"/>
            <w:r w:rsidRPr="00430880">
              <w:rPr>
                <w:rFonts w:ascii="Times New Roman" w:eastAsia="Arial Unicode MS" w:hAnsi="Times New Roman" w:cs="Times New Roman"/>
                <w:bCs/>
                <w:kern w:val="2"/>
                <w:sz w:val="20"/>
                <w:szCs w:val="20"/>
                <w:lang w:val="ru-RU" w:eastAsia="ru-RU"/>
              </w:rPr>
              <w:t xml:space="preserve"> </w:t>
            </w:r>
            <w:proofErr w:type="spellStart"/>
            <w:proofErr w:type="gramStart"/>
            <w:r w:rsidRPr="00430880">
              <w:rPr>
                <w:rFonts w:ascii="Times New Roman" w:eastAsia="Arial Unicode MS" w:hAnsi="Times New Roman" w:cs="Times New Roman"/>
                <w:bCs/>
                <w:kern w:val="2"/>
                <w:sz w:val="20"/>
                <w:szCs w:val="20"/>
                <w:lang w:val="ru-RU" w:eastAsia="ru-RU"/>
              </w:rPr>
              <w:t>вул.Москаленка</w:t>
            </w:r>
            <w:proofErr w:type="spellEnd"/>
            <w:proofErr w:type="gramEnd"/>
            <w:r w:rsidRPr="00430880">
              <w:rPr>
                <w:rFonts w:ascii="Times New Roman" w:eastAsia="Arial Unicode MS" w:hAnsi="Times New Roman" w:cs="Times New Roman"/>
                <w:bCs/>
                <w:kern w:val="2"/>
                <w:sz w:val="20"/>
                <w:szCs w:val="20"/>
                <w:lang w:val="ru-RU" w:eastAsia="ru-RU"/>
              </w:rPr>
              <w:t xml:space="preserve"> </w:t>
            </w:r>
            <w:proofErr w:type="spellStart"/>
            <w:r w:rsidRPr="00430880">
              <w:rPr>
                <w:rFonts w:ascii="Times New Roman" w:eastAsia="Arial Unicode MS" w:hAnsi="Times New Roman" w:cs="Times New Roman"/>
                <w:bCs/>
                <w:kern w:val="2"/>
                <w:sz w:val="20"/>
                <w:szCs w:val="20"/>
                <w:lang w:val="ru-RU" w:eastAsia="ru-RU"/>
              </w:rPr>
              <w:t>Сергія</w:t>
            </w:r>
            <w:proofErr w:type="spellEnd"/>
            <w:r w:rsidRPr="00430880">
              <w:rPr>
                <w:rFonts w:ascii="Times New Roman" w:eastAsia="Arial Unicode MS" w:hAnsi="Times New Roman" w:cs="Times New Roman"/>
                <w:bCs/>
                <w:kern w:val="2"/>
                <w:sz w:val="20"/>
                <w:szCs w:val="20"/>
                <w:lang w:val="ru-RU" w:eastAsia="ru-RU"/>
              </w:rPr>
              <w:t xml:space="preserve"> 3а,</w:t>
            </w:r>
          </w:p>
          <w:p w14:paraId="51E3033C" w14:textId="77777777" w:rsidR="00430880" w:rsidRPr="00430880" w:rsidRDefault="00430880" w:rsidP="00430880">
            <w:pPr>
              <w:spacing w:after="0" w:line="256" w:lineRule="auto"/>
              <w:ind w:left="34"/>
              <w:rPr>
                <w:rFonts w:ascii="Times New Roman" w:eastAsia="Arial Unicode MS" w:hAnsi="Times New Roman" w:cs="Times New Roman"/>
                <w:bCs/>
                <w:kern w:val="2"/>
                <w:sz w:val="20"/>
                <w:szCs w:val="20"/>
                <w:lang w:val="ru-RU" w:eastAsia="ru-RU"/>
              </w:rPr>
            </w:pPr>
            <w:r w:rsidRPr="00430880">
              <w:rPr>
                <w:rFonts w:ascii="Times New Roman" w:eastAsia="Arial Unicode MS" w:hAnsi="Times New Roman" w:cs="Times New Roman"/>
                <w:bCs/>
                <w:kern w:val="2"/>
                <w:sz w:val="20"/>
                <w:szCs w:val="20"/>
                <w:lang w:val="ru-RU" w:eastAsia="ru-RU"/>
              </w:rPr>
              <w:t>р/р ____________________________________</w:t>
            </w:r>
          </w:p>
          <w:p w14:paraId="0D000185" w14:textId="77777777" w:rsidR="00430880" w:rsidRPr="00430880" w:rsidRDefault="00430880" w:rsidP="00430880">
            <w:pPr>
              <w:spacing w:after="0" w:line="256" w:lineRule="auto"/>
              <w:ind w:left="34"/>
              <w:rPr>
                <w:rFonts w:ascii="Times New Roman" w:eastAsia="Arial Unicode MS" w:hAnsi="Times New Roman" w:cs="Times New Roman"/>
                <w:bCs/>
                <w:kern w:val="2"/>
                <w:sz w:val="20"/>
                <w:szCs w:val="20"/>
                <w:lang w:val="ru-RU" w:eastAsia="ru-RU"/>
              </w:rPr>
            </w:pPr>
            <w:r w:rsidRPr="00430880">
              <w:rPr>
                <w:rFonts w:ascii="Times New Roman" w:eastAsia="Arial Unicode MS" w:hAnsi="Times New Roman" w:cs="Times New Roman"/>
                <w:bCs/>
                <w:kern w:val="2"/>
                <w:sz w:val="20"/>
                <w:szCs w:val="20"/>
                <w:lang w:val="ru-RU" w:eastAsia="ru-RU"/>
              </w:rPr>
              <w:t xml:space="preserve">_______________________________________ </w:t>
            </w:r>
          </w:p>
          <w:p w14:paraId="5447144C" w14:textId="77777777" w:rsidR="00430880" w:rsidRPr="00430880" w:rsidRDefault="00430880" w:rsidP="00430880">
            <w:pPr>
              <w:spacing w:after="0" w:line="256" w:lineRule="auto"/>
              <w:ind w:left="34"/>
              <w:rPr>
                <w:rFonts w:ascii="Times New Roman" w:eastAsia="Arial Unicode MS" w:hAnsi="Times New Roman" w:cs="Times New Roman"/>
                <w:bCs/>
                <w:kern w:val="2"/>
                <w:sz w:val="20"/>
                <w:szCs w:val="20"/>
                <w:lang w:val="ru-RU" w:eastAsia="ru-RU"/>
              </w:rPr>
            </w:pPr>
          </w:p>
          <w:p w14:paraId="45E27E4D" w14:textId="77777777" w:rsidR="00430880" w:rsidRPr="00430880" w:rsidRDefault="00430880" w:rsidP="00430880">
            <w:pPr>
              <w:spacing w:after="0" w:line="256" w:lineRule="auto"/>
              <w:ind w:left="34"/>
              <w:rPr>
                <w:rFonts w:ascii="Times New Roman" w:eastAsia="Arial Unicode MS" w:hAnsi="Times New Roman" w:cs="Times New Roman"/>
                <w:bCs/>
                <w:kern w:val="2"/>
                <w:sz w:val="20"/>
                <w:szCs w:val="20"/>
                <w:lang w:val="ru-RU" w:eastAsia="ru-RU"/>
              </w:rPr>
            </w:pPr>
            <w:r w:rsidRPr="00430880">
              <w:rPr>
                <w:rFonts w:ascii="Times New Roman" w:eastAsia="Times New Roman" w:hAnsi="Times New Roman" w:cs="Times New Roman"/>
                <w:kern w:val="2"/>
                <w:sz w:val="20"/>
                <w:szCs w:val="20"/>
                <w:lang w:val="ru-RU" w:eastAsia="ru-RU"/>
              </w:rPr>
              <w:t>ЄДРПОУ</w:t>
            </w:r>
            <w:r w:rsidRPr="00430880">
              <w:rPr>
                <w:rFonts w:ascii="Times New Roman" w:eastAsia="Arial Unicode MS" w:hAnsi="Times New Roman" w:cs="Times New Roman"/>
                <w:bCs/>
                <w:kern w:val="2"/>
                <w:sz w:val="20"/>
                <w:szCs w:val="20"/>
                <w:lang w:val="ru-RU" w:eastAsia="ru-RU"/>
              </w:rPr>
              <w:t xml:space="preserve"> 22208557</w:t>
            </w:r>
          </w:p>
          <w:p w14:paraId="1D142FE2" w14:textId="77777777" w:rsidR="00430880" w:rsidRPr="00430880" w:rsidRDefault="00430880" w:rsidP="00430880">
            <w:pPr>
              <w:spacing w:after="0" w:line="256" w:lineRule="auto"/>
              <w:ind w:left="317"/>
              <w:rPr>
                <w:rFonts w:ascii="Times New Roman" w:eastAsia="Arial Unicode MS" w:hAnsi="Times New Roman" w:cs="Times New Roman"/>
                <w:bCs/>
                <w:kern w:val="2"/>
                <w:sz w:val="20"/>
                <w:szCs w:val="20"/>
                <w:lang w:val="ru-RU" w:eastAsia="ru-RU"/>
              </w:rPr>
            </w:pPr>
          </w:p>
          <w:p w14:paraId="2A7DB7C3" w14:textId="77777777" w:rsidR="00430880" w:rsidRPr="00430880" w:rsidRDefault="00430880" w:rsidP="00430880">
            <w:pPr>
              <w:spacing w:after="0" w:line="256" w:lineRule="auto"/>
              <w:ind w:left="317"/>
              <w:rPr>
                <w:rFonts w:ascii="Times New Roman" w:eastAsia="Arial Unicode MS" w:hAnsi="Times New Roman" w:cs="Times New Roman"/>
                <w:bCs/>
                <w:kern w:val="2"/>
                <w:sz w:val="20"/>
                <w:szCs w:val="20"/>
                <w:lang w:val="ru-RU" w:eastAsia="ru-RU"/>
              </w:rPr>
            </w:pPr>
          </w:p>
          <w:p w14:paraId="33FF7255" w14:textId="77777777" w:rsidR="00430880" w:rsidRPr="00430880" w:rsidRDefault="00430880" w:rsidP="00430880">
            <w:pPr>
              <w:spacing w:after="0" w:line="256" w:lineRule="auto"/>
              <w:ind w:left="317"/>
              <w:rPr>
                <w:rFonts w:ascii="Times New Roman" w:eastAsia="Arial Unicode MS" w:hAnsi="Times New Roman" w:cs="Times New Roman"/>
                <w:bCs/>
                <w:kern w:val="2"/>
                <w:sz w:val="20"/>
                <w:szCs w:val="20"/>
                <w:lang w:val="ru-RU" w:eastAsia="ru-RU"/>
              </w:rPr>
            </w:pPr>
          </w:p>
          <w:p w14:paraId="69D1ED16" w14:textId="77777777" w:rsidR="00430880" w:rsidRPr="00430880" w:rsidRDefault="00430880" w:rsidP="00430880">
            <w:pPr>
              <w:spacing w:after="0" w:line="256" w:lineRule="auto"/>
              <w:ind w:left="317"/>
              <w:rPr>
                <w:rFonts w:ascii="Times New Roman" w:eastAsia="Arial Unicode MS" w:hAnsi="Times New Roman" w:cs="Times New Roman"/>
                <w:bCs/>
                <w:kern w:val="2"/>
                <w:sz w:val="20"/>
                <w:szCs w:val="20"/>
                <w:lang w:val="ru-RU" w:eastAsia="ru-RU"/>
              </w:rPr>
            </w:pPr>
            <w:r w:rsidRPr="00430880">
              <w:rPr>
                <w:rFonts w:ascii="Times New Roman" w:eastAsia="Arial Unicode MS" w:hAnsi="Times New Roman" w:cs="Times New Roman"/>
                <w:bCs/>
                <w:kern w:val="2"/>
                <w:sz w:val="20"/>
                <w:szCs w:val="20"/>
                <w:lang w:val="ru-RU" w:eastAsia="ru-RU"/>
              </w:rPr>
              <w:t>Тел. (04594)67-172 (</w:t>
            </w:r>
            <w:proofErr w:type="spellStart"/>
            <w:r w:rsidRPr="00430880">
              <w:rPr>
                <w:rFonts w:ascii="Times New Roman" w:eastAsia="Arial Unicode MS" w:hAnsi="Times New Roman" w:cs="Times New Roman"/>
                <w:bCs/>
                <w:kern w:val="2"/>
                <w:sz w:val="20"/>
                <w:szCs w:val="20"/>
                <w:lang w:val="ru-RU" w:eastAsia="ru-RU"/>
              </w:rPr>
              <w:t>приймальня</w:t>
            </w:r>
            <w:proofErr w:type="spellEnd"/>
            <w:r w:rsidRPr="00430880">
              <w:rPr>
                <w:rFonts w:ascii="Times New Roman" w:eastAsia="Arial Unicode MS" w:hAnsi="Times New Roman" w:cs="Times New Roman"/>
                <w:bCs/>
                <w:kern w:val="2"/>
                <w:sz w:val="20"/>
                <w:szCs w:val="20"/>
                <w:lang w:val="ru-RU" w:eastAsia="ru-RU"/>
              </w:rPr>
              <w:t>)</w:t>
            </w:r>
          </w:p>
          <w:p w14:paraId="35814666" w14:textId="77777777" w:rsidR="00430880" w:rsidRPr="00430880" w:rsidRDefault="00430880" w:rsidP="00430880">
            <w:pPr>
              <w:spacing w:after="0" w:line="256" w:lineRule="auto"/>
              <w:ind w:left="317"/>
              <w:jc w:val="both"/>
              <w:rPr>
                <w:rFonts w:ascii="Times New Roman" w:eastAsia="Arial Unicode MS" w:hAnsi="Times New Roman" w:cs="Times New Roman"/>
                <w:b/>
                <w:bCs/>
                <w:kern w:val="2"/>
                <w:sz w:val="20"/>
                <w:szCs w:val="20"/>
                <w:lang w:val="ru-RU" w:eastAsia="ru-RU"/>
              </w:rPr>
            </w:pPr>
            <w:r w:rsidRPr="00430880">
              <w:rPr>
                <w:rFonts w:ascii="Times New Roman" w:eastAsia="Arial Unicode MS" w:hAnsi="Times New Roman" w:cs="Times New Roman"/>
                <w:b/>
                <w:bCs/>
                <w:kern w:val="2"/>
                <w:sz w:val="20"/>
                <w:szCs w:val="20"/>
                <w:lang w:val="ru-RU" w:eastAsia="ru-RU"/>
              </w:rPr>
              <w:t xml:space="preserve">Директор </w:t>
            </w:r>
          </w:p>
          <w:p w14:paraId="3B7695FD" w14:textId="77777777" w:rsidR="00430880" w:rsidRPr="00430880" w:rsidRDefault="00430880" w:rsidP="00430880">
            <w:pPr>
              <w:spacing w:after="0" w:line="256" w:lineRule="auto"/>
              <w:jc w:val="both"/>
              <w:rPr>
                <w:rFonts w:ascii="Times New Roman" w:eastAsia="Times New Roman" w:hAnsi="Times New Roman" w:cs="Times New Roman"/>
                <w:b/>
                <w:kern w:val="2"/>
                <w:sz w:val="20"/>
                <w:szCs w:val="20"/>
                <w:lang w:val="ru-RU" w:eastAsia="ru-RU"/>
              </w:rPr>
            </w:pPr>
            <w:r w:rsidRPr="00430880">
              <w:rPr>
                <w:rFonts w:ascii="Times New Roman" w:eastAsia="Times New Roman" w:hAnsi="Times New Roman" w:cs="Times New Roman"/>
                <w:b/>
                <w:kern w:val="2"/>
                <w:sz w:val="20"/>
                <w:szCs w:val="20"/>
                <w:lang w:val="ru-RU" w:eastAsia="ru-RU"/>
              </w:rPr>
              <w:t xml:space="preserve">______________ /    Волошина </w:t>
            </w:r>
            <w:proofErr w:type="gramStart"/>
            <w:r w:rsidRPr="00430880">
              <w:rPr>
                <w:rFonts w:ascii="Times New Roman" w:eastAsia="Times New Roman" w:hAnsi="Times New Roman" w:cs="Times New Roman"/>
                <w:b/>
                <w:kern w:val="2"/>
                <w:sz w:val="20"/>
                <w:szCs w:val="20"/>
                <w:lang w:val="ru-RU" w:eastAsia="ru-RU"/>
              </w:rPr>
              <w:t>В.В</w:t>
            </w:r>
            <w:proofErr w:type="gramEnd"/>
          </w:p>
          <w:p w14:paraId="4F64EA12" w14:textId="77777777" w:rsidR="00430880" w:rsidRPr="00430880" w:rsidRDefault="00430880" w:rsidP="00430880">
            <w:pPr>
              <w:spacing w:after="0" w:line="256" w:lineRule="auto"/>
              <w:rPr>
                <w:rFonts w:ascii="Times New Roman" w:eastAsia="Arial Unicode MS" w:hAnsi="Times New Roman" w:cs="Times New Roman"/>
                <w:bCs/>
                <w:kern w:val="2"/>
                <w:sz w:val="20"/>
                <w:szCs w:val="20"/>
                <w:lang w:val="ru-RU" w:eastAsia="ru-RU"/>
              </w:rPr>
            </w:pPr>
            <w:r w:rsidRPr="00430880">
              <w:rPr>
                <w:rFonts w:ascii="Times New Roman" w:eastAsia="Times New Roman" w:hAnsi="Times New Roman" w:cs="Times New Roman"/>
                <w:b/>
                <w:kern w:val="2"/>
                <w:sz w:val="20"/>
                <w:szCs w:val="20"/>
                <w:lang w:val="ru-RU" w:eastAsia="ru-RU"/>
              </w:rPr>
              <w:t>М.П.</w:t>
            </w:r>
          </w:p>
        </w:tc>
        <w:tc>
          <w:tcPr>
            <w:tcW w:w="5148" w:type="dxa"/>
          </w:tcPr>
          <w:p w14:paraId="6D74823D" w14:textId="77777777" w:rsidR="00430880" w:rsidRPr="00430880" w:rsidRDefault="00430880" w:rsidP="00430880">
            <w:pPr>
              <w:spacing w:after="0" w:line="256" w:lineRule="auto"/>
              <w:jc w:val="both"/>
              <w:rPr>
                <w:rFonts w:ascii="Times New Roman" w:eastAsia="Times New Roman" w:hAnsi="Times New Roman" w:cs="Times New Roman"/>
                <w:kern w:val="2"/>
                <w:sz w:val="20"/>
                <w:szCs w:val="20"/>
                <w:lang w:val="ru-RU" w:eastAsia="ru-RU"/>
              </w:rPr>
            </w:pPr>
            <w:r w:rsidRPr="00430880">
              <w:rPr>
                <w:rFonts w:ascii="Times New Roman" w:eastAsia="Times New Roman" w:hAnsi="Times New Roman" w:cs="Times New Roman"/>
                <w:kern w:val="2"/>
                <w:sz w:val="20"/>
                <w:szCs w:val="20"/>
                <w:lang w:val="ru-RU" w:eastAsia="ru-RU"/>
              </w:rPr>
              <w:t>Адреса: ________________________</w:t>
            </w:r>
          </w:p>
          <w:p w14:paraId="29B545DD" w14:textId="77777777" w:rsidR="00430880" w:rsidRPr="00430880" w:rsidRDefault="00430880" w:rsidP="00430880">
            <w:pPr>
              <w:spacing w:after="0" w:line="256" w:lineRule="auto"/>
              <w:jc w:val="both"/>
              <w:rPr>
                <w:rFonts w:ascii="Times New Roman" w:eastAsia="Times New Roman" w:hAnsi="Times New Roman" w:cs="Times New Roman"/>
                <w:kern w:val="2"/>
                <w:sz w:val="20"/>
                <w:szCs w:val="20"/>
                <w:lang w:val="ru-RU" w:eastAsia="ru-RU"/>
              </w:rPr>
            </w:pPr>
            <w:r w:rsidRPr="00430880">
              <w:rPr>
                <w:rFonts w:ascii="Times New Roman" w:eastAsia="Times New Roman" w:hAnsi="Times New Roman" w:cs="Times New Roman"/>
                <w:kern w:val="2"/>
                <w:sz w:val="20"/>
                <w:szCs w:val="20"/>
                <w:lang w:val="ru-RU" w:eastAsia="ru-RU"/>
              </w:rPr>
              <w:t>тел. ___________________________</w:t>
            </w:r>
          </w:p>
          <w:p w14:paraId="2A45F1C0" w14:textId="77777777" w:rsidR="00430880" w:rsidRPr="00430880" w:rsidRDefault="00430880" w:rsidP="00430880">
            <w:pPr>
              <w:spacing w:after="0" w:line="256" w:lineRule="auto"/>
              <w:jc w:val="both"/>
              <w:rPr>
                <w:rFonts w:ascii="Times New Roman" w:eastAsia="Times New Roman" w:hAnsi="Times New Roman" w:cs="Times New Roman"/>
                <w:kern w:val="2"/>
                <w:sz w:val="20"/>
                <w:szCs w:val="20"/>
                <w:lang w:val="ru-RU" w:eastAsia="ru-RU"/>
              </w:rPr>
            </w:pPr>
            <w:r w:rsidRPr="00430880">
              <w:rPr>
                <w:rFonts w:ascii="Times New Roman" w:eastAsia="Times New Roman" w:hAnsi="Times New Roman" w:cs="Times New Roman"/>
                <w:kern w:val="2"/>
                <w:sz w:val="20"/>
                <w:szCs w:val="20"/>
                <w:lang w:val="ru-RU" w:eastAsia="ru-RU"/>
              </w:rPr>
              <w:t>р/р ______________________________</w:t>
            </w:r>
          </w:p>
          <w:p w14:paraId="58580AA5" w14:textId="77777777" w:rsidR="00430880" w:rsidRPr="00430880" w:rsidRDefault="00430880" w:rsidP="00430880">
            <w:pPr>
              <w:spacing w:after="0" w:line="256" w:lineRule="auto"/>
              <w:jc w:val="both"/>
              <w:rPr>
                <w:rFonts w:ascii="Times New Roman" w:eastAsia="Times New Roman" w:hAnsi="Times New Roman" w:cs="Times New Roman"/>
                <w:kern w:val="2"/>
                <w:sz w:val="20"/>
                <w:szCs w:val="20"/>
                <w:lang w:val="ru-RU" w:eastAsia="ru-RU"/>
              </w:rPr>
            </w:pPr>
            <w:r w:rsidRPr="00430880">
              <w:rPr>
                <w:rFonts w:ascii="Times New Roman" w:eastAsia="Times New Roman" w:hAnsi="Times New Roman" w:cs="Times New Roman"/>
                <w:kern w:val="2"/>
                <w:sz w:val="20"/>
                <w:szCs w:val="20"/>
                <w:lang w:val="ru-RU" w:eastAsia="ru-RU"/>
              </w:rPr>
              <w:t>в _______________________________</w:t>
            </w:r>
          </w:p>
          <w:p w14:paraId="449D491D" w14:textId="77777777" w:rsidR="00430880" w:rsidRPr="00430880" w:rsidRDefault="00430880" w:rsidP="00430880">
            <w:pPr>
              <w:spacing w:after="0" w:line="256" w:lineRule="auto"/>
              <w:jc w:val="both"/>
              <w:rPr>
                <w:rFonts w:ascii="Times New Roman" w:eastAsia="Times New Roman" w:hAnsi="Times New Roman" w:cs="Times New Roman"/>
                <w:kern w:val="2"/>
                <w:sz w:val="20"/>
                <w:szCs w:val="20"/>
                <w:lang w:val="ru-RU" w:eastAsia="ru-RU"/>
              </w:rPr>
            </w:pPr>
            <w:r w:rsidRPr="00430880">
              <w:rPr>
                <w:rFonts w:ascii="Times New Roman" w:eastAsia="Times New Roman" w:hAnsi="Times New Roman" w:cs="Times New Roman"/>
                <w:kern w:val="2"/>
                <w:sz w:val="20"/>
                <w:szCs w:val="20"/>
                <w:lang w:val="ru-RU" w:eastAsia="ru-RU"/>
              </w:rPr>
              <w:t>Код банку _____________________</w:t>
            </w:r>
          </w:p>
          <w:p w14:paraId="610AA9F6" w14:textId="77777777" w:rsidR="00430880" w:rsidRPr="00430880" w:rsidRDefault="00430880" w:rsidP="00430880">
            <w:pPr>
              <w:spacing w:after="0" w:line="256" w:lineRule="auto"/>
              <w:jc w:val="both"/>
              <w:rPr>
                <w:rFonts w:ascii="Times New Roman" w:eastAsia="Times New Roman" w:hAnsi="Times New Roman" w:cs="Times New Roman"/>
                <w:kern w:val="2"/>
                <w:sz w:val="20"/>
                <w:szCs w:val="20"/>
                <w:lang w:val="ru-RU" w:eastAsia="ru-RU"/>
              </w:rPr>
            </w:pPr>
            <w:r w:rsidRPr="00430880">
              <w:rPr>
                <w:rFonts w:ascii="Times New Roman" w:eastAsia="Times New Roman" w:hAnsi="Times New Roman" w:cs="Times New Roman"/>
                <w:kern w:val="2"/>
                <w:sz w:val="20"/>
                <w:szCs w:val="20"/>
                <w:lang w:val="ru-RU" w:eastAsia="ru-RU"/>
              </w:rPr>
              <w:t>Код ЄДРПОУ ___________________</w:t>
            </w:r>
          </w:p>
          <w:p w14:paraId="712726B2" w14:textId="77777777" w:rsidR="00430880" w:rsidRPr="00430880" w:rsidRDefault="00430880" w:rsidP="00430880">
            <w:pPr>
              <w:spacing w:after="0" w:line="256" w:lineRule="auto"/>
              <w:jc w:val="both"/>
              <w:rPr>
                <w:rFonts w:ascii="Times New Roman" w:eastAsia="Times New Roman" w:hAnsi="Times New Roman" w:cs="Times New Roman"/>
                <w:kern w:val="2"/>
                <w:sz w:val="20"/>
                <w:szCs w:val="20"/>
                <w:lang w:val="ru-RU" w:eastAsia="ru-RU"/>
              </w:rPr>
            </w:pPr>
            <w:r w:rsidRPr="00430880">
              <w:rPr>
                <w:rFonts w:ascii="Times New Roman" w:eastAsia="Times New Roman" w:hAnsi="Times New Roman" w:cs="Times New Roman"/>
                <w:kern w:val="2"/>
                <w:sz w:val="20"/>
                <w:szCs w:val="20"/>
                <w:lang w:val="ru-RU" w:eastAsia="ru-RU"/>
              </w:rPr>
              <w:t xml:space="preserve">ІПН ______________________ </w:t>
            </w:r>
          </w:p>
          <w:p w14:paraId="06045CD3" w14:textId="77777777" w:rsidR="00430880" w:rsidRPr="00430880" w:rsidRDefault="00430880" w:rsidP="00430880">
            <w:pPr>
              <w:spacing w:after="0" w:line="256" w:lineRule="auto"/>
              <w:rPr>
                <w:rFonts w:ascii="Times New Roman" w:eastAsia="Times New Roman" w:hAnsi="Times New Roman" w:cs="Times New Roman"/>
                <w:kern w:val="2"/>
                <w:sz w:val="20"/>
                <w:szCs w:val="20"/>
                <w:lang w:val="ru-RU" w:eastAsia="ru-RU"/>
              </w:rPr>
            </w:pPr>
          </w:p>
          <w:p w14:paraId="7069BC54" w14:textId="77777777" w:rsidR="00430880" w:rsidRPr="00430880" w:rsidRDefault="00430880" w:rsidP="00430880">
            <w:pPr>
              <w:spacing w:after="0" w:line="256" w:lineRule="auto"/>
              <w:rPr>
                <w:rFonts w:ascii="Times New Roman" w:eastAsia="Times New Roman" w:hAnsi="Times New Roman" w:cs="Times New Roman"/>
                <w:b/>
                <w:kern w:val="2"/>
                <w:sz w:val="20"/>
                <w:szCs w:val="20"/>
                <w:lang w:val="ru-RU" w:eastAsia="ru-RU"/>
              </w:rPr>
            </w:pPr>
          </w:p>
          <w:p w14:paraId="236ACCC4" w14:textId="77777777" w:rsidR="00430880" w:rsidRPr="00430880" w:rsidRDefault="00430880" w:rsidP="00430880">
            <w:pPr>
              <w:spacing w:after="0" w:line="256" w:lineRule="auto"/>
              <w:rPr>
                <w:rFonts w:ascii="Times New Roman" w:eastAsia="Times New Roman" w:hAnsi="Times New Roman" w:cs="Times New Roman"/>
                <w:b/>
                <w:kern w:val="2"/>
                <w:sz w:val="20"/>
                <w:szCs w:val="20"/>
                <w:lang w:val="ru-RU" w:eastAsia="ru-RU"/>
              </w:rPr>
            </w:pPr>
            <w:proofErr w:type="spellStart"/>
            <w:r w:rsidRPr="00430880">
              <w:rPr>
                <w:rFonts w:ascii="Times New Roman" w:eastAsia="Times New Roman" w:hAnsi="Times New Roman" w:cs="Times New Roman"/>
                <w:b/>
                <w:kern w:val="2"/>
                <w:sz w:val="20"/>
                <w:szCs w:val="20"/>
                <w:lang w:val="ru-RU" w:eastAsia="ru-RU"/>
              </w:rPr>
              <w:t>Керівник</w:t>
            </w:r>
            <w:proofErr w:type="spellEnd"/>
          </w:p>
          <w:p w14:paraId="533E448F" w14:textId="77777777" w:rsidR="00430880" w:rsidRPr="00430880" w:rsidRDefault="00430880" w:rsidP="00430880">
            <w:pPr>
              <w:spacing w:after="0" w:line="256" w:lineRule="auto"/>
              <w:jc w:val="both"/>
              <w:rPr>
                <w:rFonts w:ascii="Times New Roman" w:eastAsia="Times New Roman" w:hAnsi="Times New Roman" w:cs="Times New Roman"/>
                <w:b/>
                <w:kern w:val="2"/>
                <w:sz w:val="20"/>
                <w:szCs w:val="20"/>
                <w:lang w:val="ru-RU" w:eastAsia="ru-RU"/>
              </w:rPr>
            </w:pPr>
            <w:r w:rsidRPr="00430880">
              <w:rPr>
                <w:rFonts w:ascii="Times New Roman" w:eastAsia="Times New Roman" w:hAnsi="Times New Roman" w:cs="Times New Roman"/>
                <w:b/>
                <w:kern w:val="2"/>
                <w:sz w:val="20"/>
                <w:szCs w:val="20"/>
                <w:lang w:val="ru-RU" w:eastAsia="ru-RU"/>
              </w:rPr>
              <w:t>______________ /_______________________</w:t>
            </w:r>
          </w:p>
          <w:p w14:paraId="16D8F51F" w14:textId="77777777" w:rsidR="00430880" w:rsidRPr="00430880" w:rsidRDefault="00430880" w:rsidP="00430880">
            <w:pPr>
              <w:spacing w:after="0" w:line="256" w:lineRule="auto"/>
              <w:rPr>
                <w:rFonts w:ascii="Times New Roman" w:eastAsia="Times New Roman" w:hAnsi="Times New Roman" w:cs="Times New Roman"/>
                <w:b/>
                <w:kern w:val="2"/>
                <w:sz w:val="20"/>
                <w:szCs w:val="20"/>
                <w:lang w:val="ru-RU" w:eastAsia="ru-RU"/>
              </w:rPr>
            </w:pPr>
          </w:p>
          <w:p w14:paraId="1C407191" w14:textId="77777777" w:rsidR="00430880" w:rsidRPr="00430880" w:rsidRDefault="00430880" w:rsidP="00430880">
            <w:pPr>
              <w:spacing w:after="0" w:line="256" w:lineRule="auto"/>
              <w:rPr>
                <w:rFonts w:ascii="Times New Roman" w:eastAsia="Times New Roman" w:hAnsi="Times New Roman" w:cs="Times New Roman"/>
                <w:kern w:val="2"/>
                <w:sz w:val="20"/>
                <w:szCs w:val="20"/>
                <w:lang w:val="ru-RU" w:eastAsia="ru-RU"/>
              </w:rPr>
            </w:pPr>
            <w:r w:rsidRPr="00430880">
              <w:rPr>
                <w:rFonts w:ascii="Times New Roman" w:eastAsia="Times New Roman" w:hAnsi="Times New Roman" w:cs="Times New Roman"/>
                <w:b/>
                <w:kern w:val="2"/>
                <w:sz w:val="20"/>
                <w:szCs w:val="20"/>
                <w:lang w:val="ru-RU" w:eastAsia="ru-RU"/>
              </w:rPr>
              <w:t>М.П.</w:t>
            </w:r>
          </w:p>
        </w:tc>
      </w:tr>
    </w:tbl>
    <w:p w14:paraId="27161480" w14:textId="77777777" w:rsidR="00430880" w:rsidRDefault="00430880" w:rsidP="00C13B50"/>
    <w:p w14:paraId="151D44D9" w14:textId="77777777" w:rsidR="00C13B50" w:rsidRDefault="00C13B50" w:rsidP="00C13B50"/>
    <w:p w14:paraId="1EE70436" w14:textId="77777777" w:rsidR="003B6F90" w:rsidRPr="00C13B50" w:rsidRDefault="003B6F90" w:rsidP="00C13B50"/>
    <w:sectPr w:rsidR="003B6F90" w:rsidRPr="00C13B50" w:rsidSect="00F26C74">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9B8"/>
    <w:multiLevelType w:val="multilevel"/>
    <w:tmpl w:val="0D6AFF1A"/>
    <w:lvl w:ilvl="0">
      <w:start w:val="6"/>
      <w:numFmt w:val="decimal"/>
      <w:lvlText w:val="%1."/>
      <w:lvlJc w:val="left"/>
      <w:pPr>
        <w:ind w:left="360" w:hanging="360"/>
      </w:pPr>
      <w:rPr>
        <w:rFonts w:hint="default"/>
        <w:b/>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4922B5B"/>
    <w:multiLevelType w:val="multilevel"/>
    <w:tmpl w:val="DF94EEE6"/>
    <w:lvl w:ilvl="0">
      <w:start w:val="4"/>
      <w:numFmt w:val="decimal"/>
      <w:lvlText w:val="%1."/>
      <w:lvlJc w:val="left"/>
      <w:pPr>
        <w:ind w:left="360" w:hanging="360"/>
      </w:pPr>
      <w:rPr>
        <w:rFonts w:hint="default"/>
      </w:rPr>
    </w:lvl>
    <w:lvl w:ilvl="1">
      <w:start w:val="4"/>
      <w:numFmt w:val="decimal"/>
      <w:lvlText w:val="%1.%2."/>
      <w:lvlJc w:val="left"/>
      <w:pPr>
        <w:ind w:left="921"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2" w15:restartNumberingAfterBreak="0">
    <w:nsid w:val="632F5186"/>
    <w:multiLevelType w:val="multilevel"/>
    <w:tmpl w:val="09B6DF66"/>
    <w:lvl w:ilvl="0">
      <w:start w:val="1"/>
      <w:numFmt w:val="decimal"/>
      <w:lvlText w:val="%1."/>
      <w:lvlJc w:val="left"/>
      <w:pPr>
        <w:ind w:left="786"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6630E13"/>
    <w:multiLevelType w:val="multilevel"/>
    <w:tmpl w:val="AA9826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AC7"/>
    <w:rsid w:val="000F0D66"/>
    <w:rsid w:val="000F1144"/>
    <w:rsid w:val="00140439"/>
    <w:rsid w:val="00157B8D"/>
    <w:rsid w:val="0018276A"/>
    <w:rsid w:val="00253A3F"/>
    <w:rsid w:val="00281483"/>
    <w:rsid w:val="003B6F90"/>
    <w:rsid w:val="003F20E1"/>
    <w:rsid w:val="00405CA3"/>
    <w:rsid w:val="00430880"/>
    <w:rsid w:val="0043421E"/>
    <w:rsid w:val="004873F0"/>
    <w:rsid w:val="004B2841"/>
    <w:rsid w:val="00664F47"/>
    <w:rsid w:val="006B18E2"/>
    <w:rsid w:val="00720AC7"/>
    <w:rsid w:val="00964433"/>
    <w:rsid w:val="00A519F8"/>
    <w:rsid w:val="00BA0B76"/>
    <w:rsid w:val="00BE3F83"/>
    <w:rsid w:val="00C13B50"/>
    <w:rsid w:val="00C713FA"/>
    <w:rsid w:val="00CF3F0D"/>
    <w:rsid w:val="00D07823"/>
    <w:rsid w:val="00D55D75"/>
    <w:rsid w:val="00D81911"/>
    <w:rsid w:val="00DA0728"/>
    <w:rsid w:val="00E67FB3"/>
    <w:rsid w:val="00F26C7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5D06"/>
  <w15:docId w15:val="{5D9441C8-5BE5-4919-804D-D5561717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3F0"/>
  </w:style>
  <w:style w:type="paragraph" w:styleId="1">
    <w:name w:val="heading 1"/>
    <w:basedOn w:val="a"/>
    <w:next w:val="a"/>
    <w:link w:val="10"/>
    <w:uiPriority w:val="9"/>
    <w:qFormat/>
    <w:rsid w:val="00253A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unhideWhenUsed/>
    <w:qFormat/>
    <w:rsid w:val="00C13B50"/>
    <w:pPr>
      <w:spacing w:before="100" w:beforeAutospacing="1" w:after="100" w:afterAutospacing="1" w:line="240" w:lineRule="auto"/>
      <w:outlineLvl w:val="2"/>
    </w:pPr>
    <w:rPr>
      <w:rFonts w:ascii="Times New Roman" w:eastAsia="Times New Roman" w:hAnsi="Times New Roman" w:cs="Times New Roman"/>
      <w:b/>
      <w:sz w:val="2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AC7"/>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720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C13B50"/>
    <w:rPr>
      <w:rFonts w:ascii="Times New Roman" w:eastAsia="Times New Roman" w:hAnsi="Times New Roman" w:cs="Times New Roman"/>
      <w:b/>
      <w:sz w:val="27"/>
      <w:szCs w:val="20"/>
    </w:rPr>
  </w:style>
  <w:style w:type="character" w:customStyle="1" w:styleId="10">
    <w:name w:val="Заголовок 1 Знак"/>
    <w:basedOn w:val="a0"/>
    <w:link w:val="1"/>
    <w:uiPriority w:val="9"/>
    <w:rsid w:val="00253A3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22451">
      <w:bodyDiv w:val="1"/>
      <w:marLeft w:val="0"/>
      <w:marRight w:val="0"/>
      <w:marTop w:val="0"/>
      <w:marBottom w:val="0"/>
      <w:divBdr>
        <w:top w:val="none" w:sz="0" w:space="0" w:color="auto"/>
        <w:left w:val="none" w:sz="0" w:space="0" w:color="auto"/>
        <w:bottom w:val="none" w:sz="0" w:space="0" w:color="auto"/>
        <w:right w:val="none" w:sz="0" w:space="0" w:color="auto"/>
      </w:divBdr>
    </w:div>
    <w:div w:id="1356495228">
      <w:bodyDiv w:val="1"/>
      <w:marLeft w:val="0"/>
      <w:marRight w:val="0"/>
      <w:marTop w:val="0"/>
      <w:marBottom w:val="0"/>
      <w:divBdr>
        <w:top w:val="none" w:sz="0" w:space="0" w:color="auto"/>
        <w:left w:val="none" w:sz="0" w:space="0" w:color="auto"/>
        <w:bottom w:val="none" w:sz="0" w:space="0" w:color="auto"/>
        <w:right w:val="none" w:sz="0" w:space="0" w:color="auto"/>
      </w:divBdr>
    </w:div>
    <w:div w:id="1673027937">
      <w:bodyDiv w:val="1"/>
      <w:marLeft w:val="0"/>
      <w:marRight w:val="0"/>
      <w:marTop w:val="0"/>
      <w:marBottom w:val="0"/>
      <w:divBdr>
        <w:top w:val="none" w:sz="0" w:space="0" w:color="auto"/>
        <w:left w:val="none" w:sz="0" w:space="0" w:color="auto"/>
        <w:bottom w:val="none" w:sz="0" w:space="0" w:color="auto"/>
        <w:right w:val="none" w:sz="0" w:space="0" w:color="auto"/>
      </w:divBdr>
    </w:div>
    <w:div w:id="1815636825">
      <w:bodyDiv w:val="1"/>
      <w:marLeft w:val="0"/>
      <w:marRight w:val="0"/>
      <w:marTop w:val="0"/>
      <w:marBottom w:val="0"/>
      <w:divBdr>
        <w:top w:val="none" w:sz="0" w:space="0" w:color="auto"/>
        <w:left w:val="none" w:sz="0" w:space="0" w:color="auto"/>
        <w:bottom w:val="none" w:sz="0" w:space="0" w:color="auto"/>
        <w:right w:val="none" w:sz="0" w:space="0" w:color="auto"/>
      </w:divBdr>
    </w:div>
    <w:div w:id="1877231061">
      <w:bodyDiv w:val="1"/>
      <w:marLeft w:val="0"/>
      <w:marRight w:val="0"/>
      <w:marTop w:val="0"/>
      <w:marBottom w:val="0"/>
      <w:divBdr>
        <w:top w:val="none" w:sz="0" w:space="0" w:color="auto"/>
        <w:left w:val="none" w:sz="0" w:space="0" w:color="auto"/>
        <w:bottom w:val="none" w:sz="0" w:space="0" w:color="auto"/>
        <w:right w:val="none" w:sz="0" w:space="0" w:color="auto"/>
      </w:divBdr>
    </w:div>
    <w:div w:id="20393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14452</Words>
  <Characters>8238</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Мегеря</cp:lastModifiedBy>
  <cp:revision>2</cp:revision>
  <cp:lastPrinted>2023-08-10T13:32:00Z</cp:lastPrinted>
  <dcterms:created xsi:type="dcterms:W3CDTF">2024-03-15T15:27:00Z</dcterms:created>
  <dcterms:modified xsi:type="dcterms:W3CDTF">2024-03-15T15:27:00Z</dcterms:modified>
</cp:coreProperties>
</file>