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56" w:rsidRDefault="000F1156">
      <w:pPr>
        <w:widowControl w:val="0"/>
        <w:spacing w:after="0" w:line="240" w:lineRule="auto"/>
        <w:jc w:val="both"/>
        <w:rPr>
          <w:rFonts w:ascii="Times New Roman" w:eastAsia="Times New Roman" w:hAnsi="Times New Roman" w:cs="Times New Roman"/>
          <w:noProof/>
          <w:sz w:val="24"/>
          <w:szCs w:val="24"/>
        </w:rPr>
      </w:pPr>
    </w:p>
    <w:p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p>
    <w:p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hAnsi="Times New Roman"/>
          <w:noProof/>
          <w:color w:val="808080" w:themeColor="background1" w:themeShade="80"/>
        </w:rPr>
        <w:t>_______________________________________________________________</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2.5. </w:t>
      </w:r>
      <w:r w:rsidRPr="00F811F5">
        <w:rPr>
          <w:rFonts w:ascii="Times New Roman" w:eastAsia="Times New Roman" w:hAnsi="Times New Roman"/>
          <w:noProof/>
          <w:lang w:eastAsia="ru-RU"/>
        </w:rPr>
        <w:t>Залишковий термін придатності Товару</w:t>
      </w:r>
      <w:r>
        <w:rPr>
          <w:rFonts w:ascii="Times New Roman" w:eastAsia="Times New Roman" w:hAnsi="Times New Roman"/>
          <w:noProof/>
          <w:lang w:eastAsia="ru-RU"/>
        </w:rPr>
        <w:t xml:space="preserve"> на момент поставки</w:t>
      </w:r>
      <w:r w:rsidRPr="00F811F5">
        <w:rPr>
          <w:rFonts w:ascii="Times New Roman" w:eastAsia="Times New Roman" w:hAnsi="Times New Roman"/>
          <w:noProof/>
          <w:lang w:eastAsia="ru-RU"/>
        </w:rPr>
        <w:t xml:space="preserve"> повинен складати не менше 70% загального терміну його зберігання</w:t>
      </w:r>
      <w:r>
        <w:rPr>
          <w:rFonts w:ascii="Times New Roman" w:eastAsia="Times New Roman" w:hAnsi="Times New Roman"/>
          <w:noProof/>
          <w:lang w:val="ru-RU" w:eastAsia="ru-RU"/>
        </w:rPr>
        <w:t>,</w:t>
      </w:r>
      <w:r w:rsidRPr="00F811F5">
        <w:rPr>
          <w:rFonts w:ascii="Times New Roman" w:eastAsia="Times New Roman" w:hAnsi="Times New Roman"/>
          <w:noProof/>
          <w:lang w:eastAsia="ru-RU"/>
        </w:rPr>
        <w:t xml:space="preserve"> або бути більшим 12 місяців. </w:t>
      </w:r>
      <w:r w:rsidRPr="00F811F5">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2.6. Гарантійні зобов'язання</w:t>
      </w:r>
      <w:r w:rsidRPr="00F811F5">
        <w:rPr>
          <w:rFonts w:ascii="Times New Roman" w:hAnsi="Times New Roman" w:cs="Times New Roman"/>
          <w:noProof/>
        </w:rPr>
        <w:t xml:space="preserve"> Постачальника не поширю</w:t>
      </w:r>
      <w:r w:rsidRPr="00BE660B">
        <w:rPr>
          <w:rFonts w:ascii="Times New Roman" w:hAnsi="Times New Roman" w:cs="Times New Roman"/>
          <w:noProof/>
        </w:rPr>
        <w:t>ю</w:t>
      </w:r>
      <w:r w:rsidRPr="00F811F5">
        <w:rPr>
          <w:rFonts w:ascii="Times New Roman" w:hAnsi="Times New Roman" w:cs="Times New Roman"/>
          <w:noProof/>
        </w:rPr>
        <w:t>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w:t>
      </w:r>
      <w:r w:rsidRPr="00F811F5">
        <w:rPr>
          <w:rFonts w:ascii="Times New Roman" w:hAnsi="Times New Roman" w:cs="Times New Roman"/>
          <w:noProof/>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4.2. Оплата за Товар здійснюється протягом 10 (десяти) </w:t>
      </w:r>
      <w:r w:rsidR="00DA3071" w:rsidRPr="00F811F5">
        <w:rPr>
          <w:rFonts w:ascii="Times New Roman" w:hAnsi="Times New Roman" w:cs="Times New Roman"/>
          <w:noProof/>
          <w:lang w:eastAsia="ru-RU"/>
        </w:rPr>
        <w:t xml:space="preserve">банківських </w:t>
      </w:r>
      <w:r w:rsidRPr="00F811F5">
        <w:rPr>
          <w:rFonts w:ascii="Times New Roman" w:hAnsi="Times New Roman" w:cs="Times New Roman"/>
          <w:noProof/>
          <w:lang w:eastAsia="ru-RU"/>
        </w:rPr>
        <w:t>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lastRenderedPageBreak/>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Pr>
          <w:rFonts w:ascii="Times New Roman" w:hAnsi="Times New Roman" w:cs="Times New Roman"/>
          <w:noProof/>
        </w:rPr>
        <w:t>за власний</w:t>
      </w:r>
      <w:r w:rsidRPr="00F811F5">
        <w:rPr>
          <w:rFonts w:ascii="Times New Roman" w:hAnsi="Times New Roman" w:cs="Times New Roman"/>
          <w:noProof/>
        </w:rPr>
        <w:t xml:space="preserve"> рахунок протягом 3 (трьох) робочих днів.  </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ніжза 5 днів.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7.6. Сторони не несуть відповідальності за порушення своїх зобов'язань за цим Договором, якщо ці </w:t>
      </w:r>
      <w:r w:rsidRPr="00F811F5">
        <w:rPr>
          <w:rFonts w:ascii="Times New Roman" w:hAnsi="Times New Roman" w:cs="Times New Roman"/>
          <w:noProof/>
          <w:lang w:eastAsia="ru-RU"/>
        </w:rPr>
        <w:lastRenderedPageBreak/>
        <w:t>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32A75" w:rsidRDefault="00C32A75"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F811F5">
        <w:rPr>
          <w:rFonts w:ascii="Times New Roman" w:hAnsi="Times New Roman" w:cs="Times New Roman"/>
          <w:noProof/>
          <w:lang w:eastAsia="ru-RU"/>
        </w:rPr>
        <w:lastRenderedPageBreak/>
        <w:t xml:space="preserve">відбудеться.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rsidR="00733EEA" w:rsidRPr="00F811F5" w:rsidRDefault="00733EEA" w:rsidP="00733EEA">
      <w:pPr>
        <w:rPr>
          <w:rFonts w:ascii="Times New Roman" w:hAnsi="Times New Roman" w:cs="Times New Roman"/>
          <w:b/>
          <w:noProof/>
          <w:lang w:eastAsia="ru-RU"/>
        </w:rPr>
      </w:pPr>
    </w:p>
    <w:tbl>
      <w:tblPr>
        <w:tblW w:w="9214" w:type="dxa"/>
        <w:tblInd w:w="250" w:type="dxa"/>
        <w:tblLook w:val="01E0"/>
      </w:tblPr>
      <w:tblGrid>
        <w:gridCol w:w="4536"/>
        <w:gridCol w:w="4678"/>
      </w:tblGrid>
      <w:tr w:rsidR="00733EEA" w:rsidRPr="00F811F5" w:rsidTr="001E0ACC">
        <w:tc>
          <w:tcPr>
            <w:tcW w:w="4536" w:type="dxa"/>
          </w:tcPr>
          <w:p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u w:val="single"/>
              </w:rPr>
              <w:t>ЗАМОВНИК</w:t>
            </w:r>
          </w:p>
          <w:p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u w:val="single"/>
              </w:rPr>
              <w:t xml:space="preserve">ПОСТАЧАЛЬНИК: </w:t>
            </w:r>
          </w:p>
          <w:p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733EEA" w:rsidRPr="00F25259" w:rsidRDefault="00733EEA" w:rsidP="00733EEA">
      <w:pPr>
        <w:rPr>
          <w:rFonts w:ascii="Times New Roman" w:hAnsi="Times New Roman" w:cs="Times New Roman"/>
          <w:b/>
          <w:noProof/>
          <w:lang w:eastAsia="ru-RU"/>
        </w:rPr>
      </w:pPr>
    </w:p>
    <w:p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590"/>
        <w:gridCol w:w="1134"/>
        <w:gridCol w:w="2552"/>
        <w:gridCol w:w="850"/>
        <w:gridCol w:w="992"/>
        <w:gridCol w:w="1134"/>
        <w:gridCol w:w="1276"/>
      </w:tblGrid>
      <w:tr w:rsidR="00B1241D" w:rsidRPr="005F314D" w:rsidTr="001E0ACC">
        <w:trPr>
          <w:trHeight w:val="723"/>
        </w:trPr>
        <w:tc>
          <w:tcPr>
            <w:tcW w:w="462" w:type="dxa"/>
          </w:tcPr>
          <w:p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rsidTr="001E0ACC">
        <w:trPr>
          <w:trHeight w:val="417"/>
        </w:trPr>
        <w:tc>
          <w:tcPr>
            <w:tcW w:w="462"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r>
      <w:tr w:rsidR="00B1241D" w:rsidRPr="005F314D"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p>
        </w:tc>
      </w:tr>
    </w:tbl>
    <w:p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733EEA" w:rsidRPr="005F314D" w:rsidTr="001E0ACC">
        <w:tc>
          <w:tcPr>
            <w:tcW w:w="4536" w:type="dxa"/>
          </w:tcPr>
          <w:p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u w:val="single"/>
              </w:rPr>
              <w:t>ЗАМОВНИК</w:t>
            </w:r>
          </w:p>
          <w:p w:rsidR="00733EEA" w:rsidRPr="00C631D9" w:rsidRDefault="00733EEA" w:rsidP="001E0ACC">
            <w:pPr>
              <w:spacing w:after="0" w:line="240" w:lineRule="auto"/>
              <w:ind w:left="-49"/>
              <w:rPr>
                <w:rFonts w:ascii="Times New Roman" w:hAnsi="Times New Roman" w:cs="Times New Roman"/>
                <w:b/>
                <w:noProof/>
                <w:sz w:val="24"/>
                <w:szCs w:val="24"/>
              </w:rPr>
            </w:pPr>
          </w:p>
          <w:p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u w:val="single"/>
              </w:rPr>
              <w:t xml:space="preserve">ПОСТАЧАЛЬНИК: </w:t>
            </w:r>
          </w:p>
          <w:p w:rsidR="00733EEA" w:rsidRPr="00C631D9" w:rsidRDefault="00733EEA" w:rsidP="001E0ACC">
            <w:pPr>
              <w:spacing w:after="0" w:line="240" w:lineRule="auto"/>
              <w:rPr>
                <w:rFonts w:ascii="Times New Roman" w:hAnsi="Times New Roman" w:cs="Times New Roman"/>
                <w:b/>
                <w:noProof/>
                <w:sz w:val="24"/>
                <w:szCs w:val="24"/>
              </w:rPr>
            </w:pPr>
          </w:p>
          <w:p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bl>
    <w:p w:rsidR="00733EEA" w:rsidRPr="005F314D" w:rsidRDefault="00733EEA" w:rsidP="00733EEA">
      <w:pPr>
        <w:spacing w:line="240" w:lineRule="auto"/>
        <w:ind w:firstLine="709"/>
        <w:jc w:val="both"/>
        <w:rPr>
          <w:rFonts w:ascii="Times New Roman" w:eastAsia="Times New Roman" w:hAnsi="Times New Roman" w:cs="Times New Roman"/>
          <w:i/>
          <w:noProof/>
        </w:rPr>
      </w:pPr>
    </w:p>
    <w:p w:rsidR="00733EEA" w:rsidRPr="005F314D" w:rsidRDefault="00733EEA" w:rsidP="00733EEA">
      <w:pPr>
        <w:rPr>
          <w:rFonts w:ascii="Times New Roman" w:eastAsia="Times New Roman" w:hAnsi="Times New Roman" w:cs="Times New Roman"/>
          <w:noProof/>
        </w:rPr>
      </w:pPr>
    </w:p>
    <w:p w:rsidR="00733EEA" w:rsidRPr="005F314D" w:rsidRDefault="00733EEA" w:rsidP="00733EEA">
      <w:pPr>
        <w:rPr>
          <w:rFonts w:ascii="Times New Roman" w:eastAsia="Times New Roman" w:hAnsi="Times New Roman" w:cs="Times New Roman"/>
          <w:noProof/>
        </w:rPr>
      </w:pPr>
    </w:p>
    <w:p w:rsidR="00733EEA" w:rsidRPr="005F314D" w:rsidRDefault="00733EEA" w:rsidP="00733EEA">
      <w:pPr>
        <w:spacing w:line="276" w:lineRule="auto"/>
        <w:jc w:val="both"/>
        <w:rPr>
          <w:rFonts w:ascii="Times New Roman" w:hAnsi="Times New Roman" w:cs="Times New Roman"/>
          <w:b/>
          <w:noProof/>
          <w:lang w:eastAsia="ru-RU"/>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2C70C7" w:rsidRDefault="002C70C7" w:rsidP="00D23D44">
      <w:pPr>
        <w:tabs>
          <w:tab w:val="num" w:pos="900"/>
        </w:tabs>
        <w:ind w:firstLine="540"/>
        <w:jc w:val="right"/>
        <w:rPr>
          <w:rFonts w:ascii="Times New Roman" w:hAnsi="Times New Roman"/>
          <w:b/>
          <w:noProof/>
          <w:sz w:val="24"/>
          <w:szCs w:val="24"/>
        </w:rPr>
      </w:pPr>
      <w:bookmarkStart w:id="0" w:name="_GoBack"/>
      <w:bookmarkEnd w:id="0"/>
    </w:p>
    <w:sectPr w:rsidR="002C70C7"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D27A6A"/>
    <w:multiLevelType w:val="singleLevel"/>
    <w:tmpl w:val="ABD0D47E"/>
    <w:lvl w:ilvl="0">
      <w:start w:val="1"/>
      <w:numFmt w:val="decimal"/>
      <w:lvlText w:val="%1."/>
      <w:lvlJc w:val="left"/>
      <w:pPr>
        <w:ind w:left="644" w:hanging="360"/>
      </w:pPr>
      <w:rPr>
        <w:sz w:val="24"/>
        <w:szCs w:val="24"/>
      </w:r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74BC"/>
    <w:rsid w:val="00117A6B"/>
    <w:rsid w:val="00117A8B"/>
    <w:rsid w:val="00117FF7"/>
    <w:rsid w:val="00127B06"/>
    <w:rsid w:val="00133CA5"/>
    <w:rsid w:val="00134E5D"/>
    <w:rsid w:val="001352C6"/>
    <w:rsid w:val="00141B5A"/>
    <w:rsid w:val="00145D4C"/>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1791F"/>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61DB"/>
    <w:rsid w:val="003252EA"/>
    <w:rsid w:val="00325E05"/>
    <w:rsid w:val="00326B94"/>
    <w:rsid w:val="00335095"/>
    <w:rsid w:val="00335B88"/>
    <w:rsid w:val="0033692F"/>
    <w:rsid w:val="003373F1"/>
    <w:rsid w:val="00340D74"/>
    <w:rsid w:val="003420E6"/>
    <w:rsid w:val="00343704"/>
    <w:rsid w:val="0034609B"/>
    <w:rsid w:val="003570F6"/>
    <w:rsid w:val="003634B5"/>
    <w:rsid w:val="00364E7B"/>
    <w:rsid w:val="00364FA2"/>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10DB"/>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06C"/>
    <w:rsid w:val="00572104"/>
    <w:rsid w:val="005736C6"/>
    <w:rsid w:val="0057614D"/>
    <w:rsid w:val="00580A32"/>
    <w:rsid w:val="0058601E"/>
    <w:rsid w:val="0059126D"/>
    <w:rsid w:val="005915FA"/>
    <w:rsid w:val="0059413F"/>
    <w:rsid w:val="005951C5"/>
    <w:rsid w:val="005A3E33"/>
    <w:rsid w:val="005A46A5"/>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075CC"/>
    <w:rsid w:val="0061214C"/>
    <w:rsid w:val="00614C07"/>
    <w:rsid w:val="00614DD5"/>
    <w:rsid w:val="006152A6"/>
    <w:rsid w:val="0061726C"/>
    <w:rsid w:val="00620EC1"/>
    <w:rsid w:val="006302C2"/>
    <w:rsid w:val="00636083"/>
    <w:rsid w:val="00636499"/>
    <w:rsid w:val="00640CE8"/>
    <w:rsid w:val="0064145C"/>
    <w:rsid w:val="00644FF2"/>
    <w:rsid w:val="006456FE"/>
    <w:rsid w:val="00646E14"/>
    <w:rsid w:val="006506EB"/>
    <w:rsid w:val="00651930"/>
    <w:rsid w:val="00653496"/>
    <w:rsid w:val="006539E6"/>
    <w:rsid w:val="0065710A"/>
    <w:rsid w:val="006577FD"/>
    <w:rsid w:val="00667E97"/>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E325C"/>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4CF0"/>
    <w:rsid w:val="00761169"/>
    <w:rsid w:val="00763098"/>
    <w:rsid w:val="00765B4E"/>
    <w:rsid w:val="007716D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114A"/>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382B"/>
    <w:rsid w:val="009D0247"/>
    <w:rsid w:val="009D4AD9"/>
    <w:rsid w:val="009E1FBE"/>
    <w:rsid w:val="009E410C"/>
    <w:rsid w:val="009E41B2"/>
    <w:rsid w:val="009E43EA"/>
    <w:rsid w:val="009E6AFB"/>
    <w:rsid w:val="009F0DFC"/>
    <w:rsid w:val="009F6372"/>
    <w:rsid w:val="009F6870"/>
    <w:rsid w:val="00A00656"/>
    <w:rsid w:val="00A03F0A"/>
    <w:rsid w:val="00A069AC"/>
    <w:rsid w:val="00A0722C"/>
    <w:rsid w:val="00A10EC8"/>
    <w:rsid w:val="00A11A66"/>
    <w:rsid w:val="00A14AF3"/>
    <w:rsid w:val="00A21FFC"/>
    <w:rsid w:val="00A26855"/>
    <w:rsid w:val="00A30557"/>
    <w:rsid w:val="00A31892"/>
    <w:rsid w:val="00A322FD"/>
    <w:rsid w:val="00A32777"/>
    <w:rsid w:val="00A3700E"/>
    <w:rsid w:val="00A41EB4"/>
    <w:rsid w:val="00A4346C"/>
    <w:rsid w:val="00A4604B"/>
    <w:rsid w:val="00A532D2"/>
    <w:rsid w:val="00A570F0"/>
    <w:rsid w:val="00A621A4"/>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D7C68"/>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47B5"/>
    <w:rsid w:val="00C172D5"/>
    <w:rsid w:val="00C22D2A"/>
    <w:rsid w:val="00C26087"/>
    <w:rsid w:val="00C32A75"/>
    <w:rsid w:val="00C32C8D"/>
    <w:rsid w:val="00C40381"/>
    <w:rsid w:val="00C41AE2"/>
    <w:rsid w:val="00C41D02"/>
    <w:rsid w:val="00C468B4"/>
    <w:rsid w:val="00C53FE9"/>
    <w:rsid w:val="00C5608D"/>
    <w:rsid w:val="00C57815"/>
    <w:rsid w:val="00C57CB2"/>
    <w:rsid w:val="00C617E5"/>
    <w:rsid w:val="00C66CF1"/>
    <w:rsid w:val="00C807F9"/>
    <w:rsid w:val="00C81021"/>
    <w:rsid w:val="00C82809"/>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7127"/>
    <w:rsid w:val="00D65518"/>
    <w:rsid w:val="00D662FD"/>
    <w:rsid w:val="00D667DE"/>
    <w:rsid w:val="00D821AB"/>
    <w:rsid w:val="00D8232E"/>
    <w:rsid w:val="00D824BF"/>
    <w:rsid w:val="00D862BA"/>
    <w:rsid w:val="00D8699F"/>
    <w:rsid w:val="00D95AC5"/>
    <w:rsid w:val="00D95E4F"/>
    <w:rsid w:val="00D969B4"/>
    <w:rsid w:val="00D96D95"/>
    <w:rsid w:val="00DA248C"/>
    <w:rsid w:val="00DA3071"/>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43803"/>
    <w:rsid w:val="00F6002A"/>
    <w:rsid w:val="00F60BAD"/>
    <w:rsid w:val="00F622FE"/>
    <w:rsid w:val="00F668C0"/>
    <w:rsid w:val="00F729A5"/>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21791F"/>
    <w:pPr>
      <w:keepNext/>
      <w:keepLines/>
      <w:spacing w:before="480" w:after="120"/>
      <w:outlineLvl w:val="0"/>
    </w:pPr>
    <w:rPr>
      <w:b/>
      <w:sz w:val="48"/>
      <w:szCs w:val="48"/>
    </w:rPr>
  </w:style>
  <w:style w:type="paragraph" w:styleId="2">
    <w:name w:val="heading 2"/>
    <w:basedOn w:val="a"/>
    <w:next w:val="a"/>
    <w:rsid w:val="0021791F"/>
    <w:pPr>
      <w:keepNext/>
      <w:keepLines/>
      <w:spacing w:before="360" w:after="80"/>
      <w:outlineLvl w:val="1"/>
    </w:pPr>
    <w:rPr>
      <w:b/>
      <w:sz w:val="36"/>
      <w:szCs w:val="36"/>
    </w:rPr>
  </w:style>
  <w:style w:type="paragraph" w:styleId="3">
    <w:name w:val="heading 3"/>
    <w:basedOn w:val="a"/>
    <w:next w:val="a"/>
    <w:rsid w:val="0021791F"/>
    <w:pPr>
      <w:keepNext/>
      <w:keepLines/>
      <w:spacing w:before="280" w:after="80"/>
      <w:outlineLvl w:val="2"/>
    </w:pPr>
    <w:rPr>
      <w:b/>
      <w:sz w:val="28"/>
      <w:szCs w:val="28"/>
    </w:rPr>
  </w:style>
  <w:style w:type="paragraph" w:styleId="4">
    <w:name w:val="heading 4"/>
    <w:basedOn w:val="a"/>
    <w:next w:val="a"/>
    <w:rsid w:val="0021791F"/>
    <w:pPr>
      <w:keepNext/>
      <w:keepLines/>
      <w:spacing w:before="240" w:after="40"/>
      <w:outlineLvl w:val="3"/>
    </w:pPr>
    <w:rPr>
      <w:b/>
      <w:sz w:val="24"/>
      <w:szCs w:val="24"/>
    </w:rPr>
  </w:style>
  <w:style w:type="paragraph" w:styleId="5">
    <w:name w:val="heading 5"/>
    <w:basedOn w:val="a"/>
    <w:next w:val="a"/>
    <w:rsid w:val="0021791F"/>
    <w:pPr>
      <w:keepNext/>
      <w:keepLines/>
      <w:spacing w:before="220" w:after="40"/>
      <w:outlineLvl w:val="4"/>
    </w:pPr>
    <w:rPr>
      <w:b/>
    </w:rPr>
  </w:style>
  <w:style w:type="paragraph" w:styleId="6">
    <w:name w:val="heading 6"/>
    <w:basedOn w:val="a"/>
    <w:next w:val="a"/>
    <w:rsid w:val="0021791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791F"/>
    <w:tblPr>
      <w:tblCellMar>
        <w:top w:w="0" w:type="dxa"/>
        <w:left w:w="0" w:type="dxa"/>
        <w:bottom w:w="0" w:type="dxa"/>
        <w:right w:w="0" w:type="dxa"/>
      </w:tblCellMar>
    </w:tblPr>
  </w:style>
  <w:style w:type="paragraph" w:styleId="a3">
    <w:name w:val="Title"/>
    <w:basedOn w:val="a"/>
    <w:next w:val="a"/>
    <w:rsid w:val="0021791F"/>
    <w:pPr>
      <w:keepNext/>
      <w:keepLines/>
      <w:spacing w:before="480" w:after="120"/>
    </w:pPr>
    <w:rPr>
      <w:b/>
      <w:sz w:val="72"/>
      <w:szCs w:val="72"/>
    </w:rPr>
  </w:style>
  <w:style w:type="table" w:customStyle="1" w:styleId="TableNormal0">
    <w:name w:val="Table Normal"/>
    <w:rsid w:val="0021791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2179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21791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21791F"/>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table" w:customStyle="1" w:styleId="11">
    <w:name w:val="Сетка таблицы1"/>
    <w:basedOn w:val="a1"/>
    <w:next w:val="a4"/>
    <w:uiPriority w:val="59"/>
    <w:rsid w:val="0036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C0B7BB98-E5F0-414D-A14B-92F5D41650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16656</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2024-04-10T10:30:00Z</dcterms:created>
  <dcterms:modified xsi:type="dcterms:W3CDTF">2024-04-11T05:07:00Z</dcterms:modified>
</cp:coreProperties>
</file>