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B693" w14:textId="77777777" w:rsidR="003D7B03" w:rsidRDefault="003D7B03" w:rsidP="003D7B03">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Додаток</w:t>
      </w:r>
      <w:proofErr w:type="spellEnd"/>
      <w:r>
        <w:rPr>
          <w:rFonts w:ascii="Times New Roman" w:eastAsia="Times New Roman" w:hAnsi="Times New Roman" w:cs="Times New Roman"/>
          <w:b/>
          <w:sz w:val="24"/>
          <w:szCs w:val="24"/>
        </w:rPr>
        <w:t xml:space="preserve"> № 4 до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p>
    <w:p w14:paraId="7305DA4D" w14:textId="77777777" w:rsidR="003D7B03" w:rsidRDefault="003D7B03" w:rsidP="003D7B03">
      <w:pPr>
        <w:spacing w:after="0" w:line="240" w:lineRule="auto"/>
        <w:jc w:val="center"/>
        <w:rPr>
          <w:rFonts w:ascii="Times New Roman" w:eastAsia="Times New Roman" w:hAnsi="Times New Roman" w:cs="Times New Roman"/>
          <w:b/>
          <w:sz w:val="24"/>
          <w:szCs w:val="24"/>
          <w:highlight w:val="white"/>
        </w:rPr>
      </w:pPr>
    </w:p>
    <w:p w14:paraId="42949EF4" w14:textId="77777777" w:rsidR="003D7B03" w:rsidRDefault="003D7B03" w:rsidP="003D7B03">
      <w:pPr>
        <w:spacing w:after="0" w:line="240" w:lineRule="auto"/>
        <w:ind w:firstLine="567"/>
        <w:jc w:val="center"/>
        <w:rPr>
          <w:rFonts w:ascii="Times New Roman" w:hAnsi="Times New Roman" w:cs="Times New Roman"/>
          <w:b/>
          <w:color w:val="000000"/>
        </w:rPr>
      </w:pPr>
      <w:r>
        <w:rPr>
          <w:rFonts w:ascii="Times New Roman" w:eastAsia="Times New Roman" w:hAnsi="Times New Roman" w:cs="Times New Roman"/>
          <w:b/>
          <w:bCs/>
        </w:rPr>
        <w:t xml:space="preserve">ДОГОВІР   №____________  </w:t>
      </w:r>
      <w:r>
        <w:rPr>
          <w:rFonts w:ascii="Times New Roman" w:eastAsia="Times New Roman" w:hAnsi="Times New Roman" w:cs="Times New Roman"/>
          <w:b/>
          <w:bCs/>
        </w:rPr>
        <w:br/>
      </w:r>
      <w:proofErr w:type="spellStart"/>
      <w:r>
        <w:rPr>
          <w:rFonts w:ascii="Times New Roman" w:hAnsi="Times New Roman" w:cs="Times New Roman"/>
          <w:b/>
          <w:color w:val="000000"/>
        </w:rPr>
        <w:t>надання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послуг</w:t>
      </w:r>
      <w:proofErr w:type="spellEnd"/>
      <w:r>
        <w:rPr>
          <w:rFonts w:ascii="Times New Roman" w:hAnsi="Times New Roman" w:cs="Times New Roman"/>
          <w:b/>
          <w:color w:val="000000"/>
        </w:rPr>
        <w:t xml:space="preserve"> з поставки </w:t>
      </w:r>
      <w:proofErr w:type="spellStart"/>
      <w:r>
        <w:rPr>
          <w:rFonts w:ascii="Times New Roman" w:hAnsi="Times New Roman" w:cs="Times New Roman"/>
          <w:b/>
          <w:color w:val="000000"/>
        </w:rPr>
        <w:t>програмної</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продукції</w:t>
      </w:r>
      <w:proofErr w:type="spellEnd"/>
      <w:r>
        <w:rPr>
          <w:rFonts w:ascii="Times New Roman" w:hAnsi="Times New Roman" w:cs="Times New Roman"/>
          <w:b/>
          <w:color w:val="000000"/>
        </w:rPr>
        <w:t xml:space="preserve"> </w:t>
      </w:r>
    </w:p>
    <w:p w14:paraId="5AA2CE88" w14:textId="77777777" w:rsidR="003D7B03" w:rsidRDefault="003D7B03" w:rsidP="003D7B03">
      <w:pPr>
        <w:spacing w:after="0" w:line="240" w:lineRule="auto"/>
        <w:ind w:firstLine="567"/>
        <w:jc w:val="center"/>
        <w:rPr>
          <w:rFonts w:ascii="Times New Roman" w:hAnsi="Times New Roman" w:cs="Times New Roman"/>
          <w:b/>
          <w:color w:val="000000"/>
        </w:rPr>
      </w:pPr>
    </w:p>
    <w:p w14:paraId="32DA13B8" w14:textId="77777777" w:rsidR="003D7B03" w:rsidRDefault="003D7B03" w:rsidP="003D7B03">
      <w:pP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____________                                                                                            __________________2023 року</w:t>
      </w:r>
    </w:p>
    <w:p w14:paraId="73334B4A" w14:textId="77777777" w:rsidR="003D7B03" w:rsidRDefault="003D7B03" w:rsidP="003D7B03">
      <w:pPr>
        <w:suppressAutoHyphens/>
        <w:spacing w:after="0" w:line="240" w:lineRule="auto"/>
        <w:ind w:right="-1" w:firstLine="426"/>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_____________________________________________</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ідентифікаційний</w:t>
      </w:r>
      <w:proofErr w:type="spellEnd"/>
      <w:r>
        <w:rPr>
          <w:rFonts w:ascii="Times New Roman" w:eastAsia="Times New Roman" w:hAnsi="Times New Roman"/>
          <w:sz w:val="24"/>
          <w:szCs w:val="24"/>
          <w:lang w:eastAsia="zh-CN"/>
        </w:rPr>
        <w:t xml:space="preserve"> код </w:t>
      </w:r>
      <w:proofErr w:type="spellStart"/>
      <w:r>
        <w:rPr>
          <w:rFonts w:ascii="Times New Roman" w:eastAsia="Times New Roman" w:hAnsi="Times New Roman"/>
          <w:sz w:val="24"/>
          <w:szCs w:val="24"/>
          <w:lang w:eastAsia="zh-CN"/>
        </w:rPr>
        <w:t>юридичної</w:t>
      </w:r>
      <w:proofErr w:type="spellEnd"/>
      <w:r>
        <w:rPr>
          <w:rFonts w:ascii="Times New Roman" w:eastAsia="Times New Roman" w:hAnsi="Times New Roman"/>
          <w:sz w:val="24"/>
          <w:szCs w:val="24"/>
          <w:lang w:eastAsia="zh-CN"/>
        </w:rPr>
        <w:t xml:space="preserve"> особи ________________, в </w:t>
      </w:r>
      <w:proofErr w:type="spellStart"/>
      <w:r>
        <w:rPr>
          <w:rFonts w:ascii="Times New Roman" w:eastAsia="Times New Roman" w:hAnsi="Times New Roman"/>
          <w:sz w:val="24"/>
          <w:szCs w:val="24"/>
          <w:lang w:eastAsia="zh-CN"/>
        </w:rPr>
        <w:t>подальшому</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іменується</w:t>
      </w:r>
      <w:proofErr w:type="spellEnd"/>
      <w:r>
        <w:rPr>
          <w:rFonts w:ascii="Times New Roman" w:eastAsia="Times New Roman" w:hAnsi="Times New Roman"/>
          <w:sz w:val="24"/>
          <w:szCs w:val="24"/>
          <w:lang w:eastAsia="zh-CN"/>
        </w:rPr>
        <w:t xml:space="preserve"> – «</w:t>
      </w:r>
      <w:proofErr w:type="spellStart"/>
      <w:r>
        <w:rPr>
          <w:rFonts w:ascii="Times New Roman" w:eastAsia="Times New Roman" w:hAnsi="Times New Roman"/>
          <w:sz w:val="24"/>
          <w:szCs w:val="24"/>
          <w:lang w:eastAsia="zh-CN"/>
        </w:rPr>
        <w:t>Замовник</w:t>
      </w:r>
      <w:proofErr w:type="spellEnd"/>
      <w:r>
        <w:rPr>
          <w:rFonts w:ascii="Times New Roman" w:eastAsia="Times New Roman" w:hAnsi="Times New Roman"/>
          <w:sz w:val="24"/>
          <w:szCs w:val="24"/>
          <w:lang w:eastAsia="zh-CN"/>
        </w:rPr>
        <w:t xml:space="preserve">», в </w:t>
      </w:r>
      <w:proofErr w:type="spellStart"/>
      <w:r>
        <w:rPr>
          <w:rFonts w:ascii="Times New Roman" w:eastAsia="Times New Roman" w:hAnsi="Times New Roman"/>
          <w:sz w:val="24"/>
          <w:szCs w:val="24"/>
          <w:lang w:eastAsia="zh-CN"/>
        </w:rPr>
        <w:t>особі</w:t>
      </w:r>
      <w:proofErr w:type="spellEnd"/>
      <w:r>
        <w:rPr>
          <w:rFonts w:ascii="Times New Roman" w:eastAsia="Times New Roman" w:hAnsi="Times New Roman"/>
          <w:sz w:val="24"/>
          <w:szCs w:val="24"/>
          <w:lang w:eastAsia="zh-CN"/>
        </w:rPr>
        <w:t xml:space="preserve"> ______________________________________________________, </w:t>
      </w:r>
      <w:proofErr w:type="spellStart"/>
      <w:r>
        <w:rPr>
          <w:rFonts w:ascii="Times New Roman" w:eastAsia="Times New Roman" w:hAnsi="Times New Roman"/>
          <w:sz w:val="24"/>
          <w:szCs w:val="24"/>
          <w:lang w:eastAsia="zh-CN"/>
        </w:rPr>
        <w:t>який</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діє</w:t>
      </w:r>
      <w:proofErr w:type="spellEnd"/>
      <w:r>
        <w:rPr>
          <w:rFonts w:ascii="Times New Roman" w:eastAsia="Times New Roman" w:hAnsi="Times New Roman"/>
          <w:sz w:val="24"/>
          <w:szCs w:val="24"/>
          <w:lang w:eastAsia="zh-CN"/>
        </w:rPr>
        <w:t xml:space="preserve"> на </w:t>
      </w:r>
      <w:proofErr w:type="spellStart"/>
      <w:r>
        <w:rPr>
          <w:rFonts w:ascii="Times New Roman" w:eastAsia="Times New Roman" w:hAnsi="Times New Roman"/>
          <w:sz w:val="24"/>
          <w:szCs w:val="24"/>
          <w:lang w:eastAsia="zh-CN"/>
        </w:rPr>
        <w:t>підставі</w:t>
      </w:r>
      <w:proofErr w:type="spellEnd"/>
      <w:r>
        <w:rPr>
          <w:rFonts w:ascii="Times New Roman" w:eastAsia="Times New Roman" w:hAnsi="Times New Roman"/>
          <w:sz w:val="24"/>
          <w:szCs w:val="24"/>
          <w:lang w:eastAsia="zh-CN"/>
        </w:rPr>
        <w:t xml:space="preserve"> ___________________________, з </w:t>
      </w:r>
      <w:proofErr w:type="spellStart"/>
      <w:r>
        <w:rPr>
          <w:rFonts w:ascii="Times New Roman" w:eastAsia="Times New Roman" w:hAnsi="Times New Roman"/>
          <w:sz w:val="24"/>
          <w:szCs w:val="24"/>
          <w:lang w:eastAsia="zh-CN"/>
        </w:rPr>
        <w:t>однієї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сторони</w:t>
      </w:r>
      <w:proofErr w:type="spellEnd"/>
      <w:r>
        <w:rPr>
          <w:rFonts w:ascii="Times New Roman" w:eastAsia="Times New Roman" w:hAnsi="Times New Roman"/>
          <w:sz w:val="24"/>
          <w:szCs w:val="24"/>
          <w:lang w:eastAsia="zh-CN"/>
        </w:rPr>
        <w:t xml:space="preserve"> та ______________________________, в </w:t>
      </w:r>
      <w:proofErr w:type="spellStart"/>
      <w:r>
        <w:rPr>
          <w:rFonts w:ascii="Times New Roman" w:eastAsia="Times New Roman" w:hAnsi="Times New Roman"/>
          <w:sz w:val="24"/>
          <w:szCs w:val="24"/>
          <w:lang w:eastAsia="zh-CN"/>
        </w:rPr>
        <w:t>подальшому</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іменується</w:t>
      </w:r>
      <w:proofErr w:type="spellEnd"/>
      <w:r>
        <w:rPr>
          <w:rFonts w:ascii="Times New Roman" w:eastAsia="Times New Roman" w:hAnsi="Times New Roman"/>
          <w:sz w:val="24"/>
          <w:szCs w:val="24"/>
          <w:lang w:eastAsia="zh-CN"/>
        </w:rPr>
        <w:t xml:space="preserve"> – «</w:t>
      </w:r>
      <w:proofErr w:type="spellStart"/>
      <w:r>
        <w:rPr>
          <w:rFonts w:ascii="Times New Roman" w:eastAsia="Times New Roman" w:hAnsi="Times New Roman"/>
          <w:sz w:val="24"/>
          <w:szCs w:val="24"/>
          <w:lang w:eastAsia="zh-CN"/>
        </w:rPr>
        <w:t>Постачальник</w:t>
      </w:r>
      <w:proofErr w:type="spellEnd"/>
      <w:r>
        <w:rPr>
          <w:rFonts w:ascii="Times New Roman" w:eastAsia="Times New Roman" w:hAnsi="Times New Roman"/>
          <w:sz w:val="24"/>
          <w:szCs w:val="24"/>
          <w:lang w:eastAsia="zh-CN"/>
        </w:rPr>
        <w:t xml:space="preserve">», в </w:t>
      </w:r>
      <w:proofErr w:type="spellStart"/>
      <w:r>
        <w:rPr>
          <w:rFonts w:ascii="Times New Roman" w:eastAsia="Times New Roman" w:hAnsi="Times New Roman"/>
          <w:sz w:val="24"/>
          <w:szCs w:val="24"/>
          <w:lang w:eastAsia="zh-CN"/>
        </w:rPr>
        <w:t>особі</w:t>
      </w:r>
      <w:proofErr w:type="spellEnd"/>
      <w:r>
        <w:rPr>
          <w:rFonts w:ascii="Times New Roman" w:eastAsia="Times New Roman" w:hAnsi="Times New Roman"/>
          <w:sz w:val="24"/>
          <w:szCs w:val="24"/>
          <w:lang w:eastAsia="zh-CN"/>
        </w:rPr>
        <w:t xml:space="preserve">____________________ </w:t>
      </w:r>
      <w:proofErr w:type="spellStart"/>
      <w:r>
        <w:rPr>
          <w:rFonts w:ascii="Times New Roman" w:eastAsia="Times New Roman" w:hAnsi="Times New Roman"/>
          <w:sz w:val="24"/>
          <w:szCs w:val="24"/>
          <w:lang w:eastAsia="zh-CN"/>
        </w:rPr>
        <w:t>що</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діє</w:t>
      </w:r>
      <w:proofErr w:type="spellEnd"/>
      <w:r>
        <w:rPr>
          <w:rFonts w:ascii="Times New Roman" w:eastAsia="Times New Roman" w:hAnsi="Times New Roman"/>
          <w:sz w:val="24"/>
          <w:szCs w:val="24"/>
          <w:lang w:eastAsia="zh-CN"/>
        </w:rPr>
        <w:t xml:space="preserve"> на </w:t>
      </w:r>
      <w:proofErr w:type="spellStart"/>
      <w:r>
        <w:rPr>
          <w:rFonts w:ascii="Times New Roman" w:eastAsia="Times New Roman" w:hAnsi="Times New Roman"/>
          <w:sz w:val="24"/>
          <w:szCs w:val="24"/>
          <w:lang w:eastAsia="zh-CN"/>
        </w:rPr>
        <w:t>підставі</w:t>
      </w:r>
      <w:proofErr w:type="spellEnd"/>
      <w:r>
        <w:rPr>
          <w:rFonts w:ascii="Times New Roman" w:eastAsia="Times New Roman" w:hAnsi="Times New Roman"/>
          <w:sz w:val="24"/>
          <w:szCs w:val="24"/>
          <w:lang w:eastAsia="zh-CN"/>
        </w:rPr>
        <w:t xml:space="preserve"> _____________________, з </w:t>
      </w:r>
      <w:proofErr w:type="spellStart"/>
      <w:r>
        <w:rPr>
          <w:rFonts w:ascii="Times New Roman" w:eastAsia="Times New Roman" w:hAnsi="Times New Roman"/>
          <w:sz w:val="24"/>
          <w:szCs w:val="24"/>
          <w:lang w:eastAsia="zh-CN"/>
        </w:rPr>
        <w:t>іншої</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сторони</w:t>
      </w:r>
      <w:proofErr w:type="spellEnd"/>
      <w:r>
        <w:rPr>
          <w:rFonts w:ascii="Times New Roman" w:eastAsia="Times New Roman" w:hAnsi="Times New Roman"/>
          <w:sz w:val="24"/>
          <w:szCs w:val="24"/>
          <w:lang w:eastAsia="zh-CN"/>
        </w:rPr>
        <w:t xml:space="preserve">, в </w:t>
      </w:r>
      <w:proofErr w:type="spellStart"/>
      <w:r>
        <w:rPr>
          <w:rFonts w:ascii="Times New Roman" w:eastAsia="Times New Roman" w:hAnsi="Times New Roman"/>
          <w:sz w:val="24"/>
          <w:szCs w:val="24"/>
          <w:lang w:eastAsia="zh-CN"/>
        </w:rPr>
        <w:t>подальшому</w:t>
      </w:r>
      <w:proofErr w:type="spellEnd"/>
      <w:r>
        <w:rPr>
          <w:rFonts w:ascii="Times New Roman" w:eastAsia="Times New Roman" w:hAnsi="Times New Roman"/>
          <w:sz w:val="24"/>
          <w:szCs w:val="24"/>
          <w:lang w:eastAsia="zh-CN"/>
        </w:rPr>
        <w:t xml:space="preserve"> разом </w:t>
      </w:r>
      <w:proofErr w:type="spellStart"/>
      <w:r>
        <w:rPr>
          <w:rFonts w:ascii="Times New Roman" w:eastAsia="Times New Roman" w:hAnsi="Times New Roman"/>
          <w:sz w:val="24"/>
          <w:szCs w:val="24"/>
          <w:lang w:eastAsia="zh-CN"/>
        </w:rPr>
        <w:t>іменуються</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Сторони</w:t>
      </w:r>
      <w:proofErr w:type="spellEnd"/>
      <w:r>
        <w:rPr>
          <w:rFonts w:ascii="Times New Roman" w:eastAsia="Times New Roman" w:hAnsi="Times New Roman"/>
          <w:sz w:val="24"/>
          <w:szCs w:val="24"/>
          <w:lang w:eastAsia="zh-CN"/>
        </w:rPr>
        <w:t xml:space="preserve">», а </w:t>
      </w:r>
      <w:proofErr w:type="spellStart"/>
      <w:r>
        <w:rPr>
          <w:rFonts w:ascii="Times New Roman" w:eastAsia="Times New Roman" w:hAnsi="Times New Roman"/>
          <w:sz w:val="24"/>
          <w:szCs w:val="24"/>
          <w:lang w:eastAsia="zh-CN"/>
        </w:rPr>
        <w:t>кожен</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окремо</w:t>
      </w:r>
      <w:proofErr w:type="spellEnd"/>
      <w:r>
        <w:rPr>
          <w:rFonts w:ascii="Times New Roman" w:eastAsia="Times New Roman" w:hAnsi="Times New Roman"/>
          <w:sz w:val="24"/>
          <w:szCs w:val="24"/>
          <w:lang w:eastAsia="zh-CN"/>
        </w:rPr>
        <w:t xml:space="preserve"> – «Сторона», </w:t>
      </w:r>
      <w:proofErr w:type="spellStart"/>
      <w:r>
        <w:rPr>
          <w:rFonts w:ascii="Times New Roman" w:eastAsia="Times New Roman" w:hAnsi="Times New Roman"/>
          <w:sz w:val="24"/>
          <w:szCs w:val="24"/>
          <w:lang w:eastAsia="zh-CN"/>
        </w:rPr>
        <w:t>уклали</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цей</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Договір</w:t>
      </w:r>
      <w:proofErr w:type="spellEnd"/>
      <w:r>
        <w:rPr>
          <w:rFonts w:ascii="Times New Roman" w:eastAsia="Times New Roman" w:hAnsi="Times New Roman"/>
          <w:sz w:val="24"/>
          <w:szCs w:val="24"/>
          <w:lang w:eastAsia="zh-CN"/>
        </w:rPr>
        <w:t xml:space="preserve"> про </w:t>
      </w:r>
      <w:proofErr w:type="spellStart"/>
      <w:r>
        <w:rPr>
          <w:rFonts w:ascii="Times New Roman" w:eastAsia="Times New Roman" w:hAnsi="Times New Roman"/>
          <w:sz w:val="24"/>
          <w:szCs w:val="24"/>
          <w:lang w:eastAsia="zh-CN"/>
        </w:rPr>
        <w:t>наступне</w:t>
      </w:r>
      <w:proofErr w:type="spellEnd"/>
      <w:r>
        <w:rPr>
          <w:rFonts w:ascii="Times New Roman" w:eastAsia="Times New Roman" w:hAnsi="Times New Roman"/>
          <w:sz w:val="24"/>
          <w:szCs w:val="24"/>
          <w:lang w:eastAsia="zh-CN"/>
        </w:rPr>
        <w:t>:</w:t>
      </w:r>
    </w:p>
    <w:p w14:paraId="11DC40BC" w14:textId="77777777" w:rsidR="003D7B03" w:rsidRDefault="003D7B03" w:rsidP="003D7B03">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ТЕРМІНИ ТА ВИЗНАЧЕННЯ</w:t>
      </w:r>
    </w:p>
    <w:p w14:paraId="49AC20AC" w14:textId="77777777" w:rsidR="003D7B03" w:rsidRDefault="003D7B03" w:rsidP="003D7B03">
      <w:pPr>
        <w:pStyle w:val="12"/>
        <w:tabs>
          <w:tab w:val="left" w:pos="709"/>
        </w:tabs>
        <w:spacing w:before="0" w:after="0" w:line="240" w:lineRule="auto"/>
        <w:ind w:firstLine="567"/>
        <w:rPr>
          <w:b w:val="0"/>
        </w:rPr>
      </w:pPr>
      <w:proofErr w:type="spellStart"/>
      <w:r>
        <w:t>Впровадження</w:t>
      </w:r>
      <w:proofErr w:type="spellEnd"/>
      <w:r>
        <w:t xml:space="preserve"> </w:t>
      </w:r>
      <w:proofErr w:type="spellStart"/>
      <w:r>
        <w:t>примірника</w:t>
      </w:r>
      <w:proofErr w:type="spellEnd"/>
      <w:r>
        <w:t xml:space="preserve"> </w:t>
      </w:r>
      <w:proofErr w:type="spellStart"/>
      <w:r>
        <w:t>Програмного</w:t>
      </w:r>
      <w:proofErr w:type="spellEnd"/>
      <w:r>
        <w:t xml:space="preserve"> </w:t>
      </w:r>
      <w:proofErr w:type="spellStart"/>
      <w:r>
        <w:t>забезпечення</w:t>
      </w:r>
      <w:proofErr w:type="spellEnd"/>
      <w:r>
        <w:t xml:space="preserve"> </w:t>
      </w:r>
      <w:r>
        <w:rPr>
          <w:b w:val="0"/>
        </w:rPr>
        <w:t xml:space="preserve">– </w:t>
      </w:r>
      <w:proofErr w:type="spellStart"/>
      <w:r>
        <w:rPr>
          <w:b w:val="0"/>
        </w:rPr>
        <w:t>встановлення</w:t>
      </w:r>
      <w:proofErr w:type="spellEnd"/>
      <w:r>
        <w:rPr>
          <w:b w:val="0"/>
        </w:rPr>
        <w:t xml:space="preserve">, </w:t>
      </w:r>
      <w:proofErr w:type="spellStart"/>
      <w:r>
        <w:rPr>
          <w:b w:val="0"/>
        </w:rPr>
        <w:t>налаштування</w:t>
      </w:r>
      <w:proofErr w:type="spellEnd"/>
      <w:r>
        <w:rPr>
          <w:b w:val="0"/>
        </w:rPr>
        <w:t xml:space="preserve">, </w:t>
      </w:r>
      <w:proofErr w:type="spellStart"/>
      <w:r>
        <w:rPr>
          <w:b w:val="0"/>
        </w:rPr>
        <w:t>тестування</w:t>
      </w:r>
      <w:proofErr w:type="spellEnd"/>
      <w:r>
        <w:rPr>
          <w:b w:val="0"/>
        </w:rPr>
        <w:t xml:space="preserve">, </w:t>
      </w:r>
      <w:proofErr w:type="spellStart"/>
      <w:r>
        <w:rPr>
          <w:b w:val="0"/>
        </w:rPr>
        <w:t>виявлення</w:t>
      </w:r>
      <w:proofErr w:type="spellEnd"/>
      <w:r>
        <w:rPr>
          <w:b w:val="0"/>
        </w:rPr>
        <w:t xml:space="preserve"> та </w:t>
      </w:r>
      <w:proofErr w:type="spellStart"/>
      <w:r>
        <w:rPr>
          <w:b w:val="0"/>
        </w:rPr>
        <w:t>усунення</w:t>
      </w:r>
      <w:proofErr w:type="spellEnd"/>
      <w:r>
        <w:rPr>
          <w:b w:val="0"/>
        </w:rPr>
        <w:t xml:space="preserve"> </w:t>
      </w:r>
      <w:proofErr w:type="spellStart"/>
      <w:r>
        <w:rPr>
          <w:b w:val="0"/>
        </w:rPr>
        <w:t>недоліків</w:t>
      </w:r>
      <w:proofErr w:type="spellEnd"/>
      <w:r>
        <w:rPr>
          <w:b w:val="0"/>
        </w:rPr>
        <w:t xml:space="preserve">, </w:t>
      </w:r>
      <w:proofErr w:type="spellStart"/>
      <w:r>
        <w:rPr>
          <w:b w:val="0"/>
        </w:rPr>
        <w:t>адаптація</w:t>
      </w:r>
      <w:proofErr w:type="spellEnd"/>
      <w:r>
        <w:rPr>
          <w:b w:val="0"/>
        </w:rPr>
        <w:t xml:space="preserve"> </w:t>
      </w:r>
      <w:proofErr w:type="spellStart"/>
      <w:r>
        <w:rPr>
          <w:b w:val="0"/>
        </w:rPr>
        <w:t>поставленого</w:t>
      </w:r>
      <w:proofErr w:type="spellEnd"/>
      <w:r>
        <w:rPr>
          <w:b w:val="0"/>
        </w:rPr>
        <w:t xml:space="preserve"> </w:t>
      </w:r>
      <w:proofErr w:type="spellStart"/>
      <w:r>
        <w:rPr>
          <w:b w:val="0"/>
        </w:rPr>
        <w:t>примірника</w:t>
      </w:r>
      <w:proofErr w:type="spellEnd"/>
      <w:r>
        <w:rPr>
          <w:b w:val="0"/>
        </w:rPr>
        <w:t xml:space="preserve"> </w:t>
      </w:r>
      <w:proofErr w:type="spellStart"/>
      <w:r>
        <w:rPr>
          <w:b w:val="0"/>
        </w:rPr>
        <w:t>Програмного</w:t>
      </w:r>
      <w:proofErr w:type="spellEnd"/>
      <w:r>
        <w:rPr>
          <w:b w:val="0"/>
        </w:rPr>
        <w:t xml:space="preserve"> </w:t>
      </w:r>
      <w:proofErr w:type="spellStart"/>
      <w:r>
        <w:rPr>
          <w:b w:val="0"/>
        </w:rPr>
        <w:t>забезпечення</w:t>
      </w:r>
      <w:proofErr w:type="spellEnd"/>
      <w:r>
        <w:rPr>
          <w:b w:val="0"/>
        </w:rPr>
        <w:t xml:space="preserve"> з метою </w:t>
      </w:r>
      <w:proofErr w:type="spellStart"/>
      <w:r>
        <w:rPr>
          <w:b w:val="0"/>
        </w:rPr>
        <w:t>його</w:t>
      </w:r>
      <w:proofErr w:type="spellEnd"/>
      <w:r>
        <w:rPr>
          <w:b w:val="0"/>
        </w:rPr>
        <w:t xml:space="preserve"> </w:t>
      </w:r>
      <w:proofErr w:type="spellStart"/>
      <w:r>
        <w:rPr>
          <w:b w:val="0"/>
        </w:rPr>
        <w:t>функціонування</w:t>
      </w:r>
      <w:proofErr w:type="spellEnd"/>
      <w:r>
        <w:rPr>
          <w:b w:val="0"/>
        </w:rPr>
        <w:t xml:space="preserve"> на </w:t>
      </w:r>
      <w:proofErr w:type="spellStart"/>
      <w:r>
        <w:rPr>
          <w:b w:val="0"/>
        </w:rPr>
        <w:t>Комп’ютерному</w:t>
      </w:r>
      <w:proofErr w:type="spellEnd"/>
      <w:r>
        <w:rPr>
          <w:b w:val="0"/>
        </w:rPr>
        <w:t xml:space="preserve"> </w:t>
      </w:r>
      <w:proofErr w:type="spellStart"/>
      <w:r>
        <w:rPr>
          <w:b w:val="0"/>
        </w:rPr>
        <w:t>обладнанні</w:t>
      </w:r>
      <w:proofErr w:type="spellEnd"/>
      <w:r>
        <w:rPr>
          <w:b w:val="0"/>
        </w:rPr>
        <w:t xml:space="preserve"> </w:t>
      </w:r>
      <w:proofErr w:type="spellStart"/>
      <w:r>
        <w:rPr>
          <w:b w:val="0"/>
        </w:rPr>
        <w:t>Замовника</w:t>
      </w:r>
      <w:proofErr w:type="spellEnd"/>
      <w:r>
        <w:rPr>
          <w:b w:val="0"/>
        </w:rPr>
        <w:t xml:space="preserve"> та </w:t>
      </w:r>
      <w:proofErr w:type="spellStart"/>
      <w:r>
        <w:rPr>
          <w:b w:val="0"/>
        </w:rPr>
        <w:t>відповідно</w:t>
      </w:r>
      <w:proofErr w:type="spellEnd"/>
      <w:r>
        <w:rPr>
          <w:b w:val="0"/>
        </w:rPr>
        <w:t xml:space="preserve"> до </w:t>
      </w:r>
      <w:proofErr w:type="spellStart"/>
      <w:r>
        <w:rPr>
          <w:b w:val="0"/>
        </w:rPr>
        <w:t>вимог</w:t>
      </w:r>
      <w:proofErr w:type="spellEnd"/>
      <w:r>
        <w:rPr>
          <w:b w:val="0"/>
        </w:rPr>
        <w:t xml:space="preserve"> </w:t>
      </w:r>
      <w:proofErr w:type="spellStart"/>
      <w:r>
        <w:rPr>
          <w:b w:val="0"/>
        </w:rPr>
        <w:t>Замовника</w:t>
      </w:r>
      <w:proofErr w:type="spellEnd"/>
      <w:r>
        <w:rPr>
          <w:b w:val="0"/>
        </w:rPr>
        <w:t>.</w:t>
      </w:r>
    </w:p>
    <w:p w14:paraId="6B6E3F0C" w14:textId="77777777" w:rsidR="003D7B03" w:rsidRDefault="003D7B03" w:rsidP="003D7B03">
      <w:pPr>
        <w:pStyle w:val="12"/>
        <w:tabs>
          <w:tab w:val="left" w:pos="709"/>
        </w:tabs>
        <w:spacing w:before="0" w:after="0" w:line="240" w:lineRule="auto"/>
        <w:ind w:firstLine="567"/>
        <w:rPr>
          <w:b w:val="0"/>
        </w:rPr>
      </w:pPr>
      <w:proofErr w:type="spellStart"/>
      <w:r>
        <w:t>Замовник</w:t>
      </w:r>
      <w:proofErr w:type="spellEnd"/>
      <w:r>
        <w:rPr>
          <w:b w:val="0"/>
        </w:rPr>
        <w:t xml:space="preserve"> – особа, яка </w:t>
      </w:r>
      <w:proofErr w:type="spellStart"/>
      <w:r>
        <w:rPr>
          <w:b w:val="0"/>
        </w:rPr>
        <w:t>правомірно</w:t>
      </w:r>
      <w:proofErr w:type="spellEnd"/>
      <w:r>
        <w:rPr>
          <w:b w:val="0"/>
        </w:rPr>
        <w:t xml:space="preserve"> </w:t>
      </w:r>
      <w:proofErr w:type="spellStart"/>
      <w:r>
        <w:rPr>
          <w:b w:val="0"/>
        </w:rPr>
        <w:t>придбала</w:t>
      </w:r>
      <w:proofErr w:type="spellEnd"/>
      <w:r>
        <w:rPr>
          <w:b w:val="0"/>
        </w:rPr>
        <w:t xml:space="preserve"> (</w:t>
      </w:r>
      <w:proofErr w:type="spellStart"/>
      <w:r>
        <w:rPr>
          <w:b w:val="0"/>
        </w:rPr>
        <w:t>або</w:t>
      </w:r>
      <w:proofErr w:type="spellEnd"/>
      <w:r>
        <w:rPr>
          <w:b w:val="0"/>
        </w:rPr>
        <w:t xml:space="preserve"> </w:t>
      </w:r>
      <w:proofErr w:type="spellStart"/>
      <w:r>
        <w:rPr>
          <w:b w:val="0"/>
        </w:rPr>
        <w:t>має</w:t>
      </w:r>
      <w:proofErr w:type="spellEnd"/>
      <w:r>
        <w:rPr>
          <w:b w:val="0"/>
        </w:rPr>
        <w:t xml:space="preserve"> </w:t>
      </w:r>
      <w:proofErr w:type="spellStart"/>
      <w:r>
        <w:rPr>
          <w:b w:val="0"/>
        </w:rPr>
        <w:t>намір</w:t>
      </w:r>
      <w:proofErr w:type="spellEnd"/>
      <w:r>
        <w:rPr>
          <w:b w:val="0"/>
        </w:rPr>
        <w:t xml:space="preserve"> </w:t>
      </w:r>
      <w:proofErr w:type="spellStart"/>
      <w:r>
        <w:rPr>
          <w:b w:val="0"/>
        </w:rPr>
        <w:t>придбати</w:t>
      </w:r>
      <w:proofErr w:type="spellEnd"/>
      <w:r>
        <w:rPr>
          <w:b w:val="0"/>
        </w:rPr>
        <w:t xml:space="preserve">) </w:t>
      </w:r>
      <w:proofErr w:type="spellStart"/>
      <w:r>
        <w:rPr>
          <w:b w:val="0"/>
        </w:rPr>
        <w:t>примірники</w:t>
      </w:r>
      <w:proofErr w:type="spellEnd"/>
      <w:r>
        <w:rPr>
          <w:b w:val="0"/>
        </w:rPr>
        <w:t xml:space="preserve"> </w:t>
      </w:r>
      <w:proofErr w:type="spellStart"/>
      <w:r>
        <w:rPr>
          <w:b w:val="0"/>
        </w:rPr>
        <w:t>комп’ютерної</w:t>
      </w:r>
      <w:proofErr w:type="spellEnd"/>
      <w:r>
        <w:rPr>
          <w:b w:val="0"/>
        </w:rPr>
        <w:t xml:space="preserve"> </w:t>
      </w:r>
      <w:proofErr w:type="spellStart"/>
      <w:r>
        <w:rPr>
          <w:b w:val="0"/>
        </w:rPr>
        <w:t>програми</w:t>
      </w:r>
      <w:proofErr w:type="spellEnd"/>
      <w:r>
        <w:rPr>
          <w:b w:val="0"/>
        </w:rPr>
        <w:t xml:space="preserve"> для </w:t>
      </w:r>
      <w:proofErr w:type="spellStart"/>
      <w:r>
        <w:rPr>
          <w:b w:val="0"/>
        </w:rPr>
        <w:t>власного</w:t>
      </w:r>
      <w:proofErr w:type="spellEnd"/>
      <w:r>
        <w:rPr>
          <w:b w:val="0"/>
        </w:rPr>
        <w:t xml:space="preserve"> </w:t>
      </w:r>
      <w:proofErr w:type="spellStart"/>
      <w:r>
        <w:rPr>
          <w:b w:val="0"/>
        </w:rPr>
        <w:t>використання</w:t>
      </w:r>
      <w:proofErr w:type="spellEnd"/>
      <w:r>
        <w:rPr>
          <w:b w:val="0"/>
        </w:rPr>
        <w:t xml:space="preserve"> за </w:t>
      </w:r>
      <w:proofErr w:type="spellStart"/>
      <w:r>
        <w:rPr>
          <w:b w:val="0"/>
        </w:rPr>
        <w:t>функціональним</w:t>
      </w:r>
      <w:proofErr w:type="spellEnd"/>
      <w:r>
        <w:rPr>
          <w:b w:val="0"/>
        </w:rPr>
        <w:t xml:space="preserve"> </w:t>
      </w:r>
      <w:proofErr w:type="spellStart"/>
      <w:r>
        <w:rPr>
          <w:b w:val="0"/>
        </w:rPr>
        <w:t>призначенням</w:t>
      </w:r>
      <w:proofErr w:type="spellEnd"/>
      <w:r>
        <w:rPr>
          <w:b w:val="0"/>
        </w:rPr>
        <w:t>.</w:t>
      </w:r>
    </w:p>
    <w:p w14:paraId="7F75A405" w14:textId="77777777" w:rsidR="003D7B03" w:rsidRDefault="003D7B03" w:rsidP="003D7B03">
      <w:pPr>
        <w:pStyle w:val="12"/>
        <w:tabs>
          <w:tab w:val="left" w:pos="709"/>
        </w:tabs>
        <w:spacing w:before="0" w:after="0" w:line="240" w:lineRule="auto"/>
        <w:ind w:firstLine="567"/>
        <w:rPr>
          <w:b w:val="0"/>
        </w:rPr>
      </w:pPr>
      <w:r>
        <w:t xml:space="preserve">Ключ </w:t>
      </w:r>
      <w:proofErr w:type="spellStart"/>
      <w:r>
        <w:t>програми</w:t>
      </w:r>
      <w:proofErr w:type="spellEnd"/>
      <w:r>
        <w:rPr>
          <w:b w:val="0"/>
        </w:rPr>
        <w:t xml:space="preserve"> – </w:t>
      </w:r>
      <w:proofErr w:type="spellStart"/>
      <w:r>
        <w:rPr>
          <w:b w:val="0"/>
        </w:rPr>
        <w:t>унікальна</w:t>
      </w:r>
      <w:proofErr w:type="spellEnd"/>
      <w:r>
        <w:rPr>
          <w:b w:val="0"/>
        </w:rPr>
        <w:t xml:space="preserve"> </w:t>
      </w:r>
      <w:proofErr w:type="spellStart"/>
      <w:r>
        <w:rPr>
          <w:b w:val="0"/>
        </w:rPr>
        <w:t>сукупність</w:t>
      </w:r>
      <w:proofErr w:type="spellEnd"/>
      <w:r>
        <w:rPr>
          <w:b w:val="0"/>
        </w:rPr>
        <w:t xml:space="preserve"> </w:t>
      </w:r>
      <w:proofErr w:type="spellStart"/>
      <w:r>
        <w:rPr>
          <w:b w:val="0"/>
        </w:rPr>
        <w:t>символів</w:t>
      </w:r>
      <w:proofErr w:type="spellEnd"/>
      <w:r>
        <w:rPr>
          <w:b w:val="0"/>
        </w:rPr>
        <w:t xml:space="preserve">, </w:t>
      </w:r>
      <w:proofErr w:type="spellStart"/>
      <w:r>
        <w:rPr>
          <w:b w:val="0"/>
        </w:rPr>
        <w:t>що</w:t>
      </w:r>
      <w:proofErr w:type="spellEnd"/>
      <w:r>
        <w:rPr>
          <w:b w:val="0"/>
        </w:rPr>
        <w:t xml:space="preserve"> </w:t>
      </w:r>
      <w:proofErr w:type="spellStart"/>
      <w:r>
        <w:rPr>
          <w:b w:val="0"/>
        </w:rPr>
        <w:t>генерується</w:t>
      </w:r>
      <w:proofErr w:type="spellEnd"/>
      <w:r>
        <w:rPr>
          <w:b w:val="0"/>
        </w:rPr>
        <w:t xml:space="preserve"> для кожного конкретного </w:t>
      </w:r>
      <w:proofErr w:type="spellStart"/>
      <w:r>
        <w:rPr>
          <w:b w:val="0"/>
        </w:rPr>
        <w:t>примірника</w:t>
      </w:r>
      <w:proofErr w:type="spellEnd"/>
      <w:r>
        <w:rPr>
          <w:b w:val="0"/>
        </w:rPr>
        <w:t xml:space="preserve"> </w:t>
      </w:r>
      <w:proofErr w:type="spellStart"/>
      <w:r>
        <w:rPr>
          <w:b w:val="0"/>
        </w:rPr>
        <w:t>комп’ютерної</w:t>
      </w:r>
      <w:proofErr w:type="spellEnd"/>
      <w:r>
        <w:rPr>
          <w:b w:val="0"/>
        </w:rPr>
        <w:t xml:space="preserve"> </w:t>
      </w:r>
      <w:proofErr w:type="spellStart"/>
      <w:r>
        <w:rPr>
          <w:b w:val="0"/>
        </w:rPr>
        <w:t>програми</w:t>
      </w:r>
      <w:proofErr w:type="spellEnd"/>
      <w:r>
        <w:rPr>
          <w:b w:val="0"/>
        </w:rPr>
        <w:t xml:space="preserve"> та є </w:t>
      </w:r>
      <w:proofErr w:type="spellStart"/>
      <w:r>
        <w:rPr>
          <w:b w:val="0"/>
        </w:rPr>
        <w:t>необхідною</w:t>
      </w:r>
      <w:proofErr w:type="spellEnd"/>
      <w:r>
        <w:rPr>
          <w:b w:val="0"/>
        </w:rPr>
        <w:t xml:space="preserve"> </w:t>
      </w:r>
      <w:proofErr w:type="spellStart"/>
      <w:r>
        <w:rPr>
          <w:b w:val="0"/>
        </w:rPr>
        <w:t>умовою</w:t>
      </w:r>
      <w:proofErr w:type="spellEnd"/>
      <w:r>
        <w:rPr>
          <w:b w:val="0"/>
        </w:rPr>
        <w:t xml:space="preserve"> для </w:t>
      </w:r>
      <w:proofErr w:type="spellStart"/>
      <w:r>
        <w:rPr>
          <w:b w:val="0"/>
        </w:rPr>
        <w:t>введення</w:t>
      </w:r>
      <w:proofErr w:type="spellEnd"/>
      <w:r>
        <w:rPr>
          <w:b w:val="0"/>
        </w:rPr>
        <w:t xml:space="preserve"> в </w:t>
      </w:r>
      <w:proofErr w:type="spellStart"/>
      <w:r>
        <w:rPr>
          <w:b w:val="0"/>
        </w:rPr>
        <w:t>цивільних</w:t>
      </w:r>
      <w:proofErr w:type="spellEnd"/>
      <w:r>
        <w:rPr>
          <w:b w:val="0"/>
        </w:rPr>
        <w:t xml:space="preserve"> </w:t>
      </w:r>
      <w:proofErr w:type="spellStart"/>
      <w:r>
        <w:rPr>
          <w:b w:val="0"/>
        </w:rPr>
        <w:t>обіг</w:t>
      </w:r>
      <w:proofErr w:type="spellEnd"/>
      <w:r>
        <w:rPr>
          <w:b w:val="0"/>
        </w:rPr>
        <w:t xml:space="preserve"> такого </w:t>
      </w:r>
      <w:proofErr w:type="spellStart"/>
      <w:r>
        <w:rPr>
          <w:b w:val="0"/>
        </w:rPr>
        <w:t>примірника</w:t>
      </w:r>
      <w:proofErr w:type="spellEnd"/>
      <w:r>
        <w:rPr>
          <w:b w:val="0"/>
        </w:rPr>
        <w:t xml:space="preserve"> </w:t>
      </w:r>
      <w:proofErr w:type="spellStart"/>
      <w:r>
        <w:rPr>
          <w:b w:val="0"/>
        </w:rPr>
        <w:t>комп’ютерної</w:t>
      </w:r>
      <w:proofErr w:type="spellEnd"/>
      <w:r>
        <w:rPr>
          <w:b w:val="0"/>
        </w:rPr>
        <w:t xml:space="preserve"> </w:t>
      </w:r>
      <w:proofErr w:type="spellStart"/>
      <w:r>
        <w:rPr>
          <w:b w:val="0"/>
        </w:rPr>
        <w:t>програми</w:t>
      </w:r>
      <w:proofErr w:type="spellEnd"/>
      <w:r>
        <w:rPr>
          <w:b w:val="0"/>
        </w:rPr>
        <w:t>.</w:t>
      </w:r>
    </w:p>
    <w:p w14:paraId="5F224CF9" w14:textId="77777777" w:rsidR="003D7B03" w:rsidRDefault="003D7B03" w:rsidP="003D7B03">
      <w:pPr>
        <w:pStyle w:val="12"/>
        <w:tabs>
          <w:tab w:val="left" w:pos="709"/>
        </w:tabs>
        <w:spacing w:before="0" w:after="0" w:line="240" w:lineRule="auto"/>
        <w:ind w:firstLine="567"/>
        <w:rPr>
          <w:b w:val="0"/>
          <w:lang w:bidi="uk-UA"/>
        </w:rPr>
      </w:pPr>
      <w:proofErr w:type="spellStart"/>
      <w:r>
        <w:rPr>
          <w:lang w:bidi="uk-UA"/>
        </w:rPr>
        <w:t>Комп’ютерна</w:t>
      </w:r>
      <w:proofErr w:type="spellEnd"/>
      <w:r>
        <w:rPr>
          <w:lang w:bidi="uk-UA"/>
        </w:rPr>
        <w:t xml:space="preserve"> </w:t>
      </w:r>
      <w:proofErr w:type="spellStart"/>
      <w:r>
        <w:rPr>
          <w:lang w:bidi="uk-UA"/>
        </w:rPr>
        <w:t>програма</w:t>
      </w:r>
      <w:proofErr w:type="spellEnd"/>
      <w:r>
        <w:rPr>
          <w:b w:val="0"/>
          <w:lang w:bidi="uk-UA"/>
        </w:rPr>
        <w:t xml:space="preserve"> - </w:t>
      </w:r>
      <w:proofErr w:type="spellStart"/>
      <w:r>
        <w:rPr>
          <w:b w:val="0"/>
          <w:color w:val="000000"/>
          <w:lang w:eastAsia="uk-UA"/>
        </w:rPr>
        <w:t>набір</w:t>
      </w:r>
      <w:proofErr w:type="spellEnd"/>
      <w:r>
        <w:rPr>
          <w:b w:val="0"/>
          <w:color w:val="000000"/>
          <w:lang w:eastAsia="uk-UA"/>
        </w:rPr>
        <w:t xml:space="preserve"> </w:t>
      </w:r>
      <w:proofErr w:type="spellStart"/>
      <w:r>
        <w:rPr>
          <w:b w:val="0"/>
          <w:color w:val="000000"/>
          <w:lang w:eastAsia="uk-UA"/>
        </w:rPr>
        <w:t>інструкцій</w:t>
      </w:r>
      <w:proofErr w:type="spellEnd"/>
      <w:r>
        <w:rPr>
          <w:b w:val="0"/>
          <w:color w:val="000000"/>
          <w:lang w:eastAsia="uk-UA"/>
        </w:rPr>
        <w:t xml:space="preserve"> у </w:t>
      </w:r>
      <w:proofErr w:type="spellStart"/>
      <w:r>
        <w:rPr>
          <w:b w:val="0"/>
          <w:color w:val="000000"/>
          <w:lang w:eastAsia="uk-UA"/>
        </w:rPr>
        <w:t>вигляді</w:t>
      </w:r>
      <w:proofErr w:type="spellEnd"/>
      <w:r>
        <w:rPr>
          <w:b w:val="0"/>
          <w:color w:val="000000"/>
          <w:lang w:eastAsia="uk-UA"/>
        </w:rPr>
        <w:t xml:space="preserve"> </w:t>
      </w:r>
      <w:proofErr w:type="spellStart"/>
      <w:r>
        <w:rPr>
          <w:b w:val="0"/>
          <w:color w:val="000000"/>
          <w:lang w:eastAsia="uk-UA"/>
        </w:rPr>
        <w:t>слів</w:t>
      </w:r>
      <w:proofErr w:type="spellEnd"/>
      <w:r>
        <w:rPr>
          <w:b w:val="0"/>
          <w:color w:val="000000"/>
          <w:lang w:eastAsia="uk-UA"/>
        </w:rPr>
        <w:t xml:space="preserve">, цифр, </w:t>
      </w:r>
      <w:proofErr w:type="spellStart"/>
      <w:r>
        <w:rPr>
          <w:b w:val="0"/>
          <w:color w:val="000000"/>
          <w:lang w:eastAsia="uk-UA"/>
        </w:rPr>
        <w:t>кодів</w:t>
      </w:r>
      <w:proofErr w:type="spellEnd"/>
      <w:r>
        <w:rPr>
          <w:b w:val="0"/>
          <w:color w:val="000000"/>
          <w:lang w:eastAsia="uk-UA"/>
        </w:rPr>
        <w:t xml:space="preserve">, схем, </w:t>
      </w:r>
      <w:proofErr w:type="spellStart"/>
      <w:r>
        <w:rPr>
          <w:b w:val="0"/>
          <w:color w:val="000000"/>
          <w:lang w:eastAsia="uk-UA"/>
        </w:rPr>
        <w:t>символів</w:t>
      </w:r>
      <w:proofErr w:type="spellEnd"/>
      <w:r>
        <w:rPr>
          <w:b w:val="0"/>
          <w:color w:val="000000"/>
          <w:lang w:eastAsia="uk-UA"/>
        </w:rPr>
        <w:t xml:space="preserve"> </w:t>
      </w:r>
      <w:proofErr w:type="spellStart"/>
      <w:r>
        <w:rPr>
          <w:b w:val="0"/>
          <w:color w:val="000000"/>
          <w:lang w:eastAsia="uk-UA"/>
        </w:rPr>
        <w:t>чи</w:t>
      </w:r>
      <w:proofErr w:type="spellEnd"/>
      <w:r>
        <w:rPr>
          <w:b w:val="0"/>
          <w:color w:val="000000"/>
          <w:lang w:eastAsia="uk-UA"/>
        </w:rPr>
        <w:t xml:space="preserve"> у будь-</w:t>
      </w:r>
      <w:proofErr w:type="spellStart"/>
      <w:r>
        <w:rPr>
          <w:b w:val="0"/>
          <w:color w:val="000000"/>
          <w:lang w:eastAsia="uk-UA"/>
        </w:rPr>
        <w:t>якому</w:t>
      </w:r>
      <w:proofErr w:type="spellEnd"/>
      <w:r>
        <w:rPr>
          <w:b w:val="0"/>
          <w:color w:val="000000"/>
          <w:lang w:eastAsia="uk-UA"/>
        </w:rPr>
        <w:t xml:space="preserve"> </w:t>
      </w:r>
      <w:proofErr w:type="spellStart"/>
      <w:r>
        <w:rPr>
          <w:b w:val="0"/>
          <w:color w:val="000000"/>
          <w:lang w:eastAsia="uk-UA"/>
        </w:rPr>
        <w:t>іншому</w:t>
      </w:r>
      <w:proofErr w:type="spellEnd"/>
      <w:r>
        <w:rPr>
          <w:b w:val="0"/>
          <w:color w:val="000000"/>
          <w:lang w:eastAsia="uk-UA"/>
        </w:rPr>
        <w:t xml:space="preserve"> </w:t>
      </w:r>
      <w:proofErr w:type="spellStart"/>
      <w:r>
        <w:rPr>
          <w:b w:val="0"/>
          <w:color w:val="000000"/>
          <w:lang w:eastAsia="uk-UA"/>
        </w:rPr>
        <w:t>вигляді</w:t>
      </w:r>
      <w:proofErr w:type="spellEnd"/>
      <w:r>
        <w:rPr>
          <w:b w:val="0"/>
          <w:color w:val="000000"/>
          <w:lang w:eastAsia="uk-UA"/>
        </w:rPr>
        <w:t xml:space="preserve">, </w:t>
      </w:r>
      <w:proofErr w:type="spellStart"/>
      <w:r>
        <w:rPr>
          <w:b w:val="0"/>
          <w:color w:val="000000"/>
          <w:lang w:eastAsia="uk-UA"/>
        </w:rPr>
        <w:t>виражених</w:t>
      </w:r>
      <w:proofErr w:type="spellEnd"/>
      <w:r>
        <w:rPr>
          <w:b w:val="0"/>
          <w:color w:val="000000"/>
          <w:lang w:eastAsia="uk-UA"/>
        </w:rPr>
        <w:t xml:space="preserve"> у </w:t>
      </w:r>
      <w:proofErr w:type="spellStart"/>
      <w:r>
        <w:rPr>
          <w:b w:val="0"/>
          <w:color w:val="000000"/>
          <w:lang w:eastAsia="uk-UA"/>
        </w:rPr>
        <w:t>формі</w:t>
      </w:r>
      <w:proofErr w:type="spellEnd"/>
      <w:r>
        <w:rPr>
          <w:b w:val="0"/>
          <w:color w:val="000000"/>
          <w:lang w:eastAsia="uk-UA"/>
        </w:rPr>
        <w:t xml:space="preserve">, </w:t>
      </w:r>
      <w:proofErr w:type="spellStart"/>
      <w:r>
        <w:rPr>
          <w:b w:val="0"/>
          <w:color w:val="000000"/>
          <w:lang w:eastAsia="uk-UA"/>
        </w:rPr>
        <w:t>придатній</w:t>
      </w:r>
      <w:proofErr w:type="spellEnd"/>
      <w:r>
        <w:rPr>
          <w:b w:val="0"/>
          <w:color w:val="000000"/>
          <w:lang w:eastAsia="uk-UA"/>
        </w:rPr>
        <w:t xml:space="preserve"> для </w:t>
      </w:r>
      <w:proofErr w:type="spellStart"/>
      <w:r>
        <w:rPr>
          <w:b w:val="0"/>
          <w:color w:val="000000"/>
          <w:lang w:eastAsia="uk-UA"/>
        </w:rPr>
        <w:t>зчитування</w:t>
      </w:r>
      <w:proofErr w:type="spellEnd"/>
      <w:r>
        <w:rPr>
          <w:b w:val="0"/>
          <w:color w:val="000000"/>
          <w:lang w:eastAsia="uk-UA"/>
        </w:rPr>
        <w:t xml:space="preserve"> </w:t>
      </w:r>
      <w:proofErr w:type="spellStart"/>
      <w:r>
        <w:rPr>
          <w:b w:val="0"/>
          <w:color w:val="000000"/>
          <w:lang w:eastAsia="uk-UA"/>
        </w:rPr>
        <w:t>комп’ютером</w:t>
      </w:r>
      <w:proofErr w:type="spellEnd"/>
      <w:r>
        <w:rPr>
          <w:b w:val="0"/>
          <w:color w:val="000000"/>
          <w:lang w:eastAsia="uk-UA"/>
        </w:rPr>
        <w:t xml:space="preserve">, </w:t>
      </w:r>
      <w:proofErr w:type="spellStart"/>
      <w:r>
        <w:rPr>
          <w:b w:val="0"/>
          <w:color w:val="000000"/>
          <w:lang w:eastAsia="uk-UA"/>
        </w:rPr>
        <w:t>які</w:t>
      </w:r>
      <w:proofErr w:type="spellEnd"/>
      <w:r>
        <w:rPr>
          <w:b w:val="0"/>
          <w:color w:val="000000"/>
          <w:lang w:eastAsia="uk-UA"/>
        </w:rPr>
        <w:t xml:space="preserve"> </w:t>
      </w:r>
      <w:proofErr w:type="spellStart"/>
      <w:r>
        <w:rPr>
          <w:b w:val="0"/>
          <w:color w:val="000000"/>
          <w:lang w:eastAsia="uk-UA"/>
        </w:rPr>
        <w:t>приводять</w:t>
      </w:r>
      <w:proofErr w:type="spellEnd"/>
      <w:r>
        <w:rPr>
          <w:b w:val="0"/>
          <w:color w:val="000000"/>
          <w:lang w:eastAsia="uk-UA"/>
        </w:rPr>
        <w:t xml:space="preserve"> </w:t>
      </w:r>
      <w:proofErr w:type="spellStart"/>
      <w:r>
        <w:rPr>
          <w:b w:val="0"/>
          <w:color w:val="000000"/>
          <w:lang w:eastAsia="uk-UA"/>
        </w:rPr>
        <w:t>його</w:t>
      </w:r>
      <w:proofErr w:type="spellEnd"/>
      <w:r>
        <w:rPr>
          <w:b w:val="0"/>
          <w:color w:val="000000"/>
          <w:lang w:eastAsia="uk-UA"/>
        </w:rPr>
        <w:t xml:space="preserve"> у </w:t>
      </w:r>
      <w:proofErr w:type="spellStart"/>
      <w:r>
        <w:rPr>
          <w:b w:val="0"/>
          <w:color w:val="000000"/>
          <w:lang w:eastAsia="uk-UA"/>
        </w:rPr>
        <w:t>дію</w:t>
      </w:r>
      <w:proofErr w:type="spellEnd"/>
      <w:r>
        <w:rPr>
          <w:b w:val="0"/>
          <w:color w:val="000000"/>
          <w:lang w:eastAsia="uk-UA"/>
        </w:rPr>
        <w:t xml:space="preserve"> для </w:t>
      </w:r>
      <w:proofErr w:type="spellStart"/>
      <w:r>
        <w:rPr>
          <w:b w:val="0"/>
          <w:color w:val="000000"/>
          <w:lang w:eastAsia="uk-UA"/>
        </w:rPr>
        <w:t>досягнення</w:t>
      </w:r>
      <w:proofErr w:type="spellEnd"/>
      <w:r>
        <w:rPr>
          <w:b w:val="0"/>
          <w:color w:val="000000"/>
          <w:lang w:eastAsia="uk-UA"/>
        </w:rPr>
        <w:t xml:space="preserve"> </w:t>
      </w:r>
      <w:proofErr w:type="spellStart"/>
      <w:r>
        <w:rPr>
          <w:b w:val="0"/>
          <w:color w:val="000000"/>
          <w:lang w:eastAsia="uk-UA"/>
        </w:rPr>
        <w:t>певної</w:t>
      </w:r>
      <w:proofErr w:type="spellEnd"/>
      <w:r>
        <w:rPr>
          <w:b w:val="0"/>
          <w:color w:val="000000"/>
          <w:lang w:eastAsia="uk-UA"/>
        </w:rPr>
        <w:t xml:space="preserve"> мети </w:t>
      </w:r>
      <w:proofErr w:type="spellStart"/>
      <w:r>
        <w:rPr>
          <w:b w:val="0"/>
          <w:color w:val="000000"/>
          <w:lang w:eastAsia="uk-UA"/>
        </w:rPr>
        <w:t>або</w:t>
      </w:r>
      <w:proofErr w:type="spellEnd"/>
      <w:r>
        <w:rPr>
          <w:b w:val="0"/>
          <w:color w:val="000000"/>
          <w:lang w:eastAsia="uk-UA"/>
        </w:rPr>
        <w:t xml:space="preserve"> результату (</w:t>
      </w:r>
      <w:proofErr w:type="spellStart"/>
      <w:r>
        <w:rPr>
          <w:b w:val="0"/>
          <w:color w:val="000000"/>
          <w:lang w:eastAsia="uk-UA"/>
        </w:rPr>
        <w:t>це</w:t>
      </w:r>
      <w:proofErr w:type="spellEnd"/>
      <w:r>
        <w:rPr>
          <w:b w:val="0"/>
          <w:color w:val="000000"/>
          <w:lang w:eastAsia="uk-UA"/>
        </w:rPr>
        <w:t xml:space="preserve"> </w:t>
      </w:r>
      <w:proofErr w:type="spellStart"/>
      <w:r>
        <w:rPr>
          <w:b w:val="0"/>
          <w:color w:val="000000"/>
          <w:lang w:eastAsia="uk-UA"/>
        </w:rPr>
        <w:t>поняття</w:t>
      </w:r>
      <w:proofErr w:type="spellEnd"/>
      <w:r>
        <w:rPr>
          <w:b w:val="0"/>
          <w:color w:val="000000"/>
          <w:lang w:eastAsia="uk-UA"/>
        </w:rPr>
        <w:t xml:space="preserve"> </w:t>
      </w:r>
      <w:proofErr w:type="spellStart"/>
      <w:r>
        <w:rPr>
          <w:b w:val="0"/>
          <w:color w:val="000000"/>
          <w:lang w:eastAsia="uk-UA"/>
        </w:rPr>
        <w:t>охоплює</w:t>
      </w:r>
      <w:proofErr w:type="spellEnd"/>
      <w:r>
        <w:rPr>
          <w:b w:val="0"/>
          <w:color w:val="000000"/>
          <w:lang w:eastAsia="uk-UA"/>
        </w:rPr>
        <w:t xml:space="preserve"> як </w:t>
      </w:r>
      <w:proofErr w:type="spellStart"/>
      <w:r>
        <w:rPr>
          <w:b w:val="0"/>
          <w:color w:val="000000"/>
          <w:lang w:eastAsia="uk-UA"/>
        </w:rPr>
        <w:t>операційну</w:t>
      </w:r>
      <w:proofErr w:type="spellEnd"/>
      <w:r>
        <w:rPr>
          <w:b w:val="0"/>
          <w:color w:val="000000"/>
          <w:lang w:eastAsia="uk-UA"/>
        </w:rPr>
        <w:t xml:space="preserve"> систему, так і </w:t>
      </w:r>
      <w:proofErr w:type="spellStart"/>
      <w:r>
        <w:rPr>
          <w:b w:val="0"/>
          <w:color w:val="000000"/>
          <w:lang w:eastAsia="uk-UA"/>
        </w:rPr>
        <w:t>прикладну</w:t>
      </w:r>
      <w:proofErr w:type="spellEnd"/>
      <w:r>
        <w:rPr>
          <w:b w:val="0"/>
          <w:color w:val="000000"/>
          <w:lang w:eastAsia="uk-UA"/>
        </w:rPr>
        <w:t xml:space="preserve"> </w:t>
      </w:r>
      <w:proofErr w:type="spellStart"/>
      <w:r>
        <w:rPr>
          <w:b w:val="0"/>
          <w:color w:val="000000"/>
          <w:lang w:eastAsia="uk-UA"/>
        </w:rPr>
        <w:t>програму</w:t>
      </w:r>
      <w:proofErr w:type="spellEnd"/>
      <w:r>
        <w:rPr>
          <w:b w:val="0"/>
          <w:color w:val="000000"/>
          <w:lang w:eastAsia="uk-UA"/>
        </w:rPr>
        <w:t xml:space="preserve">, </w:t>
      </w:r>
      <w:proofErr w:type="spellStart"/>
      <w:r>
        <w:rPr>
          <w:b w:val="0"/>
          <w:color w:val="000000"/>
          <w:lang w:eastAsia="uk-UA"/>
        </w:rPr>
        <w:t>виражені</w:t>
      </w:r>
      <w:proofErr w:type="spellEnd"/>
      <w:r>
        <w:rPr>
          <w:b w:val="0"/>
          <w:color w:val="000000"/>
          <w:lang w:eastAsia="uk-UA"/>
        </w:rPr>
        <w:t xml:space="preserve"> у </w:t>
      </w:r>
      <w:proofErr w:type="spellStart"/>
      <w:r>
        <w:rPr>
          <w:b w:val="0"/>
          <w:color w:val="000000"/>
          <w:lang w:eastAsia="uk-UA"/>
        </w:rPr>
        <w:t>вихідному</w:t>
      </w:r>
      <w:proofErr w:type="spellEnd"/>
      <w:r>
        <w:rPr>
          <w:b w:val="0"/>
          <w:color w:val="000000"/>
          <w:lang w:eastAsia="uk-UA"/>
        </w:rPr>
        <w:t xml:space="preserve"> </w:t>
      </w:r>
      <w:proofErr w:type="spellStart"/>
      <w:r>
        <w:rPr>
          <w:b w:val="0"/>
          <w:color w:val="000000"/>
          <w:lang w:eastAsia="uk-UA"/>
        </w:rPr>
        <w:t>або</w:t>
      </w:r>
      <w:proofErr w:type="spellEnd"/>
      <w:r>
        <w:rPr>
          <w:b w:val="0"/>
          <w:color w:val="000000"/>
          <w:lang w:eastAsia="uk-UA"/>
        </w:rPr>
        <w:t xml:space="preserve"> </w:t>
      </w:r>
      <w:proofErr w:type="spellStart"/>
      <w:r>
        <w:rPr>
          <w:b w:val="0"/>
          <w:color w:val="000000"/>
          <w:lang w:eastAsia="uk-UA"/>
        </w:rPr>
        <w:t>об’єктному</w:t>
      </w:r>
      <w:proofErr w:type="spellEnd"/>
      <w:r>
        <w:rPr>
          <w:b w:val="0"/>
          <w:color w:val="000000"/>
          <w:lang w:eastAsia="uk-UA"/>
        </w:rPr>
        <w:t xml:space="preserve"> кодах).</w:t>
      </w:r>
    </w:p>
    <w:p w14:paraId="41EFE1B8" w14:textId="77777777" w:rsidR="003D7B03" w:rsidRDefault="003D7B03" w:rsidP="003D7B03">
      <w:pPr>
        <w:pStyle w:val="12"/>
        <w:tabs>
          <w:tab w:val="left" w:pos="709"/>
        </w:tabs>
        <w:spacing w:before="0" w:after="0" w:line="240" w:lineRule="auto"/>
        <w:ind w:firstLine="567"/>
        <w:rPr>
          <w:b w:val="0"/>
        </w:rPr>
      </w:pPr>
      <w:proofErr w:type="spellStart"/>
      <w:r>
        <w:t>Ліцензійна</w:t>
      </w:r>
      <w:proofErr w:type="spellEnd"/>
      <w:r>
        <w:t xml:space="preserve"> </w:t>
      </w:r>
      <w:proofErr w:type="spellStart"/>
      <w:r>
        <w:t>картка</w:t>
      </w:r>
      <w:proofErr w:type="spellEnd"/>
      <w:r>
        <w:t xml:space="preserve"> (</w:t>
      </w:r>
      <w:proofErr w:type="spellStart"/>
      <w:r>
        <w:t>Ліцензійна</w:t>
      </w:r>
      <w:proofErr w:type="spellEnd"/>
      <w:r>
        <w:t xml:space="preserve"> угода) </w:t>
      </w:r>
      <w:r>
        <w:rPr>
          <w:b w:val="0"/>
        </w:rPr>
        <w:t xml:space="preserve">– документ, </w:t>
      </w:r>
      <w:proofErr w:type="spellStart"/>
      <w:r>
        <w:rPr>
          <w:b w:val="0"/>
        </w:rPr>
        <w:t>який</w:t>
      </w:r>
      <w:proofErr w:type="spellEnd"/>
      <w:r>
        <w:rPr>
          <w:b w:val="0"/>
        </w:rPr>
        <w:t xml:space="preserve"> є </w:t>
      </w:r>
      <w:proofErr w:type="spellStart"/>
      <w:r>
        <w:rPr>
          <w:b w:val="0"/>
        </w:rPr>
        <w:t>підтвердженням</w:t>
      </w:r>
      <w:proofErr w:type="spellEnd"/>
      <w:r>
        <w:rPr>
          <w:b w:val="0"/>
        </w:rPr>
        <w:t xml:space="preserve"> того, </w:t>
      </w:r>
      <w:proofErr w:type="spellStart"/>
      <w:r>
        <w:rPr>
          <w:b w:val="0"/>
        </w:rPr>
        <w:t>що</w:t>
      </w:r>
      <w:proofErr w:type="spellEnd"/>
      <w:r>
        <w:rPr>
          <w:b w:val="0"/>
        </w:rPr>
        <w:t xml:space="preserve"> </w:t>
      </w:r>
      <w:proofErr w:type="spellStart"/>
      <w:r>
        <w:rPr>
          <w:b w:val="0"/>
        </w:rPr>
        <w:t>примірник</w:t>
      </w:r>
      <w:proofErr w:type="spellEnd"/>
      <w:r>
        <w:rPr>
          <w:b w:val="0"/>
        </w:rPr>
        <w:t xml:space="preserve"> </w:t>
      </w:r>
      <w:proofErr w:type="spellStart"/>
      <w:r>
        <w:rPr>
          <w:b w:val="0"/>
        </w:rPr>
        <w:t>комп’ютерної</w:t>
      </w:r>
      <w:proofErr w:type="spellEnd"/>
      <w:r>
        <w:rPr>
          <w:b w:val="0"/>
        </w:rPr>
        <w:t xml:space="preserve"> </w:t>
      </w:r>
      <w:proofErr w:type="spellStart"/>
      <w:r>
        <w:rPr>
          <w:b w:val="0"/>
        </w:rPr>
        <w:t>програми</w:t>
      </w:r>
      <w:proofErr w:type="spellEnd"/>
      <w:r>
        <w:rPr>
          <w:b w:val="0"/>
        </w:rPr>
        <w:t xml:space="preserve"> </w:t>
      </w:r>
      <w:proofErr w:type="spellStart"/>
      <w:r>
        <w:rPr>
          <w:b w:val="0"/>
        </w:rPr>
        <w:t>придбаний</w:t>
      </w:r>
      <w:proofErr w:type="spellEnd"/>
      <w:r>
        <w:rPr>
          <w:b w:val="0"/>
        </w:rPr>
        <w:t>/</w:t>
      </w:r>
      <w:proofErr w:type="spellStart"/>
      <w:r>
        <w:rPr>
          <w:b w:val="0"/>
        </w:rPr>
        <w:t>активований</w:t>
      </w:r>
      <w:proofErr w:type="spellEnd"/>
      <w:r>
        <w:rPr>
          <w:b w:val="0"/>
        </w:rPr>
        <w:t xml:space="preserve"> </w:t>
      </w:r>
      <w:proofErr w:type="spellStart"/>
      <w:r>
        <w:rPr>
          <w:b w:val="0"/>
        </w:rPr>
        <w:t>Замовником</w:t>
      </w:r>
      <w:proofErr w:type="spellEnd"/>
      <w:r>
        <w:rPr>
          <w:b w:val="0"/>
        </w:rPr>
        <w:t xml:space="preserve"> з </w:t>
      </w:r>
      <w:proofErr w:type="spellStart"/>
      <w:r>
        <w:rPr>
          <w:b w:val="0"/>
        </w:rPr>
        <w:t>дотриманням</w:t>
      </w:r>
      <w:proofErr w:type="spellEnd"/>
      <w:r>
        <w:rPr>
          <w:b w:val="0"/>
        </w:rPr>
        <w:t xml:space="preserve"> </w:t>
      </w:r>
      <w:proofErr w:type="spellStart"/>
      <w:r>
        <w:rPr>
          <w:b w:val="0"/>
        </w:rPr>
        <w:t>встановлених</w:t>
      </w:r>
      <w:proofErr w:type="spellEnd"/>
      <w:r>
        <w:rPr>
          <w:b w:val="0"/>
        </w:rPr>
        <w:t xml:space="preserve"> процедур та </w:t>
      </w:r>
      <w:proofErr w:type="spellStart"/>
      <w:r>
        <w:rPr>
          <w:b w:val="0"/>
        </w:rPr>
        <w:t>вимог</w:t>
      </w:r>
      <w:proofErr w:type="spellEnd"/>
      <w:r>
        <w:rPr>
          <w:b w:val="0"/>
        </w:rPr>
        <w:t xml:space="preserve">, </w:t>
      </w:r>
      <w:proofErr w:type="spellStart"/>
      <w:r>
        <w:rPr>
          <w:b w:val="0"/>
        </w:rPr>
        <w:t>передбачених</w:t>
      </w:r>
      <w:proofErr w:type="spellEnd"/>
      <w:r>
        <w:rPr>
          <w:b w:val="0"/>
        </w:rPr>
        <w:t xml:space="preserve"> </w:t>
      </w:r>
      <w:proofErr w:type="spellStart"/>
      <w:r>
        <w:rPr>
          <w:b w:val="0"/>
        </w:rPr>
        <w:t>чинним</w:t>
      </w:r>
      <w:proofErr w:type="spellEnd"/>
      <w:r>
        <w:rPr>
          <w:b w:val="0"/>
        </w:rPr>
        <w:t xml:space="preserve"> </w:t>
      </w:r>
      <w:proofErr w:type="spellStart"/>
      <w:r>
        <w:rPr>
          <w:b w:val="0"/>
        </w:rPr>
        <w:t>законодавством</w:t>
      </w:r>
      <w:proofErr w:type="spellEnd"/>
      <w:r>
        <w:rPr>
          <w:b w:val="0"/>
        </w:rPr>
        <w:t xml:space="preserve"> </w:t>
      </w:r>
      <w:proofErr w:type="spellStart"/>
      <w:r>
        <w:rPr>
          <w:b w:val="0"/>
        </w:rPr>
        <w:t>України</w:t>
      </w:r>
      <w:proofErr w:type="spellEnd"/>
      <w:r>
        <w:rPr>
          <w:b w:val="0"/>
        </w:rPr>
        <w:t xml:space="preserve">. </w:t>
      </w:r>
      <w:proofErr w:type="spellStart"/>
      <w:r>
        <w:rPr>
          <w:b w:val="0"/>
        </w:rPr>
        <w:t>Ліцензійна</w:t>
      </w:r>
      <w:proofErr w:type="spellEnd"/>
      <w:r>
        <w:rPr>
          <w:b w:val="0"/>
        </w:rPr>
        <w:t xml:space="preserve"> </w:t>
      </w:r>
      <w:proofErr w:type="spellStart"/>
      <w:r>
        <w:rPr>
          <w:b w:val="0"/>
        </w:rPr>
        <w:t>картка</w:t>
      </w:r>
      <w:proofErr w:type="spellEnd"/>
      <w:r>
        <w:rPr>
          <w:b w:val="0"/>
        </w:rPr>
        <w:t xml:space="preserve"> є </w:t>
      </w:r>
      <w:proofErr w:type="spellStart"/>
      <w:r>
        <w:rPr>
          <w:b w:val="0"/>
        </w:rPr>
        <w:t>невід’ємною</w:t>
      </w:r>
      <w:proofErr w:type="spellEnd"/>
      <w:r>
        <w:rPr>
          <w:b w:val="0"/>
        </w:rPr>
        <w:t xml:space="preserve"> </w:t>
      </w:r>
      <w:proofErr w:type="spellStart"/>
      <w:r>
        <w:rPr>
          <w:b w:val="0"/>
        </w:rPr>
        <w:t>складовою</w:t>
      </w:r>
      <w:proofErr w:type="spellEnd"/>
      <w:r>
        <w:rPr>
          <w:b w:val="0"/>
        </w:rPr>
        <w:t xml:space="preserve"> </w:t>
      </w:r>
      <w:proofErr w:type="spellStart"/>
      <w:r>
        <w:rPr>
          <w:b w:val="0"/>
        </w:rPr>
        <w:t>частиною</w:t>
      </w:r>
      <w:proofErr w:type="spellEnd"/>
      <w:r>
        <w:rPr>
          <w:b w:val="0"/>
        </w:rPr>
        <w:t xml:space="preserve"> </w:t>
      </w:r>
      <w:proofErr w:type="spellStart"/>
      <w:r>
        <w:rPr>
          <w:b w:val="0"/>
        </w:rPr>
        <w:t>постачання</w:t>
      </w:r>
      <w:proofErr w:type="spellEnd"/>
      <w:r>
        <w:rPr>
          <w:b w:val="0"/>
        </w:rPr>
        <w:t xml:space="preserve"> </w:t>
      </w:r>
      <w:proofErr w:type="spellStart"/>
      <w:r>
        <w:rPr>
          <w:b w:val="0"/>
        </w:rPr>
        <w:t>Програмного</w:t>
      </w:r>
      <w:proofErr w:type="spellEnd"/>
      <w:r>
        <w:rPr>
          <w:b w:val="0"/>
        </w:rPr>
        <w:t xml:space="preserve"> </w:t>
      </w:r>
      <w:proofErr w:type="spellStart"/>
      <w:r>
        <w:rPr>
          <w:b w:val="0"/>
        </w:rPr>
        <w:t>забезпечення</w:t>
      </w:r>
      <w:proofErr w:type="spellEnd"/>
      <w:r>
        <w:rPr>
          <w:b w:val="0"/>
        </w:rPr>
        <w:t>.</w:t>
      </w:r>
    </w:p>
    <w:p w14:paraId="2AB333F3" w14:textId="77777777" w:rsidR="003D7B03" w:rsidRDefault="003D7B03" w:rsidP="003D7B03">
      <w:pPr>
        <w:pStyle w:val="12"/>
        <w:tabs>
          <w:tab w:val="left" w:pos="709"/>
        </w:tabs>
        <w:spacing w:before="0" w:after="0" w:line="240" w:lineRule="auto"/>
        <w:ind w:firstLine="567"/>
        <w:rPr>
          <w:b w:val="0"/>
        </w:rPr>
      </w:pPr>
      <w:proofErr w:type="spellStart"/>
      <w:r>
        <w:t>Постачальник</w:t>
      </w:r>
      <w:proofErr w:type="spellEnd"/>
      <w:r>
        <w:t xml:space="preserve"> – </w:t>
      </w:r>
      <w:proofErr w:type="spellStart"/>
      <w:r>
        <w:rPr>
          <w:b w:val="0"/>
        </w:rPr>
        <w:t>юридична</w:t>
      </w:r>
      <w:proofErr w:type="spellEnd"/>
      <w:r>
        <w:rPr>
          <w:b w:val="0"/>
        </w:rPr>
        <w:t xml:space="preserve"> особа, </w:t>
      </w:r>
      <w:proofErr w:type="spellStart"/>
      <w:r>
        <w:rPr>
          <w:b w:val="0"/>
        </w:rPr>
        <w:t>якій</w:t>
      </w:r>
      <w:proofErr w:type="spellEnd"/>
      <w:r>
        <w:rPr>
          <w:b w:val="0"/>
        </w:rPr>
        <w:t xml:space="preserve"> належать </w:t>
      </w:r>
      <w:proofErr w:type="spellStart"/>
      <w:r>
        <w:rPr>
          <w:b w:val="0"/>
        </w:rPr>
        <w:t>виключні</w:t>
      </w:r>
      <w:proofErr w:type="spellEnd"/>
      <w:r>
        <w:rPr>
          <w:b w:val="0"/>
        </w:rPr>
        <w:t xml:space="preserve"> </w:t>
      </w:r>
      <w:proofErr w:type="spellStart"/>
      <w:r>
        <w:rPr>
          <w:b w:val="0"/>
        </w:rPr>
        <w:t>майнові</w:t>
      </w:r>
      <w:proofErr w:type="spellEnd"/>
      <w:r>
        <w:rPr>
          <w:b w:val="0"/>
        </w:rPr>
        <w:t xml:space="preserve"> права </w:t>
      </w:r>
      <w:proofErr w:type="spellStart"/>
      <w:r>
        <w:rPr>
          <w:b w:val="0"/>
        </w:rPr>
        <w:t>інтелектуальної</w:t>
      </w:r>
      <w:proofErr w:type="spellEnd"/>
      <w:r>
        <w:rPr>
          <w:b w:val="0"/>
        </w:rPr>
        <w:t xml:space="preserve"> </w:t>
      </w:r>
      <w:proofErr w:type="spellStart"/>
      <w:r>
        <w:rPr>
          <w:b w:val="0"/>
        </w:rPr>
        <w:t>власності</w:t>
      </w:r>
      <w:proofErr w:type="spellEnd"/>
      <w:r>
        <w:rPr>
          <w:b w:val="0"/>
        </w:rPr>
        <w:t xml:space="preserve"> на </w:t>
      </w:r>
      <w:proofErr w:type="spellStart"/>
      <w:r>
        <w:rPr>
          <w:b w:val="0"/>
        </w:rPr>
        <w:t>використання</w:t>
      </w:r>
      <w:proofErr w:type="spellEnd"/>
      <w:r>
        <w:rPr>
          <w:b w:val="0"/>
        </w:rPr>
        <w:t xml:space="preserve"> </w:t>
      </w:r>
      <w:proofErr w:type="spellStart"/>
      <w:r>
        <w:rPr>
          <w:b w:val="0"/>
        </w:rPr>
        <w:t>Програмного</w:t>
      </w:r>
      <w:proofErr w:type="spellEnd"/>
      <w:r>
        <w:rPr>
          <w:b w:val="0"/>
        </w:rPr>
        <w:t xml:space="preserve"> </w:t>
      </w:r>
      <w:proofErr w:type="spellStart"/>
      <w:r>
        <w:rPr>
          <w:b w:val="0"/>
        </w:rPr>
        <w:t>забезпечення</w:t>
      </w:r>
      <w:proofErr w:type="spellEnd"/>
      <w:r>
        <w:rPr>
          <w:b w:val="0"/>
        </w:rPr>
        <w:t xml:space="preserve"> та право </w:t>
      </w:r>
      <w:proofErr w:type="spellStart"/>
      <w:r>
        <w:rPr>
          <w:b w:val="0"/>
        </w:rPr>
        <w:t>дозволяти</w:t>
      </w:r>
      <w:proofErr w:type="spellEnd"/>
      <w:r>
        <w:rPr>
          <w:b w:val="0"/>
        </w:rPr>
        <w:t xml:space="preserve"> </w:t>
      </w:r>
      <w:proofErr w:type="spellStart"/>
      <w:r>
        <w:rPr>
          <w:b w:val="0"/>
        </w:rPr>
        <w:t>використання</w:t>
      </w:r>
      <w:proofErr w:type="spellEnd"/>
      <w:r>
        <w:rPr>
          <w:b w:val="0"/>
        </w:rPr>
        <w:t xml:space="preserve"> </w:t>
      </w:r>
      <w:proofErr w:type="spellStart"/>
      <w:r>
        <w:rPr>
          <w:b w:val="0"/>
        </w:rPr>
        <w:t>Програмного</w:t>
      </w:r>
      <w:proofErr w:type="spellEnd"/>
      <w:r>
        <w:rPr>
          <w:b w:val="0"/>
        </w:rPr>
        <w:t xml:space="preserve"> </w:t>
      </w:r>
      <w:proofErr w:type="spellStart"/>
      <w:r>
        <w:rPr>
          <w:b w:val="0"/>
        </w:rPr>
        <w:t>забезпечення</w:t>
      </w:r>
      <w:proofErr w:type="spellEnd"/>
      <w:r>
        <w:rPr>
          <w:b w:val="0"/>
        </w:rPr>
        <w:t xml:space="preserve"> </w:t>
      </w:r>
      <w:proofErr w:type="spellStart"/>
      <w:r>
        <w:rPr>
          <w:b w:val="0"/>
        </w:rPr>
        <w:t>третім</w:t>
      </w:r>
      <w:proofErr w:type="spellEnd"/>
      <w:r>
        <w:rPr>
          <w:b w:val="0"/>
        </w:rPr>
        <w:t xml:space="preserve"> особам, в тому </w:t>
      </w:r>
      <w:proofErr w:type="spellStart"/>
      <w:r>
        <w:rPr>
          <w:b w:val="0"/>
        </w:rPr>
        <w:t>числі</w:t>
      </w:r>
      <w:proofErr w:type="spellEnd"/>
      <w:r>
        <w:rPr>
          <w:b w:val="0"/>
        </w:rPr>
        <w:t xml:space="preserve"> право </w:t>
      </w:r>
      <w:proofErr w:type="spellStart"/>
      <w:r>
        <w:rPr>
          <w:b w:val="0"/>
        </w:rPr>
        <w:t>здійснювати</w:t>
      </w:r>
      <w:proofErr w:type="spellEnd"/>
      <w:r>
        <w:rPr>
          <w:b w:val="0"/>
        </w:rPr>
        <w:t xml:space="preserve"> </w:t>
      </w:r>
      <w:proofErr w:type="spellStart"/>
      <w:r>
        <w:rPr>
          <w:b w:val="0"/>
        </w:rPr>
        <w:t>постачання</w:t>
      </w:r>
      <w:proofErr w:type="spellEnd"/>
      <w:r>
        <w:rPr>
          <w:b w:val="0"/>
        </w:rPr>
        <w:t xml:space="preserve"> </w:t>
      </w:r>
      <w:proofErr w:type="spellStart"/>
      <w:r>
        <w:rPr>
          <w:b w:val="0"/>
        </w:rPr>
        <w:t>Програмного</w:t>
      </w:r>
      <w:proofErr w:type="spellEnd"/>
      <w:r>
        <w:rPr>
          <w:b w:val="0"/>
        </w:rPr>
        <w:t xml:space="preserve"> </w:t>
      </w:r>
      <w:proofErr w:type="spellStart"/>
      <w:r>
        <w:rPr>
          <w:b w:val="0"/>
        </w:rPr>
        <w:t>забезпечення</w:t>
      </w:r>
      <w:proofErr w:type="spellEnd"/>
      <w:r>
        <w:rPr>
          <w:b w:val="0"/>
        </w:rPr>
        <w:t xml:space="preserve"> (</w:t>
      </w:r>
      <w:proofErr w:type="spellStart"/>
      <w:r>
        <w:rPr>
          <w:b w:val="0"/>
        </w:rPr>
        <w:t>програмної</w:t>
      </w:r>
      <w:proofErr w:type="spellEnd"/>
      <w:r>
        <w:rPr>
          <w:b w:val="0"/>
        </w:rPr>
        <w:t xml:space="preserve"> </w:t>
      </w:r>
      <w:proofErr w:type="spellStart"/>
      <w:r>
        <w:rPr>
          <w:b w:val="0"/>
        </w:rPr>
        <w:t>продукції</w:t>
      </w:r>
      <w:proofErr w:type="spellEnd"/>
      <w:r>
        <w:rPr>
          <w:b w:val="0"/>
        </w:rPr>
        <w:t xml:space="preserve">) </w:t>
      </w:r>
      <w:proofErr w:type="spellStart"/>
      <w:r>
        <w:rPr>
          <w:b w:val="0"/>
        </w:rPr>
        <w:t>третім</w:t>
      </w:r>
      <w:proofErr w:type="spellEnd"/>
      <w:r>
        <w:rPr>
          <w:b w:val="0"/>
        </w:rPr>
        <w:t xml:space="preserve"> особам.</w:t>
      </w:r>
    </w:p>
    <w:p w14:paraId="37DCBE87" w14:textId="77777777" w:rsidR="003D7B03" w:rsidRDefault="003D7B03" w:rsidP="003D7B03">
      <w:pPr>
        <w:pStyle w:val="12"/>
        <w:tabs>
          <w:tab w:val="left" w:pos="709"/>
        </w:tabs>
        <w:spacing w:before="0" w:after="0" w:line="240" w:lineRule="auto"/>
        <w:ind w:firstLine="567"/>
        <w:rPr>
          <w:b w:val="0"/>
          <w:lang w:bidi="uk-UA"/>
        </w:rPr>
      </w:pPr>
      <w:proofErr w:type="spellStart"/>
      <w:r>
        <w:rPr>
          <w:lang w:bidi="uk-UA"/>
        </w:rPr>
        <w:t>Примірник</w:t>
      </w:r>
      <w:proofErr w:type="spellEnd"/>
      <w:r>
        <w:rPr>
          <w:lang w:bidi="uk-UA"/>
        </w:rPr>
        <w:t xml:space="preserve"> </w:t>
      </w:r>
      <w:proofErr w:type="spellStart"/>
      <w:r>
        <w:rPr>
          <w:lang w:bidi="uk-UA"/>
        </w:rPr>
        <w:t>комп’ютерної</w:t>
      </w:r>
      <w:proofErr w:type="spellEnd"/>
      <w:r>
        <w:rPr>
          <w:lang w:bidi="uk-UA"/>
        </w:rPr>
        <w:t xml:space="preserve"> </w:t>
      </w:r>
      <w:proofErr w:type="spellStart"/>
      <w:r>
        <w:rPr>
          <w:lang w:bidi="uk-UA"/>
        </w:rPr>
        <w:t>програми</w:t>
      </w:r>
      <w:proofErr w:type="spellEnd"/>
      <w:r>
        <w:rPr>
          <w:b w:val="0"/>
          <w:lang w:bidi="uk-UA"/>
        </w:rPr>
        <w:t xml:space="preserve"> – </w:t>
      </w:r>
      <w:proofErr w:type="spellStart"/>
      <w:r>
        <w:rPr>
          <w:b w:val="0"/>
          <w:lang w:bidi="uk-UA"/>
        </w:rPr>
        <w:t>копія</w:t>
      </w:r>
      <w:proofErr w:type="spellEnd"/>
      <w:r>
        <w:rPr>
          <w:b w:val="0"/>
          <w:lang w:bidi="uk-UA"/>
        </w:rPr>
        <w:t xml:space="preserve"> </w:t>
      </w:r>
      <w:proofErr w:type="spellStart"/>
      <w:r>
        <w:rPr>
          <w:b w:val="0"/>
          <w:lang w:bidi="uk-UA"/>
        </w:rPr>
        <w:t>комп’ютерної</w:t>
      </w:r>
      <w:proofErr w:type="spellEnd"/>
      <w:r>
        <w:rPr>
          <w:b w:val="0"/>
          <w:lang w:bidi="uk-UA"/>
        </w:rPr>
        <w:t xml:space="preserve"> </w:t>
      </w:r>
      <w:proofErr w:type="spellStart"/>
      <w:r>
        <w:rPr>
          <w:b w:val="0"/>
          <w:lang w:bidi="uk-UA"/>
        </w:rPr>
        <w:t>програми</w:t>
      </w:r>
      <w:proofErr w:type="spellEnd"/>
      <w:r>
        <w:rPr>
          <w:b w:val="0"/>
          <w:lang w:bidi="uk-UA"/>
        </w:rPr>
        <w:t xml:space="preserve">, </w:t>
      </w:r>
      <w:proofErr w:type="spellStart"/>
      <w:r>
        <w:rPr>
          <w:b w:val="0"/>
          <w:lang w:bidi="uk-UA"/>
        </w:rPr>
        <w:t>виражена</w:t>
      </w:r>
      <w:proofErr w:type="spellEnd"/>
      <w:r>
        <w:rPr>
          <w:b w:val="0"/>
          <w:lang w:bidi="uk-UA"/>
        </w:rPr>
        <w:t xml:space="preserve"> в </w:t>
      </w:r>
      <w:proofErr w:type="spellStart"/>
      <w:r>
        <w:rPr>
          <w:b w:val="0"/>
          <w:lang w:bidi="uk-UA"/>
        </w:rPr>
        <w:t>електронній</w:t>
      </w:r>
      <w:proofErr w:type="spellEnd"/>
      <w:r>
        <w:rPr>
          <w:b w:val="0"/>
          <w:lang w:bidi="uk-UA"/>
        </w:rPr>
        <w:t xml:space="preserve"> </w:t>
      </w:r>
      <w:proofErr w:type="spellStart"/>
      <w:r>
        <w:rPr>
          <w:b w:val="0"/>
          <w:lang w:bidi="uk-UA"/>
        </w:rPr>
        <w:t>формі</w:t>
      </w:r>
      <w:proofErr w:type="spellEnd"/>
      <w:r>
        <w:rPr>
          <w:b w:val="0"/>
          <w:lang w:bidi="uk-UA"/>
        </w:rPr>
        <w:t xml:space="preserve">, з </w:t>
      </w:r>
      <w:proofErr w:type="spellStart"/>
      <w:r>
        <w:rPr>
          <w:b w:val="0"/>
          <w:lang w:bidi="uk-UA"/>
        </w:rPr>
        <w:t>інтегрованою</w:t>
      </w:r>
      <w:proofErr w:type="spellEnd"/>
      <w:r>
        <w:rPr>
          <w:b w:val="0"/>
          <w:lang w:bidi="uk-UA"/>
        </w:rPr>
        <w:t xml:space="preserve"> </w:t>
      </w:r>
      <w:proofErr w:type="spellStart"/>
      <w:r>
        <w:rPr>
          <w:b w:val="0"/>
          <w:lang w:bidi="uk-UA"/>
        </w:rPr>
        <w:t>безпосередньо</w:t>
      </w:r>
      <w:proofErr w:type="spellEnd"/>
      <w:r>
        <w:rPr>
          <w:b w:val="0"/>
          <w:lang w:bidi="uk-UA"/>
        </w:rPr>
        <w:t xml:space="preserve"> до </w:t>
      </w:r>
      <w:proofErr w:type="spellStart"/>
      <w:r>
        <w:rPr>
          <w:b w:val="0"/>
          <w:lang w:bidi="uk-UA"/>
        </w:rPr>
        <w:t>її</w:t>
      </w:r>
      <w:proofErr w:type="spellEnd"/>
      <w:r>
        <w:rPr>
          <w:b w:val="0"/>
          <w:lang w:bidi="uk-UA"/>
        </w:rPr>
        <w:t xml:space="preserve"> складу </w:t>
      </w:r>
      <w:proofErr w:type="spellStart"/>
      <w:r>
        <w:rPr>
          <w:b w:val="0"/>
          <w:lang w:bidi="uk-UA"/>
        </w:rPr>
        <w:t>Ліцензійною</w:t>
      </w:r>
      <w:proofErr w:type="spellEnd"/>
      <w:r>
        <w:rPr>
          <w:b w:val="0"/>
          <w:lang w:bidi="uk-UA"/>
        </w:rPr>
        <w:t xml:space="preserve"> угодою, яка є </w:t>
      </w:r>
      <w:proofErr w:type="spellStart"/>
      <w:r>
        <w:rPr>
          <w:b w:val="0"/>
          <w:lang w:bidi="uk-UA"/>
        </w:rPr>
        <w:t>невід’ємною</w:t>
      </w:r>
      <w:proofErr w:type="spellEnd"/>
      <w:r>
        <w:rPr>
          <w:b w:val="0"/>
          <w:lang w:bidi="uk-UA"/>
        </w:rPr>
        <w:t xml:space="preserve"> </w:t>
      </w:r>
      <w:proofErr w:type="spellStart"/>
      <w:r>
        <w:rPr>
          <w:b w:val="0"/>
          <w:lang w:bidi="uk-UA"/>
        </w:rPr>
        <w:t>складовою</w:t>
      </w:r>
      <w:proofErr w:type="spellEnd"/>
      <w:r>
        <w:rPr>
          <w:b w:val="0"/>
          <w:lang w:bidi="uk-UA"/>
        </w:rPr>
        <w:t xml:space="preserve"> такою </w:t>
      </w:r>
      <w:proofErr w:type="spellStart"/>
      <w:r>
        <w:rPr>
          <w:b w:val="0"/>
          <w:lang w:bidi="uk-UA"/>
        </w:rPr>
        <w:t>комп’ютерної</w:t>
      </w:r>
      <w:proofErr w:type="spellEnd"/>
      <w:r>
        <w:rPr>
          <w:b w:val="0"/>
          <w:lang w:bidi="uk-UA"/>
        </w:rPr>
        <w:t xml:space="preserve"> </w:t>
      </w:r>
      <w:proofErr w:type="spellStart"/>
      <w:r>
        <w:rPr>
          <w:b w:val="0"/>
          <w:lang w:bidi="uk-UA"/>
        </w:rPr>
        <w:t>програми</w:t>
      </w:r>
      <w:proofErr w:type="spellEnd"/>
      <w:r>
        <w:rPr>
          <w:b w:val="0"/>
          <w:lang w:bidi="uk-UA"/>
        </w:rPr>
        <w:t xml:space="preserve">. </w:t>
      </w:r>
      <w:proofErr w:type="spellStart"/>
      <w:r>
        <w:rPr>
          <w:b w:val="0"/>
          <w:lang w:bidi="uk-UA"/>
        </w:rPr>
        <w:t>Примірник</w:t>
      </w:r>
      <w:proofErr w:type="spellEnd"/>
      <w:r>
        <w:rPr>
          <w:b w:val="0"/>
          <w:lang w:bidi="uk-UA"/>
        </w:rPr>
        <w:t xml:space="preserve"> </w:t>
      </w:r>
      <w:proofErr w:type="spellStart"/>
      <w:r>
        <w:rPr>
          <w:b w:val="0"/>
          <w:lang w:bidi="uk-UA"/>
        </w:rPr>
        <w:t>комп’ютерної</w:t>
      </w:r>
      <w:proofErr w:type="spellEnd"/>
      <w:r>
        <w:rPr>
          <w:b w:val="0"/>
          <w:lang w:bidi="uk-UA"/>
        </w:rPr>
        <w:t xml:space="preserve"> </w:t>
      </w:r>
      <w:proofErr w:type="spellStart"/>
      <w:r>
        <w:rPr>
          <w:b w:val="0"/>
          <w:lang w:bidi="uk-UA"/>
        </w:rPr>
        <w:t>програми</w:t>
      </w:r>
      <w:proofErr w:type="spellEnd"/>
      <w:r>
        <w:rPr>
          <w:b w:val="0"/>
          <w:lang w:bidi="uk-UA"/>
        </w:rPr>
        <w:t xml:space="preserve"> </w:t>
      </w:r>
      <w:proofErr w:type="spellStart"/>
      <w:r>
        <w:rPr>
          <w:b w:val="0"/>
          <w:lang w:bidi="uk-UA"/>
        </w:rPr>
        <w:t>законним</w:t>
      </w:r>
      <w:proofErr w:type="spellEnd"/>
      <w:r>
        <w:rPr>
          <w:b w:val="0"/>
          <w:lang w:bidi="uk-UA"/>
        </w:rPr>
        <w:t xml:space="preserve"> чином введений у </w:t>
      </w:r>
      <w:proofErr w:type="spellStart"/>
      <w:r>
        <w:rPr>
          <w:b w:val="0"/>
          <w:lang w:bidi="uk-UA"/>
        </w:rPr>
        <w:t>цивільний</w:t>
      </w:r>
      <w:proofErr w:type="spellEnd"/>
      <w:r>
        <w:rPr>
          <w:b w:val="0"/>
          <w:lang w:bidi="uk-UA"/>
        </w:rPr>
        <w:t xml:space="preserve"> </w:t>
      </w:r>
      <w:proofErr w:type="spellStart"/>
      <w:r>
        <w:rPr>
          <w:b w:val="0"/>
          <w:lang w:bidi="uk-UA"/>
        </w:rPr>
        <w:t>оббіг</w:t>
      </w:r>
      <w:proofErr w:type="spellEnd"/>
      <w:r>
        <w:rPr>
          <w:b w:val="0"/>
          <w:lang w:bidi="uk-UA"/>
        </w:rPr>
        <w:t xml:space="preserve"> на </w:t>
      </w:r>
      <w:proofErr w:type="spellStart"/>
      <w:r>
        <w:rPr>
          <w:b w:val="0"/>
          <w:lang w:bidi="uk-UA"/>
        </w:rPr>
        <w:t>території</w:t>
      </w:r>
      <w:proofErr w:type="spellEnd"/>
      <w:r>
        <w:rPr>
          <w:b w:val="0"/>
          <w:lang w:bidi="uk-UA"/>
        </w:rPr>
        <w:t xml:space="preserve"> </w:t>
      </w:r>
      <w:proofErr w:type="spellStart"/>
      <w:r>
        <w:rPr>
          <w:b w:val="0"/>
          <w:lang w:bidi="uk-UA"/>
        </w:rPr>
        <w:t>України</w:t>
      </w:r>
      <w:proofErr w:type="spellEnd"/>
      <w:r>
        <w:rPr>
          <w:b w:val="0"/>
          <w:lang w:bidi="uk-UA"/>
        </w:rPr>
        <w:t xml:space="preserve"> та </w:t>
      </w:r>
      <w:proofErr w:type="spellStart"/>
      <w:r>
        <w:rPr>
          <w:b w:val="0"/>
          <w:lang w:bidi="uk-UA"/>
        </w:rPr>
        <w:t>передається</w:t>
      </w:r>
      <w:proofErr w:type="spellEnd"/>
      <w:r>
        <w:rPr>
          <w:b w:val="0"/>
          <w:lang w:bidi="uk-UA"/>
        </w:rPr>
        <w:t xml:space="preserve"> з </w:t>
      </w:r>
      <w:proofErr w:type="spellStart"/>
      <w:r>
        <w:rPr>
          <w:b w:val="0"/>
          <w:lang w:bidi="uk-UA"/>
        </w:rPr>
        <w:t>використанням</w:t>
      </w:r>
      <w:proofErr w:type="spellEnd"/>
      <w:r>
        <w:rPr>
          <w:b w:val="0"/>
          <w:lang w:bidi="uk-UA"/>
        </w:rPr>
        <w:t xml:space="preserve"> </w:t>
      </w:r>
      <w:proofErr w:type="spellStart"/>
      <w:r>
        <w:rPr>
          <w:b w:val="0"/>
          <w:lang w:bidi="uk-UA"/>
        </w:rPr>
        <w:t>мережі</w:t>
      </w:r>
      <w:proofErr w:type="spellEnd"/>
      <w:r>
        <w:rPr>
          <w:b w:val="0"/>
          <w:lang w:bidi="uk-UA"/>
        </w:rPr>
        <w:t xml:space="preserve"> </w:t>
      </w:r>
      <w:proofErr w:type="spellStart"/>
      <w:r>
        <w:rPr>
          <w:b w:val="0"/>
          <w:lang w:bidi="uk-UA"/>
        </w:rPr>
        <w:t>Інтернет</w:t>
      </w:r>
      <w:proofErr w:type="spellEnd"/>
      <w:r>
        <w:rPr>
          <w:b w:val="0"/>
          <w:lang w:bidi="uk-UA"/>
        </w:rPr>
        <w:t xml:space="preserve"> шляхом </w:t>
      </w:r>
      <w:proofErr w:type="spellStart"/>
      <w:r>
        <w:rPr>
          <w:b w:val="0"/>
          <w:lang w:bidi="uk-UA"/>
        </w:rPr>
        <w:t>встановлення</w:t>
      </w:r>
      <w:proofErr w:type="spellEnd"/>
      <w:r>
        <w:rPr>
          <w:b w:val="0"/>
          <w:lang w:bidi="uk-UA"/>
        </w:rPr>
        <w:t xml:space="preserve"> на </w:t>
      </w:r>
      <w:proofErr w:type="spellStart"/>
      <w:r>
        <w:rPr>
          <w:b w:val="0"/>
          <w:lang w:bidi="uk-UA"/>
        </w:rPr>
        <w:t>комп’ютер</w:t>
      </w:r>
      <w:proofErr w:type="spellEnd"/>
      <w:r>
        <w:rPr>
          <w:b w:val="0"/>
          <w:lang w:bidi="uk-UA"/>
        </w:rPr>
        <w:t xml:space="preserve"> </w:t>
      </w:r>
      <w:proofErr w:type="spellStart"/>
      <w:r>
        <w:rPr>
          <w:b w:val="0"/>
          <w:lang w:bidi="uk-UA"/>
        </w:rPr>
        <w:t>Замовника</w:t>
      </w:r>
      <w:proofErr w:type="spellEnd"/>
      <w:r>
        <w:rPr>
          <w:b w:val="0"/>
          <w:lang w:bidi="uk-UA"/>
        </w:rPr>
        <w:t xml:space="preserve">. </w:t>
      </w:r>
    </w:p>
    <w:p w14:paraId="2A86254C" w14:textId="77777777" w:rsidR="003D7B03" w:rsidRDefault="003D7B03" w:rsidP="003D7B03">
      <w:pPr>
        <w:pStyle w:val="12"/>
        <w:tabs>
          <w:tab w:val="left" w:pos="709"/>
        </w:tabs>
        <w:spacing w:before="0" w:after="0" w:line="240" w:lineRule="auto"/>
        <w:ind w:firstLine="567"/>
        <w:rPr>
          <w:b w:val="0"/>
          <w:lang w:bidi="uk-UA"/>
        </w:rPr>
      </w:pPr>
      <w:proofErr w:type="spellStart"/>
      <w:r>
        <w:t>Програмне</w:t>
      </w:r>
      <w:proofErr w:type="spellEnd"/>
      <w:r>
        <w:t xml:space="preserve"> </w:t>
      </w:r>
      <w:proofErr w:type="spellStart"/>
      <w:r>
        <w:t>забезпечення</w:t>
      </w:r>
      <w:proofErr w:type="spellEnd"/>
      <w:r>
        <w:rPr>
          <w:b w:val="0"/>
        </w:rPr>
        <w:t xml:space="preserve"> </w:t>
      </w:r>
      <w:r>
        <w:rPr>
          <w:b w:val="0"/>
          <w:lang w:bidi="uk-UA"/>
        </w:rPr>
        <w:t xml:space="preserve">– </w:t>
      </w:r>
      <w:proofErr w:type="spellStart"/>
      <w:r>
        <w:rPr>
          <w:b w:val="0"/>
          <w:lang w:bidi="uk-UA"/>
        </w:rPr>
        <w:t>примірники</w:t>
      </w:r>
      <w:proofErr w:type="spellEnd"/>
      <w:r>
        <w:rPr>
          <w:b w:val="0"/>
          <w:lang w:bidi="uk-UA"/>
        </w:rPr>
        <w:t xml:space="preserve"> </w:t>
      </w:r>
      <w:proofErr w:type="spellStart"/>
      <w:r>
        <w:rPr>
          <w:b w:val="0"/>
          <w:lang w:bidi="uk-UA"/>
        </w:rPr>
        <w:t>комп’ютерної</w:t>
      </w:r>
      <w:proofErr w:type="spellEnd"/>
      <w:r>
        <w:rPr>
          <w:b w:val="0"/>
          <w:lang w:bidi="uk-UA"/>
        </w:rPr>
        <w:t xml:space="preserve"> </w:t>
      </w:r>
      <w:proofErr w:type="spellStart"/>
      <w:r>
        <w:rPr>
          <w:b w:val="0"/>
          <w:lang w:bidi="uk-UA"/>
        </w:rPr>
        <w:t>програми</w:t>
      </w:r>
      <w:proofErr w:type="spellEnd"/>
      <w:r>
        <w:rPr>
          <w:b w:val="0"/>
          <w:lang w:bidi="uk-UA"/>
        </w:rPr>
        <w:t xml:space="preserve"> - </w:t>
      </w:r>
      <w:proofErr w:type="spellStart"/>
      <w:r>
        <w:rPr>
          <w:b w:val="0"/>
          <w:lang w:bidi="uk-UA"/>
        </w:rPr>
        <w:t>медичного</w:t>
      </w:r>
      <w:proofErr w:type="spellEnd"/>
      <w:r>
        <w:rPr>
          <w:b w:val="0"/>
          <w:lang w:bidi="uk-UA"/>
        </w:rPr>
        <w:t xml:space="preserve"> </w:t>
      </w:r>
      <w:proofErr w:type="spellStart"/>
      <w:r>
        <w:rPr>
          <w:b w:val="0"/>
          <w:lang w:bidi="uk-UA"/>
        </w:rPr>
        <w:t>ліцензованого</w:t>
      </w:r>
      <w:proofErr w:type="spellEnd"/>
      <w:r>
        <w:rPr>
          <w:b w:val="0"/>
          <w:lang w:bidi="uk-UA"/>
        </w:rPr>
        <w:t xml:space="preserve"> </w:t>
      </w:r>
      <w:proofErr w:type="spellStart"/>
      <w:r>
        <w:rPr>
          <w:b w:val="0"/>
          <w:lang w:bidi="uk-UA"/>
        </w:rPr>
        <w:t>програмного</w:t>
      </w:r>
      <w:proofErr w:type="spellEnd"/>
      <w:r>
        <w:rPr>
          <w:b w:val="0"/>
          <w:lang w:bidi="uk-UA"/>
        </w:rPr>
        <w:t xml:space="preserve"> </w:t>
      </w:r>
      <w:proofErr w:type="spellStart"/>
      <w:r>
        <w:rPr>
          <w:b w:val="0"/>
          <w:lang w:bidi="uk-UA"/>
        </w:rPr>
        <w:t>забезпечення</w:t>
      </w:r>
      <w:proofErr w:type="spellEnd"/>
      <w:r>
        <w:rPr>
          <w:b w:val="0"/>
          <w:lang w:bidi="uk-UA"/>
        </w:rPr>
        <w:t xml:space="preserve"> «</w:t>
      </w:r>
      <w:proofErr w:type="spellStart"/>
      <w:r>
        <w:rPr>
          <w:b w:val="0"/>
          <w:lang w:bidi="uk-UA"/>
        </w:rPr>
        <w:t>Медична</w:t>
      </w:r>
      <w:proofErr w:type="spellEnd"/>
      <w:r>
        <w:rPr>
          <w:b w:val="0"/>
          <w:lang w:bidi="uk-UA"/>
        </w:rPr>
        <w:t xml:space="preserve"> </w:t>
      </w:r>
      <w:proofErr w:type="spellStart"/>
      <w:r>
        <w:rPr>
          <w:b w:val="0"/>
          <w:lang w:bidi="uk-UA"/>
        </w:rPr>
        <w:t>інформаційна</w:t>
      </w:r>
      <w:proofErr w:type="spellEnd"/>
      <w:r>
        <w:rPr>
          <w:b w:val="0"/>
          <w:lang w:bidi="uk-UA"/>
        </w:rPr>
        <w:t xml:space="preserve"> система», </w:t>
      </w:r>
      <w:proofErr w:type="spellStart"/>
      <w:r>
        <w:rPr>
          <w:b w:val="0"/>
          <w:lang w:bidi="uk-UA"/>
        </w:rPr>
        <w:t>які</w:t>
      </w:r>
      <w:proofErr w:type="spellEnd"/>
      <w:r>
        <w:rPr>
          <w:b w:val="0"/>
          <w:lang w:bidi="uk-UA"/>
        </w:rPr>
        <w:t xml:space="preserve"> </w:t>
      </w:r>
      <w:proofErr w:type="spellStart"/>
      <w:r>
        <w:rPr>
          <w:b w:val="0"/>
          <w:lang w:bidi="uk-UA"/>
        </w:rPr>
        <w:t>містять</w:t>
      </w:r>
      <w:proofErr w:type="spellEnd"/>
      <w:r>
        <w:rPr>
          <w:b w:val="0"/>
          <w:lang w:bidi="uk-UA"/>
        </w:rPr>
        <w:t xml:space="preserve"> в </w:t>
      </w:r>
      <w:proofErr w:type="spellStart"/>
      <w:r>
        <w:rPr>
          <w:b w:val="0"/>
          <w:lang w:bidi="uk-UA"/>
        </w:rPr>
        <w:t>собі</w:t>
      </w:r>
      <w:proofErr w:type="spellEnd"/>
      <w:r>
        <w:rPr>
          <w:b w:val="0"/>
          <w:lang w:bidi="uk-UA"/>
        </w:rPr>
        <w:t xml:space="preserve"> </w:t>
      </w:r>
      <w:proofErr w:type="spellStart"/>
      <w:r>
        <w:rPr>
          <w:b w:val="0"/>
          <w:lang w:bidi="uk-UA"/>
        </w:rPr>
        <w:t>функціональні</w:t>
      </w:r>
      <w:proofErr w:type="spellEnd"/>
      <w:r>
        <w:rPr>
          <w:b w:val="0"/>
          <w:lang w:bidi="uk-UA"/>
        </w:rPr>
        <w:t xml:space="preserve"> </w:t>
      </w:r>
      <w:proofErr w:type="spellStart"/>
      <w:r>
        <w:rPr>
          <w:b w:val="0"/>
          <w:lang w:bidi="uk-UA"/>
        </w:rPr>
        <w:t>модулі</w:t>
      </w:r>
      <w:proofErr w:type="spellEnd"/>
      <w:r>
        <w:rPr>
          <w:b w:val="0"/>
          <w:lang w:bidi="uk-UA"/>
        </w:rPr>
        <w:t xml:space="preserve">, </w:t>
      </w:r>
      <w:proofErr w:type="spellStart"/>
      <w:r>
        <w:rPr>
          <w:b w:val="0"/>
          <w:lang w:bidi="uk-UA"/>
        </w:rPr>
        <w:t>готові</w:t>
      </w:r>
      <w:proofErr w:type="spellEnd"/>
      <w:r>
        <w:rPr>
          <w:b w:val="0"/>
          <w:lang w:bidi="uk-UA"/>
        </w:rPr>
        <w:t xml:space="preserve"> до </w:t>
      </w:r>
      <w:proofErr w:type="spellStart"/>
      <w:r>
        <w:rPr>
          <w:b w:val="0"/>
          <w:lang w:bidi="uk-UA"/>
        </w:rPr>
        <w:t>використання</w:t>
      </w:r>
      <w:proofErr w:type="spellEnd"/>
      <w:r>
        <w:rPr>
          <w:b w:val="0"/>
          <w:lang w:bidi="uk-UA"/>
        </w:rPr>
        <w:t xml:space="preserve"> </w:t>
      </w:r>
      <w:proofErr w:type="spellStart"/>
      <w:r>
        <w:rPr>
          <w:b w:val="0"/>
          <w:lang w:bidi="uk-UA"/>
        </w:rPr>
        <w:t>Замовником</w:t>
      </w:r>
      <w:proofErr w:type="spellEnd"/>
      <w:r>
        <w:rPr>
          <w:b w:val="0"/>
          <w:lang w:bidi="uk-UA"/>
        </w:rPr>
        <w:t xml:space="preserve"> без </w:t>
      </w:r>
      <w:proofErr w:type="spellStart"/>
      <w:r>
        <w:rPr>
          <w:b w:val="0"/>
          <w:lang w:bidi="uk-UA"/>
        </w:rPr>
        <w:t>необхідності</w:t>
      </w:r>
      <w:proofErr w:type="spellEnd"/>
      <w:r>
        <w:rPr>
          <w:b w:val="0"/>
          <w:lang w:bidi="uk-UA"/>
        </w:rPr>
        <w:t xml:space="preserve"> </w:t>
      </w:r>
      <w:proofErr w:type="spellStart"/>
      <w:r>
        <w:rPr>
          <w:b w:val="0"/>
          <w:lang w:bidi="uk-UA"/>
        </w:rPr>
        <w:t>розробки</w:t>
      </w:r>
      <w:proofErr w:type="spellEnd"/>
      <w:r>
        <w:rPr>
          <w:b w:val="0"/>
          <w:lang w:bidi="uk-UA"/>
        </w:rPr>
        <w:t xml:space="preserve"> </w:t>
      </w:r>
      <w:proofErr w:type="spellStart"/>
      <w:r>
        <w:rPr>
          <w:b w:val="0"/>
          <w:lang w:bidi="uk-UA"/>
        </w:rPr>
        <w:t>Постачальником</w:t>
      </w:r>
      <w:proofErr w:type="spellEnd"/>
      <w:r>
        <w:rPr>
          <w:b w:val="0"/>
          <w:lang w:bidi="uk-UA"/>
        </w:rPr>
        <w:t xml:space="preserve"> </w:t>
      </w:r>
      <w:proofErr w:type="spellStart"/>
      <w:r>
        <w:rPr>
          <w:b w:val="0"/>
          <w:lang w:bidi="uk-UA"/>
        </w:rPr>
        <w:t>додаткових</w:t>
      </w:r>
      <w:proofErr w:type="spellEnd"/>
      <w:r>
        <w:rPr>
          <w:b w:val="0"/>
          <w:lang w:bidi="uk-UA"/>
        </w:rPr>
        <w:t xml:space="preserve"> </w:t>
      </w:r>
      <w:proofErr w:type="spellStart"/>
      <w:r>
        <w:rPr>
          <w:b w:val="0"/>
          <w:lang w:bidi="uk-UA"/>
        </w:rPr>
        <w:t>функціональних</w:t>
      </w:r>
      <w:proofErr w:type="spellEnd"/>
      <w:r>
        <w:rPr>
          <w:b w:val="0"/>
          <w:lang w:bidi="uk-UA"/>
        </w:rPr>
        <w:t xml:space="preserve"> </w:t>
      </w:r>
      <w:proofErr w:type="spellStart"/>
      <w:r>
        <w:rPr>
          <w:b w:val="0"/>
          <w:lang w:bidi="uk-UA"/>
        </w:rPr>
        <w:t>модулів</w:t>
      </w:r>
      <w:proofErr w:type="spellEnd"/>
      <w:r>
        <w:rPr>
          <w:b w:val="0"/>
          <w:lang w:bidi="uk-UA"/>
        </w:rPr>
        <w:t xml:space="preserve">. </w:t>
      </w:r>
    </w:p>
    <w:p w14:paraId="7751AFCB" w14:textId="77777777" w:rsidR="003D7B03" w:rsidRDefault="003D7B03" w:rsidP="003D7B03">
      <w:pPr>
        <w:pStyle w:val="12"/>
        <w:tabs>
          <w:tab w:val="left" w:pos="709"/>
        </w:tabs>
        <w:spacing w:before="0" w:after="0" w:line="240" w:lineRule="auto"/>
        <w:ind w:firstLine="567"/>
        <w:rPr>
          <w:b w:val="0"/>
        </w:rPr>
      </w:pPr>
      <w:proofErr w:type="spellStart"/>
      <w:r>
        <w:t>Робоче</w:t>
      </w:r>
      <w:proofErr w:type="spellEnd"/>
      <w:r>
        <w:t xml:space="preserve"> </w:t>
      </w:r>
      <w:proofErr w:type="spellStart"/>
      <w:r>
        <w:t>місце</w:t>
      </w:r>
      <w:proofErr w:type="spellEnd"/>
      <w:r>
        <w:rPr>
          <w:b w:val="0"/>
        </w:rPr>
        <w:t xml:space="preserve"> - один </w:t>
      </w:r>
      <w:proofErr w:type="spellStart"/>
      <w:r>
        <w:rPr>
          <w:b w:val="0"/>
        </w:rPr>
        <w:t>комп’ютер</w:t>
      </w:r>
      <w:proofErr w:type="spellEnd"/>
      <w:r>
        <w:rPr>
          <w:b w:val="0"/>
        </w:rPr>
        <w:t xml:space="preserve"> </w:t>
      </w:r>
      <w:proofErr w:type="spellStart"/>
      <w:r>
        <w:rPr>
          <w:b w:val="0"/>
        </w:rPr>
        <w:t>Замовника</w:t>
      </w:r>
      <w:proofErr w:type="spellEnd"/>
      <w:r>
        <w:rPr>
          <w:b w:val="0"/>
        </w:rPr>
        <w:t xml:space="preserve">, на </w:t>
      </w:r>
      <w:proofErr w:type="spellStart"/>
      <w:r>
        <w:rPr>
          <w:b w:val="0"/>
        </w:rPr>
        <w:t>якому</w:t>
      </w:r>
      <w:proofErr w:type="spellEnd"/>
      <w:r>
        <w:rPr>
          <w:b w:val="0"/>
        </w:rPr>
        <w:t xml:space="preserve"> </w:t>
      </w:r>
      <w:proofErr w:type="spellStart"/>
      <w:r>
        <w:rPr>
          <w:b w:val="0"/>
        </w:rPr>
        <w:t>встановлено</w:t>
      </w:r>
      <w:proofErr w:type="spellEnd"/>
      <w:r>
        <w:rPr>
          <w:b w:val="0"/>
        </w:rPr>
        <w:t xml:space="preserve"> </w:t>
      </w:r>
      <w:proofErr w:type="spellStart"/>
      <w:r>
        <w:rPr>
          <w:b w:val="0"/>
        </w:rPr>
        <w:t>Програмне</w:t>
      </w:r>
      <w:proofErr w:type="spellEnd"/>
      <w:r>
        <w:rPr>
          <w:b w:val="0"/>
        </w:rPr>
        <w:t xml:space="preserve"> </w:t>
      </w:r>
      <w:proofErr w:type="spellStart"/>
      <w:r>
        <w:rPr>
          <w:b w:val="0"/>
        </w:rPr>
        <w:t>забезпечення</w:t>
      </w:r>
      <w:proofErr w:type="spellEnd"/>
      <w:r>
        <w:rPr>
          <w:b w:val="0"/>
        </w:rPr>
        <w:t>.</w:t>
      </w:r>
    </w:p>
    <w:p w14:paraId="13D20120" w14:textId="77777777" w:rsidR="003D7B03" w:rsidRDefault="003D7B03" w:rsidP="003D7B03">
      <w:pPr>
        <w:pStyle w:val="12"/>
        <w:tabs>
          <w:tab w:val="left" w:pos="709"/>
        </w:tabs>
        <w:spacing w:before="0" w:after="0" w:line="240" w:lineRule="auto"/>
        <w:ind w:firstLine="567"/>
        <w:rPr>
          <w:b w:val="0"/>
        </w:rPr>
      </w:pPr>
      <w:proofErr w:type="spellStart"/>
      <w:r>
        <w:t>Основні</w:t>
      </w:r>
      <w:proofErr w:type="spellEnd"/>
      <w:r>
        <w:t xml:space="preserve"> </w:t>
      </w:r>
      <w:proofErr w:type="spellStart"/>
      <w:r>
        <w:t>функціональні</w:t>
      </w:r>
      <w:proofErr w:type="spellEnd"/>
      <w:r>
        <w:t xml:space="preserve"> </w:t>
      </w:r>
      <w:proofErr w:type="spellStart"/>
      <w:r>
        <w:t>модулі</w:t>
      </w:r>
      <w:proofErr w:type="spellEnd"/>
      <w:r>
        <w:rPr>
          <w:b w:val="0"/>
        </w:rPr>
        <w:t xml:space="preserve"> – </w:t>
      </w:r>
      <w:proofErr w:type="spellStart"/>
      <w:r>
        <w:rPr>
          <w:b w:val="0"/>
        </w:rPr>
        <w:t>підсистеми</w:t>
      </w:r>
      <w:proofErr w:type="spellEnd"/>
      <w:r>
        <w:rPr>
          <w:b w:val="0"/>
        </w:rPr>
        <w:t xml:space="preserve"> </w:t>
      </w:r>
      <w:proofErr w:type="spellStart"/>
      <w:r>
        <w:rPr>
          <w:b w:val="0"/>
        </w:rPr>
        <w:t>програмного</w:t>
      </w:r>
      <w:proofErr w:type="spellEnd"/>
      <w:r>
        <w:rPr>
          <w:b w:val="0"/>
        </w:rPr>
        <w:t xml:space="preserve"> </w:t>
      </w:r>
      <w:proofErr w:type="spellStart"/>
      <w:r>
        <w:rPr>
          <w:b w:val="0"/>
        </w:rPr>
        <w:t>забезпечення</w:t>
      </w:r>
      <w:proofErr w:type="spellEnd"/>
      <w:r>
        <w:rPr>
          <w:b w:val="0"/>
        </w:rPr>
        <w:t xml:space="preserve"> по </w:t>
      </w:r>
      <w:proofErr w:type="spellStart"/>
      <w:r>
        <w:rPr>
          <w:b w:val="0"/>
        </w:rPr>
        <w:t>напрямкам</w:t>
      </w:r>
      <w:proofErr w:type="spellEnd"/>
      <w:r>
        <w:rPr>
          <w:b w:val="0"/>
        </w:rPr>
        <w:t xml:space="preserve"> «</w:t>
      </w:r>
      <w:proofErr w:type="spellStart"/>
      <w:r>
        <w:rPr>
          <w:b w:val="0"/>
        </w:rPr>
        <w:t>реєстратура</w:t>
      </w:r>
      <w:proofErr w:type="spellEnd"/>
      <w:r>
        <w:rPr>
          <w:b w:val="0"/>
        </w:rPr>
        <w:t>», «</w:t>
      </w:r>
      <w:proofErr w:type="spellStart"/>
      <w:r>
        <w:rPr>
          <w:b w:val="0"/>
        </w:rPr>
        <w:t>лікар</w:t>
      </w:r>
      <w:proofErr w:type="spellEnd"/>
      <w:r>
        <w:rPr>
          <w:b w:val="0"/>
        </w:rPr>
        <w:t>», «медсестра», «</w:t>
      </w:r>
      <w:proofErr w:type="spellStart"/>
      <w:r>
        <w:rPr>
          <w:b w:val="0"/>
        </w:rPr>
        <w:t>звіти</w:t>
      </w:r>
      <w:proofErr w:type="spellEnd"/>
      <w:r>
        <w:rPr>
          <w:b w:val="0"/>
        </w:rPr>
        <w:t>», «</w:t>
      </w:r>
      <w:proofErr w:type="spellStart"/>
      <w:r>
        <w:rPr>
          <w:b w:val="0"/>
        </w:rPr>
        <w:t>адміністрування</w:t>
      </w:r>
      <w:proofErr w:type="spellEnd"/>
      <w:r>
        <w:rPr>
          <w:b w:val="0"/>
        </w:rPr>
        <w:t xml:space="preserve"> </w:t>
      </w:r>
      <w:proofErr w:type="spellStart"/>
      <w:r>
        <w:rPr>
          <w:b w:val="0"/>
        </w:rPr>
        <w:t>системи</w:t>
      </w:r>
      <w:proofErr w:type="spellEnd"/>
      <w:r>
        <w:rPr>
          <w:b w:val="0"/>
        </w:rPr>
        <w:t xml:space="preserve">». </w:t>
      </w:r>
    </w:p>
    <w:p w14:paraId="7A81DE32" w14:textId="77777777" w:rsidR="003D7B03" w:rsidRDefault="003D7B03" w:rsidP="003D7B03">
      <w:pPr>
        <w:pStyle w:val="12"/>
        <w:tabs>
          <w:tab w:val="left" w:pos="709"/>
        </w:tabs>
        <w:spacing w:before="0" w:after="0" w:line="240" w:lineRule="auto"/>
        <w:ind w:firstLine="567"/>
        <w:rPr>
          <w:b w:val="0"/>
        </w:rPr>
      </w:pPr>
      <w:proofErr w:type="spellStart"/>
      <w:r>
        <w:rPr>
          <w:b w:val="0"/>
        </w:rPr>
        <w:t>Сторони</w:t>
      </w:r>
      <w:proofErr w:type="spellEnd"/>
      <w:r>
        <w:rPr>
          <w:b w:val="0"/>
        </w:rPr>
        <w:t xml:space="preserve"> погодили, </w:t>
      </w:r>
      <w:proofErr w:type="spellStart"/>
      <w:r>
        <w:rPr>
          <w:b w:val="0"/>
        </w:rPr>
        <w:t>що</w:t>
      </w:r>
      <w:proofErr w:type="spellEnd"/>
      <w:r>
        <w:rPr>
          <w:b w:val="0"/>
        </w:rPr>
        <w:t xml:space="preserve"> </w:t>
      </w:r>
      <w:proofErr w:type="spellStart"/>
      <w:r>
        <w:rPr>
          <w:b w:val="0"/>
        </w:rPr>
        <w:t>терміни</w:t>
      </w:r>
      <w:proofErr w:type="spellEnd"/>
      <w:r>
        <w:rPr>
          <w:b w:val="0"/>
        </w:rPr>
        <w:t xml:space="preserve"> «</w:t>
      </w:r>
      <w:proofErr w:type="spellStart"/>
      <w:r>
        <w:rPr>
          <w:b w:val="0"/>
        </w:rPr>
        <w:t>Комп’ютерна</w:t>
      </w:r>
      <w:proofErr w:type="spellEnd"/>
      <w:r>
        <w:rPr>
          <w:b w:val="0"/>
        </w:rPr>
        <w:t xml:space="preserve"> </w:t>
      </w:r>
      <w:proofErr w:type="spellStart"/>
      <w:r>
        <w:rPr>
          <w:b w:val="0"/>
        </w:rPr>
        <w:t>програма</w:t>
      </w:r>
      <w:proofErr w:type="spellEnd"/>
      <w:r>
        <w:rPr>
          <w:b w:val="0"/>
        </w:rPr>
        <w:t>» та «</w:t>
      </w:r>
      <w:proofErr w:type="spellStart"/>
      <w:r>
        <w:rPr>
          <w:b w:val="0"/>
        </w:rPr>
        <w:t>Програмне</w:t>
      </w:r>
      <w:proofErr w:type="spellEnd"/>
      <w:r>
        <w:rPr>
          <w:b w:val="0"/>
        </w:rPr>
        <w:t xml:space="preserve"> </w:t>
      </w:r>
      <w:proofErr w:type="spellStart"/>
      <w:r>
        <w:rPr>
          <w:b w:val="0"/>
        </w:rPr>
        <w:t>забезпечення</w:t>
      </w:r>
      <w:proofErr w:type="spellEnd"/>
      <w:r>
        <w:rPr>
          <w:b w:val="0"/>
        </w:rPr>
        <w:t xml:space="preserve">» у </w:t>
      </w:r>
      <w:proofErr w:type="spellStart"/>
      <w:r>
        <w:rPr>
          <w:b w:val="0"/>
        </w:rPr>
        <w:t>розумінні</w:t>
      </w:r>
      <w:proofErr w:type="spellEnd"/>
      <w:r>
        <w:rPr>
          <w:b w:val="0"/>
        </w:rPr>
        <w:t xml:space="preserve"> Договору </w:t>
      </w:r>
      <w:proofErr w:type="spellStart"/>
      <w:r>
        <w:rPr>
          <w:b w:val="0"/>
        </w:rPr>
        <w:t>мають</w:t>
      </w:r>
      <w:proofErr w:type="spellEnd"/>
      <w:r>
        <w:rPr>
          <w:b w:val="0"/>
        </w:rPr>
        <w:t xml:space="preserve"> </w:t>
      </w:r>
      <w:proofErr w:type="spellStart"/>
      <w:r>
        <w:rPr>
          <w:b w:val="0"/>
        </w:rPr>
        <w:t>однакове</w:t>
      </w:r>
      <w:proofErr w:type="spellEnd"/>
      <w:r>
        <w:rPr>
          <w:b w:val="0"/>
        </w:rPr>
        <w:t xml:space="preserve"> </w:t>
      </w:r>
      <w:proofErr w:type="spellStart"/>
      <w:r>
        <w:rPr>
          <w:b w:val="0"/>
        </w:rPr>
        <w:t>значення</w:t>
      </w:r>
      <w:proofErr w:type="spellEnd"/>
      <w:r>
        <w:rPr>
          <w:b w:val="0"/>
        </w:rPr>
        <w:t xml:space="preserve"> та </w:t>
      </w:r>
      <w:proofErr w:type="spellStart"/>
      <w:r>
        <w:rPr>
          <w:b w:val="0"/>
        </w:rPr>
        <w:t>можуть</w:t>
      </w:r>
      <w:proofErr w:type="spellEnd"/>
      <w:r>
        <w:rPr>
          <w:b w:val="0"/>
        </w:rPr>
        <w:t xml:space="preserve"> </w:t>
      </w:r>
      <w:proofErr w:type="spellStart"/>
      <w:r>
        <w:rPr>
          <w:b w:val="0"/>
        </w:rPr>
        <w:t>використовуватися</w:t>
      </w:r>
      <w:proofErr w:type="spellEnd"/>
      <w:r>
        <w:rPr>
          <w:b w:val="0"/>
        </w:rPr>
        <w:t xml:space="preserve"> у </w:t>
      </w:r>
      <w:proofErr w:type="spellStart"/>
      <w:r>
        <w:rPr>
          <w:b w:val="0"/>
        </w:rPr>
        <w:t>первинних</w:t>
      </w:r>
      <w:proofErr w:type="spellEnd"/>
      <w:r>
        <w:rPr>
          <w:b w:val="0"/>
        </w:rPr>
        <w:t xml:space="preserve"> документах </w:t>
      </w:r>
      <w:proofErr w:type="spellStart"/>
      <w:r>
        <w:rPr>
          <w:b w:val="0"/>
        </w:rPr>
        <w:t>Сторін</w:t>
      </w:r>
      <w:proofErr w:type="spellEnd"/>
      <w:r>
        <w:rPr>
          <w:b w:val="0"/>
        </w:rPr>
        <w:t xml:space="preserve">, </w:t>
      </w:r>
      <w:proofErr w:type="spellStart"/>
      <w:r>
        <w:rPr>
          <w:b w:val="0"/>
        </w:rPr>
        <w:t>які</w:t>
      </w:r>
      <w:proofErr w:type="spellEnd"/>
      <w:r>
        <w:rPr>
          <w:b w:val="0"/>
        </w:rPr>
        <w:t xml:space="preserve"> </w:t>
      </w:r>
      <w:proofErr w:type="spellStart"/>
      <w:r>
        <w:rPr>
          <w:b w:val="0"/>
        </w:rPr>
        <w:t>підтверджують</w:t>
      </w:r>
      <w:proofErr w:type="spellEnd"/>
      <w:r>
        <w:rPr>
          <w:b w:val="0"/>
        </w:rPr>
        <w:t xml:space="preserve"> </w:t>
      </w:r>
      <w:proofErr w:type="spellStart"/>
      <w:r>
        <w:rPr>
          <w:b w:val="0"/>
        </w:rPr>
        <w:t>виконання</w:t>
      </w:r>
      <w:proofErr w:type="spellEnd"/>
      <w:r>
        <w:rPr>
          <w:b w:val="0"/>
        </w:rPr>
        <w:t xml:space="preserve"> </w:t>
      </w:r>
      <w:proofErr w:type="spellStart"/>
      <w:r>
        <w:rPr>
          <w:b w:val="0"/>
        </w:rPr>
        <w:t>зобов’язань</w:t>
      </w:r>
      <w:proofErr w:type="spellEnd"/>
      <w:r>
        <w:rPr>
          <w:b w:val="0"/>
        </w:rPr>
        <w:t xml:space="preserve"> за Договором.</w:t>
      </w:r>
    </w:p>
    <w:p w14:paraId="63361F7F" w14:textId="77777777" w:rsidR="003D7B03" w:rsidRDefault="003D7B03" w:rsidP="003D7B03">
      <w:pPr>
        <w:pStyle w:val="12"/>
        <w:numPr>
          <w:ilvl w:val="0"/>
          <w:numId w:val="1"/>
        </w:numPr>
        <w:tabs>
          <w:tab w:val="left" w:pos="709"/>
          <w:tab w:val="left" w:pos="879"/>
        </w:tabs>
        <w:spacing w:before="0" w:after="0" w:line="240" w:lineRule="auto"/>
        <w:jc w:val="center"/>
      </w:pPr>
      <w:bookmarkStart w:id="0" w:name="bookmark1"/>
      <w:r>
        <w:t>ПРЕДМЕТ ДОГОВОРУ</w:t>
      </w:r>
      <w:bookmarkEnd w:id="0"/>
    </w:p>
    <w:p w14:paraId="2E632461" w14:textId="4BAB0E09" w:rsidR="003D7B03" w:rsidRDefault="003D7B03" w:rsidP="003D7B03">
      <w:pPr>
        <w:pStyle w:val="a8"/>
        <w:numPr>
          <w:ilvl w:val="1"/>
          <w:numId w:val="1"/>
        </w:numPr>
        <w:tabs>
          <w:tab w:val="left" w:pos="993"/>
        </w:tabs>
        <w:spacing w:after="0" w:line="240" w:lineRule="auto"/>
        <w:ind w:right="-39"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здійснити</w:t>
      </w:r>
      <w:proofErr w:type="spellEnd"/>
      <w:r>
        <w:rPr>
          <w:rFonts w:ascii="Times New Roman" w:hAnsi="Times New Roman" w:cs="Times New Roman"/>
        </w:rPr>
        <w:t xml:space="preserve"> </w:t>
      </w:r>
      <w:proofErr w:type="spellStart"/>
      <w:r>
        <w:rPr>
          <w:rFonts w:ascii="Times New Roman" w:hAnsi="Times New Roman" w:cs="Times New Roman"/>
        </w:rPr>
        <w:t>послугу</w:t>
      </w:r>
      <w:proofErr w:type="spellEnd"/>
      <w:r>
        <w:rPr>
          <w:rFonts w:ascii="Times New Roman" w:hAnsi="Times New Roman" w:cs="Times New Roman"/>
        </w:rPr>
        <w:t xml:space="preserve"> з </w:t>
      </w:r>
      <w:proofErr w:type="spellStart"/>
      <w:r>
        <w:rPr>
          <w:rFonts w:ascii="Times New Roman" w:hAnsi="Times New Roman" w:cs="Times New Roman"/>
        </w:rPr>
        <w:t>постачання</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примірників</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по коду </w:t>
      </w:r>
      <w:r>
        <w:rPr>
          <w:rFonts w:ascii="Times New Roman" w:hAnsi="Times New Roman" w:cs="Times New Roman"/>
          <w:b/>
        </w:rPr>
        <w:t xml:space="preserve">ДК 021:2015 48180000-3 </w:t>
      </w:r>
      <w:proofErr w:type="spellStart"/>
      <w:r>
        <w:rPr>
          <w:rFonts w:ascii="Times New Roman" w:hAnsi="Times New Roman" w:cs="Times New Roman"/>
          <w:b/>
        </w:rPr>
        <w:t>Пакети</w:t>
      </w:r>
      <w:proofErr w:type="spellEnd"/>
      <w:r>
        <w:rPr>
          <w:rFonts w:ascii="Times New Roman" w:hAnsi="Times New Roman" w:cs="Times New Roman"/>
          <w:b/>
        </w:rPr>
        <w:t xml:space="preserve"> </w:t>
      </w:r>
      <w:proofErr w:type="spellStart"/>
      <w:r>
        <w:rPr>
          <w:rFonts w:ascii="Times New Roman" w:hAnsi="Times New Roman" w:cs="Times New Roman"/>
          <w:b/>
        </w:rPr>
        <w:t>медичного</w:t>
      </w:r>
      <w:proofErr w:type="spellEnd"/>
      <w:r>
        <w:rPr>
          <w:rFonts w:ascii="Times New Roman" w:hAnsi="Times New Roman" w:cs="Times New Roman"/>
          <w:b/>
        </w:rPr>
        <w:t xml:space="preserve"> </w:t>
      </w:r>
      <w:proofErr w:type="spellStart"/>
      <w:r>
        <w:rPr>
          <w:rFonts w:ascii="Times New Roman" w:hAnsi="Times New Roman" w:cs="Times New Roman"/>
          <w:b/>
        </w:rPr>
        <w:t>програмного</w:t>
      </w:r>
      <w:proofErr w:type="spellEnd"/>
      <w:r>
        <w:rPr>
          <w:rFonts w:ascii="Times New Roman" w:hAnsi="Times New Roman" w:cs="Times New Roman"/>
          <w:b/>
        </w:rPr>
        <w:t xml:space="preserve"> </w:t>
      </w:r>
      <w:proofErr w:type="spellStart"/>
      <w:r>
        <w:rPr>
          <w:rFonts w:ascii="Times New Roman" w:hAnsi="Times New Roman" w:cs="Times New Roman"/>
          <w:b/>
        </w:rPr>
        <w:t>забезпечення</w:t>
      </w:r>
      <w:proofErr w:type="spellEnd"/>
      <w:r>
        <w:rPr>
          <w:rFonts w:ascii="Times New Roman" w:hAnsi="Times New Roman" w:cs="Times New Roman"/>
          <w:b/>
        </w:rPr>
        <w:t xml:space="preserve"> (</w:t>
      </w:r>
      <w:proofErr w:type="spellStart"/>
      <w:r>
        <w:rPr>
          <w:rFonts w:ascii="Times New Roman" w:hAnsi="Times New Roman" w:cs="Times New Roman"/>
          <w:b/>
        </w:rPr>
        <w:t>Придбання</w:t>
      </w:r>
      <w:proofErr w:type="spellEnd"/>
      <w:r w:rsidR="007D0334">
        <w:rPr>
          <w:rFonts w:ascii="Times New Roman" w:hAnsi="Times New Roman" w:cs="Times New Roman"/>
          <w:b/>
          <w:lang w:val="uk-UA"/>
        </w:rPr>
        <w:t xml:space="preserve"> та впровадження</w:t>
      </w:r>
      <w:r>
        <w:rPr>
          <w:rFonts w:ascii="Times New Roman" w:hAnsi="Times New Roman" w:cs="Times New Roman"/>
          <w:b/>
        </w:rPr>
        <w:t xml:space="preserve"> </w:t>
      </w:r>
      <w:proofErr w:type="spellStart"/>
      <w:r>
        <w:rPr>
          <w:rFonts w:ascii="Times New Roman" w:hAnsi="Times New Roman" w:cs="Times New Roman"/>
          <w:b/>
        </w:rPr>
        <w:t>програмного</w:t>
      </w:r>
      <w:proofErr w:type="spellEnd"/>
      <w:r>
        <w:rPr>
          <w:rFonts w:ascii="Times New Roman" w:hAnsi="Times New Roman" w:cs="Times New Roman"/>
          <w:b/>
        </w:rPr>
        <w:t xml:space="preserve"> </w:t>
      </w:r>
      <w:proofErr w:type="spellStart"/>
      <w:r>
        <w:rPr>
          <w:rFonts w:ascii="Times New Roman" w:hAnsi="Times New Roman" w:cs="Times New Roman"/>
          <w:b/>
        </w:rPr>
        <w:t>забезпечення</w:t>
      </w:r>
      <w:proofErr w:type="spellEnd"/>
      <w:r>
        <w:rPr>
          <w:rFonts w:ascii="Times New Roman" w:hAnsi="Times New Roman" w:cs="Times New Roman"/>
          <w:b/>
        </w:rPr>
        <w:t xml:space="preserve"> </w:t>
      </w:r>
      <w:proofErr w:type="spellStart"/>
      <w:r>
        <w:rPr>
          <w:rFonts w:ascii="Times New Roman" w:hAnsi="Times New Roman" w:cs="Times New Roman"/>
          <w:b/>
        </w:rPr>
        <w:t>медичної</w:t>
      </w:r>
      <w:proofErr w:type="spellEnd"/>
      <w:r>
        <w:rPr>
          <w:rFonts w:ascii="Times New Roman" w:hAnsi="Times New Roman" w:cs="Times New Roman"/>
          <w:b/>
        </w:rPr>
        <w:t xml:space="preserve"> </w:t>
      </w:r>
      <w:proofErr w:type="spellStart"/>
      <w:r>
        <w:rPr>
          <w:rFonts w:ascii="Times New Roman" w:hAnsi="Times New Roman" w:cs="Times New Roman"/>
          <w:b/>
        </w:rPr>
        <w:lastRenderedPageBreak/>
        <w:t>інформаційної</w:t>
      </w:r>
      <w:proofErr w:type="spellEnd"/>
      <w:r>
        <w:rPr>
          <w:rFonts w:ascii="Times New Roman" w:hAnsi="Times New Roman" w:cs="Times New Roman"/>
          <w:b/>
        </w:rPr>
        <w:t xml:space="preserve"> </w:t>
      </w:r>
      <w:proofErr w:type="spellStart"/>
      <w:r>
        <w:rPr>
          <w:rFonts w:ascii="Times New Roman" w:hAnsi="Times New Roman" w:cs="Times New Roman"/>
          <w:b/>
        </w:rPr>
        <w:t>системи</w:t>
      </w:r>
      <w:proofErr w:type="spellEnd"/>
      <w:r>
        <w:rPr>
          <w:rFonts w:ascii="Times New Roman" w:hAnsi="Times New Roman" w:cs="Times New Roman"/>
          <w:b/>
        </w:rPr>
        <w:t>)</w:t>
      </w:r>
      <w:r>
        <w:rPr>
          <w:rFonts w:ascii="Times New Roman" w:hAnsi="Times New Roman" w:cs="Times New Roman"/>
          <w:b/>
          <w:bCs/>
        </w:rPr>
        <w:t xml:space="preserve"> </w:t>
      </w:r>
      <w:r>
        <w:rPr>
          <w:rFonts w:ascii="Times New Roman" w:hAnsi="Times New Roman" w:cs="Times New Roman"/>
          <w:bCs/>
        </w:rPr>
        <w:t>(</w:t>
      </w:r>
      <w:proofErr w:type="spellStart"/>
      <w:r>
        <w:rPr>
          <w:rFonts w:ascii="Times New Roman" w:hAnsi="Times New Roman" w:cs="Times New Roman"/>
          <w:bCs/>
        </w:rPr>
        <w:t>далі</w:t>
      </w:r>
      <w:proofErr w:type="spellEnd"/>
      <w:r>
        <w:rPr>
          <w:rFonts w:ascii="Times New Roman" w:hAnsi="Times New Roman" w:cs="Times New Roman"/>
          <w:bCs/>
        </w:rPr>
        <w:t xml:space="preserve"> по тексту – </w:t>
      </w:r>
      <w:proofErr w:type="spellStart"/>
      <w:r>
        <w:rPr>
          <w:rFonts w:ascii="Times New Roman" w:hAnsi="Times New Roman" w:cs="Times New Roman"/>
          <w:bCs/>
        </w:rPr>
        <w:t>Програмне</w:t>
      </w:r>
      <w:proofErr w:type="spellEnd"/>
      <w:r>
        <w:rPr>
          <w:rFonts w:ascii="Times New Roman" w:hAnsi="Times New Roman" w:cs="Times New Roman"/>
          <w:bCs/>
        </w:rPr>
        <w:t xml:space="preserve"> </w:t>
      </w:r>
      <w:proofErr w:type="spellStart"/>
      <w:r>
        <w:rPr>
          <w:rFonts w:ascii="Times New Roman" w:hAnsi="Times New Roman" w:cs="Times New Roman"/>
          <w:bCs/>
        </w:rPr>
        <w:t>забезпечення</w:t>
      </w:r>
      <w:proofErr w:type="spellEnd"/>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bCs/>
        </w:rPr>
        <w:t>та</w:t>
      </w:r>
      <w:r>
        <w:rPr>
          <w:rFonts w:ascii="Times New Roman" w:hAnsi="Times New Roman" w:cs="Times New Roman"/>
          <w:b/>
          <w:bCs/>
        </w:rPr>
        <w:t xml:space="preserve"> </w:t>
      </w:r>
      <w:proofErr w:type="spellStart"/>
      <w:r>
        <w:rPr>
          <w:rFonts w:ascii="Times New Roman" w:hAnsi="Times New Roman" w:cs="Times New Roman"/>
          <w:bCs/>
        </w:rPr>
        <w:t>впровадити</w:t>
      </w:r>
      <w:proofErr w:type="spellEnd"/>
      <w:r>
        <w:rPr>
          <w:rFonts w:ascii="Times New Roman" w:hAnsi="Times New Roman" w:cs="Times New Roman"/>
          <w:bCs/>
        </w:rPr>
        <w:t xml:space="preserve"> </w:t>
      </w:r>
      <w:proofErr w:type="spellStart"/>
      <w:r>
        <w:rPr>
          <w:rFonts w:ascii="Times New Roman" w:hAnsi="Times New Roman" w:cs="Times New Roman"/>
          <w:bCs/>
        </w:rPr>
        <w:t>його</w:t>
      </w:r>
      <w:proofErr w:type="spellEnd"/>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 xml:space="preserve">а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прийняти</w:t>
      </w:r>
      <w:proofErr w:type="spellEnd"/>
      <w:r>
        <w:rPr>
          <w:rFonts w:ascii="Times New Roman" w:hAnsi="Times New Roman" w:cs="Times New Roman"/>
        </w:rPr>
        <w:t xml:space="preserve"> та </w:t>
      </w:r>
      <w:proofErr w:type="spellStart"/>
      <w:r>
        <w:rPr>
          <w:rFonts w:ascii="Times New Roman" w:hAnsi="Times New Roman" w:cs="Times New Roman"/>
        </w:rPr>
        <w:t>оплатити</w:t>
      </w:r>
      <w:proofErr w:type="spellEnd"/>
      <w:r>
        <w:rPr>
          <w:rFonts w:ascii="Times New Roman" w:hAnsi="Times New Roman" w:cs="Times New Roman"/>
        </w:rPr>
        <w:t xml:space="preserve"> </w:t>
      </w:r>
      <w:proofErr w:type="spellStart"/>
      <w:r>
        <w:rPr>
          <w:rFonts w:ascii="Times New Roman" w:hAnsi="Times New Roman" w:cs="Times New Roman"/>
        </w:rPr>
        <w:t>вартість</w:t>
      </w:r>
      <w:proofErr w:type="spellEnd"/>
      <w:r>
        <w:rPr>
          <w:rFonts w:ascii="Times New Roman" w:hAnsi="Times New Roman" w:cs="Times New Roman"/>
        </w:rPr>
        <w:t xml:space="preserve"> </w:t>
      </w:r>
      <w:proofErr w:type="spellStart"/>
      <w:r>
        <w:rPr>
          <w:rFonts w:ascii="Times New Roman" w:hAnsi="Times New Roman" w:cs="Times New Roman"/>
        </w:rPr>
        <w:t>отриманого</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w:t>
      </w:r>
      <w:proofErr w:type="spellStart"/>
      <w:r>
        <w:rPr>
          <w:rFonts w:ascii="Times New Roman" w:hAnsi="Times New Roman" w:cs="Times New Roman"/>
        </w:rPr>
        <w:t>Специфікації</w:t>
      </w:r>
      <w:proofErr w:type="spellEnd"/>
      <w:r>
        <w:rPr>
          <w:rFonts w:ascii="Times New Roman" w:hAnsi="Times New Roman" w:cs="Times New Roman"/>
          <w:b/>
        </w:rPr>
        <w:t xml:space="preserve"> </w:t>
      </w:r>
      <w:r>
        <w:rPr>
          <w:rFonts w:ascii="Times New Roman" w:hAnsi="Times New Roman" w:cs="Times New Roman"/>
        </w:rPr>
        <w:t>(</w:t>
      </w:r>
      <w:proofErr w:type="spellStart"/>
      <w:r>
        <w:rPr>
          <w:rFonts w:ascii="Times New Roman" w:hAnsi="Times New Roman" w:cs="Times New Roman"/>
        </w:rPr>
        <w:t>Додаток</w:t>
      </w:r>
      <w:proofErr w:type="spellEnd"/>
      <w:r>
        <w:rPr>
          <w:rFonts w:ascii="Times New Roman" w:hAnsi="Times New Roman" w:cs="Times New Roman"/>
        </w:rPr>
        <w:t xml:space="preserve"> 1 до Договору), </w:t>
      </w:r>
      <w:proofErr w:type="spellStart"/>
      <w:r>
        <w:rPr>
          <w:rFonts w:ascii="Times New Roman" w:hAnsi="Times New Roman" w:cs="Times New Roman"/>
        </w:rPr>
        <w:t>що</w:t>
      </w:r>
      <w:proofErr w:type="spellEnd"/>
      <w:r>
        <w:rPr>
          <w:rFonts w:ascii="Times New Roman" w:hAnsi="Times New Roman" w:cs="Times New Roman"/>
        </w:rPr>
        <w:t xml:space="preserve"> є </w:t>
      </w:r>
      <w:proofErr w:type="spellStart"/>
      <w:r>
        <w:rPr>
          <w:rFonts w:ascii="Times New Roman" w:hAnsi="Times New Roman" w:cs="Times New Roman"/>
        </w:rPr>
        <w:t>невід’ємною</w:t>
      </w:r>
      <w:proofErr w:type="spellEnd"/>
      <w:r>
        <w:rPr>
          <w:rFonts w:ascii="Times New Roman" w:hAnsi="Times New Roman" w:cs="Times New Roman"/>
        </w:rPr>
        <w:t xml:space="preserve"> </w:t>
      </w:r>
      <w:proofErr w:type="spellStart"/>
      <w:r>
        <w:rPr>
          <w:rFonts w:ascii="Times New Roman" w:hAnsi="Times New Roman" w:cs="Times New Roman"/>
        </w:rPr>
        <w:t>частиною</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в порядку та на </w:t>
      </w:r>
      <w:proofErr w:type="spellStart"/>
      <w:r>
        <w:rPr>
          <w:rFonts w:ascii="Times New Roman" w:hAnsi="Times New Roman" w:cs="Times New Roman"/>
        </w:rPr>
        <w:t>умовах</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w:t>
      </w:r>
    </w:p>
    <w:p w14:paraId="2C775D87" w14:textId="77777777" w:rsidR="003D7B03" w:rsidRDefault="003D7B03" w:rsidP="003D7B03">
      <w:pPr>
        <w:pStyle w:val="a8"/>
        <w:numPr>
          <w:ilvl w:val="1"/>
          <w:numId w:val="1"/>
        </w:numPr>
        <w:tabs>
          <w:tab w:val="left" w:pos="993"/>
        </w:tabs>
        <w:spacing w:after="0" w:line="240" w:lineRule="auto"/>
        <w:ind w:right="-39" w:firstLine="567"/>
        <w:jc w:val="both"/>
        <w:rPr>
          <w:rFonts w:ascii="Times New Roman" w:hAnsi="Times New Roman" w:cs="Times New Roman"/>
        </w:rPr>
      </w:pP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включає</w:t>
      </w:r>
      <w:proofErr w:type="spellEnd"/>
      <w:r>
        <w:rPr>
          <w:rFonts w:ascii="Times New Roman" w:hAnsi="Times New Roman" w:cs="Times New Roman"/>
        </w:rPr>
        <w:t xml:space="preserve">: </w:t>
      </w:r>
      <w:proofErr w:type="spellStart"/>
      <w:r>
        <w:rPr>
          <w:rFonts w:ascii="Times New Roman" w:hAnsi="Times New Roman" w:cs="Times New Roman"/>
        </w:rPr>
        <w:t>інсталяцію</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на </w:t>
      </w:r>
      <w:proofErr w:type="spellStart"/>
      <w:r>
        <w:rPr>
          <w:rFonts w:ascii="Times New Roman" w:hAnsi="Times New Roman" w:cs="Times New Roman"/>
        </w:rPr>
        <w:t>комп’ютерах</w:t>
      </w:r>
      <w:proofErr w:type="spellEnd"/>
      <w:r>
        <w:rPr>
          <w:rFonts w:ascii="Times New Roman" w:hAnsi="Times New Roman" w:cs="Times New Roman"/>
        </w:rPr>
        <w:t xml:space="preserve">, </w:t>
      </w:r>
      <w:proofErr w:type="spellStart"/>
      <w:r>
        <w:rPr>
          <w:rFonts w:ascii="Times New Roman" w:hAnsi="Times New Roman" w:cs="Times New Roman"/>
        </w:rPr>
        <w:t>вказаних</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w:t>
      </w:r>
      <w:proofErr w:type="spellStart"/>
      <w:r>
        <w:rPr>
          <w:rFonts w:ascii="Times New Roman" w:hAnsi="Times New Roman" w:cs="Times New Roman"/>
        </w:rPr>
        <w:t>налаштування</w:t>
      </w:r>
      <w:proofErr w:type="spellEnd"/>
      <w:r>
        <w:rPr>
          <w:rFonts w:ascii="Times New Roman" w:hAnsi="Times New Roman" w:cs="Times New Roman"/>
        </w:rPr>
        <w:t xml:space="preserve">, </w:t>
      </w:r>
      <w:proofErr w:type="spellStart"/>
      <w:r>
        <w:rPr>
          <w:rFonts w:ascii="Times New Roman" w:hAnsi="Times New Roman" w:cs="Times New Roman"/>
        </w:rPr>
        <w:t>адаптацію</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та </w:t>
      </w:r>
      <w:proofErr w:type="spellStart"/>
      <w:r>
        <w:rPr>
          <w:rFonts w:ascii="Times New Roman" w:hAnsi="Times New Roman" w:cs="Times New Roman"/>
        </w:rPr>
        <w:t>навчання</w:t>
      </w:r>
      <w:proofErr w:type="spellEnd"/>
      <w:r>
        <w:rPr>
          <w:rFonts w:ascii="Times New Roman" w:hAnsi="Times New Roman" w:cs="Times New Roman"/>
        </w:rPr>
        <w:t xml:space="preserve"> </w:t>
      </w:r>
      <w:proofErr w:type="spellStart"/>
      <w:r>
        <w:rPr>
          <w:rFonts w:ascii="Times New Roman" w:hAnsi="Times New Roman" w:cs="Times New Roman"/>
        </w:rPr>
        <w:t>представників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роботі</w:t>
      </w:r>
      <w:proofErr w:type="spellEnd"/>
      <w:r>
        <w:rPr>
          <w:rFonts w:ascii="Times New Roman" w:hAnsi="Times New Roman" w:cs="Times New Roman"/>
        </w:rPr>
        <w:t xml:space="preserve"> з </w:t>
      </w:r>
      <w:proofErr w:type="spellStart"/>
      <w:r>
        <w:rPr>
          <w:rFonts w:ascii="Times New Roman" w:hAnsi="Times New Roman" w:cs="Times New Roman"/>
        </w:rPr>
        <w:t>Програмним</w:t>
      </w:r>
      <w:proofErr w:type="spellEnd"/>
      <w:r>
        <w:rPr>
          <w:rFonts w:ascii="Times New Roman" w:hAnsi="Times New Roman" w:cs="Times New Roman"/>
        </w:rPr>
        <w:t xml:space="preserve"> </w:t>
      </w:r>
      <w:proofErr w:type="spellStart"/>
      <w:r>
        <w:rPr>
          <w:rFonts w:ascii="Times New Roman" w:hAnsi="Times New Roman" w:cs="Times New Roman"/>
        </w:rPr>
        <w:t>забезпеченням</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розрахунку</w:t>
      </w:r>
      <w:proofErr w:type="spellEnd"/>
      <w:r>
        <w:rPr>
          <w:rFonts w:ascii="Times New Roman" w:hAnsi="Times New Roman" w:cs="Times New Roman"/>
        </w:rPr>
        <w:t xml:space="preserve"> не </w:t>
      </w:r>
      <w:proofErr w:type="spellStart"/>
      <w:r>
        <w:rPr>
          <w:rFonts w:ascii="Times New Roman" w:hAnsi="Times New Roman" w:cs="Times New Roman"/>
        </w:rPr>
        <w:t>менше</w:t>
      </w:r>
      <w:proofErr w:type="spellEnd"/>
      <w:r>
        <w:rPr>
          <w:rFonts w:ascii="Times New Roman" w:hAnsi="Times New Roman" w:cs="Times New Roman"/>
        </w:rPr>
        <w:t xml:space="preserve"> 20 годин </w:t>
      </w:r>
      <w:proofErr w:type="spellStart"/>
      <w:r>
        <w:rPr>
          <w:rFonts w:ascii="Times New Roman" w:hAnsi="Times New Roman" w:cs="Times New Roman"/>
        </w:rPr>
        <w:t>роботи</w:t>
      </w:r>
      <w:proofErr w:type="spellEnd"/>
      <w:r>
        <w:rPr>
          <w:rFonts w:ascii="Times New Roman" w:hAnsi="Times New Roman" w:cs="Times New Roman"/>
        </w:rPr>
        <w:t xml:space="preserve"> </w:t>
      </w:r>
      <w:proofErr w:type="spellStart"/>
      <w:r>
        <w:rPr>
          <w:rFonts w:ascii="Times New Roman" w:hAnsi="Times New Roman" w:cs="Times New Roman"/>
        </w:rPr>
        <w:t>представників</w:t>
      </w:r>
      <w:proofErr w:type="spellEnd"/>
      <w:r>
        <w:rPr>
          <w:rFonts w:ascii="Times New Roman" w:hAnsi="Times New Roman" w:cs="Times New Roman"/>
        </w:rPr>
        <w:t xml:space="preserve"> </w:t>
      </w:r>
      <w:proofErr w:type="spellStart"/>
      <w:r>
        <w:rPr>
          <w:rFonts w:ascii="Times New Roman" w:hAnsi="Times New Roman" w:cs="Times New Roman"/>
        </w:rPr>
        <w:t>Виконавця</w:t>
      </w:r>
      <w:proofErr w:type="spellEnd"/>
      <w:r>
        <w:rPr>
          <w:rFonts w:ascii="Times New Roman" w:hAnsi="Times New Roman" w:cs="Times New Roman"/>
        </w:rPr>
        <w:t xml:space="preserve"> з </w:t>
      </w:r>
      <w:proofErr w:type="spellStart"/>
      <w:proofErr w:type="gram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примірників</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w:t>
      </w:r>
    </w:p>
    <w:p w14:paraId="7A4BD809" w14:textId="77777777" w:rsidR="003D7B03" w:rsidRDefault="003D7B03" w:rsidP="003D7B03">
      <w:pPr>
        <w:pStyle w:val="a8"/>
        <w:numPr>
          <w:ilvl w:val="1"/>
          <w:numId w:val="1"/>
        </w:numPr>
        <w:tabs>
          <w:tab w:val="left" w:pos="993"/>
        </w:tabs>
        <w:spacing w:after="0" w:line="240" w:lineRule="auto"/>
        <w:ind w:right="-39" w:firstLine="567"/>
        <w:jc w:val="both"/>
        <w:rPr>
          <w:rFonts w:ascii="Times New Roman" w:hAnsi="Times New Roman" w:cs="Times New Roman"/>
        </w:rPr>
      </w:pP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впроваджує</w:t>
      </w:r>
      <w:proofErr w:type="spellEnd"/>
      <w:r>
        <w:rPr>
          <w:rFonts w:ascii="Times New Roman" w:hAnsi="Times New Roman" w:cs="Times New Roman"/>
        </w:rPr>
        <w:t xml:space="preserve">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на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місцях</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Специфікації</w:t>
      </w:r>
      <w:proofErr w:type="spellEnd"/>
      <w:r>
        <w:rPr>
          <w:rFonts w:ascii="Times New Roman" w:hAnsi="Times New Roman" w:cs="Times New Roman"/>
        </w:rPr>
        <w:t xml:space="preserve"> (</w:t>
      </w:r>
      <w:proofErr w:type="spellStart"/>
      <w:r>
        <w:rPr>
          <w:rFonts w:ascii="Times New Roman" w:hAnsi="Times New Roman" w:cs="Times New Roman"/>
        </w:rPr>
        <w:t>Додаток</w:t>
      </w:r>
      <w:proofErr w:type="spellEnd"/>
      <w:r>
        <w:rPr>
          <w:rFonts w:ascii="Times New Roman" w:hAnsi="Times New Roman" w:cs="Times New Roman"/>
        </w:rPr>
        <w:t xml:space="preserve"> 1 до Договору) та Календарного </w:t>
      </w:r>
      <w:proofErr w:type="spellStart"/>
      <w:r>
        <w:rPr>
          <w:rFonts w:ascii="Times New Roman" w:hAnsi="Times New Roman" w:cs="Times New Roman"/>
        </w:rPr>
        <w:t>графіку</w:t>
      </w:r>
      <w:proofErr w:type="spellEnd"/>
      <w:r>
        <w:rPr>
          <w:rFonts w:ascii="Times New Roman" w:hAnsi="Times New Roman" w:cs="Times New Roman"/>
        </w:rPr>
        <w:t xml:space="preserve"> (</w:t>
      </w:r>
      <w:proofErr w:type="spellStart"/>
      <w:r>
        <w:rPr>
          <w:rFonts w:ascii="Times New Roman" w:hAnsi="Times New Roman" w:cs="Times New Roman"/>
        </w:rPr>
        <w:t>Додаток</w:t>
      </w:r>
      <w:proofErr w:type="spellEnd"/>
      <w:r>
        <w:rPr>
          <w:rFonts w:ascii="Times New Roman" w:hAnsi="Times New Roman" w:cs="Times New Roman"/>
        </w:rPr>
        <w:t xml:space="preserve"> 2 до Договору), а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використовує</w:t>
      </w:r>
      <w:proofErr w:type="spellEnd"/>
      <w:r>
        <w:rPr>
          <w:rFonts w:ascii="Times New Roman" w:hAnsi="Times New Roman" w:cs="Times New Roman"/>
        </w:rPr>
        <w:t xml:space="preserve">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умов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r>
        <w:rPr>
          <w:rFonts w:ascii="Times New Roman" w:hAnsi="Times New Roman" w:cs="Times New Roman"/>
          <w:bCs/>
        </w:rPr>
        <w:t>(</w:t>
      </w:r>
      <w:proofErr w:type="spellStart"/>
      <w:r>
        <w:rPr>
          <w:rFonts w:ascii="Times New Roman" w:hAnsi="Times New Roman" w:cs="Times New Roman"/>
          <w:bCs/>
        </w:rPr>
        <w:t>Додаток</w:t>
      </w:r>
      <w:proofErr w:type="spellEnd"/>
      <w:r>
        <w:rPr>
          <w:rFonts w:ascii="Times New Roman" w:hAnsi="Times New Roman" w:cs="Times New Roman"/>
          <w:bCs/>
        </w:rPr>
        <w:t xml:space="preserve"> 3 до Договору)</w:t>
      </w:r>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є </w:t>
      </w:r>
      <w:proofErr w:type="spellStart"/>
      <w:r>
        <w:rPr>
          <w:rFonts w:ascii="Times New Roman" w:hAnsi="Times New Roman" w:cs="Times New Roman"/>
        </w:rPr>
        <w:t>невід‘ємною</w:t>
      </w:r>
      <w:proofErr w:type="spellEnd"/>
      <w:r>
        <w:rPr>
          <w:rFonts w:ascii="Times New Roman" w:hAnsi="Times New Roman" w:cs="Times New Roman"/>
        </w:rPr>
        <w:t xml:space="preserve"> </w:t>
      </w:r>
      <w:proofErr w:type="spellStart"/>
      <w:r>
        <w:rPr>
          <w:rFonts w:ascii="Times New Roman" w:hAnsi="Times New Roman" w:cs="Times New Roman"/>
        </w:rPr>
        <w:t>частиною</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4AABC2DC" w14:textId="77777777" w:rsidR="003D7B03" w:rsidRPr="006E01BC" w:rsidRDefault="003D7B03" w:rsidP="003D7B03">
      <w:pPr>
        <w:pStyle w:val="a8"/>
        <w:numPr>
          <w:ilvl w:val="1"/>
          <w:numId w:val="1"/>
        </w:numPr>
        <w:tabs>
          <w:tab w:val="left" w:pos="993"/>
        </w:tabs>
        <w:spacing w:after="0" w:line="240" w:lineRule="auto"/>
        <w:ind w:right="-39" w:firstLine="567"/>
        <w:jc w:val="both"/>
        <w:rPr>
          <w:rFonts w:ascii="Times New Roman" w:hAnsi="Times New Roman" w:cs="Times New Roman"/>
        </w:rPr>
      </w:pPr>
      <w:proofErr w:type="spellStart"/>
      <w:r>
        <w:rPr>
          <w:rFonts w:ascii="Times New Roman" w:hAnsi="Times New Roman" w:cs="Times New Roman"/>
        </w:rPr>
        <w:t>Договір</w:t>
      </w:r>
      <w:proofErr w:type="spellEnd"/>
      <w:r>
        <w:rPr>
          <w:rFonts w:ascii="Times New Roman" w:hAnsi="Times New Roman" w:cs="Times New Roman"/>
        </w:rPr>
        <w:t xml:space="preserve"> не є </w:t>
      </w:r>
      <w:proofErr w:type="spellStart"/>
      <w:r>
        <w:rPr>
          <w:rFonts w:ascii="Times New Roman" w:hAnsi="Times New Roman" w:cs="Times New Roman"/>
        </w:rPr>
        <w:t>ліцензійним</w:t>
      </w:r>
      <w:proofErr w:type="spellEnd"/>
      <w:r>
        <w:rPr>
          <w:rFonts w:ascii="Times New Roman" w:hAnsi="Times New Roman" w:cs="Times New Roman"/>
        </w:rPr>
        <w:t xml:space="preserve"> договором в </w:t>
      </w:r>
      <w:proofErr w:type="spellStart"/>
      <w:r>
        <w:rPr>
          <w:rFonts w:ascii="Times New Roman" w:hAnsi="Times New Roman" w:cs="Times New Roman"/>
        </w:rPr>
        <w:t>контексті</w:t>
      </w:r>
      <w:proofErr w:type="spellEnd"/>
      <w:r>
        <w:rPr>
          <w:rFonts w:ascii="Times New Roman" w:hAnsi="Times New Roman" w:cs="Times New Roman"/>
        </w:rPr>
        <w:t xml:space="preserve"> ст. 1109 </w:t>
      </w:r>
      <w:proofErr w:type="spellStart"/>
      <w:r>
        <w:rPr>
          <w:rFonts w:ascii="Times New Roman" w:hAnsi="Times New Roman" w:cs="Times New Roman"/>
        </w:rPr>
        <w:t>Цивільного</w:t>
      </w:r>
      <w:proofErr w:type="spellEnd"/>
      <w:r>
        <w:rPr>
          <w:rFonts w:ascii="Times New Roman" w:hAnsi="Times New Roman" w:cs="Times New Roman"/>
        </w:rPr>
        <w:t xml:space="preserve"> кодексу </w:t>
      </w:r>
      <w:proofErr w:type="spellStart"/>
      <w:r>
        <w:rPr>
          <w:rFonts w:ascii="Times New Roman" w:hAnsi="Times New Roman" w:cs="Times New Roman"/>
        </w:rPr>
        <w:t>України</w:t>
      </w:r>
      <w:proofErr w:type="spellEnd"/>
      <w:r>
        <w:rPr>
          <w:rFonts w:ascii="Times New Roman" w:hAnsi="Times New Roman" w:cs="Times New Roman"/>
        </w:rPr>
        <w:t xml:space="preserve"> (в </w:t>
      </w:r>
      <w:proofErr w:type="spellStart"/>
      <w:r>
        <w:rPr>
          <w:rFonts w:ascii="Times New Roman" w:hAnsi="Times New Roman" w:cs="Times New Roman"/>
        </w:rPr>
        <w:t>редакції</w:t>
      </w:r>
      <w:proofErr w:type="spellEnd"/>
      <w:r>
        <w:rPr>
          <w:rFonts w:ascii="Times New Roman" w:hAnsi="Times New Roman" w:cs="Times New Roman"/>
        </w:rPr>
        <w:t xml:space="preserve">, яка </w:t>
      </w:r>
      <w:proofErr w:type="spellStart"/>
      <w:r>
        <w:rPr>
          <w:rFonts w:ascii="Times New Roman" w:hAnsi="Times New Roman" w:cs="Times New Roman"/>
        </w:rPr>
        <w:t>діє</w:t>
      </w:r>
      <w:proofErr w:type="spellEnd"/>
      <w:r>
        <w:rPr>
          <w:rFonts w:ascii="Times New Roman" w:hAnsi="Times New Roman" w:cs="Times New Roman"/>
        </w:rPr>
        <w:t xml:space="preserve"> на момент </w:t>
      </w:r>
      <w:proofErr w:type="spellStart"/>
      <w:r>
        <w:rPr>
          <w:rFonts w:ascii="Times New Roman" w:hAnsi="Times New Roman" w:cs="Times New Roman"/>
        </w:rPr>
        <w:t>укладання</w:t>
      </w:r>
      <w:proofErr w:type="spellEnd"/>
      <w:r>
        <w:rPr>
          <w:rFonts w:ascii="Times New Roman" w:hAnsi="Times New Roman" w:cs="Times New Roman"/>
        </w:rPr>
        <w:t xml:space="preserve"> Договору) і на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підставі</w:t>
      </w:r>
      <w:proofErr w:type="spellEnd"/>
      <w:r>
        <w:rPr>
          <w:rFonts w:ascii="Times New Roman" w:hAnsi="Times New Roman" w:cs="Times New Roman"/>
        </w:rPr>
        <w:t xml:space="preserve"> не </w:t>
      </w:r>
      <w:proofErr w:type="spellStart"/>
      <w:r>
        <w:rPr>
          <w:rFonts w:ascii="Times New Roman" w:hAnsi="Times New Roman" w:cs="Times New Roman"/>
        </w:rPr>
        <w:t>виникає</w:t>
      </w:r>
      <w:proofErr w:type="spellEnd"/>
      <w:r>
        <w:rPr>
          <w:rFonts w:ascii="Times New Roman" w:hAnsi="Times New Roman" w:cs="Times New Roman"/>
        </w:rPr>
        <w:t xml:space="preserve"> </w:t>
      </w:r>
      <w:proofErr w:type="spellStart"/>
      <w:r>
        <w:rPr>
          <w:rFonts w:ascii="Times New Roman" w:hAnsi="Times New Roman" w:cs="Times New Roman"/>
        </w:rPr>
        <w:t>відносин</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пов’язані</w:t>
      </w:r>
      <w:proofErr w:type="spellEnd"/>
      <w:r>
        <w:rPr>
          <w:rFonts w:ascii="Times New Roman" w:hAnsi="Times New Roman" w:cs="Times New Roman"/>
        </w:rPr>
        <w:t xml:space="preserve"> </w:t>
      </w:r>
      <w:r w:rsidRPr="006E01BC">
        <w:rPr>
          <w:rFonts w:ascii="Times New Roman" w:hAnsi="Times New Roman" w:cs="Times New Roman"/>
        </w:rPr>
        <w:t xml:space="preserve">з передачею </w:t>
      </w:r>
      <w:proofErr w:type="spellStart"/>
      <w:r w:rsidRPr="006E01BC">
        <w:rPr>
          <w:rFonts w:ascii="Times New Roman" w:hAnsi="Times New Roman" w:cs="Times New Roman"/>
        </w:rPr>
        <w:t>майнових</w:t>
      </w:r>
      <w:proofErr w:type="spellEnd"/>
      <w:r w:rsidRPr="006E01BC">
        <w:rPr>
          <w:rFonts w:ascii="Times New Roman" w:hAnsi="Times New Roman" w:cs="Times New Roman"/>
        </w:rPr>
        <w:t xml:space="preserve"> прав </w:t>
      </w:r>
      <w:proofErr w:type="spellStart"/>
      <w:r w:rsidRPr="006E01BC">
        <w:rPr>
          <w:rFonts w:ascii="Times New Roman" w:hAnsi="Times New Roman" w:cs="Times New Roman"/>
        </w:rPr>
        <w:t>інтелектуальної</w:t>
      </w:r>
      <w:proofErr w:type="spellEnd"/>
      <w:r w:rsidRPr="006E01BC">
        <w:rPr>
          <w:rFonts w:ascii="Times New Roman" w:hAnsi="Times New Roman" w:cs="Times New Roman"/>
        </w:rPr>
        <w:t xml:space="preserve"> </w:t>
      </w:r>
      <w:proofErr w:type="spellStart"/>
      <w:r w:rsidRPr="006E01BC">
        <w:rPr>
          <w:rFonts w:ascii="Times New Roman" w:hAnsi="Times New Roman" w:cs="Times New Roman"/>
        </w:rPr>
        <w:t>власності</w:t>
      </w:r>
      <w:proofErr w:type="spellEnd"/>
      <w:r w:rsidRPr="006E01BC">
        <w:rPr>
          <w:rFonts w:ascii="Times New Roman" w:hAnsi="Times New Roman" w:cs="Times New Roman"/>
        </w:rPr>
        <w:t xml:space="preserve"> на </w:t>
      </w:r>
      <w:proofErr w:type="spellStart"/>
      <w:r w:rsidRPr="006E01BC">
        <w:rPr>
          <w:rFonts w:ascii="Times New Roman" w:hAnsi="Times New Roman" w:cs="Times New Roman"/>
        </w:rPr>
        <w:t>комп’ютерні</w:t>
      </w:r>
      <w:proofErr w:type="spellEnd"/>
      <w:r w:rsidRPr="006E01BC">
        <w:rPr>
          <w:rFonts w:ascii="Times New Roman" w:hAnsi="Times New Roman" w:cs="Times New Roman"/>
        </w:rPr>
        <w:t xml:space="preserve"> </w:t>
      </w:r>
      <w:proofErr w:type="spellStart"/>
      <w:r w:rsidRPr="006E01BC">
        <w:rPr>
          <w:rFonts w:ascii="Times New Roman" w:hAnsi="Times New Roman" w:cs="Times New Roman"/>
        </w:rPr>
        <w:t>програми</w:t>
      </w:r>
      <w:proofErr w:type="spellEnd"/>
      <w:r w:rsidRPr="006E01BC">
        <w:rPr>
          <w:rFonts w:ascii="Times New Roman" w:hAnsi="Times New Roman" w:cs="Times New Roman"/>
        </w:rPr>
        <w:t>.</w:t>
      </w:r>
    </w:p>
    <w:p w14:paraId="3A5F59D9" w14:textId="17D0BF4D" w:rsidR="003D7B03" w:rsidRPr="008F4A92" w:rsidRDefault="003D7B03" w:rsidP="003D7B03">
      <w:pPr>
        <w:pStyle w:val="a8"/>
        <w:numPr>
          <w:ilvl w:val="1"/>
          <w:numId w:val="1"/>
        </w:numPr>
        <w:tabs>
          <w:tab w:val="left" w:pos="993"/>
        </w:tabs>
        <w:spacing w:after="0" w:line="240" w:lineRule="auto"/>
        <w:ind w:right="-39" w:firstLine="567"/>
        <w:jc w:val="both"/>
        <w:rPr>
          <w:rFonts w:ascii="Times New Roman" w:hAnsi="Times New Roman" w:cs="Times New Roman"/>
        </w:rPr>
      </w:pPr>
      <w:r w:rsidRPr="008F4A92">
        <w:rPr>
          <w:rFonts w:ascii="Times New Roman" w:hAnsi="Times New Roman" w:cs="Times New Roman"/>
        </w:rPr>
        <w:t xml:space="preserve">Поставка </w:t>
      </w:r>
      <w:bookmarkStart w:id="1" w:name="_Hlk128522616"/>
      <w:proofErr w:type="spellStart"/>
      <w:r w:rsidRPr="008F4A92">
        <w:rPr>
          <w:rFonts w:ascii="Times New Roman" w:hAnsi="Times New Roman" w:cs="Times New Roman"/>
        </w:rPr>
        <w:t>Програмного</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забезпечення</w:t>
      </w:r>
      <w:proofErr w:type="spellEnd"/>
      <w:r w:rsidRPr="008F4A92">
        <w:rPr>
          <w:rFonts w:ascii="Times New Roman" w:hAnsi="Times New Roman" w:cs="Times New Roman"/>
        </w:rPr>
        <w:t xml:space="preserve"> </w:t>
      </w:r>
      <w:bookmarkEnd w:id="1"/>
      <w:proofErr w:type="spellStart"/>
      <w:r w:rsidRPr="008F4A92">
        <w:rPr>
          <w:rFonts w:ascii="Times New Roman" w:hAnsi="Times New Roman" w:cs="Times New Roman"/>
        </w:rPr>
        <w:t>супроводжується</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ліцензійною</w:t>
      </w:r>
      <w:proofErr w:type="spellEnd"/>
      <w:r w:rsidRPr="008F4A92">
        <w:rPr>
          <w:rFonts w:ascii="Times New Roman" w:hAnsi="Times New Roman" w:cs="Times New Roman"/>
        </w:rPr>
        <w:t xml:space="preserve"> угодою, </w:t>
      </w:r>
      <w:proofErr w:type="spellStart"/>
      <w:r w:rsidRPr="008F4A92">
        <w:rPr>
          <w:rFonts w:ascii="Times New Roman" w:hAnsi="Times New Roman" w:cs="Times New Roman"/>
        </w:rPr>
        <w:t>інтегрованою</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безпосередньо</w:t>
      </w:r>
      <w:proofErr w:type="spellEnd"/>
      <w:r w:rsidRPr="008F4A92">
        <w:rPr>
          <w:rFonts w:ascii="Times New Roman" w:hAnsi="Times New Roman" w:cs="Times New Roman"/>
        </w:rPr>
        <w:t xml:space="preserve"> в </w:t>
      </w:r>
      <w:proofErr w:type="spellStart"/>
      <w:r w:rsidRPr="008F4A92">
        <w:rPr>
          <w:rFonts w:ascii="Times New Roman" w:hAnsi="Times New Roman" w:cs="Times New Roman"/>
        </w:rPr>
        <w:t>комп’ютерну</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програму</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власником</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виключно</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майнових</w:t>
      </w:r>
      <w:proofErr w:type="spellEnd"/>
      <w:r w:rsidRPr="008F4A92">
        <w:rPr>
          <w:rFonts w:ascii="Times New Roman" w:hAnsi="Times New Roman" w:cs="Times New Roman"/>
        </w:rPr>
        <w:t xml:space="preserve"> прав на </w:t>
      </w:r>
      <w:proofErr w:type="spellStart"/>
      <w:r w:rsidRPr="008F4A92">
        <w:rPr>
          <w:rFonts w:ascii="Times New Roman" w:hAnsi="Times New Roman" w:cs="Times New Roman"/>
        </w:rPr>
        <w:t>таку</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програму</w:t>
      </w:r>
      <w:proofErr w:type="spellEnd"/>
      <w:r w:rsidRPr="008F4A92">
        <w:rPr>
          <w:rFonts w:ascii="Times New Roman" w:hAnsi="Times New Roman" w:cs="Times New Roman"/>
        </w:rPr>
        <w:t xml:space="preserve">. Дана </w:t>
      </w:r>
      <w:proofErr w:type="spellStart"/>
      <w:r w:rsidRPr="008F4A92">
        <w:rPr>
          <w:rFonts w:ascii="Times New Roman" w:hAnsi="Times New Roman" w:cs="Times New Roman"/>
        </w:rPr>
        <w:t>ліцензійна</w:t>
      </w:r>
      <w:proofErr w:type="spellEnd"/>
      <w:r w:rsidRPr="008F4A92">
        <w:rPr>
          <w:rFonts w:ascii="Times New Roman" w:hAnsi="Times New Roman" w:cs="Times New Roman"/>
        </w:rPr>
        <w:t xml:space="preserve"> угода є </w:t>
      </w:r>
      <w:proofErr w:type="spellStart"/>
      <w:r w:rsidRPr="008F4A92">
        <w:rPr>
          <w:rFonts w:ascii="Times New Roman" w:hAnsi="Times New Roman" w:cs="Times New Roman"/>
        </w:rPr>
        <w:t>невід’ємною</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складовою</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постачання</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Програмного</w:t>
      </w:r>
      <w:proofErr w:type="spellEnd"/>
      <w:r w:rsidRPr="008F4A92">
        <w:rPr>
          <w:rFonts w:ascii="Times New Roman" w:hAnsi="Times New Roman" w:cs="Times New Roman"/>
        </w:rPr>
        <w:t xml:space="preserve"> </w:t>
      </w:r>
      <w:proofErr w:type="spellStart"/>
      <w:r w:rsidRPr="008F4A92">
        <w:rPr>
          <w:rFonts w:ascii="Times New Roman" w:hAnsi="Times New Roman" w:cs="Times New Roman"/>
        </w:rPr>
        <w:t>забезпечення</w:t>
      </w:r>
      <w:proofErr w:type="spellEnd"/>
      <w:r w:rsidRPr="008F4A92">
        <w:rPr>
          <w:rFonts w:ascii="Times New Roman" w:hAnsi="Times New Roman" w:cs="Times New Roman"/>
        </w:rPr>
        <w:t xml:space="preserve">. </w:t>
      </w:r>
      <w:r w:rsidR="006E01BC" w:rsidRPr="008F4A92">
        <w:rPr>
          <w:rFonts w:ascii="Times New Roman" w:hAnsi="Times New Roman" w:cs="Times New Roman"/>
        </w:rPr>
        <w:br/>
      </w:r>
      <w:r w:rsidR="006E01BC" w:rsidRPr="008F4A92">
        <w:rPr>
          <w:rFonts w:ascii="Times New Roman" w:hAnsi="Times New Roman" w:cs="Times New Roman"/>
          <w:b/>
          <w:bCs/>
          <w:lang w:val="uk-UA"/>
        </w:rPr>
        <w:t xml:space="preserve">         1.6 .</w:t>
      </w:r>
      <w:r w:rsidR="006E01BC" w:rsidRPr="008F4A92">
        <w:rPr>
          <w:b/>
          <w:bCs/>
          <w:sz w:val="24"/>
          <w:szCs w:val="24"/>
        </w:rPr>
        <w:t xml:space="preserve"> </w:t>
      </w:r>
      <w:proofErr w:type="spellStart"/>
      <w:r w:rsidR="006E01BC" w:rsidRPr="008F4A92">
        <w:rPr>
          <w:rFonts w:ascii="Times New Roman" w:hAnsi="Times New Roman" w:cs="Times New Roman"/>
          <w:b/>
          <w:bCs/>
        </w:rPr>
        <w:t>Програмн</w:t>
      </w:r>
      <w:proofErr w:type="spellEnd"/>
      <w:r w:rsidR="006E01BC" w:rsidRPr="008F4A92">
        <w:rPr>
          <w:rFonts w:ascii="Times New Roman" w:hAnsi="Times New Roman" w:cs="Times New Roman"/>
          <w:b/>
          <w:bCs/>
          <w:lang w:val="uk-UA"/>
        </w:rPr>
        <w:t>е</w:t>
      </w:r>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забезпечення</w:t>
      </w:r>
      <w:proofErr w:type="spellEnd"/>
      <w:r w:rsidR="006E01BC" w:rsidRPr="008F4A92">
        <w:rPr>
          <w:rFonts w:ascii="Times New Roman" w:hAnsi="Times New Roman" w:cs="Times New Roman"/>
          <w:b/>
          <w:bCs/>
        </w:rPr>
        <w:t xml:space="preserve"> не </w:t>
      </w:r>
      <w:proofErr w:type="spellStart"/>
      <w:r w:rsidR="006E01BC" w:rsidRPr="008F4A92">
        <w:rPr>
          <w:rFonts w:ascii="Times New Roman" w:hAnsi="Times New Roman" w:cs="Times New Roman"/>
          <w:b/>
          <w:bCs/>
        </w:rPr>
        <w:t>має</w:t>
      </w:r>
      <w:proofErr w:type="spellEnd"/>
      <w:r w:rsidR="006E01BC" w:rsidRPr="008F4A92">
        <w:rPr>
          <w:rFonts w:ascii="Times New Roman" w:hAnsi="Times New Roman" w:cs="Times New Roman"/>
          <w:b/>
          <w:bCs/>
        </w:rPr>
        <w:t xml:space="preserve"> бути </w:t>
      </w:r>
      <w:proofErr w:type="spellStart"/>
      <w:r w:rsidR="006E01BC" w:rsidRPr="008F4A92">
        <w:rPr>
          <w:rFonts w:ascii="Times New Roman" w:hAnsi="Times New Roman" w:cs="Times New Roman"/>
          <w:b/>
          <w:bCs/>
        </w:rPr>
        <w:t>походженням</w:t>
      </w:r>
      <w:proofErr w:type="spellEnd"/>
      <w:r w:rsidR="006E01BC" w:rsidRPr="008F4A92">
        <w:rPr>
          <w:rFonts w:ascii="Times New Roman" w:hAnsi="Times New Roman" w:cs="Times New Roman"/>
          <w:b/>
          <w:bCs/>
        </w:rPr>
        <w:t xml:space="preserve"> з </w:t>
      </w:r>
      <w:proofErr w:type="spellStart"/>
      <w:r w:rsidR="006E01BC" w:rsidRPr="008F4A92">
        <w:rPr>
          <w:rFonts w:ascii="Times New Roman" w:hAnsi="Times New Roman" w:cs="Times New Roman"/>
          <w:b/>
          <w:bCs/>
        </w:rPr>
        <w:t>Російської</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Федерації</w:t>
      </w:r>
      <w:proofErr w:type="spellEnd"/>
      <w:r w:rsidR="006E01BC" w:rsidRPr="008F4A92">
        <w:rPr>
          <w:rFonts w:ascii="Times New Roman" w:hAnsi="Times New Roman" w:cs="Times New Roman"/>
          <w:b/>
          <w:bCs/>
        </w:rPr>
        <w:t>/</w:t>
      </w:r>
      <w:proofErr w:type="spellStart"/>
      <w:r w:rsidR="006E01BC" w:rsidRPr="008F4A92">
        <w:rPr>
          <w:rFonts w:ascii="Times New Roman" w:hAnsi="Times New Roman" w:cs="Times New Roman"/>
          <w:b/>
          <w:bCs/>
        </w:rPr>
        <w:t>Республіки</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Білорусь</w:t>
      </w:r>
      <w:proofErr w:type="spellEnd"/>
      <w:r w:rsidR="006E01BC" w:rsidRPr="008F4A92">
        <w:rPr>
          <w:rFonts w:ascii="Times New Roman" w:hAnsi="Times New Roman" w:cs="Times New Roman"/>
          <w:b/>
          <w:bCs/>
        </w:rPr>
        <w:t xml:space="preserve">. У </w:t>
      </w:r>
      <w:proofErr w:type="spellStart"/>
      <w:proofErr w:type="gramStart"/>
      <w:r w:rsidR="006E01BC" w:rsidRPr="008F4A92">
        <w:rPr>
          <w:rFonts w:ascii="Times New Roman" w:hAnsi="Times New Roman" w:cs="Times New Roman"/>
          <w:b/>
          <w:bCs/>
        </w:rPr>
        <w:t>разі</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походження</w:t>
      </w:r>
      <w:proofErr w:type="spellEnd"/>
      <w:proofErr w:type="gramEnd"/>
      <w:r w:rsidR="006E01BC" w:rsidRPr="008F4A92">
        <w:rPr>
          <w:rFonts w:ascii="Times New Roman" w:hAnsi="Times New Roman" w:cs="Times New Roman"/>
          <w:b/>
          <w:bCs/>
          <w:lang w:val="uk-UA"/>
        </w:rPr>
        <w:t xml:space="preserve"> </w:t>
      </w:r>
      <w:proofErr w:type="spellStart"/>
      <w:r w:rsidR="006E01BC" w:rsidRPr="008F4A92">
        <w:rPr>
          <w:rFonts w:ascii="Times New Roman" w:hAnsi="Times New Roman" w:cs="Times New Roman"/>
          <w:b/>
          <w:bCs/>
        </w:rPr>
        <w:t>Програмн</w:t>
      </w:r>
      <w:proofErr w:type="spellEnd"/>
      <w:r w:rsidR="006E01BC" w:rsidRPr="008F4A92">
        <w:rPr>
          <w:rFonts w:ascii="Times New Roman" w:hAnsi="Times New Roman" w:cs="Times New Roman"/>
          <w:b/>
          <w:bCs/>
          <w:lang w:val="uk-UA"/>
        </w:rPr>
        <w:t>ого</w:t>
      </w:r>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забезпечення</w:t>
      </w:r>
      <w:proofErr w:type="spellEnd"/>
      <w:r w:rsidR="006E01BC" w:rsidRPr="008F4A92">
        <w:rPr>
          <w:rFonts w:ascii="Times New Roman" w:hAnsi="Times New Roman" w:cs="Times New Roman"/>
          <w:b/>
          <w:bCs/>
        </w:rPr>
        <w:t xml:space="preserve"> з </w:t>
      </w:r>
      <w:proofErr w:type="spellStart"/>
      <w:r w:rsidR="006E01BC" w:rsidRPr="008F4A92">
        <w:rPr>
          <w:rFonts w:ascii="Times New Roman" w:hAnsi="Times New Roman" w:cs="Times New Roman"/>
          <w:b/>
          <w:bCs/>
        </w:rPr>
        <w:t>Російської</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Федерації</w:t>
      </w:r>
      <w:proofErr w:type="spellEnd"/>
      <w:r w:rsidR="006E01BC" w:rsidRPr="008F4A92">
        <w:rPr>
          <w:rFonts w:ascii="Times New Roman" w:hAnsi="Times New Roman" w:cs="Times New Roman"/>
          <w:b/>
          <w:bCs/>
        </w:rPr>
        <w:t>/</w:t>
      </w:r>
      <w:proofErr w:type="spellStart"/>
      <w:r w:rsidR="006E01BC" w:rsidRPr="008F4A92">
        <w:rPr>
          <w:rFonts w:ascii="Times New Roman" w:hAnsi="Times New Roman" w:cs="Times New Roman"/>
          <w:b/>
          <w:bCs/>
        </w:rPr>
        <w:t>Республіки</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Білорусь</w:t>
      </w:r>
      <w:proofErr w:type="spellEnd"/>
      <w:r w:rsidR="006E01BC" w:rsidRPr="008F4A92">
        <w:rPr>
          <w:rFonts w:ascii="Times New Roman" w:hAnsi="Times New Roman" w:cs="Times New Roman"/>
          <w:b/>
          <w:bCs/>
        </w:rPr>
        <w:t xml:space="preserve"> так</w:t>
      </w:r>
      <w:r w:rsidR="006E01BC" w:rsidRPr="008F4A92">
        <w:rPr>
          <w:rFonts w:ascii="Times New Roman" w:hAnsi="Times New Roman" w:cs="Times New Roman"/>
          <w:b/>
          <w:bCs/>
          <w:lang w:val="uk-UA"/>
        </w:rPr>
        <w:t>е</w:t>
      </w:r>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Програмн</w:t>
      </w:r>
      <w:proofErr w:type="spellEnd"/>
      <w:r w:rsidR="006E01BC" w:rsidRPr="008F4A92">
        <w:rPr>
          <w:rFonts w:ascii="Times New Roman" w:hAnsi="Times New Roman" w:cs="Times New Roman"/>
          <w:b/>
          <w:bCs/>
          <w:lang w:val="uk-UA"/>
        </w:rPr>
        <w:t>е</w:t>
      </w:r>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забезпечення</w:t>
      </w:r>
      <w:proofErr w:type="spellEnd"/>
      <w:r w:rsidR="006E01BC" w:rsidRPr="008F4A92">
        <w:rPr>
          <w:rFonts w:ascii="Times New Roman" w:hAnsi="Times New Roman" w:cs="Times New Roman"/>
          <w:b/>
          <w:bCs/>
        </w:rPr>
        <w:t xml:space="preserve"> не </w:t>
      </w:r>
      <w:r w:rsidR="006E01BC" w:rsidRPr="008F4A92">
        <w:rPr>
          <w:rFonts w:ascii="Times New Roman" w:hAnsi="Times New Roman" w:cs="Times New Roman"/>
          <w:b/>
          <w:bCs/>
          <w:lang w:val="uk-UA"/>
        </w:rPr>
        <w:t>впроваджується</w:t>
      </w:r>
      <w:r w:rsidR="006E01BC" w:rsidRPr="008F4A92">
        <w:rPr>
          <w:rFonts w:ascii="Times New Roman" w:hAnsi="Times New Roman" w:cs="Times New Roman"/>
          <w:b/>
          <w:bCs/>
        </w:rPr>
        <w:t xml:space="preserve"> </w:t>
      </w:r>
      <w:r w:rsidR="006E01BC" w:rsidRPr="008F4A92">
        <w:rPr>
          <w:rFonts w:ascii="Times New Roman" w:hAnsi="Times New Roman" w:cs="Times New Roman"/>
          <w:b/>
          <w:bCs/>
          <w:lang w:val="uk-UA"/>
        </w:rPr>
        <w:t xml:space="preserve">Замовником </w:t>
      </w:r>
      <w:r w:rsidR="006E01BC" w:rsidRPr="008F4A92">
        <w:rPr>
          <w:rFonts w:ascii="Times New Roman" w:hAnsi="Times New Roman" w:cs="Times New Roman"/>
          <w:b/>
          <w:bCs/>
        </w:rPr>
        <w:t xml:space="preserve">, до </w:t>
      </w:r>
      <w:proofErr w:type="spellStart"/>
      <w:r w:rsidR="006E01BC" w:rsidRPr="008F4A92">
        <w:rPr>
          <w:rFonts w:ascii="Times New Roman" w:hAnsi="Times New Roman" w:cs="Times New Roman"/>
          <w:b/>
          <w:bCs/>
        </w:rPr>
        <w:t>постачальника</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застосовуються</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штрафні</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санкції</w:t>
      </w:r>
      <w:proofErr w:type="spellEnd"/>
      <w:r w:rsidR="006E01BC" w:rsidRPr="008F4A92">
        <w:rPr>
          <w:rFonts w:ascii="Times New Roman" w:hAnsi="Times New Roman" w:cs="Times New Roman"/>
          <w:b/>
          <w:bCs/>
        </w:rPr>
        <w:t xml:space="preserve"> </w:t>
      </w:r>
      <w:proofErr w:type="spellStart"/>
      <w:r w:rsidR="006E01BC" w:rsidRPr="008F4A92">
        <w:rPr>
          <w:rFonts w:ascii="Times New Roman" w:hAnsi="Times New Roman" w:cs="Times New Roman"/>
          <w:b/>
          <w:bCs/>
        </w:rPr>
        <w:t>відповідно</w:t>
      </w:r>
      <w:proofErr w:type="spellEnd"/>
      <w:r w:rsidR="006E01BC" w:rsidRPr="008F4A92">
        <w:rPr>
          <w:rFonts w:ascii="Times New Roman" w:hAnsi="Times New Roman" w:cs="Times New Roman"/>
          <w:b/>
          <w:bCs/>
        </w:rPr>
        <w:t xml:space="preserve"> до умов Договору.</w:t>
      </w:r>
    </w:p>
    <w:p w14:paraId="3E47B7E7" w14:textId="77777777" w:rsidR="006E01BC" w:rsidRDefault="006E01BC" w:rsidP="006E01BC">
      <w:pPr>
        <w:pStyle w:val="a8"/>
        <w:tabs>
          <w:tab w:val="left" w:pos="993"/>
        </w:tabs>
        <w:spacing w:after="0" w:line="240" w:lineRule="auto"/>
        <w:ind w:left="567" w:right="-39"/>
        <w:jc w:val="both"/>
        <w:rPr>
          <w:rFonts w:ascii="Times New Roman" w:hAnsi="Times New Roman" w:cs="Times New Roman"/>
        </w:rPr>
      </w:pPr>
    </w:p>
    <w:p w14:paraId="7706B132" w14:textId="77777777" w:rsidR="003D7B03" w:rsidRDefault="003D7B03" w:rsidP="003D7B03">
      <w:pPr>
        <w:pStyle w:val="a8"/>
        <w:numPr>
          <w:ilvl w:val="0"/>
          <w:numId w:val="1"/>
        </w:numPr>
        <w:spacing w:before="120" w:after="120" w:line="240" w:lineRule="auto"/>
        <w:jc w:val="center"/>
        <w:rPr>
          <w:rFonts w:ascii="Times New Roman" w:hAnsi="Times New Roman" w:cs="Times New Roman"/>
          <w:b/>
        </w:rPr>
      </w:pPr>
      <w:r>
        <w:rPr>
          <w:rFonts w:ascii="Times New Roman" w:hAnsi="Times New Roman" w:cs="Times New Roman"/>
          <w:b/>
        </w:rPr>
        <w:t>ЯКІСТЬ ПОСЛУГИ</w:t>
      </w:r>
    </w:p>
    <w:p w14:paraId="56C8C36C"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b/>
        </w:rPr>
      </w:pPr>
      <w:proofErr w:type="spellStart"/>
      <w:r>
        <w:rPr>
          <w:rFonts w:ascii="Times New Roman" w:hAnsi="Times New Roman" w:cs="Times New Roman"/>
          <w:bCs/>
        </w:rPr>
        <w:t>Якість</w:t>
      </w:r>
      <w:proofErr w:type="spellEnd"/>
      <w:r>
        <w:rPr>
          <w:rFonts w:ascii="Times New Roman" w:hAnsi="Times New Roman" w:cs="Times New Roman"/>
          <w:bCs/>
        </w:rPr>
        <w:t xml:space="preserve"> </w:t>
      </w:r>
      <w:proofErr w:type="spellStart"/>
      <w:r>
        <w:rPr>
          <w:rFonts w:ascii="Times New Roman" w:hAnsi="Times New Roman" w:cs="Times New Roman"/>
          <w:bCs/>
        </w:rPr>
        <w:t>Програмного</w:t>
      </w:r>
      <w:proofErr w:type="spellEnd"/>
      <w:r>
        <w:rPr>
          <w:rFonts w:ascii="Times New Roman" w:hAnsi="Times New Roman" w:cs="Times New Roman"/>
          <w:bCs/>
        </w:rPr>
        <w:t xml:space="preserve"> </w:t>
      </w:r>
      <w:proofErr w:type="spellStart"/>
      <w:r>
        <w:rPr>
          <w:rFonts w:ascii="Times New Roman" w:hAnsi="Times New Roman" w:cs="Times New Roman"/>
          <w:bCs/>
        </w:rPr>
        <w:t>забезпечення</w:t>
      </w:r>
      <w:proofErr w:type="spellEnd"/>
      <w:r>
        <w:rPr>
          <w:rFonts w:ascii="Times New Roman" w:hAnsi="Times New Roman" w:cs="Times New Roman"/>
          <w:bCs/>
        </w:rPr>
        <w:t xml:space="preserve"> повинна </w:t>
      </w:r>
      <w:proofErr w:type="spellStart"/>
      <w:r>
        <w:rPr>
          <w:rFonts w:ascii="Times New Roman" w:hAnsi="Times New Roman" w:cs="Times New Roman"/>
          <w:bCs/>
        </w:rPr>
        <w:t>відповідати</w:t>
      </w:r>
      <w:proofErr w:type="spellEnd"/>
      <w:r>
        <w:rPr>
          <w:rFonts w:ascii="Times New Roman" w:hAnsi="Times New Roman" w:cs="Times New Roman"/>
          <w:bCs/>
        </w:rPr>
        <w:t xml:space="preserve"> </w:t>
      </w:r>
      <w:proofErr w:type="spellStart"/>
      <w:r>
        <w:rPr>
          <w:rFonts w:ascii="Times New Roman" w:hAnsi="Times New Roman" w:cs="Times New Roman"/>
          <w:bCs/>
        </w:rPr>
        <w:t>вимогам</w:t>
      </w:r>
      <w:proofErr w:type="spellEnd"/>
      <w:r>
        <w:rPr>
          <w:rFonts w:ascii="Times New Roman" w:hAnsi="Times New Roman" w:cs="Times New Roman"/>
          <w:bCs/>
        </w:rPr>
        <w:t xml:space="preserve">, </w:t>
      </w:r>
      <w:proofErr w:type="spellStart"/>
      <w:r>
        <w:rPr>
          <w:rFonts w:ascii="Times New Roman" w:hAnsi="Times New Roman" w:cs="Times New Roman"/>
          <w:bCs/>
        </w:rPr>
        <w:t>що</w:t>
      </w:r>
      <w:proofErr w:type="spellEnd"/>
      <w:r>
        <w:rPr>
          <w:rFonts w:ascii="Times New Roman" w:hAnsi="Times New Roman" w:cs="Times New Roman"/>
          <w:bCs/>
        </w:rPr>
        <w:t xml:space="preserve"> </w:t>
      </w:r>
      <w:proofErr w:type="spellStart"/>
      <w:r>
        <w:rPr>
          <w:rFonts w:ascii="Times New Roman" w:hAnsi="Times New Roman" w:cs="Times New Roman"/>
          <w:bCs/>
        </w:rPr>
        <w:t>представляються</w:t>
      </w:r>
      <w:proofErr w:type="spellEnd"/>
      <w:r>
        <w:rPr>
          <w:rFonts w:ascii="Times New Roman" w:hAnsi="Times New Roman" w:cs="Times New Roman"/>
          <w:bCs/>
        </w:rPr>
        <w:t xml:space="preserve"> до </w:t>
      </w:r>
      <w:proofErr w:type="spellStart"/>
      <w:r>
        <w:rPr>
          <w:rFonts w:ascii="Times New Roman" w:hAnsi="Times New Roman" w:cs="Times New Roman"/>
          <w:bCs/>
        </w:rPr>
        <w:t>даного</w:t>
      </w:r>
      <w:proofErr w:type="spellEnd"/>
      <w:r>
        <w:rPr>
          <w:rFonts w:ascii="Times New Roman" w:hAnsi="Times New Roman" w:cs="Times New Roman"/>
          <w:bCs/>
        </w:rPr>
        <w:t xml:space="preserve"> виду </w:t>
      </w:r>
      <w:proofErr w:type="spellStart"/>
      <w:proofErr w:type="gramStart"/>
      <w:r>
        <w:rPr>
          <w:rFonts w:ascii="Times New Roman" w:hAnsi="Times New Roman" w:cs="Times New Roman"/>
          <w:bCs/>
        </w:rPr>
        <w:t>продукції</w:t>
      </w:r>
      <w:proofErr w:type="spellEnd"/>
      <w:r>
        <w:rPr>
          <w:rFonts w:ascii="Times New Roman" w:hAnsi="Times New Roman" w:cs="Times New Roman"/>
          <w:bCs/>
        </w:rPr>
        <w:t xml:space="preserve">  і</w:t>
      </w:r>
      <w:proofErr w:type="gramEnd"/>
      <w:r>
        <w:rPr>
          <w:rFonts w:ascii="Times New Roman" w:hAnsi="Times New Roman" w:cs="Times New Roman"/>
          <w:bCs/>
        </w:rPr>
        <w:t xml:space="preserve"> повинна </w:t>
      </w:r>
      <w:proofErr w:type="spellStart"/>
      <w:r>
        <w:rPr>
          <w:rFonts w:ascii="Times New Roman" w:hAnsi="Times New Roman" w:cs="Times New Roman"/>
          <w:bCs/>
        </w:rPr>
        <w:t>забезпечувати</w:t>
      </w:r>
      <w:proofErr w:type="spellEnd"/>
      <w:r>
        <w:rPr>
          <w:rFonts w:ascii="Times New Roman" w:hAnsi="Times New Roman" w:cs="Times New Roman"/>
          <w:bCs/>
        </w:rPr>
        <w:t xml:space="preserve"> </w:t>
      </w:r>
      <w:proofErr w:type="spellStart"/>
      <w:r>
        <w:rPr>
          <w:rFonts w:ascii="Times New Roman" w:hAnsi="Times New Roman" w:cs="Times New Roman"/>
          <w:bCs/>
        </w:rPr>
        <w:t>можливість</w:t>
      </w:r>
      <w:proofErr w:type="spellEnd"/>
      <w:r>
        <w:rPr>
          <w:rFonts w:ascii="Times New Roman" w:hAnsi="Times New Roman" w:cs="Times New Roman"/>
          <w:bCs/>
        </w:rPr>
        <w:t xml:space="preserve"> </w:t>
      </w:r>
      <w:proofErr w:type="spellStart"/>
      <w:r>
        <w:rPr>
          <w:rFonts w:ascii="Times New Roman" w:hAnsi="Times New Roman" w:cs="Times New Roman"/>
          <w:bCs/>
        </w:rPr>
        <w:t>використання</w:t>
      </w:r>
      <w:proofErr w:type="spellEnd"/>
      <w:r>
        <w:rPr>
          <w:rFonts w:ascii="Times New Roman" w:hAnsi="Times New Roman" w:cs="Times New Roman"/>
          <w:bCs/>
        </w:rPr>
        <w:t xml:space="preserve"> </w:t>
      </w:r>
      <w:proofErr w:type="spellStart"/>
      <w:r>
        <w:rPr>
          <w:rFonts w:ascii="Times New Roman" w:hAnsi="Times New Roman" w:cs="Times New Roman"/>
          <w:bCs/>
        </w:rPr>
        <w:t>Комп’ютерної</w:t>
      </w:r>
      <w:proofErr w:type="spellEnd"/>
      <w:r>
        <w:rPr>
          <w:rFonts w:ascii="Times New Roman" w:hAnsi="Times New Roman" w:cs="Times New Roman"/>
          <w:bCs/>
        </w:rPr>
        <w:t xml:space="preserve"> </w:t>
      </w:r>
      <w:proofErr w:type="spellStart"/>
      <w:r>
        <w:rPr>
          <w:rFonts w:ascii="Times New Roman" w:hAnsi="Times New Roman" w:cs="Times New Roman"/>
          <w:bCs/>
        </w:rPr>
        <w:t>програми</w:t>
      </w:r>
      <w:proofErr w:type="spellEnd"/>
      <w:r>
        <w:rPr>
          <w:rFonts w:ascii="Times New Roman" w:hAnsi="Times New Roman" w:cs="Times New Roman"/>
          <w:bCs/>
        </w:rPr>
        <w:t xml:space="preserve"> </w:t>
      </w:r>
      <w:proofErr w:type="spellStart"/>
      <w:r>
        <w:rPr>
          <w:rFonts w:ascii="Times New Roman" w:hAnsi="Times New Roman" w:cs="Times New Roman"/>
          <w:bCs/>
        </w:rPr>
        <w:t>Замовником</w:t>
      </w:r>
      <w:proofErr w:type="spellEnd"/>
      <w:r>
        <w:rPr>
          <w:rFonts w:ascii="Times New Roman" w:hAnsi="Times New Roman" w:cs="Times New Roman"/>
          <w:bCs/>
        </w:rPr>
        <w:t>.</w:t>
      </w:r>
    </w:p>
    <w:p w14:paraId="6EFDF49A"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b/>
          <w:sz w:val="24"/>
          <w:szCs w:val="24"/>
        </w:rPr>
      </w:pPr>
      <w:proofErr w:type="spellStart"/>
      <w:r>
        <w:rPr>
          <w:rFonts w:ascii="Times New Roman" w:hAnsi="Times New Roman"/>
          <w:bCs/>
          <w:sz w:val="24"/>
          <w:szCs w:val="24"/>
        </w:rPr>
        <w:t>Програмне</w:t>
      </w:r>
      <w:proofErr w:type="spellEnd"/>
      <w:r>
        <w:rPr>
          <w:rFonts w:ascii="Times New Roman" w:hAnsi="Times New Roman"/>
          <w:bCs/>
          <w:sz w:val="24"/>
          <w:szCs w:val="24"/>
        </w:rPr>
        <w:t xml:space="preserve"> </w:t>
      </w:r>
      <w:proofErr w:type="spellStart"/>
      <w:r>
        <w:rPr>
          <w:rFonts w:ascii="Times New Roman" w:hAnsi="Times New Roman"/>
          <w:bCs/>
          <w:sz w:val="24"/>
          <w:szCs w:val="24"/>
        </w:rPr>
        <w:t>забезпечення</w:t>
      </w:r>
      <w:proofErr w:type="spellEnd"/>
      <w:r>
        <w:rPr>
          <w:rFonts w:ascii="Times New Roman" w:hAnsi="Times New Roman"/>
          <w:bCs/>
          <w:sz w:val="24"/>
          <w:szCs w:val="24"/>
        </w:rPr>
        <w:t xml:space="preserve"> не </w:t>
      </w:r>
      <w:proofErr w:type="spellStart"/>
      <w:r>
        <w:rPr>
          <w:rFonts w:ascii="Times New Roman" w:hAnsi="Times New Roman"/>
          <w:bCs/>
          <w:sz w:val="24"/>
          <w:szCs w:val="24"/>
        </w:rPr>
        <w:t>вважається</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якісним</w:t>
      </w:r>
      <w:proofErr w:type="spellEnd"/>
      <w:r>
        <w:rPr>
          <w:rFonts w:ascii="Times New Roman" w:hAnsi="Times New Roman"/>
          <w:bCs/>
          <w:sz w:val="24"/>
          <w:szCs w:val="24"/>
        </w:rPr>
        <w:t xml:space="preserve">,  </w:t>
      </w:r>
      <w:proofErr w:type="spellStart"/>
      <w:r>
        <w:rPr>
          <w:rFonts w:ascii="Times New Roman" w:hAnsi="Times New Roman"/>
          <w:bCs/>
          <w:sz w:val="24"/>
          <w:szCs w:val="24"/>
        </w:rPr>
        <w:t>якщо</w:t>
      </w:r>
      <w:proofErr w:type="spellEnd"/>
      <w:proofErr w:type="gramEnd"/>
      <w:r>
        <w:rPr>
          <w:rFonts w:ascii="Times New Roman" w:hAnsi="Times New Roman"/>
          <w:bCs/>
          <w:sz w:val="24"/>
          <w:szCs w:val="24"/>
        </w:rPr>
        <w:t xml:space="preserve"> не </w:t>
      </w:r>
      <w:proofErr w:type="spellStart"/>
      <w:r>
        <w:rPr>
          <w:rFonts w:ascii="Times New Roman" w:hAnsi="Times New Roman"/>
          <w:bCs/>
          <w:sz w:val="24"/>
          <w:szCs w:val="24"/>
        </w:rPr>
        <w:t>містить</w:t>
      </w:r>
      <w:proofErr w:type="spellEnd"/>
      <w:r>
        <w:rPr>
          <w:rFonts w:ascii="Times New Roman" w:hAnsi="Times New Roman"/>
          <w:bCs/>
          <w:sz w:val="24"/>
          <w:szCs w:val="24"/>
        </w:rPr>
        <w:t xml:space="preserve"> в </w:t>
      </w:r>
      <w:proofErr w:type="spellStart"/>
      <w:r>
        <w:rPr>
          <w:rFonts w:ascii="Times New Roman" w:hAnsi="Times New Roman"/>
          <w:bCs/>
          <w:sz w:val="24"/>
          <w:szCs w:val="24"/>
        </w:rPr>
        <w:t>собі</w:t>
      </w:r>
      <w:proofErr w:type="spellEnd"/>
      <w:r>
        <w:rPr>
          <w:rFonts w:ascii="Times New Roman" w:hAnsi="Times New Roman"/>
          <w:bCs/>
          <w:sz w:val="24"/>
          <w:szCs w:val="24"/>
        </w:rPr>
        <w:t xml:space="preserve"> </w:t>
      </w:r>
      <w:proofErr w:type="spellStart"/>
      <w:r>
        <w:rPr>
          <w:rFonts w:ascii="Times New Roman" w:hAnsi="Times New Roman"/>
          <w:bCs/>
          <w:sz w:val="24"/>
          <w:szCs w:val="24"/>
        </w:rPr>
        <w:t>Основні</w:t>
      </w:r>
      <w:proofErr w:type="spellEnd"/>
      <w:r>
        <w:rPr>
          <w:rFonts w:ascii="Times New Roman" w:hAnsi="Times New Roman"/>
          <w:bCs/>
          <w:sz w:val="24"/>
          <w:szCs w:val="24"/>
        </w:rPr>
        <w:t xml:space="preserve"> </w:t>
      </w:r>
      <w:proofErr w:type="spellStart"/>
      <w:r>
        <w:rPr>
          <w:rFonts w:ascii="Times New Roman" w:hAnsi="Times New Roman"/>
          <w:bCs/>
          <w:sz w:val="24"/>
          <w:szCs w:val="24"/>
        </w:rPr>
        <w:t>функціональні</w:t>
      </w:r>
      <w:proofErr w:type="spellEnd"/>
      <w:r>
        <w:rPr>
          <w:rFonts w:ascii="Times New Roman" w:hAnsi="Times New Roman"/>
          <w:bCs/>
          <w:sz w:val="24"/>
          <w:szCs w:val="24"/>
        </w:rPr>
        <w:t xml:space="preserve"> </w:t>
      </w:r>
      <w:proofErr w:type="spellStart"/>
      <w:r>
        <w:rPr>
          <w:rFonts w:ascii="Times New Roman" w:hAnsi="Times New Roman"/>
          <w:bCs/>
          <w:sz w:val="24"/>
          <w:szCs w:val="24"/>
        </w:rPr>
        <w:t>модулі</w:t>
      </w:r>
      <w:proofErr w:type="spellEnd"/>
      <w:r>
        <w:rPr>
          <w:rFonts w:ascii="Times New Roman" w:hAnsi="Times New Roman"/>
          <w:bCs/>
          <w:sz w:val="24"/>
          <w:szCs w:val="24"/>
        </w:rPr>
        <w:t xml:space="preserve">, </w:t>
      </w:r>
      <w:proofErr w:type="spellStart"/>
      <w:r>
        <w:rPr>
          <w:rFonts w:ascii="Times New Roman" w:hAnsi="Times New Roman"/>
          <w:bCs/>
          <w:sz w:val="24"/>
          <w:szCs w:val="24"/>
        </w:rPr>
        <w:t>зазначені</w:t>
      </w:r>
      <w:proofErr w:type="spellEnd"/>
      <w:r>
        <w:rPr>
          <w:rFonts w:ascii="Times New Roman" w:hAnsi="Times New Roman"/>
          <w:bCs/>
          <w:sz w:val="24"/>
          <w:szCs w:val="24"/>
        </w:rPr>
        <w:t xml:space="preserve"> </w:t>
      </w:r>
      <w:proofErr w:type="spellStart"/>
      <w:r>
        <w:rPr>
          <w:rFonts w:ascii="Times New Roman" w:hAnsi="Times New Roman"/>
          <w:bCs/>
          <w:sz w:val="24"/>
          <w:szCs w:val="24"/>
        </w:rPr>
        <w:t>Замовником</w:t>
      </w:r>
      <w:proofErr w:type="spellEnd"/>
      <w:r>
        <w:rPr>
          <w:rFonts w:ascii="Times New Roman" w:hAnsi="Times New Roman"/>
          <w:bCs/>
          <w:sz w:val="24"/>
          <w:szCs w:val="24"/>
        </w:rPr>
        <w:t xml:space="preserve"> </w:t>
      </w:r>
      <w:proofErr w:type="spellStart"/>
      <w:r>
        <w:rPr>
          <w:rFonts w:ascii="Times New Roman" w:hAnsi="Times New Roman"/>
          <w:bCs/>
          <w:sz w:val="24"/>
          <w:szCs w:val="24"/>
        </w:rPr>
        <w:t>або</w:t>
      </w:r>
      <w:proofErr w:type="spellEnd"/>
      <w:r>
        <w:rPr>
          <w:rFonts w:ascii="Times New Roman" w:hAnsi="Times New Roman"/>
          <w:bCs/>
          <w:sz w:val="24"/>
          <w:szCs w:val="24"/>
        </w:rPr>
        <w:t xml:space="preserve"> </w:t>
      </w:r>
      <w:proofErr w:type="spellStart"/>
      <w:r>
        <w:rPr>
          <w:rFonts w:ascii="Times New Roman" w:hAnsi="Times New Roman"/>
          <w:bCs/>
          <w:sz w:val="24"/>
          <w:szCs w:val="24"/>
        </w:rPr>
        <w:t>такі</w:t>
      </w:r>
      <w:proofErr w:type="spellEnd"/>
      <w:r>
        <w:rPr>
          <w:rFonts w:ascii="Times New Roman" w:hAnsi="Times New Roman"/>
          <w:bCs/>
          <w:sz w:val="24"/>
          <w:szCs w:val="24"/>
        </w:rPr>
        <w:t xml:space="preserve"> </w:t>
      </w:r>
      <w:proofErr w:type="spellStart"/>
      <w:r>
        <w:rPr>
          <w:rFonts w:ascii="Times New Roman" w:hAnsi="Times New Roman"/>
          <w:bCs/>
          <w:sz w:val="24"/>
          <w:szCs w:val="24"/>
        </w:rPr>
        <w:t>модулі</w:t>
      </w:r>
      <w:proofErr w:type="spellEnd"/>
      <w:r>
        <w:rPr>
          <w:rFonts w:ascii="Times New Roman" w:hAnsi="Times New Roman"/>
          <w:bCs/>
          <w:sz w:val="24"/>
          <w:szCs w:val="24"/>
        </w:rPr>
        <w:t xml:space="preserve"> не </w:t>
      </w:r>
      <w:proofErr w:type="spellStart"/>
      <w:r>
        <w:rPr>
          <w:rFonts w:ascii="Times New Roman" w:hAnsi="Times New Roman"/>
          <w:bCs/>
          <w:sz w:val="24"/>
          <w:szCs w:val="24"/>
        </w:rPr>
        <w:t>відповідають</w:t>
      </w:r>
      <w:proofErr w:type="spellEnd"/>
      <w:r>
        <w:rPr>
          <w:rFonts w:ascii="Times New Roman" w:hAnsi="Times New Roman"/>
          <w:bCs/>
          <w:sz w:val="24"/>
          <w:szCs w:val="24"/>
        </w:rPr>
        <w:t xml:space="preserve"> </w:t>
      </w:r>
      <w:proofErr w:type="spellStart"/>
      <w:r>
        <w:rPr>
          <w:rFonts w:ascii="Times New Roman" w:hAnsi="Times New Roman"/>
          <w:bCs/>
          <w:sz w:val="24"/>
          <w:szCs w:val="24"/>
        </w:rPr>
        <w:t>Технічним</w:t>
      </w:r>
      <w:proofErr w:type="spellEnd"/>
      <w:r>
        <w:rPr>
          <w:rFonts w:ascii="Times New Roman" w:hAnsi="Times New Roman"/>
          <w:bCs/>
          <w:sz w:val="24"/>
          <w:szCs w:val="24"/>
        </w:rPr>
        <w:t xml:space="preserve"> характеристикам </w:t>
      </w:r>
      <w:proofErr w:type="spellStart"/>
      <w:r>
        <w:rPr>
          <w:rFonts w:ascii="Times New Roman" w:hAnsi="Times New Roman"/>
          <w:bCs/>
          <w:sz w:val="24"/>
          <w:szCs w:val="24"/>
        </w:rPr>
        <w:t>Програмного</w:t>
      </w:r>
      <w:proofErr w:type="spellEnd"/>
      <w:r>
        <w:rPr>
          <w:rFonts w:ascii="Times New Roman" w:hAnsi="Times New Roman"/>
          <w:bCs/>
          <w:sz w:val="24"/>
          <w:szCs w:val="24"/>
        </w:rPr>
        <w:t xml:space="preserve"> </w:t>
      </w:r>
      <w:proofErr w:type="spellStart"/>
      <w:r>
        <w:rPr>
          <w:rFonts w:ascii="Times New Roman" w:hAnsi="Times New Roman"/>
          <w:bCs/>
          <w:sz w:val="24"/>
          <w:szCs w:val="24"/>
        </w:rPr>
        <w:t>забезпечення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Додаток</w:t>
      </w:r>
      <w:proofErr w:type="spellEnd"/>
      <w:r>
        <w:rPr>
          <w:rFonts w:ascii="Times New Roman" w:hAnsi="Times New Roman"/>
          <w:bCs/>
          <w:sz w:val="24"/>
          <w:szCs w:val="24"/>
        </w:rPr>
        <w:t xml:space="preserve"> 4 до Договору).</w:t>
      </w:r>
    </w:p>
    <w:p w14:paraId="1F9DA724"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виявлення</w:t>
      </w:r>
      <w:proofErr w:type="spellEnd"/>
      <w:r>
        <w:rPr>
          <w:rFonts w:ascii="Times New Roman" w:hAnsi="Times New Roman" w:cs="Times New Roman"/>
        </w:rPr>
        <w:t xml:space="preserve"> </w:t>
      </w:r>
      <w:proofErr w:type="spellStart"/>
      <w:r>
        <w:rPr>
          <w:rFonts w:ascii="Times New Roman" w:hAnsi="Times New Roman" w:cs="Times New Roman"/>
        </w:rPr>
        <w:t>неналежної</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на будь-</w:t>
      </w:r>
      <w:proofErr w:type="spellStart"/>
      <w:r>
        <w:rPr>
          <w:rFonts w:ascii="Times New Roman" w:hAnsi="Times New Roman" w:cs="Times New Roman"/>
        </w:rPr>
        <w:t>якій</w:t>
      </w:r>
      <w:proofErr w:type="spellEnd"/>
      <w:r>
        <w:rPr>
          <w:rFonts w:ascii="Times New Roman" w:hAnsi="Times New Roman" w:cs="Times New Roman"/>
        </w:rPr>
        <w:t xml:space="preserve"> </w:t>
      </w:r>
      <w:proofErr w:type="spellStart"/>
      <w:r>
        <w:rPr>
          <w:rFonts w:ascii="Times New Roman" w:hAnsi="Times New Roman" w:cs="Times New Roman"/>
        </w:rPr>
        <w:t>стадії</w:t>
      </w:r>
      <w:proofErr w:type="spellEnd"/>
      <w:r>
        <w:rPr>
          <w:rFonts w:ascii="Times New Roman" w:hAnsi="Times New Roman" w:cs="Times New Roman"/>
        </w:rPr>
        <w:t xml:space="preserve"> поставки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після</w:t>
      </w:r>
      <w:proofErr w:type="spellEnd"/>
      <w:r>
        <w:rPr>
          <w:rFonts w:ascii="Times New Roman" w:hAnsi="Times New Roman" w:cs="Times New Roman"/>
        </w:rPr>
        <w:t xml:space="preserve">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w:t>
      </w:r>
      <w:proofErr w:type="spellStart"/>
      <w:r>
        <w:rPr>
          <w:rFonts w:ascii="Times New Roman" w:hAnsi="Times New Roman" w:cs="Times New Roman"/>
        </w:rPr>
        <w:t>висновку</w:t>
      </w:r>
      <w:proofErr w:type="spellEnd"/>
      <w:r>
        <w:rPr>
          <w:rFonts w:ascii="Times New Roman" w:hAnsi="Times New Roman" w:cs="Times New Roman"/>
        </w:rPr>
        <w:t xml:space="preserve"> незалежного </w:t>
      </w:r>
      <w:proofErr w:type="spellStart"/>
      <w:r>
        <w:rPr>
          <w:rFonts w:ascii="Times New Roman" w:hAnsi="Times New Roman" w:cs="Times New Roman"/>
        </w:rPr>
        <w:t>сертифікованого</w:t>
      </w:r>
      <w:proofErr w:type="spellEnd"/>
      <w:r>
        <w:rPr>
          <w:rFonts w:ascii="Times New Roman" w:hAnsi="Times New Roman" w:cs="Times New Roman"/>
        </w:rPr>
        <w:t xml:space="preserve"> </w:t>
      </w:r>
      <w:proofErr w:type="spellStart"/>
      <w:r>
        <w:rPr>
          <w:rFonts w:ascii="Times New Roman" w:hAnsi="Times New Roman" w:cs="Times New Roman"/>
        </w:rPr>
        <w:t>експерта</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на </w:t>
      </w:r>
      <w:proofErr w:type="spellStart"/>
      <w:r>
        <w:rPr>
          <w:rFonts w:ascii="Times New Roman" w:hAnsi="Times New Roman" w:cs="Times New Roman"/>
        </w:rPr>
        <w:t>умовах</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Договором. </w:t>
      </w:r>
      <w:proofErr w:type="spellStart"/>
      <w:r>
        <w:rPr>
          <w:rFonts w:ascii="Times New Roman" w:hAnsi="Times New Roman" w:cs="Times New Roman"/>
        </w:rPr>
        <w:t>Неякісне</w:t>
      </w:r>
      <w:proofErr w:type="spellEnd"/>
      <w:r>
        <w:rPr>
          <w:rFonts w:ascii="Times New Roman" w:hAnsi="Times New Roman" w:cs="Times New Roman"/>
        </w:rPr>
        <w:t xml:space="preserve">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підлягає</w:t>
      </w:r>
      <w:proofErr w:type="spellEnd"/>
      <w:r>
        <w:rPr>
          <w:rFonts w:ascii="Times New Roman" w:hAnsi="Times New Roman" w:cs="Times New Roman"/>
        </w:rPr>
        <w:t xml:space="preserve"> </w:t>
      </w:r>
      <w:proofErr w:type="spellStart"/>
      <w:r>
        <w:rPr>
          <w:rFonts w:ascii="Times New Roman" w:hAnsi="Times New Roman" w:cs="Times New Roman"/>
        </w:rPr>
        <w:t>поверненню</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w:t>
      </w:r>
    </w:p>
    <w:p w14:paraId="7E21D8D4" w14:textId="77777777" w:rsidR="003D7B03" w:rsidRPr="008F4A92"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виявлення</w:t>
      </w:r>
      <w:proofErr w:type="spellEnd"/>
      <w:r>
        <w:rPr>
          <w:rFonts w:ascii="Times New Roman" w:hAnsi="Times New Roman" w:cs="Times New Roman"/>
        </w:rPr>
        <w:t xml:space="preserve"> </w:t>
      </w:r>
      <w:proofErr w:type="spellStart"/>
      <w:r>
        <w:rPr>
          <w:rFonts w:ascii="Times New Roman" w:hAnsi="Times New Roman" w:cs="Times New Roman"/>
        </w:rPr>
        <w:t>недоліків</w:t>
      </w:r>
      <w:proofErr w:type="spellEnd"/>
      <w:r>
        <w:rPr>
          <w:rFonts w:ascii="Times New Roman" w:hAnsi="Times New Roman" w:cs="Times New Roman"/>
        </w:rPr>
        <w:t xml:space="preserve"> </w:t>
      </w:r>
      <w:proofErr w:type="spellStart"/>
      <w:r>
        <w:rPr>
          <w:rFonts w:ascii="Times New Roman" w:hAnsi="Times New Roman" w:cs="Times New Roman"/>
        </w:rPr>
        <w:t>поставленого</w:t>
      </w:r>
      <w:proofErr w:type="spellEnd"/>
      <w:r>
        <w:rPr>
          <w:rFonts w:ascii="Times New Roman" w:hAnsi="Times New Roman" w:cs="Times New Roman"/>
        </w:rPr>
        <w:t xml:space="preserve"> та </w:t>
      </w:r>
      <w:proofErr w:type="spellStart"/>
      <w:r>
        <w:rPr>
          <w:rFonts w:ascii="Times New Roman" w:hAnsi="Times New Roman" w:cs="Times New Roman"/>
        </w:rPr>
        <w:t>впровадженого</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w:t>
      </w:r>
      <w:proofErr w:type="spellStart"/>
      <w:r>
        <w:rPr>
          <w:rFonts w:ascii="Times New Roman" w:hAnsi="Times New Roman" w:cs="Times New Roman"/>
        </w:rPr>
        <w:t>гарантійного</w:t>
      </w:r>
      <w:proofErr w:type="spellEnd"/>
      <w:r>
        <w:rPr>
          <w:rFonts w:ascii="Times New Roman" w:hAnsi="Times New Roman" w:cs="Times New Roman"/>
        </w:rPr>
        <w:t xml:space="preserve"> </w:t>
      </w:r>
      <w:proofErr w:type="spellStart"/>
      <w:r>
        <w:rPr>
          <w:rFonts w:ascii="Times New Roman" w:hAnsi="Times New Roman" w:cs="Times New Roman"/>
        </w:rPr>
        <w:t>терміну</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за </w:t>
      </w:r>
      <w:proofErr w:type="spellStart"/>
      <w:r>
        <w:rPr>
          <w:rFonts w:ascii="Times New Roman" w:hAnsi="Times New Roman" w:cs="Times New Roman"/>
        </w:rPr>
        <w:t>свій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w:t>
      </w:r>
      <w:proofErr w:type="spellStart"/>
      <w:r>
        <w:rPr>
          <w:rFonts w:ascii="Times New Roman" w:hAnsi="Times New Roman" w:cs="Times New Roman"/>
        </w:rPr>
        <w:t>усунути</w:t>
      </w:r>
      <w:proofErr w:type="spellEnd"/>
      <w:r>
        <w:rPr>
          <w:rFonts w:ascii="Times New Roman" w:hAnsi="Times New Roman" w:cs="Times New Roman"/>
        </w:rPr>
        <w:t xml:space="preserve"> </w:t>
      </w:r>
      <w:proofErr w:type="spellStart"/>
      <w:r>
        <w:rPr>
          <w:rFonts w:ascii="Times New Roman" w:hAnsi="Times New Roman" w:cs="Times New Roman"/>
        </w:rPr>
        <w:t>недоліки</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після</w:t>
      </w:r>
      <w:proofErr w:type="spellEnd"/>
      <w:r>
        <w:rPr>
          <w:rFonts w:ascii="Times New Roman" w:hAnsi="Times New Roman" w:cs="Times New Roman"/>
        </w:rPr>
        <w:t xml:space="preserve"> того, як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повідомить</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про </w:t>
      </w:r>
      <w:proofErr w:type="spellStart"/>
      <w:r>
        <w:rPr>
          <w:rFonts w:ascii="Times New Roman" w:hAnsi="Times New Roman" w:cs="Times New Roman"/>
        </w:rPr>
        <w:t>виявленні</w:t>
      </w:r>
      <w:proofErr w:type="spellEnd"/>
      <w:r>
        <w:rPr>
          <w:rFonts w:ascii="Times New Roman" w:hAnsi="Times New Roman" w:cs="Times New Roman"/>
        </w:rPr>
        <w:t xml:space="preserve"> дефекту, </w:t>
      </w:r>
      <w:proofErr w:type="spellStart"/>
      <w:r>
        <w:rPr>
          <w:rFonts w:ascii="Times New Roman" w:hAnsi="Times New Roman" w:cs="Times New Roman"/>
        </w:rPr>
        <w:t>недоліків</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вихід</w:t>
      </w:r>
      <w:proofErr w:type="spellEnd"/>
      <w:r>
        <w:rPr>
          <w:rFonts w:ascii="Times New Roman" w:hAnsi="Times New Roman" w:cs="Times New Roman"/>
        </w:rPr>
        <w:t xml:space="preserve"> з ладу/поломки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Письмове</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бути направлено </w:t>
      </w:r>
      <w:proofErr w:type="spellStart"/>
      <w:r>
        <w:rPr>
          <w:rFonts w:ascii="Times New Roman" w:hAnsi="Times New Roman" w:cs="Times New Roman"/>
        </w:rPr>
        <w:t>Замовником</w:t>
      </w:r>
      <w:proofErr w:type="spellEnd"/>
      <w:r>
        <w:rPr>
          <w:rFonts w:ascii="Times New Roman" w:hAnsi="Times New Roman" w:cs="Times New Roman"/>
        </w:rPr>
        <w:t xml:space="preserve"> на </w:t>
      </w:r>
      <w:proofErr w:type="spellStart"/>
      <w:r>
        <w:rPr>
          <w:rFonts w:ascii="Times New Roman" w:hAnsi="Times New Roman" w:cs="Times New Roman"/>
        </w:rPr>
        <w:t>поштову</w:t>
      </w:r>
      <w:proofErr w:type="spellEnd"/>
      <w:r>
        <w:rPr>
          <w:rFonts w:ascii="Times New Roman" w:hAnsi="Times New Roman" w:cs="Times New Roman"/>
        </w:rPr>
        <w:t xml:space="preserve"> адресу </w:t>
      </w:r>
      <w:proofErr w:type="spellStart"/>
      <w:r>
        <w:rPr>
          <w:rFonts w:ascii="Times New Roman" w:hAnsi="Times New Roman" w:cs="Times New Roman"/>
        </w:rPr>
        <w:t>Постачальника</w:t>
      </w:r>
      <w:proofErr w:type="spellEnd"/>
      <w:r>
        <w:rPr>
          <w:rFonts w:ascii="Times New Roman" w:hAnsi="Times New Roman" w:cs="Times New Roman"/>
        </w:rPr>
        <w:t xml:space="preserve">: </w:t>
      </w:r>
      <w:r w:rsidRPr="008F4A92">
        <w:rPr>
          <w:rFonts w:ascii="Times New Roman" w:hAnsi="Times New Roman" w:cs="Times New Roman"/>
        </w:rPr>
        <w:t>____________________</w:t>
      </w:r>
      <w:proofErr w:type="spellStart"/>
      <w:r w:rsidRPr="008F4A92">
        <w:rPr>
          <w:rFonts w:ascii="Times New Roman" w:hAnsi="Times New Roman" w:cs="Times New Roman"/>
        </w:rPr>
        <w:t>або</w:t>
      </w:r>
      <w:proofErr w:type="spellEnd"/>
      <w:r w:rsidRPr="008F4A92">
        <w:rPr>
          <w:rFonts w:ascii="Times New Roman" w:hAnsi="Times New Roman" w:cs="Times New Roman"/>
        </w:rPr>
        <w:t xml:space="preserve"> на </w:t>
      </w:r>
      <w:proofErr w:type="spellStart"/>
      <w:r w:rsidRPr="008F4A92">
        <w:rPr>
          <w:rFonts w:ascii="Times New Roman" w:hAnsi="Times New Roman" w:cs="Times New Roman"/>
        </w:rPr>
        <w:t>електронну</w:t>
      </w:r>
      <w:proofErr w:type="spellEnd"/>
      <w:r w:rsidRPr="008F4A92">
        <w:rPr>
          <w:rFonts w:ascii="Times New Roman" w:hAnsi="Times New Roman" w:cs="Times New Roman"/>
        </w:rPr>
        <w:t xml:space="preserve"> адресу: ____________________.</w:t>
      </w:r>
    </w:p>
    <w:p w14:paraId="73884B87"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Роботи</w:t>
      </w:r>
      <w:proofErr w:type="spellEnd"/>
      <w:r>
        <w:rPr>
          <w:rFonts w:ascii="Times New Roman" w:hAnsi="Times New Roman" w:cs="Times New Roman"/>
        </w:rPr>
        <w:t xml:space="preserve"> по </w:t>
      </w:r>
      <w:proofErr w:type="spellStart"/>
      <w:r>
        <w:rPr>
          <w:rFonts w:ascii="Times New Roman" w:hAnsi="Times New Roman" w:cs="Times New Roman"/>
        </w:rPr>
        <w:t>усуненню</w:t>
      </w:r>
      <w:proofErr w:type="spellEnd"/>
      <w:r>
        <w:rPr>
          <w:rFonts w:ascii="Times New Roman" w:hAnsi="Times New Roman" w:cs="Times New Roman"/>
        </w:rPr>
        <w:t xml:space="preserve"> </w:t>
      </w:r>
      <w:proofErr w:type="spellStart"/>
      <w:r>
        <w:rPr>
          <w:rFonts w:ascii="Times New Roman" w:hAnsi="Times New Roman" w:cs="Times New Roman"/>
        </w:rPr>
        <w:t>недоліків</w:t>
      </w:r>
      <w:proofErr w:type="spellEnd"/>
      <w:r>
        <w:rPr>
          <w:rFonts w:ascii="Times New Roman" w:hAnsi="Times New Roman" w:cs="Times New Roman"/>
        </w:rPr>
        <w:t xml:space="preserve"> </w:t>
      </w:r>
      <w:proofErr w:type="spellStart"/>
      <w:r>
        <w:rPr>
          <w:rFonts w:ascii="Times New Roman" w:hAnsi="Times New Roman" w:cs="Times New Roman"/>
        </w:rPr>
        <w:t>поставленого</w:t>
      </w:r>
      <w:proofErr w:type="spellEnd"/>
      <w:r>
        <w:rPr>
          <w:rFonts w:ascii="Times New Roman" w:hAnsi="Times New Roman" w:cs="Times New Roman"/>
        </w:rPr>
        <w:t xml:space="preserve"> та </w:t>
      </w:r>
      <w:proofErr w:type="spellStart"/>
      <w:r>
        <w:rPr>
          <w:rFonts w:ascii="Times New Roman" w:hAnsi="Times New Roman" w:cs="Times New Roman"/>
        </w:rPr>
        <w:t>впровадженого</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w:t>
      </w:r>
      <w:proofErr w:type="spellStart"/>
      <w:r>
        <w:rPr>
          <w:rFonts w:ascii="Times New Roman" w:hAnsi="Times New Roman" w:cs="Times New Roman"/>
        </w:rPr>
        <w:t>гарантійного</w:t>
      </w:r>
      <w:proofErr w:type="spellEnd"/>
      <w:r>
        <w:rPr>
          <w:rFonts w:ascii="Times New Roman" w:hAnsi="Times New Roman" w:cs="Times New Roman"/>
        </w:rPr>
        <w:t xml:space="preserve"> </w:t>
      </w:r>
      <w:proofErr w:type="spellStart"/>
      <w:r>
        <w:rPr>
          <w:rFonts w:ascii="Times New Roman" w:hAnsi="Times New Roman" w:cs="Times New Roman"/>
        </w:rPr>
        <w:t>терміну</w:t>
      </w:r>
      <w:proofErr w:type="spellEnd"/>
      <w:r>
        <w:rPr>
          <w:rFonts w:ascii="Times New Roman" w:hAnsi="Times New Roman" w:cs="Times New Roman"/>
        </w:rPr>
        <w:t xml:space="preserve">) </w:t>
      </w:r>
      <w:proofErr w:type="spellStart"/>
      <w:proofErr w:type="gramStart"/>
      <w:r>
        <w:rPr>
          <w:rFonts w:ascii="Times New Roman" w:hAnsi="Times New Roman" w:cs="Times New Roman"/>
        </w:rPr>
        <w:t>усуває</w:t>
      </w:r>
      <w:proofErr w:type="spellEnd"/>
      <w:r>
        <w:rPr>
          <w:rFonts w:ascii="Times New Roman" w:hAnsi="Times New Roman" w:cs="Times New Roman"/>
        </w:rPr>
        <w:t xml:space="preserve">  не</w:t>
      </w:r>
      <w:proofErr w:type="gramEnd"/>
      <w:r>
        <w:rPr>
          <w:rFonts w:ascii="Times New Roman" w:hAnsi="Times New Roman" w:cs="Times New Roman"/>
        </w:rPr>
        <w:t xml:space="preserve"> </w:t>
      </w:r>
      <w:proofErr w:type="spellStart"/>
      <w:r>
        <w:rPr>
          <w:rFonts w:ascii="Times New Roman" w:hAnsi="Times New Roman" w:cs="Times New Roman"/>
        </w:rPr>
        <w:t>пізніше</w:t>
      </w:r>
      <w:proofErr w:type="spellEnd"/>
      <w:r>
        <w:rPr>
          <w:rFonts w:ascii="Times New Roman" w:hAnsi="Times New Roman" w:cs="Times New Roman"/>
        </w:rPr>
        <w:t xml:space="preserve"> 1-го </w:t>
      </w:r>
      <w:proofErr w:type="spellStart"/>
      <w:r>
        <w:rPr>
          <w:rFonts w:ascii="Times New Roman" w:hAnsi="Times New Roman" w:cs="Times New Roman"/>
        </w:rPr>
        <w:t>робочого</w:t>
      </w:r>
      <w:proofErr w:type="spellEnd"/>
      <w:r>
        <w:rPr>
          <w:rFonts w:ascii="Times New Roman" w:hAnsi="Times New Roman" w:cs="Times New Roman"/>
        </w:rPr>
        <w:t xml:space="preserve"> дня з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неможливості</w:t>
      </w:r>
      <w:proofErr w:type="spellEnd"/>
      <w:r>
        <w:rPr>
          <w:rFonts w:ascii="Times New Roman" w:hAnsi="Times New Roman" w:cs="Times New Roman"/>
        </w:rPr>
        <w:t xml:space="preserve"> </w:t>
      </w:r>
      <w:proofErr w:type="spellStart"/>
      <w:r>
        <w:rPr>
          <w:rFonts w:ascii="Times New Roman" w:hAnsi="Times New Roman" w:cs="Times New Roman"/>
        </w:rPr>
        <w:t>усунення</w:t>
      </w:r>
      <w:proofErr w:type="spellEnd"/>
      <w:r>
        <w:rPr>
          <w:rFonts w:ascii="Times New Roman" w:hAnsi="Times New Roman" w:cs="Times New Roman"/>
        </w:rPr>
        <w:t xml:space="preserve"> </w:t>
      </w:r>
      <w:proofErr w:type="spellStart"/>
      <w:r>
        <w:rPr>
          <w:rFonts w:ascii="Times New Roman" w:hAnsi="Times New Roman" w:cs="Times New Roman"/>
        </w:rPr>
        <w:t>виявлених</w:t>
      </w:r>
      <w:proofErr w:type="spellEnd"/>
      <w:r>
        <w:rPr>
          <w:rFonts w:ascii="Times New Roman" w:hAnsi="Times New Roman" w:cs="Times New Roman"/>
        </w:rPr>
        <w:t xml:space="preserve"> </w:t>
      </w:r>
      <w:proofErr w:type="spellStart"/>
      <w:r>
        <w:rPr>
          <w:rFonts w:ascii="Times New Roman" w:hAnsi="Times New Roman" w:cs="Times New Roman"/>
        </w:rPr>
        <w:t>недоліків</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сповістити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та </w:t>
      </w:r>
      <w:proofErr w:type="spellStart"/>
      <w:r>
        <w:rPr>
          <w:rFonts w:ascii="Times New Roman" w:hAnsi="Times New Roman" w:cs="Times New Roman"/>
        </w:rPr>
        <w:t>поставити</w:t>
      </w:r>
      <w:proofErr w:type="spellEnd"/>
      <w:r>
        <w:rPr>
          <w:rFonts w:ascii="Times New Roman" w:hAnsi="Times New Roman" w:cs="Times New Roman"/>
        </w:rPr>
        <w:t xml:space="preserve"> і </w:t>
      </w:r>
      <w:proofErr w:type="spellStart"/>
      <w:r>
        <w:rPr>
          <w:rFonts w:ascii="Times New Roman" w:hAnsi="Times New Roman" w:cs="Times New Roman"/>
        </w:rPr>
        <w:t>впровадити</w:t>
      </w:r>
      <w:proofErr w:type="spellEnd"/>
      <w:r>
        <w:rPr>
          <w:rFonts w:ascii="Times New Roman" w:hAnsi="Times New Roman" w:cs="Times New Roman"/>
        </w:rPr>
        <w:t xml:space="preserve"> </w:t>
      </w:r>
      <w:proofErr w:type="spellStart"/>
      <w:r>
        <w:rPr>
          <w:rFonts w:ascii="Times New Roman" w:hAnsi="Times New Roman" w:cs="Times New Roman"/>
        </w:rPr>
        <w:t>нове</w:t>
      </w:r>
      <w:proofErr w:type="spellEnd"/>
      <w:r>
        <w:rPr>
          <w:rFonts w:ascii="Times New Roman" w:hAnsi="Times New Roman" w:cs="Times New Roman"/>
        </w:rPr>
        <w:t xml:space="preserve">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належної</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не </w:t>
      </w:r>
      <w:proofErr w:type="spellStart"/>
      <w:r>
        <w:rPr>
          <w:rFonts w:ascii="Times New Roman" w:hAnsi="Times New Roman" w:cs="Times New Roman"/>
        </w:rPr>
        <w:t>пізніше</w:t>
      </w:r>
      <w:proofErr w:type="spellEnd"/>
      <w:r>
        <w:rPr>
          <w:rFonts w:ascii="Times New Roman" w:hAnsi="Times New Roman" w:cs="Times New Roman"/>
        </w:rPr>
        <w:t xml:space="preserve"> 15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подання</w:t>
      </w:r>
      <w:proofErr w:type="spellEnd"/>
      <w:r>
        <w:rPr>
          <w:rFonts w:ascii="Times New Roman" w:hAnsi="Times New Roman" w:cs="Times New Roman"/>
        </w:rPr>
        <w:t xml:space="preserve"> </w:t>
      </w:r>
      <w:proofErr w:type="spellStart"/>
      <w:r>
        <w:rPr>
          <w:rFonts w:ascii="Times New Roman" w:hAnsi="Times New Roman" w:cs="Times New Roman"/>
        </w:rPr>
        <w:t>претензії</w:t>
      </w:r>
      <w:proofErr w:type="spellEnd"/>
      <w:r>
        <w:rPr>
          <w:rFonts w:ascii="Times New Roman" w:hAnsi="Times New Roman" w:cs="Times New Roman"/>
        </w:rPr>
        <w:t>.</w:t>
      </w:r>
    </w:p>
    <w:p w14:paraId="4EC66677"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витрати</w:t>
      </w:r>
      <w:proofErr w:type="spellEnd"/>
      <w:r>
        <w:rPr>
          <w:rFonts w:ascii="Times New Roman" w:hAnsi="Times New Roman" w:cs="Times New Roman"/>
        </w:rPr>
        <w:t xml:space="preserve">, </w:t>
      </w:r>
      <w:proofErr w:type="spellStart"/>
      <w:r>
        <w:rPr>
          <w:rFonts w:ascii="Times New Roman" w:hAnsi="Times New Roman" w:cs="Times New Roman"/>
        </w:rPr>
        <w:t>пов'язані</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усуненням</w:t>
      </w:r>
      <w:proofErr w:type="spellEnd"/>
      <w:r>
        <w:rPr>
          <w:rFonts w:ascii="Times New Roman" w:hAnsi="Times New Roman" w:cs="Times New Roman"/>
        </w:rPr>
        <w:t xml:space="preserve"> </w:t>
      </w:r>
      <w:proofErr w:type="spellStart"/>
      <w:r>
        <w:rPr>
          <w:rFonts w:ascii="Times New Roman" w:hAnsi="Times New Roman" w:cs="Times New Roman"/>
        </w:rPr>
        <w:t>недоліків</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транспортні</w:t>
      </w:r>
      <w:proofErr w:type="spellEnd"/>
      <w:r>
        <w:rPr>
          <w:rFonts w:ascii="Times New Roman" w:hAnsi="Times New Roman" w:cs="Times New Roman"/>
        </w:rPr>
        <w:t xml:space="preserve"> </w:t>
      </w:r>
      <w:proofErr w:type="spellStart"/>
      <w:r>
        <w:rPr>
          <w:rFonts w:ascii="Times New Roman" w:hAnsi="Times New Roman" w:cs="Times New Roman"/>
        </w:rPr>
        <w:t>витрати</w:t>
      </w:r>
      <w:proofErr w:type="spellEnd"/>
      <w:r>
        <w:rPr>
          <w:rFonts w:ascii="Times New Roman" w:hAnsi="Times New Roman" w:cs="Times New Roman"/>
        </w:rPr>
        <w:t xml:space="preserve"> та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
    <w:p w14:paraId="2C55B6C7"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виконати</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у </w:t>
      </w:r>
      <w:proofErr w:type="spellStart"/>
      <w:r>
        <w:rPr>
          <w:rFonts w:ascii="Times New Roman" w:hAnsi="Times New Roman" w:cs="Times New Roman"/>
        </w:rPr>
        <w:t>визначеному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поставивши та </w:t>
      </w:r>
      <w:proofErr w:type="spellStart"/>
      <w:r>
        <w:rPr>
          <w:rFonts w:ascii="Times New Roman" w:hAnsi="Times New Roman" w:cs="Times New Roman"/>
        </w:rPr>
        <w:t>впровадивши</w:t>
      </w:r>
      <w:proofErr w:type="spellEnd"/>
      <w:r>
        <w:rPr>
          <w:rFonts w:ascii="Times New Roman" w:hAnsi="Times New Roman" w:cs="Times New Roman"/>
        </w:rPr>
        <w:t xml:space="preserve">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належної</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в </w:t>
      </w:r>
      <w:proofErr w:type="spellStart"/>
      <w:r>
        <w:rPr>
          <w:rFonts w:ascii="Times New Roman" w:hAnsi="Times New Roman" w:cs="Times New Roman"/>
        </w:rPr>
        <w:t>терміни</w:t>
      </w:r>
      <w:proofErr w:type="spellEnd"/>
      <w:r>
        <w:rPr>
          <w:rFonts w:ascii="Times New Roman" w:hAnsi="Times New Roman" w:cs="Times New Roman"/>
        </w:rPr>
        <w:t xml:space="preserve">, </w:t>
      </w:r>
      <w:proofErr w:type="spellStart"/>
      <w:r>
        <w:rPr>
          <w:rFonts w:ascii="Times New Roman" w:hAnsi="Times New Roman" w:cs="Times New Roman"/>
        </w:rPr>
        <w:t>визначені</w:t>
      </w:r>
      <w:proofErr w:type="spellEnd"/>
      <w:r>
        <w:rPr>
          <w:rFonts w:ascii="Times New Roman" w:hAnsi="Times New Roman" w:cs="Times New Roman"/>
        </w:rPr>
        <w:t xml:space="preserve"> </w:t>
      </w:r>
      <w:proofErr w:type="spellStart"/>
      <w:r>
        <w:rPr>
          <w:rFonts w:ascii="Times New Roman" w:hAnsi="Times New Roman" w:cs="Times New Roman"/>
        </w:rPr>
        <w:t>Календарним</w:t>
      </w:r>
      <w:proofErr w:type="spellEnd"/>
      <w:r>
        <w:rPr>
          <w:rFonts w:ascii="Times New Roman" w:hAnsi="Times New Roman" w:cs="Times New Roman"/>
        </w:rPr>
        <w:t xml:space="preserve"> </w:t>
      </w:r>
      <w:proofErr w:type="spellStart"/>
      <w:r>
        <w:rPr>
          <w:rFonts w:ascii="Times New Roman" w:hAnsi="Times New Roman" w:cs="Times New Roman"/>
        </w:rPr>
        <w:t>графіком</w:t>
      </w:r>
      <w:proofErr w:type="spellEnd"/>
      <w:r>
        <w:rPr>
          <w:rFonts w:ascii="Times New Roman" w:hAnsi="Times New Roman" w:cs="Times New Roman"/>
        </w:rPr>
        <w:t xml:space="preserve"> (</w:t>
      </w:r>
      <w:proofErr w:type="spellStart"/>
      <w:r>
        <w:rPr>
          <w:rFonts w:ascii="Times New Roman" w:hAnsi="Times New Roman" w:cs="Times New Roman"/>
        </w:rPr>
        <w:t>Додаток</w:t>
      </w:r>
      <w:proofErr w:type="spellEnd"/>
      <w:r>
        <w:rPr>
          <w:rFonts w:ascii="Times New Roman" w:hAnsi="Times New Roman" w:cs="Times New Roman"/>
        </w:rPr>
        <w:t xml:space="preserve"> 2 до Договору).</w:t>
      </w:r>
    </w:p>
    <w:p w14:paraId="6F51B812"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b/>
        </w:rPr>
      </w:pPr>
      <w:r>
        <w:rPr>
          <w:rFonts w:ascii="Times New Roman" w:hAnsi="Times New Roman" w:cs="Times New Roman"/>
        </w:rPr>
        <w:t xml:space="preserve">Адреса поставки та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
    <w:p w14:paraId="2D0F8B31" w14:textId="77777777" w:rsidR="003D7B03" w:rsidRDefault="003D7B03" w:rsidP="003D7B03">
      <w:pPr>
        <w:pStyle w:val="31"/>
        <w:numPr>
          <w:ilvl w:val="0"/>
          <w:numId w:val="1"/>
        </w:numPr>
        <w:tabs>
          <w:tab w:val="left" w:pos="709"/>
          <w:tab w:val="left" w:pos="846"/>
        </w:tabs>
        <w:spacing w:before="120" w:after="120" w:line="240" w:lineRule="auto"/>
        <w:jc w:val="center"/>
        <w:rPr>
          <w:rFonts w:cs="Times New Roman"/>
        </w:rPr>
      </w:pPr>
      <w:r>
        <w:rPr>
          <w:rFonts w:cs="Times New Roman"/>
        </w:rPr>
        <w:t>ЦІНА ДОГОВОРУ ТА ПОРЯДОК РОЗРАХУНКІВ</w:t>
      </w:r>
    </w:p>
    <w:p w14:paraId="485BABFE"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lastRenderedPageBreak/>
        <w:t>Вартість</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забезпечення</w:t>
      </w:r>
      <w:proofErr w:type="spellEnd"/>
      <w:r>
        <w:rPr>
          <w:rFonts w:ascii="Times New Roman" w:hAnsi="Times New Roman" w:cs="Times New Roman"/>
        </w:rPr>
        <w:t xml:space="preserve">  становить</w:t>
      </w:r>
      <w:proofErr w:type="gramEnd"/>
      <w:r>
        <w:rPr>
          <w:rFonts w:ascii="Times New Roman" w:hAnsi="Times New Roman" w:cs="Times New Roman"/>
        </w:rPr>
        <w:t xml:space="preserve"> __________ </w:t>
      </w:r>
      <w:proofErr w:type="spellStart"/>
      <w:r>
        <w:rPr>
          <w:rFonts w:ascii="Times New Roman" w:hAnsi="Times New Roman" w:cs="Times New Roman"/>
        </w:rPr>
        <w:t>гривень</w:t>
      </w:r>
      <w:proofErr w:type="spellEnd"/>
      <w:r>
        <w:rPr>
          <w:rFonts w:ascii="Times New Roman" w:hAnsi="Times New Roman" w:cs="Times New Roman"/>
        </w:rPr>
        <w:t xml:space="preserve"> _____коп. в т.ч. ПДВ _________________________.</w:t>
      </w:r>
    </w:p>
    <w:p w14:paraId="7FE21D44"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Загальна</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складається</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загальної</w:t>
      </w:r>
      <w:proofErr w:type="spellEnd"/>
      <w:r>
        <w:rPr>
          <w:rFonts w:ascii="Times New Roman" w:hAnsi="Times New Roman" w:cs="Times New Roman"/>
        </w:rPr>
        <w:t xml:space="preserve">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постачання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яка </w:t>
      </w:r>
      <w:proofErr w:type="spellStart"/>
      <w:r>
        <w:rPr>
          <w:rFonts w:ascii="Times New Roman" w:hAnsi="Times New Roman" w:cs="Times New Roman"/>
        </w:rPr>
        <w:t>включає</w:t>
      </w:r>
      <w:proofErr w:type="spellEnd"/>
      <w:r>
        <w:rPr>
          <w:rFonts w:ascii="Times New Roman" w:hAnsi="Times New Roman" w:cs="Times New Roman"/>
        </w:rPr>
        <w:t xml:space="preserve"> в себе </w:t>
      </w:r>
      <w:proofErr w:type="spellStart"/>
      <w:r>
        <w:rPr>
          <w:rFonts w:ascii="Times New Roman" w:hAnsi="Times New Roman" w:cs="Times New Roman"/>
        </w:rPr>
        <w:t>вартість</w:t>
      </w:r>
      <w:proofErr w:type="spellEnd"/>
      <w:r>
        <w:rPr>
          <w:rFonts w:ascii="Times New Roman" w:hAnsi="Times New Roman" w:cs="Times New Roman"/>
        </w:rPr>
        <w:t xml:space="preserve"> </w:t>
      </w:r>
      <w:proofErr w:type="spellStart"/>
      <w:r>
        <w:rPr>
          <w:rFonts w:ascii="Times New Roman" w:hAnsi="Times New Roman" w:cs="Times New Roman"/>
        </w:rPr>
        <w:t>постачання</w:t>
      </w:r>
      <w:proofErr w:type="spellEnd"/>
      <w:r>
        <w:rPr>
          <w:rFonts w:ascii="Times New Roman" w:hAnsi="Times New Roman" w:cs="Times New Roman"/>
        </w:rPr>
        <w:t xml:space="preserve"> та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примірників</w:t>
      </w:r>
      <w:proofErr w:type="spellEnd"/>
      <w:r>
        <w:rPr>
          <w:rFonts w:ascii="Times New Roman" w:hAnsi="Times New Roman" w:cs="Times New Roman"/>
        </w:rPr>
        <w:t xml:space="preserve"> </w:t>
      </w:r>
      <w:proofErr w:type="spellStart"/>
      <w:r>
        <w:rPr>
          <w:rFonts w:ascii="Times New Roman" w:hAnsi="Times New Roman" w:cs="Times New Roman"/>
        </w:rPr>
        <w:t>Комп’ютерної</w:t>
      </w:r>
      <w:proofErr w:type="spellEnd"/>
      <w:r>
        <w:rPr>
          <w:rFonts w:ascii="Times New Roman" w:hAnsi="Times New Roman" w:cs="Times New Roman"/>
        </w:rPr>
        <w:t xml:space="preserve"> </w:t>
      </w:r>
      <w:proofErr w:type="spellStart"/>
      <w:r>
        <w:rPr>
          <w:rFonts w:ascii="Times New Roman" w:hAnsi="Times New Roman" w:cs="Times New Roman"/>
        </w:rPr>
        <w:t>програми</w:t>
      </w:r>
      <w:proofErr w:type="spellEnd"/>
      <w:r>
        <w:rPr>
          <w:rFonts w:ascii="Times New Roman" w:hAnsi="Times New Roman" w:cs="Times New Roman"/>
        </w:rPr>
        <w:t>.</w:t>
      </w:r>
    </w:p>
    <w:p w14:paraId="2089AC6C"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color w:val="000000"/>
        </w:rPr>
        <w:t xml:space="preserve">Оплата сум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w:t>
      </w:r>
      <w:proofErr w:type="spellStart"/>
      <w:r>
        <w:rPr>
          <w:rFonts w:ascii="Times New Roman" w:hAnsi="Times New Roman" w:cs="Times New Roman"/>
          <w:color w:val="000000"/>
        </w:rPr>
        <w:t>цього</w:t>
      </w:r>
      <w:proofErr w:type="spellEnd"/>
      <w:r>
        <w:rPr>
          <w:rFonts w:ascii="Times New Roman" w:hAnsi="Times New Roman" w:cs="Times New Roman"/>
          <w:color w:val="000000"/>
        </w:rPr>
        <w:t xml:space="preserve"> Договору проводиться </w:t>
      </w:r>
      <w:proofErr w:type="spellStart"/>
      <w:r>
        <w:rPr>
          <w:rFonts w:ascii="Times New Roman" w:hAnsi="Times New Roman" w:cs="Times New Roman"/>
          <w:color w:val="000000"/>
        </w:rPr>
        <w:t>Замовником</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безготівковій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формі</w:t>
      </w:r>
      <w:proofErr w:type="spellEnd"/>
      <w:r>
        <w:rPr>
          <w:rFonts w:ascii="Times New Roman" w:hAnsi="Times New Roman" w:cs="Times New Roman"/>
          <w:color w:val="000000"/>
        </w:rPr>
        <w:t xml:space="preserve"> шляхом </w:t>
      </w:r>
      <w:proofErr w:type="spellStart"/>
      <w:r>
        <w:rPr>
          <w:rFonts w:ascii="Times New Roman" w:hAnsi="Times New Roman" w:cs="Times New Roman"/>
          <w:color w:val="000000"/>
        </w:rPr>
        <w:t>перерахування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грошових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коштів</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валюті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України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гривні</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поточний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рахунок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Постачальника</w:t>
      </w:r>
      <w:proofErr w:type="spellEnd"/>
      <w:r>
        <w:rPr>
          <w:rFonts w:ascii="Times New Roman" w:hAnsi="Times New Roman" w:cs="Times New Roman"/>
          <w:color w:val="000000"/>
        </w:rPr>
        <w:t xml:space="preserve">, у строк,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перевищує</w:t>
      </w:r>
      <w:proofErr w:type="spellEnd"/>
      <w:r>
        <w:rPr>
          <w:rFonts w:ascii="Times New Roman" w:hAnsi="Times New Roman" w:cs="Times New Roman"/>
          <w:color w:val="000000"/>
        </w:rPr>
        <w:t xml:space="preserve"> 30 (</w:t>
      </w:r>
      <w:proofErr w:type="spellStart"/>
      <w:r>
        <w:rPr>
          <w:rFonts w:ascii="Times New Roman" w:hAnsi="Times New Roman" w:cs="Times New Roman"/>
          <w:color w:val="000000"/>
        </w:rPr>
        <w:t>тридцяти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календарних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днів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дня </w:t>
      </w:r>
      <w:proofErr w:type="spellStart"/>
      <w:r>
        <w:rPr>
          <w:rFonts w:ascii="Times New Roman" w:hAnsi="Times New Roman" w:cs="Times New Roman"/>
          <w:color w:val="000000"/>
        </w:rPr>
        <w:t>підписання</w:t>
      </w:r>
      <w:proofErr w:type="spellEnd"/>
      <w:r>
        <w:rPr>
          <w:rFonts w:ascii="Times New Roman" w:hAnsi="Times New Roman" w:cs="Times New Roman"/>
          <w:color w:val="000000"/>
        </w:rPr>
        <w:t xml:space="preserve"> сторонами Акту </w:t>
      </w:r>
      <w:proofErr w:type="spellStart"/>
      <w:r>
        <w:rPr>
          <w:rFonts w:ascii="Times New Roman" w:hAnsi="Times New Roman" w:cs="Times New Roman"/>
          <w:color w:val="000000"/>
        </w:rPr>
        <w:t>приймання</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передачі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поставленого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Програмного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забезпечення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далі</w:t>
      </w:r>
      <w:proofErr w:type="spellEnd"/>
      <w:r>
        <w:rPr>
          <w:rFonts w:ascii="Times New Roman" w:hAnsi="Times New Roman" w:cs="Times New Roman"/>
          <w:color w:val="000000"/>
        </w:rPr>
        <w:t xml:space="preserve"> по тексту – Акт).</w:t>
      </w:r>
    </w:p>
    <w:p w14:paraId="5CA8624E"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color w:val="000000"/>
        </w:rPr>
        <w:t>Сторони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погоджують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здійснювати</w:t>
      </w:r>
      <w:proofErr w:type="spellEnd"/>
      <w:r>
        <w:rPr>
          <w:rFonts w:ascii="Times New Roman" w:hAnsi="Times New Roman" w:cs="Times New Roman"/>
          <w:color w:val="000000"/>
        </w:rPr>
        <w:t xml:space="preserve"> оплату за </w:t>
      </w:r>
      <w:proofErr w:type="spellStart"/>
      <w:r>
        <w:rPr>
          <w:rFonts w:ascii="Times New Roman" w:hAnsi="Times New Roman" w:cs="Times New Roman"/>
        </w:rPr>
        <w:t>впровадження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Програмного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забезпечення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згідно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Актів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приймання</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передачі</w:t>
      </w:r>
      <w:proofErr w:type="spellEnd"/>
      <w:r>
        <w:rPr>
          <w:rFonts w:ascii="Times New Roman" w:hAnsi="Times New Roman" w:cs="Times New Roman"/>
          <w:color w:val="000000"/>
        </w:rPr>
        <w:t>.</w:t>
      </w:r>
    </w:p>
    <w:p w14:paraId="42D03795"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eastAsia="Times New Roman" w:hAnsi="Times New Roman"/>
          <w:snapToGrid w:val="0"/>
          <w:sz w:val="24"/>
          <w:szCs w:val="24"/>
          <w:lang w:eastAsia="ar-SA"/>
        </w:rPr>
        <w:t>Обсяги</w:t>
      </w:r>
      <w:proofErr w:type="spellEnd"/>
      <w:r>
        <w:rPr>
          <w:rFonts w:ascii="Times New Roman" w:eastAsia="Times New Roman" w:hAnsi="Times New Roman"/>
          <w:snapToGrid w:val="0"/>
          <w:sz w:val="24"/>
          <w:szCs w:val="24"/>
          <w:lang w:eastAsia="ar-SA"/>
        </w:rPr>
        <w:t xml:space="preserve"> </w:t>
      </w:r>
      <w:proofErr w:type="spellStart"/>
      <w:r>
        <w:rPr>
          <w:rFonts w:ascii="Times New Roman" w:eastAsia="Times New Roman" w:hAnsi="Times New Roman"/>
          <w:snapToGrid w:val="0"/>
          <w:sz w:val="24"/>
          <w:szCs w:val="24"/>
          <w:lang w:eastAsia="ar-SA"/>
        </w:rPr>
        <w:t>закупівлі</w:t>
      </w:r>
      <w:proofErr w:type="spellEnd"/>
      <w:r>
        <w:rPr>
          <w:rFonts w:ascii="Times New Roman" w:eastAsia="Times New Roman" w:hAnsi="Times New Roman"/>
          <w:snapToGrid w:val="0"/>
          <w:sz w:val="24"/>
          <w:szCs w:val="24"/>
          <w:lang w:eastAsia="ar-SA"/>
        </w:rPr>
        <w:t xml:space="preserve"> </w:t>
      </w:r>
      <w:proofErr w:type="spellStart"/>
      <w:r>
        <w:rPr>
          <w:rFonts w:ascii="Times New Roman" w:eastAsia="Times New Roman" w:hAnsi="Times New Roman"/>
          <w:snapToGrid w:val="0"/>
          <w:sz w:val="24"/>
          <w:szCs w:val="24"/>
          <w:lang w:eastAsia="ar-SA"/>
        </w:rPr>
        <w:t>послуг</w:t>
      </w:r>
      <w:proofErr w:type="spellEnd"/>
      <w:r>
        <w:rPr>
          <w:rFonts w:ascii="Times New Roman" w:eastAsia="Times New Roman" w:hAnsi="Times New Roman"/>
          <w:snapToGrid w:val="0"/>
          <w:sz w:val="24"/>
          <w:szCs w:val="24"/>
          <w:lang w:eastAsia="ar-SA"/>
        </w:rPr>
        <w:t xml:space="preserve"> </w:t>
      </w:r>
      <w:proofErr w:type="spellStart"/>
      <w:r>
        <w:rPr>
          <w:rFonts w:ascii="Times New Roman" w:eastAsia="Times New Roman" w:hAnsi="Times New Roman"/>
          <w:snapToGrid w:val="0"/>
          <w:sz w:val="24"/>
          <w:szCs w:val="24"/>
          <w:lang w:eastAsia="ar-SA"/>
        </w:rPr>
        <w:t>можуть</w:t>
      </w:r>
      <w:proofErr w:type="spellEnd"/>
      <w:r>
        <w:rPr>
          <w:rFonts w:ascii="Times New Roman" w:eastAsia="Times New Roman" w:hAnsi="Times New Roman"/>
          <w:snapToGrid w:val="0"/>
          <w:sz w:val="24"/>
          <w:szCs w:val="24"/>
          <w:lang w:eastAsia="ar-SA"/>
        </w:rPr>
        <w:t xml:space="preserve"> бути </w:t>
      </w:r>
      <w:proofErr w:type="spellStart"/>
      <w:r>
        <w:rPr>
          <w:rFonts w:ascii="Times New Roman" w:eastAsia="Times New Roman" w:hAnsi="Times New Roman"/>
          <w:snapToGrid w:val="0"/>
          <w:sz w:val="24"/>
          <w:szCs w:val="24"/>
          <w:lang w:eastAsia="ar-SA"/>
        </w:rPr>
        <w:t>зменшені</w:t>
      </w:r>
      <w:proofErr w:type="spellEnd"/>
      <w:r>
        <w:rPr>
          <w:rFonts w:ascii="Times New Roman" w:eastAsia="Times New Roman" w:hAnsi="Times New Roman"/>
          <w:snapToGrid w:val="0"/>
          <w:sz w:val="24"/>
          <w:szCs w:val="24"/>
          <w:lang w:eastAsia="ar-SA"/>
        </w:rPr>
        <w:t xml:space="preserve"> </w:t>
      </w:r>
      <w:proofErr w:type="spellStart"/>
      <w:r>
        <w:rPr>
          <w:rFonts w:ascii="Times New Roman" w:eastAsia="Times New Roman" w:hAnsi="Times New Roman"/>
          <w:snapToGrid w:val="0"/>
          <w:sz w:val="24"/>
          <w:szCs w:val="24"/>
          <w:lang w:eastAsia="ar-SA"/>
        </w:rPr>
        <w:t>залежно</w:t>
      </w:r>
      <w:proofErr w:type="spellEnd"/>
      <w:r>
        <w:rPr>
          <w:rFonts w:ascii="Times New Roman" w:eastAsia="Times New Roman" w:hAnsi="Times New Roman"/>
          <w:snapToGrid w:val="0"/>
          <w:sz w:val="24"/>
          <w:szCs w:val="24"/>
          <w:lang w:eastAsia="ar-SA"/>
        </w:rPr>
        <w:t xml:space="preserve"> </w:t>
      </w:r>
      <w:proofErr w:type="spellStart"/>
      <w:r>
        <w:rPr>
          <w:rFonts w:ascii="Times New Roman" w:eastAsia="Times New Roman" w:hAnsi="Times New Roman"/>
          <w:snapToGrid w:val="0"/>
          <w:sz w:val="24"/>
          <w:szCs w:val="24"/>
          <w:lang w:eastAsia="ar-SA"/>
        </w:rPr>
        <w:t>від</w:t>
      </w:r>
      <w:proofErr w:type="spellEnd"/>
      <w:r>
        <w:rPr>
          <w:rFonts w:ascii="Times New Roman" w:eastAsia="Times New Roman" w:hAnsi="Times New Roman"/>
          <w:snapToGrid w:val="0"/>
          <w:sz w:val="24"/>
          <w:szCs w:val="24"/>
          <w:lang w:eastAsia="ar-SA"/>
        </w:rPr>
        <w:t xml:space="preserve"> реального </w:t>
      </w:r>
      <w:proofErr w:type="spellStart"/>
      <w:r>
        <w:rPr>
          <w:rFonts w:ascii="Times New Roman" w:eastAsia="Times New Roman" w:hAnsi="Times New Roman"/>
          <w:snapToGrid w:val="0"/>
          <w:sz w:val="24"/>
          <w:szCs w:val="24"/>
          <w:lang w:eastAsia="ar-SA"/>
        </w:rPr>
        <w:t>фінансування</w:t>
      </w:r>
      <w:proofErr w:type="spellEnd"/>
      <w:r>
        <w:rPr>
          <w:rFonts w:ascii="Times New Roman" w:eastAsia="Times New Roman" w:hAnsi="Times New Roman"/>
          <w:snapToGrid w:val="0"/>
          <w:sz w:val="24"/>
          <w:szCs w:val="24"/>
          <w:lang w:eastAsia="ar-SA"/>
        </w:rPr>
        <w:t xml:space="preserve"> </w:t>
      </w:r>
      <w:proofErr w:type="spellStart"/>
      <w:r>
        <w:rPr>
          <w:rFonts w:ascii="Times New Roman" w:eastAsia="Times New Roman" w:hAnsi="Times New Roman"/>
          <w:snapToGrid w:val="0"/>
          <w:sz w:val="24"/>
          <w:szCs w:val="24"/>
          <w:lang w:eastAsia="ar-SA"/>
        </w:rPr>
        <w:t>видатків</w:t>
      </w:r>
      <w:proofErr w:type="spellEnd"/>
      <w:r>
        <w:rPr>
          <w:rFonts w:ascii="Times New Roman" w:eastAsia="Times New Roman" w:hAnsi="Times New Roman"/>
          <w:snapToGrid w:val="0"/>
          <w:sz w:val="24"/>
          <w:szCs w:val="24"/>
          <w:lang w:eastAsia="ar-SA"/>
        </w:rPr>
        <w:t>.</w:t>
      </w:r>
    </w:p>
    <w:p w14:paraId="48F12286" w14:textId="77777777" w:rsidR="003D7B03" w:rsidRDefault="003D7B03" w:rsidP="003D7B03">
      <w:pPr>
        <w:pStyle w:val="12"/>
        <w:numPr>
          <w:ilvl w:val="0"/>
          <w:numId w:val="1"/>
        </w:numPr>
        <w:tabs>
          <w:tab w:val="left" w:pos="709"/>
          <w:tab w:val="left" w:pos="824"/>
        </w:tabs>
        <w:spacing w:before="120" w:after="0" w:line="240" w:lineRule="auto"/>
        <w:jc w:val="center"/>
      </w:pPr>
      <w:r>
        <w:t xml:space="preserve">ПОРЯДОК, СТРОКИ ТА УМОВИ ПОСТАВКИ </w:t>
      </w:r>
    </w:p>
    <w:p w14:paraId="65C64EE3" w14:textId="77777777" w:rsidR="003D7B03" w:rsidRDefault="003D7B03" w:rsidP="003D7B03">
      <w:pPr>
        <w:pStyle w:val="12"/>
        <w:tabs>
          <w:tab w:val="left" w:pos="709"/>
          <w:tab w:val="left" w:pos="824"/>
        </w:tabs>
        <w:spacing w:before="0" w:after="120" w:line="240" w:lineRule="auto"/>
        <w:ind w:firstLine="567"/>
        <w:jc w:val="center"/>
      </w:pPr>
      <w:r>
        <w:t>ПРОГРАМНОГО ЗАБЕЗПЕЧЕННЯ</w:t>
      </w:r>
    </w:p>
    <w:p w14:paraId="03CD3D00"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Поставка </w:t>
      </w:r>
      <w:proofErr w:type="spellStart"/>
      <w:r>
        <w:rPr>
          <w:rFonts w:ascii="Times New Roman" w:hAnsi="Times New Roman" w:cs="Times New Roman"/>
          <w:color w:val="000000"/>
        </w:rPr>
        <w:t>Програмного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забезпечення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представленого</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електронній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формі</w:t>
      </w:r>
      <w:proofErr w:type="spellEnd"/>
      <w:r>
        <w:rPr>
          <w:rFonts w:ascii="Times New Roman" w:hAnsi="Times New Roman" w:cs="Times New Roman"/>
          <w:color w:val="000000"/>
        </w:rPr>
        <w:t xml:space="preserve">, за Договором </w:t>
      </w:r>
      <w:proofErr w:type="spellStart"/>
      <w:r>
        <w:rPr>
          <w:rFonts w:ascii="Times New Roman" w:hAnsi="Times New Roman" w:cs="Times New Roman"/>
          <w:color w:val="000000"/>
        </w:rPr>
        <w:t>відбувається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засобами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мережі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Інтернет</w:t>
      </w:r>
      <w:proofErr w:type="spellEnd"/>
      <w:r>
        <w:rPr>
          <w:rFonts w:ascii="Times New Roman" w:hAnsi="Times New Roman" w:cs="Times New Roman"/>
          <w:color w:val="000000"/>
        </w:rPr>
        <w:t xml:space="preserve">, шляхом </w:t>
      </w:r>
      <w:proofErr w:type="spellStart"/>
      <w:r>
        <w:rPr>
          <w:rFonts w:ascii="Times New Roman" w:hAnsi="Times New Roman" w:cs="Times New Roman"/>
          <w:color w:val="000000"/>
        </w:rPr>
        <w:t>завантаження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представником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Постачальника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примірника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Комп’ютерної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програми</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комп’ютер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w:t>
      </w:r>
    </w:p>
    <w:p w14:paraId="73A9D701"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Факт поставки та </w:t>
      </w:r>
      <w:proofErr w:type="spellStart"/>
      <w:r>
        <w:rPr>
          <w:rFonts w:ascii="Times New Roman" w:hAnsi="Times New Roman" w:cs="Times New Roman"/>
          <w:color w:val="000000"/>
        </w:rPr>
        <w:t>впровадження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Програмного</w:t>
      </w:r>
      <w:proofErr w:type="spellEnd"/>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забезпечення</w:t>
      </w:r>
      <w:proofErr w:type="spellEnd"/>
      <w:r>
        <w:rPr>
          <w:rFonts w:ascii="Times New Roman" w:hAnsi="Times New Roman" w:cs="Times New Roman"/>
          <w:color w:val="000000"/>
        </w:rPr>
        <w:t xml:space="preserve">  та</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належне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інших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зобов'язань</w:t>
      </w:r>
      <w:proofErr w:type="spellEnd"/>
      <w:r>
        <w:rPr>
          <w:rFonts w:ascii="Times New Roman" w:hAnsi="Times New Roman" w:cs="Times New Roman"/>
          <w:color w:val="000000"/>
        </w:rPr>
        <w:t xml:space="preserve"> за Договором </w:t>
      </w:r>
      <w:proofErr w:type="spellStart"/>
      <w:r>
        <w:rPr>
          <w:rFonts w:ascii="Times New Roman" w:hAnsi="Times New Roman" w:cs="Times New Roman"/>
          <w:color w:val="000000"/>
        </w:rPr>
        <w:t>підтверджується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належним</w:t>
      </w:r>
      <w:proofErr w:type="spellEnd"/>
      <w:r>
        <w:rPr>
          <w:rFonts w:ascii="Times New Roman" w:hAnsi="Times New Roman" w:cs="Times New Roman"/>
          <w:color w:val="000000"/>
        </w:rPr>
        <w:t xml:space="preserve"> чином </w:t>
      </w:r>
      <w:proofErr w:type="spellStart"/>
      <w:r>
        <w:rPr>
          <w:rFonts w:ascii="Times New Roman" w:hAnsi="Times New Roman" w:cs="Times New Roman"/>
          <w:color w:val="000000"/>
        </w:rPr>
        <w:t>оформленим</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підписаним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повноважними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представниками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Сторін</w:t>
      </w:r>
      <w:proofErr w:type="spellEnd"/>
      <w:r>
        <w:rPr>
          <w:rFonts w:ascii="Times New Roman" w:hAnsi="Times New Roman" w:cs="Times New Roman"/>
          <w:color w:val="000000"/>
        </w:rPr>
        <w:t xml:space="preserve"> Актом, </w:t>
      </w:r>
      <w:proofErr w:type="spellStart"/>
      <w:r>
        <w:rPr>
          <w:rFonts w:ascii="Times New Roman" w:hAnsi="Times New Roman" w:cs="Times New Roman"/>
          <w:color w:val="000000"/>
        </w:rPr>
        <w:t>який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готується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Постачальником</w:t>
      </w:r>
      <w:proofErr w:type="spellEnd"/>
      <w:r>
        <w:rPr>
          <w:rFonts w:ascii="Times New Roman" w:hAnsi="Times New Roman" w:cs="Times New Roman"/>
          <w:color w:val="000000"/>
        </w:rPr>
        <w:t>.</w:t>
      </w:r>
    </w:p>
    <w:p w14:paraId="55AA2F6F"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proofErr w:type="spellStart"/>
      <w:r>
        <w:rPr>
          <w:rFonts w:ascii="Times New Roman" w:hAnsi="Times New Roman" w:cs="Times New Roman"/>
          <w:color w:val="000000"/>
        </w:rPr>
        <w:t>Замовник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протягом</w:t>
      </w:r>
      <w:proofErr w:type="spellEnd"/>
      <w:r>
        <w:rPr>
          <w:rFonts w:ascii="Times New Roman" w:hAnsi="Times New Roman" w:cs="Times New Roman"/>
          <w:color w:val="000000"/>
        </w:rPr>
        <w:t xml:space="preserve"> 7 (семи) </w:t>
      </w:r>
      <w:proofErr w:type="spellStart"/>
      <w:r>
        <w:rPr>
          <w:rFonts w:ascii="Times New Roman" w:hAnsi="Times New Roman" w:cs="Times New Roman"/>
          <w:color w:val="000000"/>
        </w:rPr>
        <w:t>робочих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днів</w:t>
      </w:r>
      <w:proofErr w:type="spellEnd"/>
      <w:r>
        <w:rPr>
          <w:rFonts w:ascii="Times New Roman" w:hAnsi="Times New Roman" w:cs="Times New Roman"/>
          <w:color w:val="000000"/>
        </w:rPr>
        <w:t xml:space="preserve"> з дня </w:t>
      </w:r>
      <w:proofErr w:type="spellStart"/>
      <w:r>
        <w:rPr>
          <w:rFonts w:ascii="Times New Roman" w:hAnsi="Times New Roman" w:cs="Times New Roman"/>
          <w:color w:val="000000"/>
        </w:rPr>
        <w:t>отримання</w:t>
      </w:r>
      <w:proofErr w:type="spellEnd"/>
      <w:r>
        <w:rPr>
          <w:rFonts w:ascii="Times New Roman" w:hAnsi="Times New Roman" w:cs="Times New Roman"/>
          <w:color w:val="000000"/>
        </w:rPr>
        <w:t xml:space="preserve"> Акту, </w:t>
      </w:r>
      <w:proofErr w:type="spellStart"/>
      <w:r>
        <w:rPr>
          <w:rFonts w:ascii="Times New Roman" w:hAnsi="Times New Roman" w:cs="Times New Roman"/>
          <w:color w:val="000000"/>
        </w:rPr>
        <w:t>зобов’язаний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надіслати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передати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Постачальнику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підписаний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свого</w:t>
      </w:r>
      <w:proofErr w:type="spellEnd"/>
      <w:r>
        <w:rPr>
          <w:rFonts w:ascii="Times New Roman" w:hAnsi="Times New Roman" w:cs="Times New Roman"/>
          <w:color w:val="000000"/>
        </w:rPr>
        <w:t xml:space="preserve"> боку Акт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надіслати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мотивовану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відмову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його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підписання</w:t>
      </w:r>
      <w:proofErr w:type="spellEnd"/>
      <w:r>
        <w:rPr>
          <w:rFonts w:ascii="Times New Roman" w:hAnsi="Times New Roman" w:cs="Times New Roman"/>
          <w:color w:val="000000"/>
        </w:rPr>
        <w:t>.</w:t>
      </w:r>
    </w:p>
    <w:p w14:paraId="7CEA88B7"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мотивованої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відмови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підписанні</w:t>
      </w:r>
      <w:proofErr w:type="spellEnd"/>
      <w:r>
        <w:rPr>
          <w:rFonts w:ascii="Times New Roman" w:hAnsi="Times New Roman" w:cs="Times New Roman"/>
          <w:color w:val="000000"/>
        </w:rPr>
        <w:t xml:space="preserve"> Акту, яка сталась з причини </w:t>
      </w:r>
      <w:proofErr w:type="spellStart"/>
      <w:r>
        <w:rPr>
          <w:rFonts w:ascii="Times New Roman" w:hAnsi="Times New Roman" w:cs="Times New Roman"/>
          <w:color w:val="000000"/>
        </w:rPr>
        <w:t>неповного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неякісного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несвоєчасного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умов </w:t>
      </w:r>
      <w:proofErr w:type="spellStart"/>
      <w:r>
        <w:rPr>
          <w:rFonts w:ascii="Times New Roman" w:hAnsi="Times New Roman" w:cs="Times New Roman"/>
          <w:color w:val="000000"/>
        </w:rPr>
        <w:t>цього</w:t>
      </w:r>
      <w:proofErr w:type="spellEnd"/>
      <w:r>
        <w:rPr>
          <w:rFonts w:ascii="Times New Roman" w:hAnsi="Times New Roman" w:cs="Times New Roman"/>
          <w:color w:val="000000"/>
        </w:rPr>
        <w:t xml:space="preserve"> Договору </w:t>
      </w:r>
      <w:proofErr w:type="spellStart"/>
      <w:r>
        <w:rPr>
          <w:rFonts w:ascii="Times New Roman" w:hAnsi="Times New Roman" w:cs="Times New Roman"/>
          <w:color w:val="000000"/>
        </w:rPr>
        <w:t>Постачальником</w:t>
      </w:r>
      <w:proofErr w:type="spellEnd"/>
      <w:r>
        <w:rPr>
          <w:rFonts w:ascii="Times New Roman" w:hAnsi="Times New Roman" w:cs="Times New Roman"/>
          <w:color w:val="000000"/>
        </w:rPr>
        <w:t xml:space="preserve">, Сторонами </w:t>
      </w:r>
      <w:proofErr w:type="spellStart"/>
      <w:r>
        <w:rPr>
          <w:rFonts w:ascii="Times New Roman" w:hAnsi="Times New Roman" w:cs="Times New Roman"/>
          <w:color w:val="000000"/>
        </w:rPr>
        <w:t>складається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двосторонній</w:t>
      </w:r>
      <w:proofErr w:type="spellEnd"/>
      <w:r>
        <w:rPr>
          <w:rFonts w:ascii="Times New Roman" w:hAnsi="Times New Roman" w:cs="Times New Roman"/>
          <w:color w:val="000000"/>
        </w:rPr>
        <w:t xml:space="preserve"> акт з </w:t>
      </w:r>
      <w:proofErr w:type="spellStart"/>
      <w:r>
        <w:rPr>
          <w:rFonts w:ascii="Times New Roman" w:hAnsi="Times New Roman" w:cs="Times New Roman"/>
          <w:color w:val="000000"/>
        </w:rPr>
        <w:t>переліком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необхідних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доопрацювань</w:t>
      </w:r>
      <w:proofErr w:type="spellEnd"/>
      <w:r>
        <w:rPr>
          <w:rFonts w:ascii="Times New Roman" w:hAnsi="Times New Roman" w:cs="Times New Roman"/>
          <w:color w:val="000000"/>
        </w:rPr>
        <w:t xml:space="preserve"> і </w:t>
      </w:r>
      <w:proofErr w:type="spellStart"/>
      <w:r>
        <w:rPr>
          <w:rFonts w:ascii="Times New Roman" w:hAnsi="Times New Roman" w:cs="Times New Roman"/>
          <w:color w:val="000000"/>
        </w:rPr>
        <w:t>термінами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їх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виконання</w:t>
      </w:r>
      <w:proofErr w:type="spellEnd"/>
      <w:r>
        <w:rPr>
          <w:rFonts w:ascii="Times New Roman" w:hAnsi="Times New Roman" w:cs="Times New Roman"/>
          <w:color w:val="000000"/>
        </w:rPr>
        <w:t xml:space="preserve">. У такому </w:t>
      </w:r>
      <w:proofErr w:type="spellStart"/>
      <w:r>
        <w:rPr>
          <w:rFonts w:ascii="Times New Roman" w:hAnsi="Times New Roman" w:cs="Times New Roman"/>
          <w:color w:val="000000"/>
        </w:rPr>
        <w:t>разі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роботи</w:t>
      </w:r>
      <w:proofErr w:type="spellEnd"/>
      <w:r>
        <w:rPr>
          <w:rFonts w:ascii="Times New Roman" w:hAnsi="Times New Roman" w:cs="Times New Roman"/>
          <w:color w:val="000000"/>
        </w:rPr>
        <w:t xml:space="preserve"> по </w:t>
      </w:r>
      <w:proofErr w:type="spellStart"/>
      <w:r>
        <w:rPr>
          <w:rFonts w:ascii="Times New Roman" w:hAnsi="Times New Roman" w:cs="Times New Roman"/>
          <w:color w:val="000000"/>
        </w:rPr>
        <w:t>доопрацюванню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проводяться</w:t>
      </w:r>
      <w:proofErr w:type="spellEnd"/>
      <w:r>
        <w:rPr>
          <w:rFonts w:ascii="Times New Roman" w:hAnsi="Times New Roman" w:cs="Times New Roman"/>
          <w:color w:val="000000"/>
        </w:rPr>
        <w:t xml:space="preserve"> за </w:t>
      </w:r>
      <w:proofErr w:type="spellStart"/>
      <w:r>
        <w:rPr>
          <w:rFonts w:ascii="Times New Roman" w:hAnsi="Times New Roman" w:cs="Times New Roman"/>
          <w:color w:val="000000"/>
        </w:rPr>
        <w:t>кошти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Постачальника</w:t>
      </w:r>
      <w:proofErr w:type="spellEnd"/>
      <w:r>
        <w:rPr>
          <w:rFonts w:ascii="Times New Roman" w:hAnsi="Times New Roman" w:cs="Times New Roman"/>
          <w:color w:val="000000"/>
        </w:rPr>
        <w:t>.</w:t>
      </w:r>
    </w:p>
    <w:p w14:paraId="4C8BDB0D"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proofErr w:type="spellStart"/>
      <w:r>
        <w:rPr>
          <w:rFonts w:ascii="Times New Roman" w:hAnsi="Times New Roman" w:cs="Times New Roman"/>
          <w:color w:val="000000"/>
        </w:rPr>
        <w:t>Якщо</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встановлений</w:t>
      </w:r>
      <w:proofErr w:type="spellEnd"/>
      <w:r>
        <w:rPr>
          <w:rFonts w:ascii="Times New Roman" w:hAnsi="Times New Roman" w:cs="Times New Roman"/>
          <w:color w:val="000000"/>
        </w:rPr>
        <w:t xml:space="preserve"> п.4.3 Договору </w:t>
      </w:r>
      <w:proofErr w:type="spellStart"/>
      <w:r>
        <w:rPr>
          <w:rFonts w:ascii="Times New Roman" w:hAnsi="Times New Roman" w:cs="Times New Roman"/>
          <w:color w:val="000000"/>
        </w:rPr>
        <w:t>термін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надає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Постачальнику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підписаний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свого</w:t>
      </w:r>
      <w:proofErr w:type="spellEnd"/>
      <w:r>
        <w:rPr>
          <w:rFonts w:ascii="Times New Roman" w:hAnsi="Times New Roman" w:cs="Times New Roman"/>
          <w:color w:val="000000"/>
        </w:rPr>
        <w:t xml:space="preserve"> боку Акт </w:t>
      </w:r>
      <w:proofErr w:type="spellStart"/>
      <w:r>
        <w:rPr>
          <w:rFonts w:ascii="Times New Roman" w:hAnsi="Times New Roman" w:cs="Times New Roman"/>
          <w:color w:val="000000"/>
        </w:rPr>
        <w:t>або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мотивовану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відмову</w:t>
      </w:r>
      <w:proofErr w:type="spellEnd"/>
      <w:r>
        <w:rPr>
          <w:rFonts w:ascii="Times New Roman" w:hAnsi="Times New Roman" w:cs="Times New Roman"/>
          <w:color w:val="000000"/>
        </w:rPr>
        <w:t xml:space="preserve">, то </w:t>
      </w:r>
      <w:proofErr w:type="spellStart"/>
      <w:r>
        <w:rPr>
          <w:rFonts w:ascii="Times New Roman" w:hAnsi="Times New Roman" w:cs="Times New Roman"/>
          <w:color w:val="000000"/>
        </w:rPr>
        <w:t>вважатиметься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зобов’язання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Постачальника</w:t>
      </w:r>
      <w:proofErr w:type="spellEnd"/>
      <w:r>
        <w:rPr>
          <w:rFonts w:ascii="Times New Roman" w:hAnsi="Times New Roman" w:cs="Times New Roman"/>
          <w:color w:val="000000"/>
        </w:rPr>
        <w:t xml:space="preserve"> по </w:t>
      </w:r>
      <w:proofErr w:type="spellStart"/>
      <w:r>
        <w:rPr>
          <w:rFonts w:ascii="Times New Roman" w:hAnsi="Times New Roman" w:cs="Times New Roman"/>
          <w:color w:val="000000"/>
        </w:rPr>
        <w:t>цьому</w:t>
      </w:r>
      <w:proofErr w:type="spellEnd"/>
      <w:r>
        <w:rPr>
          <w:rFonts w:ascii="Times New Roman" w:hAnsi="Times New Roman" w:cs="Times New Roman"/>
          <w:color w:val="000000"/>
        </w:rPr>
        <w:t xml:space="preserve"> Договору є </w:t>
      </w:r>
      <w:proofErr w:type="spellStart"/>
      <w:r>
        <w:rPr>
          <w:rFonts w:ascii="Times New Roman" w:hAnsi="Times New Roman" w:cs="Times New Roman"/>
          <w:color w:val="000000"/>
        </w:rPr>
        <w:t>виконані</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повному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обсязі</w:t>
      </w:r>
      <w:proofErr w:type="spellEnd"/>
      <w:r>
        <w:rPr>
          <w:rFonts w:ascii="Times New Roman" w:hAnsi="Times New Roman" w:cs="Times New Roman"/>
          <w:color w:val="000000"/>
        </w:rPr>
        <w:t xml:space="preserve"> та </w:t>
      </w:r>
      <w:proofErr w:type="spellStart"/>
      <w:r>
        <w:rPr>
          <w:rFonts w:ascii="Times New Roman" w:hAnsi="Times New Roman" w:cs="Times New Roman"/>
          <w:color w:val="000000"/>
        </w:rPr>
        <w:t>належним</w:t>
      </w:r>
      <w:proofErr w:type="spellEnd"/>
      <w:r>
        <w:rPr>
          <w:rFonts w:ascii="Times New Roman" w:hAnsi="Times New Roman" w:cs="Times New Roman"/>
          <w:color w:val="000000"/>
        </w:rPr>
        <w:t xml:space="preserve"> чином, а </w:t>
      </w:r>
      <w:proofErr w:type="spellStart"/>
      <w:r>
        <w:rPr>
          <w:rFonts w:ascii="Times New Roman" w:hAnsi="Times New Roman" w:cs="Times New Roman"/>
          <w:color w:val="000000"/>
        </w:rPr>
        <w:t>Замовник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прийняв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Програмне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забезпечення</w:t>
      </w:r>
      <w:proofErr w:type="spellEnd"/>
      <w:r>
        <w:rPr>
          <w:rFonts w:ascii="Times New Roman" w:hAnsi="Times New Roman" w:cs="Times New Roman"/>
          <w:color w:val="000000"/>
        </w:rPr>
        <w:t xml:space="preserve"> з </w:t>
      </w:r>
      <w:proofErr w:type="spellStart"/>
      <w:r>
        <w:rPr>
          <w:rFonts w:ascii="Times New Roman" w:hAnsi="Times New Roman" w:cs="Times New Roman"/>
          <w:color w:val="000000"/>
        </w:rPr>
        <w:t>додержанням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усіх</w:t>
      </w:r>
      <w:proofErr w:type="spellEnd"/>
      <w:r>
        <w:rPr>
          <w:rFonts w:ascii="Times New Roman" w:hAnsi="Times New Roman" w:cs="Times New Roman"/>
          <w:color w:val="000000"/>
        </w:rPr>
        <w:t xml:space="preserve"> умов </w:t>
      </w:r>
      <w:proofErr w:type="spellStart"/>
      <w:r>
        <w:rPr>
          <w:rFonts w:ascii="Times New Roman" w:hAnsi="Times New Roman" w:cs="Times New Roman"/>
          <w:color w:val="000000"/>
        </w:rPr>
        <w:t>цього</w:t>
      </w:r>
      <w:proofErr w:type="spellEnd"/>
      <w:r>
        <w:rPr>
          <w:rFonts w:ascii="Times New Roman" w:hAnsi="Times New Roman" w:cs="Times New Roman"/>
          <w:color w:val="000000"/>
        </w:rPr>
        <w:t xml:space="preserve"> Договору. </w:t>
      </w:r>
    </w:p>
    <w:p w14:paraId="2C5F6441"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У </w:t>
      </w:r>
      <w:proofErr w:type="spellStart"/>
      <w:r>
        <w:rPr>
          <w:rFonts w:ascii="Times New Roman" w:hAnsi="Times New Roman" w:cs="Times New Roman"/>
          <w:color w:val="000000"/>
        </w:rPr>
        <w:t>випадку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визначеному</w:t>
      </w:r>
      <w:proofErr w:type="spellEnd"/>
      <w:r>
        <w:rPr>
          <w:rFonts w:ascii="Times New Roman" w:hAnsi="Times New Roman" w:cs="Times New Roman"/>
          <w:color w:val="000000"/>
        </w:rPr>
        <w:t xml:space="preserve"> п.4.5. Договору, </w:t>
      </w:r>
      <w:proofErr w:type="spellStart"/>
      <w:r>
        <w:rPr>
          <w:rFonts w:ascii="Times New Roman" w:hAnsi="Times New Roman" w:cs="Times New Roman"/>
          <w:color w:val="000000"/>
        </w:rPr>
        <w:t>Постачальник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пред’являє</w:t>
      </w:r>
      <w:proofErr w:type="spellEnd"/>
      <w:r>
        <w:rPr>
          <w:rFonts w:ascii="Times New Roman" w:hAnsi="Times New Roman" w:cs="Times New Roman"/>
          <w:color w:val="000000"/>
        </w:rPr>
        <w:t xml:space="preserve"> до оплати </w:t>
      </w:r>
      <w:proofErr w:type="spellStart"/>
      <w:r>
        <w:rPr>
          <w:rFonts w:ascii="Times New Roman" w:hAnsi="Times New Roman" w:cs="Times New Roman"/>
          <w:color w:val="000000"/>
        </w:rPr>
        <w:t>непідписаний</w:t>
      </w:r>
      <w:proofErr w:type="spellEnd"/>
      <w:r>
        <w:rPr>
          <w:rFonts w:ascii="Times New Roman" w:hAnsi="Times New Roman" w:cs="Times New Roman"/>
          <w:color w:val="000000"/>
        </w:rPr>
        <w:t xml:space="preserve"> Акт </w:t>
      </w:r>
      <w:proofErr w:type="spellStart"/>
      <w:r>
        <w:rPr>
          <w:rFonts w:ascii="Times New Roman" w:hAnsi="Times New Roman" w:cs="Times New Roman"/>
          <w:color w:val="000000"/>
        </w:rPr>
        <w:t>із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зазначенням</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Акті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примітки</w:t>
      </w:r>
      <w:proofErr w:type="spellEnd"/>
      <w:r>
        <w:rPr>
          <w:rFonts w:ascii="Times New Roman" w:hAnsi="Times New Roman" w:cs="Times New Roman"/>
          <w:color w:val="000000"/>
        </w:rPr>
        <w:t>: «</w:t>
      </w:r>
      <w:proofErr w:type="spellStart"/>
      <w:r>
        <w:rPr>
          <w:rFonts w:ascii="Times New Roman" w:hAnsi="Times New Roman" w:cs="Times New Roman"/>
          <w:color w:val="000000"/>
        </w:rPr>
        <w:t>Зауваження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 xml:space="preserve"> у </w:t>
      </w:r>
      <w:proofErr w:type="spellStart"/>
      <w:r>
        <w:rPr>
          <w:rFonts w:ascii="Times New Roman" w:hAnsi="Times New Roman" w:cs="Times New Roman"/>
          <w:color w:val="000000"/>
        </w:rPr>
        <w:t>встановлений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термін</w:t>
      </w:r>
      <w:proofErr w:type="spellEnd"/>
      <w:r>
        <w:rPr>
          <w:rFonts w:ascii="Times New Roman" w:hAnsi="Times New Roman" w:cs="Times New Roman"/>
          <w:color w:val="000000"/>
        </w:rPr>
        <w:t xml:space="preserve"> не </w:t>
      </w:r>
      <w:proofErr w:type="spellStart"/>
      <w:r>
        <w:rPr>
          <w:rFonts w:ascii="Times New Roman" w:hAnsi="Times New Roman" w:cs="Times New Roman"/>
          <w:color w:val="000000"/>
        </w:rPr>
        <w:t>надійшли</w:t>
      </w:r>
      <w:proofErr w:type="spellEnd"/>
      <w:r>
        <w:rPr>
          <w:rFonts w:ascii="Times New Roman" w:hAnsi="Times New Roman" w:cs="Times New Roman"/>
          <w:color w:val="000000"/>
        </w:rPr>
        <w:t>».</w:t>
      </w:r>
    </w:p>
    <w:p w14:paraId="6295E5FB"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Право </w:t>
      </w:r>
      <w:proofErr w:type="spellStart"/>
      <w:r>
        <w:rPr>
          <w:rFonts w:ascii="Times New Roman" w:hAnsi="Times New Roman" w:cs="Times New Roman"/>
          <w:color w:val="000000"/>
        </w:rPr>
        <w:t>власності</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примірник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Комп’ютерної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програми</w:t>
      </w:r>
      <w:proofErr w:type="spellEnd"/>
      <w:r>
        <w:rPr>
          <w:rFonts w:ascii="Times New Roman" w:hAnsi="Times New Roman" w:cs="Times New Roman"/>
          <w:color w:val="000000"/>
        </w:rPr>
        <w:t xml:space="preserve"> в </w:t>
      </w:r>
      <w:proofErr w:type="spellStart"/>
      <w:r>
        <w:rPr>
          <w:rFonts w:ascii="Times New Roman" w:hAnsi="Times New Roman" w:cs="Times New Roman"/>
          <w:color w:val="000000"/>
        </w:rPr>
        <w:t>електронній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формі</w:t>
      </w:r>
      <w:proofErr w:type="spellEnd"/>
      <w:r>
        <w:rPr>
          <w:rFonts w:ascii="Times New Roman" w:hAnsi="Times New Roman" w:cs="Times New Roman"/>
          <w:color w:val="000000"/>
        </w:rPr>
        <w:t xml:space="preserve"> переходить до </w:t>
      </w:r>
      <w:proofErr w:type="spellStart"/>
      <w:r>
        <w:rPr>
          <w:rFonts w:ascii="Times New Roman" w:hAnsi="Times New Roman" w:cs="Times New Roman"/>
          <w:color w:val="000000"/>
        </w:rPr>
        <w:t>Замовника</w:t>
      </w:r>
      <w:proofErr w:type="spellEnd"/>
      <w:r>
        <w:rPr>
          <w:rFonts w:ascii="Times New Roman" w:hAnsi="Times New Roman" w:cs="Times New Roman"/>
          <w:color w:val="000000"/>
        </w:rPr>
        <w:t xml:space="preserve"> з моменту </w:t>
      </w:r>
      <w:proofErr w:type="spellStart"/>
      <w:r>
        <w:rPr>
          <w:rFonts w:ascii="Times New Roman" w:hAnsi="Times New Roman" w:cs="Times New Roman"/>
          <w:color w:val="000000"/>
        </w:rPr>
        <w:t>здійснення</w:t>
      </w:r>
      <w:proofErr w:type="spellEnd"/>
      <w:r>
        <w:rPr>
          <w:rFonts w:ascii="Times New Roman" w:hAnsi="Times New Roman" w:cs="Times New Roman"/>
          <w:color w:val="000000"/>
        </w:rPr>
        <w:t xml:space="preserve"> оплати у </w:t>
      </w:r>
      <w:proofErr w:type="spellStart"/>
      <w:r>
        <w:rPr>
          <w:rFonts w:ascii="Times New Roman" w:hAnsi="Times New Roman" w:cs="Times New Roman"/>
          <w:color w:val="000000"/>
        </w:rPr>
        <w:t>повному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обсязі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умов Договору.</w:t>
      </w:r>
    </w:p>
    <w:p w14:paraId="2BA4BC41"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Поставка </w:t>
      </w:r>
      <w:proofErr w:type="spellStart"/>
      <w:r>
        <w:rPr>
          <w:rFonts w:ascii="Times New Roman" w:hAnsi="Times New Roman" w:cs="Times New Roman"/>
          <w:color w:val="000000"/>
        </w:rPr>
        <w:t>програмного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забезпечення</w:t>
      </w:r>
      <w:proofErr w:type="spellEnd"/>
      <w:r>
        <w:rPr>
          <w:rFonts w:ascii="Times New Roman" w:hAnsi="Times New Roman" w:cs="Times New Roman"/>
          <w:color w:val="000000"/>
        </w:rPr>
        <w:t xml:space="preserve">, на </w:t>
      </w:r>
      <w:proofErr w:type="spellStart"/>
      <w:r>
        <w:rPr>
          <w:rFonts w:ascii="Times New Roman" w:hAnsi="Times New Roman" w:cs="Times New Roman"/>
          <w:color w:val="000000"/>
        </w:rPr>
        <w:t>умовах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визначених</w:t>
      </w:r>
      <w:proofErr w:type="spellEnd"/>
      <w:r>
        <w:rPr>
          <w:rFonts w:ascii="Times New Roman" w:hAnsi="Times New Roman" w:cs="Times New Roman"/>
          <w:color w:val="000000"/>
        </w:rPr>
        <w:t xml:space="preserve"> Договором, </w:t>
      </w:r>
      <w:proofErr w:type="spellStart"/>
      <w:r>
        <w:rPr>
          <w:rFonts w:ascii="Times New Roman" w:hAnsi="Times New Roman" w:cs="Times New Roman"/>
          <w:color w:val="000000"/>
        </w:rPr>
        <w:t>супроводжується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отриманням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Замовником</w:t>
      </w:r>
      <w:proofErr w:type="spellEnd"/>
      <w:r>
        <w:rPr>
          <w:rFonts w:ascii="Times New Roman" w:hAnsi="Times New Roman" w:cs="Times New Roman"/>
          <w:color w:val="000000"/>
        </w:rPr>
        <w:t xml:space="preserve"> Ключа </w:t>
      </w:r>
      <w:proofErr w:type="spellStart"/>
      <w:r>
        <w:rPr>
          <w:rFonts w:ascii="Times New Roman" w:hAnsi="Times New Roman" w:cs="Times New Roman"/>
          <w:color w:val="000000"/>
        </w:rPr>
        <w:t>програми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забезпечує</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активацію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поставленого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Програмного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забезпечення</w:t>
      </w:r>
      <w:proofErr w:type="spellEnd"/>
      <w:r>
        <w:rPr>
          <w:rFonts w:ascii="Times New Roman" w:hAnsi="Times New Roman" w:cs="Times New Roman"/>
          <w:color w:val="000000"/>
        </w:rPr>
        <w:t xml:space="preserve">, а </w:t>
      </w:r>
      <w:proofErr w:type="spellStart"/>
      <w:r>
        <w:rPr>
          <w:rFonts w:ascii="Times New Roman" w:hAnsi="Times New Roman" w:cs="Times New Roman"/>
          <w:color w:val="000000"/>
        </w:rPr>
        <w:t>також</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супроводжується</w:t>
      </w:r>
      <w:proofErr w:type="spellEnd"/>
      <w:r>
        <w:rPr>
          <w:rFonts w:ascii="Times New Roman" w:hAnsi="Times New Roman" w:cs="Times New Roman"/>
          <w:color w:val="000000"/>
        </w:rPr>
        <w:t xml:space="preserve"> передачею </w:t>
      </w:r>
      <w:proofErr w:type="spellStart"/>
      <w:r>
        <w:rPr>
          <w:rFonts w:ascii="Times New Roman" w:hAnsi="Times New Roman" w:cs="Times New Roman"/>
          <w:color w:val="000000"/>
        </w:rPr>
        <w:t>Замовнику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Ліцензійних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карток</w:t>
      </w:r>
      <w:proofErr w:type="spellEnd"/>
      <w:r>
        <w:rPr>
          <w:rFonts w:ascii="Times New Roman" w:hAnsi="Times New Roman" w:cs="Times New Roman"/>
          <w:color w:val="000000"/>
        </w:rPr>
        <w:t>.</w:t>
      </w:r>
    </w:p>
    <w:p w14:paraId="69D6DCEE" w14:textId="77777777" w:rsidR="003D7B03" w:rsidRDefault="003D7B03" w:rsidP="003D7B03">
      <w:pPr>
        <w:pStyle w:val="12"/>
        <w:numPr>
          <w:ilvl w:val="0"/>
          <w:numId w:val="1"/>
        </w:numPr>
        <w:tabs>
          <w:tab w:val="left" w:pos="709"/>
          <w:tab w:val="left" w:pos="879"/>
        </w:tabs>
        <w:spacing w:before="120" w:after="120" w:line="240" w:lineRule="auto"/>
        <w:jc w:val="center"/>
      </w:pPr>
      <w:bookmarkStart w:id="2" w:name="bookmark2"/>
      <w:r>
        <w:t>ЗОБОВ’ЯЗАННЯ СТОРІН</w:t>
      </w:r>
      <w:bookmarkEnd w:id="2"/>
    </w:p>
    <w:p w14:paraId="72E69610" w14:textId="77777777" w:rsidR="003D7B03" w:rsidRDefault="003D7B03" w:rsidP="003D7B03">
      <w:pPr>
        <w:pStyle w:val="a8"/>
        <w:numPr>
          <w:ilvl w:val="1"/>
          <w:numId w:val="1"/>
        </w:numPr>
        <w:tabs>
          <w:tab w:val="left" w:pos="1134"/>
        </w:tabs>
        <w:spacing w:after="0" w:line="240" w:lineRule="auto"/>
        <w:ind w:firstLine="567"/>
        <w:jc w:val="both"/>
        <w:rPr>
          <w:rFonts w:ascii="Times New Roman" w:hAnsi="Times New Roman" w:cs="Times New Roman"/>
          <w:b/>
        </w:rPr>
      </w:pPr>
      <w:proofErr w:type="spellStart"/>
      <w:r>
        <w:rPr>
          <w:rFonts w:ascii="Times New Roman" w:hAnsi="Times New Roman" w:cs="Times New Roman"/>
          <w:b/>
        </w:rPr>
        <w:t>Обов’язки</w:t>
      </w:r>
      <w:proofErr w:type="spellEnd"/>
      <w:r>
        <w:rPr>
          <w:rFonts w:ascii="Times New Roman" w:hAnsi="Times New Roman" w:cs="Times New Roman"/>
          <w:b/>
        </w:rPr>
        <w:t xml:space="preserve"> </w:t>
      </w:r>
      <w:proofErr w:type="spellStart"/>
      <w:r>
        <w:rPr>
          <w:rFonts w:ascii="Times New Roman" w:hAnsi="Times New Roman" w:cs="Times New Roman"/>
          <w:b/>
        </w:rPr>
        <w:t>Замовника</w:t>
      </w:r>
      <w:proofErr w:type="spellEnd"/>
      <w:r>
        <w:rPr>
          <w:rFonts w:ascii="Times New Roman" w:hAnsi="Times New Roman" w:cs="Times New Roman"/>
          <w:b/>
        </w:rPr>
        <w:t>:</w:t>
      </w:r>
    </w:p>
    <w:p w14:paraId="1317CA78"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w:t>
      </w:r>
      <w:proofErr w:type="spellStart"/>
      <w:r>
        <w:rPr>
          <w:rFonts w:ascii="Times New Roman" w:hAnsi="Times New Roman" w:cs="Times New Roman"/>
        </w:rPr>
        <w:t>необхідну</w:t>
      </w:r>
      <w:proofErr w:type="spellEnd"/>
      <w:r>
        <w:rPr>
          <w:rFonts w:ascii="Times New Roman" w:hAnsi="Times New Roman" w:cs="Times New Roman"/>
        </w:rPr>
        <w:t xml:space="preserve"> </w:t>
      </w:r>
      <w:proofErr w:type="spellStart"/>
      <w:r>
        <w:rPr>
          <w:rFonts w:ascii="Times New Roman" w:hAnsi="Times New Roman" w:cs="Times New Roman"/>
        </w:rPr>
        <w:t>інформацію</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сервера у строк не </w:t>
      </w:r>
      <w:proofErr w:type="spellStart"/>
      <w:r>
        <w:rPr>
          <w:rFonts w:ascii="Times New Roman" w:hAnsi="Times New Roman" w:cs="Times New Roman"/>
        </w:rPr>
        <w:t>більше</w:t>
      </w:r>
      <w:proofErr w:type="spellEnd"/>
      <w:r>
        <w:rPr>
          <w:rFonts w:ascii="Times New Roman" w:hAnsi="Times New Roman" w:cs="Times New Roman"/>
        </w:rPr>
        <w:t xml:space="preserve"> 3 (</w:t>
      </w:r>
      <w:proofErr w:type="spellStart"/>
      <w:r>
        <w:rPr>
          <w:rFonts w:ascii="Times New Roman" w:hAnsi="Times New Roman" w:cs="Times New Roman"/>
        </w:rPr>
        <w:t>трьох</w:t>
      </w:r>
      <w:proofErr w:type="spellEnd"/>
      <w:r>
        <w:rPr>
          <w:rFonts w:ascii="Times New Roman" w:hAnsi="Times New Roman" w:cs="Times New Roman"/>
        </w:rPr>
        <w:t xml:space="preserve">)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12BF0B61"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w:t>
      </w:r>
      <w:proofErr w:type="spellStart"/>
      <w:r>
        <w:rPr>
          <w:rFonts w:ascii="Times New Roman" w:hAnsi="Times New Roman" w:cs="Times New Roman"/>
        </w:rPr>
        <w:t>інформацію</w:t>
      </w:r>
      <w:proofErr w:type="spellEnd"/>
      <w:r>
        <w:rPr>
          <w:rFonts w:ascii="Times New Roman" w:hAnsi="Times New Roman" w:cs="Times New Roman"/>
        </w:rPr>
        <w:t xml:space="preserve">, яка повинна бути внесена в рамках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список </w:t>
      </w:r>
      <w:proofErr w:type="spellStart"/>
      <w:r>
        <w:rPr>
          <w:rFonts w:ascii="Times New Roman" w:hAnsi="Times New Roman" w:cs="Times New Roman"/>
        </w:rPr>
        <w:t>користувачів</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графіки</w:t>
      </w:r>
      <w:proofErr w:type="spellEnd"/>
      <w:r>
        <w:rPr>
          <w:rFonts w:ascii="Times New Roman" w:hAnsi="Times New Roman" w:cs="Times New Roman"/>
        </w:rPr>
        <w:t xml:space="preserve"> </w:t>
      </w:r>
      <w:proofErr w:type="spellStart"/>
      <w:r>
        <w:rPr>
          <w:rFonts w:ascii="Times New Roman" w:hAnsi="Times New Roman" w:cs="Times New Roman"/>
        </w:rPr>
        <w:t>роботи</w:t>
      </w:r>
      <w:proofErr w:type="spellEnd"/>
      <w:r>
        <w:rPr>
          <w:rFonts w:ascii="Times New Roman" w:hAnsi="Times New Roman" w:cs="Times New Roman"/>
        </w:rPr>
        <w:t xml:space="preserve"> персоналу </w:t>
      </w:r>
      <w:proofErr w:type="spellStart"/>
      <w:r>
        <w:rPr>
          <w:rFonts w:ascii="Times New Roman" w:hAnsi="Times New Roman" w:cs="Times New Roman"/>
        </w:rPr>
        <w:t>Замовника</w:t>
      </w:r>
      <w:proofErr w:type="spellEnd"/>
      <w:r>
        <w:rPr>
          <w:rFonts w:ascii="Times New Roman" w:hAnsi="Times New Roman" w:cs="Times New Roman"/>
        </w:rPr>
        <w:t xml:space="preserve"> у строк не </w:t>
      </w:r>
      <w:proofErr w:type="spellStart"/>
      <w:r>
        <w:rPr>
          <w:rFonts w:ascii="Times New Roman" w:hAnsi="Times New Roman" w:cs="Times New Roman"/>
        </w:rPr>
        <w:t>більше</w:t>
      </w:r>
      <w:proofErr w:type="spellEnd"/>
      <w:r>
        <w:rPr>
          <w:rFonts w:ascii="Times New Roman" w:hAnsi="Times New Roman" w:cs="Times New Roman"/>
        </w:rPr>
        <w:t xml:space="preserve"> 5 (</w:t>
      </w:r>
      <w:proofErr w:type="spellStart"/>
      <w:r>
        <w:rPr>
          <w:rFonts w:ascii="Times New Roman" w:hAnsi="Times New Roman" w:cs="Times New Roman"/>
        </w:rPr>
        <w:t>п’яти</w:t>
      </w:r>
      <w:proofErr w:type="spellEnd"/>
      <w:r>
        <w:rPr>
          <w:rFonts w:ascii="Times New Roman" w:hAnsi="Times New Roman" w:cs="Times New Roman"/>
        </w:rPr>
        <w:t xml:space="preserve">)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46243B0A"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w:t>
      </w:r>
      <w:proofErr w:type="spellStart"/>
      <w:r>
        <w:rPr>
          <w:rFonts w:ascii="Times New Roman" w:hAnsi="Times New Roman" w:cs="Times New Roman"/>
        </w:rPr>
        <w:t>вичерпний</w:t>
      </w:r>
      <w:proofErr w:type="spellEnd"/>
      <w:r>
        <w:rPr>
          <w:rFonts w:ascii="Times New Roman" w:hAnsi="Times New Roman" w:cs="Times New Roman"/>
        </w:rPr>
        <w:t xml:space="preserve"> </w:t>
      </w:r>
      <w:proofErr w:type="spellStart"/>
      <w:r>
        <w:rPr>
          <w:rFonts w:ascii="Times New Roman" w:hAnsi="Times New Roman" w:cs="Times New Roman"/>
        </w:rPr>
        <w:t>перелік</w:t>
      </w:r>
      <w:proofErr w:type="spellEnd"/>
      <w:r>
        <w:rPr>
          <w:rFonts w:ascii="Times New Roman" w:hAnsi="Times New Roman" w:cs="Times New Roman"/>
        </w:rPr>
        <w:t xml:space="preserve"> </w:t>
      </w:r>
      <w:proofErr w:type="spellStart"/>
      <w:r>
        <w:rPr>
          <w:rFonts w:ascii="Times New Roman" w:hAnsi="Times New Roman" w:cs="Times New Roman"/>
        </w:rPr>
        <w:t>шаблонів</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та </w:t>
      </w:r>
      <w:proofErr w:type="spellStart"/>
      <w:r>
        <w:rPr>
          <w:rFonts w:ascii="Times New Roman" w:hAnsi="Times New Roman" w:cs="Times New Roman"/>
        </w:rPr>
        <w:t>звітів</w:t>
      </w:r>
      <w:proofErr w:type="spellEnd"/>
      <w:r>
        <w:rPr>
          <w:rFonts w:ascii="Times New Roman" w:hAnsi="Times New Roman" w:cs="Times New Roman"/>
        </w:rPr>
        <w:t xml:space="preserve"> у </w:t>
      </w:r>
      <w:proofErr w:type="spellStart"/>
      <w:r>
        <w:rPr>
          <w:rFonts w:ascii="Times New Roman" w:hAnsi="Times New Roman" w:cs="Times New Roman"/>
        </w:rPr>
        <w:t>Програмному</w:t>
      </w:r>
      <w:proofErr w:type="spellEnd"/>
      <w:r>
        <w:rPr>
          <w:rFonts w:ascii="Times New Roman" w:hAnsi="Times New Roman" w:cs="Times New Roman"/>
        </w:rPr>
        <w:t xml:space="preserve"> </w:t>
      </w:r>
      <w:proofErr w:type="spellStart"/>
      <w:r>
        <w:rPr>
          <w:rFonts w:ascii="Times New Roman" w:hAnsi="Times New Roman" w:cs="Times New Roman"/>
        </w:rPr>
        <w:t>забезпеченні</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повинні</w:t>
      </w:r>
      <w:proofErr w:type="spellEnd"/>
      <w:r>
        <w:rPr>
          <w:rFonts w:ascii="Times New Roman" w:hAnsi="Times New Roman" w:cs="Times New Roman"/>
        </w:rPr>
        <w:t xml:space="preserve"> бути </w:t>
      </w:r>
      <w:proofErr w:type="spellStart"/>
      <w:r>
        <w:rPr>
          <w:rFonts w:ascii="Times New Roman" w:hAnsi="Times New Roman" w:cs="Times New Roman"/>
        </w:rPr>
        <w:t>налаштовані</w:t>
      </w:r>
      <w:proofErr w:type="spellEnd"/>
      <w:r>
        <w:rPr>
          <w:rFonts w:ascii="Times New Roman" w:hAnsi="Times New Roman" w:cs="Times New Roman"/>
        </w:rPr>
        <w:t xml:space="preserve"> в </w:t>
      </w:r>
      <w:proofErr w:type="spellStart"/>
      <w:r>
        <w:rPr>
          <w:rFonts w:ascii="Times New Roman" w:hAnsi="Times New Roman" w:cs="Times New Roman"/>
        </w:rPr>
        <w:t>Програмному</w:t>
      </w:r>
      <w:proofErr w:type="spellEnd"/>
      <w:r>
        <w:rPr>
          <w:rFonts w:ascii="Times New Roman" w:hAnsi="Times New Roman" w:cs="Times New Roman"/>
        </w:rPr>
        <w:t xml:space="preserve"> </w:t>
      </w:r>
      <w:proofErr w:type="spellStart"/>
      <w:r>
        <w:rPr>
          <w:rFonts w:ascii="Times New Roman" w:hAnsi="Times New Roman" w:cs="Times New Roman"/>
        </w:rPr>
        <w:t>забезпеченні</w:t>
      </w:r>
      <w:proofErr w:type="spellEnd"/>
      <w:r>
        <w:rPr>
          <w:rFonts w:ascii="Times New Roman" w:hAnsi="Times New Roman" w:cs="Times New Roman"/>
        </w:rPr>
        <w:t xml:space="preserve">, а </w:t>
      </w:r>
      <w:proofErr w:type="spellStart"/>
      <w:r>
        <w:rPr>
          <w:rFonts w:ascii="Times New Roman" w:hAnsi="Times New Roman" w:cs="Times New Roman"/>
        </w:rPr>
        <w:t>також</w:t>
      </w:r>
      <w:proofErr w:type="spellEnd"/>
      <w:r>
        <w:rPr>
          <w:rFonts w:ascii="Times New Roman" w:hAnsi="Times New Roman" w:cs="Times New Roman"/>
        </w:rPr>
        <w:t xml:space="preserve"> </w:t>
      </w:r>
      <w:proofErr w:type="spellStart"/>
      <w:r>
        <w:rPr>
          <w:rFonts w:ascii="Times New Roman" w:hAnsi="Times New Roman" w:cs="Times New Roman"/>
        </w:rPr>
        <w:t>надіслати</w:t>
      </w:r>
      <w:proofErr w:type="spellEnd"/>
      <w:r>
        <w:rPr>
          <w:rFonts w:ascii="Times New Roman" w:hAnsi="Times New Roman" w:cs="Times New Roman"/>
        </w:rPr>
        <w:t xml:space="preserve"> на </w:t>
      </w:r>
      <w:proofErr w:type="spellStart"/>
      <w:r>
        <w:rPr>
          <w:rFonts w:ascii="Times New Roman" w:hAnsi="Times New Roman" w:cs="Times New Roman"/>
        </w:rPr>
        <w:t>електрону</w:t>
      </w:r>
      <w:proofErr w:type="spellEnd"/>
      <w:r>
        <w:rPr>
          <w:rFonts w:ascii="Times New Roman" w:hAnsi="Times New Roman" w:cs="Times New Roman"/>
        </w:rPr>
        <w:t xml:space="preserve"> адресу </w:t>
      </w:r>
      <w:proofErr w:type="spellStart"/>
      <w:r>
        <w:rPr>
          <w:rFonts w:ascii="Times New Roman" w:hAnsi="Times New Roman" w:cs="Times New Roman"/>
        </w:rPr>
        <w:t>Постачальника</w:t>
      </w:r>
      <w:proofErr w:type="spellEnd"/>
      <w:r>
        <w:rPr>
          <w:rFonts w:ascii="Times New Roman" w:hAnsi="Times New Roman" w:cs="Times New Roman"/>
        </w:rPr>
        <w:t xml:space="preserve"> </w:t>
      </w:r>
      <w:proofErr w:type="spellStart"/>
      <w:r>
        <w:rPr>
          <w:rFonts w:ascii="Times New Roman" w:hAnsi="Times New Roman" w:cs="Times New Roman"/>
        </w:rPr>
        <w:t>зразки</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та </w:t>
      </w:r>
      <w:proofErr w:type="spellStart"/>
      <w:r>
        <w:rPr>
          <w:rFonts w:ascii="Times New Roman" w:hAnsi="Times New Roman" w:cs="Times New Roman"/>
        </w:rPr>
        <w:t>узгодити</w:t>
      </w:r>
      <w:proofErr w:type="spellEnd"/>
      <w:r>
        <w:rPr>
          <w:rFonts w:ascii="Times New Roman" w:hAnsi="Times New Roman" w:cs="Times New Roman"/>
        </w:rPr>
        <w:t xml:space="preserve"> структуру і правила </w:t>
      </w:r>
      <w:proofErr w:type="spellStart"/>
      <w:r>
        <w:rPr>
          <w:rFonts w:ascii="Times New Roman" w:hAnsi="Times New Roman" w:cs="Times New Roman"/>
        </w:rPr>
        <w:lastRenderedPageBreak/>
        <w:t>формування</w:t>
      </w:r>
      <w:proofErr w:type="spellEnd"/>
      <w:r>
        <w:rPr>
          <w:rFonts w:ascii="Times New Roman" w:hAnsi="Times New Roman" w:cs="Times New Roman"/>
        </w:rPr>
        <w:t xml:space="preserve"> </w:t>
      </w:r>
      <w:proofErr w:type="spellStart"/>
      <w:r>
        <w:rPr>
          <w:rFonts w:ascii="Times New Roman" w:hAnsi="Times New Roman" w:cs="Times New Roman"/>
        </w:rPr>
        <w:t>звітів</w:t>
      </w:r>
      <w:proofErr w:type="spellEnd"/>
      <w:r>
        <w:rPr>
          <w:rFonts w:ascii="Times New Roman" w:hAnsi="Times New Roman" w:cs="Times New Roman"/>
        </w:rPr>
        <w:t xml:space="preserve"> у </w:t>
      </w:r>
      <w:proofErr w:type="spellStart"/>
      <w:r>
        <w:rPr>
          <w:rFonts w:ascii="Times New Roman" w:hAnsi="Times New Roman" w:cs="Times New Roman"/>
        </w:rPr>
        <w:t>друкованій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у строк не </w:t>
      </w:r>
      <w:proofErr w:type="spellStart"/>
      <w:r>
        <w:rPr>
          <w:rFonts w:ascii="Times New Roman" w:hAnsi="Times New Roman" w:cs="Times New Roman"/>
        </w:rPr>
        <w:t>більше</w:t>
      </w:r>
      <w:proofErr w:type="spellEnd"/>
      <w:r>
        <w:rPr>
          <w:rFonts w:ascii="Times New Roman" w:hAnsi="Times New Roman" w:cs="Times New Roman"/>
        </w:rPr>
        <w:t xml:space="preserve"> 10 (десяти)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76F9CE50"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список </w:t>
      </w:r>
      <w:proofErr w:type="spellStart"/>
      <w:r>
        <w:rPr>
          <w:rFonts w:ascii="Times New Roman" w:hAnsi="Times New Roman" w:cs="Times New Roman"/>
        </w:rPr>
        <w:t>працівників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пройдуть</w:t>
      </w:r>
      <w:proofErr w:type="spellEnd"/>
      <w:r>
        <w:rPr>
          <w:rFonts w:ascii="Times New Roman" w:hAnsi="Times New Roman" w:cs="Times New Roman"/>
        </w:rPr>
        <w:t xml:space="preserve"> </w:t>
      </w:r>
      <w:proofErr w:type="spellStart"/>
      <w:r>
        <w:rPr>
          <w:rFonts w:ascii="Times New Roman" w:hAnsi="Times New Roman" w:cs="Times New Roman"/>
        </w:rPr>
        <w:t>навчання</w:t>
      </w:r>
      <w:proofErr w:type="spellEnd"/>
      <w:r>
        <w:rPr>
          <w:rFonts w:ascii="Times New Roman" w:hAnsi="Times New Roman" w:cs="Times New Roman"/>
        </w:rPr>
        <w:t xml:space="preserve"> по </w:t>
      </w:r>
      <w:proofErr w:type="spellStart"/>
      <w:r>
        <w:rPr>
          <w:rFonts w:ascii="Times New Roman" w:hAnsi="Times New Roman" w:cs="Times New Roman"/>
        </w:rPr>
        <w:t>роботі</w:t>
      </w:r>
      <w:proofErr w:type="spellEnd"/>
      <w:r>
        <w:rPr>
          <w:rFonts w:ascii="Times New Roman" w:hAnsi="Times New Roman" w:cs="Times New Roman"/>
        </w:rPr>
        <w:t xml:space="preserve"> з </w:t>
      </w:r>
      <w:proofErr w:type="spellStart"/>
      <w:r>
        <w:rPr>
          <w:rFonts w:ascii="Times New Roman" w:hAnsi="Times New Roman" w:cs="Times New Roman"/>
        </w:rPr>
        <w:t>Комп’ютерною</w:t>
      </w:r>
      <w:proofErr w:type="spellEnd"/>
      <w:r>
        <w:rPr>
          <w:rFonts w:ascii="Times New Roman" w:hAnsi="Times New Roman" w:cs="Times New Roman"/>
        </w:rPr>
        <w:t xml:space="preserve"> </w:t>
      </w:r>
      <w:proofErr w:type="spellStart"/>
      <w:r>
        <w:rPr>
          <w:rFonts w:ascii="Times New Roman" w:hAnsi="Times New Roman" w:cs="Times New Roman"/>
        </w:rPr>
        <w:t>програмою</w:t>
      </w:r>
      <w:proofErr w:type="spellEnd"/>
      <w:r>
        <w:rPr>
          <w:rFonts w:ascii="Times New Roman" w:hAnsi="Times New Roman" w:cs="Times New Roman"/>
        </w:rPr>
        <w:t xml:space="preserve"> та </w:t>
      </w:r>
      <w:proofErr w:type="spellStart"/>
      <w:r>
        <w:rPr>
          <w:rFonts w:ascii="Times New Roman" w:hAnsi="Times New Roman" w:cs="Times New Roman"/>
        </w:rPr>
        <w:t>погодити</w:t>
      </w:r>
      <w:proofErr w:type="spellEnd"/>
      <w:r>
        <w:rPr>
          <w:rFonts w:ascii="Times New Roman" w:hAnsi="Times New Roman" w:cs="Times New Roman"/>
        </w:rPr>
        <w:t xml:space="preserve"> разом з </w:t>
      </w:r>
      <w:proofErr w:type="spellStart"/>
      <w:r>
        <w:rPr>
          <w:rFonts w:ascii="Times New Roman" w:hAnsi="Times New Roman" w:cs="Times New Roman"/>
        </w:rPr>
        <w:t>Постачальником</w:t>
      </w:r>
      <w:proofErr w:type="spellEnd"/>
      <w:r>
        <w:rPr>
          <w:rFonts w:ascii="Times New Roman" w:hAnsi="Times New Roman" w:cs="Times New Roman"/>
        </w:rPr>
        <w:t xml:space="preserve"> </w:t>
      </w:r>
      <w:proofErr w:type="spellStart"/>
      <w:r>
        <w:rPr>
          <w:rFonts w:ascii="Times New Roman" w:hAnsi="Times New Roman" w:cs="Times New Roman"/>
        </w:rPr>
        <w:t>графік</w:t>
      </w:r>
      <w:proofErr w:type="spellEnd"/>
      <w:r>
        <w:rPr>
          <w:rFonts w:ascii="Times New Roman" w:hAnsi="Times New Roman" w:cs="Times New Roman"/>
        </w:rPr>
        <w:t xml:space="preserve"> </w:t>
      </w:r>
      <w:proofErr w:type="spellStart"/>
      <w:r>
        <w:rPr>
          <w:rFonts w:ascii="Times New Roman" w:hAnsi="Times New Roman" w:cs="Times New Roman"/>
        </w:rPr>
        <w:t>навчання</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w:t>
      </w:r>
      <w:proofErr w:type="spellStart"/>
      <w:r>
        <w:rPr>
          <w:rFonts w:ascii="Times New Roman" w:hAnsi="Times New Roman" w:cs="Times New Roman"/>
        </w:rPr>
        <w:t>працівників</w:t>
      </w:r>
      <w:proofErr w:type="spellEnd"/>
      <w:r>
        <w:rPr>
          <w:rFonts w:ascii="Times New Roman" w:hAnsi="Times New Roman" w:cs="Times New Roman"/>
        </w:rPr>
        <w:t xml:space="preserve"> у строк не </w:t>
      </w:r>
      <w:proofErr w:type="spellStart"/>
      <w:r>
        <w:rPr>
          <w:rFonts w:ascii="Times New Roman" w:hAnsi="Times New Roman" w:cs="Times New Roman"/>
        </w:rPr>
        <w:t>більше</w:t>
      </w:r>
      <w:proofErr w:type="spellEnd"/>
      <w:r>
        <w:rPr>
          <w:rFonts w:ascii="Times New Roman" w:hAnsi="Times New Roman" w:cs="Times New Roman"/>
        </w:rPr>
        <w:t xml:space="preserve"> 10 (десяти)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686CD18A"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Своєчасно</w:t>
      </w:r>
      <w:proofErr w:type="spellEnd"/>
      <w:r>
        <w:rPr>
          <w:rFonts w:ascii="Times New Roman" w:hAnsi="Times New Roman" w:cs="Times New Roman"/>
        </w:rPr>
        <w:t xml:space="preserve"> та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надавати</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w:t>
      </w:r>
      <w:proofErr w:type="spellStart"/>
      <w:r>
        <w:rPr>
          <w:rFonts w:ascii="Times New Roman" w:hAnsi="Times New Roman" w:cs="Times New Roman"/>
        </w:rPr>
        <w:t>інформацію</w:t>
      </w:r>
      <w:proofErr w:type="spellEnd"/>
      <w:r>
        <w:rPr>
          <w:rFonts w:ascii="Times New Roman" w:hAnsi="Times New Roman" w:cs="Times New Roman"/>
        </w:rPr>
        <w:t xml:space="preserve"> </w:t>
      </w:r>
      <w:proofErr w:type="spellStart"/>
      <w:r>
        <w:rPr>
          <w:rFonts w:ascii="Times New Roman" w:hAnsi="Times New Roman" w:cs="Times New Roman"/>
        </w:rPr>
        <w:t>визначену</w:t>
      </w:r>
      <w:proofErr w:type="spellEnd"/>
      <w:r>
        <w:rPr>
          <w:rFonts w:ascii="Times New Roman" w:hAnsi="Times New Roman" w:cs="Times New Roman"/>
        </w:rPr>
        <w:t xml:space="preserve"> пунктами 5.1.1 – 5.1.4. Договору.</w:t>
      </w:r>
    </w:p>
    <w:p w14:paraId="31AF8C5A"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представникам</w:t>
      </w:r>
      <w:proofErr w:type="spellEnd"/>
      <w:r>
        <w:rPr>
          <w:rFonts w:ascii="Times New Roman" w:hAnsi="Times New Roman" w:cs="Times New Roman"/>
        </w:rPr>
        <w:t xml:space="preserve"> </w:t>
      </w:r>
      <w:proofErr w:type="spellStart"/>
      <w:r>
        <w:rPr>
          <w:rFonts w:ascii="Times New Roman" w:hAnsi="Times New Roman" w:cs="Times New Roman"/>
        </w:rPr>
        <w:t>Постачальника</w:t>
      </w:r>
      <w:proofErr w:type="spellEnd"/>
      <w:r>
        <w:rPr>
          <w:rFonts w:ascii="Times New Roman" w:hAnsi="Times New Roman" w:cs="Times New Roman"/>
        </w:rPr>
        <w:t xml:space="preserve"> доступ до </w:t>
      </w:r>
      <w:proofErr w:type="spellStart"/>
      <w:r>
        <w:rPr>
          <w:rFonts w:ascii="Times New Roman" w:hAnsi="Times New Roman" w:cs="Times New Roman"/>
        </w:rPr>
        <w:t>приміщень</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та </w:t>
      </w:r>
      <w:proofErr w:type="spellStart"/>
      <w:r>
        <w:rPr>
          <w:rFonts w:ascii="Times New Roman" w:hAnsi="Times New Roman" w:cs="Times New Roman"/>
        </w:rPr>
        <w:t>комп’ютерів</w:t>
      </w:r>
      <w:proofErr w:type="spellEnd"/>
      <w:r>
        <w:rPr>
          <w:rFonts w:ascii="Times New Roman" w:hAnsi="Times New Roman" w:cs="Times New Roman"/>
        </w:rPr>
        <w:t xml:space="preserve">, на </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потрібно</w:t>
      </w:r>
      <w:proofErr w:type="spellEnd"/>
      <w:r>
        <w:rPr>
          <w:rFonts w:ascii="Times New Roman" w:hAnsi="Times New Roman" w:cs="Times New Roman"/>
        </w:rPr>
        <w:t xml:space="preserve"> </w:t>
      </w:r>
      <w:proofErr w:type="spellStart"/>
      <w:r>
        <w:rPr>
          <w:rFonts w:ascii="Times New Roman" w:hAnsi="Times New Roman" w:cs="Times New Roman"/>
        </w:rPr>
        <w:t>встановити</w:t>
      </w:r>
      <w:proofErr w:type="spellEnd"/>
      <w:r>
        <w:rPr>
          <w:rFonts w:ascii="Times New Roman" w:hAnsi="Times New Roman" w:cs="Times New Roman"/>
        </w:rPr>
        <w:t xml:space="preserve">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а </w:t>
      </w:r>
      <w:proofErr w:type="spellStart"/>
      <w:r>
        <w:rPr>
          <w:rFonts w:ascii="Times New Roman" w:hAnsi="Times New Roman" w:cs="Times New Roman"/>
        </w:rPr>
        <w:t>також</w:t>
      </w:r>
      <w:proofErr w:type="spellEnd"/>
      <w:r>
        <w:rPr>
          <w:rFonts w:ascii="Times New Roman" w:hAnsi="Times New Roman" w:cs="Times New Roman"/>
        </w:rPr>
        <w:t xml:space="preserve"> доступ до сервера </w:t>
      </w:r>
      <w:proofErr w:type="spellStart"/>
      <w:r>
        <w:rPr>
          <w:rFonts w:ascii="Times New Roman" w:hAnsi="Times New Roman" w:cs="Times New Roman"/>
        </w:rPr>
        <w:t>Замовника</w:t>
      </w:r>
      <w:proofErr w:type="spellEnd"/>
      <w:r>
        <w:rPr>
          <w:rFonts w:ascii="Times New Roman" w:hAnsi="Times New Roman" w:cs="Times New Roman"/>
        </w:rPr>
        <w:t>.</w:t>
      </w:r>
    </w:p>
    <w:p w14:paraId="36A81DC8"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r>
        <w:rPr>
          <w:rFonts w:ascii="Times New Roman" w:hAnsi="Times New Roman" w:cs="Times New Roman"/>
        </w:rPr>
        <w:t xml:space="preserve">На час </w:t>
      </w:r>
      <w:proofErr w:type="spellStart"/>
      <w:r>
        <w:rPr>
          <w:rFonts w:ascii="Times New Roman" w:hAnsi="Times New Roman" w:cs="Times New Roman"/>
        </w:rPr>
        <w:t>здійснення</w:t>
      </w:r>
      <w:proofErr w:type="spellEnd"/>
      <w:r>
        <w:rPr>
          <w:rFonts w:ascii="Times New Roman" w:hAnsi="Times New Roman" w:cs="Times New Roman"/>
        </w:rPr>
        <w:t xml:space="preserve"> поставки та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визначити</w:t>
      </w:r>
      <w:proofErr w:type="spellEnd"/>
      <w:r>
        <w:rPr>
          <w:rFonts w:ascii="Times New Roman" w:hAnsi="Times New Roman" w:cs="Times New Roman"/>
        </w:rPr>
        <w:t xml:space="preserve"> </w:t>
      </w:r>
      <w:proofErr w:type="spellStart"/>
      <w:r>
        <w:rPr>
          <w:rFonts w:ascii="Times New Roman" w:hAnsi="Times New Roman" w:cs="Times New Roman"/>
        </w:rPr>
        <w:t>свого</w:t>
      </w:r>
      <w:proofErr w:type="spellEnd"/>
      <w:r>
        <w:rPr>
          <w:rFonts w:ascii="Times New Roman" w:hAnsi="Times New Roman" w:cs="Times New Roman"/>
        </w:rPr>
        <w:t xml:space="preserve"> </w:t>
      </w:r>
      <w:proofErr w:type="spellStart"/>
      <w:r>
        <w:rPr>
          <w:rFonts w:ascii="Times New Roman" w:hAnsi="Times New Roman" w:cs="Times New Roman"/>
        </w:rPr>
        <w:t>офіційного</w:t>
      </w:r>
      <w:proofErr w:type="spellEnd"/>
      <w:r>
        <w:rPr>
          <w:rFonts w:ascii="Times New Roman" w:hAnsi="Times New Roman" w:cs="Times New Roman"/>
        </w:rPr>
        <w:t xml:space="preserve"> </w:t>
      </w:r>
      <w:proofErr w:type="spellStart"/>
      <w:r>
        <w:rPr>
          <w:rFonts w:ascii="Times New Roman" w:hAnsi="Times New Roman" w:cs="Times New Roman"/>
        </w:rPr>
        <w:t>повноважного</w:t>
      </w:r>
      <w:proofErr w:type="spellEnd"/>
      <w:r>
        <w:rPr>
          <w:rFonts w:ascii="Times New Roman" w:hAnsi="Times New Roman" w:cs="Times New Roman"/>
        </w:rPr>
        <w:t xml:space="preserve"> </w:t>
      </w:r>
      <w:proofErr w:type="spellStart"/>
      <w:r>
        <w:rPr>
          <w:rFonts w:ascii="Times New Roman" w:hAnsi="Times New Roman" w:cs="Times New Roman"/>
        </w:rPr>
        <w:t>представника</w:t>
      </w:r>
      <w:proofErr w:type="spellEnd"/>
      <w:r>
        <w:rPr>
          <w:rFonts w:ascii="Times New Roman" w:hAnsi="Times New Roman" w:cs="Times New Roman"/>
        </w:rPr>
        <w:t xml:space="preserve"> для </w:t>
      </w:r>
      <w:proofErr w:type="spellStart"/>
      <w:r>
        <w:rPr>
          <w:rFonts w:ascii="Times New Roman" w:hAnsi="Times New Roman" w:cs="Times New Roman"/>
        </w:rPr>
        <w:t>супроводу</w:t>
      </w:r>
      <w:proofErr w:type="spellEnd"/>
      <w:r>
        <w:rPr>
          <w:rFonts w:ascii="Times New Roman" w:hAnsi="Times New Roman" w:cs="Times New Roman"/>
        </w:rPr>
        <w:t xml:space="preserve"> </w:t>
      </w:r>
      <w:proofErr w:type="spellStart"/>
      <w:r>
        <w:rPr>
          <w:rFonts w:ascii="Times New Roman" w:hAnsi="Times New Roman" w:cs="Times New Roman"/>
        </w:rPr>
        <w:t>представників</w:t>
      </w:r>
      <w:proofErr w:type="spellEnd"/>
      <w:r>
        <w:rPr>
          <w:rFonts w:ascii="Times New Roman" w:hAnsi="Times New Roman" w:cs="Times New Roman"/>
        </w:rPr>
        <w:t xml:space="preserve"> </w:t>
      </w:r>
      <w:proofErr w:type="spellStart"/>
      <w:r>
        <w:rPr>
          <w:rFonts w:ascii="Times New Roman" w:hAnsi="Times New Roman" w:cs="Times New Roman"/>
        </w:rPr>
        <w:t>Постачальника</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перебування</w:t>
      </w:r>
      <w:proofErr w:type="spellEnd"/>
      <w:r>
        <w:rPr>
          <w:rFonts w:ascii="Times New Roman" w:hAnsi="Times New Roman" w:cs="Times New Roman"/>
        </w:rPr>
        <w:t xml:space="preserve"> у </w:t>
      </w:r>
      <w:proofErr w:type="spellStart"/>
      <w:r>
        <w:rPr>
          <w:rFonts w:ascii="Times New Roman" w:hAnsi="Times New Roman" w:cs="Times New Roman"/>
        </w:rPr>
        <w:t>приміщеннях</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з метою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дотримання</w:t>
      </w:r>
      <w:proofErr w:type="spellEnd"/>
      <w:r>
        <w:rPr>
          <w:rFonts w:ascii="Times New Roman" w:hAnsi="Times New Roman" w:cs="Times New Roman"/>
        </w:rPr>
        <w:t xml:space="preserve"> </w:t>
      </w:r>
      <w:proofErr w:type="spellStart"/>
      <w:r>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Pr>
          <w:rFonts w:ascii="Times New Roman" w:hAnsi="Times New Roman" w:cs="Times New Roman"/>
        </w:rPr>
        <w:t>Постачальника</w:t>
      </w:r>
      <w:proofErr w:type="spellEnd"/>
      <w:r>
        <w:rPr>
          <w:rFonts w:ascii="Times New Roman" w:hAnsi="Times New Roman" w:cs="Times New Roman"/>
        </w:rPr>
        <w:t xml:space="preserve"> правил </w:t>
      </w:r>
      <w:proofErr w:type="spellStart"/>
      <w:r>
        <w:rPr>
          <w:rFonts w:ascii="Times New Roman" w:hAnsi="Times New Roman" w:cs="Times New Roman"/>
        </w:rPr>
        <w:t>внутрішнього</w:t>
      </w:r>
      <w:proofErr w:type="spellEnd"/>
      <w:r>
        <w:rPr>
          <w:rFonts w:ascii="Times New Roman" w:hAnsi="Times New Roman" w:cs="Times New Roman"/>
        </w:rPr>
        <w:t xml:space="preserve"> </w:t>
      </w:r>
      <w:proofErr w:type="spellStart"/>
      <w:r>
        <w:rPr>
          <w:rFonts w:ascii="Times New Roman" w:hAnsi="Times New Roman" w:cs="Times New Roman"/>
        </w:rPr>
        <w:t>розпорядку</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та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збереження</w:t>
      </w:r>
      <w:proofErr w:type="spellEnd"/>
      <w:r>
        <w:rPr>
          <w:rFonts w:ascii="Times New Roman" w:hAnsi="Times New Roman" w:cs="Times New Roman"/>
        </w:rPr>
        <w:t xml:space="preserve"> </w:t>
      </w:r>
      <w:proofErr w:type="spellStart"/>
      <w:r>
        <w:rPr>
          <w:rFonts w:ascii="Times New Roman" w:hAnsi="Times New Roman" w:cs="Times New Roman"/>
        </w:rPr>
        <w:t>конфіденційної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про </w:t>
      </w:r>
      <w:proofErr w:type="spellStart"/>
      <w:r>
        <w:rPr>
          <w:rFonts w:ascii="Times New Roman" w:hAnsi="Times New Roman" w:cs="Times New Roman"/>
        </w:rPr>
        <w:t>пацієнта</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медичної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про </w:t>
      </w:r>
      <w:proofErr w:type="spellStart"/>
      <w:r>
        <w:rPr>
          <w:rFonts w:ascii="Times New Roman" w:hAnsi="Times New Roman" w:cs="Times New Roman"/>
        </w:rPr>
        <w:t>пацієнтів</w:t>
      </w:r>
      <w:proofErr w:type="spellEnd"/>
      <w:r>
        <w:rPr>
          <w:rFonts w:ascii="Times New Roman" w:hAnsi="Times New Roman" w:cs="Times New Roman"/>
        </w:rPr>
        <w:t xml:space="preserve">, яка </w:t>
      </w:r>
      <w:proofErr w:type="spellStart"/>
      <w:r>
        <w:rPr>
          <w:rFonts w:ascii="Times New Roman" w:hAnsi="Times New Roman" w:cs="Times New Roman"/>
        </w:rPr>
        <w:t>може</w:t>
      </w:r>
      <w:proofErr w:type="spellEnd"/>
      <w:r>
        <w:rPr>
          <w:rFonts w:ascii="Times New Roman" w:hAnsi="Times New Roman" w:cs="Times New Roman"/>
        </w:rPr>
        <w:t xml:space="preserve"> стати </w:t>
      </w:r>
      <w:proofErr w:type="spellStart"/>
      <w:r>
        <w:rPr>
          <w:rFonts w:ascii="Times New Roman" w:hAnsi="Times New Roman" w:cs="Times New Roman"/>
        </w:rPr>
        <w:t>їм</w:t>
      </w:r>
      <w:proofErr w:type="spellEnd"/>
      <w:r>
        <w:rPr>
          <w:rFonts w:ascii="Times New Roman" w:hAnsi="Times New Roman" w:cs="Times New Roman"/>
        </w:rPr>
        <w:t xml:space="preserve"> </w:t>
      </w:r>
      <w:proofErr w:type="spellStart"/>
      <w:r>
        <w:rPr>
          <w:rFonts w:ascii="Times New Roman" w:hAnsi="Times New Roman" w:cs="Times New Roman"/>
        </w:rPr>
        <w:t>відома</w:t>
      </w:r>
      <w:proofErr w:type="spellEnd"/>
      <w:r>
        <w:rPr>
          <w:rFonts w:ascii="Times New Roman" w:hAnsi="Times New Roman" w:cs="Times New Roman"/>
        </w:rPr>
        <w:t>.</w:t>
      </w:r>
    </w:p>
    <w:p w14:paraId="6A8B4743"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Своєчасно</w:t>
      </w:r>
      <w:proofErr w:type="spellEnd"/>
      <w:r>
        <w:rPr>
          <w:rFonts w:ascii="Times New Roman" w:hAnsi="Times New Roman" w:cs="Times New Roman"/>
        </w:rPr>
        <w:t xml:space="preserve"> та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здійснювати</w:t>
      </w:r>
      <w:proofErr w:type="spellEnd"/>
      <w:r>
        <w:rPr>
          <w:rFonts w:ascii="Times New Roman" w:hAnsi="Times New Roman" w:cs="Times New Roman"/>
        </w:rPr>
        <w:t xml:space="preserve"> </w:t>
      </w:r>
      <w:proofErr w:type="spellStart"/>
      <w:r>
        <w:rPr>
          <w:rFonts w:ascii="Times New Roman" w:hAnsi="Times New Roman" w:cs="Times New Roman"/>
        </w:rPr>
        <w:t>розрахунки</w:t>
      </w:r>
      <w:proofErr w:type="spellEnd"/>
      <w:r>
        <w:rPr>
          <w:rFonts w:ascii="Times New Roman" w:hAnsi="Times New Roman" w:cs="Times New Roman"/>
        </w:rPr>
        <w:t xml:space="preserve"> за Договором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та на </w:t>
      </w:r>
      <w:proofErr w:type="spellStart"/>
      <w:r>
        <w:rPr>
          <w:rFonts w:ascii="Times New Roman" w:hAnsi="Times New Roman" w:cs="Times New Roman"/>
        </w:rPr>
        <w:t>умовах</w:t>
      </w:r>
      <w:proofErr w:type="spellEnd"/>
      <w:r>
        <w:rPr>
          <w:rFonts w:ascii="Times New Roman" w:hAnsi="Times New Roman" w:cs="Times New Roman"/>
        </w:rPr>
        <w:t xml:space="preserve"> Договору. </w:t>
      </w:r>
    </w:p>
    <w:p w14:paraId="7C39CBB9"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Дотримуватися</w:t>
      </w:r>
      <w:proofErr w:type="spellEnd"/>
      <w:r>
        <w:rPr>
          <w:rFonts w:ascii="Times New Roman" w:hAnsi="Times New Roman" w:cs="Times New Roman"/>
        </w:rPr>
        <w:t xml:space="preserve"> </w:t>
      </w:r>
      <w:proofErr w:type="spellStart"/>
      <w:r>
        <w:rPr>
          <w:rFonts w:ascii="Times New Roman" w:hAnsi="Times New Roman" w:cs="Times New Roman"/>
        </w:rPr>
        <w:t>вимог</w:t>
      </w:r>
      <w:proofErr w:type="spellEnd"/>
      <w:r>
        <w:rPr>
          <w:rFonts w:ascii="Times New Roman" w:hAnsi="Times New Roman" w:cs="Times New Roman"/>
        </w:rPr>
        <w:t xml:space="preserve"> </w:t>
      </w:r>
      <w:proofErr w:type="spellStart"/>
      <w:r>
        <w:rPr>
          <w:rFonts w:ascii="Times New Roman" w:hAnsi="Times New Roman" w:cs="Times New Roman"/>
        </w:rPr>
        <w:t>конфіденційної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яка </w:t>
      </w:r>
      <w:proofErr w:type="spellStart"/>
      <w:r>
        <w:rPr>
          <w:rFonts w:ascii="Times New Roman" w:hAnsi="Times New Roman" w:cs="Times New Roman"/>
        </w:rPr>
        <w:t>була</w:t>
      </w:r>
      <w:proofErr w:type="spellEnd"/>
      <w:r>
        <w:rPr>
          <w:rFonts w:ascii="Times New Roman" w:hAnsi="Times New Roman" w:cs="Times New Roman"/>
        </w:rPr>
        <w:t xml:space="preserve"> </w:t>
      </w:r>
      <w:proofErr w:type="spellStart"/>
      <w:r>
        <w:rPr>
          <w:rFonts w:ascii="Times New Roman" w:hAnsi="Times New Roman" w:cs="Times New Roman"/>
        </w:rPr>
        <w:t>отримана</w:t>
      </w:r>
      <w:proofErr w:type="spellEnd"/>
      <w:r>
        <w:rPr>
          <w:rFonts w:ascii="Times New Roman" w:hAnsi="Times New Roman" w:cs="Times New Roman"/>
        </w:rPr>
        <w:t xml:space="preserve"> в </w:t>
      </w:r>
      <w:proofErr w:type="spellStart"/>
      <w:r>
        <w:rPr>
          <w:rFonts w:ascii="Times New Roman" w:hAnsi="Times New Roman" w:cs="Times New Roman"/>
        </w:rPr>
        <w:t>ході</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Договору.</w:t>
      </w:r>
    </w:p>
    <w:p w14:paraId="5049781C" w14:textId="77777777" w:rsidR="003D7B03" w:rsidRDefault="003D7B03" w:rsidP="003D7B03">
      <w:pPr>
        <w:pStyle w:val="a8"/>
        <w:numPr>
          <w:ilvl w:val="2"/>
          <w:numId w:val="1"/>
        </w:numPr>
        <w:tabs>
          <w:tab w:val="left" w:pos="1276"/>
        </w:tabs>
        <w:spacing w:after="0" w:line="240" w:lineRule="auto"/>
        <w:ind w:firstLine="567"/>
        <w:jc w:val="both"/>
        <w:rPr>
          <w:rFonts w:ascii="Times New Roman" w:hAnsi="Times New Roman" w:cs="Times New Roman"/>
        </w:rPr>
      </w:pPr>
      <w:proofErr w:type="spellStart"/>
      <w:r>
        <w:rPr>
          <w:rFonts w:ascii="Times New Roman" w:hAnsi="Times New Roman" w:cs="Times New Roman"/>
        </w:rPr>
        <w:t>Належним</w:t>
      </w:r>
      <w:proofErr w:type="spellEnd"/>
      <w:r>
        <w:rPr>
          <w:rFonts w:ascii="Times New Roman" w:hAnsi="Times New Roman" w:cs="Times New Roman"/>
        </w:rPr>
        <w:t xml:space="preserve"> чином </w:t>
      </w:r>
      <w:proofErr w:type="spellStart"/>
      <w:r>
        <w:rPr>
          <w:rFonts w:ascii="Times New Roman" w:hAnsi="Times New Roman" w:cs="Times New Roman"/>
        </w:rPr>
        <w:t>виконувати</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обов’язки</w:t>
      </w:r>
      <w:proofErr w:type="spellEnd"/>
      <w:r>
        <w:rPr>
          <w:rFonts w:ascii="Times New Roman" w:hAnsi="Times New Roman" w:cs="Times New Roman"/>
        </w:rPr>
        <w:t xml:space="preserve"> за Договором.</w:t>
      </w:r>
    </w:p>
    <w:p w14:paraId="2D91A669" w14:textId="77777777" w:rsidR="003D7B03" w:rsidRDefault="003D7B03" w:rsidP="003D7B03">
      <w:pPr>
        <w:pStyle w:val="a8"/>
        <w:numPr>
          <w:ilvl w:val="1"/>
          <w:numId w:val="1"/>
        </w:numPr>
        <w:tabs>
          <w:tab w:val="left" w:pos="1134"/>
        </w:tabs>
        <w:spacing w:after="0" w:line="240" w:lineRule="auto"/>
        <w:ind w:firstLine="567"/>
        <w:jc w:val="both"/>
        <w:rPr>
          <w:rFonts w:ascii="Times New Roman" w:hAnsi="Times New Roman" w:cs="Times New Roman"/>
          <w:b/>
        </w:rPr>
      </w:pPr>
      <w:r>
        <w:rPr>
          <w:rFonts w:ascii="Times New Roman" w:hAnsi="Times New Roman" w:cs="Times New Roman"/>
          <w:b/>
        </w:rPr>
        <w:t xml:space="preserve">Права </w:t>
      </w:r>
      <w:proofErr w:type="spellStart"/>
      <w:r>
        <w:rPr>
          <w:rFonts w:ascii="Times New Roman" w:hAnsi="Times New Roman" w:cs="Times New Roman"/>
          <w:b/>
        </w:rPr>
        <w:t>Замовника</w:t>
      </w:r>
      <w:proofErr w:type="spellEnd"/>
      <w:r>
        <w:rPr>
          <w:rFonts w:ascii="Times New Roman" w:hAnsi="Times New Roman" w:cs="Times New Roman"/>
          <w:b/>
        </w:rPr>
        <w:t>.</w:t>
      </w:r>
    </w:p>
    <w:p w14:paraId="47A9D4A0"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Контролювати</w:t>
      </w:r>
      <w:proofErr w:type="spellEnd"/>
      <w:r>
        <w:rPr>
          <w:rFonts w:ascii="Times New Roman" w:hAnsi="Times New Roman" w:cs="Times New Roman"/>
        </w:rPr>
        <w:t xml:space="preserve"> поставку та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у строки,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w:t>
      </w:r>
    </w:p>
    <w:p w14:paraId="594EC6BB"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Здійснювати</w:t>
      </w:r>
      <w:proofErr w:type="spellEnd"/>
      <w:r>
        <w:rPr>
          <w:rFonts w:ascii="Times New Roman" w:hAnsi="Times New Roman" w:cs="Times New Roman"/>
        </w:rPr>
        <w:t xml:space="preserve"> </w:t>
      </w:r>
      <w:proofErr w:type="spellStart"/>
      <w:r>
        <w:rPr>
          <w:rFonts w:ascii="Times New Roman" w:hAnsi="Times New Roman" w:cs="Times New Roman"/>
        </w:rPr>
        <w:t>перевірку</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яке </w:t>
      </w:r>
      <w:proofErr w:type="spellStart"/>
      <w:r>
        <w:rPr>
          <w:rFonts w:ascii="Times New Roman" w:hAnsi="Times New Roman" w:cs="Times New Roman"/>
        </w:rPr>
        <w:t>постачається</w:t>
      </w:r>
      <w:proofErr w:type="spellEnd"/>
      <w:r>
        <w:rPr>
          <w:rFonts w:ascii="Times New Roman" w:hAnsi="Times New Roman" w:cs="Times New Roman"/>
        </w:rPr>
        <w:t xml:space="preserve"> та </w:t>
      </w:r>
      <w:proofErr w:type="spellStart"/>
      <w:r>
        <w:rPr>
          <w:rFonts w:ascii="Times New Roman" w:hAnsi="Times New Roman" w:cs="Times New Roman"/>
        </w:rPr>
        <w:t>впроваджується</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на будь-</w:t>
      </w:r>
      <w:proofErr w:type="spellStart"/>
      <w:r>
        <w:rPr>
          <w:rFonts w:ascii="Times New Roman" w:hAnsi="Times New Roman" w:cs="Times New Roman"/>
        </w:rPr>
        <w:t>якій</w:t>
      </w:r>
      <w:proofErr w:type="spellEnd"/>
      <w:r>
        <w:rPr>
          <w:rFonts w:ascii="Times New Roman" w:hAnsi="Times New Roman" w:cs="Times New Roman"/>
        </w:rPr>
        <w:t xml:space="preserve"> </w:t>
      </w:r>
      <w:proofErr w:type="spellStart"/>
      <w:r>
        <w:rPr>
          <w:rFonts w:ascii="Times New Roman" w:hAnsi="Times New Roman" w:cs="Times New Roman"/>
        </w:rPr>
        <w:t>стадії</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w:t>
      </w:r>
      <w:proofErr w:type="spellStart"/>
      <w:r>
        <w:rPr>
          <w:rFonts w:ascii="Times New Roman" w:hAnsi="Times New Roman" w:cs="Times New Roman"/>
        </w:rPr>
        <w:t>залучаючи</w:t>
      </w:r>
      <w:proofErr w:type="spellEnd"/>
      <w:r>
        <w:rPr>
          <w:rFonts w:ascii="Times New Roman" w:hAnsi="Times New Roman" w:cs="Times New Roman"/>
        </w:rPr>
        <w:t xml:space="preserve"> до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перевірки</w:t>
      </w:r>
      <w:proofErr w:type="spellEnd"/>
      <w:r>
        <w:rPr>
          <w:rFonts w:ascii="Times New Roman" w:hAnsi="Times New Roman" w:cs="Times New Roman"/>
        </w:rPr>
        <w:t xml:space="preserve"> незалежного </w:t>
      </w:r>
      <w:proofErr w:type="spellStart"/>
      <w:r>
        <w:rPr>
          <w:rFonts w:ascii="Times New Roman" w:hAnsi="Times New Roman" w:cs="Times New Roman"/>
        </w:rPr>
        <w:t>сертифікованого</w:t>
      </w:r>
      <w:proofErr w:type="spellEnd"/>
      <w:r>
        <w:rPr>
          <w:rFonts w:ascii="Times New Roman" w:hAnsi="Times New Roman" w:cs="Times New Roman"/>
        </w:rPr>
        <w:t xml:space="preserve"> </w:t>
      </w:r>
      <w:proofErr w:type="spellStart"/>
      <w:r>
        <w:rPr>
          <w:rFonts w:ascii="Times New Roman" w:hAnsi="Times New Roman" w:cs="Times New Roman"/>
        </w:rPr>
        <w:t>експерта</w:t>
      </w:r>
      <w:proofErr w:type="spellEnd"/>
      <w:r>
        <w:rPr>
          <w:rFonts w:ascii="Times New Roman" w:hAnsi="Times New Roman" w:cs="Times New Roman"/>
        </w:rPr>
        <w:t xml:space="preserve"> без </w:t>
      </w:r>
      <w:proofErr w:type="spellStart"/>
      <w:r>
        <w:rPr>
          <w:rFonts w:ascii="Times New Roman" w:hAnsi="Times New Roman" w:cs="Times New Roman"/>
        </w:rPr>
        <w:t>погодження</w:t>
      </w:r>
      <w:proofErr w:type="spellEnd"/>
      <w:r>
        <w:rPr>
          <w:rFonts w:ascii="Times New Roman" w:hAnsi="Times New Roman" w:cs="Times New Roman"/>
        </w:rPr>
        <w:t xml:space="preserve"> такого </w:t>
      </w:r>
      <w:proofErr w:type="spellStart"/>
      <w:r>
        <w:rPr>
          <w:rFonts w:ascii="Times New Roman" w:hAnsi="Times New Roman" w:cs="Times New Roman"/>
        </w:rPr>
        <w:t>залучення</w:t>
      </w:r>
      <w:proofErr w:type="spellEnd"/>
      <w:r>
        <w:rPr>
          <w:rFonts w:ascii="Times New Roman" w:hAnsi="Times New Roman" w:cs="Times New Roman"/>
        </w:rPr>
        <w:t xml:space="preserve"> з </w:t>
      </w:r>
      <w:proofErr w:type="spellStart"/>
      <w:r>
        <w:rPr>
          <w:rFonts w:ascii="Times New Roman" w:hAnsi="Times New Roman" w:cs="Times New Roman"/>
        </w:rPr>
        <w:t>Постачальником</w:t>
      </w:r>
      <w:proofErr w:type="spellEnd"/>
      <w:r>
        <w:rPr>
          <w:rFonts w:ascii="Times New Roman" w:hAnsi="Times New Roman" w:cs="Times New Roman"/>
        </w:rPr>
        <w:t>.</w:t>
      </w:r>
    </w:p>
    <w:p w14:paraId="3E2ACE26"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Зменшувати</w:t>
      </w:r>
      <w:proofErr w:type="spellEnd"/>
      <w:r>
        <w:rPr>
          <w:rFonts w:ascii="Times New Roman" w:hAnsi="Times New Roman" w:cs="Times New Roman"/>
        </w:rPr>
        <w:t xml:space="preserve"> </w:t>
      </w:r>
      <w:proofErr w:type="spellStart"/>
      <w:r>
        <w:rPr>
          <w:rFonts w:ascii="Times New Roman" w:hAnsi="Times New Roman" w:cs="Times New Roman"/>
        </w:rPr>
        <w:t>обсяг</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та </w:t>
      </w:r>
      <w:proofErr w:type="spellStart"/>
      <w:r>
        <w:rPr>
          <w:rFonts w:ascii="Times New Roman" w:hAnsi="Times New Roman" w:cs="Times New Roman"/>
        </w:rPr>
        <w:t>загальну</w:t>
      </w:r>
      <w:proofErr w:type="spellEnd"/>
      <w:r>
        <w:rPr>
          <w:rFonts w:ascii="Times New Roman" w:hAnsi="Times New Roman" w:cs="Times New Roman"/>
        </w:rPr>
        <w:t xml:space="preserve"> </w:t>
      </w:r>
      <w:proofErr w:type="spellStart"/>
      <w:r>
        <w:rPr>
          <w:rFonts w:ascii="Times New Roman" w:hAnsi="Times New Roman" w:cs="Times New Roman"/>
        </w:rPr>
        <w:t>вартість</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залежно</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реального </w:t>
      </w:r>
      <w:proofErr w:type="spellStart"/>
      <w:r>
        <w:rPr>
          <w:rFonts w:ascii="Times New Roman" w:hAnsi="Times New Roman" w:cs="Times New Roman"/>
        </w:rPr>
        <w:t>фінансування</w:t>
      </w:r>
      <w:proofErr w:type="spellEnd"/>
      <w:r>
        <w:rPr>
          <w:rFonts w:ascii="Times New Roman" w:hAnsi="Times New Roman" w:cs="Times New Roman"/>
        </w:rPr>
        <w:t xml:space="preserve"> </w:t>
      </w:r>
      <w:proofErr w:type="spellStart"/>
      <w:r>
        <w:rPr>
          <w:rFonts w:ascii="Times New Roman" w:hAnsi="Times New Roman" w:cs="Times New Roman"/>
        </w:rPr>
        <w:t>видатків</w:t>
      </w:r>
      <w:proofErr w:type="spellEnd"/>
      <w:r>
        <w:rPr>
          <w:rFonts w:ascii="Times New Roman" w:hAnsi="Times New Roman" w:cs="Times New Roman"/>
        </w:rPr>
        <w:t xml:space="preserve"> на </w:t>
      </w:r>
      <w:proofErr w:type="spellStart"/>
      <w:r>
        <w:rPr>
          <w:rFonts w:ascii="Times New Roman" w:hAnsi="Times New Roman" w:cs="Times New Roman"/>
        </w:rPr>
        <w:t>зазначені</w:t>
      </w:r>
      <w:proofErr w:type="spellEnd"/>
      <w:r>
        <w:rPr>
          <w:rFonts w:ascii="Times New Roman" w:hAnsi="Times New Roman" w:cs="Times New Roman"/>
        </w:rPr>
        <w:t xml:space="preserve"> </w:t>
      </w:r>
      <w:proofErr w:type="spellStart"/>
      <w:r>
        <w:rPr>
          <w:rFonts w:ascii="Times New Roman" w:hAnsi="Times New Roman" w:cs="Times New Roman"/>
        </w:rPr>
        <w:t>цілі</w:t>
      </w:r>
      <w:proofErr w:type="spellEnd"/>
      <w:r>
        <w:rPr>
          <w:rFonts w:ascii="Times New Roman" w:hAnsi="Times New Roman" w:cs="Times New Roman"/>
        </w:rPr>
        <w:t xml:space="preserve">. У такому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вносять</w:t>
      </w:r>
      <w:proofErr w:type="spellEnd"/>
      <w:r>
        <w:rPr>
          <w:rFonts w:ascii="Times New Roman" w:hAnsi="Times New Roman" w:cs="Times New Roman"/>
        </w:rPr>
        <w:t xml:space="preserve"> </w:t>
      </w:r>
      <w:proofErr w:type="spellStart"/>
      <w:r>
        <w:rPr>
          <w:rFonts w:ascii="Times New Roman" w:hAnsi="Times New Roman" w:cs="Times New Roman"/>
        </w:rPr>
        <w:t>відповідні</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до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шляхом </w:t>
      </w:r>
      <w:proofErr w:type="spellStart"/>
      <w:r>
        <w:rPr>
          <w:rFonts w:ascii="Times New Roman" w:hAnsi="Times New Roman" w:cs="Times New Roman"/>
        </w:rPr>
        <w:t>укладання</w:t>
      </w:r>
      <w:proofErr w:type="spellEnd"/>
      <w:r>
        <w:rPr>
          <w:rFonts w:ascii="Times New Roman" w:hAnsi="Times New Roman" w:cs="Times New Roman"/>
        </w:rPr>
        <w:t xml:space="preserve"> </w:t>
      </w:r>
      <w:proofErr w:type="spellStart"/>
      <w:r>
        <w:rPr>
          <w:rFonts w:ascii="Times New Roman" w:hAnsi="Times New Roman" w:cs="Times New Roman"/>
        </w:rPr>
        <w:t>Додаткових</w:t>
      </w:r>
      <w:proofErr w:type="spellEnd"/>
      <w:r>
        <w:rPr>
          <w:rFonts w:ascii="Times New Roman" w:hAnsi="Times New Roman" w:cs="Times New Roman"/>
        </w:rPr>
        <w:t xml:space="preserve"> </w:t>
      </w:r>
      <w:proofErr w:type="spellStart"/>
      <w:r>
        <w:rPr>
          <w:rFonts w:ascii="Times New Roman" w:hAnsi="Times New Roman" w:cs="Times New Roman"/>
        </w:rPr>
        <w:t>угод</w:t>
      </w:r>
      <w:proofErr w:type="spellEnd"/>
      <w:r>
        <w:rPr>
          <w:rFonts w:ascii="Times New Roman" w:hAnsi="Times New Roman" w:cs="Times New Roman"/>
        </w:rPr>
        <w:t xml:space="preserve"> до Договору, </w:t>
      </w:r>
      <w:proofErr w:type="spellStart"/>
      <w:r>
        <w:rPr>
          <w:rFonts w:ascii="Times New Roman" w:hAnsi="Times New Roman" w:cs="Times New Roman"/>
        </w:rPr>
        <w:t>які</w:t>
      </w:r>
      <w:proofErr w:type="spellEnd"/>
      <w:r>
        <w:rPr>
          <w:rFonts w:ascii="Times New Roman" w:hAnsi="Times New Roman" w:cs="Times New Roman"/>
        </w:rPr>
        <w:t xml:space="preserve"> є </w:t>
      </w:r>
      <w:proofErr w:type="spellStart"/>
      <w:r>
        <w:rPr>
          <w:rFonts w:ascii="Times New Roman" w:hAnsi="Times New Roman" w:cs="Times New Roman"/>
        </w:rPr>
        <w:t>невід'ємною</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частиною</w:t>
      </w:r>
      <w:proofErr w:type="spellEnd"/>
      <w:r>
        <w:rPr>
          <w:rFonts w:ascii="Times New Roman" w:hAnsi="Times New Roman" w:cs="Times New Roman"/>
        </w:rPr>
        <w:t>.</w:t>
      </w:r>
    </w:p>
    <w:p w14:paraId="0B3355F5"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Достроково</w:t>
      </w:r>
      <w:proofErr w:type="spellEnd"/>
      <w:r>
        <w:rPr>
          <w:rFonts w:ascii="Times New Roman" w:hAnsi="Times New Roman" w:cs="Times New Roman"/>
        </w:rPr>
        <w:t xml:space="preserve">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w:t>
      </w:r>
    </w:p>
    <w:p w14:paraId="4B755CCA" w14:textId="77777777" w:rsidR="003D7B03" w:rsidRDefault="003D7B03" w:rsidP="003D7B03">
      <w:pPr>
        <w:pStyle w:val="a8"/>
        <w:tabs>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bCs/>
        </w:rPr>
        <w:t>Постачальником</w:t>
      </w:r>
      <w:proofErr w:type="spellEnd"/>
      <w:r>
        <w:rPr>
          <w:rFonts w:ascii="Times New Roman" w:hAnsi="Times New Roman" w:cs="Times New Roman"/>
        </w:rPr>
        <w:t xml:space="preserve">, </w:t>
      </w:r>
      <w:proofErr w:type="spellStart"/>
      <w:r>
        <w:rPr>
          <w:rFonts w:ascii="Times New Roman" w:hAnsi="Times New Roman" w:cs="Times New Roman"/>
        </w:rPr>
        <w:t>письмово</w:t>
      </w:r>
      <w:proofErr w:type="spell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останнього</w:t>
      </w:r>
      <w:proofErr w:type="spellEnd"/>
      <w:r>
        <w:rPr>
          <w:rFonts w:ascii="Times New Roman" w:hAnsi="Times New Roman" w:cs="Times New Roman"/>
        </w:rPr>
        <w:t xml:space="preserve"> не </w:t>
      </w:r>
      <w:proofErr w:type="spellStart"/>
      <w:r>
        <w:rPr>
          <w:rFonts w:ascii="Times New Roman" w:hAnsi="Times New Roman" w:cs="Times New Roman"/>
        </w:rPr>
        <w:t>пізніше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за 20 (</w:t>
      </w:r>
      <w:proofErr w:type="spellStart"/>
      <w:r>
        <w:rPr>
          <w:rFonts w:ascii="Times New Roman" w:hAnsi="Times New Roman" w:cs="Times New Roman"/>
        </w:rPr>
        <w:t>двадцять</w:t>
      </w:r>
      <w:proofErr w:type="spellEnd"/>
      <w:r>
        <w:rPr>
          <w:rFonts w:ascii="Times New Roman" w:hAnsi="Times New Roman" w:cs="Times New Roman"/>
        </w:rPr>
        <w:t xml:space="preserve">)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до </w:t>
      </w:r>
      <w:proofErr w:type="spellStart"/>
      <w:r>
        <w:rPr>
          <w:rFonts w:ascii="Times New Roman" w:hAnsi="Times New Roman" w:cs="Times New Roman"/>
        </w:rPr>
        <w:t>запланованої</w:t>
      </w:r>
      <w:proofErr w:type="spellEnd"/>
      <w:r>
        <w:rPr>
          <w:rFonts w:ascii="Times New Roman" w:hAnsi="Times New Roman" w:cs="Times New Roman"/>
        </w:rPr>
        <w:t xml:space="preserve">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w:t>
      </w:r>
    </w:p>
    <w:p w14:paraId="7075817B" w14:textId="77777777" w:rsidR="003D7B03" w:rsidRDefault="003D7B03" w:rsidP="003D7B03">
      <w:pPr>
        <w:pStyle w:val="a8"/>
        <w:tabs>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 на </w:t>
      </w:r>
      <w:proofErr w:type="spellStart"/>
      <w:r>
        <w:rPr>
          <w:rFonts w:ascii="Times New Roman" w:hAnsi="Times New Roman" w:cs="Times New Roman"/>
        </w:rPr>
        <w:t>підставах</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п.2.4. Договору, </w:t>
      </w:r>
      <w:proofErr w:type="spellStart"/>
      <w:r>
        <w:rPr>
          <w:rFonts w:ascii="Times New Roman" w:hAnsi="Times New Roman" w:cs="Times New Roman"/>
        </w:rPr>
        <w:t>письмово</w:t>
      </w:r>
      <w:proofErr w:type="spell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Постачальника</w:t>
      </w:r>
      <w:proofErr w:type="spellEnd"/>
      <w:r>
        <w:rPr>
          <w:rFonts w:ascii="Times New Roman" w:hAnsi="Times New Roman" w:cs="Times New Roman"/>
        </w:rPr>
        <w:t xml:space="preserve"> потягом </w:t>
      </w:r>
      <w:proofErr w:type="gramStart"/>
      <w:r>
        <w:rPr>
          <w:rFonts w:ascii="Times New Roman" w:hAnsi="Times New Roman" w:cs="Times New Roman"/>
        </w:rPr>
        <w:t>5  (</w:t>
      </w:r>
      <w:proofErr w:type="spellStart"/>
      <w:proofErr w:type="gramEnd"/>
      <w:r>
        <w:rPr>
          <w:rFonts w:ascii="Times New Roman" w:hAnsi="Times New Roman" w:cs="Times New Roman"/>
        </w:rPr>
        <w:t>п’яти</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висновку</w:t>
      </w:r>
      <w:proofErr w:type="spellEnd"/>
      <w:r>
        <w:rPr>
          <w:rFonts w:ascii="Times New Roman" w:hAnsi="Times New Roman" w:cs="Times New Roman"/>
        </w:rPr>
        <w:t xml:space="preserve"> незалежного </w:t>
      </w:r>
      <w:proofErr w:type="spellStart"/>
      <w:r>
        <w:rPr>
          <w:rFonts w:ascii="Times New Roman" w:hAnsi="Times New Roman" w:cs="Times New Roman"/>
        </w:rPr>
        <w:t>сертифікованого</w:t>
      </w:r>
      <w:proofErr w:type="spellEnd"/>
      <w:r>
        <w:rPr>
          <w:rFonts w:ascii="Times New Roman" w:hAnsi="Times New Roman" w:cs="Times New Roman"/>
        </w:rPr>
        <w:t xml:space="preserve"> </w:t>
      </w:r>
      <w:proofErr w:type="spellStart"/>
      <w:r>
        <w:rPr>
          <w:rFonts w:ascii="Times New Roman" w:hAnsi="Times New Roman" w:cs="Times New Roman"/>
        </w:rPr>
        <w:t>експерта</w:t>
      </w:r>
      <w:proofErr w:type="spellEnd"/>
      <w:r>
        <w:rPr>
          <w:rFonts w:ascii="Times New Roman" w:hAnsi="Times New Roman" w:cs="Times New Roman"/>
        </w:rPr>
        <w:t>.</w:t>
      </w:r>
    </w:p>
    <w:p w14:paraId="66F52C30" w14:textId="77777777" w:rsidR="003D7B03" w:rsidRDefault="003D7B03" w:rsidP="003D7B03">
      <w:pPr>
        <w:pStyle w:val="a8"/>
        <w:numPr>
          <w:ilvl w:val="1"/>
          <w:numId w:val="1"/>
        </w:numPr>
        <w:tabs>
          <w:tab w:val="left" w:pos="1134"/>
        </w:tabs>
        <w:spacing w:after="0" w:line="240" w:lineRule="auto"/>
        <w:ind w:firstLine="567"/>
        <w:jc w:val="both"/>
        <w:rPr>
          <w:rFonts w:ascii="Times New Roman" w:hAnsi="Times New Roman" w:cs="Times New Roman"/>
          <w:b/>
        </w:rPr>
      </w:pPr>
      <w:proofErr w:type="spellStart"/>
      <w:r>
        <w:rPr>
          <w:rFonts w:ascii="Times New Roman" w:hAnsi="Times New Roman" w:cs="Times New Roman"/>
          <w:b/>
        </w:rPr>
        <w:t>Обов’язки</w:t>
      </w:r>
      <w:proofErr w:type="spellEnd"/>
      <w:r>
        <w:rPr>
          <w:rFonts w:ascii="Times New Roman" w:hAnsi="Times New Roman" w:cs="Times New Roman"/>
          <w:b/>
        </w:rPr>
        <w:t xml:space="preserve"> </w:t>
      </w:r>
      <w:proofErr w:type="spellStart"/>
      <w:r>
        <w:rPr>
          <w:rFonts w:ascii="Times New Roman" w:hAnsi="Times New Roman" w:cs="Times New Roman"/>
          <w:b/>
        </w:rPr>
        <w:t>Постачальника</w:t>
      </w:r>
      <w:proofErr w:type="spellEnd"/>
    </w:p>
    <w:p w14:paraId="66AD2BD7"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Своєчасно</w:t>
      </w:r>
      <w:proofErr w:type="spellEnd"/>
      <w:r>
        <w:rPr>
          <w:rFonts w:ascii="Times New Roman" w:hAnsi="Times New Roman" w:cs="Times New Roman"/>
        </w:rPr>
        <w:t xml:space="preserve"> та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здійснити</w:t>
      </w:r>
      <w:proofErr w:type="spellEnd"/>
      <w:r>
        <w:rPr>
          <w:rFonts w:ascii="Times New Roman" w:hAnsi="Times New Roman" w:cs="Times New Roman"/>
        </w:rPr>
        <w:t xml:space="preserve"> поставку та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w:t>
      </w:r>
    </w:p>
    <w:p w14:paraId="1C77C15B"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r>
        <w:rPr>
          <w:rFonts w:ascii="Times New Roman" w:hAnsi="Times New Roman" w:cs="Times New Roman"/>
        </w:rPr>
        <w:t xml:space="preserve">У строки та на </w:t>
      </w:r>
      <w:proofErr w:type="spellStart"/>
      <w:r>
        <w:rPr>
          <w:rFonts w:ascii="Times New Roman" w:hAnsi="Times New Roman" w:cs="Times New Roman"/>
        </w:rPr>
        <w:t>умовах</w:t>
      </w:r>
      <w:proofErr w:type="spellEnd"/>
      <w:r>
        <w:rPr>
          <w:rFonts w:ascii="Times New Roman" w:hAnsi="Times New Roman" w:cs="Times New Roman"/>
        </w:rPr>
        <w:t xml:space="preserve"> Договору </w:t>
      </w:r>
      <w:proofErr w:type="spellStart"/>
      <w:r>
        <w:rPr>
          <w:rFonts w:ascii="Times New Roman" w:hAnsi="Times New Roman" w:cs="Times New Roman"/>
        </w:rPr>
        <w:t>надавати</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належним</w:t>
      </w:r>
      <w:proofErr w:type="spellEnd"/>
      <w:r>
        <w:rPr>
          <w:rFonts w:ascii="Times New Roman" w:hAnsi="Times New Roman" w:cs="Times New Roman"/>
        </w:rPr>
        <w:t xml:space="preserve"> чином оформлений Акт.</w:t>
      </w:r>
    </w:p>
    <w:p w14:paraId="39418944"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Усунути</w:t>
      </w:r>
      <w:proofErr w:type="spellEnd"/>
      <w:r>
        <w:rPr>
          <w:rFonts w:ascii="Times New Roman" w:hAnsi="Times New Roman" w:cs="Times New Roman"/>
        </w:rPr>
        <w:t xml:space="preserve"> </w:t>
      </w:r>
      <w:proofErr w:type="spellStart"/>
      <w:r>
        <w:rPr>
          <w:rFonts w:ascii="Times New Roman" w:hAnsi="Times New Roman" w:cs="Times New Roman"/>
        </w:rPr>
        <w:t>виявлені</w:t>
      </w:r>
      <w:proofErr w:type="spellEnd"/>
      <w:r>
        <w:rPr>
          <w:rFonts w:ascii="Times New Roman" w:hAnsi="Times New Roman" w:cs="Times New Roman"/>
        </w:rPr>
        <w:t xml:space="preserve"> </w:t>
      </w:r>
      <w:proofErr w:type="spellStart"/>
      <w:r>
        <w:rPr>
          <w:rFonts w:ascii="Times New Roman" w:hAnsi="Times New Roman" w:cs="Times New Roman"/>
        </w:rPr>
        <w:t>недоліки</w:t>
      </w:r>
      <w:proofErr w:type="spellEnd"/>
      <w:r>
        <w:rPr>
          <w:rFonts w:ascii="Times New Roman" w:hAnsi="Times New Roman" w:cs="Times New Roman"/>
        </w:rPr>
        <w:t xml:space="preserve"> в </w:t>
      </w:r>
      <w:proofErr w:type="spellStart"/>
      <w:r>
        <w:rPr>
          <w:rFonts w:ascii="Times New Roman" w:hAnsi="Times New Roman" w:cs="Times New Roman"/>
        </w:rPr>
        <w:t>терміни</w:t>
      </w:r>
      <w:proofErr w:type="spellEnd"/>
      <w:r>
        <w:rPr>
          <w:rFonts w:ascii="Times New Roman" w:hAnsi="Times New Roman" w:cs="Times New Roman"/>
        </w:rPr>
        <w:t xml:space="preserve"> та на </w:t>
      </w:r>
      <w:proofErr w:type="spellStart"/>
      <w:r>
        <w:rPr>
          <w:rFonts w:ascii="Times New Roman" w:hAnsi="Times New Roman" w:cs="Times New Roman"/>
        </w:rPr>
        <w:t>умовах</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п. 2.6 Договору.</w:t>
      </w:r>
    </w:p>
    <w:p w14:paraId="223BBAF0"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Дотримуватися</w:t>
      </w:r>
      <w:proofErr w:type="spellEnd"/>
      <w:r>
        <w:rPr>
          <w:rFonts w:ascii="Times New Roman" w:hAnsi="Times New Roman" w:cs="Times New Roman"/>
        </w:rPr>
        <w:t xml:space="preserve"> </w:t>
      </w:r>
      <w:proofErr w:type="spellStart"/>
      <w:r>
        <w:rPr>
          <w:rFonts w:ascii="Times New Roman" w:hAnsi="Times New Roman" w:cs="Times New Roman"/>
        </w:rPr>
        <w:t>вимог</w:t>
      </w:r>
      <w:proofErr w:type="spellEnd"/>
      <w:r>
        <w:rPr>
          <w:rFonts w:ascii="Times New Roman" w:hAnsi="Times New Roman" w:cs="Times New Roman"/>
        </w:rPr>
        <w:t xml:space="preserve"> </w:t>
      </w:r>
      <w:proofErr w:type="spellStart"/>
      <w:r>
        <w:rPr>
          <w:rFonts w:ascii="Times New Roman" w:hAnsi="Times New Roman" w:cs="Times New Roman"/>
        </w:rPr>
        <w:t>конфіденційної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яка </w:t>
      </w:r>
      <w:proofErr w:type="spellStart"/>
      <w:r>
        <w:rPr>
          <w:rFonts w:ascii="Times New Roman" w:hAnsi="Times New Roman" w:cs="Times New Roman"/>
        </w:rPr>
        <w:t>була</w:t>
      </w:r>
      <w:proofErr w:type="spellEnd"/>
      <w:r>
        <w:rPr>
          <w:rFonts w:ascii="Times New Roman" w:hAnsi="Times New Roman" w:cs="Times New Roman"/>
        </w:rPr>
        <w:t xml:space="preserve"> </w:t>
      </w:r>
      <w:proofErr w:type="spellStart"/>
      <w:r>
        <w:rPr>
          <w:rFonts w:ascii="Times New Roman" w:hAnsi="Times New Roman" w:cs="Times New Roman"/>
        </w:rPr>
        <w:t>отримана</w:t>
      </w:r>
      <w:proofErr w:type="spellEnd"/>
      <w:r>
        <w:rPr>
          <w:rFonts w:ascii="Times New Roman" w:hAnsi="Times New Roman" w:cs="Times New Roman"/>
        </w:rPr>
        <w:t xml:space="preserve"> в </w:t>
      </w:r>
      <w:proofErr w:type="spellStart"/>
      <w:r>
        <w:rPr>
          <w:rFonts w:ascii="Times New Roman" w:hAnsi="Times New Roman" w:cs="Times New Roman"/>
        </w:rPr>
        <w:t>ході</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Договору.</w:t>
      </w:r>
    </w:p>
    <w:p w14:paraId="687F5CBB"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b/>
        </w:rPr>
      </w:pP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дотримання</w:t>
      </w:r>
      <w:proofErr w:type="spellEnd"/>
      <w:r>
        <w:rPr>
          <w:rFonts w:ascii="Times New Roman" w:hAnsi="Times New Roman" w:cs="Times New Roman"/>
        </w:rPr>
        <w:t xml:space="preserve"> </w:t>
      </w:r>
      <w:proofErr w:type="spellStart"/>
      <w:r>
        <w:rPr>
          <w:rFonts w:ascii="Times New Roman" w:hAnsi="Times New Roman" w:cs="Times New Roman"/>
        </w:rPr>
        <w:t>своїми</w:t>
      </w:r>
      <w:proofErr w:type="spellEnd"/>
      <w:r>
        <w:rPr>
          <w:rFonts w:ascii="Times New Roman" w:hAnsi="Times New Roman" w:cs="Times New Roman"/>
        </w:rPr>
        <w:t xml:space="preserve"> </w:t>
      </w:r>
      <w:proofErr w:type="spellStart"/>
      <w:r>
        <w:rPr>
          <w:rFonts w:ascii="Times New Roman" w:hAnsi="Times New Roman" w:cs="Times New Roman"/>
        </w:rPr>
        <w:t>представниками</w:t>
      </w:r>
      <w:proofErr w:type="spellEnd"/>
      <w:r>
        <w:rPr>
          <w:rFonts w:ascii="Times New Roman" w:hAnsi="Times New Roman" w:cs="Times New Roman"/>
        </w:rPr>
        <w:t xml:space="preserve"> в </w:t>
      </w:r>
      <w:proofErr w:type="spellStart"/>
      <w:r>
        <w:rPr>
          <w:rFonts w:ascii="Times New Roman" w:hAnsi="Times New Roman" w:cs="Times New Roman"/>
        </w:rPr>
        <w:t>ході</w:t>
      </w:r>
      <w:proofErr w:type="spellEnd"/>
      <w:r>
        <w:rPr>
          <w:rFonts w:ascii="Times New Roman" w:hAnsi="Times New Roman" w:cs="Times New Roman"/>
        </w:rPr>
        <w:t xml:space="preserve"> поставки та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правил </w:t>
      </w:r>
      <w:proofErr w:type="spellStart"/>
      <w:r>
        <w:rPr>
          <w:rFonts w:ascii="Times New Roman" w:hAnsi="Times New Roman" w:cs="Times New Roman"/>
        </w:rPr>
        <w:t>внутрішнього</w:t>
      </w:r>
      <w:proofErr w:type="spellEnd"/>
      <w:r>
        <w:rPr>
          <w:rFonts w:ascii="Times New Roman" w:hAnsi="Times New Roman" w:cs="Times New Roman"/>
        </w:rPr>
        <w:t xml:space="preserve"> </w:t>
      </w:r>
      <w:proofErr w:type="spellStart"/>
      <w:r>
        <w:rPr>
          <w:rFonts w:ascii="Times New Roman" w:hAnsi="Times New Roman" w:cs="Times New Roman"/>
        </w:rPr>
        <w:t>розпорядку</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та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збереження</w:t>
      </w:r>
      <w:proofErr w:type="spellEnd"/>
      <w:r>
        <w:rPr>
          <w:rFonts w:ascii="Times New Roman" w:hAnsi="Times New Roman" w:cs="Times New Roman"/>
        </w:rPr>
        <w:t xml:space="preserve"> </w:t>
      </w:r>
      <w:proofErr w:type="spellStart"/>
      <w:r>
        <w:rPr>
          <w:rFonts w:ascii="Times New Roman" w:hAnsi="Times New Roman" w:cs="Times New Roman"/>
        </w:rPr>
        <w:t>конфіденційної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про </w:t>
      </w:r>
      <w:proofErr w:type="spellStart"/>
      <w:r>
        <w:rPr>
          <w:rFonts w:ascii="Times New Roman" w:hAnsi="Times New Roman" w:cs="Times New Roman"/>
        </w:rPr>
        <w:t>пацієнта</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медичної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про </w:t>
      </w:r>
      <w:proofErr w:type="spellStart"/>
      <w:r>
        <w:rPr>
          <w:rFonts w:ascii="Times New Roman" w:hAnsi="Times New Roman" w:cs="Times New Roman"/>
        </w:rPr>
        <w:t>пацієнтів</w:t>
      </w:r>
      <w:proofErr w:type="spellEnd"/>
      <w:r>
        <w:rPr>
          <w:rFonts w:ascii="Times New Roman" w:hAnsi="Times New Roman" w:cs="Times New Roman"/>
        </w:rPr>
        <w:t xml:space="preserve">, яка </w:t>
      </w:r>
      <w:proofErr w:type="spellStart"/>
      <w:r>
        <w:rPr>
          <w:rFonts w:ascii="Times New Roman" w:hAnsi="Times New Roman" w:cs="Times New Roman"/>
        </w:rPr>
        <w:t>може</w:t>
      </w:r>
      <w:proofErr w:type="spellEnd"/>
      <w:r>
        <w:rPr>
          <w:rFonts w:ascii="Times New Roman" w:hAnsi="Times New Roman" w:cs="Times New Roman"/>
        </w:rPr>
        <w:t xml:space="preserve"> стати </w:t>
      </w:r>
      <w:proofErr w:type="spellStart"/>
      <w:r>
        <w:rPr>
          <w:rFonts w:ascii="Times New Roman" w:hAnsi="Times New Roman" w:cs="Times New Roman"/>
        </w:rPr>
        <w:t>їм</w:t>
      </w:r>
      <w:proofErr w:type="spellEnd"/>
      <w:r>
        <w:rPr>
          <w:rFonts w:ascii="Times New Roman" w:hAnsi="Times New Roman" w:cs="Times New Roman"/>
        </w:rPr>
        <w:t xml:space="preserve"> </w:t>
      </w:r>
      <w:proofErr w:type="spellStart"/>
      <w:r>
        <w:rPr>
          <w:rFonts w:ascii="Times New Roman" w:hAnsi="Times New Roman" w:cs="Times New Roman"/>
        </w:rPr>
        <w:t>відома</w:t>
      </w:r>
      <w:proofErr w:type="spellEnd"/>
      <w:r>
        <w:rPr>
          <w:rFonts w:ascii="Times New Roman" w:hAnsi="Times New Roman" w:cs="Times New Roman"/>
        </w:rPr>
        <w:t>.</w:t>
      </w:r>
    </w:p>
    <w:p w14:paraId="79156013"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b/>
        </w:rPr>
      </w:pPr>
      <w:proofErr w:type="spellStart"/>
      <w:r>
        <w:rPr>
          <w:rFonts w:ascii="Times New Roman" w:hAnsi="Times New Roman" w:cs="Times New Roman"/>
        </w:rPr>
        <w:t>Належним</w:t>
      </w:r>
      <w:proofErr w:type="spellEnd"/>
      <w:r>
        <w:rPr>
          <w:rFonts w:ascii="Times New Roman" w:hAnsi="Times New Roman" w:cs="Times New Roman"/>
        </w:rPr>
        <w:t xml:space="preserve"> чином </w:t>
      </w:r>
      <w:proofErr w:type="spellStart"/>
      <w:r>
        <w:rPr>
          <w:rFonts w:ascii="Times New Roman" w:hAnsi="Times New Roman" w:cs="Times New Roman"/>
        </w:rPr>
        <w:t>виконувати</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обов’язки</w:t>
      </w:r>
      <w:proofErr w:type="spellEnd"/>
      <w:r>
        <w:rPr>
          <w:rFonts w:ascii="Times New Roman" w:hAnsi="Times New Roman" w:cs="Times New Roman"/>
        </w:rPr>
        <w:t xml:space="preserve"> за Договором.</w:t>
      </w:r>
    </w:p>
    <w:p w14:paraId="4413B98E" w14:textId="77777777" w:rsidR="003D7B03" w:rsidRDefault="003D7B03" w:rsidP="003D7B03">
      <w:pPr>
        <w:pStyle w:val="a8"/>
        <w:numPr>
          <w:ilvl w:val="1"/>
          <w:numId w:val="1"/>
        </w:numPr>
        <w:tabs>
          <w:tab w:val="left" w:pos="1134"/>
        </w:tabs>
        <w:spacing w:after="0" w:line="240" w:lineRule="auto"/>
        <w:ind w:firstLine="567"/>
        <w:jc w:val="both"/>
        <w:rPr>
          <w:rFonts w:ascii="Times New Roman" w:hAnsi="Times New Roman" w:cs="Times New Roman"/>
          <w:b/>
        </w:rPr>
      </w:pPr>
      <w:r>
        <w:rPr>
          <w:rFonts w:ascii="Times New Roman" w:hAnsi="Times New Roman" w:cs="Times New Roman"/>
          <w:b/>
          <w:bCs/>
        </w:rPr>
        <w:t xml:space="preserve">Права </w:t>
      </w:r>
      <w:proofErr w:type="spellStart"/>
      <w:r>
        <w:rPr>
          <w:rFonts w:ascii="Times New Roman" w:hAnsi="Times New Roman" w:cs="Times New Roman"/>
          <w:b/>
          <w:bCs/>
        </w:rPr>
        <w:t>Постачальника</w:t>
      </w:r>
      <w:proofErr w:type="spellEnd"/>
      <w:r>
        <w:rPr>
          <w:rFonts w:ascii="Times New Roman" w:hAnsi="Times New Roman" w:cs="Times New Roman"/>
          <w:b/>
        </w:rPr>
        <w:t>:</w:t>
      </w:r>
    </w:p>
    <w:p w14:paraId="43C251C8"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proofErr w:type="spellStart"/>
      <w:r>
        <w:rPr>
          <w:rFonts w:ascii="Times New Roman" w:hAnsi="Times New Roman" w:cs="Times New Roman"/>
        </w:rPr>
        <w:t>Своєчасно</w:t>
      </w:r>
      <w:proofErr w:type="spellEnd"/>
      <w:r>
        <w:rPr>
          <w:rFonts w:ascii="Times New Roman" w:hAnsi="Times New Roman" w:cs="Times New Roman"/>
        </w:rPr>
        <w:t xml:space="preserve"> та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плату за </w:t>
      </w:r>
      <w:proofErr w:type="spellStart"/>
      <w:r>
        <w:rPr>
          <w:rFonts w:ascii="Times New Roman" w:hAnsi="Times New Roman" w:cs="Times New Roman"/>
        </w:rPr>
        <w:t>поставлене</w:t>
      </w:r>
      <w:proofErr w:type="spellEnd"/>
      <w:r>
        <w:rPr>
          <w:rFonts w:ascii="Times New Roman" w:hAnsi="Times New Roman" w:cs="Times New Roman"/>
        </w:rPr>
        <w:t xml:space="preserve"> та </w:t>
      </w:r>
      <w:proofErr w:type="spellStart"/>
      <w:r>
        <w:rPr>
          <w:rFonts w:ascii="Times New Roman" w:hAnsi="Times New Roman" w:cs="Times New Roman"/>
        </w:rPr>
        <w:t>впроваджене</w:t>
      </w:r>
      <w:proofErr w:type="spellEnd"/>
      <w:r>
        <w:rPr>
          <w:rFonts w:ascii="Times New Roman" w:hAnsi="Times New Roman" w:cs="Times New Roman"/>
        </w:rPr>
        <w:t xml:space="preserve">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w:t>
      </w:r>
    </w:p>
    <w:p w14:paraId="10C82D4A" w14:textId="77777777" w:rsidR="003D7B03" w:rsidRDefault="003D7B03" w:rsidP="003D7B03">
      <w:pPr>
        <w:pStyle w:val="a8"/>
        <w:numPr>
          <w:ilvl w:val="2"/>
          <w:numId w:val="1"/>
        </w:numPr>
        <w:tabs>
          <w:tab w:val="left" w:pos="1134"/>
        </w:tabs>
        <w:spacing w:after="0" w:line="240" w:lineRule="auto"/>
        <w:ind w:firstLine="567"/>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proofErr w:type="gramStart"/>
      <w:r>
        <w:rPr>
          <w:rFonts w:ascii="Times New Roman" w:hAnsi="Times New Roman" w:cs="Times New Roman"/>
        </w:rPr>
        <w:t>Замовником</w:t>
      </w:r>
      <w:proofErr w:type="spellEnd"/>
      <w:r>
        <w:rPr>
          <w:rFonts w:ascii="Times New Roman" w:hAnsi="Times New Roman" w:cs="Times New Roman"/>
        </w:rPr>
        <w:t xml:space="preserve"> </w:t>
      </w:r>
      <w:r>
        <w:rPr>
          <w:rFonts w:ascii="Times New Roman" w:hAnsi="Times New Roman" w:cs="Times New Roman"/>
          <w:color w:val="FF0000"/>
        </w:rPr>
        <w:t xml:space="preserve"> </w:t>
      </w:r>
      <w:proofErr w:type="spellStart"/>
      <w:r>
        <w:rPr>
          <w:rFonts w:ascii="Times New Roman" w:hAnsi="Times New Roman" w:cs="Times New Roman"/>
        </w:rPr>
        <w:t>розірвати</w:t>
      </w:r>
      <w:proofErr w:type="spellEnd"/>
      <w:proofErr w:type="gram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письмово</w:t>
      </w:r>
      <w:proofErr w:type="spell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письмово</w:t>
      </w:r>
      <w:proofErr w:type="spellEnd"/>
      <w:r>
        <w:rPr>
          <w:rFonts w:ascii="Times New Roman" w:hAnsi="Times New Roman" w:cs="Times New Roman"/>
        </w:rPr>
        <w:t xml:space="preserve"> не </w:t>
      </w:r>
      <w:proofErr w:type="spellStart"/>
      <w:r>
        <w:rPr>
          <w:rFonts w:ascii="Times New Roman" w:hAnsi="Times New Roman" w:cs="Times New Roman"/>
        </w:rPr>
        <w:t>пізніше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за 20 (</w:t>
      </w:r>
      <w:proofErr w:type="spellStart"/>
      <w:r>
        <w:rPr>
          <w:rFonts w:ascii="Times New Roman" w:hAnsi="Times New Roman" w:cs="Times New Roman"/>
        </w:rPr>
        <w:t>двадцять</w:t>
      </w:r>
      <w:proofErr w:type="spellEnd"/>
      <w:r>
        <w:rPr>
          <w:rFonts w:ascii="Times New Roman" w:hAnsi="Times New Roman" w:cs="Times New Roman"/>
        </w:rPr>
        <w:t xml:space="preserve">)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до </w:t>
      </w:r>
      <w:proofErr w:type="spellStart"/>
      <w:r>
        <w:rPr>
          <w:rFonts w:ascii="Times New Roman" w:hAnsi="Times New Roman" w:cs="Times New Roman"/>
        </w:rPr>
        <w:t>запланованої</w:t>
      </w:r>
      <w:proofErr w:type="spellEnd"/>
      <w:r>
        <w:rPr>
          <w:rFonts w:ascii="Times New Roman" w:hAnsi="Times New Roman" w:cs="Times New Roman"/>
        </w:rPr>
        <w:t xml:space="preserve">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w:t>
      </w:r>
    </w:p>
    <w:p w14:paraId="6A7E3C3C" w14:textId="77777777" w:rsidR="003D7B03" w:rsidRDefault="003D7B03" w:rsidP="003D7B03">
      <w:pPr>
        <w:pStyle w:val="12"/>
        <w:numPr>
          <w:ilvl w:val="0"/>
          <w:numId w:val="1"/>
        </w:numPr>
        <w:tabs>
          <w:tab w:val="left" w:pos="709"/>
          <w:tab w:val="left" w:pos="824"/>
        </w:tabs>
        <w:spacing w:before="120" w:after="120" w:line="240" w:lineRule="auto"/>
        <w:jc w:val="center"/>
      </w:pPr>
      <w:bookmarkStart w:id="3" w:name="bookmark4"/>
      <w:r>
        <w:t>ВІДПОВІДАЛЬНІСТЬ СТОРІН</w:t>
      </w:r>
      <w:bookmarkEnd w:id="3"/>
      <w:r>
        <w:t xml:space="preserve"> ТА ПОРЯДОК ВИРІШЕННЯ СПОРІВ</w:t>
      </w:r>
    </w:p>
    <w:p w14:paraId="07D9A729"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bookmarkStart w:id="4" w:name="bookmark5"/>
      <w:proofErr w:type="spellStart"/>
      <w:r>
        <w:rPr>
          <w:rFonts w:ascii="Times New Roman" w:hAnsi="Times New Roman" w:cs="Times New Roman"/>
        </w:rPr>
        <w:lastRenderedPageBreak/>
        <w:t>Сторони</w:t>
      </w:r>
      <w:proofErr w:type="spellEnd"/>
      <w:r>
        <w:rPr>
          <w:rFonts w:ascii="Times New Roman" w:hAnsi="Times New Roman" w:cs="Times New Roman"/>
        </w:rPr>
        <w:t xml:space="preserve"> </w:t>
      </w:r>
      <w:proofErr w:type="spellStart"/>
      <w:r>
        <w:rPr>
          <w:rFonts w:ascii="Times New Roman" w:hAnsi="Times New Roman" w:cs="Times New Roman"/>
        </w:rPr>
        <w:t>несуть</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за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своїх</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норм чинного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та </w:t>
      </w:r>
      <w:proofErr w:type="spellStart"/>
      <w:r>
        <w:rPr>
          <w:rFonts w:ascii="Times New Roman" w:hAnsi="Times New Roman" w:cs="Times New Roman"/>
        </w:rPr>
        <w:t>положень</w:t>
      </w:r>
      <w:proofErr w:type="spellEnd"/>
      <w:r>
        <w:rPr>
          <w:rFonts w:ascii="Times New Roman" w:hAnsi="Times New Roman" w:cs="Times New Roman"/>
        </w:rPr>
        <w:t xml:space="preserve"> Договору. </w:t>
      </w:r>
    </w:p>
    <w:p w14:paraId="43EE8FCF"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За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строків</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з </w:t>
      </w:r>
      <w:proofErr w:type="spellStart"/>
      <w:r>
        <w:rPr>
          <w:rFonts w:ascii="Times New Roman" w:hAnsi="Times New Roman" w:cs="Times New Roman"/>
        </w:rPr>
        <w:t>винної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стягується</w:t>
      </w:r>
      <w:proofErr w:type="spellEnd"/>
      <w:r>
        <w:rPr>
          <w:rFonts w:ascii="Times New Roman" w:hAnsi="Times New Roman" w:cs="Times New Roman"/>
        </w:rPr>
        <w:t xml:space="preserve"> пеня у </w:t>
      </w:r>
      <w:proofErr w:type="spellStart"/>
      <w:r>
        <w:rPr>
          <w:rFonts w:ascii="Times New Roman" w:hAnsi="Times New Roman" w:cs="Times New Roman"/>
        </w:rPr>
        <w:t>розмірі</w:t>
      </w:r>
      <w:proofErr w:type="spellEnd"/>
      <w:r>
        <w:rPr>
          <w:rFonts w:ascii="Times New Roman" w:hAnsi="Times New Roman" w:cs="Times New Roman"/>
        </w:rPr>
        <w:t xml:space="preserve"> 0,1 </w:t>
      </w:r>
      <w:proofErr w:type="spellStart"/>
      <w:r>
        <w:rPr>
          <w:rFonts w:ascii="Times New Roman" w:hAnsi="Times New Roman" w:cs="Times New Roman"/>
        </w:rPr>
        <w:t>відсотка</w:t>
      </w:r>
      <w:proofErr w:type="spellEnd"/>
      <w:r>
        <w:rPr>
          <w:rFonts w:ascii="Times New Roman" w:hAnsi="Times New Roman" w:cs="Times New Roman"/>
        </w:rPr>
        <w:t xml:space="preserve"> за </w:t>
      </w:r>
      <w:proofErr w:type="spellStart"/>
      <w:r>
        <w:rPr>
          <w:rFonts w:ascii="Times New Roman" w:hAnsi="Times New Roman" w:cs="Times New Roman"/>
        </w:rPr>
        <w:t>кожний</w:t>
      </w:r>
      <w:proofErr w:type="spellEnd"/>
      <w:r>
        <w:rPr>
          <w:rFonts w:ascii="Times New Roman" w:hAnsi="Times New Roman" w:cs="Times New Roman"/>
        </w:rPr>
        <w:t xml:space="preserve"> день </w:t>
      </w:r>
      <w:proofErr w:type="spellStart"/>
      <w:r>
        <w:rPr>
          <w:rFonts w:ascii="Times New Roman" w:hAnsi="Times New Roman" w:cs="Times New Roman"/>
        </w:rPr>
        <w:t>прострочення</w:t>
      </w:r>
      <w:proofErr w:type="spellEnd"/>
      <w:r>
        <w:rPr>
          <w:rFonts w:ascii="Times New Roman" w:hAnsi="Times New Roman" w:cs="Times New Roman"/>
        </w:rPr>
        <w:t xml:space="preserve">, а за </w:t>
      </w:r>
      <w:proofErr w:type="spellStart"/>
      <w:r>
        <w:rPr>
          <w:rFonts w:ascii="Times New Roman" w:hAnsi="Times New Roman" w:cs="Times New Roman"/>
        </w:rPr>
        <w:t>прострочення</w:t>
      </w:r>
      <w:proofErr w:type="spellEnd"/>
      <w:r>
        <w:rPr>
          <w:rFonts w:ascii="Times New Roman" w:hAnsi="Times New Roman" w:cs="Times New Roman"/>
        </w:rPr>
        <w:t xml:space="preserve"> </w:t>
      </w:r>
      <w:proofErr w:type="spellStart"/>
      <w:r>
        <w:rPr>
          <w:rFonts w:ascii="Times New Roman" w:hAnsi="Times New Roman" w:cs="Times New Roman"/>
        </w:rPr>
        <w:t>понад</w:t>
      </w:r>
      <w:proofErr w:type="spellEnd"/>
      <w:r>
        <w:rPr>
          <w:rFonts w:ascii="Times New Roman" w:hAnsi="Times New Roman" w:cs="Times New Roman"/>
        </w:rPr>
        <w:t xml:space="preserve"> </w:t>
      </w:r>
      <w:proofErr w:type="spellStart"/>
      <w:r>
        <w:rPr>
          <w:rFonts w:ascii="Times New Roman" w:hAnsi="Times New Roman" w:cs="Times New Roman"/>
        </w:rPr>
        <w:t>тридцять</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додатково</w:t>
      </w:r>
      <w:proofErr w:type="spellEnd"/>
      <w:r>
        <w:rPr>
          <w:rFonts w:ascii="Times New Roman" w:hAnsi="Times New Roman" w:cs="Times New Roman"/>
        </w:rPr>
        <w:t xml:space="preserve"> </w:t>
      </w:r>
      <w:proofErr w:type="spellStart"/>
      <w:r>
        <w:rPr>
          <w:rFonts w:ascii="Times New Roman" w:hAnsi="Times New Roman" w:cs="Times New Roman"/>
        </w:rPr>
        <w:t>стягується</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семи </w:t>
      </w:r>
      <w:proofErr w:type="spellStart"/>
      <w:r>
        <w:rPr>
          <w:rFonts w:ascii="Times New Roman" w:hAnsi="Times New Roman" w:cs="Times New Roman"/>
        </w:rPr>
        <w:t>відсотків</w:t>
      </w:r>
      <w:proofErr w:type="spellEnd"/>
      <w:r>
        <w:rPr>
          <w:rFonts w:ascii="Times New Roman" w:hAnsi="Times New Roman" w:cs="Times New Roman"/>
        </w:rPr>
        <w:t xml:space="preserve"> </w:t>
      </w:r>
      <w:proofErr w:type="spellStart"/>
      <w:r>
        <w:rPr>
          <w:rFonts w:ascii="Times New Roman" w:hAnsi="Times New Roman" w:cs="Times New Roman"/>
        </w:rPr>
        <w:t>вказаної</w:t>
      </w:r>
      <w:proofErr w:type="spellEnd"/>
      <w:r>
        <w:rPr>
          <w:rFonts w:ascii="Times New Roman" w:hAnsi="Times New Roman" w:cs="Times New Roman"/>
        </w:rPr>
        <w:t xml:space="preserve"> </w:t>
      </w:r>
      <w:proofErr w:type="spellStart"/>
      <w:r>
        <w:rPr>
          <w:rFonts w:ascii="Times New Roman" w:hAnsi="Times New Roman" w:cs="Times New Roman"/>
        </w:rPr>
        <w:t>вартості</w:t>
      </w:r>
      <w:proofErr w:type="spellEnd"/>
      <w:r>
        <w:rPr>
          <w:rFonts w:ascii="Times New Roman" w:hAnsi="Times New Roman" w:cs="Times New Roman"/>
        </w:rPr>
        <w:t xml:space="preserve">. </w:t>
      </w:r>
    </w:p>
    <w:p w14:paraId="320FCFB7"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За </w:t>
      </w:r>
      <w:proofErr w:type="spellStart"/>
      <w:r>
        <w:rPr>
          <w:rFonts w:ascii="Times New Roman" w:hAnsi="Times New Roman" w:cs="Times New Roman"/>
        </w:rPr>
        <w:t>порушення</w:t>
      </w:r>
      <w:proofErr w:type="spellEnd"/>
      <w:r>
        <w:rPr>
          <w:rFonts w:ascii="Times New Roman" w:hAnsi="Times New Roman" w:cs="Times New Roman"/>
        </w:rPr>
        <w:t xml:space="preserve"> умов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Постачальник</w:t>
      </w:r>
      <w:proofErr w:type="spellEnd"/>
      <w:r>
        <w:rPr>
          <w:rFonts w:ascii="Times New Roman" w:hAnsi="Times New Roman" w:cs="Times New Roman"/>
        </w:rPr>
        <w:t xml:space="preserve"> </w:t>
      </w:r>
      <w:proofErr w:type="spellStart"/>
      <w:r>
        <w:rPr>
          <w:rFonts w:ascii="Times New Roman" w:hAnsi="Times New Roman" w:cs="Times New Roman"/>
        </w:rPr>
        <w:t>сплачує</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w:t>
      </w:r>
      <w:proofErr w:type="spellStart"/>
      <w:r>
        <w:rPr>
          <w:rFonts w:ascii="Times New Roman" w:hAnsi="Times New Roman" w:cs="Times New Roman"/>
        </w:rPr>
        <w:t>двадцяти</w:t>
      </w:r>
      <w:proofErr w:type="spellEnd"/>
      <w:r>
        <w:rPr>
          <w:rFonts w:ascii="Times New Roman" w:hAnsi="Times New Roman" w:cs="Times New Roman"/>
        </w:rPr>
        <w:t xml:space="preserve"> </w:t>
      </w:r>
      <w:proofErr w:type="spellStart"/>
      <w:r>
        <w:rPr>
          <w:rFonts w:ascii="Times New Roman" w:hAnsi="Times New Roman" w:cs="Times New Roman"/>
        </w:rPr>
        <w:t>відсотків</w:t>
      </w:r>
      <w:proofErr w:type="spellEnd"/>
      <w:r>
        <w:rPr>
          <w:rFonts w:ascii="Times New Roman" w:hAnsi="Times New Roman" w:cs="Times New Roman"/>
        </w:rPr>
        <w:t xml:space="preserve">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неякісного</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
    <w:p w14:paraId="23A07F51"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Сплата</w:t>
      </w:r>
      <w:proofErr w:type="spellEnd"/>
      <w:r>
        <w:rPr>
          <w:rFonts w:ascii="Times New Roman" w:hAnsi="Times New Roman" w:cs="Times New Roman"/>
        </w:rPr>
        <w:t xml:space="preserve"> Стороною та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відшкодування</w:t>
      </w:r>
      <w:proofErr w:type="spellEnd"/>
      <w:r>
        <w:rPr>
          <w:rFonts w:ascii="Times New Roman" w:hAnsi="Times New Roman" w:cs="Times New Roman"/>
        </w:rPr>
        <w:t xml:space="preserve"> </w:t>
      </w:r>
      <w:proofErr w:type="spellStart"/>
      <w:r>
        <w:rPr>
          <w:rFonts w:ascii="Times New Roman" w:hAnsi="Times New Roman" w:cs="Times New Roman"/>
        </w:rPr>
        <w:t>збитків</w:t>
      </w:r>
      <w:proofErr w:type="spellEnd"/>
      <w:r>
        <w:rPr>
          <w:rFonts w:ascii="Times New Roman" w:hAnsi="Times New Roman" w:cs="Times New Roman"/>
        </w:rPr>
        <w:t xml:space="preserve">, </w:t>
      </w:r>
      <w:proofErr w:type="spellStart"/>
      <w:r>
        <w:rPr>
          <w:rFonts w:ascii="Times New Roman" w:hAnsi="Times New Roman" w:cs="Times New Roman"/>
        </w:rPr>
        <w:t>завданих</w:t>
      </w:r>
      <w:proofErr w:type="spellEnd"/>
      <w:r>
        <w:rPr>
          <w:rFonts w:ascii="Times New Roman" w:hAnsi="Times New Roman" w:cs="Times New Roman"/>
        </w:rPr>
        <w:t xml:space="preserve"> </w:t>
      </w:r>
      <w:proofErr w:type="spellStart"/>
      <w:r>
        <w:rPr>
          <w:rFonts w:ascii="Times New Roman" w:hAnsi="Times New Roman" w:cs="Times New Roman"/>
        </w:rPr>
        <w:t>порушенням</w:t>
      </w:r>
      <w:proofErr w:type="spellEnd"/>
      <w:r>
        <w:rPr>
          <w:rFonts w:ascii="Times New Roman" w:hAnsi="Times New Roman" w:cs="Times New Roman"/>
        </w:rPr>
        <w:t xml:space="preserve"> Договору, не </w:t>
      </w:r>
      <w:proofErr w:type="spellStart"/>
      <w:r>
        <w:rPr>
          <w:rFonts w:ascii="Times New Roman" w:hAnsi="Times New Roman" w:cs="Times New Roman"/>
        </w:rPr>
        <w:t>звільняє</w:t>
      </w:r>
      <w:proofErr w:type="spellEnd"/>
      <w:r>
        <w:rPr>
          <w:rFonts w:ascii="Times New Roman" w:hAnsi="Times New Roman" w:cs="Times New Roman"/>
        </w:rPr>
        <w:t xml:space="preserve">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обов'язку</w:t>
      </w:r>
      <w:proofErr w:type="spellEnd"/>
      <w:r>
        <w:rPr>
          <w:rFonts w:ascii="Times New Roman" w:hAnsi="Times New Roman" w:cs="Times New Roman"/>
        </w:rPr>
        <w:t xml:space="preserve"> </w:t>
      </w:r>
      <w:proofErr w:type="spellStart"/>
      <w:r>
        <w:rPr>
          <w:rFonts w:ascii="Times New Roman" w:hAnsi="Times New Roman" w:cs="Times New Roman"/>
        </w:rPr>
        <w:t>виконати</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за Договором,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інше</w:t>
      </w:r>
      <w:proofErr w:type="spellEnd"/>
      <w:r>
        <w:rPr>
          <w:rFonts w:ascii="Times New Roman" w:hAnsi="Times New Roman" w:cs="Times New Roman"/>
        </w:rPr>
        <w:t xml:space="preserve"> прямо не </w:t>
      </w:r>
      <w:proofErr w:type="spellStart"/>
      <w:r>
        <w:rPr>
          <w:rFonts w:ascii="Times New Roman" w:hAnsi="Times New Roman" w:cs="Times New Roman"/>
        </w:rPr>
        <w:t>передбачено</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5F41061D"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Спори,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виникають</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вирішуються</w:t>
      </w:r>
      <w:proofErr w:type="spellEnd"/>
      <w:r>
        <w:rPr>
          <w:rFonts w:ascii="Times New Roman" w:hAnsi="Times New Roman" w:cs="Times New Roman"/>
        </w:rPr>
        <w:t xml:space="preserve"> Сторонами шляхом </w:t>
      </w:r>
      <w:proofErr w:type="spellStart"/>
      <w:r>
        <w:rPr>
          <w:rFonts w:ascii="Times New Roman" w:hAnsi="Times New Roman" w:cs="Times New Roman"/>
        </w:rPr>
        <w:t>переговорів</w:t>
      </w:r>
      <w:proofErr w:type="spellEnd"/>
      <w:r>
        <w:rPr>
          <w:rFonts w:ascii="Times New Roman" w:hAnsi="Times New Roman" w:cs="Times New Roman"/>
        </w:rPr>
        <w:t xml:space="preserve"> та </w:t>
      </w:r>
      <w:proofErr w:type="spellStart"/>
      <w:r>
        <w:rPr>
          <w:rFonts w:ascii="Times New Roman" w:hAnsi="Times New Roman" w:cs="Times New Roman"/>
        </w:rPr>
        <w:t>прийняттям</w:t>
      </w:r>
      <w:proofErr w:type="spellEnd"/>
      <w:r>
        <w:rPr>
          <w:rFonts w:ascii="Times New Roman" w:hAnsi="Times New Roman" w:cs="Times New Roman"/>
        </w:rPr>
        <w:t xml:space="preserve"> </w:t>
      </w:r>
      <w:proofErr w:type="spellStart"/>
      <w:r>
        <w:rPr>
          <w:rFonts w:ascii="Times New Roman" w:hAnsi="Times New Roman" w:cs="Times New Roman"/>
        </w:rPr>
        <w:t>відповідних</w:t>
      </w:r>
      <w:proofErr w:type="spellEnd"/>
      <w:r>
        <w:rPr>
          <w:rFonts w:ascii="Times New Roman" w:hAnsi="Times New Roman" w:cs="Times New Roman"/>
        </w:rPr>
        <w:t xml:space="preserve"> </w:t>
      </w:r>
      <w:proofErr w:type="spellStart"/>
      <w:r>
        <w:rPr>
          <w:rFonts w:ascii="Times New Roman" w:hAnsi="Times New Roman" w:cs="Times New Roman"/>
        </w:rPr>
        <w:t>рішень</w:t>
      </w:r>
      <w:proofErr w:type="spellEnd"/>
      <w:r>
        <w:rPr>
          <w:rFonts w:ascii="Times New Roman" w:hAnsi="Times New Roman" w:cs="Times New Roman"/>
        </w:rPr>
        <w:t xml:space="preserve">. При </w:t>
      </w:r>
      <w:proofErr w:type="spellStart"/>
      <w:r>
        <w:rPr>
          <w:rFonts w:ascii="Times New Roman" w:hAnsi="Times New Roman" w:cs="Times New Roman"/>
        </w:rPr>
        <w:t>неможливості</w:t>
      </w:r>
      <w:proofErr w:type="spellEnd"/>
      <w:r>
        <w:rPr>
          <w:rFonts w:ascii="Times New Roman" w:hAnsi="Times New Roman" w:cs="Times New Roman"/>
        </w:rPr>
        <w:t xml:space="preserve"> </w:t>
      </w:r>
      <w:proofErr w:type="spellStart"/>
      <w:r>
        <w:rPr>
          <w:rFonts w:ascii="Times New Roman" w:hAnsi="Times New Roman" w:cs="Times New Roman"/>
        </w:rPr>
        <w:t>досягнути</w:t>
      </w:r>
      <w:proofErr w:type="spellEnd"/>
      <w:r>
        <w:rPr>
          <w:rFonts w:ascii="Times New Roman" w:hAnsi="Times New Roman" w:cs="Times New Roman"/>
        </w:rPr>
        <w:t xml:space="preserve"> </w:t>
      </w:r>
      <w:proofErr w:type="spellStart"/>
      <w:r>
        <w:rPr>
          <w:rFonts w:ascii="Times New Roman" w:hAnsi="Times New Roman" w:cs="Times New Roman"/>
        </w:rPr>
        <w:t>згоди</w:t>
      </w:r>
      <w:proofErr w:type="spellEnd"/>
      <w:r>
        <w:rPr>
          <w:rFonts w:ascii="Times New Roman" w:hAnsi="Times New Roman" w:cs="Times New Roman"/>
        </w:rPr>
        <w:t xml:space="preserve"> </w:t>
      </w:r>
      <w:proofErr w:type="spellStart"/>
      <w:r>
        <w:rPr>
          <w:rFonts w:ascii="Times New Roman" w:hAnsi="Times New Roman" w:cs="Times New Roman"/>
        </w:rPr>
        <w:t>між</w:t>
      </w:r>
      <w:proofErr w:type="spellEnd"/>
      <w:r>
        <w:rPr>
          <w:rFonts w:ascii="Times New Roman" w:hAnsi="Times New Roman" w:cs="Times New Roman"/>
        </w:rPr>
        <w:t xml:space="preserve"> Сторонами Договору </w:t>
      </w:r>
      <w:proofErr w:type="spellStart"/>
      <w:r>
        <w:rPr>
          <w:rFonts w:ascii="Times New Roman" w:hAnsi="Times New Roman" w:cs="Times New Roman"/>
        </w:rPr>
        <w:t>стосовно</w:t>
      </w:r>
      <w:proofErr w:type="spellEnd"/>
      <w:r>
        <w:rPr>
          <w:rFonts w:ascii="Times New Roman" w:hAnsi="Times New Roman" w:cs="Times New Roman"/>
        </w:rPr>
        <w:t xml:space="preserve"> </w:t>
      </w:r>
      <w:proofErr w:type="spellStart"/>
      <w:r>
        <w:rPr>
          <w:rFonts w:ascii="Times New Roman" w:hAnsi="Times New Roman" w:cs="Times New Roman"/>
        </w:rPr>
        <w:t>спірного</w:t>
      </w:r>
      <w:proofErr w:type="spellEnd"/>
      <w:r>
        <w:rPr>
          <w:rFonts w:ascii="Times New Roman" w:hAnsi="Times New Roman" w:cs="Times New Roman"/>
        </w:rPr>
        <w:t xml:space="preserve"> </w:t>
      </w:r>
      <w:proofErr w:type="spellStart"/>
      <w:r>
        <w:rPr>
          <w:rFonts w:ascii="Times New Roman" w:hAnsi="Times New Roman" w:cs="Times New Roman"/>
        </w:rPr>
        <w:t>питання</w:t>
      </w:r>
      <w:proofErr w:type="spellEnd"/>
      <w:r>
        <w:rPr>
          <w:rFonts w:ascii="Times New Roman" w:hAnsi="Times New Roman" w:cs="Times New Roman"/>
        </w:rPr>
        <w:t xml:space="preserve">, </w:t>
      </w:r>
      <w:proofErr w:type="spellStart"/>
      <w:r>
        <w:rPr>
          <w:rFonts w:ascii="Times New Roman" w:hAnsi="Times New Roman" w:cs="Times New Roman"/>
        </w:rPr>
        <w:t>спір</w:t>
      </w:r>
      <w:proofErr w:type="spellEnd"/>
      <w:r>
        <w:rPr>
          <w:rFonts w:ascii="Times New Roman" w:hAnsi="Times New Roman" w:cs="Times New Roman"/>
        </w:rPr>
        <w:t xml:space="preserve"> </w:t>
      </w:r>
      <w:proofErr w:type="spellStart"/>
      <w:r>
        <w:rPr>
          <w:rFonts w:ascii="Times New Roman" w:hAnsi="Times New Roman" w:cs="Times New Roman"/>
        </w:rPr>
        <w:t>вирішується</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з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5C946F82" w14:textId="77777777" w:rsidR="003D7B03" w:rsidRDefault="003D7B03" w:rsidP="003D7B03">
      <w:pPr>
        <w:pStyle w:val="12"/>
        <w:numPr>
          <w:ilvl w:val="0"/>
          <w:numId w:val="1"/>
        </w:numPr>
        <w:tabs>
          <w:tab w:val="left" w:pos="709"/>
          <w:tab w:val="left" w:pos="818"/>
        </w:tabs>
        <w:spacing w:before="120" w:after="120" w:line="240" w:lineRule="auto"/>
        <w:jc w:val="center"/>
      </w:pPr>
      <w:r>
        <w:t>ОБСТАВИНИ НЕПЕРЕБОРНОЇ СИЛИ</w:t>
      </w:r>
    </w:p>
    <w:p w14:paraId="4586BA6C"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Ніяка</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не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наслідком</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будь-</w:t>
      </w:r>
      <w:proofErr w:type="spellStart"/>
      <w:r>
        <w:rPr>
          <w:rFonts w:ascii="Times New Roman" w:hAnsi="Times New Roman" w:cs="Times New Roman"/>
        </w:rPr>
        <w:t>якого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положень</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є </w:t>
      </w:r>
      <w:proofErr w:type="spellStart"/>
      <w:r>
        <w:rPr>
          <w:rFonts w:ascii="Times New Roman" w:hAnsi="Times New Roman" w:cs="Times New Roman"/>
        </w:rPr>
        <w:t>наслідком</w:t>
      </w:r>
      <w:proofErr w:type="spellEnd"/>
      <w:r>
        <w:rPr>
          <w:rFonts w:ascii="Times New Roman" w:hAnsi="Times New Roman" w:cs="Times New Roman"/>
        </w:rPr>
        <w:t xml:space="preserve"> причин,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знаходяться</w:t>
      </w:r>
      <w:proofErr w:type="spellEnd"/>
      <w:r>
        <w:rPr>
          <w:rFonts w:ascii="Times New Roman" w:hAnsi="Times New Roman" w:cs="Times New Roman"/>
        </w:rPr>
        <w:t xml:space="preserve"> поза контролем </w:t>
      </w:r>
      <w:proofErr w:type="spellStart"/>
      <w:r>
        <w:rPr>
          <w:rFonts w:ascii="Times New Roman" w:hAnsi="Times New Roman" w:cs="Times New Roman"/>
        </w:rPr>
        <w:t>виконавчої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таких як </w:t>
      </w:r>
      <w:proofErr w:type="spellStart"/>
      <w:r>
        <w:rPr>
          <w:rFonts w:ascii="Times New Roman" w:hAnsi="Times New Roman" w:cs="Times New Roman"/>
        </w:rPr>
        <w:t>пожежі</w:t>
      </w:r>
      <w:proofErr w:type="spellEnd"/>
      <w:r>
        <w:rPr>
          <w:rFonts w:ascii="Times New Roman" w:hAnsi="Times New Roman" w:cs="Times New Roman"/>
        </w:rPr>
        <w:t xml:space="preserve">, </w:t>
      </w:r>
      <w:proofErr w:type="spellStart"/>
      <w:r>
        <w:rPr>
          <w:rFonts w:ascii="Times New Roman" w:hAnsi="Times New Roman" w:cs="Times New Roman"/>
        </w:rPr>
        <w:t>стихійні</w:t>
      </w:r>
      <w:proofErr w:type="spellEnd"/>
      <w:r>
        <w:rPr>
          <w:rFonts w:ascii="Times New Roman" w:hAnsi="Times New Roman" w:cs="Times New Roman"/>
        </w:rPr>
        <w:t xml:space="preserve"> лиха, </w:t>
      </w:r>
      <w:proofErr w:type="spellStart"/>
      <w:r>
        <w:rPr>
          <w:rFonts w:ascii="Times New Roman" w:hAnsi="Times New Roman" w:cs="Times New Roman"/>
        </w:rPr>
        <w:t>воєнні</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торгове</w:t>
      </w:r>
      <w:proofErr w:type="spellEnd"/>
      <w:r>
        <w:rPr>
          <w:rFonts w:ascii="Times New Roman" w:hAnsi="Times New Roman" w:cs="Times New Roman"/>
        </w:rPr>
        <w:t xml:space="preserve"> </w:t>
      </w:r>
      <w:proofErr w:type="spellStart"/>
      <w:r>
        <w:rPr>
          <w:rFonts w:ascii="Times New Roman" w:hAnsi="Times New Roman" w:cs="Times New Roman"/>
        </w:rPr>
        <w:t>ембарго</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держави</w:t>
      </w:r>
      <w:proofErr w:type="spellEnd"/>
      <w:r>
        <w:rPr>
          <w:rFonts w:ascii="Times New Roman" w:hAnsi="Times New Roman" w:cs="Times New Roman"/>
        </w:rPr>
        <w:t xml:space="preserve">, </w:t>
      </w:r>
      <w:proofErr w:type="spellStart"/>
      <w:r>
        <w:rPr>
          <w:rFonts w:ascii="Times New Roman" w:hAnsi="Times New Roman" w:cs="Times New Roman"/>
        </w:rPr>
        <w:t>видання</w:t>
      </w:r>
      <w:proofErr w:type="spellEnd"/>
      <w:r>
        <w:rPr>
          <w:rFonts w:ascii="Times New Roman" w:hAnsi="Times New Roman" w:cs="Times New Roman"/>
        </w:rPr>
        <w:t xml:space="preserve"> </w:t>
      </w:r>
      <w:proofErr w:type="spellStart"/>
      <w:r>
        <w:rPr>
          <w:rFonts w:ascii="Times New Roman" w:hAnsi="Times New Roman" w:cs="Times New Roman"/>
        </w:rPr>
        <w:t>державними</w:t>
      </w:r>
      <w:proofErr w:type="spellEnd"/>
      <w:r>
        <w:rPr>
          <w:rFonts w:ascii="Times New Roman" w:hAnsi="Times New Roman" w:cs="Times New Roman"/>
        </w:rPr>
        <w:t xml:space="preserve"> органами </w:t>
      </w:r>
      <w:proofErr w:type="spellStart"/>
      <w:r>
        <w:rPr>
          <w:rFonts w:ascii="Times New Roman" w:hAnsi="Times New Roman" w:cs="Times New Roman"/>
        </w:rPr>
        <w:t>нормативних</w:t>
      </w:r>
      <w:proofErr w:type="spellEnd"/>
      <w:r>
        <w:rPr>
          <w:rFonts w:ascii="Times New Roman" w:hAnsi="Times New Roman" w:cs="Times New Roman"/>
        </w:rPr>
        <w:t xml:space="preserve"> </w:t>
      </w:r>
      <w:proofErr w:type="spellStart"/>
      <w:r>
        <w:rPr>
          <w:rFonts w:ascii="Times New Roman" w:hAnsi="Times New Roman" w:cs="Times New Roman"/>
        </w:rPr>
        <w:t>актів</w:t>
      </w:r>
      <w:proofErr w:type="spellEnd"/>
      <w:r>
        <w:rPr>
          <w:rFonts w:ascii="Times New Roman" w:hAnsi="Times New Roman" w:cs="Times New Roman"/>
        </w:rPr>
        <w:t xml:space="preserve"> (</w:t>
      </w:r>
      <w:proofErr w:type="spellStart"/>
      <w:r>
        <w:rPr>
          <w:rFonts w:ascii="Times New Roman" w:hAnsi="Times New Roman" w:cs="Times New Roman"/>
        </w:rPr>
        <w:t>далі</w:t>
      </w:r>
      <w:proofErr w:type="spellEnd"/>
      <w:r>
        <w:rPr>
          <w:rFonts w:ascii="Times New Roman" w:hAnsi="Times New Roman" w:cs="Times New Roman"/>
        </w:rPr>
        <w:t xml:space="preserve"> по тексту - Форс-</w:t>
      </w:r>
      <w:proofErr w:type="spellStart"/>
      <w:r>
        <w:rPr>
          <w:rFonts w:ascii="Times New Roman" w:hAnsi="Times New Roman" w:cs="Times New Roman"/>
        </w:rPr>
        <w:t>мажорні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w:t>
      </w:r>
    </w:p>
    <w:p w14:paraId="5CAAA629"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При </w:t>
      </w:r>
      <w:proofErr w:type="spellStart"/>
      <w:r>
        <w:rPr>
          <w:rFonts w:ascii="Times New Roman" w:hAnsi="Times New Roman" w:cs="Times New Roman"/>
        </w:rPr>
        <w:t>виникненні</w:t>
      </w:r>
      <w:proofErr w:type="spellEnd"/>
      <w:r>
        <w:rPr>
          <w:rFonts w:ascii="Times New Roman" w:hAnsi="Times New Roman" w:cs="Times New Roman"/>
        </w:rPr>
        <w:t xml:space="preserve"> Форс-</w:t>
      </w:r>
      <w:proofErr w:type="spellStart"/>
      <w:r>
        <w:rPr>
          <w:rFonts w:ascii="Times New Roman" w:hAnsi="Times New Roman" w:cs="Times New Roman"/>
        </w:rPr>
        <w:t>мажорних</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роблять</w:t>
      </w:r>
      <w:proofErr w:type="spellEnd"/>
      <w:r>
        <w:rPr>
          <w:rFonts w:ascii="Times New Roman" w:hAnsi="Times New Roman" w:cs="Times New Roman"/>
        </w:rPr>
        <w:t xml:space="preserve"> </w:t>
      </w:r>
      <w:proofErr w:type="spellStart"/>
      <w:r>
        <w:rPr>
          <w:rFonts w:ascii="Times New Roman" w:hAnsi="Times New Roman" w:cs="Times New Roman"/>
        </w:rPr>
        <w:t>неможливим</w:t>
      </w:r>
      <w:proofErr w:type="spellEnd"/>
      <w:r>
        <w:rPr>
          <w:rFonts w:ascii="Times New Roman" w:hAnsi="Times New Roman" w:cs="Times New Roman"/>
        </w:rPr>
        <w:t xml:space="preserve"> </w:t>
      </w:r>
      <w:proofErr w:type="spellStart"/>
      <w:r>
        <w:rPr>
          <w:rFonts w:ascii="Times New Roman" w:hAnsi="Times New Roman" w:cs="Times New Roman"/>
        </w:rPr>
        <w:t>повне</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часткове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кожною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виконання</w:t>
      </w:r>
      <w:proofErr w:type="spellEnd"/>
      <w:r>
        <w:rPr>
          <w:rFonts w:ascii="Times New Roman" w:hAnsi="Times New Roman" w:cs="Times New Roman"/>
        </w:rPr>
        <w:t xml:space="preserve"> умов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відсувається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часу, </w:t>
      </w:r>
      <w:proofErr w:type="spellStart"/>
      <w:r>
        <w:rPr>
          <w:rFonts w:ascii="Times New Roman" w:hAnsi="Times New Roman" w:cs="Times New Roman"/>
        </w:rPr>
        <w:t>протягом</w:t>
      </w:r>
      <w:proofErr w:type="spellEnd"/>
      <w:r>
        <w:rPr>
          <w:rFonts w:ascii="Times New Roman" w:hAnsi="Times New Roman" w:cs="Times New Roman"/>
        </w:rPr>
        <w:t xml:space="preserve"> </w:t>
      </w:r>
      <w:proofErr w:type="spellStart"/>
      <w:r>
        <w:rPr>
          <w:rFonts w:ascii="Times New Roman" w:hAnsi="Times New Roman" w:cs="Times New Roman"/>
        </w:rPr>
        <w:t>якого</w:t>
      </w:r>
      <w:proofErr w:type="spellEnd"/>
      <w:r>
        <w:rPr>
          <w:rFonts w:ascii="Times New Roman" w:hAnsi="Times New Roman" w:cs="Times New Roman"/>
        </w:rPr>
        <w:t xml:space="preserve"> </w:t>
      </w:r>
      <w:proofErr w:type="spellStart"/>
      <w:r>
        <w:rPr>
          <w:rFonts w:ascii="Times New Roman" w:hAnsi="Times New Roman" w:cs="Times New Roman"/>
        </w:rPr>
        <w:t>будуть</w:t>
      </w:r>
      <w:proofErr w:type="spellEnd"/>
      <w:r>
        <w:rPr>
          <w:rFonts w:ascii="Times New Roman" w:hAnsi="Times New Roman" w:cs="Times New Roman"/>
        </w:rPr>
        <w:t xml:space="preserve"> </w:t>
      </w:r>
      <w:proofErr w:type="spellStart"/>
      <w:r>
        <w:rPr>
          <w:rFonts w:ascii="Times New Roman" w:hAnsi="Times New Roman" w:cs="Times New Roman"/>
        </w:rPr>
        <w:t>діяти</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w:t>
      </w:r>
    </w:p>
    <w:p w14:paraId="19B56670"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Якщо</w:t>
      </w:r>
      <w:proofErr w:type="spellEnd"/>
      <w:r>
        <w:rPr>
          <w:rFonts w:ascii="Times New Roman" w:hAnsi="Times New Roman" w:cs="Times New Roman"/>
        </w:rPr>
        <w:t xml:space="preserve"> Форс-</w:t>
      </w:r>
      <w:proofErr w:type="spellStart"/>
      <w:r>
        <w:rPr>
          <w:rFonts w:ascii="Times New Roman" w:hAnsi="Times New Roman" w:cs="Times New Roman"/>
        </w:rPr>
        <w:t>мажорні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w:t>
      </w:r>
      <w:proofErr w:type="spellStart"/>
      <w:r>
        <w:rPr>
          <w:rFonts w:ascii="Times New Roman" w:hAnsi="Times New Roman" w:cs="Times New Roman"/>
        </w:rPr>
        <w:t>будуть</w:t>
      </w:r>
      <w:proofErr w:type="spellEnd"/>
      <w:r>
        <w:rPr>
          <w:rFonts w:ascii="Times New Roman" w:hAnsi="Times New Roman" w:cs="Times New Roman"/>
        </w:rPr>
        <w:t xml:space="preserve"> </w:t>
      </w:r>
      <w:proofErr w:type="spellStart"/>
      <w:r>
        <w:rPr>
          <w:rFonts w:ascii="Times New Roman" w:hAnsi="Times New Roman" w:cs="Times New Roman"/>
        </w:rPr>
        <w:t>продовжуватися</w:t>
      </w:r>
      <w:proofErr w:type="spellEnd"/>
      <w:r>
        <w:rPr>
          <w:rFonts w:ascii="Times New Roman" w:hAnsi="Times New Roman" w:cs="Times New Roman"/>
        </w:rPr>
        <w:t xml:space="preserve"> </w:t>
      </w:r>
      <w:proofErr w:type="spellStart"/>
      <w:r>
        <w:rPr>
          <w:rFonts w:ascii="Times New Roman" w:hAnsi="Times New Roman" w:cs="Times New Roman"/>
        </w:rPr>
        <w:t>більше</w:t>
      </w:r>
      <w:proofErr w:type="spellEnd"/>
      <w:r>
        <w:rPr>
          <w:rFonts w:ascii="Times New Roman" w:hAnsi="Times New Roman" w:cs="Times New Roman"/>
        </w:rPr>
        <w:t xml:space="preserve"> 6 </w:t>
      </w:r>
      <w:proofErr w:type="spellStart"/>
      <w:r>
        <w:rPr>
          <w:rFonts w:ascii="Times New Roman" w:hAnsi="Times New Roman" w:cs="Times New Roman"/>
        </w:rPr>
        <w:t>місяців</w:t>
      </w:r>
      <w:proofErr w:type="spellEnd"/>
      <w:r>
        <w:rPr>
          <w:rFonts w:ascii="Times New Roman" w:hAnsi="Times New Roman" w:cs="Times New Roman"/>
        </w:rPr>
        <w:t xml:space="preserve">, то </w:t>
      </w:r>
      <w:proofErr w:type="spellStart"/>
      <w:r>
        <w:rPr>
          <w:rFonts w:ascii="Times New Roman" w:hAnsi="Times New Roman" w:cs="Times New Roman"/>
        </w:rPr>
        <w:t>кожна</w:t>
      </w:r>
      <w:proofErr w:type="spellEnd"/>
      <w:r>
        <w:rPr>
          <w:rFonts w:ascii="Times New Roman" w:hAnsi="Times New Roman" w:cs="Times New Roman"/>
        </w:rPr>
        <w:t xml:space="preserve"> </w:t>
      </w:r>
      <w:proofErr w:type="spellStart"/>
      <w:r>
        <w:rPr>
          <w:rFonts w:ascii="Times New Roman" w:hAnsi="Times New Roman" w:cs="Times New Roman"/>
        </w:rPr>
        <w:t>зі</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w:t>
      </w:r>
      <w:proofErr w:type="spellStart"/>
      <w:r>
        <w:rPr>
          <w:rFonts w:ascii="Times New Roman" w:hAnsi="Times New Roman" w:cs="Times New Roman"/>
        </w:rPr>
        <w:t>відмовитися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подальшого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відносно</w:t>
      </w:r>
      <w:proofErr w:type="spellEnd"/>
      <w:r>
        <w:rPr>
          <w:rFonts w:ascii="Times New Roman" w:hAnsi="Times New Roman" w:cs="Times New Roman"/>
        </w:rPr>
        <w:t xml:space="preserve"> </w:t>
      </w:r>
      <w:proofErr w:type="spellStart"/>
      <w:r>
        <w:rPr>
          <w:rFonts w:ascii="Times New Roman" w:hAnsi="Times New Roman" w:cs="Times New Roman"/>
        </w:rPr>
        <w:t>непоставленого</w:t>
      </w:r>
      <w:proofErr w:type="spellEnd"/>
      <w:r>
        <w:rPr>
          <w:rFonts w:ascii="Times New Roman" w:hAnsi="Times New Roman" w:cs="Times New Roman"/>
        </w:rPr>
        <w:t xml:space="preserve"> та не </w:t>
      </w:r>
      <w:proofErr w:type="spellStart"/>
      <w:r>
        <w:rPr>
          <w:rFonts w:ascii="Times New Roman" w:hAnsi="Times New Roman" w:cs="Times New Roman"/>
        </w:rPr>
        <w:t>впровадженого</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w:t>
      </w:r>
    </w:p>
    <w:p w14:paraId="5F278D9C"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r>
        <w:rPr>
          <w:rFonts w:ascii="Times New Roman" w:hAnsi="Times New Roman" w:cs="Times New Roman"/>
        </w:rPr>
        <w:t xml:space="preserve">Сторона, для </w:t>
      </w:r>
      <w:proofErr w:type="spellStart"/>
      <w:r>
        <w:rPr>
          <w:rFonts w:ascii="Times New Roman" w:hAnsi="Times New Roman" w:cs="Times New Roman"/>
        </w:rPr>
        <w:t>якої</w:t>
      </w:r>
      <w:proofErr w:type="spellEnd"/>
      <w:r>
        <w:rPr>
          <w:rFonts w:ascii="Times New Roman" w:hAnsi="Times New Roman" w:cs="Times New Roman"/>
        </w:rPr>
        <w:t xml:space="preserve"> </w:t>
      </w:r>
      <w:proofErr w:type="spellStart"/>
      <w:r>
        <w:rPr>
          <w:rFonts w:ascii="Times New Roman" w:hAnsi="Times New Roman" w:cs="Times New Roman"/>
        </w:rPr>
        <w:t>створилася</w:t>
      </w:r>
      <w:proofErr w:type="spellEnd"/>
      <w:r>
        <w:rPr>
          <w:rFonts w:ascii="Times New Roman" w:hAnsi="Times New Roman" w:cs="Times New Roman"/>
        </w:rPr>
        <w:t xml:space="preserve"> </w:t>
      </w:r>
      <w:proofErr w:type="spellStart"/>
      <w:r>
        <w:rPr>
          <w:rFonts w:ascii="Times New Roman" w:hAnsi="Times New Roman" w:cs="Times New Roman"/>
        </w:rPr>
        <w:t>неможливість</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внаслідок</w:t>
      </w:r>
      <w:proofErr w:type="spellEnd"/>
      <w:r>
        <w:rPr>
          <w:rFonts w:ascii="Times New Roman" w:hAnsi="Times New Roman" w:cs="Times New Roman"/>
        </w:rPr>
        <w:t xml:space="preserve"> Форс-</w:t>
      </w:r>
      <w:proofErr w:type="spellStart"/>
      <w:r>
        <w:rPr>
          <w:rFonts w:ascii="Times New Roman" w:hAnsi="Times New Roman" w:cs="Times New Roman"/>
        </w:rPr>
        <w:t>мажорних</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повинна </w:t>
      </w:r>
      <w:proofErr w:type="spellStart"/>
      <w:r>
        <w:rPr>
          <w:rFonts w:ascii="Times New Roman" w:hAnsi="Times New Roman" w:cs="Times New Roman"/>
        </w:rPr>
        <w:t>упродовж</w:t>
      </w:r>
      <w:proofErr w:type="spellEnd"/>
      <w:r>
        <w:rPr>
          <w:rFonts w:ascii="Times New Roman" w:hAnsi="Times New Roman" w:cs="Times New Roman"/>
        </w:rPr>
        <w:t xml:space="preserve"> 3 (</w:t>
      </w:r>
      <w:proofErr w:type="spellStart"/>
      <w:r>
        <w:rPr>
          <w:rFonts w:ascii="Times New Roman" w:hAnsi="Times New Roman" w:cs="Times New Roman"/>
        </w:rPr>
        <w:t>трьох</w:t>
      </w:r>
      <w:proofErr w:type="spellEnd"/>
      <w:r>
        <w:rPr>
          <w:rFonts w:ascii="Times New Roman" w:hAnsi="Times New Roman" w:cs="Times New Roman"/>
        </w:rPr>
        <w:t xml:space="preserve">)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письмово</w:t>
      </w:r>
      <w:proofErr w:type="spellEnd"/>
      <w:r>
        <w:rPr>
          <w:rFonts w:ascii="Times New Roman" w:hAnsi="Times New Roman" w:cs="Times New Roman"/>
        </w:rPr>
        <w:t xml:space="preserve"> </w:t>
      </w:r>
      <w:proofErr w:type="spellStart"/>
      <w:r>
        <w:rPr>
          <w:rFonts w:ascii="Times New Roman" w:hAnsi="Times New Roman" w:cs="Times New Roman"/>
        </w:rPr>
        <w:t>сповістити</w:t>
      </w:r>
      <w:proofErr w:type="spellEnd"/>
      <w:r>
        <w:rPr>
          <w:rFonts w:ascii="Times New Roman" w:hAnsi="Times New Roman" w:cs="Times New Roman"/>
        </w:rPr>
        <w:t xml:space="preserve"> </w:t>
      </w:r>
      <w:proofErr w:type="spellStart"/>
      <w:r>
        <w:rPr>
          <w:rFonts w:ascii="Times New Roman" w:hAnsi="Times New Roman" w:cs="Times New Roman"/>
        </w:rPr>
        <w:t>іншу</w:t>
      </w:r>
      <w:proofErr w:type="spellEnd"/>
      <w:r>
        <w:rPr>
          <w:rFonts w:ascii="Times New Roman" w:hAnsi="Times New Roman" w:cs="Times New Roman"/>
        </w:rPr>
        <w:t xml:space="preserve"> Сторону про початок і </w:t>
      </w:r>
      <w:proofErr w:type="spellStart"/>
      <w:r>
        <w:rPr>
          <w:rFonts w:ascii="Times New Roman" w:hAnsi="Times New Roman" w:cs="Times New Roman"/>
        </w:rPr>
        <w:t>припинення</w:t>
      </w:r>
      <w:proofErr w:type="spellEnd"/>
      <w:r>
        <w:rPr>
          <w:rFonts w:ascii="Times New Roman" w:hAnsi="Times New Roman" w:cs="Times New Roman"/>
        </w:rPr>
        <w:t xml:space="preserve"> форс </w:t>
      </w:r>
      <w:proofErr w:type="spellStart"/>
      <w:r>
        <w:rPr>
          <w:rFonts w:ascii="Times New Roman" w:hAnsi="Times New Roman" w:cs="Times New Roman"/>
        </w:rPr>
        <w:t>мажорних</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w:t>
      </w:r>
    </w:p>
    <w:p w14:paraId="0B7078FC"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Виникнення</w:t>
      </w:r>
      <w:proofErr w:type="spellEnd"/>
      <w:r>
        <w:rPr>
          <w:rFonts w:ascii="Times New Roman" w:hAnsi="Times New Roman" w:cs="Times New Roman"/>
        </w:rPr>
        <w:t xml:space="preserve">, </w:t>
      </w:r>
      <w:proofErr w:type="spellStart"/>
      <w:r>
        <w:rPr>
          <w:rFonts w:ascii="Times New Roman" w:hAnsi="Times New Roman" w:cs="Times New Roman"/>
        </w:rPr>
        <w:t>наявність</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Форс-</w:t>
      </w:r>
      <w:proofErr w:type="spellStart"/>
      <w:r>
        <w:rPr>
          <w:rFonts w:ascii="Times New Roman" w:hAnsi="Times New Roman" w:cs="Times New Roman"/>
        </w:rPr>
        <w:t>мажорних</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підтверджується</w:t>
      </w:r>
      <w:proofErr w:type="spellEnd"/>
      <w:r>
        <w:rPr>
          <w:rFonts w:ascii="Times New Roman" w:hAnsi="Times New Roman" w:cs="Times New Roman"/>
        </w:rPr>
        <w:t xml:space="preserve"> </w:t>
      </w:r>
      <w:proofErr w:type="spellStart"/>
      <w:r>
        <w:rPr>
          <w:rFonts w:ascii="Times New Roman" w:hAnsi="Times New Roman" w:cs="Times New Roman"/>
        </w:rPr>
        <w:t>висновком</w:t>
      </w:r>
      <w:proofErr w:type="spellEnd"/>
      <w:r>
        <w:rPr>
          <w:rFonts w:ascii="Times New Roman" w:hAnsi="Times New Roman" w:cs="Times New Roman"/>
        </w:rPr>
        <w:t xml:space="preserve"> Торгово-</w:t>
      </w:r>
      <w:proofErr w:type="spellStart"/>
      <w:r>
        <w:rPr>
          <w:rFonts w:ascii="Times New Roman" w:hAnsi="Times New Roman" w:cs="Times New Roman"/>
        </w:rPr>
        <w:t>промислової</w:t>
      </w:r>
      <w:proofErr w:type="spellEnd"/>
      <w:r>
        <w:rPr>
          <w:rFonts w:ascii="Times New Roman" w:hAnsi="Times New Roman" w:cs="Times New Roman"/>
        </w:rPr>
        <w:t xml:space="preserve"> </w:t>
      </w:r>
      <w:proofErr w:type="spellStart"/>
      <w:r>
        <w:rPr>
          <w:rFonts w:ascii="Times New Roman" w:hAnsi="Times New Roman" w:cs="Times New Roman"/>
        </w:rPr>
        <w:t>палати</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74DE10D1" w14:textId="77777777" w:rsidR="003D7B03" w:rsidRDefault="003D7B03" w:rsidP="003D7B03">
      <w:pPr>
        <w:pStyle w:val="a8"/>
        <w:numPr>
          <w:ilvl w:val="0"/>
          <w:numId w:val="1"/>
        </w:numPr>
        <w:spacing w:before="120" w:after="120" w:line="240" w:lineRule="auto"/>
        <w:jc w:val="center"/>
        <w:rPr>
          <w:rFonts w:ascii="Times New Roman" w:hAnsi="Times New Roman" w:cs="Times New Roman"/>
          <w:b/>
        </w:rPr>
      </w:pPr>
      <w:r>
        <w:rPr>
          <w:rFonts w:ascii="Times New Roman" w:hAnsi="Times New Roman" w:cs="Times New Roman"/>
          <w:b/>
        </w:rPr>
        <w:t>ДІЯ ДОГОВОРУ</w:t>
      </w:r>
    </w:p>
    <w:p w14:paraId="063827C0"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набуває</w:t>
      </w:r>
      <w:proofErr w:type="spellEnd"/>
      <w:r>
        <w:rPr>
          <w:rFonts w:ascii="Times New Roman" w:hAnsi="Times New Roman" w:cs="Times New Roman"/>
        </w:rPr>
        <w:t xml:space="preserve"> </w:t>
      </w:r>
      <w:proofErr w:type="spellStart"/>
      <w:r>
        <w:rPr>
          <w:rFonts w:ascii="Times New Roman" w:hAnsi="Times New Roman" w:cs="Times New Roman"/>
        </w:rPr>
        <w:t>чинності</w:t>
      </w:r>
      <w:proofErr w:type="spellEnd"/>
      <w:r>
        <w:rPr>
          <w:rFonts w:ascii="Times New Roman" w:hAnsi="Times New Roman" w:cs="Times New Roman"/>
        </w:rPr>
        <w:t xml:space="preserve"> з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 xml:space="preserve"> Сторонами та </w:t>
      </w:r>
      <w:proofErr w:type="spellStart"/>
      <w:r>
        <w:rPr>
          <w:rFonts w:ascii="Times New Roman" w:hAnsi="Times New Roman" w:cs="Times New Roman"/>
        </w:rPr>
        <w:t>діє</w:t>
      </w:r>
      <w:proofErr w:type="spellEnd"/>
      <w:r>
        <w:rPr>
          <w:rFonts w:ascii="Times New Roman" w:hAnsi="Times New Roman" w:cs="Times New Roman"/>
        </w:rPr>
        <w:t xml:space="preserve"> до </w:t>
      </w:r>
      <w:r>
        <w:rPr>
          <w:rFonts w:ascii="Times New Roman" w:hAnsi="Times New Roman" w:cs="Times New Roman"/>
          <w:b/>
        </w:rPr>
        <w:t xml:space="preserve">31 </w:t>
      </w:r>
      <w:proofErr w:type="spellStart"/>
      <w:r>
        <w:rPr>
          <w:rFonts w:ascii="Times New Roman" w:hAnsi="Times New Roman" w:cs="Times New Roman"/>
          <w:b/>
        </w:rPr>
        <w:t>грудня</w:t>
      </w:r>
      <w:proofErr w:type="spellEnd"/>
      <w:r>
        <w:rPr>
          <w:rFonts w:ascii="Times New Roman" w:hAnsi="Times New Roman" w:cs="Times New Roman"/>
          <w:b/>
        </w:rPr>
        <w:t xml:space="preserve"> 2023 року</w:t>
      </w:r>
      <w:r>
        <w:rPr>
          <w:rFonts w:ascii="Times New Roman" w:hAnsi="Times New Roman" w:cs="Times New Roman"/>
        </w:rPr>
        <w:t xml:space="preserve">, але </w:t>
      </w:r>
      <w:proofErr w:type="gramStart"/>
      <w:r>
        <w:rPr>
          <w:rFonts w:ascii="Times New Roman" w:hAnsi="Times New Roman" w:cs="Times New Roman"/>
        </w:rPr>
        <w:t>в будь</w:t>
      </w:r>
      <w:proofErr w:type="gramEnd"/>
      <w:r>
        <w:rPr>
          <w:rFonts w:ascii="Times New Roman" w:hAnsi="Times New Roman" w:cs="Times New Roman"/>
        </w:rPr>
        <w:t xml:space="preserve"> </w:t>
      </w:r>
      <w:proofErr w:type="spellStart"/>
      <w:r>
        <w:rPr>
          <w:rFonts w:ascii="Times New Roman" w:hAnsi="Times New Roman" w:cs="Times New Roman"/>
        </w:rPr>
        <w:t>якому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до </w:t>
      </w:r>
      <w:proofErr w:type="spellStart"/>
      <w:r>
        <w:rPr>
          <w:rFonts w:ascii="Times New Roman" w:hAnsi="Times New Roman" w:cs="Times New Roman"/>
        </w:rPr>
        <w:t>повного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Сторонами </w:t>
      </w:r>
      <w:proofErr w:type="spellStart"/>
      <w:r>
        <w:rPr>
          <w:rFonts w:ascii="Times New Roman" w:hAnsi="Times New Roman" w:cs="Times New Roman"/>
        </w:rPr>
        <w:t>своїх</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w:t>
      </w:r>
    </w:p>
    <w:p w14:paraId="3359B41D"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додатки</w:t>
      </w:r>
      <w:proofErr w:type="spellEnd"/>
      <w:r>
        <w:rPr>
          <w:rFonts w:ascii="Times New Roman" w:hAnsi="Times New Roman" w:cs="Times New Roman"/>
        </w:rPr>
        <w:t xml:space="preserve"> до Договору </w:t>
      </w:r>
      <w:proofErr w:type="spellStart"/>
      <w:r>
        <w:rPr>
          <w:rFonts w:ascii="Times New Roman" w:hAnsi="Times New Roman" w:cs="Times New Roman"/>
        </w:rPr>
        <w:t>набувають</w:t>
      </w:r>
      <w:proofErr w:type="spellEnd"/>
      <w:r>
        <w:rPr>
          <w:rFonts w:ascii="Times New Roman" w:hAnsi="Times New Roman" w:cs="Times New Roman"/>
        </w:rPr>
        <w:t xml:space="preserve"> </w:t>
      </w:r>
      <w:proofErr w:type="spellStart"/>
      <w:r>
        <w:rPr>
          <w:rFonts w:ascii="Times New Roman" w:hAnsi="Times New Roman" w:cs="Times New Roman"/>
        </w:rPr>
        <w:t>чинності</w:t>
      </w:r>
      <w:proofErr w:type="spellEnd"/>
      <w:r>
        <w:rPr>
          <w:rFonts w:ascii="Times New Roman" w:hAnsi="Times New Roman" w:cs="Times New Roman"/>
        </w:rPr>
        <w:t xml:space="preserve"> з моменту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та </w:t>
      </w:r>
      <w:proofErr w:type="spellStart"/>
      <w:r>
        <w:rPr>
          <w:rFonts w:ascii="Times New Roman" w:hAnsi="Times New Roman" w:cs="Times New Roman"/>
        </w:rPr>
        <w:t>діють</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135F7B54"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Дія</w:t>
      </w:r>
      <w:proofErr w:type="spellEnd"/>
      <w:r>
        <w:rPr>
          <w:rFonts w:ascii="Times New Roman" w:hAnsi="Times New Roman" w:cs="Times New Roman"/>
        </w:rPr>
        <w:t xml:space="preserve"> Договору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продовжуватися</w:t>
      </w:r>
      <w:proofErr w:type="spellEnd"/>
      <w:r>
        <w:rPr>
          <w:rFonts w:ascii="Times New Roman" w:hAnsi="Times New Roman" w:cs="Times New Roman"/>
        </w:rPr>
        <w:t xml:space="preserve"> </w:t>
      </w:r>
      <w:proofErr w:type="gramStart"/>
      <w:r>
        <w:rPr>
          <w:rFonts w:ascii="Times New Roman" w:hAnsi="Times New Roman" w:cs="Times New Roman"/>
        </w:rPr>
        <w:t>на строк</w:t>
      </w:r>
      <w:proofErr w:type="gramEnd"/>
      <w:r>
        <w:rPr>
          <w:rFonts w:ascii="Times New Roman" w:hAnsi="Times New Roman" w:cs="Times New Roman"/>
        </w:rPr>
        <w:t xml:space="preserve">, </w:t>
      </w:r>
      <w:proofErr w:type="spellStart"/>
      <w:r>
        <w:rPr>
          <w:rFonts w:ascii="Times New Roman" w:hAnsi="Times New Roman" w:cs="Times New Roman"/>
        </w:rPr>
        <w:t>достатній</w:t>
      </w:r>
      <w:proofErr w:type="spellEnd"/>
      <w:r>
        <w:rPr>
          <w:rFonts w:ascii="Times New Roman" w:hAnsi="Times New Roman" w:cs="Times New Roman"/>
        </w:rPr>
        <w:t xml:space="preserve"> для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на початку </w:t>
      </w:r>
      <w:proofErr w:type="spellStart"/>
      <w:r>
        <w:rPr>
          <w:rFonts w:ascii="Times New Roman" w:hAnsi="Times New Roman" w:cs="Times New Roman"/>
        </w:rPr>
        <w:t>наступного</w:t>
      </w:r>
      <w:proofErr w:type="spellEnd"/>
      <w:r>
        <w:rPr>
          <w:rFonts w:ascii="Times New Roman" w:hAnsi="Times New Roman" w:cs="Times New Roman"/>
        </w:rPr>
        <w:t xml:space="preserve"> року, в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не </w:t>
      </w:r>
      <w:proofErr w:type="spellStart"/>
      <w:r>
        <w:rPr>
          <w:rFonts w:ascii="Times New Roman" w:hAnsi="Times New Roman" w:cs="Times New Roman"/>
        </w:rPr>
        <w:t>перевищує</w:t>
      </w:r>
      <w:proofErr w:type="spellEnd"/>
      <w:r>
        <w:rPr>
          <w:rFonts w:ascii="Times New Roman" w:hAnsi="Times New Roman" w:cs="Times New Roman"/>
        </w:rPr>
        <w:t xml:space="preserve"> 20 </w:t>
      </w:r>
      <w:proofErr w:type="spellStart"/>
      <w:r>
        <w:rPr>
          <w:rFonts w:ascii="Times New Roman" w:hAnsi="Times New Roman" w:cs="Times New Roman"/>
        </w:rPr>
        <w:t>відсотків</w:t>
      </w:r>
      <w:proofErr w:type="spellEnd"/>
      <w:r>
        <w:rPr>
          <w:rFonts w:ascii="Times New Roman" w:hAnsi="Times New Roman" w:cs="Times New Roman"/>
        </w:rPr>
        <w:t xml:space="preserve"> </w:t>
      </w:r>
      <w:proofErr w:type="spellStart"/>
      <w:r>
        <w:rPr>
          <w:rFonts w:ascii="Times New Roman" w:hAnsi="Times New Roman" w:cs="Times New Roman"/>
        </w:rPr>
        <w:t>суми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у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укладеному</w:t>
      </w:r>
      <w:proofErr w:type="spellEnd"/>
      <w:r>
        <w:rPr>
          <w:rFonts w:ascii="Times New Roman" w:hAnsi="Times New Roman" w:cs="Times New Roman"/>
        </w:rPr>
        <w:t xml:space="preserve"> в </w:t>
      </w:r>
      <w:proofErr w:type="spellStart"/>
      <w:r>
        <w:rPr>
          <w:rFonts w:ascii="Times New Roman" w:hAnsi="Times New Roman" w:cs="Times New Roman"/>
        </w:rPr>
        <w:t>попередньому</w:t>
      </w:r>
      <w:proofErr w:type="spellEnd"/>
      <w:r>
        <w:rPr>
          <w:rFonts w:ascii="Times New Roman" w:hAnsi="Times New Roman" w:cs="Times New Roman"/>
        </w:rPr>
        <w:t xml:space="preserve"> </w:t>
      </w:r>
      <w:proofErr w:type="spellStart"/>
      <w:r>
        <w:rPr>
          <w:rFonts w:ascii="Times New Roman" w:hAnsi="Times New Roman" w:cs="Times New Roman"/>
        </w:rPr>
        <w:t>році</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видатки</w:t>
      </w:r>
      <w:proofErr w:type="spellEnd"/>
      <w:r>
        <w:rPr>
          <w:rFonts w:ascii="Times New Roman" w:hAnsi="Times New Roman" w:cs="Times New Roman"/>
        </w:rPr>
        <w:t xml:space="preserve"> на </w:t>
      </w:r>
      <w:proofErr w:type="spellStart"/>
      <w:r>
        <w:rPr>
          <w:rFonts w:ascii="Times New Roman" w:hAnsi="Times New Roman" w:cs="Times New Roman"/>
        </w:rPr>
        <w:t>цю</w:t>
      </w:r>
      <w:proofErr w:type="spellEnd"/>
      <w:r>
        <w:rPr>
          <w:rFonts w:ascii="Times New Roman" w:hAnsi="Times New Roman" w:cs="Times New Roman"/>
        </w:rPr>
        <w:t xml:space="preserve"> мету </w:t>
      </w:r>
      <w:proofErr w:type="spellStart"/>
      <w:r>
        <w:rPr>
          <w:rFonts w:ascii="Times New Roman" w:hAnsi="Times New Roman" w:cs="Times New Roman"/>
        </w:rPr>
        <w:t>затверджено</w:t>
      </w:r>
      <w:proofErr w:type="spellEnd"/>
      <w:r>
        <w:rPr>
          <w:rFonts w:ascii="Times New Roman" w:hAnsi="Times New Roman" w:cs="Times New Roman"/>
        </w:rPr>
        <w:t xml:space="preserve">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порядку.</w:t>
      </w:r>
    </w:p>
    <w:p w14:paraId="510B013C" w14:textId="77777777" w:rsidR="003D7B03" w:rsidRDefault="003D7B03" w:rsidP="003D7B03">
      <w:pPr>
        <w:pStyle w:val="a8"/>
        <w:numPr>
          <w:ilvl w:val="1"/>
          <w:numId w:val="1"/>
        </w:numPr>
        <w:tabs>
          <w:tab w:val="left" w:pos="993"/>
        </w:tabs>
        <w:spacing w:after="0" w:line="240" w:lineRule="auto"/>
        <w:ind w:firstLine="567"/>
        <w:jc w:val="both"/>
        <w:rPr>
          <w:rFonts w:ascii="Times New Roman" w:hAnsi="Times New Roman" w:cs="Times New Roman"/>
        </w:rPr>
      </w:pPr>
      <w:proofErr w:type="spellStart"/>
      <w:r>
        <w:rPr>
          <w:rFonts w:ascii="Times New Roman" w:hAnsi="Times New Roman" w:cs="Times New Roman"/>
        </w:rPr>
        <w:t>Умови</w:t>
      </w:r>
      <w:proofErr w:type="spellEnd"/>
      <w:r>
        <w:rPr>
          <w:rFonts w:ascii="Times New Roman" w:hAnsi="Times New Roman" w:cs="Times New Roman"/>
        </w:rPr>
        <w:t xml:space="preserve"> Договору не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після</w:t>
      </w:r>
      <w:proofErr w:type="spellEnd"/>
      <w:r>
        <w:rPr>
          <w:rFonts w:ascii="Times New Roman" w:hAnsi="Times New Roman" w:cs="Times New Roman"/>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 xml:space="preserve"> Договору до </w:t>
      </w:r>
      <w:proofErr w:type="spellStart"/>
      <w:r>
        <w:rPr>
          <w:rFonts w:ascii="Times New Roman" w:hAnsi="Times New Roman" w:cs="Times New Roman"/>
        </w:rPr>
        <w:t>повного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Сторонами.</w:t>
      </w:r>
    </w:p>
    <w:p w14:paraId="2E3B2BB9" w14:textId="77777777" w:rsidR="003D7B03" w:rsidRDefault="003D7B03" w:rsidP="003D7B03">
      <w:pPr>
        <w:pStyle w:val="12"/>
        <w:numPr>
          <w:ilvl w:val="0"/>
          <w:numId w:val="2"/>
        </w:numPr>
        <w:tabs>
          <w:tab w:val="left" w:pos="709"/>
          <w:tab w:val="left" w:pos="824"/>
        </w:tabs>
        <w:spacing w:before="120" w:after="120" w:line="240" w:lineRule="auto"/>
        <w:ind w:left="0" w:firstLine="0"/>
        <w:jc w:val="center"/>
      </w:pPr>
      <w:r>
        <w:t>ДОДАТКОВІ УМОВИ</w:t>
      </w:r>
      <w:bookmarkEnd w:id="4"/>
    </w:p>
    <w:p w14:paraId="2F091247" w14:textId="77777777" w:rsidR="003D7B03" w:rsidRDefault="003D7B03" w:rsidP="003D7B03">
      <w:pPr>
        <w:pStyle w:val="a8"/>
        <w:numPr>
          <w:ilvl w:val="1"/>
          <w:numId w:val="2"/>
        </w:numPr>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 xml:space="preserve">Права </w:t>
      </w:r>
      <w:proofErr w:type="spellStart"/>
      <w:r>
        <w:rPr>
          <w:rFonts w:ascii="Times New Roman" w:hAnsi="Times New Roman" w:cs="Times New Roman"/>
        </w:rPr>
        <w:t>інтелектуальної</w:t>
      </w:r>
      <w:proofErr w:type="spellEnd"/>
      <w:r>
        <w:rPr>
          <w:rFonts w:ascii="Times New Roman" w:hAnsi="Times New Roman" w:cs="Times New Roman"/>
        </w:rPr>
        <w:t xml:space="preserve"> </w:t>
      </w:r>
      <w:proofErr w:type="spellStart"/>
      <w:r>
        <w:rPr>
          <w:rFonts w:ascii="Times New Roman" w:hAnsi="Times New Roman" w:cs="Times New Roman"/>
        </w:rPr>
        <w:t>власності</w:t>
      </w:r>
      <w:proofErr w:type="spellEnd"/>
      <w:r>
        <w:rPr>
          <w:rFonts w:ascii="Times New Roman" w:hAnsi="Times New Roman" w:cs="Times New Roman"/>
        </w:rPr>
        <w:t xml:space="preserve"> </w:t>
      </w:r>
      <w:proofErr w:type="spellStart"/>
      <w:r>
        <w:rPr>
          <w:rFonts w:ascii="Times New Roman" w:hAnsi="Times New Roman" w:cs="Times New Roman"/>
        </w:rPr>
        <w:t>Постачальника</w:t>
      </w:r>
      <w:proofErr w:type="spellEnd"/>
      <w:r>
        <w:rPr>
          <w:rFonts w:ascii="Times New Roman" w:hAnsi="Times New Roman" w:cs="Times New Roman"/>
        </w:rPr>
        <w:t xml:space="preserve"> на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захищаються</w:t>
      </w:r>
      <w:proofErr w:type="spellEnd"/>
      <w:r>
        <w:rPr>
          <w:rFonts w:ascii="Times New Roman" w:hAnsi="Times New Roman" w:cs="Times New Roman"/>
        </w:rPr>
        <w:t xml:space="preserve"> </w:t>
      </w:r>
      <w:proofErr w:type="spellStart"/>
      <w:r>
        <w:rPr>
          <w:rFonts w:ascii="Times New Roman" w:hAnsi="Times New Roman" w:cs="Times New Roman"/>
        </w:rPr>
        <w:t>міжнародними</w:t>
      </w:r>
      <w:proofErr w:type="spellEnd"/>
      <w:r>
        <w:rPr>
          <w:rFonts w:ascii="Times New Roman" w:hAnsi="Times New Roman" w:cs="Times New Roman"/>
        </w:rPr>
        <w:t xml:space="preserve"> </w:t>
      </w:r>
      <w:proofErr w:type="spellStart"/>
      <w:r>
        <w:rPr>
          <w:rFonts w:ascii="Times New Roman" w:hAnsi="Times New Roman" w:cs="Times New Roman"/>
        </w:rPr>
        <w:t>конвенціями</w:t>
      </w:r>
      <w:proofErr w:type="spellEnd"/>
      <w:r>
        <w:rPr>
          <w:rFonts w:ascii="Times New Roman" w:hAnsi="Times New Roman" w:cs="Times New Roman"/>
        </w:rPr>
        <w:t xml:space="preserve"> та законами </w:t>
      </w:r>
      <w:proofErr w:type="spellStart"/>
      <w:r>
        <w:rPr>
          <w:rFonts w:ascii="Times New Roman" w:hAnsi="Times New Roman" w:cs="Times New Roman"/>
        </w:rPr>
        <w:t>України</w:t>
      </w:r>
      <w:proofErr w:type="spellEnd"/>
      <w:r>
        <w:rPr>
          <w:rFonts w:ascii="Times New Roman" w:hAnsi="Times New Roman" w:cs="Times New Roman"/>
        </w:rPr>
        <w:t xml:space="preserve">. Будь-яке </w:t>
      </w:r>
      <w:proofErr w:type="spellStart"/>
      <w:r>
        <w:rPr>
          <w:rFonts w:ascii="Times New Roman" w:hAnsi="Times New Roman" w:cs="Times New Roman"/>
        </w:rPr>
        <w:t>порушення</w:t>
      </w:r>
      <w:proofErr w:type="spellEnd"/>
      <w:r>
        <w:rPr>
          <w:rFonts w:ascii="Times New Roman" w:hAnsi="Times New Roman" w:cs="Times New Roman"/>
        </w:rPr>
        <w:t xml:space="preserve"> прав </w:t>
      </w:r>
      <w:proofErr w:type="spellStart"/>
      <w:r>
        <w:rPr>
          <w:rFonts w:ascii="Times New Roman" w:hAnsi="Times New Roman" w:cs="Times New Roman"/>
        </w:rPr>
        <w:t>інтелектуальної</w:t>
      </w:r>
      <w:proofErr w:type="spellEnd"/>
      <w:r>
        <w:rPr>
          <w:rFonts w:ascii="Times New Roman" w:hAnsi="Times New Roman" w:cs="Times New Roman"/>
        </w:rPr>
        <w:t xml:space="preserve"> </w:t>
      </w:r>
      <w:proofErr w:type="spellStart"/>
      <w:r>
        <w:rPr>
          <w:rFonts w:ascii="Times New Roman" w:hAnsi="Times New Roman" w:cs="Times New Roman"/>
        </w:rPr>
        <w:t>власності</w:t>
      </w:r>
      <w:proofErr w:type="spellEnd"/>
      <w:r>
        <w:rPr>
          <w:rFonts w:ascii="Times New Roman" w:hAnsi="Times New Roman" w:cs="Times New Roman"/>
        </w:rPr>
        <w:t xml:space="preserve"> на </w:t>
      </w:r>
      <w:proofErr w:type="spellStart"/>
      <w:r>
        <w:rPr>
          <w:rFonts w:ascii="Times New Roman" w:hAnsi="Times New Roman" w:cs="Times New Roman"/>
        </w:rPr>
        <w:t>Програмне</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яке </w:t>
      </w:r>
      <w:proofErr w:type="spellStart"/>
      <w:r>
        <w:rPr>
          <w:rFonts w:ascii="Times New Roman" w:hAnsi="Times New Roman" w:cs="Times New Roman"/>
        </w:rPr>
        <w:t>виникло</w:t>
      </w:r>
      <w:proofErr w:type="spellEnd"/>
      <w:r>
        <w:rPr>
          <w:rFonts w:ascii="Times New Roman" w:hAnsi="Times New Roman" w:cs="Times New Roman"/>
        </w:rPr>
        <w:t xml:space="preserve"> з вини </w:t>
      </w:r>
      <w:proofErr w:type="spellStart"/>
      <w:r>
        <w:rPr>
          <w:rFonts w:ascii="Times New Roman" w:hAnsi="Times New Roman" w:cs="Times New Roman"/>
        </w:rPr>
        <w:t>Замовника</w:t>
      </w:r>
      <w:proofErr w:type="spellEnd"/>
      <w:r>
        <w:rPr>
          <w:rFonts w:ascii="Times New Roman" w:hAnsi="Times New Roman" w:cs="Times New Roman"/>
        </w:rPr>
        <w:t xml:space="preserve">, є грубим </w:t>
      </w:r>
      <w:proofErr w:type="spellStart"/>
      <w:r>
        <w:rPr>
          <w:rFonts w:ascii="Times New Roman" w:hAnsi="Times New Roman" w:cs="Times New Roman"/>
        </w:rPr>
        <w:t>порушенням</w:t>
      </w:r>
      <w:proofErr w:type="spellEnd"/>
      <w:r>
        <w:rPr>
          <w:rFonts w:ascii="Times New Roman" w:hAnsi="Times New Roman" w:cs="Times New Roman"/>
        </w:rPr>
        <w:t xml:space="preserve"> умов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та </w:t>
      </w:r>
      <w:proofErr w:type="spellStart"/>
      <w:r>
        <w:rPr>
          <w:rFonts w:ascii="Times New Roman" w:hAnsi="Times New Roman" w:cs="Times New Roman"/>
        </w:rPr>
        <w:t>надає</w:t>
      </w:r>
      <w:proofErr w:type="spellEnd"/>
      <w:r>
        <w:rPr>
          <w:rFonts w:ascii="Times New Roman" w:hAnsi="Times New Roman" w:cs="Times New Roman"/>
        </w:rPr>
        <w:t xml:space="preserve"> </w:t>
      </w:r>
      <w:proofErr w:type="spellStart"/>
      <w:r>
        <w:rPr>
          <w:rFonts w:ascii="Times New Roman" w:hAnsi="Times New Roman" w:cs="Times New Roman"/>
        </w:rPr>
        <w:t>Постачальнику</w:t>
      </w:r>
      <w:proofErr w:type="spellEnd"/>
      <w:r>
        <w:rPr>
          <w:rFonts w:ascii="Times New Roman" w:hAnsi="Times New Roman" w:cs="Times New Roman"/>
        </w:rPr>
        <w:t xml:space="preserve"> право на </w:t>
      </w:r>
      <w:proofErr w:type="spellStart"/>
      <w:r>
        <w:rPr>
          <w:rFonts w:ascii="Times New Roman" w:hAnsi="Times New Roman" w:cs="Times New Roman"/>
        </w:rPr>
        <w:t>дострокове</w:t>
      </w:r>
      <w:proofErr w:type="spellEnd"/>
      <w:r>
        <w:rPr>
          <w:rFonts w:ascii="Times New Roman" w:hAnsi="Times New Roman" w:cs="Times New Roman"/>
        </w:rPr>
        <w:t xml:space="preserve">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w:t>
      </w:r>
    </w:p>
    <w:p w14:paraId="0A0EFEDE" w14:textId="77777777" w:rsidR="003D7B03" w:rsidRDefault="003D7B03" w:rsidP="003D7B03">
      <w:pPr>
        <w:pStyle w:val="a8"/>
        <w:numPr>
          <w:ilvl w:val="1"/>
          <w:numId w:val="2"/>
        </w:numPr>
        <w:tabs>
          <w:tab w:val="left" w:pos="993"/>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зберігати</w:t>
      </w:r>
      <w:proofErr w:type="spellEnd"/>
      <w:r>
        <w:rPr>
          <w:rFonts w:ascii="Times New Roman" w:hAnsi="Times New Roman" w:cs="Times New Roman"/>
        </w:rPr>
        <w:t xml:space="preserve"> </w:t>
      </w:r>
      <w:proofErr w:type="spellStart"/>
      <w:r>
        <w:rPr>
          <w:rFonts w:ascii="Times New Roman" w:hAnsi="Times New Roman" w:cs="Times New Roman"/>
        </w:rPr>
        <w:t>конфіденційність</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використовується</w:t>
      </w:r>
      <w:proofErr w:type="spellEnd"/>
      <w:r>
        <w:rPr>
          <w:rFonts w:ascii="Times New Roman" w:hAnsi="Times New Roman" w:cs="Times New Roman"/>
        </w:rPr>
        <w:t xml:space="preserve"> при </w:t>
      </w:r>
      <w:proofErr w:type="spellStart"/>
      <w:r>
        <w:rPr>
          <w:rFonts w:ascii="Times New Roman" w:hAnsi="Times New Roman" w:cs="Times New Roman"/>
        </w:rPr>
        <w:t>виконанні</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або</w:t>
      </w:r>
      <w:proofErr w:type="spellEnd"/>
      <w:r>
        <w:rPr>
          <w:rFonts w:ascii="Times New Roman" w:hAnsi="Times New Roman" w:cs="Times New Roman"/>
        </w:rPr>
        <w:t xml:space="preserve"> стала </w:t>
      </w:r>
      <w:proofErr w:type="spellStart"/>
      <w:r>
        <w:rPr>
          <w:rFonts w:ascii="Times New Roman" w:hAnsi="Times New Roman" w:cs="Times New Roman"/>
        </w:rPr>
        <w:t>відомою</w:t>
      </w:r>
      <w:proofErr w:type="spellEnd"/>
      <w:r>
        <w:rPr>
          <w:rFonts w:ascii="Times New Roman" w:hAnsi="Times New Roman" w:cs="Times New Roman"/>
        </w:rPr>
        <w:t xml:space="preserve"> </w:t>
      </w:r>
      <w:proofErr w:type="spellStart"/>
      <w:r>
        <w:rPr>
          <w:rFonts w:ascii="Times New Roman" w:hAnsi="Times New Roman" w:cs="Times New Roman"/>
        </w:rPr>
        <w:t>іншим</w:t>
      </w:r>
      <w:proofErr w:type="spellEnd"/>
      <w:r>
        <w:rPr>
          <w:rFonts w:ascii="Times New Roman" w:hAnsi="Times New Roman" w:cs="Times New Roman"/>
        </w:rPr>
        <w:t xml:space="preserve"> чином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окрім</w:t>
      </w:r>
      <w:proofErr w:type="spellEnd"/>
      <w:r>
        <w:rPr>
          <w:rFonts w:ascii="Times New Roman" w:hAnsi="Times New Roman" w:cs="Times New Roman"/>
        </w:rPr>
        <w:t xml:space="preserve"> </w:t>
      </w:r>
      <w:proofErr w:type="spellStart"/>
      <w:r>
        <w:rPr>
          <w:rFonts w:ascii="Times New Roman" w:hAnsi="Times New Roman" w:cs="Times New Roman"/>
        </w:rPr>
        <w:t>публічної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w:t>
      </w:r>
    </w:p>
    <w:p w14:paraId="7C5452A7" w14:textId="77777777" w:rsidR="003D7B03" w:rsidRDefault="003D7B03" w:rsidP="003D7B03">
      <w:pPr>
        <w:pStyle w:val="a8"/>
        <w:numPr>
          <w:ilvl w:val="1"/>
          <w:numId w:val="2"/>
        </w:numPr>
        <w:tabs>
          <w:tab w:val="left" w:pos="993"/>
        </w:tabs>
        <w:spacing w:after="0" w:line="240" w:lineRule="auto"/>
        <w:ind w:left="0" w:firstLine="567"/>
        <w:jc w:val="both"/>
        <w:rPr>
          <w:rFonts w:ascii="Times New Roman" w:hAnsi="Times New Roman" w:cs="Times New Roman"/>
        </w:rPr>
      </w:pPr>
      <w:r>
        <w:rPr>
          <w:rFonts w:ascii="Times New Roman" w:hAnsi="Times New Roman" w:cs="Times New Roman"/>
        </w:rPr>
        <w:t xml:space="preserve">Передача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третім</w:t>
      </w:r>
      <w:proofErr w:type="spellEnd"/>
      <w:r>
        <w:rPr>
          <w:rFonts w:ascii="Times New Roman" w:hAnsi="Times New Roman" w:cs="Times New Roman"/>
        </w:rPr>
        <w:t xml:space="preserve"> особам, </w:t>
      </w:r>
      <w:proofErr w:type="spellStart"/>
      <w:r>
        <w:rPr>
          <w:rFonts w:ascii="Times New Roman" w:hAnsi="Times New Roman" w:cs="Times New Roman"/>
        </w:rPr>
        <w:t>опублікування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інше</w:t>
      </w:r>
      <w:proofErr w:type="spellEnd"/>
      <w:r>
        <w:rPr>
          <w:rFonts w:ascii="Times New Roman" w:hAnsi="Times New Roman" w:cs="Times New Roman"/>
        </w:rPr>
        <w:t xml:space="preserve"> </w:t>
      </w:r>
      <w:proofErr w:type="spellStart"/>
      <w:r>
        <w:rPr>
          <w:rFonts w:ascii="Times New Roman" w:hAnsi="Times New Roman" w:cs="Times New Roman"/>
        </w:rPr>
        <w:t>розголошення</w:t>
      </w:r>
      <w:proofErr w:type="spellEnd"/>
      <w:r>
        <w:rPr>
          <w:rFonts w:ascii="Times New Roman" w:hAnsi="Times New Roman" w:cs="Times New Roman"/>
        </w:rPr>
        <w:t xml:space="preserve"> </w:t>
      </w:r>
      <w:proofErr w:type="spellStart"/>
      <w:r>
        <w:rPr>
          <w:rFonts w:ascii="Times New Roman" w:hAnsi="Times New Roman" w:cs="Times New Roman"/>
        </w:rPr>
        <w:t>такої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здійснюватися</w:t>
      </w:r>
      <w:proofErr w:type="spellEnd"/>
      <w:r>
        <w:rPr>
          <w:rFonts w:ascii="Times New Roman" w:hAnsi="Times New Roman" w:cs="Times New Roman"/>
        </w:rPr>
        <w:t xml:space="preserve"> </w:t>
      </w:r>
      <w:proofErr w:type="spellStart"/>
      <w:r>
        <w:rPr>
          <w:rFonts w:ascii="Times New Roman" w:hAnsi="Times New Roman" w:cs="Times New Roman"/>
        </w:rPr>
        <w:t>тільки</w:t>
      </w:r>
      <w:proofErr w:type="spellEnd"/>
      <w:r>
        <w:rPr>
          <w:rFonts w:ascii="Times New Roman" w:hAnsi="Times New Roman" w:cs="Times New Roman"/>
        </w:rPr>
        <w:t xml:space="preserve"> за </w:t>
      </w:r>
      <w:proofErr w:type="spellStart"/>
      <w:r>
        <w:rPr>
          <w:rFonts w:ascii="Times New Roman" w:hAnsi="Times New Roman" w:cs="Times New Roman"/>
        </w:rPr>
        <w:t>письмовою</w:t>
      </w:r>
      <w:proofErr w:type="spellEnd"/>
      <w:r>
        <w:rPr>
          <w:rFonts w:ascii="Times New Roman" w:hAnsi="Times New Roman" w:cs="Times New Roman"/>
        </w:rPr>
        <w:t xml:space="preserve"> </w:t>
      </w:r>
      <w:proofErr w:type="spellStart"/>
      <w:r>
        <w:rPr>
          <w:rFonts w:ascii="Times New Roman" w:hAnsi="Times New Roman" w:cs="Times New Roman"/>
        </w:rPr>
        <w:t>згодою</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w:t>
      </w:r>
    </w:p>
    <w:p w14:paraId="49F3BFDC" w14:textId="77777777" w:rsidR="003D7B03" w:rsidRDefault="003D7B03" w:rsidP="003D7B03">
      <w:pPr>
        <w:pStyle w:val="a8"/>
        <w:numPr>
          <w:ilvl w:val="1"/>
          <w:numId w:val="2"/>
        </w:numPr>
        <w:tabs>
          <w:tab w:val="left" w:pos="993"/>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конфіденційності</w:t>
      </w:r>
      <w:proofErr w:type="spellEnd"/>
      <w:r>
        <w:rPr>
          <w:rFonts w:ascii="Times New Roman" w:hAnsi="Times New Roman" w:cs="Times New Roman"/>
        </w:rPr>
        <w:t xml:space="preserve"> не </w:t>
      </w:r>
      <w:proofErr w:type="spellStart"/>
      <w:r>
        <w:rPr>
          <w:rFonts w:ascii="Times New Roman" w:hAnsi="Times New Roman" w:cs="Times New Roman"/>
        </w:rPr>
        <w:t>поширюються</w:t>
      </w:r>
      <w:proofErr w:type="spellEnd"/>
      <w:r>
        <w:rPr>
          <w:rFonts w:ascii="Times New Roman" w:hAnsi="Times New Roman" w:cs="Times New Roman"/>
        </w:rPr>
        <w:t xml:space="preserve"> на:</w:t>
      </w:r>
    </w:p>
    <w:p w14:paraId="27144A0B" w14:textId="77777777" w:rsidR="003D7B03" w:rsidRDefault="003D7B03" w:rsidP="003D7B03">
      <w:pPr>
        <w:pStyle w:val="21"/>
        <w:numPr>
          <w:ilvl w:val="0"/>
          <w:numId w:val="3"/>
        </w:numPr>
        <w:tabs>
          <w:tab w:val="left" w:pos="709"/>
        </w:tabs>
        <w:spacing w:line="240" w:lineRule="auto"/>
        <w:ind w:left="0" w:firstLine="567"/>
        <w:jc w:val="both"/>
      </w:pPr>
      <w:proofErr w:type="spellStart"/>
      <w:r>
        <w:t>інформацію</w:t>
      </w:r>
      <w:proofErr w:type="spellEnd"/>
      <w:r>
        <w:t xml:space="preserve">, </w:t>
      </w:r>
      <w:proofErr w:type="spellStart"/>
      <w:r>
        <w:t>що</w:t>
      </w:r>
      <w:proofErr w:type="spellEnd"/>
      <w:r>
        <w:t xml:space="preserve"> </w:t>
      </w:r>
      <w:proofErr w:type="gramStart"/>
      <w:r>
        <w:t>до моменту</w:t>
      </w:r>
      <w:proofErr w:type="gramEnd"/>
      <w:r>
        <w:t xml:space="preserve"> </w:t>
      </w:r>
      <w:proofErr w:type="spellStart"/>
      <w:r>
        <w:t>її</w:t>
      </w:r>
      <w:proofErr w:type="spellEnd"/>
      <w:r>
        <w:t xml:space="preserve"> </w:t>
      </w:r>
      <w:proofErr w:type="spellStart"/>
      <w:r>
        <w:t>розкриття</w:t>
      </w:r>
      <w:proofErr w:type="spellEnd"/>
      <w:r>
        <w:t xml:space="preserve"> стала </w:t>
      </w:r>
      <w:proofErr w:type="spellStart"/>
      <w:r>
        <w:t>загальновідомою</w:t>
      </w:r>
      <w:proofErr w:type="spellEnd"/>
      <w:r>
        <w:t xml:space="preserve"> не з вини </w:t>
      </w:r>
      <w:proofErr w:type="spellStart"/>
      <w:r>
        <w:t>Сторін</w:t>
      </w:r>
      <w:proofErr w:type="spellEnd"/>
      <w:r>
        <w:t>;</w:t>
      </w:r>
    </w:p>
    <w:p w14:paraId="506949C8" w14:textId="77777777" w:rsidR="003D7B03" w:rsidRDefault="003D7B03" w:rsidP="003D7B03">
      <w:pPr>
        <w:pStyle w:val="21"/>
        <w:numPr>
          <w:ilvl w:val="0"/>
          <w:numId w:val="3"/>
        </w:numPr>
        <w:tabs>
          <w:tab w:val="left" w:pos="709"/>
        </w:tabs>
        <w:spacing w:line="240" w:lineRule="auto"/>
        <w:ind w:left="0" w:firstLine="567"/>
        <w:jc w:val="both"/>
      </w:pPr>
      <w:proofErr w:type="spellStart"/>
      <w:r>
        <w:lastRenderedPageBreak/>
        <w:t>інформацію</w:t>
      </w:r>
      <w:proofErr w:type="spellEnd"/>
      <w:r>
        <w:t xml:space="preserve">, </w:t>
      </w:r>
      <w:proofErr w:type="spellStart"/>
      <w:r>
        <w:t>що</w:t>
      </w:r>
      <w:proofErr w:type="spellEnd"/>
      <w:r>
        <w:t xml:space="preserve"> стала </w:t>
      </w:r>
      <w:proofErr w:type="spellStart"/>
      <w:r>
        <w:t>відомою</w:t>
      </w:r>
      <w:proofErr w:type="spellEnd"/>
      <w:r>
        <w:t xml:space="preserve"> </w:t>
      </w:r>
      <w:proofErr w:type="spellStart"/>
      <w:r>
        <w:t>Стороні</w:t>
      </w:r>
      <w:proofErr w:type="spellEnd"/>
      <w:r>
        <w:t xml:space="preserve"> </w:t>
      </w:r>
      <w:proofErr w:type="spellStart"/>
      <w:r>
        <w:t>із</w:t>
      </w:r>
      <w:proofErr w:type="spellEnd"/>
      <w:r>
        <w:t xml:space="preserve"> </w:t>
      </w:r>
      <w:proofErr w:type="spellStart"/>
      <w:r>
        <w:t>зовнішніх</w:t>
      </w:r>
      <w:proofErr w:type="spellEnd"/>
      <w:r>
        <w:t xml:space="preserve"> </w:t>
      </w:r>
      <w:proofErr w:type="spellStart"/>
      <w:r>
        <w:t>джерел</w:t>
      </w:r>
      <w:proofErr w:type="spellEnd"/>
      <w:r>
        <w:t>;</w:t>
      </w:r>
    </w:p>
    <w:p w14:paraId="724069ED" w14:textId="77777777" w:rsidR="003D7B03" w:rsidRDefault="003D7B03" w:rsidP="003D7B03">
      <w:pPr>
        <w:pStyle w:val="21"/>
        <w:numPr>
          <w:ilvl w:val="0"/>
          <w:numId w:val="3"/>
        </w:numPr>
        <w:tabs>
          <w:tab w:val="left" w:pos="709"/>
        </w:tabs>
        <w:spacing w:line="240" w:lineRule="auto"/>
        <w:ind w:left="0" w:firstLine="567"/>
        <w:jc w:val="both"/>
      </w:pPr>
      <w:proofErr w:type="spellStart"/>
      <w:r>
        <w:t>інформацію</w:t>
      </w:r>
      <w:proofErr w:type="spellEnd"/>
      <w:r>
        <w:t xml:space="preserve">, </w:t>
      </w:r>
      <w:proofErr w:type="spellStart"/>
      <w:r>
        <w:t>розкриту</w:t>
      </w:r>
      <w:proofErr w:type="spellEnd"/>
      <w:r>
        <w:t xml:space="preserve"> у </w:t>
      </w:r>
      <w:proofErr w:type="spellStart"/>
      <w:r>
        <w:t>відповідь</w:t>
      </w:r>
      <w:proofErr w:type="spellEnd"/>
      <w:r>
        <w:t xml:space="preserve"> на </w:t>
      </w:r>
      <w:proofErr w:type="spellStart"/>
      <w:r>
        <w:t>офіційний</w:t>
      </w:r>
      <w:proofErr w:type="spellEnd"/>
      <w:r>
        <w:t xml:space="preserve"> запит, </w:t>
      </w:r>
      <w:proofErr w:type="spellStart"/>
      <w:r>
        <w:t>що</w:t>
      </w:r>
      <w:proofErr w:type="spellEnd"/>
      <w:r>
        <w:t xml:space="preserve"> </w:t>
      </w:r>
      <w:proofErr w:type="spellStart"/>
      <w:r>
        <w:t>надійшов</w:t>
      </w:r>
      <w:proofErr w:type="spellEnd"/>
      <w:r>
        <w:t xml:space="preserve"> </w:t>
      </w:r>
      <w:proofErr w:type="spellStart"/>
      <w:r>
        <w:t>із</w:t>
      </w:r>
      <w:proofErr w:type="spellEnd"/>
      <w:r>
        <w:t xml:space="preserve"> </w:t>
      </w:r>
      <w:proofErr w:type="spellStart"/>
      <w:r>
        <w:t>державних</w:t>
      </w:r>
      <w:proofErr w:type="spellEnd"/>
      <w:r>
        <w:t xml:space="preserve"> </w:t>
      </w:r>
      <w:proofErr w:type="spellStart"/>
      <w:r>
        <w:t>органів</w:t>
      </w:r>
      <w:proofErr w:type="spellEnd"/>
      <w:r>
        <w:t xml:space="preserve">, </w:t>
      </w:r>
      <w:proofErr w:type="spellStart"/>
      <w:r>
        <w:t>судів</w:t>
      </w:r>
      <w:proofErr w:type="spellEnd"/>
      <w:r>
        <w:t xml:space="preserve">, </w:t>
      </w:r>
      <w:proofErr w:type="spellStart"/>
      <w:r>
        <w:t>або</w:t>
      </w:r>
      <w:proofErr w:type="spellEnd"/>
      <w:r>
        <w:t xml:space="preserve"> </w:t>
      </w:r>
      <w:proofErr w:type="spellStart"/>
      <w:r>
        <w:t>інших</w:t>
      </w:r>
      <w:proofErr w:type="spellEnd"/>
      <w:r>
        <w:t xml:space="preserve"> </w:t>
      </w:r>
      <w:proofErr w:type="spellStart"/>
      <w:r>
        <w:t>органів</w:t>
      </w:r>
      <w:proofErr w:type="spellEnd"/>
      <w:r>
        <w:t xml:space="preserve"> за </w:t>
      </w:r>
      <w:proofErr w:type="spellStart"/>
      <w:r>
        <w:t>вимогою</w:t>
      </w:r>
      <w:proofErr w:type="spellEnd"/>
      <w:r>
        <w:t xml:space="preserve"> </w:t>
      </w:r>
      <w:proofErr w:type="spellStart"/>
      <w:r>
        <w:t>яких</w:t>
      </w:r>
      <w:proofErr w:type="spellEnd"/>
      <w:r>
        <w:t xml:space="preserve"> </w:t>
      </w:r>
      <w:proofErr w:type="spellStart"/>
      <w:r>
        <w:t>Сторони</w:t>
      </w:r>
      <w:proofErr w:type="spellEnd"/>
      <w:r>
        <w:t xml:space="preserve"> </w:t>
      </w:r>
      <w:proofErr w:type="spellStart"/>
      <w:r>
        <w:t>зобов’язані</w:t>
      </w:r>
      <w:proofErr w:type="spellEnd"/>
      <w:r>
        <w:t xml:space="preserve"> </w:t>
      </w:r>
      <w:proofErr w:type="spellStart"/>
      <w:r>
        <w:t>надавати</w:t>
      </w:r>
      <w:proofErr w:type="spellEnd"/>
      <w:r>
        <w:t xml:space="preserve"> </w:t>
      </w:r>
      <w:proofErr w:type="spellStart"/>
      <w:r>
        <w:t>такі</w:t>
      </w:r>
      <w:proofErr w:type="spellEnd"/>
      <w:r>
        <w:t xml:space="preserve"> </w:t>
      </w:r>
      <w:proofErr w:type="spellStart"/>
      <w:r>
        <w:t>відомості</w:t>
      </w:r>
      <w:proofErr w:type="spellEnd"/>
      <w:r>
        <w:t>.</w:t>
      </w:r>
    </w:p>
    <w:p w14:paraId="2C2C94FF" w14:textId="77777777" w:rsidR="003D7B03" w:rsidRDefault="003D7B03" w:rsidP="003D7B03">
      <w:pPr>
        <w:pStyle w:val="a8"/>
        <w:numPr>
          <w:ilvl w:val="0"/>
          <w:numId w:val="2"/>
        </w:numPr>
        <w:spacing w:before="120" w:after="120" w:line="240" w:lineRule="auto"/>
        <w:ind w:left="0" w:firstLine="0"/>
        <w:jc w:val="center"/>
        <w:rPr>
          <w:rFonts w:ascii="Times New Roman" w:hAnsi="Times New Roman" w:cs="Times New Roman"/>
          <w:b/>
          <w:bCs/>
        </w:rPr>
      </w:pPr>
      <w:r>
        <w:rPr>
          <w:rFonts w:ascii="Times New Roman" w:hAnsi="Times New Roman" w:cs="Times New Roman"/>
          <w:b/>
          <w:bCs/>
        </w:rPr>
        <w:t xml:space="preserve">ПОРЯДОК ВНЕСЕННЯ ЗМІН </w:t>
      </w:r>
      <w:proofErr w:type="gramStart"/>
      <w:r>
        <w:rPr>
          <w:rFonts w:ascii="Times New Roman" w:hAnsi="Times New Roman" w:cs="Times New Roman"/>
          <w:b/>
          <w:bCs/>
        </w:rPr>
        <w:t>ДО ДОГОВОРУ</w:t>
      </w:r>
      <w:proofErr w:type="gramEnd"/>
    </w:p>
    <w:p w14:paraId="455CC3B1"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Умови</w:t>
      </w:r>
      <w:proofErr w:type="spellEnd"/>
      <w:r>
        <w:rPr>
          <w:rFonts w:ascii="Times New Roman" w:hAnsi="Times New Roman" w:cs="Times New Roman"/>
        </w:rPr>
        <w:t xml:space="preserve"> Договору не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відрізнятися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змісту</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за результатами </w:t>
      </w:r>
      <w:proofErr w:type="spellStart"/>
      <w:r>
        <w:rPr>
          <w:rFonts w:ascii="Times New Roman" w:hAnsi="Times New Roman" w:cs="Times New Roman"/>
        </w:rPr>
        <w:t>аукціону</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за </w:t>
      </w:r>
      <w:proofErr w:type="spellStart"/>
      <w:r>
        <w:rPr>
          <w:rFonts w:ascii="Times New Roman" w:hAnsi="Times New Roman" w:cs="Times New Roman"/>
        </w:rPr>
        <w:t>одиницю</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переможця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
    <w:p w14:paraId="12CC3AF7" w14:textId="75FB52E3" w:rsidR="003D7B03" w:rsidRDefault="00467967" w:rsidP="003D7B03">
      <w:pPr>
        <w:pStyle w:val="a8"/>
        <w:numPr>
          <w:ilvl w:val="1"/>
          <w:numId w:val="2"/>
        </w:numPr>
        <w:tabs>
          <w:tab w:val="left" w:pos="1134"/>
        </w:tabs>
        <w:spacing w:after="0" w:line="240" w:lineRule="auto"/>
        <w:ind w:left="0" w:firstLine="567"/>
        <w:jc w:val="both"/>
        <w:rPr>
          <w:rFonts w:ascii="Times New Roman" w:hAnsi="Times New Roman" w:cs="Times New Roman"/>
        </w:rPr>
      </w:pPr>
      <w:r>
        <w:rPr>
          <w:rFonts w:ascii="Times New Roman" w:hAnsi="Times New Roman" w:cs="Times New Roman"/>
          <w:lang w:val="uk-UA"/>
        </w:rPr>
        <w:t xml:space="preserve"> </w:t>
      </w:r>
      <w:proofErr w:type="spellStart"/>
      <w:r w:rsidR="003D7B03">
        <w:rPr>
          <w:rFonts w:ascii="Times New Roman" w:hAnsi="Times New Roman" w:cs="Times New Roman"/>
        </w:rPr>
        <w:t>Істотні</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умови</w:t>
      </w:r>
      <w:proofErr w:type="spellEnd"/>
      <w:r w:rsidR="003D7B03">
        <w:rPr>
          <w:rFonts w:ascii="Times New Roman" w:hAnsi="Times New Roman" w:cs="Times New Roman"/>
        </w:rPr>
        <w:t xml:space="preserve"> Договору не </w:t>
      </w:r>
      <w:proofErr w:type="spellStart"/>
      <w:r w:rsidR="003D7B03">
        <w:rPr>
          <w:rFonts w:ascii="Times New Roman" w:hAnsi="Times New Roman" w:cs="Times New Roman"/>
        </w:rPr>
        <w:t>можуть</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змінюватися</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після</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його</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підписання</w:t>
      </w:r>
      <w:proofErr w:type="spellEnd"/>
      <w:r w:rsidR="003D7B03">
        <w:rPr>
          <w:rFonts w:ascii="Times New Roman" w:hAnsi="Times New Roman" w:cs="Times New Roman"/>
        </w:rPr>
        <w:t xml:space="preserve"> до </w:t>
      </w:r>
      <w:proofErr w:type="spellStart"/>
      <w:r w:rsidR="003D7B03">
        <w:rPr>
          <w:rFonts w:ascii="Times New Roman" w:hAnsi="Times New Roman" w:cs="Times New Roman"/>
        </w:rPr>
        <w:t>виконання</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зобов’язань</w:t>
      </w:r>
      <w:proofErr w:type="spellEnd"/>
      <w:r w:rsidR="003D7B03">
        <w:rPr>
          <w:rFonts w:ascii="Times New Roman" w:hAnsi="Times New Roman" w:cs="Times New Roman"/>
        </w:rPr>
        <w:t xml:space="preserve"> сторонами в </w:t>
      </w:r>
      <w:proofErr w:type="spellStart"/>
      <w:r w:rsidR="003D7B03">
        <w:rPr>
          <w:rFonts w:ascii="Times New Roman" w:hAnsi="Times New Roman" w:cs="Times New Roman"/>
        </w:rPr>
        <w:t>повному</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обсязі</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крім</w:t>
      </w:r>
      <w:proofErr w:type="spellEnd"/>
      <w:r w:rsidR="003D7B03">
        <w:rPr>
          <w:rFonts w:ascii="Times New Roman" w:hAnsi="Times New Roman" w:cs="Times New Roman"/>
        </w:rPr>
        <w:t xml:space="preserve"> </w:t>
      </w:r>
      <w:proofErr w:type="spellStart"/>
      <w:r w:rsidR="003D7B03">
        <w:rPr>
          <w:rFonts w:ascii="Times New Roman" w:hAnsi="Times New Roman" w:cs="Times New Roman"/>
        </w:rPr>
        <w:t>випадків</w:t>
      </w:r>
      <w:proofErr w:type="spellEnd"/>
      <w:r w:rsidR="003D7B03">
        <w:rPr>
          <w:rFonts w:ascii="Times New Roman" w:hAnsi="Times New Roman" w:cs="Times New Roman"/>
        </w:rPr>
        <w:t>:</w:t>
      </w:r>
    </w:p>
    <w:p w14:paraId="38AF2718" w14:textId="77777777" w:rsidR="00B15143" w:rsidRDefault="00B15143" w:rsidP="00B15143">
      <w:pPr>
        <w:pStyle w:val="a8"/>
        <w:tabs>
          <w:tab w:val="left" w:pos="1134"/>
        </w:tabs>
        <w:spacing w:after="0" w:line="240" w:lineRule="auto"/>
        <w:ind w:left="567"/>
        <w:jc w:val="both"/>
        <w:rPr>
          <w:rFonts w:ascii="Times New Roman" w:hAnsi="Times New Roman" w:cs="Times New Roman"/>
        </w:rPr>
      </w:pPr>
    </w:p>
    <w:p w14:paraId="0897AF8E" w14:textId="66FBD192" w:rsidR="00B15143" w:rsidRPr="00467967" w:rsidRDefault="00467967" w:rsidP="00467967">
      <w:pPr>
        <w:tabs>
          <w:tab w:val="left" w:pos="1134"/>
        </w:tabs>
        <w:spacing w:after="0" w:line="240" w:lineRule="auto"/>
        <w:rPr>
          <w:rFonts w:ascii="Times New Roman" w:hAnsi="Times New Roman" w:cs="Times New Roman"/>
        </w:rPr>
      </w:pPr>
      <w:r>
        <w:rPr>
          <w:rFonts w:ascii="Times New Roman" w:hAnsi="Times New Roman" w:cs="Times New Roman"/>
          <w:lang w:val="uk-UA"/>
        </w:rPr>
        <w:t xml:space="preserve">           </w:t>
      </w:r>
      <w:r w:rsidRPr="00467967">
        <w:rPr>
          <w:rFonts w:ascii="Times New Roman" w:hAnsi="Times New Roman" w:cs="Times New Roman"/>
          <w:lang w:val="uk-UA"/>
        </w:rPr>
        <w:t xml:space="preserve">10 .2 .1.  </w:t>
      </w:r>
      <w:proofErr w:type="spellStart"/>
      <w:r w:rsidR="00B15143" w:rsidRPr="00467967">
        <w:rPr>
          <w:rFonts w:ascii="Times New Roman" w:hAnsi="Times New Roman" w:cs="Times New Roman"/>
        </w:rPr>
        <w:t>зменшення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обсягів</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закупівлі</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зокрема</w:t>
      </w:r>
      <w:proofErr w:type="spellEnd"/>
      <w:r w:rsidR="00B15143" w:rsidRPr="00467967">
        <w:rPr>
          <w:rFonts w:ascii="Times New Roman" w:hAnsi="Times New Roman" w:cs="Times New Roman"/>
        </w:rPr>
        <w:t xml:space="preserve"> з </w:t>
      </w:r>
      <w:proofErr w:type="spellStart"/>
      <w:r w:rsidR="00B15143" w:rsidRPr="00467967">
        <w:rPr>
          <w:rFonts w:ascii="Times New Roman" w:hAnsi="Times New Roman" w:cs="Times New Roman"/>
        </w:rPr>
        <w:t>урахуванням</w:t>
      </w:r>
      <w:proofErr w:type="spellEnd"/>
      <w:r w:rsidR="00B15143" w:rsidRPr="00467967">
        <w:rPr>
          <w:rFonts w:ascii="Times New Roman" w:hAnsi="Times New Roman" w:cs="Times New Roman"/>
        </w:rPr>
        <w:t xml:space="preserve"> фактичного </w:t>
      </w:r>
      <w:proofErr w:type="spellStart"/>
      <w:r w:rsidR="00B15143" w:rsidRPr="00467967">
        <w:rPr>
          <w:rFonts w:ascii="Times New Roman" w:hAnsi="Times New Roman" w:cs="Times New Roman"/>
        </w:rPr>
        <w:t>обсягу</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видатків</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замовника</w:t>
      </w:r>
      <w:proofErr w:type="spellEnd"/>
      <w:r w:rsidR="00B15143" w:rsidRPr="00467967">
        <w:rPr>
          <w:rFonts w:ascii="Times New Roman" w:hAnsi="Times New Roman" w:cs="Times New Roman"/>
        </w:rPr>
        <w:t>;</w:t>
      </w:r>
    </w:p>
    <w:p w14:paraId="3E369ABA" w14:textId="7755D252" w:rsidR="00B15143" w:rsidRPr="00467967" w:rsidRDefault="00467967" w:rsidP="00467967">
      <w:pPr>
        <w:tabs>
          <w:tab w:val="left" w:pos="1134"/>
        </w:tabs>
        <w:spacing w:after="0" w:line="240" w:lineRule="auto"/>
        <w:rPr>
          <w:rFonts w:ascii="Times New Roman" w:hAnsi="Times New Roman" w:cs="Times New Roman"/>
        </w:rPr>
      </w:pPr>
      <w:r>
        <w:rPr>
          <w:rFonts w:ascii="Times New Roman" w:hAnsi="Times New Roman" w:cs="Times New Roman"/>
          <w:lang w:val="uk-UA"/>
        </w:rPr>
        <w:t xml:space="preserve">          </w:t>
      </w:r>
      <w:r w:rsidRPr="00467967">
        <w:rPr>
          <w:rFonts w:ascii="Times New Roman" w:hAnsi="Times New Roman" w:cs="Times New Roman"/>
          <w:lang w:val="uk-UA"/>
        </w:rPr>
        <w:t xml:space="preserve">10 .2 .2.  </w:t>
      </w:r>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погодження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ціни</w:t>
      </w:r>
      <w:proofErr w:type="spellEnd"/>
      <w:r w:rsidR="00B15143" w:rsidRPr="00467967">
        <w:rPr>
          <w:rFonts w:ascii="Times New Roman" w:hAnsi="Times New Roman" w:cs="Times New Roman"/>
        </w:rPr>
        <w:t xml:space="preserve"> за </w:t>
      </w:r>
      <w:proofErr w:type="spellStart"/>
      <w:r w:rsidR="00B15143" w:rsidRPr="00467967">
        <w:rPr>
          <w:rFonts w:ascii="Times New Roman" w:hAnsi="Times New Roman" w:cs="Times New Roman"/>
        </w:rPr>
        <w:t>одиницю</w:t>
      </w:r>
      <w:proofErr w:type="spellEnd"/>
      <w:r w:rsidR="00B15143" w:rsidRPr="00467967">
        <w:rPr>
          <w:rFonts w:ascii="Times New Roman" w:hAnsi="Times New Roman" w:cs="Times New Roman"/>
        </w:rPr>
        <w:t xml:space="preserve"> товару в </w:t>
      </w:r>
      <w:proofErr w:type="spellStart"/>
      <w:r w:rsidR="00B15143" w:rsidRPr="00467967">
        <w:rPr>
          <w:rFonts w:ascii="Times New Roman" w:hAnsi="Times New Roman" w:cs="Times New Roman"/>
        </w:rPr>
        <w:t>договорі</w:t>
      </w:r>
      <w:proofErr w:type="spellEnd"/>
      <w:r w:rsidR="00B15143" w:rsidRPr="00467967">
        <w:rPr>
          <w:rFonts w:ascii="Times New Roman" w:hAnsi="Times New Roman" w:cs="Times New Roman"/>
        </w:rPr>
        <w:t xml:space="preserve">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 xml:space="preserve"> у </w:t>
      </w:r>
      <w:proofErr w:type="spellStart"/>
      <w:r w:rsidR="00B15143" w:rsidRPr="00467967">
        <w:rPr>
          <w:rFonts w:ascii="Times New Roman" w:hAnsi="Times New Roman" w:cs="Times New Roman"/>
        </w:rPr>
        <w:t>разі</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коливання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ціни</w:t>
      </w:r>
      <w:proofErr w:type="spellEnd"/>
      <w:r w:rsidR="00B15143" w:rsidRPr="00467967">
        <w:rPr>
          <w:rFonts w:ascii="Times New Roman" w:hAnsi="Times New Roman" w:cs="Times New Roman"/>
        </w:rPr>
        <w:t xml:space="preserve"> такого товару </w:t>
      </w:r>
      <w:proofErr w:type="gramStart"/>
      <w:r w:rsidR="00B15143" w:rsidRPr="00467967">
        <w:rPr>
          <w:rFonts w:ascii="Times New Roman" w:hAnsi="Times New Roman" w:cs="Times New Roman"/>
        </w:rPr>
        <w:t>на ринку</w:t>
      </w:r>
      <w:proofErr w:type="gram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що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відбулося</w:t>
      </w:r>
      <w:proofErr w:type="spellEnd"/>
      <w:r w:rsidR="00B15143" w:rsidRPr="00467967">
        <w:rPr>
          <w:rFonts w:ascii="Times New Roman" w:hAnsi="Times New Roman" w:cs="Times New Roman"/>
        </w:rPr>
        <w:t xml:space="preserve"> з моменту </w:t>
      </w:r>
      <w:proofErr w:type="spellStart"/>
      <w:r w:rsidR="00B15143" w:rsidRPr="00467967">
        <w:rPr>
          <w:rFonts w:ascii="Times New Roman" w:hAnsi="Times New Roman" w:cs="Times New Roman"/>
        </w:rPr>
        <w:t>укладення</w:t>
      </w:r>
      <w:proofErr w:type="spellEnd"/>
      <w:r w:rsidR="00B15143" w:rsidRPr="00467967">
        <w:rPr>
          <w:rFonts w:ascii="Times New Roman" w:hAnsi="Times New Roman" w:cs="Times New Roman"/>
        </w:rPr>
        <w:t xml:space="preserve"> договору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або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останнього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внесення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w:t>
      </w:r>
      <w:proofErr w:type="spellEnd"/>
      <w:r w:rsidR="00B15143" w:rsidRPr="00467967">
        <w:rPr>
          <w:rFonts w:ascii="Times New Roman" w:hAnsi="Times New Roman" w:cs="Times New Roman"/>
        </w:rPr>
        <w:t xml:space="preserve"> до договору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 xml:space="preserve"> в </w:t>
      </w:r>
      <w:proofErr w:type="spellStart"/>
      <w:r w:rsidR="00B15143" w:rsidRPr="00467967">
        <w:rPr>
          <w:rFonts w:ascii="Times New Roman" w:hAnsi="Times New Roman" w:cs="Times New Roman"/>
        </w:rPr>
        <w:t>частині</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ціни</w:t>
      </w:r>
      <w:proofErr w:type="spellEnd"/>
      <w:r w:rsidR="00B15143" w:rsidRPr="00467967">
        <w:rPr>
          <w:rFonts w:ascii="Times New Roman" w:hAnsi="Times New Roman" w:cs="Times New Roman"/>
        </w:rPr>
        <w:t xml:space="preserve"> за </w:t>
      </w:r>
      <w:proofErr w:type="spellStart"/>
      <w:r w:rsidR="00B15143" w:rsidRPr="00467967">
        <w:rPr>
          <w:rFonts w:ascii="Times New Roman" w:hAnsi="Times New Roman" w:cs="Times New Roman"/>
        </w:rPr>
        <w:t>одиницю</w:t>
      </w:r>
      <w:proofErr w:type="spellEnd"/>
      <w:r w:rsidR="00B15143" w:rsidRPr="00467967">
        <w:rPr>
          <w:rFonts w:ascii="Times New Roman" w:hAnsi="Times New Roman" w:cs="Times New Roman"/>
        </w:rPr>
        <w:t xml:space="preserve"> товару. </w:t>
      </w:r>
      <w:proofErr w:type="spellStart"/>
      <w:r w:rsidR="00B15143" w:rsidRPr="00467967">
        <w:rPr>
          <w:rFonts w:ascii="Times New Roman" w:hAnsi="Times New Roman" w:cs="Times New Roman"/>
        </w:rPr>
        <w:t>Зміна</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ціни</w:t>
      </w:r>
      <w:proofErr w:type="spellEnd"/>
      <w:r w:rsidR="00B15143" w:rsidRPr="00467967">
        <w:rPr>
          <w:rFonts w:ascii="Times New Roman" w:hAnsi="Times New Roman" w:cs="Times New Roman"/>
        </w:rPr>
        <w:t xml:space="preserve"> за </w:t>
      </w:r>
      <w:proofErr w:type="spellStart"/>
      <w:r w:rsidR="00B15143" w:rsidRPr="00467967">
        <w:rPr>
          <w:rFonts w:ascii="Times New Roman" w:hAnsi="Times New Roman" w:cs="Times New Roman"/>
        </w:rPr>
        <w:t>одиницю</w:t>
      </w:r>
      <w:proofErr w:type="spellEnd"/>
      <w:r w:rsidR="00B15143" w:rsidRPr="00467967">
        <w:rPr>
          <w:rFonts w:ascii="Times New Roman" w:hAnsi="Times New Roman" w:cs="Times New Roman"/>
        </w:rPr>
        <w:t xml:space="preserve"> товару </w:t>
      </w:r>
      <w:proofErr w:type="spellStart"/>
      <w:r w:rsidR="00B15143" w:rsidRPr="00467967">
        <w:rPr>
          <w:rFonts w:ascii="Times New Roman" w:hAnsi="Times New Roman" w:cs="Times New Roman"/>
        </w:rPr>
        <w:t>здійснюється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пропорційно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коливанню</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ціни</w:t>
      </w:r>
      <w:proofErr w:type="spellEnd"/>
      <w:r w:rsidR="00B15143" w:rsidRPr="00467967">
        <w:rPr>
          <w:rFonts w:ascii="Times New Roman" w:hAnsi="Times New Roman" w:cs="Times New Roman"/>
        </w:rPr>
        <w:t xml:space="preserve"> такого товару </w:t>
      </w:r>
      <w:proofErr w:type="gramStart"/>
      <w:r w:rsidR="00B15143" w:rsidRPr="00467967">
        <w:rPr>
          <w:rFonts w:ascii="Times New Roman" w:hAnsi="Times New Roman" w:cs="Times New Roman"/>
        </w:rPr>
        <w:t>на ринку</w:t>
      </w:r>
      <w:proofErr w:type="gram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відсоток</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збільшення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ціни</w:t>
      </w:r>
      <w:proofErr w:type="spellEnd"/>
      <w:r w:rsidR="00B15143" w:rsidRPr="00467967">
        <w:rPr>
          <w:rFonts w:ascii="Times New Roman" w:hAnsi="Times New Roman" w:cs="Times New Roman"/>
        </w:rPr>
        <w:t xml:space="preserve"> за </w:t>
      </w:r>
      <w:proofErr w:type="spellStart"/>
      <w:r w:rsidR="00B15143" w:rsidRPr="00467967">
        <w:rPr>
          <w:rFonts w:ascii="Times New Roman" w:hAnsi="Times New Roman" w:cs="Times New Roman"/>
        </w:rPr>
        <w:t>одиницю</w:t>
      </w:r>
      <w:proofErr w:type="spellEnd"/>
      <w:r w:rsidR="00B15143" w:rsidRPr="00467967">
        <w:rPr>
          <w:rFonts w:ascii="Times New Roman" w:hAnsi="Times New Roman" w:cs="Times New Roman"/>
        </w:rPr>
        <w:t xml:space="preserve"> товару не </w:t>
      </w:r>
      <w:proofErr w:type="spellStart"/>
      <w:r w:rsidR="00B15143" w:rsidRPr="00467967">
        <w:rPr>
          <w:rFonts w:ascii="Times New Roman" w:hAnsi="Times New Roman" w:cs="Times New Roman"/>
        </w:rPr>
        <w:t>може</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перевищувати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відсоток</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коливання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збільшення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ціни</w:t>
      </w:r>
      <w:proofErr w:type="spellEnd"/>
      <w:r w:rsidR="00B15143" w:rsidRPr="00467967">
        <w:rPr>
          <w:rFonts w:ascii="Times New Roman" w:hAnsi="Times New Roman" w:cs="Times New Roman"/>
        </w:rPr>
        <w:t xml:space="preserve"> такого товару на ринку) за </w:t>
      </w:r>
      <w:proofErr w:type="spellStart"/>
      <w:r w:rsidR="00B15143" w:rsidRPr="00467967">
        <w:rPr>
          <w:rFonts w:ascii="Times New Roman" w:hAnsi="Times New Roman" w:cs="Times New Roman"/>
        </w:rPr>
        <w:t>умови</w:t>
      </w:r>
      <w:proofErr w:type="spellEnd"/>
      <w:r w:rsidR="00B15143" w:rsidRPr="00467967">
        <w:rPr>
          <w:rFonts w:ascii="Times New Roman" w:hAnsi="Times New Roman" w:cs="Times New Roman"/>
        </w:rPr>
        <w:t xml:space="preserve"> документального </w:t>
      </w:r>
      <w:proofErr w:type="spellStart"/>
      <w:r w:rsidR="00B15143" w:rsidRPr="00467967">
        <w:rPr>
          <w:rFonts w:ascii="Times New Roman" w:hAnsi="Times New Roman" w:cs="Times New Roman"/>
        </w:rPr>
        <w:t>підтвердження</w:t>
      </w:r>
      <w:proofErr w:type="spellEnd"/>
      <w:r w:rsidR="00B15143" w:rsidRPr="00467967">
        <w:rPr>
          <w:rFonts w:ascii="Times New Roman" w:hAnsi="Times New Roman" w:cs="Times New Roman"/>
        </w:rPr>
        <w:t xml:space="preserve"> такого </w:t>
      </w:r>
      <w:proofErr w:type="spellStart"/>
      <w:r w:rsidR="00B15143" w:rsidRPr="00467967">
        <w:rPr>
          <w:rFonts w:ascii="Times New Roman" w:hAnsi="Times New Roman" w:cs="Times New Roman"/>
        </w:rPr>
        <w:t>коливання</w:t>
      </w:r>
      <w:proofErr w:type="spellEnd"/>
      <w:r w:rsidR="00B15143" w:rsidRPr="00467967">
        <w:rPr>
          <w:rFonts w:ascii="Times New Roman" w:hAnsi="Times New Roman" w:cs="Times New Roman"/>
        </w:rPr>
        <w:t xml:space="preserve"> та не повинна </w:t>
      </w:r>
      <w:proofErr w:type="spellStart"/>
      <w:r w:rsidR="00B15143" w:rsidRPr="00467967">
        <w:rPr>
          <w:rFonts w:ascii="Times New Roman" w:hAnsi="Times New Roman" w:cs="Times New Roman"/>
        </w:rPr>
        <w:t>призвести</w:t>
      </w:r>
      <w:proofErr w:type="spellEnd"/>
      <w:r w:rsidR="00B15143" w:rsidRPr="00467967">
        <w:rPr>
          <w:rFonts w:ascii="Times New Roman" w:hAnsi="Times New Roman" w:cs="Times New Roman"/>
        </w:rPr>
        <w:t xml:space="preserve"> до </w:t>
      </w:r>
      <w:proofErr w:type="spellStart"/>
      <w:r w:rsidR="00B15143" w:rsidRPr="00467967">
        <w:rPr>
          <w:rFonts w:ascii="Times New Roman" w:hAnsi="Times New Roman" w:cs="Times New Roman"/>
        </w:rPr>
        <w:t>збільшення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суми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визначеної</w:t>
      </w:r>
      <w:proofErr w:type="spellEnd"/>
      <w:r w:rsidR="00B15143" w:rsidRPr="00467967">
        <w:rPr>
          <w:rFonts w:ascii="Times New Roman" w:hAnsi="Times New Roman" w:cs="Times New Roman"/>
        </w:rPr>
        <w:t xml:space="preserve"> в </w:t>
      </w:r>
      <w:proofErr w:type="spellStart"/>
      <w:r w:rsidR="00B15143" w:rsidRPr="00467967">
        <w:rPr>
          <w:rFonts w:ascii="Times New Roman" w:hAnsi="Times New Roman" w:cs="Times New Roman"/>
        </w:rPr>
        <w:t>договорі</w:t>
      </w:r>
      <w:proofErr w:type="spellEnd"/>
      <w:r w:rsidR="00B15143" w:rsidRPr="00467967">
        <w:rPr>
          <w:rFonts w:ascii="Times New Roman" w:hAnsi="Times New Roman" w:cs="Times New Roman"/>
        </w:rPr>
        <w:t xml:space="preserve">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 xml:space="preserve"> на момент </w:t>
      </w:r>
      <w:proofErr w:type="spellStart"/>
      <w:r w:rsidR="00B15143" w:rsidRPr="00467967">
        <w:rPr>
          <w:rFonts w:ascii="Times New Roman" w:hAnsi="Times New Roman" w:cs="Times New Roman"/>
        </w:rPr>
        <w:t>його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укладення</w:t>
      </w:r>
      <w:proofErr w:type="spellEnd"/>
      <w:r w:rsidR="00B15143" w:rsidRPr="00467967">
        <w:rPr>
          <w:rFonts w:ascii="Times New Roman" w:hAnsi="Times New Roman" w:cs="Times New Roman"/>
        </w:rPr>
        <w:t>;</w:t>
      </w:r>
    </w:p>
    <w:p w14:paraId="66C337C8" w14:textId="77777777" w:rsidR="00467967" w:rsidRDefault="00467967" w:rsidP="00467967">
      <w:pPr>
        <w:tabs>
          <w:tab w:val="left" w:pos="1134"/>
        </w:tabs>
        <w:spacing w:after="0" w:line="240" w:lineRule="auto"/>
        <w:rPr>
          <w:rFonts w:ascii="Times New Roman" w:hAnsi="Times New Roman" w:cs="Times New Roman"/>
        </w:rPr>
      </w:pPr>
      <w:r>
        <w:rPr>
          <w:rFonts w:ascii="Times New Roman" w:hAnsi="Times New Roman" w:cs="Times New Roman"/>
          <w:lang w:val="uk-UA"/>
        </w:rPr>
        <w:t xml:space="preserve">       </w:t>
      </w:r>
      <w:r w:rsidRPr="00467967">
        <w:rPr>
          <w:rFonts w:ascii="Times New Roman" w:hAnsi="Times New Roman" w:cs="Times New Roman"/>
          <w:lang w:val="uk-UA"/>
        </w:rPr>
        <w:t>10 .2 .</w:t>
      </w:r>
      <w:r>
        <w:rPr>
          <w:rFonts w:ascii="Times New Roman" w:hAnsi="Times New Roman" w:cs="Times New Roman"/>
          <w:lang w:val="uk-UA"/>
        </w:rPr>
        <w:t>3</w:t>
      </w:r>
      <w:r w:rsidRPr="00467967">
        <w:rPr>
          <w:rFonts w:ascii="Times New Roman" w:hAnsi="Times New Roman" w:cs="Times New Roman"/>
          <w:lang w:val="uk-UA"/>
        </w:rPr>
        <w:t xml:space="preserve">.   </w:t>
      </w:r>
      <w:proofErr w:type="spellStart"/>
      <w:r w:rsidR="00B15143" w:rsidRPr="00467967">
        <w:rPr>
          <w:rFonts w:ascii="Times New Roman" w:hAnsi="Times New Roman" w:cs="Times New Roman"/>
        </w:rPr>
        <w:t>покращення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якості</w:t>
      </w:r>
      <w:proofErr w:type="spellEnd"/>
      <w:r w:rsidR="00B15143" w:rsidRPr="00467967">
        <w:rPr>
          <w:rFonts w:ascii="Times New Roman" w:hAnsi="Times New Roman" w:cs="Times New Roman"/>
        </w:rPr>
        <w:t xml:space="preserve"> предмета </w:t>
      </w:r>
      <w:proofErr w:type="spellStart"/>
      <w:r w:rsidR="00B15143" w:rsidRPr="00467967">
        <w:rPr>
          <w:rFonts w:ascii="Times New Roman" w:hAnsi="Times New Roman" w:cs="Times New Roman"/>
        </w:rPr>
        <w:t>закупівлі</w:t>
      </w:r>
      <w:proofErr w:type="spellEnd"/>
      <w:r w:rsidR="00B15143" w:rsidRPr="00467967">
        <w:rPr>
          <w:rFonts w:ascii="Times New Roman" w:hAnsi="Times New Roman" w:cs="Times New Roman"/>
        </w:rPr>
        <w:t xml:space="preserve"> за </w:t>
      </w:r>
      <w:proofErr w:type="spellStart"/>
      <w:r w:rsidR="00B15143" w:rsidRPr="00467967">
        <w:rPr>
          <w:rFonts w:ascii="Times New Roman" w:hAnsi="Times New Roman" w:cs="Times New Roman"/>
        </w:rPr>
        <w:t>умови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що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таке</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покращення</w:t>
      </w:r>
      <w:proofErr w:type="spellEnd"/>
      <w:r w:rsidR="00B15143" w:rsidRPr="00467967">
        <w:rPr>
          <w:rFonts w:ascii="Times New Roman" w:hAnsi="Times New Roman" w:cs="Times New Roman"/>
        </w:rPr>
        <w:t xml:space="preserve"> не </w:t>
      </w:r>
      <w:proofErr w:type="spellStart"/>
      <w:r w:rsidR="00B15143" w:rsidRPr="00467967">
        <w:rPr>
          <w:rFonts w:ascii="Times New Roman" w:hAnsi="Times New Roman" w:cs="Times New Roman"/>
        </w:rPr>
        <w:t>призведе</w:t>
      </w:r>
      <w:proofErr w:type="spellEnd"/>
      <w:r w:rsidR="00B15143" w:rsidRPr="00467967">
        <w:rPr>
          <w:rFonts w:ascii="Times New Roman" w:hAnsi="Times New Roman" w:cs="Times New Roman"/>
        </w:rPr>
        <w:t xml:space="preserve"> до </w:t>
      </w:r>
      <w:r>
        <w:rPr>
          <w:rFonts w:ascii="Times New Roman" w:hAnsi="Times New Roman" w:cs="Times New Roman"/>
          <w:lang w:val="uk-UA"/>
        </w:rPr>
        <w:t xml:space="preserve">   </w:t>
      </w:r>
      <w:proofErr w:type="spellStart"/>
      <w:r w:rsidR="00B15143" w:rsidRPr="00467967">
        <w:rPr>
          <w:rFonts w:ascii="Times New Roman" w:hAnsi="Times New Roman" w:cs="Times New Roman"/>
        </w:rPr>
        <w:t>збільшення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суми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визначеної</w:t>
      </w:r>
      <w:proofErr w:type="spellEnd"/>
      <w:r w:rsidR="00B15143" w:rsidRPr="00467967">
        <w:rPr>
          <w:rFonts w:ascii="Times New Roman" w:hAnsi="Times New Roman" w:cs="Times New Roman"/>
        </w:rPr>
        <w:t xml:space="preserve"> в </w:t>
      </w:r>
      <w:proofErr w:type="spellStart"/>
      <w:r w:rsidR="00B15143" w:rsidRPr="00467967">
        <w:rPr>
          <w:rFonts w:ascii="Times New Roman" w:hAnsi="Times New Roman" w:cs="Times New Roman"/>
        </w:rPr>
        <w:t>договорі</w:t>
      </w:r>
      <w:proofErr w:type="spellEnd"/>
      <w:r w:rsidR="00B15143" w:rsidRPr="00467967">
        <w:rPr>
          <w:rFonts w:ascii="Times New Roman" w:hAnsi="Times New Roman" w:cs="Times New Roman"/>
        </w:rPr>
        <w:t xml:space="preserve">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w:t>
      </w:r>
    </w:p>
    <w:p w14:paraId="0FF7CEF6" w14:textId="45C761B8" w:rsidR="00B15143" w:rsidRPr="00467967" w:rsidRDefault="00467967" w:rsidP="00467967">
      <w:pPr>
        <w:tabs>
          <w:tab w:val="left" w:pos="1134"/>
        </w:tabs>
        <w:spacing w:after="0" w:line="240" w:lineRule="auto"/>
        <w:rPr>
          <w:rFonts w:ascii="Times New Roman" w:hAnsi="Times New Roman" w:cs="Times New Roman"/>
        </w:rPr>
      </w:pPr>
      <w:r>
        <w:rPr>
          <w:rFonts w:ascii="Times New Roman" w:hAnsi="Times New Roman" w:cs="Times New Roman"/>
          <w:lang w:val="uk-UA"/>
        </w:rPr>
        <w:t xml:space="preserve">   </w:t>
      </w:r>
      <w:r w:rsidRPr="00467967">
        <w:rPr>
          <w:rFonts w:ascii="Times New Roman" w:hAnsi="Times New Roman" w:cs="Times New Roman"/>
          <w:lang w:val="uk-UA"/>
        </w:rPr>
        <w:t xml:space="preserve">   10 .2 .</w:t>
      </w:r>
      <w:r>
        <w:rPr>
          <w:rFonts w:ascii="Times New Roman" w:hAnsi="Times New Roman" w:cs="Times New Roman"/>
          <w:lang w:val="uk-UA"/>
        </w:rPr>
        <w:t>4</w:t>
      </w:r>
      <w:r w:rsidRPr="00467967">
        <w:rPr>
          <w:rFonts w:ascii="Times New Roman" w:hAnsi="Times New Roman" w:cs="Times New Roman"/>
          <w:lang w:val="uk-UA"/>
        </w:rPr>
        <w:t xml:space="preserve">.   </w:t>
      </w:r>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продовження</w:t>
      </w:r>
      <w:proofErr w:type="spellEnd"/>
      <w:r w:rsidR="00B15143" w:rsidRPr="00467967">
        <w:rPr>
          <w:rFonts w:ascii="Times New Roman" w:hAnsi="Times New Roman" w:cs="Times New Roman"/>
        </w:rPr>
        <w:t xml:space="preserve"> строку </w:t>
      </w:r>
      <w:proofErr w:type="spellStart"/>
      <w:r w:rsidR="00B15143" w:rsidRPr="00467967">
        <w:rPr>
          <w:rFonts w:ascii="Times New Roman" w:hAnsi="Times New Roman" w:cs="Times New Roman"/>
        </w:rPr>
        <w:t>дії</w:t>
      </w:r>
      <w:proofErr w:type="spellEnd"/>
      <w:r w:rsidR="00B15143" w:rsidRPr="00467967">
        <w:rPr>
          <w:rFonts w:ascii="Times New Roman" w:hAnsi="Times New Roman" w:cs="Times New Roman"/>
        </w:rPr>
        <w:t xml:space="preserve"> договору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 xml:space="preserve"> та/</w:t>
      </w:r>
      <w:proofErr w:type="spellStart"/>
      <w:r w:rsidR="00B15143" w:rsidRPr="00467967">
        <w:rPr>
          <w:rFonts w:ascii="Times New Roman" w:hAnsi="Times New Roman" w:cs="Times New Roman"/>
        </w:rPr>
        <w:t>або</w:t>
      </w:r>
      <w:proofErr w:type="spellEnd"/>
      <w:r w:rsidR="00B15143" w:rsidRPr="00467967">
        <w:rPr>
          <w:rFonts w:ascii="Times New Roman" w:hAnsi="Times New Roman" w:cs="Times New Roman"/>
        </w:rPr>
        <w:t xml:space="preserve"> строку </w:t>
      </w:r>
      <w:proofErr w:type="spellStart"/>
      <w:r w:rsidR="00B15143" w:rsidRPr="00467967">
        <w:rPr>
          <w:rFonts w:ascii="Times New Roman" w:hAnsi="Times New Roman" w:cs="Times New Roman"/>
        </w:rPr>
        <w:t>виконання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зобов’язань</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щодо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передачі</w:t>
      </w:r>
      <w:proofErr w:type="spellEnd"/>
      <w:r w:rsidR="00B15143" w:rsidRPr="00467967">
        <w:rPr>
          <w:rFonts w:ascii="Times New Roman" w:hAnsi="Times New Roman" w:cs="Times New Roman"/>
        </w:rPr>
        <w:t xml:space="preserve"> товару, </w:t>
      </w:r>
      <w:proofErr w:type="spellStart"/>
      <w:r w:rsidR="00B15143" w:rsidRPr="00467967">
        <w:rPr>
          <w:rFonts w:ascii="Times New Roman" w:hAnsi="Times New Roman" w:cs="Times New Roman"/>
        </w:rPr>
        <w:t>виконання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робіт</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надання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послуг</w:t>
      </w:r>
      <w:proofErr w:type="spellEnd"/>
      <w:r w:rsidR="00B15143" w:rsidRPr="00467967">
        <w:rPr>
          <w:rFonts w:ascii="Times New Roman" w:hAnsi="Times New Roman" w:cs="Times New Roman"/>
        </w:rPr>
        <w:t xml:space="preserve"> у </w:t>
      </w:r>
      <w:proofErr w:type="spellStart"/>
      <w:r w:rsidR="00B15143" w:rsidRPr="00467967">
        <w:rPr>
          <w:rFonts w:ascii="Times New Roman" w:hAnsi="Times New Roman" w:cs="Times New Roman"/>
        </w:rPr>
        <w:t>разі</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виникнення</w:t>
      </w:r>
      <w:proofErr w:type="spellEnd"/>
      <w:r w:rsidR="00B15143" w:rsidRPr="00467967">
        <w:rPr>
          <w:rFonts w:ascii="Times New Roman" w:hAnsi="Times New Roman" w:cs="Times New Roman"/>
        </w:rPr>
        <w:t xml:space="preserve"> документально </w:t>
      </w:r>
      <w:proofErr w:type="spellStart"/>
      <w:r w:rsidR="00B15143" w:rsidRPr="00467967">
        <w:rPr>
          <w:rFonts w:ascii="Times New Roman" w:hAnsi="Times New Roman" w:cs="Times New Roman"/>
        </w:rPr>
        <w:t>підтверджених</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об’єктивних</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обставин</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що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спричинили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таке</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продовження</w:t>
      </w:r>
      <w:proofErr w:type="spellEnd"/>
      <w:r w:rsidR="00B15143" w:rsidRPr="00467967">
        <w:rPr>
          <w:rFonts w:ascii="Times New Roman" w:hAnsi="Times New Roman" w:cs="Times New Roman"/>
        </w:rPr>
        <w:t xml:space="preserve">, у тому </w:t>
      </w:r>
      <w:proofErr w:type="spellStart"/>
      <w:r w:rsidR="00B15143" w:rsidRPr="00467967">
        <w:rPr>
          <w:rFonts w:ascii="Times New Roman" w:hAnsi="Times New Roman" w:cs="Times New Roman"/>
        </w:rPr>
        <w:t>числі</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обставин</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непереборної</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сили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затримки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фінансування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витрат</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замовника</w:t>
      </w:r>
      <w:proofErr w:type="spellEnd"/>
      <w:r w:rsidR="00B15143" w:rsidRPr="00467967">
        <w:rPr>
          <w:rFonts w:ascii="Times New Roman" w:hAnsi="Times New Roman" w:cs="Times New Roman"/>
        </w:rPr>
        <w:t xml:space="preserve">, за </w:t>
      </w:r>
      <w:proofErr w:type="spellStart"/>
      <w:r w:rsidR="00B15143" w:rsidRPr="00467967">
        <w:rPr>
          <w:rFonts w:ascii="Times New Roman" w:hAnsi="Times New Roman" w:cs="Times New Roman"/>
        </w:rPr>
        <w:t>умови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що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такі</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зміни</w:t>
      </w:r>
      <w:proofErr w:type="spellEnd"/>
      <w:r w:rsidR="00B15143" w:rsidRPr="00467967">
        <w:rPr>
          <w:rFonts w:ascii="Times New Roman" w:hAnsi="Times New Roman" w:cs="Times New Roman"/>
        </w:rPr>
        <w:t xml:space="preserve"> не </w:t>
      </w:r>
      <w:proofErr w:type="spellStart"/>
      <w:r w:rsidR="00B15143" w:rsidRPr="00467967">
        <w:rPr>
          <w:rFonts w:ascii="Times New Roman" w:hAnsi="Times New Roman" w:cs="Times New Roman"/>
        </w:rPr>
        <w:t>призведуть</w:t>
      </w:r>
      <w:proofErr w:type="spellEnd"/>
      <w:r w:rsidR="00B15143" w:rsidRPr="00467967">
        <w:rPr>
          <w:rFonts w:ascii="Times New Roman" w:hAnsi="Times New Roman" w:cs="Times New Roman"/>
        </w:rPr>
        <w:t xml:space="preserve"> до </w:t>
      </w:r>
      <w:proofErr w:type="spellStart"/>
      <w:r w:rsidR="00B15143" w:rsidRPr="00467967">
        <w:rPr>
          <w:rFonts w:ascii="Times New Roman" w:hAnsi="Times New Roman" w:cs="Times New Roman"/>
        </w:rPr>
        <w:t>збільшення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суми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визначеної</w:t>
      </w:r>
      <w:proofErr w:type="spellEnd"/>
      <w:r w:rsidR="00B15143" w:rsidRPr="00467967">
        <w:rPr>
          <w:rFonts w:ascii="Times New Roman" w:hAnsi="Times New Roman" w:cs="Times New Roman"/>
        </w:rPr>
        <w:t xml:space="preserve"> в </w:t>
      </w:r>
      <w:proofErr w:type="spellStart"/>
      <w:r w:rsidR="00B15143" w:rsidRPr="00467967">
        <w:rPr>
          <w:rFonts w:ascii="Times New Roman" w:hAnsi="Times New Roman" w:cs="Times New Roman"/>
        </w:rPr>
        <w:t>договорі</w:t>
      </w:r>
      <w:proofErr w:type="spellEnd"/>
      <w:r w:rsidR="00B15143" w:rsidRPr="00467967">
        <w:rPr>
          <w:rFonts w:ascii="Times New Roman" w:hAnsi="Times New Roman" w:cs="Times New Roman"/>
        </w:rPr>
        <w:t xml:space="preserve">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w:t>
      </w:r>
    </w:p>
    <w:p w14:paraId="30CB742E" w14:textId="1946B819" w:rsidR="00B15143" w:rsidRPr="00900838" w:rsidRDefault="00467967" w:rsidP="00467967">
      <w:pPr>
        <w:tabs>
          <w:tab w:val="left" w:pos="1134"/>
        </w:tabs>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467967">
        <w:rPr>
          <w:rFonts w:ascii="Times New Roman" w:hAnsi="Times New Roman" w:cs="Times New Roman"/>
          <w:lang w:val="uk-UA"/>
        </w:rPr>
        <w:t>10 .2 .</w:t>
      </w:r>
      <w:r>
        <w:rPr>
          <w:rFonts w:ascii="Times New Roman" w:hAnsi="Times New Roman" w:cs="Times New Roman"/>
          <w:lang w:val="uk-UA"/>
        </w:rPr>
        <w:t>5</w:t>
      </w:r>
      <w:r w:rsidRPr="00467967">
        <w:rPr>
          <w:rFonts w:ascii="Times New Roman" w:hAnsi="Times New Roman" w:cs="Times New Roman"/>
          <w:lang w:val="uk-UA"/>
        </w:rPr>
        <w:t xml:space="preserve">.   </w:t>
      </w:r>
      <w:r w:rsidRPr="00900838">
        <w:rPr>
          <w:rFonts w:ascii="Times New Roman" w:hAnsi="Times New Roman" w:cs="Times New Roman"/>
          <w:lang w:val="uk-UA"/>
        </w:rPr>
        <w:t xml:space="preserve"> </w:t>
      </w:r>
      <w:r w:rsidR="00B15143" w:rsidRPr="00900838">
        <w:rPr>
          <w:rFonts w:ascii="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0834E720" w14:textId="7B59B510" w:rsidR="00B15143" w:rsidRPr="00900838" w:rsidRDefault="00467967" w:rsidP="00467967">
      <w:pPr>
        <w:tabs>
          <w:tab w:val="left" w:pos="1134"/>
        </w:tabs>
        <w:spacing w:after="0" w:line="240" w:lineRule="auto"/>
        <w:rPr>
          <w:rFonts w:ascii="Times New Roman" w:hAnsi="Times New Roman" w:cs="Times New Roman"/>
          <w:lang w:val="uk-UA"/>
        </w:rPr>
      </w:pPr>
      <w:r>
        <w:rPr>
          <w:rFonts w:ascii="Times New Roman" w:hAnsi="Times New Roman" w:cs="Times New Roman"/>
          <w:lang w:val="uk-UA"/>
        </w:rPr>
        <w:t xml:space="preserve">    </w:t>
      </w:r>
      <w:r w:rsidRPr="00467967">
        <w:rPr>
          <w:rFonts w:ascii="Times New Roman" w:hAnsi="Times New Roman" w:cs="Times New Roman"/>
          <w:lang w:val="uk-UA"/>
        </w:rPr>
        <w:t>10 .2 .</w:t>
      </w:r>
      <w:r>
        <w:rPr>
          <w:rFonts w:ascii="Times New Roman" w:hAnsi="Times New Roman" w:cs="Times New Roman"/>
          <w:lang w:val="uk-UA"/>
        </w:rPr>
        <w:t>6</w:t>
      </w:r>
      <w:r w:rsidRPr="00467967">
        <w:rPr>
          <w:rFonts w:ascii="Times New Roman" w:hAnsi="Times New Roman" w:cs="Times New Roman"/>
          <w:lang w:val="uk-UA"/>
        </w:rPr>
        <w:t xml:space="preserve">.   </w:t>
      </w:r>
      <w:r w:rsidRPr="00900838">
        <w:rPr>
          <w:rFonts w:ascii="Times New Roman" w:hAnsi="Times New Roman" w:cs="Times New Roman"/>
          <w:lang w:val="uk-UA"/>
        </w:rPr>
        <w:t xml:space="preserve">  </w:t>
      </w:r>
      <w:r w:rsidR="00B15143" w:rsidRPr="00900838">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w:t>
      </w:r>
    </w:p>
    <w:p w14:paraId="70936501" w14:textId="544026A8" w:rsidR="00B15143" w:rsidRPr="00467967" w:rsidRDefault="00467967" w:rsidP="00467967">
      <w:pPr>
        <w:tabs>
          <w:tab w:val="left" w:pos="1134"/>
        </w:tabs>
        <w:spacing w:after="0" w:line="240" w:lineRule="auto"/>
        <w:rPr>
          <w:rFonts w:ascii="Times New Roman" w:hAnsi="Times New Roman" w:cs="Times New Roman"/>
        </w:rPr>
      </w:pPr>
      <w:r>
        <w:rPr>
          <w:rFonts w:ascii="Times New Roman" w:hAnsi="Times New Roman" w:cs="Times New Roman"/>
          <w:lang w:val="uk-UA"/>
        </w:rPr>
        <w:t xml:space="preserve">   </w:t>
      </w:r>
      <w:r w:rsidRPr="00467967">
        <w:rPr>
          <w:rFonts w:ascii="Times New Roman" w:hAnsi="Times New Roman" w:cs="Times New Roman"/>
          <w:lang w:val="uk-UA"/>
        </w:rPr>
        <w:t>10 .2 .</w:t>
      </w:r>
      <w:r>
        <w:rPr>
          <w:rFonts w:ascii="Times New Roman" w:hAnsi="Times New Roman" w:cs="Times New Roman"/>
          <w:lang w:val="uk-UA"/>
        </w:rPr>
        <w:t>7</w:t>
      </w:r>
      <w:r w:rsidRPr="00467967">
        <w:rPr>
          <w:rFonts w:ascii="Times New Roman" w:hAnsi="Times New Roman" w:cs="Times New Roman"/>
          <w:lang w:val="uk-UA"/>
        </w:rPr>
        <w:t xml:space="preserve">.   </w:t>
      </w:r>
      <w:r w:rsidRPr="00467967">
        <w:rPr>
          <w:rFonts w:ascii="Times New Roman" w:hAnsi="Times New Roman" w:cs="Times New Roman"/>
        </w:rPr>
        <w:t xml:space="preserve">   </w:t>
      </w:r>
      <w:proofErr w:type="spellStart"/>
      <w:r w:rsidR="00B15143" w:rsidRPr="00467967">
        <w:rPr>
          <w:rFonts w:ascii="Times New Roman" w:hAnsi="Times New Roman" w:cs="Times New Roman"/>
        </w:rPr>
        <w:t>оподаткування</w:t>
      </w:r>
      <w:proofErr w:type="spellEnd"/>
      <w:r w:rsidR="00B15143" w:rsidRPr="00467967">
        <w:rPr>
          <w:rFonts w:ascii="Times New Roman" w:hAnsi="Times New Roman" w:cs="Times New Roman"/>
        </w:rPr>
        <w:t xml:space="preserve"> – </w:t>
      </w:r>
      <w:proofErr w:type="spellStart"/>
      <w:r w:rsidR="00B15143" w:rsidRPr="00467967">
        <w:rPr>
          <w:rFonts w:ascii="Times New Roman" w:hAnsi="Times New Roman" w:cs="Times New Roman"/>
        </w:rPr>
        <w:t>пропорційно</w:t>
      </w:r>
      <w:proofErr w:type="spellEnd"/>
      <w:r w:rsidR="00B15143" w:rsidRPr="00467967">
        <w:rPr>
          <w:rFonts w:ascii="Times New Roman" w:hAnsi="Times New Roman" w:cs="Times New Roman"/>
        </w:rPr>
        <w:t xml:space="preserve"> до </w:t>
      </w:r>
      <w:proofErr w:type="spellStart"/>
      <w:r w:rsidR="00B15143" w:rsidRPr="00467967">
        <w:rPr>
          <w:rFonts w:ascii="Times New Roman" w:hAnsi="Times New Roman" w:cs="Times New Roman"/>
        </w:rPr>
        <w:t>зміни</w:t>
      </w:r>
      <w:proofErr w:type="spellEnd"/>
      <w:r w:rsidR="00B15143" w:rsidRPr="00467967">
        <w:rPr>
          <w:rFonts w:ascii="Times New Roman" w:hAnsi="Times New Roman" w:cs="Times New Roman"/>
        </w:rPr>
        <w:t xml:space="preserve"> таких ставок та/</w:t>
      </w:r>
      <w:proofErr w:type="spellStart"/>
      <w:r w:rsidR="00B15143" w:rsidRPr="00467967">
        <w:rPr>
          <w:rFonts w:ascii="Times New Roman" w:hAnsi="Times New Roman" w:cs="Times New Roman"/>
        </w:rPr>
        <w:t>або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пільг</w:t>
      </w:r>
      <w:proofErr w:type="spellEnd"/>
      <w:r w:rsidR="00B15143" w:rsidRPr="00467967">
        <w:rPr>
          <w:rFonts w:ascii="Times New Roman" w:hAnsi="Times New Roman" w:cs="Times New Roman"/>
        </w:rPr>
        <w:t xml:space="preserve"> з </w:t>
      </w:r>
      <w:proofErr w:type="spellStart"/>
      <w:r w:rsidR="00B15143" w:rsidRPr="00467967">
        <w:rPr>
          <w:rFonts w:ascii="Times New Roman" w:hAnsi="Times New Roman" w:cs="Times New Roman"/>
        </w:rPr>
        <w:t>оподаткування</w:t>
      </w:r>
      <w:proofErr w:type="spellEnd"/>
      <w:r w:rsidR="00B15143" w:rsidRPr="00467967">
        <w:rPr>
          <w:rFonts w:ascii="Times New Roman" w:hAnsi="Times New Roman" w:cs="Times New Roman"/>
        </w:rPr>
        <w:t xml:space="preserve">, а </w:t>
      </w:r>
      <w:proofErr w:type="spellStart"/>
      <w:r w:rsidR="00B15143" w:rsidRPr="00467967">
        <w:rPr>
          <w:rFonts w:ascii="Times New Roman" w:hAnsi="Times New Roman" w:cs="Times New Roman"/>
        </w:rPr>
        <w:t>також</w:t>
      </w:r>
      <w:proofErr w:type="spellEnd"/>
      <w:r w:rsidR="00B15143" w:rsidRPr="00467967">
        <w:rPr>
          <w:rFonts w:ascii="Times New Roman" w:hAnsi="Times New Roman" w:cs="Times New Roman"/>
        </w:rPr>
        <w:t xml:space="preserve"> у </w:t>
      </w:r>
      <w:proofErr w:type="spellStart"/>
      <w:r w:rsidR="00B15143" w:rsidRPr="00467967">
        <w:rPr>
          <w:rFonts w:ascii="Times New Roman" w:hAnsi="Times New Roman" w:cs="Times New Roman"/>
        </w:rPr>
        <w:t>зв’язку</w:t>
      </w:r>
      <w:proofErr w:type="spellEnd"/>
      <w:r w:rsidR="00B15143" w:rsidRPr="00467967">
        <w:rPr>
          <w:rFonts w:ascii="Times New Roman" w:hAnsi="Times New Roman" w:cs="Times New Roman"/>
        </w:rPr>
        <w:t xml:space="preserve"> з </w:t>
      </w:r>
      <w:proofErr w:type="spellStart"/>
      <w:r w:rsidR="00B15143" w:rsidRPr="00467967">
        <w:rPr>
          <w:rFonts w:ascii="Times New Roman" w:hAnsi="Times New Roman" w:cs="Times New Roman"/>
        </w:rPr>
        <w:t>зміною</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системи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оподаткування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пропорційно</w:t>
      </w:r>
      <w:proofErr w:type="spellEnd"/>
      <w:r w:rsidR="00B15143" w:rsidRPr="00467967">
        <w:rPr>
          <w:rFonts w:ascii="Times New Roman" w:hAnsi="Times New Roman" w:cs="Times New Roman"/>
        </w:rPr>
        <w:t xml:space="preserve"> до </w:t>
      </w:r>
      <w:proofErr w:type="spellStart"/>
      <w:r w:rsidR="00B15143" w:rsidRPr="00467967">
        <w:rPr>
          <w:rFonts w:ascii="Times New Roman" w:hAnsi="Times New Roman" w:cs="Times New Roman"/>
        </w:rPr>
        <w:t>зміни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податкового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навантаження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внаслідок</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системи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оподаткування</w:t>
      </w:r>
      <w:proofErr w:type="spellEnd"/>
      <w:r w:rsidR="00B15143" w:rsidRPr="00467967">
        <w:rPr>
          <w:rFonts w:ascii="Times New Roman" w:hAnsi="Times New Roman" w:cs="Times New Roman"/>
        </w:rPr>
        <w:t>;</w:t>
      </w:r>
    </w:p>
    <w:p w14:paraId="6196C1E9" w14:textId="44F8B092" w:rsidR="00B15143" w:rsidRPr="00900838" w:rsidRDefault="00467967" w:rsidP="00467967">
      <w:pPr>
        <w:tabs>
          <w:tab w:val="left" w:pos="1134"/>
        </w:tabs>
        <w:spacing w:after="0" w:line="240" w:lineRule="auto"/>
        <w:rPr>
          <w:rFonts w:ascii="Times New Roman" w:hAnsi="Times New Roman" w:cs="Times New Roman"/>
          <w:lang w:val="uk-UA"/>
        </w:rPr>
      </w:pPr>
      <w:r w:rsidRPr="00467967">
        <w:rPr>
          <w:rFonts w:ascii="Times New Roman" w:hAnsi="Times New Roman" w:cs="Times New Roman"/>
          <w:lang w:val="uk-UA"/>
        </w:rPr>
        <w:t xml:space="preserve">   10 .2 .</w:t>
      </w:r>
      <w:r>
        <w:rPr>
          <w:rFonts w:ascii="Times New Roman" w:hAnsi="Times New Roman" w:cs="Times New Roman"/>
          <w:lang w:val="uk-UA"/>
        </w:rPr>
        <w:t>8</w:t>
      </w:r>
      <w:r w:rsidRPr="00467967">
        <w:rPr>
          <w:rFonts w:ascii="Times New Roman" w:hAnsi="Times New Roman" w:cs="Times New Roman"/>
          <w:lang w:val="uk-UA"/>
        </w:rPr>
        <w:t xml:space="preserve">.   </w:t>
      </w:r>
      <w:r w:rsidRPr="00900838">
        <w:rPr>
          <w:rFonts w:ascii="Times New Roman" w:hAnsi="Times New Roman" w:cs="Times New Roman"/>
          <w:lang w:val="uk-UA"/>
        </w:rPr>
        <w:t xml:space="preserve">   </w:t>
      </w:r>
      <w:r w:rsidR="00B15143" w:rsidRPr="00900838">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15143" w:rsidRPr="00467967">
        <w:rPr>
          <w:rFonts w:ascii="Times New Roman" w:hAnsi="Times New Roman" w:cs="Times New Roman"/>
        </w:rPr>
        <w:t>Platts</w:t>
      </w:r>
      <w:proofErr w:type="spellEnd"/>
      <w:r w:rsidR="00B15143" w:rsidRPr="00900838">
        <w:rPr>
          <w:rFonts w:ascii="Times New Roman" w:hAnsi="Times New Roman" w:cs="Times New Roman"/>
          <w:lang w:val="uk-UA"/>
        </w:rPr>
        <w:t xml:space="preserve">, </w:t>
      </w:r>
      <w:r w:rsidR="00B15143" w:rsidRPr="00467967">
        <w:rPr>
          <w:rFonts w:ascii="Times New Roman" w:hAnsi="Times New Roman" w:cs="Times New Roman"/>
        </w:rPr>
        <w:t>ARGUS</w:t>
      </w:r>
      <w:r w:rsidR="00B15143" w:rsidRPr="00900838">
        <w:rPr>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9ECDF" w14:textId="0BB3EEDF" w:rsidR="00B15143" w:rsidRPr="00467967" w:rsidRDefault="00467967" w:rsidP="00467967">
      <w:pPr>
        <w:tabs>
          <w:tab w:val="left" w:pos="1134"/>
        </w:tabs>
        <w:spacing w:after="0" w:line="240" w:lineRule="auto"/>
        <w:rPr>
          <w:rFonts w:ascii="Times New Roman" w:hAnsi="Times New Roman" w:cs="Times New Roman"/>
        </w:rPr>
      </w:pPr>
      <w:r>
        <w:rPr>
          <w:rFonts w:ascii="Times New Roman" w:hAnsi="Times New Roman" w:cs="Times New Roman"/>
          <w:lang w:val="uk-UA"/>
        </w:rPr>
        <w:t xml:space="preserve"> </w:t>
      </w:r>
      <w:r w:rsidRPr="00467967">
        <w:rPr>
          <w:rFonts w:ascii="Times New Roman" w:hAnsi="Times New Roman" w:cs="Times New Roman"/>
          <w:lang w:val="uk-UA"/>
        </w:rPr>
        <w:t xml:space="preserve">  10 .2 .</w:t>
      </w:r>
      <w:r>
        <w:rPr>
          <w:rFonts w:ascii="Times New Roman" w:hAnsi="Times New Roman" w:cs="Times New Roman"/>
          <w:lang w:val="uk-UA"/>
        </w:rPr>
        <w:t>9</w:t>
      </w:r>
      <w:r w:rsidRPr="00467967">
        <w:rPr>
          <w:rFonts w:ascii="Times New Roman" w:hAnsi="Times New Roman" w:cs="Times New Roman"/>
          <w:lang w:val="uk-UA"/>
        </w:rPr>
        <w:t xml:space="preserve">.   </w:t>
      </w:r>
      <w:r w:rsidRPr="00467967">
        <w:rPr>
          <w:rFonts w:ascii="Times New Roman" w:hAnsi="Times New Roman" w:cs="Times New Roman"/>
        </w:rPr>
        <w:t xml:space="preserve">    </w:t>
      </w:r>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зміни</w:t>
      </w:r>
      <w:proofErr w:type="spellEnd"/>
      <w:r w:rsidR="00B15143" w:rsidRPr="00467967">
        <w:rPr>
          <w:rFonts w:ascii="Times New Roman" w:hAnsi="Times New Roman" w:cs="Times New Roman"/>
        </w:rPr>
        <w:t xml:space="preserve"> умов у </w:t>
      </w:r>
      <w:proofErr w:type="spellStart"/>
      <w:r w:rsidR="00B15143" w:rsidRPr="00467967">
        <w:rPr>
          <w:rFonts w:ascii="Times New Roman" w:hAnsi="Times New Roman" w:cs="Times New Roman"/>
        </w:rPr>
        <w:t>зв’язку</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із</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застосуванням</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положень</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частини</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шостої</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статті</w:t>
      </w:r>
      <w:proofErr w:type="spellEnd"/>
      <w:r w:rsidR="00B15143" w:rsidRPr="00467967">
        <w:rPr>
          <w:rFonts w:ascii="Times New Roman" w:hAnsi="Times New Roman" w:cs="Times New Roman"/>
        </w:rPr>
        <w:t xml:space="preserve"> 41 Закону.</w:t>
      </w:r>
    </w:p>
    <w:p w14:paraId="5AE0E1A8" w14:textId="03FC4653" w:rsidR="00B15143" w:rsidRPr="00467967" w:rsidRDefault="00467967" w:rsidP="00467967">
      <w:pPr>
        <w:tabs>
          <w:tab w:val="left" w:pos="1134"/>
        </w:tabs>
        <w:spacing w:after="0" w:line="240" w:lineRule="auto"/>
        <w:rPr>
          <w:rFonts w:ascii="Times New Roman" w:hAnsi="Times New Roman" w:cs="Times New Roman"/>
          <w:bCs/>
        </w:rPr>
      </w:pPr>
      <w:r>
        <w:rPr>
          <w:rFonts w:ascii="Times New Roman" w:hAnsi="Times New Roman" w:cs="Times New Roman"/>
          <w:lang w:val="uk-UA"/>
        </w:rPr>
        <w:t xml:space="preserve">   </w:t>
      </w:r>
      <w:r w:rsidRPr="00467967">
        <w:rPr>
          <w:rFonts w:ascii="Times New Roman" w:hAnsi="Times New Roman" w:cs="Times New Roman"/>
          <w:lang w:val="uk-UA"/>
        </w:rPr>
        <w:t>10 .</w:t>
      </w:r>
      <w:r>
        <w:rPr>
          <w:rFonts w:ascii="Times New Roman" w:hAnsi="Times New Roman" w:cs="Times New Roman"/>
          <w:lang w:val="uk-UA"/>
        </w:rPr>
        <w:t>3</w:t>
      </w:r>
      <w:r w:rsidRPr="00467967">
        <w:rPr>
          <w:rFonts w:ascii="Times New Roman" w:hAnsi="Times New Roman" w:cs="Times New Roman"/>
          <w:lang w:val="uk-UA"/>
        </w:rPr>
        <w:t xml:space="preserve">   </w:t>
      </w:r>
      <w:r w:rsidRPr="00467967">
        <w:rPr>
          <w:rFonts w:ascii="Times New Roman" w:hAnsi="Times New Roman" w:cs="Times New Roman"/>
        </w:rPr>
        <w:t xml:space="preserve">     </w:t>
      </w:r>
      <w:r w:rsidR="00B15143" w:rsidRPr="00467967">
        <w:rPr>
          <w:rFonts w:ascii="Times New Roman" w:hAnsi="Times New Roman" w:cs="Times New Roman"/>
        </w:rPr>
        <w:t xml:space="preserve">У </w:t>
      </w:r>
      <w:proofErr w:type="spellStart"/>
      <w:r w:rsidR="00B15143" w:rsidRPr="00467967">
        <w:rPr>
          <w:rFonts w:ascii="Times New Roman" w:hAnsi="Times New Roman" w:cs="Times New Roman"/>
        </w:rPr>
        <w:t>разі</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внесення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w:t>
      </w:r>
      <w:proofErr w:type="spellEnd"/>
      <w:r w:rsidR="00B15143" w:rsidRPr="00467967">
        <w:rPr>
          <w:rFonts w:ascii="Times New Roman" w:hAnsi="Times New Roman" w:cs="Times New Roman"/>
        </w:rPr>
        <w:t xml:space="preserve"> до </w:t>
      </w:r>
      <w:proofErr w:type="spellStart"/>
      <w:r w:rsidR="00B15143" w:rsidRPr="00467967">
        <w:rPr>
          <w:rFonts w:ascii="Times New Roman" w:hAnsi="Times New Roman" w:cs="Times New Roman"/>
        </w:rPr>
        <w:t>істотних</w:t>
      </w:r>
      <w:proofErr w:type="spellEnd"/>
      <w:r w:rsidR="00B15143" w:rsidRPr="00467967">
        <w:rPr>
          <w:rFonts w:ascii="Times New Roman" w:hAnsi="Times New Roman" w:cs="Times New Roman"/>
        </w:rPr>
        <w:t xml:space="preserve"> умов договору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 xml:space="preserve"> у </w:t>
      </w:r>
      <w:proofErr w:type="spellStart"/>
      <w:r w:rsidR="00B15143" w:rsidRPr="00467967">
        <w:rPr>
          <w:rFonts w:ascii="Times New Roman" w:hAnsi="Times New Roman" w:cs="Times New Roman"/>
        </w:rPr>
        <w:t>випадках</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передбачених</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цим</w:t>
      </w:r>
      <w:proofErr w:type="spellEnd"/>
      <w:r w:rsidR="00B15143" w:rsidRPr="00467967">
        <w:rPr>
          <w:rFonts w:ascii="Times New Roman" w:hAnsi="Times New Roman" w:cs="Times New Roman"/>
        </w:rPr>
        <w:t xml:space="preserve"> пунктом, </w:t>
      </w:r>
      <w:proofErr w:type="spellStart"/>
      <w:r w:rsidR="00B15143" w:rsidRPr="00467967">
        <w:rPr>
          <w:rFonts w:ascii="Times New Roman" w:hAnsi="Times New Roman" w:cs="Times New Roman"/>
        </w:rPr>
        <w:t>замовник</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обов’язково</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оприлюднює</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повідомлення</w:t>
      </w:r>
      <w:proofErr w:type="spellEnd"/>
      <w:r w:rsidR="00B15143" w:rsidRPr="00467967">
        <w:rPr>
          <w:rFonts w:ascii="Times New Roman" w:hAnsi="Times New Roman" w:cs="Times New Roman"/>
        </w:rPr>
        <w:t xml:space="preserve"> про </w:t>
      </w:r>
      <w:proofErr w:type="spellStart"/>
      <w:r w:rsidR="00B15143" w:rsidRPr="00467967">
        <w:rPr>
          <w:rFonts w:ascii="Times New Roman" w:hAnsi="Times New Roman" w:cs="Times New Roman"/>
        </w:rPr>
        <w:t>внесення</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змін</w:t>
      </w:r>
      <w:proofErr w:type="spellEnd"/>
      <w:r w:rsidR="00B15143" w:rsidRPr="00467967">
        <w:rPr>
          <w:rFonts w:ascii="Times New Roman" w:hAnsi="Times New Roman" w:cs="Times New Roman"/>
        </w:rPr>
        <w:t xml:space="preserve"> до договору про </w:t>
      </w:r>
      <w:proofErr w:type="spellStart"/>
      <w:r w:rsidR="00B15143" w:rsidRPr="00467967">
        <w:rPr>
          <w:rFonts w:ascii="Times New Roman" w:hAnsi="Times New Roman" w:cs="Times New Roman"/>
        </w:rPr>
        <w:t>закупівлю</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відповідно</w:t>
      </w:r>
      <w:proofErr w:type="spellEnd"/>
      <w:r w:rsidR="00B15143" w:rsidRPr="00467967">
        <w:rPr>
          <w:rFonts w:ascii="Times New Roman" w:hAnsi="Times New Roman" w:cs="Times New Roman"/>
        </w:rPr>
        <w:t xml:space="preserve"> до </w:t>
      </w:r>
      <w:proofErr w:type="spellStart"/>
      <w:r w:rsidR="00B15143" w:rsidRPr="00467967">
        <w:rPr>
          <w:rFonts w:ascii="Times New Roman" w:hAnsi="Times New Roman" w:cs="Times New Roman"/>
        </w:rPr>
        <w:t>вимог</w:t>
      </w:r>
      <w:proofErr w:type="spellEnd"/>
      <w:r w:rsidR="00B15143" w:rsidRPr="00467967">
        <w:rPr>
          <w:rFonts w:ascii="Times New Roman" w:hAnsi="Times New Roman" w:cs="Times New Roman"/>
        </w:rPr>
        <w:t xml:space="preserve"> Закону з </w:t>
      </w:r>
      <w:proofErr w:type="spellStart"/>
      <w:r w:rsidR="00B15143" w:rsidRPr="00467967">
        <w:rPr>
          <w:rFonts w:ascii="Times New Roman" w:hAnsi="Times New Roman" w:cs="Times New Roman"/>
        </w:rPr>
        <w:t>урахуванням</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цих</w:t>
      </w:r>
      <w:proofErr w:type="spellEnd"/>
      <w:r w:rsidR="00B15143" w:rsidRPr="00467967">
        <w:rPr>
          <w:rFonts w:ascii="Times New Roman" w:hAnsi="Times New Roman" w:cs="Times New Roman"/>
        </w:rPr>
        <w:t xml:space="preserve"> </w:t>
      </w:r>
      <w:proofErr w:type="spellStart"/>
      <w:r w:rsidR="00B15143" w:rsidRPr="00467967">
        <w:rPr>
          <w:rFonts w:ascii="Times New Roman" w:hAnsi="Times New Roman" w:cs="Times New Roman"/>
        </w:rPr>
        <w:t>особливостей</w:t>
      </w:r>
      <w:proofErr w:type="spellEnd"/>
      <w:r w:rsidR="00B15143" w:rsidRPr="00467967">
        <w:rPr>
          <w:rFonts w:ascii="Times New Roman" w:hAnsi="Times New Roman" w:cs="Times New Roman"/>
        </w:rPr>
        <w:t>.</w:t>
      </w:r>
    </w:p>
    <w:p w14:paraId="5A0A437C" w14:textId="79A63DB2" w:rsidR="00467967" w:rsidRPr="00467967" w:rsidRDefault="00467967" w:rsidP="00467967">
      <w:pPr>
        <w:tabs>
          <w:tab w:val="left" w:pos="1134"/>
        </w:tabs>
        <w:spacing w:after="0" w:line="240" w:lineRule="auto"/>
        <w:rPr>
          <w:rFonts w:ascii="Times New Roman" w:hAnsi="Times New Roman" w:cs="Times New Roman"/>
          <w:bCs/>
        </w:rPr>
      </w:pPr>
      <w:r>
        <w:rPr>
          <w:rFonts w:ascii="Times New Roman" w:hAnsi="Times New Roman" w:cs="Times New Roman"/>
          <w:lang w:val="uk-UA"/>
        </w:rPr>
        <w:t xml:space="preserve">   </w:t>
      </w:r>
      <w:r w:rsidRPr="00467967">
        <w:rPr>
          <w:rFonts w:ascii="Times New Roman" w:hAnsi="Times New Roman" w:cs="Times New Roman"/>
          <w:lang w:val="uk-UA"/>
        </w:rPr>
        <w:t xml:space="preserve">10.4 </w:t>
      </w:r>
      <w:r w:rsidR="00B15143" w:rsidRPr="00467967">
        <w:rPr>
          <w:rFonts w:ascii="Times New Roman" w:hAnsi="Times New Roman" w:cs="Times New Roman"/>
        </w:rPr>
        <w:t>.</w:t>
      </w:r>
      <w:proofErr w:type="spellStart"/>
      <w:r w:rsidR="003D7B03" w:rsidRPr="00467967">
        <w:rPr>
          <w:rFonts w:ascii="Times New Roman" w:hAnsi="Times New Roman" w:cs="Times New Roman"/>
        </w:rPr>
        <w:t>Зміна</w:t>
      </w:r>
      <w:proofErr w:type="spellEnd"/>
      <w:r w:rsidR="003D7B03" w:rsidRPr="00467967">
        <w:rPr>
          <w:rFonts w:ascii="Times New Roman" w:hAnsi="Times New Roman" w:cs="Times New Roman"/>
        </w:rPr>
        <w:t xml:space="preserve"> умов Договору </w:t>
      </w:r>
      <w:proofErr w:type="spellStart"/>
      <w:r w:rsidR="003D7B03" w:rsidRPr="00467967">
        <w:rPr>
          <w:rFonts w:ascii="Times New Roman" w:hAnsi="Times New Roman" w:cs="Times New Roman"/>
        </w:rPr>
        <w:t>або</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внесення</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доповнень</w:t>
      </w:r>
      <w:proofErr w:type="spellEnd"/>
      <w:r w:rsidR="003D7B03" w:rsidRPr="00467967">
        <w:rPr>
          <w:rFonts w:ascii="Times New Roman" w:hAnsi="Times New Roman" w:cs="Times New Roman"/>
        </w:rPr>
        <w:t xml:space="preserve"> до </w:t>
      </w:r>
      <w:proofErr w:type="spellStart"/>
      <w:r w:rsidR="003D7B03" w:rsidRPr="00467967">
        <w:rPr>
          <w:rFonts w:ascii="Times New Roman" w:hAnsi="Times New Roman" w:cs="Times New Roman"/>
        </w:rPr>
        <w:t>нього</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можливе</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лише</w:t>
      </w:r>
      <w:proofErr w:type="spellEnd"/>
      <w:r w:rsidR="003D7B03" w:rsidRPr="00467967">
        <w:rPr>
          <w:rFonts w:ascii="Times New Roman" w:hAnsi="Times New Roman" w:cs="Times New Roman"/>
        </w:rPr>
        <w:t xml:space="preserve"> за </w:t>
      </w:r>
      <w:proofErr w:type="spellStart"/>
      <w:r w:rsidR="003D7B03" w:rsidRPr="00467967">
        <w:rPr>
          <w:rFonts w:ascii="Times New Roman" w:hAnsi="Times New Roman" w:cs="Times New Roman"/>
        </w:rPr>
        <w:t>взаємною</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згодою</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Сторін</w:t>
      </w:r>
      <w:proofErr w:type="spellEnd"/>
      <w:r w:rsidR="003D7B03" w:rsidRPr="00467967">
        <w:rPr>
          <w:rFonts w:ascii="Times New Roman" w:hAnsi="Times New Roman" w:cs="Times New Roman"/>
        </w:rPr>
        <w:t>.</w:t>
      </w:r>
    </w:p>
    <w:p w14:paraId="710599C0" w14:textId="370411B8" w:rsidR="003D7B03" w:rsidRPr="00467967" w:rsidRDefault="00467967" w:rsidP="00467967">
      <w:pPr>
        <w:tabs>
          <w:tab w:val="left" w:pos="1134"/>
        </w:tabs>
        <w:spacing w:after="0" w:line="240" w:lineRule="auto"/>
        <w:rPr>
          <w:rFonts w:ascii="Times New Roman" w:hAnsi="Times New Roman" w:cs="Times New Roman"/>
          <w:bCs/>
        </w:rPr>
      </w:pPr>
      <w:r>
        <w:rPr>
          <w:rFonts w:ascii="Times New Roman" w:hAnsi="Times New Roman" w:cs="Times New Roman"/>
          <w:lang w:val="uk-UA"/>
        </w:rPr>
        <w:t xml:space="preserve">   </w:t>
      </w:r>
      <w:r w:rsidRPr="00467967">
        <w:rPr>
          <w:rFonts w:ascii="Times New Roman" w:hAnsi="Times New Roman" w:cs="Times New Roman"/>
          <w:lang w:val="uk-UA"/>
        </w:rPr>
        <w:t xml:space="preserve">10.5 </w:t>
      </w:r>
      <w:r w:rsidR="003D7B03" w:rsidRPr="00467967">
        <w:rPr>
          <w:rFonts w:ascii="Times New Roman" w:hAnsi="Times New Roman" w:cs="Times New Roman"/>
        </w:rPr>
        <w:t>Будь-</w:t>
      </w:r>
      <w:proofErr w:type="spellStart"/>
      <w:r w:rsidR="003D7B03" w:rsidRPr="00467967">
        <w:rPr>
          <w:rFonts w:ascii="Times New Roman" w:hAnsi="Times New Roman" w:cs="Times New Roman"/>
        </w:rPr>
        <w:t>які</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зміни</w:t>
      </w:r>
      <w:proofErr w:type="spellEnd"/>
      <w:r w:rsidR="003D7B03" w:rsidRPr="00467967">
        <w:rPr>
          <w:rFonts w:ascii="Times New Roman" w:hAnsi="Times New Roman" w:cs="Times New Roman"/>
        </w:rPr>
        <w:t xml:space="preserve"> та </w:t>
      </w:r>
      <w:proofErr w:type="spellStart"/>
      <w:r w:rsidR="003D7B03" w:rsidRPr="00467967">
        <w:rPr>
          <w:rFonts w:ascii="Times New Roman" w:hAnsi="Times New Roman" w:cs="Times New Roman"/>
        </w:rPr>
        <w:t>доповнення</w:t>
      </w:r>
      <w:proofErr w:type="spellEnd"/>
      <w:r w:rsidR="003D7B03" w:rsidRPr="00467967">
        <w:rPr>
          <w:rFonts w:ascii="Times New Roman" w:hAnsi="Times New Roman" w:cs="Times New Roman"/>
        </w:rPr>
        <w:t xml:space="preserve"> до Договору </w:t>
      </w:r>
      <w:proofErr w:type="spellStart"/>
      <w:r w:rsidR="003D7B03" w:rsidRPr="00467967">
        <w:rPr>
          <w:rFonts w:ascii="Times New Roman" w:hAnsi="Times New Roman" w:cs="Times New Roman"/>
        </w:rPr>
        <w:t>мають</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юридичну</w:t>
      </w:r>
      <w:proofErr w:type="spellEnd"/>
      <w:r w:rsidR="003D7B03" w:rsidRPr="00467967">
        <w:rPr>
          <w:rFonts w:ascii="Times New Roman" w:hAnsi="Times New Roman" w:cs="Times New Roman"/>
        </w:rPr>
        <w:t xml:space="preserve"> силу </w:t>
      </w:r>
      <w:proofErr w:type="spellStart"/>
      <w:r w:rsidR="003D7B03" w:rsidRPr="00467967">
        <w:rPr>
          <w:rFonts w:ascii="Times New Roman" w:hAnsi="Times New Roman" w:cs="Times New Roman"/>
        </w:rPr>
        <w:t>лише</w:t>
      </w:r>
      <w:proofErr w:type="spellEnd"/>
      <w:r w:rsidR="003D7B03" w:rsidRPr="00467967">
        <w:rPr>
          <w:rFonts w:ascii="Times New Roman" w:hAnsi="Times New Roman" w:cs="Times New Roman"/>
        </w:rPr>
        <w:t xml:space="preserve"> в тому </w:t>
      </w:r>
      <w:proofErr w:type="spellStart"/>
      <w:r w:rsidR="003D7B03" w:rsidRPr="00467967">
        <w:rPr>
          <w:rFonts w:ascii="Times New Roman" w:hAnsi="Times New Roman" w:cs="Times New Roman"/>
        </w:rPr>
        <w:t>випадку</w:t>
      </w:r>
      <w:proofErr w:type="spellEnd"/>
      <w:r w:rsidR="003D7B03" w:rsidRPr="00467967">
        <w:rPr>
          <w:rFonts w:ascii="Times New Roman" w:hAnsi="Times New Roman" w:cs="Times New Roman"/>
        </w:rPr>
        <w:t xml:space="preserve">, коли вони </w:t>
      </w:r>
      <w:proofErr w:type="spellStart"/>
      <w:r w:rsidR="003D7B03" w:rsidRPr="00467967">
        <w:rPr>
          <w:rFonts w:ascii="Times New Roman" w:hAnsi="Times New Roman" w:cs="Times New Roman"/>
        </w:rPr>
        <w:t>оформлені</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письмово</w:t>
      </w:r>
      <w:proofErr w:type="spellEnd"/>
      <w:r w:rsidR="003D7B03" w:rsidRPr="00467967">
        <w:rPr>
          <w:rFonts w:ascii="Times New Roman" w:hAnsi="Times New Roman" w:cs="Times New Roman"/>
        </w:rPr>
        <w:t xml:space="preserve"> шляхом </w:t>
      </w:r>
      <w:proofErr w:type="spellStart"/>
      <w:r w:rsidR="003D7B03" w:rsidRPr="00467967">
        <w:rPr>
          <w:rFonts w:ascii="Times New Roman" w:hAnsi="Times New Roman" w:cs="Times New Roman"/>
        </w:rPr>
        <w:t>укладання</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додаткової</w:t>
      </w:r>
      <w:proofErr w:type="spellEnd"/>
      <w:r w:rsidR="003D7B03" w:rsidRPr="00467967">
        <w:rPr>
          <w:rFonts w:ascii="Times New Roman" w:hAnsi="Times New Roman" w:cs="Times New Roman"/>
        </w:rPr>
        <w:t xml:space="preserve"> угоди та </w:t>
      </w:r>
      <w:proofErr w:type="spellStart"/>
      <w:r w:rsidR="003D7B03" w:rsidRPr="00467967">
        <w:rPr>
          <w:rFonts w:ascii="Times New Roman" w:hAnsi="Times New Roman" w:cs="Times New Roman"/>
        </w:rPr>
        <w:t>підписані</w:t>
      </w:r>
      <w:proofErr w:type="spellEnd"/>
      <w:r w:rsidR="003D7B03" w:rsidRPr="00467967">
        <w:rPr>
          <w:rFonts w:ascii="Times New Roman" w:hAnsi="Times New Roman" w:cs="Times New Roman"/>
        </w:rPr>
        <w:t xml:space="preserve"> </w:t>
      </w:r>
      <w:proofErr w:type="spellStart"/>
      <w:r w:rsidR="003D7B03" w:rsidRPr="00467967">
        <w:rPr>
          <w:rFonts w:ascii="Times New Roman" w:hAnsi="Times New Roman" w:cs="Times New Roman"/>
        </w:rPr>
        <w:t>обома</w:t>
      </w:r>
      <w:proofErr w:type="spellEnd"/>
      <w:r w:rsidR="003D7B03" w:rsidRPr="00467967">
        <w:rPr>
          <w:rFonts w:ascii="Times New Roman" w:hAnsi="Times New Roman" w:cs="Times New Roman"/>
        </w:rPr>
        <w:t xml:space="preserve"> сторонами.</w:t>
      </w:r>
    </w:p>
    <w:p w14:paraId="7EE85D7F" w14:textId="16FEA2FC" w:rsidR="003D7B03" w:rsidRDefault="003D7B03" w:rsidP="003D7B03">
      <w:pPr>
        <w:pStyle w:val="12"/>
        <w:numPr>
          <w:ilvl w:val="0"/>
          <w:numId w:val="2"/>
        </w:numPr>
        <w:tabs>
          <w:tab w:val="left" w:pos="709"/>
          <w:tab w:val="left" w:pos="919"/>
        </w:tabs>
        <w:spacing w:before="120" w:after="120" w:line="240" w:lineRule="auto"/>
        <w:ind w:left="0" w:firstLine="567"/>
        <w:jc w:val="center"/>
      </w:pPr>
      <w:bookmarkStart w:id="5" w:name="bookmark8"/>
      <w:r>
        <w:t>ЗАКЛЮЧНІ ПОЛОЖЕННЯ</w:t>
      </w:r>
      <w:bookmarkEnd w:id="5"/>
    </w:p>
    <w:p w14:paraId="3357CFFE"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змінено</w:t>
      </w:r>
      <w:proofErr w:type="spellEnd"/>
      <w:r>
        <w:rPr>
          <w:rFonts w:ascii="Times New Roman" w:hAnsi="Times New Roman" w:cs="Times New Roman"/>
        </w:rPr>
        <w:t xml:space="preserve"> та </w:t>
      </w:r>
      <w:proofErr w:type="spellStart"/>
      <w:r>
        <w:rPr>
          <w:rFonts w:ascii="Times New Roman" w:hAnsi="Times New Roman" w:cs="Times New Roman"/>
        </w:rPr>
        <w:t>доповнено</w:t>
      </w:r>
      <w:proofErr w:type="spellEnd"/>
      <w:r>
        <w:rPr>
          <w:rFonts w:ascii="Times New Roman" w:hAnsi="Times New Roman" w:cs="Times New Roman"/>
        </w:rPr>
        <w:t xml:space="preserve"> </w:t>
      </w:r>
      <w:proofErr w:type="spellStart"/>
      <w:r>
        <w:rPr>
          <w:rFonts w:ascii="Times New Roman" w:hAnsi="Times New Roman" w:cs="Times New Roman"/>
        </w:rPr>
        <w:t>тільки</w:t>
      </w:r>
      <w:proofErr w:type="spellEnd"/>
      <w:r>
        <w:rPr>
          <w:rFonts w:ascii="Times New Roman" w:hAnsi="Times New Roman" w:cs="Times New Roman"/>
        </w:rPr>
        <w:t xml:space="preserve"> за </w:t>
      </w:r>
      <w:proofErr w:type="spellStart"/>
      <w:r>
        <w:rPr>
          <w:rFonts w:ascii="Times New Roman" w:hAnsi="Times New Roman" w:cs="Times New Roman"/>
        </w:rPr>
        <w:t>взаємною</w:t>
      </w:r>
      <w:proofErr w:type="spellEnd"/>
      <w:r>
        <w:rPr>
          <w:rFonts w:ascii="Times New Roman" w:hAnsi="Times New Roman" w:cs="Times New Roman"/>
        </w:rPr>
        <w:t xml:space="preserve"> </w:t>
      </w:r>
      <w:proofErr w:type="spellStart"/>
      <w:r>
        <w:rPr>
          <w:rFonts w:ascii="Times New Roman" w:hAnsi="Times New Roman" w:cs="Times New Roman"/>
        </w:rPr>
        <w:t>згодою</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а </w:t>
      </w:r>
      <w:proofErr w:type="spellStart"/>
      <w:r>
        <w:rPr>
          <w:rFonts w:ascii="Times New Roman" w:hAnsi="Times New Roman" w:cs="Times New Roman"/>
        </w:rPr>
        <w:t>також</w:t>
      </w:r>
      <w:proofErr w:type="spellEnd"/>
      <w:r>
        <w:rPr>
          <w:rFonts w:ascii="Times New Roman" w:hAnsi="Times New Roman" w:cs="Times New Roman"/>
        </w:rPr>
        <w:t xml:space="preserve"> в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випадках</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
    <w:p w14:paraId="4AD30AAE"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доповнення</w:t>
      </w:r>
      <w:proofErr w:type="spellEnd"/>
      <w:r>
        <w:rPr>
          <w:rFonts w:ascii="Times New Roman" w:hAnsi="Times New Roman" w:cs="Times New Roman"/>
        </w:rPr>
        <w:t xml:space="preserve"> до Договору, а так само </w:t>
      </w:r>
      <w:proofErr w:type="spellStart"/>
      <w:r>
        <w:rPr>
          <w:rFonts w:ascii="Times New Roman" w:hAnsi="Times New Roman" w:cs="Times New Roman"/>
        </w:rPr>
        <w:t>розірвання</w:t>
      </w:r>
      <w:proofErr w:type="spellEnd"/>
      <w:r>
        <w:rPr>
          <w:rFonts w:ascii="Times New Roman" w:hAnsi="Times New Roman" w:cs="Times New Roman"/>
        </w:rPr>
        <w:t xml:space="preserve"> Договору </w:t>
      </w:r>
      <w:proofErr w:type="spellStart"/>
      <w:r>
        <w:rPr>
          <w:rFonts w:ascii="Times New Roman" w:hAnsi="Times New Roman" w:cs="Times New Roman"/>
        </w:rPr>
        <w:t>оформлюються</w:t>
      </w:r>
      <w:proofErr w:type="spellEnd"/>
      <w:r>
        <w:rPr>
          <w:rFonts w:ascii="Times New Roman" w:hAnsi="Times New Roman" w:cs="Times New Roman"/>
        </w:rPr>
        <w:t xml:space="preserve"> у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як </w:t>
      </w:r>
      <w:proofErr w:type="spellStart"/>
      <w:r>
        <w:rPr>
          <w:rFonts w:ascii="Times New Roman" w:hAnsi="Times New Roman" w:cs="Times New Roman"/>
        </w:rPr>
        <w:t>додаткові</w:t>
      </w:r>
      <w:proofErr w:type="spellEnd"/>
      <w:r>
        <w:rPr>
          <w:rFonts w:ascii="Times New Roman" w:hAnsi="Times New Roman" w:cs="Times New Roman"/>
        </w:rPr>
        <w:t xml:space="preserve"> угоди та </w:t>
      </w:r>
      <w:proofErr w:type="spellStart"/>
      <w:r>
        <w:rPr>
          <w:rFonts w:ascii="Times New Roman" w:hAnsi="Times New Roman" w:cs="Times New Roman"/>
        </w:rPr>
        <w:t>підписуються</w:t>
      </w:r>
      <w:proofErr w:type="spellEnd"/>
      <w:r>
        <w:rPr>
          <w:rFonts w:ascii="Times New Roman" w:hAnsi="Times New Roman" w:cs="Times New Roman"/>
        </w:rPr>
        <w:t xml:space="preserve"> </w:t>
      </w:r>
      <w:proofErr w:type="spellStart"/>
      <w:r>
        <w:rPr>
          <w:rFonts w:ascii="Times New Roman" w:hAnsi="Times New Roman" w:cs="Times New Roman"/>
        </w:rPr>
        <w:t>повноважними</w:t>
      </w:r>
      <w:proofErr w:type="spellEnd"/>
      <w:r>
        <w:rPr>
          <w:rFonts w:ascii="Times New Roman" w:hAnsi="Times New Roman" w:cs="Times New Roman"/>
        </w:rPr>
        <w:t xml:space="preserve"> </w:t>
      </w:r>
      <w:proofErr w:type="spellStart"/>
      <w:r>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
    <w:p w14:paraId="1D4D9306"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складено</w:t>
      </w:r>
      <w:proofErr w:type="spellEnd"/>
      <w:r>
        <w:rPr>
          <w:rFonts w:ascii="Times New Roman" w:hAnsi="Times New Roman" w:cs="Times New Roman"/>
        </w:rPr>
        <w:t xml:space="preserve"> у </w:t>
      </w:r>
      <w:proofErr w:type="spellStart"/>
      <w:proofErr w:type="gramStart"/>
      <w:r>
        <w:rPr>
          <w:rFonts w:ascii="Times New Roman" w:hAnsi="Times New Roman" w:cs="Times New Roman"/>
        </w:rPr>
        <w:t>двох</w:t>
      </w:r>
      <w:proofErr w:type="spellEnd"/>
      <w:r>
        <w:rPr>
          <w:rFonts w:ascii="Times New Roman" w:hAnsi="Times New Roman" w:cs="Times New Roman"/>
        </w:rPr>
        <w:t xml:space="preserve">  </w:t>
      </w:r>
      <w:proofErr w:type="spellStart"/>
      <w:r>
        <w:rPr>
          <w:rFonts w:ascii="Times New Roman" w:hAnsi="Times New Roman" w:cs="Times New Roman"/>
        </w:rPr>
        <w:t>ідентичних</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примірниках</w:t>
      </w:r>
      <w:proofErr w:type="spellEnd"/>
      <w:r>
        <w:rPr>
          <w:rFonts w:ascii="Times New Roman" w:hAnsi="Times New Roman" w:cs="Times New Roman"/>
        </w:rPr>
        <w:t xml:space="preserve">, </w:t>
      </w:r>
      <w:proofErr w:type="spellStart"/>
      <w:r>
        <w:rPr>
          <w:rFonts w:ascii="Times New Roman" w:hAnsi="Times New Roman" w:cs="Times New Roman"/>
        </w:rPr>
        <w:t>українською</w:t>
      </w:r>
      <w:proofErr w:type="spellEnd"/>
      <w:r>
        <w:rPr>
          <w:rFonts w:ascii="Times New Roman" w:hAnsi="Times New Roman" w:cs="Times New Roman"/>
        </w:rPr>
        <w:t xml:space="preserve"> мовою,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w:t>
      </w:r>
      <w:proofErr w:type="spellStart"/>
      <w:r>
        <w:rPr>
          <w:rFonts w:ascii="Times New Roman" w:hAnsi="Times New Roman" w:cs="Times New Roman"/>
        </w:rPr>
        <w:t>однакову</w:t>
      </w:r>
      <w:proofErr w:type="spellEnd"/>
      <w:r>
        <w:rPr>
          <w:rFonts w:ascii="Times New Roman" w:hAnsi="Times New Roman" w:cs="Times New Roman"/>
        </w:rPr>
        <w:t xml:space="preserve"> </w:t>
      </w:r>
      <w:proofErr w:type="spellStart"/>
      <w:r>
        <w:rPr>
          <w:rFonts w:ascii="Times New Roman" w:hAnsi="Times New Roman" w:cs="Times New Roman"/>
        </w:rPr>
        <w:t>юридичну</w:t>
      </w:r>
      <w:proofErr w:type="spellEnd"/>
      <w:r>
        <w:rPr>
          <w:rFonts w:ascii="Times New Roman" w:hAnsi="Times New Roman" w:cs="Times New Roman"/>
        </w:rPr>
        <w:t xml:space="preserve"> силу, по одному </w:t>
      </w:r>
      <w:proofErr w:type="spellStart"/>
      <w:r>
        <w:rPr>
          <w:rFonts w:ascii="Times New Roman" w:hAnsi="Times New Roman" w:cs="Times New Roman"/>
        </w:rPr>
        <w:t>примірнику</w:t>
      </w:r>
      <w:proofErr w:type="spellEnd"/>
      <w:r>
        <w:rPr>
          <w:rFonts w:ascii="Times New Roman" w:hAnsi="Times New Roman" w:cs="Times New Roman"/>
        </w:rPr>
        <w:t xml:space="preserve"> для </w:t>
      </w:r>
      <w:proofErr w:type="spellStart"/>
      <w:r>
        <w:rPr>
          <w:rFonts w:ascii="Times New Roman" w:hAnsi="Times New Roman" w:cs="Times New Roman"/>
        </w:rPr>
        <w:t>кожної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w:t>
      </w:r>
    </w:p>
    <w:p w14:paraId="440E108A"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документи</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виконується</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додатки</w:t>
      </w:r>
      <w:proofErr w:type="spellEnd"/>
      <w:r>
        <w:rPr>
          <w:rFonts w:ascii="Times New Roman" w:hAnsi="Times New Roman" w:cs="Times New Roman"/>
        </w:rPr>
        <w:t xml:space="preserve">, </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листи</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 xml:space="preserve">) </w:t>
      </w:r>
      <w:proofErr w:type="spellStart"/>
      <w:r>
        <w:rPr>
          <w:rFonts w:ascii="Times New Roman" w:hAnsi="Times New Roman" w:cs="Times New Roman"/>
        </w:rPr>
        <w:t>складаються</w:t>
      </w:r>
      <w:proofErr w:type="spellEnd"/>
      <w:r>
        <w:rPr>
          <w:rFonts w:ascii="Times New Roman" w:hAnsi="Times New Roman" w:cs="Times New Roman"/>
        </w:rPr>
        <w:t xml:space="preserve"> у </w:t>
      </w:r>
      <w:proofErr w:type="spellStart"/>
      <w:r>
        <w:rPr>
          <w:rFonts w:ascii="Times New Roman" w:hAnsi="Times New Roman" w:cs="Times New Roman"/>
        </w:rPr>
        <w:t>двох</w:t>
      </w:r>
      <w:proofErr w:type="spellEnd"/>
      <w:r>
        <w:rPr>
          <w:rFonts w:ascii="Times New Roman" w:hAnsi="Times New Roman" w:cs="Times New Roman"/>
        </w:rPr>
        <w:t xml:space="preserve"> </w:t>
      </w:r>
      <w:proofErr w:type="spellStart"/>
      <w:r>
        <w:rPr>
          <w:rFonts w:ascii="Times New Roman" w:hAnsi="Times New Roman" w:cs="Times New Roman"/>
        </w:rPr>
        <w:t>примірниках</w:t>
      </w:r>
      <w:proofErr w:type="spellEnd"/>
      <w:r>
        <w:rPr>
          <w:rFonts w:ascii="Times New Roman" w:hAnsi="Times New Roman" w:cs="Times New Roman"/>
        </w:rPr>
        <w:t xml:space="preserve">, по одному для </w:t>
      </w:r>
      <w:proofErr w:type="spellStart"/>
      <w:r>
        <w:rPr>
          <w:rFonts w:ascii="Times New Roman" w:hAnsi="Times New Roman" w:cs="Times New Roman"/>
        </w:rPr>
        <w:t>кожної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і є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невід’ємною</w:t>
      </w:r>
      <w:proofErr w:type="spellEnd"/>
      <w:r>
        <w:rPr>
          <w:rFonts w:ascii="Times New Roman" w:hAnsi="Times New Roman" w:cs="Times New Roman"/>
        </w:rPr>
        <w:t xml:space="preserve"> </w:t>
      </w:r>
      <w:proofErr w:type="spellStart"/>
      <w:r>
        <w:rPr>
          <w:rFonts w:ascii="Times New Roman" w:hAnsi="Times New Roman" w:cs="Times New Roman"/>
        </w:rPr>
        <w:t>частиною</w:t>
      </w:r>
      <w:proofErr w:type="spellEnd"/>
      <w:r>
        <w:rPr>
          <w:rFonts w:ascii="Times New Roman" w:hAnsi="Times New Roman" w:cs="Times New Roman"/>
        </w:rPr>
        <w:t>.</w:t>
      </w:r>
    </w:p>
    <w:p w14:paraId="6A9D6349"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lastRenderedPageBreak/>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зобов’язуються</w:t>
      </w:r>
      <w:proofErr w:type="spellEnd"/>
      <w:r>
        <w:rPr>
          <w:rFonts w:ascii="Times New Roman" w:hAnsi="Times New Roman" w:cs="Times New Roman"/>
        </w:rPr>
        <w:t xml:space="preserve"> без </w:t>
      </w:r>
      <w:proofErr w:type="spellStart"/>
      <w:r>
        <w:rPr>
          <w:rFonts w:ascii="Times New Roman" w:hAnsi="Times New Roman" w:cs="Times New Roman"/>
        </w:rPr>
        <w:t>зволікань</w:t>
      </w:r>
      <w:proofErr w:type="spellEnd"/>
      <w:r>
        <w:rPr>
          <w:rFonts w:ascii="Times New Roman" w:hAnsi="Times New Roman" w:cs="Times New Roman"/>
        </w:rPr>
        <w:t xml:space="preserve"> </w:t>
      </w:r>
      <w:proofErr w:type="spellStart"/>
      <w:r>
        <w:rPr>
          <w:rFonts w:ascii="Times New Roman" w:hAnsi="Times New Roman" w:cs="Times New Roman"/>
        </w:rPr>
        <w:t>інформувати</w:t>
      </w:r>
      <w:proofErr w:type="spellEnd"/>
      <w:r>
        <w:rPr>
          <w:rFonts w:ascii="Times New Roman" w:hAnsi="Times New Roman" w:cs="Times New Roman"/>
        </w:rPr>
        <w:t xml:space="preserve"> одна одну про </w:t>
      </w: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загрожують</w:t>
      </w:r>
      <w:proofErr w:type="spellEnd"/>
      <w:r>
        <w:rPr>
          <w:rFonts w:ascii="Times New Roman" w:hAnsi="Times New Roman" w:cs="Times New Roman"/>
        </w:rPr>
        <w:t xml:space="preserve"> </w:t>
      </w:r>
      <w:proofErr w:type="spellStart"/>
      <w:r>
        <w:rPr>
          <w:rFonts w:ascii="Times New Roman" w:hAnsi="Times New Roman" w:cs="Times New Roman"/>
        </w:rPr>
        <w:t>виконанню</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роблять</w:t>
      </w:r>
      <w:proofErr w:type="spellEnd"/>
      <w:r>
        <w:rPr>
          <w:rFonts w:ascii="Times New Roman" w:hAnsi="Times New Roman" w:cs="Times New Roman"/>
        </w:rPr>
        <w:t xml:space="preserve"> </w:t>
      </w:r>
      <w:proofErr w:type="spellStart"/>
      <w:r>
        <w:rPr>
          <w:rFonts w:ascii="Times New Roman" w:hAnsi="Times New Roman" w:cs="Times New Roman"/>
        </w:rPr>
        <w:t>неможливими</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та </w:t>
      </w:r>
      <w:proofErr w:type="spellStart"/>
      <w:r>
        <w:rPr>
          <w:rFonts w:ascii="Times New Roman" w:hAnsi="Times New Roman" w:cs="Times New Roman"/>
        </w:rPr>
        <w:t>погоджувати</w:t>
      </w:r>
      <w:proofErr w:type="spellEnd"/>
      <w:r>
        <w:rPr>
          <w:rFonts w:ascii="Times New Roman" w:hAnsi="Times New Roman" w:cs="Times New Roman"/>
        </w:rPr>
        <w:t xml:space="preserve"> заходи по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усуненню</w:t>
      </w:r>
      <w:proofErr w:type="spellEnd"/>
      <w:r>
        <w:rPr>
          <w:rFonts w:ascii="Times New Roman" w:hAnsi="Times New Roman" w:cs="Times New Roman"/>
        </w:rPr>
        <w:t>.</w:t>
      </w:r>
    </w:p>
    <w:p w14:paraId="32F6C99A"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суперечки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не </w:t>
      </w:r>
      <w:proofErr w:type="spellStart"/>
      <w:r>
        <w:rPr>
          <w:rFonts w:ascii="Times New Roman" w:hAnsi="Times New Roman" w:cs="Times New Roman"/>
        </w:rPr>
        <w:t>були</w:t>
      </w:r>
      <w:proofErr w:type="spellEnd"/>
      <w:r>
        <w:rPr>
          <w:rFonts w:ascii="Times New Roman" w:hAnsi="Times New Roman" w:cs="Times New Roman"/>
        </w:rPr>
        <w:t xml:space="preserve"> </w:t>
      </w:r>
      <w:proofErr w:type="spellStart"/>
      <w:r>
        <w:rPr>
          <w:rFonts w:ascii="Times New Roman" w:hAnsi="Times New Roman" w:cs="Times New Roman"/>
        </w:rPr>
        <w:t>вирішені</w:t>
      </w:r>
      <w:proofErr w:type="spellEnd"/>
      <w:r>
        <w:rPr>
          <w:rFonts w:ascii="Times New Roman" w:hAnsi="Times New Roman" w:cs="Times New Roman"/>
        </w:rPr>
        <w:t xml:space="preserve"> у </w:t>
      </w:r>
      <w:proofErr w:type="spellStart"/>
      <w:r>
        <w:rPr>
          <w:rFonts w:ascii="Times New Roman" w:hAnsi="Times New Roman" w:cs="Times New Roman"/>
        </w:rPr>
        <w:t>добровільному</w:t>
      </w:r>
      <w:proofErr w:type="spellEnd"/>
      <w:r>
        <w:rPr>
          <w:rFonts w:ascii="Times New Roman" w:hAnsi="Times New Roman" w:cs="Times New Roman"/>
        </w:rPr>
        <w:t xml:space="preserve"> порядку, </w:t>
      </w:r>
      <w:proofErr w:type="spellStart"/>
      <w:r>
        <w:rPr>
          <w:rFonts w:ascii="Times New Roman" w:hAnsi="Times New Roman" w:cs="Times New Roman"/>
        </w:rPr>
        <w:t>підлягають</w:t>
      </w:r>
      <w:proofErr w:type="spellEnd"/>
      <w:r>
        <w:rPr>
          <w:rFonts w:ascii="Times New Roman" w:hAnsi="Times New Roman" w:cs="Times New Roman"/>
        </w:rPr>
        <w:t xml:space="preserve"> </w:t>
      </w:r>
      <w:proofErr w:type="spellStart"/>
      <w:r>
        <w:rPr>
          <w:rFonts w:ascii="Times New Roman" w:hAnsi="Times New Roman" w:cs="Times New Roman"/>
        </w:rPr>
        <w:t>вирішенню</w:t>
      </w:r>
      <w:proofErr w:type="spellEnd"/>
      <w:r>
        <w:rPr>
          <w:rFonts w:ascii="Times New Roman" w:hAnsi="Times New Roman" w:cs="Times New Roman"/>
        </w:rPr>
        <w:t xml:space="preserve"> </w:t>
      </w:r>
      <w:proofErr w:type="gramStart"/>
      <w:r>
        <w:rPr>
          <w:rFonts w:ascii="Times New Roman" w:hAnsi="Times New Roman" w:cs="Times New Roman"/>
        </w:rPr>
        <w:t>у порядку</w:t>
      </w:r>
      <w:proofErr w:type="gramEnd"/>
      <w:r>
        <w:rPr>
          <w:rFonts w:ascii="Times New Roman" w:hAnsi="Times New Roman" w:cs="Times New Roman"/>
        </w:rPr>
        <w:t xml:space="preserve">, </w:t>
      </w:r>
      <w:proofErr w:type="spellStart"/>
      <w:r>
        <w:rPr>
          <w:rFonts w:ascii="Times New Roman" w:hAnsi="Times New Roman" w:cs="Times New Roman"/>
        </w:rPr>
        <w:t>передбаченому</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40A0E9DE"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Жодна</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не </w:t>
      </w:r>
      <w:proofErr w:type="spellStart"/>
      <w:r>
        <w:rPr>
          <w:rFonts w:ascii="Times New Roman" w:hAnsi="Times New Roman" w:cs="Times New Roman"/>
        </w:rPr>
        <w:t>має</w:t>
      </w:r>
      <w:proofErr w:type="spellEnd"/>
      <w:r>
        <w:rPr>
          <w:rFonts w:ascii="Times New Roman" w:hAnsi="Times New Roman" w:cs="Times New Roman"/>
        </w:rPr>
        <w:t xml:space="preserve"> права </w:t>
      </w:r>
      <w:proofErr w:type="spellStart"/>
      <w:r>
        <w:rPr>
          <w:rFonts w:ascii="Times New Roman" w:hAnsi="Times New Roman" w:cs="Times New Roman"/>
        </w:rPr>
        <w:t>передавати</w:t>
      </w:r>
      <w:proofErr w:type="spellEnd"/>
      <w:r>
        <w:rPr>
          <w:rFonts w:ascii="Times New Roman" w:hAnsi="Times New Roman" w:cs="Times New Roman"/>
        </w:rPr>
        <w:t xml:space="preserve"> </w:t>
      </w:r>
      <w:proofErr w:type="spellStart"/>
      <w:r>
        <w:rPr>
          <w:rFonts w:ascii="Times New Roman" w:hAnsi="Times New Roman" w:cs="Times New Roman"/>
        </w:rPr>
        <w:t>свої</w:t>
      </w:r>
      <w:proofErr w:type="spellEnd"/>
      <w:r>
        <w:rPr>
          <w:rFonts w:ascii="Times New Roman" w:hAnsi="Times New Roman" w:cs="Times New Roman"/>
        </w:rPr>
        <w:t xml:space="preserve"> права та </w:t>
      </w:r>
      <w:proofErr w:type="spellStart"/>
      <w:r>
        <w:rPr>
          <w:rFonts w:ascii="Times New Roman" w:hAnsi="Times New Roman" w:cs="Times New Roman"/>
        </w:rPr>
        <w:t>обов’язки</w:t>
      </w:r>
      <w:proofErr w:type="spellEnd"/>
      <w:r>
        <w:rPr>
          <w:rFonts w:ascii="Times New Roman" w:hAnsi="Times New Roman" w:cs="Times New Roman"/>
        </w:rPr>
        <w:t xml:space="preserve"> за Договором </w:t>
      </w:r>
      <w:proofErr w:type="spellStart"/>
      <w:r>
        <w:rPr>
          <w:rFonts w:ascii="Times New Roman" w:hAnsi="Times New Roman" w:cs="Times New Roman"/>
        </w:rPr>
        <w:t>третім</w:t>
      </w:r>
      <w:proofErr w:type="spellEnd"/>
      <w:r>
        <w:rPr>
          <w:rFonts w:ascii="Times New Roman" w:hAnsi="Times New Roman" w:cs="Times New Roman"/>
        </w:rPr>
        <w:t xml:space="preserve"> особам без </w:t>
      </w:r>
      <w:proofErr w:type="spellStart"/>
      <w:r>
        <w:rPr>
          <w:rFonts w:ascii="Times New Roman" w:hAnsi="Times New Roman" w:cs="Times New Roman"/>
        </w:rPr>
        <w:t>попередньої</w:t>
      </w:r>
      <w:proofErr w:type="spellEnd"/>
      <w:r>
        <w:rPr>
          <w:rFonts w:ascii="Times New Roman" w:hAnsi="Times New Roman" w:cs="Times New Roman"/>
        </w:rPr>
        <w:t xml:space="preserve"> </w:t>
      </w:r>
      <w:proofErr w:type="spellStart"/>
      <w:r>
        <w:rPr>
          <w:rFonts w:ascii="Times New Roman" w:hAnsi="Times New Roman" w:cs="Times New Roman"/>
        </w:rPr>
        <w:t>письмової</w:t>
      </w:r>
      <w:proofErr w:type="spellEnd"/>
      <w:r>
        <w:rPr>
          <w:rFonts w:ascii="Times New Roman" w:hAnsi="Times New Roman" w:cs="Times New Roman"/>
        </w:rPr>
        <w:t xml:space="preserve"> </w:t>
      </w:r>
      <w:proofErr w:type="spellStart"/>
      <w:r>
        <w:rPr>
          <w:rFonts w:ascii="Times New Roman" w:hAnsi="Times New Roman" w:cs="Times New Roman"/>
        </w:rPr>
        <w:t>згоди</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w:t>
      </w:r>
    </w:p>
    <w:p w14:paraId="7838CA14"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Відповідно</w:t>
      </w:r>
      <w:proofErr w:type="spellEnd"/>
      <w:r>
        <w:rPr>
          <w:rFonts w:ascii="Times New Roman" w:hAnsi="Times New Roman" w:cs="Times New Roman"/>
        </w:rPr>
        <w:t xml:space="preserve"> до Закону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захист</w:t>
      </w:r>
      <w:proofErr w:type="spellEnd"/>
      <w:r>
        <w:rPr>
          <w:rFonts w:ascii="Times New Roman" w:hAnsi="Times New Roman" w:cs="Times New Roman"/>
        </w:rPr>
        <w:t xml:space="preserve"> </w:t>
      </w:r>
      <w:proofErr w:type="spellStart"/>
      <w:r>
        <w:rPr>
          <w:rFonts w:ascii="Times New Roman" w:hAnsi="Times New Roman" w:cs="Times New Roman"/>
        </w:rPr>
        <w:t>персональних</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01.06.2010                    № 2297-VI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надають</w:t>
      </w:r>
      <w:proofErr w:type="spellEnd"/>
      <w:r>
        <w:rPr>
          <w:rFonts w:ascii="Times New Roman" w:hAnsi="Times New Roman" w:cs="Times New Roman"/>
        </w:rPr>
        <w:t xml:space="preserve"> одна </w:t>
      </w:r>
      <w:proofErr w:type="spellStart"/>
      <w:r>
        <w:rPr>
          <w:rFonts w:ascii="Times New Roman" w:hAnsi="Times New Roman" w:cs="Times New Roman"/>
        </w:rPr>
        <w:t>одній</w:t>
      </w:r>
      <w:proofErr w:type="spellEnd"/>
      <w:r>
        <w:rPr>
          <w:rFonts w:ascii="Times New Roman" w:hAnsi="Times New Roman" w:cs="Times New Roman"/>
        </w:rPr>
        <w:t xml:space="preserve"> </w:t>
      </w:r>
      <w:proofErr w:type="spellStart"/>
      <w:r>
        <w:rPr>
          <w:rFonts w:ascii="Times New Roman" w:hAnsi="Times New Roman" w:cs="Times New Roman"/>
        </w:rPr>
        <w:t>дозвіл</w:t>
      </w:r>
      <w:proofErr w:type="spellEnd"/>
      <w:r>
        <w:rPr>
          <w:rFonts w:ascii="Times New Roman" w:hAnsi="Times New Roman" w:cs="Times New Roman"/>
        </w:rPr>
        <w:t xml:space="preserve"> на </w:t>
      </w:r>
      <w:proofErr w:type="spellStart"/>
      <w:r>
        <w:rPr>
          <w:rFonts w:ascii="Times New Roman" w:hAnsi="Times New Roman" w:cs="Times New Roman"/>
        </w:rPr>
        <w:t>обробку</w:t>
      </w:r>
      <w:proofErr w:type="spellEnd"/>
      <w:r>
        <w:rPr>
          <w:rFonts w:ascii="Times New Roman" w:hAnsi="Times New Roman" w:cs="Times New Roman"/>
        </w:rPr>
        <w:t xml:space="preserve"> </w:t>
      </w:r>
      <w:proofErr w:type="spellStart"/>
      <w:r>
        <w:rPr>
          <w:rFonts w:ascii="Times New Roman" w:hAnsi="Times New Roman" w:cs="Times New Roman"/>
        </w:rPr>
        <w:t>персональних</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w:t>
      </w:r>
    </w:p>
    <w:p w14:paraId="35AD58B4" w14:textId="77777777" w:rsidR="003D7B03" w:rsidRDefault="003D7B03" w:rsidP="003D7B03">
      <w:pPr>
        <w:pStyle w:val="a8"/>
        <w:numPr>
          <w:ilvl w:val="1"/>
          <w:numId w:val="2"/>
        </w:numPr>
        <w:tabs>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Будь-яке </w:t>
      </w:r>
      <w:proofErr w:type="spellStart"/>
      <w:r>
        <w:rPr>
          <w:rFonts w:ascii="Times New Roman" w:hAnsi="Times New Roman" w:cs="Times New Roman"/>
        </w:rPr>
        <w:t>посилання</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Договорі</w:t>
      </w:r>
      <w:proofErr w:type="spellEnd"/>
      <w:r>
        <w:rPr>
          <w:rFonts w:ascii="Times New Roman" w:hAnsi="Times New Roman" w:cs="Times New Roman"/>
        </w:rPr>
        <w:t xml:space="preserve"> на пункт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розділ</w:t>
      </w:r>
      <w:proofErr w:type="spellEnd"/>
      <w:r>
        <w:rPr>
          <w:rFonts w:ascii="Times New Roman" w:hAnsi="Times New Roman" w:cs="Times New Roman"/>
        </w:rPr>
        <w:t xml:space="preserve"> </w:t>
      </w:r>
      <w:proofErr w:type="spellStart"/>
      <w:r>
        <w:rPr>
          <w:rFonts w:ascii="Times New Roman" w:hAnsi="Times New Roman" w:cs="Times New Roman"/>
        </w:rPr>
        <w:t>вважатиметься</w:t>
      </w:r>
      <w:proofErr w:type="spellEnd"/>
      <w:r>
        <w:rPr>
          <w:rFonts w:ascii="Times New Roman" w:hAnsi="Times New Roman" w:cs="Times New Roman"/>
        </w:rPr>
        <w:t xml:space="preserve"> </w:t>
      </w:r>
      <w:proofErr w:type="spellStart"/>
      <w:r>
        <w:rPr>
          <w:rFonts w:ascii="Times New Roman" w:hAnsi="Times New Roman" w:cs="Times New Roman"/>
        </w:rPr>
        <w:t>посиланнями</w:t>
      </w:r>
      <w:proofErr w:type="spellEnd"/>
      <w:r>
        <w:rPr>
          <w:rFonts w:ascii="Times New Roman" w:hAnsi="Times New Roman" w:cs="Times New Roman"/>
        </w:rPr>
        <w:t xml:space="preserve"> на </w:t>
      </w:r>
      <w:proofErr w:type="spellStart"/>
      <w:r>
        <w:rPr>
          <w:rFonts w:ascii="Times New Roman" w:hAnsi="Times New Roman" w:cs="Times New Roman"/>
        </w:rPr>
        <w:t>відповідний</w:t>
      </w:r>
      <w:proofErr w:type="spellEnd"/>
      <w:r>
        <w:rPr>
          <w:rFonts w:ascii="Times New Roman" w:hAnsi="Times New Roman" w:cs="Times New Roman"/>
        </w:rPr>
        <w:t xml:space="preserve"> пункт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розділ</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5630B98C" w14:textId="77777777" w:rsidR="003D7B03" w:rsidRDefault="003D7B03" w:rsidP="003D7B03">
      <w:pPr>
        <w:pStyle w:val="a8"/>
        <w:numPr>
          <w:ilvl w:val="1"/>
          <w:numId w:val="2"/>
        </w:numPr>
        <w:tabs>
          <w:tab w:val="left" w:pos="1276"/>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зобов’язуються</w:t>
      </w:r>
      <w:proofErr w:type="spellEnd"/>
      <w:r>
        <w:rPr>
          <w:rFonts w:ascii="Times New Roman" w:hAnsi="Times New Roman" w:cs="Times New Roman"/>
        </w:rPr>
        <w:t xml:space="preserve"> </w:t>
      </w:r>
      <w:proofErr w:type="spellStart"/>
      <w:r>
        <w:rPr>
          <w:rFonts w:ascii="Times New Roman" w:hAnsi="Times New Roman" w:cs="Times New Roman"/>
        </w:rPr>
        <w:t>повідомляти</w:t>
      </w:r>
      <w:proofErr w:type="spellEnd"/>
      <w:r>
        <w:rPr>
          <w:rFonts w:ascii="Times New Roman" w:hAnsi="Times New Roman" w:cs="Times New Roman"/>
        </w:rPr>
        <w:t xml:space="preserve"> одна одну про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своїх</w:t>
      </w:r>
      <w:proofErr w:type="spellEnd"/>
      <w:r>
        <w:rPr>
          <w:rFonts w:ascii="Times New Roman" w:hAnsi="Times New Roman" w:cs="Times New Roman"/>
        </w:rPr>
        <w:t xml:space="preserve"> </w:t>
      </w:r>
      <w:proofErr w:type="spellStart"/>
      <w:r>
        <w:rPr>
          <w:rFonts w:ascii="Times New Roman" w:hAnsi="Times New Roman" w:cs="Times New Roman"/>
        </w:rPr>
        <w:t>даних</w:t>
      </w:r>
      <w:proofErr w:type="spellEnd"/>
      <w:r>
        <w:rPr>
          <w:rFonts w:ascii="Times New Roman" w:hAnsi="Times New Roman" w:cs="Times New Roman"/>
        </w:rPr>
        <w:t xml:space="preserve">, не </w:t>
      </w:r>
      <w:proofErr w:type="spellStart"/>
      <w:r>
        <w:rPr>
          <w:rFonts w:ascii="Times New Roman" w:hAnsi="Times New Roman" w:cs="Times New Roman"/>
        </w:rPr>
        <w:t>пізніше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через 10 (десять)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виникнення</w:t>
      </w:r>
      <w:proofErr w:type="spellEnd"/>
      <w:r>
        <w:rPr>
          <w:rFonts w:ascii="Times New Roman" w:hAnsi="Times New Roman" w:cs="Times New Roman"/>
        </w:rPr>
        <w:t xml:space="preserve"> таких </w:t>
      </w:r>
      <w:proofErr w:type="spellStart"/>
      <w:r>
        <w:rPr>
          <w:rFonts w:ascii="Times New Roman" w:hAnsi="Times New Roman" w:cs="Times New Roman"/>
        </w:rPr>
        <w:t>змін</w:t>
      </w:r>
      <w:proofErr w:type="spellEnd"/>
      <w:r>
        <w:rPr>
          <w:rFonts w:ascii="Times New Roman" w:hAnsi="Times New Roman" w:cs="Times New Roman"/>
        </w:rPr>
        <w:t xml:space="preserve">. 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цієї</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Сторона-</w:t>
      </w:r>
      <w:proofErr w:type="spellStart"/>
      <w:r>
        <w:rPr>
          <w:rFonts w:ascii="Times New Roman" w:hAnsi="Times New Roman" w:cs="Times New Roman"/>
        </w:rPr>
        <w:t>порушник</w:t>
      </w:r>
      <w:proofErr w:type="spellEnd"/>
      <w:r>
        <w:rPr>
          <w:rFonts w:ascii="Times New Roman" w:hAnsi="Times New Roman" w:cs="Times New Roman"/>
        </w:rPr>
        <w:t xml:space="preserve"> </w:t>
      </w:r>
      <w:proofErr w:type="spellStart"/>
      <w:r>
        <w:rPr>
          <w:rFonts w:ascii="Times New Roman" w:hAnsi="Times New Roman" w:cs="Times New Roman"/>
        </w:rPr>
        <w:t>самостійно</w:t>
      </w:r>
      <w:proofErr w:type="spellEnd"/>
      <w:r>
        <w:rPr>
          <w:rFonts w:ascii="Times New Roman" w:hAnsi="Times New Roman" w:cs="Times New Roman"/>
        </w:rPr>
        <w:t xml:space="preserve">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за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негативні</w:t>
      </w:r>
      <w:proofErr w:type="spellEnd"/>
      <w:r>
        <w:rPr>
          <w:rFonts w:ascii="Times New Roman" w:hAnsi="Times New Roman" w:cs="Times New Roman"/>
        </w:rPr>
        <w:t xml:space="preserve"> </w:t>
      </w:r>
      <w:proofErr w:type="spellStart"/>
      <w:r>
        <w:rPr>
          <w:rFonts w:ascii="Times New Roman" w:hAnsi="Times New Roman" w:cs="Times New Roman"/>
        </w:rPr>
        <w:t>наслідки</w:t>
      </w:r>
      <w:proofErr w:type="spellEnd"/>
      <w:r>
        <w:rPr>
          <w:rFonts w:ascii="Times New Roman" w:hAnsi="Times New Roman" w:cs="Times New Roman"/>
        </w:rPr>
        <w:t xml:space="preserve"> такого </w:t>
      </w:r>
      <w:proofErr w:type="spellStart"/>
      <w:r>
        <w:rPr>
          <w:rFonts w:ascii="Times New Roman" w:hAnsi="Times New Roman" w:cs="Times New Roman"/>
        </w:rPr>
        <w:t>порушення</w:t>
      </w:r>
      <w:proofErr w:type="spellEnd"/>
      <w:r>
        <w:rPr>
          <w:rFonts w:ascii="Times New Roman" w:hAnsi="Times New Roman" w:cs="Times New Roman"/>
        </w:rPr>
        <w:t>.</w:t>
      </w:r>
    </w:p>
    <w:p w14:paraId="264B06A1" w14:textId="77777777" w:rsidR="003D7B03" w:rsidRDefault="003D7B03" w:rsidP="003D7B03">
      <w:pPr>
        <w:pStyle w:val="a8"/>
        <w:numPr>
          <w:ilvl w:val="1"/>
          <w:numId w:val="2"/>
        </w:numPr>
        <w:tabs>
          <w:tab w:val="left" w:pos="1276"/>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Кожна</w:t>
      </w:r>
      <w:proofErr w:type="spellEnd"/>
      <w:r>
        <w:rPr>
          <w:rFonts w:ascii="Times New Roman" w:hAnsi="Times New Roman" w:cs="Times New Roman"/>
        </w:rPr>
        <w:t xml:space="preserve"> </w:t>
      </w:r>
      <w:proofErr w:type="spellStart"/>
      <w:r>
        <w:rPr>
          <w:rFonts w:ascii="Times New Roman" w:hAnsi="Times New Roman" w:cs="Times New Roman"/>
        </w:rPr>
        <w:t>зі</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гарантує</w:t>
      </w:r>
      <w:proofErr w:type="spellEnd"/>
      <w:r>
        <w:rPr>
          <w:rFonts w:ascii="Times New Roman" w:hAnsi="Times New Roman" w:cs="Times New Roman"/>
        </w:rPr>
        <w:t xml:space="preserve"> </w:t>
      </w:r>
      <w:proofErr w:type="spellStart"/>
      <w:r>
        <w:rPr>
          <w:rFonts w:ascii="Times New Roman" w:hAnsi="Times New Roman" w:cs="Times New Roman"/>
        </w:rPr>
        <w:t>наявність</w:t>
      </w:r>
      <w:proofErr w:type="spellEnd"/>
      <w:r>
        <w:rPr>
          <w:rFonts w:ascii="Times New Roman" w:hAnsi="Times New Roman" w:cs="Times New Roman"/>
        </w:rPr>
        <w:t xml:space="preserve"> в </w:t>
      </w:r>
      <w:proofErr w:type="spellStart"/>
      <w:r>
        <w:rPr>
          <w:rFonts w:ascii="Times New Roman" w:hAnsi="Times New Roman" w:cs="Times New Roman"/>
        </w:rPr>
        <w:t>осіб</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підписують</w:t>
      </w:r>
      <w:proofErr w:type="spell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достатніх</w:t>
      </w:r>
      <w:proofErr w:type="spellEnd"/>
      <w:r>
        <w:rPr>
          <w:rFonts w:ascii="Times New Roman" w:hAnsi="Times New Roman" w:cs="Times New Roman"/>
        </w:rPr>
        <w:t xml:space="preserve"> </w:t>
      </w:r>
      <w:proofErr w:type="spellStart"/>
      <w:r>
        <w:rPr>
          <w:rFonts w:ascii="Times New Roman" w:hAnsi="Times New Roman" w:cs="Times New Roman"/>
        </w:rPr>
        <w:t>повноважень</w:t>
      </w:r>
      <w:proofErr w:type="spellEnd"/>
      <w:r>
        <w:rPr>
          <w:rFonts w:ascii="Times New Roman" w:hAnsi="Times New Roman" w:cs="Times New Roman"/>
        </w:rPr>
        <w:t xml:space="preserve"> для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та </w:t>
      </w:r>
      <w:proofErr w:type="spellStart"/>
      <w:r>
        <w:rPr>
          <w:rFonts w:ascii="Times New Roman" w:hAnsi="Times New Roman" w:cs="Times New Roman"/>
        </w:rPr>
        <w:t>відсутність</w:t>
      </w:r>
      <w:proofErr w:type="spellEnd"/>
      <w:r>
        <w:rPr>
          <w:rFonts w:ascii="Times New Roman" w:hAnsi="Times New Roman" w:cs="Times New Roman"/>
        </w:rPr>
        <w:t xml:space="preserve"> будь-</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перешкод</w:t>
      </w:r>
      <w:proofErr w:type="spellEnd"/>
      <w:r>
        <w:rPr>
          <w:rFonts w:ascii="Times New Roman" w:hAnsi="Times New Roman" w:cs="Times New Roman"/>
        </w:rPr>
        <w:t xml:space="preserve"> для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які</w:t>
      </w:r>
      <w:proofErr w:type="spellEnd"/>
      <w:r>
        <w:rPr>
          <w:rFonts w:ascii="Times New Roman" w:hAnsi="Times New Roman" w:cs="Times New Roman"/>
        </w:rPr>
        <w:t xml:space="preserve"> могли б </w:t>
      </w:r>
      <w:proofErr w:type="spellStart"/>
      <w:r>
        <w:rPr>
          <w:rFonts w:ascii="Times New Roman" w:hAnsi="Times New Roman" w:cs="Times New Roman"/>
        </w:rPr>
        <w:t>вплинути</w:t>
      </w:r>
      <w:proofErr w:type="spellEnd"/>
      <w:r>
        <w:rPr>
          <w:rFonts w:ascii="Times New Roman" w:hAnsi="Times New Roman" w:cs="Times New Roman"/>
        </w:rPr>
        <w:t xml:space="preserve"> на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чинність</w:t>
      </w:r>
      <w:proofErr w:type="spellEnd"/>
      <w:r>
        <w:rPr>
          <w:rFonts w:ascii="Times New Roman" w:hAnsi="Times New Roman" w:cs="Times New Roman"/>
        </w:rPr>
        <w:t>. Сторона-</w:t>
      </w:r>
      <w:proofErr w:type="spellStart"/>
      <w:r>
        <w:rPr>
          <w:rFonts w:ascii="Times New Roman" w:hAnsi="Times New Roman" w:cs="Times New Roman"/>
        </w:rPr>
        <w:t>порушник</w:t>
      </w:r>
      <w:proofErr w:type="spellEnd"/>
      <w:r>
        <w:rPr>
          <w:rFonts w:ascii="Times New Roman" w:hAnsi="Times New Roman" w:cs="Times New Roman"/>
        </w:rPr>
        <w:t xml:space="preserve">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перед </w:t>
      </w:r>
      <w:proofErr w:type="spellStart"/>
      <w:r>
        <w:rPr>
          <w:rFonts w:ascii="Times New Roman" w:hAnsi="Times New Roman" w:cs="Times New Roman"/>
        </w:rPr>
        <w:t>іншою</w:t>
      </w:r>
      <w:proofErr w:type="spellEnd"/>
      <w:r>
        <w:rPr>
          <w:rFonts w:ascii="Times New Roman" w:hAnsi="Times New Roman" w:cs="Times New Roman"/>
        </w:rPr>
        <w:t xml:space="preserve"> Стороною за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цієї</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за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негативні</w:t>
      </w:r>
      <w:proofErr w:type="spellEnd"/>
      <w:r>
        <w:rPr>
          <w:rFonts w:ascii="Times New Roman" w:hAnsi="Times New Roman" w:cs="Times New Roman"/>
        </w:rPr>
        <w:t xml:space="preserve"> </w:t>
      </w:r>
      <w:proofErr w:type="spellStart"/>
      <w:r>
        <w:rPr>
          <w:rFonts w:ascii="Times New Roman" w:hAnsi="Times New Roman" w:cs="Times New Roman"/>
        </w:rPr>
        <w:t>наслідки</w:t>
      </w:r>
      <w:proofErr w:type="spellEnd"/>
      <w:r>
        <w:rPr>
          <w:rFonts w:ascii="Times New Roman" w:hAnsi="Times New Roman" w:cs="Times New Roman"/>
        </w:rPr>
        <w:t xml:space="preserve"> </w:t>
      </w:r>
      <w:proofErr w:type="spellStart"/>
      <w:r>
        <w:rPr>
          <w:rFonts w:ascii="Times New Roman" w:hAnsi="Times New Roman" w:cs="Times New Roman"/>
        </w:rPr>
        <w:t>пов’язані</w:t>
      </w:r>
      <w:proofErr w:type="spellEnd"/>
      <w:r>
        <w:rPr>
          <w:rFonts w:ascii="Times New Roman" w:hAnsi="Times New Roman" w:cs="Times New Roman"/>
        </w:rPr>
        <w:t xml:space="preserve"> з </w:t>
      </w:r>
      <w:proofErr w:type="spellStart"/>
      <w:r>
        <w:rPr>
          <w:rFonts w:ascii="Times New Roman" w:hAnsi="Times New Roman" w:cs="Times New Roman"/>
        </w:rPr>
        <w:t>порушенням</w:t>
      </w:r>
      <w:proofErr w:type="spellEnd"/>
      <w:r>
        <w:rPr>
          <w:rFonts w:ascii="Times New Roman" w:hAnsi="Times New Roman" w:cs="Times New Roman"/>
        </w:rPr>
        <w:t xml:space="preserve"> </w:t>
      </w:r>
      <w:proofErr w:type="spellStart"/>
      <w:r>
        <w:rPr>
          <w:rFonts w:ascii="Times New Roman" w:hAnsi="Times New Roman" w:cs="Times New Roman"/>
        </w:rPr>
        <w:t>цієї</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w:t>
      </w:r>
    </w:p>
    <w:p w14:paraId="274A0F01" w14:textId="77777777" w:rsidR="003D7B03" w:rsidRDefault="003D7B03" w:rsidP="003D7B03">
      <w:pPr>
        <w:spacing w:after="0" w:line="240" w:lineRule="auto"/>
        <w:ind w:firstLine="567"/>
        <w:jc w:val="both"/>
        <w:rPr>
          <w:rFonts w:ascii="Times New Roman" w:hAnsi="Times New Roman" w:cs="Times New Roman"/>
        </w:rPr>
      </w:pPr>
    </w:p>
    <w:p w14:paraId="5F2E5BE6" w14:textId="77777777" w:rsidR="003D7B03" w:rsidRDefault="003D7B03" w:rsidP="003D7B03">
      <w:pPr>
        <w:pStyle w:val="a8"/>
        <w:numPr>
          <w:ilvl w:val="0"/>
          <w:numId w:val="2"/>
        </w:numPr>
        <w:spacing w:after="0" w:line="240" w:lineRule="auto"/>
        <w:ind w:left="0" w:firstLine="0"/>
        <w:jc w:val="center"/>
        <w:rPr>
          <w:rFonts w:ascii="Times New Roman" w:hAnsi="Times New Roman" w:cs="Times New Roman"/>
          <w:b/>
        </w:rPr>
      </w:pPr>
      <w:r>
        <w:rPr>
          <w:rFonts w:ascii="Times New Roman" w:hAnsi="Times New Roman" w:cs="Times New Roman"/>
          <w:b/>
        </w:rPr>
        <w:t xml:space="preserve">ДОДАТКИ </w:t>
      </w:r>
      <w:proofErr w:type="gramStart"/>
      <w:r>
        <w:rPr>
          <w:rFonts w:ascii="Times New Roman" w:hAnsi="Times New Roman" w:cs="Times New Roman"/>
          <w:b/>
        </w:rPr>
        <w:t>ДО ДОГОВОРУ</w:t>
      </w:r>
      <w:proofErr w:type="gramEnd"/>
    </w:p>
    <w:p w14:paraId="10886BC9" w14:textId="77777777" w:rsidR="003D7B03" w:rsidRDefault="003D7B03" w:rsidP="003D7B03">
      <w:pPr>
        <w:pStyle w:val="a8"/>
        <w:numPr>
          <w:ilvl w:val="1"/>
          <w:numId w:val="2"/>
        </w:numPr>
        <w:tabs>
          <w:tab w:val="left" w:pos="1276"/>
        </w:tabs>
        <w:spacing w:after="0" w:line="240" w:lineRule="auto"/>
        <w:ind w:left="0" w:firstLine="567"/>
        <w:jc w:val="both"/>
        <w:rPr>
          <w:rFonts w:ascii="Times New Roman" w:hAnsi="Times New Roman" w:cs="Times New Roman"/>
        </w:rPr>
      </w:pPr>
      <w:r>
        <w:rPr>
          <w:rFonts w:ascii="Times New Roman" w:hAnsi="Times New Roman" w:cs="Times New Roman"/>
        </w:rPr>
        <w:t xml:space="preserve">До Договору </w:t>
      </w:r>
      <w:proofErr w:type="spellStart"/>
      <w:r>
        <w:rPr>
          <w:rFonts w:ascii="Times New Roman" w:hAnsi="Times New Roman" w:cs="Times New Roman"/>
        </w:rPr>
        <w:t>додаються</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матеріали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є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невід'ємною</w:t>
      </w:r>
      <w:proofErr w:type="spellEnd"/>
      <w:r>
        <w:rPr>
          <w:rFonts w:ascii="Times New Roman" w:hAnsi="Times New Roman" w:cs="Times New Roman"/>
        </w:rPr>
        <w:t xml:space="preserve"> </w:t>
      </w:r>
      <w:proofErr w:type="spellStart"/>
      <w:r>
        <w:rPr>
          <w:rFonts w:ascii="Times New Roman" w:hAnsi="Times New Roman" w:cs="Times New Roman"/>
        </w:rPr>
        <w:t>частиною</w:t>
      </w:r>
      <w:proofErr w:type="spellEnd"/>
      <w:r>
        <w:rPr>
          <w:rFonts w:ascii="Times New Roman" w:hAnsi="Times New Roman" w:cs="Times New Roman"/>
        </w:rPr>
        <w:t>:</w:t>
      </w:r>
    </w:p>
    <w:p w14:paraId="5C9BC0B4" w14:textId="77777777" w:rsidR="003D7B03" w:rsidRDefault="003D7B03" w:rsidP="003D7B03">
      <w:pPr>
        <w:pStyle w:val="a8"/>
        <w:numPr>
          <w:ilvl w:val="2"/>
          <w:numId w:val="2"/>
        </w:numPr>
        <w:tabs>
          <w:tab w:val="left" w:pos="1276"/>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 1 </w:t>
      </w:r>
      <w:proofErr w:type="gramStart"/>
      <w:r>
        <w:rPr>
          <w:rFonts w:ascii="Times New Roman" w:hAnsi="Times New Roman" w:cs="Times New Roman"/>
        </w:rPr>
        <w:t xml:space="preserve">–  </w:t>
      </w:r>
      <w:proofErr w:type="spellStart"/>
      <w:r>
        <w:rPr>
          <w:rFonts w:ascii="Times New Roman" w:hAnsi="Times New Roman" w:cs="Times New Roman"/>
        </w:rPr>
        <w:t>Специфікація</w:t>
      </w:r>
      <w:proofErr w:type="spellEnd"/>
      <w:proofErr w:type="gramEnd"/>
      <w:r>
        <w:rPr>
          <w:rFonts w:ascii="Times New Roman" w:hAnsi="Times New Roman" w:cs="Times New Roman"/>
        </w:rPr>
        <w:t xml:space="preserve">, де </w:t>
      </w:r>
      <w:proofErr w:type="spellStart"/>
      <w:r>
        <w:rPr>
          <w:rFonts w:ascii="Times New Roman" w:hAnsi="Times New Roman" w:cs="Times New Roman"/>
        </w:rPr>
        <w:t>вказано</w:t>
      </w:r>
      <w:proofErr w:type="spellEnd"/>
      <w:r>
        <w:rPr>
          <w:rFonts w:ascii="Times New Roman" w:hAnsi="Times New Roman" w:cs="Times New Roman"/>
        </w:rPr>
        <w:t xml:space="preserve"> </w:t>
      </w:r>
      <w:proofErr w:type="spellStart"/>
      <w:r>
        <w:rPr>
          <w:rFonts w:ascii="Times New Roman" w:hAnsi="Times New Roman" w:cs="Times New Roman"/>
        </w:rPr>
        <w:t>найменування</w:t>
      </w:r>
      <w:proofErr w:type="spellEnd"/>
      <w:r>
        <w:rPr>
          <w:rFonts w:ascii="Times New Roman" w:hAnsi="Times New Roman" w:cs="Times New Roman"/>
        </w:rPr>
        <w:t xml:space="preserve">, </w:t>
      </w:r>
      <w:proofErr w:type="spellStart"/>
      <w:r>
        <w:rPr>
          <w:rFonts w:ascii="Times New Roman" w:hAnsi="Times New Roman" w:cs="Times New Roman"/>
        </w:rPr>
        <w:t>кількість</w:t>
      </w:r>
      <w:proofErr w:type="spellEnd"/>
      <w:r>
        <w:rPr>
          <w:rFonts w:ascii="Times New Roman" w:hAnsi="Times New Roman" w:cs="Times New Roman"/>
        </w:rPr>
        <w:t xml:space="preserve">, </w:t>
      </w:r>
      <w:proofErr w:type="spellStart"/>
      <w:r>
        <w:rPr>
          <w:rFonts w:ascii="Times New Roman" w:hAnsi="Times New Roman" w:cs="Times New Roman"/>
        </w:rPr>
        <w:t>вартість</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w:t>
      </w:r>
    </w:p>
    <w:p w14:paraId="5E3CAC8E" w14:textId="77777777" w:rsidR="003D7B03" w:rsidRDefault="003D7B03" w:rsidP="003D7B03">
      <w:pPr>
        <w:pStyle w:val="a8"/>
        <w:numPr>
          <w:ilvl w:val="2"/>
          <w:numId w:val="2"/>
        </w:numPr>
        <w:tabs>
          <w:tab w:val="left" w:pos="1276"/>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 2 - </w:t>
      </w:r>
      <w:proofErr w:type="spellStart"/>
      <w:r>
        <w:rPr>
          <w:rFonts w:ascii="Times New Roman" w:hAnsi="Times New Roman" w:cs="Times New Roman"/>
        </w:rPr>
        <w:t>Календарний</w:t>
      </w:r>
      <w:proofErr w:type="spellEnd"/>
      <w:r>
        <w:rPr>
          <w:rFonts w:ascii="Times New Roman" w:hAnsi="Times New Roman" w:cs="Times New Roman"/>
        </w:rPr>
        <w:t xml:space="preserve"> </w:t>
      </w:r>
      <w:proofErr w:type="spellStart"/>
      <w:r>
        <w:rPr>
          <w:rFonts w:ascii="Times New Roman" w:hAnsi="Times New Roman" w:cs="Times New Roman"/>
        </w:rPr>
        <w:t>графік</w:t>
      </w:r>
      <w:proofErr w:type="spellEnd"/>
      <w:r>
        <w:rPr>
          <w:rFonts w:ascii="Times New Roman" w:hAnsi="Times New Roman" w:cs="Times New Roman"/>
        </w:rPr>
        <w:t xml:space="preserve"> </w:t>
      </w: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
    <w:p w14:paraId="58B4A464" w14:textId="77777777" w:rsidR="003D7B03" w:rsidRDefault="003D7B03" w:rsidP="003D7B03">
      <w:pPr>
        <w:pStyle w:val="a8"/>
        <w:numPr>
          <w:ilvl w:val="2"/>
          <w:numId w:val="2"/>
        </w:numPr>
        <w:tabs>
          <w:tab w:val="left" w:pos="1276"/>
        </w:tabs>
        <w:spacing w:after="0" w:line="240" w:lineRule="auto"/>
        <w:ind w:left="0" w:firstLine="567"/>
        <w:jc w:val="both"/>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 3 –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w:t>
      </w:r>
    </w:p>
    <w:p w14:paraId="2513843F" w14:textId="77777777" w:rsidR="003D7B03" w:rsidRDefault="003D7B03" w:rsidP="003D7B03">
      <w:pPr>
        <w:pStyle w:val="a8"/>
        <w:numPr>
          <w:ilvl w:val="2"/>
          <w:numId w:val="2"/>
        </w:numPr>
        <w:tabs>
          <w:tab w:val="left" w:pos="1276"/>
        </w:tabs>
        <w:spacing w:after="0" w:line="240" w:lineRule="auto"/>
        <w:ind w:left="0" w:firstLine="567"/>
        <w:rPr>
          <w:rFonts w:ascii="Times New Roman" w:eastAsia="Times New Roman" w:hAnsi="Times New Roman" w:cs="Times New Roman"/>
        </w:rPr>
      </w:pPr>
      <w:proofErr w:type="spellStart"/>
      <w:r>
        <w:rPr>
          <w:rFonts w:ascii="Times New Roman" w:hAnsi="Times New Roman" w:cs="Times New Roman"/>
          <w:bCs/>
        </w:rPr>
        <w:t>Додаток</w:t>
      </w:r>
      <w:proofErr w:type="spellEnd"/>
      <w:r>
        <w:rPr>
          <w:rFonts w:ascii="Times New Roman" w:hAnsi="Times New Roman" w:cs="Times New Roman"/>
          <w:bCs/>
        </w:rPr>
        <w:t xml:space="preserve"> №4 - </w:t>
      </w:r>
      <w:proofErr w:type="spellStart"/>
      <w:r>
        <w:rPr>
          <w:rFonts w:ascii="Times New Roman" w:hAnsi="Times New Roman" w:cs="Times New Roman"/>
          <w:bCs/>
        </w:rPr>
        <w:t>Технічні</w:t>
      </w:r>
      <w:proofErr w:type="spellEnd"/>
      <w:r>
        <w:rPr>
          <w:rFonts w:ascii="Times New Roman" w:hAnsi="Times New Roman" w:cs="Times New Roman"/>
          <w:bCs/>
        </w:rPr>
        <w:t xml:space="preserve"> характеристики </w:t>
      </w:r>
      <w:proofErr w:type="spellStart"/>
      <w:r>
        <w:rPr>
          <w:rFonts w:ascii="Times New Roman" w:hAnsi="Times New Roman" w:cs="Times New Roman"/>
          <w:bCs/>
        </w:rPr>
        <w:t>Програмного</w:t>
      </w:r>
      <w:proofErr w:type="spellEnd"/>
      <w:r>
        <w:rPr>
          <w:rFonts w:ascii="Times New Roman" w:hAnsi="Times New Roman" w:cs="Times New Roman"/>
          <w:bCs/>
        </w:rPr>
        <w:t xml:space="preserve"> </w:t>
      </w:r>
      <w:proofErr w:type="spellStart"/>
      <w:r>
        <w:rPr>
          <w:rFonts w:ascii="Times New Roman" w:hAnsi="Times New Roman" w:cs="Times New Roman"/>
          <w:bCs/>
        </w:rPr>
        <w:t>забезпечення</w:t>
      </w:r>
      <w:proofErr w:type="spellEnd"/>
    </w:p>
    <w:p w14:paraId="78C51849" w14:textId="77777777" w:rsidR="003D7B03" w:rsidRDefault="003D7B03" w:rsidP="003D7B03">
      <w:pPr>
        <w:spacing w:after="0" w:line="240" w:lineRule="auto"/>
        <w:ind w:firstLine="567"/>
        <w:jc w:val="both"/>
        <w:rPr>
          <w:rFonts w:ascii="Times New Roman" w:eastAsia="Times New Roman" w:hAnsi="Times New Roman" w:cs="Times New Roman"/>
        </w:rPr>
      </w:pPr>
    </w:p>
    <w:p w14:paraId="3C419996" w14:textId="77777777" w:rsidR="003D7B03" w:rsidRDefault="003D7B03" w:rsidP="003D7B03">
      <w:pPr>
        <w:spacing w:after="0" w:line="240" w:lineRule="auto"/>
        <w:jc w:val="both"/>
        <w:rPr>
          <w:rFonts w:ascii="Times New Roman" w:eastAsia="Times New Roman" w:hAnsi="Times New Roman" w:cs="Times New Roman"/>
          <w:b/>
        </w:rPr>
      </w:pPr>
    </w:p>
    <w:tbl>
      <w:tblPr>
        <w:tblW w:w="0" w:type="auto"/>
        <w:tblInd w:w="108" w:type="dxa"/>
        <w:tblLook w:val="01E0" w:firstRow="1" w:lastRow="1" w:firstColumn="1" w:lastColumn="1" w:noHBand="0" w:noVBand="0"/>
      </w:tblPr>
      <w:tblGrid>
        <w:gridCol w:w="4800"/>
        <w:gridCol w:w="4447"/>
      </w:tblGrid>
      <w:tr w:rsidR="003D7B03" w14:paraId="5FD03025" w14:textId="77777777" w:rsidTr="003D7B03">
        <w:tc>
          <w:tcPr>
            <w:tcW w:w="5095" w:type="dxa"/>
            <w:hideMark/>
          </w:tcPr>
          <w:p w14:paraId="3BADED14"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proofErr w:type="gramStart"/>
            <w:r>
              <w:rPr>
                <w:rFonts w:ascii="Times New Roman" w:eastAsia="Times New Roman" w:hAnsi="Times New Roman" w:cs="Times New Roman"/>
                <w:b/>
              </w:rPr>
              <w:t>ЗАМОВНИК:</w:t>
            </w:r>
            <w:r>
              <w:rPr>
                <w:rFonts w:ascii="Times New Roman" w:hAnsi="Times New Roman" w:cs="Times New Roman"/>
              </w:rPr>
              <w:t xml:space="preserve">   </w:t>
            </w:r>
            <w:proofErr w:type="gramEnd"/>
            <w:r>
              <w:rPr>
                <w:rFonts w:ascii="Times New Roman" w:hAnsi="Times New Roman" w:cs="Times New Roman"/>
              </w:rPr>
              <w:t xml:space="preserve">                                                                             </w:t>
            </w:r>
          </w:p>
        </w:tc>
        <w:tc>
          <w:tcPr>
            <w:tcW w:w="4651" w:type="dxa"/>
            <w:hideMark/>
          </w:tcPr>
          <w:p w14:paraId="1A6CED16"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r>
              <w:rPr>
                <w:rFonts w:ascii="Times New Roman" w:hAnsi="Times New Roman" w:cs="Times New Roman"/>
                <w:b/>
              </w:rPr>
              <w:t>ПОСТАЧАЛЬНИК:</w:t>
            </w:r>
          </w:p>
        </w:tc>
      </w:tr>
      <w:tr w:rsidR="003D7B03" w14:paraId="25767605" w14:textId="77777777" w:rsidTr="003D7B03">
        <w:trPr>
          <w:trHeight w:val="107"/>
        </w:trPr>
        <w:tc>
          <w:tcPr>
            <w:tcW w:w="5095" w:type="dxa"/>
          </w:tcPr>
          <w:p w14:paraId="50D3DC66" w14:textId="77777777" w:rsidR="003D7B03" w:rsidRDefault="003D7B03">
            <w:pPr>
              <w:suppressAutoHyphens/>
              <w:spacing w:line="240" w:lineRule="auto"/>
              <w:contextualSpacing/>
              <w:rPr>
                <w:rFonts w:ascii="Times New Roman" w:eastAsia="Times New Roman" w:hAnsi="Times New Roman" w:cs="Times New Roman"/>
                <w:b/>
                <w:sz w:val="16"/>
                <w:szCs w:val="16"/>
                <w:lang w:eastAsia="ar-SA"/>
              </w:rPr>
            </w:pPr>
          </w:p>
        </w:tc>
        <w:tc>
          <w:tcPr>
            <w:tcW w:w="4651" w:type="dxa"/>
          </w:tcPr>
          <w:p w14:paraId="6ABB108A" w14:textId="77777777" w:rsidR="003D7B03" w:rsidRDefault="003D7B03">
            <w:pPr>
              <w:suppressAutoHyphens/>
              <w:spacing w:line="240" w:lineRule="auto"/>
              <w:contextualSpacing/>
              <w:rPr>
                <w:rFonts w:ascii="Times New Roman" w:eastAsia="Times New Roman" w:hAnsi="Times New Roman" w:cs="Times New Roman"/>
                <w:sz w:val="16"/>
                <w:szCs w:val="16"/>
                <w:lang w:eastAsia="ar-SA"/>
              </w:rPr>
            </w:pPr>
          </w:p>
        </w:tc>
      </w:tr>
      <w:tr w:rsidR="003D7B03" w14:paraId="5EFC1CC5" w14:textId="77777777" w:rsidTr="003D7B03">
        <w:tc>
          <w:tcPr>
            <w:tcW w:w="5095" w:type="dxa"/>
          </w:tcPr>
          <w:p w14:paraId="4C9A6945" w14:textId="77777777" w:rsidR="003D7B03" w:rsidRDefault="003D7B03">
            <w:pPr>
              <w:suppressAutoHyphens/>
              <w:spacing w:line="240" w:lineRule="auto"/>
              <w:contextualSpacing/>
              <w:rPr>
                <w:rFonts w:ascii="Times New Roman" w:eastAsia="Times New Roman" w:hAnsi="Times New Roman" w:cs="Times New Roman"/>
                <w:b/>
                <w:sz w:val="24"/>
                <w:szCs w:val="24"/>
                <w:lang w:eastAsia="ar-SA"/>
              </w:rPr>
            </w:pPr>
          </w:p>
        </w:tc>
        <w:tc>
          <w:tcPr>
            <w:tcW w:w="4651" w:type="dxa"/>
          </w:tcPr>
          <w:p w14:paraId="5AC55288" w14:textId="77777777" w:rsidR="003D7B03" w:rsidRDefault="003D7B03">
            <w:pPr>
              <w:suppressAutoHyphens/>
              <w:spacing w:line="240" w:lineRule="auto"/>
              <w:contextualSpacing/>
              <w:jc w:val="center"/>
              <w:rPr>
                <w:rFonts w:ascii="Times New Roman" w:eastAsia="Times New Roman" w:hAnsi="Times New Roman" w:cs="Times New Roman"/>
                <w:b/>
                <w:sz w:val="24"/>
                <w:szCs w:val="24"/>
                <w:lang w:eastAsia="ar-SA"/>
              </w:rPr>
            </w:pPr>
          </w:p>
        </w:tc>
      </w:tr>
    </w:tbl>
    <w:p w14:paraId="08E8AAF4" w14:textId="77777777" w:rsidR="003D7B03" w:rsidRDefault="003D7B03" w:rsidP="003D7B03">
      <w:pPr>
        <w:spacing w:after="0" w:line="240" w:lineRule="auto"/>
        <w:jc w:val="both"/>
        <w:rPr>
          <w:rFonts w:ascii="Times New Roman" w:eastAsia="Times New Roman" w:hAnsi="Times New Roman" w:cs="Times New Roman"/>
          <w:b/>
          <w:lang w:val="uk-UA"/>
        </w:rPr>
      </w:pPr>
    </w:p>
    <w:p w14:paraId="60F31001" w14:textId="77777777" w:rsidR="003D7B03" w:rsidRDefault="003D7B03" w:rsidP="003D7B03">
      <w:pPr>
        <w:spacing w:after="0" w:line="240" w:lineRule="auto"/>
        <w:jc w:val="both"/>
        <w:rPr>
          <w:rFonts w:ascii="Times New Roman" w:eastAsia="Times New Roman" w:hAnsi="Times New Roman" w:cs="Times New Roman"/>
          <w:b/>
        </w:rPr>
      </w:pPr>
    </w:p>
    <w:p w14:paraId="67B9ED7F" w14:textId="77777777" w:rsidR="003D7B03" w:rsidRDefault="003D7B03" w:rsidP="003D7B03">
      <w:pPr>
        <w:spacing w:after="0" w:line="240" w:lineRule="auto"/>
        <w:jc w:val="both"/>
        <w:rPr>
          <w:rFonts w:ascii="Times New Roman" w:eastAsia="Times New Roman" w:hAnsi="Times New Roman" w:cs="Times New Roman"/>
          <w:b/>
        </w:rPr>
      </w:pPr>
    </w:p>
    <w:p w14:paraId="62D919FF" w14:textId="77777777" w:rsidR="003D7B03" w:rsidRDefault="003D7B03" w:rsidP="003D7B03">
      <w:pPr>
        <w:spacing w:after="0" w:line="240" w:lineRule="auto"/>
        <w:jc w:val="both"/>
        <w:rPr>
          <w:rFonts w:ascii="Times New Roman" w:eastAsia="Times New Roman" w:hAnsi="Times New Roman" w:cs="Times New Roman"/>
          <w:b/>
        </w:rPr>
      </w:pPr>
    </w:p>
    <w:p w14:paraId="3DC724F4" w14:textId="77777777" w:rsidR="003D7B03" w:rsidRDefault="003D7B03" w:rsidP="003D7B03">
      <w:pPr>
        <w:spacing w:after="0" w:line="240" w:lineRule="auto"/>
        <w:jc w:val="both"/>
        <w:rPr>
          <w:rFonts w:ascii="Times New Roman" w:eastAsia="Times New Roman" w:hAnsi="Times New Roman" w:cs="Times New Roman"/>
          <w:b/>
        </w:rPr>
      </w:pPr>
    </w:p>
    <w:p w14:paraId="1BE16BE6" w14:textId="77777777" w:rsidR="003D7B03" w:rsidRDefault="003D7B03" w:rsidP="003D7B03">
      <w:pPr>
        <w:spacing w:after="0" w:line="240" w:lineRule="auto"/>
        <w:jc w:val="both"/>
        <w:rPr>
          <w:rFonts w:ascii="Times New Roman" w:eastAsia="Times New Roman" w:hAnsi="Times New Roman" w:cs="Times New Roman"/>
          <w:b/>
        </w:rPr>
      </w:pPr>
    </w:p>
    <w:p w14:paraId="31F5266E" w14:textId="77777777" w:rsidR="003D7B03" w:rsidRDefault="003D7B03" w:rsidP="003D7B03">
      <w:pPr>
        <w:spacing w:after="0" w:line="240" w:lineRule="auto"/>
        <w:jc w:val="both"/>
        <w:rPr>
          <w:rFonts w:ascii="Times New Roman" w:eastAsia="Times New Roman" w:hAnsi="Times New Roman" w:cs="Times New Roman"/>
          <w:b/>
        </w:rPr>
      </w:pPr>
    </w:p>
    <w:p w14:paraId="24D01591" w14:textId="77777777" w:rsidR="003D7B03" w:rsidRDefault="003D7B03" w:rsidP="003D7B03">
      <w:pPr>
        <w:spacing w:after="0" w:line="240" w:lineRule="auto"/>
        <w:jc w:val="both"/>
        <w:rPr>
          <w:rFonts w:ascii="Times New Roman" w:eastAsia="Times New Roman" w:hAnsi="Times New Roman" w:cs="Times New Roman"/>
          <w:b/>
        </w:rPr>
      </w:pPr>
    </w:p>
    <w:p w14:paraId="5DD819B7" w14:textId="77777777" w:rsidR="003D7B03" w:rsidRDefault="003D7B03" w:rsidP="003D7B03">
      <w:pPr>
        <w:spacing w:after="0" w:line="240" w:lineRule="auto"/>
        <w:jc w:val="both"/>
        <w:rPr>
          <w:rFonts w:ascii="Times New Roman" w:eastAsia="Times New Roman" w:hAnsi="Times New Roman" w:cs="Times New Roman"/>
          <w:b/>
        </w:rPr>
      </w:pPr>
    </w:p>
    <w:p w14:paraId="465F6A9B" w14:textId="77777777" w:rsidR="003D7B03" w:rsidRDefault="003D7B03" w:rsidP="003D7B03">
      <w:pPr>
        <w:spacing w:after="0" w:line="240" w:lineRule="auto"/>
        <w:jc w:val="both"/>
        <w:rPr>
          <w:rFonts w:ascii="Times New Roman" w:eastAsia="Times New Roman" w:hAnsi="Times New Roman" w:cs="Times New Roman"/>
          <w:b/>
        </w:rPr>
      </w:pPr>
    </w:p>
    <w:p w14:paraId="55899014" w14:textId="77777777" w:rsidR="003D7B03" w:rsidRDefault="003D7B03" w:rsidP="003D7B03">
      <w:pPr>
        <w:spacing w:after="0" w:line="240" w:lineRule="auto"/>
        <w:jc w:val="both"/>
        <w:rPr>
          <w:rFonts w:ascii="Times New Roman" w:eastAsia="Times New Roman" w:hAnsi="Times New Roman" w:cs="Times New Roman"/>
          <w:b/>
        </w:rPr>
      </w:pPr>
    </w:p>
    <w:p w14:paraId="19692BF4" w14:textId="77777777" w:rsidR="003D7B03" w:rsidRDefault="003D7B03" w:rsidP="003D7B03">
      <w:pPr>
        <w:spacing w:after="0" w:line="240" w:lineRule="auto"/>
        <w:jc w:val="both"/>
        <w:rPr>
          <w:rFonts w:ascii="Times New Roman" w:eastAsia="Times New Roman" w:hAnsi="Times New Roman" w:cs="Times New Roman"/>
          <w:b/>
        </w:rPr>
      </w:pPr>
    </w:p>
    <w:p w14:paraId="72C7FD90" w14:textId="77777777" w:rsidR="003D7B03" w:rsidRDefault="003D7B03" w:rsidP="003D7B03">
      <w:pPr>
        <w:spacing w:after="0" w:line="240" w:lineRule="auto"/>
        <w:jc w:val="both"/>
        <w:rPr>
          <w:rFonts w:ascii="Times New Roman" w:eastAsia="Times New Roman" w:hAnsi="Times New Roman" w:cs="Times New Roman"/>
          <w:b/>
        </w:rPr>
      </w:pPr>
    </w:p>
    <w:p w14:paraId="7D5779EA" w14:textId="77777777" w:rsidR="003D7B03" w:rsidRDefault="003D7B03" w:rsidP="003D7B03">
      <w:pPr>
        <w:spacing w:after="0" w:line="240" w:lineRule="auto"/>
        <w:jc w:val="both"/>
        <w:rPr>
          <w:rFonts w:ascii="Times New Roman" w:eastAsia="Times New Roman" w:hAnsi="Times New Roman" w:cs="Times New Roman"/>
          <w:b/>
        </w:rPr>
      </w:pPr>
    </w:p>
    <w:p w14:paraId="1FED08E9" w14:textId="77777777" w:rsidR="003D7B03" w:rsidRDefault="003D7B03" w:rsidP="003D7B03">
      <w:pPr>
        <w:spacing w:after="0" w:line="240" w:lineRule="auto"/>
        <w:jc w:val="both"/>
        <w:rPr>
          <w:rFonts w:ascii="Times New Roman" w:eastAsia="Times New Roman" w:hAnsi="Times New Roman" w:cs="Times New Roman"/>
          <w:b/>
        </w:rPr>
      </w:pPr>
    </w:p>
    <w:p w14:paraId="637B92B5" w14:textId="77777777" w:rsidR="003D7B03" w:rsidRDefault="003D7B03" w:rsidP="003D7B03">
      <w:pPr>
        <w:spacing w:after="0" w:line="240" w:lineRule="auto"/>
        <w:jc w:val="both"/>
        <w:rPr>
          <w:rFonts w:ascii="Times New Roman" w:eastAsia="Times New Roman" w:hAnsi="Times New Roman" w:cs="Times New Roman"/>
          <w:b/>
        </w:rPr>
      </w:pPr>
    </w:p>
    <w:p w14:paraId="16B80F36" w14:textId="77777777" w:rsidR="003D7B03" w:rsidRDefault="003D7B03" w:rsidP="003D7B03">
      <w:pPr>
        <w:spacing w:after="0" w:line="240" w:lineRule="auto"/>
        <w:jc w:val="both"/>
        <w:rPr>
          <w:rFonts w:ascii="Times New Roman" w:eastAsia="Times New Roman" w:hAnsi="Times New Roman" w:cs="Times New Roman"/>
          <w:b/>
        </w:rPr>
      </w:pPr>
    </w:p>
    <w:p w14:paraId="2E2C3BD9" w14:textId="77777777" w:rsidR="003D7B03" w:rsidRDefault="003D7B03" w:rsidP="003D7B03">
      <w:pPr>
        <w:spacing w:after="0" w:line="240" w:lineRule="auto"/>
        <w:jc w:val="both"/>
        <w:rPr>
          <w:rFonts w:ascii="Times New Roman" w:eastAsia="Times New Roman" w:hAnsi="Times New Roman" w:cs="Times New Roman"/>
          <w:b/>
        </w:rPr>
      </w:pPr>
    </w:p>
    <w:p w14:paraId="7200B445" w14:textId="77777777" w:rsidR="003D7B03" w:rsidRDefault="003D7B03" w:rsidP="003D7B03">
      <w:pPr>
        <w:spacing w:after="0" w:line="240" w:lineRule="auto"/>
        <w:jc w:val="both"/>
        <w:rPr>
          <w:rFonts w:ascii="Times New Roman" w:eastAsia="Times New Roman" w:hAnsi="Times New Roman" w:cs="Times New Roman"/>
          <w:b/>
        </w:rPr>
      </w:pPr>
    </w:p>
    <w:p w14:paraId="20109D00" w14:textId="77777777" w:rsidR="003D7B03" w:rsidRDefault="003D7B03" w:rsidP="003D7B03">
      <w:pPr>
        <w:spacing w:after="0" w:line="240" w:lineRule="auto"/>
        <w:jc w:val="both"/>
        <w:rPr>
          <w:rFonts w:ascii="Times New Roman" w:eastAsia="Times New Roman" w:hAnsi="Times New Roman" w:cs="Times New Roman"/>
          <w:b/>
        </w:rPr>
      </w:pPr>
    </w:p>
    <w:p w14:paraId="3863CC10" w14:textId="77777777" w:rsidR="003D7B03" w:rsidRDefault="003D7B03" w:rsidP="003D7B03">
      <w:pPr>
        <w:spacing w:after="0" w:line="240" w:lineRule="auto"/>
        <w:jc w:val="both"/>
        <w:rPr>
          <w:rFonts w:ascii="Times New Roman" w:eastAsia="Times New Roman" w:hAnsi="Times New Roman" w:cs="Times New Roman"/>
          <w:b/>
        </w:rPr>
      </w:pPr>
    </w:p>
    <w:p w14:paraId="67984B17" w14:textId="77777777" w:rsidR="003D7B03" w:rsidRDefault="003D7B03" w:rsidP="003D7B03">
      <w:pPr>
        <w:spacing w:after="0" w:line="240" w:lineRule="auto"/>
        <w:jc w:val="both"/>
        <w:rPr>
          <w:rFonts w:ascii="Times New Roman" w:eastAsia="Times New Roman" w:hAnsi="Times New Roman" w:cs="Times New Roman"/>
          <w:b/>
        </w:rPr>
      </w:pPr>
    </w:p>
    <w:p w14:paraId="5885A3EB" w14:textId="77777777" w:rsidR="003D7B03" w:rsidRDefault="003D7B03" w:rsidP="003D7B03">
      <w:pPr>
        <w:spacing w:after="0" w:line="240" w:lineRule="auto"/>
        <w:jc w:val="both"/>
        <w:rPr>
          <w:rFonts w:ascii="Times New Roman" w:eastAsia="Times New Roman" w:hAnsi="Times New Roman" w:cs="Times New Roman"/>
          <w:b/>
        </w:rPr>
      </w:pPr>
    </w:p>
    <w:p w14:paraId="19EE6429" w14:textId="77777777" w:rsidR="003D7B03" w:rsidRDefault="003D7B03" w:rsidP="003D7B03">
      <w:pPr>
        <w:spacing w:after="0" w:line="240" w:lineRule="auto"/>
        <w:jc w:val="both"/>
        <w:rPr>
          <w:rFonts w:ascii="Times New Roman" w:eastAsia="Times New Roman" w:hAnsi="Times New Roman" w:cs="Times New Roman"/>
          <w:b/>
        </w:rPr>
      </w:pPr>
    </w:p>
    <w:p w14:paraId="6985410C" w14:textId="77777777" w:rsidR="003D7B03" w:rsidRDefault="003D7B03" w:rsidP="003D7B03">
      <w:pPr>
        <w:spacing w:after="0" w:line="240" w:lineRule="auto"/>
        <w:jc w:val="both"/>
        <w:rPr>
          <w:rFonts w:ascii="Times New Roman" w:eastAsia="Times New Roman" w:hAnsi="Times New Roman" w:cs="Times New Roman"/>
          <w:b/>
        </w:rPr>
      </w:pPr>
    </w:p>
    <w:p w14:paraId="381D667E" w14:textId="77777777" w:rsidR="003D7B03" w:rsidRDefault="003D7B03" w:rsidP="003D7B03">
      <w:pPr>
        <w:spacing w:after="0" w:line="240" w:lineRule="auto"/>
        <w:jc w:val="both"/>
        <w:rPr>
          <w:rFonts w:ascii="Times New Roman" w:eastAsia="Times New Roman" w:hAnsi="Times New Roman" w:cs="Times New Roman"/>
          <w:b/>
        </w:rPr>
      </w:pPr>
    </w:p>
    <w:p w14:paraId="5AF1B049" w14:textId="77777777" w:rsidR="003D7B03" w:rsidRDefault="003D7B03" w:rsidP="003D7B03">
      <w:pPr>
        <w:spacing w:after="0" w:line="240" w:lineRule="auto"/>
        <w:jc w:val="both"/>
        <w:rPr>
          <w:rFonts w:ascii="Times New Roman" w:eastAsia="Times New Roman" w:hAnsi="Times New Roman" w:cs="Times New Roman"/>
          <w:b/>
        </w:rPr>
      </w:pPr>
    </w:p>
    <w:p w14:paraId="0504C96C" w14:textId="77777777" w:rsidR="003D7B03" w:rsidRDefault="003D7B03" w:rsidP="003D7B03">
      <w:pPr>
        <w:spacing w:after="0" w:line="240" w:lineRule="auto"/>
        <w:jc w:val="both"/>
        <w:rPr>
          <w:rFonts w:ascii="Times New Roman" w:eastAsia="Times New Roman" w:hAnsi="Times New Roman" w:cs="Times New Roman"/>
          <w:b/>
        </w:rPr>
      </w:pPr>
    </w:p>
    <w:p w14:paraId="23AFF31A" w14:textId="77777777" w:rsidR="003D7B03" w:rsidRDefault="003D7B03" w:rsidP="003D7B03">
      <w:pPr>
        <w:spacing w:after="0" w:line="240" w:lineRule="auto"/>
        <w:jc w:val="both"/>
        <w:rPr>
          <w:rFonts w:ascii="Times New Roman" w:eastAsia="Times New Roman" w:hAnsi="Times New Roman" w:cs="Times New Roman"/>
          <w:b/>
        </w:rPr>
      </w:pPr>
    </w:p>
    <w:p w14:paraId="300DEF22" w14:textId="77777777" w:rsidR="003D7B03" w:rsidRDefault="003D7B03" w:rsidP="003D7B03">
      <w:pPr>
        <w:spacing w:after="0" w:line="240" w:lineRule="auto"/>
        <w:jc w:val="both"/>
        <w:rPr>
          <w:rFonts w:ascii="Times New Roman" w:eastAsia="Times New Roman" w:hAnsi="Times New Roman" w:cs="Times New Roman"/>
          <w:b/>
        </w:rPr>
      </w:pPr>
    </w:p>
    <w:p w14:paraId="219BB828" w14:textId="77777777" w:rsidR="003D7B03" w:rsidRDefault="003D7B03" w:rsidP="003D7B03">
      <w:pPr>
        <w:spacing w:after="0" w:line="240" w:lineRule="auto"/>
        <w:jc w:val="both"/>
        <w:rPr>
          <w:rFonts w:ascii="Times New Roman" w:eastAsia="Times New Roman" w:hAnsi="Times New Roman" w:cs="Times New Roman"/>
          <w:b/>
        </w:rPr>
      </w:pPr>
    </w:p>
    <w:p w14:paraId="6DF490F9" w14:textId="77777777" w:rsidR="003D7B03" w:rsidRDefault="003D7B03" w:rsidP="003D7B03">
      <w:pPr>
        <w:spacing w:after="0" w:line="240" w:lineRule="auto"/>
        <w:jc w:val="both"/>
        <w:rPr>
          <w:rFonts w:ascii="Times New Roman" w:eastAsia="Times New Roman" w:hAnsi="Times New Roman" w:cs="Times New Roman"/>
          <w:b/>
        </w:rPr>
      </w:pPr>
    </w:p>
    <w:p w14:paraId="5A6A945F" w14:textId="77777777" w:rsidR="003D7B03" w:rsidRDefault="003D7B03" w:rsidP="003D7B03">
      <w:pPr>
        <w:spacing w:after="0" w:line="240" w:lineRule="auto"/>
        <w:jc w:val="both"/>
        <w:rPr>
          <w:rFonts w:ascii="Times New Roman" w:eastAsia="Times New Roman" w:hAnsi="Times New Roman" w:cs="Times New Roman"/>
          <w:b/>
        </w:rPr>
      </w:pPr>
    </w:p>
    <w:p w14:paraId="45CADA5A" w14:textId="77777777" w:rsidR="003D7B03" w:rsidRDefault="003D7B03" w:rsidP="003D7B03">
      <w:pPr>
        <w:spacing w:after="0" w:line="240" w:lineRule="auto"/>
        <w:jc w:val="both"/>
        <w:rPr>
          <w:rFonts w:ascii="Times New Roman" w:eastAsia="Times New Roman" w:hAnsi="Times New Roman" w:cs="Times New Roman"/>
          <w:b/>
        </w:rPr>
      </w:pPr>
    </w:p>
    <w:p w14:paraId="1227805F" w14:textId="77777777" w:rsidR="003D7B03" w:rsidRDefault="003D7B03" w:rsidP="003D7B03">
      <w:pPr>
        <w:spacing w:after="0" w:line="240" w:lineRule="auto"/>
        <w:jc w:val="both"/>
        <w:rPr>
          <w:rFonts w:ascii="Times New Roman" w:eastAsia="Times New Roman" w:hAnsi="Times New Roman" w:cs="Times New Roman"/>
          <w:b/>
        </w:rPr>
      </w:pPr>
    </w:p>
    <w:p w14:paraId="10746F8B" w14:textId="77777777" w:rsidR="003D7B03" w:rsidRDefault="003D7B03" w:rsidP="003D7B03">
      <w:pPr>
        <w:spacing w:after="0" w:line="240" w:lineRule="auto"/>
        <w:jc w:val="both"/>
        <w:rPr>
          <w:rFonts w:ascii="Times New Roman" w:eastAsia="Times New Roman" w:hAnsi="Times New Roman" w:cs="Times New Roman"/>
          <w:b/>
        </w:rPr>
      </w:pPr>
    </w:p>
    <w:p w14:paraId="5DE7CF5B" w14:textId="77777777" w:rsidR="003D7B03" w:rsidRDefault="003D7B03" w:rsidP="003D7B03">
      <w:pPr>
        <w:spacing w:after="0" w:line="240" w:lineRule="auto"/>
        <w:jc w:val="both"/>
        <w:rPr>
          <w:rFonts w:ascii="Times New Roman" w:eastAsia="Times New Roman" w:hAnsi="Times New Roman" w:cs="Times New Roman"/>
          <w:b/>
        </w:rPr>
      </w:pPr>
    </w:p>
    <w:p w14:paraId="210AC82D" w14:textId="77777777" w:rsidR="003D7B03" w:rsidRDefault="003D7B03" w:rsidP="003D7B03">
      <w:pPr>
        <w:spacing w:after="0" w:line="240" w:lineRule="auto"/>
        <w:jc w:val="both"/>
        <w:rPr>
          <w:rFonts w:ascii="Times New Roman" w:eastAsia="Times New Roman" w:hAnsi="Times New Roman" w:cs="Times New Roman"/>
          <w:b/>
        </w:rPr>
      </w:pPr>
    </w:p>
    <w:p w14:paraId="35AE3253" w14:textId="77777777" w:rsidR="003D7B03" w:rsidRDefault="003D7B03" w:rsidP="003D7B03">
      <w:pPr>
        <w:spacing w:after="0" w:line="240" w:lineRule="auto"/>
        <w:jc w:val="both"/>
        <w:rPr>
          <w:rFonts w:ascii="Times New Roman" w:eastAsia="Times New Roman" w:hAnsi="Times New Roman" w:cs="Times New Roman"/>
          <w:b/>
        </w:rPr>
      </w:pPr>
    </w:p>
    <w:p w14:paraId="76CD7B08" w14:textId="77777777" w:rsidR="003D7B03" w:rsidRDefault="003D7B03" w:rsidP="003D7B03">
      <w:pPr>
        <w:spacing w:after="0" w:line="240" w:lineRule="auto"/>
        <w:jc w:val="both"/>
        <w:rPr>
          <w:rFonts w:ascii="Times New Roman" w:eastAsia="Times New Roman" w:hAnsi="Times New Roman" w:cs="Times New Roman"/>
          <w:b/>
        </w:rPr>
      </w:pPr>
    </w:p>
    <w:p w14:paraId="43F5DCCA" w14:textId="77777777" w:rsidR="003D7B03" w:rsidRDefault="003D7B03" w:rsidP="003D7B03">
      <w:pPr>
        <w:spacing w:after="0" w:line="240" w:lineRule="auto"/>
        <w:jc w:val="both"/>
        <w:rPr>
          <w:rFonts w:ascii="Times New Roman" w:eastAsia="Times New Roman" w:hAnsi="Times New Roman" w:cs="Times New Roman"/>
          <w:b/>
        </w:rPr>
      </w:pPr>
    </w:p>
    <w:p w14:paraId="4A240707" w14:textId="77777777" w:rsidR="003D7B03" w:rsidRDefault="003D7B03" w:rsidP="003D7B03">
      <w:pPr>
        <w:spacing w:after="0" w:line="240" w:lineRule="auto"/>
        <w:jc w:val="both"/>
        <w:rPr>
          <w:rFonts w:ascii="Times New Roman" w:eastAsia="Times New Roman" w:hAnsi="Times New Roman" w:cs="Times New Roman"/>
          <w:b/>
        </w:rPr>
      </w:pPr>
    </w:p>
    <w:p w14:paraId="632E629F" w14:textId="77777777" w:rsidR="003D7B03" w:rsidRDefault="003D7B03" w:rsidP="003D7B03">
      <w:pPr>
        <w:spacing w:after="0" w:line="240" w:lineRule="auto"/>
        <w:jc w:val="both"/>
        <w:rPr>
          <w:rFonts w:ascii="Times New Roman" w:eastAsia="Times New Roman" w:hAnsi="Times New Roman" w:cs="Times New Roman"/>
          <w:b/>
        </w:rPr>
      </w:pPr>
    </w:p>
    <w:p w14:paraId="058A47C1" w14:textId="77777777" w:rsidR="003D7B03" w:rsidRDefault="003D7B03" w:rsidP="003D7B03">
      <w:pPr>
        <w:spacing w:after="0" w:line="240" w:lineRule="auto"/>
        <w:jc w:val="both"/>
        <w:rPr>
          <w:rFonts w:ascii="Times New Roman" w:eastAsia="Times New Roman" w:hAnsi="Times New Roman" w:cs="Times New Roman"/>
          <w:b/>
        </w:rPr>
      </w:pPr>
    </w:p>
    <w:p w14:paraId="24EF705C" w14:textId="77777777" w:rsidR="003D7B03" w:rsidRDefault="003D7B03" w:rsidP="003D7B03">
      <w:pPr>
        <w:spacing w:after="0" w:line="240" w:lineRule="auto"/>
        <w:jc w:val="both"/>
        <w:rPr>
          <w:rFonts w:ascii="Times New Roman" w:eastAsia="Times New Roman" w:hAnsi="Times New Roman" w:cs="Times New Roman"/>
          <w:b/>
        </w:rPr>
      </w:pPr>
    </w:p>
    <w:p w14:paraId="10B64A93" w14:textId="77777777" w:rsidR="003D7B03" w:rsidRDefault="003D7B03" w:rsidP="003D7B03">
      <w:pPr>
        <w:spacing w:after="0" w:line="240" w:lineRule="auto"/>
        <w:jc w:val="both"/>
        <w:rPr>
          <w:rFonts w:ascii="Times New Roman" w:eastAsia="Times New Roman" w:hAnsi="Times New Roman" w:cs="Times New Roman"/>
          <w:b/>
        </w:rPr>
      </w:pPr>
    </w:p>
    <w:p w14:paraId="3C579204"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№1</w:t>
      </w:r>
    </w:p>
    <w:p w14:paraId="0689682B" w14:textId="77777777" w:rsidR="003D7B03" w:rsidRDefault="003D7B03" w:rsidP="003D7B03">
      <w:pPr>
        <w:spacing w:after="0" w:line="240" w:lineRule="auto"/>
        <w:ind w:left="6521"/>
        <w:rPr>
          <w:rFonts w:ascii="Times New Roman" w:hAnsi="Times New Roman" w:cs="Times New Roman"/>
        </w:rPr>
      </w:pPr>
      <w:r>
        <w:rPr>
          <w:rFonts w:ascii="Times New Roman" w:hAnsi="Times New Roman" w:cs="Times New Roman"/>
        </w:rPr>
        <w:t>до Договору №____________</w:t>
      </w:r>
    </w:p>
    <w:p w14:paraId="606DDC63"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_______________ року</w:t>
      </w:r>
    </w:p>
    <w:p w14:paraId="71ACA697" w14:textId="77777777" w:rsidR="003D7B03" w:rsidRDefault="003D7B03" w:rsidP="003D7B03">
      <w:pPr>
        <w:spacing w:after="0" w:line="240" w:lineRule="auto"/>
        <w:ind w:left="6521"/>
        <w:rPr>
          <w:rFonts w:ascii="Times New Roman" w:hAnsi="Times New Roman" w:cs="Times New Roman"/>
        </w:rPr>
      </w:pPr>
    </w:p>
    <w:p w14:paraId="077FECE3" w14:textId="77777777" w:rsidR="003D7B03" w:rsidRDefault="003D7B03" w:rsidP="003D7B03">
      <w:pPr>
        <w:spacing w:after="0" w:line="240" w:lineRule="auto"/>
        <w:ind w:firstLine="709"/>
        <w:jc w:val="right"/>
        <w:rPr>
          <w:rFonts w:ascii="Times New Roman" w:eastAsia="Times New Roman" w:hAnsi="Times New Roman" w:cs="Times New Roman"/>
          <w:b/>
        </w:rPr>
      </w:pPr>
    </w:p>
    <w:p w14:paraId="51AF8805" w14:textId="77777777" w:rsidR="003D7B03" w:rsidRDefault="003D7B03" w:rsidP="003D7B03">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14:paraId="56021390" w14:textId="77777777" w:rsidR="003D7B03" w:rsidRDefault="003D7B03" w:rsidP="003D7B03">
      <w:pPr>
        <w:spacing w:after="0" w:line="240" w:lineRule="auto"/>
        <w:ind w:firstLine="709"/>
        <w:jc w:val="center"/>
        <w:rPr>
          <w:rFonts w:ascii="Times New Roman" w:eastAsia="Times New Roman" w:hAnsi="Times New Roman" w:cs="Times New Roman"/>
          <w:b/>
        </w:rPr>
      </w:pP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591"/>
        <w:gridCol w:w="1276"/>
        <w:gridCol w:w="1275"/>
        <w:gridCol w:w="1701"/>
        <w:gridCol w:w="7"/>
        <w:gridCol w:w="1703"/>
        <w:gridCol w:w="7"/>
      </w:tblGrid>
      <w:tr w:rsidR="003D7B03" w14:paraId="563F98CF" w14:textId="77777777" w:rsidTr="003D7B03">
        <w:trPr>
          <w:gridAfter w:val="1"/>
          <w:wAfter w:w="7" w:type="dxa"/>
          <w:trHeight w:val="1302"/>
        </w:trPr>
        <w:tc>
          <w:tcPr>
            <w:tcW w:w="549" w:type="dxa"/>
            <w:tcBorders>
              <w:top w:val="single" w:sz="4" w:space="0" w:color="auto"/>
              <w:left w:val="single" w:sz="4" w:space="0" w:color="auto"/>
              <w:bottom w:val="single" w:sz="4" w:space="0" w:color="auto"/>
              <w:right w:val="single" w:sz="4" w:space="0" w:color="auto"/>
            </w:tcBorders>
            <w:noWrap/>
            <w:vAlign w:val="center"/>
            <w:hideMark/>
          </w:tcPr>
          <w:p w14:paraId="28B55CCC" w14:textId="77777777" w:rsidR="003D7B03" w:rsidRDefault="003D7B0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з/п</w:t>
            </w:r>
          </w:p>
        </w:tc>
        <w:tc>
          <w:tcPr>
            <w:tcW w:w="3591" w:type="dxa"/>
            <w:tcBorders>
              <w:top w:val="single" w:sz="4" w:space="0" w:color="auto"/>
              <w:left w:val="single" w:sz="4" w:space="0" w:color="auto"/>
              <w:bottom w:val="single" w:sz="4" w:space="0" w:color="auto"/>
              <w:right w:val="single" w:sz="4" w:space="0" w:color="auto"/>
            </w:tcBorders>
            <w:vAlign w:val="center"/>
            <w:hideMark/>
          </w:tcPr>
          <w:p w14:paraId="50B5BDA6" w14:textId="77777777" w:rsidR="003D7B03" w:rsidRDefault="003D7B03">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Назва</w:t>
            </w:r>
            <w:proofErr w:type="spellEnd"/>
            <w:r>
              <w:rPr>
                <w:rFonts w:ascii="Times New Roman" w:eastAsia="Times New Roman" w:hAnsi="Times New Roman" w:cs="Times New Roman"/>
                <w:b/>
                <w:bCs/>
                <w:color w:val="000000"/>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396457" w14:textId="77777777" w:rsidR="003D7B03" w:rsidRDefault="003D7B03">
            <w:pPr>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Одиниці</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виміру</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1FCB520C" w14:textId="77777777" w:rsidR="003D7B03" w:rsidRDefault="003D7B03">
            <w:pPr>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617542D" w14:textId="77777777" w:rsidR="003D7B03" w:rsidRDefault="003D7B03">
            <w:pPr>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lang w:eastAsia="ar-SA"/>
              </w:rPr>
              <w:t>Ціна</w:t>
            </w:r>
            <w:proofErr w:type="spellEnd"/>
            <w:r>
              <w:rPr>
                <w:rFonts w:ascii="Times New Roman" w:eastAsia="Times New Roman" w:hAnsi="Times New Roman" w:cs="Times New Roman"/>
                <w:b/>
                <w:lang w:eastAsia="ar-SA"/>
              </w:rPr>
              <w:t xml:space="preserve"> за </w:t>
            </w:r>
            <w:proofErr w:type="spellStart"/>
            <w:r>
              <w:rPr>
                <w:rFonts w:ascii="Times New Roman" w:eastAsia="Times New Roman" w:hAnsi="Times New Roman" w:cs="Times New Roman"/>
                <w:b/>
                <w:lang w:eastAsia="ar-SA"/>
              </w:rPr>
              <w:t>одиницю</w:t>
            </w:r>
            <w:proofErr w:type="spellEnd"/>
            <w:r>
              <w:rPr>
                <w:rFonts w:ascii="Times New Roman" w:eastAsia="Times New Roman" w:hAnsi="Times New Roman" w:cs="Times New Roman"/>
                <w:b/>
                <w:lang w:eastAsia="ar-SA"/>
              </w:rPr>
              <w:t xml:space="preserve"> (грн.) без ПДВ</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8051691" w14:textId="77777777" w:rsidR="003D7B03" w:rsidRDefault="003D7B03">
            <w:pPr>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lang w:eastAsia="ar-SA"/>
              </w:rPr>
              <w:t>Загальна</w:t>
            </w:r>
            <w:proofErr w:type="spellEnd"/>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вартість</w:t>
            </w:r>
            <w:proofErr w:type="spellEnd"/>
            <w:r>
              <w:rPr>
                <w:rFonts w:ascii="Times New Roman" w:eastAsia="Times New Roman" w:hAnsi="Times New Roman" w:cs="Times New Roman"/>
                <w:b/>
                <w:lang w:eastAsia="ar-SA"/>
              </w:rPr>
              <w:t xml:space="preserve"> (</w:t>
            </w:r>
            <w:proofErr w:type="gramStart"/>
            <w:r>
              <w:rPr>
                <w:rFonts w:ascii="Times New Roman" w:eastAsia="Times New Roman" w:hAnsi="Times New Roman" w:cs="Times New Roman"/>
                <w:b/>
                <w:lang w:eastAsia="ar-SA"/>
              </w:rPr>
              <w:t>грн.)з</w:t>
            </w:r>
            <w:proofErr w:type="gramEnd"/>
            <w:r>
              <w:rPr>
                <w:rFonts w:ascii="Times New Roman" w:eastAsia="Times New Roman" w:hAnsi="Times New Roman" w:cs="Times New Roman"/>
                <w:b/>
                <w:lang w:eastAsia="ar-SA"/>
              </w:rPr>
              <w:t xml:space="preserve"> ПДВ</w:t>
            </w:r>
          </w:p>
        </w:tc>
      </w:tr>
      <w:tr w:rsidR="003D7B03" w14:paraId="1282ABC7" w14:textId="77777777" w:rsidTr="003D7B03">
        <w:trPr>
          <w:gridAfter w:val="1"/>
          <w:wAfter w:w="7" w:type="dxa"/>
          <w:trHeight w:val="277"/>
        </w:trPr>
        <w:tc>
          <w:tcPr>
            <w:tcW w:w="549" w:type="dxa"/>
            <w:tcBorders>
              <w:top w:val="single" w:sz="4" w:space="0" w:color="auto"/>
              <w:left w:val="single" w:sz="4" w:space="0" w:color="auto"/>
              <w:bottom w:val="single" w:sz="4" w:space="0" w:color="auto"/>
              <w:right w:val="single" w:sz="4" w:space="0" w:color="auto"/>
            </w:tcBorders>
            <w:noWrap/>
            <w:vAlign w:val="center"/>
            <w:hideMark/>
          </w:tcPr>
          <w:p w14:paraId="60D618C3" w14:textId="77777777" w:rsidR="003D7B03" w:rsidRDefault="003D7B03">
            <w:pPr>
              <w:spacing w:after="0" w:line="240" w:lineRule="auto"/>
              <w:jc w:val="center"/>
              <w:rPr>
                <w:rFonts w:ascii="Times New Roman" w:eastAsia="Times New Roman" w:hAnsi="Times New Roman" w:cs="Times New Roman"/>
                <w:bCs/>
                <w:lang w:val="en-US"/>
              </w:rPr>
            </w:pPr>
            <w:r>
              <w:rPr>
                <w:rFonts w:ascii="Times New Roman" w:eastAsia="Times New Roman" w:hAnsi="Times New Roman" w:cs="Times New Roman"/>
                <w:bCs/>
                <w:lang w:val="en-US"/>
              </w:rPr>
              <w:t>1.</w:t>
            </w:r>
          </w:p>
        </w:tc>
        <w:tc>
          <w:tcPr>
            <w:tcW w:w="3591" w:type="dxa"/>
            <w:tcBorders>
              <w:top w:val="single" w:sz="4" w:space="0" w:color="auto"/>
              <w:left w:val="single" w:sz="4" w:space="0" w:color="auto"/>
              <w:bottom w:val="single" w:sz="4" w:space="0" w:color="auto"/>
              <w:right w:val="single" w:sz="4" w:space="0" w:color="auto"/>
            </w:tcBorders>
            <w:vAlign w:val="center"/>
            <w:hideMark/>
          </w:tcPr>
          <w:p w14:paraId="1080C955" w14:textId="717647E7" w:rsidR="003D7B03" w:rsidRDefault="003D7B03">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ДК 021:2015 48180000-3 – </w:t>
            </w:r>
            <w:proofErr w:type="spellStart"/>
            <w:r>
              <w:rPr>
                <w:rFonts w:ascii="Times New Roman" w:eastAsia="Times New Roman" w:hAnsi="Times New Roman" w:cs="Times New Roman"/>
                <w:color w:val="000000"/>
              </w:rPr>
              <w:t>Пакети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медичного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програмного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забезпечення</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Придбання</w:t>
            </w:r>
            <w:proofErr w:type="spellEnd"/>
            <w:r>
              <w:rPr>
                <w:rFonts w:ascii="Times New Roman" w:eastAsia="Times New Roman" w:hAnsi="Times New Roman" w:cs="Times New Roman"/>
                <w:color w:val="000000"/>
              </w:rPr>
              <w:t xml:space="preserve"> </w:t>
            </w:r>
            <w:r w:rsidR="00900838">
              <w:rPr>
                <w:rFonts w:ascii="Times New Roman" w:eastAsia="Times New Roman" w:hAnsi="Times New Roman" w:cs="Times New Roman"/>
                <w:color w:val="000000"/>
                <w:lang w:val="uk-UA"/>
              </w:rPr>
              <w:t xml:space="preserve"> та</w:t>
            </w:r>
            <w:proofErr w:type="gramEnd"/>
            <w:r w:rsidR="00900838">
              <w:rPr>
                <w:rFonts w:ascii="Times New Roman" w:eastAsia="Times New Roman" w:hAnsi="Times New Roman" w:cs="Times New Roman"/>
                <w:color w:val="000000"/>
                <w:lang w:val="uk-UA"/>
              </w:rPr>
              <w:t xml:space="preserve"> впровадження </w:t>
            </w:r>
            <w:proofErr w:type="spellStart"/>
            <w:r>
              <w:rPr>
                <w:rFonts w:ascii="Times New Roman" w:eastAsia="Times New Roman" w:hAnsi="Times New Roman" w:cs="Times New Roman"/>
                <w:color w:val="000000"/>
              </w:rPr>
              <w:t>програмного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забезпечення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медичної</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інформаційної</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системи</w:t>
            </w:r>
            <w:proofErr w:type="spellEnd"/>
            <w:r>
              <w:rPr>
                <w:rFonts w:ascii="Times New Roman" w:eastAsia="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B88936" w14:textId="77777777" w:rsidR="003D7B03" w:rsidRDefault="003D7B03">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ліцензія</w:t>
            </w:r>
            <w:proofErr w:type="spellEnd"/>
            <w:r>
              <w:rPr>
                <w:rFonts w:ascii="Times New Roman" w:eastAsia="Times New Roman" w:hAnsi="Times New Roman" w:cs="Times New Roman"/>
              </w:rPr>
              <w:t xml:space="preserve"> разом з ПЗ</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74B376" w14:textId="6FA50F36" w:rsidR="003D7B03" w:rsidRPr="00E84D1C" w:rsidRDefault="00E84D1C">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20</w:t>
            </w:r>
          </w:p>
        </w:tc>
        <w:tc>
          <w:tcPr>
            <w:tcW w:w="1701" w:type="dxa"/>
            <w:tcBorders>
              <w:top w:val="single" w:sz="4" w:space="0" w:color="auto"/>
              <w:left w:val="single" w:sz="4" w:space="0" w:color="auto"/>
              <w:bottom w:val="single" w:sz="4" w:space="0" w:color="auto"/>
              <w:right w:val="single" w:sz="4" w:space="0" w:color="auto"/>
            </w:tcBorders>
            <w:vAlign w:val="center"/>
          </w:tcPr>
          <w:p w14:paraId="41157D59" w14:textId="77777777" w:rsidR="003D7B03" w:rsidRDefault="003D7B03">
            <w:pPr>
              <w:spacing w:after="0" w:line="240" w:lineRule="auto"/>
              <w:jc w:val="center"/>
              <w:rPr>
                <w:rFonts w:ascii="Times New Roman" w:eastAsia="Times New Roman" w:hAnsi="Times New Roman" w:cs="Times New Roman"/>
                <w:color w:val="00000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076A41C" w14:textId="77777777" w:rsidR="003D7B03" w:rsidRDefault="003D7B03">
            <w:pPr>
              <w:spacing w:after="0" w:line="240" w:lineRule="auto"/>
              <w:jc w:val="center"/>
              <w:rPr>
                <w:rFonts w:ascii="Times New Roman" w:eastAsia="Times New Roman" w:hAnsi="Times New Roman" w:cs="Times New Roman"/>
                <w:color w:val="000000"/>
              </w:rPr>
            </w:pPr>
          </w:p>
        </w:tc>
      </w:tr>
      <w:tr w:rsidR="003D7B03" w14:paraId="4C02E37E" w14:textId="77777777" w:rsidTr="003D7B03">
        <w:trPr>
          <w:trHeight w:val="397"/>
        </w:trPr>
        <w:tc>
          <w:tcPr>
            <w:tcW w:w="8399" w:type="dxa"/>
            <w:gridSpan w:val="6"/>
            <w:tcBorders>
              <w:top w:val="single" w:sz="4" w:space="0" w:color="auto"/>
              <w:left w:val="single" w:sz="4" w:space="0" w:color="auto"/>
              <w:bottom w:val="single" w:sz="4" w:space="0" w:color="auto"/>
              <w:right w:val="single" w:sz="4" w:space="0" w:color="auto"/>
            </w:tcBorders>
            <w:vAlign w:val="center"/>
            <w:hideMark/>
          </w:tcPr>
          <w:p w14:paraId="3A04B075" w14:textId="77777777" w:rsidR="003D7B03" w:rsidRDefault="003D7B03">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lang w:eastAsia="ar-SA"/>
              </w:rPr>
              <w:t>Загальна</w:t>
            </w:r>
            <w:proofErr w:type="spellEnd"/>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вартість</w:t>
            </w:r>
            <w:proofErr w:type="spellEnd"/>
            <w:r>
              <w:rPr>
                <w:rFonts w:ascii="Times New Roman" w:eastAsia="Times New Roman" w:hAnsi="Times New Roman" w:cs="Times New Roman"/>
                <w:b/>
                <w:lang w:eastAsia="ar-SA"/>
              </w:rPr>
              <w:t xml:space="preserve"> без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0F25710" w14:textId="77777777" w:rsidR="003D7B03" w:rsidRDefault="003D7B03">
            <w:pPr>
              <w:spacing w:after="0" w:line="240" w:lineRule="auto"/>
              <w:jc w:val="center"/>
              <w:rPr>
                <w:rFonts w:ascii="Times New Roman" w:eastAsia="Times New Roman" w:hAnsi="Times New Roman" w:cs="Times New Roman"/>
              </w:rPr>
            </w:pPr>
          </w:p>
        </w:tc>
      </w:tr>
      <w:tr w:rsidR="003D7B03" w14:paraId="1DDFF0CA" w14:textId="77777777" w:rsidTr="003D7B03">
        <w:trPr>
          <w:trHeight w:val="397"/>
        </w:trPr>
        <w:tc>
          <w:tcPr>
            <w:tcW w:w="8399" w:type="dxa"/>
            <w:gridSpan w:val="6"/>
            <w:tcBorders>
              <w:top w:val="single" w:sz="4" w:space="0" w:color="auto"/>
              <w:left w:val="single" w:sz="4" w:space="0" w:color="auto"/>
              <w:bottom w:val="single" w:sz="4" w:space="0" w:color="auto"/>
              <w:right w:val="single" w:sz="4" w:space="0" w:color="auto"/>
            </w:tcBorders>
            <w:vAlign w:val="center"/>
            <w:hideMark/>
          </w:tcPr>
          <w:p w14:paraId="25DE3B15" w14:textId="77777777" w:rsidR="003D7B03" w:rsidRDefault="003D7B03">
            <w:pP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
                <w:lang w:eastAsia="ar-SA"/>
              </w:rPr>
              <w:t>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98D5418" w14:textId="77777777" w:rsidR="003D7B03" w:rsidRDefault="003D7B03">
            <w:pPr>
              <w:spacing w:after="0" w:line="240" w:lineRule="auto"/>
              <w:jc w:val="center"/>
              <w:rPr>
                <w:rFonts w:ascii="Times New Roman" w:eastAsia="Times New Roman" w:hAnsi="Times New Roman" w:cs="Times New Roman"/>
                <w:bCs/>
                <w:lang w:eastAsia="ar-SA"/>
              </w:rPr>
            </w:pPr>
          </w:p>
        </w:tc>
      </w:tr>
      <w:tr w:rsidR="003D7B03" w14:paraId="5215A4C8" w14:textId="77777777" w:rsidTr="003D7B03">
        <w:trPr>
          <w:trHeight w:val="397"/>
        </w:trPr>
        <w:tc>
          <w:tcPr>
            <w:tcW w:w="8399" w:type="dxa"/>
            <w:gridSpan w:val="6"/>
            <w:tcBorders>
              <w:top w:val="single" w:sz="4" w:space="0" w:color="auto"/>
              <w:left w:val="single" w:sz="4" w:space="0" w:color="auto"/>
              <w:bottom w:val="single" w:sz="4" w:space="0" w:color="auto"/>
              <w:right w:val="single" w:sz="4" w:space="0" w:color="auto"/>
            </w:tcBorders>
            <w:vAlign w:val="center"/>
            <w:hideMark/>
          </w:tcPr>
          <w:p w14:paraId="33254795" w14:textId="77777777" w:rsidR="003D7B03" w:rsidRDefault="003D7B03">
            <w:pPr>
              <w:spacing w:after="0" w:line="240" w:lineRule="auto"/>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Загальна</w:t>
            </w:r>
            <w:proofErr w:type="spellEnd"/>
            <w:r>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вартість</w:t>
            </w:r>
            <w:proofErr w:type="spellEnd"/>
            <w:r>
              <w:rPr>
                <w:rFonts w:ascii="Times New Roman" w:eastAsia="Times New Roman" w:hAnsi="Times New Roman" w:cs="Times New Roman"/>
                <w:b/>
                <w:lang w:eastAsia="ar-SA"/>
              </w:rPr>
              <w:t xml:space="preserve"> з ПДВ</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837DC92" w14:textId="77777777" w:rsidR="003D7B03" w:rsidRDefault="003D7B03">
            <w:pPr>
              <w:spacing w:after="0" w:line="240" w:lineRule="auto"/>
              <w:jc w:val="center"/>
              <w:rPr>
                <w:rFonts w:ascii="Times New Roman" w:eastAsia="Times New Roman" w:hAnsi="Times New Roman" w:cs="Times New Roman"/>
                <w:b/>
                <w:lang w:eastAsia="ar-SA"/>
              </w:rPr>
            </w:pPr>
          </w:p>
        </w:tc>
      </w:tr>
    </w:tbl>
    <w:p w14:paraId="235F5B09" w14:textId="77777777" w:rsidR="003D7B03" w:rsidRDefault="003D7B03" w:rsidP="003D7B03">
      <w:pPr>
        <w:tabs>
          <w:tab w:val="left" w:pos="1128"/>
        </w:tabs>
        <w:spacing w:after="0" w:line="240" w:lineRule="auto"/>
        <w:jc w:val="both"/>
        <w:rPr>
          <w:rFonts w:ascii="Times New Roman" w:eastAsia="Times New Roman" w:hAnsi="Times New Roman" w:cs="Times New Roman"/>
          <w:b/>
          <w:lang w:val="uk-UA" w:eastAsia="ar-SA"/>
        </w:rPr>
      </w:pPr>
    </w:p>
    <w:p w14:paraId="1C341B99" w14:textId="77777777" w:rsidR="003D7B03" w:rsidRDefault="003D7B03" w:rsidP="003D7B03">
      <w:pPr>
        <w:spacing w:after="0" w:line="240" w:lineRule="auto"/>
        <w:jc w:val="both"/>
        <w:rPr>
          <w:rFonts w:ascii="Times New Roman" w:eastAsia="Times New Roman" w:hAnsi="Times New Roman" w:cs="Times New Roman"/>
        </w:rPr>
      </w:pPr>
    </w:p>
    <w:p w14:paraId="16138052" w14:textId="77777777" w:rsidR="003D7B03" w:rsidRDefault="003D7B03" w:rsidP="003D7B03">
      <w:pPr>
        <w:spacing w:after="0" w:line="240" w:lineRule="auto"/>
        <w:jc w:val="both"/>
        <w:rPr>
          <w:rFonts w:ascii="Times New Roman" w:eastAsia="Times New Roman" w:hAnsi="Times New Roman" w:cs="Times New Roman"/>
        </w:rPr>
      </w:pPr>
    </w:p>
    <w:tbl>
      <w:tblPr>
        <w:tblW w:w="0" w:type="auto"/>
        <w:tblInd w:w="108" w:type="dxa"/>
        <w:tblLook w:val="01E0" w:firstRow="1" w:lastRow="1" w:firstColumn="1" w:lastColumn="1" w:noHBand="0" w:noVBand="0"/>
      </w:tblPr>
      <w:tblGrid>
        <w:gridCol w:w="4957"/>
        <w:gridCol w:w="4290"/>
      </w:tblGrid>
      <w:tr w:rsidR="003D7B03" w14:paraId="50271FE5" w14:textId="77777777" w:rsidTr="003D7B03">
        <w:tc>
          <w:tcPr>
            <w:tcW w:w="4957" w:type="dxa"/>
            <w:hideMark/>
          </w:tcPr>
          <w:p w14:paraId="052E8510"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proofErr w:type="gramStart"/>
            <w:r>
              <w:rPr>
                <w:rFonts w:ascii="Times New Roman" w:eastAsia="Times New Roman" w:hAnsi="Times New Roman" w:cs="Times New Roman"/>
                <w:b/>
              </w:rPr>
              <w:t>ЗАМОВНИК:</w:t>
            </w:r>
            <w:r>
              <w:rPr>
                <w:rFonts w:ascii="Times New Roman" w:hAnsi="Times New Roman" w:cs="Times New Roman"/>
              </w:rPr>
              <w:t xml:space="preserve">   </w:t>
            </w:r>
            <w:proofErr w:type="gramEnd"/>
            <w:r>
              <w:rPr>
                <w:rFonts w:ascii="Times New Roman" w:hAnsi="Times New Roman" w:cs="Times New Roman"/>
              </w:rPr>
              <w:t xml:space="preserve">                                                                             </w:t>
            </w:r>
          </w:p>
        </w:tc>
        <w:tc>
          <w:tcPr>
            <w:tcW w:w="4290" w:type="dxa"/>
            <w:hideMark/>
          </w:tcPr>
          <w:p w14:paraId="64B35DEC"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r>
              <w:rPr>
                <w:rFonts w:ascii="Times New Roman" w:hAnsi="Times New Roman" w:cs="Times New Roman"/>
                <w:b/>
              </w:rPr>
              <w:t>ПОСТАЧАЛЬНИК:</w:t>
            </w:r>
          </w:p>
        </w:tc>
      </w:tr>
      <w:tr w:rsidR="003D7B03" w14:paraId="1F270B3B" w14:textId="77777777" w:rsidTr="003D7B03">
        <w:trPr>
          <w:trHeight w:val="107"/>
        </w:trPr>
        <w:tc>
          <w:tcPr>
            <w:tcW w:w="4957" w:type="dxa"/>
          </w:tcPr>
          <w:p w14:paraId="07FF6305" w14:textId="77777777" w:rsidR="003D7B03" w:rsidRDefault="003D7B03">
            <w:pPr>
              <w:suppressAutoHyphens/>
              <w:spacing w:line="240" w:lineRule="auto"/>
              <w:contextualSpacing/>
              <w:rPr>
                <w:rFonts w:ascii="Times New Roman" w:eastAsia="Times New Roman" w:hAnsi="Times New Roman" w:cs="Times New Roman"/>
                <w:b/>
                <w:sz w:val="16"/>
                <w:szCs w:val="16"/>
                <w:lang w:eastAsia="ar-SA"/>
              </w:rPr>
            </w:pPr>
          </w:p>
        </w:tc>
        <w:tc>
          <w:tcPr>
            <w:tcW w:w="4290" w:type="dxa"/>
          </w:tcPr>
          <w:p w14:paraId="6B866D96" w14:textId="77777777" w:rsidR="003D7B03" w:rsidRDefault="003D7B03">
            <w:pPr>
              <w:suppressAutoHyphens/>
              <w:spacing w:line="240" w:lineRule="auto"/>
              <w:contextualSpacing/>
              <w:rPr>
                <w:rFonts w:ascii="Times New Roman" w:eastAsia="Times New Roman" w:hAnsi="Times New Roman" w:cs="Times New Roman"/>
                <w:sz w:val="16"/>
                <w:szCs w:val="16"/>
                <w:lang w:eastAsia="ar-SA"/>
              </w:rPr>
            </w:pPr>
          </w:p>
        </w:tc>
      </w:tr>
    </w:tbl>
    <w:p w14:paraId="37E6941A" w14:textId="77777777" w:rsidR="003D7B03" w:rsidRDefault="003D7B03" w:rsidP="003D7B03">
      <w:pPr>
        <w:spacing w:after="0" w:line="240" w:lineRule="auto"/>
        <w:jc w:val="both"/>
        <w:rPr>
          <w:rFonts w:ascii="Times New Roman" w:eastAsia="Times New Roman" w:hAnsi="Times New Roman" w:cs="Times New Roman"/>
          <w:i/>
          <w:iCs/>
          <w:lang w:val="uk-UA"/>
        </w:rPr>
      </w:pPr>
    </w:p>
    <w:p w14:paraId="23CC6FBB" w14:textId="77777777" w:rsidR="003D7B03" w:rsidRDefault="003D7B03" w:rsidP="003D7B03">
      <w:pPr>
        <w:spacing w:after="0" w:line="240" w:lineRule="auto"/>
        <w:jc w:val="both"/>
        <w:rPr>
          <w:rFonts w:ascii="Times New Roman" w:eastAsia="Times New Roman" w:hAnsi="Times New Roman" w:cs="Times New Roman"/>
          <w:i/>
          <w:iCs/>
        </w:rPr>
      </w:pPr>
    </w:p>
    <w:p w14:paraId="74E71AF1" w14:textId="77777777" w:rsidR="003D7B03" w:rsidRDefault="003D7B03" w:rsidP="003D7B03">
      <w:pPr>
        <w:spacing w:after="0" w:line="240" w:lineRule="auto"/>
        <w:jc w:val="both"/>
        <w:rPr>
          <w:rFonts w:ascii="Times New Roman" w:eastAsia="Times New Roman" w:hAnsi="Times New Roman" w:cs="Times New Roman"/>
          <w:i/>
          <w:iCs/>
        </w:rPr>
      </w:pPr>
    </w:p>
    <w:p w14:paraId="610190BA" w14:textId="77777777" w:rsidR="003D7B03" w:rsidRDefault="003D7B03" w:rsidP="003D7B03">
      <w:pPr>
        <w:spacing w:after="0" w:line="240" w:lineRule="auto"/>
        <w:jc w:val="both"/>
        <w:rPr>
          <w:rFonts w:ascii="Times New Roman" w:eastAsia="Times New Roman" w:hAnsi="Times New Roman" w:cs="Times New Roman"/>
          <w:i/>
          <w:iCs/>
        </w:rPr>
      </w:pPr>
    </w:p>
    <w:p w14:paraId="141A0F1B" w14:textId="77777777" w:rsidR="003D7B03" w:rsidRDefault="003D7B03" w:rsidP="003D7B03">
      <w:pPr>
        <w:spacing w:after="0" w:line="240" w:lineRule="auto"/>
        <w:jc w:val="both"/>
        <w:rPr>
          <w:rFonts w:ascii="Times New Roman" w:eastAsia="Times New Roman" w:hAnsi="Times New Roman" w:cs="Times New Roman"/>
          <w:i/>
          <w:iCs/>
        </w:rPr>
      </w:pPr>
    </w:p>
    <w:p w14:paraId="46C248FD" w14:textId="77777777" w:rsidR="003D7B03" w:rsidRDefault="003D7B03" w:rsidP="003D7B03">
      <w:pPr>
        <w:spacing w:after="0" w:line="240" w:lineRule="auto"/>
        <w:jc w:val="both"/>
        <w:rPr>
          <w:rFonts w:ascii="Times New Roman" w:eastAsia="Times New Roman" w:hAnsi="Times New Roman" w:cs="Times New Roman"/>
          <w:i/>
          <w:iCs/>
        </w:rPr>
      </w:pPr>
    </w:p>
    <w:p w14:paraId="2676E502" w14:textId="77777777" w:rsidR="003D7B03" w:rsidRDefault="003D7B03" w:rsidP="003D7B03">
      <w:pPr>
        <w:spacing w:after="0" w:line="240" w:lineRule="auto"/>
        <w:jc w:val="both"/>
        <w:rPr>
          <w:rFonts w:ascii="Times New Roman" w:eastAsia="Times New Roman" w:hAnsi="Times New Roman" w:cs="Times New Roman"/>
          <w:i/>
          <w:iCs/>
        </w:rPr>
      </w:pPr>
    </w:p>
    <w:p w14:paraId="3A3C4210" w14:textId="77777777" w:rsidR="003D7B03" w:rsidRDefault="003D7B03" w:rsidP="003D7B03">
      <w:pPr>
        <w:spacing w:after="0" w:line="240" w:lineRule="auto"/>
        <w:jc w:val="both"/>
        <w:rPr>
          <w:rFonts w:ascii="Times New Roman" w:eastAsia="Times New Roman" w:hAnsi="Times New Roman" w:cs="Times New Roman"/>
          <w:i/>
          <w:iCs/>
        </w:rPr>
      </w:pPr>
    </w:p>
    <w:p w14:paraId="34BF2C77" w14:textId="77777777" w:rsidR="003D7B03" w:rsidRDefault="003D7B03" w:rsidP="003D7B03">
      <w:pPr>
        <w:spacing w:after="0" w:line="240" w:lineRule="auto"/>
        <w:jc w:val="both"/>
        <w:rPr>
          <w:rFonts w:ascii="Times New Roman" w:eastAsia="Times New Roman" w:hAnsi="Times New Roman" w:cs="Times New Roman"/>
          <w:i/>
          <w:iCs/>
        </w:rPr>
      </w:pPr>
    </w:p>
    <w:p w14:paraId="2519A41A" w14:textId="77777777" w:rsidR="003D7B03" w:rsidRDefault="003D7B03" w:rsidP="003D7B03">
      <w:pPr>
        <w:spacing w:after="0" w:line="240" w:lineRule="auto"/>
        <w:jc w:val="both"/>
        <w:rPr>
          <w:rFonts w:ascii="Times New Roman" w:eastAsia="Times New Roman" w:hAnsi="Times New Roman" w:cs="Times New Roman"/>
          <w:i/>
          <w:iCs/>
        </w:rPr>
      </w:pPr>
    </w:p>
    <w:p w14:paraId="63B94F3D" w14:textId="77777777" w:rsidR="003D7B03" w:rsidRDefault="003D7B03" w:rsidP="003D7B03">
      <w:pPr>
        <w:spacing w:after="0" w:line="240" w:lineRule="auto"/>
        <w:jc w:val="both"/>
        <w:rPr>
          <w:rFonts w:ascii="Times New Roman" w:eastAsia="Times New Roman" w:hAnsi="Times New Roman" w:cs="Times New Roman"/>
          <w:i/>
          <w:iCs/>
        </w:rPr>
      </w:pPr>
    </w:p>
    <w:p w14:paraId="5721B02D" w14:textId="77777777" w:rsidR="003D7B03" w:rsidRDefault="003D7B03" w:rsidP="003D7B03">
      <w:pPr>
        <w:spacing w:after="0" w:line="240" w:lineRule="auto"/>
        <w:jc w:val="both"/>
        <w:rPr>
          <w:rFonts w:ascii="Times New Roman" w:eastAsia="Times New Roman" w:hAnsi="Times New Roman" w:cs="Times New Roman"/>
          <w:i/>
          <w:iCs/>
        </w:rPr>
      </w:pPr>
    </w:p>
    <w:p w14:paraId="42708018" w14:textId="77777777" w:rsidR="003D7B03" w:rsidRDefault="003D7B03" w:rsidP="003D7B03">
      <w:pPr>
        <w:spacing w:after="0" w:line="240" w:lineRule="auto"/>
        <w:jc w:val="both"/>
        <w:rPr>
          <w:rFonts w:ascii="Times New Roman" w:eastAsia="Times New Roman" w:hAnsi="Times New Roman" w:cs="Times New Roman"/>
          <w:i/>
          <w:iCs/>
        </w:rPr>
      </w:pPr>
    </w:p>
    <w:p w14:paraId="70EEF913" w14:textId="77777777" w:rsidR="003D7B03" w:rsidRDefault="003D7B03" w:rsidP="003D7B03">
      <w:pPr>
        <w:spacing w:after="0" w:line="240" w:lineRule="auto"/>
        <w:jc w:val="both"/>
        <w:rPr>
          <w:rFonts w:ascii="Times New Roman" w:eastAsia="Times New Roman" w:hAnsi="Times New Roman" w:cs="Times New Roman"/>
          <w:i/>
          <w:iCs/>
        </w:rPr>
      </w:pPr>
    </w:p>
    <w:p w14:paraId="1AD63E5F" w14:textId="77777777" w:rsidR="003D7B03" w:rsidRDefault="003D7B03" w:rsidP="003D7B03">
      <w:pPr>
        <w:spacing w:after="0" w:line="240" w:lineRule="auto"/>
        <w:jc w:val="both"/>
        <w:rPr>
          <w:rFonts w:ascii="Times New Roman" w:eastAsia="Times New Roman" w:hAnsi="Times New Roman" w:cs="Times New Roman"/>
          <w:i/>
          <w:iCs/>
        </w:rPr>
      </w:pPr>
    </w:p>
    <w:p w14:paraId="28238EB7" w14:textId="77777777" w:rsidR="003D7B03" w:rsidRDefault="003D7B03" w:rsidP="003D7B03">
      <w:pPr>
        <w:spacing w:after="0" w:line="240" w:lineRule="auto"/>
        <w:ind w:left="6521"/>
        <w:rPr>
          <w:rFonts w:ascii="Times New Roman" w:hAnsi="Times New Roman" w:cs="Times New Roman"/>
        </w:rPr>
      </w:pPr>
    </w:p>
    <w:p w14:paraId="7726D1E7"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№2</w:t>
      </w:r>
    </w:p>
    <w:p w14:paraId="274F7970" w14:textId="77777777" w:rsidR="003D7B03" w:rsidRDefault="003D7B03" w:rsidP="003D7B03">
      <w:pPr>
        <w:spacing w:after="0" w:line="240" w:lineRule="auto"/>
        <w:ind w:left="6521"/>
        <w:rPr>
          <w:rFonts w:ascii="Times New Roman" w:hAnsi="Times New Roman" w:cs="Times New Roman"/>
        </w:rPr>
      </w:pPr>
      <w:r>
        <w:rPr>
          <w:rFonts w:ascii="Times New Roman" w:hAnsi="Times New Roman" w:cs="Times New Roman"/>
        </w:rPr>
        <w:t>до Договору №___________</w:t>
      </w:r>
    </w:p>
    <w:p w14:paraId="2EF29488"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_______________ року</w:t>
      </w:r>
    </w:p>
    <w:p w14:paraId="2B38ECE4" w14:textId="77777777" w:rsidR="003D7B03" w:rsidRDefault="003D7B03" w:rsidP="003D7B03">
      <w:pPr>
        <w:spacing w:after="0" w:line="240" w:lineRule="auto"/>
        <w:jc w:val="both"/>
        <w:rPr>
          <w:rFonts w:ascii="Times New Roman" w:hAnsi="Times New Roman" w:cs="Times New Roman"/>
        </w:rPr>
      </w:pPr>
    </w:p>
    <w:p w14:paraId="41E4A53E" w14:textId="77777777" w:rsidR="003D7B03" w:rsidRDefault="003D7B03" w:rsidP="003D7B03">
      <w:pPr>
        <w:ind w:firstLine="284"/>
        <w:jc w:val="center"/>
        <w:rPr>
          <w:rFonts w:ascii="Times New Roman" w:hAnsi="Times New Roman" w:cs="Times New Roman"/>
          <w:b/>
          <w:bCs/>
        </w:rPr>
      </w:pPr>
      <w:proofErr w:type="spellStart"/>
      <w:r>
        <w:rPr>
          <w:rFonts w:ascii="Times New Roman" w:hAnsi="Times New Roman" w:cs="Times New Roman"/>
          <w:b/>
          <w:bCs/>
        </w:rPr>
        <w:t>Календарний</w:t>
      </w:r>
      <w:proofErr w:type="spellEnd"/>
      <w:r>
        <w:rPr>
          <w:rFonts w:ascii="Times New Roman" w:hAnsi="Times New Roman" w:cs="Times New Roman"/>
          <w:b/>
          <w:bCs/>
        </w:rPr>
        <w:t xml:space="preserve"> </w:t>
      </w:r>
      <w:proofErr w:type="spellStart"/>
      <w:r>
        <w:rPr>
          <w:rFonts w:ascii="Times New Roman" w:hAnsi="Times New Roman" w:cs="Times New Roman"/>
          <w:b/>
          <w:bCs/>
        </w:rPr>
        <w:t>графік</w:t>
      </w:r>
      <w:proofErr w:type="spellEnd"/>
      <w:r>
        <w:rPr>
          <w:rFonts w:ascii="Times New Roman" w:hAnsi="Times New Roman" w:cs="Times New Roman"/>
          <w:b/>
          <w:bCs/>
        </w:rPr>
        <w:t xml:space="preserve"> </w:t>
      </w:r>
      <w:proofErr w:type="spellStart"/>
      <w:r>
        <w:rPr>
          <w:rFonts w:ascii="Times New Roman" w:hAnsi="Times New Roman" w:cs="Times New Roman"/>
          <w:b/>
          <w:bCs/>
        </w:rPr>
        <w:t>впровадження</w:t>
      </w:r>
      <w:proofErr w:type="spellEnd"/>
      <w:r>
        <w:rPr>
          <w:rFonts w:ascii="Times New Roman" w:hAnsi="Times New Roman" w:cs="Times New Roman"/>
          <w:b/>
          <w:bCs/>
        </w:rPr>
        <w:t xml:space="preserve"> </w:t>
      </w:r>
      <w:proofErr w:type="spellStart"/>
      <w:r>
        <w:rPr>
          <w:rFonts w:ascii="Times New Roman" w:hAnsi="Times New Roman" w:cs="Times New Roman"/>
          <w:b/>
          <w:bCs/>
        </w:rPr>
        <w:t>Програмного</w:t>
      </w:r>
      <w:proofErr w:type="spellEnd"/>
      <w:r>
        <w:rPr>
          <w:rFonts w:ascii="Times New Roman" w:hAnsi="Times New Roman" w:cs="Times New Roman"/>
          <w:b/>
          <w:bCs/>
        </w:rPr>
        <w:t xml:space="preserve"> </w:t>
      </w:r>
      <w:proofErr w:type="spellStart"/>
      <w:r>
        <w:rPr>
          <w:rFonts w:ascii="Times New Roman" w:hAnsi="Times New Roman" w:cs="Times New Roman"/>
          <w:b/>
          <w:bCs/>
        </w:rPr>
        <w:t>забезпечення</w:t>
      </w:r>
      <w:proofErr w:type="spellEnd"/>
    </w:p>
    <w:tbl>
      <w:tblPr>
        <w:tblStyle w:val="HeaderTable1"/>
        <w:tblW w:w="9067" w:type="dxa"/>
        <w:tblInd w:w="0" w:type="dxa"/>
        <w:tblLook w:val="04A0" w:firstRow="1" w:lastRow="0" w:firstColumn="1" w:lastColumn="0" w:noHBand="0" w:noVBand="1"/>
      </w:tblPr>
      <w:tblGrid>
        <w:gridCol w:w="4671"/>
        <w:gridCol w:w="994"/>
        <w:gridCol w:w="994"/>
        <w:gridCol w:w="1133"/>
        <w:gridCol w:w="1275"/>
      </w:tblGrid>
      <w:tr w:rsidR="003D7B03" w14:paraId="6033206E" w14:textId="77777777" w:rsidTr="003D7B03">
        <w:tc>
          <w:tcPr>
            <w:tcW w:w="4671" w:type="dxa"/>
            <w:tcBorders>
              <w:top w:val="single" w:sz="4" w:space="0" w:color="auto"/>
              <w:left w:val="single" w:sz="4" w:space="0" w:color="auto"/>
              <w:bottom w:val="single" w:sz="4" w:space="0" w:color="auto"/>
              <w:right w:val="single" w:sz="4" w:space="0" w:color="auto"/>
            </w:tcBorders>
            <w:shd w:val="clear" w:color="auto" w:fill="FF9900"/>
            <w:hideMark/>
          </w:tcPr>
          <w:p w14:paraId="7BA4211F" w14:textId="77777777" w:rsidR="003D7B03" w:rsidRDefault="003D7B03">
            <w:pPr>
              <w:jc w:val="center"/>
              <w:rPr>
                <w:rFonts w:cs="Times New Roman"/>
                <w:b/>
                <w:iCs/>
              </w:rPr>
            </w:pPr>
            <w:r>
              <w:rPr>
                <w:rFonts w:cs="Times New Roman"/>
                <w:b/>
                <w:iCs/>
              </w:rPr>
              <w:t xml:space="preserve">Стадії впровадження ПЗ МІС </w:t>
            </w:r>
          </w:p>
        </w:tc>
        <w:tc>
          <w:tcPr>
            <w:tcW w:w="994" w:type="dxa"/>
            <w:tcBorders>
              <w:top w:val="single" w:sz="4" w:space="0" w:color="auto"/>
              <w:left w:val="single" w:sz="4" w:space="0" w:color="auto"/>
              <w:bottom w:val="single" w:sz="4" w:space="0" w:color="auto"/>
              <w:right w:val="single" w:sz="4" w:space="0" w:color="auto"/>
            </w:tcBorders>
            <w:shd w:val="clear" w:color="auto" w:fill="FF9900"/>
          </w:tcPr>
          <w:p w14:paraId="6297AE27" w14:textId="77777777" w:rsidR="003D7B03" w:rsidRDefault="003D7B03">
            <w:pPr>
              <w:ind w:right="3427"/>
              <w:jc w:val="center"/>
              <w:rPr>
                <w:rFonts w:cs="Times New Roman"/>
                <w:b/>
                <w:iCs/>
              </w:rPr>
            </w:pPr>
          </w:p>
        </w:tc>
        <w:tc>
          <w:tcPr>
            <w:tcW w:w="994" w:type="dxa"/>
            <w:tcBorders>
              <w:top w:val="single" w:sz="4" w:space="0" w:color="auto"/>
              <w:left w:val="single" w:sz="4" w:space="0" w:color="auto"/>
              <w:bottom w:val="single" w:sz="4" w:space="0" w:color="auto"/>
              <w:right w:val="single" w:sz="4" w:space="0" w:color="auto"/>
            </w:tcBorders>
            <w:shd w:val="clear" w:color="auto" w:fill="FF9900"/>
          </w:tcPr>
          <w:p w14:paraId="7000ECCD" w14:textId="77777777" w:rsidR="003D7B03" w:rsidRDefault="003D7B03">
            <w:pPr>
              <w:ind w:right="3427"/>
              <w:jc w:val="center"/>
              <w:rPr>
                <w:rFonts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FF9900"/>
          </w:tcPr>
          <w:p w14:paraId="6E895E1E" w14:textId="77777777" w:rsidR="003D7B03" w:rsidRDefault="003D7B03">
            <w:pPr>
              <w:ind w:right="3427"/>
              <w:jc w:val="center"/>
              <w:rPr>
                <w:rFonts w:cs="Times New Roman"/>
                <w:b/>
                <w:iCs/>
              </w:rPr>
            </w:pPr>
          </w:p>
        </w:tc>
        <w:tc>
          <w:tcPr>
            <w:tcW w:w="1275" w:type="dxa"/>
            <w:tcBorders>
              <w:top w:val="single" w:sz="4" w:space="0" w:color="auto"/>
              <w:left w:val="single" w:sz="4" w:space="0" w:color="auto"/>
              <w:bottom w:val="single" w:sz="4" w:space="0" w:color="auto"/>
              <w:right w:val="single" w:sz="4" w:space="0" w:color="auto"/>
            </w:tcBorders>
            <w:shd w:val="clear" w:color="auto" w:fill="FF9900"/>
          </w:tcPr>
          <w:p w14:paraId="26ECA999" w14:textId="77777777" w:rsidR="003D7B03" w:rsidRDefault="003D7B03">
            <w:pPr>
              <w:ind w:right="3427"/>
              <w:jc w:val="center"/>
              <w:rPr>
                <w:rFonts w:cs="Times New Roman"/>
                <w:b/>
                <w:iCs/>
              </w:rPr>
            </w:pPr>
          </w:p>
        </w:tc>
      </w:tr>
      <w:tr w:rsidR="003D7B03" w14:paraId="5C0E063A" w14:textId="77777777" w:rsidTr="003D7B03">
        <w:tc>
          <w:tcPr>
            <w:tcW w:w="4671" w:type="dxa"/>
            <w:tcBorders>
              <w:top w:val="single" w:sz="4" w:space="0" w:color="auto"/>
              <w:left w:val="single" w:sz="4" w:space="0" w:color="auto"/>
              <w:bottom w:val="single" w:sz="4" w:space="0" w:color="auto"/>
              <w:right w:val="single" w:sz="4" w:space="0" w:color="auto"/>
            </w:tcBorders>
            <w:hideMark/>
          </w:tcPr>
          <w:p w14:paraId="2470119A" w14:textId="77777777" w:rsidR="003D7B03" w:rsidRDefault="003D7B03">
            <w:pPr>
              <w:jc w:val="both"/>
              <w:rPr>
                <w:rFonts w:cs="Times New Roman"/>
              </w:rPr>
            </w:pPr>
            <w:r>
              <w:rPr>
                <w:rFonts w:cs="Times New Roman"/>
              </w:rPr>
              <w:t>Налаштування в ПЗ структури медичного закладу</w:t>
            </w:r>
          </w:p>
        </w:tc>
        <w:tc>
          <w:tcPr>
            <w:tcW w:w="994" w:type="dxa"/>
            <w:tcBorders>
              <w:top w:val="single" w:sz="4" w:space="0" w:color="auto"/>
              <w:left w:val="single" w:sz="4" w:space="0" w:color="auto"/>
              <w:bottom w:val="single" w:sz="4" w:space="0" w:color="auto"/>
              <w:right w:val="single" w:sz="4" w:space="0" w:color="auto"/>
            </w:tcBorders>
          </w:tcPr>
          <w:p w14:paraId="7A5FFB29" w14:textId="77777777" w:rsidR="003D7B03" w:rsidRDefault="003D7B03">
            <w:pPr>
              <w:ind w:right="3427"/>
              <w:jc w:val="both"/>
              <w:rPr>
                <w:rFonts w:cs="Times New Roman"/>
              </w:rPr>
            </w:pPr>
          </w:p>
        </w:tc>
        <w:tc>
          <w:tcPr>
            <w:tcW w:w="994" w:type="dxa"/>
            <w:tcBorders>
              <w:top w:val="single" w:sz="4" w:space="0" w:color="auto"/>
              <w:left w:val="single" w:sz="4" w:space="0" w:color="auto"/>
              <w:bottom w:val="single" w:sz="4" w:space="0" w:color="auto"/>
              <w:right w:val="single" w:sz="4" w:space="0" w:color="auto"/>
            </w:tcBorders>
          </w:tcPr>
          <w:p w14:paraId="4F335944" w14:textId="77777777" w:rsidR="003D7B03" w:rsidRDefault="003D7B03">
            <w:pPr>
              <w:ind w:right="3427"/>
              <w:jc w:val="both"/>
              <w:rPr>
                <w:rFonts w:cs="Times New Roman"/>
              </w:rPr>
            </w:pPr>
          </w:p>
        </w:tc>
        <w:tc>
          <w:tcPr>
            <w:tcW w:w="1133" w:type="dxa"/>
            <w:tcBorders>
              <w:top w:val="single" w:sz="4" w:space="0" w:color="auto"/>
              <w:left w:val="single" w:sz="4" w:space="0" w:color="auto"/>
              <w:bottom w:val="single" w:sz="4" w:space="0" w:color="auto"/>
              <w:right w:val="single" w:sz="4" w:space="0" w:color="auto"/>
            </w:tcBorders>
          </w:tcPr>
          <w:p w14:paraId="7FF46BD4" w14:textId="77777777" w:rsidR="003D7B03" w:rsidRDefault="003D7B03">
            <w:pPr>
              <w:ind w:right="3427"/>
              <w:jc w:val="both"/>
              <w:rPr>
                <w:rFonts w:cs="Times New Roman"/>
              </w:rPr>
            </w:pPr>
          </w:p>
        </w:tc>
        <w:tc>
          <w:tcPr>
            <w:tcW w:w="1275" w:type="dxa"/>
            <w:tcBorders>
              <w:top w:val="single" w:sz="4" w:space="0" w:color="auto"/>
              <w:left w:val="single" w:sz="4" w:space="0" w:color="auto"/>
              <w:bottom w:val="single" w:sz="4" w:space="0" w:color="auto"/>
              <w:right w:val="single" w:sz="4" w:space="0" w:color="auto"/>
            </w:tcBorders>
          </w:tcPr>
          <w:p w14:paraId="5ED993F5" w14:textId="77777777" w:rsidR="003D7B03" w:rsidRDefault="003D7B03">
            <w:pPr>
              <w:ind w:right="3427"/>
              <w:jc w:val="both"/>
              <w:rPr>
                <w:rFonts w:cs="Times New Roman"/>
              </w:rPr>
            </w:pPr>
          </w:p>
        </w:tc>
      </w:tr>
      <w:tr w:rsidR="003D7B03" w14:paraId="355AB9DE" w14:textId="77777777" w:rsidTr="003D7B03">
        <w:tc>
          <w:tcPr>
            <w:tcW w:w="4671" w:type="dxa"/>
            <w:tcBorders>
              <w:top w:val="single" w:sz="4" w:space="0" w:color="auto"/>
              <w:left w:val="single" w:sz="4" w:space="0" w:color="auto"/>
              <w:bottom w:val="single" w:sz="4" w:space="0" w:color="auto"/>
              <w:right w:val="single" w:sz="4" w:space="0" w:color="auto"/>
            </w:tcBorders>
            <w:hideMark/>
          </w:tcPr>
          <w:p w14:paraId="2111D250" w14:textId="77777777" w:rsidR="003D7B03" w:rsidRDefault="003D7B03">
            <w:pPr>
              <w:jc w:val="both"/>
              <w:rPr>
                <w:rFonts w:cs="Times New Roman"/>
              </w:rPr>
            </w:pPr>
            <w:r>
              <w:rPr>
                <w:rFonts w:cs="Times New Roman"/>
              </w:rPr>
              <w:t>Створення і редагування штатного розпису медичного закладу Замовника, ролей користувачів, налаштування прав доступу користувачів</w:t>
            </w:r>
          </w:p>
        </w:tc>
        <w:tc>
          <w:tcPr>
            <w:tcW w:w="994" w:type="dxa"/>
            <w:tcBorders>
              <w:top w:val="single" w:sz="4" w:space="0" w:color="auto"/>
              <w:left w:val="single" w:sz="4" w:space="0" w:color="auto"/>
              <w:bottom w:val="single" w:sz="4" w:space="0" w:color="auto"/>
              <w:right w:val="single" w:sz="4" w:space="0" w:color="auto"/>
            </w:tcBorders>
          </w:tcPr>
          <w:p w14:paraId="43BE087A" w14:textId="77777777" w:rsidR="003D7B03" w:rsidRDefault="003D7B03">
            <w:pPr>
              <w:ind w:right="3427"/>
              <w:jc w:val="both"/>
              <w:rPr>
                <w:rFonts w:cs="Times New Roman"/>
              </w:rPr>
            </w:pPr>
          </w:p>
        </w:tc>
        <w:tc>
          <w:tcPr>
            <w:tcW w:w="994" w:type="dxa"/>
            <w:tcBorders>
              <w:top w:val="single" w:sz="4" w:space="0" w:color="auto"/>
              <w:left w:val="single" w:sz="4" w:space="0" w:color="auto"/>
              <w:bottom w:val="single" w:sz="4" w:space="0" w:color="auto"/>
              <w:right w:val="single" w:sz="4" w:space="0" w:color="auto"/>
            </w:tcBorders>
          </w:tcPr>
          <w:p w14:paraId="6C57F9BF" w14:textId="77777777" w:rsidR="003D7B03" w:rsidRDefault="003D7B03">
            <w:pPr>
              <w:ind w:right="3427"/>
              <w:jc w:val="both"/>
              <w:rPr>
                <w:rFonts w:cs="Times New Roman"/>
              </w:rPr>
            </w:pPr>
          </w:p>
        </w:tc>
        <w:tc>
          <w:tcPr>
            <w:tcW w:w="1133" w:type="dxa"/>
            <w:tcBorders>
              <w:top w:val="single" w:sz="4" w:space="0" w:color="auto"/>
              <w:left w:val="single" w:sz="4" w:space="0" w:color="auto"/>
              <w:bottom w:val="single" w:sz="4" w:space="0" w:color="auto"/>
              <w:right w:val="single" w:sz="4" w:space="0" w:color="auto"/>
            </w:tcBorders>
          </w:tcPr>
          <w:p w14:paraId="061514E5" w14:textId="77777777" w:rsidR="003D7B03" w:rsidRDefault="003D7B03">
            <w:pPr>
              <w:ind w:right="3427"/>
              <w:jc w:val="both"/>
              <w:rPr>
                <w:rFonts w:cs="Times New Roman"/>
              </w:rPr>
            </w:pPr>
          </w:p>
        </w:tc>
        <w:tc>
          <w:tcPr>
            <w:tcW w:w="1275" w:type="dxa"/>
            <w:tcBorders>
              <w:top w:val="single" w:sz="4" w:space="0" w:color="auto"/>
              <w:left w:val="single" w:sz="4" w:space="0" w:color="auto"/>
              <w:bottom w:val="single" w:sz="4" w:space="0" w:color="auto"/>
              <w:right w:val="single" w:sz="4" w:space="0" w:color="auto"/>
            </w:tcBorders>
          </w:tcPr>
          <w:p w14:paraId="71CF3615" w14:textId="77777777" w:rsidR="003D7B03" w:rsidRDefault="003D7B03">
            <w:pPr>
              <w:ind w:right="3427"/>
              <w:jc w:val="both"/>
              <w:rPr>
                <w:rFonts w:cs="Times New Roman"/>
              </w:rPr>
            </w:pPr>
          </w:p>
        </w:tc>
      </w:tr>
      <w:tr w:rsidR="003D7B03" w14:paraId="401389B9" w14:textId="77777777" w:rsidTr="003D7B03">
        <w:tc>
          <w:tcPr>
            <w:tcW w:w="4671" w:type="dxa"/>
            <w:tcBorders>
              <w:top w:val="single" w:sz="4" w:space="0" w:color="auto"/>
              <w:left w:val="single" w:sz="4" w:space="0" w:color="auto"/>
              <w:bottom w:val="single" w:sz="4" w:space="0" w:color="auto"/>
              <w:right w:val="single" w:sz="4" w:space="0" w:color="auto"/>
            </w:tcBorders>
            <w:hideMark/>
          </w:tcPr>
          <w:p w14:paraId="74994566" w14:textId="77777777" w:rsidR="003D7B03" w:rsidRDefault="003D7B03">
            <w:pPr>
              <w:jc w:val="both"/>
              <w:rPr>
                <w:rFonts w:cs="Times New Roman"/>
              </w:rPr>
            </w:pPr>
            <w:r>
              <w:rPr>
                <w:rFonts w:cs="Times New Roman"/>
              </w:rPr>
              <w:t>Навчання персоналу медичного закладу роботі з ПЗ, консультування персоналу щодо роботи з ПЗ під час його впровадження</w:t>
            </w:r>
          </w:p>
        </w:tc>
        <w:tc>
          <w:tcPr>
            <w:tcW w:w="994" w:type="dxa"/>
            <w:tcBorders>
              <w:top w:val="single" w:sz="4" w:space="0" w:color="auto"/>
              <w:left w:val="single" w:sz="4" w:space="0" w:color="auto"/>
              <w:bottom w:val="single" w:sz="4" w:space="0" w:color="auto"/>
              <w:right w:val="single" w:sz="4" w:space="0" w:color="auto"/>
            </w:tcBorders>
          </w:tcPr>
          <w:p w14:paraId="37084C65" w14:textId="77777777" w:rsidR="003D7B03" w:rsidRDefault="003D7B03">
            <w:pPr>
              <w:ind w:right="3427"/>
              <w:jc w:val="both"/>
              <w:rPr>
                <w:rFonts w:cs="Times New Roman"/>
              </w:rPr>
            </w:pPr>
          </w:p>
        </w:tc>
        <w:tc>
          <w:tcPr>
            <w:tcW w:w="994" w:type="dxa"/>
            <w:tcBorders>
              <w:top w:val="single" w:sz="4" w:space="0" w:color="auto"/>
              <w:left w:val="single" w:sz="4" w:space="0" w:color="auto"/>
              <w:bottom w:val="single" w:sz="4" w:space="0" w:color="auto"/>
              <w:right w:val="single" w:sz="4" w:space="0" w:color="auto"/>
            </w:tcBorders>
          </w:tcPr>
          <w:p w14:paraId="54679FB9" w14:textId="77777777" w:rsidR="003D7B03" w:rsidRDefault="003D7B03">
            <w:pPr>
              <w:ind w:right="3427"/>
              <w:jc w:val="both"/>
              <w:rPr>
                <w:rFonts w:cs="Times New Roman"/>
              </w:rPr>
            </w:pPr>
          </w:p>
        </w:tc>
        <w:tc>
          <w:tcPr>
            <w:tcW w:w="1133" w:type="dxa"/>
            <w:tcBorders>
              <w:top w:val="single" w:sz="4" w:space="0" w:color="auto"/>
              <w:left w:val="single" w:sz="4" w:space="0" w:color="auto"/>
              <w:bottom w:val="single" w:sz="4" w:space="0" w:color="auto"/>
              <w:right w:val="single" w:sz="4" w:space="0" w:color="auto"/>
            </w:tcBorders>
          </w:tcPr>
          <w:p w14:paraId="26675EAA" w14:textId="77777777" w:rsidR="003D7B03" w:rsidRDefault="003D7B03">
            <w:pPr>
              <w:ind w:right="3427"/>
              <w:jc w:val="both"/>
              <w:rPr>
                <w:rFonts w:cs="Times New Roman"/>
              </w:rPr>
            </w:pPr>
          </w:p>
        </w:tc>
        <w:tc>
          <w:tcPr>
            <w:tcW w:w="1275" w:type="dxa"/>
            <w:tcBorders>
              <w:top w:val="single" w:sz="4" w:space="0" w:color="auto"/>
              <w:left w:val="single" w:sz="4" w:space="0" w:color="auto"/>
              <w:bottom w:val="single" w:sz="4" w:space="0" w:color="auto"/>
              <w:right w:val="single" w:sz="4" w:space="0" w:color="auto"/>
            </w:tcBorders>
          </w:tcPr>
          <w:p w14:paraId="66A76D28" w14:textId="77777777" w:rsidR="003D7B03" w:rsidRDefault="003D7B03">
            <w:pPr>
              <w:ind w:right="3427"/>
              <w:jc w:val="both"/>
              <w:rPr>
                <w:rFonts w:cs="Times New Roman"/>
              </w:rPr>
            </w:pPr>
          </w:p>
        </w:tc>
      </w:tr>
      <w:tr w:rsidR="003D7B03" w14:paraId="03CFA69E" w14:textId="77777777" w:rsidTr="003D7B03">
        <w:tc>
          <w:tcPr>
            <w:tcW w:w="4671" w:type="dxa"/>
            <w:tcBorders>
              <w:top w:val="single" w:sz="4" w:space="0" w:color="auto"/>
              <w:left w:val="single" w:sz="4" w:space="0" w:color="auto"/>
              <w:bottom w:val="single" w:sz="4" w:space="0" w:color="auto"/>
              <w:right w:val="single" w:sz="4" w:space="0" w:color="auto"/>
            </w:tcBorders>
            <w:hideMark/>
          </w:tcPr>
          <w:p w14:paraId="48975127" w14:textId="52649568" w:rsidR="003D7B03" w:rsidRDefault="003D7B03" w:rsidP="005D28D7">
            <w:pPr>
              <w:rPr>
                <w:rFonts w:cs="Times New Roman"/>
              </w:rPr>
            </w:pPr>
            <w:r w:rsidRPr="008F4A92">
              <w:rPr>
                <w:rFonts w:cs="Times New Roman"/>
              </w:rPr>
              <w:t>Дистанційне</w:t>
            </w:r>
            <w:r w:rsidR="005D28D7" w:rsidRPr="008F4A92">
              <w:rPr>
                <w:rFonts w:cs="Times New Roman"/>
                <w:lang w:val="ru-RU"/>
              </w:rPr>
              <w:t xml:space="preserve"> </w:t>
            </w:r>
            <w:r w:rsidRPr="008F4A92">
              <w:rPr>
                <w:rFonts w:cs="Times New Roman"/>
              </w:rPr>
              <w:t>навчання адміністраторів згідно графіку (але не повинно перевищувати 72 години)</w:t>
            </w:r>
          </w:p>
        </w:tc>
        <w:tc>
          <w:tcPr>
            <w:tcW w:w="994" w:type="dxa"/>
            <w:tcBorders>
              <w:top w:val="single" w:sz="4" w:space="0" w:color="auto"/>
              <w:left w:val="single" w:sz="4" w:space="0" w:color="auto"/>
              <w:bottom w:val="single" w:sz="4" w:space="0" w:color="auto"/>
              <w:right w:val="single" w:sz="4" w:space="0" w:color="auto"/>
            </w:tcBorders>
          </w:tcPr>
          <w:p w14:paraId="701121ED" w14:textId="77777777" w:rsidR="003D7B03" w:rsidRDefault="003D7B03">
            <w:pPr>
              <w:ind w:right="3427"/>
              <w:jc w:val="both"/>
              <w:rPr>
                <w:rFonts w:cs="Times New Roman"/>
              </w:rPr>
            </w:pPr>
          </w:p>
        </w:tc>
        <w:tc>
          <w:tcPr>
            <w:tcW w:w="994" w:type="dxa"/>
            <w:tcBorders>
              <w:top w:val="single" w:sz="4" w:space="0" w:color="auto"/>
              <w:left w:val="single" w:sz="4" w:space="0" w:color="auto"/>
              <w:bottom w:val="single" w:sz="4" w:space="0" w:color="auto"/>
              <w:right w:val="single" w:sz="4" w:space="0" w:color="auto"/>
            </w:tcBorders>
          </w:tcPr>
          <w:p w14:paraId="5C4F7C5A" w14:textId="77777777" w:rsidR="003D7B03" w:rsidRDefault="003D7B03">
            <w:pPr>
              <w:ind w:right="3427"/>
              <w:jc w:val="both"/>
              <w:rPr>
                <w:rFonts w:cs="Times New Roman"/>
              </w:rPr>
            </w:pPr>
          </w:p>
        </w:tc>
        <w:tc>
          <w:tcPr>
            <w:tcW w:w="1133" w:type="dxa"/>
            <w:tcBorders>
              <w:top w:val="single" w:sz="4" w:space="0" w:color="auto"/>
              <w:left w:val="single" w:sz="4" w:space="0" w:color="auto"/>
              <w:bottom w:val="single" w:sz="4" w:space="0" w:color="auto"/>
              <w:right w:val="single" w:sz="4" w:space="0" w:color="auto"/>
            </w:tcBorders>
          </w:tcPr>
          <w:p w14:paraId="70628141" w14:textId="77777777" w:rsidR="003D7B03" w:rsidRDefault="003D7B03">
            <w:pPr>
              <w:ind w:right="3427"/>
              <w:jc w:val="both"/>
              <w:rPr>
                <w:rFonts w:cs="Times New Roman"/>
              </w:rPr>
            </w:pPr>
          </w:p>
        </w:tc>
        <w:tc>
          <w:tcPr>
            <w:tcW w:w="1275" w:type="dxa"/>
            <w:tcBorders>
              <w:top w:val="single" w:sz="4" w:space="0" w:color="auto"/>
              <w:left w:val="single" w:sz="4" w:space="0" w:color="auto"/>
              <w:bottom w:val="single" w:sz="4" w:space="0" w:color="auto"/>
              <w:right w:val="single" w:sz="4" w:space="0" w:color="auto"/>
            </w:tcBorders>
          </w:tcPr>
          <w:p w14:paraId="0E057E6C" w14:textId="77777777" w:rsidR="003D7B03" w:rsidRDefault="003D7B03">
            <w:pPr>
              <w:ind w:right="3427"/>
              <w:jc w:val="both"/>
              <w:rPr>
                <w:rFonts w:cs="Times New Roman"/>
              </w:rPr>
            </w:pPr>
          </w:p>
        </w:tc>
      </w:tr>
      <w:tr w:rsidR="003D7B03" w14:paraId="7E2F29E7" w14:textId="77777777" w:rsidTr="003D7B03">
        <w:tc>
          <w:tcPr>
            <w:tcW w:w="4671" w:type="dxa"/>
            <w:tcBorders>
              <w:top w:val="single" w:sz="4" w:space="0" w:color="auto"/>
              <w:left w:val="single" w:sz="4" w:space="0" w:color="auto"/>
              <w:bottom w:val="single" w:sz="4" w:space="0" w:color="auto"/>
              <w:right w:val="single" w:sz="4" w:space="0" w:color="auto"/>
            </w:tcBorders>
            <w:hideMark/>
          </w:tcPr>
          <w:p w14:paraId="5037A369" w14:textId="77777777" w:rsidR="003D7B03" w:rsidRDefault="003D7B03">
            <w:pPr>
              <w:jc w:val="both"/>
              <w:rPr>
                <w:rFonts w:cs="Times New Roman"/>
              </w:rPr>
            </w:pPr>
            <w:r>
              <w:rPr>
                <w:rFonts w:cs="Times New Roman"/>
              </w:rPr>
              <w:t>Надання інструкцій та методичних рекомендацій щодо роботи з ПЗ, актуальних для Замовника</w:t>
            </w:r>
          </w:p>
        </w:tc>
        <w:tc>
          <w:tcPr>
            <w:tcW w:w="994" w:type="dxa"/>
            <w:tcBorders>
              <w:top w:val="single" w:sz="4" w:space="0" w:color="auto"/>
              <w:left w:val="single" w:sz="4" w:space="0" w:color="auto"/>
              <w:bottom w:val="single" w:sz="4" w:space="0" w:color="auto"/>
              <w:right w:val="single" w:sz="4" w:space="0" w:color="auto"/>
            </w:tcBorders>
          </w:tcPr>
          <w:p w14:paraId="0184CCD6" w14:textId="77777777" w:rsidR="003D7B03" w:rsidRDefault="003D7B03">
            <w:pPr>
              <w:ind w:right="3427"/>
              <w:jc w:val="both"/>
              <w:rPr>
                <w:rFonts w:cs="Times New Roman"/>
              </w:rPr>
            </w:pPr>
          </w:p>
        </w:tc>
        <w:tc>
          <w:tcPr>
            <w:tcW w:w="994" w:type="dxa"/>
            <w:tcBorders>
              <w:top w:val="single" w:sz="4" w:space="0" w:color="auto"/>
              <w:left w:val="single" w:sz="4" w:space="0" w:color="auto"/>
              <w:bottom w:val="single" w:sz="4" w:space="0" w:color="auto"/>
              <w:right w:val="single" w:sz="4" w:space="0" w:color="auto"/>
            </w:tcBorders>
          </w:tcPr>
          <w:p w14:paraId="5EB2F17A" w14:textId="77777777" w:rsidR="003D7B03" w:rsidRDefault="003D7B03">
            <w:pPr>
              <w:ind w:right="3427"/>
              <w:jc w:val="both"/>
              <w:rPr>
                <w:rFonts w:cs="Times New Roman"/>
              </w:rPr>
            </w:pPr>
          </w:p>
        </w:tc>
        <w:tc>
          <w:tcPr>
            <w:tcW w:w="1133" w:type="dxa"/>
            <w:tcBorders>
              <w:top w:val="single" w:sz="4" w:space="0" w:color="auto"/>
              <w:left w:val="single" w:sz="4" w:space="0" w:color="auto"/>
              <w:bottom w:val="single" w:sz="4" w:space="0" w:color="auto"/>
              <w:right w:val="single" w:sz="4" w:space="0" w:color="auto"/>
            </w:tcBorders>
          </w:tcPr>
          <w:p w14:paraId="11E6B6F5" w14:textId="77777777" w:rsidR="003D7B03" w:rsidRDefault="003D7B03">
            <w:pPr>
              <w:ind w:right="3427"/>
              <w:jc w:val="both"/>
              <w:rPr>
                <w:rFonts w:cs="Times New Roman"/>
              </w:rPr>
            </w:pPr>
          </w:p>
        </w:tc>
        <w:tc>
          <w:tcPr>
            <w:tcW w:w="1275" w:type="dxa"/>
            <w:tcBorders>
              <w:top w:val="single" w:sz="4" w:space="0" w:color="auto"/>
              <w:left w:val="single" w:sz="4" w:space="0" w:color="auto"/>
              <w:bottom w:val="single" w:sz="4" w:space="0" w:color="auto"/>
              <w:right w:val="single" w:sz="4" w:space="0" w:color="auto"/>
            </w:tcBorders>
          </w:tcPr>
          <w:p w14:paraId="5B058794" w14:textId="77777777" w:rsidR="003D7B03" w:rsidRDefault="003D7B03">
            <w:pPr>
              <w:ind w:right="3427"/>
              <w:jc w:val="both"/>
              <w:rPr>
                <w:rFonts w:cs="Times New Roman"/>
              </w:rPr>
            </w:pPr>
          </w:p>
        </w:tc>
      </w:tr>
      <w:tr w:rsidR="003D7B03" w14:paraId="7C3360FD" w14:textId="77777777" w:rsidTr="003D7B03">
        <w:tc>
          <w:tcPr>
            <w:tcW w:w="4671" w:type="dxa"/>
            <w:tcBorders>
              <w:top w:val="single" w:sz="4" w:space="0" w:color="auto"/>
              <w:left w:val="single" w:sz="4" w:space="0" w:color="auto"/>
              <w:bottom w:val="single" w:sz="4" w:space="0" w:color="auto"/>
              <w:right w:val="single" w:sz="4" w:space="0" w:color="auto"/>
            </w:tcBorders>
            <w:hideMark/>
          </w:tcPr>
          <w:p w14:paraId="72678DC2" w14:textId="77777777" w:rsidR="003D7B03" w:rsidRDefault="003D7B03">
            <w:pPr>
              <w:jc w:val="both"/>
              <w:rPr>
                <w:rFonts w:cs="Times New Roman"/>
              </w:rPr>
            </w:pPr>
            <w:r>
              <w:rPr>
                <w:rFonts w:cs="Times New Roman"/>
              </w:rPr>
              <w:t>Розробку та редагування шаблонів документів і звітів, потрібних медичному закладу для роботи, в тому числі затверджених МОЗ та власних</w:t>
            </w:r>
          </w:p>
        </w:tc>
        <w:tc>
          <w:tcPr>
            <w:tcW w:w="994" w:type="dxa"/>
            <w:tcBorders>
              <w:top w:val="single" w:sz="4" w:space="0" w:color="auto"/>
              <w:left w:val="single" w:sz="4" w:space="0" w:color="auto"/>
              <w:bottom w:val="single" w:sz="4" w:space="0" w:color="auto"/>
              <w:right w:val="single" w:sz="4" w:space="0" w:color="auto"/>
            </w:tcBorders>
          </w:tcPr>
          <w:p w14:paraId="09B63BA6" w14:textId="77777777" w:rsidR="003D7B03" w:rsidRDefault="003D7B03">
            <w:pPr>
              <w:ind w:right="3427"/>
              <w:jc w:val="both"/>
              <w:rPr>
                <w:rFonts w:cs="Times New Roman"/>
              </w:rPr>
            </w:pPr>
          </w:p>
        </w:tc>
        <w:tc>
          <w:tcPr>
            <w:tcW w:w="994" w:type="dxa"/>
            <w:tcBorders>
              <w:top w:val="single" w:sz="4" w:space="0" w:color="auto"/>
              <w:left w:val="single" w:sz="4" w:space="0" w:color="auto"/>
              <w:bottom w:val="single" w:sz="4" w:space="0" w:color="auto"/>
              <w:right w:val="single" w:sz="4" w:space="0" w:color="auto"/>
            </w:tcBorders>
          </w:tcPr>
          <w:p w14:paraId="2F1AFFA3" w14:textId="77777777" w:rsidR="003D7B03" w:rsidRDefault="003D7B03">
            <w:pPr>
              <w:ind w:right="3427"/>
              <w:jc w:val="both"/>
              <w:rPr>
                <w:rFonts w:cs="Times New Roman"/>
              </w:rPr>
            </w:pPr>
          </w:p>
        </w:tc>
        <w:tc>
          <w:tcPr>
            <w:tcW w:w="1133" w:type="dxa"/>
            <w:tcBorders>
              <w:top w:val="single" w:sz="4" w:space="0" w:color="auto"/>
              <w:left w:val="single" w:sz="4" w:space="0" w:color="auto"/>
              <w:bottom w:val="single" w:sz="4" w:space="0" w:color="auto"/>
              <w:right w:val="single" w:sz="4" w:space="0" w:color="auto"/>
            </w:tcBorders>
          </w:tcPr>
          <w:p w14:paraId="39CDC9C3" w14:textId="77777777" w:rsidR="003D7B03" w:rsidRDefault="003D7B03">
            <w:pPr>
              <w:ind w:right="3427"/>
              <w:jc w:val="both"/>
              <w:rPr>
                <w:rFonts w:cs="Times New Roman"/>
              </w:rPr>
            </w:pPr>
          </w:p>
        </w:tc>
        <w:tc>
          <w:tcPr>
            <w:tcW w:w="1275" w:type="dxa"/>
            <w:tcBorders>
              <w:top w:val="single" w:sz="4" w:space="0" w:color="auto"/>
              <w:left w:val="single" w:sz="4" w:space="0" w:color="auto"/>
              <w:bottom w:val="single" w:sz="4" w:space="0" w:color="auto"/>
              <w:right w:val="single" w:sz="4" w:space="0" w:color="auto"/>
            </w:tcBorders>
          </w:tcPr>
          <w:p w14:paraId="26C20480" w14:textId="77777777" w:rsidR="003D7B03" w:rsidRDefault="003D7B03">
            <w:pPr>
              <w:ind w:right="3427"/>
              <w:jc w:val="both"/>
              <w:rPr>
                <w:rFonts w:cs="Times New Roman"/>
              </w:rPr>
            </w:pPr>
          </w:p>
        </w:tc>
      </w:tr>
    </w:tbl>
    <w:p w14:paraId="5A1CB67B" w14:textId="77777777" w:rsidR="003D7B03" w:rsidRDefault="003D7B03" w:rsidP="003D7B03">
      <w:pPr>
        <w:spacing w:after="0" w:line="240" w:lineRule="auto"/>
        <w:jc w:val="both"/>
        <w:rPr>
          <w:rFonts w:ascii="Times New Roman" w:eastAsia="Times New Roman" w:hAnsi="Times New Roman" w:cs="Times New Roman"/>
          <w:i/>
          <w:iCs/>
          <w:lang w:val="uk-UA"/>
        </w:rPr>
      </w:pPr>
    </w:p>
    <w:p w14:paraId="1A916E2B" w14:textId="77777777" w:rsidR="003D7B03" w:rsidRDefault="003D7B03" w:rsidP="003D7B03">
      <w:pPr>
        <w:spacing w:after="0" w:line="240" w:lineRule="auto"/>
        <w:ind w:left="6521"/>
        <w:rPr>
          <w:rFonts w:ascii="Times New Roman" w:hAnsi="Times New Roman" w:cs="Times New Roman"/>
        </w:rPr>
      </w:pPr>
    </w:p>
    <w:tbl>
      <w:tblPr>
        <w:tblW w:w="0" w:type="auto"/>
        <w:tblInd w:w="108" w:type="dxa"/>
        <w:tblLook w:val="01E0" w:firstRow="1" w:lastRow="1" w:firstColumn="1" w:lastColumn="1" w:noHBand="0" w:noVBand="0"/>
      </w:tblPr>
      <w:tblGrid>
        <w:gridCol w:w="4800"/>
        <w:gridCol w:w="4447"/>
      </w:tblGrid>
      <w:tr w:rsidR="003D7B03" w14:paraId="0BF6E0E7" w14:textId="77777777" w:rsidTr="003D7B03">
        <w:tc>
          <w:tcPr>
            <w:tcW w:w="5095" w:type="dxa"/>
            <w:hideMark/>
          </w:tcPr>
          <w:p w14:paraId="583C2729"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proofErr w:type="gramStart"/>
            <w:r>
              <w:rPr>
                <w:rFonts w:ascii="Times New Roman" w:eastAsia="Times New Roman" w:hAnsi="Times New Roman" w:cs="Times New Roman"/>
                <w:b/>
              </w:rPr>
              <w:t>ЗАМОВНИК:</w:t>
            </w:r>
            <w:r>
              <w:rPr>
                <w:rFonts w:ascii="Times New Roman" w:hAnsi="Times New Roman" w:cs="Times New Roman"/>
              </w:rPr>
              <w:t xml:space="preserve">   </w:t>
            </w:r>
            <w:proofErr w:type="gramEnd"/>
            <w:r>
              <w:rPr>
                <w:rFonts w:ascii="Times New Roman" w:hAnsi="Times New Roman" w:cs="Times New Roman"/>
              </w:rPr>
              <w:t xml:space="preserve">                                                                             </w:t>
            </w:r>
          </w:p>
        </w:tc>
        <w:tc>
          <w:tcPr>
            <w:tcW w:w="4651" w:type="dxa"/>
            <w:hideMark/>
          </w:tcPr>
          <w:p w14:paraId="16B72AEF"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r>
              <w:rPr>
                <w:rFonts w:ascii="Times New Roman" w:hAnsi="Times New Roman" w:cs="Times New Roman"/>
                <w:b/>
              </w:rPr>
              <w:t>ПОСТАЧАЛЬНИК:</w:t>
            </w:r>
          </w:p>
        </w:tc>
      </w:tr>
      <w:tr w:rsidR="003D7B03" w14:paraId="7D357B15" w14:textId="77777777" w:rsidTr="003D7B03">
        <w:trPr>
          <w:trHeight w:val="107"/>
        </w:trPr>
        <w:tc>
          <w:tcPr>
            <w:tcW w:w="5095" w:type="dxa"/>
          </w:tcPr>
          <w:p w14:paraId="191EBBBD" w14:textId="77777777" w:rsidR="003D7B03" w:rsidRDefault="003D7B03">
            <w:pPr>
              <w:suppressAutoHyphens/>
              <w:spacing w:line="240" w:lineRule="auto"/>
              <w:contextualSpacing/>
              <w:rPr>
                <w:rFonts w:ascii="Times New Roman" w:eastAsia="Times New Roman" w:hAnsi="Times New Roman" w:cs="Times New Roman"/>
                <w:b/>
                <w:sz w:val="16"/>
                <w:szCs w:val="16"/>
                <w:lang w:eastAsia="ar-SA"/>
              </w:rPr>
            </w:pPr>
          </w:p>
        </w:tc>
        <w:tc>
          <w:tcPr>
            <w:tcW w:w="4651" w:type="dxa"/>
          </w:tcPr>
          <w:p w14:paraId="4B14EF84" w14:textId="77777777" w:rsidR="003D7B03" w:rsidRDefault="003D7B03">
            <w:pPr>
              <w:suppressAutoHyphens/>
              <w:spacing w:line="240" w:lineRule="auto"/>
              <w:contextualSpacing/>
              <w:rPr>
                <w:rFonts w:ascii="Times New Roman" w:eastAsia="Times New Roman" w:hAnsi="Times New Roman" w:cs="Times New Roman"/>
                <w:sz w:val="16"/>
                <w:szCs w:val="16"/>
                <w:lang w:eastAsia="ar-SA"/>
              </w:rPr>
            </w:pPr>
          </w:p>
        </w:tc>
      </w:tr>
      <w:tr w:rsidR="003D7B03" w14:paraId="67D82C56" w14:textId="77777777" w:rsidTr="003D7B03">
        <w:tc>
          <w:tcPr>
            <w:tcW w:w="5095" w:type="dxa"/>
          </w:tcPr>
          <w:p w14:paraId="07BFD68F" w14:textId="77777777" w:rsidR="003D7B03" w:rsidRDefault="003D7B03">
            <w:pPr>
              <w:suppressAutoHyphens/>
              <w:spacing w:line="240" w:lineRule="auto"/>
              <w:contextualSpacing/>
              <w:rPr>
                <w:rFonts w:ascii="Times New Roman" w:eastAsia="Times New Roman" w:hAnsi="Times New Roman" w:cs="Times New Roman"/>
                <w:b/>
                <w:lang w:eastAsia="ar-SA"/>
              </w:rPr>
            </w:pPr>
          </w:p>
        </w:tc>
        <w:tc>
          <w:tcPr>
            <w:tcW w:w="4651" w:type="dxa"/>
          </w:tcPr>
          <w:p w14:paraId="6596DE39" w14:textId="77777777" w:rsidR="003D7B03" w:rsidRDefault="003D7B03">
            <w:pPr>
              <w:suppressAutoHyphens/>
              <w:spacing w:line="240" w:lineRule="auto"/>
              <w:contextualSpacing/>
              <w:jc w:val="center"/>
              <w:rPr>
                <w:rFonts w:ascii="Times New Roman" w:eastAsia="Times New Roman" w:hAnsi="Times New Roman" w:cs="Times New Roman"/>
                <w:b/>
                <w:lang w:eastAsia="ar-SA"/>
              </w:rPr>
            </w:pPr>
          </w:p>
        </w:tc>
      </w:tr>
    </w:tbl>
    <w:p w14:paraId="6B29D434" w14:textId="77777777" w:rsidR="003D7B03" w:rsidRDefault="003D7B03" w:rsidP="003D7B03">
      <w:pPr>
        <w:spacing w:after="0" w:line="240" w:lineRule="auto"/>
        <w:ind w:left="6521"/>
        <w:rPr>
          <w:rFonts w:ascii="Times New Roman" w:hAnsi="Times New Roman" w:cs="Times New Roman"/>
          <w:lang w:val="uk-UA"/>
        </w:rPr>
      </w:pPr>
    </w:p>
    <w:p w14:paraId="3EBEBD7C" w14:textId="77777777" w:rsidR="003D7B03" w:rsidRDefault="003D7B03" w:rsidP="003D7B03">
      <w:pPr>
        <w:spacing w:after="0" w:line="240" w:lineRule="auto"/>
        <w:ind w:left="6521"/>
        <w:rPr>
          <w:rFonts w:ascii="Times New Roman" w:hAnsi="Times New Roman" w:cs="Times New Roman"/>
        </w:rPr>
      </w:pPr>
    </w:p>
    <w:p w14:paraId="36781BC8" w14:textId="77777777" w:rsidR="003D7B03" w:rsidRDefault="003D7B03" w:rsidP="003D7B03">
      <w:pPr>
        <w:spacing w:after="0" w:line="240" w:lineRule="auto"/>
        <w:ind w:left="6521"/>
        <w:rPr>
          <w:rFonts w:ascii="Times New Roman" w:hAnsi="Times New Roman" w:cs="Times New Roman"/>
        </w:rPr>
      </w:pPr>
    </w:p>
    <w:p w14:paraId="38CEAA6A" w14:textId="77777777" w:rsidR="003D7B03" w:rsidRDefault="003D7B03" w:rsidP="003D7B03">
      <w:pPr>
        <w:spacing w:after="0" w:line="240" w:lineRule="auto"/>
        <w:ind w:left="6521"/>
        <w:rPr>
          <w:rFonts w:ascii="Times New Roman" w:hAnsi="Times New Roman" w:cs="Times New Roman"/>
        </w:rPr>
      </w:pPr>
    </w:p>
    <w:p w14:paraId="6B6C676B" w14:textId="77777777" w:rsidR="003D7B03" w:rsidRDefault="003D7B03" w:rsidP="003D7B03">
      <w:pPr>
        <w:spacing w:after="0" w:line="240" w:lineRule="auto"/>
        <w:ind w:left="6521"/>
        <w:rPr>
          <w:rFonts w:ascii="Times New Roman" w:hAnsi="Times New Roman" w:cs="Times New Roman"/>
        </w:rPr>
      </w:pPr>
    </w:p>
    <w:p w14:paraId="38C85594" w14:textId="77777777" w:rsidR="003D7B03" w:rsidRDefault="003D7B03" w:rsidP="003D7B03">
      <w:pPr>
        <w:spacing w:after="0" w:line="240" w:lineRule="auto"/>
        <w:ind w:left="6521"/>
        <w:rPr>
          <w:rFonts w:ascii="Times New Roman" w:hAnsi="Times New Roman" w:cs="Times New Roman"/>
        </w:rPr>
      </w:pPr>
    </w:p>
    <w:p w14:paraId="7887E335" w14:textId="77777777" w:rsidR="003D7B03" w:rsidRDefault="003D7B03" w:rsidP="003D7B03">
      <w:pPr>
        <w:spacing w:after="0" w:line="240" w:lineRule="auto"/>
        <w:ind w:left="6521"/>
        <w:rPr>
          <w:rFonts w:ascii="Times New Roman" w:hAnsi="Times New Roman" w:cs="Times New Roman"/>
        </w:rPr>
      </w:pPr>
    </w:p>
    <w:p w14:paraId="10245D4C" w14:textId="77777777" w:rsidR="003D7B03" w:rsidRDefault="003D7B03" w:rsidP="003D7B03">
      <w:pPr>
        <w:spacing w:after="0" w:line="240" w:lineRule="auto"/>
        <w:ind w:left="6521"/>
        <w:rPr>
          <w:rFonts w:ascii="Times New Roman" w:hAnsi="Times New Roman" w:cs="Times New Roman"/>
        </w:rPr>
      </w:pPr>
    </w:p>
    <w:p w14:paraId="5E1BD598" w14:textId="77777777" w:rsidR="003D7B03" w:rsidRDefault="003D7B03" w:rsidP="003D7B03">
      <w:pPr>
        <w:spacing w:after="0" w:line="240" w:lineRule="auto"/>
        <w:ind w:left="6521"/>
        <w:rPr>
          <w:rFonts w:ascii="Times New Roman" w:hAnsi="Times New Roman" w:cs="Times New Roman"/>
        </w:rPr>
      </w:pPr>
    </w:p>
    <w:p w14:paraId="6CDE0FC4" w14:textId="77777777" w:rsidR="003D7B03" w:rsidRDefault="003D7B03" w:rsidP="003D7B03">
      <w:pPr>
        <w:spacing w:after="0" w:line="240" w:lineRule="auto"/>
        <w:ind w:left="6521"/>
        <w:rPr>
          <w:rFonts w:ascii="Times New Roman" w:hAnsi="Times New Roman" w:cs="Times New Roman"/>
        </w:rPr>
      </w:pPr>
    </w:p>
    <w:p w14:paraId="1E0FD375" w14:textId="77777777" w:rsidR="003D7B03" w:rsidRDefault="003D7B03" w:rsidP="003D7B03">
      <w:pPr>
        <w:spacing w:after="0" w:line="240" w:lineRule="auto"/>
        <w:ind w:left="6521"/>
        <w:rPr>
          <w:rFonts w:ascii="Times New Roman" w:hAnsi="Times New Roman" w:cs="Times New Roman"/>
        </w:rPr>
      </w:pPr>
    </w:p>
    <w:p w14:paraId="602FEFB7" w14:textId="77777777" w:rsidR="003D7B03" w:rsidRDefault="003D7B03" w:rsidP="003D7B03">
      <w:pPr>
        <w:spacing w:after="0" w:line="240" w:lineRule="auto"/>
        <w:ind w:left="6521"/>
        <w:rPr>
          <w:rFonts w:ascii="Times New Roman" w:hAnsi="Times New Roman" w:cs="Times New Roman"/>
        </w:rPr>
      </w:pPr>
    </w:p>
    <w:p w14:paraId="2A0C32DF" w14:textId="77777777" w:rsidR="003D7B03" w:rsidRDefault="003D7B03" w:rsidP="003D7B03">
      <w:pPr>
        <w:spacing w:after="0" w:line="240" w:lineRule="auto"/>
        <w:ind w:left="6521"/>
        <w:rPr>
          <w:rFonts w:ascii="Times New Roman" w:hAnsi="Times New Roman" w:cs="Times New Roman"/>
        </w:rPr>
      </w:pPr>
    </w:p>
    <w:p w14:paraId="3108645D" w14:textId="77777777" w:rsidR="003D7B03" w:rsidRDefault="003D7B03" w:rsidP="003D7B03">
      <w:pPr>
        <w:spacing w:after="0" w:line="240" w:lineRule="auto"/>
        <w:ind w:left="6521"/>
        <w:rPr>
          <w:rFonts w:ascii="Times New Roman" w:hAnsi="Times New Roman" w:cs="Times New Roman"/>
        </w:rPr>
      </w:pPr>
    </w:p>
    <w:p w14:paraId="29FF04F9" w14:textId="77777777" w:rsidR="003D7B03" w:rsidRDefault="003D7B03" w:rsidP="003D7B03">
      <w:pPr>
        <w:spacing w:after="0" w:line="240" w:lineRule="auto"/>
        <w:ind w:left="6521"/>
        <w:rPr>
          <w:rFonts w:ascii="Times New Roman" w:hAnsi="Times New Roman" w:cs="Times New Roman"/>
        </w:rPr>
      </w:pPr>
    </w:p>
    <w:p w14:paraId="376E9F59" w14:textId="77777777" w:rsidR="003D7B03" w:rsidRDefault="003D7B03" w:rsidP="003D7B03">
      <w:pPr>
        <w:spacing w:after="0" w:line="240" w:lineRule="auto"/>
        <w:ind w:left="6521"/>
        <w:rPr>
          <w:rFonts w:ascii="Times New Roman" w:hAnsi="Times New Roman" w:cs="Times New Roman"/>
        </w:rPr>
      </w:pPr>
    </w:p>
    <w:p w14:paraId="29E3D979" w14:textId="77777777" w:rsidR="003D7B03" w:rsidRDefault="003D7B03" w:rsidP="003D7B03">
      <w:pPr>
        <w:spacing w:after="0" w:line="240" w:lineRule="auto"/>
        <w:ind w:left="6521"/>
        <w:rPr>
          <w:rFonts w:ascii="Times New Roman" w:hAnsi="Times New Roman" w:cs="Times New Roman"/>
        </w:rPr>
      </w:pPr>
    </w:p>
    <w:p w14:paraId="251ABD04" w14:textId="77777777" w:rsidR="003D7B03" w:rsidRDefault="003D7B03" w:rsidP="003D7B03">
      <w:pPr>
        <w:spacing w:after="0" w:line="240" w:lineRule="auto"/>
        <w:ind w:left="6521"/>
        <w:rPr>
          <w:rFonts w:ascii="Times New Roman" w:hAnsi="Times New Roman" w:cs="Times New Roman"/>
        </w:rPr>
      </w:pPr>
    </w:p>
    <w:p w14:paraId="0DD215ED" w14:textId="77777777" w:rsidR="003D7B03" w:rsidRDefault="003D7B03" w:rsidP="003D7B03">
      <w:pPr>
        <w:spacing w:after="0" w:line="240" w:lineRule="auto"/>
        <w:ind w:left="6521"/>
        <w:rPr>
          <w:rFonts w:ascii="Times New Roman" w:hAnsi="Times New Roman" w:cs="Times New Roman"/>
        </w:rPr>
      </w:pPr>
    </w:p>
    <w:p w14:paraId="4F9FE5E9" w14:textId="77777777" w:rsidR="003D7B03" w:rsidRDefault="003D7B03" w:rsidP="003D7B03">
      <w:pPr>
        <w:spacing w:after="0" w:line="240" w:lineRule="auto"/>
        <w:ind w:left="6521"/>
        <w:rPr>
          <w:rFonts w:ascii="Times New Roman" w:hAnsi="Times New Roman" w:cs="Times New Roman"/>
        </w:rPr>
      </w:pPr>
    </w:p>
    <w:p w14:paraId="4443FA0E" w14:textId="77777777" w:rsidR="003D7B03" w:rsidRDefault="003D7B03" w:rsidP="003D7B03">
      <w:pPr>
        <w:spacing w:after="0" w:line="240" w:lineRule="auto"/>
        <w:ind w:left="6521"/>
        <w:rPr>
          <w:rFonts w:ascii="Times New Roman" w:hAnsi="Times New Roman" w:cs="Times New Roman"/>
        </w:rPr>
      </w:pPr>
    </w:p>
    <w:p w14:paraId="7EDCBFD4" w14:textId="77777777" w:rsidR="003D7B03" w:rsidRDefault="003D7B03" w:rsidP="003D7B03">
      <w:pPr>
        <w:spacing w:after="0" w:line="240" w:lineRule="auto"/>
        <w:ind w:left="6521"/>
        <w:rPr>
          <w:rFonts w:ascii="Times New Roman" w:hAnsi="Times New Roman" w:cs="Times New Roman"/>
        </w:rPr>
      </w:pPr>
    </w:p>
    <w:p w14:paraId="75B81290" w14:textId="77777777" w:rsidR="003D7B03" w:rsidRDefault="003D7B03" w:rsidP="003D7B03">
      <w:pPr>
        <w:spacing w:after="0" w:line="240" w:lineRule="auto"/>
        <w:ind w:left="6521"/>
        <w:rPr>
          <w:rFonts w:ascii="Times New Roman" w:hAnsi="Times New Roman" w:cs="Times New Roman"/>
        </w:rPr>
      </w:pPr>
    </w:p>
    <w:p w14:paraId="31AD038B" w14:textId="77777777" w:rsidR="003D7B03" w:rsidRDefault="003D7B03" w:rsidP="003D7B03">
      <w:pPr>
        <w:spacing w:after="0" w:line="240" w:lineRule="auto"/>
        <w:ind w:left="6521"/>
        <w:rPr>
          <w:rFonts w:ascii="Times New Roman" w:hAnsi="Times New Roman" w:cs="Times New Roman"/>
        </w:rPr>
      </w:pPr>
    </w:p>
    <w:p w14:paraId="556DAE42" w14:textId="77777777" w:rsidR="003D7B03" w:rsidRDefault="003D7B03" w:rsidP="003D7B03">
      <w:pPr>
        <w:spacing w:after="0" w:line="240" w:lineRule="auto"/>
        <w:ind w:left="6521"/>
        <w:rPr>
          <w:rFonts w:ascii="Times New Roman" w:hAnsi="Times New Roman" w:cs="Times New Roman"/>
        </w:rPr>
      </w:pPr>
    </w:p>
    <w:p w14:paraId="6BC2EDBE" w14:textId="77777777" w:rsidR="003D7B03" w:rsidRDefault="003D7B03" w:rsidP="003D7B03">
      <w:pPr>
        <w:spacing w:after="0" w:line="240" w:lineRule="auto"/>
        <w:ind w:left="6521"/>
        <w:rPr>
          <w:rFonts w:ascii="Times New Roman" w:hAnsi="Times New Roman" w:cs="Times New Roman"/>
        </w:rPr>
      </w:pPr>
    </w:p>
    <w:p w14:paraId="30279513"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№3</w:t>
      </w:r>
    </w:p>
    <w:p w14:paraId="798EC7E6" w14:textId="77777777" w:rsidR="003D7B03" w:rsidRDefault="003D7B03" w:rsidP="003D7B03">
      <w:pPr>
        <w:spacing w:after="0" w:line="240" w:lineRule="auto"/>
        <w:ind w:left="6521"/>
        <w:rPr>
          <w:rFonts w:ascii="Times New Roman" w:hAnsi="Times New Roman" w:cs="Times New Roman"/>
        </w:rPr>
      </w:pPr>
      <w:r>
        <w:rPr>
          <w:rFonts w:ascii="Times New Roman" w:hAnsi="Times New Roman" w:cs="Times New Roman"/>
        </w:rPr>
        <w:t>до Договору №___________</w:t>
      </w:r>
    </w:p>
    <w:p w14:paraId="7597C620"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_______________ року</w:t>
      </w:r>
    </w:p>
    <w:p w14:paraId="5A98B854" w14:textId="77777777" w:rsidR="003D7B03" w:rsidRDefault="003D7B03" w:rsidP="003D7B03">
      <w:pPr>
        <w:spacing w:after="0" w:line="240" w:lineRule="exact"/>
        <w:jc w:val="both"/>
        <w:rPr>
          <w:rFonts w:ascii="Times New Roman" w:eastAsia="Times New Roman" w:hAnsi="Times New Roman" w:cs="Times New Roman"/>
          <w:b/>
          <w:bCs/>
        </w:rPr>
      </w:pPr>
    </w:p>
    <w:p w14:paraId="2FE44E5A" w14:textId="77777777" w:rsidR="003D7B03" w:rsidRDefault="003D7B03" w:rsidP="003D7B03">
      <w:pPr>
        <w:snapToGrid w:val="0"/>
        <w:spacing w:after="0" w:line="240" w:lineRule="exact"/>
        <w:jc w:val="center"/>
        <w:rPr>
          <w:rFonts w:ascii="Times New Roman" w:eastAsia="Times New Roman" w:hAnsi="Times New Roman" w:cs="Times New Roman"/>
          <w:b/>
          <w:bCs/>
        </w:rPr>
      </w:pPr>
      <w:proofErr w:type="spellStart"/>
      <w:r>
        <w:rPr>
          <w:rFonts w:ascii="Times New Roman" w:eastAsia="Times New Roman" w:hAnsi="Times New Roman" w:cs="Times New Roman"/>
          <w:b/>
        </w:rPr>
        <w:t>Умови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використання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bCs/>
        </w:rPr>
        <w:t>комп’ютерної</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програми</w:t>
      </w:r>
      <w:proofErr w:type="spellEnd"/>
    </w:p>
    <w:p w14:paraId="649E9262" w14:textId="77777777" w:rsidR="003D7B03" w:rsidRDefault="003D7B03" w:rsidP="003D7B03">
      <w:pPr>
        <w:autoSpaceDE w:val="0"/>
        <w:autoSpaceDN w:val="0"/>
        <w:adjustRightInd w:val="0"/>
        <w:spacing w:after="0" w:line="240" w:lineRule="exact"/>
        <w:ind w:left="270"/>
        <w:jc w:val="center"/>
        <w:rPr>
          <w:rFonts w:ascii="Times New Roman" w:eastAsia="Times New Roman" w:hAnsi="Times New Roman" w:cs="Times New Roman"/>
          <w:b/>
        </w:rPr>
      </w:pPr>
      <w:proofErr w:type="spellStart"/>
      <w:r>
        <w:rPr>
          <w:rFonts w:ascii="Times New Roman" w:eastAsia="Times New Roman" w:hAnsi="Times New Roman" w:cs="Times New Roman"/>
          <w:b/>
        </w:rPr>
        <w:t>Загальні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положення</w:t>
      </w:r>
      <w:proofErr w:type="spellEnd"/>
    </w:p>
    <w:p w14:paraId="3262A294" w14:textId="77777777" w:rsidR="003D7B03" w:rsidRDefault="003D7B03" w:rsidP="003D7B03">
      <w:pPr>
        <w:autoSpaceDE w:val="0"/>
        <w:autoSpaceDN w:val="0"/>
        <w:adjustRightInd w:val="0"/>
        <w:spacing w:after="0" w:line="240" w:lineRule="exact"/>
        <w:ind w:left="-10"/>
        <w:jc w:val="center"/>
        <w:rPr>
          <w:rFonts w:ascii="Times New Roman" w:eastAsia="Times New Roman" w:hAnsi="Times New Roman" w:cs="Times New Roman"/>
        </w:rPr>
      </w:pPr>
    </w:p>
    <w:p w14:paraId="0D03CD9A" w14:textId="77777777" w:rsidR="003D7B03" w:rsidRDefault="003D7B03" w:rsidP="003D7B0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Даний документ є </w:t>
      </w:r>
      <w:proofErr w:type="spellStart"/>
      <w:r>
        <w:rPr>
          <w:rFonts w:ascii="Times New Roman" w:eastAsia="Times New Roman" w:hAnsi="Times New Roman" w:cs="Times New Roman"/>
        </w:rPr>
        <w:t>невід’ємною</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частиною</w:t>
      </w:r>
      <w:proofErr w:type="spellEnd"/>
      <w:r>
        <w:rPr>
          <w:rFonts w:ascii="Times New Roman" w:eastAsia="Times New Roman" w:hAnsi="Times New Roman" w:cs="Times New Roman"/>
        </w:rPr>
        <w:t xml:space="preserve"> Договору № __________ про поставки </w:t>
      </w:r>
      <w:proofErr w:type="spellStart"/>
      <w:r>
        <w:rPr>
          <w:rFonts w:ascii="Times New Roman" w:eastAsia="Times New Roman" w:hAnsi="Times New Roman" w:cs="Times New Roman"/>
        </w:rPr>
        <w:t>програмної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продукції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Pr>
          <w:rFonts w:ascii="Times New Roman" w:hAnsi="Times New Roman" w:cs="Times New Roman"/>
        </w:rPr>
        <w:t xml:space="preserve">___________ </w:t>
      </w:r>
      <w:r>
        <w:rPr>
          <w:rFonts w:ascii="Times New Roman" w:eastAsia="Times New Roman" w:hAnsi="Times New Roman" w:cs="Times New Roman"/>
        </w:rPr>
        <w:t xml:space="preserve">року, </w:t>
      </w:r>
      <w:proofErr w:type="spellStart"/>
      <w:r>
        <w:rPr>
          <w:rFonts w:ascii="Times New Roman" w:eastAsia="Times New Roman" w:hAnsi="Times New Roman" w:cs="Times New Roman"/>
        </w:rPr>
        <w:t>укладеного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між</w:t>
      </w:r>
      <w:proofErr w:type="spellEnd"/>
      <w:r>
        <w:rPr>
          <w:rFonts w:ascii="Times New Roman" w:eastAsia="Times New Roman" w:hAnsi="Times New Roman" w:cs="Times New Roman"/>
        </w:rPr>
        <w:t xml:space="preserve"> __________________________________-(</w:t>
      </w:r>
      <w:proofErr w:type="spellStart"/>
      <w:r>
        <w:rPr>
          <w:rFonts w:ascii="Times New Roman" w:eastAsia="Times New Roman" w:hAnsi="Times New Roman" w:cs="Times New Roman"/>
        </w:rPr>
        <w:t>Замовник</w:t>
      </w:r>
      <w:proofErr w:type="spellEnd"/>
      <w:r>
        <w:rPr>
          <w:rFonts w:ascii="Times New Roman" w:eastAsia="Times New Roman" w:hAnsi="Times New Roman" w:cs="Times New Roman"/>
        </w:rPr>
        <w:t>), та __________________________________ (</w:t>
      </w:r>
      <w:proofErr w:type="spellStart"/>
      <w:r>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надалі</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Договір</w:t>
      </w:r>
      <w:proofErr w:type="spellEnd"/>
      <w:r>
        <w:rPr>
          <w:rFonts w:ascii="Times New Roman" w:eastAsia="Times New Roman" w:hAnsi="Times New Roman" w:cs="Times New Roman"/>
        </w:rPr>
        <w:t>».</w:t>
      </w:r>
    </w:p>
    <w:p w14:paraId="65F34B82" w14:textId="77777777" w:rsidR="003D7B03" w:rsidRDefault="003D7B03" w:rsidP="003D7B03">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rPr>
        <w:t>Визначення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використовуються</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даному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документі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відповідають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поняттям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узгодженим</w:t>
      </w:r>
      <w:proofErr w:type="spellEnd"/>
      <w:r>
        <w:rPr>
          <w:rFonts w:ascii="Times New Roman" w:eastAsia="Times New Roman" w:hAnsi="Times New Roman" w:cs="Times New Roman"/>
        </w:rPr>
        <w:t xml:space="preserve"> Сторонами у </w:t>
      </w:r>
      <w:proofErr w:type="spellStart"/>
      <w:r>
        <w:rPr>
          <w:rFonts w:ascii="Times New Roman" w:eastAsia="Times New Roman" w:hAnsi="Times New Roman" w:cs="Times New Roman"/>
        </w:rPr>
        <w:t>Договорі</w:t>
      </w:r>
      <w:proofErr w:type="spellEnd"/>
      <w:r>
        <w:rPr>
          <w:rFonts w:ascii="Times New Roman" w:eastAsia="Times New Roman" w:hAnsi="Times New Roman" w:cs="Times New Roman"/>
        </w:rPr>
        <w:t>.</w:t>
      </w:r>
    </w:p>
    <w:p w14:paraId="41A4ADC4" w14:textId="77777777" w:rsidR="003D7B03" w:rsidRDefault="003D7B03" w:rsidP="003D7B03">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Pr>
          <w:rFonts w:ascii="Times New Roman" w:eastAsia="Times New Roman" w:hAnsi="Times New Roman" w:cs="Times New Roman"/>
        </w:rPr>
        <w:t>Замовнику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надається</w:t>
      </w:r>
      <w:proofErr w:type="spellEnd"/>
      <w:r>
        <w:rPr>
          <w:rFonts w:ascii="Times New Roman" w:eastAsia="Times New Roman" w:hAnsi="Times New Roman" w:cs="Times New Roman"/>
        </w:rPr>
        <w:t xml:space="preserve"> право </w:t>
      </w:r>
      <w:proofErr w:type="spellStart"/>
      <w:r>
        <w:rPr>
          <w:rFonts w:ascii="Times New Roman" w:eastAsia="Times New Roman" w:hAnsi="Times New Roman" w:cs="Times New Roman"/>
        </w:rPr>
        <w:t>користуватися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Програмним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забезпеченням</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дотримання</w:t>
      </w:r>
      <w:proofErr w:type="spellEnd"/>
      <w:r>
        <w:rPr>
          <w:rFonts w:ascii="Times New Roman" w:eastAsia="Times New Roman" w:hAnsi="Times New Roman" w:cs="Times New Roman"/>
        </w:rPr>
        <w:t xml:space="preserve"> ним </w:t>
      </w:r>
      <w:proofErr w:type="spellStart"/>
      <w:r>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цих</w:t>
      </w:r>
      <w:proofErr w:type="spellEnd"/>
      <w:r>
        <w:rPr>
          <w:rFonts w:ascii="Times New Roman" w:eastAsia="Times New Roman" w:hAnsi="Times New Roman" w:cs="Times New Roman"/>
        </w:rPr>
        <w:t xml:space="preserve"> Умов </w:t>
      </w:r>
      <w:proofErr w:type="spellStart"/>
      <w:r>
        <w:rPr>
          <w:rFonts w:ascii="Times New Roman" w:eastAsia="Times New Roman" w:hAnsi="Times New Roman" w:cs="Times New Roman"/>
        </w:rPr>
        <w:t>використання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Інструкції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користувача</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іншої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документації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надаватися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користування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Програмним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забезпеченням</w:t>
      </w:r>
      <w:proofErr w:type="spellEnd"/>
      <w:r>
        <w:rPr>
          <w:rFonts w:ascii="Times New Roman" w:eastAsia="Times New Roman" w:hAnsi="Times New Roman" w:cs="Times New Roman"/>
        </w:rPr>
        <w:t>.</w:t>
      </w:r>
    </w:p>
    <w:p w14:paraId="65AB157D" w14:textId="77777777" w:rsidR="003D7B03" w:rsidRDefault="003D7B03" w:rsidP="003D7B03">
      <w:pPr>
        <w:autoSpaceDE w:val="0"/>
        <w:autoSpaceDN w:val="0"/>
        <w:adjustRightInd w:val="0"/>
        <w:spacing w:after="0" w:line="240" w:lineRule="auto"/>
        <w:ind w:left="270"/>
        <w:jc w:val="both"/>
        <w:rPr>
          <w:rFonts w:ascii="Times New Roman" w:eastAsia="Times New Roman" w:hAnsi="Times New Roman" w:cs="Times New Roman"/>
        </w:rPr>
      </w:pPr>
    </w:p>
    <w:p w14:paraId="6F643BB7" w14:textId="77777777" w:rsidR="003D7B03" w:rsidRDefault="003D7B03" w:rsidP="003D7B03">
      <w:pPr>
        <w:spacing w:after="0" w:line="240" w:lineRule="auto"/>
        <w:jc w:val="center"/>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Умови</w:t>
      </w:r>
      <w:proofErr w:type="spellEnd"/>
      <w:r>
        <w:rPr>
          <w:rFonts w:ascii="Times New Roman" w:eastAsia="Times New Roman" w:hAnsi="Times New Roman" w:cs="Times New Roman"/>
          <w:b/>
          <w:lang w:eastAsia="pl-PL"/>
        </w:rPr>
        <w:t xml:space="preserve"> </w:t>
      </w:r>
      <w:proofErr w:type="spellStart"/>
      <w:r>
        <w:rPr>
          <w:rFonts w:ascii="Times New Roman" w:eastAsia="Times New Roman" w:hAnsi="Times New Roman" w:cs="Times New Roman"/>
          <w:b/>
          <w:lang w:eastAsia="pl-PL"/>
        </w:rPr>
        <w:t>користування</w:t>
      </w:r>
      <w:proofErr w:type="spellEnd"/>
    </w:p>
    <w:p w14:paraId="7353DD7A" w14:textId="77777777" w:rsidR="003D7B03" w:rsidRDefault="003D7B03" w:rsidP="003D7B03">
      <w:pPr>
        <w:spacing w:after="0" w:line="240" w:lineRule="auto"/>
        <w:jc w:val="center"/>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Програмним</w:t>
      </w:r>
      <w:proofErr w:type="spellEnd"/>
      <w:r>
        <w:rPr>
          <w:rFonts w:ascii="Times New Roman" w:eastAsia="Times New Roman" w:hAnsi="Times New Roman" w:cs="Times New Roman"/>
          <w:b/>
          <w:lang w:eastAsia="pl-PL"/>
        </w:rPr>
        <w:t xml:space="preserve"> </w:t>
      </w:r>
      <w:proofErr w:type="spellStart"/>
      <w:r>
        <w:rPr>
          <w:rFonts w:ascii="Times New Roman" w:eastAsia="Times New Roman" w:hAnsi="Times New Roman" w:cs="Times New Roman"/>
          <w:b/>
          <w:lang w:eastAsia="pl-PL"/>
        </w:rPr>
        <w:t>забезпеченням</w:t>
      </w:r>
      <w:proofErr w:type="spellEnd"/>
    </w:p>
    <w:p w14:paraId="73649737" w14:textId="77777777" w:rsidR="003D7B03" w:rsidRDefault="003D7B03" w:rsidP="003D7B03">
      <w:pPr>
        <w:spacing w:after="0" w:line="240" w:lineRule="auto"/>
        <w:jc w:val="both"/>
        <w:rPr>
          <w:rFonts w:ascii="Times New Roman" w:eastAsia="Times New Roman" w:hAnsi="Times New Roman" w:cs="Times New Roman"/>
          <w:b/>
          <w:lang w:eastAsia="pl-PL"/>
        </w:rPr>
      </w:pPr>
    </w:p>
    <w:p w14:paraId="750A0998" w14:textId="77777777" w:rsidR="003D7B03" w:rsidRDefault="003D7B03" w:rsidP="003D7B03">
      <w:pPr>
        <w:numPr>
          <w:ilvl w:val="0"/>
          <w:numId w:val="4"/>
        </w:numPr>
        <w:spacing w:after="0" w:line="240"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Використання</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Замовником</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Програмного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допускається</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виключно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згідно</w:t>
      </w:r>
      <w:proofErr w:type="spellEnd"/>
      <w:r>
        <w:rPr>
          <w:rFonts w:ascii="Times New Roman" w:eastAsia="Times New Roman" w:hAnsi="Times New Roman" w:cs="Times New Roman"/>
          <w:lang w:eastAsia="pl-PL"/>
        </w:rPr>
        <w:t xml:space="preserve"> з </w:t>
      </w:r>
      <w:proofErr w:type="spellStart"/>
      <w:r>
        <w:rPr>
          <w:rFonts w:ascii="Times New Roman" w:eastAsia="Times New Roman" w:hAnsi="Times New Roman" w:cs="Times New Roman"/>
          <w:lang w:eastAsia="pl-PL"/>
        </w:rPr>
        <w:t>Інструкцією</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користувача</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відповідної</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версії</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Програмного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w:t>
      </w:r>
    </w:p>
    <w:p w14:paraId="1D1F0CB9" w14:textId="77777777" w:rsidR="003D7B03" w:rsidRDefault="003D7B03" w:rsidP="003D7B0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Замовник</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належної</w:t>
      </w:r>
      <w:proofErr w:type="spellEnd"/>
      <w:r>
        <w:rPr>
          <w:rFonts w:ascii="Times New Roman" w:eastAsia="Times New Roman" w:hAnsi="Times New Roman" w:cs="Times New Roman"/>
        </w:rPr>
        <w:t xml:space="preserve"> оплати </w:t>
      </w:r>
      <w:proofErr w:type="spellStart"/>
      <w:r>
        <w:rPr>
          <w:rFonts w:ascii="Times New Roman" w:eastAsia="Times New Roman" w:hAnsi="Times New Roman" w:cs="Times New Roman"/>
        </w:rPr>
        <w:t>суми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Винагороди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має</w:t>
      </w:r>
      <w:proofErr w:type="spellEnd"/>
      <w:r>
        <w:rPr>
          <w:rFonts w:ascii="Times New Roman" w:eastAsia="Times New Roman" w:hAnsi="Times New Roman" w:cs="Times New Roman"/>
        </w:rPr>
        <w:t xml:space="preserve"> право </w:t>
      </w:r>
      <w:proofErr w:type="spellStart"/>
      <w:r>
        <w:rPr>
          <w:rFonts w:ascii="Times New Roman" w:eastAsia="Times New Roman" w:hAnsi="Times New Roman" w:cs="Times New Roman"/>
        </w:rPr>
        <w:t>вчиняти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наступні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w:t>
      </w:r>
    </w:p>
    <w:p w14:paraId="4B37DC77" w14:textId="77777777" w:rsidR="003D7B03" w:rsidRDefault="003D7B03" w:rsidP="003D7B03">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Протягом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усього</w:t>
      </w:r>
      <w:proofErr w:type="spellEnd"/>
      <w:r>
        <w:rPr>
          <w:rFonts w:ascii="Times New Roman" w:eastAsia="Times New Roman" w:hAnsi="Times New Roman" w:cs="Times New Roman"/>
        </w:rPr>
        <w:t xml:space="preserve"> строку </w:t>
      </w:r>
      <w:proofErr w:type="spellStart"/>
      <w:r>
        <w:rPr>
          <w:rFonts w:ascii="Times New Roman" w:eastAsia="Times New Roman" w:hAnsi="Times New Roman" w:cs="Times New Roman"/>
        </w:rPr>
        <w:t>чинності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виключних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майнових</w:t>
      </w:r>
      <w:proofErr w:type="spellEnd"/>
      <w:r>
        <w:rPr>
          <w:rFonts w:ascii="Times New Roman" w:eastAsia="Times New Roman" w:hAnsi="Times New Roman" w:cs="Times New Roman"/>
        </w:rPr>
        <w:t xml:space="preserve"> прав на </w:t>
      </w:r>
      <w:proofErr w:type="spellStart"/>
      <w:r>
        <w:rPr>
          <w:rFonts w:ascii="Times New Roman" w:eastAsia="Times New Roman" w:hAnsi="Times New Roman" w:cs="Times New Roman"/>
        </w:rPr>
        <w:t>Програмне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використовувати</w:t>
      </w:r>
      <w:proofErr w:type="spellEnd"/>
      <w:r>
        <w:rPr>
          <w:rFonts w:ascii="Times New Roman" w:eastAsia="Times New Roman" w:hAnsi="Times New Roman" w:cs="Times New Roman"/>
        </w:rPr>
        <w:t xml:space="preserve"> на </w:t>
      </w:r>
      <w:proofErr w:type="spellStart"/>
      <w:r>
        <w:rPr>
          <w:rFonts w:ascii="Times New Roman" w:eastAsia="Times New Roman" w:hAnsi="Times New Roman" w:cs="Times New Roman"/>
        </w:rPr>
        <w:t>Території</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власній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господарській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діяльності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відповідну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кількість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примірників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були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одержані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Договору;</w:t>
      </w:r>
    </w:p>
    <w:p w14:paraId="3911911B" w14:textId="77777777" w:rsidR="003D7B03" w:rsidRDefault="003D7B03" w:rsidP="003D7B03">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Здійснювати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налаштування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з метою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функціонування</w:t>
      </w:r>
      <w:proofErr w:type="spellEnd"/>
      <w:r>
        <w:rPr>
          <w:rFonts w:ascii="Times New Roman" w:eastAsia="Times New Roman" w:hAnsi="Times New Roman" w:cs="Times New Roman"/>
        </w:rPr>
        <w:t xml:space="preserve"> на </w:t>
      </w:r>
      <w:proofErr w:type="spellStart"/>
      <w:r>
        <w:rPr>
          <w:rFonts w:ascii="Times New Roman" w:eastAsia="Times New Roman" w:hAnsi="Times New Roman" w:cs="Times New Roman"/>
        </w:rPr>
        <w:t>технічних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засобах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Замовника</w:t>
      </w:r>
      <w:proofErr w:type="spellEnd"/>
      <w:r>
        <w:rPr>
          <w:rFonts w:ascii="Times New Roman" w:eastAsia="Times New Roman" w:hAnsi="Times New Roman" w:cs="Times New Roman"/>
        </w:rPr>
        <w:t xml:space="preserve">; а </w:t>
      </w:r>
      <w:proofErr w:type="spellStart"/>
      <w:r>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вчиняти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пов'язані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функціонування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до </w:t>
      </w:r>
      <w:proofErr w:type="spellStart"/>
      <w:r>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призначення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зокрема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запис</w:t>
      </w:r>
      <w:proofErr w:type="spellEnd"/>
      <w:r>
        <w:rPr>
          <w:rFonts w:ascii="Times New Roman" w:eastAsia="Times New Roman" w:hAnsi="Times New Roman" w:cs="Times New Roman"/>
        </w:rPr>
        <w:t xml:space="preserve"> і </w:t>
      </w:r>
      <w:proofErr w:type="spellStart"/>
      <w:r>
        <w:rPr>
          <w:rFonts w:ascii="Times New Roman" w:eastAsia="Times New Roman" w:hAnsi="Times New Roman" w:cs="Times New Roman"/>
        </w:rPr>
        <w:t>збереження</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пам'яті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комп'ютера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виправлення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явних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помилок</w:t>
      </w:r>
      <w:proofErr w:type="spellEnd"/>
      <w:r>
        <w:rPr>
          <w:rFonts w:ascii="Times New Roman" w:eastAsia="Times New Roman" w:hAnsi="Times New Roman" w:cs="Times New Roman"/>
        </w:rPr>
        <w:t xml:space="preserve">, і тому </w:t>
      </w:r>
      <w:proofErr w:type="spellStart"/>
      <w:r>
        <w:rPr>
          <w:rFonts w:ascii="Times New Roman" w:eastAsia="Times New Roman" w:hAnsi="Times New Roman" w:cs="Times New Roman"/>
        </w:rPr>
        <w:t>подібне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інші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умови</w:t>
      </w:r>
      <w:proofErr w:type="spellEnd"/>
      <w:r>
        <w:rPr>
          <w:rFonts w:ascii="Times New Roman" w:eastAsia="Times New Roman" w:hAnsi="Times New Roman" w:cs="Times New Roman"/>
        </w:rPr>
        <w:t xml:space="preserve"> не </w:t>
      </w:r>
      <w:proofErr w:type="spellStart"/>
      <w:r>
        <w:rPr>
          <w:rFonts w:ascii="Times New Roman" w:eastAsia="Times New Roman" w:hAnsi="Times New Roman" w:cs="Times New Roman"/>
        </w:rPr>
        <w:t>будуть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передбачені</w:t>
      </w:r>
      <w:proofErr w:type="spellEnd"/>
      <w:r>
        <w:rPr>
          <w:rFonts w:ascii="Times New Roman" w:eastAsia="Times New Roman" w:hAnsi="Times New Roman" w:cs="Times New Roman"/>
        </w:rPr>
        <w:t xml:space="preserve"> угодою </w:t>
      </w:r>
      <w:proofErr w:type="spellStart"/>
      <w:r>
        <w:rPr>
          <w:rFonts w:ascii="Times New Roman" w:eastAsia="Times New Roman" w:hAnsi="Times New Roman" w:cs="Times New Roman"/>
        </w:rPr>
        <w:t>між</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Замовником</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Постачальником</w:t>
      </w:r>
      <w:proofErr w:type="spellEnd"/>
      <w:r>
        <w:rPr>
          <w:rFonts w:ascii="Times New Roman" w:eastAsia="Times New Roman" w:hAnsi="Times New Roman" w:cs="Times New Roman"/>
        </w:rPr>
        <w:t>;</w:t>
      </w:r>
    </w:p>
    <w:p w14:paraId="71F88469" w14:textId="77777777" w:rsidR="003D7B03" w:rsidRDefault="003D7B03" w:rsidP="003D7B03">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Виготовити</w:t>
      </w:r>
      <w:proofErr w:type="spellEnd"/>
      <w:r>
        <w:rPr>
          <w:rFonts w:ascii="Times New Roman" w:eastAsia="Times New Roman" w:hAnsi="Times New Roman" w:cs="Times New Roman"/>
        </w:rPr>
        <w:t xml:space="preserve"> одну </w:t>
      </w:r>
      <w:proofErr w:type="spellStart"/>
      <w:r>
        <w:rPr>
          <w:rFonts w:ascii="Times New Roman" w:eastAsia="Times New Roman" w:hAnsi="Times New Roman" w:cs="Times New Roman"/>
        </w:rPr>
        <w:t>копію</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копія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призначена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тільки</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архівних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цілей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заміни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правомірно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придбаного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примірника</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випадках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оригінал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буде </w:t>
      </w:r>
      <w:proofErr w:type="spellStart"/>
      <w:r>
        <w:rPr>
          <w:rFonts w:ascii="Times New Roman" w:eastAsia="Times New Roman" w:hAnsi="Times New Roman" w:cs="Times New Roman"/>
        </w:rPr>
        <w:t>втраченим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знищеним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стане </w:t>
      </w:r>
      <w:proofErr w:type="spellStart"/>
      <w:r>
        <w:rPr>
          <w:rFonts w:ascii="Times New Roman" w:eastAsia="Times New Roman" w:hAnsi="Times New Roman" w:cs="Times New Roman"/>
        </w:rPr>
        <w:t>непридатним</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використання</w:t>
      </w:r>
      <w:proofErr w:type="spellEnd"/>
      <w:r>
        <w:rPr>
          <w:rFonts w:ascii="Times New Roman" w:eastAsia="Times New Roman" w:hAnsi="Times New Roman" w:cs="Times New Roman"/>
        </w:rPr>
        <w:t xml:space="preserve">. При </w:t>
      </w:r>
      <w:proofErr w:type="spellStart"/>
      <w:r>
        <w:rPr>
          <w:rFonts w:ascii="Times New Roman" w:eastAsia="Times New Roman" w:hAnsi="Times New Roman" w:cs="Times New Roman"/>
        </w:rPr>
        <w:t>цьому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копія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не </w:t>
      </w:r>
      <w:proofErr w:type="spellStart"/>
      <w:r>
        <w:rPr>
          <w:rFonts w:ascii="Times New Roman" w:eastAsia="Times New Roman" w:hAnsi="Times New Roman" w:cs="Times New Roman"/>
        </w:rPr>
        <w:t>може</w:t>
      </w:r>
      <w:proofErr w:type="spellEnd"/>
      <w:r>
        <w:rPr>
          <w:rFonts w:ascii="Times New Roman" w:eastAsia="Times New Roman" w:hAnsi="Times New Roman" w:cs="Times New Roman"/>
        </w:rPr>
        <w:t xml:space="preserve"> бути </w:t>
      </w:r>
      <w:proofErr w:type="spellStart"/>
      <w:r>
        <w:rPr>
          <w:rFonts w:ascii="Times New Roman" w:eastAsia="Times New Roman" w:hAnsi="Times New Roman" w:cs="Times New Roman"/>
        </w:rPr>
        <w:t>використана</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цілей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зазначено</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цьому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пункті</w:t>
      </w:r>
      <w:proofErr w:type="spellEnd"/>
      <w:r>
        <w:rPr>
          <w:rFonts w:ascii="Times New Roman" w:eastAsia="Times New Roman" w:hAnsi="Times New Roman" w:cs="Times New Roman"/>
        </w:rPr>
        <w:t xml:space="preserve">, і </w:t>
      </w:r>
      <w:proofErr w:type="spellStart"/>
      <w:r>
        <w:rPr>
          <w:rFonts w:ascii="Times New Roman" w:eastAsia="Times New Roman" w:hAnsi="Times New Roman" w:cs="Times New Roman"/>
        </w:rPr>
        <w:t>має</w:t>
      </w:r>
      <w:proofErr w:type="spellEnd"/>
      <w:r>
        <w:rPr>
          <w:rFonts w:ascii="Times New Roman" w:eastAsia="Times New Roman" w:hAnsi="Times New Roman" w:cs="Times New Roman"/>
        </w:rPr>
        <w:t xml:space="preserve"> бути </w:t>
      </w:r>
      <w:proofErr w:type="spellStart"/>
      <w:r>
        <w:rPr>
          <w:rFonts w:ascii="Times New Roman" w:eastAsia="Times New Roman" w:hAnsi="Times New Roman" w:cs="Times New Roman"/>
        </w:rPr>
        <w:t>знищена</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володіння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примірником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перестає</w:t>
      </w:r>
      <w:proofErr w:type="spellEnd"/>
      <w:r>
        <w:rPr>
          <w:rFonts w:ascii="Times New Roman" w:eastAsia="Times New Roman" w:hAnsi="Times New Roman" w:cs="Times New Roman"/>
        </w:rPr>
        <w:t xml:space="preserve"> бути </w:t>
      </w:r>
      <w:proofErr w:type="spellStart"/>
      <w:r>
        <w:rPr>
          <w:rFonts w:ascii="Times New Roman" w:eastAsia="Times New Roman" w:hAnsi="Times New Roman" w:cs="Times New Roman"/>
        </w:rPr>
        <w:t>правомірним</w:t>
      </w:r>
      <w:proofErr w:type="spellEnd"/>
      <w:r>
        <w:rPr>
          <w:rFonts w:ascii="Times New Roman" w:eastAsia="Times New Roman" w:hAnsi="Times New Roman" w:cs="Times New Roman"/>
        </w:rPr>
        <w:t>;</w:t>
      </w:r>
    </w:p>
    <w:p w14:paraId="65FC948C" w14:textId="77777777" w:rsidR="003D7B03" w:rsidRDefault="003D7B03" w:rsidP="003D7B03">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Спостерігати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вивчати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досліджувати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функціонування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з метою </w:t>
      </w:r>
      <w:proofErr w:type="spellStart"/>
      <w:r>
        <w:rPr>
          <w:rFonts w:ascii="Times New Roman" w:eastAsia="Times New Roman" w:hAnsi="Times New Roman" w:cs="Times New Roman"/>
        </w:rPr>
        <w:lastRenderedPageBreak/>
        <w:t>визначення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ідей</w:t>
      </w:r>
      <w:proofErr w:type="spellEnd"/>
      <w:r>
        <w:rPr>
          <w:rFonts w:ascii="Times New Roman" w:eastAsia="Times New Roman" w:hAnsi="Times New Roman" w:cs="Times New Roman"/>
        </w:rPr>
        <w:t xml:space="preserve"> і </w:t>
      </w:r>
      <w:proofErr w:type="spellStart"/>
      <w:r>
        <w:rPr>
          <w:rFonts w:ascii="Times New Roman" w:eastAsia="Times New Roman" w:hAnsi="Times New Roman" w:cs="Times New Roman"/>
        </w:rPr>
        <w:t>принципів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w:t>
      </w:r>
      <w:proofErr w:type="spellEnd"/>
      <w:r>
        <w:rPr>
          <w:rFonts w:ascii="Times New Roman" w:eastAsia="Times New Roman" w:hAnsi="Times New Roman" w:cs="Times New Roman"/>
        </w:rPr>
        <w:t xml:space="preserve"> лежать в </w:t>
      </w:r>
      <w:proofErr w:type="spellStart"/>
      <w:r>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основі</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це</w:t>
      </w:r>
      <w:proofErr w:type="spellEnd"/>
      <w:r>
        <w:rPr>
          <w:rFonts w:ascii="Times New Roman" w:eastAsia="Times New Roman" w:hAnsi="Times New Roman" w:cs="Times New Roman"/>
        </w:rPr>
        <w:t xml:space="preserve"> робиться в </w:t>
      </w:r>
      <w:proofErr w:type="spellStart"/>
      <w:r>
        <w:rPr>
          <w:rFonts w:ascii="Times New Roman" w:eastAsia="Times New Roman" w:hAnsi="Times New Roman" w:cs="Times New Roman"/>
        </w:rPr>
        <w:t>процесі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будь-</w:t>
      </w:r>
      <w:proofErr w:type="spellStart"/>
      <w:r>
        <w:rPr>
          <w:rFonts w:ascii="Times New Roman" w:eastAsia="Times New Roman" w:hAnsi="Times New Roman" w:cs="Times New Roman"/>
        </w:rPr>
        <w:t>якої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завантаження</w:t>
      </w:r>
      <w:proofErr w:type="spellEnd"/>
      <w:r>
        <w:rPr>
          <w:rFonts w:ascii="Times New Roman" w:eastAsia="Times New Roman" w:hAnsi="Times New Roman" w:cs="Times New Roman"/>
        </w:rPr>
        <w:t xml:space="preserve">, показу, </w:t>
      </w:r>
      <w:proofErr w:type="spellStart"/>
      <w:r>
        <w:rPr>
          <w:rFonts w:ascii="Times New Roman" w:eastAsia="Times New Roman" w:hAnsi="Times New Roman" w:cs="Times New Roman"/>
        </w:rPr>
        <w:t>функціонування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передачі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запису</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пам'ять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збереження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w:t>
      </w:r>
    </w:p>
    <w:p w14:paraId="25DBA7FC" w14:textId="77777777" w:rsidR="003D7B03" w:rsidRDefault="003D7B03" w:rsidP="003D7B03">
      <w:pPr>
        <w:spacing w:after="0" w:line="240" w:lineRule="auto"/>
        <w:ind w:left="180"/>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Застосування</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Замовником</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положень</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цього</w:t>
      </w:r>
      <w:proofErr w:type="spellEnd"/>
      <w:r>
        <w:rPr>
          <w:rFonts w:ascii="Times New Roman" w:eastAsia="Times New Roman" w:hAnsi="Times New Roman" w:cs="Times New Roman"/>
          <w:lang w:eastAsia="pl-PL"/>
        </w:rPr>
        <w:t xml:space="preserve"> пункту 2 Умов </w:t>
      </w:r>
      <w:proofErr w:type="spellStart"/>
      <w:r>
        <w:rPr>
          <w:rFonts w:ascii="Times New Roman" w:eastAsia="Times New Roman" w:hAnsi="Times New Roman" w:cs="Times New Roman"/>
          <w:lang w:eastAsia="pl-PL"/>
        </w:rPr>
        <w:t>використання</w:t>
      </w:r>
      <w:proofErr w:type="spellEnd"/>
      <w:r>
        <w:rPr>
          <w:rFonts w:ascii="Times New Roman" w:eastAsia="Times New Roman" w:hAnsi="Times New Roman" w:cs="Times New Roman"/>
          <w:lang w:eastAsia="pl-PL"/>
        </w:rPr>
        <w:t xml:space="preserve"> не повинно </w:t>
      </w:r>
      <w:proofErr w:type="spellStart"/>
      <w:r>
        <w:rPr>
          <w:rFonts w:ascii="Times New Roman" w:eastAsia="Times New Roman" w:hAnsi="Times New Roman" w:cs="Times New Roman"/>
          <w:lang w:eastAsia="pl-PL"/>
        </w:rPr>
        <w:t>завдавати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шкоди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використанню</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Програмного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і не повинно </w:t>
      </w:r>
      <w:proofErr w:type="spellStart"/>
      <w:r>
        <w:rPr>
          <w:rFonts w:ascii="Times New Roman" w:eastAsia="Times New Roman" w:hAnsi="Times New Roman" w:cs="Times New Roman"/>
          <w:lang w:eastAsia="pl-PL"/>
        </w:rPr>
        <w:t>обмежувати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законні</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інтереси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Постачальника</w:t>
      </w:r>
      <w:proofErr w:type="spellEnd"/>
      <w:r>
        <w:rPr>
          <w:rFonts w:ascii="Times New Roman" w:eastAsia="Times New Roman" w:hAnsi="Times New Roman" w:cs="Times New Roman"/>
          <w:lang w:eastAsia="pl-PL"/>
        </w:rPr>
        <w:t>.</w:t>
      </w:r>
    </w:p>
    <w:p w14:paraId="76C84250" w14:textId="77777777" w:rsidR="003D7B03" w:rsidRDefault="003D7B03" w:rsidP="003D7B03">
      <w:pPr>
        <w:numPr>
          <w:ilvl w:val="0"/>
          <w:numId w:val="6"/>
        </w:numPr>
        <w:spacing w:after="0" w:line="240"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Замовник</w:t>
      </w:r>
      <w:proofErr w:type="spellEnd"/>
      <w:r>
        <w:rPr>
          <w:rFonts w:ascii="Times New Roman" w:eastAsia="Times New Roman" w:hAnsi="Times New Roman" w:cs="Times New Roman"/>
          <w:lang w:eastAsia="pl-PL"/>
        </w:rPr>
        <w:t xml:space="preserve"> не </w:t>
      </w:r>
      <w:proofErr w:type="spellStart"/>
      <w:r>
        <w:rPr>
          <w:rFonts w:ascii="Times New Roman" w:eastAsia="Times New Roman" w:hAnsi="Times New Roman" w:cs="Times New Roman"/>
          <w:lang w:eastAsia="pl-PL"/>
        </w:rPr>
        <w:t>має</w:t>
      </w:r>
      <w:proofErr w:type="spellEnd"/>
      <w:r>
        <w:rPr>
          <w:rFonts w:ascii="Times New Roman" w:eastAsia="Times New Roman" w:hAnsi="Times New Roman" w:cs="Times New Roman"/>
          <w:lang w:eastAsia="pl-PL"/>
        </w:rPr>
        <w:t xml:space="preserve"> права </w:t>
      </w:r>
      <w:proofErr w:type="spellStart"/>
      <w:r>
        <w:rPr>
          <w:rFonts w:ascii="Times New Roman" w:eastAsia="Times New Roman" w:hAnsi="Times New Roman" w:cs="Times New Roman"/>
          <w:lang w:eastAsia="pl-PL"/>
        </w:rPr>
        <w:t>здавати</w:t>
      </w:r>
      <w:proofErr w:type="spellEnd"/>
      <w:r>
        <w:rPr>
          <w:rFonts w:ascii="Times New Roman" w:eastAsia="Times New Roman" w:hAnsi="Times New Roman" w:cs="Times New Roman"/>
          <w:lang w:eastAsia="pl-PL"/>
        </w:rPr>
        <w:t xml:space="preserve"> в </w:t>
      </w:r>
      <w:proofErr w:type="spellStart"/>
      <w:r>
        <w:rPr>
          <w:rFonts w:ascii="Times New Roman" w:eastAsia="Times New Roman" w:hAnsi="Times New Roman" w:cs="Times New Roman"/>
          <w:lang w:eastAsia="pl-PL"/>
        </w:rPr>
        <w:t>оренду</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передавати</w:t>
      </w:r>
      <w:proofErr w:type="spellEnd"/>
      <w:r>
        <w:rPr>
          <w:rFonts w:ascii="Times New Roman" w:eastAsia="Times New Roman" w:hAnsi="Times New Roman" w:cs="Times New Roman"/>
          <w:lang w:eastAsia="pl-PL"/>
        </w:rPr>
        <w:t xml:space="preserve"> в заставу, а </w:t>
      </w:r>
      <w:proofErr w:type="spellStart"/>
      <w:r>
        <w:rPr>
          <w:rFonts w:ascii="Times New Roman" w:eastAsia="Times New Roman" w:hAnsi="Times New Roman" w:cs="Times New Roman"/>
          <w:lang w:eastAsia="pl-PL"/>
        </w:rPr>
        <w:t>також</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безпосередньо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або</w:t>
      </w:r>
      <w:proofErr w:type="spellEnd"/>
      <w:r>
        <w:rPr>
          <w:rFonts w:ascii="Times New Roman" w:eastAsia="Times New Roman" w:hAnsi="Times New Roman" w:cs="Times New Roman"/>
          <w:lang w:eastAsia="pl-PL"/>
        </w:rPr>
        <w:t xml:space="preserve"> через </w:t>
      </w:r>
      <w:proofErr w:type="spellStart"/>
      <w:r>
        <w:rPr>
          <w:rFonts w:ascii="Times New Roman" w:eastAsia="Times New Roman" w:hAnsi="Times New Roman" w:cs="Times New Roman"/>
          <w:lang w:eastAsia="pl-PL"/>
        </w:rPr>
        <w:t>посередників</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передавати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або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поширювати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Програмне</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будь-</w:t>
      </w:r>
      <w:proofErr w:type="spellStart"/>
      <w:r>
        <w:rPr>
          <w:rFonts w:ascii="Times New Roman" w:eastAsia="Times New Roman" w:hAnsi="Times New Roman" w:cs="Times New Roman"/>
          <w:lang w:eastAsia="pl-PL"/>
        </w:rPr>
        <w:t>яким</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третім</w:t>
      </w:r>
      <w:proofErr w:type="spellEnd"/>
      <w:r>
        <w:rPr>
          <w:rFonts w:ascii="Times New Roman" w:eastAsia="Times New Roman" w:hAnsi="Times New Roman" w:cs="Times New Roman"/>
          <w:lang w:eastAsia="pl-PL"/>
        </w:rPr>
        <w:t xml:space="preserve"> особам, </w:t>
      </w:r>
      <w:proofErr w:type="spellStart"/>
      <w:r>
        <w:rPr>
          <w:rFonts w:ascii="Times New Roman" w:eastAsia="Times New Roman" w:hAnsi="Times New Roman" w:cs="Times New Roman"/>
          <w:lang w:eastAsia="pl-PL"/>
        </w:rPr>
        <w:t>надавати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третім</w:t>
      </w:r>
      <w:proofErr w:type="spellEnd"/>
      <w:r>
        <w:rPr>
          <w:rFonts w:ascii="Times New Roman" w:eastAsia="Times New Roman" w:hAnsi="Times New Roman" w:cs="Times New Roman"/>
          <w:lang w:eastAsia="pl-PL"/>
        </w:rPr>
        <w:t xml:space="preserve"> особам доступ до </w:t>
      </w:r>
      <w:proofErr w:type="spellStart"/>
      <w:r>
        <w:rPr>
          <w:rFonts w:ascii="Times New Roman" w:eastAsia="Times New Roman" w:hAnsi="Times New Roman" w:cs="Times New Roman"/>
          <w:lang w:eastAsia="pl-PL"/>
        </w:rPr>
        <w:t>Програмного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й/</w:t>
      </w:r>
      <w:proofErr w:type="spellStart"/>
      <w:r>
        <w:rPr>
          <w:rFonts w:ascii="Times New Roman" w:eastAsia="Times New Roman" w:hAnsi="Times New Roman" w:cs="Times New Roman"/>
          <w:lang w:eastAsia="pl-PL"/>
        </w:rPr>
        <w:t>або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дозволяти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використовувати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функціональні</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можливості</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Програмного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без </w:t>
      </w:r>
      <w:proofErr w:type="spellStart"/>
      <w:r>
        <w:rPr>
          <w:rFonts w:ascii="Times New Roman" w:eastAsia="Times New Roman" w:hAnsi="Times New Roman" w:cs="Times New Roman"/>
          <w:lang w:eastAsia="pl-PL"/>
        </w:rPr>
        <w:t>згоди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Постачальника</w:t>
      </w:r>
      <w:proofErr w:type="spellEnd"/>
      <w:r>
        <w:rPr>
          <w:rFonts w:ascii="Times New Roman" w:eastAsia="Times New Roman" w:hAnsi="Times New Roman" w:cs="Times New Roman"/>
          <w:lang w:eastAsia="pl-PL"/>
        </w:rPr>
        <w:t>.</w:t>
      </w:r>
    </w:p>
    <w:p w14:paraId="7BA4FA1C" w14:textId="77777777" w:rsidR="003D7B03" w:rsidRDefault="003D7B03" w:rsidP="003D7B03">
      <w:pPr>
        <w:widowControl w:val="0"/>
        <w:numPr>
          <w:ilvl w:val="0"/>
          <w:numId w:val="6"/>
        </w:numPr>
        <w:spacing w:after="0" w:line="240" w:lineRule="auto"/>
        <w:jc w:val="both"/>
        <w:rPr>
          <w:rFonts w:ascii="Times New Roman" w:eastAsia="Times New Roman" w:hAnsi="Times New Roman" w:cs="Times New Roman"/>
          <w:snapToGrid w:val="0"/>
          <w:lang w:eastAsia="pl-PL"/>
        </w:rPr>
      </w:pPr>
      <w:proofErr w:type="spellStart"/>
      <w:r>
        <w:rPr>
          <w:rFonts w:ascii="Times New Roman" w:eastAsia="Times New Roman" w:hAnsi="Times New Roman" w:cs="Times New Roman"/>
          <w:snapToGrid w:val="0"/>
          <w:lang w:eastAsia="pl-PL"/>
        </w:rPr>
        <w:t>Замовник</w:t>
      </w:r>
      <w:proofErr w:type="spellEnd"/>
      <w:r>
        <w:rPr>
          <w:rFonts w:ascii="Times New Roman" w:eastAsia="Times New Roman" w:hAnsi="Times New Roman" w:cs="Times New Roman"/>
          <w:snapToGrid w:val="0"/>
          <w:lang w:eastAsia="pl-PL"/>
        </w:rPr>
        <w:t xml:space="preserve"> не </w:t>
      </w:r>
      <w:proofErr w:type="spellStart"/>
      <w:r>
        <w:rPr>
          <w:rFonts w:ascii="Times New Roman" w:eastAsia="Times New Roman" w:hAnsi="Times New Roman" w:cs="Times New Roman"/>
          <w:snapToGrid w:val="0"/>
          <w:lang w:eastAsia="pl-PL"/>
        </w:rPr>
        <w:t>має</w:t>
      </w:r>
      <w:proofErr w:type="spellEnd"/>
      <w:r>
        <w:rPr>
          <w:rFonts w:ascii="Times New Roman" w:eastAsia="Times New Roman" w:hAnsi="Times New Roman" w:cs="Times New Roman"/>
          <w:snapToGrid w:val="0"/>
          <w:lang w:eastAsia="pl-PL"/>
        </w:rPr>
        <w:t xml:space="preserve"> права </w:t>
      </w:r>
      <w:proofErr w:type="spellStart"/>
      <w:r>
        <w:rPr>
          <w:rFonts w:ascii="Times New Roman" w:eastAsia="Times New Roman" w:hAnsi="Times New Roman" w:cs="Times New Roman"/>
          <w:snapToGrid w:val="0"/>
          <w:lang w:eastAsia="pl-PL"/>
        </w:rPr>
        <w:t>розкривати</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технологію</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проводити</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реверсне</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проектування</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розділяти</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чи</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декомпілювати</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Програмне</w:t>
      </w:r>
      <w:proofErr w:type="spellEnd"/>
      <w:r>
        <w:rPr>
          <w:rFonts w:ascii="Times New Roman" w:eastAsia="Times New Roman" w:hAnsi="Times New Roman" w:cs="Times New Roman"/>
          <w:snapToGrid w:val="0"/>
          <w:lang w:eastAsia="pl-PL"/>
        </w:rPr>
        <w:t xml:space="preserve"> </w:t>
      </w:r>
      <w:proofErr w:type="spellStart"/>
      <w:r>
        <w:rPr>
          <w:rFonts w:ascii="Times New Roman" w:eastAsia="Times New Roman" w:hAnsi="Times New Roman" w:cs="Times New Roman"/>
          <w:snapToGrid w:val="0"/>
          <w:lang w:eastAsia="pl-PL"/>
        </w:rPr>
        <w:t>забезпечення</w:t>
      </w:r>
      <w:proofErr w:type="spellEnd"/>
      <w:r>
        <w:rPr>
          <w:rFonts w:ascii="Times New Roman" w:eastAsia="Times New Roman" w:hAnsi="Times New Roman" w:cs="Times New Roman"/>
          <w:snapToGrid w:val="0"/>
          <w:lang w:eastAsia="pl-PL"/>
        </w:rPr>
        <w:t>.</w:t>
      </w:r>
    </w:p>
    <w:p w14:paraId="031BF88A" w14:textId="77777777" w:rsidR="003D7B03" w:rsidRDefault="003D7B03" w:rsidP="003D7B03">
      <w:pPr>
        <w:widowControl w:val="0"/>
        <w:numPr>
          <w:ilvl w:val="0"/>
          <w:numId w:val="6"/>
        </w:numPr>
        <w:spacing w:after="0" w:line="240" w:lineRule="auto"/>
        <w:jc w:val="both"/>
        <w:rPr>
          <w:rFonts w:ascii="Times New Roman" w:eastAsia="Times New Roman" w:hAnsi="Times New Roman" w:cs="Times New Roman"/>
          <w:snapToGrid w:val="0"/>
        </w:rPr>
      </w:pPr>
      <w:proofErr w:type="spellStart"/>
      <w:r>
        <w:rPr>
          <w:rFonts w:ascii="Times New Roman" w:eastAsia="Times New Roman" w:hAnsi="Times New Roman" w:cs="Times New Roman"/>
          <w:snapToGrid w:val="0"/>
        </w:rPr>
        <w:t>Замовник</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зобов’язаний</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докладати</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зусиль</w:t>
      </w:r>
      <w:proofErr w:type="spellEnd"/>
      <w:r>
        <w:rPr>
          <w:rFonts w:ascii="Times New Roman" w:eastAsia="Times New Roman" w:hAnsi="Times New Roman" w:cs="Times New Roman"/>
          <w:snapToGrid w:val="0"/>
        </w:rPr>
        <w:t xml:space="preserve"> для </w:t>
      </w:r>
      <w:proofErr w:type="spellStart"/>
      <w:r>
        <w:rPr>
          <w:rFonts w:ascii="Times New Roman" w:eastAsia="Times New Roman" w:hAnsi="Times New Roman" w:cs="Times New Roman"/>
          <w:snapToGrid w:val="0"/>
        </w:rPr>
        <w:t>недопущення</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порушення</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його</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працівниками</w:t>
      </w:r>
      <w:proofErr w:type="spellEnd"/>
      <w:r>
        <w:rPr>
          <w:rFonts w:ascii="Times New Roman" w:eastAsia="Times New Roman" w:hAnsi="Times New Roman" w:cs="Times New Roman"/>
          <w:snapToGrid w:val="0"/>
        </w:rPr>
        <w:t xml:space="preserve"> та </w:t>
      </w:r>
      <w:proofErr w:type="spellStart"/>
      <w:r>
        <w:rPr>
          <w:rFonts w:ascii="Times New Roman" w:eastAsia="Times New Roman" w:hAnsi="Times New Roman" w:cs="Times New Roman"/>
          <w:snapToGrid w:val="0"/>
        </w:rPr>
        <w:t>третіми</w:t>
      </w:r>
      <w:proofErr w:type="spellEnd"/>
      <w:r>
        <w:rPr>
          <w:rFonts w:ascii="Times New Roman" w:eastAsia="Times New Roman" w:hAnsi="Times New Roman" w:cs="Times New Roman"/>
          <w:snapToGrid w:val="0"/>
        </w:rPr>
        <w:t xml:space="preserve"> особами прав </w:t>
      </w:r>
      <w:proofErr w:type="spellStart"/>
      <w:r>
        <w:rPr>
          <w:rFonts w:ascii="Times New Roman" w:eastAsia="Times New Roman" w:hAnsi="Times New Roman" w:cs="Times New Roman"/>
          <w:snapToGrid w:val="0"/>
        </w:rPr>
        <w:t>інтелектуальної</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власності</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Постачальника</w:t>
      </w:r>
      <w:proofErr w:type="spellEnd"/>
      <w:r>
        <w:rPr>
          <w:rFonts w:ascii="Times New Roman" w:eastAsia="Times New Roman" w:hAnsi="Times New Roman" w:cs="Times New Roman"/>
          <w:snapToGrid w:val="0"/>
        </w:rPr>
        <w:t>.</w:t>
      </w:r>
    </w:p>
    <w:p w14:paraId="631A7D0E" w14:textId="77777777" w:rsidR="003D7B03" w:rsidRDefault="003D7B03" w:rsidP="003D7B03">
      <w:pPr>
        <w:widowControl w:val="0"/>
        <w:numPr>
          <w:ilvl w:val="0"/>
          <w:numId w:val="6"/>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snapToGrid w:val="0"/>
        </w:rPr>
        <w:t>Замовник</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зобов’язаний</w:t>
      </w:r>
      <w:proofErr w:type="spellEnd"/>
      <w:r>
        <w:rPr>
          <w:rFonts w:ascii="Times New Roman" w:eastAsia="Times New Roman" w:hAnsi="Times New Roman" w:cs="Times New Roman"/>
          <w:snapToGrid w:val="0"/>
        </w:rPr>
        <w:t xml:space="preserve"> не </w:t>
      </w:r>
      <w:proofErr w:type="spellStart"/>
      <w:r>
        <w:rPr>
          <w:rFonts w:ascii="Times New Roman" w:eastAsia="Times New Roman" w:hAnsi="Times New Roman" w:cs="Times New Roman"/>
          <w:snapToGrid w:val="0"/>
        </w:rPr>
        <w:t>змінювати</w:t>
      </w:r>
      <w:proofErr w:type="spellEnd"/>
      <w:r>
        <w:rPr>
          <w:rFonts w:ascii="Times New Roman" w:eastAsia="Times New Roman" w:hAnsi="Times New Roman" w:cs="Times New Roman"/>
          <w:snapToGrid w:val="0"/>
        </w:rPr>
        <w:t xml:space="preserve"> і не </w:t>
      </w:r>
      <w:proofErr w:type="spellStart"/>
      <w:r>
        <w:rPr>
          <w:rFonts w:ascii="Times New Roman" w:eastAsia="Times New Roman" w:hAnsi="Times New Roman" w:cs="Times New Roman"/>
          <w:snapToGrid w:val="0"/>
        </w:rPr>
        <w:t>видаляти</w:t>
      </w:r>
      <w:proofErr w:type="spellEnd"/>
      <w:r>
        <w:rPr>
          <w:rFonts w:ascii="Times New Roman" w:eastAsia="Times New Roman" w:hAnsi="Times New Roman" w:cs="Times New Roman"/>
          <w:snapToGrid w:val="0"/>
        </w:rPr>
        <w:t xml:space="preserve"> будь-</w:t>
      </w:r>
      <w:proofErr w:type="spellStart"/>
      <w:r>
        <w:rPr>
          <w:rFonts w:ascii="Times New Roman" w:eastAsia="Times New Roman" w:hAnsi="Times New Roman" w:cs="Times New Roman"/>
          <w:snapToGrid w:val="0"/>
        </w:rPr>
        <w:t>які</w:t>
      </w:r>
      <w:proofErr w:type="spellEnd"/>
      <w:r>
        <w:rPr>
          <w:rFonts w:ascii="Times New Roman" w:eastAsia="Times New Roman" w:hAnsi="Times New Roman" w:cs="Times New Roman"/>
          <w:snapToGrid w:val="0"/>
        </w:rPr>
        <w:t xml:space="preserve"> знаки та/</w:t>
      </w:r>
      <w:proofErr w:type="spellStart"/>
      <w:r>
        <w:rPr>
          <w:rFonts w:ascii="Times New Roman" w:eastAsia="Times New Roman" w:hAnsi="Times New Roman" w:cs="Times New Roman"/>
          <w:snapToGrid w:val="0"/>
        </w:rPr>
        <w:t>або</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повідомлення</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пов’язані</w:t>
      </w:r>
      <w:proofErr w:type="spellEnd"/>
      <w:r>
        <w:rPr>
          <w:rFonts w:ascii="Times New Roman" w:eastAsia="Times New Roman" w:hAnsi="Times New Roman" w:cs="Times New Roman"/>
          <w:snapToGrid w:val="0"/>
        </w:rPr>
        <w:t xml:space="preserve"> з </w:t>
      </w:r>
      <w:proofErr w:type="spellStart"/>
      <w:r>
        <w:rPr>
          <w:rFonts w:ascii="Times New Roman" w:eastAsia="Times New Roman" w:hAnsi="Times New Roman" w:cs="Times New Roman"/>
          <w:snapToGrid w:val="0"/>
        </w:rPr>
        <w:t>майновими</w:t>
      </w:r>
      <w:proofErr w:type="spellEnd"/>
      <w:r>
        <w:rPr>
          <w:rFonts w:ascii="Times New Roman" w:eastAsia="Times New Roman" w:hAnsi="Times New Roman" w:cs="Times New Roman"/>
          <w:snapToGrid w:val="0"/>
        </w:rPr>
        <w:t xml:space="preserve"> правами </w:t>
      </w:r>
      <w:proofErr w:type="spellStart"/>
      <w:r>
        <w:rPr>
          <w:rFonts w:ascii="Times New Roman" w:eastAsia="Times New Roman" w:hAnsi="Times New Roman" w:cs="Times New Roman"/>
          <w:snapToGrid w:val="0"/>
        </w:rPr>
        <w:t>інтелектуальної</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власності</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торговими</w:t>
      </w:r>
      <w:proofErr w:type="spellEnd"/>
      <w:r>
        <w:rPr>
          <w:rFonts w:ascii="Times New Roman" w:eastAsia="Times New Roman" w:hAnsi="Times New Roman" w:cs="Times New Roman"/>
          <w:snapToGrid w:val="0"/>
        </w:rPr>
        <w:t xml:space="preserve"> марками </w:t>
      </w:r>
      <w:proofErr w:type="spellStart"/>
      <w:r>
        <w:rPr>
          <w:rFonts w:ascii="Times New Roman" w:eastAsia="Times New Roman" w:hAnsi="Times New Roman" w:cs="Times New Roman"/>
          <w:snapToGrid w:val="0"/>
        </w:rPr>
        <w:t>чи</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іншими</w:t>
      </w:r>
      <w:proofErr w:type="spellEnd"/>
      <w:r>
        <w:rPr>
          <w:rFonts w:ascii="Times New Roman" w:eastAsia="Times New Roman" w:hAnsi="Times New Roman" w:cs="Times New Roman"/>
          <w:snapToGrid w:val="0"/>
        </w:rPr>
        <w:t xml:space="preserve"> правами, а </w:t>
      </w:r>
      <w:proofErr w:type="spellStart"/>
      <w:r>
        <w:rPr>
          <w:rFonts w:ascii="Times New Roman" w:eastAsia="Times New Roman" w:hAnsi="Times New Roman" w:cs="Times New Roman"/>
          <w:snapToGrid w:val="0"/>
        </w:rPr>
        <w:t>також</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посилання</w:t>
      </w:r>
      <w:proofErr w:type="spellEnd"/>
      <w:r>
        <w:rPr>
          <w:rFonts w:ascii="Times New Roman" w:eastAsia="Times New Roman" w:hAnsi="Times New Roman" w:cs="Times New Roman"/>
          <w:snapToGrid w:val="0"/>
        </w:rPr>
        <w:t xml:space="preserve"> на них, </w:t>
      </w:r>
      <w:proofErr w:type="spellStart"/>
      <w:r>
        <w:rPr>
          <w:rFonts w:ascii="Times New Roman" w:eastAsia="Times New Roman" w:hAnsi="Times New Roman" w:cs="Times New Roman"/>
          <w:snapToGrid w:val="0"/>
        </w:rPr>
        <w:t>якщо</w:t>
      </w:r>
      <w:proofErr w:type="spellEnd"/>
      <w:r>
        <w:rPr>
          <w:rFonts w:ascii="Times New Roman" w:eastAsia="Times New Roman" w:hAnsi="Times New Roman" w:cs="Times New Roman"/>
          <w:snapToGrid w:val="0"/>
        </w:rPr>
        <w:t xml:space="preserve"> вони </w:t>
      </w:r>
      <w:proofErr w:type="spellStart"/>
      <w:r>
        <w:rPr>
          <w:rFonts w:ascii="Times New Roman" w:eastAsia="Times New Roman" w:hAnsi="Times New Roman" w:cs="Times New Roman"/>
          <w:snapToGrid w:val="0"/>
        </w:rPr>
        <w:t>знаходяться</w:t>
      </w:r>
      <w:proofErr w:type="spellEnd"/>
      <w:r>
        <w:rPr>
          <w:rFonts w:ascii="Times New Roman" w:eastAsia="Times New Roman" w:hAnsi="Times New Roman" w:cs="Times New Roman"/>
          <w:snapToGrid w:val="0"/>
        </w:rPr>
        <w:t xml:space="preserve"> у </w:t>
      </w:r>
      <w:proofErr w:type="spellStart"/>
      <w:r>
        <w:rPr>
          <w:rFonts w:ascii="Times New Roman" w:eastAsia="Times New Roman" w:hAnsi="Times New Roman" w:cs="Times New Roman"/>
          <w:snapToGrid w:val="0"/>
        </w:rPr>
        <w:t>Програмному</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забезпеченні</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або</w:t>
      </w:r>
      <w:proofErr w:type="spellEnd"/>
      <w:r>
        <w:rPr>
          <w:rFonts w:ascii="Times New Roman" w:eastAsia="Times New Roman" w:hAnsi="Times New Roman" w:cs="Times New Roman"/>
          <w:snapToGrid w:val="0"/>
        </w:rPr>
        <w:t xml:space="preserve"> на </w:t>
      </w:r>
      <w:proofErr w:type="spellStart"/>
      <w:r>
        <w:rPr>
          <w:rFonts w:ascii="Times New Roman" w:eastAsia="Times New Roman" w:hAnsi="Times New Roman" w:cs="Times New Roman"/>
          <w:snapToGrid w:val="0"/>
        </w:rPr>
        <w:t>носіях</w:t>
      </w:r>
      <w:proofErr w:type="spellEnd"/>
      <w:r>
        <w:rPr>
          <w:rFonts w:ascii="Times New Roman" w:eastAsia="Times New Roman" w:hAnsi="Times New Roman" w:cs="Times New Roman"/>
          <w:snapToGrid w:val="0"/>
        </w:rPr>
        <w:t xml:space="preserve">, на </w:t>
      </w:r>
      <w:proofErr w:type="spellStart"/>
      <w:r>
        <w:rPr>
          <w:rFonts w:ascii="Times New Roman" w:eastAsia="Times New Roman" w:hAnsi="Times New Roman" w:cs="Times New Roman"/>
          <w:snapToGrid w:val="0"/>
        </w:rPr>
        <w:t>яких</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Програмне</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забезпечення</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може</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поставлятися</w:t>
      </w:r>
      <w:proofErr w:type="spellEnd"/>
      <w:r>
        <w:rPr>
          <w:rFonts w:ascii="Times New Roman" w:eastAsia="Times New Roman" w:hAnsi="Times New Roman" w:cs="Times New Roman"/>
          <w:snapToGrid w:val="0"/>
        </w:rPr>
        <w:t xml:space="preserve">. </w:t>
      </w:r>
    </w:p>
    <w:p w14:paraId="0A3C6167" w14:textId="77777777" w:rsidR="003D7B03" w:rsidRDefault="003D7B03" w:rsidP="003D7B03">
      <w:pPr>
        <w:widowControl w:val="0"/>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w:t>
      </w:r>
      <w:proofErr w:type="spellStart"/>
      <w:r>
        <w:rPr>
          <w:rFonts w:ascii="Times New Roman" w:eastAsia="Times New Roman" w:hAnsi="Times New Roman" w:cs="Times New Roman"/>
        </w:rPr>
        <w:t>випадку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якщо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містить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документацію</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електронній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формі</w:t>
      </w:r>
      <w:proofErr w:type="spellEnd"/>
      <w:r>
        <w:rPr>
          <w:rFonts w:ascii="Times New Roman" w:eastAsia="Times New Roman" w:hAnsi="Times New Roman" w:cs="Times New Roman"/>
        </w:rPr>
        <w:t xml:space="preserve">, то </w:t>
      </w:r>
      <w:proofErr w:type="spellStart"/>
      <w:r>
        <w:rPr>
          <w:rFonts w:ascii="Times New Roman" w:eastAsia="Times New Roman" w:hAnsi="Times New Roman" w:cs="Times New Roman"/>
        </w:rPr>
        <w:t>Замовник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видрукувати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кількість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копій</w:t>
      </w:r>
      <w:proofErr w:type="spellEnd"/>
      <w:r>
        <w:rPr>
          <w:rFonts w:ascii="Times New Roman" w:eastAsia="Times New Roman" w:hAnsi="Times New Roman" w:cs="Times New Roman"/>
        </w:rPr>
        <w:t xml:space="preserve">, яка </w:t>
      </w:r>
      <w:proofErr w:type="spellStart"/>
      <w:r>
        <w:rPr>
          <w:rFonts w:ascii="Times New Roman" w:eastAsia="Times New Roman" w:hAnsi="Times New Roman" w:cs="Times New Roman"/>
        </w:rPr>
        <w:t>відповідає</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екземплярів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одержаних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Замовником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Договору.</w:t>
      </w:r>
    </w:p>
    <w:p w14:paraId="49715255" w14:textId="77777777" w:rsidR="003D7B03" w:rsidRDefault="003D7B03" w:rsidP="003D7B03">
      <w:pPr>
        <w:spacing w:before="120" w:after="120" w:line="240" w:lineRule="auto"/>
        <w:jc w:val="center"/>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Прикінцеві</w:t>
      </w:r>
      <w:proofErr w:type="spellEnd"/>
      <w:r>
        <w:rPr>
          <w:rFonts w:ascii="Times New Roman" w:eastAsia="Times New Roman" w:hAnsi="Times New Roman" w:cs="Times New Roman"/>
          <w:b/>
          <w:lang w:eastAsia="pl-PL"/>
        </w:rPr>
        <w:t xml:space="preserve"> </w:t>
      </w:r>
      <w:proofErr w:type="spellStart"/>
      <w:r>
        <w:rPr>
          <w:rFonts w:ascii="Times New Roman" w:eastAsia="Times New Roman" w:hAnsi="Times New Roman" w:cs="Times New Roman"/>
          <w:b/>
          <w:lang w:eastAsia="pl-PL"/>
        </w:rPr>
        <w:t>положення</w:t>
      </w:r>
      <w:proofErr w:type="spellEnd"/>
    </w:p>
    <w:p w14:paraId="1B705D46" w14:textId="77777777" w:rsidR="003D7B03" w:rsidRDefault="003D7B03" w:rsidP="003D7B03">
      <w:pPr>
        <w:spacing w:after="0" w:line="240" w:lineRule="auto"/>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Постачальник</w:t>
      </w:r>
      <w:proofErr w:type="spellEnd"/>
      <w:r>
        <w:rPr>
          <w:rFonts w:ascii="Times New Roman" w:eastAsia="Times New Roman" w:hAnsi="Times New Roman" w:cs="Times New Roman"/>
          <w:lang w:eastAsia="pl-PL"/>
        </w:rPr>
        <w:t xml:space="preserve"> не </w:t>
      </w:r>
      <w:proofErr w:type="spellStart"/>
      <w:r>
        <w:rPr>
          <w:rFonts w:ascii="Times New Roman" w:eastAsia="Times New Roman" w:hAnsi="Times New Roman" w:cs="Times New Roman"/>
          <w:lang w:eastAsia="pl-PL"/>
        </w:rPr>
        <w:t>гарантує</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що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Програмне</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буде </w:t>
      </w:r>
      <w:proofErr w:type="spellStart"/>
      <w:r>
        <w:rPr>
          <w:rFonts w:ascii="Times New Roman" w:eastAsia="Times New Roman" w:hAnsi="Times New Roman" w:cs="Times New Roman"/>
          <w:lang w:eastAsia="pl-PL"/>
        </w:rPr>
        <w:t>відповідати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вимогам</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Замовника</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однак</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гарантує</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що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Програмне</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буде </w:t>
      </w:r>
      <w:proofErr w:type="spellStart"/>
      <w:r>
        <w:rPr>
          <w:rFonts w:ascii="Times New Roman" w:eastAsia="Times New Roman" w:hAnsi="Times New Roman" w:cs="Times New Roman"/>
          <w:lang w:eastAsia="pl-PL"/>
        </w:rPr>
        <w:t>функціонувати</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згідно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Програмного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xml:space="preserve"> та/</w:t>
      </w:r>
      <w:proofErr w:type="spellStart"/>
      <w:r>
        <w:rPr>
          <w:rFonts w:ascii="Times New Roman" w:eastAsia="Times New Roman" w:hAnsi="Times New Roman" w:cs="Times New Roman"/>
          <w:lang w:eastAsia="pl-PL"/>
        </w:rPr>
        <w:t>або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Інструкції</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користувача</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Програмного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Забезпечення</w:t>
      </w:r>
      <w:proofErr w:type="spellEnd"/>
      <w:r>
        <w:rPr>
          <w:rFonts w:ascii="Times New Roman" w:eastAsia="Times New Roman" w:hAnsi="Times New Roman" w:cs="Times New Roman"/>
          <w:lang w:eastAsia="pl-PL"/>
        </w:rPr>
        <w:t>, та/</w:t>
      </w:r>
      <w:proofErr w:type="spellStart"/>
      <w:r>
        <w:rPr>
          <w:rFonts w:ascii="Times New Roman" w:eastAsia="Times New Roman" w:hAnsi="Times New Roman" w:cs="Times New Roman"/>
          <w:lang w:eastAsia="pl-PL"/>
        </w:rPr>
        <w:t>або</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іншої</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супровідної</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документації</w:t>
      </w:r>
      <w:proofErr w:type="spellEnd"/>
      <w:r>
        <w:rPr>
          <w:rFonts w:ascii="Times New Roman" w:eastAsia="Times New Roman" w:hAnsi="Times New Roman" w:cs="Times New Roman"/>
          <w:lang w:eastAsia="pl-PL"/>
        </w:rPr>
        <w:t>.</w:t>
      </w:r>
    </w:p>
    <w:p w14:paraId="40B70A77" w14:textId="77777777" w:rsidR="003D7B03" w:rsidRDefault="003D7B03" w:rsidP="003D7B03">
      <w:pPr>
        <w:snapToGri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Програмне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забезпечення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надається</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користування</w:t>
      </w:r>
      <w:proofErr w:type="spellEnd"/>
      <w:r>
        <w:rPr>
          <w:rFonts w:ascii="Times New Roman" w:eastAsia="Times New Roman" w:hAnsi="Times New Roman" w:cs="Times New Roman"/>
        </w:rPr>
        <w:t xml:space="preserve"> "таким, </w:t>
      </w:r>
      <w:proofErr w:type="spellStart"/>
      <w:r>
        <w:rPr>
          <w:rFonts w:ascii="Times New Roman" w:eastAsia="Times New Roman" w:hAnsi="Times New Roman" w:cs="Times New Roman"/>
        </w:rPr>
        <w:t>яким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воно</w:t>
      </w:r>
      <w:proofErr w:type="spellEnd"/>
      <w:r>
        <w:rPr>
          <w:rFonts w:ascii="Times New Roman" w:eastAsia="Times New Roman" w:hAnsi="Times New Roman" w:cs="Times New Roman"/>
        </w:rPr>
        <w:t xml:space="preserve"> є"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іs</w:t>
      </w:r>
      <w:proofErr w:type="spellEnd"/>
      <w:r>
        <w:rPr>
          <w:rFonts w:ascii="Times New Roman" w:eastAsia="Times New Roman" w:hAnsi="Times New Roman" w:cs="Times New Roman"/>
        </w:rPr>
        <w:t xml:space="preserve">) і в максимально </w:t>
      </w:r>
      <w:proofErr w:type="spellStart"/>
      <w:r>
        <w:rPr>
          <w:rFonts w:ascii="Times New Roman" w:eastAsia="Times New Roman" w:hAnsi="Times New Roman" w:cs="Times New Roman"/>
        </w:rPr>
        <w:t>дозволеному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України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обсязі</w:t>
      </w:r>
      <w:proofErr w:type="spellEnd"/>
      <w:r>
        <w:rPr>
          <w:rFonts w:ascii="Times New Roman" w:eastAsia="Times New Roman" w:hAnsi="Times New Roman" w:cs="Times New Roman"/>
        </w:rPr>
        <w:t>.</w:t>
      </w:r>
    </w:p>
    <w:p w14:paraId="49194E5F" w14:textId="77777777" w:rsidR="003D7B03" w:rsidRDefault="003D7B03" w:rsidP="003D7B03">
      <w:pPr>
        <w:snapToGrid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У будь-</w:t>
      </w:r>
      <w:proofErr w:type="spellStart"/>
      <w:r>
        <w:rPr>
          <w:rFonts w:ascii="Times New Roman" w:eastAsia="Times New Roman" w:hAnsi="Times New Roman" w:cs="Times New Roman"/>
          <w:snapToGrid w:val="0"/>
        </w:rPr>
        <w:t>якому</w:t>
      </w:r>
      <w:proofErr w:type="spellEnd"/>
      <w:r>
        <w:rPr>
          <w:rFonts w:ascii="Times New Roman" w:eastAsia="Times New Roman" w:hAnsi="Times New Roman" w:cs="Times New Roman"/>
          <w:snapToGrid w:val="0"/>
        </w:rPr>
        <w:t xml:space="preserve"> й кожному </w:t>
      </w:r>
      <w:proofErr w:type="spellStart"/>
      <w:r>
        <w:rPr>
          <w:rFonts w:ascii="Times New Roman" w:eastAsia="Times New Roman" w:hAnsi="Times New Roman" w:cs="Times New Roman"/>
          <w:snapToGrid w:val="0"/>
        </w:rPr>
        <w:t>випадку</w:t>
      </w:r>
      <w:proofErr w:type="spellEnd"/>
      <w:r>
        <w:rPr>
          <w:rFonts w:ascii="Times New Roman" w:eastAsia="Times New Roman" w:hAnsi="Times New Roman" w:cs="Times New Roman"/>
          <w:snapToGrid w:val="0"/>
        </w:rPr>
        <w:t xml:space="preserve">, і за </w:t>
      </w:r>
      <w:proofErr w:type="spellStart"/>
      <w:r>
        <w:rPr>
          <w:rFonts w:ascii="Times New Roman" w:eastAsia="Times New Roman" w:hAnsi="Times New Roman" w:cs="Times New Roman"/>
          <w:snapToGrid w:val="0"/>
        </w:rPr>
        <w:t>жодних</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обставин</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загальна</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відповідальність</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Постачальника</w:t>
      </w:r>
      <w:proofErr w:type="spellEnd"/>
      <w:r>
        <w:rPr>
          <w:rFonts w:ascii="Times New Roman" w:eastAsia="Times New Roman" w:hAnsi="Times New Roman" w:cs="Times New Roman"/>
          <w:snapToGrid w:val="0"/>
        </w:rPr>
        <w:t xml:space="preserve"> за </w:t>
      </w:r>
      <w:proofErr w:type="spellStart"/>
      <w:r>
        <w:rPr>
          <w:rFonts w:ascii="Times New Roman" w:eastAsia="Times New Roman" w:hAnsi="Times New Roman" w:cs="Times New Roman"/>
          <w:snapToGrid w:val="0"/>
        </w:rPr>
        <w:t>збитки</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викликані</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або</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пов’язані</w:t>
      </w:r>
      <w:proofErr w:type="spellEnd"/>
      <w:r>
        <w:rPr>
          <w:rFonts w:ascii="Times New Roman" w:eastAsia="Times New Roman" w:hAnsi="Times New Roman" w:cs="Times New Roman"/>
          <w:snapToGrid w:val="0"/>
        </w:rPr>
        <w:t xml:space="preserve"> з </w:t>
      </w:r>
      <w:proofErr w:type="spellStart"/>
      <w:r>
        <w:rPr>
          <w:rFonts w:ascii="Times New Roman" w:eastAsia="Times New Roman" w:hAnsi="Times New Roman" w:cs="Times New Roman"/>
          <w:snapToGrid w:val="0"/>
        </w:rPr>
        <w:t>використанням</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або</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дією</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Програмного</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забезпечення</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або</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інших</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пов’язаних</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послуг</w:t>
      </w:r>
      <w:proofErr w:type="spellEnd"/>
      <w:r>
        <w:rPr>
          <w:rFonts w:ascii="Times New Roman" w:eastAsia="Times New Roman" w:hAnsi="Times New Roman" w:cs="Times New Roman"/>
          <w:snapToGrid w:val="0"/>
        </w:rPr>
        <w:t xml:space="preserve">, не буде </w:t>
      </w:r>
      <w:proofErr w:type="spellStart"/>
      <w:r>
        <w:rPr>
          <w:rFonts w:ascii="Times New Roman" w:eastAsia="Times New Roman" w:hAnsi="Times New Roman" w:cs="Times New Roman"/>
          <w:snapToGrid w:val="0"/>
        </w:rPr>
        <w:t>перевищувати</w:t>
      </w:r>
      <w:proofErr w:type="spellEnd"/>
      <w:r>
        <w:rPr>
          <w:rFonts w:ascii="Times New Roman" w:eastAsia="Times New Roman" w:hAnsi="Times New Roman" w:cs="Times New Roman"/>
          <w:snapToGrid w:val="0"/>
        </w:rPr>
        <w:t xml:space="preserve"> сум, </w:t>
      </w:r>
      <w:proofErr w:type="spellStart"/>
      <w:r>
        <w:rPr>
          <w:rFonts w:ascii="Times New Roman" w:eastAsia="Times New Roman" w:hAnsi="Times New Roman" w:cs="Times New Roman"/>
          <w:snapToGrid w:val="0"/>
        </w:rPr>
        <w:t>оплачених</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Замовником</w:t>
      </w:r>
      <w:proofErr w:type="spellEnd"/>
      <w:r>
        <w:rPr>
          <w:rFonts w:ascii="Times New Roman" w:eastAsia="Times New Roman" w:hAnsi="Times New Roman" w:cs="Times New Roman"/>
          <w:snapToGrid w:val="0"/>
        </w:rPr>
        <w:t xml:space="preserve"> за той предмет, </w:t>
      </w:r>
      <w:proofErr w:type="spellStart"/>
      <w:r>
        <w:rPr>
          <w:rFonts w:ascii="Times New Roman" w:eastAsia="Times New Roman" w:hAnsi="Times New Roman" w:cs="Times New Roman"/>
          <w:snapToGrid w:val="0"/>
        </w:rPr>
        <w:t>що</w:t>
      </w:r>
      <w:proofErr w:type="spellEnd"/>
      <w:r>
        <w:rPr>
          <w:rFonts w:ascii="Times New Roman" w:eastAsia="Times New Roman" w:hAnsi="Times New Roman" w:cs="Times New Roman"/>
          <w:snapToGrid w:val="0"/>
        </w:rPr>
        <w:t xml:space="preserve"> є </w:t>
      </w:r>
      <w:proofErr w:type="spellStart"/>
      <w:r>
        <w:rPr>
          <w:rFonts w:ascii="Times New Roman" w:eastAsia="Times New Roman" w:hAnsi="Times New Roman" w:cs="Times New Roman"/>
          <w:snapToGrid w:val="0"/>
        </w:rPr>
        <w:t>підставою</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виникнення</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відповідальності</w:t>
      </w:r>
      <w:proofErr w:type="spellEnd"/>
      <w:r>
        <w:rPr>
          <w:rFonts w:ascii="Times New Roman" w:eastAsia="Times New Roman" w:hAnsi="Times New Roman" w:cs="Times New Roman"/>
          <w:snapToGrid w:val="0"/>
        </w:rPr>
        <w:t>.</w:t>
      </w:r>
    </w:p>
    <w:p w14:paraId="6AE075DD" w14:textId="77777777" w:rsidR="003D7B03" w:rsidRDefault="003D7B03" w:rsidP="003D7B03">
      <w:pPr>
        <w:spacing w:after="0" w:line="240" w:lineRule="auto"/>
        <w:jc w:val="both"/>
        <w:rPr>
          <w:rFonts w:ascii="Times New Roman" w:eastAsia="Times New Roman" w:hAnsi="Times New Roman" w:cs="Times New Roman"/>
        </w:rPr>
      </w:pPr>
    </w:p>
    <w:tbl>
      <w:tblPr>
        <w:tblW w:w="0" w:type="auto"/>
        <w:tblInd w:w="108" w:type="dxa"/>
        <w:tblLook w:val="01E0" w:firstRow="1" w:lastRow="1" w:firstColumn="1" w:lastColumn="1" w:noHBand="0" w:noVBand="0"/>
      </w:tblPr>
      <w:tblGrid>
        <w:gridCol w:w="4800"/>
        <w:gridCol w:w="4447"/>
      </w:tblGrid>
      <w:tr w:rsidR="003D7B03" w14:paraId="6A4252FA" w14:textId="77777777" w:rsidTr="003D7B03">
        <w:tc>
          <w:tcPr>
            <w:tcW w:w="5095" w:type="dxa"/>
            <w:hideMark/>
          </w:tcPr>
          <w:p w14:paraId="401699F1"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proofErr w:type="gramStart"/>
            <w:r>
              <w:rPr>
                <w:rFonts w:ascii="Times New Roman" w:eastAsia="Times New Roman" w:hAnsi="Times New Roman" w:cs="Times New Roman"/>
                <w:b/>
              </w:rPr>
              <w:t>ЗАМОВНИК:</w:t>
            </w:r>
            <w:r>
              <w:rPr>
                <w:rFonts w:ascii="Times New Roman" w:hAnsi="Times New Roman" w:cs="Times New Roman"/>
              </w:rPr>
              <w:t xml:space="preserve">   </w:t>
            </w:r>
            <w:proofErr w:type="gramEnd"/>
            <w:r>
              <w:rPr>
                <w:rFonts w:ascii="Times New Roman" w:hAnsi="Times New Roman" w:cs="Times New Roman"/>
              </w:rPr>
              <w:t xml:space="preserve">                                                                             </w:t>
            </w:r>
          </w:p>
        </w:tc>
        <w:tc>
          <w:tcPr>
            <w:tcW w:w="4651" w:type="dxa"/>
            <w:hideMark/>
          </w:tcPr>
          <w:p w14:paraId="3E1C99BA"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r>
              <w:rPr>
                <w:rFonts w:ascii="Times New Roman" w:hAnsi="Times New Roman" w:cs="Times New Roman"/>
                <w:b/>
              </w:rPr>
              <w:t>ПОСТАЧАЛЬНИК:</w:t>
            </w:r>
          </w:p>
        </w:tc>
      </w:tr>
      <w:tr w:rsidR="003D7B03" w14:paraId="0C74E806" w14:textId="77777777" w:rsidTr="003D7B03">
        <w:trPr>
          <w:trHeight w:val="107"/>
        </w:trPr>
        <w:tc>
          <w:tcPr>
            <w:tcW w:w="5095" w:type="dxa"/>
          </w:tcPr>
          <w:p w14:paraId="0D763BEE" w14:textId="77777777" w:rsidR="003D7B03" w:rsidRDefault="003D7B03">
            <w:pPr>
              <w:suppressAutoHyphens/>
              <w:spacing w:line="240" w:lineRule="auto"/>
              <w:contextualSpacing/>
              <w:rPr>
                <w:rFonts w:ascii="Times New Roman" w:eastAsia="Times New Roman" w:hAnsi="Times New Roman" w:cs="Times New Roman"/>
                <w:b/>
                <w:sz w:val="16"/>
                <w:szCs w:val="16"/>
                <w:lang w:eastAsia="ar-SA"/>
              </w:rPr>
            </w:pPr>
          </w:p>
        </w:tc>
        <w:tc>
          <w:tcPr>
            <w:tcW w:w="4651" w:type="dxa"/>
          </w:tcPr>
          <w:p w14:paraId="0BE5DDA6" w14:textId="77777777" w:rsidR="003D7B03" w:rsidRDefault="003D7B03">
            <w:pPr>
              <w:suppressAutoHyphens/>
              <w:spacing w:line="240" w:lineRule="auto"/>
              <w:contextualSpacing/>
              <w:rPr>
                <w:rFonts w:ascii="Times New Roman" w:eastAsia="Times New Roman" w:hAnsi="Times New Roman" w:cs="Times New Roman"/>
                <w:sz w:val="16"/>
                <w:szCs w:val="16"/>
                <w:lang w:eastAsia="ar-SA"/>
              </w:rPr>
            </w:pPr>
          </w:p>
        </w:tc>
      </w:tr>
      <w:tr w:rsidR="003D7B03" w14:paraId="2880C9FF" w14:textId="77777777" w:rsidTr="003D7B03">
        <w:tc>
          <w:tcPr>
            <w:tcW w:w="5095" w:type="dxa"/>
          </w:tcPr>
          <w:p w14:paraId="7BF5E2ED" w14:textId="77777777" w:rsidR="003D7B03" w:rsidRDefault="003D7B03">
            <w:pPr>
              <w:suppressAutoHyphens/>
              <w:spacing w:line="240" w:lineRule="auto"/>
              <w:contextualSpacing/>
              <w:rPr>
                <w:rFonts w:ascii="Times New Roman" w:eastAsia="Times New Roman" w:hAnsi="Times New Roman" w:cs="Times New Roman"/>
                <w:b/>
                <w:lang w:eastAsia="ar-SA"/>
              </w:rPr>
            </w:pPr>
          </w:p>
        </w:tc>
        <w:tc>
          <w:tcPr>
            <w:tcW w:w="4651" w:type="dxa"/>
          </w:tcPr>
          <w:p w14:paraId="230F9982" w14:textId="77777777" w:rsidR="003D7B03" w:rsidRDefault="003D7B03">
            <w:pPr>
              <w:suppressAutoHyphens/>
              <w:spacing w:line="240" w:lineRule="auto"/>
              <w:contextualSpacing/>
              <w:jc w:val="center"/>
              <w:rPr>
                <w:rFonts w:ascii="Times New Roman" w:eastAsia="Times New Roman" w:hAnsi="Times New Roman" w:cs="Times New Roman"/>
                <w:b/>
                <w:lang w:eastAsia="ar-SA"/>
              </w:rPr>
            </w:pPr>
          </w:p>
        </w:tc>
      </w:tr>
    </w:tbl>
    <w:p w14:paraId="6FD21732" w14:textId="77777777" w:rsidR="003D7B03" w:rsidRDefault="003D7B03" w:rsidP="003D7B03">
      <w:pPr>
        <w:spacing w:after="0" w:line="240" w:lineRule="auto"/>
        <w:jc w:val="both"/>
        <w:rPr>
          <w:rFonts w:ascii="Times New Roman" w:eastAsia="Times New Roman" w:hAnsi="Times New Roman" w:cs="Times New Roman"/>
          <w:lang w:val="uk-UA"/>
        </w:rPr>
      </w:pPr>
    </w:p>
    <w:p w14:paraId="69D0D804" w14:textId="77777777" w:rsidR="003D7B03" w:rsidRDefault="003D7B03" w:rsidP="003D7B03">
      <w:pPr>
        <w:rPr>
          <w:rFonts w:ascii="Times New Roman" w:hAnsi="Times New Roman" w:cs="Times New Roman"/>
        </w:rPr>
      </w:pPr>
    </w:p>
    <w:p w14:paraId="0BFBFF3A" w14:textId="77777777" w:rsidR="003D7B03" w:rsidRDefault="003D7B03" w:rsidP="003D7B03">
      <w:pPr>
        <w:rPr>
          <w:rFonts w:ascii="Times New Roman" w:hAnsi="Times New Roman" w:cs="Times New Roman"/>
        </w:rPr>
      </w:pPr>
    </w:p>
    <w:p w14:paraId="5D7B0B84" w14:textId="77777777" w:rsidR="003D7B03" w:rsidRDefault="003D7B03" w:rsidP="003D7B03">
      <w:pPr>
        <w:rPr>
          <w:rFonts w:ascii="Times New Roman" w:hAnsi="Times New Roman" w:cs="Times New Roman"/>
        </w:rPr>
      </w:pPr>
    </w:p>
    <w:p w14:paraId="5475B0AD" w14:textId="77777777" w:rsidR="003D7B03" w:rsidRDefault="003D7B03" w:rsidP="003D7B03">
      <w:pPr>
        <w:rPr>
          <w:rFonts w:ascii="Times New Roman" w:hAnsi="Times New Roman" w:cs="Times New Roman"/>
        </w:rPr>
      </w:pPr>
    </w:p>
    <w:p w14:paraId="4207C200" w14:textId="77777777" w:rsidR="003D7B03" w:rsidRDefault="003D7B03" w:rsidP="003D7B03">
      <w:pPr>
        <w:rPr>
          <w:rFonts w:ascii="Times New Roman" w:hAnsi="Times New Roman" w:cs="Times New Roman"/>
        </w:rPr>
      </w:pPr>
    </w:p>
    <w:p w14:paraId="3EAA5C15" w14:textId="77777777" w:rsidR="003D7B03" w:rsidRDefault="003D7B03" w:rsidP="003D7B03">
      <w:pPr>
        <w:rPr>
          <w:rFonts w:ascii="Times New Roman" w:hAnsi="Times New Roman" w:cs="Times New Roman"/>
        </w:rPr>
      </w:pPr>
    </w:p>
    <w:p w14:paraId="289B628E" w14:textId="77777777" w:rsidR="003D7B03" w:rsidRDefault="003D7B03" w:rsidP="003D7B03">
      <w:pPr>
        <w:rPr>
          <w:rFonts w:ascii="Times New Roman" w:hAnsi="Times New Roman" w:cs="Times New Roman"/>
        </w:rPr>
      </w:pPr>
    </w:p>
    <w:p w14:paraId="6C209BA7" w14:textId="77777777" w:rsidR="003D7B03" w:rsidRDefault="003D7B03" w:rsidP="003D7B03">
      <w:pPr>
        <w:rPr>
          <w:rFonts w:ascii="Times New Roman" w:hAnsi="Times New Roman" w:cs="Times New Roman"/>
        </w:rPr>
      </w:pPr>
    </w:p>
    <w:p w14:paraId="3A004D1B" w14:textId="77777777" w:rsidR="003D7B03" w:rsidRDefault="003D7B03" w:rsidP="003D7B03">
      <w:pPr>
        <w:rPr>
          <w:rFonts w:ascii="Times New Roman" w:hAnsi="Times New Roman" w:cs="Times New Roman"/>
        </w:rPr>
      </w:pPr>
    </w:p>
    <w:p w14:paraId="389ACCF7" w14:textId="77777777" w:rsidR="003D7B03" w:rsidRDefault="003D7B03" w:rsidP="003D7B03">
      <w:pPr>
        <w:rPr>
          <w:rFonts w:ascii="Times New Roman" w:hAnsi="Times New Roman" w:cs="Times New Roman"/>
        </w:rPr>
      </w:pPr>
    </w:p>
    <w:p w14:paraId="25B5F680" w14:textId="77777777" w:rsidR="003D7B03" w:rsidRDefault="003D7B03" w:rsidP="003D7B03">
      <w:pPr>
        <w:rPr>
          <w:rFonts w:ascii="Times New Roman" w:hAnsi="Times New Roman" w:cs="Times New Roman"/>
        </w:rPr>
      </w:pPr>
    </w:p>
    <w:p w14:paraId="50BE4D03" w14:textId="77777777" w:rsidR="003D7B03" w:rsidRDefault="003D7B03" w:rsidP="003D7B03">
      <w:pPr>
        <w:rPr>
          <w:rFonts w:ascii="Times New Roman" w:hAnsi="Times New Roman" w:cs="Times New Roman"/>
        </w:rPr>
      </w:pPr>
    </w:p>
    <w:p w14:paraId="2F9D54FE" w14:textId="77777777" w:rsidR="003D7B03" w:rsidRDefault="003D7B03" w:rsidP="003D7B03">
      <w:pPr>
        <w:rPr>
          <w:rFonts w:ascii="Times New Roman" w:hAnsi="Times New Roman" w:cs="Times New Roman"/>
        </w:rPr>
      </w:pPr>
    </w:p>
    <w:p w14:paraId="41D25323" w14:textId="77777777" w:rsidR="003D7B03" w:rsidRDefault="003D7B03" w:rsidP="003D7B03">
      <w:pPr>
        <w:rPr>
          <w:rFonts w:ascii="Times New Roman" w:hAnsi="Times New Roman" w:cs="Times New Roman"/>
        </w:rPr>
      </w:pPr>
    </w:p>
    <w:p w14:paraId="3CCC4EC4" w14:textId="77777777" w:rsidR="003D7B03" w:rsidRDefault="003D7B03" w:rsidP="003D7B03">
      <w:pPr>
        <w:rPr>
          <w:rFonts w:ascii="Times New Roman" w:hAnsi="Times New Roman" w:cs="Times New Roman"/>
        </w:rPr>
      </w:pPr>
    </w:p>
    <w:p w14:paraId="04F68202" w14:textId="77777777" w:rsidR="003D7B03" w:rsidRDefault="003D7B03" w:rsidP="003D7B03">
      <w:pPr>
        <w:spacing w:after="0" w:line="240" w:lineRule="auto"/>
        <w:ind w:left="6521"/>
        <w:rPr>
          <w:rFonts w:ascii="Times New Roman" w:hAnsi="Times New Roman" w:cs="Times New Roman"/>
        </w:rPr>
      </w:pPr>
    </w:p>
    <w:p w14:paraId="7FE6412B" w14:textId="77777777" w:rsidR="003D7B03" w:rsidRDefault="003D7B03" w:rsidP="003D7B03">
      <w:pPr>
        <w:spacing w:after="0" w:line="240" w:lineRule="auto"/>
        <w:ind w:left="6521"/>
        <w:rPr>
          <w:rFonts w:ascii="Times New Roman" w:hAnsi="Times New Roman" w:cs="Times New Roman"/>
        </w:rPr>
      </w:pPr>
    </w:p>
    <w:p w14:paraId="3F5F0289" w14:textId="77777777" w:rsidR="003D7B03" w:rsidRDefault="003D7B03" w:rsidP="003D7B03">
      <w:pPr>
        <w:spacing w:after="0" w:line="240" w:lineRule="auto"/>
        <w:ind w:left="6521"/>
        <w:rPr>
          <w:rFonts w:ascii="Times New Roman" w:hAnsi="Times New Roman" w:cs="Times New Roman"/>
        </w:rPr>
      </w:pPr>
    </w:p>
    <w:p w14:paraId="3AF11B9C" w14:textId="77777777" w:rsidR="003D7B03" w:rsidRDefault="003D7B03" w:rsidP="003D7B03">
      <w:pPr>
        <w:spacing w:after="0" w:line="240" w:lineRule="auto"/>
        <w:ind w:left="6521"/>
        <w:rPr>
          <w:rFonts w:ascii="Times New Roman" w:hAnsi="Times New Roman" w:cs="Times New Roman"/>
        </w:rPr>
      </w:pPr>
    </w:p>
    <w:p w14:paraId="4EBD0158" w14:textId="77777777" w:rsidR="003D7B03" w:rsidRDefault="003D7B03" w:rsidP="003D7B03">
      <w:pPr>
        <w:spacing w:after="0" w:line="240" w:lineRule="auto"/>
        <w:ind w:left="6521"/>
        <w:rPr>
          <w:rFonts w:ascii="Times New Roman" w:hAnsi="Times New Roman" w:cs="Times New Roman"/>
        </w:rPr>
      </w:pPr>
    </w:p>
    <w:p w14:paraId="43E9665C" w14:textId="77777777" w:rsidR="003D7B03" w:rsidRDefault="003D7B03" w:rsidP="003D7B03">
      <w:pPr>
        <w:spacing w:after="0" w:line="240" w:lineRule="auto"/>
        <w:ind w:left="6521"/>
        <w:rPr>
          <w:rFonts w:ascii="Times New Roman" w:hAnsi="Times New Roman" w:cs="Times New Roman"/>
        </w:rPr>
      </w:pPr>
    </w:p>
    <w:p w14:paraId="6C08A5A5" w14:textId="77777777" w:rsidR="003D7B03" w:rsidRDefault="003D7B03" w:rsidP="003D7B03">
      <w:pPr>
        <w:spacing w:after="0" w:line="240" w:lineRule="auto"/>
        <w:ind w:left="6521"/>
        <w:rPr>
          <w:rFonts w:ascii="Times New Roman" w:hAnsi="Times New Roman" w:cs="Times New Roman"/>
        </w:rPr>
      </w:pPr>
    </w:p>
    <w:p w14:paraId="22C79D0F" w14:textId="77777777" w:rsidR="003D7B03" w:rsidRDefault="003D7B03" w:rsidP="003D7B03">
      <w:pPr>
        <w:spacing w:after="0" w:line="240" w:lineRule="auto"/>
        <w:ind w:left="6521"/>
        <w:rPr>
          <w:rFonts w:ascii="Times New Roman" w:hAnsi="Times New Roman" w:cs="Times New Roman"/>
        </w:rPr>
      </w:pPr>
    </w:p>
    <w:p w14:paraId="5EE11480" w14:textId="77777777" w:rsidR="003D7B03" w:rsidRDefault="003D7B03" w:rsidP="003D7B03">
      <w:pPr>
        <w:spacing w:after="0" w:line="240" w:lineRule="auto"/>
        <w:ind w:left="6521"/>
        <w:rPr>
          <w:rFonts w:ascii="Times New Roman" w:hAnsi="Times New Roman" w:cs="Times New Roman"/>
        </w:rPr>
      </w:pPr>
    </w:p>
    <w:p w14:paraId="7BDC5A59" w14:textId="77777777" w:rsidR="003D7B03" w:rsidRDefault="003D7B03" w:rsidP="003D7B03">
      <w:pPr>
        <w:spacing w:after="0" w:line="240" w:lineRule="auto"/>
        <w:ind w:left="6521"/>
        <w:rPr>
          <w:rFonts w:ascii="Times New Roman" w:hAnsi="Times New Roman" w:cs="Times New Roman"/>
        </w:rPr>
      </w:pPr>
    </w:p>
    <w:p w14:paraId="4F82FF18" w14:textId="77777777" w:rsidR="003D7B03" w:rsidRDefault="003D7B03" w:rsidP="003D7B03">
      <w:pPr>
        <w:spacing w:after="0" w:line="240" w:lineRule="auto"/>
        <w:ind w:left="6521"/>
        <w:rPr>
          <w:rFonts w:ascii="Times New Roman" w:hAnsi="Times New Roman" w:cs="Times New Roman"/>
        </w:rPr>
      </w:pPr>
    </w:p>
    <w:p w14:paraId="6F8111CF" w14:textId="77777777" w:rsidR="003D7B03" w:rsidRDefault="003D7B03" w:rsidP="003D7B03">
      <w:pPr>
        <w:spacing w:after="0" w:line="240" w:lineRule="auto"/>
        <w:ind w:left="6521"/>
        <w:rPr>
          <w:rFonts w:ascii="Times New Roman" w:hAnsi="Times New Roman" w:cs="Times New Roman"/>
        </w:rPr>
      </w:pPr>
    </w:p>
    <w:p w14:paraId="45952716"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№4</w:t>
      </w:r>
    </w:p>
    <w:p w14:paraId="06095E9F" w14:textId="77777777" w:rsidR="003D7B03" w:rsidRDefault="003D7B03" w:rsidP="003D7B03">
      <w:pPr>
        <w:spacing w:after="0" w:line="240" w:lineRule="auto"/>
        <w:ind w:left="6521"/>
        <w:rPr>
          <w:rFonts w:ascii="Times New Roman" w:hAnsi="Times New Roman" w:cs="Times New Roman"/>
        </w:rPr>
      </w:pPr>
      <w:r>
        <w:rPr>
          <w:rFonts w:ascii="Times New Roman" w:hAnsi="Times New Roman" w:cs="Times New Roman"/>
        </w:rPr>
        <w:t>до Договору №___________</w:t>
      </w:r>
    </w:p>
    <w:p w14:paraId="307FB542" w14:textId="77777777" w:rsidR="003D7B03" w:rsidRDefault="003D7B03" w:rsidP="003D7B03">
      <w:pPr>
        <w:spacing w:after="0" w:line="240" w:lineRule="auto"/>
        <w:ind w:left="6521"/>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_______________ року</w:t>
      </w:r>
    </w:p>
    <w:p w14:paraId="2E5960FF" w14:textId="77777777" w:rsidR="003D7B03" w:rsidRDefault="003D7B03" w:rsidP="003D7B03">
      <w:pPr>
        <w:spacing w:after="0" w:line="240" w:lineRule="auto"/>
        <w:rPr>
          <w:rFonts w:ascii="Times New Roman" w:hAnsi="Times New Roman" w:cs="Times New Roman"/>
        </w:rPr>
      </w:pPr>
    </w:p>
    <w:p w14:paraId="35EADD12" w14:textId="77777777" w:rsidR="003D7B03" w:rsidRDefault="003D7B03" w:rsidP="003D7B03">
      <w:pPr>
        <w:spacing w:after="0" w:line="240" w:lineRule="auto"/>
        <w:rPr>
          <w:rFonts w:ascii="Times New Roman" w:hAnsi="Times New Roman" w:cs="Times New Roman"/>
          <w:b/>
          <w:bCs/>
        </w:rPr>
      </w:pPr>
      <w:r>
        <w:rPr>
          <w:rFonts w:ascii="Times New Roman" w:hAnsi="Times New Roman" w:cs="Times New Roman"/>
        </w:rPr>
        <w:t xml:space="preserve">                                       </w:t>
      </w:r>
      <w:proofErr w:type="spellStart"/>
      <w:r>
        <w:rPr>
          <w:rFonts w:ascii="Times New Roman" w:hAnsi="Times New Roman" w:cs="Times New Roman"/>
          <w:b/>
          <w:bCs/>
        </w:rPr>
        <w:t>Технічні</w:t>
      </w:r>
      <w:proofErr w:type="spellEnd"/>
      <w:r>
        <w:rPr>
          <w:rFonts w:ascii="Times New Roman" w:hAnsi="Times New Roman" w:cs="Times New Roman"/>
          <w:b/>
          <w:bCs/>
        </w:rPr>
        <w:t xml:space="preserve"> характеристики </w:t>
      </w:r>
      <w:proofErr w:type="spellStart"/>
      <w:r>
        <w:rPr>
          <w:rFonts w:ascii="Times New Roman" w:hAnsi="Times New Roman" w:cs="Times New Roman"/>
          <w:b/>
          <w:bCs/>
        </w:rPr>
        <w:t>щодо</w:t>
      </w:r>
      <w:proofErr w:type="spellEnd"/>
      <w:r>
        <w:rPr>
          <w:rFonts w:ascii="Times New Roman" w:hAnsi="Times New Roman" w:cs="Times New Roman"/>
          <w:b/>
          <w:bCs/>
        </w:rPr>
        <w:t xml:space="preserve"> </w:t>
      </w:r>
      <w:proofErr w:type="spellStart"/>
      <w:r>
        <w:rPr>
          <w:rFonts w:ascii="Times New Roman" w:hAnsi="Times New Roman" w:cs="Times New Roman"/>
          <w:b/>
          <w:bCs/>
        </w:rPr>
        <w:t>Програмного</w:t>
      </w:r>
      <w:proofErr w:type="spellEnd"/>
      <w:r>
        <w:rPr>
          <w:rFonts w:ascii="Times New Roman" w:hAnsi="Times New Roman" w:cs="Times New Roman"/>
          <w:b/>
          <w:bCs/>
        </w:rPr>
        <w:t xml:space="preserve"> </w:t>
      </w:r>
      <w:proofErr w:type="spellStart"/>
      <w:r>
        <w:rPr>
          <w:rFonts w:ascii="Times New Roman" w:hAnsi="Times New Roman" w:cs="Times New Roman"/>
          <w:b/>
          <w:bCs/>
        </w:rPr>
        <w:t>забезпечення</w:t>
      </w:r>
      <w:proofErr w:type="spellEnd"/>
    </w:p>
    <w:p w14:paraId="0E2FCB7E" w14:textId="77777777" w:rsidR="003D7B03" w:rsidRDefault="003D7B03" w:rsidP="003D7B03">
      <w:pPr>
        <w:spacing w:after="0" w:line="240" w:lineRule="auto"/>
        <w:rPr>
          <w:rFonts w:ascii="Times New Roman" w:hAnsi="Times New Roman" w:cs="Times New Roman"/>
          <w:b/>
          <w:bCs/>
        </w:rPr>
      </w:pPr>
    </w:p>
    <w:p w14:paraId="5A9E4CFB" w14:textId="77777777" w:rsidR="003D7B03" w:rsidRDefault="003D7B03" w:rsidP="003D7B03">
      <w:pPr>
        <w:pStyle w:val="a9"/>
        <w:numPr>
          <w:ilvl w:val="0"/>
          <w:numId w:val="7"/>
        </w:numPr>
        <w:spacing w:line="240" w:lineRule="auto"/>
        <w:ind w:left="0" w:firstLine="0"/>
        <w:jc w:val="both"/>
        <w:rPr>
          <w:rFonts w:ascii="Times New Roman" w:hAnsi="Times New Roman" w:cs="Times New Roman"/>
          <w:b/>
          <w:bCs/>
          <w:sz w:val="22"/>
          <w:szCs w:val="22"/>
          <w:u w:val="single"/>
          <w:lang w:val="uk-UA"/>
        </w:rPr>
      </w:pPr>
      <w:r>
        <w:rPr>
          <w:rFonts w:ascii="Times New Roman" w:hAnsi="Times New Roman" w:cs="Times New Roman"/>
          <w:b/>
          <w:bCs/>
          <w:sz w:val="22"/>
          <w:szCs w:val="22"/>
          <w:u w:val="single"/>
          <w:lang w:val="uk-UA"/>
        </w:rPr>
        <w:t>Вимоги до</w:t>
      </w:r>
      <w:r>
        <w:rPr>
          <w:rFonts w:ascii="Times New Roman" w:hAnsi="Times New Roman" w:cs="Times New Roman"/>
          <w:sz w:val="22"/>
          <w:szCs w:val="22"/>
          <w:lang w:val="uk-UA"/>
        </w:rPr>
        <w:t xml:space="preserve"> </w:t>
      </w:r>
      <w:r>
        <w:rPr>
          <w:rFonts w:ascii="Times New Roman" w:hAnsi="Times New Roman" w:cs="Times New Roman"/>
          <w:b/>
          <w:bCs/>
          <w:sz w:val="22"/>
          <w:szCs w:val="22"/>
          <w:u w:val="single"/>
          <w:lang w:val="uk-UA"/>
        </w:rPr>
        <w:t>ліцензійного програмного забезпечення медичної інформаційної системи  та обґрунтування встановлення конкретного найменування електронного продукту.</w:t>
      </w:r>
    </w:p>
    <w:p w14:paraId="05FC1978"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b/>
          <w:bCs/>
          <w:sz w:val="22"/>
          <w:szCs w:val="22"/>
          <w:lang w:val="uk-UA"/>
        </w:rPr>
        <w:t>Визначення та скорочення: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99"/>
        <w:gridCol w:w="1557"/>
        <w:gridCol w:w="6981"/>
      </w:tblGrid>
      <w:tr w:rsidR="003D7B03" w14:paraId="1C8F9A7B" w14:textId="77777777" w:rsidTr="003D7B03">
        <w:trPr>
          <w:cantSplit/>
          <w:trHeight w:val="611"/>
        </w:trPr>
        <w:tc>
          <w:tcPr>
            <w:tcW w:w="7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3369D3BB" w14:textId="77777777" w:rsidR="003D7B03" w:rsidRDefault="003D7B03">
            <w:pPr>
              <w:pStyle w:val="a9"/>
              <w:spacing w:line="240" w:lineRule="auto"/>
              <w:jc w:val="center"/>
              <w:rPr>
                <w:rFonts w:ascii="Times New Roman" w:hAnsi="Times New Roman" w:cs="Times New Roman"/>
                <w:sz w:val="22"/>
                <w:szCs w:val="22"/>
                <w:lang w:val="uk-UA" w:eastAsia="en-US"/>
              </w:rPr>
            </w:pPr>
            <w:r>
              <w:rPr>
                <w:rFonts w:ascii="Times New Roman" w:hAnsi="Times New Roman" w:cs="Times New Roman"/>
                <w:sz w:val="22"/>
                <w:szCs w:val="22"/>
                <w:lang w:val="uk-UA" w:eastAsia="en-US"/>
              </w:rPr>
              <w:t>№ п/п</w:t>
            </w:r>
          </w:p>
        </w:tc>
        <w:tc>
          <w:tcPr>
            <w:tcW w:w="15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7DEC7D2E" w14:textId="77777777" w:rsidR="003D7B03" w:rsidRDefault="003D7B03">
            <w:pPr>
              <w:pStyle w:val="a9"/>
              <w:spacing w:line="240" w:lineRule="auto"/>
              <w:jc w:val="center"/>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Скорочення</w:t>
            </w:r>
          </w:p>
        </w:tc>
        <w:tc>
          <w:tcPr>
            <w:tcW w:w="72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748B3C27" w14:textId="77777777" w:rsidR="003D7B03" w:rsidRDefault="003D7B03">
            <w:pPr>
              <w:pStyle w:val="a9"/>
              <w:spacing w:line="240" w:lineRule="auto"/>
              <w:jc w:val="center"/>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Розшифровка</w:t>
            </w:r>
          </w:p>
        </w:tc>
      </w:tr>
      <w:tr w:rsidR="003D7B03" w14:paraId="7878FCD3" w14:textId="77777777" w:rsidTr="003D7B03">
        <w:trPr>
          <w:cantSplit/>
          <w:trHeight w:val="257"/>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C263354"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1</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8C04C4"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b/>
                <w:sz w:val="22"/>
                <w:szCs w:val="22"/>
                <w:lang w:val="uk-UA" w:eastAsia="en-US"/>
              </w:rPr>
              <w:t>База даних</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69FB895"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Сукупність даних, числових та не числових значень, показників, необхідних для виконання визначених робіт</w:t>
            </w:r>
          </w:p>
        </w:tc>
      </w:tr>
      <w:tr w:rsidR="003D7B03" w14:paraId="7EE25325" w14:textId="77777777" w:rsidTr="003D7B03">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4881C8B"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2</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BBDDF0"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b/>
                <w:sz w:val="22"/>
                <w:szCs w:val="22"/>
                <w:lang w:val="uk-UA" w:eastAsia="en-US"/>
              </w:rPr>
              <w:t>СКБД</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3DE0B5"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Система керування базами даних</w:t>
            </w:r>
          </w:p>
        </w:tc>
      </w:tr>
      <w:tr w:rsidR="003D7B03" w14:paraId="4E23420F" w14:textId="77777777" w:rsidTr="003D7B03">
        <w:trPr>
          <w:cantSplit/>
          <w:trHeight w:val="257"/>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B9CB903"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3</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6728A9F"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b/>
                <w:sz w:val="22"/>
                <w:szCs w:val="22"/>
                <w:lang w:val="uk-UA" w:eastAsia="en-US"/>
              </w:rPr>
              <w:t>МІС</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33CCA23"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Медична інформаційна система,  Автоматизована система управління документообігом в медичних закладах</w:t>
            </w:r>
          </w:p>
        </w:tc>
      </w:tr>
      <w:tr w:rsidR="003D7B03" w14:paraId="531126D6" w14:textId="77777777" w:rsidTr="003D7B03">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9AA0CC6"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4</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BB8D1CF"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b/>
                <w:sz w:val="22"/>
                <w:szCs w:val="22"/>
                <w:lang w:val="uk-UA" w:eastAsia="en-US"/>
              </w:rPr>
              <w:t>ЛПЗ</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C55CFCA"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Лікувально-профілактичні заклади</w:t>
            </w:r>
          </w:p>
        </w:tc>
      </w:tr>
      <w:tr w:rsidR="003D7B03" w14:paraId="27664396" w14:textId="77777777" w:rsidTr="003D7B03">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40BD142"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5</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67B1EF"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b/>
                <w:sz w:val="22"/>
                <w:szCs w:val="22"/>
                <w:lang w:val="uk-UA" w:eastAsia="en-US"/>
              </w:rPr>
              <w:t>ЕМКП</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921F94F"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Електронна медична карта пацієнта</w:t>
            </w:r>
          </w:p>
        </w:tc>
      </w:tr>
      <w:tr w:rsidR="003D7B03" w14:paraId="2C04D555" w14:textId="77777777" w:rsidTr="003D7B03">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93B9CF3"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6</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F00C662"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b/>
                <w:sz w:val="22"/>
                <w:szCs w:val="22"/>
                <w:lang w:val="uk-UA" w:eastAsia="en-US"/>
              </w:rPr>
              <w:t>Візуалізація</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BC7689A"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Графічне уявлення</w:t>
            </w:r>
          </w:p>
        </w:tc>
      </w:tr>
      <w:tr w:rsidR="003D7B03" w14:paraId="5172C524" w14:textId="77777777" w:rsidTr="003D7B03">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078DB3F"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7</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77FD0A9"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b/>
                <w:sz w:val="22"/>
                <w:szCs w:val="22"/>
                <w:lang w:val="uk-UA" w:eastAsia="en-US"/>
              </w:rPr>
              <w:t>НДІ</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D74B5E5"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Нормативно-довідкова інформація</w:t>
            </w:r>
          </w:p>
        </w:tc>
      </w:tr>
      <w:tr w:rsidR="003D7B03" w14:paraId="310998B9" w14:textId="77777777" w:rsidTr="003D7B03">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01E3B3"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8</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28919E6" w14:textId="77777777" w:rsidR="003D7B03" w:rsidRDefault="003D7B03">
            <w:pPr>
              <w:pStyle w:val="a9"/>
              <w:spacing w:line="240" w:lineRule="auto"/>
              <w:jc w:val="both"/>
              <w:rPr>
                <w:rFonts w:ascii="Times New Roman" w:hAnsi="Times New Roman" w:cs="Times New Roman"/>
                <w:b/>
                <w:sz w:val="22"/>
                <w:szCs w:val="22"/>
                <w:lang w:val="uk-UA" w:eastAsia="en-US"/>
              </w:rPr>
            </w:pPr>
            <w:r>
              <w:rPr>
                <w:rFonts w:ascii="Times New Roman" w:hAnsi="Times New Roman" w:cs="Times New Roman"/>
                <w:b/>
                <w:sz w:val="22"/>
                <w:szCs w:val="22"/>
                <w:lang w:val="uk-UA" w:eastAsia="en-US"/>
              </w:rPr>
              <w:t>ПЗ</w:t>
            </w:r>
          </w:p>
        </w:tc>
        <w:tc>
          <w:tcPr>
            <w:tcW w:w="7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B37E85" w14:textId="77777777" w:rsidR="003D7B03" w:rsidRDefault="003D7B03">
            <w:pPr>
              <w:pStyle w:val="a9"/>
              <w:spacing w:line="240" w:lineRule="auto"/>
              <w:jc w:val="both"/>
              <w:rPr>
                <w:rFonts w:ascii="Times New Roman" w:hAnsi="Times New Roman" w:cs="Times New Roman"/>
                <w:sz w:val="22"/>
                <w:szCs w:val="22"/>
                <w:lang w:val="uk-UA" w:eastAsia="en-US"/>
              </w:rPr>
            </w:pPr>
            <w:r>
              <w:rPr>
                <w:rFonts w:ascii="Times New Roman" w:hAnsi="Times New Roman" w:cs="Times New Roman"/>
                <w:sz w:val="22"/>
                <w:szCs w:val="22"/>
                <w:lang w:val="uk-UA" w:eastAsia="en-US"/>
              </w:rPr>
              <w:t>Програмне забезпечення</w:t>
            </w:r>
          </w:p>
        </w:tc>
      </w:tr>
    </w:tbl>
    <w:p w14:paraId="5834B3F8" w14:textId="77777777" w:rsidR="003D7B03" w:rsidRDefault="003D7B03" w:rsidP="003D7B03">
      <w:pPr>
        <w:pStyle w:val="a9"/>
        <w:spacing w:line="240" w:lineRule="auto"/>
        <w:jc w:val="both"/>
        <w:rPr>
          <w:rFonts w:ascii="Times New Roman" w:hAnsi="Times New Roman" w:cs="Times New Roman"/>
          <w:sz w:val="22"/>
          <w:szCs w:val="22"/>
          <w:lang w:val="uk-UA"/>
        </w:rPr>
      </w:pPr>
    </w:p>
    <w:p w14:paraId="78E904DC" w14:textId="77777777" w:rsidR="003D7B03" w:rsidRDefault="003D7B03" w:rsidP="003D7B03">
      <w:pPr>
        <w:pStyle w:val="a9"/>
        <w:spacing w:before="120" w:after="120" w:line="240" w:lineRule="auto"/>
        <w:jc w:val="center"/>
        <w:rPr>
          <w:rFonts w:ascii="Times New Roman" w:hAnsi="Times New Roman" w:cs="Times New Roman"/>
          <w:b/>
          <w:lang w:val="uk-UA"/>
        </w:rPr>
      </w:pPr>
      <w:r>
        <w:rPr>
          <w:rFonts w:ascii="Times New Roman" w:hAnsi="Times New Roman" w:cs="Times New Roman"/>
          <w:b/>
          <w:u w:val="single"/>
          <w:lang w:val="uk-UA"/>
        </w:rPr>
        <w:t>Вимоги до ПЗ МІС яке буде встановлене та передане Замовнику торгів</w:t>
      </w:r>
      <w:r>
        <w:rPr>
          <w:rFonts w:ascii="Times New Roman" w:hAnsi="Times New Roman" w:cs="Times New Roman"/>
          <w:b/>
          <w:lang w:val="uk-UA"/>
        </w:rPr>
        <w:t>:</w:t>
      </w:r>
    </w:p>
    <w:p w14:paraId="1E6C6EF9" w14:textId="77777777" w:rsidR="003D7B03" w:rsidRDefault="003D7B03" w:rsidP="003D7B03">
      <w:pPr>
        <w:pStyle w:val="a9"/>
        <w:spacing w:before="240" w:after="120"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Призначення медичної інформаційної системи </w:t>
      </w:r>
    </w:p>
    <w:p w14:paraId="40EA1475"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Призначення медичної інформаційної системи (далі ПЗ) є забезпечення інформаційної та технологічної підтримки діяльності закладу охорони здоров’я в наступних напрямках:</w:t>
      </w:r>
    </w:p>
    <w:p w14:paraId="6F1FA9B6" w14:textId="77777777" w:rsidR="003D7B03" w:rsidRDefault="003D7B03" w:rsidP="003D7B03">
      <w:pPr>
        <w:pStyle w:val="a9"/>
        <w:widowControl/>
        <w:numPr>
          <w:ilvl w:val="2"/>
          <w:numId w:val="8"/>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Оптимізація процесу введення інформації.</w:t>
      </w:r>
    </w:p>
    <w:p w14:paraId="2CBEA9D3" w14:textId="77777777" w:rsidR="003D7B03" w:rsidRDefault="003D7B03" w:rsidP="003D7B03">
      <w:pPr>
        <w:pStyle w:val="a9"/>
        <w:widowControl/>
        <w:numPr>
          <w:ilvl w:val="2"/>
          <w:numId w:val="8"/>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Доступ до даних для аналізу.</w:t>
      </w:r>
    </w:p>
    <w:p w14:paraId="2985BD20" w14:textId="77777777" w:rsidR="003D7B03" w:rsidRDefault="003D7B03" w:rsidP="003D7B03">
      <w:pPr>
        <w:pStyle w:val="a9"/>
        <w:widowControl/>
        <w:numPr>
          <w:ilvl w:val="2"/>
          <w:numId w:val="8"/>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Ведення електронної історії хвороби.</w:t>
      </w:r>
    </w:p>
    <w:p w14:paraId="0AB53451" w14:textId="77777777" w:rsidR="003D7B03" w:rsidRDefault="003D7B03" w:rsidP="003D7B03">
      <w:pPr>
        <w:pStyle w:val="a9"/>
        <w:widowControl/>
        <w:numPr>
          <w:ilvl w:val="2"/>
          <w:numId w:val="8"/>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Облік пацієнтів.</w:t>
      </w:r>
    </w:p>
    <w:p w14:paraId="64A4CA09" w14:textId="77777777" w:rsidR="003D7B03" w:rsidRDefault="003D7B03" w:rsidP="003D7B03">
      <w:pPr>
        <w:pStyle w:val="a9"/>
        <w:widowControl/>
        <w:numPr>
          <w:ilvl w:val="2"/>
          <w:numId w:val="8"/>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Облік наданих пацієнтам послуг.</w:t>
      </w:r>
    </w:p>
    <w:p w14:paraId="20E7A778" w14:textId="77777777" w:rsidR="003D7B03" w:rsidRDefault="003D7B03" w:rsidP="003D7B03">
      <w:pPr>
        <w:pStyle w:val="a9"/>
        <w:widowControl/>
        <w:numPr>
          <w:ilvl w:val="2"/>
          <w:numId w:val="8"/>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Автоматизацію документообігу.</w:t>
      </w:r>
    </w:p>
    <w:p w14:paraId="72106528" w14:textId="77777777" w:rsidR="003D7B03" w:rsidRDefault="003D7B03" w:rsidP="003D7B03">
      <w:pPr>
        <w:pStyle w:val="a9"/>
        <w:widowControl/>
        <w:numPr>
          <w:ilvl w:val="2"/>
          <w:numId w:val="8"/>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Взаємодія із встановленим ПЗ в закладі.</w:t>
      </w:r>
    </w:p>
    <w:p w14:paraId="7A05A311" w14:textId="77777777" w:rsidR="003D7B03" w:rsidRDefault="003D7B03" w:rsidP="003D7B03">
      <w:pPr>
        <w:pStyle w:val="a9"/>
        <w:spacing w:before="120" w:after="120"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Завдання, які має вирішувати ПЗ </w:t>
      </w:r>
    </w:p>
    <w:p w14:paraId="454DC6FA"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Створення електронного архіву медичних документів та зображень.</w:t>
      </w:r>
    </w:p>
    <w:p w14:paraId="53D72BC7"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Забезпечення можливості пошуку та швидкого доступу до документів з будь-якого робочого місця (з врахуванням прав доступу).</w:t>
      </w:r>
    </w:p>
    <w:p w14:paraId="00B74BA9"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Впорядкування і прискорення процесу створення і заповнення електронних медичних документів.</w:t>
      </w:r>
    </w:p>
    <w:p w14:paraId="12DE481F"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Створення замкнутого циклу документообігу і обліку процедур, наданих пацієнтам.</w:t>
      </w:r>
    </w:p>
    <w:p w14:paraId="748189CD"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Взаємодія ПЗ із апаратним забезпеченням СКЧ.</w:t>
      </w:r>
    </w:p>
    <w:p w14:paraId="28908030"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Отримання можливості формувати статистичні звіти та отримувати аналітичні дані.</w:t>
      </w:r>
    </w:p>
    <w:p w14:paraId="4A92734D"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Вишиковування відвідувачів закладу в організовану чергу.</w:t>
      </w:r>
    </w:p>
    <w:p w14:paraId="6F5E1DD9"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Взаємодія із платіжними терміналами та системами для автоматизованого розрахунку за надані платні послуги.</w:t>
      </w:r>
    </w:p>
    <w:p w14:paraId="08ABF59D" w14:textId="77777777" w:rsidR="003D7B03" w:rsidRDefault="003D7B03" w:rsidP="003D7B03">
      <w:pPr>
        <w:pStyle w:val="a9"/>
        <w:widowControl/>
        <w:numPr>
          <w:ilvl w:val="2"/>
          <w:numId w:val="9"/>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Взаємодія із діагностичним обладнанням.</w:t>
      </w:r>
    </w:p>
    <w:p w14:paraId="47FA2B2D" w14:textId="77777777" w:rsidR="003D7B03" w:rsidRDefault="003D7B03" w:rsidP="003D7B03">
      <w:pPr>
        <w:pStyle w:val="a9"/>
        <w:shd w:val="clear" w:color="auto" w:fill="FFFFFF"/>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Якісні характеристики</w:t>
      </w:r>
    </w:p>
    <w:p w14:paraId="63573E74" w14:textId="77777777" w:rsidR="003D7B03" w:rsidRDefault="003D7B03" w:rsidP="003D7B03">
      <w:pPr>
        <w:pStyle w:val="a9"/>
        <w:spacing w:line="240" w:lineRule="auto"/>
        <w:ind w:firstLine="426"/>
        <w:jc w:val="both"/>
        <w:rPr>
          <w:rFonts w:ascii="Times New Roman" w:hAnsi="Times New Roman" w:cs="Times New Roman"/>
          <w:sz w:val="22"/>
          <w:szCs w:val="22"/>
          <w:lang w:val="uk-UA"/>
        </w:rPr>
      </w:pPr>
      <w:r>
        <w:rPr>
          <w:rFonts w:ascii="Times New Roman" w:hAnsi="Times New Roman" w:cs="Times New Roman"/>
          <w:sz w:val="22"/>
          <w:szCs w:val="22"/>
          <w:lang w:val="uk-UA"/>
        </w:rPr>
        <w:t>ПЗ повинно надаватись з наявністю права власності на програмне забезпечення або права на використання та розповсюдження ПЗ. У складі пропозиції конкурсних торгів учасник повинен надати копію Свідоцтва про реєстрацію авторського права на комп’ютерну програму та/або копію ліцензійної угоди з розробником такої комп’ютерної програми.</w:t>
      </w:r>
    </w:p>
    <w:p w14:paraId="2503D191" w14:textId="77777777" w:rsidR="003D7B03" w:rsidRDefault="003D7B03" w:rsidP="003D7B03">
      <w:pPr>
        <w:pStyle w:val="a9"/>
        <w:shd w:val="clear" w:color="auto" w:fill="FFFFFF"/>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Загально-системні характеристики</w:t>
      </w:r>
    </w:p>
    <w:p w14:paraId="1E8B70F5"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ПЗ повинно базуватися на промисловій СКБД. Виходячи із прийнятої у замовника стратегії, платформою для реалізації баз даних  повинна бути MS SQL.</w:t>
      </w:r>
    </w:p>
    <w:p w14:paraId="66793334" w14:textId="77777777" w:rsidR="003D7B03" w:rsidRDefault="003D7B03" w:rsidP="003D7B03">
      <w:pPr>
        <w:pStyle w:val="a9"/>
        <w:tabs>
          <w:tab w:val="left" w:pos="1134"/>
        </w:tabs>
        <w:spacing w:line="240" w:lineRule="auto"/>
        <w:ind w:firstLine="567"/>
        <w:jc w:val="both"/>
        <w:rPr>
          <w:rFonts w:ascii="Times New Roman" w:hAnsi="Times New Roman" w:cs="Times New Roman"/>
          <w:b/>
          <w:sz w:val="22"/>
          <w:szCs w:val="22"/>
          <w:lang w:val="uk-UA"/>
        </w:rPr>
      </w:pPr>
      <w:r>
        <w:rPr>
          <w:rStyle w:val="aa"/>
          <w:sz w:val="22"/>
          <w:szCs w:val="22"/>
          <w:lang w:val="uk-UA"/>
        </w:rPr>
        <w:t>ПЗ повинна підтримувати єдиний інформаційний простір довідників та класифікаторів.</w:t>
      </w:r>
    </w:p>
    <w:p w14:paraId="52AE47AD" w14:textId="77777777" w:rsidR="003D7B03" w:rsidRDefault="003D7B03" w:rsidP="003D7B03">
      <w:pPr>
        <w:pStyle w:val="a9"/>
        <w:tabs>
          <w:tab w:val="left" w:pos="1134"/>
        </w:tabs>
        <w:spacing w:line="240" w:lineRule="auto"/>
        <w:ind w:firstLine="567"/>
        <w:jc w:val="both"/>
        <w:rPr>
          <w:rFonts w:ascii="Times New Roman" w:hAnsi="Times New Roman" w:cs="Times New Roman"/>
          <w:b/>
          <w:sz w:val="22"/>
          <w:szCs w:val="22"/>
          <w:lang w:val="uk-UA"/>
        </w:rPr>
      </w:pPr>
      <w:r>
        <w:rPr>
          <w:rStyle w:val="aa"/>
          <w:sz w:val="22"/>
          <w:szCs w:val="22"/>
          <w:lang w:val="uk-UA"/>
        </w:rPr>
        <w:t xml:space="preserve">ПЗ повинна підтримувати міжнародні стандарти зберігання і обміну медичною інформацією: МКХ-10, </w:t>
      </w:r>
      <w:proofErr w:type="spellStart"/>
      <w:r>
        <w:rPr>
          <w:rStyle w:val="aa"/>
          <w:sz w:val="22"/>
          <w:szCs w:val="22"/>
        </w:rPr>
        <w:t>Loinc</w:t>
      </w:r>
      <w:proofErr w:type="spellEnd"/>
      <w:r>
        <w:rPr>
          <w:rStyle w:val="aa"/>
          <w:sz w:val="22"/>
          <w:szCs w:val="22"/>
          <w:lang w:val="uk-UA"/>
        </w:rPr>
        <w:t xml:space="preserve">, </w:t>
      </w:r>
      <w:proofErr w:type="spellStart"/>
      <w:r>
        <w:rPr>
          <w:rStyle w:val="aa"/>
          <w:sz w:val="22"/>
          <w:szCs w:val="22"/>
        </w:rPr>
        <w:t>Dicom</w:t>
      </w:r>
      <w:proofErr w:type="spellEnd"/>
      <w:r>
        <w:rPr>
          <w:rStyle w:val="aa"/>
          <w:sz w:val="22"/>
          <w:szCs w:val="22"/>
          <w:lang w:val="uk-UA"/>
        </w:rPr>
        <w:t xml:space="preserve">, </w:t>
      </w:r>
      <w:r>
        <w:rPr>
          <w:rStyle w:val="aa"/>
          <w:sz w:val="22"/>
          <w:szCs w:val="22"/>
        </w:rPr>
        <w:t>HL</w:t>
      </w:r>
      <w:r>
        <w:rPr>
          <w:rStyle w:val="aa"/>
          <w:sz w:val="22"/>
          <w:szCs w:val="22"/>
          <w:lang w:val="uk-UA"/>
        </w:rPr>
        <w:t xml:space="preserve">7, </w:t>
      </w:r>
      <w:r>
        <w:rPr>
          <w:rStyle w:val="aa"/>
          <w:sz w:val="22"/>
          <w:szCs w:val="22"/>
        </w:rPr>
        <w:t>SCP</w:t>
      </w:r>
      <w:r>
        <w:rPr>
          <w:rStyle w:val="aa"/>
          <w:sz w:val="22"/>
          <w:szCs w:val="22"/>
          <w:lang w:val="uk-UA"/>
        </w:rPr>
        <w:t>-</w:t>
      </w:r>
      <w:r>
        <w:rPr>
          <w:rStyle w:val="aa"/>
          <w:sz w:val="22"/>
          <w:szCs w:val="22"/>
        </w:rPr>
        <w:t>ECG</w:t>
      </w:r>
    </w:p>
    <w:p w14:paraId="0300A65F" w14:textId="77777777" w:rsidR="003D7B03" w:rsidRDefault="003D7B03" w:rsidP="003D7B03">
      <w:pPr>
        <w:pStyle w:val="a9"/>
        <w:tabs>
          <w:tab w:val="left" w:pos="1134"/>
        </w:tabs>
        <w:spacing w:line="240" w:lineRule="auto"/>
        <w:ind w:firstLine="567"/>
        <w:jc w:val="both"/>
        <w:rPr>
          <w:rFonts w:ascii="Times New Roman" w:hAnsi="Times New Roman" w:cs="Times New Roman"/>
          <w:b/>
          <w:sz w:val="22"/>
          <w:szCs w:val="22"/>
          <w:lang w:val="uk-UA"/>
        </w:rPr>
      </w:pPr>
      <w:r>
        <w:rPr>
          <w:rStyle w:val="aa"/>
          <w:sz w:val="22"/>
          <w:szCs w:val="22"/>
        </w:rPr>
        <w:t xml:space="preserve">ПЗ повинно </w:t>
      </w:r>
      <w:proofErr w:type="spellStart"/>
      <w:r>
        <w:rPr>
          <w:rStyle w:val="aa"/>
          <w:sz w:val="22"/>
          <w:szCs w:val="22"/>
        </w:rPr>
        <w:t>будуватися</w:t>
      </w:r>
      <w:proofErr w:type="spellEnd"/>
      <w:r>
        <w:rPr>
          <w:rStyle w:val="aa"/>
          <w:sz w:val="22"/>
          <w:szCs w:val="22"/>
        </w:rPr>
        <w:t xml:space="preserve"> по модульному принципу, </w:t>
      </w:r>
      <w:proofErr w:type="spellStart"/>
      <w:r>
        <w:rPr>
          <w:rStyle w:val="aa"/>
          <w:sz w:val="22"/>
          <w:szCs w:val="22"/>
        </w:rPr>
        <w:t>тобто</w:t>
      </w:r>
      <w:proofErr w:type="spellEnd"/>
      <w:r>
        <w:rPr>
          <w:rStyle w:val="aa"/>
          <w:sz w:val="22"/>
          <w:szCs w:val="22"/>
        </w:rPr>
        <w:t xml:space="preserve"> </w:t>
      </w:r>
      <w:proofErr w:type="spellStart"/>
      <w:r>
        <w:rPr>
          <w:rStyle w:val="aa"/>
          <w:sz w:val="22"/>
          <w:szCs w:val="22"/>
        </w:rPr>
        <w:t>підключення</w:t>
      </w:r>
      <w:proofErr w:type="spellEnd"/>
      <w:r>
        <w:rPr>
          <w:rStyle w:val="aa"/>
          <w:sz w:val="22"/>
          <w:szCs w:val="22"/>
        </w:rPr>
        <w:t xml:space="preserve"> та </w:t>
      </w:r>
      <w:proofErr w:type="spellStart"/>
      <w:r>
        <w:rPr>
          <w:rStyle w:val="aa"/>
          <w:sz w:val="22"/>
          <w:szCs w:val="22"/>
        </w:rPr>
        <w:t>відключення</w:t>
      </w:r>
      <w:proofErr w:type="spellEnd"/>
      <w:r>
        <w:rPr>
          <w:rStyle w:val="aa"/>
          <w:sz w:val="22"/>
          <w:szCs w:val="22"/>
        </w:rPr>
        <w:t xml:space="preserve"> </w:t>
      </w:r>
      <w:proofErr w:type="spellStart"/>
      <w:r>
        <w:rPr>
          <w:rStyle w:val="aa"/>
          <w:sz w:val="22"/>
          <w:szCs w:val="22"/>
        </w:rPr>
        <w:t>окремих</w:t>
      </w:r>
      <w:proofErr w:type="spellEnd"/>
      <w:r>
        <w:rPr>
          <w:rStyle w:val="aa"/>
          <w:sz w:val="22"/>
          <w:szCs w:val="22"/>
        </w:rPr>
        <w:t xml:space="preserve"> </w:t>
      </w:r>
      <w:proofErr w:type="spellStart"/>
      <w:r>
        <w:rPr>
          <w:rStyle w:val="aa"/>
          <w:sz w:val="22"/>
          <w:szCs w:val="22"/>
        </w:rPr>
        <w:t>модулів</w:t>
      </w:r>
      <w:proofErr w:type="spellEnd"/>
      <w:r>
        <w:rPr>
          <w:rStyle w:val="aa"/>
          <w:sz w:val="22"/>
          <w:szCs w:val="22"/>
        </w:rPr>
        <w:t xml:space="preserve"> МІС не повинно </w:t>
      </w:r>
      <w:proofErr w:type="spellStart"/>
      <w:r>
        <w:rPr>
          <w:rStyle w:val="aa"/>
          <w:sz w:val="22"/>
          <w:szCs w:val="22"/>
        </w:rPr>
        <w:t>впливати</w:t>
      </w:r>
      <w:proofErr w:type="spellEnd"/>
      <w:r>
        <w:rPr>
          <w:rStyle w:val="aa"/>
          <w:sz w:val="22"/>
          <w:szCs w:val="22"/>
        </w:rPr>
        <w:t xml:space="preserve"> на </w:t>
      </w:r>
      <w:proofErr w:type="spellStart"/>
      <w:r>
        <w:rPr>
          <w:rStyle w:val="aa"/>
          <w:sz w:val="22"/>
          <w:szCs w:val="22"/>
        </w:rPr>
        <w:t>працездатність</w:t>
      </w:r>
      <w:proofErr w:type="spellEnd"/>
      <w:r>
        <w:rPr>
          <w:rStyle w:val="aa"/>
          <w:sz w:val="22"/>
          <w:szCs w:val="22"/>
        </w:rPr>
        <w:t xml:space="preserve"> </w:t>
      </w:r>
      <w:proofErr w:type="spellStart"/>
      <w:r>
        <w:rPr>
          <w:rStyle w:val="aa"/>
          <w:sz w:val="22"/>
          <w:szCs w:val="22"/>
        </w:rPr>
        <w:t>інших</w:t>
      </w:r>
      <w:proofErr w:type="spellEnd"/>
      <w:r>
        <w:rPr>
          <w:rStyle w:val="aa"/>
          <w:sz w:val="22"/>
          <w:szCs w:val="22"/>
        </w:rPr>
        <w:t xml:space="preserve"> </w:t>
      </w:r>
      <w:proofErr w:type="spellStart"/>
      <w:r>
        <w:rPr>
          <w:rStyle w:val="aa"/>
          <w:sz w:val="22"/>
          <w:szCs w:val="22"/>
        </w:rPr>
        <w:t>модулів</w:t>
      </w:r>
      <w:proofErr w:type="spellEnd"/>
      <w:r>
        <w:rPr>
          <w:rStyle w:val="aa"/>
          <w:sz w:val="22"/>
          <w:szCs w:val="22"/>
        </w:rPr>
        <w:t xml:space="preserve">. </w:t>
      </w:r>
    </w:p>
    <w:p w14:paraId="4AFB3AEA" w14:textId="77777777" w:rsidR="003D7B03" w:rsidRDefault="003D7B03" w:rsidP="003D7B03">
      <w:pPr>
        <w:pStyle w:val="a9"/>
        <w:tabs>
          <w:tab w:val="left" w:pos="1134"/>
        </w:tabs>
        <w:spacing w:line="240" w:lineRule="auto"/>
        <w:ind w:firstLine="567"/>
        <w:jc w:val="both"/>
        <w:rPr>
          <w:rFonts w:ascii="Times New Roman" w:hAnsi="Times New Roman" w:cs="Times New Roman"/>
          <w:b/>
          <w:sz w:val="22"/>
          <w:szCs w:val="22"/>
          <w:lang w:val="uk-UA"/>
        </w:rPr>
      </w:pPr>
      <w:r>
        <w:rPr>
          <w:rStyle w:val="aa"/>
          <w:sz w:val="22"/>
          <w:szCs w:val="22"/>
          <w:lang w:val="uk-UA"/>
        </w:rPr>
        <w:t>Архітектура ПЗ повинна мати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14:paraId="231009E4" w14:textId="77777777" w:rsidR="003D7B03" w:rsidRDefault="003D7B03" w:rsidP="003D7B03">
      <w:pPr>
        <w:pStyle w:val="a9"/>
        <w:tabs>
          <w:tab w:val="left" w:pos="1134"/>
        </w:tabs>
        <w:spacing w:line="240" w:lineRule="auto"/>
        <w:ind w:firstLine="567"/>
        <w:jc w:val="both"/>
        <w:rPr>
          <w:rFonts w:ascii="Times New Roman" w:hAnsi="Times New Roman" w:cs="Times New Roman"/>
          <w:b/>
          <w:sz w:val="22"/>
          <w:szCs w:val="22"/>
          <w:lang w:val="uk-UA"/>
        </w:rPr>
      </w:pPr>
      <w:r>
        <w:rPr>
          <w:rStyle w:val="aa"/>
          <w:sz w:val="22"/>
          <w:szCs w:val="22"/>
        </w:rPr>
        <w:t xml:space="preserve">ПЗ повинно </w:t>
      </w:r>
      <w:proofErr w:type="spellStart"/>
      <w:r>
        <w:rPr>
          <w:rStyle w:val="aa"/>
          <w:sz w:val="22"/>
          <w:szCs w:val="22"/>
        </w:rPr>
        <w:t>забезпечувати</w:t>
      </w:r>
      <w:proofErr w:type="spellEnd"/>
      <w:r>
        <w:rPr>
          <w:rStyle w:val="aa"/>
          <w:sz w:val="22"/>
          <w:szCs w:val="22"/>
        </w:rPr>
        <w:t xml:space="preserve"> </w:t>
      </w:r>
      <w:proofErr w:type="spellStart"/>
      <w:r>
        <w:rPr>
          <w:rStyle w:val="aa"/>
          <w:sz w:val="22"/>
          <w:szCs w:val="22"/>
        </w:rPr>
        <w:t>інтеграцію</w:t>
      </w:r>
      <w:proofErr w:type="spellEnd"/>
      <w:r>
        <w:rPr>
          <w:rStyle w:val="aa"/>
          <w:sz w:val="22"/>
          <w:szCs w:val="22"/>
        </w:rPr>
        <w:t xml:space="preserve"> з </w:t>
      </w:r>
      <w:proofErr w:type="spellStart"/>
      <w:r>
        <w:rPr>
          <w:rStyle w:val="aa"/>
          <w:sz w:val="22"/>
          <w:szCs w:val="22"/>
        </w:rPr>
        <w:t>бухгалтерськими</w:t>
      </w:r>
      <w:proofErr w:type="spellEnd"/>
      <w:r>
        <w:rPr>
          <w:rStyle w:val="aa"/>
          <w:sz w:val="22"/>
          <w:szCs w:val="22"/>
        </w:rPr>
        <w:t xml:space="preserve"> системами.</w:t>
      </w:r>
    </w:p>
    <w:p w14:paraId="39582301" w14:textId="77777777" w:rsidR="003D7B03" w:rsidRDefault="003D7B03" w:rsidP="003D7B03">
      <w:pPr>
        <w:pStyle w:val="a9"/>
        <w:tabs>
          <w:tab w:val="left" w:pos="1134"/>
        </w:tabs>
        <w:spacing w:line="240" w:lineRule="auto"/>
        <w:ind w:firstLine="567"/>
        <w:jc w:val="both"/>
        <w:rPr>
          <w:rFonts w:ascii="Times New Roman" w:hAnsi="Times New Roman" w:cs="Times New Roman"/>
          <w:b/>
          <w:sz w:val="22"/>
          <w:szCs w:val="22"/>
          <w:lang w:val="uk-UA"/>
        </w:rPr>
      </w:pPr>
      <w:r>
        <w:rPr>
          <w:rStyle w:val="aa"/>
          <w:sz w:val="22"/>
          <w:szCs w:val="22"/>
          <w:lang w:val="uk-UA"/>
        </w:rPr>
        <w:t>З метою мінімізації завантаження ресурсів клієнтських робочих місць, бізнес-логіка ПЗ повинна знаходитися в серверній частині.</w:t>
      </w:r>
    </w:p>
    <w:p w14:paraId="0543B987"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Інформаційне забезпечення</w:t>
      </w:r>
    </w:p>
    <w:p w14:paraId="1231338E"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 МІС.</w:t>
      </w:r>
    </w:p>
    <w:p w14:paraId="04939B51"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Процес введення даних у ПЗ має забезпечувати контроль коректності і узгодженості даних, що вводяться, з даними, що вже наявні у МІС. Для забезпечення цілісності і несуперечливості дані повинні бути попередньо оброблені відповідними програмами контролю та верифікації. </w:t>
      </w:r>
    </w:p>
    <w:p w14:paraId="2DBA25E7"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Процес обробки даних у МІС має здійснюватися серверними компонентами МІС (сервери бази даних, сервери аплікацій).</w:t>
      </w:r>
    </w:p>
    <w:p w14:paraId="594CE097"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Процес передачі даних у МІС має реалізовуватись з врахуванням пропускної здатності та типів телекомунікаційних каналів, які існують між рівнями об’єкту автоматизації.</w:t>
      </w:r>
    </w:p>
    <w:p w14:paraId="7550DA3E"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Представлення даних у МІС повинно забезпечувати однозначну ідентифікацію даних у МІС.</w:t>
      </w:r>
    </w:p>
    <w:p w14:paraId="39D1711D"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Рівень зберігання даних в МІС повинен бути побудованим на базі сучасних реляційних або об’єктно-реляційних СКБД. </w:t>
      </w:r>
    </w:p>
    <w:p w14:paraId="32ED314A"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Інформаційна інфраструктура МІС має відповідати наступним вимогам:</w:t>
      </w:r>
    </w:p>
    <w:p w14:paraId="5088AFDC" w14:textId="77777777" w:rsidR="003D7B03" w:rsidRDefault="003D7B03" w:rsidP="003D7B03">
      <w:pPr>
        <w:pStyle w:val="a9"/>
        <w:widowControl/>
        <w:numPr>
          <w:ilvl w:val="0"/>
          <w:numId w:val="10"/>
        </w:numPr>
        <w:spacing w:line="240" w:lineRule="auto"/>
        <w:ind w:left="0" w:firstLine="567"/>
        <w:jc w:val="both"/>
        <w:rPr>
          <w:rFonts w:ascii="Times New Roman" w:hAnsi="Times New Roman" w:cs="Times New Roman"/>
          <w:sz w:val="22"/>
          <w:szCs w:val="22"/>
          <w:lang w:val="uk-UA"/>
        </w:rPr>
      </w:pPr>
      <w:r>
        <w:rPr>
          <w:rFonts w:ascii="Times New Roman" w:hAnsi="Times New Roman" w:cs="Times New Roman"/>
          <w:sz w:val="22"/>
          <w:szCs w:val="22"/>
          <w:lang w:val="uk-UA"/>
        </w:rPr>
        <w:t>Масштабування «по горизонталі», тобто за обсягами інформації. МІС повинна мати можливість легко нарощувати обсяги даних.</w:t>
      </w:r>
    </w:p>
    <w:p w14:paraId="26CF6BCE" w14:textId="77777777" w:rsidR="003D7B03" w:rsidRDefault="003D7B03" w:rsidP="003D7B03">
      <w:pPr>
        <w:pStyle w:val="a9"/>
        <w:widowControl/>
        <w:numPr>
          <w:ilvl w:val="0"/>
          <w:numId w:val="10"/>
        </w:numPr>
        <w:spacing w:line="240" w:lineRule="auto"/>
        <w:ind w:left="0"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Масштабування «по вертикалі», тобто можливість легко вводити в МІС нові модулі, модифікувати існуючі та підключати будь-які програмні продукти і підсистеми. </w:t>
      </w:r>
    </w:p>
    <w:p w14:paraId="7E67925A"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Виходячи із прийнятою у замовника:</w:t>
      </w:r>
    </w:p>
    <w:p w14:paraId="666682B3" w14:textId="77777777" w:rsidR="003D7B03" w:rsidRDefault="003D7B03" w:rsidP="003D7B03">
      <w:pPr>
        <w:pStyle w:val="a9"/>
        <w:tabs>
          <w:tab w:val="left" w:pos="1134"/>
        </w:tabs>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 платформою для реалізації баз даних є MS SQL;</w:t>
      </w:r>
    </w:p>
    <w:p w14:paraId="05B0FE8C" w14:textId="77777777" w:rsidR="003D7B03" w:rsidRDefault="003D7B03" w:rsidP="003D7B03">
      <w:pPr>
        <w:pStyle w:val="a9"/>
        <w:tabs>
          <w:tab w:val="left" w:pos="1134"/>
        </w:tabs>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 програмне забезпечення на основі .NET технології</w:t>
      </w:r>
    </w:p>
    <w:p w14:paraId="7221FB73" w14:textId="77777777" w:rsidR="003D7B03" w:rsidRDefault="003D7B03" w:rsidP="003D7B03">
      <w:pPr>
        <w:pStyle w:val="a9"/>
        <w:tabs>
          <w:tab w:val="left" w:pos="1134"/>
        </w:tabs>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 інтеграції з бухгалтерськими системами.</w:t>
      </w:r>
    </w:p>
    <w:p w14:paraId="1CB86CA1"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lastRenderedPageBreak/>
        <w:t>Стандартизація та уніфікація</w:t>
      </w:r>
    </w:p>
    <w:p w14:paraId="6A2C2E15"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При організації обміну інформацією з зовнішніми системами повинні використовуватись загальноприйнятні в практиці побудови інформаційних систем, відкриті стандарти і протоколи, а також технології, які пройшли процедуру стандартизації, і затверджені в якості стандарту (рекомендації) міжнародним або галузевим органом по стандартизації.</w:t>
      </w:r>
    </w:p>
    <w:p w14:paraId="3BF0D46A" w14:textId="77777777" w:rsidR="003D7B03" w:rsidRDefault="003D7B03" w:rsidP="003D7B03">
      <w:pPr>
        <w:pStyle w:val="a9"/>
        <w:tabs>
          <w:tab w:val="left" w:pos="1134"/>
        </w:tabs>
        <w:spacing w:line="240" w:lineRule="auto"/>
        <w:ind w:firstLine="567"/>
        <w:jc w:val="both"/>
        <w:rPr>
          <w:rFonts w:ascii="Times New Roman" w:hAnsi="Times New Roman" w:cs="Times New Roman"/>
          <w:i/>
          <w:sz w:val="22"/>
          <w:szCs w:val="22"/>
          <w:lang w:val="uk-UA"/>
        </w:rPr>
      </w:pPr>
      <w:r>
        <w:rPr>
          <w:rStyle w:val="aa"/>
          <w:sz w:val="22"/>
          <w:szCs w:val="22"/>
          <w:lang w:val="uk-UA"/>
        </w:rPr>
        <w:t xml:space="preserve">МІС повинна підтримувати міжнародні стандарти зберігання і обміну медичною інформацією: МКХ-10, </w:t>
      </w:r>
      <w:proofErr w:type="spellStart"/>
      <w:r>
        <w:rPr>
          <w:rStyle w:val="aa"/>
          <w:sz w:val="22"/>
          <w:szCs w:val="22"/>
        </w:rPr>
        <w:t>Loinc</w:t>
      </w:r>
      <w:proofErr w:type="spellEnd"/>
      <w:r>
        <w:rPr>
          <w:rStyle w:val="aa"/>
          <w:sz w:val="22"/>
          <w:szCs w:val="22"/>
          <w:lang w:val="uk-UA"/>
        </w:rPr>
        <w:t xml:space="preserve">, </w:t>
      </w:r>
      <w:proofErr w:type="spellStart"/>
      <w:r>
        <w:rPr>
          <w:rStyle w:val="aa"/>
          <w:sz w:val="22"/>
          <w:szCs w:val="22"/>
        </w:rPr>
        <w:t>Dicom</w:t>
      </w:r>
      <w:proofErr w:type="spellEnd"/>
      <w:r>
        <w:rPr>
          <w:rStyle w:val="aa"/>
          <w:sz w:val="22"/>
          <w:szCs w:val="22"/>
          <w:lang w:val="uk-UA"/>
        </w:rPr>
        <w:t xml:space="preserve">, </w:t>
      </w:r>
      <w:r>
        <w:rPr>
          <w:rStyle w:val="aa"/>
          <w:sz w:val="22"/>
          <w:szCs w:val="22"/>
        </w:rPr>
        <w:t>HL</w:t>
      </w:r>
      <w:r>
        <w:rPr>
          <w:rStyle w:val="aa"/>
          <w:sz w:val="22"/>
          <w:szCs w:val="22"/>
          <w:lang w:val="uk-UA"/>
        </w:rPr>
        <w:t xml:space="preserve">7, </w:t>
      </w:r>
      <w:r>
        <w:rPr>
          <w:rStyle w:val="aa"/>
          <w:sz w:val="22"/>
          <w:szCs w:val="22"/>
        </w:rPr>
        <w:t>SCP</w:t>
      </w:r>
      <w:r>
        <w:rPr>
          <w:rStyle w:val="aa"/>
          <w:sz w:val="22"/>
          <w:szCs w:val="22"/>
          <w:lang w:val="uk-UA"/>
        </w:rPr>
        <w:t>-</w:t>
      </w:r>
      <w:r>
        <w:rPr>
          <w:rStyle w:val="aa"/>
          <w:sz w:val="22"/>
          <w:szCs w:val="22"/>
        </w:rPr>
        <w:t>ECG</w:t>
      </w:r>
      <w:r>
        <w:rPr>
          <w:rStyle w:val="aa"/>
          <w:sz w:val="22"/>
          <w:szCs w:val="22"/>
          <w:lang w:val="uk-UA"/>
        </w:rPr>
        <w:t>.</w:t>
      </w:r>
    </w:p>
    <w:p w14:paraId="2111B8DB"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Підсистеми ПЗ повинні застосовувати єдину систему класифікації та кодування. Усі 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використовується технологічним персоналом. Усі поля і відображувані дані в екранних формах повинні бути відображені українською мовою.</w:t>
      </w:r>
    </w:p>
    <w:p w14:paraId="3FED74F0"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Технологічне забезпечення</w:t>
      </w:r>
    </w:p>
    <w:p w14:paraId="13ABEAB0"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Програмно-технічна архітектура повинна враховувати можливість взаємодії із існуючими МІС в лікувальних закладах Київської області</w:t>
      </w:r>
      <w:r>
        <w:rPr>
          <w:rFonts w:ascii="Times New Roman" w:hAnsi="Times New Roman" w:cs="Times New Roman"/>
          <w:bCs/>
          <w:sz w:val="22"/>
          <w:szCs w:val="22"/>
          <w:lang w:val="uk-UA"/>
        </w:rPr>
        <w:t>.</w:t>
      </w:r>
      <w:r>
        <w:rPr>
          <w:rFonts w:ascii="Times New Roman" w:hAnsi="Times New Roman" w:cs="Times New Roman"/>
          <w:sz w:val="22"/>
          <w:szCs w:val="22"/>
          <w:lang w:val="uk-UA"/>
        </w:rPr>
        <w:t xml:space="preserve"> Архітектура МІС повинна допускати розширення функціонального і інформаційного складу шляхом підключення додаткових програмних модулів із застосуванням документованих інтерфейсів. Додання нових функціональних можливостей не повинно супроводжуватись змінами в раніше розробленій і експлуатованій частині.</w:t>
      </w:r>
    </w:p>
    <w:p w14:paraId="45573110"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ПЗ повинно містити механізми управління на всіх рівнях своєї архітектури, а саме: на рівні інфраструктури (адміністратором), на функціональному рівні (адміністратором), на рівні представлення (користувачем). ПЗ повинно бути побудоване таким чином, щоб усі взаємопов’язані підсистеми будувалися за єдиною методологією і відповідали сучасним принципам взаємодії, надійності і управління. </w:t>
      </w:r>
    </w:p>
    <w:p w14:paraId="3D020575"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З метою гарантування того, що запропоноване рішення буде побудовано таким чином, щоб усі підсистеми будувалися, інтегрувалися та у подальшому розвивалися за єдиною методологією, що не залежить від будь-якого виробника, воно має відповідати сучасним принципам взаємодії, базою яких є відкрита архітектура мережних сервісів SOA (</w:t>
      </w:r>
      <w:proofErr w:type="spellStart"/>
      <w:r>
        <w:rPr>
          <w:rFonts w:ascii="Times New Roman" w:hAnsi="Times New Roman" w:cs="Times New Roman"/>
          <w:sz w:val="22"/>
          <w:szCs w:val="22"/>
          <w:lang w:val="uk-UA"/>
        </w:rPr>
        <w:t>ServiceOrientedArchitecture</w:t>
      </w:r>
      <w:proofErr w:type="spellEnd"/>
      <w:r>
        <w:rPr>
          <w:rFonts w:ascii="Times New Roman" w:hAnsi="Times New Roman" w:cs="Times New Roman"/>
          <w:sz w:val="22"/>
          <w:szCs w:val="22"/>
          <w:lang w:val="uk-UA"/>
        </w:rPr>
        <w:t xml:space="preserve">). </w:t>
      </w:r>
    </w:p>
    <w:p w14:paraId="119840C2" w14:textId="77777777" w:rsidR="003D7B03" w:rsidRDefault="003D7B03" w:rsidP="003D7B03">
      <w:pPr>
        <w:pStyle w:val="a9"/>
        <w:spacing w:line="240" w:lineRule="auto"/>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Задля забезпечення максимальної продуктивності та зменшення ризиків, пов’язаних з використанням запропонованої інфраструктури середовища функціонування МІС, використання загальноприйнятих стандартів, зокрема SOA, є ключовою вимогою.</w:t>
      </w:r>
    </w:p>
    <w:p w14:paraId="18F9117E" w14:textId="77777777" w:rsidR="003D7B03" w:rsidRDefault="003D7B03" w:rsidP="003D7B03">
      <w:pPr>
        <w:pStyle w:val="a9"/>
        <w:spacing w:line="240" w:lineRule="auto"/>
        <w:ind w:firstLine="72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Передбачена можливість доступу для перегляду даних ЕМКП через </w:t>
      </w:r>
      <w:proofErr w:type="spellStart"/>
      <w:r>
        <w:rPr>
          <w:rFonts w:ascii="Times New Roman" w:hAnsi="Times New Roman" w:cs="Times New Roman"/>
          <w:sz w:val="22"/>
          <w:szCs w:val="22"/>
          <w:lang w:val="uk-UA"/>
        </w:rPr>
        <w:t>Web</w:t>
      </w:r>
      <w:proofErr w:type="spellEnd"/>
      <w:r>
        <w:rPr>
          <w:rFonts w:ascii="Times New Roman" w:hAnsi="Times New Roman" w:cs="Times New Roman"/>
          <w:sz w:val="22"/>
          <w:szCs w:val="22"/>
          <w:lang w:val="uk-UA"/>
        </w:rPr>
        <w:t>-клієнт.</w:t>
      </w:r>
    </w:p>
    <w:p w14:paraId="2620DF66"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Ергономіка і технічна естетика</w:t>
      </w:r>
    </w:p>
    <w:p w14:paraId="5627109D"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Взаємодія користувачів з програмним забезпеченням МІС повинна відбуватися з використанням візуального графічного інтерфейсу (GUI). Інтерфейс системи повинен бути зрозумілим та зручним, не повинен бути перенавантажений графічними елементами та повинен забезпечити швидке відображення екранних форм.</w:t>
      </w:r>
    </w:p>
    <w:p w14:paraId="33B53898"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Елементи навігації повинні бути виконані в зручній для користувача формі. Засоби редагування інформації повинні відповідати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повинні виконуватися в інтерактивному режимі. Інтерфейс повинен відповідати сучасним вимогам та забезпечувати зручний доступ до основних функцій та операцій МІС.</w:t>
      </w:r>
    </w:p>
    <w:p w14:paraId="4A48E5BA"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Інтерфейс повинен бути зорієнтований на використання маніпулятора типу «миша», тобто керування системою повинно здійснюватися за допомогою набору екранних меню, кнопок, значків і </w:t>
      </w:r>
      <w:proofErr w:type="spellStart"/>
      <w:r>
        <w:rPr>
          <w:rFonts w:ascii="Times New Roman" w:hAnsi="Times New Roman" w:cs="Times New Roman"/>
          <w:sz w:val="22"/>
          <w:szCs w:val="22"/>
          <w:lang w:val="uk-UA"/>
        </w:rPr>
        <w:t>т.п</w:t>
      </w:r>
      <w:proofErr w:type="spellEnd"/>
      <w:r>
        <w:rPr>
          <w:rFonts w:ascii="Times New Roman" w:hAnsi="Times New Roman" w:cs="Times New Roman"/>
          <w:sz w:val="22"/>
          <w:szCs w:val="22"/>
          <w:lang w:val="uk-UA"/>
        </w:rPr>
        <w:t xml:space="preserve">. елементів. Клавіатурний режим вводу повинен використовуватися головним чином при заповненні та/або редагуванні текстових та числових полів екранних форм. </w:t>
      </w:r>
    </w:p>
    <w:p w14:paraId="69A1E77C"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Всі надписи, а також повідомлення користувачеві (окрім системних повідомлень) повинні бути на українській мові.</w:t>
      </w:r>
    </w:p>
    <w:p w14:paraId="033A74DD"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Система повинна забезпечувати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повинна сповіщати користувача відповідним повідомленням, після чого повертатися в робочій стан, що передував невірній (недопустимій) команді або некоректному вводу даних.</w:t>
      </w:r>
    </w:p>
    <w:p w14:paraId="74A1FC94" w14:textId="77777777" w:rsidR="003D7B03" w:rsidRDefault="003D7B03" w:rsidP="003D7B03">
      <w:pPr>
        <w:pStyle w:val="a9"/>
        <w:tabs>
          <w:tab w:val="left" w:pos="1134"/>
        </w:tabs>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Екранні форми повинні відповідати вимогам уніфікації:</w:t>
      </w:r>
    </w:p>
    <w:p w14:paraId="05639FC0" w14:textId="77777777" w:rsidR="003D7B03" w:rsidRDefault="003D7B03" w:rsidP="003D7B03">
      <w:pPr>
        <w:pStyle w:val="a9"/>
        <w:widowControl/>
        <w:numPr>
          <w:ilvl w:val="0"/>
          <w:numId w:val="10"/>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Усі екранні форми інтерфейсу користувача повинні бути виконані в єдиному графічному дизайні, з однаковим розташуванням основних елементів керування та навігації;</w:t>
      </w:r>
    </w:p>
    <w:p w14:paraId="59F43508" w14:textId="77777777" w:rsidR="003D7B03" w:rsidRDefault="003D7B03" w:rsidP="003D7B03">
      <w:pPr>
        <w:pStyle w:val="a9"/>
        <w:widowControl/>
        <w:numPr>
          <w:ilvl w:val="0"/>
          <w:numId w:val="10"/>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Для позначення однотипних операцій потрібно використовувати однакові значки, 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повинні бути уніфіковані;</w:t>
      </w:r>
    </w:p>
    <w:p w14:paraId="08A35B29" w14:textId="77777777" w:rsidR="003D7B03" w:rsidRDefault="003D7B03" w:rsidP="003D7B03">
      <w:pPr>
        <w:pStyle w:val="a9"/>
        <w:widowControl/>
        <w:numPr>
          <w:ilvl w:val="0"/>
          <w:numId w:val="10"/>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Зовнішня поведінка типових елементів інтерфейсу (реакція на наведення вказівника «миші», натискання кнопки та ін.) повинна бути реалізована однаково для однотипних елементів.</w:t>
      </w:r>
    </w:p>
    <w:p w14:paraId="7DECF2E8" w14:textId="77777777" w:rsidR="003D7B03" w:rsidRDefault="003D7B03" w:rsidP="003D7B03">
      <w:pPr>
        <w:pStyle w:val="a9"/>
        <w:spacing w:before="120" w:after="120" w:line="240" w:lineRule="auto"/>
        <w:ind w:left="357"/>
        <w:jc w:val="center"/>
        <w:rPr>
          <w:rFonts w:ascii="Times New Roman" w:hAnsi="Times New Roman" w:cs="Times New Roman"/>
          <w:sz w:val="22"/>
          <w:szCs w:val="22"/>
          <w:lang w:val="uk-UA"/>
        </w:rPr>
      </w:pPr>
      <w:r>
        <w:rPr>
          <w:rFonts w:ascii="Times New Roman" w:hAnsi="Times New Roman" w:cs="Times New Roman"/>
          <w:b/>
          <w:sz w:val="22"/>
          <w:szCs w:val="22"/>
          <w:lang w:val="uk-UA"/>
        </w:rPr>
        <w:t>Склад ПЗ</w:t>
      </w:r>
    </w:p>
    <w:p w14:paraId="062FA545"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складатись з наступних підсистем (модулів):</w:t>
      </w:r>
    </w:p>
    <w:p w14:paraId="6CE40CA0"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lang w:val="uk-UA"/>
        </w:rPr>
      </w:pPr>
      <w:proofErr w:type="spellStart"/>
      <w:r>
        <w:rPr>
          <w:rFonts w:ascii="Times New Roman" w:hAnsi="Times New Roman" w:cs="Times New Roman"/>
        </w:rPr>
        <w:t>Реєстратура</w:t>
      </w:r>
      <w:proofErr w:type="spellEnd"/>
      <w:r>
        <w:rPr>
          <w:rFonts w:ascii="Times New Roman" w:hAnsi="Times New Roman" w:cs="Times New Roman"/>
        </w:rPr>
        <w:t>.</w:t>
      </w:r>
    </w:p>
    <w:p w14:paraId="03C537B0"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Приймальний</w:t>
      </w:r>
      <w:proofErr w:type="spellEnd"/>
      <w:r>
        <w:rPr>
          <w:rFonts w:ascii="Times New Roman" w:hAnsi="Times New Roman" w:cs="Times New Roman"/>
        </w:rPr>
        <w:t xml:space="preserve"> </w:t>
      </w:r>
      <w:proofErr w:type="spellStart"/>
      <w:r>
        <w:rPr>
          <w:rFonts w:ascii="Times New Roman" w:hAnsi="Times New Roman" w:cs="Times New Roman"/>
        </w:rPr>
        <w:t>покій</w:t>
      </w:r>
      <w:proofErr w:type="spellEnd"/>
      <w:r>
        <w:rPr>
          <w:rFonts w:ascii="Times New Roman" w:hAnsi="Times New Roman" w:cs="Times New Roman"/>
        </w:rPr>
        <w:t>.</w:t>
      </w:r>
    </w:p>
    <w:p w14:paraId="3FF5FB3B"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Стаціонар</w:t>
      </w:r>
      <w:proofErr w:type="spellEnd"/>
      <w:r>
        <w:rPr>
          <w:rFonts w:ascii="Times New Roman" w:hAnsi="Times New Roman" w:cs="Times New Roman"/>
        </w:rPr>
        <w:t>.</w:t>
      </w:r>
    </w:p>
    <w:p w14:paraId="5AB3EB49"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Лікар</w:t>
      </w:r>
      <w:proofErr w:type="spellEnd"/>
      <w:r>
        <w:rPr>
          <w:rFonts w:ascii="Times New Roman" w:hAnsi="Times New Roman" w:cs="Times New Roman"/>
        </w:rPr>
        <w:t>.</w:t>
      </w:r>
    </w:p>
    <w:p w14:paraId="43563C17"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r>
        <w:rPr>
          <w:rFonts w:ascii="Times New Roman" w:hAnsi="Times New Roman" w:cs="Times New Roman"/>
        </w:rPr>
        <w:t>Медсестра.</w:t>
      </w:r>
    </w:p>
    <w:p w14:paraId="5E4C1FC3"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Лабораторія</w:t>
      </w:r>
      <w:proofErr w:type="spellEnd"/>
      <w:r>
        <w:rPr>
          <w:rFonts w:ascii="Times New Roman" w:hAnsi="Times New Roman" w:cs="Times New Roman"/>
        </w:rPr>
        <w:t>.</w:t>
      </w:r>
    </w:p>
    <w:p w14:paraId="296B5AC7"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Радіологічний</w:t>
      </w:r>
      <w:proofErr w:type="spellEnd"/>
      <w:r>
        <w:rPr>
          <w:rFonts w:ascii="Times New Roman" w:hAnsi="Times New Roman" w:cs="Times New Roman"/>
        </w:rPr>
        <w:t xml:space="preserve"> </w:t>
      </w:r>
      <w:proofErr w:type="spellStart"/>
      <w:r>
        <w:rPr>
          <w:rFonts w:ascii="Times New Roman" w:hAnsi="Times New Roman" w:cs="Times New Roman"/>
        </w:rPr>
        <w:t>відділ</w:t>
      </w:r>
      <w:proofErr w:type="spellEnd"/>
      <w:r>
        <w:rPr>
          <w:rFonts w:ascii="Times New Roman" w:hAnsi="Times New Roman" w:cs="Times New Roman"/>
        </w:rPr>
        <w:t>.</w:t>
      </w:r>
    </w:p>
    <w:p w14:paraId="16863D17"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Відділ</w:t>
      </w:r>
      <w:proofErr w:type="spellEnd"/>
      <w:r>
        <w:rPr>
          <w:rFonts w:ascii="Times New Roman" w:hAnsi="Times New Roman" w:cs="Times New Roman"/>
        </w:rPr>
        <w:t xml:space="preserve"> УЗД.</w:t>
      </w:r>
    </w:p>
    <w:p w14:paraId="36E2690F"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Фінансовий</w:t>
      </w:r>
      <w:proofErr w:type="spellEnd"/>
      <w:r>
        <w:rPr>
          <w:rFonts w:ascii="Times New Roman" w:hAnsi="Times New Roman" w:cs="Times New Roman"/>
        </w:rPr>
        <w:t xml:space="preserve"> </w:t>
      </w:r>
      <w:proofErr w:type="spellStart"/>
      <w:r>
        <w:rPr>
          <w:rFonts w:ascii="Times New Roman" w:hAnsi="Times New Roman" w:cs="Times New Roman"/>
        </w:rPr>
        <w:t>відділ</w:t>
      </w:r>
      <w:proofErr w:type="spellEnd"/>
      <w:r>
        <w:rPr>
          <w:rFonts w:ascii="Times New Roman" w:hAnsi="Times New Roman" w:cs="Times New Roman"/>
        </w:rPr>
        <w:t>.</w:t>
      </w:r>
    </w:p>
    <w:p w14:paraId="26E525CA"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r>
        <w:rPr>
          <w:rFonts w:ascii="Times New Roman" w:hAnsi="Times New Roman" w:cs="Times New Roman"/>
        </w:rPr>
        <w:t>Склад.</w:t>
      </w:r>
    </w:p>
    <w:p w14:paraId="3FE778D8"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Організаційно-методичний</w:t>
      </w:r>
      <w:proofErr w:type="spellEnd"/>
      <w:r>
        <w:rPr>
          <w:rFonts w:ascii="Times New Roman" w:hAnsi="Times New Roman" w:cs="Times New Roman"/>
        </w:rPr>
        <w:t xml:space="preserve"> </w:t>
      </w:r>
      <w:proofErr w:type="spellStart"/>
      <w:r>
        <w:rPr>
          <w:rFonts w:ascii="Times New Roman" w:hAnsi="Times New Roman" w:cs="Times New Roman"/>
        </w:rPr>
        <w:t>відділ</w:t>
      </w:r>
      <w:proofErr w:type="spellEnd"/>
      <w:r>
        <w:rPr>
          <w:rFonts w:ascii="Times New Roman" w:hAnsi="Times New Roman" w:cs="Times New Roman"/>
        </w:rPr>
        <w:t>.</w:t>
      </w:r>
    </w:p>
    <w:p w14:paraId="2E13D4BB"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Керівництво</w:t>
      </w:r>
      <w:proofErr w:type="spellEnd"/>
      <w:r>
        <w:rPr>
          <w:rFonts w:ascii="Times New Roman" w:hAnsi="Times New Roman" w:cs="Times New Roman"/>
        </w:rPr>
        <w:t>.</w:t>
      </w:r>
    </w:p>
    <w:p w14:paraId="49D4D0BE"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r>
        <w:rPr>
          <w:rFonts w:ascii="Times New Roman" w:hAnsi="Times New Roman" w:cs="Times New Roman"/>
        </w:rPr>
        <w:t xml:space="preserve">Веб </w:t>
      </w:r>
      <w:proofErr w:type="spellStart"/>
      <w:r>
        <w:rPr>
          <w:rFonts w:ascii="Times New Roman" w:hAnsi="Times New Roman" w:cs="Times New Roman"/>
        </w:rPr>
        <w:t>клієнт</w:t>
      </w:r>
      <w:proofErr w:type="spellEnd"/>
      <w:r>
        <w:rPr>
          <w:rFonts w:ascii="Times New Roman" w:hAnsi="Times New Roman" w:cs="Times New Roman"/>
        </w:rPr>
        <w:t xml:space="preserve"> для </w:t>
      </w:r>
      <w:proofErr w:type="spellStart"/>
      <w:r>
        <w:rPr>
          <w:rFonts w:ascii="Times New Roman" w:hAnsi="Times New Roman" w:cs="Times New Roman"/>
        </w:rPr>
        <w:t>пацієнта</w:t>
      </w:r>
      <w:proofErr w:type="spellEnd"/>
      <w:r>
        <w:rPr>
          <w:rFonts w:ascii="Times New Roman" w:hAnsi="Times New Roman" w:cs="Times New Roman"/>
        </w:rPr>
        <w:t>.</w:t>
      </w:r>
    </w:p>
    <w:p w14:paraId="0458D574" w14:textId="77777777" w:rsidR="003D7B03" w:rsidRDefault="003D7B03" w:rsidP="003D7B03">
      <w:pPr>
        <w:pStyle w:val="a8"/>
        <w:numPr>
          <w:ilvl w:val="0"/>
          <w:numId w:val="11"/>
        </w:numPr>
        <w:suppressAutoHyphens/>
        <w:spacing w:after="0" w:line="240" w:lineRule="auto"/>
        <w:ind w:left="0" w:firstLine="0"/>
        <w:jc w:val="both"/>
        <w:rPr>
          <w:rFonts w:ascii="Times New Roman" w:hAnsi="Times New Roman" w:cs="Times New Roman"/>
        </w:rPr>
      </w:pPr>
      <w:r>
        <w:rPr>
          <w:rFonts w:ascii="Times New Roman" w:hAnsi="Times New Roman" w:cs="Times New Roman"/>
        </w:rPr>
        <w:t xml:space="preserve">Модуль </w:t>
      </w:r>
      <w:proofErr w:type="spellStart"/>
      <w:r>
        <w:rPr>
          <w:rFonts w:ascii="Times New Roman" w:hAnsi="Times New Roman" w:cs="Times New Roman"/>
        </w:rPr>
        <w:t>адміністрування</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w:t>
      </w:r>
    </w:p>
    <w:p w14:paraId="5F01811B"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Функції ПЗ</w:t>
      </w:r>
    </w:p>
    <w:p w14:paraId="57C2CAF7"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Загальні вимоги </w:t>
      </w:r>
    </w:p>
    <w:p w14:paraId="66F13D9F" w14:textId="77777777" w:rsidR="003D7B03" w:rsidRDefault="003D7B03" w:rsidP="003D7B03">
      <w:pPr>
        <w:pStyle w:val="a9"/>
        <w:widowControl/>
        <w:numPr>
          <w:ilvl w:val="1"/>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бути ефективним інструментом інформатизації та автоматизації роботи медичних закладів незалежно від їх розмірів і профілю, і безпосередньо взаємодіяти з сучасним діагностичним обладнанням без обов’язкового доукомплектування відповідними ліцензіями.</w:t>
      </w:r>
    </w:p>
    <w:p w14:paraId="4FD5D913" w14:textId="77777777" w:rsidR="003D7B03" w:rsidRDefault="003D7B03" w:rsidP="003D7B03">
      <w:pPr>
        <w:pStyle w:val="a9"/>
        <w:widowControl/>
        <w:numPr>
          <w:ilvl w:val="1"/>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працювати з урахуванням особливостей охорони здоров’я в Україні та міжнародних стандартів зберігання медичних даних та обміну ними між різними установами.</w:t>
      </w:r>
    </w:p>
    <w:p w14:paraId="59F57F59" w14:textId="77777777" w:rsidR="003D7B03" w:rsidRDefault="003D7B03" w:rsidP="003D7B03">
      <w:pPr>
        <w:pStyle w:val="a9"/>
        <w:widowControl/>
        <w:numPr>
          <w:ilvl w:val="1"/>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Центральним елементом ПЗ МІС повинен бути інформаційний супровід лікарських оглядів.</w:t>
      </w:r>
    </w:p>
    <w:p w14:paraId="3A23642E" w14:textId="77777777" w:rsidR="003D7B03" w:rsidRDefault="003D7B03" w:rsidP="003D7B03">
      <w:pPr>
        <w:pStyle w:val="a9"/>
        <w:widowControl/>
        <w:numPr>
          <w:ilvl w:val="1"/>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ПЗ МІС повинно оптимізувати процес введення інформації про огляд, ефективний доступ до даних для аналізу. </w:t>
      </w:r>
    </w:p>
    <w:p w14:paraId="7AC7134C" w14:textId="77777777" w:rsidR="003D7B03" w:rsidRDefault="003D7B03" w:rsidP="003D7B03">
      <w:pPr>
        <w:pStyle w:val="a9"/>
        <w:widowControl/>
        <w:numPr>
          <w:ilvl w:val="1"/>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забезпечити облік пацієнтів, формування розкладів роботи медичних закладі та автоматизацію документообігу.</w:t>
      </w:r>
    </w:p>
    <w:p w14:paraId="423C3B9A" w14:textId="77777777" w:rsidR="003D7B03" w:rsidRDefault="003D7B03" w:rsidP="003D7B03">
      <w:pPr>
        <w:pStyle w:val="a9"/>
        <w:widowControl/>
        <w:numPr>
          <w:ilvl w:val="1"/>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забезпечувати зберігання і обробка даних в єдиному дата-центрі.</w:t>
      </w:r>
    </w:p>
    <w:p w14:paraId="1BC7597D" w14:textId="77777777" w:rsidR="003D7B03" w:rsidRDefault="003D7B03" w:rsidP="003D7B03">
      <w:pPr>
        <w:pStyle w:val="a9"/>
        <w:widowControl/>
        <w:numPr>
          <w:ilvl w:val="1"/>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забезпечувати:</w:t>
      </w:r>
    </w:p>
    <w:p w14:paraId="49C0E262"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збереження медичної інформації у вигляді електронних медичних документів та медичних зображень на існуючому сервері із яким працює Замовник.</w:t>
      </w:r>
    </w:p>
    <w:p w14:paraId="07B99881"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пошукову системи по медичних документах пацієнтів міста.</w:t>
      </w:r>
    </w:p>
    <w:p w14:paraId="761C4A9A"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інформаційну взаємодії як між підрозділами закладу, так і між різними медичним закладами.</w:t>
      </w:r>
    </w:p>
    <w:p w14:paraId="3666E990"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Ведення єдиної бази даних шаблонів медичних документів.</w:t>
      </w:r>
    </w:p>
    <w:p w14:paraId="251AF748"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ведення єдиної електронної історії хвороби пацієнтів.</w:t>
      </w:r>
    </w:p>
    <w:p w14:paraId="168D40F4"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Облік кількісного і фінансового обліку наданих пацієнту послуг.</w:t>
      </w:r>
    </w:p>
    <w:p w14:paraId="4401822B"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Формування статистичної, аналітичної та медичної звітності.</w:t>
      </w:r>
    </w:p>
    <w:p w14:paraId="08EB87F0" w14:textId="77777777" w:rsidR="003D7B03" w:rsidRDefault="003D7B03" w:rsidP="003D7B03">
      <w:pPr>
        <w:pStyle w:val="a9"/>
        <w:widowControl/>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Внесення даних у ПЗ МІС</w:t>
      </w:r>
    </w:p>
    <w:p w14:paraId="4ECAAD45" w14:textId="77777777" w:rsidR="003D7B03" w:rsidRDefault="003D7B03" w:rsidP="003D7B03">
      <w:pPr>
        <w:pStyle w:val="a9"/>
        <w:widowControl/>
        <w:numPr>
          <w:ilvl w:val="1"/>
          <w:numId w:val="12"/>
        </w:numPr>
        <w:spacing w:line="240" w:lineRule="auto"/>
        <w:ind w:left="426" w:hanging="433"/>
        <w:jc w:val="both"/>
        <w:rPr>
          <w:rFonts w:ascii="Times New Roman" w:hAnsi="Times New Roman" w:cs="Times New Roman"/>
          <w:sz w:val="22"/>
          <w:szCs w:val="22"/>
          <w:lang w:val="uk-UA"/>
        </w:rPr>
      </w:pPr>
      <w:r>
        <w:rPr>
          <w:rFonts w:ascii="Times New Roman" w:hAnsi="Times New Roman" w:cs="Times New Roman"/>
          <w:sz w:val="22"/>
          <w:szCs w:val="22"/>
          <w:lang w:val="uk-UA"/>
        </w:rPr>
        <w:t>Під час огляду чи консультації медичний працівник заносить дані огляду в систему за допомогою попередньо розроблених шаблонів документів.</w:t>
      </w:r>
    </w:p>
    <w:p w14:paraId="50661AEA" w14:textId="77777777" w:rsidR="003D7B03" w:rsidRDefault="003D7B03" w:rsidP="003D7B03">
      <w:pPr>
        <w:pStyle w:val="a9"/>
        <w:widowControl/>
        <w:numPr>
          <w:ilvl w:val="1"/>
          <w:numId w:val="12"/>
        </w:numPr>
        <w:spacing w:line="240" w:lineRule="auto"/>
        <w:ind w:left="426" w:hanging="433"/>
        <w:jc w:val="both"/>
        <w:rPr>
          <w:rFonts w:ascii="Times New Roman" w:hAnsi="Times New Roman" w:cs="Times New Roman"/>
          <w:sz w:val="22"/>
          <w:szCs w:val="22"/>
          <w:lang w:val="uk-UA"/>
        </w:rPr>
      </w:pPr>
      <w:r>
        <w:rPr>
          <w:rFonts w:ascii="Times New Roman" w:hAnsi="Times New Roman" w:cs="Times New Roman"/>
          <w:sz w:val="22"/>
          <w:szCs w:val="22"/>
          <w:lang w:val="uk-UA"/>
        </w:rPr>
        <w:t>При розробці та зміні шаблонів документів необхідно їх робити максимально уніфікованими, такими щоб задовольняли вимоги інших медичних закладів.</w:t>
      </w:r>
    </w:p>
    <w:p w14:paraId="78235D98" w14:textId="77777777" w:rsidR="003D7B03" w:rsidRDefault="003D7B03" w:rsidP="003D7B03">
      <w:pPr>
        <w:pStyle w:val="a9"/>
        <w:widowControl/>
        <w:numPr>
          <w:ilvl w:val="1"/>
          <w:numId w:val="12"/>
        </w:numPr>
        <w:spacing w:line="240" w:lineRule="auto"/>
        <w:ind w:left="426" w:hanging="433"/>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дозволяти  без участі постачальника налаштовувати вигляд і структуру вхідних документів.</w:t>
      </w:r>
    </w:p>
    <w:p w14:paraId="7FCA8135"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lastRenderedPageBreak/>
        <w:t>Підсистеми ПЗ МІС</w:t>
      </w:r>
    </w:p>
    <w:p w14:paraId="16CBCB2A"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«Реєстратура»</w:t>
      </w:r>
    </w:p>
    <w:p w14:paraId="233DB5F1"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має забезпечувати:</w:t>
      </w:r>
    </w:p>
    <w:p w14:paraId="1179B46C"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Супровід процедур прийому пацієнтів.</w:t>
      </w:r>
    </w:p>
    <w:p w14:paraId="050B4CDC"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Управління розкладом роботи закладу і обслуговуванням пацієнтів.</w:t>
      </w:r>
    </w:p>
    <w:p w14:paraId="1D903B30"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Облік пацієнтів.</w:t>
      </w:r>
    </w:p>
    <w:p w14:paraId="413B5ACF"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Швидкий пошук інформації про пацієнта.</w:t>
      </w:r>
    </w:p>
    <w:p w14:paraId="1D177DC9"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Облік наданих пацієнту послуг.</w:t>
      </w:r>
    </w:p>
    <w:p w14:paraId="29413F8B"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Друк талонів черги для пацієнтів.</w:t>
      </w:r>
    </w:p>
    <w:p w14:paraId="472F81D3"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«Приймальний покій»</w:t>
      </w:r>
    </w:p>
    <w:p w14:paraId="04945CB0"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має забезпечувати:</w:t>
      </w:r>
    </w:p>
    <w:p w14:paraId="4AB48808"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Реєстрацію пацієнтів з метою їх подальшого лікування.</w:t>
      </w:r>
    </w:p>
    <w:p w14:paraId="0AD36850"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Ведення обліку пацієнтів у відповідних журналах.</w:t>
      </w:r>
    </w:p>
    <w:p w14:paraId="6B556A86"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«Стаціонар»</w:t>
      </w:r>
    </w:p>
    <w:p w14:paraId="46E48FFD"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має забезпечувати:</w:t>
      </w:r>
    </w:p>
    <w:p w14:paraId="4974B9BF"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Ведення стаціонарних медичних карток пацієнтів, бази ліжок (ліжкового фонду).</w:t>
      </w:r>
    </w:p>
    <w:p w14:paraId="1E06B040"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Формування звітів відповідно до форм МОЗ та ефективно працювати із статистичною інформацією.</w:t>
      </w:r>
    </w:p>
    <w:p w14:paraId="01A45541"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«Лікар»</w:t>
      </w:r>
    </w:p>
    <w:p w14:paraId="18675577"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має забезпечувати:</w:t>
      </w:r>
    </w:p>
    <w:p w14:paraId="4F466835"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Пошук і перегляд медичних документів, що стосуються пацієнта.</w:t>
      </w:r>
    </w:p>
    <w:p w14:paraId="5B18A483"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Створення медичних документів (що стосуються роботи з пацієнтом) і швидке внесення інформації до них.</w:t>
      </w:r>
    </w:p>
    <w:p w14:paraId="5B6C2349"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Виклик пацієнта, що знаходиться в черзі в закладі.</w:t>
      </w:r>
    </w:p>
    <w:p w14:paraId="5E927E5C"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Виведення інформації про пацієнта на апаратний світлодіодний/сегментний екран СКЧ.</w:t>
      </w:r>
    </w:p>
    <w:p w14:paraId="35067D45"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«Медсестра»</w:t>
      </w:r>
    </w:p>
    <w:p w14:paraId="55007E7B"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має забезпечувати</w:t>
      </w:r>
    </w:p>
    <w:p w14:paraId="0F011A4A"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Пошук інформації про пацієнта.</w:t>
      </w:r>
    </w:p>
    <w:p w14:paraId="385A480C"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Перегляд послуг, запланованих на його певний візит.</w:t>
      </w:r>
    </w:p>
    <w:p w14:paraId="7A8AD2EA"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Оптимізацію та структуризацію  роботи за допомогою вбудованого задачника.</w:t>
      </w:r>
    </w:p>
    <w:p w14:paraId="3ACA640D"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«Лабораторія»</w:t>
      </w:r>
    </w:p>
    <w:p w14:paraId="016D291C"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«Лабораторія» має забезпечувати:</w:t>
      </w:r>
    </w:p>
    <w:p w14:paraId="53CEB73E"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Отримання призначень на проведення послуг з реєстратури.</w:t>
      </w:r>
    </w:p>
    <w:p w14:paraId="3C589579"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Створення медичних документів, що стосуються проведення аналізів.</w:t>
      </w:r>
    </w:p>
    <w:p w14:paraId="2D6B20FE"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Доступ до результатів попередніх прийомів та аналізів.</w:t>
      </w:r>
    </w:p>
    <w:p w14:paraId="01DD888B"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Забезпечення процесу скерування на аналізи і отримання результатів аналізів лікарями, які зробили скерування.</w:t>
      </w:r>
    </w:p>
    <w:p w14:paraId="2ACBEEED"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Забезпечення зберігання даних з лабораторних аналізаторів в ЕМКП.</w:t>
      </w:r>
    </w:p>
    <w:p w14:paraId="6C99B6F0"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Звіт (в паперовому вигляді для лаборантів)  по призначеннях, де вказано, кому і які аналізи потрібно зробити.</w:t>
      </w:r>
    </w:p>
    <w:p w14:paraId="600C18E9"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Надсилання результатів аналізів через існуючі засоби комунікації.</w:t>
      </w:r>
    </w:p>
    <w:p w14:paraId="4B248912"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«Радіологічний відділ»</w:t>
      </w:r>
    </w:p>
    <w:p w14:paraId="53AB5CFE"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«Радіологічний відділ» має забезпечувати:</w:t>
      </w:r>
    </w:p>
    <w:p w14:paraId="701B53DD"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Створення медичних документів, що стосуються радіологічних обстежень.</w:t>
      </w:r>
    </w:p>
    <w:p w14:paraId="636D2C16"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Робота з оперативною базою медичних зображень.</w:t>
      </w:r>
    </w:p>
    <w:p w14:paraId="6E4129EC"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Отримання і обробка даних в форматі </w:t>
      </w:r>
      <w:proofErr w:type="spellStart"/>
      <w:r>
        <w:rPr>
          <w:rFonts w:ascii="Times New Roman" w:hAnsi="Times New Roman" w:cs="Times New Roman"/>
          <w:sz w:val="22"/>
          <w:szCs w:val="22"/>
          <w:lang w:val="uk-UA"/>
        </w:rPr>
        <w:t>Dicom</w:t>
      </w:r>
      <w:proofErr w:type="spellEnd"/>
      <w:r>
        <w:rPr>
          <w:rFonts w:ascii="Times New Roman" w:hAnsi="Times New Roman" w:cs="Times New Roman"/>
          <w:sz w:val="22"/>
          <w:szCs w:val="22"/>
          <w:lang w:val="uk-UA"/>
        </w:rPr>
        <w:t xml:space="preserve"> з радіологічних пристроїв.</w:t>
      </w:r>
    </w:p>
    <w:p w14:paraId="54F22C15"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Можливість вставити характерні зображення із позначками і описом у електронний документ, який буде доступний з електронної медичної карти пацієнта.</w:t>
      </w:r>
    </w:p>
    <w:p w14:paraId="69920A74"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Відокремлення бази даних медичних зображень від загальної бази, що містить інформацію про пацієнтів.</w:t>
      </w:r>
    </w:p>
    <w:p w14:paraId="22A7E267"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«Ультразвукова діагностика»</w:t>
      </w:r>
    </w:p>
    <w:p w14:paraId="1DA5503A"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«Ультразвукова діагностика» має забезпечувати:</w:t>
      </w:r>
    </w:p>
    <w:p w14:paraId="6A038D7F"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Створення медичних документів, що стосуються ультразвукових обстежень.</w:t>
      </w:r>
    </w:p>
    <w:p w14:paraId="25582578"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Попередній перегляд зображень перед заповненням електронної історії хвороби.</w:t>
      </w:r>
    </w:p>
    <w:p w14:paraId="41A22863"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Запис відео із обстеження УЗД.</w:t>
      </w:r>
    </w:p>
    <w:p w14:paraId="04F435DC"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Виділення характерних знімків з записаного відео у документ для пацієнта.</w:t>
      </w:r>
    </w:p>
    <w:p w14:paraId="27C2EEDF"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Друк документа із вставленими зображеннями, позначками і коментарями.</w:t>
      </w:r>
    </w:p>
    <w:p w14:paraId="7C52B275"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lastRenderedPageBreak/>
        <w:t>Вимоги до підсистеми «Фінансовий відділ»</w:t>
      </w:r>
    </w:p>
    <w:p w14:paraId="0B951D5B"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«Фінансовий відділ» має забезпечувати:</w:t>
      </w:r>
    </w:p>
    <w:p w14:paraId="7293E06E"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Формування дерева послуг і прейскуранту.</w:t>
      </w:r>
    </w:p>
    <w:p w14:paraId="2E15DAE4"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Налаштування тарифних планів.</w:t>
      </w:r>
    </w:p>
    <w:p w14:paraId="177B2B48"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Облік наданих послуг.</w:t>
      </w:r>
    </w:p>
    <w:p w14:paraId="6B382373"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Експорт даних про надані послуги у файл для подальшого імпорту у Бухгалтерія.</w:t>
      </w:r>
    </w:p>
    <w:p w14:paraId="63B4D8C1"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Інтеграція із платіжними терміналами з метою автоматизації процесу оплати пацієнтом послуги.</w:t>
      </w:r>
    </w:p>
    <w:p w14:paraId="2BEC4632" w14:textId="77777777" w:rsidR="003D7B03" w:rsidRDefault="003D7B03" w:rsidP="003D7B03">
      <w:pPr>
        <w:spacing w:after="0" w:line="240" w:lineRule="auto"/>
        <w:ind w:firstLine="567"/>
        <w:jc w:val="both"/>
        <w:rPr>
          <w:rFonts w:ascii="Times New Roman" w:hAnsi="Times New Roman" w:cs="Times New Roman"/>
          <w:lang w:val="uk-UA"/>
        </w:rPr>
      </w:pPr>
      <w:proofErr w:type="spellStart"/>
      <w:r>
        <w:rPr>
          <w:rFonts w:ascii="Times New Roman" w:hAnsi="Times New Roman" w:cs="Times New Roman"/>
          <w:b/>
        </w:rPr>
        <w:t>Вимоги</w:t>
      </w:r>
      <w:proofErr w:type="spellEnd"/>
      <w:r>
        <w:rPr>
          <w:rFonts w:ascii="Times New Roman" w:hAnsi="Times New Roman" w:cs="Times New Roman"/>
          <w:b/>
        </w:rPr>
        <w:t xml:space="preserve"> до </w:t>
      </w:r>
      <w:proofErr w:type="spellStart"/>
      <w:r>
        <w:rPr>
          <w:rFonts w:ascii="Times New Roman" w:hAnsi="Times New Roman" w:cs="Times New Roman"/>
          <w:b/>
        </w:rPr>
        <w:t>підсистеми</w:t>
      </w:r>
      <w:proofErr w:type="spellEnd"/>
      <w:r>
        <w:rPr>
          <w:rFonts w:ascii="Times New Roman" w:hAnsi="Times New Roman" w:cs="Times New Roman"/>
          <w:b/>
        </w:rPr>
        <w:t xml:space="preserve"> «Склад</w:t>
      </w:r>
      <w:r>
        <w:rPr>
          <w:rFonts w:ascii="Times New Roman" w:hAnsi="Times New Roman" w:cs="Times New Roman"/>
          <w:b/>
          <w:i/>
        </w:rPr>
        <w:t>»</w:t>
      </w:r>
    </w:p>
    <w:p w14:paraId="224DBD17"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має забезпечувати:</w:t>
      </w:r>
    </w:p>
    <w:p w14:paraId="1B5BD56D" w14:textId="77777777" w:rsidR="003D7B03" w:rsidRDefault="003D7B03" w:rsidP="003D7B03">
      <w:pPr>
        <w:pStyle w:val="a8"/>
        <w:numPr>
          <w:ilvl w:val="2"/>
          <w:numId w:val="12"/>
        </w:numPr>
        <w:suppressAutoHyphens/>
        <w:spacing w:after="0" w:line="240" w:lineRule="auto"/>
        <w:ind w:left="0" w:firstLine="0"/>
        <w:jc w:val="both"/>
        <w:rPr>
          <w:rFonts w:ascii="Times New Roman" w:hAnsi="Times New Roman" w:cs="Times New Roman"/>
          <w:lang w:val="uk-UA"/>
        </w:rPr>
      </w:pPr>
      <w:proofErr w:type="spellStart"/>
      <w:r>
        <w:rPr>
          <w:rFonts w:ascii="Times New Roman" w:hAnsi="Times New Roman" w:cs="Times New Roman"/>
        </w:rPr>
        <w:t>Встановлення</w:t>
      </w:r>
      <w:proofErr w:type="spellEnd"/>
      <w:r>
        <w:rPr>
          <w:rFonts w:ascii="Times New Roman" w:hAnsi="Times New Roman" w:cs="Times New Roman"/>
        </w:rPr>
        <w:t xml:space="preserve"> </w:t>
      </w:r>
      <w:proofErr w:type="spellStart"/>
      <w:r>
        <w:rPr>
          <w:rFonts w:ascii="Times New Roman" w:hAnsi="Times New Roman" w:cs="Times New Roman"/>
        </w:rPr>
        <w:t>норми</w:t>
      </w:r>
      <w:proofErr w:type="spellEnd"/>
      <w:r>
        <w:rPr>
          <w:rFonts w:ascii="Times New Roman" w:hAnsi="Times New Roman" w:cs="Times New Roman"/>
        </w:rPr>
        <w:t xml:space="preserve"> </w:t>
      </w:r>
      <w:proofErr w:type="spellStart"/>
      <w:r>
        <w:rPr>
          <w:rFonts w:ascii="Times New Roman" w:hAnsi="Times New Roman" w:cs="Times New Roman"/>
        </w:rPr>
        <w:t>використаного</w:t>
      </w:r>
      <w:proofErr w:type="spellEnd"/>
      <w:r>
        <w:rPr>
          <w:rFonts w:ascii="Times New Roman" w:hAnsi="Times New Roman" w:cs="Times New Roman"/>
        </w:rPr>
        <w:t xml:space="preserve"> </w:t>
      </w:r>
      <w:proofErr w:type="spellStart"/>
      <w:r>
        <w:rPr>
          <w:rFonts w:ascii="Times New Roman" w:hAnsi="Times New Roman" w:cs="Times New Roman"/>
        </w:rPr>
        <w:t>матеріалу</w:t>
      </w:r>
      <w:proofErr w:type="spellEnd"/>
      <w:r>
        <w:rPr>
          <w:rFonts w:ascii="Times New Roman" w:hAnsi="Times New Roman" w:cs="Times New Roman"/>
        </w:rPr>
        <w:t xml:space="preserve"> для </w:t>
      </w:r>
      <w:proofErr w:type="spellStart"/>
      <w:r>
        <w:rPr>
          <w:rFonts w:ascii="Times New Roman" w:hAnsi="Times New Roman" w:cs="Times New Roman"/>
        </w:rPr>
        <w:t>кожної</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w:t>
      </w:r>
    </w:p>
    <w:p w14:paraId="2D1787AC" w14:textId="77777777" w:rsidR="003D7B03" w:rsidRDefault="003D7B03" w:rsidP="003D7B03">
      <w:pPr>
        <w:pStyle w:val="a8"/>
        <w:numPr>
          <w:ilvl w:val="2"/>
          <w:numId w:val="12"/>
        </w:numPr>
        <w:suppressAutoHyphens/>
        <w:spacing w:after="0" w:line="240" w:lineRule="auto"/>
        <w:ind w:left="0" w:firstLine="0"/>
        <w:jc w:val="both"/>
        <w:rPr>
          <w:rFonts w:ascii="Times New Roman" w:hAnsi="Times New Roman" w:cs="Times New Roman"/>
        </w:rPr>
      </w:pPr>
      <w:r>
        <w:rPr>
          <w:rFonts w:ascii="Times New Roman" w:hAnsi="Times New Roman" w:cs="Times New Roman"/>
        </w:rPr>
        <w:t xml:space="preserve">Контроль за рухом </w:t>
      </w:r>
      <w:proofErr w:type="spellStart"/>
      <w:r>
        <w:rPr>
          <w:rFonts w:ascii="Times New Roman" w:hAnsi="Times New Roman" w:cs="Times New Roman"/>
        </w:rPr>
        <w:t>матеріалів</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до </w:t>
      </w:r>
      <w:proofErr w:type="spellStart"/>
      <w:r>
        <w:rPr>
          <w:rFonts w:ascii="Times New Roman" w:hAnsi="Times New Roman" w:cs="Times New Roman"/>
        </w:rPr>
        <w:t>використання</w:t>
      </w:r>
      <w:proofErr w:type="spellEnd"/>
      <w:r>
        <w:rPr>
          <w:rFonts w:ascii="Times New Roman" w:hAnsi="Times New Roman" w:cs="Times New Roman"/>
        </w:rPr>
        <w:t>.</w:t>
      </w:r>
    </w:p>
    <w:p w14:paraId="7ABC997D" w14:textId="77777777" w:rsidR="003D7B03" w:rsidRDefault="003D7B03" w:rsidP="003D7B03">
      <w:pPr>
        <w:pStyle w:val="a8"/>
        <w:numPr>
          <w:ilvl w:val="2"/>
          <w:numId w:val="12"/>
        </w:numPr>
        <w:suppressAutoHyphens/>
        <w:spacing w:after="0" w:line="240" w:lineRule="auto"/>
        <w:ind w:left="0" w:firstLine="0"/>
        <w:jc w:val="both"/>
        <w:rPr>
          <w:rFonts w:ascii="Times New Roman" w:hAnsi="Times New Roman" w:cs="Times New Roman"/>
        </w:rPr>
      </w:pPr>
      <w:proofErr w:type="spellStart"/>
      <w:r>
        <w:rPr>
          <w:rFonts w:ascii="Times New Roman" w:hAnsi="Times New Roman" w:cs="Times New Roman"/>
        </w:rPr>
        <w:t>Підготовку</w:t>
      </w:r>
      <w:proofErr w:type="spellEnd"/>
      <w:r>
        <w:rPr>
          <w:rFonts w:ascii="Times New Roman" w:hAnsi="Times New Roman" w:cs="Times New Roman"/>
        </w:rPr>
        <w:t xml:space="preserve"> </w:t>
      </w:r>
      <w:proofErr w:type="spellStart"/>
      <w:r>
        <w:rPr>
          <w:rFonts w:ascii="Times New Roman" w:hAnsi="Times New Roman" w:cs="Times New Roman"/>
        </w:rPr>
        <w:t>статистичної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списаних</w:t>
      </w:r>
      <w:proofErr w:type="spellEnd"/>
      <w:r>
        <w:rPr>
          <w:rFonts w:ascii="Times New Roman" w:hAnsi="Times New Roman" w:cs="Times New Roman"/>
        </w:rPr>
        <w:t xml:space="preserve"> </w:t>
      </w:r>
      <w:proofErr w:type="spellStart"/>
      <w:r>
        <w:rPr>
          <w:rFonts w:ascii="Times New Roman" w:hAnsi="Times New Roman" w:cs="Times New Roman"/>
        </w:rPr>
        <w:t>матеріалів</w:t>
      </w:r>
      <w:proofErr w:type="spellEnd"/>
      <w:r>
        <w:rPr>
          <w:rFonts w:ascii="Times New Roman" w:hAnsi="Times New Roman" w:cs="Times New Roman"/>
        </w:rPr>
        <w:t>.</w:t>
      </w:r>
    </w:p>
    <w:p w14:paraId="30593F9B"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«Керівництво»</w:t>
      </w:r>
    </w:p>
    <w:p w14:paraId="6AE9E610"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«Керівництво» має забезпечувати:</w:t>
      </w:r>
    </w:p>
    <w:p w14:paraId="2A2BDBF7"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Аналіз діяльності закладу.</w:t>
      </w:r>
    </w:p>
    <w:p w14:paraId="6FA258C9"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Контроль введення даних.</w:t>
      </w:r>
    </w:p>
    <w:p w14:paraId="423510DA"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Візуальний облік навантаження працівників та наданих послуг.</w:t>
      </w:r>
    </w:p>
    <w:p w14:paraId="08D46286"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Аудит роботи з медичними документами (створення, редагування, друк, видалення). </w:t>
      </w:r>
    </w:p>
    <w:p w14:paraId="56D474A9" w14:textId="77777777" w:rsidR="003D7B03" w:rsidRDefault="003D7B03" w:rsidP="003D7B03">
      <w:pPr>
        <w:pStyle w:val="a9"/>
        <w:widowControl/>
        <w:spacing w:line="240" w:lineRule="auto"/>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Вимоги до підсистеми «Адміністрування»</w:t>
      </w:r>
    </w:p>
    <w:p w14:paraId="2F8C6A43" w14:textId="77777777" w:rsidR="003D7B03" w:rsidRDefault="003D7B03" w:rsidP="003D7B03">
      <w:pPr>
        <w:pStyle w:val="a9"/>
        <w:spacing w:line="240"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Підсистема адміністрування має забезпечувати:</w:t>
      </w:r>
    </w:p>
    <w:p w14:paraId="38D55146" w14:textId="77777777" w:rsidR="003D7B03" w:rsidRDefault="003D7B03" w:rsidP="003D7B03">
      <w:pPr>
        <w:pStyle w:val="a9"/>
        <w:widowControl/>
        <w:numPr>
          <w:ilvl w:val="2"/>
          <w:numId w:val="13"/>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Гнучка система адміністрування інформаційної інфраструктури.</w:t>
      </w:r>
    </w:p>
    <w:p w14:paraId="6A9BC876" w14:textId="77777777" w:rsidR="003D7B03" w:rsidRDefault="003D7B03" w:rsidP="003D7B03">
      <w:pPr>
        <w:pStyle w:val="a9"/>
        <w:widowControl/>
        <w:numPr>
          <w:ilvl w:val="2"/>
          <w:numId w:val="13"/>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Моніторинг роботи інформаційної системи.</w:t>
      </w:r>
    </w:p>
    <w:p w14:paraId="7566557E" w14:textId="77777777" w:rsidR="003D7B03" w:rsidRDefault="003D7B03" w:rsidP="003D7B03">
      <w:pPr>
        <w:pStyle w:val="a9"/>
        <w:widowControl/>
        <w:numPr>
          <w:ilvl w:val="2"/>
          <w:numId w:val="13"/>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Налаштування багаторівневої системи доступу до даних, зокрема </w:t>
      </w:r>
      <w:r>
        <w:rPr>
          <w:rFonts w:ascii="Times New Roman" w:hAnsi="Times New Roman" w:cs="Times New Roman"/>
          <w:iCs/>
          <w:sz w:val="22"/>
          <w:szCs w:val="22"/>
          <w:lang w:val="uk-UA"/>
        </w:rPr>
        <w:t>розподіл прав доступу до функціоналу системи на рівні функцій системи, окремих пунктів меню, а також до документів.</w:t>
      </w:r>
    </w:p>
    <w:p w14:paraId="71EAC1ED" w14:textId="77777777" w:rsidR="003D7B03" w:rsidRDefault="003D7B03" w:rsidP="003D7B03">
      <w:pPr>
        <w:pStyle w:val="a9"/>
        <w:widowControl/>
        <w:numPr>
          <w:ilvl w:val="2"/>
          <w:numId w:val="13"/>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Управління користувачами, ролями, доступом до функціоналу системи і до інформації про пацієнтів.</w:t>
      </w:r>
    </w:p>
    <w:p w14:paraId="561E8460" w14:textId="77777777" w:rsidR="003D7B03" w:rsidRDefault="003D7B03" w:rsidP="003D7B03">
      <w:pPr>
        <w:pStyle w:val="a9"/>
        <w:widowControl/>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Звітні форми та підсистеми аналітичних даних</w:t>
      </w:r>
    </w:p>
    <w:p w14:paraId="6BC94AA3"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формувати затверджені форми.</w:t>
      </w:r>
    </w:p>
    <w:p w14:paraId="24414168"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забезпечувати можливість налаштовувати вигляд і структуру вихідних документів без участі постачальника.</w:t>
      </w:r>
    </w:p>
    <w:p w14:paraId="767705B9"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надавати можливість користувачеві самостійно формувати запити до програми з можливістю деталізації по кожному показнику.</w:t>
      </w:r>
    </w:p>
    <w:p w14:paraId="4F238D55" w14:textId="77777777" w:rsidR="003D7B03" w:rsidRDefault="003D7B03" w:rsidP="003D7B03">
      <w:pPr>
        <w:pStyle w:val="a9"/>
        <w:widowControl/>
        <w:numPr>
          <w:ilvl w:val="2"/>
          <w:numId w:val="12"/>
        </w:numPr>
        <w:spacing w:line="240" w:lineRule="auto"/>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ПЗ МІС повинно передбачати можливість отримання </w:t>
      </w:r>
      <w:r>
        <w:rPr>
          <w:rFonts w:ascii="Times New Roman" w:hAnsi="Times New Roman" w:cs="Times New Roman"/>
          <w:iCs/>
          <w:sz w:val="22"/>
          <w:szCs w:val="22"/>
          <w:lang w:val="uk-UA"/>
        </w:rPr>
        <w:t>будь-яких звітів в основних загальнодоступних форматах (HTML, PDF, MS Word, MS Excel тощо).</w:t>
      </w:r>
    </w:p>
    <w:p w14:paraId="21F1CAED"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Захист інформації</w:t>
      </w:r>
    </w:p>
    <w:p w14:paraId="54029FCB"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ПЗ МІС повинно забезпечувати необхідні засоби інформаційної безпеки та нерозповсюдження медичної інформації. </w:t>
      </w:r>
    </w:p>
    <w:p w14:paraId="03B90358"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реалізовувати недопустимість прямого доступу до бази даних.</w:t>
      </w:r>
    </w:p>
    <w:p w14:paraId="6BC1FD37"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Обов’язкова наявність експертного висновку технічного захисту інформації на пропоновану МІС або його копія в складі тендерної пропозиції.</w:t>
      </w:r>
    </w:p>
    <w:p w14:paraId="0C1C144E" w14:textId="77777777" w:rsidR="003D7B03" w:rsidRDefault="003D7B03" w:rsidP="003D7B03">
      <w:pPr>
        <w:pStyle w:val="a9"/>
        <w:spacing w:before="120" w:after="120" w:line="240" w:lineRule="auto"/>
        <w:jc w:val="center"/>
        <w:rPr>
          <w:rFonts w:ascii="Times New Roman" w:hAnsi="Times New Roman" w:cs="Times New Roman"/>
          <w:sz w:val="22"/>
          <w:szCs w:val="22"/>
          <w:lang w:val="uk-UA"/>
        </w:rPr>
      </w:pPr>
      <w:r>
        <w:rPr>
          <w:rFonts w:ascii="Times New Roman" w:hAnsi="Times New Roman" w:cs="Times New Roman"/>
          <w:b/>
          <w:sz w:val="22"/>
          <w:szCs w:val="22"/>
          <w:lang w:val="uk-UA"/>
        </w:rPr>
        <w:t>Надійність</w:t>
      </w:r>
    </w:p>
    <w:p w14:paraId="2C43A86A"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ПЗ МІС повинно забезпечувати безперебійну роботу підсистем, із запланованими технічними перервами у межах регламентованих процедур, визначених Замовником.</w:t>
      </w:r>
    </w:p>
    <w:p w14:paraId="3AA0A733"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Стійкість медичної інформаційної системи до відмов повинна забезпечуватися комплексом технічно-методичних заходів, в тому числі за рахунок: резервування технічних і програмних засобів, застосування джерел безперебійного живлення, організації резервних компонентів системи; створення резервних копій інформації. </w:t>
      </w:r>
    </w:p>
    <w:p w14:paraId="403B2E50"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Має бути передбачена можливість створення резервної копію бази даних медичної інформації із частотою, відповідною вимогам Замовника до надійності. </w:t>
      </w:r>
    </w:p>
    <w:p w14:paraId="396C8449" w14:textId="77777777" w:rsidR="003D7B03" w:rsidRDefault="003D7B03" w:rsidP="003D7B03">
      <w:pPr>
        <w:pStyle w:val="a9"/>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ПЗ МІС має передбачати роботу з медичних зображеннями, розташованими на незалежному сервері.</w:t>
      </w:r>
    </w:p>
    <w:p w14:paraId="131BBA77" w14:textId="77777777" w:rsidR="003D7B03" w:rsidRDefault="003D7B03" w:rsidP="003D7B03">
      <w:pPr>
        <w:spacing w:after="0" w:line="240" w:lineRule="auto"/>
        <w:ind w:firstLine="567"/>
        <w:jc w:val="both"/>
        <w:rPr>
          <w:rFonts w:ascii="Times New Roman" w:hAnsi="Times New Roman" w:cs="Times New Roman"/>
          <w:lang w:val="uk-UA"/>
        </w:rPr>
      </w:pPr>
      <w:r w:rsidRPr="003D7B03">
        <w:rPr>
          <w:rFonts w:ascii="Times New Roman" w:hAnsi="Times New Roman" w:cs="Times New Roman"/>
          <w:lang w:val="uk-UA"/>
        </w:rPr>
        <w:t>Надійність медичної інформаційної системи повинна забезпечуватися за рахунок: застосування надійного системного програмного забезпечення (</w:t>
      </w:r>
      <w:r>
        <w:rPr>
          <w:rFonts w:ascii="Times New Roman" w:hAnsi="Times New Roman" w:cs="Times New Roman"/>
        </w:rPr>
        <w:t>Microsoft</w:t>
      </w:r>
      <w:r w:rsidRPr="003D7B03">
        <w:rPr>
          <w:rFonts w:ascii="Times New Roman" w:hAnsi="Times New Roman" w:cs="Times New Roman"/>
          <w:lang w:val="uk-UA"/>
        </w:rPr>
        <w:t xml:space="preserve"> </w:t>
      </w:r>
      <w:r>
        <w:rPr>
          <w:rFonts w:ascii="Times New Roman" w:hAnsi="Times New Roman" w:cs="Times New Roman"/>
        </w:rPr>
        <w:t>Windows</w:t>
      </w:r>
      <w:r w:rsidRPr="003D7B03">
        <w:rPr>
          <w:rFonts w:ascii="Times New Roman" w:hAnsi="Times New Roman" w:cs="Times New Roman"/>
          <w:lang w:val="uk-UA"/>
        </w:rPr>
        <w:t xml:space="preserve"> </w:t>
      </w:r>
      <w:r>
        <w:rPr>
          <w:rFonts w:ascii="Times New Roman" w:hAnsi="Times New Roman" w:cs="Times New Roman"/>
        </w:rPr>
        <w:t>Server</w:t>
      </w:r>
      <w:r w:rsidRPr="003D7B03">
        <w:rPr>
          <w:rFonts w:ascii="Times New Roman" w:hAnsi="Times New Roman" w:cs="Times New Roman"/>
          <w:lang w:val="uk-UA"/>
        </w:rPr>
        <w:t xml:space="preserve">, </w:t>
      </w:r>
      <w:r>
        <w:rPr>
          <w:rFonts w:ascii="Times New Roman" w:hAnsi="Times New Roman" w:cs="Times New Roman"/>
        </w:rPr>
        <w:t>Microsoft</w:t>
      </w:r>
      <w:r w:rsidRPr="003D7B03">
        <w:rPr>
          <w:rFonts w:ascii="Times New Roman" w:hAnsi="Times New Roman" w:cs="Times New Roman"/>
          <w:lang w:val="uk-UA"/>
        </w:rPr>
        <w:t xml:space="preserve"> </w:t>
      </w:r>
      <w:r>
        <w:rPr>
          <w:rFonts w:ascii="Times New Roman" w:hAnsi="Times New Roman" w:cs="Times New Roman"/>
        </w:rPr>
        <w:lastRenderedPageBreak/>
        <w:t>IIS</w:t>
      </w:r>
      <w:r w:rsidRPr="003D7B03">
        <w:rPr>
          <w:rFonts w:ascii="Times New Roman" w:hAnsi="Times New Roman" w:cs="Times New Roman"/>
          <w:lang w:val="uk-UA"/>
        </w:rPr>
        <w:t xml:space="preserve">, </w:t>
      </w:r>
      <w:r>
        <w:rPr>
          <w:rFonts w:ascii="Times New Roman" w:hAnsi="Times New Roman" w:cs="Times New Roman"/>
        </w:rPr>
        <w:t>Microsoft</w:t>
      </w:r>
      <w:r w:rsidRPr="003D7B03">
        <w:rPr>
          <w:rFonts w:ascii="Times New Roman" w:hAnsi="Times New Roman" w:cs="Times New Roman"/>
          <w:lang w:val="uk-UA"/>
        </w:rPr>
        <w:t xml:space="preserve"> .</w:t>
      </w:r>
      <w:r>
        <w:rPr>
          <w:rFonts w:ascii="Times New Roman" w:hAnsi="Times New Roman" w:cs="Times New Roman"/>
        </w:rPr>
        <w:t>NET</w:t>
      </w:r>
      <w:r w:rsidRPr="003D7B03">
        <w:rPr>
          <w:rFonts w:ascii="Times New Roman" w:hAnsi="Times New Roman" w:cs="Times New Roman"/>
          <w:lang w:val="uk-UA"/>
        </w:rPr>
        <w:t xml:space="preserve"> </w:t>
      </w:r>
      <w:r>
        <w:rPr>
          <w:rFonts w:ascii="Times New Roman" w:hAnsi="Times New Roman" w:cs="Times New Roman"/>
        </w:rPr>
        <w:t>Framework</w:t>
      </w:r>
      <w:r w:rsidRPr="003D7B03">
        <w:rPr>
          <w:rFonts w:ascii="Times New Roman" w:hAnsi="Times New Roman" w:cs="Times New Roman"/>
          <w:lang w:val="uk-UA"/>
        </w:rPr>
        <w:t>) та систем управління базами даних (</w:t>
      </w:r>
      <w:r>
        <w:rPr>
          <w:rFonts w:ascii="Times New Roman" w:hAnsi="Times New Roman" w:cs="Times New Roman"/>
        </w:rPr>
        <w:t>Microsoft</w:t>
      </w:r>
      <w:r w:rsidRPr="003D7B03">
        <w:rPr>
          <w:rFonts w:ascii="Times New Roman" w:hAnsi="Times New Roman" w:cs="Times New Roman"/>
          <w:lang w:val="uk-UA"/>
        </w:rPr>
        <w:t xml:space="preserve"> </w:t>
      </w:r>
      <w:r>
        <w:rPr>
          <w:rFonts w:ascii="Times New Roman" w:hAnsi="Times New Roman" w:cs="Times New Roman"/>
        </w:rPr>
        <w:t>SQL</w:t>
      </w:r>
      <w:r w:rsidRPr="003D7B03">
        <w:rPr>
          <w:rFonts w:ascii="Times New Roman" w:hAnsi="Times New Roman" w:cs="Times New Roman"/>
          <w:lang w:val="uk-UA"/>
        </w:rPr>
        <w:t xml:space="preserve"> </w:t>
      </w:r>
      <w:r>
        <w:rPr>
          <w:rFonts w:ascii="Times New Roman" w:hAnsi="Times New Roman" w:cs="Times New Roman"/>
        </w:rPr>
        <w:t>Server</w:t>
      </w:r>
      <w:r w:rsidRPr="003D7B03">
        <w:rPr>
          <w:rFonts w:ascii="Times New Roman" w:hAnsi="Times New Roman" w:cs="Times New Roman"/>
          <w:lang w:val="uk-UA"/>
        </w:rPr>
        <w:t xml:space="preserve">), тому </w:t>
      </w:r>
      <w:r w:rsidRPr="003D7B03">
        <w:rPr>
          <w:rFonts w:ascii="Times New Roman" w:eastAsia="MS Mincho" w:hAnsi="Times New Roman" w:cs="Times New Roman"/>
          <w:bCs/>
          <w:lang w:val="uk-UA" w:eastAsia="ja-JP"/>
        </w:rPr>
        <w:t xml:space="preserve">у штаті учасника має бути сертифіковані фахівці </w:t>
      </w:r>
      <w:r>
        <w:rPr>
          <w:rFonts w:ascii="Times New Roman" w:eastAsia="MS Mincho" w:hAnsi="Times New Roman" w:cs="Times New Roman"/>
          <w:bCs/>
          <w:lang w:eastAsia="ja-JP"/>
        </w:rPr>
        <w:t>Microsoft</w:t>
      </w:r>
      <w:r w:rsidRPr="003D7B03">
        <w:rPr>
          <w:rFonts w:ascii="Times New Roman" w:eastAsia="MS Mincho" w:hAnsi="Times New Roman" w:cs="Times New Roman"/>
          <w:bCs/>
          <w:lang w:val="uk-UA" w:eastAsia="ja-JP"/>
        </w:rPr>
        <w:t xml:space="preserve"> </w:t>
      </w:r>
      <w:r>
        <w:rPr>
          <w:rFonts w:ascii="Times New Roman" w:eastAsia="MS Mincho" w:hAnsi="Times New Roman" w:cs="Times New Roman"/>
          <w:bCs/>
          <w:lang w:eastAsia="ja-JP"/>
        </w:rPr>
        <w:t>SQL</w:t>
      </w:r>
      <w:r w:rsidRPr="003D7B03">
        <w:rPr>
          <w:rFonts w:ascii="Times New Roman" w:eastAsia="MS Mincho" w:hAnsi="Times New Roman" w:cs="Times New Roman"/>
          <w:bCs/>
          <w:lang w:val="uk-UA" w:eastAsia="ja-JP"/>
        </w:rPr>
        <w:t xml:space="preserve"> (</w:t>
      </w:r>
      <w:r>
        <w:rPr>
          <w:rFonts w:ascii="Times New Roman" w:eastAsia="MS Mincho" w:hAnsi="Times New Roman" w:cs="Times New Roman"/>
          <w:bCs/>
          <w:lang w:eastAsia="ja-JP"/>
        </w:rPr>
        <w:t>Microsoft</w:t>
      </w:r>
      <w:r w:rsidRPr="003D7B03">
        <w:rPr>
          <w:rFonts w:ascii="Times New Roman" w:eastAsia="MS Mincho" w:hAnsi="Times New Roman" w:cs="Times New Roman"/>
          <w:bCs/>
          <w:lang w:val="uk-UA" w:eastAsia="ja-JP"/>
        </w:rPr>
        <w:t xml:space="preserve"> </w:t>
      </w:r>
      <w:proofErr w:type="spellStart"/>
      <w:r>
        <w:rPr>
          <w:rFonts w:ascii="Times New Roman" w:eastAsia="MS Mincho" w:hAnsi="Times New Roman" w:cs="Times New Roman"/>
          <w:bCs/>
          <w:lang w:eastAsia="ja-JP"/>
        </w:rPr>
        <w:t>certified</w:t>
      </w:r>
      <w:proofErr w:type="spellEnd"/>
      <w:r w:rsidRPr="003D7B03">
        <w:rPr>
          <w:rFonts w:ascii="Times New Roman" w:eastAsia="MS Mincho" w:hAnsi="Times New Roman" w:cs="Times New Roman"/>
          <w:bCs/>
          <w:lang w:val="uk-UA" w:eastAsia="ja-JP"/>
        </w:rPr>
        <w:t xml:space="preserve"> </w:t>
      </w:r>
      <w:proofErr w:type="spellStart"/>
      <w:r>
        <w:rPr>
          <w:rFonts w:ascii="Times New Roman" w:eastAsia="MS Mincho" w:hAnsi="Times New Roman" w:cs="Times New Roman"/>
          <w:bCs/>
          <w:lang w:eastAsia="ja-JP"/>
        </w:rPr>
        <w:t>professional</w:t>
      </w:r>
      <w:proofErr w:type="spellEnd"/>
      <w:r w:rsidRPr="003D7B03">
        <w:rPr>
          <w:rFonts w:ascii="Times New Roman" w:eastAsia="MS Mincho" w:hAnsi="Times New Roman" w:cs="Times New Roman"/>
          <w:bCs/>
          <w:lang w:val="uk-UA" w:eastAsia="ja-JP"/>
        </w:rPr>
        <w:t>), що підтверджується відповідним документом в складі пропозиції учасника</w:t>
      </w:r>
      <w:r w:rsidRPr="003D7B03">
        <w:rPr>
          <w:rFonts w:ascii="Times New Roman" w:hAnsi="Times New Roman" w:cs="Times New Roman"/>
          <w:lang w:val="uk-UA"/>
        </w:rPr>
        <w:t>; використання високо надійних технічних засобів; тестування медичної інформаційної системи та проведення її дослідної експлуатації; кваліфікованої експлуатації й технічного обслуговування.</w:t>
      </w:r>
    </w:p>
    <w:p w14:paraId="29CD27D2" w14:textId="77777777" w:rsidR="003D7B03" w:rsidRPr="003D7B03" w:rsidRDefault="003D7B03" w:rsidP="003D7B03">
      <w:pPr>
        <w:spacing w:after="0" w:line="240" w:lineRule="auto"/>
        <w:ind w:firstLine="567"/>
        <w:jc w:val="both"/>
        <w:rPr>
          <w:rFonts w:ascii="Times New Roman" w:hAnsi="Times New Roman" w:cs="Times New Roman"/>
          <w:lang w:val="uk-UA"/>
        </w:rPr>
      </w:pPr>
    </w:p>
    <w:p w14:paraId="3E7D6CCB" w14:textId="77777777" w:rsidR="003D7B03" w:rsidRPr="008F4A92" w:rsidRDefault="003D7B03" w:rsidP="003D7B03">
      <w:pPr>
        <w:suppressAutoHyphens/>
        <w:spacing w:after="0" w:line="240" w:lineRule="auto"/>
        <w:jc w:val="center"/>
        <w:rPr>
          <w:rFonts w:ascii="Times New Roman" w:hAnsi="Times New Roman"/>
          <w:b/>
          <w:sz w:val="24"/>
          <w:szCs w:val="24"/>
        </w:rPr>
      </w:pPr>
      <w:proofErr w:type="spellStart"/>
      <w:r w:rsidRPr="008F4A92">
        <w:rPr>
          <w:rFonts w:ascii="Times New Roman" w:hAnsi="Times New Roman"/>
          <w:b/>
          <w:sz w:val="24"/>
          <w:szCs w:val="24"/>
        </w:rPr>
        <w:t>Впровадження</w:t>
      </w:r>
      <w:proofErr w:type="spellEnd"/>
      <w:r w:rsidRPr="008F4A92">
        <w:rPr>
          <w:rFonts w:ascii="Times New Roman" w:hAnsi="Times New Roman"/>
          <w:b/>
          <w:sz w:val="24"/>
          <w:szCs w:val="24"/>
        </w:rPr>
        <w:t xml:space="preserve"> </w:t>
      </w:r>
      <w:proofErr w:type="spellStart"/>
      <w:r w:rsidRPr="008F4A92">
        <w:rPr>
          <w:rFonts w:ascii="Times New Roman" w:hAnsi="Times New Roman"/>
          <w:b/>
          <w:sz w:val="24"/>
          <w:szCs w:val="24"/>
        </w:rPr>
        <w:t>системи</w:t>
      </w:r>
      <w:proofErr w:type="spellEnd"/>
    </w:p>
    <w:p w14:paraId="6CC388DA" w14:textId="77777777" w:rsidR="003D7B03" w:rsidRDefault="003D7B03" w:rsidP="003D7B03">
      <w:pPr>
        <w:ind w:firstLine="709"/>
        <w:jc w:val="both"/>
        <w:rPr>
          <w:rFonts w:ascii="Times New Roman" w:hAnsi="Times New Roman"/>
          <w:sz w:val="24"/>
          <w:szCs w:val="24"/>
        </w:rPr>
      </w:pPr>
      <w:r w:rsidRPr="008F4A92">
        <w:rPr>
          <w:rFonts w:ascii="Times New Roman" w:hAnsi="Times New Roman"/>
          <w:sz w:val="24"/>
          <w:szCs w:val="24"/>
        </w:rPr>
        <w:t>_____________________</w:t>
      </w:r>
      <w:r>
        <w:rPr>
          <w:rFonts w:ascii="Times New Roman" w:hAnsi="Times New Roman"/>
          <w:sz w:val="24"/>
          <w:szCs w:val="24"/>
        </w:rPr>
        <w:t xml:space="preserve"> </w:t>
      </w:r>
      <w:proofErr w:type="spellStart"/>
      <w:r>
        <w:rPr>
          <w:rFonts w:ascii="Times New Roman" w:hAnsi="Times New Roman"/>
          <w:sz w:val="24"/>
          <w:szCs w:val="24"/>
        </w:rPr>
        <w:t>впровадить</w:t>
      </w:r>
      <w:proofErr w:type="spellEnd"/>
      <w:r>
        <w:rPr>
          <w:rFonts w:ascii="Times New Roman" w:hAnsi="Times New Roman"/>
          <w:sz w:val="24"/>
          <w:szCs w:val="24"/>
        </w:rPr>
        <w:t xml:space="preserve"> </w:t>
      </w:r>
      <w:proofErr w:type="spellStart"/>
      <w:r>
        <w:rPr>
          <w:rFonts w:ascii="Times New Roman" w:hAnsi="Times New Roman"/>
          <w:sz w:val="24"/>
          <w:szCs w:val="24"/>
        </w:rPr>
        <w:t>програмне</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передбаченою</w:t>
      </w:r>
      <w:proofErr w:type="spellEnd"/>
      <w:r>
        <w:rPr>
          <w:rFonts w:ascii="Times New Roman" w:hAnsi="Times New Roman"/>
          <w:sz w:val="24"/>
          <w:szCs w:val="24"/>
        </w:rPr>
        <w:t xml:space="preserve"> </w:t>
      </w:r>
      <w:proofErr w:type="spellStart"/>
      <w:r>
        <w:rPr>
          <w:rFonts w:ascii="Times New Roman" w:hAnsi="Times New Roman"/>
          <w:sz w:val="24"/>
          <w:szCs w:val="24"/>
        </w:rPr>
        <w:t>кількістю</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r>
        <w:rPr>
          <w:rFonts w:ascii="Times New Roman" w:hAnsi="Times New Roman"/>
          <w:sz w:val="24"/>
          <w:szCs w:val="24"/>
        </w:rPr>
        <w:t xml:space="preserve"> та потребою </w:t>
      </w:r>
      <w:proofErr w:type="spellStart"/>
      <w:r>
        <w:rPr>
          <w:rFonts w:ascii="Times New Roman" w:hAnsi="Times New Roman"/>
          <w:sz w:val="24"/>
          <w:szCs w:val="24"/>
        </w:rPr>
        <w:t>медичного</w:t>
      </w:r>
      <w:proofErr w:type="spellEnd"/>
      <w:r>
        <w:rPr>
          <w:rFonts w:ascii="Times New Roman" w:hAnsi="Times New Roman"/>
          <w:sz w:val="24"/>
          <w:szCs w:val="24"/>
        </w:rPr>
        <w:t xml:space="preserve"> закладу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інформатизації</w:t>
      </w:r>
      <w:proofErr w:type="spellEnd"/>
      <w:r>
        <w:rPr>
          <w:rFonts w:ascii="Times New Roman" w:hAnsi="Times New Roman"/>
          <w:sz w:val="24"/>
          <w:szCs w:val="24"/>
        </w:rPr>
        <w:t xml:space="preserve">. </w:t>
      </w:r>
    </w:p>
    <w:p w14:paraId="2465FC9F" w14:textId="77777777" w:rsidR="003D7B03" w:rsidRDefault="003D7B03" w:rsidP="003D7B03">
      <w:pPr>
        <w:ind w:firstLine="709"/>
        <w:jc w:val="both"/>
        <w:rPr>
          <w:rFonts w:ascii="Times New Roman" w:hAnsi="Times New Roman"/>
          <w:sz w:val="24"/>
          <w:szCs w:val="24"/>
        </w:rPr>
      </w:pPr>
      <w:r>
        <w:rPr>
          <w:rFonts w:ascii="Times New Roman" w:hAnsi="Times New Roman"/>
          <w:sz w:val="24"/>
          <w:szCs w:val="24"/>
        </w:rPr>
        <w:t xml:space="preserve">План </w:t>
      </w:r>
      <w:proofErr w:type="spellStart"/>
      <w:r>
        <w:rPr>
          <w:rFonts w:ascii="Times New Roman" w:hAnsi="Times New Roman"/>
          <w:sz w:val="24"/>
          <w:szCs w:val="24"/>
        </w:rPr>
        <w:t>реалізації</w:t>
      </w:r>
      <w:proofErr w:type="spellEnd"/>
      <w:r>
        <w:rPr>
          <w:rFonts w:ascii="Times New Roman" w:hAnsi="Times New Roman"/>
          <w:sz w:val="24"/>
          <w:szCs w:val="24"/>
        </w:rPr>
        <w:t xml:space="preserve"> </w:t>
      </w:r>
      <w:proofErr w:type="spellStart"/>
      <w:r>
        <w:rPr>
          <w:rFonts w:ascii="Times New Roman" w:hAnsi="Times New Roman"/>
          <w:sz w:val="24"/>
          <w:szCs w:val="24"/>
        </w:rPr>
        <w:t>впровадження</w:t>
      </w:r>
      <w:proofErr w:type="spellEnd"/>
      <w:r>
        <w:rPr>
          <w:rFonts w:ascii="Times New Roman" w:hAnsi="Times New Roman"/>
          <w:sz w:val="24"/>
          <w:szCs w:val="24"/>
        </w:rPr>
        <w:t xml:space="preserve"> МІС,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proofErr w:type="spellStart"/>
      <w:r>
        <w:rPr>
          <w:rFonts w:ascii="Times New Roman" w:hAnsi="Times New Roman"/>
          <w:sz w:val="24"/>
          <w:szCs w:val="24"/>
        </w:rPr>
        <w:t>наступні</w:t>
      </w:r>
      <w:proofErr w:type="spellEnd"/>
      <w:r>
        <w:rPr>
          <w:rFonts w:ascii="Times New Roman" w:hAnsi="Times New Roman"/>
          <w:sz w:val="24"/>
          <w:szCs w:val="24"/>
        </w:rPr>
        <w:t xml:space="preserve"> </w:t>
      </w:r>
      <w:proofErr w:type="spellStart"/>
      <w:r>
        <w:rPr>
          <w:rFonts w:ascii="Times New Roman" w:hAnsi="Times New Roman"/>
          <w:sz w:val="24"/>
          <w:szCs w:val="24"/>
        </w:rPr>
        <w:t>пункти</w:t>
      </w:r>
      <w:proofErr w:type="spellEnd"/>
      <w:r>
        <w:rPr>
          <w:rFonts w:ascii="Times New Roman" w:hAnsi="Times New Roman"/>
          <w:sz w:val="24"/>
          <w:szCs w:val="24"/>
        </w:rPr>
        <w:t>:</w:t>
      </w:r>
    </w:p>
    <w:p w14:paraId="7799291D"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Налаштування</w:t>
      </w:r>
      <w:proofErr w:type="spellEnd"/>
      <w:r>
        <w:rPr>
          <w:rFonts w:ascii="Times New Roman" w:hAnsi="Times New Roman"/>
          <w:sz w:val="24"/>
          <w:szCs w:val="24"/>
        </w:rPr>
        <w:t xml:space="preserve"> сервера МІС;</w:t>
      </w:r>
    </w:p>
    <w:p w14:paraId="49CB3712"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Налаштування</w:t>
      </w:r>
      <w:proofErr w:type="spellEnd"/>
      <w:r>
        <w:rPr>
          <w:rFonts w:ascii="Times New Roman" w:hAnsi="Times New Roman"/>
          <w:sz w:val="24"/>
          <w:szCs w:val="24"/>
        </w:rPr>
        <w:t xml:space="preserve"> </w:t>
      </w:r>
      <w:proofErr w:type="spellStart"/>
      <w:r>
        <w:rPr>
          <w:rFonts w:ascii="Times New Roman" w:hAnsi="Times New Roman"/>
          <w:sz w:val="24"/>
          <w:szCs w:val="24"/>
        </w:rPr>
        <w:t>клієнта</w:t>
      </w:r>
      <w:proofErr w:type="spellEnd"/>
      <w:r>
        <w:rPr>
          <w:rFonts w:ascii="Times New Roman" w:hAnsi="Times New Roman"/>
          <w:sz w:val="24"/>
          <w:szCs w:val="24"/>
        </w:rPr>
        <w:t xml:space="preserve"> МІС;</w:t>
      </w:r>
    </w:p>
    <w:p w14:paraId="140C78FF"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Зміни</w:t>
      </w:r>
      <w:proofErr w:type="spellEnd"/>
      <w:r>
        <w:rPr>
          <w:rFonts w:ascii="Times New Roman" w:hAnsi="Times New Roman"/>
          <w:sz w:val="24"/>
          <w:szCs w:val="24"/>
        </w:rPr>
        <w:t xml:space="preserve"> в </w:t>
      </w:r>
      <w:proofErr w:type="spellStart"/>
      <w:r>
        <w:rPr>
          <w:rFonts w:ascii="Times New Roman" w:hAnsi="Times New Roman"/>
          <w:sz w:val="24"/>
          <w:szCs w:val="24"/>
        </w:rPr>
        <w:t>налаштуваннях</w:t>
      </w:r>
      <w:proofErr w:type="spellEnd"/>
      <w:r>
        <w:rPr>
          <w:rFonts w:ascii="Times New Roman" w:hAnsi="Times New Roman"/>
          <w:sz w:val="24"/>
          <w:szCs w:val="24"/>
        </w:rPr>
        <w:t xml:space="preserve"> МІС </w:t>
      </w:r>
      <w:proofErr w:type="spellStart"/>
      <w:r>
        <w:rPr>
          <w:rFonts w:ascii="Times New Roman" w:hAnsi="Times New Roman"/>
          <w:sz w:val="24"/>
          <w:szCs w:val="24"/>
        </w:rPr>
        <w:t>структури</w:t>
      </w:r>
      <w:proofErr w:type="spellEnd"/>
      <w:r>
        <w:rPr>
          <w:rFonts w:ascii="Times New Roman" w:hAnsi="Times New Roman"/>
          <w:sz w:val="24"/>
          <w:szCs w:val="24"/>
        </w:rPr>
        <w:t xml:space="preserve"> </w:t>
      </w:r>
      <w:proofErr w:type="spellStart"/>
      <w:r>
        <w:rPr>
          <w:rFonts w:ascii="Times New Roman" w:hAnsi="Times New Roman"/>
          <w:sz w:val="24"/>
          <w:szCs w:val="24"/>
        </w:rPr>
        <w:t>медичного</w:t>
      </w:r>
      <w:proofErr w:type="spellEnd"/>
      <w:r>
        <w:rPr>
          <w:rFonts w:ascii="Times New Roman" w:hAnsi="Times New Roman"/>
          <w:sz w:val="24"/>
          <w:szCs w:val="24"/>
        </w:rPr>
        <w:t xml:space="preserve"> закладу; </w:t>
      </w:r>
    </w:p>
    <w:p w14:paraId="3D8A7EBE"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Розробка</w:t>
      </w:r>
      <w:proofErr w:type="spellEnd"/>
      <w:r>
        <w:rPr>
          <w:rFonts w:ascii="Times New Roman" w:hAnsi="Times New Roman"/>
          <w:sz w:val="24"/>
          <w:szCs w:val="24"/>
        </w:rPr>
        <w:t xml:space="preserve"> та </w:t>
      </w:r>
      <w:proofErr w:type="spellStart"/>
      <w:r>
        <w:rPr>
          <w:rFonts w:ascii="Times New Roman" w:hAnsi="Times New Roman"/>
          <w:sz w:val="24"/>
          <w:szCs w:val="24"/>
        </w:rPr>
        <w:t>редагування</w:t>
      </w:r>
      <w:proofErr w:type="spellEnd"/>
      <w:r>
        <w:rPr>
          <w:rFonts w:ascii="Times New Roman" w:hAnsi="Times New Roman"/>
          <w:sz w:val="24"/>
          <w:szCs w:val="24"/>
        </w:rPr>
        <w:t xml:space="preserve"> </w:t>
      </w:r>
      <w:proofErr w:type="spellStart"/>
      <w:r>
        <w:rPr>
          <w:rFonts w:ascii="Times New Roman" w:hAnsi="Times New Roman"/>
          <w:sz w:val="24"/>
          <w:szCs w:val="24"/>
        </w:rPr>
        <w:t>шаблонів</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і </w:t>
      </w:r>
      <w:proofErr w:type="spellStart"/>
      <w:r>
        <w:rPr>
          <w:rFonts w:ascii="Times New Roman" w:hAnsi="Times New Roman"/>
          <w:sz w:val="24"/>
          <w:szCs w:val="24"/>
        </w:rPr>
        <w:t>звітів</w:t>
      </w:r>
      <w:proofErr w:type="spellEnd"/>
      <w:r>
        <w:rPr>
          <w:rFonts w:ascii="Times New Roman" w:hAnsi="Times New Roman"/>
          <w:sz w:val="24"/>
          <w:szCs w:val="24"/>
        </w:rPr>
        <w:t>;</w:t>
      </w:r>
    </w:p>
    <w:p w14:paraId="052D0A08"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Створення</w:t>
      </w:r>
      <w:proofErr w:type="spellEnd"/>
      <w:r>
        <w:rPr>
          <w:rFonts w:ascii="Times New Roman" w:hAnsi="Times New Roman"/>
          <w:sz w:val="24"/>
          <w:szCs w:val="24"/>
        </w:rPr>
        <w:t xml:space="preserve"> і </w:t>
      </w:r>
      <w:proofErr w:type="spellStart"/>
      <w:r>
        <w:rPr>
          <w:rFonts w:ascii="Times New Roman" w:hAnsi="Times New Roman"/>
          <w:sz w:val="24"/>
          <w:szCs w:val="24"/>
        </w:rPr>
        <w:t>редагування</w:t>
      </w:r>
      <w:proofErr w:type="spellEnd"/>
      <w:r>
        <w:rPr>
          <w:rFonts w:ascii="Times New Roman" w:hAnsi="Times New Roman"/>
          <w:sz w:val="24"/>
          <w:szCs w:val="24"/>
        </w:rPr>
        <w:t xml:space="preserve"> </w:t>
      </w:r>
      <w:proofErr w:type="spellStart"/>
      <w:r>
        <w:rPr>
          <w:rFonts w:ascii="Times New Roman" w:hAnsi="Times New Roman"/>
          <w:sz w:val="24"/>
          <w:szCs w:val="24"/>
        </w:rPr>
        <w:t>профілів</w:t>
      </w:r>
      <w:proofErr w:type="spellEnd"/>
      <w:r>
        <w:rPr>
          <w:rFonts w:ascii="Times New Roman" w:hAnsi="Times New Roman"/>
          <w:sz w:val="24"/>
          <w:szCs w:val="24"/>
        </w:rPr>
        <w:t xml:space="preserve"> </w:t>
      </w:r>
      <w:proofErr w:type="spellStart"/>
      <w:r>
        <w:rPr>
          <w:rFonts w:ascii="Times New Roman" w:hAnsi="Times New Roman"/>
          <w:sz w:val="24"/>
          <w:szCs w:val="24"/>
        </w:rPr>
        <w:t>користувачів</w:t>
      </w:r>
      <w:proofErr w:type="spellEnd"/>
      <w:r>
        <w:rPr>
          <w:rFonts w:ascii="Times New Roman" w:hAnsi="Times New Roman"/>
          <w:sz w:val="24"/>
          <w:szCs w:val="24"/>
        </w:rPr>
        <w:t xml:space="preserve">, </w:t>
      </w:r>
      <w:proofErr w:type="spellStart"/>
      <w:r>
        <w:rPr>
          <w:rFonts w:ascii="Times New Roman" w:hAnsi="Times New Roman"/>
          <w:sz w:val="24"/>
          <w:szCs w:val="24"/>
        </w:rPr>
        <w:t>налаштування</w:t>
      </w:r>
      <w:proofErr w:type="spellEnd"/>
      <w:r>
        <w:rPr>
          <w:rFonts w:ascii="Times New Roman" w:hAnsi="Times New Roman"/>
          <w:sz w:val="24"/>
          <w:szCs w:val="24"/>
        </w:rPr>
        <w:t xml:space="preserve"> прав доступу </w:t>
      </w:r>
      <w:proofErr w:type="spellStart"/>
      <w:r>
        <w:rPr>
          <w:rFonts w:ascii="Times New Roman" w:hAnsi="Times New Roman"/>
          <w:sz w:val="24"/>
          <w:szCs w:val="24"/>
        </w:rPr>
        <w:t>користувачів</w:t>
      </w:r>
      <w:proofErr w:type="spellEnd"/>
      <w:r>
        <w:rPr>
          <w:rFonts w:ascii="Times New Roman" w:hAnsi="Times New Roman"/>
          <w:sz w:val="24"/>
          <w:szCs w:val="24"/>
        </w:rPr>
        <w:t>;</w:t>
      </w:r>
    </w:p>
    <w:p w14:paraId="2BE68191"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Навчання</w:t>
      </w:r>
      <w:proofErr w:type="spellEnd"/>
      <w:r>
        <w:rPr>
          <w:rFonts w:ascii="Times New Roman" w:hAnsi="Times New Roman"/>
          <w:sz w:val="24"/>
          <w:szCs w:val="24"/>
        </w:rPr>
        <w:t xml:space="preserve"> персоналу </w:t>
      </w:r>
      <w:proofErr w:type="spellStart"/>
      <w:r>
        <w:rPr>
          <w:rFonts w:ascii="Times New Roman" w:hAnsi="Times New Roman"/>
          <w:sz w:val="24"/>
          <w:szCs w:val="24"/>
        </w:rPr>
        <w:t>медичних</w:t>
      </w:r>
      <w:proofErr w:type="spellEnd"/>
      <w:r>
        <w:rPr>
          <w:rFonts w:ascii="Times New Roman" w:hAnsi="Times New Roman"/>
          <w:sz w:val="24"/>
          <w:szCs w:val="24"/>
        </w:rPr>
        <w:t xml:space="preserve"> </w:t>
      </w:r>
      <w:proofErr w:type="spellStart"/>
      <w:r>
        <w:rPr>
          <w:rFonts w:ascii="Times New Roman" w:hAnsi="Times New Roman"/>
          <w:sz w:val="24"/>
          <w:szCs w:val="24"/>
        </w:rPr>
        <w:t>закладів</w:t>
      </w:r>
      <w:proofErr w:type="spellEnd"/>
      <w:r>
        <w:rPr>
          <w:rFonts w:ascii="Times New Roman" w:hAnsi="Times New Roman"/>
          <w:sz w:val="24"/>
          <w:szCs w:val="24"/>
        </w:rPr>
        <w:t xml:space="preserve"> </w:t>
      </w:r>
      <w:proofErr w:type="spellStart"/>
      <w:r>
        <w:rPr>
          <w:rFonts w:ascii="Times New Roman" w:hAnsi="Times New Roman"/>
          <w:sz w:val="24"/>
          <w:szCs w:val="24"/>
        </w:rPr>
        <w:t>роботі</w:t>
      </w:r>
      <w:proofErr w:type="spellEnd"/>
      <w:r>
        <w:rPr>
          <w:rFonts w:ascii="Times New Roman" w:hAnsi="Times New Roman"/>
          <w:sz w:val="24"/>
          <w:szCs w:val="24"/>
        </w:rPr>
        <w:t xml:space="preserve"> з МІС, </w:t>
      </w:r>
      <w:proofErr w:type="spellStart"/>
      <w:r>
        <w:rPr>
          <w:rFonts w:ascii="Times New Roman" w:hAnsi="Times New Roman"/>
          <w:sz w:val="24"/>
          <w:szCs w:val="24"/>
        </w:rPr>
        <w:t>консультування</w:t>
      </w:r>
      <w:proofErr w:type="spellEnd"/>
      <w:r>
        <w:rPr>
          <w:rFonts w:ascii="Times New Roman" w:hAnsi="Times New Roman"/>
          <w:sz w:val="24"/>
          <w:szCs w:val="24"/>
        </w:rPr>
        <w:t xml:space="preserve"> персоналу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з МІС;</w:t>
      </w:r>
    </w:p>
    <w:p w14:paraId="4505550B"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Написання</w:t>
      </w:r>
      <w:proofErr w:type="spellEnd"/>
      <w:r>
        <w:rPr>
          <w:rFonts w:ascii="Times New Roman" w:hAnsi="Times New Roman"/>
          <w:sz w:val="24"/>
          <w:szCs w:val="24"/>
        </w:rPr>
        <w:t xml:space="preserve"> </w:t>
      </w:r>
      <w:proofErr w:type="spellStart"/>
      <w:r>
        <w:rPr>
          <w:rFonts w:ascii="Times New Roman" w:hAnsi="Times New Roman"/>
          <w:sz w:val="24"/>
          <w:szCs w:val="24"/>
        </w:rPr>
        <w:t>інструкцій</w:t>
      </w:r>
      <w:proofErr w:type="spellEnd"/>
      <w:r>
        <w:rPr>
          <w:rFonts w:ascii="Times New Roman" w:hAnsi="Times New Roman"/>
          <w:sz w:val="24"/>
          <w:szCs w:val="24"/>
        </w:rPr>
        <w:t xml:space="preserve"> та </w:t>
      </w:r>
      <w:proofErr w:type="spellStart"/>
      <w:r>
        <w:rPr>
          <w:rFonts w:ascii="Times New Roman" w:hAnsi="Times New Roman"/>
          <w:sz w:val="24"/>
          <w:szCs w:val="24"/>
        </w:rPr>
        <w:t>методичних</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рекомендацій</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з МІС, </w:t>
      </w:r>
      <w:proofErr w:type="spellStart"/>
      <w:r>
        <w:rPr>
          <w:rFonts w:ascii="Times New Roman" w:hAnsi="Times New Roman"/>
          <w:sz w:val="24"/>
          <w:szCs w:val="24"/>
        </w:rPr>
        <w:t>актуальних</w:t>
      </w:r>
      <w:proofErr w:type="spellEnd"/>
      <w:r>
        <w:rPr>
          <w:rFonts w:ascii="Times New Roman" w:hAnsi="Times New Roman"/>
          <w:sz w:val="24"/>
          <w:szCs w:val="24"/>
        </w:rPr>
        <w:t xml:space="preserve"> для конкретного </w:t>
      </w:r>
      <w:proofErr w:type="spellStart"/>
      <w:r>
        <w:rPr>
          <w:rFonts w:ascii="Times New Roman" w:hAnsi="Times New Roman"/>
          <w:sz w:val="24"/>
          <w:szCs w:val="24"/>
        </w:rPr>
        <w:t>замовника</w:t>
      </w:r>
      <w:proofErr w:type="spellEnd"/>
      <w:r>
        <w:rPr>
          <w:rFonts w:ascii="Times New Roman" w:hAnsi="Times New Roman"/>
          <w:sz w:val="24"/>
          <w:szCs w:val="24"/>
        </w:rPr>
        <w:t>;</w:t>
      </w:r>
    </w:p>
    <w:p w14:paraId="789C57C4"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Створення</w:t>
      </w:r>
      <w:proofErr w:type="spellEnd"/>
      <w:r>
        <w:rPr>
          <w:rFonts w:ascii="Times New Roman" w:hAnsi="Times New Roman"/>
          <w:sz w:val="24"/>
          <w:szCs w:val="24"/>
        </w:rPr>
        <w:t xml:space="preserve"> і </w:t>
      </w:r>
      <w:proofErr w:type="spellStart"/>
      <w:r>
        <w:rPr>
          <w:rFonts w:ascii="Times New Roman" w:hAnsi="Times New Roman"/>
          <w:sz w:val="24"/>
          <w:szCs w:val="24"/>
        </w:rPr>
        <w:t>редагування</w:t>
      </w:r>
      <w:proofErr w:type="spellEnd"/>
      <w:r>
        <w:rPr>
          <w:rFonts w:ascii="Times New Roman" w:hAnsi="Times New Roman"/>
          <w:sz w:val="24"/>
          <w:szCs w:val="24"/>
        </w:rPr>
        <w:t xml:space="preserve"> </w:t>
      </w:r>
      <w:proofErr w:type="spellStart"/>
      <w:r>
        <w:rPr>
          <w:rFonts w:ascii="Times New Roman" w:hAnsi="Times New Roman"/>
          <w:sz w:val="24"/>
          <w:szCs w:val="24"/>
        </w:rPr>
        <w:t>переліку</w:t>
      </w:r>
      <w:proofErr w:type="spellEnd"/>
      <w:r>
        <w:rPr>
          <w:rFonts w:ascii="Times New Roman" w:hAnsi="Times New Roman"/>
          <w:sz w:val="24"/>
          <w:szCs w:val="24"/>
        </w:rPr>
        <w:t xml:space="preserve"> та </w:t>
      </w:r>
      <w:proofErr w:type="spellStart"/>
      <w:r>
        <w:rPr>
          <w:rFonts w:ascii="Times New Roman" w:hAnsi="Times New Roman"/>
          <w:sz w:val="24"/>
          <w:szCs w:val="24"/>
        </w:rPr>
        <w:t>вартості</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і </w:t>
      </w:r>
      <w:proofErr w:type="spellStart"/>
      <w:r>
        <w:rPr>
          <w:rFonts w:ascii="Times New Roman" w:hAnsi="Times New Roman"/>
          <w:sz w:val="24"/>
          <w:szCs w:val="24"/>
        </w:rPr>
        <w:t>тарифних</w:t>
      </w:r>
      <w:proofErr w:type="spellEnd"/>
      <w:r>
        <w:rPr>
          <w:rFonts w:ascii="Times New Roman" w:hAnsi="Times New Roman"/>
          <w:sz w:val="24"/>
          <w:szCs w:val="24"/>
        </w:rPr>
        <w:t xml:space="preserve"> </w:t>
      </w:r>
      <w:proofErr w:type="spellStart"/>
      <w:r>
        <w:rPr>
          <w:rFonts w:ascii="Times New Roman" w:hAnsi="Times New Roman"/>
          <w:sz w:val="24"/>
          <w:szCs w:val="24"/>
        </w:rPr>
        <w:t>планів</w:t>
      </w:r>
      <w:proofErr w:type="spellEnd"/>
      <w:r>
        <w:rPr>
          <w:rFonts w:ascii="Times New Roman" w:hAnsi="Times New Roman"/>
          <w:sz w:val="24"/>
          <w:szCs w:val="24"/>
        </w:rPr>
        <w:t xml:space="preserve"> у МІС за </w:t>
      </w:r>
      <w:proofErr w:type="spellStart"/>
      <w:r>
        <w:rPr>
          <w:rFonts w:ascii="Times New Roman" w:hAnsi="Times New Roman"/>
          <w:sz w:val="24"/>
          <w:szCs w:val="24"/>
        </w:rPr>
        <w:t>необхідності</w:t>
      </w:r>
      <w:proofErr w:type="spellEnd"/>
      <w:r>
        <w:rPr>
          <w:rFonts w:ascii="Times New Roman" w:hAnsi="Times New Roman"/>
          <w:sz w:val="24"/>
          <w:szCs w:val="24"/>
        </w:rPr>
        <w:t>;</w:t>
      </w:r>
    </w:p>
    <w:p w14:paraId="20DFF311"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bCs/>
          <w:sz w:val="24"/>
          <w:szCs w:val="24"/>
        </w:rPr>
        <w:t>Інтеграція</w:t>
      </w:r>
      <w:proofErr w:type="spellEnd"/>
      <w:r>
        <w:rPr>
          <w:rFonts w:ascii="Times New Roman" w:hAnsi="Times New Roman"/>
          <w:bCs/>
          <w:sz w:val="24"/>
          <w:szCs w:val="24"/>
        </w:rPr>
        <w:t xml:space="preserve"> </w:t>
      </w:r>
      <w:proofErr w:type="spellStart"/>
      <w:r>
        <w:rPr>
          <w:rFonts w:ascii="Times New Roman" w:hAnsi="Times New Roman"/>
          <w:bCs/>
          <w:sz w:val="24"/>
          <w:szCs w:val="24"/>
        </w:rPr>
        <w:t>діагностичного</w:t>
      </w:r>
      <w:proofErr w:type="spellEnd"/>
      <w:r>
        <w:rPr>
          <w:rFonts w:ascii="Times New Roman" w:hAnsi="Times New Roman"/>
          <w:bCs/>
          <w:sz w:val="24"/>
          <w:szCs w:val="24"/>
        </w:rPr>
        <w:t xml:space="preserve"> </w:t>
      </w:r>
      <w:proofErr w:type="spellStart"/>
      <w:r>
        <w:rPr>
          <w:rFonts w:ascii="Times New Roman" w:hAnsi="Times New Roman"/>
          <w:bCs/>
          <w:sz w:val="24"/>
          <w:szCs w:val="24"/>
        </w:rPr>
        <w:t>обладнання</w:t>
      </w:r>
      <w:proofErr w:type="spellEnd"/>
      <w:r>
        <w:rPr>
          <w:rFonts w:ascii="Times New Roman" w:hAnsi="Times New Roman"/>
          <w:bCs/>
          <w:sz w:val="24"/>
          <w:szCs w:val="24"/>
        </w:rPr>
        <w:t xml:space="preserve">, яке </w:t>
      </w:r>
      <w:proofErr w:type="spellStart"/>
      <w:r>
        <w:rPr>
          <w:rFonts w:ascii="Times New Roman" w:hAnsi="Times New Roman"/>
          <w:bCs/>
          <w:sz w:val="24"/>
          <w:szCs w:val="24"/>
        </w:rPr>
        <w:t>підтримує</w:t>
      </w:r>
      <w:proofErr w:type="spellEnd"/>
      <w:r>
        <w:rPr>
          <w:rFonts w:ascii="Times New Roman" w:hAnsi="Times New Roman"/>
          <w:bCs/>
          <w:sz w:val="24"/>
          <w:szCs w:val="24"/>
        </w:rPr>
        <w:t> DICOM;</w:t>
      </w:r>
    </w:p>
    <w:p w14:paraId="4A7C8634" w14:textId="77777777" w:rsidR="003D7B03" w:rsidRDefault="003D7B03" w:rsidP="003D7B03">
      <w:pPr>
        <w:numPr>
          <w:ilvl w:val="0"/>
          <w:numId w:val="14"/>
        </w:numPr>
        <w:spacing w:after="0" w:line="240" w:lineRule="auto"/>
        <w:jc w:val="both"/>
        <w:textAlignment w:val="baseline"/>
        <w:rPr>
          <w:rFonts w:ascii="Times New Roman" w:hAnsi="Times New Roman"/>
          <w:sz w:val="24"/>
          <w:szCs w:val="24"/>
        </w:rPr>
      </w:pPr>
      <w:proofErr w:type="spellStart"/>
      <w:r>
        <w:rPr>
          <w:rFonts w:ascii="Times New Roman" w:hAnsi="Times New Roman"/>
          <w:bCs/>
          <w:sz w:val="24"/>
          <w:szCs w:val="24"/>
        </w:rPr>
        <w:t>Інтеграція</w:t>
      </w:r>
      <w:proofErr w:type="spellEnd"/>
      <w:r>
        <w:rPr>
          <w:rFonts w:ascii="Times New Roman" w:hAnsi="Times New Roman"/>
          <w:bCs/>
          <w:sz w:val="24"/>
          <w:szCs w:val="24"/>
        </w:rPr>
        <w:t xml:space="preserve"> </w:t>
      </w:r>
      <w:proofErr w:type="spellStart"/>
      <w:r>
        <w:rPr>
          <w:rFonts w:ascii="Times New Roman" w:hAnsi="Times New Roman"/>
          <w:bCs/>
          <w:sz w:val="24"/>
          <w:szCs w:val="24"/>
        </w:rPr>
        <w:t>лабораторних</w:t>
      </w:r>
      <w:proofErr w:type="spellEnd"/>
      <w:r>
        <w:rPr>
          <w:rFonts w:ascii="Times New Roman" w:hAnsi="Times New Roman"/>
          <w:bCs/>
          <w:sz w:val="24"/>
          <w:szCs w:val="24"/>
        </w:rPr>
        <w:t xml:space="preserve"> </w:t>
      </w:r>
      <w:proofErr w:type="spellStart"/>
      <w:r>
        <w:rPr>
          <w:rFonts w:ascii="Times New Roman" w:hAnsi="Times New Roman"/>
          <w:bCs/>
          <w:sz w:val="24"/>
          <w:szCs w:val="24"/>
        </w:rPr>
        <w:t>аналізаторів</w:t>
      </w:r>
      <w:proofErr w:type="spellEnd"/>
      <w:r>
        <w:rPr>
          <w:rFonts w:ascii="Times New Roman" w:hAnsi="Times New Roman"/>
          <w:sz w:val="24"/>
          <w:szCs w:val="24"/>
        </w:rPr>
        <w:t>;</w:t>
      </w:r>
    </w:p>
    <w:p w14:paraId="2635471E" w14:textId="77777777" w:rsidR="003D7B03" w:rsidRDefault="003D7B03" w:rsidP="003D7B03">
      <w:pPr>
        <w:spacing w:after="0" w:line="240" w:lineRule="auto"/>
        <w:ind w:firstLine="567"/>
        <w:jc w:val="both"/>
        <w:rPr>
          <w:rFonts w:ascii="Times New Roman" w:hAnsi="Times New Roman" w:cs="Times New Roman"/>
        </w:rPr>
      </w:pPr>
      <w:proofErr w:type="spellStart"/>
      <w:r>
        <w:rPr>
          <w:rFonts w:ascii="Times New Roman" w:hAnsi="Times New Roman"/>
          <w:sz w:val="24"/>
          <w:szCs w:val="24"/>
        </w:rPr>
        <w:t>Інтеграція</w:t>
      </w:r>
      <w:proofErr w:type="spellEnd"/>
      <w:r>
        <w:rPr>
          <w:rFonts w:ascii="Times New Roman" w:hAnsi="Times New Roman"/>
          <w:sz w:val="24"/>
          <w:szCs w:val="24"/>
        </w:rPr>
        <w:t xml:space="preserve"> з </w:t>
      </w:r>
      <w:proofErr w:type="spellStart"/>
      <w:r>
        <w:rPr>
          <w:rFonts w:ascii="Times New Roman" w:hAnsi="Times New Roman"/>
          <w:sz w:val="24"/>
          <w:szCs w:val="24"/>
        </w:rPr>
        <w:t>зовнішніми</w:t>
      </w:r>
      <w:proofErr w:type="spellEnd"/>
      <w:r>
        <w:rPr>
          <w:rFonts w:ascii="Times New Roman" w:hAnsi="Times New Roman"/>
          <w:sz w:val="24"/>
          <w:szCs w:val="24"/>
        </w:rPr>
        <w:t xml:space="preserve"> </w:t>
      </w:r>
      <w:proofErr w:type="spellStart"/>
      <w:r>
        <w:rPr>
          <w:rFonts w:ascii="Times New Roman" w:hAnsi="Times New Roman"/>
          <w:sz w:val="24"/>
          <w:szCs w:val="24"/>
        </w:rPr>
        <w:t>лабораторіями</w:t>
      </w:r>
      <w:proofErr w:type="spellEnd"/>
      <w:r>
        <w:rPr>
          <w:rFonts w:ascii="Times New Roman" w:hAnsi="Times New Roman"/>
          <w:sz w:val="24"/>
          <w:szCs w:val="24"/>
        </w:rPr>
        <w:t xml:space="preserve"> та </w:t>
      </w:r>
      <w:proofErr w:type="spellStart"/>
      <w:r>
        <w:rPr>
          <w:rFonts w:ascii="Times New Roman" w:hAnsi="Times New Roman"/>
          <w:sz w:val="24"/>
          <w:szCs w:val="24"/>
        </w:rPr>
        <w:t>інформаційними</w:t>
      </w:r>
      <w:proofErr w:type="spellEnd"/>
      <w:r>
        <w:rPr>
          <w:rFonts w:ascii="Times New Roman" w:hAnsi="Times New Roman"/>
          <w:sz w:val="24"/>
          <w:szCs w:val="24"/>
        </w:rPr>
        <w:t xml:space="preserve"> системами,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потрібні</w:t>
      </w:r>
      <w:proofErr w:type="spellEnd"/>
      <w:r>
        <w:rPr>
          <w:rFonts w:ascii="Times New Roman" w:hAnsi="Times New Roman"/>
          <w:sz w:val="24"/>
          <w:szCs w:val="24"/>
        </w:rPr>
        <w:t xml:space="preserve"> </w:t>
      </w:r>
      <w:proofErr w:type="spellStart"/>
      <w:r>
        <w:rPr>
          <w:rFonts w:ascii="Times New Roman" w:hAnsi="Times New Roman"/>
          <w:sz w:val="24"/>
          <w:szCs w:val="24"/>
        </w:rPr>
        <w:t>медичним</w:t>
      </w:r>
      <w:proofErr w:type="spellEnd"/>
      <w:r>
        <w:rPr>
          <w:rFonts w:ascii="Times New Roman" w:hAnsi="Times New Roman"/>
          <w:sz w:val="24"/>
          <w:szCs w:val="24"/>
        </w:rPr>
        <w:t xml:space="preserve"> закладам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в </w:t>
      </w:r>
      <w:proofErr w:type="spellStart"/>
      <w:r>
        <w:rPr>
          <w:rFonts w:ascii="Times New Roman" w:hAnsi="Times New Roman"/>
          <w:sz w:val="24"/>
          <w:szCs w:val="24"/>
        </w:rPr>
        <w:t>роботі</w:t>
      </w:r>
      <w:proofErr w:type="spellEnd"/>
      <w:r>
        <w:rPr>
          <w:rFonts w:ascii="Times New Roman" w:hAnsi="Times New Roman"/>
          <w:sz w:val="24"/>
          <w:szCs w:val="24"/>
        </w:rPr>
        <w:t xml:space="preserve"> в </w:t>
      </w:r>
      <w:proofErr w:type="spellStart"/>
      <w:r>
        <w:rPr>
          <w:rFonts w:ascii="Times New Roman" w:hAnsi="Times New Roman"/>
          <w:sz w:val="24"/>
          <w:szCs w:val="24"/>
        </w:rPr>
        <w:t>єдиному</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інформаційному</w:t>
      </w:r>
      <w:proofErr w:type="spellEnd"/>
      <w:r>
        <w:rPr>
          <w:rFonts w:ascii="Times New Roman" w:hAnsi="Times New Roman"/>
          <w:sz w:val="24"/>
          <w:szCs w:val="24"/>
        </w:rPr>
        <w:t xml:space="preserve"> </w:t>
      </w:r>
      <w:proofErr w:type="spellStart"/>
      <w:r>
        <w:rPr>
          <w:rFonts w:ascii="Times New Roman" w:hAnsi="Times New Roman"/>
          <w:sz w:val="24"/>
          <w:szCs w:val="24"/>
        </w:rPr>
        <w:t>просторі</w:t>
      </w:r>
      <w:proofErr w:type="spellEnd"/>
      <w:r>
        <w:rPr>
          <w:rFonts w:ascii="Times New Roman" w:hAnsi="Times New Roman"/>
          <w:sz w:val="24"/>
          <w:szCs w:val="24"/>
        </w:rPr>
        <w:t>.</w:t>
      </w:r>
    </w:p>
    <w:p w14:paraId="64F615A6" w14:textId="77777777" w:rsidR="003D7B03" w:rsidRDefault="003D7B03" w:rsidP="003D7B03">
      <w:pPr>
        <w:spacing w:after="0" w:line="240" w:lineRule="auto"/>
        <w:ind w:firstLine="567"/>
        <w:jc w:val="both"/>
        <w:rPr>
          <w:rFonts w:ascii="Times New Roman" w:hAnsi="Times New Roman" w:cs="Times New Roman"/>
        </w:rPr>
      </w:pPr>
      <w:proofErr w:type="spell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включає</w:t>
      </w:r>
      <w:proofErr w:type="spellEnd"/>
      <w:r>
        <w:rPr>
          <w:rFonts w:ascii="Times New Roman" w:hAnsi="Times New Roman" w:cs="Times New Roman"/>
        </w:rPr>
        <w:t xml:space="preserve">: </w:t>
      </w:r>
      <w:proofErr w:type="spellStart"/>
      <w:r>
        <w:rPr>
          <w:rFonts w:ascii="Times New Roman" w:hAnsi="Times New Roman" w:cs="Times New Roman"/>
        </w:rPr>
        <w:t>інсталяцію</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на </w:t>
      </w:r>
      <w:proofErr w:type="spellStart"/>
      <w:r>
        <w:rPr>
          <w:rFonts w:ascii="Times New Roman" w:hAnsi="Times New Roman" w:cs="Times New Roman"/>
        </w:rPr>
        <w:t>комп’ютерах</w:t>
      </w:r>
      <w:proofErr w:type="spellEnd"/>
      <w:r>
        <w:rPr>
          <w:rFonts w:ascii="Times New Roman" w:hAnsi="Times New Roman" w:cs="Times New Roman"/>
        </w:rPr>
        <w:t xml:space="preserve">, </w:t>
      </w:r>
      <w:proofErr w:type="spellStart"/>
      <w:r>
        <w:rPr>
          <w:rFonts w:ascii="Times New Roman" w:hAnsi="Times New Roman" w:cs="Times New Roman"/>
        </w:rPr>
        <w:t>вказаних</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w:t>
      </w:r>
      <w:proofErr w:type="spellStart"/>
      <w:r>
        <w:rPr>
          <w:rFonts w:ascii="Times New Roman" w:hAnsi="Times New Roman" w:cs="Times New Roman"/>
        </w:rPr>
        <w:t>налаштування</w:t>
      </w:r>
      <w:proofErr w:type="spellEnd"/>
      <w:r>
        <w:rPr>
          <w:rFonts w:ascii="Times New Roman" w:hAnsi="Times New Roman" w:cs="Times New Roman"/>
        </w:rPr>
        <w:t xml:space="preserve">, </w:t>
      </w:r>
      <w:proofErr w:type="spellStart"/>
      <w:r>
        <w:rPr>
          <w:rFonts w:ascii="Times New Roman" w:hAnsi="Times New Roman" w:cs="Times New Roman"/>
        </w:rPr>
        <w:t>адаптацію</w:t>
      </w:r>
      <w:proofErr w:type="spell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та </w:t>
      </w:r>
      <w:proofErr w:type="spellStart"/>
      <w:r>
        <w:rPr>
          <w:rFonts w:ascii="Times New Roman" w:hAnsi="Times New Roman" w:cs="Times New Roman"/>
        </w:rPr>
        <w:t>навчання</w:t>
      </w:r>
      <w:proofErr w:type="spellEnd"/>
      <w:r>
        <w:rPr>
          <w:rFonts w:ascii="Times New Roman" w:hAnsi="Times New Roman" w:cs="Times New Roman"/>
        </w:rPr>
        <w:t xml:space="preserve"> </w:t>
      </w:r>
      <w:proofErr w:type="spellStart"/>
      <w:r>
        <w:rPr>
          <w:rFonts w:ascii="Times New Roman" w:hAnsi="Times New Roman" w:cs="Times New Roman"/>
        </w:rPr>
        <w:t>представників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роботі</w:t>
      </w:r>
      <w:proofErr w:type="spellEnd"/>
      <w:r>
        <w:rPr>
          <w:rFonts w:ascii="Times New Roman" w:hAnsi="Times New Roman" w:cs="Times New Roman"/>
        </w:rPr>
        <w:t xml:space="preserve"> з </w:t>
      </w:r>
      <w:proofErr w:type="spellStart"/>
      <w:r>
        <w:rPr>
          <w:rFonts w:ascii="Times New Roman" w:hAnsi="Times New Roman" w:cs="Times New Roman"/>
        </w:rPr>
        <w:t>Програмним</w:t>
      </w:r>
      <w:proofErr w:type="spellEnd"/>
      <w:r>
        <w:rPr>
          <w:rFonts w:ascii="Times New Roman" w:hAnsi="Times New Roman" w:cs="Times New Roman"/>
        </w:rPr>
        <w:t xml:space="preserve"> </w:t>
      </w:r>
      <w:proofErr w:type="spellStart"/>
      <w:r>
        <w:rPr>
          <w:rFonts w:ascii="Times New Roman" w:hAnsi="Times New Roman" w:cs="Times New Roman"/>
        </w:rPr>
        <w:t>забезпеченням</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розрахунку</w:t>
      </w:r>
      <w:proofErr w:type="spellEnd"/>
      <w:r>
        <w:rPr>
          <w:rFonts w:ascii="Times New Roman" w:hAnsi="Times New Roman" w:cs="Times New Roman"/>
        </w:rPr>
        <w:t xml:space="preserve"> не </w:t>
      </w:r>
      <w:proofErr w:type="spellStart"/>
      <w:r>
        <w:rPr>
          <w:rFonts w:ascii="Times New Roman" w:hAnsi="Times New Roman" w:cs="Times New Roman"/>
        </w:rPr>
        <w:t>менше</w:t>
      </w:r>
      <w:proofErr w:type="spellEnd"/>
      <w:r>
        <w:rPr>
          <w:rFonts w:ascii="Times New Roman" w:hAnsi="Times New Roman" w:cs="Times New Roman"/>
        </w:rPr>
        <w:t xml:space="preserve"> 20 годин </w:t>
      </w:r>
      <w:proofErr w:type="spellStart"/>
      <w:r>
        <w:rPr>
          <w:rFonts w:ascii="Times New Roman" w:hAnsi="Times New Roman" w:cs="Times New Roman"/>
        </w:rPr>
        <w:t>роботи</w:t>
      </w:r>
      <w:proofErr w:type="spellEnd"/>
      <w:r>
        <w:rPr>
          <w:rFonts w:ascii="Times New Roman" w:hAnsi="Times New Roman" w:cs="Times New Roman"/>
        </w:rPr>
        <w:t xml:space="preserve"> </w:t>
      </w:r>
      <w:proofErr w:type="spellStart"/>
      <w:r>
        <w:rPr>
          <w:rFonts w:ascii="Times New Roman" w:hAnsi="Times New Roman" w:cs="Times New Roman"/>
        </w:rPr>
        <w:t>представників</w:t>
      </w:r>
      <w:proofErr w:type="spellEnd"/>
      <w:r>
        <w:rPr>
          <w:rFonts w:ascii="Times New Roman" w:hAnsi="Times New Roman" w:cs="Times New Roman"/>
        </w:rPr>
        <w:t xml:space="preserve"> </w:t>
      </w:r>
      <w:proofErr w:type="spellStart"/>
      <w:r>
        <w:rPr>
          <w:rFonts w:ascii="Times New Roman" w:hAnsi="Times New Roman" w:cs="Times New Roman"/>
        </w:rPr>
        <w:t>Виконавця</w:t>
      </w:r>
      <w:proofErr w:type="spellEnd"/>
      <w:r>
        <w:rPr>
          <w:rFonts w:ascii="Times New Roman" w:hAnsi="Times New Roman" w:cs="Times New Roman"/>
        </w:rPr>
        <w:t xml:space="preserve"> з </w:t>
      </w:r>
      <w:proofErr w:type="spellStart"/>
      <w:proofErr w:type="gramStart"/>
      <w:r>
        <w:rPr>
          <w:rFonts w:ascii="Times New Roman" w:hAnsi="Times New Roman" w:cs="Times New Roman"/>
        </w:rPr>
        <w:t>впровадження</w:t>
      </w:r>
      <w:proofErr w:type="spellEnd"/>
      <w:r>
        <w:rPr>
          <w:rFonts w:ascii="Times New Roman" w:hAnsi="Times New Roman" w:cs="Times New Roman"/>
        </w:rPr>
        <w:t xml:space="preserve">  </w:t>
      </w:r>
      <w:proofErr w:type="spellStart"/>
      <w:r>
        <w:rPr>
          <w:rFonts w:ascii="Times New Roman" w:hAnsi="Times New Roman" w:cs="Times New Roman"/>
        </w:rPr>
        <w:t>примірників</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Програмного</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w:t>
      </w:r>
    </w:p>
    <w:p w14:paraId="4FA973A5" w14:textId="77777777" w:rsidR="003D7B03" w:rsidRDefault="003D7B03" w:rsidP="003D7B03">
      <w:pPr>
        <w:spacing w:after="0" w:line="240" w:lineRule="auto"/>
        <w:ind w:firstLine="708"/>
        <w:jc w:val="both"/>
        <w:rPr>
          <w:rFonts w:ascii="Times New Roman" w:eastAsia="MS Mincho" w:hAnsi="Times New Roman" w:cs="Times New Roman"/>
          <w:bCs/>
          <w:i/>
          <w:lang w:eastAsia="ja-JP"/>
        </w:rPr>
      </w:pPr>
    </w:p>
    <w:p w14:paraId="32C661D3" w14:textId="77777777" w:rsidR="003D7B03" w:rsidRDefault="003D7B03" w:rsidP="003D7B03">
      <w:pPr>
        <w:spacing w:after="0" w:line="240" w:lineRule="auto"/>
        <w:ind w:firstLine="900"/>
        <w:jc w:val="both"/>
        <w:rPr>
          <w:rFonts w:ascii="Times New Roman" w:eastAsia="Times New Roman" w:hAnsi="Times New Roman" w:cs="Times New Roman"/>
        </w:rPr>
      </w:pPr>
    </w:p>
    <w:tbl>
      <w:tblPr>
        <w:tblW w:w="0" w:type="auto"/>
        <w:tblInd w:w="108" w:type="dxa"/>
        <w:tblLook w:val="01E0" w:firstRow="1" w:lastRow="1" w:firstColumn="1" w:lastColumn="1" w:noHBand="0" w:noVBand="0"/>
      </w:tblPr>
      <w:tblGrid>
        <w:gridCol w:w="4886"/>
        <w:gridCol w:w="4361"/>
      </w:tblGrid>
      <w:tr w:rsidR="003D7B03" w14:paraId="33D6B4A4" w14:textId="77777777" w:rsidTr="003D7B03">
        <w:tc>
          <w:tcPr>
            <w:tcW w:w="5017" w:type="dxa"/>
            <w:hideMark/>
          </w:tcPr>
          <w:p w14:paraId="7FA3B02B"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proofErr w:type="gramStart"/>
            <w:r>
              <w:rPr>
                <w:rFonts w:ascii="Times New Roman" w:eastAsia="Times New Roman" w:hAnsi="Times New Roman" w:cs="Times New Roman"/>
                <w:b/>
              </w:rPr>
              <w:t>ЗАМОВНИК:</w:t>
            </w:r>
            <w:r>
              <w:rPr>
                <w:rFonts w:ascii="Times New Roman" w:hAnsi="Times New Roman" w:cs="Times New Roman"/>
              </w:rPr>
              <w:t xml:space="preserve">   </w:t>
            </w:r>
            <w:proofErr w:type="gramEnd"/>
            <w:r>
              <w:rPr>
                <w:rFonts w:ascii="Times New Roman" w:hAnsi="Times New Roman" w:cs="Times New Roman"/>
              </w:rPr>
              <w:t xml:space="preserve">                                                                             </w:t>
            </w:r>
          </w:p>
        </w:tc>
        <w:tc>
          <w:tcPr>
            <w:tcW w:w="4446" w:type="dxa"/>
            <w:hideMark/>
          </w:tcPr>
          <w:p w14:paraId="45AA5DA1" w14:textId="77777777" w:rsidR="003D7B03" w:rsidRDefault="003D7B03">
            <w:pPr>
              <w:suppressAutoHyphens/>
              <w:spacing w:line="240" w:lineRule="auto"/>
              <w:contextualSpacing/>
              <w:jc w:val="center"/>
              <w:rPr>
                <w:rFonts w:ascii="Times New Roman" w:eastAsia="Times New Roman" w:hAnsi="Times New Roman" w:cs="Times New Roman"/>
                <w:b/>
                <w:sz w:val="24"/>
                <w:szCs w:val="24"/>
                <w:u w:val="single"/>
                <w:lang w:eastAsia="ar-SA"/>
              </w:rPr>
            </w:pPr>
            <w:r>
              <w:rPr>
                <w:rFonts w:ascii="Times New Roman" w:hAnsi="Times New Roman" w:cs="Times New Roman"/>
                <w:b/>
              </w:rPr>
              <w:t>ПОСТАЧАЛЬНИК:</w:t>
            </w:r>
          </w:p>
        </w:tc>
      </w:tr>
    </w:tbl>
    <w:p w14:paraId="0000000F" w14:textId="4C2859F4" w:rsidR="00E92FA6" w:rsidRDefault="003D7B03" w:rsidP="00A20EAA">
      <w:pPr>
        <w:jc w:val="center"/>
        <w:rPr>
          <w:sz w:val="24"/>
          <w:szCs w:val="24"/>
          <w:highlight w:val="white"/>
        </w:rPr>
      </w:pPr>
      <w:r>
        <w:rPr>
          <w:sz w:val="24"/>
          <w:szCs w:val="24"/>
        </w:rPr>
        <w:br/>
      </w:r>
      <w:r>
        <w:rPr>
          <w:sz w:val="24"/>
          <w:szCs w:val="24"/>
        </w:rPr>
        <w:br/>
      </w:r>
      <w:r>
        <w:rPr>
          <w:sz w:val="24"/>
          <w:szCs w:val="24"/>
        </w:rPr>
        <w:br/>
      </w:r>
      <w:r>
        <w:rPr>
          <w:sz w:val="24"/>
          <w:szCs w:val="24"/>
        </w:rPr>
        <w:br/>
      </w:r>
    </w:p>
    <w:p w14:paraId="00000010" w14:textId="77777777" w:rsidR="00E92FA6" w:rsidRDefault="00E92FA6">
      <w:pPr>
        <w:jc w:val="both"/>
        <w:rPr>
          <w:sz w:val="24"/>
          <w:szCs w:val="24"/>
          <w:highlight w:val="white"/>
        </w:rPr>
      </w:pPr>
    </w:p>
    <w:p w14:paraId="00000011" w14:textId="77777777" w:rsidR="00E92FA6" w:rsidRDefault="00E92FA6">
      <w:pPr>
        <w:rPr>
          <w:sz w:val="24"/>
          <w:szCs w:val="24"/>
          <w:highlight w:val="white"/>
        </w:rPr>
      </w:pPr>
    </w:p>
    <w:p w14:paraId="00000012" w14:textId="77777777" w:rsidR="00E92FA6" w:rsidRDefault="00E92FA6">
      <w:pPr>
        <w:rPr>
          <w:sz w:val="24"/>
          <w:szCs w:val="24"/>
          <w:highlight w:val="white"/>
        </w:rPr>
      </w:pPr>
    </w:p>
    <w:p w14:paraId="00000013" w14:textId="77777777" w:rsidR="00E92FA6" w:rsidRDefault="00E92FA6">
      <w:pPr>
        <w:rPr>
          <w:color w:val="000000"/>
          <w:sz w:val="24"/>
          <w:szCs w:val="24"/>
          <w:highlight w:val="white"/>
        </w:rPr>
      </w:pPr>
    </w:p>
    <w:p w14:paraId="00000014" w14:textId="77777777" w:rsidR="00E92FA6" w:rsidRDefault="00E92FA6">
      <w:pPr>
        <w:rPr>
          <w:color w:val="000000"/>
          <w:sz w:val="24"/>
          <w:szCs w:val="24"/>
          <w:highlight w:val="white"/>
        </w:rPr>
      </w:pPr>
    </w:p>
    <w:p w14:paraId="00000015" w14:textId="77777777" w:rsidR="00E92FA6" w:rsidRDefault="00E92FA6">
      <w:pPr>
        <w:rPr>
          <w:color w:val="000000"/>
          <w:sz w:val="24"/>
          <w:szCs w:val="24"/>
          <w:highlight w:val="white"/>
        </w:rPr>
      </w:pPr>
    </w:p>
    <w:p w14:paraId="00000016" w14:textId="77777777" w:rsidR="00E92FA6" w:rsidRDefault="00E92FA6">
      <w:pPr>
        <w:rPr>
          <w:color w:val="000000"/>
          <w:sz w:val="24"/>
          <w:szCs w:val="24"/>
          <w:highlight w:val="white"/>
        </w:rPr>
      </w:pPr>
      <w:bookmarkStart w:id="6" w:name="_heading=h.gjdgxs" w:colFirst="0" w:colLast="0"/>
      <w:bookmarkEnd w:id="6"/>
    </w:p>
    <w:sectPr w:rsidR="00E92FA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32D"/>
    <w:multiLevelType w:val="multilevel"/>
    <w:tmpl w:val="E468F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3300C4"/>
    <w:multiLevelType w:val="hybridMultilevel"/>
    <w:tmpl w:val="1D9A04BE"/>
    <w:lvl w:ilvl="0" w:tplc="0422000D">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05">
      <w:start w:val="1"/>
      <w:numFmt w:val="bullet"/>
      <w:lvlText w:val=""/>
      <w:lvlJc w:val="left"/>
      <w:pPr>
        <w:tabs>
          <w:tab w:val="num" w:pos="1803"/>
        </w:tabs>
        <w:ind w:left="1803" w:hanging="360"/>
      </w:pPr>
      <w:rPr>
        <w:rFonts w:ascii="Wingdings" w:hAnsi="Wingdings" w:hint="default"/>
      </w:rPr>
    </w:lvl>
    <w:lvl w:ilvl="3" w:tplc="04190001">
      <w:start w:val="1"/>
      <w:numFmt w:val="bullet"/>
      <w:lvlText w:val=""/>
      <w:lvlJc w:val="left"/>
      <w:pPr>
        <w:tabs>
          <w:tab w:val="num" w:pos="2523"/>
        </w:tabs>
        <w:ind w:left="2523" w:hanging="360"/>
      </w:pPr>
      <w:rPr>
        <w:rFonts w:ascii="Symbol" w:hAnsi="Symbol" w:hint="default"/>
      </w:rPr>
    </w:lvl>
    <w:lvl w:ilvl="4" w:tplc="04190003">
      <w:start w:val="1"/>
      <w:numFmt w:val="bullet"/>
      <w:lvlText w:val="o"/>
      <w:lvlJc w:val="left"/>
      <w:pPr>
        <w:tabs>
          <w:tab w:val="num" w:pos="3243"/>
        </w:tabs>
        <w:ind w:left="3243" w:hanging="360"/>
      </w:pPr>
      <w:rPr>
        <w:rFonts w:ascii="Courier New" w:hAnsi="Courier New" w:cs="Courier New" w:hint="default"/>
      </w:rPr>
    </w:lvl>
    <w:lvl w:ilvl="5" w:tplc="04190005">
      <w:start w:val="1"/>
      <w:numFmt w:val="bullet"/>
      <w:lvlText w:val=""/>
      <w:lvlJc w:val="left"/>
      <w:pPr>
        <w:tabs>
          <w:tab w:val="num" w:pos="3963"/>
        </w:tabs>
        <w:ind w:left="3963" w:hanging="360"/>
      </w:pPr>
      <w:rPr>
        <w:rFonts w:ascii="Wingdings" w:hAnsi="Wingdings" w:hint="default"/>
      </w:rPr>
    </w:lvl>
    <w:lvl w:ilvl="6" w:tplc="04190001">
      <w:start w:val="1"/>
      <w:numFmt w:val="bullet"/>
      <w:lvlText w:val=""/>
      <w:lvlJc w:val="left"/>
      <w:pPr>
        <w:tabs>
          <w:tab w:val="num" w:pos="4683"/>
        </w:tabs>
        <w:ind w:left="4683" w:hanging="360"/>
      </w:pPr>
      <w:rPr>
        <w:rFonts w:ascii="Symbol" w:hAnsi="Symbol" w:hint="default"/>
      </w:rPr>
    </w:lvl>
    <w:lvl w:ilvl="7" w:tplc="04190003">
      <w:start w:val="1"/>
      <w:numFmt w:val="bullet"/>
      <w:lvlText w:val="o"/>
      <w:lvlJc w:val="left"/>
      <w:pPr>
        <w:tabs>
          <w:tab w:val="num" w:pos="5403"/>
        </w:tabs>
        <w:ind w:left="5403" w:hanging="360"/>
      </w:pPr>
      <w:rPr>
        <w:rFonts w:ascii="Courier New" w:hAnsi="Courier New" w:cs="Courier New" w:hint="default"/>
      </w:rPr>
    </w:lvl>
    <w:lvl w:ilvl="8" w:tplc="041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15EB1534"/>
    <w:multiLevelType w:val="multilevel"/>
    <w:tmpl w:val="E9DEAD4C"/>
    <w:lvl w:ilvl="0">
      <w:start w:val="1"/>
      <w:numFmt w:val="decimal"/>
      <w:lvlText w:val="%1."/>
      <w:lvlJc w:val="left"/>
      <w:pPr>
        <w:ind w:left="0" w:firstLine="0"/>
      </w:pPr>
      <w:rPr>
        <w:rFonts w:ascii="Times New Roman" w:hAnsi="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hAnsi="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1.%2.%3.%4."/>
      <w:lvlJc w:val="left"/>
      <w:pPr>
        <w:ind w:left="0" w:firstLine="0"/>
      </w:pPr>
      <w:rPr>
        <w:rFonts w:ascii="Times New Roman" w:hAnsi="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B85C7F"/>
    <w:multiLevelType w:val="multilevel"/>
    <w:tmpl w:val="C980DA1E"/>
    <w:lvl w:ilvl="0">
      <w:start w:val="9"/>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594396B"/>
    <w:multiLevelType w:val="hybridMultilevel"/>
    <w:tmpl w:val="0C3A9174"/>
    <w:lvl w:ilvl="0" w:tplc="6212AFC0">
      <w:start w:val="9"/>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4B81666E"/>
    <w:multiLevelType w:val="multilevel"/>
    <w:tmpl w:val="29B0A012"/>
    <w:lvl w:ilvl="0">
      <w:start w:val="1"/>
      <w:numFmt w:val="decimal"/>
      <w:lvlText w:val="%1."/>
      <w:lvlJc w:val="left"/>
      <w:pPr>
        <w:ind w:left="360" w:hanging="360"/>
      </w:pPr>
    </w:lvl>
    <w:lvl w:ilvl="1">
      <w:start w:val="1"/>
      <w:numFmt w:val="decimal"/>
      <w:lvlText w:val="%1.%2."/>
      <w:lvlJc w:val="left"/>
      <w:pPr>
        <w:ind w:left="1000" w:hanging="432"/>
      </w:pPr>
      <w:rPr>
        <w:sz w:val="22"/>
      </w:rPr>
    </w:lvl>
    <w:lvl w:ilvl="2">
      <w:numFmt w:val="decimal"/>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3D3C09"/>
    <w:multiLevelType w:val="multilevel"/>
    <w:tmpl w:val="A9663EA2"/>
    <w:lvl w:ilvl="0">
      <w:start w:val="1"/>
      <w:numFmt w:val="decimal"/>
      <w:lvlText w:val="%1."/>
      <w:lvlJc w:val="left"/>
      <w:pPr>
        <w:ind w:left="360" w:hanging="360"/>
      </w:pPr>
      <w:rPr>
        <w:b/>
      </w:rPr>
    </w:lvl>
    <w:lvl w:ilvl="1">
      <w:numFmt w:val="decimal"/>
      <w:lvlText w:val=""/>
      <w:lvlJc w:val="left"/>
      <w:pPr>
        <w:ind w:left="1000" w:hanging="432"/>
      </w:pPr>
      <w:rPr>
        <w:rFonts w:ascii="Symbol" w:hAnsi="Symbol" w:hint="default"/>
        <w:b/>
        <w:sz w:val="22"/>
      </w:rPr>
    </w:lvl>
    <w:lvl w:ilvl="2">
      <w:numFmt w:val="decimal"/>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C9257E"/>
    <w:multiLevelType w:val="multilevel"/>
    <w:tmpl w:val="1F30F4F2"/>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8" w15:restartNumberingAfterBreak="0">
    <w:nsid w:val="5E9964F1"/>
    <w:multiLevelType w:val="hybridMultilevel"/>
    <w:tmpl w:val="3E9EC6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9036F95"/>
    <w:multiLevelType w:val="multilevel"/>
    <w:tmpl w:val="D18C6E9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86"/>
        </w:tabs>
        <w:ind w:left="786"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0" w15:restartNumberingAfterBreak="0">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1657B5E"/>
    <w:multiLevelType w:val="multilevel"/>
    <w:tmpl w:val="D4CA0458"/>
    <w:lvl w:ilvl="0">
      <w:start w:val="1"/>
      <w:numFmt w:val="decimal"/>
      <w:lvlText w:val="%1."/>
      <w:lvlJc w:val="left"/>
      <w:pPr>
        <w:ind w:left="360" w:hanging="360"/>
      </w:pPr>
    </w:lvl>
    <w:lvl w:ilvl="1">
      <w:start w:val="1"/>
      <w:numFmt w:val="decimal"/>
      <w:lvlText w:val="%1.%2."/>
      <w:lvlJc w:val="left"/>
      <w:pPr>
        <w:ind w:left="1000" w:hanging="432"/>
      </w:pPr>
      <w:rPr>
        <w:sz w:val="22"/>
      </w:rPr>
    </w:lvl>
    <w:lvl w:ilvl="2">
      <w:numFmt w:val="decimal"/>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1B768F"/>
    <w:multiLevelType w:val="multilevel"/>
    <w:tmpl w:val="E14CB8E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05"/>
        </w:tabs>
        <w:ind w:left="709" w:hanging="709"/>
      </w:pPr>
      <w:rPr>
        <w:rFonts w:cs="Times New Roman"/>
      </w:rPr>
    </w:lvl>
    <w:lvl w:ilvl="2">
      <w:start w:val="1"/>
      <w:numFmt w:val="decimal"/>
      <w:lvlText w:val="%1.%2.%3"/>
      <w:lvlJc w:val="left"/>
      <w:pPr>
        <w:tabs>
          <w:tab w:val="num" w:pos="720"/>
        </w:tabs>
        <w:ind w:left="724" w:hanging="724"/>
      </w:pPr>
      <w:rPr>
        <w:rFonts w:cs="Times New Roman"/>
      </w:rPr>
    </w:lvl>
    <w:lvl w:ilvl="3">
      <w:start w:val="1"/>
      <w:numFmt w:val="decimal"/>
      <w:lvlText w:val="%1.%2.%3.%4"/>
      <w:lvlJc w:val="left"/>
      <w:pPr>
        <w:tabs>
          <w:tab w:val="num" w:pos="720"/>
        </w:tabs>
        <w:ind w:left="724" w:hanging="724"/>
      </w:pPr>
      <w:rPr>
        <w:rFonts w:cs="Times New Roman"/>
      </w:rPr>
    </w:lvl>
    <w:lvl w:ilvl="4">
      <w:start w:val="1"/>
      <w:numFmt w:val="decimal"/>
      <w:lvlText w:val="%1.%2.%3.%4.%5"/>
      <w:lvlJc w:val="left"/>
      <w:pPr>
        <w:tabs>
          <w:tab w:val="num" w:pos="1080"/>
        </w:tabs>
        <w:ind w:left="1084" w:hanging="1084"/>
      </w:pPr>
      <w:rPr>
        <w:rFonts w:cs="Times New Roman"/>
      </w:rPr>
    </w:lvl>
    <w:lvl w:ilvl="5">
      <w:start w:val="1"/>
      <w:numFmt w:val="decimal"/>
      <w:lvlText w:val="%1.%2.%3.%4.%5.%6"/>
      <w:lvlJc w:val="left"/>
      <w:pPr>
        <w:tabs>
          <w:tab w:val="num" w:pos="1080"/>
        </w:tabs>
        <w:ind w:left="1084" w:hanging="1084"/>
      </w:pPr>
      <w:rPr>
        <w:rFonts w:cs="Times New Roman"/>
      </w:rPr>
    </w:lvl>
    <w:lvl w:ilvl="6">
      <w:start w:val="1"/>
      <w:numFmt w:val="decimal"/>
      <w:lvlText w:val="%1.%2.%3.%4.%5.%6.%7"/>
      <w:lvlJc w:val="left"/>
      <w:pPr>
        <w:tabs>
          <w:tab w:val="num" w:pos="1440"/>
        </w:tabs>
        <w:ind w:left="1444" w:hanging="1444"/>
      </w:pPr>
      <w:rPr>
        <w:rFonts w:cs="Times New Roman"/>
      </w:rPr>
    </w:lvl>
    <w:lvl w:ilvl="7">
      <w:start w:val="1"/>
      <w:numFmt w:val="decimal"/>
      <w:lvlText w:val="%1.%2.%3.%4.%5.%6.%7.%8"/>
      <w:lvlJc w:val="left"/>
      <w:pPr>
        <w:tabs>
          <w:tab w:val="num" w:pos="1440"/>
        </w:tabs>
        <w:ind w:left="1444" w:hanging="1444"/>
      </w:pPr>
      <w:rPr>
        <w:rFonts w:cs="Times New Roman"/>
      </w:rPr>
    </w:lvl>
    <w:lvl w:ilvl="8">
      <w:start w:val="1"/>
      <w:numFmt w:val="decimal"/>
      <w:lvlText w:val="%1.%2.%3.%4.%5.%6.%7.%8.%9"/>
      <w:lvlJc w:val="left"/>
      <w:pPr>
        <w:tabs>
          <w:tab w:val="num" w:pos="1800"/>
        </w:tabs>
        <w:ind w:left="1804" w:hanging="1804"/>
      </w:pPr>
      <w:rPr>
        <w:rFonts w:cs="Times New Roman"/>
      </w:rPr>
    </w:lvl>
  </w:abstractNum>
  <w:abstractNum w:abstractNumId="13" w15:restartNumberingAfterBreak="0">
    <w:nsid w:val="7C675226"/>
    <w:multiLevelType w:val="multilevel"/>
    <w:tmpl w:val="CBA873B8"/>
    <w:lvl w:ilvl="0">
      <w:start w:val="1"/>
      <w:numFmt w:val="decimal"/>
      <w:lvlText w:val="%1."/>
      <w:lvlJc w:val="left"/>
      <w:pPr>
        <w:ind w:left="360" w:hanging="360"/>
      </w:pPr>
    </w:lvl>
    <w:lvl w:ilvl="1">
      <w:start w:val="1"/>
      <w:numFmt w:val="decimal"/>
      <w:lvlText w:val="%1.%2."/>
      <w:lvlJc w:val="left"/>
      <w:pPr>
        <w:ind w:left="1000" w:hanging="432"/>
      </w:pPr>
      <w:rPr>
        <w:b/>
        <w:sz w:val="22"/>
      </w:rPr>
    </w:lvl>
    <w:lvl w:ilvl="2">
      <w:numFmt w:val="decimal"/>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8674663">
    <w:abstractNumId w:val="2"/>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2" w16cid:durableId="17813396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777045">
    <w:abstractNumId w:val="4"/>
  </w:num>
  <w:num w:numId="4" w16cid:durableId="768038058">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429550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66332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89169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6654370">
    <w:abstractNumId w:val="11"/>
  </w:num>
  <w:num w:numId="9" w16cid:durableId="847670042">
    <w:abstractNumId w:val="13"/>
  </w:num>
  <w:num w:numId="10" w16cid:durableId="684479325">
    <w:abstractNumId w:val="10"/>
  </w:num>
  <w:num w:numId="11" w16cid:durableId="128058933">
    <w:abstractNumId w:val="0"/>
  </w:num>
  <w:num w:numId="12" w16cid:durableId="379402134">
    <w:abstractNumId w:val="6"/>
  </w:num>
  <w:num w:numId="13" w16cid:durableId="557663927">
    <w:abstractNumId w:val="5"/>
  </w:num>
  <w:num w:numId="14" w16cid:durableId="177811030">
    <w:abstractNumId w:val="1"/>
  </w:num>
  <w:num w:numId="15" w16cid:durableId="795374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A6"/>
    <w:rsid w:val="003D7B03"/>
    <w:rsid w:val="00467967"/>
    <w:rsid w:val="004E661E"/>
    <w:rsid w:val="005D28D7"/>
    <w:rsid w:val="0062529B"/>
    <w:rsid w:val="006E01BC"/>
    <w:rsid w:val="007D0334"/>
    <w:rsid w:val="007D7309"/>
    <w:rsid w:val="008F4A92"/>
    <w:rsid w:val="00900838"/>
    <w:rsid w:val="00A20EAA"/>
    <w:rsid w:val="00B15143"/>
    <w:rsid w:val="00E84D1C"/>
    <w:rsid w:val="00E92FA6"/>
    <w:rsid w:val="00EB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CD9A"/>
  <w15:docId w15:val="{60DE4E79-2BC7-4A55-B9E4-180AAC45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7">
    <w:name w:val="Абзац списка Знак"/>
    <w:aliases w:val="---- Знак,AC List 01 Знак,Список уровня 2 Знак,название табл/рис Знак,заголовок 1.1 Знак,Абзац списка5 Знак,Chapter10 Знак,Numbered List Знак"/>
    <w:link w:val="a8"/>
    <w:locked/>
    <w:rsid w:val="003D7B03"/>
  </w:style>
  <w:style w:type="paragraph" w:styleId="a8">
    <w:name w:val="List Paragraph"/>
    <w:aliases w:val="----,AC List 01,Список уровня 2,название табл/рис,заголовок 1.1,Абзац списка5,Chapter10,Numbered List"/>
    <w:basedOn w:val="a"/>
    <w:link w:val="a7"/>
    <w:qFormat/>
    <w:rsid w:val="003D7B03"/>
    <w:pPr>
      <w:spacing w:after="160" w:line="256" w:lineRule="auto"/>
      <w:ind w:left="720"/>
      <w:contextualSpacing/>
    </w:pPr>
  </w:style>
  <w:style w:type="character" w:customStyle="1" w:styleId="30">
    <w:name w:val="Основной текст (3)_"/>
    <w:link w:val="31"/>
    <w:locked/>
    <w:rsid w:val="003D7B03"/>
    <w:rPr>
      <w:b/>
      <w:bCs/>
      <w:shd w:val="clear" w:color="auto" w:fill="FFFFFF"/>
    </w:rPr>
  </w:style>
  <w:style w:type="paragraph" w:customStyle="1" w:styleId="31">
    <w:name w:val="Основной текст (3)"/>
    <w:basedOn w:val="a"/>
    <w:link w:val="30"/>
    <w:rsid w:val="003D7B03"/>
    <w:pPr>
      <w:widowControl w:val="0"/>
      <w:shd w:val="clear" w:color="auto" w:fill="FFFFFF"/>
      <w:spacing w:after="60" w:line="240" w:lineRule="atLeast"/>
      <w:ind w:hanging="480"/>
      <w:jc w:val="both"/>
    </w:pPr>
    <w:rPr>
      <w:b/>
      <w:bCs/>
    </w:rPr>
  </w:style>
  <w:style w:type="paragraph" w:customStyle="1" w:styleId="a9">
    <w:name w:val="Базовый"/>
    <w:rsid w:val="003D7B03"/>
    <w:pPr>
      <w:widowControl w:val="0"/>
      <w:suppressAutoHyphens/>
      <w:spacing w:after="0" w:line="100" w:lineRule="atLeast"/>
    </w:pPr>
    <w:rPr>
      <w:rFonts w:ascii="Times New Roman CYR" w:eastAsia="Times New Roman" w:hAnsi="Times New Roman CYR" w:cs="Times New Roman CYR"/>
      <w:sz w:val="24"/>
      <w:szCs w:val="24"/>
    </w:rPr>
  </w:style>
  <w:style w:type="character" w:customStyle="1" w:styleId="20">
    <w:name w:val="Основной текст (2)_"/>
    <w:link w:val="21"/>
    <w:locked/>
    <w:rsid w:val="003D7B03"/>
    <w:rPr>
      <w:rFonts w:ascii="Times New Roman" w:eastAsia="Times New Roman" w:hAnsi="Times New Roman" w:cs="Times New Roman"/>
      <w:shd w:val="clear" w:color="auto" w:fill="FFFFFF"/>
    </w:rPr>
  </w:style>
  <w:style w:type="paragraph" w:customStyle="1" w:styleId="21">
    <w:name w:val="Основной текст (2)"/>
    <w:basedOn w:val="a"/>
    <w:link w:val="20"/>
    <w:rsid w:val="003D7B03"/>
    <w:pPr>
      <w:widowControl w:val="0"/>
      <w:shd w:val="clear" w:color="auto" w:fill="FFFFFF"/>
      <w:spacing w:after="0" w:line="0" w:lineRule="atLeast"/>
      <w:ind w:hanging="680"/>
    </w:pPr>
    <w:rPr>
      <w:rFonts w:ascii="Times New Roman" w:eastAsia="Times New Roman" w:hAnsi="Times New Roman" w:cs="Times New Roman"/>
    </w:rPr>
  </w:style>
  <w:style w:type="character" w:customStyle="1" w:styleId="11">
    <w:name w:val="Заголовок №1_"/>
    <w:link w:val="12"/>
    <w:locked/>
    <w:rsid w:val="003D7B03"/>
    <w:rPr>
      <w:rFonts w:ascii="Times New Roman" w:eastAsia="Times New Roman" w:hAnsi="Times New Roman" w:cs="Times New Roman"/>
      <w:b/>
      <w:bCs/>
      <w:shd w:val="clear" w:color="auto" w:fill="FFFFFF"/>
    </w:rPr>
  </w:style>
  <w:style w:type="paragraph" w:customStyle="1" w:styleId="12">
    <w:name w:val="Заголовок №1"/>
    <w:basedOn w:val="a"/>
    <w:link w:val="11"/>
    <w:rsid w:val="003D7B03"/>
    <w:pPr>
      <w:widowControl w:val="0"/>
      <w:shd w:val="clear" w:color="auto" w:fill="FFFFFF"/>
      <w:spacing w:before="60" w:after="60" w:line="0" w:lineRule="atLeast"/>
      <w:jc w:val="both"/>
      <w:outlineLvl w:val="0"/>
    </w:pPr>
    <w:rPr>
      <w:rFonts w:ascii="Times New Roman" w:eastAsia="Times New Roman" w:hAnsi="Times New Roman" w:cs="Times New Roman"/>
      <w:b/>
      <w:bCs/>
    </w:rPr>
  </w:style>
  <w:style w:type="table" w:customStyle="1" w:styleId="HeaderTable1">
    <w:name w:val="Header Table1"/>
    <w:basedOn w:val="a1"/>
    <w:uiPriority w:val="39"/>
    <w:rsid w:val="003D7B03"/>
    <w:pPr>
      <w:spacing w:after="0" w:line="240" w:lineRule="auto"/>
    </w:pPr>
    <w:rPr>
      <w:rFonts w:ascii="Times New Roman" w:eastAsiaTheme="minorHAnsi" w:hAnsi="Times New Roman" w:cstheme="minorHAnsi"/>
      <w:sz w:val="28"/>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sid w:val="003D7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05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QTWuu1TPMRFyKoIIxPZe5KoB6g==">AMUW2mVTKiUwu6x9cc37u42tyobsKgoBLDhdZ8QADJCMsEu8LheQ60vsEYm9aesy9ZsRH4Kmk4Rwu/asI5q8KgNxJBOkFhUOFC0uBZhEBsPMGqa84+GsEmI6/ScgK6X9Vk6QyfM6BQDP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7591</Words>
  <Characters>43270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Наталія Косташек</cp:lastModifiedBy>
  <cp:revision>14</cp:revision>
  <dcterms:created xsi:type="dcterms:W3CDTF">2023-02-28T21:54:00Z</dcterms:created>
  <dcterms:modified xsi:type="dcterms:W3CDTF">2023-03-03T10:14:00Z</dcterms:modified>
</cp:coreProperties>
</file>