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8FAC" w14:textId="77777777" w:rsidR="00CD4EB8" w:rsidRDefault="00CD4EB8" w:rsidP="00CD4EB8">
      <w:pPr>
        <w:ind w:right="141"/>
        <w:jc w:val="right"/>
        <w:rPr>
          <w:b/>
        </w:rPr>
      </w:pPr>
      <w:r w:rsidRPr="00726AC6">
        <w:rPr>
          <w:b/>
          <w:bCs/>
        </w:rPr>
        <w:t>ДОДАТОК</w:t>
      </w:r>
      <w:r w:rsidRPr="005B69A2">
        <w:rPr>
          <w:b/>
        </w:rPr>
        <w:t xml:space="preserve"> №4</w:t>
      </w:r>
    </w:p>
    <w:p w14:paraId="1C047B80" w14:textId="77777777" w:rsidR="00CD4EB8" w:rsidRPr="005B69A2" w:rsidRDefault="00CD4EB8" w:rsidP="00CD4EB8">
      <w:pPr>
        <w:jc w:val="right"/>
        <w:rPr>
          <w:b/>
        </w:rPr>
      </w:pPr>
    </w:p>
    <w:p w14:paraId="730291F3" w14:textId="77777777" w:rsidR="00CD4EB8" w:rsidRPr="005B69A2" w:rsidRDefault="00CD4EB8" w:rsidP="00CD4EB8">
      <w:pPr>
        <w:widowControl w:val="0"/>
        <w:ind w:right="141" w:firstLine="709"/>
        <w:jc w:val="center"/>
        <w:rPr>
          <w:vertAlign w:val="superscript"/>
        </w:rPr>
      </w:pPr>
      <w:r w:rsidRPr="005C2AB6">
        <w:rPr>
          <w:b/>
        </w:rPr>
        <w:t>ФОРМА “ЦІНОВА ПРОПОЗИЦІЯ”</w:t>
      </w:r>
    </w:p>
    <w:p w14:paraId="44A60DD0" w14:textId="77777777" w:rsidR="00CD4EB8" w:rsidRPr="005B69A2" w:rsidRDefault="00CD4EB8" w:rsidP="00CD4EB8">
      <w:pPr>
        <w:widowControl w:val="0"/>
        <w:ind w:right="141" w:firstLine="709"/>
        <w:jc w:val="center"/>
        <w:rPr>
          <w:sz w:val="20"/>
          <w:szCs w:val="20"/>
        </w:rPr>
      </w:pPr>
      <w:r w:rsidRPr="005B69A2">
        <w:rPr>
          <w:i/>
          <w:sz w:val="20"/>
          <w:szCs w:val="20"/>
        </w:rPr>
        <w:t xml:space="preserve">(форма, яка подається учасником на фірмовому бланку (для юридичних осіб) </w:t>
      </w:r>
    </w:p>
    <w:p w14:paraId="316CCC31" w14:textId="77777777" w:rsidR="00CD4EB8" w:rsidRPr="005B69A2" w:rsidRDefault="00CD4EB8" w:rsidP="00CD4EB8">
      <w:pPr>
        <w:ind w:right="141" w:firstLine="709"/>
        <w:jc w:val="both"/>
      </w:pPr>
      <w:r w:rsidRPr="005B69A2">
        <w:t>Уважно вивчивши комплект тендерної документації цим подаємо на участь у торгах щодо закупівлі ___________________________________________________________________________</w:t>
      </w:r>
    </w:p>
    <w:p w14:paraId="35E22F4B" w14:textId="77777777" w:rsidR="00CD4EB8" w:rsidRPr="005B69A2" w:rsidRDefault="00CD4EB8" w:rsidP="00CD4EB8">
      <w:pPr>
        <w:pBdr>
          <w:bottom w:val="single" w:sz="12" w:space="1" w:color="00000A"/>
        </w:pBdr>
        <w:ind w:right="141" w:firstLine="709"/>
        <w:jc w:val="center"/>
        <w:rPr>
          <w:i/>
        </w:rPr>
      </w:pPr>
      <w:r w:rsidRPr="005B69A2">
        <w:rPr>
          <w:i/>
        </w:rPr>
        <w:t>(назва предмета закупівлі в родовому відмінку)</w:t>
      </w:r>
    </w:p>
    <w:p w14:paraId="413D32A1" w14:textId="77777777" w:rsidR="00CD4EB8" w:rsidRPr="005B69A2" w:rsidRDefault="00CD4EB8" w:rsidP="00CD4EB8">
      <w:pPr>
        <w:pBdr>
          <w:bottom w:val="single" w:sz="12" w:space="1" w:color="00000A"/>
        </w:pBdr>
        <w:ind w:right="141" w:firstLine="709"/>
        <w:jc w:val="center"/>
      </w:pPr>
    </w:p>
    <w:p w14:paraId="63CC10EB" w14:textId="77777777" w:rsidR="00CD4EB8" w:rsidRPr="005B69A2" w:rsidRDefault="00CD4EB8" w:rsidP="00CD4EB8">
      <w:pPr>
        <w:pStyle w:val="4"/>
        <w:ind w:right="141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69A2">
        <w:rPr>
          <w:rFonts w:ascii="Times New Roman" w:hAnsi="Times New Roman" w:cs="Times New Roman"/>
          <w:i/>
          <w:sz w:val="24"/>
          <w:szCs w:val="24"/>
        </w:rPr>
        <w:t>(назва замовника в орудному відмінку)</w:t>
      </w:r>
    </w:p>
    <w:p w14:paraId="26B1FDAF" w14:textId="77777777" w:rsidR="00CD4EB8" w:rsidRPr="005B69A2" w:rsidRDefault="00CD4EB8" w:rsidP="00CD4EB8">
      <w:pPr>
        <w:ind w:right="141" w:firstLine="709"/>
        <w:jc w:val="both"/>
      </w:pPr>
      <w:r w:rsidRPr="005B69A2"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14:paraId="155DF526" w14:textId="77777777" w:rsidR="00CD4EB8" w:rsidRPr="005B69A2" w:rsidRDefault="00CD4EB8" w:rsidP="00CD4EB8">
      <w:pPr>
        <w:ind w:right="141" w:firstLine="709"/>
      </w:pPr>
      <w:r w:rsidRPr="005B69A2">
        <w:t xml:space="preserve">Повне найменування учасника__________________________ </w:t>
      </w:r>
    </w:p>
    <w:p w14:paraId="50926CB9" w14:textId="77777777" w:rsidR="00CD4EB8" w:rsidRPr="005B69A2" w:rsidRDefault="00CD4EB8" w:rsidP="00CD4EB8">
      <w:pPr>
        <w:ind w:right="141" w:firstLine="709"/>
        <w:rPr>
          <w:u w:val="single"/>
        </w:rPr>
      </w:pPr>
      <w:r w:rsidRPr="005B69A2">
        <w:t>______________________________________________________</w:t>
      </w:r>
    </w:p>
    <w:p w14:paraId="1C61DEB5" w14:textId="77777777" w:rsidR="00CD4EB8" w:rsidRPr="005B69A2" w:rsidRDefault="00CD4EB8" w:rsidP="00CD4EB8">
      <w:pPr>
        <w:ind w:right="141" w:firstLine="709"/>
        <w:rPr>
          <w:u w:val="single"/>
        </w:rPr>
      </w:pPr>
      <w:r w:rsidRPr="005B69A2">
        <w:t>Адреса (юридична і фактична) _________________________</w:t>
      </w:r>
    </w:p>
    <w:p w14:paraId="71A99600" w14:textId="77777777" w:rsidR="00CD4EB8" w:rsidRPr="005B69A2" w:rsidRDefault="00CD4EB8" w:rsidP="00CD4EB8">
      <w:pPr>
        <w:ind w:right="141" w:firstLine="709"/>
        <w:rPr>
          <w:u w:val="single"/>
        </w:rPr>
      </w:pPr>
      <w:r w:rsidRPr="005B69A2">
        <w:t>Телефон (факс) ______________________________________</w:t>
      </w:r>
    </w:p>
    <w:p w14:paraId="11EC6C73" w14:textId="77777777" w:rsidR="00CD4EB8" w:rsidRPr="005B69A2" w:rsidRDefault="00CD4EB8" w:rsidP="00CD4EB8">
      <w:pPr>
        <w:ind w:right="141" w:firstLine="709"/>
        <w:jc w:val="both"/>
      </w:pPr>
      <w:r w:rsidRPr="005B69A2">
        <w:t>Е-</w:t>
      </w:r>
      <w:proofErr w:type="spellStart"/>
      <w:r w:rsidRPr="005B69A2">
        <w:t>mail</w:t>
      </w:r>
      <w:proofErr w:type="spellEnd"/>
      <w:r w:rsidRPr="005B69A2">
        <w:t xml:space="preserve"> ______________________________________________</w:t>
      </w:r>
    </w:p>
    <w:p w14:paraId="3609215D" w14:textId="77777777" w:rsidR="00CD4EB8" w:rsidRPr="005B69A2" w:rsidRDefault="00CD4EB8" w:rsidP="00CD4EB8">
      <w:pPr>
        <w:ind w:right="141" w:firstLine="709"/>
        <w:jc w:val="both"/>
        <w:rPr>
          <w:bCs/>
        </w:rPr>
      </w:pPr>
      <w:r w:rsidRPr="005B69A2">
        <w:rPr>
          <w:bCs/>
        </w:rPr>
        <w:t xml:space="preserve">Цінова пропозиція (з ПДВ </w:t>
      </w:r>
      <w:r w:rsidRPr="005B69A2">
        <w:t>або без ПДВ</w:t>
      </w:r>
      <w:r w:rsidRPr="005B69A2">
        <w:rPr>
          <w:bCs/>
        </w:rPr>
        <w:t>) (</w:t>
      </w:r>
      <w:r w:rsidRPr="005B69A2">
        <w:rPr>
          <w:b/>
        </w:rPr>
        <w:t xml:space="preserve">ціна тендерної пропозиції подається учасником шляхом заповнення електронної форми </w:t>
      </w:r>
      <w:r w:rsidRPr="005B69A2">
        <w:rPr>
          <w:b/>
          <w:lang w:eastAsia="uk-UA"/>
        </w:rPr>
        <w:t xml:space="preserve">через електронну систему </w:t>
      </w:r>
      <w:proofErr w:type="spellStart"/>
      <w:r w:rsidRPr="005B69A2">
        <w:rPr>
          <w:b/>
          <w:lang w:eastAsia="uk-UA"/>
        </w:rPr>
        <w:t>закупівель</w:t>
      </w:r>
      <w:proofErr w:type="spellEnd"/>
      <w:r w:rsidRPr="005B69A2">
        <w:rPr>
          <w:lang w:eastAsia="uk-UA"/>
        </w:rPr>
        <w:t>;</w:t>
      </w:r>
      <w:r w:rsidRPr="005B69A2">
        <w:rPr>
          <w:b/>
        </w:rPr>
        <w:t xml:space="preserve"> цінової пропозиції та відповідні значення цінової пропозиції щодо ціни заповнюються та подаються під час підготовки документального підтвердження розрахунку ціни після аукціону</w:t>
      </w:r>
      <w:r w:rsidRPr="005B69A2">
        <w:rPr>
          <w:bCs/>
        </w:rPr>
        <w:t>):</w:t>
      </w:r>
    </w:p>
    <w:tbl>
      <w:tblPr>
        <w:tblW w:w="9712" w:type="dxa"/>
        <w:tblInd w:w="108" w:type="dxa"/>
        <w:tblLook w:val="01E0" w:firstRow="1" w:lastRow="1" w:firstColumn="1" w:lastColumn="1" w:noHBand="0" w:noVBand="0"/>
      </w:tblPr>
      <w:tblGrid>
        <w:gridCol w:w="2650"/>
        <w:gridCol w:w="2029"/>
        <w:gridCol w:w="2600"/>
        <w:gridCol w:w="2433"/>
      </w:tblGrid>
      <w:tr w:rsidR="00CD4EB8" w:rsidRPr="005B69A2" w14:paraId="2995B6A2" w14:textId="77777777" w:rsidTr="005D0F32">
        <w:trPr>
          <w:trHeight w:val="926"/>
        </w:trPr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51BF5C" w14:textId="77777777" w:rsidR="00CD4EB8" w:rsidRPr="005B69A2" w:rsidRDefault="00CD4EB8" w:rsidP="005D0F32">
            <w:pPr>
              <w:ind w:right="141"/>
              <w:jc w:val="center"/>
            </w:pPr>
          </w:p>
          <w:p w14:paraId="3626E658" w14:textId="77777777" w:rsidR="00CD4EB8" w:rsidRPr="005B69A2" w:rsidRDefault="00CD4EB8" w:rsidP="005D0F32">
            <w:pPr>
              <w:ind w:right="141"/>
              <w:jc w:val="center"/>
            </w:pPr>
            <w:r w:rsidRPr="005B69A2">
              <w:t>Найменування</w:t>
            </w:r>
          </w:p>
          <w:p w14:paraId="0D5F811C" w14:textId="77777777" w:rsidR="00CD4EB8" w:rsidRPr="005B69A2" w:rsidRDefault="00CD4EB8" w:rsidP="005D0F32">
            <w:pPr>
              <w:ind w:right="141"/>
              <w:jc w:val="center"/>
            </w:pPr>
            <w:r w:rsidRPr="005B69A2">
              <w:t>послуги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E8B90F" w14:textId="77777777" w:rsidR="00CD4EB8" w:rsidRPr="005B69A2" w:rsidRDefault="00CD4EB8" w:rsidP="005D0F32">
            <w:pPr>
              <w:ind w:right="141"/>
              <w:jc w:val="center"/>
              <w:rPr>
                <w:color w:val="000000"/>
              </w:rPr>
            </w:pPr>
          </w:p>
          <w:p w14:paraId="32103C88" w14:textId="77777777" w:rsidR="00CD4EB8" w:rsidRPr="005B69A2" w:rsidRDefault="00CD4EB8" w:rsidP="005D0F32">
            <w:pPr>
              <w:ind w:right="141"/>
              <w:jc w:val="center"/>
              <w:rPr>
                <w:color w:val="000000"/>
              </w:rPr>
            </w:pPr>
            <w:r w:rsidRPr="005B69A2">
              <w:rPr>
                <w:color w:val="000000"/>
              </w:rPr>
              <w:t>Кількість</w:t>
            </w:r>
          </w:p>
          <w:p w14:paraId="33EEFD35" w14:textId="77777777" w:rsidR="00CD4EB8" w:rsidRPr="005B69A2" w:rsidRDefault="00CD4EB8" w:rsidP="005D0F32">
            <w:pPr>
              <w:ind w:right="141"/>
              <w:jc w:val="center"/>
              <w:rPr>
                <w:color w:val="000000"/>
              </w:rPr>
            </w:pPr>
            <w:r w:rsidRPr="005B69A2">
              <w:rPr>
                <w:color w:val="000000"/>
              </w:rPr>
              <w:t xml:space="preserve"> годин охорони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749EE3" w14:textId="77777777" w:rsidR="00CD4EB8" w:rsidRPr="005B69A2" w:rsidRDefault="00CD4EB8" w:rsidP="005D0F32">
            <w:pPr>
              <w:ind w:right="141"/>
              <w:jc w:val="center"/>
              <w:rPr>
                <w:color w:val="000000"/>
              </w:rPr>
            </w:pPr>
            <w:r w:rsidRPr="005B69A2">
              <w:rPr>
                <w:color w:val="000000"/>
              </w:rPr>
              <w:t xml:space="preserve">Ціна </w:t>
            </w:r>
          </w:p>
          <w:p w14:paraId="7F0052FC" w14:textId="77777777" w:rsidR="00CD4EB8" w:rsidRPr="005B69A2" w:rsidRDefault="00CD4EB8" w:rsidP="005D0F32">
            <w:pPr>
              <w:ind w:right="141"/>
              <w:jc w:val="center"/>
              <w:rPr>
                <w:color w:val="000000"/>
              </w:rPr>
            </w:pPr>
            <w:r w:rsidRPr="005B69A2">
              <w:rPr>
                <w:color w:val="000000"/>
              </w:rPr>
              <w:t>однієї години (1 год.) охорони з урахуванням всіх загальнообов’язкових платежів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7C9CBC" w14:textId="77777777" w:rsidR="00CD4EB8" w:rsidRPr="005B69A2" w:rsidRDefault="00CD4EB8" w:rsidP="005D0F32">
            <w:pPr>
              <w:ind w:right="141"/>
              <w:jc w:val="center"/>
            </w:pPr>
            <w:r w:rsidRPr="005B69A2">
              <w:rPr>
                <w:color w:val="000000"/>
              </w:rPr>
              <w:t>Загальна вартість тендерної пропозиції (ціна за 1 год. *</w:t>
            </w:r>
            <w:r w:rsidRPr="005B69A2">
              <w:rPr>
                <w:color w:val="auto"/>
              </w:rPr>
              <w:t>Кількість годин охорони за 3</w:t>
            </w:r>
            <w:r>
              <w:rPr>
                <w:color w:val="auto"/>
              </w:rPr>
              <w:t>34</w:t>
            </w:r>
            <w:r w:rsidRPr="005B69A2">
              <w:rPr>
                <w:color w:val="auto"/>
              </w:rPr>
              <w:t xml:space="preserve"> календарн</w:t>
            </w:r>
            <w:r>
              <w:rPr>
                <w:color w:val="auto"/>
              </w:rPr>
              <w:t>і</w:t>
            </w:r>
            <w:r w:rsidRPr="005B69A2">
              <w:rPr>
                <w:color w:val="auto"/>
              </w:rPr>
              <w:t xml:space="preserve"> дні </w:t>
            </w:r>
            <w:r w:rsidRPr="005B69A2">
              <w:rPr>
                <w:color w:val="000000"/>
              </w:rPr>
              <w:t>20</w:t>
            </w:r>
            <w:r w:rsidRPr="005B69A2">
              <w:rPr>
                <w:color w:val="000000"/>
                <w:lang w:val="ru-RU"/>
              </w:rPr>
              <w:t>2</w:t>
            </w:r>
            <w:r w:rsidRPr="00AD35FB">
              <w:rPr>
                <w:color w:val="000000"/>
                <w:lang w:val="ru-RU"/>
              </w:rPr>
              <w:t>3</w:t>
            </w:r>
            <w:r w:rsidRPr="005B69A2">
              <w:rPr>
                <w:color w:val="000000"/>
              </w:rPr>
              <w:t xml:space="preserve"> року)</w:t>
            </w:r>
          </w:p>
        </w:tc>
      </w:tr>
      <w:tr w:rsidR="00CD4EB8" w:rsidRPr="005B69A2" w14:paraId="28CE8B8E" w14:textId="77777777" w:rsidTr="005D0F32">
        <w:trPr>
          <w:trHeight w:val="139"/>
        </w:trPr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8C32A0" w14:textId="77777777" w:rsidR="00CD4EB8" w:rsidRPr="005B69A2" w:rsidRDefault="00CD4EB8" w:rsidP="005D0F32">
            <w:pPr>
              <w:ind w:right="141"/>
              <w:jc w:val="center"/>
              <w:rPr>
                <w:b/>
              </w:rPr>
            </w:pPr>
            <w:r w:rsidRPr="005B69A2">
              <w:rPr>
                <w:b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7F12CB" w14:textId="77777777" w:rsidR="00CD4EB8" w:rsidRPr="005B69A2" w:rsidRDefault="00CD4EB8" w:rsidP="005D0F32">
            <w:pPr>
              <w:ind w:right="141"/>
              <w:jc w:val="center"/>
              <w:rPr>
                <w:b/>
                <w:color w:val="000000"/>
              </w:rPr>
            </w:pPr>
            <w:r w:rsidRPr="005B69A2">
              <w:rPr>
                <w:b/>
                <w:color w:val="000000"/>
              </w:rPr>
              <w:t>2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00DA86" w14:textId="77777777" w:rsidR="00CD4EB8" w:rsidRPr="005B69A2" w:rsidRDefault="00CD4EB8" w:rsidP="005D0F32">
            <w:pPr>
              <w:ind w:right="141"/>
              <w:jc w:val="center"/>
              <w:rPr>
                <w:b/>
                <w:color w:val="000000"/>
              </w:rPr>
            </w:pPr>
            <w:r w:rsidRPr="005B69A2">
              <w:rPr>
                <w:b/>
                <w:color w:val="000000"/>
              </w:rPr>
              <w:t>3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CC2C5B" w14:textId="77777777" w:rsidR="00CD4EB8" w:rsidRPr="005B69A2" w:rsidRDefault="00CD4EB8" w:rsidP="005D0F32">
            <w:pPr>
              <w:ind w:right="141"/>
              <w:jc w:val="center"/>
              <w:rPr>
                <w:b/>
                <w:color w:val="000000"/>
              </w:rPr>
            </w:pPr>
            <w:r w:rsidRPr="005B69A2">
              <w:rPr>
                <w:b/>
                <w:color w:val="000000"/>
              </w:rPr>
              <w:t>4</w:t>
            </w:r>
          </w:p>
        </w:tc>
      </w:tr>
      <w:tr w:rsidR="00CD4EB8" w:rsidRPr="005B69A2" w14:paraId="38E49D2B" w14:textId="77777777" w:rsidTr="005D0F32">
        <w:trPr>
          <w:trHeight w:val="2185"/>
        </w:trPr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CCA107" w14:textId="77777777" w:rsidR="00CD4EB8" w:rsidRPr="005B69A2" w:rsidRDefault="00CD4EB8" w:rsidP="005D0F32">
            <w:pPr>
              <w:ind w:right="141"/>
              <w:rPr>
                <w:color w:val="000000"/>
              </w:rPr>
            </w:pPr>
            <w:r w:rsidRPr="005B69A2">
              <w:t>ДК 021:2015 75240000-0 Послуги із забезпечення громадської безпеки, охорони правопорядку та громадського порядку (послуги з охорони об’єктів)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4A463C" w14:textId="77777777" w:rsidR="00CD4EB8" w:rsidRPr="005B69A2" w:rsidRDefault="00CD4EB8" w:rsidP="005D0F32">
            <w:pPr>
              <w:ind w:right="141"/>
              <w:jc w:val="both"/>
              <w:rPr>
                <w:color w:val="auto"/>
              </w:rPr>
            </w:pPr>
            <w:r w:rsidRPr="005B69A2">
              <w:rPr>
                <w:color w:val="auto"/>
              </w:rPr>
              <w:t>із врахуванням об’єму надання послуг в розрізі 3</w:t>
            </w:r>
            <w:r>
              <w:rPr>
                <w:color w:val="auto"/>
              </w:rPr>
              <w:t>34</w:t>
            </w:r>
            <w:r w:rsidRPr="005B69A2">
              <w:rPr>
                <w:color w:val="auto"/>
              </w:rPr>
              <w:t xml:space="preserve"> календарн</w:t>
            </w:r>
            <w:r>
              <w:rPr>
                <w:color w:val="auto"/>
              </w:rPr>
              <w:t>і</w:t>
            </w:r>
            <w:r w:rsidRPr="005B69A2">
              <w:rPr>
                <w:color w:val="auto"/>
              </w:rPr>
              <w:t xml:space="preserve"> дні  20</w:t>
            </w:r>
            <w:r w:rsidRPr="005B69A2">
              <w:rPr>
                <w:color w:val="auto"/>
                <w:lang w:val="ru-RU"/>
              </w:rPr>
              <w:t>2</w:t>
            </w:r>
            <w:r>
              <w:rPr>
                <w:color w:val="auto"/>
                <w:lang w:val="ru-RU"/>
              </w:rPr>
              <w:t>3</w:t>
            </w:r>
            <w:r w:rsidRPr="005B69A2">
              <w:rPr>
                <w:color w:val="auto"/>
                <w:lang w:val="ru-RU"/>
              </w:rPr>
              <w:t xml:space="preserve"> </w:t>
            </w:r>
            <w:r w:rsidRPr="005B69A2">
              <w:rPr>
                <w:color w:val="auto"/>
              </w:rPr>
              <w:t>року</w:t>
            </w:r>
          </w:p>
          <w:p w14:paraId="13754A96" w14:textId="77777777" w:rsidR="00CD4EB8" w:rsidRPr="005B69A2" w:rsidRDefault="00CD4EB8" w:rsidP="005D0F32">
            <w:pPr>
              <w:ind w:right="141"/>
              <w:jc w:val="center"/>
              <w:rPr>
                <w:color w:val="auto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BB075B" w14:textId="77777777" w:rsidR="00CD4EB8" w:rsidRPr="005B69A2" w:rsidRDefault="00CD4EB8" w:rsidP="005D0F32">
            <w:pPr>
              <w:ind w:right="141"/>
              <w:jc w:val="both"/>
            </w:pPr>
            <w:r w:rsidRPr="005B69A2">
              <w:rPr>
                <w:color w:val="000000"/>
              </w:rPr>
              <w:t xml:space="preserve">(згідно калькуляції)  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15DDA3" w14:textId="77777777" w:rsidR="00CD4EB8" w:rsidRPr="005B69A2" w:rsidRDefault="00CD4EB8" w:rsidP="005D0F32">
            <w:pPr>
              <w:ind w:right="141"/>
              <w:jc w:val="both"/>
              <w:rPr>
                <w:color w:val="000000"/>
              </w:rPr>
            </w:pPr>
          </w:p>
        </w:tc>
      </w:tr>
    </w:tbl>
    <w:p w14:paraId="356E4420" w14:textId="77777777" w:rsidR="00CD4EB8" w:rsidRPr="005B69A2" w:rsidRDefault="00CD4EB8" w:rsidP="00CD4EB8">
      <w:pPr>
        <w:ind w:right="141" w:firstLine="540"/>
        <w:jc w:val="both"/>
        <w:rPr>
          <w:b/>
          <w:color w:val="000000"/>
        </w:rPr>
      </w:pPr>
      <w:r w:rsidRPr="005B69A2">
        <w:rPr>
          <w:b/>
          <w:color w:val="000000"/>
        </w:rPr>
        <w:t xml:space="preserve">   </w:t>
      </w:r>
    </w:p>
    <w:p w14:paraId="623860BB" w14:textId="77777777" w:rsidR="00CD4EB8" w:rsidRPr="005B69A2" w:rsidRDefault="00CD4EB8" w:rsidP="00CD4EB8">
      <w:pPr>
        <w:ind w:right="141" w:firstLine="540"/>
        <w:jc w:val="both"/>
        <w:rPr>
          <w:b/>
          <w:color w:val="000000"/>
        </w:rPr>
      </w:pPr>
      <w:r w:rsidRPr="005B69A2">
        <w:rPr>
          <w:b/>
          <w:color w:val="000000"/>
        </w:rPr>
        <w:t>Загальна вартість становить __________________грн. (вказати без ПДВ або з ПДВ)</w:t>
      </w:r>
    </w:p>
    <w:p w14:paraId="27E3CF5C" w14:textId="77777777" w:rsidR="00CD4EB8" w:rsidRDefault="00CD4EB8" w:rsidP="00CD4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>
        <w:rPr>
          <w:rFonts w:eastAsia="Calibri"/>
        </w:rPr>
        <w:t>Вивчивши тендерну документацію та обсяги закупівлі, ми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6996C5B3" w14:textId="77777777" w:rsidR="00CD4EB8" w:rsidRDefault="00CD4EB8" w:rsidP="00CD4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>
        <w:rPr>
          <w:rFonts w:eastAsia="Calibri"/>
        </w:rPr>
        <w:t>Ми згодні дотримуватися умов цієї тендерної пропозиції протягом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14:paraId="582B5697" w14:textId="77777777" w:rsidR="00CD4EB8" w:rsidRDefault="00CD4EB8" w:rsidP="00CD4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Ми зобов’язуємося укласти Договір про закупівлю у терміни, що встановлені Постановою №1178 від 12.10.2022 «Про затвердження особливостей здійснення публічних </w:t>
      </w:r>
      <w:proofErr w:type="spellStart"/>
      <w:r>
        <w:rPr>
          <w:rFonts w:eastAsia="Calibri"/>
        </w:rPr>
        <w:t>закупівель</w:t>
      </w:r>
      <w:proofErr w:type="spellEnd"/>
      <w:r>
        <w:rPr>
          <w:rFonts w:eastAsia="Calibri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14:paraId="11A5D4A5" w14:textId="77777777" w:rsidR="00CD4EB8" w:rsidRPr="00F95559" w:rsidRDefault="00CD4EB8" w:rsidP="00CD4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5B69A2">
        <w:t>_____________________________________________________________________________</w:t>
      </w:r>
    </w:p>
    <w:p w14:paraId="21DB8619" w14:textId="77777777" w:rsidR="00CD4EB8" w:rsidRPr="005B69A2" w:rsidRDefault="00CD4EB8" w:rsidP="00CD4EB8">
      <w:pPr>
        <w:widowControl w:val="0"/>
        <w:ind w:right="141" w:firstLine="709"/>
        <w:jc w:val="center"/>
        <w:rPr>
          <w:i/>
        </w:rPr>
      </w:pPr>
      <w:r w:rsidRPr="005B69A2">
        <w:rPr>
          <w:i/>
        </w:rPr>
        <w:lastRenderedPageBreak/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7DB443D8" w14:textId="77777777" w:rsidR="00CD4EB8" w:rsidRPr="005B69A2" w:rsidRDefault="00CD4EB8" w:rsidP="00CD4EB8">
      <w:pPr>
        <w:ind w:right="141" w:firstLine="709"/>
        <w:jc w:val="both"/>
        <w:rPr>
          <w:i/>
          <w:sz w:val="20"/>
          <w:szCs w:val="20"/>
        </w:rPr>
      </w:pPr>
      <w:r w:rsidRPr="005B69A2">
        <w:rPr>
          <w:i/>
          <w:sz w:val="20"/>
          <w:szCs w:val="20"/>
        </w:rPr>
        <w:t>Примітка:</w:t>
      </w:r>
    </w:p>
    <w:p w14:paraId="079BC2B6" w14:textId="77777777" w:rsidR="00CD4EB8" w:rsidRPr="005B69A2" w:rsidRDefault="00CD4EB8" w:rsidP="00CD4EB8">
      <w:pPr>
        <w:widowControl w:val="0"/>
        <w:ind w:right="141" w:firstLine="709"/>
        <w:jc w:val="both"/>
        <w:rPr>
          <w:i/>
          <w:iCs/>
          <w:sz w:val="20"/>
          <w:szCs w:val="20"/>
        </w:rPr>
      </w:pPr>
      <w:r w:rsidRPr="005B69A2">
        <w:rPr>
          <w:i/>
          <w:iCs/>
          <w:sz w:val="20"/>
          <w:szCs w:val="20"/>
        </w:rPr>
        <w:t xml:space="preserve">У разі необхідності замовник має право вимагати від будь-якого учасника процедури закупівлі додаткову інформацію щодо розрахунку ціни пропозиції. </w:t>
      </w:r>
      <w:r w:rsidRPr="005B69A2">
        <w:rPr>
          <w:i/>
          <w:sz w:val="20"/>
          <w:szCs w:val="20"/>
        </w:rPr>
        <w:t>ПДВ нараховується у випадках, передбачених законодавством України.</w:t>
      </w:r>
    </w:p>
    <w:p w14:paraId="7D8982BA" w14:textId="77777777" w:rsidR="00CD4EB8" w:rsidRPr="005B69A2" w:rsidRDefault="00CD4EB8" w:rsidP="00CD4EB8">
      <w:pPr>
        <w:ind w:right="141" w:firstLine="709"/>
        <w:jc w:val="both"/>
        <w:rPr>
          <w:i/>
          <w:sz w:val="20"/>
          <w:szCs w:val="20"/>
        </w:rPr>
      </w:pPr>
      <w:r w:rsidRPr="005B69A2">
        <w:rPr>
          <w:i/>
          <w:sz w:val="20"/>
          <w:szCs w:val="20"/>
        </w:rPr>
        <w:t>ФОРМА “ЦІНОВА ПРОПОЗИЦІЯ” оформлюється та подається за встановленою замовником формою. Учасник не повинен відступати від даної форми.</w:t>
      </w:r>
    </w:p>
    <w:p w14:paraId="1F6905C5" w14:textId="77777777" w:rsidR="00CD4EB8" w:rsidRDefault="00CD4EB8" w:rsidP="00CD4EB8">
      <w:pPr>
        <w:ind w:right="141"/>
        <w:jc w:val="both"/>
      </w:pPr>
    </w:p>
    <w:p w14:paraId="06594AD8" w14:textId="77777777" w:rsidR="00BC5D7D" w:rsidRDefault="00BC5D7D"/>
    <w:sectPr w:rsidR="00BC5D7D" w:rsidSect="00D15199">
      <w:footerReference w:type="default" r:id="rId4"/>
      <w:footerReference w:type="first" r:id="rId5"/>
      <w:pgSz w:w="11906" w:h="16838"/>
      <w:pgMar w:top="850" w:right="850" w:bottom="850" w:left="1417" w:header="0" w:footer="261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1522" w14:textId="77777777" w:rsidR="009D0CE7" w:rsidRDefault="00CD4EB8">
    <w:pPr>
      <w:pStyle w:val="1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46</w:t>
    </w:r>
    <w:r>
      <w:fldChar w:fldCharType="end"/>
    </w:r>
  </w:p>
  <w:p w14:paraId="2CAA8687" w14:textId="77777777" w:rsidR="009D0CE7" w:rsidRDefault="00CD4EB8">
    <w:pPr>
      <w:pStyle w:val="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63D3" w14:textId="77777777" w:rsidR="009D0CE7" w:rsidRDefault="00CD4EB8">
    <w:pPr>
      <w:pStyle w:val="1"/>
      <w:jc w:val="center"/>
      <w:rPr>
        <w:color w:val="00000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B8"/>
    <w:rsid w:val="00BC5D7D"/>
    <w:rsid w:val="00C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DC12"/>
  <w15:chartTrackingRefBased/>
  <w15:docId w15:val="{5DECA065-1759-4DB5-9A36-E82296DD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EB8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qFormat/>
    <w:rsid w:val="00CD4EB8"/>
    <w:pPr>
      <w:spacing w:beforeAutospacing="1" w:afterAutospacing="1"/>
    </w:pPr>
    <w:rPr>
      <w:lang w:eastAsia="uk-UA"/>
    </w:rPr>
  </w:style>
  <w:style w:type="paragraph" w:customStyle="1" w:styleId="4">
    <w:name w:val="Основной текст (4)"/>
    <w:basedOn w:val="a"/>
    <w:qFormat/>
    <w:rsid w:val="00CD4EB8"/>
    <w:pPr>
      <w:shd w:val="clear" w:color="auto" w:fill="FFFFFF"/>
      <w:spacing w:line="264" w:lineRule="exact"/>
    </w:pPr>
    <w:rPr>
      <w:rFonts w:asciiTheme="minorHAnsi" w:eastAsiaTheme="minorHAnsi" w:hAnsiTheme="minorHAnsi" w:cstheme="minorBidi"/>
      <w:b/>
      <w:spacing w:val="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2064</Words>
  <Characters>1177</Characters>
  <Application>Microsoft Office Word</Application>
  <DocSecurity>0</DocSecurity>
  <Lines>9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2022-12-30T07:50:00Z</dcterms:created>
  <dcterms:modified xsi:type="dcterms:W3CDTF">2022-12-30T07:50:00Z</dcterms:modified>
</cp:coreProperties>
</file>