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B244D0">
              <w:rPr>
                <w:sz w:val="24"/>
                <w:szCs w:val="16"/>
                <w:lang w:val="uk-UA"/>
              </w:rPr>
              <w:t>7 до тендерної документації</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683DF2">
        <w:rPr>
          <w:sz w:val="24"/>
          <w:szCs w:val="24"/>
          <w:lang w:val="uk-UA"/>
        </w:rPr>
        <w:t>2</w:t>
      </w:r>
      <w:r w:rsidR="00683DF2" w:rsidRPr="00D75E76">
        <w:rPr>
          <w:sz w:val="24"/>
          <w:szCs w:val="24"/>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 xml:space="preserve">який є </w:t>
      </w:r>
      <w:proofErr w:type="spellStart"/>
      <w:r w:rsidRPr="007B1EB5">
        <w:rPr>
          <w:sz w:val="24"/>
          <w:szCs w:val="24"/>
          <w:lang w:val="uk-UA"/>
        </w:rPr>
        <w:t>платникомподатку</w:t>
      </w:r>
      <w:proofErr w:type="spellEnd"/>
      <w:r w:rsidRPr="007B1EB5">
        <w:rPr>
          <w:sz w:val="24"/>
          <w:szCs w:val="24"/>
          <w:lang w:val="uk-UA"/>
        </w:rPr>
        <w:t xml:space="preserve">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DE54B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 xml:space="preserve">. </w:t>
      </w:r>
    </w:p>
    <w:p w:rsidR="008F5460" w:rsidRPr="00DE54B9" w:rsidRDefault="008F5460" w:rsidP="00DE54B9">
      <w:pPr>
        <w:pStyle w:val="a3"/>
        <w:numPr>
          <w:ilvl w:val="1"/>
          <w:numId w:val="4"/>
        </w:numPr>
        <w:tabs>
          <w:tab w:val="left" w:pos="993"/>
        </w:tabs>
        <w:spacing w:after="0" w:line="240" w:lineRule="auto"/>
        <w:ind w:left="0" w:firstLine="567"/>
        <w:contextualSpacing w:val="0"/>
        <w:jc w:val="both"/>
        <w:rPr>
          <w:rFonts w:eastAsia="Arial"/>
          <w:sz w:val="22"/>
          <w:lang w:val="uk-UA"/>
        </w:rPr>
      </w:pPr>
      <w:r w:rsidRPr="00DE54B9">
        <w:rPr>
          <w:sz w:val="24"/>
          <w:szCs w:val="24"/>
          <w:lang w:val="uk-UA"/>
        </w:rPr>
        <w:t xml:space="preserve">Найменування ТОВАРУ: </w:t>
      </w:r>
      <w:bookmarkStart w:id="8" w:name="_heading=h.gjdgxs" w:colFirst="0" w:colLast="0"/>
      <w:bookmarkEnd w:id="8"/>
      <w:r w:rsidR="00DE54B9" w:rsidRPr="00DE54B9">
        <w:rPr>
          <w:b/>
          <w:sz w:val="22"/>
        </w:rPr>
        <w:t xml:space="preserve">ДК 021:2015 </w:t>
      </w:r>
      <w:r w:rsidR="004C716E">
        <w:rPr>
          <w:b/>
          <w:sz w:val="22"/>
        </w:rPr>
        <w:t>–</w:t>
      </w:r>
      <w:r w:rsidR="00DE54B9" w:rsidRPr="00DE54B9">
        <w:rPr>
          <w:b/>
          <w:sz w:val="22"/>
        </w:rPr>
        <w:t xml:space="preserve"> </w:t>
      </w:r>
      <w:r w:rsidR="004B0B20" w:rsidRPr="004B0B20">
        <w:rPr>
          <w:b/>
          <w:bCs/>
          <w:sz w:val="22"/>
        </w:rPr>
        <w:t>33710000-0</w:t>
      </w:r>
      <w:r w:rsidR="00DE54B9" w:rsidRPr="00DE54B9">
        <w:rPr>
          <w:b/>
          <w:bCs/>
          <w:sz w:val="22"/>
        </w:rPr>
        <w:t xml:space="preserve"> – </w:t>
      </w:r>
      <w:proofErr w:type="spellStart"/>
      <w:r w:rsidR="004B0B20">
        <w:rPr>
          <w:b/>
          <w:bCs/>
          <w:sz w:val="22"/>
          <w:lang w:val="uk-UA"/>
        </w:rPr>
        <w:t>Парфуми,засоби</w:t>
      </w:r>
      <w:proofErr w:type="spellEnd"/>
      <w:r w:rsidR="004B0B20">
        <w:rPr>
          <w:b/>
          <w:bCs/>
          <w:sz w:val="22"/>
          <w:lang w:val="uk-UA"/>
        </w:rPr>
        <w:t xml:space="preserve"> гігієни та презервативи(мило господарське та мило рідке).</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повинен поставити ПОКУПЦЕВІ ТОВАР, якість якого </w:t>
      </w:r>
      <w:r w:rsidRPr="007B1EB5">
        <w:rPr>
          <w:sz w:val="24"/>
          <w:szCs w:val="24"/>
          <w:lang w:val="uk-UA"/>
        </w:rPr>
        <w:lastRenderedPageBreak/>
        <w:t>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DDP (вул. Зубенка,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Зубенка,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7530FD" w:rsidRPr="007B1EB5" w:rsidRDefault="007530FD" w:rsidP="007530FD">
      <w:pPr>
        <w:spacing w:after="0" w:line="240" w:lineRule="auto"/>
        <w:ind w:firstLine="567"/>
        <w:jc w:val="both"/>
        <w:rPr>
          <w:sz w:val="24"/>
          <w:szCs w:val="24"/>
          <w:lang w:val="uk-UA"/>
        </w:rPr>
      </w:pPr>
      <w:r>
        <w:rPr>
          <w:sz w:val="24"/>
          <w:szCs w:val="24"/>
          <w:lang w:val="uk-UA"/>
        </w:rPr>
        <w:t xml:space="preserve">Товар транспортується  в кріогенних посудинах  та </w:t>
      </w:r>
      <w:proofErr w:type="spellStart"/>
      <w:r>
        <w:rPr>
          <w:sz w:val="24"/>
          <w:szCs w:val="24"/>
          <w:lang w:val="uk-UA"/>
        </w:rPr>
        <w:t>ізоцестернах</w:t>
      </w:r>
      <w:proofErr w:type="spellEnd"/>
      <w:r>
        <w:rPr>
          <w:sz w:val="24"/>
          <w:szCs w:val="24"/>
          <w:lang w:val="uk-UA"/>
        </w:rPr>
        <w:t xml:space="preserve">, які повинні відповідати «Правила влаштування і безпечної посудин, що працюють під </w:t>
      </w:r>
      <w:proofErr w:type="spellStart"/>
      <w:r>
        <w:rPr>
          <w:sz w:val="24"/>
          <w:szCs w:val="24"/>
          <w:lang w:val="uk-UA"/>
        </w:rPr>
        <w:t>тиском»,затвердженими</w:t>
      </w:r>
      <w:proofErr w:type="spellEnd"/>
      <w:r>
        <w:rPr>
          <w:sz w:val="24"/>
          <w:szCs w:val="24"/>
          <w:lang w:val="uk-UA"/>
        </w:rPr>
        <w:t xml:space="preserve"> </w:t>
      </w:r>
      <w:proofErr w:type="spellStart"/>
      <w:r>
        <w:rPr>
          <w:sz w:val="24"/>
          <w:szCs w:val="24"/>
          <w:lang w:val="uk-UA"/>
        </w:rPr>
        <w:t>Держтехнаглядом</w:t>
      </w:r>
      <w:proofErr w:type="spellEnd"/>
      <w:r>
        <w:rPr>
          <w:sz w:val="24"/>
          <w:szCs w:val="24"/>
          <w:lang w:val="uk-UA"/>
        </w:rPr>
        <w:t xml:space="preserve"> від 27.11.1997р. (обладнана точкою відбору </w:t>
      </w:r>
      <w:proofErr w:type="spellStart"/>
      <w:r>
        <w:rPr>
          <w:sz w:val="24"/>
          <w:szCs w:val="24"/>
          <w:lang w:val="uk-UA"/>
        </w:rPr>
        <w:t>проб,має</w:t>
      </w:r>
      <w:proofErr w:type="spellEnd"/>
      <w:r>
        <w:rPr>
          <w:sz w:val="24"/>
          <w:szCs w:val="24"/>
          <w:lang w:val="uk-UA"/>
        </w:rPr>
        <w:t xml:space="preserve"> залишковий тиск 0,5атм.І </w:t>
      </w:r>
      <w:proofErr w:type="spellStart"/>
      <w:r>
        <w:rPr>
          <w:sz w:val="24"/>
          <w:szCs w:val="24"/>
          <w:lang w:val="uk-UA"/>
        </w:rPr>
        <w:t>т.п</w:t>
      </w:r>
      <w:proofErr w:type="spellEnd"/>
      <w:r>
        <w:rPr>
          <w:sz w:val="24"/>
          <w:szCs w:val="24"/>
          <w:lang w:val="uk-UA"/>
        </w:rPr>
        <w:t>.)</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товаросупровідними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2534EA">
        <w:rPr>
          <w:sz w:val="24"/>
          <w:szCs w:val="24"/>
          <w:lang w:val="uk-UA"/>
        </w:rPr>
        <w:t xml:space="preserve"> </w:t>
      </w:r>
      <w:r w:rsidR="000D7BAE">
        <w:rPr>
          <w:sz w:val="24"/>
          <w:szCs w:val="24"/>
          <w:lang w:val="uk-UA"/>
        </w:rPr>
        <w:t>45</w:t>
      </w:r>
      <w:r w:rsidR="002534EA">
        <w:rPr>
          <w:sz w:val="24"/>
          <w:szCs w:val="24"/>
          <w:lang w:val="uk-UA"/>
        </w:rPr>
        <w:t xml:space="preserve"> </w:t>
      </w:r>
      <w:r w:rsidR="00A14005" w:rsidRPr="007B1EB5">
        <w:rPr>
          <w:sz w:val="24"/>
          <w:szCs w:val="24"/>
          <w:lang w:val="uk-UA"/>
        </w:rPr>
        <w:t>(</w:t>
      </w:r>
      <w:r w:rsidR="000D7BAE">
        <w:rPr>
          <w:sz w:val="24"/>
          <w:szCs w:val="24"/>
          <w:lang w:val="uk-UA"/>
        </w:rPr>
        <w:t xml:space="preserve">сорок п’ять </w:t>
      </w:r>
      <w:r w:rsidR="002534EA">
        <w:rPr>
          <w:sz w:val="24"/>
          <w:szCs w:val="24"/>
          <w:lang w:val="uk-UA"/>
        </w:rPr>
        <w:t xml:space="preserve"> </w:t>
      </w:r>
      <w:r w:rsidRPr="007B1EB5">
        <w:rPr>
          <w:sz w:val="24"/>
          <w:szCs w:val="24"/>
          <w:lang w:val="uk-UA"/>
        </w:rPr>
        <w:t xml:space="preserve">) </w:t>
      </w:r>
      <w:r w:rsidR="002534EA">
        <w:rPr>
          <w:sz w:val="24"/>
          <w:szCs w:val="24"/>
          <w:lang w:val="uk-UA"/>
        </w:rPr>
        <w:t>календарни</w:t>
      </w:r>
      <w:r w:rsidR="00BB30C6">
        <w:rPr>
          <w:sz w:val="24"/>
          <w:szCs w:val="24"/>
          <w:lang w:val="uk-UA"/>
        </w:rPr>
        <w:t>х</w:t>
      </w:r>
      <w:r w:rsidR="002534EA">
        <w:rPr>
          <w:sz w:val="24"/>
          <w:szCs w:val="24"/>
          <w:lang w:val="uk-UA"/>
        </w:rPr>
        <w:t xml:space="preserve"> </w:t>
      </w:r>
      <w:r w:rsidR="00A14005" w:rsidRPr="007B1EB5">
        <w:rPr>
          <w:sz w:val="24"/>
          <w:szCs w:val="24"/>
          <w:lang w:val="uk-UA"/>
        </w:rPr>
        <w:t>д</w:t>
      </w:r>
      <w:r w:rsidR="00BB30C6">
        <w:rPr>
          <w:sz w:val="24"/>
          <w:szCs w:val="24"/>
          <w:lang w:val="uk-UA"/>
        </w:rPr>
        <w:t>нів</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277BE5">
        <w:rPr>
          <w:sz w:val="24"/>
          <w:szCs w:val="24"/>
          <w:lang w:val="uk-UA"/>
        </w:rPr>
        <w:t xml:space="preserve"> Якщо дата оплати припаде на вихідний </w:t>
      </w:r>
      <w:proofErr w:type="spellStart"/>
      <w:r w:rsidR="00277BE5">
        <w:rPr>
          <w:sz w:val="24"/>
          <w:szCs w:val="24"/>
          <w:lang w:val="uk-UA"/>
        </w:rPr>
        <w:t>день,оплата</w:t>
      </w:r>
      <w:proofErr w:type="spellEnd"/>
      <w:r w:rsidR="00277BE5">
        <w:rPr>
          <w:sz w:val="24"/>
          <w:szCs w:val="24"/>
          <w:lang w:val="uk-UA"/>
        </w:rPr>
        <w:t xml:space="preserve">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BD2A00" w:rsidRPr="007B1EB5" w:rsidRDefault="008F5460" w:rsidP="00BD2A00">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A9043F">
        <w:rPr>
          <w:sz w:val="24"/>
          <w:szCs w:val="24"/>
          <w:lang w:val="uk-UA"/>
        </w:rPr>
        <w:t xml:space="preserve"> </w:t>
      </w:r>
      <w:r w:rsidR="00380198">
        <w:rPr>
          <w:sz w:val="24"/>
          <w:szCs w:val="24"/>
          <w:lang w:val="uk-UA"/>
        </w:rPr>
        <w:t>45</w:t>
      </w:r>
      <w:r w:rsidRPr="007B1EB5">
        <w:rPr>
          <w:sz w:val="24"/>
          <w:szCs w:val="24"/>
          <w:lang w:val="uk-UA"/>
        </w:rPr>
        <w:t xml:space="preserve"> (</w:t>
      </w:r>
      <w:r w:rsidR="00380198">
        <w:rPr>
          <w:sz w:val="24"/>
          <w:szCs w:val="24"/>
          <w:lang w:val="uk-UA"/>
        </w:rPr>
        <w:t xml:space="preserve">сорок п’ять </w:t>
      </w:r>
      <w:r w:rsidR="00A9043F">
        <w:rPr>
          <w:sz w:val="24"/>
          <w:szCs w:val="24"/>
          <w:lang w:val="uk-UA"/>
        </w:rPr>
        <w:t xml:space="preserve"> </w:t>
      </w:r>
      <w:r w:rsidRPr="007B1EB5">
        <w:rPr>
          <w:sz w:val="24"/>
          <w:szCs w:val="24"/>
          <w:lang w:val="uk-UA"/>
        </w:rPr>
        <w:t xml:space="preserve">) </w:t>
      </w:r>
      <w:r w:rsidR="00A9043F">
        <w:rPr>
          <w:sz w:val="24"/>
          <w:szCs w:val="24"/>
          <w:lang w:val="uk-UA"/>
        </w:rPr>
        <w:t>календарни</w:t>
      </w:r>
      <w:r w:rsidR="00615DD7">
        <w:rPr>
          <w:sz w:val="24"/>
          <w:szCs w:val="24"/>
          <w:lang w:val="uk-UA"/>
        </w:rPr>
        <w:t>х</w:t>
      </w:r>
      <w:r w:rsidR="00BB66D5">
        <w:rPr>
          <w:sz w:val="24"/>
          <w:szCs w:val="24"/>
          <w:lang w:val="uk-UA"/>
        </w:rPr>
        <w:t xml:space="preserve"> </w:t>
      </w:r>
      <w:r w:rsidR="00A14005" w:rsidRPr="007B1EB5">
        <w:rPr>
          <w:sz w:val="24"/>
          <w:szCs w:val="24"/>
          <w:lang w:val="uk-UA"/>
        </w:rPr>
        <w:t>д</w:t>
      </w:r>
      <w:r w:rsidR="00615DD7">
        <w:rPr>
          <w:sz w:val="24"/>
          <w:szCs w:val="24"/>
          <w:lang w:val="uk-UA"/>
        </w:rPr>
        <w:t>нів</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w:t>
      </w:r>
      <w:proofErr w:type="spellStart"/>
      <w:r w:rsidRPr="007B1EB5">
        <w:rPr>
          <w:sz w:val="24"/>
          <w:szCs w:val="24"/>
          <w:lang w:val="uk-UA"/>
        </w:rPr>
        <w:t>накладноїта</w:t>
      </w:r>
      <w:proofErr w:type="spellEnd"/>
      <w:r w:rsidRPr="007B1EB5">
        <w:rPr>
          <w:sz w:val="24"/>
          <w:szCs w:val="24"/>
          <w:lang w:val="uk-UA"/>
        </w:rPr>
        <w:t xml:space="preserve">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BD2A00">
        <w:rPr>
          <w:sz w:val="24"/>
          <w:szCs w:val="24"/>
          <w:lang w:val="uk-UA"/>
        </w:rPr>
        <w:t xml:space="preserve">Якщо дата оплати припаде на вихідний </w:t>
      </w:r>
      <w:proofErr w:type="spellStart"/>
      <w:r w:rsidR="00BD2A00">
        <w:rPr>
          <w:sz w:val="24"/>
          <w:szCs w:val="24"/>
          <w:lang w:val="uk-UA"/>
        </w:rPr>
        <w:t>день,оплата</w:t>
      </w:r>
      <w:proofErr w:type="spellEnd"/>
      <w:r w:rsidR="00BD2A00">
        <w:rPr>
          <w:sz w:val="24"/>
          <w:szCs w:val="24"/>
          <w:lang w:val="uk-UA"/>
        </w:rPr>
        <w:t xml:space="preserve"> здійснюється на наступний робочий день.</w:t>
      </w:r>
    </w:p>
    <w:p w:rsidR="008F5460" w:rsidRPr="007B1EB5" w:rsidRDefault="008F5460" w:rsidP="00E31209">
      <w:pPr>
        <w:widowControl w:val="0"/>
        <w:spacing w:after="0" w:line="240" w:lineRule="auto"/>
        <w:ind w:firstLine="567"/>
        <w:jc w:val="both"/>
        <w:rPr>
          <w:sz w:val="24"/>
          <w:szCs w:val="24"/>
          <w:lang w:val="uk-UA"/>
        </w:rPr>
      </w:pP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1577E7" w:rsidRPr="007B1EB5" w:rsidRDefault="008F5460" w:rsidP="001577E7">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D252FD">
        <w:rPr>
          <w:sz w:val="24"/>
          <w:szCs w:val="24"/>
          <w:lang w:val="uk-UA"/>
        </w:rPr>
        <w:t>45</w:t>
      </w:r>
      <w:r w:rsidRPr="007B1EB5">
        <w:rPr>
          <w:sz w:val="24"/>
          <w:szCs w:val="24"/>
          <w:lang w:val="uk-UA"/>
        </w:rPr>
        <w:t xml:space="preserve"> (</w:t>
      </w:r>
      <w:r w:rsidR="00D252FD">
        <w:rPr>
          <w:sz w:val="24"/>
          <w:szCs w:val="24"/>
          <w:lang w:val="uk-UA"/>
        </w:rPr>
        <w:t xml:space="preserve">сорок п’ять </w:t>
      </w:r>
      <w:r w:rsidRPr="007B1EB5">
        <w:rPr>
          <w:sz w:val="24"/>
          <w:szCs w:val="24"/>
          <w:lang w:val="uk-UA"/>
        </w:rPr>
        <w:t xml:space="preserve">) </w:t>
      </w:r>
      <w:proofErr w:type="spellStart"/>
      <w:r w:rsidR="003E3DE5">
        <w:rPr>
          <w:sz w:val="24"/>
          <w:szCs w:val="24"/>
          <w:lang w:val="uk-UA"/>
        </w:rPr>
        <w:t>календрни</w:t>
      </w:r>
      <w:r w:rsidR="00BB30C6">
        <w:rPr>
          <w:sz w:val="24"/>
          <w:szCs w:val="24"/>
          <w:lang w:val="uk-UA"/>
        </w:rPr>
        <w:t>х</w:t>
      </w:r>
      <w:proofErr w:type="spellEnd"/>
      <w:r w:rsidRPr="007B1EB5">
        <w:rPr>
          <w:sz w:val="24"/>
          <w:szCs w:val="24"/>
          <w:lang w:val="uk-UA"/>
        </w:rPr>
        <w:t xml:space="preserve"> </w:t>
      </w:r>
      <w:r w:rsidR="00BB30C6">
        <w:rPr>
          <w:sz w:val="24"/>
          <w:szCs w:val="24"/>
          <w:lang w:val="uk-UA"/>
        </w:rPr>
        <w:t>днів</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1577E7" w:rsidRPr="001577E7">
        <w:rPr>
          <w:sz w:val="24"/>
          <w:szCs w:val="24"/>
          <w:lang w:val="uk-UA"/>
        </w:rPr>
        <w:t xml:space="preserve"> </w:t>
      </w:r>
      <w:r w:rsidR="001577E7">
        <w:rPr>
          <w:sz w:val="24"/>
          <w:szCs w:val="24"/>
          <w:lang w:val="uk-UA"/>
        </w:rPr>
        <w:t xml:space="preserve">Якщо дата оплати припаде на вихідний </w:t>
      </w:r>
      <w:proofErr w:type="spellStart"/>
      <w:r w:rsidR="001577E7">
        <w:rPr>
          <w:sz w:val="24"/>
          <w:szCs w:val="24"/>
          <w:lang w:val="uk-UA"/>
        </w:rPr>
        <w:t>день,оплата</w:t>
      </w:r>
      <w:proofErr w:type="spellEnd"/>
      <w:r w:rsidR="001577E7">
        <w:rPr>
          <w:sz w:val="24"/>
          <w:szCs w:val="24"/>
          <w:lang w:val="uk-UA"/>
        </w:rPr>
        <w:t xml:space="preserve"> здійснюється на наступний робочий день.</w:t>
      </w:r>
    </w:p>
    <w:p w:rsidR="008F5460" w:rsidRPr="007B1EB5" w:rsidRDefault="008F5460" w:rsidP="00064948">
      <w:pPr>
        <w:spacing w:after="0" w:line="240" w:lineRule="auto"/>
        <w:jc w:val="both"/>
        <w:rPr>
          <w:sz w:val="24"/>
          <w:szCs w:val="24"/>
          <w:lang w:val="uk-UA"/>
        </w:rPr>
      </w:pP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w:t>
      </w:r>
      <w:proofErr w:type="spellStart"/>
      <w:r w:rsidRPr="007B1EB5">
        <w:rPr>
          <w:sz w:val="24"/>
          <w:szCs w:val="24"/>
          <w:lang w:val="uk-UA"/>
        </w:rPr>
        <w:t>ТОВАР</w:t>
      </w:r>
      <w:r w:rsidR="00844492" w:rsidRPr="007B1EB5">
        <w:rPr>
          <w:sz w:val="24"/>
          <w:szCs w:val="24"/>
          <w:lang w:val="uk-UA"/>
        </w:rPr>
        <w:t>,</w:t>
      </w:r>
      <w:r w:rsidRPr="007B1EB5">
        <w:rPr>
          <w:sz w:val="24"/>
          <w:szCs w:val="24"/>
          <w:lang w:val="uk-UA"/>
        </w:rPr>
        <w:t>та</w:t>
      </w:r>
      <w:proofErr w:type="spellEnd"/>
      <w:r w:rsidRPr="007B1EB5">
        <w:rPr>
          <w:sz w:val="24"/>
          <w:szCs w:val="24"/>
          <w:lang w:val="uk-UA"/>
        </w:rPr>
        <w:t xml:space="preserve">/або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lastRenderedPageBreak/>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.1. За невиконання чи неналежне виконання зобов’язань за цим Договором винна Сторона несе відповідальність згідно з цим Договором </w:t>
      </w:r>
      <w:proofErr w:type="spellStart"/>
      <w:r w:rsidRPr="007B1EB5">
        <w:rPr>
          <w:sz w:val="24"/>
          <w:szCs w:val="24"/>
          <w:lang w:val="uk-UA"/>
        </w:rPr>
        <w:t>ізаконодавством</w:t>
      </w:r>
      <w:proofErr w:type="spellEnd"/>
      <w:r w:rsidRPr="007B1EB5">
        <w:rPr>
          <w:sz w:val="24"/>
          <w:szCs w:val="24"/>
          <w:lang w:val="uk-UA"/>
        </w:rPr>
        <w:t xml:space="preserve">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w:t>
      </w:r>
      <w:r w:rsidRPr="007B1EB5">
        <w:rPr>
          <w:sz w:val="24"/>
          <w:szCs w:val="24"/>
          <w:lang w:val="uk-UA"/>
        </w:rPr>
        <w:lastRenderedPageBreak/>
        <w:t xml:space="preserve">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 xml:space="preserve">При порушенні строків усунення недоліків або заміни неякісного, </w:t>
      </w:r>
      <w:proofErr w:type="spellStart"/>
      <w:r w:rsidRPr="007B1EB5">
        <w:rPr>
          <w:sz w:val="24"/>
          <w:szCs w:val="24"/>
          <w:lang w:val="uk-UA"/>
        </w:rPr>
        <w:t>некомплектногоТОВАРУ</w:t>
      </w:r>
      <w:proofErr w:type="spellEnd"/>
      <w:r w:rsidRPr="007B1EB5">
        <w:rPr>
          <w:sz w:val="24"/>
          <w:szCs w:val="24"/>
          <w:lang w:val="uk-UA"/>
        </w:rPr>
        <w:t xml:space="preserve">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w:t>
      </w:r>
      <w:r w:rsidRPr="007B1EB5">
        <w:rPr>
          <w:sz w:val="24"/>
          <w:szCs w:val="24"/>
        </w:rPr>
        <w:lastRenderedPageBreak/>
        <w:t xml:space="preserve">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3E3DE5">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4C716E" w:rsidRPr="004C716E">
        <w:rPr>
          <w:rFonts w:ascii="Times New Roman" w:hAnsi="Times New Roman" w:cs="Times New Roman"/>
          <w:sz w:val="24"/>
          <w:szCs w:val="24"/>
        </w:rPr>
        <w:t>_</w:t>
      </w:r>
      <w:r w:rsidR="005077F1">
        <w:rPr>
          <w:rFonts w:ascii="Times New Roman" w:hAnsi="Times New Roman" w:cs="Times New Roman"/>
          <w:sz w:val="24"/>
          <w:szCs w:val="24"/>
          <w:lang w:val="uk-UA"/>
        </w:rPr>
        <w:t xml:space="preserve"> </w:t>
      </w:r>
      <w:r w:rsidR="005077F1" w:rsidRPr="005077F1">
        <w:rPr>
          <w:rFonts w:ascii="Times New Roman" w:hAnsi="Times New Roman" w:cs="Times New Roman"/>
          <w:sz w:val="24"/>
          <w:szCs w:val="24"/>
        </w:rPr>
        <w:t>0</w:t>
      </w:r>
      <w:bookmarkStart w:id="10" w:name="_GoBack"/>
      <w:bookmarkEnd w:id="10"/>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B466D6" w:rsidRPr="007B1EB5" w:rsidRDefault="008F5460" w:rsidP="00B466D6">
      <w:pPr>
        <w:pStyle w:val="a3"/>
        <w:spacing w:after="0" w:line="240" w:lineRule="auto"/>
        <w:ind w:left="0" w:firstLine="567"/>
        <w:contextualSpacing w:val="0"/>
        <w:jc w:val="both"/>
        <w:rPr>
          <w:sz w:val="24"/>
          <w:szCs w:val="24"/>
          <w:lang w:val="uk-UA"/>
        </w:rPr>
      </w:pPr>
      <w:r w:rsidRPr="00B466D6">
        <w:rPr>
          <w:sz w:val="24"/>
          <w:szCs w:val="24"/>
          <w:lang w:val="uk-UA" w:eastAsia="zh-CN"/>
        </w:rPr>
        <w:t>11.</w:t>
      </w:r>
      <w:r w:rsidRPr="007B1EB5">
        <w:rPr>
          <w:sz w:val="24"/>
          <w:szCs w:val="24"/>
          <w:lang w:val="uk-UA" w:eastAsia="zh-CN"/>
        </w:rPr>
        <w:t xml:space="preserve">4. </w:t>
      </w:r>
      <w:r w:rsidR="00B466D6" w:rsidRPr="007B1EB5">
        <w:rPr>
          <w:sz w:val="24"/>
          <w:szCs w:val="24"/>
          <w:lang w:val="uk-UA" w:eastAsia="zh-CN"/>
        </w:rPr>
        <w:t xml:space="preserve">Банківська гарантія має бути видана </w:t>
      </w:r>
      <w:r w:rsidR="00B466D6">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00B466D6" w:rsidRPr="007B1EB5">
        <w:rPr>
          <w:sz w:val="24"/>
          <w:szCs w:val="24"/>
          <w:lang w:val="uk-UA"/>
        </w:rPr>
        <w:t>.</w:t>
      </w:r>
    </w:p>
    <w:p w:rsidR="008F5460" w:rsidRPr="007B1EB5" w:rsidRDefault="008F5460" w:rsidP="00B466D6">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w:t>
      </w:r>
      <w:r w:rsidRPr="007B1EB5">
        <w:rPr>
          <w:rFonts w:ascii="Times New Roman" w:hAnsi="Times New Roman" w:cs="Times New Roman"/>
          <w:sz w:val="24"/>
          <w:szCs w:val="24"/>
          <w:lang w:val="uk-UA"/>
        </w:rPr>
        <w:lastRenderedPageBreak/>
        <w:t xml:space="preserve">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B466D6" w:rsidRPr="007D3A79" w:rsidRDefault="00B466D6" w:rsidP="00B466D6">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B466D6" w:rsidRPr="007D3A79" w:rsidRDefault="00B466D6" w:rsidP="00B466D6">
      <w:pPr>
        <w:pStyle w:val="a3"/>
        <w:spacing w:after="0" w:line="240" w:lineRule="auto"/>
        <w:ind w:left="360"/>
        <w:jc w:val="center"/>
        <w:rPr>
          <w:b/>
          <w:bCs/>
          <w:sz w:val="24"/>
          <w:szCs w:val="24"/>
          <w:lang w:val="uk-UA"/>
        </w:rPr>
      </w:pPr>
    </w:p>
    <w:p w:rsidR="00B466D6" w:rsidRPr="007D3A79" w:rsidRDefault="00B466D6" w:rsidP="00B466D6">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w:t>
      </w:r>
      <w:proofErr w:type="spellStart"/>
      <w:r w:rsidRPr="007D3A79">
        <w:rPr>
          <w:rFonts w:eastAsiaTheme="minorEastAsia"/>
          <w:sz w:val="24"/>
          <w:szCs w:val="24"/>
          <w:lang w:val="uk-UA"/>
        </w:rPr>
        <w:t>певнення</w:t>
      </w:r>
      <w:proofErr w:type="spellEnd"/>
      <w:r w:rsidRPr="007D3A79">
        <w:rPr>
          <w:rFonts w:eastAsiaTheme="minorEastAsia"/>
          <w:sz w:val="24"/>
          <w:szCs w:val="24"/>
          <w:lang w:val="uk-UA"/>
        </w:rPr>
        <w:t xml:space="preserve">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B466D6" w:rsidRPr="007D3A79" w:rsidRDefault="00B466D6" w:rsidP="00B466D6">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B466D6" w:rsidRPr="007D3A79" w:rsidRDefault="00B466D6" w:rsidP="00B466D6">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466D6" w:rsidRPr="007D3A79" w:rsidRDefault="00B466D6" w:rsidP="00B466D6">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B466D6" w:rsidRPr="007D3A79" w:rsidRDefault="00B466D6" w:rsidP="00B466D6">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B466D6" w:rsidRPr="007D3A79" w:rsidRDefault="00B466D6" w:rsidP="00B466D6">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B466D6" w:rsidRPr="007D3A79" w:rsidRDefault="00B466D6" w:rsidP="00B466D6">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B466D6" w:rsidRPr="007D3A79" w:rsidRDefault="00B466D6" w:rsidP="00B466D6">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lastRenderedPageBreak/>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B466D6" w:rsidRPr="007D3A79" w:rsidRDefault="00B466D6" w:rsidP="00B466D6">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B466D6" w:rsidRPr="007D3A79" w:rsidRDefault="00B466D6" w:rsidP="00B466D6">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B466D6" w:rsidRPr="007D3A79" w:rsidRDefault="00B466D6" w:rsidP="00B466D6">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2627D7" w:rsidRPr="007B1EB5" w:rsidRDefault="002627D7" w:rsidP="00B466D6">
      <w:pPr>
        <w:tabs>
          <w:tab w:val="left" w:pos="1134"/>
          <w:tab w:val="left" w:pos="1276"/>
        </w:tabs>
        <w:spacing w:after="0" w:line="240" w:lineRule="auto"/>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504854" w:rsidRPr="00683DF2">
        <w:rPr>
          <w:rFonts w:ascii="Times New Roman" w:hAnsi="Times New Roman"/>
          <w:sz w:val="24"/>
          <w:szCs w:val="24"/>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xml:space="preserve">, а також гарантійних зобов’язань на </w:t>
      </w:r>
      <w:proofErr w:type="spellStart"/>
      <w:r w:rsidR="00AC7E1D" w:rsidRPr="007B1EB5">
        <w:rPr>
          <w:rFonts w:ascii="Times New Roman" w:hAnsi="Times New Roman"/>
          <w:sz w:val="24"/>
          <w:szCs w:val="24"/>
          <w:lang w:val="uk-UA"/>
        </w:rPr>
        <w:t>ТОВАР,</w:t>
      </w:r>
      <w:r w:rsidR="00436E9B" w:rsidRPr="007B1EB5">
        <w:rPr>
          <w:rFonts w:ascii="Times New Roman" w:hAnsi="Times New Roman"/>
          <w:sz w:val="24"/>
          <w:szCs w:val="24"/>
          <w:lang w:val="uk-UA"/>
        </w:rPr>
        <w:t>у</w:t>
      </w:r>
      <w:proofErr w:type="spellEnd"/>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B466D6" w:rsidRPr="007B1EB5" w:rsidRDefault="00B466D6" w:rsidP="00E31209">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B466D6">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064948" w:rsidRDefault="008F5460" w:rsidP="00064948">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вул. Зубенка,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643"/>
        <w:gridCol w:w="1134"/>
        <w:gridCol w:w="1984"/>
        <w:gridCol w:w="851"/>
        <w:gridCol w:w="992"/>
        <w:gridCol w:w="1085"/>
        <w:gridCol w:w="712"/>
        <w:gridCol w:w="996"/>
        <w:gridCol w:w="8"/>
      </w:tblGrid>
      <w:tr w:rsidR="000B18C1" w:rsidRPr="007B1EB5" w:rsidTr="00183D36">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64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984"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85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9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08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8B4E77"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8B4E77" w:rsidRPr="007B1EB5" w:rsidRDefault="008B4E77"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8B4E77" w:rsidRPr="00615DD7" w:rsidRDefault="004B0109">
            <w:pPr>
              <w:rPr>
                <w:color w:val="000000"/>
                <w:sz w:val="18"/>
                <w:szCs w:val="18"/>
                <w:lang w:val="uk-UA"/>
              </w:rPr>
            </w:pPr>
            <w:r>
              <w:rPr>
                <w:color w:val="000000"/>
                <w:sz w:val="18"/>
                <w:szCs w:val="18"/>
                <w:lang w:val="uk-UA"/>
              </w:rPr>
              <w:t>Мило туалетне рідке</w:t>
            </w:r>
          </w:p>
        </w:tc>
        <w:tc>
          <w:tcPr>
            <w:tcW w:w="1643" w:type="dxa"/>
            <w:tcBorders>
              <w:top w:val="single" w:sz="6" w:space="0" w:color="auto"/>
              <w:left w:val="single" w:sz="4"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8B4E77" w:rsidRPr="007B1EB5" w:rsidRDefault="004B0109" w:rsidP="00837904">
            <w:pPr>
              <w:spacing w:after="0" w:line="240" w:lineRule="auto"/>
              <w:rPr>
                <w:sz w:val="24"/>
                <w:szCs w:val="24"/>
                <w:lang w:val="uk-UA"/>
              </w:rPr>
            </w:pPr>
            <w:r>
              <w:rPr>
                <w:sz w:val="24"/>
                <w:szCs w:val="24"/>
                <w:lang w:val="uk-UA"/>
              </w:rPr>
              <w:t>л</w:t>
            </w:r>
          </w:p>
        </w:tc>
        <w:tc>
          <w:tcPr>
            <w:tcW w:w="992" w:type="dxa"/>
            <w:tcBorders>
              <w:top w:val="single" w:sz="6" w:space="0" w:color="auto"/>
              <w:left w:val="single" w:sz="6" w:space="0" w:color="auto"/>
              <w:bottom w:val="single" w:sz="6" w:space="0" w:color="auto"/>
              <w:right w:val="single" w:sz="6" w:space="0" w:color="auto"/>
            </w:tcBorders>
            <w:vAlign w:val="center"/>
          </w:tcPr>
          <w:p w:rsidR="008B4E77" w:rsidRPr="00837904" w:rsidRDefault="004B0109" w:rsidP="0013640E">
            <w:pPr>
              <w:spacing w:after="0" w:line="240" w:lineRule="auto"/>
              <w:rPr>
                <w:sz w:val="24"/>
                <w:szCs w:val="24"/>
                <w:lang w:val="uk-UA"/>
              </w:rPr>
            </w:pPr>
            <w:r>
              <w:rPr>
                <w:sz w:val="24"/>
                <w:szCs w:val="24"/>
                <w:lang w:val="uk-UA"/>
              </w:rPr>
              <w:t>500</w:t>
            </w:r>
          </w:p>
        </w:tc>
        <w:tc>
          <w:tcPr>
            <w:tcW w:w="1085" w:type="dxa"/>
            <w:tcBorders>
              <w:top w:val="single" w:sz="6" w:space="0" w:color="auto"/>
              <w:left w:val="single" w:sz="6" w:space="0" w:color="auto"/>
              <w:bottom w:val="single" w:sz="6" w:space="0" w:color="auto"/>
              <w:right w:val="single" w:sz="6" w:space="0" w:color="auto"/>
            </w:tcBorders>
            <w:vAlign w:val="center"/>
          </w:tcPr>
          <w:p w:rsidR="008B4E77" w:rsidRPr="007B1EB5" w:rsidRDefault="008B4E77"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8B4E77" w:rsidRPr="007B1EB5" w:rsidRDefault="008B4E77"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8B4E77" w:rsidRDefault="008B4E77" w:rsidP="000B18C1">
            <w:pPr>
              <w:spacing w:after="0" w:line="240" w:lineRule="auto"/>
              <w:ind w:firstLine="567"/>
              <w:jc w:val="center"/>
              <w:rPr>
                <w:color w:val="000000"/>
                <w:sz w:val="24"/>
                <w:szCs w:val="24"/>
                <w:lang w:val="uk-UA"/>
              </w:rPr>
            </w:pPr>
          </w:p>
          <w:p w:rsidR="008B4E77" w:rsidRDefault="008B4E77" w:rsidP="000B18C1">
            <w:pPr>
              <w:spacing w:after="0" w:line="240" w:lineRule="auto"/>
              <w:ind w:firstLine="567"/>
              <w:jc w:val="center"/>
              <w:rPr>
                <w:color w:val="000000"/>
                <w:sz w:val="24"/>
                <w:szCs w:val="24"/>
                <w:lang w:val="uk-UA"/>
              </w:rPr>
            </w:pPr>
          </w:p>
          <w:p w:rsidR="008B4E77" w:rsidRPr="007B1EB5" w:rsidRDefault="008B4E77" w:rsidP="000B18C1">
            <w:pPr>
              <w:spacing w:after="0" w:line="240" w:lineRule="auto"/>
              <w:ind w:firstLine="567"/>
              <w:jc w:val="center"/>
              <w:rPr>
                <w:color w:val="000000"/>
                <w:sz w:val="24"/>
                <w:szCs w:val="24"/>
                <w:lang w:val="uk-UA"/>
              </w:rPr>
            </w:pPr>
          </w:p>
        </w:tc>
      </w:tr>
      <w:tr w:rsidR="004B0109"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4B0109" w:rsidRDefault="004B0109" w:rsidP="000B18C1">
            <w:pPr>
              <w:spacing w:after="0" w:line="240" w:lineRule="auto"/>
              <w:ind w:right="-7" w:firstLine="567"/>
              <w:jc w:val="center"/>
              <w:rPr>
                <w:sz w:val="24"/>
                <w:szCs w:val="24"/>
                <w:lang w:val="uk-UA"/>
              </w:rPr>
            </w:pPr>
          </w:p>
          <w:p w:rsidR="004B0109" w:rsidRPr="007B1EB5" w:rsidRDefault="004B0109"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4B0109" w:rsidRDefault="004B0109">
            <w:pPr>
              <w:rPr>
                <w:color w:val="000000"/>
                <w:sz w:val="18"/>
                <w:szCs w:val="18"/>
                <w:lang w:val="uk-UA"/>
              </w:rPr>
            </w:pPr>
            <w:r>
              <w:rPr>
                <w:color w:val="000000"/>
                <w:sz w:val="18"/>
                <w:szCs w:val="18"/>
                <w:lang w:val="uk-UA"/>
              </w:rPr>
              <w:t>Мило господарське 72% кольорове</w:t>
            </w:r>
          </w:p>
        </w:tc>
        <w:tc>
          <w:tcPr>
            <w:tcW w:w="1643" w:type="dxa"/>
            <w:tcBorders>
              <w:top w:val="single" w:sz="6" w:space="0" w:color="auto"/>
              <w:left w:val="single" w:sz="4"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4B0109" w:rsidRDefault="004B0109" w:rsidP="00837904">
            <w:pPr>
              <w:spacing w:after="0" w:line="240" w:lineRule="auto"/>
              <w:rPr>
                <w:sz w:val="24"/>
                <w:szCs w:val="24"/>
                <w:lang w:val="uk-UA"/>
              </w:rPr>
            </w:pPr>
            <w:r>
              <w:rPr>
                <w:sz w:val="24"/>
                <w:szCs w:val="24"/>
                <w:lang w:val="uk-UA"/>
              </w:rPr>
              <w:t>кг</w:t>
            </w:r>
          </w:p>
        </w:tc>
        <w:tc>
          <w:tcPr>
            <w:tcW w:w="992" w:type="dxa"/>
            <w:tcBorders>
              <w:top w:val="single" w:sz="6" w:space="0" w:color="auto"/>
              <w:left w:val="single" w:sz="6" w:space="0" w:color="auto"/>
              <w:bottom w:val="single" w:sz="6" w:space="0" w:color="auto"/>
              <w:right w:val="single" w:sz="6" w:space="0" w:color="auto"/>
            </w:tcBorders>
            <w:vAlign w:val="center"/>
          </w:tcPr>
          <w:p w:rsidR="004B0109" w:rsidRDefault="004B0109" w:rsidP="0013640E">
            <w:pPr>
              <w:spacing w:after="0" w:line="240" w:lineRule="auto"/>
              <w:rPr>
                <w:sz w:val="24"/>
                <w:szCs w:val="24"/>
                <w:lang w:val="uk-UA"/>
              </w:rPr>
            </w:pPr>
            <w:r>
              <w:rPr>
                <w:sz w:val="24"/>
                <w:szCs w:val="24"/>
                <w:lang w:val="uk-UA"/>
              </w:rPr>
              <w:t>2000</w:t>
            </w:r>
          </w:p>
        </w:tc>
        <w:tc>
          <w:tcPr>
            <w:tcW w:w="1085"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4B0109" w:rsidRDefault="004B0109" w:rsidP="000B18C1">
            <w:pPr>
              <w:spacing w:after="0" w:line="240" w:lineRule="auto"/>
              <w:ind w:firstLine="567"/>
              <w:jc w:val="center"/>
              <w:rPr>
                <w:color w:val="000000"/>
                <w:sz w:val="24"/>
                <w:szCs w:val="24"/>
                <w:lang w:val="uk-UA"/>
              </w:rPr>
            </w:pPr>
          </w:p>
        </w:tc>
      </w:tr>
      <w:tr w:rsidR="004B0109" w:rsidRPr="007B1EB5" w:rsidTr="00183D36">
        <w:trPr>
          <w:trHeight w:hRule="exact" w:val="701"/>
        </w:trPr>
        <w:tc>
          <w:tcPr>
            <w:tcW w:w="446" w:type="dxa"/>
            <w:tcBorders>
              <w:top w:val="single" w:sz="6" w:space="0" w:color="auto"/>
              <w:left w:val="single" w:sz="6" w:space="0" w:color="auto"/>
              <w:bottom w:val="single" w:sz="6" w:space="0" w:color="auto"/>
              <w:right w:val="single" w:sz="4" w:space="0" w:color="auto"/>
            </w:tcBorders>
            <w:vAlign w:val="center"/>
          </w:tcPr>
          <w:p w:rsidR="004B0109" w:rsidRDefault="004B0109"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4B0109" w:rsidRDefault="004B0109">
            <w:pPr>
              <w:rPr>
                <w:color w:val="000000"/>
                <w:sz w:val="18"/>
                <w:szCs w:val="18"/>
                <w:lang w:val="uk-UA"/>
              </w:rPr>
            </w:pPr>
            <w:r>
              <w:rPr>
                <w:color w:val="000000"/>
                <w:sz w:val="18"/>
                <w:szCs w:val="18"/>
                <w:lang w:val="uk-UA"/>
              </w:rPr>
              <w:t>Мило господарське 72% біле</w:t>
            </w:r>
          </w:p>
        </w:tc>
        <w:tc>
          <w:tcPr>
            <w:tcW w:w="1643" w:type="dxa"/>
            <w:tcBorders>
              <w:top w:val="single" w:sz="6" w:space="0" w:color="auto"/>
              <w:left w:val="single" w:sz="4"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1134"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right="102" w:firstLine="567"/>
              <w:jc w:val="center"/>
              <w:rPr>
                <w:sz w:val="24"/>
                <w:szCs w:val="24"/>
                <w:lang w:val="uk-UA"/>
              </w:rPr>
            </w:pPr>
          </w:p>
        </w:tc>
        <w:tc>
          <w:tcPr>
            <w:tcW w:w="1984"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right="102" w:firstLine="567"/>
              <w:jc w:val="center"/>
              <w:rPr>
                <w:sz w:val="24"/>
                <w:szCs w:val="24"/>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4B0109" w:rsidRDefault="004B0109" w:rsidP="00837904">
            <w:pPr>
              <w:spacing w:after="0" w:line="240" w:lineRule="auto"/>
              <w:rPr>
                <w:sz w:val="24"/>
                <w:szCs w:val="24"/>
                <w:lang w:val="uk-UA"/>
              </w:rPr>
            </w:pPr>
            <w:proofErr w:type="spellStart"/>
            <w:r>
              <w:rPr>
                <w:sz w:val="24"/>
                <w:szCs w:val="24"/>
                <w:lang w:val="uk-UA"/>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4B0109" w:rsidRDefault="004B0109" w:rsidP="0013640E">
            <w:pPr>
              <w:spacing w:after="0" w:line="240" w:lineRule="auto"/>
              <w:rPr>
                <w:sz w:val="24"/>
                <w:szCs w:val="24"/>
                <w:lang w:val="uk-UA"/>
              </w:rPr>
            </w:pPr>
            <w:r>
              <w:rPr>
                <w:sz w:val="24"/>
                <w:szCs w:val="24"/>
                <w:lang w:val="uk-UA"/>
              </w:rPr>
              <w:t>5000</w:t>
            </w:r>
          </w:p>
        </w:tc>
        <w:tc>
          <w:tcPr>
            <w:tcW w:w="1085" w:type="dxa"/>
            <w:tcBorders>
              <w:top w:val="single" w:sz="6" w:space="0" w:color="auto"/>
              <w:left w:val="single" w:sz="6" w:space="0" w:color="auto"/>
              <w:bottom w:val="single" w:sz="6" w:space="0" w:color="auto"/>
              <w:right w:val="single" w:sz="6" w:space="0" w:color="auto"/>
            </w:tcBorders>
            <w:vAlign w:val="center"/>
          </w:tcPr>
          <w:p w:rsidR="004B0109" w:rsidRPr="007B1EB5" w:rsidRDefault="004B0109"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4B0109" w:rsidRPr="007B1EB5" w:rsidRDefault="004B0109"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4B0109" w:rsidRDefault="004B0109"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lastRenderedPageBreak/>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lastRenderedPageBreak/>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2C" w:rsidRDefault="004B5C2C">
      <w:pPr>
        <w:spacing w:after="0" w:line="240" w:lineRule="auto"/>
      </w:pPr>
      <w:r>
        <w:separator/>
      </w:r>
    </w:p>
  </w:endnote>
  <w:endnote w:type="continuationSeparator" w:id="0">
    <w:p w:rsidR="004B5C2C" w:rsidRDefault="004B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2C" w:rsidRDefault="004B5C2C">
      <w:pPr>
        <w:spacing w:after="0" w:line="240" w:lineRule="auto"/>
      </w:pPr>
      <w:r>
        <w:separator/>
      </w:r>
    </w:p>
  </w:footnote>
  <w:footnote w:type="continuationSeparator" w:id="0">
    <w:p w:rsidR="004B5C2C" w:rsidRDefault="004B5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752751" w:rsidP="00165BB3">
        <w:pPr>
          <w:pStyle w:val="af0"/>
          <w:jc w:val="center"/>
        </w:pPr>
        <w:r>
          <w:fldChar w:fldCharType="begin"/>
        </w:r>
        <w:r w:rsidR="00393BA5">
          <w:instrText>PAGE   \* MERGEFORMAT</w:instrText>
        </w:r>
        <w:r>
          <w:fldChar w:fldCharType="separate"/>
        </w:r>
        <w:r w:rsidR="005077F1">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752751" w:rsidP="0095573F">
    <w:pPr>
      <w:pStyle w:val="af0"/>
      <w:jc w:val="center"/>
    </w:pPr>
    <w:r>
      <w:fldChar w:fldCharType="begin"/>
    </w:r>
    <w:r w:rsidR="00393BA5">
      <w:instrText>PAGE   \* MERGEFORMAT</w:instrText>
    </w:r>
    <w:r>
      <w:fldChar w:fldCharType="separate"/>
    </w:r>
    <w:r w:rsidR="005077F1">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4948"/>
    <w:rsid w:val="000674A5"/>
    <w:rsid w:val="00072D1E"/>
    <w:rsid w:val="00075BDB"/>
    <w:rsid w:val="00076DCE"/>
    <w:rsid w:val="00082EC1"/>
    <w:rsid w:val="00083391"/>
    <w:rsid w:val="000A3E43"/>
    <w:rsid w:val="000A46E8"/>
    <w:rsid w:val="000B18C1"/>
    <w:rsid w:val="000C4547"/>
    <w:rsid w:val="000D7BAE"/>
    <w:rsid w:val="000E1180"/>
    <w:rsid w:val="000E3451"/>
    <w:rsid w:val="000F0913"/>
    <w:rsid w:val="000F2017"/>
    <w:rsid w:val="000F611E"/>
    <w:rsid w:val="001052FC"/>
    <w:rsid w:val="001144F8"/>
    <w:rsid w:val="001179D2"/>
    <w:rsid w:val="0012369D"/>
    <w:rsid w:val="0013640E"/>
    <w:rsid w:val="00156F02"/>
    <w:rsid w:val="001577E7"/>
    <w:rsid w:val="00160AEC"/>
    <w:rsid w:val="001639FE"/>
    <w:rsid w:val="00165BB3"/>
    <w:rsid w:val="00166C29"/>
    <w:rsid w:val="00183D36"/>
    <w:rsid w:val="001A28F8"/>
    <w:rsid w:val="001B4469"/>
    <w:rsid w:val="001D6B8B"/>
    <w:rsid w:val="002262CB"/>
    <w:rsid w:val="0023300F"/>
    <w:rsid w:val="00234F71"/>
    <w:rsid w:val="00235872"/>
    <w:rsid w:val="002369B0"/>
    <w:rsid w:val="002463CF"/>
    <w:rsid w:val="002534EA"/>
    <w:rsid w:val="002627D7"/>
    <w:rsid w:val="00271849"/>
    <w:rsid w:val="0027377D"/>
    <w:rsid w:val="00277BE5"/>
    <w:rsid w:val="00285945"/>
    <w:rsid w:val="00296F5A"/>
    <w:rsid w:val="002A07A3"/>
    <w:rsid w:val="002A1202"/>
    <w:rsid w:val="002A233B"/>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80198"/>
    <w:rsid w:val="00393BA5"/>
    <w:rsid w:val="003A2DB2"/>
    <w:rsid w:val="003A3B6D"/>
    <w:rsid w:val="003A4805"/>
    <w:rsid w:val="003B47A5"/>
    <w:rsid w:val="003C1C2E"/>
    <w:rsid w:val="003C3CD3"/>
    <w:rsid w:val="003D382A"/>
    <w:rsid w:val="003D495E"/>
    <w:rsid w:val="003E3DE5"/>
    <w:rsid w:val="004019BF"/>
    <w:rsid w:val="00405BDB"/>
    <w:rsid w:val="00411056"/>
    <w:rsid w:val="00413543"/>
    <w:rsid w:val="00423BE0"/>
    <w:rsid w:val="00427EE6"/>
    <w:rsid w:val="00430895"/>
    <w:rsid w:val="00436E9B"/>
    <w:rsid w:val="00442703"/>
    <w:rsid w:val="004444EB"/>
    <w:rsid w:val="00470586"/>
    <w:rsid w:val="004945B6"/>
    <w:rsid w:val="00494C11"/>
    <w:rsid w:val="004A2BB4"/>
    <w:rsid w:val="004B0109"/>
    <w:rsid w:val="004B0B20"/>
    <w:rsid w:val="004B4803"/>
    <w:rsid w:val="004B5C2C"/>
    <w:rsid w:val="004C716E"/>
    <w:rsid w:val="004D1C3D"/>
    <w:rsid w:val="004D38BA"/>
    <w:rsid w:val="004E1B92"/>
    <w:rsid w:val="004E7A38"/>
    <w:rsid w:val="00503E1B"/>
    <w:rsid w:val="00504854"/>
    <w:rsid w:val="00505277"/>
    <w:rsid w:val="005077F1"/>
    <w:rsid w:val="00512BEA"/>
    <w:rsid w:val="00530880"/>
    <w:rsid w:val="00534380"/>
    <w:rsid w:val="00564775"/>
    <w:rsid w:val="005661B7"/>
    <w:rsid w:val="00567A25"/>
    <w:rsid w:val="00570058"/>
    <w:rsid w:val="00572047"/>
    <w:rsid w:val="00573E2B"/>
    <w:rsid w:val="005742AF"/>
    <w:rsid w:val="005744B4"/>
    <w:rsid w:val="005A74DC"/>
    <w:rsid w:val="005C1D4B"/>
    <w:rsid w:val="005C3481"/>
    <w:rsid w:val="005E4E89"/>
    <w:rsid w:val="005F1AA8"/>
    <w:rsid w:val="00603071"/>
    <w:rsid w:val="006132FB"/>
    <w:rsid w:val="00614F27"/>
    <w:rsid w:val="00615673"/>
    <w:rsid w:val="00615DD7"/>
    <w:rsid w:val="0062465C"/>
    <w:rsid w:val="0062587D"/>
    <w:rsid w:val="006329E2"/>
    <w:rsid w:val="00632CEB"/>
    <w:rsid w:val="00634D6C"/>
    <w:rsid w:val="00683DF2"/>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1721A"/>
    <w:rsid w:val="0072088B"/>
    <w:rsid w:val="0072564D"/>
    <w:rsid w:val="00731FF6"/>
    <w:rsid w:val="007343FC"/>
    <w:rsid w:val="00736160"/>
    <w:rsid w:val="007422DA"/>
    <w:rsid w:val="00743002"/>
    <w:rsid w:val="00744D1B"/>
    <w:rsid w:val="007520EE"/>
    <w:rsid w:val="00752751"/>
    <w:rsid w:val="007530FD"/>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37904"/>
    <w:rsid w:val="00844492"/>
    <w:rsid w:val="00851C02"/>
    <w:rsid w:val="00877691"/>
    <w:rsid w:val="00882C4B"/>
    <w:rsid w:val="00896359"/>
    <w:rsid w:val="008A390B"/>
    <w:rsid w:val="008B08DE"/>
    <w:rsid w:val="008B0F04"/>
    <w:rsid w:val="008B4E77"/>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65F35"/>
    <w:rsid w:val="00973B2C"/>
    <w:rsid w:val="009A759F"/>
    <w:rsid w:val="009B018A"/>
    <w:rsid w:val="009C001D"/>
    <w:rsid w:val="009C23CB"/>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043F"/>
    <w:rsid w:val="00A97B23"/>
    <w:rsid w:val="00AA2766"/>
    <w:rsid w:val="00AA2ED0"/>
    <w:rsid w:val="00AC072E"/>
    <w:rsid w:val="00AC0F69"/>
    <w:rsid w:val="00AC4116"/>
    <w:rsid w:val="00AC72F5"/>
    <w:rsid w:val="00AC7E1D"/>
    <w:rsid w:val="00AD6FD1"/>
    <w:rsid w:val="00AF79C0"/>
    <w:rsid w:val="00B244D0"/>
    <w:rsid w:val="00B376F9"/>
    <w:rsid w:val="00B416C7"/>
    <w:rsid w:val="00B466D6"/>
    <w:rsid w:val="00B55FBC"/>
    <w:rsid w:val="00B605BC"/>
    <w:rsid w:val="00B63AF3"/>
    <w:rsid w:val="00B85763"/>
    <w:rsid w:val="00B956D9"/>
    <w:rsid w:val="00BB30C6"/>
    <w:rsid w:val="00BB66D5"/>
    <w:rsid w:val="00BB6CF8"/>
    <w:rsid w:val="00BD1018"/>
    <w:rsid w:val="00BD1161"/>
    <w:rsid w:val="00BD2A00"/>
    <w:rsid w:val="00BD3750"/>
    <w:rsid w:val="00BF4CB7"/>
    <w:rsid w:val="00BF703C"/>
    <w:rsid w:val="00BF7630"/>
    <w:rsid w:val="00C12C61"/>
    <w:rsid w:val="00C553FF"/>
    <w:rsid w:val="00C65F22"/>
    <w:rsid w:val="00C72950"/>
    <w:rsid w:val="00C827A7"/>
    <w:rsid w:val="00C961DF"/>
    <w:rsid w:val="00CA0CD8"/>
    <w:rsid w:val="00CA2E9F"/>
    <w:rsid w:val="00CB0A69"/>
    <w:rsid w:val="00CB3092"/>
    <w:rsid w:val="00CB359A"/>
    <w:rsid w:val="00CC574A"/>
    <w:rsid w:val="00CD7A02"/>
    <w:rsid w:val="00CE34A8"/>
    <w:rsid w:val="00CF2033"/>
    <w:rsid w:val="00D252FD"/>
    <w:rsid w:val="00D30675"/>
    <w:rsid w:val="00D315F3"/>
    <w:rsid w:val="00D4287C"/>
    <w:rsid w:val="00D66A78"/>
    <w:rsid w:val="00D75E76"/>
    <w:rsid w:val="00D77C61"/>
    <w:rsid w:val="00D85636"/>
    <w:rsid w:val="00D91CBB"/>
    <w:rsid w:val="00D93D4F"/>
    <w:rsid w:val="00D9432F"/>
    <w:rsid w:val="00D95316"/>
    <w:rsid w:val="00DA03D2"/>
    <w:rsid w:val="00DA15DE"/>
    <w:rsid w:val="00DA5489"/>
    <w:rsid w:val="00DA55FD"/>
    <w:rsid w:val="00DB15DF"/>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4"/>
    <w:rsid w:val="00F95BE6"/>
    <w:rsid w:val="00FB1F73"/>
    <w:rsid w:val="00FB3C29"/>
    <w:rsid w:val="00FB6FC7"/>
    <w:rsid w:val="00FB7635"/>
    <w:rsid w:val="00FB7921"/>
    <w:rsid w:val="00FC7448"/>
    <w:rsid w:val="00FD0CBE"/>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8179</Words>
  <Characters>46622</Characters>
  <Application>Microsoft Office Word</Application>
  <DocSecurity>0</DocSecurity>
  <Lines>388</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30</cp:revision>
  <cp:lastPrinted>2023-01-30T10:12:00Z</cp:lastPrinted>
  <dcterms:created xsi:type="dcterms:W3CDTF">2024-01-08T08:28:00Z</dcterms:created>
  <dcterms:modified xsi:type="dcterms:W3CDTF">2024-03-04T09:52:00Z</dcterms:modified>
</cp:coreProperties>
</file>