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55541D" w:rsidRDefault="00AB1E2E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9D0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72"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F5475D" w:rsidRPr="005554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64672" w:rsidRPr="00BB535D" w:rsidRDefault="00C64672" w:rsidP="00A7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</w:t>
      </w:r>
    </w:p>
    <w:p w:rsidR="00D7102E" w:rsidRDefault="00D7102E" w:rsidP="00D7102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Аналізатор сечі </w:t>
      </w:r>
      <w:r w:rsidR="009D0A6F" w:rsidRPr="00710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A6F" w:rsidRPr="00AE04A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color w:val="00000A"/>
          <w:lang w:val="uk-UA"/>
        </w:rPr>
        <w:t>ДК</w:t>
      </w:r>
      <w:proofErr w:type="spellEnd"/>
      <w:r>
        <w:rPr>
          <w:rFonts w:ascii="Times New Roman" w:hAnsi="Times New Roman"/>
          <w:color w:val="00000A"/>
          <w:lang w:val="uk-UA"/>
        </w:rPr>
        <w:t xml:space="preserve"> 021:2015 </w:t>
      </w:r>
      <w:r w:rsidR="00001BD3" w:rsidRPr="00001BD3">
        <w:rPr>
          <w:rFonts w:ascii="Times New Roman" w:eastAsia="Times New Roman" w:hAnsi="Times New Roman"/>
          <w:bCs/>
          <w:lang w:val="uk-UA" w:eastAsia="zh-CN"/>
        </w:rPr>
        <w:t xml:space="preserve">38430000-8 – </w:t>
      </w:r>
      <w:proofErr w:type="spellStart"/>
      <w:r w:rsidR="00001BD3" w:rsidRPr="00001BD3">
        <w:rPr>
          <w:rFonts w:ascii="Times New Roman" w:eastAsia="Times New Roman" w:hAnsi="Times New Roman"/>
          <w:bCs/>
          <w:lang w:val="uk-UA" w:eastAsia="zh-CN"/>
        </w:rPr>
        <w:t>Детектори</w:t>
      </w:r>
      <w:proofErr w:type="spellEnd"/>
      <w:r w:rsidR="00001BD3" w:rsidRPr="00001BD3">
        <w:rPr>
          <w:rFonts w:ascii="Times New Roman" w:eastAsia="Times New Roman" w:hAnsi="Times New Roman"/>
          <w:bCs/>
          <w:lang w:val="uk-UA" w:eastAsia="zh-CN"/>
        </w:rPr>
        <w:t xml:space="preserve"> та </w:t>
      </w:r>
      <w:proofErr w:type="spellStart"/>
      <w:r w:rsidR="00001BD3" w:rsidRPr="00001BD3">
        <w:rPr>
          <w:rFonts w:ascii="Times New Roman" w:eastAsia="Times New Roman" w:hAnsi="Times New Roman"/>
          <w:bCs/>
          <w:lang w:val="uk-UA" w:eastAsia="zh-CN"/>
        </w:rPr>
        <w:t>аналізатори</w:t>
      </w:r>
      <w:proofErr w:type="spellEnd"/>
      <w:r w:rsidR="00001BD3">
        <w:rPr>
          <w:rFonts w:ascii="Times New Roman" w:hAnsi="Times New Roman"/>
          <w:color w:val="00000A"/>
          <w:lang w:val="uk-UA"/>
        </w:rPr>
        <w:t xml:space="preserve"> </w:t>
      </w:r>
      <w:r>
        <w:rPr>
          <w:rFonts w:ascii="Times New Roman" w:hAnsi="Times New Roman"/>
          <w:color w:val="00000A"/>
          <w:lang w:val="uk-UA"/>
        </w:rPr>
        <w:t>(</w:t>
      </w:r>
      <w:r>
        <w:rPr>
          <w:rFonts w:ascii="Times New Roman" w:eastAsia="Times New Roman" w:hAnsi="Times New Roman"/>
          <w:bCs/>
          <w:lang w:val="uk-UA" w:eastAsia="zh-CN"/>
        </w:rPr>
        <w:t>НК 024:2019</w:t>
      </w:r>
      <w:r>
        <w:rPr>
          <w:rFonts w:ascii="Times New Roman" w:hAnsi="Times New Roman"/>
          <w:lang w:val="uk-UA"/>
        </w:rPr>
        <w:t xml:space="preserve">35774 Аналізатор сечі, </w:t>
      </w:r>
      <w:proofErr w:type="spellStart"/>
      <w:r>
        <w:rPr>
          <w:rFonts w:ascii="Times New Roman" w:hAnsi="Times New Roman"/>
          <w:lang w:val="uk-UA"/>
        </w:rPr>
        <w:t>напів-автоматизований</w:t>
      </w:r>
      <w:proofErr w:type="spellEnd"/>
    </w:p>
    <w:p w:rsidR="009D0A6F" w:rsidRPr="00BB535D" w:rsidRDefault="009D0A6F" w:rsidP="009D0A6F">
      <w:pPr>
        <w:widowControl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1575"/>
      </w:tblGrid>
      <w:tr w:rsidR="009D0A6F" w:rsidTr="00E7713C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 із зазначенням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</w:t>
            </w:r>
          </w:p>
        </w:tc>
      </w:tr>
      <w:tr w:rsidR="009D0A6F" w:rsidTr="00E7713C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A6F" w:rsidTr="00E7713C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6F" w:rsidRDefault="009D0A6F" w:rsidP="00E7713C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A6F" w:rsidTr="00E7713C">
        <w:trPr>
          <w:gridAfter w:val="3"/>
          <w:wAfter w:w="3985" w:type="dxa"/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6F" w:rsidRDefault="009D0A6F" w:rsidP="00E7713C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</w:t>
            </w:r>
          </w:p>
        </w:tc>
      </w:tr>
    </w:tbl>
    <w:p w:rsidR="00C64672" w:rsidRPr="009D0A6F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85CBB" w:rsidRDefault="00A85CBB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01BD3"/>
    <w:rsid w:val="0003394D"/>
    <w:rsid w:val="000711D6"/>
    <w:rsid w:val="000A6D01"/>
    <w:rsid w:val="000B5126"/>
    <w:rsid w:val="00152780"/>
    <w:rsid w:val="001B3712"/>
    <w:rsid w:val="001C6ADD"/>
    <w:rsid w:val="0036439B"/>
    <w:rsid w:val="00387BE9"/>
    <w:rsid w:val="003A3C55"/>
    <w:rsid w:val="003D6B05"/>
    <w:rsid w:val="00417F36"/>
    <w:rsid w:val="00421DB3"/>
    <w:rsid w:val="00435152"/>
    <w:rsid w:val="00462CB1"/>
    <w:rsid w:val="00467DF2"/>
    <w:rsid w:val="004F1457"/>
    <w:rsid w:val="0055541D"/>
    <w:rsid w:val="006157DD"/>
    <w:rsid w:val="00693C1B"/>
    <w:rsid w:val="006E7CFF"/>
    <w:rsid w:val="007802B8"/>
    <w:rsid w:val="007C3E20"/>
    <w:rsid w:val="00986FEA"/>
    <w:rsid w:val="009D0A6F"/>
    <w:rsid w:val="009F76A3"/>
    <w:rsid w:val="00A223AB"/>
    <w:rsid w:val="00A722AB"/>
    <w:rsid w:val="00A85CBB"/>
    <w:rsid w:val="00AB1E2E"/>
    <w:rsid w:val="00AD7128"/>
    <w:rsid w:val="00BB535D"/>
    <w:rsid w:val="00C64672"/>
    <w:rsid w:val="00CA5434"/>
    <w:rsid w:val="00D7102E"/>
    <w:rsid w:val="00DD24F0"/>
    <w:rsid w:val="00E7151C"/>
    <w:rsid w:val="00E95397"/>
    <w:rsid w:val="00EE208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Пользователь Windows</cp:lastModifiedBy>
  <cp:revision>34</cp:revision>
  <dcterms:created xsi:type="dcterms:W3CDTF">2019-11-18T10:55:00Z</dcterms:created>
  <dcterms:modified xsi:type="dcterms:W3CDTF">2023-05-29T11:04:00Z</dcterms:modified>
</cp:coreProperties>
</file>