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15D" w14:textId="77777777" w:rsidR="00FB64CC" w:rsidRPr="00F32C2E" w:rsidRDefault="00FB64CC" w:rsidP="00D32113">
      <w:pPr>
        <w:tabs>
          <w:tab w:val="left" w:pos="3090"/>
        </w:tabs>
        <w:jc w:val="center"/>
        <w:rPr>
          <w:rFonts w:ascii="Times New Roman" w:hAnsi="Times New Roman"/>
          <w:b/>
          <w:szCs w:val="24"/>
          <w:shd w:val="clear" w:color="auto" w:fill="FAFAFA"/>
          <w:lang w:val="uk-UA"/>
        </w:rPr>
      </w:pPr>
    </w:p>
    <w:p w14:paraId="6C599D65" w14:textId="3083ECD4" w:rsidR="00FB64CC" w:rsidRPr="00F32C2E" w:rsidRDefault="0058620F" w:rsidP="00F32C2E">
      <w:pPr>
        <w:rPr>
          <w:rFonts w:ascii="Times New Roman" w:hAnsi="Times New Roman"/>
          <w:b/>
          <w:bCs/>
          <w:szCs w:val="24"/>
          <w:lang w:val="uk-UA"/>
        </w:rPr>
      </w:pP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p>
    <w:p w14:paraId="44F81664" w14:textId="77777777" w:rsidR="00FB64CC" w:rsidRPr="00020152" w:rsidRDefault="00FB64CC" w:rsidP="003D0292">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p>
    <w:p w14:paraId="260F8678" w14:textId="242D4F70" w:rsidR="001B0D72" w:rsidRPr="00020152" w:rsidRDefault="00FB64CC" w:rsidP="001B0D72">
      <w:pPr>
        <w:jc w:val="center"/>
        <w:rPr>
          <w:rFonts w:ascii="Times New Roman" w:eastAsia="Calibri" w:hAnsi="Times New Roman"/>
          <w:szCs w:val="24"/>
        </w:rPr>
      </w:pPr>
      <w:r w:rsidRPr="00020152">
        <w:rPr>
          <w:rFonts w:ascii="Times New Roman" w:hAnsi="Times New Roman"/>
          <w:szCs w:val="24"/>
          <w:lang w:val="uk-UA"/>
        </w:rPr>
        <w:t xml:space="preserve">на закупівлю </w:t>
      </w:r>
      <w:r w:rsidR="0013712C" w:rsidRPr="0013712C">
        <w:rPr>
          <w:rFonts w:ascii="Times New Roman" w:hAnsi="Times New Roman"/>
          <w:b/>
          <w:spacing w:val="-3"/>
          <w:szCs w:val="24"/>
          <w:lang w:val="uk-UA"/>
        </w:rPr>
        <w:t>Послуги з підключення до мережі Інтернет та надання послуги Інтернет (ДК 021:2015 72410000-7 Послуги провайдерів)</w:t>
      </w:r>
    </w:p>
    <w:p w14:paraId="5D0AA27E" w14:textId="77777777" w:rsidR="005C3C4C" w:rsidRPr="00020152" w:rsidRDefault="00FB64CC" w:rsidP="005C3C4C">
      <w:pPr>
        <w:pStyle w:val="rvps2"/>
        <w:shd w:val="clear" w:color="auto" w:fill="FFFFFF"/>
        <w:ind w:firstLine="450"/>
        <w:jc w:val="both"/>
        <w:rPr>
          <w:color w:val="000000"/>
          <w:lang w:val="uk-UA"/>
        </w:rPr>
      </w:pPr>
      <w:r w:rsidRPr="00020152">
        <w:rPr>
          <w:rFonts w:eastAsia="Batang"/>
          <w:color w:val="000000"/>
          <w:lang w:val="uk-UA"/>
        </w:rPr>
        <w:tab/>
      </w:r>
      <w:r w:rsidR="00223D53" w:rsidRPr="00020152">
        <w:rPr>
          <w:rFonts w:eastAsia="Batang"/>
          <w:color w:val="000000"/>
          <w:lang w:val="uk-UA"/>
        </w:rPr>
        <w:t>Уповноваженою особою</w:t>
      </w:r>
      <w:r w:rsidRPr="00020152">
        <w:rPr>
          <w:rFonts w:eastAsia="Batang"/>
          <w:color w:val="000000"/>
          <w:lang w:val="uk-UA"/>
        </w:rPr>
        <w:t xml:space="preserve"> було прийнято рішення про внесення змін до тендерної документації відповідно до </w:t>
      </w:r>
      <w:r w:rsidR="005C3C4C" w:rsidRPr="00020152">
        <w:rPr>
          <w:rFonts w:eastAsia="Batang"/>
          <w:color w:val="000000"/>
          <w:lang w:val="uk-UA"/>
        </w:rPr>
        <w:t xml:space="preserve">п. 51 Особливостей здійснення публічних </w:t>
      </w:r>
      <w:proofErr w:type="spellStart"/>
      <w:r w:rsidR="005C3C4C" w:rsidRPr="00020152">
        <w:rPr>
          <w:rFonts w:eastAsia="Batang"/>
          <w:color w:val="000000"/>
          <w:lang w:val="uk-UA"/>
        </w:rPr>
        <w:t>закупівель</w:t>
      </w:r>
      <w:proofErr w:type="spellEnd"/>
      <w:r w:rsidR="005C3C4C" w:rsidRPr="00020152">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0152">
        <w:rPr>
          <w:rFonts w:eastAsia="Batang"/>
          <w:color w:val="000000"/>
          <w:lang w:val="uk-UA"/>
        </w:rPr>
        <w:t xml:space="preserve"> «</w:t>
      </w:r>
      <w:r w:rsidR="005C3C4C" w:rsidRPr="0002015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5C3C4C" w:rsidRPr="00020152">
        <w:rPr>
          <w:color w:val="000000"/>
          <w:lang w:val="uk-UA"/>
        </w:rPr>
        <w:t>закупівель</w:t>
      </w:r>
      <w:proofErr w:type="spellEnd"/>
      <w:r w:rsidR="005C3C4C" w:rsidRPr="0002015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C3C4C" w:rsidRPr="00020152">
        <w:rPr>
          <w:color w:val="000000"/>
          <w:lang w:val="uk-UA"/>
        </w:rPr>
        <w:t>внести</w:t>
      </w:r>
      <w:proofErr w:type="spellEnd"/>
      <w:r w:rsidR="005C3C4C" w:rsidRPr="0002015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C3C4C" w:rsidRPr="00020152">
        <w:rPr>
          <w:color w:val="000000"/>
          <w:lang w:val="uk-UA"/>
        </w:rPr>
        <w:t>закупівель</w:t>
      </w:r>
      <w:proofErr w:type="spellEnd"/>
      <w:r w:rsidR="005C3C4C" w:rsidRPr="0002015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C0B34" w14:textId="77777777" w:rsidR="005C3C4C" w:rsidRPr="00020152" w:rsidRDefault="005C3C4C" w:rsidP="005C3C4C">
      <w:pPr>
        <w:pStyle w:val="rvps2"/>
        <w:shd w:val="clear" w:color="auto" w:fill="FFFFFF"/>
        <w:spacing w:before="0" w:beforeAutospacing="0" w:after="0" w:afterAutospacing="0"/>
        <w:ind w:firstLine="450"/>
        <w:jc w:val="both"/>
        <w:rPr>
          <w:color w:val="000000"/>
          <w:lang w:val="uk-UA"/>
        </w:rPr>
      </w:pPr>
      <w:r w:rsidRPr="0002015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20152">
        <w:rPr>
          <w:color w:val="000000"/>
          <w:lang w:val="uk-UA"/>
        </w:rPr>
        <w:t>закупівель</w:t>
      </w:r>
      <w:proofErr w:type="spellEnd"/>
      <w:r w:rsidRPr="0002015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0152">
        <w:rPr>
          <w:color w:val="000000"/>
          <w:lang w:val="uk-UA"/>
        </w:rPr>
        <w:t>машинозчитувальному</w:t>
      </w:r>
      <w:proofErr w:type="spellEnd"/>
      <w:r w:rsidRPr="00020152">
        <w:rPr>
          <w:color w:val="000000"/>
          <w:lang w:val="uk-UA"/>
        </w:rPr>
        <w:t xml:space="preserve"> форматі розміщуються в електронній системі </w:t>
      </w:r>
      <w:proofErr w:type="spellStart"/>
      <w:r w:rsidRPr="00020152">
        <w:rPr>
          <w:color w:val="000000"/>
          <w:lang w:val="uk-UA"/>
        </w:rPr>
        <w:t>закупівель</w:t>
      </w:r>
      <w:proofErr w:type="spellEnd"/>
      <w:r w:rsidRPr="00020152">
        <w:rPr>
          <w:color w:val="000000"/>
          <w:lang w:val="uk-UA"/>
        </w:rPr>
        <w:t xml:space="preserve"> протягом одного дня з дати прийняття рішення про їх внесення.</w:t>
      </w:r>
    </w:p>
    <w:p w14:paraId="716B7D47" w14:textId="5D4CDCB6" w:rsidR="00885CB3" w:rsidRPr="00020152" w:rsidRDefault="00223D53" w:rsidP="005C3C4C">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w:t>
      </w:r>
      <w:r w:rsidR="00885CB3" w:rsidRPr="00020152">
        <w:rPr>
          <w:color w:val="000000"/>
          <w:lang w:val="uk-UA" w:eastAsia="uk-UA"/>
        </w:rPr>
        <w:t xml:space="preserve"> прийнято рішення </w:t>
      </w:r>
      <w:proofErr w:type="spellStart"/>
      <w:r w:rsidR="00885CB3" w:rsidRPr="00020152">
        <w:rPr>
          <w:color w:val="000000"/>
          <w:lang w:val="uk-UA" w:eastAsia="uk-UA"/>
        </w:rPr>
        <w:t>внести</w:t>
      </w:r>
      <w:proofErr w:type="spellEnd"/>
      <w:r w:rsidR="00885CB3" w:rsidRPr="00020152">
        <w:rPr>
          <w:color w:val="000000"/>
          <w:lang w:val="uk-UA" w:eastAsia="uk-UA"/>
        </w:rPr>
        <w:t xml:space="preserve"> зміни до тендерної документації</w:t>
      </w:r>
      <w:r w:rsidR="00B21D41" w:rsidRPr="00020152">
        <w:rPr>
          <w:color w:val="000000"/>
          <w:lang w:val="uk-UA" w:eastAsia="uk-UA"/>
        </w:rPr>
        <w:t>:</w:t>
      </w:r>
    </w:p>
    <w:p w14:paraId="43B1FF5C" w14:textId="77777777" w:rsidR="00C17407" w:rsidRPr="00020152" w:rsidRDefault="00C17407" w:rsidP="00C17407">
      <w:pPr>
        <w:rPr>
          <w:rFonts w:ascii="Times New Roman" w:eastAsia="Calibri" w:hAnsi="Times New Roman"/>
          <w:color w:val="000000"/>
          <w:spacing w:val="-11"/>
          <w:szCs w:val="24"/>
          <w:lang w:val="uk-UA" w:eastAsia="en-US"/>
        </w:rPr>
      </w:pPr>
    </w:p>
    <w:p w14:paraId="6F14EB3C" w14:textId="21874AE3" w:rsidR="00BC79B5" w:rsidRPr="00020152" w:rsidRDefault="000654B5" w:rsidP="00AB0888">
      <w:pPr>
        <w:pStyle w:val="aa"/>
        <w:numPr>
          <w:ilvl w:val="0"/>
          <w:numId w:val="48"/>
        </w:numPr>
        <w:rPr>
          <w:rFonts w:ascii="Times New Roman" w:eastAsia="Calibri" w:hAnsi="Times New Roman"/>
          <w:b/>
          <w:color w:val="000000"/>
          <w:spacing w:val="-11"/>
          <w:szCs w:val="24"/>
          <w:lang w:val="uk-UA" w:eastAsia="en-US"/>
        </w:rPr>
      </w:pPr>
      <w:r w:rsidRPr="00020152">
        <w:rPr>
          <w:rFonts w:ascii="Times New Roman" w:eastAsia="Calibri" w:hAnsi="Times New Roman"/>
          <w:b/>
          <w:color w:val="000000"/>
          <w:spacing w:val="-11"/>
          <w:szCs w:val="24"/>
          <w:lang w:val="uk-UA" w:eastAsia="en-US"/>
        </w:rPr>
        <w:t xml:space="preserve">Викласти </w:t>
      </w:r>
      <w:r w:rsidR="00D050DD" w:rsidRPr="00020152">
        <w:rPr>
          <w:rFonts w:ascii="Times New Roman" w:eastAsia="Calibri" w:hAnsi="Times New Roman"/>
          <w:b/>
          <w:color w:val="000000"/>
          <w:spacing w:val="-11"/>
          <w:szCs w:val="24"/>
          <w:lang w:val="uk-UA" w:eastAsia="en-US"/>
        </w:rPr>
        <w:t xml:space="preserve">в новій редакції </w:t>
      </w:r>
      <w:r w:rsidR="00BC79B5" w:rsidRPr="00020152">
        <w:rPr>
          <w:rFonts w:ascii="Times New Roman" w:eastAsia="Calibri" w:hAnsi="Times New Roman"/>
          <w:b/>
          <w:color w:val="000000"/>
          <w:spacing w:val="-11"/>
          <w:szCs w:val="24"/>
          <w:lang w:val="uk-UA" w:eastAsia="en-US"/>
        </w:rPr>
        <w:t xml:space="preserve"> </w:t>
      </w:r>
      <w:r w:rsidR="00892861">
        <w:rPr>
          <w:rFonts w:ascii="Times New Roman" w:eastAsia="Calibri" w:hAnsi="Times New Roman"/>
          <w:b/>
          <w:color w:val="000000"/>
          <w:spacing w:val="-11"/>
          <w:szCs w:val="24"/>
          <w:lang w:val="uk-UA" w:eastAsia="en-US"/>
        </w:rPr>
        <w:t>додаток №</w:t>
      </w:r>
      <w:r w:rsidR="0013712C">
        <w:rPr>
          <w:rFonts w:ascii="Times New Roman" w:eastAsia="Calibri" w:hAnsi="Times New Roman"/>
          <w:b/>
          <w:color w:val="000000"/>
          <w:spacing w:val="-11"/>
          <w:szCs w:val="24"/>
          <w:lang w:val="uk-UA" w:eastAsia="en-US"/>
        </w:rPr>
        <w:t>3</w:t>
      </w:r>
      <w:r w:rsidR="00892861">
        <w:rPr>
          <w:rFonts w:ascii="Times New Roman" w:eastAsia="Calibri" w:hAnsi="Times New Roman"/>
          <w:b/>
          <w:color w:val="000000"/>
          <w:spacing w:val="-11"/>
          <w:szCs w:val="24"/>
          <w:lang w:val="uk-UA" w:eastAsia="en-US"/>
        </w:rPr>
        <w:t xml:space="preserve"> до </w:t>
      </w:r>
      <w:r w:rsidR="00AB0888" w:rsidRPr="00020152">
        <w:rPr>
          <w:rFonts w:ascii="Times New Roman" w:hAnsi="Times New Roman"/>
          <w:b/>
          <w:lang w:val="uk-UA"/>
        </w:rPr>
        <w:t xml:space="preserve"> </w:t>
      </w:r>
      <w:r w:rsidR="00AB0888" w:rsidRPr="00020152">
        <w:rPr>
          <w:rFonts w:ascii="Times New Roman" w:eastAsia="Calibri" w:hAnsi="Times New Roman"/>
          <w:b/>
          <w:color w:val="000000"/>
          <w:spacing w:val="-11"/>
          <w:szCs w:val="24"/>
          <w:lang w:val="uk-UA" w:eastAsia="en-US"/>
        </w:rPr>
        <w:t xml:space="preserve"> тендерної документації :</w:t>
      </w:r>
    </w:p>
    <w:p w14:paraId="5D094EA5" w14:textId="5B59F412" w:rsidR="0044016C" w:rsidRDefault="0044016C" w:rsidP="00D72119">
      <w:pPr>
        <w:rPr>
          <w:rFonts w:ascii="Times New Roman" w:hAnsi="Times New Roman"/>
          <w:b/>
          <w:bCs/>
          <w:szCs w:val="24"/>
          <w:lang w:val="uk-UA"/>
        </w:rPr>
      </w:pPr>
    </w:p>
    <w:p w14:paraId="4633780E" w14:textId="77777777" w:rsidR="00FB769D" w:rsidRDefault="00FB769D" w:rsidP="00A21762">
      <w:pPr>
        <w:tabs>
          <w:tab w:val="left" w:pos="972"/>
        </w:tabs>
        <w:rPr>
          <w:rFonts w:ascii="Times New Roman" w:hAnsi="Times New Roman"/>
          <w:szCs w:val="24"/>
          <w:lang w:val="uk-UA"/>
        </w:rPr>
      </w:pPr>
    </w:p>
    <w:p w14:paraId="505457B2" w14:textId="77777777" w:rsidR="00FB769D" w:rsidRDefault="00FB769D" w:rsidP="00A21762">
      <w:pPr>
        <w:tabs>
          <w:tab w:val="left" w:pos="972"/>
        </w:tabs>
        <w:rPr>
          <w:rFonts w:ascii="Times New Roman" w:hAnsi="Times New Roman"/>
          <w:szCs w:val="24"/>
          <w:lang w:val="uk-UA"/>
        </w:rPr>
      </w:pPr>
    </w:p>
    <w:p w14:paraId="17D2CC85" w14:textId="77777777" w:rsidR="00FB769D" w:rsidRDefault="00FB769D" w:rsidP="00A21762">
      <w:pPr>
        <w:tabs>
          <w:tab w:val="left" w:pos="972"/>
        </w:tabs>
        <w:rPr>
          <w:rFonts w:ascii="Times New Roman" w:hAnsi="Times New Roman"/>
          <w:szCs w:val="24"/>
          <w:lang w:val="uk-UA"/>
        </w:rPr>
      </w:pPr>
    </w:p>
    <w:p w14:paraId="7D002D2B" w14:textId="4EB52ED7" w:rsidR="00A21762" w:rsidRPr="00A21762"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ab/>
        <w:t>Всі інші положення тендерної документації залишити без змін.</w:t>
      </w:r>
    </w:p>
    <w:sectPr w:rsidR="00A21762" w:rsidRPr="00A21762" w:rsidSect="00F32C2E">
      <w:pgSz w:w="11905" w:h="16837"/>
      <w:pgMar w:top="568"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EE61" w14:textId="77777777" w:rsidR="004869E4" w:rsidRDefault="004869E4" w:rsidP="00E2772D">
      <w:r>
        <w:separator/>
      </w:r>
    </w:p>
  </w:endnote>
  <w:endnote w:type="continuationSeparator" w:id="0">
    <w:p w14:paraId="30C90B80" w14:textId="77777777" w:rsidR="004869E4" w:rsidRDefault="004869E4"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89D3" w14:textId="77777777" w:rsidR="004869E4" w:rsidRDefault="004869E4" w:rsidP="00E2772D">
      <w:r>
        <w:separator/>
      </w:r>
    </w:p>
  </w:footnote>
  <w:footnote w:type="continuationSeparator" w:id="0">
    <w:p w14:paraId="5173E5B3" w14:textId="77777777" w:rsidR="004869E4" w:rsidRDefault="004869E4"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EC1EAD"/>
    <w:multiLevelType w:val="hybridMultilevel"/>
    <w:tmpl w:val="D2C0B29A"/>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80345716">
    <w:abstractNumId w:val="2"/>
  </w:num>
  <w:num w:numId="2" w16cid:durableId="500434382">
    <w:abstractNumId w:val="31"/>
  </w:num>
  <w:num w:numId="3" w16cid:durableId="1600093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535442">
    <w:abstractNumId w:val="23"/>
  </w:num>
  <w:num w:numId="5" w16cid:durableId="245460699">
    <w:abstractNumId w:val="32"/>
    <w:lvlOverride w:ilvl="0">
      <w:startOverride w:val="2"/>
    </w:lvlOverride>
    <w:lvlOverride w:ilvl="1"/>
    <w:lvlOverride w:ilvl="2"/>
    <w:lvlOverride w:ilvl="3"/>
    <w:lvlOverride w:ilvl="4"/>
    <w:lvlOverride w:ilvl="5"/>
    <w:lvlOverride w:ilvl="6"/>
    <w:lvlOverride w:ilvl="7"/>
    <w:lvlOverride w:ilvl="8"/>
  </w:num>
  <w:num w:numId="6" w16cid:durableId="2129662437">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099643508">
    <w:abstractNumId w:val="11"/>
  </w:num>
  <w:num w:numId="8" w16cid:durableId="1318071960">
    <w:abstractNumId w:val="19"/>
    <w:lvlOverride w:ilvl="0">
      <w:startOverride w:val="1"/>
    </w:lvlOverride>
    <w:lvlOverride w:ilvl="1"/>
    <w:lvlOverride w:ilvl="2"/>
    <w:lvlOverride w:ilvl="3"/>
    <w:lvlOverride w:ilvl="4"/>
    <w:lvlOverride w:ilvl="5"/>
    <w:lvlOverride w:ilvl="6"/>
    <w:lvlOverride w:ilvl="7"/>
    <w:lvlOverride w:ilvl="8"/>
  </w:num>
  <w:num w:numId="9" w16cid:durableId="472329096">
    <w:abstractNumId w:val="20"/>
    <w:lvlOverride w:ilvl="0">
      <w:startOverride w:val="1"/>
    </w:lvlOverride>
    <w:lvlOverride w:ilvl="1"/>
    <w:lvlOverride w:ilvl="2"/>
    <w:lvlOverride w:ilvl="3"/>
    <w:lvlOverride w:ilvl="4"/>
    <w:lvlOverride w:ilvl="5"/>
    <w:lvlOverride w:ilvl="6"/>
    <w:lvlOverride w:ilvl="7"/>
    <w:lvlOverride w:ilvl="8"/>
  </w:num>
  <w:num w:numId="10" w16cid:durableId="121458572">
    <w:abstractNumId w:val="3"/>
    <w:lvlOverride w:ilvl="0">
      <w:startOverride w:val="2"/>
    </w:lvlOverride>
    <w:lvlOverride w:ilvl="1"/>
    <w:lvlOverride w:ilvl="2"/>
    <w:lvlOverride w:ilvl="3"/>
    <w:lvlOverride w:ilvl="4"/>
    <w:lvlOverride w:ilvl="5"/>
    <w:lvlOverride w:ilvl="6"/>
    <w:lvlOverride w:ilvl="7"/>
    <w:lvlOverride w:ilvl="8"/>
  </w:num>
  <w:num w:numId="11" w16cid:durableId="176431758">
    <w:abstractNumId w:val="41"/>
    <w:lvlOverride w:ilvl="0">
      <w:startOverride w:val="1"/>
    </w:lvlOverride>
    <w:lvlOverride w:ilvl="1"/>
    <w:lvlOverride w:ilvl="2"/>
    <w:lvlOverride w:ilvl="3"/>
    <w:lvlOverride w:ilvl="4"/>
    <w:lvlOverride w:ilvl="5"/>
    <w:lvlOverride w:ilvl="6"/>
    <w:lvlOverride w:ilvl="7"/>
    <w:lvlOverride w:ilvl="8"/>
  </w:num>
  <w:num w:numId="12" w16cid:durableId="1479764490">
    <w:abstractNumId w:val="33"/>
    <w:lvlOverride w:ilvl="0">
      <w:startOverride w:val="1"/>
    </w:lvlOverride>
    <w:lvlOverride w:ilvl="1"/>
    <w:lvlOverride w:ilvl="2"/>
    <w:lvlOverride w:ilvl="3"/>
    <w:lvlOverride w:ilvl="4"/>
    <w:lvlOverride w:ilvl="5"/>
    <w:lvlOverride w:ilvl="6"/>
    <w:lvlOverride w:ilvl="7"/>
    <w:lvlOverride w:ilvl="8"/>
  </w:num>
  <w:num w:numId="13" w16cid:durableId="2001082239">
    <w:abstractNumId w:val="35"/>
    <w:lvlOverride w:ilvl="0">
      <w:startOverride w:val="1"/>
    </w:lvlOverride>
    <w:lvlOverride w:ilvl="1"/>
    <w:lvlOverride w:ilvl="2"/>
    <w:lvlOverride w:ilvl="3"/>
    <w:lvlOverride w:ilvl="4"/>
    <w:lvlOverride w:ilvl="5"/>
    <w:lvlOverride w:ilvl="6"/>
    <w:lvlOverride w:ilvl="7"/>
    <w:lvlOverride w:ilvl="8"/>
  </w:num>
  <w:num w:numId="14" w16cid:durableId="1051878044">
    <w:abstractNumId w:val="15"/>
    <w:lvlOverride w:ilvl="0">
      <w:startOverride w:val="1"/>
    </w:lvlOverride>
    <w:lvlOverride w:ilvl="1"/>
    <w:lvlOverride w:ilvl="2"/>
    <w:lvlOverride w:ilvl="3"/>
    <w:lvlOverride w:ilvl="4"/>
    <w:lvlOverride w:ilvl="5"/>
    <w:lvlOverride w:ilvl="6"/>
    <w:lvlOverride w:ilvl="7"/>
    <w:lvlOverride w:ilvl="8"/>
  </w:num>
  <w:num w:numId="15" w16cid:durableId="888495343">
    <w:abstractNumId w:val="45"/>
    <w:lvlOverride w:ilvl="0">
      <w:startOverride w:val="1"/>
    </w:lvlOverride>
    <w:lvlOverride w:ilvl="1"/>
    <w:lvlOverride w:ilvl="2"/>
    <w:lvlOverride w:ilvl="3"/>
    <w:lvlOverride w:ilvl="4"/>
    <w:lvlOverride w:ilvl="5"/>
    <w:lvlOverride w:ilvl="6"/>
    <w:lvlOverride w:ilvl="7"/>
    <w:lvlOverride w:ilvl="8"/>
  </w:num>
  <w:num w:numId="16" w16cid:durableId="1719622459">
    <w:abstractNumId w:val="44"/>
  </w:num>
  <w:num w:numId="17" w16cid:durableId="1427919779">
    <w:abstractNumId w:val="1"/>
  </w:num>
  <w:num w:numId="18" w16cid:durableId="1334449488">
    <w:abstractNumId w:val="8"/>
  </w:num>
  <w:num w:numId="19" w16cid:durableId="1317145193">
    <w:abstractNumId w:val="6"/>
  </w:num>
  <w:num w:numId="20" w16cid:durableId="1423145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387920">
    <w:abstractNumId w:val="9"/>
  </w:num>
  <w:num w:numId="22" w16cid:durableId="240792844">
    <w:abstractNumId w:val="0"/>
    <w:lvlOverride w:ilvl="0">
      <w:startOverride w:val="1"/>
    </w:lvlOverride>
  </w:num>
  <w:num w:numId="23" w16cid:durableId="1192063290">
    <w:abstractNumId w:val="17"/>
  </w:num>
  <w:num w:numId="24" w16cid:durableId="1613634353">
    <w:abstractNumId w:val="27"/>
  </w:num>
  <w:num w:numId="25" w16cid:durableId="1381325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0113832">
    <w:abstractNumId w:val="14"/>
  </w:num>
  <w:num w:numId="27" w16cid:durableId="165247918">
    <w:abstractNumId w:val="25"/>
  </w:num>
  <w:num w:numId="28" w16cid:durableId="581181408">
    <w:abstractNumId w:val="26"/>
  </w:num>
  <w:num w:numId="29" w16cid:durableId="378670373">
    <w:abstractNumId w:val="38"/>
  </w:num>
  <w:num w:numId="30" w16cid:durableId="197014096">
    <w:abstractNumId w:val="37"/>
  </w:num>
  <w:num w:numId="31" w16cid:durableId="1922255107">
    <w:abstractNumId w:val="5"/>
  </w:num>
  <w:num w:numId="32" w16cid:durableId="1490094983">
    <w:abstractNumId w:val="40"/>
  </w:num>
  <w:num w:numId="33" w16cid:durableId="336271310">
    <w:abstractNumId w:val="36"/>
  </w:num>
  <w:num w:numId="34" w16cid:durableId="971859496">
    <w:abstractNumId w:val="29"/>
  </w:num>
  <w:num w:numId="35" w16cid:durableId="64569827">
    <w:abstractNumId w:val="48"/>
  </w:num>
  <w:num w:numId="36" w16cid:durableId="871694547">
    <w:abstractNumId w:val="21"/>
  </w:num>
  <w:num w:numId="37" w16cid:durableId="960502490">
    <w:abstractNumId w:val="16"/>
  </w:num>
  <w:num w:numId="38" w16cid:durableId="1944340883">
    <w:abstractNumId w:val="34"/>
  </w:num>
  <w:num w:numId="39" w16cid:durableId="471169511">
    <w:abstractNumId w:val="7"/>
  </w:num>
  <w:num w:numId="40" w16cid:durableId="1089082559">
    <w:abstractNumId w:val="12"/>
  </w:num>
  <w:num w:numId="41" w16cid:durableId="601183561">
    <w:abstractNumId w:val="30"/>
  </w:num>
  <w:num w:numId="42" w16cid:durableId="960112073">
    <w:abstractNumId w:val="24"/>
  </w:num>
  <w:num w:numId="43" w16cid:durableId="514616013">
    <w:abstractNumId w:val="28"/>
  </w:num>
  <w:num w:numId="44" w16cid:durableId="1878815556">
    <w:abstractNumId w:val="13"/>
  </w:num>
  <w:num w:numId="45" w16cid:durableId="47738463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912814123">
    <w:abstractNumId w:val="10"/>
  </w:num>
  <w:num w:numId="47" w16cid:durableId="499541842">
    <w:abstractNumId w:val="43"/>
  </w:num>
  <w:num w:numId="48" w16cid:durableId="1725910312">
    <w:abstractNumId w:val="42"/>
  </w:num>
  <w:num w:numId="49" w16cid:durableId="844134055">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DA2"/>
    <w:rsid w:val="00020152"/>
    <w:rsid w:val="0003240E"/>
    <w:rsid w:val="000410A5"/>
    <w:rsid w:val="00045F10"/>
    <w:rsid w:val="000565EB"/>
    <w:rsid w:val="000654B5"/>
    <w:rsid w:val="0008671B"/>
    <w:rsid w:val="00096AAE"/>
    <w:rsid w:val="000A784D"/>
    <w:rsid w:val="000C7CCE"/>
    <w:rsid w:val="000D6D11"/>
    <w:rsid w:val="001117A7"/>
    <w:rsid w:val="0013712C"/>
    <w:rsid w:val="0015065F"/>
    <w:rsid w:val="0016571D"/>
    <w:rsid w:val="00176B04"/>
    <w:rsid w:val="00182241"/>
    <w:rsid w:val="00190284"/>
    <w:rsid w:val="001906E0"/>
    <w:rsid w:val="00197321"/>
    <w:rsid w:val="001A05C5"/>
    <w:rsid w:val="001A3B8E"/>
    <w:rsid w:val="001B08C8"/>
    <w:rsid w:val="001B0D72"/>
    <w:rsid w:val="001B1A23"/>
    <w:rsid w:val="001D126B"/>
    <w:rsid w:val="001D616A"/>
    <w:rsid w:val="001E0B45"/>
    <w:rsid w:val="001E2F72"/>
    <w:rsid w:val="001E3AEB"/>
    <w:rsid w:val="001E68FC"/>
    <w:rsid w:val="00211E80"/>
    <w:rsid w:val="00212FB6"/>
    <w:rsid w:val="00213F57"/>
    <w:rsid w:val="00220B1C"/>
    <w:rsid w:val="00223D53"/>
    <w:rsid w:val="00226A53"/>
    <w:rsid w:val="002332D7"/>
    <w:rsid w:val="00250B1E"/>
    <w:rsid w:val="002537AC"/>
    <w:rsid w:val="002556D0"/>
    <w:rsid w:val="00257E7D"/>
    <w:rsid w:val="00267BE6"/>
    <w:rsid w:val="00290E11"/>
    <w:rsid w:val="0029294F"/>
    <w:rsid w:val="002A54D0"/>
    <w:rsid w:val="002A5F25"/>
    <w:rsid w:val="002C0AE0"/>
    <w:rsid w:val="002C4704"/>
    <w:rsid w:val="002F6F6C"/>
    <w:rsid w:val="00305B0B"/>
    <w:rsid w:val="00334D55"/>
    <w:rsid w:val="003C5084"/>
    <w:rsid w:val="003D0292"/>
    <w:rsid w:val="003D360C"/>
    <w:rsid w:val="003E6709"/>
    <w:rsid w:val="0040043C"/>
    <w:rsid w:val="00400CDF"/>
    <w:rsid w:val="00405034"/>
    <w:rsid w:val="00415A4C"/>
    <w:rsid w:val="00432F84"/>
    <w:rsid w:val="0044016C"/>
    <w:rsid w:val="004578D8"/>
    <w:rsid w:val="00466382"/>
    <w:rsid w:val="00471EAC"/>
    <w:rsid w:val="004869E4"/>
    <w:rsid w:val="00495332"/>
    <w:rsid w:val="004A0259"/>
    <w:rsid w:val="004A2C28"/>
    <w:rsid w:val="004D41F4"/>
    <w:rsid w:val="004F0810"/>
    <w:rsid w:val="00505140"/>
    <w:rsid w:val="00537600"/>
    <w:rsid w:val="00543692"/>
    <w:rsid w:val="005478CB"/>
    <w:rsid w:val="00552A92"/>
    <w:rsid w:val="00577548"/>
    <w:rsid w:val="0058620F"/>
    <w:rsid w:val="00594A35"/>
    <w:rsid w:val="005C3C4C"/>
    <w:rsid w:val="005E386E"/>
    <w:rsid w:val="005F0B0A"/>
    <w:rsid w:val="005F7249"/>
    <w:rsid w:val="006029C0"/>
    <w:rsid w:val="006232E5"/>
    <w:rsid w:val="00625992"/>
    <w:rsid w:val="00650D26"/>
    <w:rsid w:val="00664E87"/>
    <w:rsid w:val="006A6CC8"/>
    <w:rsid w:val="006B38B5"/>
    <w:rsid w:val="006B6AAE"/>
    <w:rsid w:val="006D1526"/>
    <w:rsid w:val="006D6025"/>
    <w:rsid w:val="006E1512"/>
    <w:rsid w:val="006F1223"/>
    <w:rsid w:val="006F3A2D"/>
    <w:rsid w:val="007239DC"/>
    <w:rsid w:val="0073321F"/>
    <w:rsid w:val="00751695"/>
    <w:rsid w:val="0076548B"/>
    <w:rsid w:val="0077504A"/>
    <w:rsid w:val="00782307"/>
    <w:rsid w:val="00796F76"/>
    <w:rsid w:val="007A019A"/>
    <w:rsid w:val="007F3130"/>
    <w:rsid w:val="007F3733"/>
    <w:rsid w:val="007F70F3"/>
    <w:rsid w:val="007F7953"/>
    <w:rsid w:val="00800A45"/>
    <w:rsid w:val="00805EFC"/>
    <w:rsid w:val="00812D1B"/>
    <w:rsid w:val="00826C1D"/>
    <w:rsid w:val="00830774"/>
    <w:rsid w:val="00832618"/>
    <w:rsid w:val="00850CAF"/>
    <w:rsid w:val="008753BB"/>
    <w:rsid w:val="00883322"/>
    <w:rsid w:val="00885CB3"/>
    <w:rsid w:val="00892861"/>
    <w:rsid w:val="00892E88"/>
    <w:rsid w:val="008A27BD"/>
    <w:rsid w:val="008A6A2D"/>
    <w:rsid w:val="008B682C"/>
    <w:rsid w:val="008B694E"/>
    <w:rsid w:val="008C315A"/>
    <w:rsid w:val="008D74E2"/>
    <w:rsid w:val="008E2035"/>
    <w:rsid w:val="008E2963"/>
    <w:rsid w:val="008E2968"/>
    <w:rsid w:val="008F0A71"/>
    <w:rsid w:val="008F5B50"/>
    <w:rsid w:val="0090108A"/>
    <w:rsid w:val="0092336A"/>
    <w:rsid w:val="00925000"/>
    <w:rsid w:val="00950980"/>
    <w:rsid w:val="00953268"/>
    <w:rsid w:val="0097208B"/>
    <w:rsid w:val="00976A92"/>
    <w:rsid w:val="009A1AC4"/>
    <w:rsid w:val="009B3133"/>
    <w:rsid w:val="009B6D9A"/>
    <w:rsid w:val="009C347D"/>
    <w:rsid w:val="009D4678"/>
    <w:rsid w:val="009D4C80"/>
    <w:rsid w:val="009F6BB1"/>
    <w:rsid w:val="009F747E"/>
    <w:rsid w:val="00A144B5"/>
    <w:rsid w:val="00A21762"/>
    <w:rsid w:val="00A43CAD"/>
    <w:rsid w:val="00A4504F"/>
    <w:rsid w:val="00A57A09"/>
    <w:rsid w:val="00A70F0E"/>
    <w:rsid w:val="00A9134D"/>
    <w:rsid w:val="00A91870"/>
    <w:rsid w:val="00AB0888"/>
    <w:rsid w:val="00AC25CD"/>
    <w:rsid w:val="00AE300B"/>
    <w:rsid w:val="00AF0528"/>
    <w:rsid w:val="00B21D41"/>
    <w:rsid w:val="00B27276"/>
    <w:rsid w:val="00B378B3"/>
    <w:rsid w:val="00B53D01"/>
    <w:rsid w:val="00B60D8A"/>
    <w:rsid w:val="00B8556D"/>
    <w:rsid w:val="00BB15DB"/>
    <w:rsid w:val="00BC79B5"/>
    <w:rsid w:val="00BD6459"/>
    <w:rsid w:val="00BE39ED"/>
    <w:rsid w:val="00BF5924"/>
    <w:rsid w:val="00C05B30"/>
    <w:rsid w:val="00C17407"/>
    <w:rsid w:val="00C37732"/>
    <w:rsid w:val="00C5478E"/>
    <w:rsid w:val="00C80B81"/>
    <w:rsid w:val="00CC3B24"/>
    <w:rsid w:val="00CE5517"/>
    <w:rsid w:val="00CE682B"/>
    <w:rsid w:val="00CF15D7"/>
    <w:rsid w:val="00CF26DD"/>
    <w:rsid w:val="00CF2841"/>
    <w:rsid w:val="00D005E2"/>
    <w:rsid w:val="00D050DD"/>
    <w:rsid w:val="00D209E1"/>
    <w:rsid w:val="00D247E4"/>
    <w:rsid w:val="00D24F3C"/>
    <w:rsid w:val="00D32113"/>
    <w:rsid w:val="00D33B6E"/>
    <w:rsid w:val="00D42B31"/>
    <w:rsid w:val="00D4525C"/>
    <w:rsid w:val="00D55B88"/>
    <w:rsid w:val="00D567D9"/>
    <w:rsid w:val="00D72119"/>
    <w:rsid w:val="00D74D5D"/>
    <w:rsid w:val="00D91F52"/>
    <w:rsid w:val="00DC2735"/>
    <w:rsid w:val="00DC61D3"/>
    <w:rsid w:val="00DC7BB0"/>
    <w:rsid w:val="00DF0721"/>
    <w:rsid w:val="00DF1382"/>
    <w:rsid w:val="00DF589B"/>
    <w:rsid w:val="00E2117D"/>
    <w:rsid w:val="00E2772D"/>
    <w:rsid w:val="00E365FB"/>
    <w:rsid w:val="00E7463B"/>
    <w:rsid w:val="00E76B36"/>
    <w:rsid w:val="00E81929"/>
    <w:rsid w:val="00E8196B"/>
    <w:rsid w:val="00E81BDE"/>
    <w:rsid w:val="00EB67F0"/>
    <w:rsid w:val="00EC4466"/>
    <w:rsid w:val="00ED44C8"/>
    <w:rsid w:val="00EE25AD"/>
    <w:rsid w:val="00EF59E0"/>
    <w:rsid w:val="00F12CD8"/>
    <w:rsid w:val="00F134A2"/>
    <w:rsid w:val="00F1484F"/>
    <w:rsid w:val="00F32C2E"/>
    <w:rsid w:val="00F426F6"/>
    <w:rsid w:val="00F45C1B"/>
    <w:rsid w:val="00F85007"/>
    <w:rsid w:val="00F90908"/>
    <w:rsid w:val="00FB64CC"/>
    <w:rsid w:val="00FB665A"/>
    <w:rsid w:val="00FB769D"/>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character" w:customStyle="1" w:styleId="1f7">
    <w:name w:val="Незакрита згадка1"/>
    <w:basedOn w:val="a0"/>
    <w:uiPriority w:val="99"/>
    <w:semiHidden/>
    <w:unhideWhenUsed/>
    <w:rPr>
      <w:color w:val="605E5C"/>
      <w:shd w:val="clear" w:color="auto" w:fill="E1DFDD"/>
    </w:rPr>
  </w:style>
  <w:style w:type="table" w:customStyle="1" w:styleId="75">
    <w:name w:val="Стиль75"/>
    <w:basedOn w:val="a1"/>
    <w:rsid w:val="004401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296982149">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0540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1247</Words>
  <Characters>712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Ivan Fedan</cp:lastModifiedBy>
  <cp:revision>225</cp:revision>
  <dcterms:created xsi:type="dcterms:W3CDTF">2016-09-02T10:00:00Z</dcterms:created>
  <dcterms:modified xsi:type="dcterms:W3CDTF">2024-01-04T16:06:00Z</dcterms:modified>
</cp:coreProperties>
</file>