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4B72" w14:textId="40B9F680" w:rsidR="0009243F" w:rsidRPr="00357C62" w:rsidRDefault="00357C62" w:rsidP="0009243F">
      <w:pPr>
        <w:keepNext/>
        <w:spacing w:after="0" w:line="240" w:lineRule="auto"/>
        <w:jc w:val="center"/>
        <w:rPr>
          <w:rFonts w:ascii="Times New Roman" w:hAnsi="Times New Roman"/>
          <w:b/>
          <w:sz w:val="24"/>
          <w:szCs w:val="24"/>
        </w:rPr>
      </w:pPr>
      <w:proofErr w:type="spellStart"/>
      <w:r w:rsidRPr="00357C62">
        <w:rPr>
          <w:rFonts w:ascii="Times New Roman" w:hAnsi="Times New Roman"/>
          <w:b/>
          <w:sz w:val="24"/>
          <w:szCs w:val="24"/>
        </w:rPr>
        <w:t>Договір</w:t>
      </w:r>
      <w:proofErr w:type="spellEnd"/>
      <w:r w:rsidRPr="00357C62">
        <w:rPr>
          <w:rFonts w:ascii="Times New Roman" w:hAnsi="Times New Roman"/>
          <w:b/>
          <w:sz w:val="24"/>
          <w:szCs w:val="24"/>
        </w:rPr>
        <w:t xml:space="preserve"> №</w:t>
      </w:r>
    </w:p>
    <w:p w14:paraId="15530F65" w14:textId="41472A64" w:rsidR="0009243F" w:rsidRPr="00357C62" w:rsidRDefault="0009243F" w:rsidP="0009243F">
      <w:pPr>
        <w:spacing w:after="0" w:line="240" w:lineRule="auto"/>
        <w:jc w:val="center"/>
        <w:rPr>
          <w:rFonts w:ascii="Times New Roman" w:eastAsia="Calibri" w:hAnsi="Times New Roman"/>
          <w:bCs/>
          <w:sz w:val="24"/>
          <w:szCs w:val="24"/>
        </w:rPr>
      </w:pPr>
    </w:p>
    <w:p w14:paraId="623224FA" w14:textId="2495CDF1" w:rsidR="00357C62" w:rsidRPr="00357C62" w:rsidRDefault="00357C62" w:rsidP="0009243F">
      <w:pPr>
        <w:spacing w:after="0" w:line="240" w:lineRule="auto"/>
        <w:jc w:val="center"/>
        <w:rPr>
          <w:rFonts w:ascii="Times New Roman" w:eastAsia="Arial" w:hAnsi="Times New Roman"/>
          <w:color w:val="000000"/>
          <w:sz w:val="24"/>
          <w:szCs w:val="24"/>
        </w:rPr>
      </w:pPr>
      <w:r w:rsidRPr="00357C62">
        <w:rPr>
          <w:rFonts w:ascii="Times New Roman" w:eastAsia="Arial" w:hAnsi="Times New Roman"/>
          <w:color w:val="000000"/>
          <w:sz w:val="24"/>
          <w:szCs w:val="24"/>
        </w:rPr>
        <w:t xml:space="preserve">м. </w:t>
      </w:r>
      <w:proofErr w:type="spellStart"/>
      <w:r w:rsidRPr="00357C62">
        <w:rPr>
          <w:rFonts w:ascii="Times New Roman" w:eastAsia="Arial" w:hAnsi="Times New Roman"/>
          <w:color w:val="000000"/>
          <w:sz w:val="24"/>
          <w:szCs w:val="24"/>
        </w:rPr>
        <w:t>Запоріжжя</w:t>
      </w:r>
      <w:proofErr w:type="spellEnd"/>
      <w:r w:rsidRPr="00357C62">
        <w:rPr>
          <w:rFonts w:ascii="Times New Roman" w:eastAsia="Arial" w:hAnsi="Times New Roman"/>
          <w:color w:val="000000"/>
          <w:sz w:val="24"/>
          <w:szCs w:val="24"/>
        </w:rPr>
        <w:t xml:space="preserve">                                                                                               </w:t>
      </w:r>
      <w:proofErr w:type="gramStart"/>
      <w:r w:rsidRPr="00357C62">
        <w:rPr>
          <w:rFonts w:ascii="Times New Roman" w:eastAsia="Arial" w:hAnsi="Times New Roman"/>
          <w:color w:val="000000"/>
          <w:sz w:val="24"/>
          <w:szCs w:val="24"/>
        </w:rPr>
        <w:t xml:space="preserve">   «</w:t>
      </w:r>
      <w:proofErr w:type="gramEnd"/>
      <w:r w:rsidRPr="00357C62">
        <w:rPr>
          <w:rFonts w:ascii="Times New Roman" w:eastAsia="Arial" w:hAnsi="Times New Roman"/>
          <w:color w:val="000000"/>
          <w:sz w:val="24"/>
          <w:szCs w:val="24"/>
        </w:rPr>
        <w:t>__»_____________ 202</w:t>
      </w:r>
      <w:r w:rsidR="00D47D7F">
        <w:rPr>
          <w:rFonts w:ascii="Times New Roman" w:eastAsia="Arial" w:hAnsi="Times New Roman"/>
          <w:color w:val="000000"/>
          <w:sz w:val="24"/>
          <w:szCs w:val="24"/>
          <w:lang w:val="uk-UA"/>
        </w:rPr>
        <w:t>4</w:t>
      </w:r>
      <w:r w:rsidRPr="00357C62">
        <w:rPr>
          <w:rFonts w:ascii="Times New Roman" w:eastAsia="Arial" w:hAnsi="Times New Roman"/>
          <w:color w:val="000000"/>
          <w:sz w:val="24"/>
          <w:szCs w:val="24"/>
        </w:rPr>
        <w:t xml:space="preserve"> року</w:t>
      </w:r>
    </w:p>
    <w:p w14:paraId="0773DF1E" w14:textId="77777777" w:rsidR="00357C62" w:rsidRPr="00897735" w:rsidRDefault="00357C62" w:rsidP="0009243F">
      <w:pPr>
        <w:spacing w:after="0" w:line="240" w:lineRule="auto"/>
        <w:jc w:val="center"/>
        <w:rPr>
          <w:rFonts w:ascii="Times New Roman" w:eastAsia="Calibri" w:hAnsi="Times New Roman"/>
          <w:bCs/>
          <w:sz w:val="24"/>
          <w:szCs w:val="24"/>
        </w:rPr>
      </w:pPr>
    </w:p>
    <w:p w14:paraId="2E8260C5" w14:textId="099DB16F" w:rsidR="0009243F" w:rsidRPr="00357C62" w:rsidRDefault="00357C62" w:rsidP="0009243F">
      <w:pPr>
        <w:spacing w:after="0" w:line="240" w:lineRule="auto"/>
        <w:ind w:firstLine="708"/>
        <w:jc w:val="both"/>
        <w:rPr>
          <w:rFonts w:ascii="Times New Roman" w:hAnsi="Times New Roman"/>
        </w:rPr>
      </w:pPr>
      <w:proofErr w:type="spellStart"/>
      <w:r w:rsidRPr="00357C62">
        <w:rPr>
          <w:rFonts w:ascii="Times New Roman" w:hAnsi="Times New Roman"/>
          <w:b/>
          <w:color w:val="000000"/>
        </w:rPr>
        <w:t>Комунальне</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некомерційне</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підприємство</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Міська</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лікарня</w:t>
      </w:r>
      <w:proofErr w:type="spellEnd"/>
      <w:r w:rsidRPr="00357C62">
        <w:rPr>
          <w:rFonts w:ascii="Times New Roman" w:hAnsi="Times New Roman"/>
          <w:b/>
          <w:color w:val="000000"/>
        </w:rPr>
        <w:t xml:space="preserve"> №9» </w:t>
      </w:r>
      <w:proofErr w:type="spellStart"/>
      <w:r w:rsidRPr="00357C62">
        <w:rPr>
          <w:rFonts w:ascii="Times New Roman" w:hAnsi="Times New Roman"/>
          <w:b/>
          <w:color w:val="000000"/>
        </w:rPr>
        <w:t>Запорізької</w:t>
      </w:r>
      <w:proofErr w:type="spellEnd"/>
      <w:r w:rsidRPr="00357C62">
        <w:rPr>
          <w:rFonts w:ascii="Times New Roman" w:hAnsi="Times New Roman"/>
          <w:b/>
          <w:color w:val="000000"/>
        </w:rPr>
        <w:t xml:space="preserve"> </w:t>
      </w:r>
      <w:proofErr w:type="spellStart"/>
      <w:r w:rsidRPr="00357C62">
        <w:rPr>
          <w:rFonts w:ascii="Times New Roman" w:hAnsi="Times New Roman"/>
          <w:b/>
          <w:color w:val="000000"/>
        </w:rPr>
        <w:t>міської</w:t>
      </w:r>
      <w:proofErr w:type="spellEnd"/>
      <w:r w:rsidRPr="00357C62">
        <w:rPr>
          <w:rFonts w:ascii="Times New Roman" w:hAnsi="Times New Roman"/>
          <w:b/>
          <w:color w:val="000000"/>
        </w:rPr>
        <w:t xml:space="preserve"> ради </w:t>
      </w:r>
      <w:r w:rsidR="0009243F" w:rsidRPr="00357C62">
        <w:rPr>
          <w:rFonts w:ascii="Times New Roman" w:hAnsi="Times New Roman"/>
          <w:bCs/>
          <w:color w:val="000000"/>
          <w:lang w:val="uk-UA"/>
        </w:rPr>
        <w:t>(далі</w:t>
      </w:r>
      <w:r w:rsidR="0009243F" w:rsidRPr="00357C62">
        <w:rPr>
          <w:rFonts w:ascii="Times New Roman" w:hAnsi="Times New Roman"/>
          <w:b/>
          <w:color w:val="000000"/>
          <w:lang w:val="uk-UA"/>
        </w:rPr>
        <w:t xml:space="preserve"> – </w:t>
      </w:r>
      <w:bookmarkStart w:id="0" w:name="_Hlk130814044"/>
      <w:proofErr w:type="spellStart"/>
      <w:r w:rsidR="0009243F" w:rsidRPr="00357C62">
        <w:rPr>
          <w:rFonts w:ascii="Times New Roman" w:hAnsi="Times New Roman"/>
          <w:color w:val="000000"/>
          <w:lang w:eastAsia="uk-UA"/>
        </w:rPr>
        <w:t>Замовник</w:t>
      </w:r>
      <w:proofErr w:type="spellEnd"/>
      <w:r w:rsidR="0009243F" w:rsidRPr="00357C62">
        <w:rPr>
          <w:rFonts w:ascii="Times New Roman" w:hAnsi="Times New Roman"/>
          <w:color w:val="000000"/>
          <w:lang w:val="uk-UA" w:eastAsia="uk-UA"/>
        </w:rPr>
        <w:t>)</w:t>
      </w:r>
      <w:r w:rsidR="0009243F" w:rsidRPr="00357C62">
        <w:rPr>
          <w:rFonts w:ascii="Times New Roman" w:hAnsi="Times New Roman"/>
          <w:color w:val="000000"/>
        </w:rPr>
        <w:t>,</w:t>
      </w:r>
      <w:r w:rsidR="0009243F" w:rsidRPr="00357C62">
        <w:rPr>
          <w:rFonts w:ascii="Times New Roman" w:hAnsi="Times New Roman"/>
          <w:color w:val="000000"/>
          <w:lang w:eastAsia="uk-UA"/>
        </w:rPr>
        <w:t xml:space="preserve"> </w:t>
      </w:r>
      <w:bookmarkEnd w:id="0"/>
      <w:r w:rsidR="0009243F" w:rsidRPr="00357C62">
        <w:rPr>
          <w:rFonts w:ascii="Times New Roman" w:hAnsi="Times New Roman"/>
          <w:color w:val="000000"/>
        </w:rPr>
        <w:t xml:space="preserve">в </w:t>
      </w:r>
      <w:proofErr w:type="spellStart"/>
      <w:r w:rsidR="0009243F" w:rsidRPr="00357C62">
        <w:rPr>
          <w:rFonts w:ascii="Times New Roman" w:hAnsi="Times New Roman"/>
          <w:color w:val="000000"/>
        </w:rPr>
        <w:t>особі</w:t>
      </w:r>
      <w:proofErr w:type="spellEnd"/>
      <w:r w:rsidR="0009243F" w:rsidRPr="00357C62">
        <w:rPr>
          <w:rFonts w:ascii="Times New Roman" w:hAnsi="Times New Roman"/>
          <w:color w:val="000000"/>
        </w:rPr>
        <w:t xml:space="preserve"> </w:t>
      </w:r>
      <w:r w:rsidRPr="00357C62">
        <w:rPr>
          <w:rFonts w:ascii="Times New Roman" w:hAnsi="Times New Roman"/>
          <w:b/>
          <w:bCs/>
          <w:color w:val="000000"/>
        </w:rPr>
        <w:t xml:space="preserve">директора </w:t>
      </w:r>
      <w:proofErr w:type="spellStart"/>
      <w:r w:rsidRPr="00357C62">
        <w:rPr>
          <w:rFonts w:ascii="Times New Roman" w:hAnsi="Times New Roman"/>
          <w:b/>
          <w:bCs/>
          <w:color w:val="000000"/>
        </w:rPr>
        <w:t>Нерянова</w:t>
      </w:r>
      <w:proofErr w:type="spellEnd"/>
      <w:r w:rsidRPr="00357C62">
        <w:rPr>
          <w:rFonts w:ascii="Times New Roman" w:hAnsi="Times New Roman"/>
          <w:b/>
          <w:bCs/>
          <w:color w:val="000000"/>
        </w:rPr>
        <w:t xml:space="preserve"> </w:t>
      </w:r>
      <w:proofErr w:type="spellStart"/>
      <w:r w:rsidRPr="00357C62">
        <w:rPr>
          <w:rFonts w:ascii="Times New Roman" w:hAnsi="Times New Roman"/>
          <w:b/>
          <w:bCs/>
          <w:color w:val="000000"/>
        </w:rPr>
        <w:t>Кирила</w:t>
      </w:r>
      <w:proofErr w:type="spellEnd"/>
      <w:r w:rsidRPr="00357C62">
        <w:rPr>
          <w:rFonts w:ascii="Times New Roman" w:hAnsi="Times New Roman"/>
          <w:b/>
          <w:bCs/>
          <w:color w:val="000000"/>
        </w:rPr>
        <w:t xml:space="preserve"> </w:t>
      </w:r>
      <w:proofErr w:type="spellStart"/>
      <w:r w:rsidRPr="00357C62">
        <w:rPr>
          <w:rFonts w:ascii="Times New Roman" w:hAnsi="Times New Roman"/>
          <w:b/>
          <w:bCs/>
          <w:color w:val="000000"/>
        </w:rPr>
        <w:t>Юрійовича</w:t>
      </w:r>
      <w:proofErr w:type="spellEnd"/>
      <w:r w:rsidR="0009243F" w:rsidRPr="00357C62">
        <w:rPr>
          <w:rFonts w:ascii="Times New Roman" w:hAnsi="Times New Roman"/>
          <w:color w:val="000000"/>
        </w:rPr>
        <w:t xml:space="preserve">, </w:t>
      </w:r>
      <w:proofErr w:type="spellStart"/>
      <w:r w:rsidR="0009243F" w:rsidRPr="00357C62">
        <w:rPr>
          <w:rFonts w:ascii="Times New Roman" w:hAnsi="Times New Roman"/>
          <w:color w:val="000000"/>
          <w:spacing w:val="11"/>
        </w:rPr>
        <w:t>що</w:t>
      </w:r>
      <w:proofErr w:type="spellEnd"/>
      <w:r w:rsidR="0009243F" w:rsidRPr="00357C62">
        <w:rPr>
          <w:rFonts w:ascii="Times New Roman" w:hAnsi="Times New Roman"/>
          <w:color w:val="000000"/>
          <w:spacing w:val="11"/>
        </w:rPr>
        <w:t xml:space="preserve"> </w:t>
      </w:r>
      <w:proofErr w:type="spellStart"/>
      <w:r w:rsidR="0009243F" w:rsidRPr="00357C62">
        <w:rPr>
          <w:rFonts w:ascii="Times New Roman" w:hAnsi="Times New Roman"/>
          <w:color w:val="000000"/>
          <w:spacing w:val="11"/>
        </w:rPr>
        <w:t>діє</w:t>
      </w:r>
      <w:proofErr w:type="spellEnd"/>
      <w:r w:rsidR="0009243F" w:rsidRPr="00357C62">
        <w:rPr>
          <w:rFonts w:ascii="Times New Roman" w:hAnsi="Times New Roman"/>
          <w:color w:val="000000"/>
          <w:spacing w:val="11"/>
        </w:rPr>
        <w:t xml:space="preserve"> на </w:t>
      </w:r>
      <w:proofErr w:type="spellStart"/>
      <w:r w:rsidR="0009243F" w:rsidRPr="00357C62">
        <w:rPr>
          <w:rFonts w:ascii="Times New Roman" w:hAnsi="Times New Roman"/>
          <w:color w:val="000000"/>
          <w:spacing w:val="3"/>
        </w:rPr>
        <w:t>підставі</w:t>
      </w:r>
      <w:proofErr w:type="spellEnd"/>
      <w:r w:rsidR="0009243F" w:rsidRPr="00357C62">
        <w:rPr>
          <w:rFonts w:ascii="Times New Roman" w:hAnsi="Times New Roman"/>
          <w:color w:val="000000"/>
          <w:spacing w:val="3"/>
        </w:rPr>
        <w:t xml:space="preserve"> </w:t>
      </w:r>
      <w:r w:rsidR="0009243F" w:rsidRPr="00357C62">
        <w:rPr>
          <w:rFonts w:ascii="Times New Roman" w:hAnsi="Times New Roman"/>
          <w:b/>
          <w:bCs/>
          <w:color w:val="000000"/>
          <w:spacing w:val="3"/>
        </w:rPr>
        <w:t>Статуту</w:t>
      </w:r>
      <w:r w:rsidR="0009243F" w:rsidRPr="00357C62">
        <w:rPr>
          <w:rFonts w:ascii="Times New Roman" w:hAnsi="Times New Roman"/>
          <w:color w:val="000000"/>
          <w:spacing w:val="3"/>
        </w:rPr>
        <w:t>,</w:t>
      </w:r>
      <w:r w:rsidR="0009243F" w:rsidRPr="00357C62">
        <w:rPr>
          <w:rFonts w:ascii="Times New Roman" w:hAnsi="Times New Roman"/>
          <w:color w:val="000000"/>
        </w:rPr>
        <w:t xml:space="preserve"> з </w:t>
      </w:r>
      <w:proofErr w:type="spellStart"/>
      <w:r w:rsidR="0009243F" w:rsidRPr="00357C62">
        <w:rPr>
          <w:rFonts w:ascii="Times New Roman" w:hAnsi="Times New Roman"/>
          <w:color w:val="000000"/>
        </w:rPr>
        <w:t>однієї</w:t>
      </w:r>
      <w:proofErr w:type="spellEnd"/>
      <w:r w:rsidR="0009243F" w:rsidRPr="00357C62">
        <w:rPr>
          <w:rFonts w:ascii="Times New Roman" w:hAnsi="Times New Roman"/>
          <w:color w:val="000000"/>
        </w:rPr>
        <w:t xml:space="preserve"> </w:t>
      </w:r>
      <w:proofErr w:type="spellStart"/>
      <w:r w:rsidR="0009243F" w:rsidRPr="00357C62">
        <w:rPr>
          <w:rFonts w:ascii="Times New Roman" w:hAnsi="Times New Roman"/>
          <w:color w:val="000000"/>
        </w:rPr>
        <w:t>сторони</w:t>
      </w:r>
      <w:proofErr w:type="spellEnd"/>
      <w:r w:rsidR="0009243F" w:rsidRPr="00357C62">
        <w:rPr>
          <w:rFonts w:ascii="Times New Roman" w:hAnsi="Times New Roman"/>
          <w:color w:val="000000"/>
        </w:rPr>
        <w:t>, та</w:t>
      </w:r>
    </w:p>
    <w:p w14:paraId="5AC73F8E" w14:textId="4D058954" w:rsidR="0009243F" w:rsidRDefault="0009243F" w:rsidP="0009243F">
      <w:pPr>
        <w:spacing w:after="0" w:line="240" w:lineRule="auto"/>
        <w:ind w:firstLine="708"/>
        <w:jc w:val="both"/>
        <w:rPr>
          <w:rFonts w:ascii="Times New Roman" w:hAnsi="Times New Roman"/>
          <w:color w:val="000000"/>
        </w:rPr>
      </w:pPr>
      <w:r w:rsidRPr="00357C62">
        <w:rPr>
          <w:rFonts w:ascii="Times New Roman" w:hAnsi="Times New Roman"/>
          <w:b/>
          <w:color w:val="000000"/>
        </w:rPr>
        <w:t>__________________________________________________________________</w:t>
      </w:r>
      <w:r w:rsidRPr="00357C62">
        <w:rPr>
          <w:rFonts w:ascii="Times New Roman" w:hAnsi="Times New Roman"/>
          <w:b/>
          <w:color w:val="000000"/>
          <w:lang w:val="uk-UA"/>
        </w:rPr>
        <w:t>____</w:t>
      </w:r>
      <w:r w:rsidRPr="00357C62">
        <w:rPr>
          <w:rFonts w:ascii="Times New Roman" w:hAnsi="Times New Roman"/>
          <w:b/>
          <w:color w:val="000000"/>
        </w:rPr>
        <w:t>_____</w:t>
      </w:r>
      <w:r w:rsidRPr="00357C62">
        <w:rPr>
          <w:rFonts w:ascii="Times New Roman" w:hAnsi="Times New Roman"/>
          <w:color w:val="000000"/>
        </w:rPr>
        <w:t xml:space="preserve">, </w:t>
      </w:r>
      <w:r w:rsidRPr="00357C62">
        <w:rPr>
          <w:rFonts w:ascii="Times New Roman" w:hAnsi="Times New Roman"/>
          <w:color w:val="000000"/>
          <w:lang w:val="uk-UA"/>
        </w:rPr>
        <w:t xml:space="preserve">(далі – </w:t>
      </w:r>
      <w:bookmarkStart w:id="1" w:name="_Hlk130814024"/>
      <w:r w:rsidRPr="00357C62">
        <w:rPr>
          <w:rFonts w:ascii="Times New Roman" w:hAnsi="Times New Roman"/>
          <w:color w:val="000000"/>
          <w:lang w:val="uk-UA"/>
        </w:rPr>
        <w:t>Постачальник)</w:t>
      </w:r>
      <w:r w:rsidRPr="00357C62">
        <w:rPr>
          <w:rFonts w:ascii="Times New Roman" w:hAnsi="Times New Roman"/>
          <w:color w:val="000000"/>
        </w:rPr>
        <w:t xml:space="preserve">, </w:t>
      </w:r>
      <w:bookmarkEnd w:id="1"/>
      <w:proofErr w:type="spellStart"/>
      <w:r w:rsidRPr="00357C62">
        <w:rPr>
          <w:rFonts w:ascii="Times New Roman" w:hAnsi="Times New Roman"/>
          <w:color w:val="000000"/>
        </w:rPr>
        <w:t>що</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діє</w:t>
      </w:r>
      <w:proofErr w:type="spellEnd"/>
      <w:r w:rsidRPr="00357C62">
        <w:rPr>
          <w:rFonts w:ascii="Times New Roman" w:hAnsi="Times New Roman"/>
          <w:color w:val="000000"/>
        </w:rPr>
        <w:t xml:space="preserve"> на </w:t>
      </w:r>
      <w:proofErr w:type="spellStart"/>
      <w:r w:rsidRPr="00357C62">
        <w:rPr>
          <w:rFonts w:ascii="Times New Roman" w:hAnsi="Times New Roman"/>
          <w:color w:val="000000"/>
        </w:rPr>
        <w:t>підставі</w:t>
      </w:r>
      <w:proofErr w:type="spellEnd"/>
      <w:r w:rsidRPr="00357C62">
        <w:rPr>
          <w:rFonts w:ascii="Times New Roman" w:hAnsi="Times New Roman"/>
          <w:color w:val="000000"/>
        </w:rPr>
        <w:t xml:space="preserve"> ________________</w:t>
      </w:r>
      <w:r w:rsidRPr="00357C62">
        <w:rPr>
          <w:rFonts w:ascii="Times New Roman" w:hAnsi="Times New Roman"/>
        </w:rPr>
        <w:t xml:space="preserve">, </w:t>
      </w:r>
      <w:r w:rsidRPr="00357C62">
        <w:rPr>
          <w:rFonts w:ascii="Times New Roman" w:hAnsi="Times New Roman"/>
          <w:color w:val="000000"/>
        </w:rPr>
        <w:t xml:space="preserve">з </w:t>
      </w:r>
      <w:proofErr w:type="spellStart"/>
      <w:r w:rsidRPr="00357C62">
        <w:rPr>
          <w:rFonts w:ascii="Times New Roman" w:hAnsi="Times New Roman"/>
          <w:color w:val="000000"/>
        </w:rPr>
        <w:t>другої</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сторони</w:t>
      </w:r>
      <w:proofErr w:type="spellEnd"/>
      <w:r w:rsidRPr="00357C62">
        <w:rPr>
          <w:rFonts w:ascii="Times New Roman" w:hAnsi="Times New Roman"/>
          <w:color w:val="000000"/>
        </w:rPr>
        <w:t xml:space="preserve">, </w:t>
      </w:r>
      <w:r w:rsidRPr="00357C62">
        <w:rPr>
          <w:rFonts w:ascii="Times New Roman" w:hAnsi="Times New Roman"/>
          <w:color w:val="000000"/>
          <w:lang w:eastAsia="uk-UA"/>
        </w:rPr>
        <w:t xml:space="preserve">разом </w:t>
      </w:r>
      <w:proofErr w:type="spellStart"/>
      <w:r w:rsidRPr="00357C62">
        <w:rPr>
          <w:rFonts w:ascii="Times New Roman" w:hAnsi="Times New Roman"/>
          <w:color w:val="000000"/>
          <w:lang w:eastAsia="uk-UA"/>
        </w:rPr>
        <w:t>іменовані</w:t>
      </w:r>
      <w:proofErr w:type="spellEnd"/>
      <w:r w:rsidRPr="00357C62">
        <w:rPr>
          <w:rFonts w:ascii="Times New Roman" w:hAnsi="Times New Roman"/>
          <w:color w:val="000000"/>
          <w:lang w:eastAsia="uk-UA"/>
        </w:rPr>
        <w:t xml:space="preserve"> </w:t>
      </w:r>
      <w:proofErr w:type="spellStart"/>
      <w:r w:rsidRPr="00357C62">
        <w:rPr>
          <w:rFonts w:ascii="Times New Roman" w:hAnsi="Times New Roman"/>
          <w:color w:val="000000"/>
          <w:lang w:eastAsia="uk-UA"/>
        </w:rPr>
        <w:t>Сторони</w:t>
      </w:r>
      <w:proofErr w:type="spellEnd"/>
      <w:r w:rsidRPr="00357C62">
        <w:rPr>
          <w:rFonts w:ascii="Times New Roman" w:hAnsi="Times New Roman"/>
          <w:color w:val="000000"/>
          <w:lang w:eastAsia="uk-UA"/>
        </w:rPr>
        <w:t xml:space="preserve">, а </w:t>
      </w:r>
      <w:proofErr w:type="spellStart"/>
      <w:r w:rsidRPr="00357C62">
        <w:rPr>
          <w:rFonts w:ascii="Times New Roman" w:hAnsi="Times New Roman"/>
          <w:color w:val="000000"/>
          <w:lang w:eastAsia="uk-UA"/>
        </w:rPr>
        <w:t>кожен</w:t>
      </w:r>
      <w:proofErr w:type="spellEnd"/>
      <w:r w:rsidRPr="00357C62">
        <w:rPr>
          <w:rFonts w:ascii="Times New Roman" w:hAnsi="Times New Roman"/>
          <w:color w:val="000000"/>
          <w:lang w:eastAsia="uk-UA"/>
        </w:rPr>
        <w:t xml:space="preserve"> </w:t>
      </w:r>
      <w:proofErr w:type="spellStart"/>
      <w:r w:rsidRPr="00357C62">
        <w:rPr>
          <w:rFonts w:ascii="Times New Roman" w:hAnsi="Times New Roman"/>
          <w:color w:val="000000"/>
          <w:lang w:eastAsia="uk-UA"/>
        </w:rPr>
        <w:t>окремо</w:t>
      </w:r>
      <w:proofErr w:type="spellEnd"/>
      <w:r w:rsidRPr="00357C62">
        <w:rPr>
          <w:rFonts w:ascii="Times New Roman" w:hAnsi="Times New Roman"/>
          <w:color w:val="000000"/>
          <w:lang w:eastAsia="uk-UA"/>
        </w:rPr>
        <w:t xml:space="preserve"> – Сторона, </w:t>
      </w:r>
      <w:proofErr w:type="spellStart"/>
      <w:r w:rsidRPr="00357C62">
        <w:rPr>
          <w:rFonts w:ascii="Times New Roman" w:hAnsi="Times New Roman"/>
          <w:color w:val="000000"/>
        </w:rPr>
        <w:t>відповідно</w:t>
      </w:r>
      <w:proofErr w:type="spellEnd"/>
      <w:r w:rsidRPr="00357C62">
        <w:rPr>
          <w:rFonts w:ascii="Times New Roman" w:hAnsi="Times New Roman"/>
          <w:color w:val="000000"/>
        </w:rPr>
        <w:t xml:space="preserve"> до норм </w:t>
      </w:r>
      <w:hyperlink r:id="rId4" w:tgtFrame="_blank">
        <w:proofErr w:type="spellStart"/>
        <w:r w:rsidRPr="00357C62">
          <w:rPr>
            <w:rFonts w:ascii="Times New Roman" w:hAnsi="Times New Roman"/>
            <w:color w:val="000000"/>
          </w:rPr>
          <w:t>Цивільного</w:t>
        </w:r>
        <w:proofErr w:type="spellEnd"/>
        <w:r w:rsidRPr="00357C62">
          <w:rPr>
            <w:rFonts w:ascii="Times New Roman" w:hAnsi="Times New Roman"/>
            <w:color w:val="000000"/>
          </w:rPr>
          <w:t xml:space="preserve"> </w:t>
        </w:r>
      </w:hyperlink>
      <w:r w:rsidRPr="00357C62">
        <w:rPr>
          <w:rFonts w:ascii="Times New Roman" w:hAnsi="Times New Roman"/>
          <w:color w:val="000000"/>
        </w:rPr>
        <w:t xml:space="preserve">та </w:t>
      </w:r>
      <w:hyperlink r:id="rId5" w:tgtFrame="_blank">
        <w:proofErr w:type="spellStart"/>
        <w:r w:rsidRPr="00357C62">
          <w:rPr>
            <w:rFonts w:ascii="Times New Roman" w:hAnsi="Times New Roman"/>
            <w:color w:val="000000"/>
          </w:rPr>
          <w:t>Господарського</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кодексів</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України</w:t>
        </w:r>
        <w:proofErr w:type="spellEnd"/>
      </w:hyperlink>
      <w:r w:rsidRPr="00357C62">
        <w:rPr>
          <w:rFonts w:ascii="Times New Roman" w:hAnsi="Times New Roman"/>
          <w:color w:val="000000"/>
        </w:rPr>
        <w:t xml:space="preserve">, </w:t>
      </w:r>
      <w:r w:rsidRPr="00357C62">
        <w:rPr>
          <w:rFonts w:ascii="Times New Roman" w:eastAsia="Calibri" w:hAnsi="Times New Roman"/>
          <w:color w:val="000000"/>
          <w:lang w:eastAsia="uk-UA"/>
        </w:rPr>
        <w:t xml:space="preserve">Закону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«Про </w:t>
      </w:r>
      <w:proofErr w:type="spellStart"/>
      <w:r w:rsidRPr="00357C62">
        <w:rPr>
          <w:rFonts w:ascii="Times New Roman" w:eastAsia="Calibri" w:hAnsi="Times New Roman"/>
          <w:color w:val="000000"/>
          <w:lang w:eastAsia="uk-UA"/>
        </w:rPr>
        <w:t>публічні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закупівлі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від</w:t>
      </w:r>
      <w:proofErr w:type="spellEnd"/>
      <w:r w:rsidRPr="00357C62">
        <w:rPr>
          <w:rFonts w:ascii="Times New Roman" w:eastAsia="Calibri" w:hAnsi="Times New Roman"/>
          <w:color w:val="000000"/>
          <w:lang w:eastAsia="uk-UA"/>
        </w:rPr>
        <w:t xml:space="preserve"> 25.12.2015р. № 922 (</w:t>
      </w:r>
      <w:proofErr w:type="spellStart"/>
      <w:r w:rsidRPr="00357C62">
        <w:rPr>
          <w:rFonts w:ascii="Times New Roman" w:eastAsia="Calibri" w:hAnsi="Times New Roman"/>
          <w:color w:val="000000"/>
          <w:lang w:eastAsia="uk-UA"/>
        </w:rPr>
        <w:t>зі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змінами</w:t>
      </w:r>
      <w:proofErr w:type="spellEnd"/>
      <w:r w:rsidRPr="00357C62">
        <w:rPr>
          <w:rFonts w:ascii="Times New Roman" w:eastAsia="Calibri" w:hAnsi="Times New Roman"/>
          <w:color w:val="000000"/>
          <w:lang w:eastAsia="uk-UA"/>
        </w:rPr>
        <w:t xml:space="preserve">), з </w:t>
      </w:r>
      <w:proofErr w:type="spellStart"/>
      <w:r w:rsidRPr="00357C62">
        <w:rPr>
          <w:rFonts w:ascii="Times New Roman" w:eastAsia="Calibri" w:hAnsi="Times New Roman"/>
          <w:color w:val="000000"/>
          <w:lang w:eastAsia="uk-UA"/>
        </w:rPr>
        <w:t>урахуванням</w:t>
      </w:r>
      <w:proofErr w:type="spellEnd"/>
      <w:r w:rsidRPr="00357C62">
        <w:rPr>
          <w:rFonts w:ascii="Times New Roman" w:eastAsia="Calibri" w:hAnsi="Times New Roman"/>
          <w:color w:val="000000"/>
          <w:lang w:eastAsia="uk-UA"/>
        </w:rPr>
        <w:t xml:space="preserve"> постанови </w:t>
      </w:r>
      <w:proofErr w:type="spellStart"/>
      <w:r w:rsidRPr="00357C62">
        <w:rPr>
          <w:rFonts w:ascii="Times New Roman" w:eastAsia="Calibri" w:hAnsi="Times New Roman"/>
          <w:color w:val="000000"/>
          <w:lang w:eastAsia="uk-UA"/>
        </w:rPr>
        <w:t>Кабінету</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Міністрів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від</w:t>
      </w:r>
      <w:proofErr w:type="spellEnd"/>
      <w:r w:rsidRPr="00357C62">
        <w:rPr>
          <w:rFonts w:ascii="Times New Roman" w:eastAsia="Calibri" w:hAnsi="Times New Roman"/>
          <w:color w:val="000000"/>
          <w:lang w:eastAsia="uk-UA"/>
        </w:rPr>
        <w:t xml:space="preserve"> 12 </w:t>
      </w:r>
      <w:proofErr w:type="spellStart"/>
      <w:r w:rsidRPr="00357C62">
        <w:rPr>
          <w:rFonts w:ascii="Times New Roman" w:eastAsia="Calibri" w:hAnsi="Times New Roman"/>
          <w:color w:val="000000"/>
          <w:lang w:eastAsia="uk-UA"/>
        </w:rPr>
        <w:t>жовтня</w:t>
      </w:r>
      <w:proofErr w:type="spellEnd"/>
      <w:r w:rsidRPr="00357C62">
        <w:rPr>
          <w:rFonts w:ascii="Times New Roman" w:eastAsia="Calibri" w:hAnsi="Times New Roman"/>
          <w:color w:val="000000"/>
          <w:lang w:eastAsia="uk-UA"/>
        </w:rPr>
        <w:t xml:space="preserve"> 2022 р. № 1178 «Про </w:t>
      </w:r>
      <w:proofErr w:type="spellStart"/>
      <w:r w:rsidRPr="00357C62">
        <w:rPr>
          <w:rFonts w:ascii="Times New Roman" w:eastAsia="Calibri" w:hAnsi="Times New Roman"/>
          <w:color w:val="000000"/>
          <w:lang w:eastAsia="uk-UA"/>
        </w:rPr>
        <w:t>затвердження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особливостей</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здійснення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публічних</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закупівель</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товарів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робіт</w:t>
      </w:r>
      <w:proofErr w:type="spellEnd"/>
      <w:r w:rsidRPr="00357C62">
        <w:rPr>
          <w:rFonts w:ascii="Times New Roman" w:eastAsia="Calibri" w:hAnsi="Times New Roman"/>
          <w:color w:val="000000"/>
          <w:lang w:eastAsia="uk-UA"/>
        </w:rPr>
        <w:t xml:space="preserve"> і </w:t>
      </w:r>
      <w:proofErr w:type="spellStart"/>
      <w:r w:rsidRPr="00357C62">
        <w:rPr>
          <w:rFonts w:ascii="Times New Roman" w:eastAsia="Calibri" w:hAnsi="Times New Roman"/>
          <w:color w:val="000000"/>
          <w:lang w:eastAsia="uk-UA"/>
        </w:rPr>
        <w:t>послуг</w:t>
      </w:r>
      <w:proofErr w:type="spellEnd"/>
      <w:r w:rsidRPr="00357C62">
        <w:rPr>
          <w:rFonts w:ascii="Times New Roman" w:eastAsia="Calibri" w:hAnsi="Times New Roman"/>
          <w:color w:val="000000"/>
          <w:lang w:eastAsia="uk-UA"/>
        </w:rPr>
        <w:t xml:space="preserve"> для </w:t>
      </w:r>
      <w:proofErr w:type="spellStart"/>
      <w:r w:rsidRPr="00357C62">
        <w:rPr>
          <w:rFonts w:ascii="Times New Roman" w:eastAsia="Calibri" w:hAnsi="Times New Roman"/>
          <w:color w:val="000000"/>
          <w:lang w:eastAsia="uk-UA"/>
        </w:rPr>
        <w:t>замовників</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передбачених</w:t>
      </w:r>
      <w:proofErr w:type="spellEnd"/>
      <w:r w:rsidRPr="00357C62">
        <w:rPr>
          <w:rFonts w:ascii="Times New Roman" w:eastAsia="Calibri" w:hAnsi="Times New Roman"/>
          <w:color w:val="000000"/>
          <w:lang w:eastAsia="uk-UA"/>
        </w:rPr>
        <w:t xml:space="preserve"> Законом </w:t>
      </w:r>
      <w:proofErr w:type="spellStart"/>
      <w:r w:rsidRPr="00357C62">
        <w:rPr>
          <w:rFonts w:ascii="Times New Roman" w:eastAsia="Calibri" w:hAnsi="Times New Roman"/>
          <w:color w:val="000000"/>
          <w:lang w:eastAsia="uk-UA"/>
        </w:rPr>
        <w:t>України</w:t>
      </w:r>
      <w:proofErr w:type="spellEnd"/>
      <w:r w:rsidRPr="00357C62">
        <w:rPr>
          <w:rFonts w:ascii="Times New Roman" w:eastAsia="Calibri" w:hAnsi="Times New Roman"/>
          <w:color w:val="000000"/>
          <w:lang w:eastAsia="uk-UA"/>
        </w:rPr>
        <w:t xml:space="preserve"> «Про </w:t>
      </w:r>
      <w:proofErr w:type="spellStart"/>
      <w:r w:rsidRPr="00357C62">
        <w:rPr>
          <w:rFonts w:ascii="Times New Roman" w:eastAsia="Calibri" w:hAnsi="Times New Roman"/>
          <w:color w:val="000000"/>
          <w:lang w:eastAsia="uk-UA"/>
        </w:rPr>
        <w:t>публічні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закупівлі</w:t>
      </w:r>
      <w:proofErr w:type="spellEnd"/>
      <w:r w:rsidRPr="00357C62">
        <w:rPr>
          <w:rFonts w:ascii="Times New Roman" w:eastAsia="Calibri" w:hAnsi="Times New Roman"/>
          <w:color w:val="000000"/>
          <w:lang w:eastAsia="uk-UA"/>
        </w:rPr>
        <w:t xml:space="preserve">», на </w:t>
      </w:r>
      <w:proofErr w:type="spellStart"/>
      <w:r w:rsidRPr="00357C62">
        <w:rPr>
          <w:rFonts w:ascii="Times New Roman" w:eastAsia="Calibri" w:hAnsi="Times New Roman"/>
          <w:color w:val="000000"/>
          <w:lang w:eastAsia="uk-UA"/>
        </w:rPr>
        <w:t>період</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дії</w:t>
      </w:r>
      <w:proofErr w:type="spellEnd"/>
      <w:r w:rsidRPr="00357C62">
        <w:rPr>
          <w:rFonts w:ascii="Times New Roman" w:eastAsia="Calibri" w:hAnsi="Times New Roman"/>
          <w:color w:val="000000"/>
          <w:lang w:eastAsia="uk-UA"/>
        </w:rPr>
        <w:t xml:space="preserve"> правового режиму </w:t>
      </w:r>
      <w:proofErr w:type="spellStart"/>
      <w:r w:rsidRPr="00357C62">
        <w:rPr>
          <w:rFonts w:ascii="Times New Roman" w:eastAsia="Calibri" w:hAnsi="Times New Roman"/>
          <w:color w:val="000000"/>
          <w:lang w:eastAsia="uk-UA"/>
        </w:rPr>
        <w:t>воєнного</w:t>
      </w:r>
      <w:proofErr w:type="spellEnd"/>
      <w:r w:rsidRPr="00357C62">
        <w:rPr>
          <w:rFonts w:ascii="Times New Roman" w:eastAsia="Calibri" w:hAnsi="Times New Roman"/>
          <w:color w:val="000000"/>
          <w:lang w:eastAsia="uk-UA"/>
        </w:rPr>
        <w:t xml:space="preserve"> стану в </w:t>
      </w:r>
      <w:proofErr w:type="spellStart"/>
      <w:r w:rsidRPr="00357C62">
        <w:rPr>
          <w:rFonts w:ascii="Times New Roman" w:eastAsia="Calibri" w:hAnsi="Times New Roman"/>
          <w:color w:val="000000"/>
          <w:lang w:eastAsia="uk-UA"/>
        </w:rPr>
        <w:t>Україні</w:t>
      </w:r>
      <w:proofErr w:type="spellEnd"/>
      <w:r w:rsidRPr="00357C62">
        <w:rPr>
          <w:rFonts w:ascii="Times New Roman" w:eastAsia="Calibri" w:hAnsi="Times New Roman"/>
          <w:color w:val="000000"/>
          <w:lang w:eastAsia="uk-UA"/>
        </w:rPr>
        <w:t xml:space="preserve"> та </w:t>
      </w:r>
      <w:proofErr w:type="spellStart"/>
      <w:r w:rsidRPr="00357C62">
        <w:rPr>
          <w:rFonts w:ascii="Times New Roman" w:eastAsia="Calibri" w:hAnsi="Times New Roman"/>
          <w:color w:val="000000"/>
          <w:lang w:eastAsia="uk-UA"/>
        </w:rPr>
        <w:t>протягом</w:t>
      </w:r>
      <w:proofErr w:type="spellEnd"/>
      <w:r w:rsidRPr="00357C62">
        <w:rPr>
          <w:rFonts w:ascii="Times New Roman" w:eastAsia="Calibri" w:hAnsi="Times New Roman"/>
          <w:color w:val="000000"/>
          <w:lang w:eastAsia="uk-UA"/>
        </w:rPr>
        <w:t xml:space="preserve"> 90 </w:t>
      </w:r>
      <w:proofErr w:type="spellStart"/>
      <w:r w:rsidRPr="00357C62">
        <w:rPr>
          <w:rFonts w:ascii="Times New Roman" w:eastAsia="Calibri" w:hAnsi="Times New Roman"/>
          <w:color w:val="000000"/>
          <w:lang w:eastAsia="uk-UA"/>
        </w:rPr>
        <w:t>днів</w:t>
      </w:r>
      <w:proofErr w:type="spellEnd"/>
      <w:r w:rsidRPr="00357C62">
        <w:rPr>
          <w:rFonts w:ascii="Times New Roman" w:eastAsia="Calibri" w:hAnsi="Times New Roman"/>
          <w:color w:val="000000"/>
          <w:lang w:eastAsia="uk-UA"/>
        </w:rPr>
        <w:t xml:space="preserve"> з дня </w:t>
      </w:r>
      <w:proofErr w:type="spellStart"/>
      <w:r w:rsidRPr="00357C62">
        <w:rPr>
          <w:rFonts w:ascii="Times New Roman" w:eastAsia="Calibri" w:hAnsi="Times New Roman"/>
          <w:color w:val="000000"/>
          <w:lang w:eastAsia="uk-UA"/>
        </w:rPr>
        <w:t>його</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припинення</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або</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скасування</w:t>
      </w:r>
      <w:proofErr w:type="spellEnd"/>
      <w:r w:rsidRPr="00357C62">
        <w:rPr>
          <w:rFonts w:ascii="Times New Roman" w:eastAsia="Calibri" w:hAnsi="Times New Roman"/>
          <w:color w:val="000000"/>
          <w:lang w:eastAsia="uk-UA"/>
        </w:rPr>
        <w:t>» (</w:t>
      </w:r>
      <w:proofErr w:type="spellStart"/>
      <w:r w:rsidRPr="00357C62">
        <w:rPr>
          <w:rFonts w:ascii="Times New Roman" w:eastAsia="Calibri" w:hAnsi="Times New Roman"/>
          <w:color w:val="000000"/>
          <w:lang w:eastAsia="uk-UA"/>
        </w:rPr>
        <w:t>зі</w:t>
      </w:r>
      <w:proofErr w:type="spellEnd"/>
      <w:r w:rsidRPr="00357C62">
        <w:rPr>
          <w:rFonts w:ascii="Times New Roman" w:eastAsia="Calibri" w:hAnsi="Times New Roman"/>
          <w:color w:val="000000"/>
          <w:lang w:eastAsia="uk-UA"/>
        </w:rPr>
        <w:t xml:space="preserve"> </w:t>
      </w:r>
      <w:proofErr w:type="spellStart"/>
      <w:r w:rsidRPr="00357C62">
        <w:rPr>
          <w:rFonts w:ascii="Times New Roman" w:eastAsia="Calibri" w:hAnsi="Times New Roman"/>
          <w:color w:val="000000"/>
          <w:lang w:eastAsia="uk-UA"/>
        </w:rPr>
        <w:t>змінами</w:t>
      </w:r>
      <w:proofErr w:type="spellEnd"/>
      <w:r w:rsidRPr="00357C62">
        <w:rPr>
          <w:rFonts w:ascii="Times New Roman" w:eastAsia="Calibri" w:hAnsi="Times New Roman"/>
          <w:color w:val="000000"/>
          <w:lang w:eastAsia="uk-UA"/>
        </w:rPr>
        <w:t>) (</w:t>
      </w:r>
      <w:proofErr w:type="spellStart"/>
      <w:r w:rsidRPr="00357C62">
        <w:rPr>
          <w:rFonts w:ascii="Times New Roman" w:eastAsia="Calibri" w:hAnsi="Times New Roman"/>
          <w:color w:val="000000"/>
          <w:lang w:eastAsia="uk-UA"/>
        </w:rPr>
        <w:t>далі</w:t>
      </w:r>
      <w:proofErr w:type="spellEnd"/>
      <w:r w:rsidRPr="00357C62">
        <w:rPr>
          <w:rFonts w:ascii="Times New Roman" w:eastAsia="Calibri" w:hAnsi="Times New Roman"/>
          <w:color w:val="000000"/>
          <w:lang w:eastAsia="uk-UA"/>
        </w:rPr>
        <w:t xml:space="preserve"> - Постанова № 1178), </w:t>
      </w:r>
      <w:proofErr w:type="spellStart"/>
      <w:r w:rsidRPr="00357C62">
        <w:rPr>
          <w:rFonts w:ascii="Times New Roman" w:hAnsi="Times New Roman"/>
          <w:color w:val="000000"/>
        </w:rPr>
        <w:t>уклали</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цей</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Договір</w:t>
      </w:r>
      <w:proofErr w:type="spellEnd"/>
      <w:r w:rsidRPr="00357C62">
        <w:rPr>
          <w:rFonts w:ascii="Times New Roman" w:hAnsi="Times New Roman"/>
          <w:color w:val="000000"/>
        </w:rPr>
        <w:t xml:space="preserve"> (</w:t>
      </w:r>
      <w:proofErr w:type="spellStart"/>
      <w:r w:rsidRPr="00357C62">
        <w:rPr>
          <w:rFonts w:ascii="Times New Roman" w:hAnsi="Times New Roman"/>
          <w:color w:val="000000"/>
        </w:rPr>
        <w:t>далі</w:t>
      </w:r>
      <w:proofErr w:type="spellEnd"/>
      <w:r w:rsidRPr="00357C62">
        <w:rPr>
          <w:rFonts w:ascii="Times New Roman" w:hAnsi="Times New Roman"/>
          <w:color w:val="000000"/>
        </w:rPr>
        <w:t xml:space="preserve"> - </w:t>
      </w:r>
      <w:proofErr w:type="spellStart"/>
      <w:r w:rsidRPr="00357C62">
        <w:rPr>
          <w:rFonts w:ascii="Times New Roman" w:hAnsi="Times New Roman"/>
          <w:color w:val="000000"/>
        </w:rPr>
        <w:t>Договір</w:t>
      </w:r>
      <w:proofErr w:type="spellEnd"/>
      <w:r w:rsidRPr="00357C62">
        <w:rPr>
          <w:rFonts w:ascii="Times New Roman" w:hAnsi="Times New Roman"/>
          <w:color w:val="000000"/>
        </w:rPr>
        <w:t xml:space="preserve">) про </w:t>
      </w:r>
      <w:proofErr w:type="spellStart"/>
      <w:r w:rsidRPr="00357C62">
        <w:rPr>
          <w:rFonts w:ascii="Times New Roman" w:hAnsi="Times New Roman"/>
          <w:color w:val="000000"/>
        </w:rPr>
        <w:t>наступне</w:t>
      </w:r>
      <w:proofErr w:type="spellEnd"/>
      <w:r w:rsidRPr="00357C62">
        <w:rPr>
          <w:rFonts w:ascii="Times New Roman" w:hAnsi="Times New Roman"/>
          <w:color w:val="000000"/>
        </w:rPr>
        <w:t>:</w:t>
      </w:r>
    </w:p>
    <w:p w14:paraId="7307BA95" w14:textId="77777777" w:rsidR="00357C62" w:rsidRPr="00357C62" w:rsidRDefault="00357C62" w:rsidP="0009243F">
      <w:pPr>
        <w:spacing w:after="0" w:line="240" w:lineRule="auto"/>
        <w:ind w:firstLine="708"/>
        <w:jc w:val="both"/>
        <w:rPr>
          <w:rFonts w:ascii="Times New Roman" w:hAnsi="Times New Roman"/>
          <w:noProof/>
        </w:rPr>
      </w:pPr>
    </w:p>
    <w:p w14:paraId="28DE0A32" w14:textId="77777777" w:rsidR="0009243F" w:rsidRPr="00357C62" w:rsidRDefault="0009243F" w:rsidP="0009243F">
      <w:pPr>
        <w:spacing w:after="0" w:line="240" w:lineRule="auto"/>
        <w:jc w:val="center"/>
        <w:outlineLvl w:val="2"/>
        <w:rPr>
          <w:rFonts w:ascii="Times New Roman" w:hAnsi="Times New Roman"/>
          <w:b/>
          <w:bCs/>
          <w:color w:val="000000"/>
          <w:lang w:val="uk-UA"/>
        </w:rPr>
      </w:pPr>
      <w:r w:rsidRPr="00357C62">
        <w:rPr>
          <w:rFonts w:ascii="Times New Roman" w:hAnsi="Times New Roman"/>
          <w:b/>
          <w:bCs/>
          <w:color w:val="000000"/>
          <w:lang w:val="uk-UA"/>
        </w:rPr>
        <w:t>1. ПРЕДМЕТ ДОГОВОРУ</w:t>
      </w:r>
    </w:p>
    <w:p w14:paraId="6939F14F" w14:textId="49078AB9" w:rsidR="0009243F" w:rsidRPr="009542FF" w:rsidRDefault="000D0D25" w:rsidP="000D0D25">
      <w:pPr>
        <w:spacing w:after="0" w:line="240" w:lineRule="auto"/>
        <w:ind w:right="43"/>
        <w:jc w:val="both"/>
        <w:rPr>
          <w:rFonts w:ascii="Times New Roman" w:hAnsi="Times New Roman"/>
          <w:color w:val="000000"/>
          <w:lang w:val="uk-UA"/>
        </w:rPr>
      </w:pPr>
      <w:r w:rsidRPr="009542FF">
        <w:rPr>
          <w:rFonts w:ascii="Times New Roman" w:hAnsi="Times New Roman"/>
          <w:color w:val="000000"/>
          <w:lang w:val="uk-UA"/>
        </w:rPr>
        <w:t xml:space="preserve">          </w:t>
      </w:r>
      <w:r w:rsidR="0009243F" w:rsidRPr="009542FF">
        <w:rPr>
          <w:rFonts w:ascii="Times New Roman" w:hAnsi="Times New Roman"/>
          <w:color w:val="000000"/>
          <w:lang w:val="uk-UA"/>
        </w:rPr>
        <w:t xml:space="preserve">1.1. В порядку та на умовах, визначених цим Договором, Постачальник </w:t>
      </w:r>
      <w:proofErr w:type="spellStart"/>
      <w:r w:rsidR="0009243F" w:rsidRPr="009542FF">
        <w:rPr>
          <w:rFonts w:ascii="Times New Roman" w:hAnsi="Times New Roman"/>
          <w:color w:val="000000"/>
          <w:lang w:val="uk-UA"/>
        </w:rPr>
        <w:t>зобов</w:t>
      </w:r>
      <w:proofErr w:type="spellEnd"/>
      <w:r w:rsidR="0009243F" w:rsidRPr="009542FF">
        <w:rPr>
          <w:rFonts w:ascii="Times New Roman" w:hAnsi="Times New Roman"/>
          <w:color w:val="000000"/>
        </w:rPr>
        <w:t>’</w:t>
      </w:r>
      <w:proofErr w:type="spellStart"/>
      <w:r w:rsidR="0009243F" w:rsidRPr="009542FF">
        <w:rPr>
          <w:rFonts w:ascii="Times New Roman" w:hAnsi="Times New Roman"/>
          <w:color w:val="000000"/>
          <w:lang w:val="uk-UA"/>
        </w:rPr>
        <w:t>язується</w:t>
      </w:r>
      <w:proofErr w:type="spellEnd"/>
      <w:r w:rsidR="0009243F" w:rsidRPr="009542FF">
        <w:rPr>
          <w:rFonts w:ascii="Times New Roman" w:hAnsi="Times New Roman"/>
          <w:color w:val="000000"/>
          <w:lang w:val="uk-UA"/>
        </w:rPr>
        <w:t xml:space="preserve"> поставити та передати у власність Замовника </w:t>
      </w:r>
      <w:r w:rsidR="0009243F" w:rsidRPr="009542FF">
        <w:rPr>
          <w:rFonts w:ascii="Times New Roman" w:hAnsi="Times New Roman"/>
          <w:b/>
          <w:bCs/>
          <w:color w:val="000000"/>
          <w:lang w:val="uk-UA"/>
        </w:rPr>
        <w:t xml:space="preserve">Медичні матеріали </w:t>
      </w:r>
      <w:r w:rsidR="0009243F" w:rsidRPr="009542FF">
        <w:rPr>
          <w:rFonts w:ascii="Times New Roman" w:hAnsi="Times New Roman"/>
          <w:color w:val="000000"/>
          <w:lang w:val="uk-UA"/>
        </w:rPr>
        <w:t xml:space="preserve">(далі – Товар), а Замовник </w:t>
      </w:r>
      <w:proofErr w:type="spellStart"/>
      <w:r w:rsidR="0009243F" w:rsidRPr="009542FF">
        <w:rPr>
          <w:rFonts w:ascii="Times New Roman" w:hAnsi="Times New Roman"/>
          <w:color w:val="000000"/>
          <w:lang w:val="uk-UA"/>
        </w:rPr>
        <w:t>зобов</w:t>
      </w:r>
      <w:proofErr w:type="spellEnd"/>
      <w:r w:rsidR="0009243F" w:rsidRPr="009542FF">
        <w:rPr>
          <w:rFonts w:ascii="Times New Roman" w:hAnsi="Times New Roman"/>
          <w:color w:val="000000"/>
        </w:rPr>
        <w:t>’</w:t>
      </w:r>
      <w:proofErr w:type="spellStart"/>
      <w:r w:rsidR="0009243F" w:rsidRPr="009542FF">
        <w:rPr>
          <w:rFonts w:ascii="Times New Roman" w:hAnsi="Times New Roman"/>
          <w:color w:val="000000"/>
          <w:lang w:val="uk-UA"/>
        </w:rPr>
        <w:t>язується</w:t>
      </w:r>
      <w:proofErr w:type="spellEnd"/>
      <w:r w:rsidR="0009243F" w:rsidRPr="009542FF">
        <w:rPr>
          <w:rFonts w:ascii="Times New Roman" w:hAnsi="Times New Roman"/>
          <w:color w:val="000000"/>
          <w:lang w:val="uk-UA"/>
        </w:rPr>
        <w:t xml:space="preserve"> приймати цей товар та своєчасно здійснювати його оплату.</w:t>
      </w:r>
    </w:p>
    <w:p w14:paraId="6EEB5909" w14:textId="77777777" w:rsidR="0009243F" w:rsidRPr="00357C62" w:rsidRDefault="0009243F" w:rsidP="0009243F">
      <w:pPr>
        <w:widowControl w:val="0"/>
        <w:tabs>
          <w:tab w:val="left" w:pos="916"/>
          <w:tab w:val="left" w:pos="1832"/>
          <w:tab w:val="left" w:pos="2748"/>
          <w:tab w:val="left" w:pos="3664"/>
          <w:tab w:val="left" w:pos="4580"/>
          <w:tab w:val="left" w:pos="5496"/>
          <w:tab w:val="left" w:pos="6412"/>
          <w:tab w:val="left" w:pos="7328"/>
          <w:tab w:val="left" w:pos="8244"/>
          <w:tab w:val="left" w:pos="9132"/>
        </w:tabs>
        <w:suppressAutoHyphens/>
        <w:spacing w:after="0" w:line="240" w:lineRule="auto"/>
        <w:ind w:firstLine="567"/>
        <w:jc w:val="both"/>
        <w:rPr>
          <w:rFonts w:ascii="Times New Roman" w:eastAsia="Arial Unicode MS" w:hAnsi="Times New Roman"/>
          <w:color w:val="000000"/>
          <w:u w:color="000000"/>
          <w:lang w:val="uk-UA"/>
        </w:rPr>
      </w:pPr>
      <w:r w:rsidRPr="009542FF">
        <w:rPr>
          <w:rFonts w:ascii="Times New Roman" w:eastAsia="Arial Unicode MS" w:hAnsi="Times New Roman"/>
          <w:color w:val="000000"/>
          <w:u w:color="000000"/>
          <w:lang w:val="uk-UA"/>
        </w:rPr>
        <w:t xml:space="preserve">1.2. </w:t>
      </w:r>
      <w:r w:rsidRPr="009542FF">
        <w:rPr>
          <w:rFonts w:ascii="Times New Roman" w:hAnsi="Times New Roman"/>
          <w:b/>
          <w:bCs/>
          <w:color w:val="000000"/>
          <w:lang w:val="uk-UA"/>
        </w:rPr>
        <w:t>Код згідно ДК 021:2015 «Єдиний закупівельний словник» 33140000-3 Медичні матеріали.</w:t>
      </w:r>
    </w:p>
    <w:p w14:paraId="55C39957" w14:textId="77777777" w:rsidR="0009243F" w:rsidRPr="00357C62" w:rsidRDefault="0009243F" w:rsidP="0009243F">
      <w:pPr>
        <w:widowControl w:val="0"/>
        <w:tabs>
          <w:tab w:val="left" w:pos="916"/>
          <w:tab w:val="left" w:pos="1832"/>
          <w:tab w:val="left" w:pos="2748"/>
          <w:tab w:val="left" w:pos="3664"/>
          <w:tab w:val="left" w:pos="4580"/>
          <w:tab w:val="left" w:pos="5496"/>
          <w:tab w:val="left" w:pos="6412"/>
          <w:tab w:val="left" w:pos="7328"/>
          <w:tab w:val="left" w:pos="8244"/>
          <w:tab w:val="left" w:pos="9132"/>
        </w:tabs>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1.3.</w:t>
      </w:r>
      <w:r w:rsidRPr="00357C62">
        <w:rPr>
          <w:rFonts w:ascii="Times New Roman" w:eastAsia="Arial Unicode MS" w:hAnsi="Times New Roman"/>
          <w:i/>
          <w:iCs/>
          <w:color w:val="000000"/>
          <w:u w:color="000000"/>
          <w:lang w:val="uk-UA"/>
        </w:rPr>
        <w:t xml:space="preserve"> </w:t>
      </w:r>
      <w:r w:rsidRPr="00357C62">
        <w:rPr>
          <w:rFonts w:ascii="Times New Roman" w:eastAsia="Arial Unicode MS" w:hAnsi="Times New Roman"/>
          <w:color w:val="000000"/>
          <w:u w:color="000000"/>
          <w:lang w:val="uk-UA"/>
        </w:rPr>
        <w:t>Найменування (номенклатура, асортимент) та кількість Товару, визначені у Специфікації (Додаток № 1), яка є невід’ємною частиною Договору.</w:t>
      </w:r>
    </w:p>
    <w:p w14:paraId="4BDE8E2C" w14:textId="77777777" w:rsidR="0009243F" w:rsidRPr="00357C62" w:rsidRDefault="0009243F" w:rsidP="0009243F">
      <w:pPr>
        <w:widowControl w:val="0"/>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34011995" w14:textId="77777777" w:rsidR="0009243F" w:rsidRPr="00357C62" w:rsidRDefault="0009243F" w:rsidP="0009243F">
      <w:pPr>
        <w:widowControl w:val="0"/>
        <w:shd w:val="clear" w:color="auto" w:fill="FFFFFF"/>
        <w:tabs>
          <w:tab w:val="left" w:pos="4662"/>
        </w:tabs>
        <w:spacing w:after="0" w:line="240" w:lineRule="auto"/>
        <w:jc w:val="both"/>
        <w:rPr>
          <w:rFonts w:ascii="Times New Roman" w:hAnsi="Times New Roman"/>
        </w:rPr>
      </w:pPr>
    </w:p>
    <w:p w14:paraId="293F3CAD" w14:textId="77777777" w:rsidR="0009243F" w:rsidRPr="00357C62" w:rsidRDefault="0009243F" w:rsidP="0009243F">
      <w:pPr>
        <w:spacing w:after="0" w:line="240" w:lineRule="auto"/>
        <w:jc w:val="center"/>
        <w:outlineLvl w:val="2"/>
        <w:rPr>
          <w:rFonts w:ascii="Times New Roman" w:hAnsi="Times New Roman"/>
          <w:b/>
          <w:bCs/>
          <w:color w:val="000000"/>
          <w:lang w:val="uk-UA"/>
        </w:rPr>
      </w:pPr>
      <w:r w:rsidRPr="00357C62">
        <w:rPr>
          <w:rFonts w:ascii="Times New Roman" w:hAnsi="Times New Roman"/>
          <w:b/>
          <w:bCs/>
          <w:color w:val="000000"/>
          <w:lang w:val="uk-UA"/>
        </w:rPr>
        <w:t>2. ЯКІСТЬ ТА ПОРЯДОК ПРИЙМАННЯ ТОВАРІВ</w:t>
      </w:r>
    </w:p>
    <w:p w14:paraId="7A0780A0" w14:textId="46D3D846" w:rsidR="0009243F" w:rsidRPr="00357C62" w:rsidRDefault="0009243F" w:rsidP="0009243F">
      <w:pPr>
        <w:widowControl w:val="0"/>
        <w:spacing w:after="0" w:line="240" w:lineRule="auto"/>
        <w:ind w:right="43" w:firstLine="720"/>
        <w:jc w:val="both"/>
        <w:rPr>
          <w:rFonts w:ascii="Times New Roman" w:hAnsi="Times New Roman"/>
          <w:snapToGrid w:val="0"/>
          <w:color w:val="000000"/>
          <w:lang w:val="uk-UA"/>
        </w:rPr>
      </w:pPr>
      <w:r w:rsidRPr="00357C62">
        <w:rPr>
          <w:rFonts w:ascii="Times New Roman" w:hAnsi="Times New Roman"/>
          <w:color w:val="000000"/>
          <w:lang w:val="uk-UA"/>
        </w:rPr>
        <w:t>2.1</w:t>
      </w:r>
      <w:r w:rsidRPr="00357C62">
        <w:rPr>
          <w:rFonts w:ascii="Times New Roman" w:hAnsi="Times New Roman"/>
          <w:snapToGrid w:val="0"/>
          <w:color w:val="000000"/>
          <w:lang w:val="uk-UA"/>
        </w:rPr>
        <w:t xml:space="preserve"> Якість Товару, що поставляється повинна відповідати стандартам, вимогам </w:t>
      </w:r>
      <w:r w:rsidR="009B436C" w:rsidRPr="00357C62">
        <w:rPr>
          <w:rFonts w:ascii="Times New Roman" w:hAnsi="Times New Roman"/>
          <w:snapToGrid w:val="0"/>
          <w:color w:val="000000"/>
          <w:lang w:val="uk-UA"/>
        </w:rPr>
        <w:t>Технічного регламенту медичних виробів</w:t>
      </w:r>
      <w:r w:rsidRPr="00357C62">
        <w:rPr>
          <w:rFonts w:ascii="Times New Roman" w:hAnsi="Times New Roman"/>
          <w:snapToGrid w:val="0"/>
          <w:color w:val="000000"/>
          <w:lang w:val="uk-UA"/>
        </w:rPr>
        <w:t xml:space="preserve">, щодо якості такого Товару. </w:t>
      </w:r>
    </w:p>
    <w:p w14:paraId="0CDE7AC8" w14:textId="2BE79F2E" w:rsidR="0009243F" w:rsidRPr="00357C62" w:rsidRDefault="0009243F" w:rsidP="0009243F">
      <w:pPr>
        <w:widowControl w:val="0"/>
        <w:spacing w:after="0" w:line="240" w:lineRule="auto"/>
        <w:ind w:right="43" w:firstLine="720"/>
        <w:jc w:val="both"/>
        <w:rPr>
          <w:rFonts w:ascii="Times New Roman" w:hAnsi="Times New Roman"/>
          <w:color w:val="000000"/>
          <w:lang w:val="uk-UA"/>
        </w:rPr>
      </w:pPr>
      <w:r w:rsidRPr="00357C62">
        <w:rPr>
          <w:rFonts w:ascii="Times New Roman" w:hAnsi="Times New Roman"/>
          <w:color w:val="000000"/>
          <w:lang w:val="uk-UA"/>
        </w:rPr>
        <w:t xml:space="preserve">2.2. Товар, що поставляється по цьому Договору, має визначений строк придатності щодо його використання. Постачальник </w:t>
      </w:r>
      <w:r w:rsidR="0014560D" w:rsidRPr="00357C62">
        <w:rPr>
          <w:rFonts w:ascii="Times New Roman" w:hAnsi="Times New Roman"/>
          <w:color w:val="000000"/>
          <w:lang w:val="uk-UA"/>
        </w:rPr>
        <w:t>з</w:t>
      </w:r>
      <w:r w:rsidRPr="00357C62">
        <w:rPr>
          <w:rFonts w:ascii="Times New Roman" w:hAnsi="Times New Roman"/>
          <w:color w:val="000000"/>
          <w:lang w:val="uk-UA"/>
        </w:rPr>
        <w:t>обов’язується постачати Замовнику Товар з таким розрахунком, щоб він міг бути використаний за призначенням до спливу цього строку. Термін придатності повинен бути не менше 80 % загального терміну зберігання, від зазначеного виробником для даної продукції.</w:t>
      </w:r>
    </w:p>
    <w:p w14:paraId="4E18F97C" w14:textId="481CD27E" w:rsidR="0009243F" w:rsidRPr="00357C62" w:rsidRDefault="0009243F" w:rsidP="0009243F">
      <w:pPr>
        <w:spacing w:after="0" w:line="240" w:lineRule="auto"/>
        <w:ind w:right="45"/>
        <w:jc w:val="both"/>
        <w:rPr>
          <w:rFonts w:ascii="Times New Roman" w:hAnsi="Times New Roman"/>
          <w:color w:val="000000"/>
          <w:lang w:val="uk-UA"/>
        </w:rPr>
      </w:pPr>
      <w:r w:rsidRPr="00357C62">
        <w:rPr>
          <w:rFonts w:ascii="Times New Roman" w:hAnsi="Times New Roman"/>
          <w:color w:val="000000"/>
          <w:lang w:val="uk-UA"/>
        </w:rPr>
        <w:tab/>
        <w:t xml:space="preserve">2.3. Разом з </w:t>
      </w:r>
      <w:r w:rsidR="009B436C" w:rsidRPr="00357C62">
        <w:rPr>
          <w:rFonts w:ascii="Times New Roman" w:hAnsi="Times New Roman"/>
          <w:color w:val="000000"/>
          <w:lang w:val="uk-UA"/>
        </w:rPr>
        <w:t>Т</w:t>
      </w:r>
      <w:r w:rsidRPr="00357C62">
        <w:rPr>
          <w:rFonts w:ascii="Times New Roman" w:hAnsi="Times New Roman"/>
          <w:color w:val="000000"/>
          <w:lang w:val="uk-UA"/>
        </w:rPr>
        <w:t xml:space="preserve">оваром Постачальник передає </w:t>
      </w:r>
      <w:r w:rsidR="009B436C" w:rsidRPr="00357C62">
        <w:rPr>
          <w:rFonts w:ascii="Times New Roman" w:hAnsi="Times New Roman"/>
          <w:lang w:val="uk-UA"/>
        </w:rPr>
        <w:t>сертифікат якості або паспорт якості, декларацію про відповідність або сертифікат відповідності</w:t>
      </w:r>
      <w:r w:rsidRPr="00357C62">
        <w:rPr>
          <w:rFonts w:ascii="Times New Roman" w:hAnsi="Times New Roman"/>
          <w:color w:val="000000"/>
          <w:lang w:val="uk-UA"/>
        </w:rPr>
        <w:t>,</w:t>
      </w:r>
      <w:r w:rsidR="009B436C" w:rsidRPr="00357C62">
        <w:rPr>
          <w:rFonts w:ascii="Times New Roman" w:hAnsi="Times New Roman"/>
          <w:color w:val="000000"/>
          <w:lang w:val="uk-UA"/>
        </w:rPr>
        <w:t xml:space="preserve"> тощо,</w:t>
      </w:r>
      <w:r w:rsidRPr="00357C62">
        <w:rPr>
          <w:rFonts w:ascii="Times New Roman" w:hAnsi="Times New Roman"/>
          <w:color w:val="000000"/>
          <w:lang w:val="uk-UA"/>
        </w:rPr>
        <w:t xml:space="preserve"> які посвідчують якість товару. </w:t>
      </w:r>
    </w:p>
    <w:p w14:paraId="2F27F80B" w14:textId="16350199" w:rsidR="0009243F" w:rsidRPr="00357C62" w:rsidRDefault="0009243F" w:rsidP="0009243F">
      <w:pPr>
        <w:widowControl w:val="0"/>
        <w:spacing w:after="0" w:line="240" w:lineRule="auto"/>
        <w:ind w:right="43" w:firstLine="720"/>
        <w:jc w:val="both"/>
        <w:rPr>
          <w:rFonts w:ascii="Times New Roman" w:hAnsi="Times New Roman"/>
          <w:snapToGrid w:val="0"/>
          <w:color w:val="000000"/>
          <w:lang w:val="uk-UA"/>
        </w:rPr>
      </w:pPr>
      <w:r w:rsidRPr="00357C62">
        <w:rPr>
          <w:rFonts w:ascii="Times New Roman" w:hAnsi="Times New Roman"/>
          <w:lang w:val="uk-UA"/>
        </w:rPr>
        <w:t xml:space="preserve">2.4. </w:t>
      </w:r>
      <w:r w:rsidRPr="00357C62">
        <w:rPr>
          <w:rFonts w:ascii="Times New Roman" w:hAnsi="Times New Roman"/>
          <w:color w:val="000000"/>
          <w:lang w:val="uk-UA"/>
        </w:rPr>
        <w:t xml:space="preserve">При отриманні Товару 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w:t>
      </w:r>
      <w:r w:rsidR="002E2111" w:rsidRPr="00357C62">
        <w:rPr>
          <w:rFonts w:ascii="Times New Roman" w:hAnsi="Times New Roman"/>
          <w:color w:val="000000"/>
          <w:lang w:val="uk-UA"/>
        </w:rPr>
        <w:t>строк придатності поставленого Товару, у п</w:t>
      </w:r>
      <w:r w:rsidRPr="00357C62">
        <w:rPr>
          <w:rFonts w:ascii="Times New Roman" w:hAnsi="Times New Roman"/>
          <w:color w:val="000000"/>
          <w:lang w:val="uk-UA"/>
        </w:rPr>
        <w:t>рисутності матеріально-відповідальної особи Постачальника. Факт отримання засвідчується підписами особи, що отримала та особи що відпустила Товар, в обох примірниках накладних, виписаних Постачальником, з зазначенням дати.</w:t>
      </w:r>
    </w:p>
    <w:p w14:paraId="2B638A59" w14:textId="453C9674" w:rsidR="0009243F" w:rsidRPr="00357C62" w:rsidRDefault="0009243F" w:rsidP="0009243F">
      <w:pPr>
        <w:pStyle w:val="2"/>
        <w:rPr>
          <w:sz w:val="22"/>
          <w:szCs w:val="22"/>
        </w:rPr>
      </w:pPr>
      <w:r w:rsidRPr="00357C62">
        <w:rPr>
          <w:sz w:val="22"/>
          <w:szCs w:val="22"/>
        </w:rPr>
        <w:tab/>
        <w:t xml:space="preserve">2.5. Претензії з приводу </w:t>
      </w:r>
      <w:r w:rsidR="00576EDA" w:rsidRPr="00357C62">
        <w:rPr>
          <w:sz w:val="22"/>
          <w:szCs w:val="22"/>
        </w:rPr>
        <w:t xml:space="preserve">браку, </w:t>
      </w:r>
      <w:r w:rsidRPr="00357C62">
        <w:rPr>
          <w:sz w:val="22"/>
          <w:szCs w:val="22"/>
        </w:rPr>
        <w:t>строку придатності чи нестачі</w:t>
      </w:r>
      <w:r w:rsidR="00576EDA" w:rsidRPr="00357C62">
        <w:rPr>
          <w:sz w:val="22"/>
          <w:szCs w:val="22"/>
        </w:rPr>
        <w:t xml:space="preserve"> повинні бути</w:t>
      </w:r>
      <w:r w:rsidRPr="00357C62">
        <w:rPr>
          <w:sz w:val="22"/>
          <w:szCs w:val="22"/>
        </w:rPr>
        <w:t xml:space="preserve"> пред’явлені в момент отримання</w:t>
      </w:r>
      <w:r w:rsidR="00576EDA" w:rsidRPr="00357C62">
        <w:rPr>
          <w:sz w:val="22"/>
          <w:szCs w:val="22"/>
        </w:rPr>
        <w:t xml:space="preserve"> Товару. Якщо в результаті використання виявиться брак Товару, то </w:t>
      </w:r>
      <w:r w:rsidR="008F0CB8" w:rsidRPr="00357C62">
        <w:rPr>
          <w:sz w:val="22"/>
          <w:szCs w:val="22"/>
        </w:rPr>
        <w:t>Замовник повинен звернутися до Постачальника з документальним підтвердженням зазначених обставин</w:t>
      </w:r>
      <w:r w:rsidRPr="00357C62">
        <w:rPr>
          <w:sz w:val="22"/>
          <w:szCs w:val="22"/>
        </w:rPr>
        <w:t>.</w:t>
      </w:r>
      <w:r w:rsidR="008F0CB8" w:rsidRPr="00357C62">
        <w:rPr>
          <w:sz w:val="22"/>
          <w:szCs w:val="22"/>
        </w:rPr>
        <w:t xml:space="preserve"> Постачальник повинен здійснити заміну</w:t>
      </w:r>
      <w:r w:rsidR="00E63D41" w:rsidRPr="00357C62">
        <w:rPr>
          <w:sz w:val="22"/>
          <w:szCs w:val="22"/>
        </w:rPr>
        <w:t xml:space="preserve"> бракованого Товару без додаткової оплати  та понесених витрат.</w:t>
      </w:r>
      <w:r w:rsidR="008F0CB8" w:rsidRPr="00357C62">
        <w:rPr>
          <w:sz w:val="22"/>
          <w:szCs w:val="22"/>
        </w:rPr>
        <w:t xml:space="preserve"> </w:t>
      </w:r>
    </w:p>
    <w:p w14:paraId="24BF55B2" w14:textId="77777777" w:rsidR="0009243F" w:rsidRPr="00357C62" w:rsidRDefault="0009243F" w:rsidP="0009243F">
      <w:pPr>
        <w:pStyle w:val="2"/>
        <w:rPr>
          <w:sz w:val="22"/>
          <w:szCs w:val="22"/>
        </w:rPr>
      </w:pPr>
      <w:r w:rsidRPr="00357C62">
        <w:rPr>
          <w:sz w:val="22"/>
          <w:szCs w:val="22"/>
        </w:rPr>
        <w:tab/>
        <w:t>2.6. Постачальник відповідає за відсутність можливості заміни неякісного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14:paraId="5B474D94" w14:textId="77777777" w:rsidR="0009243F" w:rsidRPr="00357C62" w:rsidRDefault="0009243F" w:rsidP="0009243F">
      <w:pPr>
        <w:pStyle w:val="2"/>
        <w:rPr>
          <w:sz w:val="22"/>
          <w:szCs w:val="22"/>
        </w:rPr>
      </w:pPr>
    </w:p>
    <w:p w14:paraId="5977FE48" w14:textId="77777777" w:rsidR="0009243F" w:rsidRPr="00357C62" w:rsidRDefault="0009243F" w:rsidP="0009243F">
      <w:pPr>
        <w:suppressAutoHyphens/>
        <w:autoSpaceDE w:val="0"/>
        <w:spacing w:after="0" w:line="240" w:lineRule="auto"/>
        <w:ind w:right="-5"/>
        <w:jc w:val="center"/>
        <w:rPr>
          <w:rFonts w:ascii="Times New Roman" w:eastAsia="Arial Unicode MS" w:hAnsi="Times New Roman"/>
          <w:b/>
          <w:bCs/>
          <w:color w:val="000000"/>
          <w:u w:color="000000"/>
          <w:lang w:val="uk-UA"/>
        </w:rPr>
      </w:pPr>
      <w:r w:rsidRPr="00357C62">
        <w:rPr>
          <w:rFonts w:ascii="Times New Roman" w:eastAsia="Arial Unicode MS" w:hAnsi="Times New Roman"/>
          <w:b/>
          <w:bCs/>
          <w:color w:val="000000"/>
          <w:u w:color="000000"/>
          <w:lang w:val="uk-UA"/>
        </w:rPr>
        <w:t>3. ЦІНА ТА ВАРТІСТЬ ДОГОВОРУ</w:t>
      </w:r>
    </w:p>
    <w:p w14:paraId="4D9DA2F6" w14:textId="10BA8518" w:rsidR="0009243F" w:rsidRPr="001F0E53" w:rsidRDefault="0009243F" w:rsidP="001F0E53">
      <w:pPr>
        <w:widowControl w:val="0"/>
        <w:suppressAutoHyphens/>
        <w:spacing w:after="0" w:line="240" w:lineRule="auto"/>
        <w:ind w:firstLine="567"/>
        <w:jc w:val="both"/>
        <w:rPr>
          <w:rFonts w:ascii="Times New Roman" w:eastAsia="Arial Unicode MS" w:hAnsi="Times New Roman"/>
          <w:i/>
          <w:iCs/>
          <w:color w:val="000000"/>
          <w:u w:color="000000"/>
          <w:lang w:val="uk-UA"/>
        </w:rPr>
      </w:pPr>
      <w:r w:rsidRPr="00357C62">
        <w:rPr>
          <w:rFonts w:ascii="Times New Roman" w:eastAsia="Arial Unicode MS" w:hAnsi="Times New Roman"/>
          <w:color w:val="000000"/>
          <w:u w:color="000000"/>
          <w:lang w:val="uk-UA"/>
        </w:rPr>
        <w:t xml:space="preserve">3.1. Загальна вартість цього договору складає _______ грн. (_____________), в </w:t>
      </w:r>
      <w:proofErr w:type="spellStart"/>
      <w:r w:rsidRPr="00357C62">
        <w:rPr>
          <w:rFonts w:ascii="Times New Roman" w:eastAsia="Arial Unicode MS" w:hAnsi="Times New Roman"/>
          <w:color w:val="000000"/>
          <w:u w:color="000000"/>
          <w:lang w:val="uk-UA"/>
        </w:rPr>
        <w:t>т.ч</w:t>
      </w:r>
      <w:proofErr w:type="spellEnd"/>
      <w:r w:rsidRPr="00357C62">
        <w:rPr>
          <w:rFonts w:ascii="Times New Roman" w:eastAsia="Arial Unicode MS" w:hAnsi="Times New Roman"/>
          <w:color w:val="000000"/>
          <w:u w:color="000000"/>
          <w:lang w:val="uk-UA"/>
        </w:rPr>
        <w:t>.  ПДВ _______ грн. (_________)/ або без ПДВ</w:t>
      </w:r>
      <w:r w:rsidRPr="00357C62">
        <w:rPr>
          <w:rFonts w:ascii="Times New Roman" w:eastAsia="Arial Unicode MS" w:hAnsi="Times New Roman"/>
          <w:i/>
          <w:iCs/>
          <w:color w:val="000000"/>
          <w:u w:color="000000"/>
          <w:lang w:val="uk-UA"/>
        </w:rPr>
        <w:t>.</w:t>
      </w:r>
      <w:r w:rsidR="001F0E53">
        <w:rPr>
          <w:rFonts w:ascii="Times New Roman" w:eastAsia="Arial Unicode MS" w:hAnsi="Times New Roman"/>
          <w:i/>
          <w:iCs/>
          <w:color w:val="000000"/>
          <w:u w:color="000000"/>
          <w:lang w:val="uk-UA"/>
        </w:rPr>
        <w:t xml:space="preserve"> Кошти _________. </w:t>
      </w:r>
      <w:r w:rsidRPr="00357C62">
        <w:rPr>
          <w:rFonts w:ascii="Times New Roman" w:eastAsia="Arial Unicode MS" w:hAnsi="Times New Roman"/>
          <w:color w:val="000000"/>
          <w:u w:color="000000"/>
          <w:lang w:val="uk-UA"/>
        </w:rPr>
        <w:t>Розрахунок суми наводиться в Додатку № 1 (Специфікація).</w:t>
      </w:r>
    </w:p>
    <w:p w14:paraId="3381A07E" w14:textId="77777777" w:rsidR="0009243F" w:rsidRPr="00357C62" w:rsidRDefault="0009243F" w:rsidP="0009243F">
      <w:pPr>
        <w:widowControl w:val="0"/>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3.2. Вартість цього Договору може бути зменшена в зв’язку зі зменшенням закупівлі, зокрема з урахуванням фактичного обсягу видатків Замовника.</w:t>
      </w:r>
    </w:p>
    <w:p w14:paraId="3CC80459" w14:textId="77777777" w:rsidR="009B436C" w:rsidRPr="00357C62" w:rsidRDefault="009B436C" w:rsidP="0009243F">
      <w:pPr>
        <w:widowControl w:val="0"/>
        <w:suppressAutoHyphens/>
        <w:spacing w:after="0" w:line="240" w:lineRule="auto"/>
        <w:jc w:val="center"/>
        <w:rPr>
          <w:rFonts w:ascii="Times New Roman" w:eastAsia="Arial Unicode MS" w:hAnsi="Times New Roman"/>
          <w:b/>
          <w:bCs/>
          <w:color w:val="000000"/>
          <w:u w:color="000000"/>
          <w:lang w:val="uk-UA"/>
        </w:rPr>
      </w:pPr>
    </w:p>
    <w:p w14:paraId="2E6B122F" w14:textId="14C3F62E" w:rsidR="0009243F" w:rsidRPr="00357C62" w:rsidRDefault="0009243F" w:rsidP="0009243F">
      <w:pPr>
        <w:widowControl w:val="0"/>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4. ПОРЯДОК ЗДІЙСНЕННЯ ОПЛАТИ</w:t>
      </w:r>
    </w:p>
    <w:p w14:paraId="5CA56300"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4.1. </w:t>
      </w:r>
      <w:bookmarkStart w:id="2" w:name="_Hlk131677430"/>
      <w:r w:rsidRPr="00357C62">
        <w:rPr>
          <w:rFonts w:ascii="Times New Roman" w:eastAsia="Arial Unicode MS" w:hAnsi="Times New Roman"/>
          <w:color w:val="000000"/>
          <w:u w:color="000000"/>
          <w:lang w:val="uk-UA"/>
        </w:rPr>
        <w:t>Розрахунки за Товар здійснюються в національній валюті України - гривні.</w:t>
      </w:r>
      <w:bookmarkEnd w:id="2"/>
    </w:p>
    <w:p w14:paraId="4FD3CD3E" w14:textId="261D5CA3"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lastRenderedPageBreak/>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w:t>
      </w:r>
      <w:bookmarkStart w:id="3" w:name="_Hlk131677483"/>
      <w:r w:rsidRPr="00357C62">
        <w:rPr>
          <w:rFonts w:ascii="Times New Roman" w:eastAsia="Arial Unicode MS" w:hAnsi="Times New Roman"/>
          <w:color w:val="000000"/>
          <w:u w:color="000000"/>
          <w:lang w:val="uk-UA"/>
        </w:rPr>
        <w:t>шляхом перерахування грошових коштів на розрахунковий рахунок</w:t>
      </w:r>
      <w:bookmarkEnd w:id="3"/>
      <w:r w:rsidRPr="00357C62">
        <w:rPr>
          <w:rFonts w:ascii="Times New Roman" w:eastAsia="Arial Unicode MS" w:hAnsi="Times New Roman"/>
          <w:color w:val="000000"/>
          <w:u w:color="000000"/>
          <w:lang w:val="uk-UA"/>
        </w:rPr>
        <w:t xml:space="preserve"> Постачальника протягом </w:t>
      </w:r>
      <w:r w:rsidR="00163346" w:rsidRPr="00163346">
        <w:rPr>
          <w:rFonts w:ascii="Times New Roman" w:eastAsia="Arial Unicode MS" w:hAnsi="Times New Roman"/>
          <w:color w:val="000000"/>
          <w:u w:color="000000"/>
          <w:lang w:val="uk-UA"/>
        </w:rPr>
        <w:t>90-то календарних днів</w:t>
      </w:r>
      <w:r w:rsidRPr="00357C62">
        <w:rPr>
          <w:rFonts w:ascii="Times New Roman" w:eastAsia="Arial Unicode MS" w:hAnsi="Times New Roman"/>
          <w:color w:val="000000"/>
          <w:u w:color="000000"/>
          <w:lang w:val="uk-UA"/>
        </w:rPr>
        <w:t xml:space="preserve"> з дати прийняття Товару. </w:t>
      </w:r>
    </w:p>
    <w:p w14:paraId="0B759FFD"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4.3. Датою оплати є дата зарахування грошових коштів на розрахунковий рахунок Постачальника.</w:t>
      </w:r>
    </w:p>
    <w:p w14:paraId="775E3E10" w14:textId="77777777" w:rsidR="0009243F" w:rsidRPr="00357C62" w:rsidRDefault="0009243F" w:rsidP="0009243F">
      <w:pPr>
        <w:spacing w:after="0" w:line="240" w:lineRule="auto"/>
        <w:jc w:val="both"/>
        <w:rPr>
          <w:rFonts w:ascii="Times New Roman" w:hAnsi="Times New Roman"/>
          <w:lang w:val="uk-UA"/>
        </w:rPr>
      </w:pPr>
    </w:p>
    <w:p w14:paraId="757FED83"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5. ПОРЯДОК ПОСТАВКИ ТОВАРУ</w:t>
      </w:r>
    </w:p>
    <w:p w14:paraId="47C7A49D" w14:textId="33461AFA" w:rsidR="0009243F" w:rsidRPr="00357C62" w:rsidRDefault="00A42A74" w:rsidP="00A42A74">
      <w:pPr>
        <w:spacing w:after="0" w:line="240" w:lineRule="auto"/>
        <w:jc w:val="both"/>
        <w:rPr>
          <w:rFonts w:ascii="Times New Roman" w:hAnsi="Times New Roman"/>
          <w:strike/>
          <w:lang w:val="uk-UA" w:eastAsia="zh-CN"/>
        </w:rPr>
      </w:pPr>
      <w:r>
        <w:rPr>
          <w:rFonts w:ascii="Times New Roman" w:eastAsia="Arial Unicode MS" w:hAnsi="Times New Roman"/>
          <w:color w:val="000000"/>
          <w:u w:color="000000"/>
          <w:lang w:val="uk-UA"/>
        </w:rPr>
        <w:t xml:space="preserve">          </w:t>
      </w:r>
      <w:r w:rsidR="0009243F" w:rsidRPr="00357C62">
        <w:rPr>
          <w:rFonts w:ascii="Times New Roman" w:eastAsia="Arial Unicode MS" w:hAnsi="Times New Roman"/>
          <w:color w:val="000000"/>
          <w:u w:color="000000"/>
          <w:lang w:val="uk-UA"/>
        </w:rPr>
        <w:t xml:space="preserve">5.1. </w:t>
      </w:r>
      <w:bookmarkStart w:id="4" w:name="_Hlk131683695"/>
      <w:r w:rsidR="00163346" w:rsidRPr="00163346">
        <w:rPr>
          <w:rFonts w:ascii="Times New Roman" w:eastAsia="Arial Unicode MS" w:hAnsi="Times New Roman"/>
          <w:color w:val="000000"/>
          <w:u w:color="000000"/>
          <w:lang w:val="uk-UA"/>
        </w:rPr>
        <w:t xml:space="preserve">Строк поставки товару - протягом 3-х робочих днів, відповідно до отриманого замовлення від </w:t>
      </w:r>
      <w:r w:rsidR="00163346">
        <w:rPr>
          <w:rFonts w:ascii="Times New Roman" w:eastAsia="Arial Unicode MS" w:hAnsi="Times New Roman"/>
          <w:color w:val="000000"/>
          <w:u w:color="000000"/>
          <w:lang w:val="uk-UA"/>
        </w:rPr>
        <w:t>Замовника</w:t>
      </w:r>
      <w:r w:rsidR="00163346" w:rsidRPr="00163346">
        <w:rPr>
          <w:rFonts w:ascii="Times New Roman" w:eastAsia="Arial Unicode MS" w:hAnsi="Times New Roman"/>
          <w:color w:val="000000"/>
          <w:u w:color="000000"/>
          <w:lang w:val="uk-UA"/>
        </w:rPr>
        <w:t>.</w:t>
      </w:r>
    </w:p>
    <w:bookmarkEnd w:id="4"/>
    <w:p w14:paraId="5102F5C6" w14:textId="443C1BFA" w:rsidR="0009243F" w:rsidRPr="009542FF" w:rsidRDefault="0009243F" w:rsidP="0009243F">
      <w:pPr>
        <w:suppressAutoHyphens/>
        <w:spacing w:after="0" w:line="240" w:lineRule="auto"/>
        <w:ind w:firstLine="567"/>
        <w:jc w:val="both"/>
        <w:rPr>
          <w:rFonts w:ascii="Times New Roman" w:hAnsi="Times New Roman"/>
          <w:color w:val="000000"/>
          <w:sz w:val="18"/>
          <w:szCs w:val="18"/>
          <w:u w:color="000000"/>
          <w:lang w:val="uk-UA"/>
        </w:rPr>
      </w:pPr>
      <w:r w:rsidRPr="00357C62">
        <w:rPr>
          <w:rFonts w:ascii="Times New Roman" w:eastAsia="Arial Unicode MS" w:hAnsi="Times New Roman"/>
          <w:color w:val="000000"/>
          <w:u w:color="000000"/>
          <w:lang w:val="uk-UA"/>
        </w:rPr>
        <w:t>5.2. Приймання-передача Товару по кількості</w:t>
      </w:r>
      <w:r w:rsidR="00AD26B2" w:rsidRPr="00357C62">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асортименту</w:t>
      </w:r>
      <w:r w:rsidR="00AD26B2" w:rsidRPr="00357C62">
        <w:rPr>
          <w:rFonts w:ascii="Times New Roman" w:eastAsia="Arial Unicode MS" w:hAnsi="Times New Roman"/>
          <w:color w:val="000000"/>
          <w:u w:color="000000"/>
          <w:lang w:val="uk-UA"/>
        </w:rPr>
        <w:t xml:space="preserve"> та терміну придатності</w:t>
      </w:r>
      <w:r w:rsidRPr="00357C62">
        <w:rPr>
          <w:rFonts w:ascii="Times New Roman" w:eastAsia="Arial Unicode MS" w:hAnsi="Times New Roman"/>
          <w:color w:val="000000"/>
          <w:u w:color="000000"/>
          <w:lang w:val="uk-UA"/>
        </w:rPr>
        <w:t xml:space="preserve">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r w:rsidR="009542FF">
        <w:rPr>
          <w:rFonts w:ascii="Times New Roman" w:eastAsia="Arial Unicode MS" w:hAnsi="Times New Roman"/>
          <w:color w:val="000000"/>
          <w:u w:color="000000"/>
          <w:lang w:val="uk-UA"/>
        </w:rPr>
        <w:t xml:space="preserve">, </w:t>
      </w:r>
      <w:r w:rsidR="009542FF" w:rsidRPr="00B43A1F">
        <w:rPr>
          <w:rFonts w:ascii="Arial" w:hAnsi="Arial" w:cs="Arial"/>
          <w:color w:val="6D6D6D"/>
          <w:sz w:val="20"/>
          <w:szCs w:val="20"/>
        </w:rPr>
        <w:t xml:space="preserve">для </w:t>
      </w:r>
      <w:proofErr w:type="spellStart"/>
      <w:r w:rsidR="009542FF" w:rsidRPr="00B43A1F">
        <w:rPr>
          <w:rFonts w:ascii="Arial" w:hAnsi="Arial" w:cs="Arial"/>
          <w:color w:val="6D6D6D"/>
          <w:sz w:val="20"/>
          <w:szCs w:val="20"/>
        </w:rPr>
        <w:t>перевірки</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відповідності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кількості</w:t>
      </w:r>
      <w:proofErr w:type="spellEnd"/>
      <w:r w:rsidR="009542FF" w:rsidRPr="00B43A1F">
        <w:rPr>
          <w:rFonts w:ascii="Arial" w:hAnsi="Arial" w:cs="Arial"/>
          <w:color w:val="6D6D6D"/>
          <w:sz w:val="20"/>
          <w:szCs w:val="20"/>
        </w:rPr>
        <w:t xml:space="preserve"> та </w:t>
      </w:r>
      <w:proofErr w:type="spellStart"/>
      <w:r w:rsidR="009542FF" w:rsidRPr="00B43A1F">
        <w:rPr>
          <w:rFonts w:ascii="Arial" w:hAnsi="Arial" w:cs="Arial"/>
          <w:color w:val="6D6D6D"/>
          <w:sz w:val="20"/>
          <w:szCs w:val="20"/>
        </w:rPr>
        <w:t>якості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замовленого</w:t>
      </w:r>
      <w:proofErr w:type="spellEnd"/>
      <w:r w:rsidR="009542FF" w:rsidRPr="00B43A1F">
        <w:rPr>
          <w:rFonts w:ascii="Arial" w:hAnsi="Arial" w:cs="Arial"/>
          <w:color w:val="6D6D6D"/>
          <w:sz w:val="20"/>
          <w:szCs w:val="20"/>
        </w:rPr>
        <w:t xml:space="preserve"> товару, та </w:t>
      </w:r>
      <w:proofErr w:type="spellStart"/>
      <w:r w:rsidR="009542FF" w:rsidRPr="00B43A1F">
        <w:rPr>
          <w:rFonts w:ascii="Arial" w:hAnsi="Arial" w:cs="Arial"/>
          <w:color w:val="6D6D6D"/>
          <w:sz w:val="20"/>
          <w:szCs w:val="20"/>
        </w:rPr>
        <w:t>наявності</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всієї</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документації</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згідно</w:t>
      </w:r>
      <w:proofErr w:type="spellEnd"/>
      <w:r w:rsidR="009542FF" w:rsidRPr="00B43A1F">
        <w:rPr>
          <w:rFonts w:ascii="Arial" w:hAnsi="Arial" w:cs="Arial"/>
          <w:color w:val="6D6D6D"/>
          <w:sz w:val="20"/>
          <w:szCs w:val="20"/>
        </w:rPr>
        <w:t xml:space="preserve"> чинного </w:t>
      </w:r>
      <w:proofErr w:type="spellStart"/>
      <w:r w:rsidR="009542FF" w:rsidRPr="00B43A1F">
        <w:rPr>
          <w:rFonts w:ascii="Arial" w:hAnsi="Arial" w:cs="Arial"/>
          <w:color w:val="6D6D6D"/>
          <w:sz w:val="20"/>
          <w:szCs w:val="20"/>
        </w:rPr>
        <w:t>законодавства</w:t>
      </w:r>
      <w:proofErr w:type="spellEnd"/>
      <w:r w:rsidR="009542FF" w:rsidRPr="00B43A1F">
        <w:rPr>
          <w:rFonts w:ascii="Arial" w:hAnsi="Arial" w:cs="Arial"/>
          <w:color w:val="6D6D6D"/>
          <w:sz w:val="20"/>
          <w:szCs w:val="20"/>
        </w:rPr>
        <w:t xml:space="preserve"> </w:t>
      </w:r>
      <w:proofErr w:type="spellStart"/>
      <w:r w:rsidR="009542FF" w:rsidRPr="00B43A1F">
        <w:rPr>
          <w:rFonts w:ascii="Arial" w:hAnsi="Arial" w:cs="Arial"/>
          <w:color w:val="6D6D6D"/>
          <w:sz w:val="20"/>
          <w:szCs w:val="20"/>
        </w:rPr>
        <w:t>України</w:t>
      </w:r>
      <w:proofErr w:type="spellEnd"/>
      <w:r w:rsidRPr="009542FF">
        <w:rPr>
          <w:rFonts w:ascii="Times New Roman" w:eastAsia="Arial Unicode MS" w:hAnsi="Times New Roman"/>
          <w:color w:val="000000"/>
          <w:sz w:val="18"/>
          <w:szCs w:val="18"/>
          <w:u w:color="000000"/>
          <w:lang w:val="uk-UA"/>
        </w:rPr>
        <w:t xml:space="preserve"> </w:t>
      </w:r>
    </w:p>
    <w:p w14:paraId="799B857E" w14:textId="77777777" w:rsidR="0009243F"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Приймання-передача Товару по якості проводиться відповідно до документів, що засвідчують його якість.</w:t>
      </w:r>
    </w:p>
    <w:p w14:paraId="71BD63F4" w14:textId="05E9A012" w:rsidR="00B43A1F" w:rsidRPr="00B43A1F" w:rsidRDefault="00B43A1F" w:rsidP="00B43A1F">
      <w:pPr>
        <w:spacing w:line="360" w:lineRule="atLeast"/>
        <w:textAlignment w:val="baseline"/>
        <w:outlineLvl w:val="1"/>
        <w:rPr>
          <w:rFonts w:ascii="Arial" w:hAnsi="Arial" w:cs="Arial"/>
          <w:color w:val="6D6D6D"/>
          <w:sz w:val="21"/>
          <w:szCs w:val="21"/>
          <w:lang w:val="uk-UA"/>
        </w:rPr>
      </w:pPr>
      <w:r>
        <w:rPr>
          <w:rFonts w:ascii="Arial" w:hAnsi="Arial" w:cs="Arial"/>
          <w:color w:val="6D6D6D"/>
          <w:sz w:val="21"/>
          <w:szCs w:val="21"/>
          <w:lang w:val="uk-UA"/>
        </w:rPr>
        <w:t>Постачальники</w:t>
      </w:r>
      <w:r w:rsidRPr="00B43A1F">
        <w:rPr>
          <w:rFonts w:ascii="Arial" w:hAnsi="Arial" w:cs="Arial"/>
          <w:color w:val="6D6D6D"/>
          <w:sz w:val="21"/>
          <w:szCs w:val="21"/>
          <w:lang w:val="uk-UA"/>
        </w:rPr>
        <w:t xml:space="preserve"> обов'язково повинні надати сертифікати якості продукту, також повинні бути дотримані усі технічні вимоги до предмету закупівлі.</w:t>
      </w:r>
    </w:p>
    <w:p w14:paraId="5E5D276F" w14:textId="5B555611" w:rsidR="0009243F" w:rsidRPr="00357C62" w:rsidRDefault="00B43A1F" w:rsidP="00B43A1F">
      <w:pPr>
        <w:suppressAutoHyphens/>
        <w:spacing w:after="0" w:line="240" w:lineRule="auto"/>
        <w:jc w:val="both"/>
        <w:rPr>
          <w:rFonts w:ascii="Times New Roman" w:hAnsi="Times New Roman"/>
          <w:color w:val="000000"/>
          <w:u w:color="000000"/>
          <w:lang w:val="uk-UA"/>
        </w:rPr>
      </w:pPr>
      <w:r>
        <w:rPr>
          <w:rFonts w:ascii="Times New Roman" w:hAnsi="Times New Roman"/>
          <w:color w:val="000000"/>
          <w:u w:color="000000"/>
          <w:lang w:val="uk-UA"/>
        </w:rPr>
        <w:t xml:space="preserve">          </w:t>
      </w:r>
      <w:r w:rsidR="0009243F" w:rsidRPr="00357C62">
        <w:rPr>
          <w:rFonts w:ascii="Times New Roman" w:eastAsia="Arial Unicode MS" w:hAnsi="Times New Roman"/>
          <w:color w:val="000000"/>
          <w:u w:color="000000"/>
          <w:lang w:val="uk-UA"/>
        </w:rPr>
        <w:t>5.3.Товар поставляється транспортом Постачальника, розвантаження</w:t>
      </w:r>
      <w:r w:rsidR="00BA5C1E">
        <w:rPr>
          <w:rFonts w:ascii="Times New Roman" w:eastAsia="Arial Unicode MS" w:hAnsi="Times New Roman"/>
          <w:color w:val="000000"/>
          <w:u w:color="000000"/>
          <w:lang w:val="uk-UA"/>
        </w:rPr>
        <w:t xml:space="preserve"> </w:t>
      </w:r>
      <w:r w:rsidR="0009243F" w:rsidRPr="00357C62">
        <w:rPr>
          <w:rFonts w:ascii="Times New Roman" w:eastAsia="Arial Unicode MS" w:hAnsi="Times New Roman"/>
          <w:color w:val="000000"/>
          <w:u w:color="000000"/>
          <w:lang w:val="uk-UA"/>
        </w:rPr>
        <w:t>Товару здійснюється представниками Постачальника в приміщення Замовника за рахунок Постачальника.</w:t>
      </w:r>
      <w:r w:rsidR="009542FF" w:rsidRPr="009542FF">
        <w:rPr>
          <w:rFonts w:ascii="Arial" w:hAnsi="Arial" w:cs="Arial"/>
          <w:color w:val="6D6D6D"/>
          <w:sz w:val="21"/>
          <w:szCs w:val="21"/>
        </w:rPr>
        <w:t xml:space="preserve"> </w:t>
      </w:r>
      <w:r w:rsidR="009542FF" w:rsidRPr="00A00023">
        <w:rPr>
          <w:rFonts w:ascii="Arial" w:hAnsi="Arial" w:cs="Arial"/>
          <w:color w:val="6D6D6D"/>
          <w:sz w:val="21"/>
          <w:szCs w:val="21"/>
        </w:rPr>
        <w:t xml:space="preserve">Доставка товару </w:t>
      </w:r>
      <w:proofErr w:type="spellStart"/>
      <w:r w:rsidR="009542FF" w:rsidRPr="00A00023">
        <w:rPr>
          <w:rFonts w:ascii="Arial" w:hAnsi="Arial" w:cs="Arial"/>
          <w:color w:val="6D6D6D"/>
          <w:sz w:val="21"/>
          <w:szCs w:val="21"/>
        </w:rPr>
        <w:t>посередниками</w:t>
      </w:r>
      <w:proofErr w:type="spellEnd"/>
      <w:r w:rsidR="009542FF" w:rsidRPr="00A00023">
        <w:rPr>
          <w:rFonts w:ascii="Arial" w:hAnsi="Arial" w:cs="Arial"/>
          <w:color w:val="6D6D6D"/>
          <w:sz w:val="21"/>
          <w:szCs w:val="21"/>
        </w:rPr>
        <w:t xml:space="preserve">, без </w:t>
      </w:r>
      <w:proofErr w:type="spellStart"/>
      <w:r w:rsidR="009542FF" w:rsidRPr="00A00023">
        <w:rPr>
          <w:rFonts w:ascii="Arial" w:hAnsi="Arial" w:cs="Arial"/>
          <w:color w:val="6D6D6D"/>
          <w:sz w:val="21"/>
          <w:szCs w:val="21"/>
        </w:rPr>
        <w:t>представника</w:t>
      </w:r>
      <w:proofErr w:type="spellEnd"/>
      <w:r w:rsidR="009542FF" w:rsidRPr="00A00023">
        <w:rPr>
          <w:rFonts w:ascii="Arial" w:hAnsi="Arial" w:cs="Arial"/>
          <w:color w:val="6D6D6D"/>
          <w:sz w:val="21"/>
          <w:szCs w:val="21"/>
        </w:rPr>
        <w:t xml:space="preserve"> </w:t>
      </w:r>
      <w:proofErr w:type="spellStart"/>
      <w:r w:rsidR="009542FF" w:rsidRPr="00A00023">
        <w:rPr>
          <w:rFonts w:ascii="Arial" w:hAnsi="Arial" w:cs="Arial"/>
          <w:color w:val="6D6D6D"/>
          <w:sz w:val="21"/>
          <w:szCs w:val="21"/>
        </w:rPr>
        <w:t>Постачальника</w:t>
      </w:r>
      <w:proofErr w:type="spellEnd"/>
      <w:r w:rsidR="009542FF" w:rsidRPr="00A00023">
        <w:rPr>
          <w:rFonts w:ascii="Arial" w:hAnsi="Arial" w:cs="Arial"/>
          <w:color w:val="6D6D6D"/>
          <w:sz w:val="21"/>
          <w:szCs w:val="21"/>
        </w:rPr>
        <w:t xml:space="preserve"> не </w:t>
      </w:r>
      <w:proofErr w:type="spellStart"/>
      <w:r w:rsidR="009542FF" w:rsidRPr="00A00023">
        <w:rPr>
          <w:rFonts w:ascii="Arial" w:hAnsi="Arial" w:cs="Arial"/>
          <w:color w:val="6D6D6D"/>
          <w:sz w:val="21"/>
          <w:szCs w:val="21"/>
        </w:rPr>
        <w:t>допускається</w:t>
      </w:r>
      <w:proofErr w:type="spellEnd"/>
      <w:r w:rsidR="009542FF" w:rsidRPr="00A00023">
        <w:rPr>
          <w:rFonts w:ascii="Arial" w:hAnsi="Arial" w:cs="Arial"/>
          <w:color w:val="6D6D6D"/>
          <w:sz w:val="21"/>
          <w:szCs w:val="21"/>
        </w:rPr>
        <w:t>.</w:t>
      </w:r>
    </w:p>
    <w:p w14:paraId="36BEC67C" w14:textId="188EE483" w:rsidR="0009243F" w:rsidRPr="00357C62" w:rsidRDefault="0009243F" w:rsidP="00BA5C1E">
      <w:pPr>
        <w:pBdr>
          <w:top w:val="none" w:sz="0" w:space="0" w:color="000000"/>
          <w:left w:val="none" w:sz="0" w:space="0" w:color="000000"/>
          <w:bottom w:val="none" w:sz="0" w:space="0" w:color="000000"/>
          <w:right w:val="none" w:sz="0" w:space="0" w:color="000000"/>
        </w:pBdr>
        <w:spacing w:after="0" w:line="240" w:lineRule="auto"/>
        <w:ind w:firstLine="567"/>
        <w:jc w:val="both"/>
        <w:textAlignment w:val="baseline"/>
        <w:rPr>
          <w:rFonts w:ascii="Times New Roman" w:hAnsi="Times New Roman"/>
          <w:bCs/>
          <w:color w:val="000000"/>
          <w:lang w:val="uk-UA" w:eastAsia="en-US"/>
        </w:rPr>
      </w:pPr>
      <w:r w:rsidRPr="00357C62">
        <w:rPr>
          <w:rFonts w:ascii="Times New Roman" w:eastAsia="Arial Unicode MS" w:hAnsi="Times New Roman"/>
          <w:color w:val="000000"/>
          <w:u w:color="000000"/>
          <w:lang w:val="uk-UA"/>
        </w:rPr>
        <w:t xml:space="preserve">5.4. Місце поставки Товару за </w:t>
      </w:r>
      <w:proofErr w:type="spellStart"/>
      <w:r w:rsidRPr="00357C62">
        <w:rPr>
          <w:rFonts w:ascii="Times New Roman" w:eastAsia="Arial Unicode MS" w:hAnsi="Times New Roman"/>
          <w:color w:val="000000"/>
          <w:u w:color="000000"/>
          <w:lang w:val="uk-UA"/>
        </w:rPr>
        <w:t>адресою</w:t>
      </w:r>
      <w:proofErr w:type="spellEnd"/>
      <w:r w:rsidRPr="00357C62">
        <w:rPr>
          <w:rFonts w:ascii="Times New Roman" w:eastAsia="Arial Unicode MS" w:hAnsi="Times New Roman"/>
          <w:color w:val="000000"/>
          <w:u w:color="000000"/>
          <w:lang w:val="uk-UA"/>
        </w:rPr>
        <w:t>:</w:t>
      </w:r>
      <w:r w:rsidR="00BA5C1E">
        <w:rPr>
          <w:rFonts w:ascii="Times New Roman" w:hAnsi="Times New Roman"/>
          <w:lang w:val="uk-UA" w:eastAsia="en-US"/>
        </w:rPr>
        <w:t xml:space="preserve"> </w:t>
      </w:r>
      <w:proofErr w:type="spellStart"/>
      <w:r w:rsidR="00BA5C1E" w:rsidRPr="00CA1D5E">
        <w:rPr>
          <w:rFonts w:ascii="Times New Roman" w:hAnsi="Times New Roman"/>
        </w:rPr>
        <w:t>вул</w:t>
      </w:r>
      <w:proofErr w:type="spellEnd"/>
      <w:r w:rsidR="00BA5C1E" w:rsidRPr="00CA1D5E">
        <w:rPr>
          <w:rFonts w:ascii="Times New Roman" w:hAnsi="Times New Roman"/>
        </w:rPr>
        <w:t xml:space="preserve">. </w:t>
      </w:r>
      <w:proofErr w:type="spellStart"/>
      <w:r w:rsidR="00BA5C1E" w:rsidRPr="00CA1D5E">
        <w:rPr>
          <w:rFonts w:ascii="Times New Roman" w:hAnsi="Times New Roman"/>
        </w:rPr>
        <w:t>Щаслива</w:t>
      </w:r>
      <w:proofErr w:type="spellEnd"/>
      <w:r w:rsidR="00BA5C1E" w:rsidRPr="00CA1D5E">
        <w:rPr>
          <w:rFonts w:ascii="Times New Roman" w:hAnsi="Times New Roman"/>
        </w:rPr>
        <w:t xml:space="preserve">/Дудикіна,1/6, м. </w:t>
      </w:r>
      <w:proofErr w:type="spellStart"/>
      <w:r w:rsidR="00BA5C1E" w:rsidRPr="00CA1D5E">
        <w:rPr>
          <w:rFonts w:ascii="Times New Roman" w:hAnsi="Times New Roman"/>
        </w:rPr>
        <w:t>Запоріжжя</w:t>
      </w:r>
      <w:proofErr w:type="spellEnd"/>
      <w:r w:rsidR="00BA5C1E" w:rsidRPr="00CA1D5E">
        <w:rPr>
          <w:rFonts w:ascii="Times New Roman" w:hAnsi="Times New Roman"/>
        </w:rPr>
        <w:t xml:space="preserve">, </w:t>
      </w:r>
      <w:proofErr w:type="spellStart"/>
      <w:r w:rsidR="00BA5C1E" w:rsidRPr="00CA1D5E">
        <w:rPr>
          <w:rFonts w:ascii="Times New Roman" w:hAnsi="Times New Roman"/>
        </w:rPr>
        <w:t>Україна</w:t>
      </w:r>
      <w:proofErr w:type="spellEnd"/>
      <w:r w:rsidR="00BA5C1E" w:rsidRPr="00CA1D5E">
        <w:rPr>
          <w:rFonts w:ascii="Times New Roman" w:hAnsi="Times New Roman"/>
        </w:rPr>
        <w:t>, 69065</w:t>
      </w:r>
      <w:r w:rsidR="00BA5C1E">
        <w:rPr>
          <w:rFonts w:ascii="Times New Roman" w:hAnsi="Times New Roman"/>
        </w:rPr>
        <w:t>.</w:t>
      </w:r>
    </w:p>
    <w:p w14:paraId="4FD151DF" w14:textId="77777777" w:rsidR="0009243F" w:rsidRPr="00357C62" w:rsidRDefault="0009243F" w:rsidP="0009243F">
      <w:pPr>
        <w:suppressAutoHyphens/>
        <w:spacing w:after="0" w:line="240" w:lineRule="auto"/>
        <w:jc w:val="center"/>
        <w:rPr>
          <w:rFonts w:ascii="Times New Roman" w:eastAsia="Arial Unicode MS" w:hAnsi="Times New Roman"/>
          <w:b/>
          <w:bCs/>
          <w:color w:val="000000"/>
          <w:u w:color="000000"/>
          <w:lang w:val="uk-UA"/>
        </w:rPr>
      </w:pPr>
    </w:p>
    <w:p w14:paraId="2C3EB526"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6. ПРАВА ТА ОБОВ’ЯЗКИ СТОРІН</w:t>
      </w:r>
    </w:p>
    <w:p w14:paraId="7CB8442C"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6.1. Замовник зобов’язаний:</w:t>
      </w:r>
    </w:p>
    <w:p w14:paraId="441C563A"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6.1.1. Своєчасно та у повному обсязі сплатити вартість Товару у порядку, передбаченому цим Договором.</w:t>
      </w:r>
    </w:p>
    <w:p w14:paraId="0E24CDDC"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6.1.2. Прийняти поставлений Товар згідно з наданими видатковими накладними.</w:t>
      </w:r>
    </w:p>
    <w:p w14:paraId="34FA1BC8"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6.2. Замовник має право:</w:t>
      </w:r>
    </w:p>
    <w:p w14:paraId="7A089D99"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6.2.1. У випадку порушення Постачальником умов, які зазначені в пункті 6.3. Розділу 6 цього Договору, в односторонньому порядку розірвати Договір та/або стягнути з Постачальника всі спричинені збитки, що були завдані у зв</w:t>
      </w:r>
      <w:r w:rsidRPr="00357C62">
        <w:rPr>
          <w:rFonts w:ascii="Times New Roman" w:eastAsia="Arial Unicode MS" w:hAnsi="Times New Roman"/>
          <w:color w:val="000000"/>
          <w:u w:color="000000"/>
        </w:rPr>
        <w:t>’</w:t>
      </w:r>
      <w:proofErr w:type="spellStart"/>
      <w:r w:rsidRPr="00357C62">
        <w:rPr>
          <w:rFonts w:ascii="Times New Roman" w:eastAsia="Arial Unicode MS" w:hAnsi="Times New Roman"/>
          <w:color w:val="000000"/>
          <w:u w:color="000000"/>
          <w:lang w:val="uk-UA"/>
        </w:rPr>
        <w:t>язку</w:t>
      </w:r>
      <w:proofErr w:type="spellEnd"/>
      <w:r w:rsidRPr="00357C62">
        <w:rPr>
          <w:rFonts w:ascii="Times New Roman" w:eastAsia="Arial Unicode MS" w:hAnsi="Times New Roman"/>
          <w:color w:val="000000"/>
          <w:u w:color="000000"/>
          <w:lang w:val="uk-UA"/>
        </w:rPr>
        <w:t xml:space="preserve"> з цим. У разі приймання рішення про розірвання Договору Замовник направляє Постачальникові відповідне повідомлення протягом 15 (п’ятнадцять) календарних днів з моменту, коли він дізнався про таке порушення.</w:t>
      </w:r>
    </w:p>
    <w:p w14:paraId="3792DD89"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6.2.2. Контролювати поставку Товару у строки, встановлені цим Договором.</w:t>
      </w:r>
    </w:p>
    <w:p w14:paraId="18499A6D"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6.2.3. Зменшувати обсяг закупівлі Товару та загальну вартість цього Договору залежно від реального фінансування видатків. </w:t>
      </w:r>
    </w:p>
    <w:p w14:paraId="5AB61047"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6.2.4. Повернути видаткову накладну, рахунок Постачальнику без здійснення оплати в разі неналежного оформлення документів (відсутність печатки, підписів тощо).</w:t>
      </w:r>
    </w:p>
    <w:p w14:paraId="159B54FA" w14:textId="6A54094D"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6.2.5. Відмовитись від прийняття Товару неналежної якості</w:t>
      </w:r>
      <w:r w:rsidR="00AD26B2" w:rsidRPr="00357C62">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некомплектності</w:t>
      </w:r>
      <w:r w:rsidR="00AD26B2" w:rsidRPr="00357C62">
        <w:rPr>
          <w:rFonts w:ascii="Times New Roman" w:eastAsia="Arial Unicode MS" w:hAnsi="Times New Roman"/>
          <w:color w:val="000000"/>
          <w:u w:color="000000"/>
          <w:lang w:val="uk-UA"/>
        </w:rPr>
        <w:t>, терміну придатності</w:t>
      </w:r>
      <w:r w:rsidRPr="00357C62">
        <w:rPr>
          <w:rFonts w:ascii="Times New Roman" w:eastAsia="Arial Unicode MS" w:hAnsi="Times New Roman"/>
          <w:color w:val="000000"/>
          <w:u w:color="000000"/>
          <w:lang w:val="uk-UA"/>
        </w:rPr>
        <w:t xml:space="preserve"> Товару, або вимагати заміни такого Товару.</w:t>
      </w:r>
    </w:p>
    <w:p w14:paraId="0317C4DA" w14:textId="30EDC8A1"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6.2.6. Достроково</w:t>
      </w:r>
      <w:r w:rsidR="00B238FE">
        <w:rPr>
          <w:rFonts w:ascii="Times New Roman" w:eastAsia="Arial Unicode MS" w:hAnsi="Times New Roman"/>
          <w:color w:val="000000"/>
          <w:u w:color="000000"/>
          <w:lang w:val="uk-UA"/>
        </w:rPr>
        <w:t>, в односторонньому порядку,</w:t>
      </w:r>
      <w:r w:rsidRPr="00357C62">
        <w:rPr>
          <w:rFonts w:ascii="Times New Roman" w:eastAsia="Arial Unicode MS" w:hAnsi="Times New Roman"/>
          <w:color w:val="000000"/>
          <w:u w:color="000000"/>
          <w:lang w:val="uk-UA"/>
        </w:rPr>
        <w:t xml:space="preserve"> розірвати цей Договір, якщо Постачальник порушив  зобов'язання щодо належної якості</w:t>
      </w:r>
      <w:r w:rsidR="00B238FE">
        <w:rPr>
          <w:rFonts w:ascii="Times New Roman" w:eastAsia="Arial Unicode MS" w:hAnsi="Times New Roman"/>
          <w:color w:val="000000"/>
          <w:u w:color="000000"/>
          <w:lang w:val="uk-UA"/>
        </w:rPr>
        <w:t>,</w:t>
      </w:r>
      <w:r w:rsidRPr="00357C62">
        <w:rPr>
          <w:rFonts w:ascii="Times New Roman" w:eastAsia="Arial Unicode MS" w:hAnsi="Times New Roman"/>
          <w:color w:val="000000"/>
          <w:u w:color="000000"/>
          <w:lang w:val="uk-UA"/>
        </w:rPr>
        <w:t xml:space="preserve"> терміну заміни поставленого Товару</w:t>
      </w:r>
      <w:r w:rsidR="00B238FE">
        <w:rPr>
          <w:rFonts w:ascii="Times New Roman" w:eastAsia="Arial Unicode MS" w:hAnsi="Times New Roman"/>
          <w:color w:val="000000"/>
          <w:u w:color="000000"/>
          <w:lang w:val="uk-UA"/>
        </w:rPr>
        <w:t>, або строки постачання товару.</w:t>
      </w:r>
      <w:r w:rsidRPr="00357C62">
        <w:rPr>
          <w:rFonts w:ascii="Times New Roman" w:eastAsia="Arial Unicode MS" w:hAnsi="Times New Roman"/>
          <w:color w:val="000000"/>
          <w:u w:color="000000"/>
          <w:lang w:val="uk-UA"/>
        </w:rPr>
        <w:t xml:space="preserve"> </w:t>
      </w:r>
    </w:p>
    <w:p w14:paraId="41E7A45B" w14:textId="77777777" w:rsidR="0009243F" w:rsidRPr="00357C62" w:rsidRDefault="0009243F" w:rsidP="0009243F">
      <w:pPr>
        <w:suppressAutoHyphens/>
        <w:spacing w:after="0" w:line="240" w:lineRule="auto"/>
        <w:ind w:firstLine="567"/>
        <w:rPr>
          <w:rFonts w:ascii="Times New Roman" w:hAnsi="Times New Roman"/>
          <w:color w:val="000000"/>
          <w:u w:color="000000"/>
        </w:rPr>
      </w:pPr>
      <w:r w:rsidRPr="00357C62">
        <w:rPr>
          <w:rFonts w:ascii="Times New Roman" w:eastAsia="Arial Unicode MS" w:hAnsi="Times New Roman"/>
          <w:color w:val="000000"/>
          <w:u w:color="000000"/>
          <w:lang w:val="uk-UA"/>
        </w:rPr>
        <w:t xml:space="preserve">6.3. Постачальник </w:t>
      </w:r>
      <w:proofErr w:type="spellStart"/>
      <w:r w:rsidRPr="00357C62">
        <w:rPr>
          <w:rFonts w:ascii="Times New Roman" w:eastAsia="Arial Unicode MS" w:hAnsi="Times New Roman"/>
          <w:color w:val="000000"/>
          <w:u w:color="000000"/>
          <w:lang w:val="uk-UA"/>
        </w:rPr>
        <w:t>зобов</w:t>
      </w:r>
      <w:proofErr w:type="spellEnd"/>
      <w:r w:rsidRPr="00357C62">
        <w:rPr>
          <w:rFonts w:ascii="Times New Roman" w:eastAsia="Arial Unicode MS" w:hAnsi="Times New Roman"/>
          <w:color w:val="000000"/>
          <w:u w:color="000000"/>
        </w:rPr>
        <w:t>’</w:t>
      </w:r>
      <w:proofErr w:type="spellStart"/>
      <w:r w:rsidRPr="00357C62">
        <w:rPr>
          <w:rFonts w:ascii="Times New Roman" w:eastAsia="Arial Unicode MS" w:hAnsi="Times New Roman"/>
          <w:color w:val="000000"/>
          <w:u w:color="000000"/>
          <w:lang w:val="uk-UA"/>
        </w:rPr>
        <w:t>язаний</w:t>
      </w:r>
      <w:proofErr w:type="spellEnd"/>
      <w:r w:rsidRPr="00357C62">
        <w:rPr>
          <w:rFonts w:ascii="Times New Roman" w:eastAsia="Arial Unicode MS" w:hAnsi="Times New Roman"/>
          <w:color w:val="000000"/>
          <w:u w:color="000000"/>
          <w:lang w:val="uk-UA"/>
        </w:rPr>
        <w:t>:</w:t>
      </w:r>
    </w:p>
    <w:p w14:paraId="6E9903A3"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6.3.1. Забезпечити поставку Товару разом з усіма документами, необхідними для прийняття Товару на умовах і у терміни, зазначені у цьому Договорі. </w:t>
      </w:r>
    </w:p>
    <w:p w14:paraId="7F2D671E"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6.3.2. Забезпечити поставку Товару, якість якого відповідає умовам, встановленим Розділом 2 цього Договору.</w:t>
      </w:r>
    </w:p>
    <w:p w14:paraId="0BD9E11D"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6.3.3. Нести всі ризики, яких може зазнати Товар до моменту його належної передачі Замовнику.</w:t>
      </w:r>
    </w:p>
    <w:p w14:paraId="409DC8B6"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6.3.4. Письмово повідомляти Замовника про зміни статусу платника податків, в засновницьких документах, юридичної та/або фактичної адреси та інше протягом 3 (три) календарних днів з моменту, коли такі зміни відбулись.</w:t>
      </w:r>
    </w:p>
    <w:p w14:paraId="0029CA49" w14:textId="77777777"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6.4. Постачальник має право:</w:t>
      </w:r>
    </w:p>
    <w:p w14:paraId="5E41EFAA" w14:textId="77777777" w:rsidR="0009243F" w:rsidRPr="00357C62" w:rsidRDefault="0009243F" w:rsidP="0009243F">
      <w:pPr>
        <w:suppressAutoHyphens/>
        <w:spacing w:after="0" w:line="240" w:lineRule="auto"/>
        <w:ind w:firstLine="567"/>
        <w:jc w:val="both"/>
        <w:rPr>
          <w:rFonts w:ascii="Times New Roman" w:hAnsi="Times New Roman"/>
          <w:color w:val="000000"/>
          <w:u w:color="000000"/>
          <w:lang w:val="uk-UA"/>
        </w:rPr>
      </w:pPr>
      <w:r w:rsidRPr="00357C62">
        <w:rPr>
          <w:rFonts w:ascii="Times New Roman" w:eastAsia="Arial Unicode MS" w:hAnsi="Times New Roman"/>
          <w:color w:val="000000"/>
          <w:u w:color="000000"/>
          <w:lang w:val="uk-UA"/>
        </w:rPr>
        <w:t>6.4.1. Своєчасно та в повному обсязі отримати оплату за поставлений Товар відповідно до порядку здійснення оплати, визначеного Розділом 4 цього Договору.</w:t>
      </w:r>
    </w:p>
    <w:p w14:paraId="22943FDA" w14:textId="2F66ED80" w:rsidR="0009243F" w:rsidRPr="00357C62" w:rsidRDefault="0009243F" w:rsidP="0009243F">
      <w:pPr>
        <w:suppressAutoHyphens/>
        <w:spacing w:after="0" w:line="240" w:lineRule="auto"/>
        <w:ind w:firstLine="567"/>
        <w:rPr>
          <w:rFonts w:ascii="Times New Roman" w:hAnsi="Times New Roman"/>
          <w:color w:val="000000"/>
          <w:u w:color="000000"/>
          <w:lang w:val="uk-UA"/>
        </w:rPr>
      </w:pPr>
      <w:r w:rsidRPr="00357C62">
        <w:rPr>
          <w:rFonts w:ascii="Times New Roman" w:eastAsia="Arial Unicode MS" w:hAnsi="Times New Roman"/>
          <w:color w:val="000000"/>
          <w:u w:color="000000"/>
          <w:lang w:val="uk-UA"/>
        </w:rPr>
        <w:t xml:space="preserve">6.4.2. </w:t>
      </w:r>
      <w:r w:rsidR="00732D42" w:rsidRPr="00732D42">
        <w:rPr>
          <w:rFonts w:ascii="Times New Roman" w:eastAsia="Arial Unicode MS" w:hAnsi="Times New Roman"/>
          <w:color w:val="000000"/>
          <w:u w:color="000000"/>
          <w:lang w:val="uk-UA"/>
        </w:rPr>
        <w:t xml:space="preserve">На дострокову поставку товарів за письмовим погодженням </w:t>
      </w:r>
      <w:r w:rsidR="00732D42">
        <w:rPr>
          <w:rFonts w:ascii="Times New Roman" w:eastAsia="Arial Unicode MS" w:hAnsi="Times New Roman"/>
          <w:color w:val="000000"/>
          <w:u w:color="000000"/>
          <w:lang w:val="uk-UA"/>
        </w:rPr>
        <w:t>Замовника</w:t>
      </w:r>
      <w:r w:rsidR="00732D42" w:rsidRPr="00732D42">
        <w:rPr>
          <w:rFonts w:ascii="Times New Roman" w:eastAsia="Arial Unicode MS" w:hAnsi="Times New Roman"/>
          <w:color w:val="000000"/>
          <w:u w:color="000000"/>
          <w:lang w:val="uk-UA"/>
        </w:rPr>
        <w:t>.</w:t>
      </w:r>
    </w:p>
    <w:p w14:paraId="2C62500F"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6.4.3. У разі невиконання зобов’язань Замовником достроково розірвати цей Договір, письмово попередивши про це його протягом </w:t>
      </w:r>
      <w:bookmarkStart w:id="5" w:name="_Hlk131592701"/>
      <w:r w:rsidRPr="00357C62">
        <w:rPr>
          <w:rFonts w:ascii="Times New Roman" w:eastAsia="Arial Unicode MS" w:hAnsi="Times New Roman"/>
          <w:color w:val="000000"/>
          <w:u w:color="000000"/>
          <w:lang w:val="uk-UA"/>
        </w:rPr>
        <w:t xml:space="preserve">15 (п’ятнадцять) календарних </w:t>
      </w:r>
      <w:bookmarkEnd w:id="5"/>
      <w:r w:rsidRPr="00357C62">
        <w:rPr>
          <w:rFonts w:ascii="Times New Roman" w:eastAsia="Arial Unicode MS" w:hAnsi="Times New Roman"/>
          <w:color w:val="000000"/>
          <w:u w:color="000000"/>
          <w:lang w:val="uk-UA"/>
        </w:rPr>
        <w:t>днів з моменту, коли він дізнався про таке порушення.</w:t>
      </w:r>
    </w:p>
    <w:p w14:paraId="52A61C53" w14:textId="77777777" w:rsidR="0009243F" w:rsidRPr="00357C62" w:rsidRDefault="0009243F" w:rsidP="0009243F">
      <w:pPr>
        <w:suppressAutoHyphens/>
        <w:spacing w:after="0" w:line="240" w:lineRule="auto"/>
        <w:ind w:firstLine="709"/>
        <w:jc w:val="center"/>
        <w:rPr>
          <w:rFonts w:ascii="Times New Roman" w:hAnsi="Times New Roman"/>
          <w:b/>
          <w:bCs/>
          <w:color w:val="000000"/>
          <w:u w:color="000000"/>
        </w:rPr>
      </w:pPr>
    </w:p>
    <w:p w14:paraId="499983EE" w14:textId="77777777" w:rsidR="0009243F" w:rsidRPr="00357C62" w:rsidRDefault="0009243F" w:rsidP="0009243F">
      <w:pPr>
        <w:suppressAutoHyphens/>
        <w:spacing w:after="0" w:line="240" w:lineRule="auto"/>
        <w:jc w:val="center"/>
        <w:rPr>
          <w:rFonts w:ascii="Times New Roman" w:hAnsi="Times New Roman"/>
          <w:color w:val="000000"/>
          <w:u w:color="000000"/>
          <w:lang w:val="uk-UA"/>
        </w:rPr>
      </w:pPr>
      <w:r w:rsidRPr="00357C62">
        <w:rPr>
          <w:rFonts w:ascii="Times New Roman" w:eastAsia="Arial Unicode MS" w:hAnsi="Times New Roman"/>
          <w:b/>
          <w:bCs/>
          <w:color w:val="000000"/>
          <w:u w:color="000000"/>
          <w:lang w:val="uk-UA"/>
        </w:rPr>
        <w:t>7. ВІДПОВІДАЛЬНІСТЬ СТОРІН</w:t>
      </w:r>
    </w:p>
    <w:p w14:paraId="21670AE5"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 xml:space="preserve">7.1. </w:t>
      </w:r>
      <w:bookmarkStart w:id="6" w:name="_Hlk131676248"/>
      <w:r w:rsidRPr="00357C62">
        <w:rPr>
          <w:rFonts w:ascii="Times New Roman" w:eastAsia="Arial Unicode MS" w:hAnsi="Times New Roman"/>
          <w:color w:val="000000"/>
          <w:u w:color="000000"/>
          <w:lang w:val="uk-UA"/>
        </w:rPr>
        <w:t>У разі невиконання або неналежного виконання своїх обов’язків за Договором Сторони несуть відповідальність, передбачену діючим законодавством України та цим Договором.</w:t>
      </w:r>
    </w:p>
    <w:p w14:paraId="0919A6F8" w14:textId="5AF211C6"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lastRenderedPageBreak/>
        <w:t>7.2. Відповідальність сторін ґрунтується згідно положення Господарського Кодексу України та положенням Цивільного Кодексу України.</w:t>
      </w:r>
    </w:p>
    <w:bookmarkEnd w:id="6"/>
    <w:p w14:paraId="38273F47"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7.3. За порушення строків поставки Товару, передбачених цим Договором, Замовник має право пред'явити Постачальнику вимогу про сплату пені у розмірі 0,1% від вартості простроченого (непоставленого) Товару за кожен день прострочення.</w:t>
      </w:r>
    </w:p>
    <w:p w14:paraId="54B34FB2"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7.4. У разі порушення строків поставки Постачальником більш, ніж на 30 (тридцять) календарних днів, Замовник має право пред’явити вимогу про сплату штрафу у розмірі 7% від вартості несвоєчасно поставленого (непоставленого) Товару.</w:t>
      </w:r>
    </w:p>
    <w:p w14:paraId="7E0555BF"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color w:val="000000"/>
          <w:u w:color="000000"/>
          <w:lang w:val="uk-UA"/>
        </w:rPr>
        <w:t xml:space="preserve">7.5. </w:t>
      </w:r>
      <w:bookmarkStart w:id="7" w:name="_Hlk131676873"/>
      <w:r w:rsidRPr="00357C62">
        <w:rPr>
          <w:rFonts w:ascii="Times New Roman" w:eastAsia="Arial Unicode MS" w:hAnsi="Times New Roman"/>
          <w:bCs/>
          <w:color w:val="000000"/>
          <w:u w:color="000000"/>
          <w:lang w:val="uk-UA"/>
        </w:rPr>
        <w:t>У випадку несвоєчасної оплати Товару або оплати не в повному обсязі, згідно вимог Договору, Постачальник має право пред’явити Замовнику вимогу про сплату пені у розмірі 0,1% від вартості несвоєчасно оплаченого Товару за кожен день порушення строків оплати.</w:t>
      </w:r>
      <w:bookmarkEnd w:id="7"/>
    </w:p>
    <w:p w14:paraId="2DB78AC8"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7.6. У разі поставки Товару неналежної якості Замовник має право звернутися з претензією до Постачальника про сплату штрафу в розмірі 20% від вартості Товару неналежної якості.</w:t>
      </w:r>
    </w:p>
    <w:p w14:paraId="7553E103"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7.7. У разі поставки неякісного Товару Замовник має право призупинити оплату за поставлену продукцію на весь період усунення браку (недопоставленої) продукції.</w:t>
      </w:r>
    </w:p>
    <w:p w14:paraId="2DEC1F6F" w14:textId="77777777" w:rsidR="0009243F" w:rsidRPr="00357C62" w:rsidRDefault="0009243F" w:rsidP="0009243F">
      <w:pPr>
        <w:suppressAutoHyphens/>
        <w:spacing w:after="0" w:line="240" w:lineRule="auto"/>
        <w:ind w:firstLine="567"/>
        <w:jc w:val="both"/>
        <w:rPr>
          <w:rFonts w:ascii="Times New Roman" w:eastAsia="Arial Unicode MS" w:hAnsi="Times New Roman"/>
          <w:bCs/>
          <w:color w:val="000000"/>
          <w:u w:color="000000"/>
          <w:lang w:val="uk-UA"/>
        </w:rPr>
      </w:pPr>
      <w:r w:rsidRPr="00357C62">
        <w:rPr>
          <w:rFonts w:ascii="Times New Roman" w:eastAsia="Arial Unicode MS" w:hAnsi="Times New Roman"/>
          <w:bCs/>
          <w:color w:val="000000"/>
          <w:u w:color="000000"/>
          <w:lang w:val="uk-UA"/>
        </w:rPr>
        <w:t>7.8. Якщо в результаті прихованих дефектів Товару заподіяно шкоду третім особам, ця шкода відшкодовується за рахунок Постачальника, якщо він не доведе, що дефекти виникли не з його вини.</w:t>
      </w:r>
    </w:p>
    <w:p w14:paraId="567EBC2A"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rPr>
      </w:pPr>
      <w:r w:rsidRPr="00357C62">
        <w:rPr>
          <w:rFonts w:ascii="Times New Roman" w:eastAsia="Arial Unicode MS" w:hAnsi="Times New Roman"/>
          <w:color w:val="000000"/>
          <w:u w:color="000000"/>
          <w:lang w:val="uk-UA"/>
        </w:rPr>
        <w:t xml:space="preserve">7.9. </w:t>
      </w:r>
      <w:bookmarkStart w:id="8" w:name="_Hlk131676966"/>
      <w:r w:rsidRPr="00357C62">
        <w:rPr>
          <w:rFonts w:ascii="Times New Roman" w:eastAsia="Arial Unicode MS" w:hAnsi="Times New Roman"/>
          <w:color w:val="000000"/>
          <w:u w:color="000000"/>
          <w:lang w:val="uk-UA"/>
        </w:rPr>
        <w:t>Сплата штрафних санкцій не звільняє Сторони від виконання договірних зобов’язань.</w:t>
      </w:r>
    </w:p>
    <w:p w14:paraId="5705851A"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0"/>
          <w:u w:color="000000"/>
          <w:lang w:val="uk-UA"/>
        </w:rPr>
      </w:pPr>
      <w:r w:rsidRPr="00357C62">
        <w:rPr>
          <w:rFonts w:ascii="Times New Roman" w:eastAsia="Arial Unicode MS" w:hAnsi="Times New Roman"/>
          <w:color w:val="000000"/>
          <w:u w:color="000000"/>
          <w:lang w:val="uk-UA"/>
        </w:rPr>
        <w:t>7.10. У випадках, не передбачених цим Договором, Сторони несуть відповідальність, встановлену чинним законодавством України.</w:t>
      </w:r>
    </w:p>
    <w:bookmarkEnd w:id="8"/>
    <w:p w14:paraId="09D01B3A" w14:textId="77777777" w:rsidR="0009243F" w:rsidRPr="00357C62" w:rsidRDefault="0009243F" w:rsidP="0009243F">
      <w:pPr>
        <w:spacing w:after="0" w:line="240" w:lineRule="auto"/>
        <w:ind w:right="-2" w:firstLine="708"/>
        <w:jc w:val="both"/>
        <w:rPr>
          <w:rFonts w:ascii="Times New Roman" w:hAnsi="Times New Roman"/>
          <w:color w:val="000000"/>
          <w:lang w:val="uk-UA"/>
        </w:rPr>
      </w:pPr>
    </w:p>
    <w:p w14:paraId="0FB13F50" w14:textId="77777777" w:rsidR="0009243F" w:rsidRPr="00357C62" w:rsidRDefault="0009243F" w:rsidP="0009243F">
      <w:pPr>
        <w:suppressAutoHyphens/>
        <w:spacing w:after="0" w:line="240" w:lineRule="auto"/>
        <w:jc w:val="center"/>
        <w:rPr>
          <w:rFonts w:ascii="Times New Roman" w:eastAsia="Arial Unicode MS" w:hAnsi="Times New Roman"/>
          <w:b/>
          <w:bCs/>
          <w:color w:val="00000A"/>
          <w:u w:color="000000"/>
          <w:lang w:val="uk-UA"/>
        </w:rPr>
      </w:pPr>
      <w:r w:rsidRPr="00357C62">
        <w:rPr>
          <w:rFonts w:ascii="Times New Roman" w:eastAsia="Arial Unicode MS" w:hAnsi="Times New Roman"/>
          <w:b/>
          <w:bCs/>
          <w:color w:val="00000A"/>
          <w:u w:color="000000"/>
          <w:lang w:val="uk-UA"/>
        </w:rPr>
        <w:t>8. РОЗГЛЯД СПОРІВ</w:t>
      </w:r>
    </w:p>
    <w:p w14:paraId="1DD69F3B"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8.1.</w:t>
      </w:r>
      <w:bookmarkStart w:id="9" w:name="_Hlk131677014"/>
      <w:r w:rsidRPr="00357C62">
        <w:rPr>
          <w:rFonts w:ascii="Times New Roman" w:eastAsia="Arial Unicode MS" w:hAnsi="Times New Roman"/>
          <w:color w:val="00000A"/>
          <w:u w:color="000000"/>
          <w:lang w:val="uk-UA"/>
        </w:rPr>
        <w:t xml:space="preserve"> У разі виникнення спорів Сторони вживатимуть заходів для їх вирішення шляхом переговорів.</w:t>
      </w:r>
    </w:p>
    <w:p w14:paraId="4DA752A1" w14:textId="77777777" w:rsidR="0009243F" w:rsidRPr="00357C62" w:rsidRDefault="0009243F" w:rsidP="0009243F">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 xml:space="preserve">8.2. При неможливості врегулювання спорів шляхом переговорів Сторони встановлюють </w:t>
      </w:r>
      <w:proofErr w:type="spellStart"/>
      <w:r w:rsidRPr="00357C62">
        <w:rPr>
          <w:rFonts w:ascii="Times New Roman" w:eastAsia="Arial Unicode MS" w:hAnsi="Times New Roman"/>
          <w:color w:val="00000A"/>
          <w:u w:color="000000"/>
          <w:lang w:val="uk-UA"/>
        </w:rPr>
        <w:t>обов</w:t>
      </w:r>
      <w:proofErr w:type="spellEnd"/>
      <w:r w:rsidRPr="00357C62">
        <w:rPr>
          <w:rFonts w:ascii="Times New Roman" w:eastAsia="Arial Unicode MS" w:hAnsi="Times New Roman"/>
          <w:color w:val="00000A"/>
          <w:u w:color="000000"/>
        </w:rPr>
        <w:t>’</w:t>
      </w:r>
      <w:proofErr w:type="spellStart"/>
      <w:r w:rsidRPr="00357C62">
        <w:rPr>
          <w:rFonts w:ascii="Times New Roman" w:eastAsia="Arial Unicode MS" w:hAnsi="Times New Roman"/>
          <w:color w:val="00000A"/>
          <w:u w:color="000000"/>
          <w:lang w:val="uk-UA"/>
        </w:rPr>
        <w:t>язковий</w:t>
      </w:r>
      <w:proofErr w:type="spellEnd"/>
      <w:r w:rsidRPr="00357C62">
        <w:rPr>
          <w:rFonts w:ascii="Times New Roman" w:eastAsia="Arial Unicode MS" w:hAnsi="Times New Roman"/>
          <w:color w:val="00000A"/>
          <w:u w:color="000000"/>
          <w:lang w:val="uk-UA"/>
        </w:rPr>
        <w:t xml:space="preserve"> претензійний порядок. Термін розгляду претензії 30 (тридцять) календарних днів.</w:t>
      </w:r>
    </w:p>
    <w:p w14:paraId="082DD320" w14:textId="7981D1CF" w:rsidR="0009243F" w:rsidRPr="00357C62" w:rsidRDefault="0009243F" w:rsidP="00B74F7C">
      <w:pPr>
        <w:suppressAutoHyphens/>
        <w:spacing w:after="0" w:line="240" w:lineRule="auto"/>
        <w:ind w:firstLine="567"/>
        <w:jc w:val="both"/>
        <w:rPr>
          <w:rFonts w:ascii="Times New Roman" w:eastAsia="Arial Unicode MS" w:hAnsi="Times New Roman"/>
          <w:color w:val="00000A"/>
          <w:u w:color="000000"/>
          <w:lang w:val="uk-UA"/>
        </w:rPr>
      </w:pPr>
      <w:r w:rsidRPr="00357C62">
        <w:rPr>
          <w:rFonts w:ascii="Times New Roman" w:eastAsia="Arial Unicode MS" w:hAnsi="Times New Roman"/>
          <w:color w:val="00000A"/>
          <w:u w:color="000000"/>
          <w:lang w:val="uk-UA"/>
        </w:rPr>
        <w:t>8.3.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bookmarkStart w:id="10" w:name="_Hlk131677112"/>
      <w:bookmarkEnd w:id="9"/>
    </w:p>
    <w:p w14:paraId="61092A38" w14:textId="77777777" w:rsidR="0009243F" w:rsidRPr="00163346" w:rsidRDefault="0009243F" w:rsidP="0009243F">
      <w:pPr>
        <w:tabs>
          <w:tab w:val="left" w:pos="567"/>
        </w:tabs>
        <w:suppressAutoHyphens/>
        <w:spacing w:after="0" w:line="240" w:lineRule="auto"/>
        <w:ind w:firstLine="709"/>
        <w:jc w:val="both"/>
        <w:rPr>
          <w:rFonts w:ascii="Times New Roman" w:eastAsia="Arial Unicode MS" w:hAnsi="Times New Roman"/>
          <w:color w:val="000000"/>
          <w:u w:color="000000"/>
          <w:lang w:val="uk-UA"/>
        </w:rPr>
      </w:pPr>
    </w:p>
    <w:p w14:paraId="37A59E01" w14:textId="314E5CF1" w:rsidR="0009243F" w:rsidRPr="00357C62" w:rsidRDefault="00B74F7C" w:rsidP="0009243F">
      <w:pPr>
        <w:widowControl w:val="0"/>
        <w:tabs>
          <w:tab w:val="left" w:pos="567"/>
        </w:tabs>
        <w:suppressAutoHyphens/>
        <w:spacing w:after="0" w:line="240" w:lineRule="auto"/>
        <w:jc w:val="center"/>
        <w:rPr>
          <w:rFonts w:ascii="Times New Roman" w:eastAsia="Arial Unicode MS" w:hAnsi="Times New Roman"/>
          <w:b/>
          <w:bCs/>
          <w:color w:val="000000"/>
          <w:u w:color="000000"/>
        </w:rPr>
      </w:pPr>
      <w:r>
        <w:rPr>
          <w:rFonts w:ascii="Times New Roman" w:eastAsia="Arial Unicode MS" w:hAnsi="Times New Roman"/>
          <w:b/>
          <w:bCs/>
          <w:color w:val="00000A"/>
          <w:u w:color="000000"/>
          <w:lang w:val="uk-UA"/>
        </w:rPr>
        <w:t>9</w:t>
      </w:r>
      <w:r w:rsidR="0009243F" w:rsidRPr="00357C62">
        <w:rPr>
          <w:rFonts w:ascii="Times New Roman" w:eastAsia="Arial Unicode MS" w:hAnsi="Times New Roman"/>
          <w:b/>
          <w:bCs/>
          <w:color w:val="00000A"/>
          <w:u w:color="000000"/>
          <w:lang w:val="uk-UA"/>
        </w:rPr>
        <w:t>. ОБСТАВИНИ НЕПЕРЕБОРНОЇ СИЛИ (ФОРС-МАЖОР)</w:t>
      </w:r>
    </w:p>
    <w:p w14:paraId="67AB6946" w14:textId="714A4FCE"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 xml:space="preserve">.1. Сторони звільняються від відповідальності за часткове або повне невиконання зобов’язань за цим Договором, якщо вони є наслідком дії непереборної сили (форс-мажору), а саме: землетруси, повені, пожежі, епідемії, аварії на транспорті, бойові дії, війни, страйки, громадські безпорядки, законні або незаконні дії органів державної влади (постанови, рішення, укази і </w:t>
      </w:r>
      <w:proofErr w:type="spellStart"/>
      <w:r w:rsidR="0009243F" w:rsidRPr="00357C62">
        <w:rPr>
          <w:rFonts w:ascii="Times New Roman" w:eastAsia="Arial Unicode MS" w:hAnsi="Times New Roman"/>
          <w:color w:val="00000A"/>
          <w:u w:color="000000"/>
          <w:lang w:val="uk-UA"/>
        </w:rPr>
        <w:t>т.д</w:t>
      </w:r>
      <w:proofErr w:type="spellEnd"/>
      <w:r w:rsidR="0009243F" w:rsidRPr="00357C62">
        <w:rPr>
          <w:rFonts w:ascii="Times New Roman" w:eastAsia="Arial Unicode MS" w:hAnsi="Times New Roman"/>
          <w:color w:val="00000A"/>
          <w:u w:color="000000"/>
          <w:lang w:val="uk-UA"/>
        </w:rPr>
        <w:t>.) або інших, що не залежать від Сторін обставин, і якщо такі обставини перешкоджали виконанню даного Договору.</w:t>
      </w:r>
    </w:p>
    <w:p w14:paraId="35F28543" w14:textId="3B259997"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.2. Під непереборною силою розуміють зовнішні та надзвичайні події, які не мали місце на час підписання цього Договору і які виникли незалежно від волі Сторін. Така дія не могла бути усунена заходами та засобами, застосування яких слушно вимагати та очікувати від Сторін, що підпала під її вплив.</w:t>
      </w:r>
    </w:p>
    <w:p w14:paraId="33EF2538" w14:textId="1111BA56"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.3. Сторона, що опинилася під впливом форс-мажору, зобов’язана негайно повідомити іншу Сторону про виникнення цих обставин.</w:t>
      </w:r>
    </w:p>
    <w:p w14:paraId="7873B2ED" w14:textId="033149CE"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.4. Доказом виникнення обставин непереборної сили та строку їх дії є відповідні документи, які видаються Торгово-промисловою палатою України.</w:t>
      </w:r>
    </w:p>
    <w:p w14:paraId="09A42949" w14:textId="4BA93B53" w:rsidR="0009243F" w:rsidRPr="00357C62" w:rsidRDefault="00B74F7C" w:rsidP="0009243F">
      <w:pPr>
        <w:widowControl w:val="0"/>
        <w:tabs>
          <w:tab w:val="left" w:pos="567"/>
        </w:tabs>
        <w:suppressAutoHyphens/>
        <w:spacing w:after="0" w:line="240" w:lineRule="auto"/>
        <w:ind w:firstLine="567"/>
        <w:jc w:val="both"/>
        <w:rPr>
          <w:rFonts w:ascii="Times New Roman" w:eastAsia="Arial Unicode MS" w:hAnsi="Times New Roman"/>
          <w:color w:val="00000A"/>
          <w:u w:color="000000"/>
          <w:lang w:val="uk-UA"/>
        </w:rPr>
      </w:pPr>
      <w:r>
        <w:rPr>
          <w:rFonts w:ascii="Times New Roman" w:eastAsia="Arial Unicode MS" w:hAnsi="Times New Roman"/>
          <w:color w:val="00000A"/>
          <w:u w:color="000000"/>
          <w:lang w:val="uk-UA"/>
        </w:rPr>
        <w:t>9</w:t>
      </w:r>
      <w:r w:rsidR="0009243F" w:rsidRPr="00357C62">
        <w:rPr>
          <w:rFonts w:ascii="Times New Roman" w:eastAsia="Arial Unicode MS" w:hAnsi="Times New Roman"/>
          <w:color w:val="00000A"/>
          <w:u w:color="000000"/>
          <w:lang w:val="uk-UA"/>
        </w:rPr>
        <w:t>.5. Строк виконання зобов’язань за даним Договором зупиняється на період, протягом якого будуть діяти вищевказані обставини. Якщо такі обставини будуть продовжуватись більше 30 (тридцяти) календарних днів, то Сторони повинні вирішити подальше виконання зобов’язань по даному Договору або прийняти рішення щодо його розірвання.</w:t>
      </w:r>
    </w:p>
    <w:p w14:paraId="79D07A4E" w14:textId="77777777" w:rsidR="0009243F" w:rsidRPr="00357C62" w:rsidRDefault="0009243F" w:rsidP="0009243F">
      <w:pPr>
        <w:widowControl w:val="0"/>
        <w:tabs>
          <w:tab w:val="left" w:pos="567"/>
        </w:tabs>
        <w:suppressAutoHyphens/>
        <w:spacing w:after="0" w:line="240" w:lineRule="auto"/>
        <w:ind w:firstLine="426"/>
        <w:jc w:val="both"/>
        <w:rPr>
          <w:rFonts w:ascii="Times New Roman" w:hAnsi="Times New Roman"/>
          <w:snapToGrid w:val="0"/>
          <w:color w:val="000000"/>
          <w:u w:color="000000"/>
          <w:lang w:val="uk-UA"/>
        </w:rPr>
      </w:pPr>
    </w:p>
    <w:p w14:paraId="4DF109A8" w14:textId="6B55F677" w:rsidR="0009243F" w:rsidRPr="00357C62" w:rsidRDefault="0009243F" w:rsidP="0009243F">
      <w:pPr>
        <w:tabs>
          <w:tab w:val="left" w:pos="567"/>
        </w:tabs>
        <w:suppressAutoHyphens/>
        <w:spacing w:after="0" w:line="240" w:lineRule="auto"/>
        <w:jc w:val="center"/>
        <w:rPr>
          <w:rFonts w:ascii="Times New Roman" w:eastAsia="Calibri" w:hAnsi="Times New Roman"/>
          <w:u w:color="000000"/>
          <w:bdr w:val="none" w:sz="0" w:space="0" w:color="auto" w:frame="1"/>
          <w:lang w:val="uk-UA"/>
        </w:rPr>
      </w:pPr>
      <w:r w:rsidRPr="00357C62">
        <w:rPr>
          <w:rFonts w:ascii="Times New Roman" w:hAnsi="Times New Roman"/>
          <w:b/>
          <w:u w:color="000000"/>
          <w:bdr w:val="none" w:sz="0" w:space="0" w:color="auto" w:frame="1"/>
          <w:lang w:val="uk-UA" w:eastAsia="uk-UA"/>
        </w:rPr>
        <w:t>1</w:t>
      </w:r>
      <w:r w:rsidR="00B74F7C">
        <w:rPr>
          <w:rFonts w:ascii="Times New Roman" w:hAnsi="Times New Roman"/>
          <w:b/>
          <w:u w:color="000000"/>
          <w:bdr w:val="none" w:sz="0" w:space="0" w:color="auto" w:frame="1"/>
          <w:lang w:val="uk-UA" w:eastAsia="uk-UA"/>
        </w:rPr>
        <w:t>0</w:t>
      </w:r>
      <w:r w:rsidRPr="00357C62">
        <w:rPr>
          <w:rFonts w:ascii="Times New Roman" w:hAnsi="Times New Roman"/>
          <w:b/>
          <w:u w:color="000000"/>
          <w:bdr w:val="none" w:sz="0" w:space="0" w:color="auto" w:frame="1"/>
          <w:lang w:val="uk-UA" w:eastAsia="uk-UA"/>
        </w:rPr>
        <w:t>. АНТИКОРУПЦІЙНЕ ЗАСТЕРЕЖЕННЯ</w:t>
      </w:r>
    </w:p>
    <w:p w14:paraId="330C4DAB" w14:textId="12C90CE3"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7A0C7894" w14:textId="0CD5ED0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Pr="00357C62">
        <w:rPr>
          <w:rFonts w:ascii="Times New Roman" w:hAnsi="Times New Roman"/>
          <w:u w:color="000000"/>
          <w:bdr w:val="none" w:sz="0" w:space="0" w:color="auto" w:frame="1"/>
          <w:lang w:val="uk-UA" w:eastAsia="uk-UA"/>
        </w:rPr>
        <w:t>хабара</w:t>
      </w:r>
      <w:proofErr w:type="spellEnd"/>
      <w:r w:rsidRPr="00357C62">
        <w:rPr>
          <w:rFonts w:ascii="Times New Roman" w:hAnsi="Times New Roman"/>
          <w:u w:color="000000"/>
          <w:bdr w:val="none" w:sz="0" w:space="0" w:color="auto" w:frame="1"/>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B7AAF57" w14:textId="698F25B4"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3CA573E6" w14:textId="0D3DF57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0</w:t>
      </w:r>
      <w:r w:rsidRPr="00357C62">
        <w:rPr>
          <w:rFonts w:ascii="Times New Roman" w:hAnsi="Times New Roman"/>
          <w:u w:color="000000"/>
          <w:bdr w:val="none" w:sz="0" w:space="0" w:color="auto" w:frame="1"/>
          <w:lang w:val="uk-UA" w:eastAsia="uk-UA"/>
        </w:rPr>
        <w:t xml:space="preserve">.4. 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w:t>
      </w:r>
      <w:r w:rsidRPr="00357C62">
        <w:rPr>
          <w:rFonts w:ascii="Times New Roman" w:hAnsi="Times New Roman"/>
          <w:u w:color="000000"/>
          <w:bdr w:val="none" w:sz="0" w:space="0" w:color="auto" w:frame="1"/>
          <w:lang w:val="uk-UA" w:eastAsia="uk-UA"/>
        </w:rPr>
        <w:lastRenderedPageBreak/>
        <w:t xml:space="preserve">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w:t>
      </w:r>
      <w:proofErr w:type="spellStart"/>
      <w:r w:rsidRPr="00357C62">
        <w:rPr>
          <w:rFonts w:ascii="Times New Roman" w:hAnsi="Times New Roman"/>
          <w:u w:color="000000"/>
          <w:bdr w:val="none" w:sz="0" w:space="0" w:color="auto" w:frame="1"/>
          <w:lang w:val="uk-UA" w:eastAsia="uk-UA"/>
        </w:rPr>
        <w:t>хабара</w:t>
      </w:r>
      <w:proofErr w:type="spellEnd"/>
      <w:r w:rsidRPr="00357C62">
        <w:rPr>
          <w:rFonts w:ascii="Times New Roman" w:hAnsi="Times New Roman"/>
          <w:u w:color="000000"/>
          <w:bdr w:val="none" w:sz="0" w:space="0" w:color="auto" w:frame="1"/>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bookmarkEnd w:id="10"/>
    <w:p w14:paraId="325C097C" w14:textId="77777777" w:rsidR="0009243F" w:rsidRPr="00357C62" w:rsidRDefault="0009243F" w:rsidP="0009243F">
      <w:pPr>
        <w:tabs>
          <w:tab w:val="left" w:pos="567"/>
        </w:tabs>
        <w:suppressAutoHyphens/>
        <w:spacing w:after="0" w:line="240" w:lineRule="auto"/>
        <w:ind w:firstLine="567"/>
        <w:rPr>
          <w:rFonts w:ascii="Times New Roman" w:hAnsi="Times New Roman"/>
          <w:u w:color="000000"/>
          <w:bdr w:val="none" w:sz="0" w:space="0" w:color="auto" w:frame="1"/>
          <w:lang w:val="uk-UA" w:eastAsia="uk-UA"/>
        </w:rPr>
      </w:pPr>
    </w:p>
    <w:p w14:paraId="0FE4A61A" w14:textId="4D929786" w:rsidR="0009243F" w:rsidRPr="00357C62" w:rsidRDefault="0009243F" w:rsidP="0009243F">
      <w:pPr>
        <w:tabs>
          <w:tab w:val="left" w:pos="567"/>
        </w:tabs>
        <w:suppressAutoHyphens/>
        <w:spacing w:after="0" w:line="240" w:lineRule="auto"/>
        <w:jc w:val="center"/>
        <w:rPr>
          <w:rFonts w:ascii="Times New Roman" w:eastAsia="Calibri" w:hAnsi="Times New Roman"/>
          <w:u w:color="000000"/>
          <w:bdr w:val="none" w:sz="0" w:space="0" w:color="auto" w:frame="1"/>
          <w:lang w:val="uk-UA"/>
        </w:rPr>
      </w:pPr>
      <w:r w:rsidRPr="00357C62">
        <w:rPr>
          <w:rFonts w:ascii="Times New Roman" w:hAnsi="Times New Roman"/>
          <w:b/>
          <w:bCs/>
          <w:u w:color="000000"/>
          <w:bdr w:val="none" w:sz="0" w:space="0" w:color="auto" w:frame="1"/>
          <w:lang w:val="uk-UA" w:eastAsia="uk-UA"/>
        </w:rPr>
        <w:t>1</w:t>
      </w:r>
      <w:r w:rsidR="00B74F7C">
        <w:rPr>
          <w:rFonts w:ascii="Times New Roman" w:hAnsi="Times New Roman"/>
          <w:b/>
          <w:bCs/>
          <w:u w:color="000000"/>
          <w:bdr w:val="none" w:sz="0" w:space="0" w:color="auto" w:frame="1"/>
          <w:lang w:val="uk-UA" w:eastAsia="uk-UA"/>
        </w:rPr>
        <w:t>1</w:t>
      </w:r>
      <w:r w:rsidRPr="00357C62">
        <w:rPr>
          <w:rFonts w:ascii="Times New Roman" w:hAnsi="Times New Roman"/>
          <w:b/>
          <w:bCs/>
          <w:u w:color="000000"/>
          <w:bdr w:val="none" w:sz="0" w:space="0" w:color="auto" w:frame="1"/>
          <w:lang w:val="uk-UA" w:eastAsia="uk-UA"/>
        </w:rPr>
        <w:t>. ТЕРМІН ДІЇ ДОГОВОРУ ТА ПОРЯДОК ВНЕСЕННЯ ЗМІН ДО ДОГОВОРУ</w:t>
      </w:r>
    </w:p>
    <w:p w14:paraId="51C4F4EF" w14:textId="3783836B"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eastAsia="uk-UA"/>
        </w:rPr>
      </w:pPr>
      <w:r w:rsidRPr="00357C62">
        <w:rPr>
          <w:rFonts w:ascii="Times New Roman" w:hAnsi="Times New Roman"/>
          <w:bCs/>
          <w:u w:color="000000"/>
          <w:bdr w:val="none" w:sz="0" w:space="0" w:color="auto" w:frame="1"/>
          <w:lang w:val="uk-UA" w:eastAsia="uk-UA"/>
        </w:rPr>
        <w:t>1</w:t>
      </w:r>
      <w:r w:rsidR="00B74F7C">
        <w:rPr>
          <w:rFonts w:ascii="Times New Roman" w:hAnsi="Times New Roman"/>
          <w:bCs/>
          <w:u w:color="000000"/>
          <w:bdr w:val="none" w:sz="0" w:space="0" w:color="auto" w:frame="1"/>
          <w:lang w:val="uk-UA" w:eastAsia="uk-UA"/>
        </w:rPr>
        <w:t>1</w:t>
      </w:r>
      <w:r w:rsidRPr="00357C62">
        <w:rPr>
          <w:rFonts w:ascii="Times New Roman" w:hAnsi="Times New Roman"/>
          <w:bCs/>
          <w:u w:color="000000"/>
          <w:bdr w:val="none" w:sz="0" w:space="0" w:color="auto" w:frame="1"/>
          <w:lang w:val="uk-UA" w:eastAsia="uk-UA"/>
        </w:rPr>
        <w:t>.1. Договір набуває чинності з моменту його підписання Сторонами та діє до 31 грудня 202</w:t>
      </w:r>
      <w:r w:rsidR="00D47D7F">
        <w:rPr>
          <w:rFonts w:ascii="Times New Roman" w:hAnsi="Times New Roman"/>
          <w:bCs/>
          <w:u w:color="000000"/>
          <w:bdr w:val="none" w:sz="0" w:space="0" w:color="auto" w:frame="1"/>
          <w:lang w:val="uk-UA" w:eastAsia="uk-UA"/>
        </w:rPr>
        <w:t>4</w:t>
      </w:r>
      <w:r w:rsidRPr="00357C62">
        <w:rPr>
          <w:rFonts w:ascii="Times New Roman" w:hAnsi="Times New Roman"/>
          <w:bCs/>
          <w:u w:color="000000"/>
          <w:bdr w:val="none" w:sz="0" w:space="0" w:color="auto" w:frame="1"/>
          <w:lang w:val="uk-UA" w:eastAsia="uk-UA"/>
        </w:rPr>
        <w:t xml:space="preserve"> року включно, але в будь-якому випадку до повного виконання Сторонами взятих на себе зобов’язань за цим Договором.</w:t>
      </w:r>
    </w:p>
    <w:p w14:paraId="0BF5453A" w14:textId="530FDF1B"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eastAsia="uk-UA"/>
        </w:rPr>
      </w:pPr>
      <w:r w:rsidRPr="00357C62">
        <w:rPr>
          <w:rFonts w:ascii="Times New Roman" w:hAnsi="Times New Roman"/>
          <w:bCs/>
          <w:u w:color="000000"/>
          <w:bdr w:val="none" w:sz="0" w:space="0" w:color="auto" w:frame="1"/>
          <w:lang w:val="uk-UA" w:eastAsia="uk-UA"/>
        </w:rPr>
        <w:t>1</w:t>
      </w:r>
      <w:r w:rsidR="00B74F7C">
        <w:rPr>
          <w:rFonts w:ascii="Times New Roman" w:hAnsi="Times New Roman"/>
          <w:bCs/>
          <w:u w:color="000000"/>
          <w:bdr w:val="none" w:sz="0" w:space="0" w:color="auto" w:frame="1"/>
          <w:lang w:val="uk-UA" w:eastAsia="uk-UA"/>
        </w:rPr>
        <w:t>1</w:t>
      </w:r>
      <w:r w:rsidRPr="00357C62">
        <w:rPr>
          <w:rFonts w:ascii="Times New Roman" w:hAnsi="Times New Roman"/>
          <w:bCs/>
          <w:u w:color="000000"/>
          <w:bdr w:val="none" w:sz="0" w:space="0" w:color="auto" w:frame="1"/>
          <w:lang w:val="uk-UA" w:eastAsia="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14:paraId="5B6D71B9" w14:textId="4476A1EC"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 xml:space="preserve">.3. Зміна Договору допускається лише за згодою Сторін, якщо інше не встановлено Договором або законом. </w:t>
      </w:r>
    </w:p>
    <w:p w14:paraId="10B0B421" w14:textId="18DDBC8F"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.4. Всі зміни або доповнення до даного Договору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законодавстві.</w:t>
      </w:r>
    </w:p>
    <w:p w14:paraId="65FB1B5F" w14:textId="0883DB49"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eastAsia="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1</w:t>
      </w:r>
      <w:r w:rsidRPr="00357C62">
        <w:rPr>
          <w:rFonts w:ascii="Times New Roman" w:hAnsi="Times New Roman"/>
          <w:u w:color="000000"/>
          <w:bdr w:val="none" w:sz="0" w:space="0" w:color="auto" w:frame="1"/>
          <w:lang w:val="uk-UA" w:eastAsia="uk-UA"/>
        </w:rPr>
        <w:t xml:space="preserve">.5. </w:t>
      </w:r>
      <w:r w:rsidRPr="00357C62">
        <w:rPr>
          <w:rFonts w:ascii="Times New Roman" w:hAnsi="Times New Roman"/>
          <w:bCs/>
          <w:u w:color="000000"/>
          <w:bdr w:val="none" w:sz="0" w:space="0" w:color="auto" w:frame="1"/>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 1178:</w:t>
      </w:r>
    </w:p>
    <w:p w14:paraId="2D0E9719"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r w:rsidRPr="00357C62">
        <w:rPr>
          <w:color w:val="000000" w:themeColor="text1"/>
          <w:sz w:val="22"/>
          <w:szCs w:val="22"/>
        </w:rPr>
        <w:t xml:space="preserve">1) </w:t>
      </w:r>
      <w:proofErr w:type="spellStart"/>
      <w:r w:rsidRPr="00357C62">
        <w:rPr>
          <w:color w:val="000000" w:themeColor="text1"/>
          <w:sz w:val="22"/>
          <w:szCs w:val="22"/>
        </w:rPr>
        <w:t>зменшення</w:t>
      </w:r>
      <w:proofErr w:type="spellEnd"/>
      <w:r w:rsidRPr="00357C62">
        <w:rPr>
          <w:color w:val="000000" w:themeColor="text1"/>
          <w:sz w:val="22"/>
          <w:szCs w:val="22"/>
        </w:rPr>
        <w:t xml:space="preserve"> </w:t>
      </w:r>
      <w:proofErr w:type="spellStart"/>
      <w:r w:rsidRPr="00357C62">
        <w:rPr>
          <w:color w:val="000000" w:themeColor="text1"/>
          <w:sz w:val="22"/>
          <w:szCs w:val="22"/>
        </w:rPr>
        <w:t>обсягів</w:t>
      </w:r>
      <w:proofErr w:type="spellEnd"/>
      <w:r w:rsidRPr="00357C62">
        <w:rPr>
          <w:color w:val="000000" w:themeColor="text1"/>
          <w:sz w:val="22"/>
          <w:szCs w:val="22"/>
        </w:rPr>
        <w:t xml:space="preserve"> </w:t>
      </w:r>
      <w:proofErr w:type="spellStart"/>
      <w:r w:rsidRPr="00357C62">
        <w:rPr>
          <w:color w:val="000000" w:themeColor="text1"/>
          <w:sz w:val="22"/>
          <w:szCs w:val="22"/>
        </w:rPr>
        <w:t>закупівлі</w:t>
      </w:r>
      <w:proofErr w:type="spellEnd"/>
      <w:r w:rsidRPr="00357C62">
        <w:rPr>
          <w:color w:val="000000" w:themeColor="text1"/>
          <w:sz w:val="22"/>
          <w:szCs w:val="22"/>
        </w:rPr>
        <w:t xml:space="preserve">, </w:t>
      </w:r>
      <w:proofErr w:type="spellStart"/>
      <w:r w:rsidRPr="00357C62">
        <w:rPr>
          <w:color w:val="000000" w:themeColor="text1"/>
          <w:sz w:val="22"/>
          <w:szCs w:val="22"/>
        </w:rPr>
        <w:t>зокрема</w:t>
      </w:r>
      <w:proofErr w:type="spellEnd"/>
      <w:r w:rsidRPr="00357C62">
        <w:rPr>
          <w:color w:val="000000" w:themeColor="text1"/>
          <w:sz w:val="22"/>
          <w:szCs w:val="22"/>
        </w:rPr>
        <w:t xml:space="preserve"> з </w:t>
      </w:r>
      <w:proofErr w:type="spellStart"/>
      <w:r w:rsidRPr="00357C62">
        <w:rPr>
          <w:color w:val="000000" w:themeColor="text1"/>
          <w:sz w:val="22"/>
          <w:szCs w:val="22"/>
        </w:rPr>
        <w:t>урахуванням</w:t>
      </w:r>
      <w:proofErr w:type="spellEnd"/>
      <w:r w:rsidRPr="00357C62">
        <w:rPr>
          <w:color w:val="000000" w:themeColor="text1"/>
          <w:sz w:val="22"/>
          <w:szCs w:val="22"/>
        </w:rPr>
        <w:t xml:space="preserve"> фактичного </w:t>
      </w:r>
      <w:proofErr w:type="spellStart"/>
      <w:r w:rsidRPr="00357C62">
        <w:rPr>
          <w:color w:val="000000" w:themeColor="text1"/>
          <w:sz w:val="22"/>
          <w:szCs w:val="22"/>
        </w:rPr>
        <w:t>обсягу</w:t>
      </w:r>
      <w:proofErr w:type="spellEnd"/>
      <w:r w:rsidRPr="00357C62">
        <w:rPr>
          <w:color w:val="000000" w:themeColor="text1"/>
          <w:sz w:val="22"/>
          <w:szCs w:val="22"/>
        </w:rPr>
        <w:t xml:space="preserve"> </w:t>
      </w:r>
      <w:proofErr w:type="spellStart"/>
      <w:r w:rsidRPr="00357C62">
        <w:rPr>
          <w:color w:val="000000" w:themeColor="text1"/>
          <w:sz w:val="22"/>
          <w:szCs w:val="22"/>
        </w:rPr>
        <w:t>видатків</w:t>
      </w:r>
      <w:proofErr w:type="spellEnd"/>
      <w:r w:rsidRPr="00357C62">
        <w:rPr>
          <w:color w:val="000000" w:themeColor="text1"/>
          <w:sz w:val="22"/>
          <w:szCs w:val="22"/>
        </w:rPr>
        <w:t xml:space="preserve"> </w:t>
      </w:r>
      <w:proofErr w:type="spellStart"/>
      <w:r w:rsidRPr="00357C62">
        <w:rPr>
          <w:color w:val="000000" w:themeColor="text1"/>
          <w:sz w:val="22"/>
          <w:szCs w:val="22"/>
        </w:rPr>
        <w:t>замовника</w:t>
      </w:r>
      <w:proofErr w:type="spellEnd"/>
      <w:r w:rsidRPr="00357C62">
        <w:rPr>
          <w:color w:val="000000" w:themeColor="text1"/>
          <w:sz w:val="22"/>
          <w:szCs w:val="22"/>
        </w:rPr>
        <w:t>;</w:t>
      </w:r>
    </w:p>
    <w:p w14:paraId="23C7677C"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1" w:name="n511"/>
      <w:bookmarkEnd w:id="11"/>
      <w:r w:rsidRPr="00357C62">
        <w:rPr>
          <w:color w:val="000000" w:themeColor="text1"/>
          <w:sz w:val="22"/>
          <w:szCs w:val="22"/>
        </w:rPr>
        <w:t xml:space="preserve">2) </w:t>
      </w:r>
      <w:proofErr w:type="spellStart"/>
      <w:r w:rsidRPr="00357C62">
        <w:rPr>
          <w:color w:val="000000" w:themeColor="text1"/>
          <w:sz w:val="22"/>
          <w:szCs w:val="22"/>
        </w:rPr>
        <w:t>погодження</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відбулося</w:t>
      </w:r>
      <w:proofErr w:type="spellEnd"/>
      <w:r w:rsidRPr="00357C62">
        <w:rPr>
          <w:color w:val="000000" w:themeColor="text1"/>
          <w:sz w:val="22"/>
          <w:szCs w:val="22"/>
        </w:rPr>
        <w:t xml:space="preserve"> з моменту </w:t>
      </w:r>
      <w:proofErr w:type="spellStart"/>
      <w:r w:rsidRPr="00357C62">
        <w:rPr>
          <w:color w:val="000000" w:themeColor="text1"/>
          <w:sz w:val="22"/>
          <w:szCs w:val="22"/>
        </w:rPr>
        <w:t>укладення</w:t>
      </w:r>
      <w:proofErr w:type="spellEnd"/>
      <w:r w:rsidRPr="00357C62">
        <w:rPr>
          <w:color w:val="000000" w:themeColor="text1"/>
          <w:sz w:val="22"/>
          <w:szCs w:val="22"/>
        </w:rPr>
        <w:t xml:space="preserve">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останнього</w:t>
      </w:r>
      <w:proofErr w:type="spellEnd"/>
      <w:r w:rsidRPr="00357C62">
        <w:rPr>
          <w:color w:val="000000" w:themeColor="text1"/>
          <w:sz w:val="22"/>
          <w:szCs w:val="22"/>
        </w:rPr>
        <w:t xml:space="preserve"> </w:t>
      </w:r>
      <w:proofErr w:type="spellStart"/>
      <w:r w:rsidRPr="00357C62">
        <w:rPr>
          <w:color w:val="000000" w:themeColor="text1"/>
          <w:sz w:val="22"/>
          <w:szCs w:val="22"/>
        </w:rPr>
        <w:t>внесення</w:t>
      </w:r>
      <w:proofErr w:type="spellEnd"/>
      <w:r w:rsidRPr="00357C62">
        <w:rPr>
          <w:color w:val="000000" w:themeColor="text1"/>
          <w:sz w:val="22"/>
          <w:szCs w:val="22"/>
        </w:rPr>
        <w:t xml:space="preserve"> </w:t>
      </w:r>
      <w:proofErr w:type="spellStart"/>
      <w:r w:rsidRPr="00357C62">
        <w:rPr>
          <w:color w:val="000000" w:themeColor="text1"/>
          <w:sz w:val="22"/>
          <w:szCs w:val="22"/>
        </w:rPr>
        <w:t>змін</w:t>
      </w:r>
      <w:proofErr w:type="spellEnd"/>
      <w:r w:rsidRPr="00357C62">
        <w:rPr>
          <w:color w:val="000000" w:themeColor="text1"/>
          <w:sz w:val="22"/>
          <w:szCs w:val="22"/>
        </w:rPr>
        <w:t xml:space="preserve"> до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в </w:t>
      </w:r>
      <w:proofErr w:type="spellStart"/>
      <w:r w:rsidRPr="00357C62">
        <w:rPr>
          <w:color w:val="000000" w:themeColor="text1"/>
          <w:sz w:val="22"/>
          <w:szCs w:val="22"/>
        </w:rPr>
        <w:t>частині</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w:t>
      </w:r>
      <w:proofErr w:type="spellStart"/>
      <w:r w:rsidRPr="00357C62">
        <w:rPr>
          <w:color w:val="000000" w:themeColor="text1"/>
          <w:sz w:val="22"/>
          <w:szCs w:val="22"/>
        </w:rPr>
        <w:t>Зміна</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w:t>
      </w:r>
      <w:proofErr w:type="spellStart"/>
      <w:r w:rsidRPr="00357C62">
        <w:rPr>
          <w:color w:val="000000" w:themeColor="text1"/>
          <w:sz w:val="22"/>
          <w:szCs w:val="22"/>
        </w:rPr>
        <w:t>здійснюється</w:t>
      </w:r>
      <w:proofErr w:type="spellEnd"/>
      <w:r w:rsidRPr="00357C62">
        <w:rPr>
          <w:color w:val="000000" w:themeColor="text1"/>
          <w:sz w:val="22"/>
          <w:szCs w:val="22"/>
        </w:rPr>
        <w:t xml:space="preserve">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w:t>
      </w:r>
      <w:proofErr w:type="spellStart"/>
      <w:r w:rsidRPr="00357C62">
        <w:rPr>
          <w:color w:val="000000" w:themeColor="text1"/>
          <w:sz w:val="22"/>
          <w:szCs w:val="22"/>
        </w:rPr>
        <w:t>коливанню</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proofErr w:type="spellStart"/>
      <w:r w:rsidRPr="00357C62">
        <w:rPr>
          <w:color w:val="000000" w:themeColor="text1"/>
          <w:sz w:val="22"/>
          <w:szCs w:val="22"/>
        </w:rPr>
        <w:t>відсоток</w:t>
      </w:r>
      <w:proofErr w:type="spellEnd"/>
      <w:r w:rsidRPr="00357C62">
        <w:rPr>
          <w:color w:val="000000" w:themeColor="text1"/>
          <w:sz w:val="22"/>
          <w:szCs w:val="22"/>
        </w:rPr>
        <w:t xml:space="preserve">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за </w:t>
      </w:r>
      <w:proofErr w:type="spellStart"/>
      <w:r w:rsidRPr="00357C62">
        <w:rPr>
          <w:color w:val="000000" w:themeColor="text1"/>
          <w:sz w:val="22"/>
          <w:szCs w:val="22"/>
        </w:rPr>
        <w:t>одиницю</w:t>
      </w:r>
      <w:proofErr w:type="spellEnd"/>
      <w:r w:rsidRPr="00357C62">
        <w:rPr>
          <w:color w:val="000000" w:themeColor="text1"/>
          <w:sz w:val="22"/>
          <w:szCs w:val="22"/>
        </w:rPr>
        <w:t xml:space="preserve"> товару не </w:t>
      </w:r>
      <w:proofErr w:type="spellStart"/>
      <w:r w:rsidRPr="00357C62">
        <w:rPr>
          <w:color w:val="000000" w:themeColor="text1"/>
          <w:sz w:val="22"/>
          <w:szCs w:val="22"/>
        </w:rPr>
        <w:t>може</w:t>
      </w:r>
      <w:proofErr w:type="spellEnd"/>
      <w:r w:rsidRPr="00357C62">
        <w:rPr>
          <w:color w:val="000000" w:themeColor="text1"/>
          <w:sz w:val="22"/>
          <w:szCs w:val="22"/>
        </w:rPr>
        <w:t xml:space="preserve"> </w:t>
      </w:r>
      <w:proofErr w:type="spellStart"/>
      <w:r w:rsidRPr="00357C62">
        <w:rPr>
          <w:color w:val="000000" w:themeColor="text1"/>
          <w:sz w:val="22"/>
          <w:szCs w:val="22"/>
        </w:rPr>
        <w:t>перевищувати</w:t>
      </w:r>
      <w:proofErr w:type="spellEnd"/>
      <w:r w:rsidRPr="00357C62">
        <w:rPr>
          <w:color w:val="000000" w:themeColor="text1"/>
          <w:sz w:val="22"/>
          <w:szCs w:val="22"/>
        </w:rPr>
        <w:t xml:space="preserve"> </w:t>
      </w:r>
      <w:proofErr w:type="spellStart"/>
      <w:r w:rsidRPr="00357C62">
        <w:rPr>
          <w:color w:val="000000" w:themeColor="text1"/>
          <w:sz w:val="22"/>
          <w:szCs w:val="22"/>
        </w:rPr>
        <w:t>відсоток</w:t>
      </w:r>
      <w:proofErr w:type="spellEnd"/>
      <w:r w:rsidRPr="00357C62">
        <w:rPr>
          <w:color w:val="000000" w:themeColor="text1"/>
          <w:sz w:val="22"/>
          <w:szCs w:val="22"/>
        </w:rPr>
        <w:t xml:space="preserve">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такого товару на ринку) за </w:t>
      </w:r>
      <w:proofErr w:type="spellStart"/>
      <w:r w:rsidRPr="00357C62">
        <w:rPr>
          <w:color w:val="000000" w:themeColor="text1"/>
          <w:sz w:val="22"/>
          <w:szCs w:val="22"/>
        </w:rPr>
        <w:t>умови</w:t>
      </w:r>
      <w:proofErr w:type="spellEnd"/>
      <w:r w:rsidRPr="00357C62">
        <w:rPr>
          <w:color w:val="000000" w:themeColor="text1"/>
          <w:sz w:val="22"/>
          <w:szCs w:val="22"/>
        </w:rPr>
        <w:t xml:space="preserve"> документального </w:t>
      </w:r>
      <w:proofErr w:type="spellStart"/>
      <w:r w:rsidRPr="00357C62">
        <w:rPr>
          <w:color w:val="000000" w:themeColor="text1"/>
          <w:sz w:val="22"/>
          <w:szCs w:val="22"/>
        </w:rPr>
        <w:t>підтвердження</w:t>
      </w:r>
      <w:proofErr w:type="spellEnd"/>
      <w:r w:rsidRPr="00357C62">
        <w:rPr>
          <w:color w:val="000000" w:themeColor="text1"/>
          <w:sz w:val="22"/>
          <w:szCs w:val="22"/>
        </w:rPr>
        <w:t xml:space="preserve"> такого </w:t>
      </w:r>
      <w:proofErr w:type="spellStart"/>
      <w:r w:rsidRPr="00357C62">
        <w:rPr>
          <w:color w:val="000000" w:themeColor="text1"/>
          <w:sz w:val="22"/>
          <w:szCs w:val="22"/>
        </w:rPr>
        <w:t>коливання</w:t>
      </w:r>
      <w:proofErr w:type="spellEnd"/>
      <w:r w:rsidRPr="00357C62">
        <w:rPr>
          <w:color w:val="000000" w:themeColor="text1"/>
          <w:sz w:val="22"/>
          <w:szCs w:val="22"/>
        </w:rPr>
        <w:t xml:space="preserve"> та не повинна </w:t>
      </w:r>
      <w:proofErr w:type="spellStart"/>
      <w:r w:rsidRPr="00357C62">
        <w:rPr>
          <w:color w:val="000000" w:themeColor="text1"/>
          <w:sz w:val="22"/>
          <w:szCs w:val="22"/>
        </w:rPr>
        <w:t>призвести</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на момент </w:t>
      </w:r>
      <w:proofErr w:type="spellStart"/>
      <w:r w:rsidRPr="00357C62">
        <w:rPr>
          <w:color w:val="000000" w:themeColor="text1"/>
          <w:sz w:val="22"/>
          <w:szCs w:val="22"/>
        </w:rPr>
        <w:t>його</w:t>
      </w:r>
      <w:proofErr w:type="spellEnd"/>
      <w:r w:rsidRPr="00357C62">
        <w:rPr>
          <w:color w:val="000000" w:themeColor="text1"/>
          <w:sz w:val="22"/>
          <w:szCs w:val="22"/>
        </w:rPr>
        <w:t xml:space="preserve"> </w:t>
      </w:r>
      <w:proofErr w:type="spellStart"/>
      <w:r w:rsidRPr="00357C62">
        <w:rPr>
          <w:color w:val="000000" w:themeColor="text1"/>
          <w:sz w:val="22"/>
          <w:szCs w:val="22"/>
        </w:rPr>
        <w:t>укладення</w:t>
      </w:r>
      <w:proofErr w:type="spellEnd"/>
      <w:r w:rsidRPr="00357C62">
        <w:rPr>
          <w:color w:val="000000" w:themeColor="text1"/>
          <w:sz w:val="22"/>
          <w:szCs w:val="22"/>
        </w:rPr>
        <w:t>;</w:t>
      </w:r>
    </w:p>
    <w:p w14:paraId="33D9CBE0"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2" w:name="n512"/>
      <w:bookmarkEnd w:id="12"/>
      <w:r w:rsidRPr="00357C62">
        <w:rPr>
          <w:color w:val="000000" w:themeColor="text1"/>
          <w:sz w:val="22"/>
          <w:szCs w:val="22"/>
        </w:rPr>
        <w:t xml:space="preserve">3) </w:t>
      </w:r>
      <w:proofErr w:type="spellStart"/>
      <w:r w:rsidRPr="00357C62">
        <w:rPr>
          <w:color w:val="000000" w:themeColor="text1"/>
          <w:sz w:val="22"/>
          <w:szCs w:val="22"/>
        </w:rPr>
        <w:t>покращення</w:t>
      </w:r>
      <w:proofErr w:type="spellEnd"/>
      <w:r w:rsidRPr="00357C62">
        <w:rPr>
          <w:color w:val="000000" w:themeColor="text1"/>
          <w:sz w:val="22"/>
          <w:szCs w:val="22"/>
        </w:rPr>
        <w:t xml:space="preserve"> </w:t>
      </w:r>
      <w:proofErr w:type="spellStart"/>
      <w:r w:rsidRPr="00357C62">
        <w:rPr>
          <w:color w:val="000000" w:themeColor="text1"/>
          <w:sz w:val="22"/>
          <w:szCs w:val="22"/>
        </w:rPr>
        <w:t>якості</w:t>
      </w:r>
      <w:proofErr w:type="spellEnd"/>
      <w:r w:rsidRPr="00357C62">
        <w:rPr>
          <w:color w:val="000000" w:themeColor="text1"/>
          <w:sz w:val="22"/>
          <w:szCs w:val="22"/>
        </w:rPr>
        <w:t xml:space="preserve"> предмета </w:t>
      </w:r>
      <w:proofErr w:type="spellStart"/>
      <w:r w:rsidRPr="00357C62">
        <w:rPr>
          <w:color w:val="000000" w:themeColor="text1"/>
          <w:sz w:val="22"/>
          <w:szCs w:val="22"/>
        </w:rPr>
        <w:t>закупівлі</w:t>
      </w:r>
      <w:proofErr w:type="spellEnd"/>
      <w:r w:rsidRPr="00357C62">
        <w:rPr>
          <w:color w:val="000000" w:themeColor="text1"/>
          <w:sz w:val="22"/>
          <w:szCs w:val="22"/>
        </w:rPr>
        <w:t xml:space="preserve"> за </w:t>
      </w:r>
      <w:proofErr w:type="spellStart"/>
      <w:r w:rsidRPr="00357C62">
        <w:rPr>
          <w:color w:val="000000" w:themeColor="text1"/>
          <w:sz w:val="22"/>
          <w:szCs w:val="22"/>
        </w:rPr>
        <w:t>умови</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таке</w:t>
      </w:r>
      <w:proofErr w:type="spellEnd"/>
      <w:r w:rsidRPr="00357C62">
        <w:rPr>
          <w:color w:val="000000" w:themeColor="text1"/>
          <w:sz w:val="22"/>
          <w:szCs w:val="22"/>
        </w:rPr>
        <w:t xml:space="preserve"> </w:t>
      </w:r>
      <w:proofErr w:type="spellStart"/>
      <w:r w:rsidRPr="00357C62">
        <w:rPr>
          <w:color w:val="000000" w:themeColor="text1"/>
          <w:sz w:val="22"/>
          <w:szCs w:val="22"/>
        </w:rPr>
        <w:t>покращення</w:t>
      </w:r>
      <w:proofErr w:type="spellEnd"/>
      <w:r w:rsidRPr="00357C62">
        <w:rPr>
          <w:color w:val="000000" w:themeColor="text1"/>
          <w:sz w:val="22"/>
          <w:szCs w:val="22"/>
        </w:rPr>
        <w:t xml:space="preserve"> не </w:t>
      </w:r>
      <w:proofErr w:type="spellStart"/>
      <w:r w:rsidRPr="00357C62">
        <w:rPr>
          <w:color w:val="000000" w:themeColor="text1"/>
          <w:sz w:val="22"/>
          <w:szCs w:val="22"/>
        </w:rPr>
        <w:t>призведе</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w:t>
      </w:r>
    </w:p>
    <w:p w14:paraId="456F2352"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3" w:name="n513"/>
      <w:bookmarkEnd w:id="13"/>
      <w:r w:rsidRPr="00357C62">
        <w:rPr>
          <w:color w:val="000000" w:themeColor="text1"/>
          <w:sz w:val="22"/>
          <w:szCs w:val="22"/>
        </w:rPr>
        <w:t xml:space="preserve">4) </w:t>
      </w:r>
      <w:proofErr w:type="spellStart"/>
      <w:r w:rsidRPr="00357C62">
        <w:rPr>
          <w:color w:val="000000" w:themeColor="text1"/>
          <w:sz w:val="22"/>
          <w:szCs w:val="22"/>
        </w:rPr>
        <w:t>продовження</w:t>
      </w:r>
      <w:proofErr w:type="spellEnd"/>
      <w:r w:rsidRPr="00357C62">
        <w:rPr>
          <w:color w:val="000000" w:themeColor="text1"/>
          <w:sz w:val="22"/>
          <w:szCs w:val="22"/>
        </w:rPr>
        <w:t xml:space="preserve"> строку </w:t>
      </w:r>
      <w:proofErr w:type="spellStart"/>
      <w:r w:rsidRPr="00357C62">
        <w:rPr>
          <w:color w:val="000000" w:themeColor="text1"/>
          <w:sz w:val="22"/>
          <w:szCs w:val="22"/>
        </w:rPr>
        <w:t>дії</w:t>
      </w:r>
      <w:proofErr w:type="spellEnd"/>
      <w:r w:rsidRPr="00357C62">
        <w:rPr>
          <w:color w:val="000000" w:themeColor="text1"/>
          <w:sz w:val="22"/>
          <w:szCs w:val="22"/>
        </w:rPr>
        <w:t xml:space="preserve"> договору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та/</w:t>
      </w:r>
      <w:proofErr w:type="spellStart"/>
      <w:r w:rsidRPr="00357C62">
        <w:rPr>
          <w:color w:val="000000" w:themeColor="text1"/>
          <w:sz w:val="22"/>
          <w:szCs w:val="22"/>
        </w:rPr>
        <w:t>або</w:t>
      </w:r>
      <w:proofErr w:type="spellEnd"/>
      <w:r w:rsidRPr="00357C62">
        <w:rPr>
          <w:color w:val="000000" w:themeColor="text1"/>
          <w:sz w:val="22"/>
          <w:szCs w:val="22"/>
        </w:rPr>
        <w:t xml:space="preserve"> строку </w:t>
      </w:r>
      <w:proofErr w:type="spellStart"/>
      <w:r w:rsidRPr="00357C62">
        <w:rPr>
          <w:color w:val="000000" w:themeColor="text1"/>
          <w:sz w:val="22"/>
          <w:szCs w:val="22"/>
        </w:rPr>
        <w:t>виконання</w:t>
      </w:r>
      <w:proofErr w:type="spellEnd"/>
      <w:r w:rsidRPr="00357C62">
        <w:rPr>
          <w:color w:val="000000" w:themeColor="text1"/>
          <w:sz w:val="22"/>
          <w:szCs w:val="22"/>
        </w:rPr>
        <w:t xml:space="preserve"> </w:t>
      </w:r>
      <w:proofErr w:type="spellStart"/>
      <w:r w:rsidRPr="00357C62">
        <w:rPr>
          <w:color w:val="000000" w:themeColor="text1"/>
          <w:sz w:val="22"/>
          <w:szCs w:val="22"/>
        </w:rPr>
        <w:t>зобов’язань</w:t>
      </w:r>
      <w:proofErr w:type="spellEnd"/>
      <w:r w:rsidRPr="00357C62">
        <w:rPr>
          <w:color w:val="000000" w:themeColor="text1"/>
          <w:sz w:val="22"/>
          <w:szCs w:val="22"/>
        </w:rPr>
        <w:t xml:space="preserve"> </w:t>
      </w:r>
      <w:proofErr w:type="spellStart"/>
      <w:r w:rsidRPr="00357C62">
        <w:rPr>
          <w:color w:val="000000" w:themeColor="text1"/>
          <w:sz w:val="22"/>
          <w:szCs w:val="22"/>
        </w:rPr>
        <w:t>щодо</w:t>
      </w:r>
      <w:proofErr w:type="spellEnd"/>
      <w:r w:rsidRPr="00357C62">
        <w:rPr>
          <w:color w:val="000000" w:themeColor="text1"/>
          <w:sz w:val="22"/>
          <w:szCs w:val="22"/>
        </w:rPr>
        <w:t xml:space="preserve"> </w:t>
      </w:r>
      <w:proofErr w:type="spellStart"/>
      <w:r w:rsidRPr="00357C62">
        <w:rPr>
          <w:color w:val="000000" w:themeColor="text1"/>
          <w:sz w:val="22"/>
          <w:szCs w:val="22"/>
        </w:rPr>
        <w:t>передачі</w:t>
      </w:r>
      <w:proofErr w:type="spellEnd"/>
      <w:r w:rsidRPr="00357C62">
        <w:rPr>
          <w:color w:val="000000" w:themeColor="text1"/>
          <w:sz w:val="22"/>
          <w:szCs w:val="22"/>
        </w:rPr>
        <w:t xml:space="preserve"> товару, </w:t>
      </w:r>
      <w:proofErr w:type="spellStart"/>
      <w:r w:rsidRPr="00357C62">
        <w:rPr>
          <w:color w:val="000000" w:themeColor="text1"/>
          <w:sz w:val="22"/>
          <w:szCs w:val="22"/>
        </w:rPr>
        <w:t>виконання</w:t>
      </w:r>
      <w:proofErr w:type="spellEnd"/>
      <w:r w:rsidRPr="00357C62">
        <w:rPr>
          <w:color w:val="000000" w:themeColor="text1"/>
          <w:sz w:val="22"/>
          <w:szCs w:val="22"/>
        </w:rPr>
        <w:t xml:space="preserve"> </w:t>
      </w:r>
      <w:proofErr w:type="spellStart"/>
      <w:r w:rsidRPr="00357C62">
        <w:rPr>
          <w:color w:val="000000" w:themeColor="text1"/>
          <w:sz w:val="22"/>
          <w:szCs w:val="22"/>
        </w:rPr>
        <w:t>робіт</w:t>
      </w:r>
      <w:proofErr w:type="spellEnd"/>
      <w:r w:rsidRPr="00357C62">
        <w:rPr>
          <w:color w:val="000000" w:themeColor="text1"/>
          <w:sz w:val="22"/>
          <w:szCs w:val="22"/>
        </w:rPr>
        <w:t xml:space="preserve">, </w:t>
      </w:r>
      <w:proofErr w:type="spellStart"/>
      <w:r w:rsidRPr="00357C62">
        <w:rPr>
          <w:color w:val="000000" w:themeColor="text1"/>
          <w:sz w:val="22"/>
          <w:szCs w:val="22"/>
        </w:rPr>
        <w:t>надання</w:t>
      </w:r>
      <w:proofErr w:type="spellEnd"/>
      <w:r w:rsidRPr="00357C62">
        <w:rPr>
          <w:color w:val="000000" w:themeColor="text1"/>
          <w:sz w:val="22"/>
          <w:szCs w:val="22"/>
        </w:rPr>
        <w:t xml:space="preserve"> </w:t>
      </w:r>
      <w:proofErr w:type="spellStart"/>
      <w:r w:rsidRPr="00357C62">
        <w:rPr>
          <w:color w:val="000000" w:themeColor="text1"/>
          <w:sz w:val="22"/>
          <w:szCs w:val="22"/>
        </w:rPr>
        <w:t>послуг</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виникнення</w:t>
      </w:r>
      <w:proofErr w:type="spellEnd"/>
      <w:r w:rsidRPr="00357C62">
        <w:rPr>
          <w:color w:val="000000" w:themeColor="text1"/>
          <w:sz w:val="22"/>
          <w:szCs w:val="22"/>
        </w:rPr>
        <w:t xml:space="preserve"> документально </w:t>
      </w:r>
      <w:proofErr w:type="spellStart"/>
      <w:r w:rsidRPr="00357C62">
        <w:rPr>
          <w:color w:val="000000" w:themeColor="text1"/>
          <w:sz w:val="22"/>
          <w:szCs w:val="22"/>
        </w:rPr>
        <w:t>підтверджених</w:t>
      </w:r>
      <w:proofErr w:type="spellEnd"/>
      <w:r w:rsidRPr="00357C62">
        <w:rPr>
          <w:color w:val="000000" w:themeColor="text1"/>
          <w:sz w:val="22"/>
          <w:szCs w:val="22"/>
        </w:rPr>
        <w:t xml:space="preserve"> </w:t>
      </w:r>
      <w:proofErr w:type="spellStart"/>
      <w:r w:rsidRPr="00357C62">
        <w:rPr>
          <w:color w:val="000000" w:themeColor="text1"/>
          <w:sz w:val="22"/>
          <w:szCs w:val="22"/>
        </w:rPr>
        <w:t>об’єктивних</w:t>
      </w:r>
      <w:proofErr w:type="spellEnd"/>
      <w:r w:rsidRPr="00357C62">
        <w:rPr>
          <w:color w:val="000000" w:themeColor="text1"/>
          <w:sz w:val="22"/>
          <w:szCs w:val="22"/>
        </w:rPr>
        <w:t xml:space="preserve"> </w:t>
      </w:r>
      <w:proofErr w:type="spellStart"/>
      <w:r w:rsidRPr="00357C62">
        <w:rPr>
          <w:color w:val="000000" w:themeColor="text1"/>
          <w:sz w:val="22"/>
          <w:szCs w:val="22"/>
        </w:rPr>
        <w:t>обставин</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спричинили</w:t>
      </w:r>
      <w:proofErr w:type="spellEnd"/>
      <w:r w:rsidRPr="00357C62">
        <w:rPr>
          <w:color w:val="000000" w:themeColor="text1"/>
          <w:sz w:val="22"/>
          <w:szCs w:val="22"/>
        </w:rPr>
        <w:t xml:space="preserve"> </w:t>
      </w:r>
      <w:proofErr w:type="spellStart"/>
      <w:r w:rsidRPr="00357C62">
        <w:rPr>
          <w:color w:val="000000" w:themeColor="text1"/>
          <w:sz w:val="22"/>
          <w:szCs w:val="22"/>
        </w:rPr>
        <w:t>таке</w:t>
      </w:r>
      <w:proofErr w:type="spellEnd"/>
      <w:r w:rsidRPr="00357C62">
        <w:rPr>
          <w:color w:val="000000" w:themeColor="text1"/>
          <w:sz w:val="22"/>
          <w:szCs w:val="22"/>
        </w:rPr>
        <w:t xml:space="preserve"> </w:t>
      </w:r>
      <w:proofErr w:type="spellStart"/>
      <w:r w:rsidRPr="00357C62">
        <w:rPr>
          <w:color w:val="000000" w:themeColor="text1"/>
          <w:sz w:val="22"/>
          <w:szCs w:val="22"/>
        </w:rPr>
        <w:t>продовження</w:t>
      </w:r>
      <w:proofErr w:type="spellEnd"/>
      <w:r w:rsidRPr="00357C62">
        <w:rPr>
          <w:color w:val="000000" w:themeColor="text1"/>
          <w:sz w:val="22"/>
          <w:szCs w:val="22"/>
        </w:rPr>
        <w:t xml:space="preserve">, у тому </w:t>
      </w:r>
      <w:proofErr w:type="spellStart"/>
      <w:r w:rsidRPr="00357C62">
        <w:rPr>
          <w:color w:val="000000" w:themeColor="text1"/>
          <w:sz w:val="22"/>
          <w:szCs w:val="22"/>
        </w:rPr>
        <w:t>числі</w:t>
      </w:r>
      <w:proofErr w:type="spellEnd"/>
      <w:r w:rsidRPr="00357C62">
        <w:rPr>
          <w:color w:val="000000" w:themeColor="text1"/>
          <w:sz w:val="22"/>
          <w:szCs w:val="22"/>
        </w:rPr>
        <w:t xml:space="preserve"> </w:t>
      </w:r>
      <w:proofErr w:type="spellStart"/>
      <w:r w:rsidRPr="00357C62">
        <w:rPr>
          <w:color w:val="000000" w:themeColor="text1"/>
          <w:sz w:val="22"/>
          <w:szCs w:val="22"/>
        </w:rPr>
        <w:t>обставин</w:t>
      </w:r>
      <w:proofErr w:type="spellEnd"/>
      <w:r w:rsidRPr="00357C62">
        <w:rPr>
          <w:color w:val="000000" w:themeColor="text1"/>
          <w:sz w:val="22"/>
          <w:szCs w:val="22"/>
        </w:rPr>
        <w:t xml:space="preserve"> </w:t>
      </w:r>
      <w:proofErr w:type="spellStart"/>
      <w:r w:rsidRPr="00357C62">
        <w:rPr>
          <w:color w:val="000000" w:themeColor="text1"/>
          <w:sz w:val="22"/>
          <w:szCs w:val="22"/>
        </w:rPr>
        <w:t>непереборної</w:t>
      </w:r>
      <w:proofErr w:type="spellEnd"/>
      <w:r w:rsidRPr="00357C62">
        <w:rPr>
          <w:color w:val="000000" w:themeColor="text1"/>
          <w:sz w:val="22"/>
          <w:szCs w:val="22"/>
        </w:rPr>
        <w:t xml:space="preserve"> </w:t>
      </w:r>
      <w:proofErr w:type="spellStart"/>
      <w:r w:rsidRPr="00357C62">
        <w:rPr>
          <w:color w:val="000000" w:themeColor="text1"/>
          <w:sz w:val="22"/>
          <w:szCs w:val="22"/>
        </w:rPr>
        <w:t>сили</w:t>
      </w:r>
      <w:proofErr w:type="spellEnd"/>
      <w:r w:rsidRPr="00357C62">
        <w:rPr>
          <w:color w:val="000000" w:themeColor="text1"/>
          <w:sz w:val="22"/>
          <w:szCs w:val="22"/>
        </w:rPr>
        <w:t xml:space="preserve">, </w:t>
      </w:r>
      <w:proofErr w:type="spellStart"/>
      <w:r w:rsidRPr="00357C62">
        <w:rPr>
          <w:color w:val="000000" w:themeColor="text1"/>
          <w:sz w:val="22"/>
          <w:szCs w:val="22"/>
        </w:rPr>
        <w:t>затримки</w:t>
      </w:r>
      <w:proofErr w:type="spellEnd"/>
      <w:r w:rsidRPr="00357C62">
        <w:rPr>
          <w:color w:val="000000" w:themeColor="text1"/>
          <w:sz w:val="22"/>
          <w:szCs w:val="22"/>
        </w:rPr>
        <w:t xml:space="preserve"> </w:t>
      </w:r>
      <w:proofErr w:type="spellStart"/>
      <w:r w:rsidRPr="00357C62">
        <w:rPr>
          <w:color w:val="000000" w:themeColor="text1"/>
          <w:sz w:val="22"/>
          <w:szCs w:val="22"/>
        </w:rPr>
        <w:t>фінансування</w:t>
      </w:r>
      <w:proofErr w:type="spellEnd"/>
      <w:r w:rsidRPr="00357C62">
        <w:rPr>
          <w:color w:val="000000" w:themeColor="text1"/>
          <w:sz w:val="22"/>
          <w:szCs w:val="22"/>
        </w:rPr>
        <w:t xml:space="preserve"> </w:t>
      </w:r>
      <w:proofErr w:type="spellStart"/>
      <w:r w:rsidRPr="00357C62">
        <w:rPr>
          <w:color w:val="000000" w:themeColor="text1"/>
          <w:sz w:val="22"/>
          <w:szCs w:val="22"/>
        </w:rPr>
        <w:t>витрат</w:t>
      </w:r>
      <w:proofErr w:type="spellEnd"/>
      <w:r w:rsidRPr="00357C62">
        <w:rPr>
          <w:color w:val="000000" w:themeColor="text1"/>
          <w:sz w:val="22"/>
          <w:szCs w:val="22"/>
        </w:rPr>
        <w:t xml:space="preserve"> </w:t>
      </w:r>
      <w:proofErr w:type="spellStart"/>
      <w:r w:rsidRPr="00357C62">
        <w:rPr>
          <w:color w:val="000000" w:themeColor="text1"/>
          <w:sz w:val="22"/>
          <w:szCs w:val="22"/>
        </w:rPr>
        <w:t>замовника</w:t>
      </w:r>
      <w:proofErr w:type="spellEnd"/>
      <w:r w:rsidRPr="00357C62">
        <w:rPr>
          <w:color w:val="000000" w:themeColor="text1"/>
          <w:sz w:val="22"/>
          <w:szCs w:val="22"/>
        </w:rPr>
        <w:t xml:space="preserve">, за </w:t>
      </w:r>
      <w:proofErr w:type="spellStart"/>
      <w:r w:rsidRPr="00357C62">
        <w:rPr>
          <w:color w:val="000000" w:themeColor="text1"/>
          <w:sz w:val="22"/>
          <w:szCs w:val="22"/>
        </w:rPr>
        <w:t>умови</w:t>
      </w:r>
      <w:proofErr w:type="spellEnd"/>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такі</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не </w:t>
      </w:r>
      <w:proofErr w:type="spellStart"/>
      <w:r w:rsidRPr="00357C62">
        <w:rPr>
          <w:color w:val="000000" w:themeColor="text1"/>
          <w:sz w:val="22"/>
          <w:szCs w:val="22"/>
        </w:rPr>
        <w:t>призведуть</w:t>
      </w:r>
      <w:proofErr w:type="spellEnd"/>
      <w:r w:rsidRPr="00357C62">
        <w:rPr>
          <w:color w:val="000000" w:themeColor="text1"/>
          <w:sz w:val="22"/>
          <w:szCs w:val="22"/>
        </w:rPr>
        <w:t xml:space="preserve"> до </w:t>
      </w:r>
      <w:proofErr w:type="spellStart"/>
      <w:r w:rsidRPr="00357C62">
        <w:rPr>
          <w:color w:val="000000" w:themeColor="text1"/>
          <w:sz w:val="22"/>
          <w:szCs w:val="22"/>
        </w:rPr>
        <w:t>збільшення</w:t>
      </w:r>
      <w:proofErr w:type="spellEnd"/>
      <w:r w:rsidRPr="00357C62">
        <w:rPr>
          <w:color w:val="000000" w:themeColor="text1"/>
          <w:sz w:val="22"/>
          <w:szCs w:val="22"/>
        </w:rPr>
        <w:t xml:space="preserve"> </w:t>
      </w:r>
      <w:proofErr w:type="spellStart"/>
      <w:r w:rsidRPr="00357C62">
        <w:rPr>
          <w:color w:val="000000" w:themeColor="text1"/>
          <w:sz w:val="22"/>
          <w:szCs w:val="22"/>
        </w:rPr>
        <w:t>суми</w:t>
      </w:r>
      <w:proofErr w:type="spellEnd"/>
      <w:r w:rsidRPr="00357C62">
        <w:rPr>
          <w:color w:val="000000" w:themeColor="text1"/>
          <w:sz w:val="22"/>
          <w:szCs w:val="22"/>
        </w:rPr>
        <w:t xml:space="preserve">, </w:t>
      </w:r>
      <w:proofErr w:type="spellStart"/>
      <w:r w:rsidRPr="00357C62">
        <w:rPr>
          <w:color w:val="000000" w:themeColor="text1"/>
          <w:sz w:val="22"/>
          <w:szCs w:val="22"/>
        </w:rPr>
        <w:t>визначеної</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w:t>
      </w:r>
    </w:p>
    <w:p w14:paraId="53AADD8D"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4" w:name="n514"/>
      <w:bookmarkEnd w:id="14"/>
      <w:r w:rsidRPr="00357C62">
        <w:rPr>
          <w:color w:val="000000" w:themeColor="text1"/>
          <w:sz w:val="22"/>
          <w:szCs w:val="22"/>
        </w:rPr>
        <w:t xml:space="preserve">5) </w:t>
      </w:r>
      <w:proofErr w:type="spellStart"/>
      <w:r w:rsidRPr="00357C62">
        <w:rPr>
          <w:color w:val="000000" w:themeColor="text1"/>
          <w:sz w:val="22"/>
          <w:szCs w:val="22"/>
        </w:rPr>
        <w:t>погодження</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в </w:t>
      </w:r>
      <w:proofErr w:type="spellStart"/>
      <w:r w:rsidRPr="00357C62">
        <w:rPr>
          <w:color w:val="000000" w:themeColor="text1"/>
          <w:sz w:val="22"/>
          <w:szCs w:val="22"/>
        </w:rPr>
        <w:t>бік</w:t>
      </w:r>
      <w:proofErr w:type="spellEnd"/>
      <w:r w:rsidRPr="00357C62">
        <w:rPr>
          <w:color w:val="000000" w:themeColor="text1"/>
          <w:sz w:val="22"/>
          <w:szCs w:val="22"/>
        </w:rPr>
        <w:t xml:space="preserve"> </w:t>
      </w:r>
      <w:proofErr w:type="spellStart"/>
      <w:r w:rsidRPr="00357C62">
        <w:rPr>
          <w:color w:val="000000" w:themeColor="text1"/>
          <w:sz w:val="22"/>
          <w:szCs w:val="22"/>
        </w:rPr>
        <w:t>зменшення</w:t>
      </w:r>
      <w:proofErr w:type="spellEnd"/>
      <w:r w:rsidRPr="00357C62">
        <w:rPr>
          <w:color w:val="000000" w:themeColor="text1"/>
          <w:sz w:val="22"/>
          <w:szCs w:val="22"/>
        </w:rPr>
        <w:t xml:space="preserve"> (без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кількості</w:t>
      </w:r>
      <w:proofErr w:type="spellEnd"/>
      <w:r w:rsidRPr="00357C62">
        <w:rPr>
          <w:color w:val="000000" w:themeColor="text1"/>
          <w:sz w:val="22"/>
          <w:szCs w:val="22"/>
        </w:rPr>
        <w:t xml:space="preserve"> (</w:t>
      </w:r>
      <w:proofErr w:type="spellStart"/>
      <w:r w:rsidRPr="00357C62">
        <w:rPr>
          <w:color w:val="000000" w:themeColor="text1"/>
          <w:sz w:val="22"/>
          <w:szCs w:val="22"/>
        </w:rPr>
        <w:t>обсягу</w:t>
      </w:r>
      <w:proofErr w:type="spellEnd"/>
      <w:r w:rsidRPr="00357C62">
        <w:rPr>
          <w:color w:val="000000" w:themeColor="text1"/>
          <w:sz w:val="22"/>
          <w:szCs w:val="22"/>
        </w:rPr>
        <w:t xml:space="preserve">) та </w:t>
      </w:r>
      <w:proofErr w:type="spellStart"/>
      <w:r w:rsidRPr="00357C62">
        <w:rPr>
          <w:color w:val="000000" w:themeColor="text1"/>
          <w:sz w:val="22"/>
          <w:szCs w:val="22"/>
        </w:rPr>
        <w:t>якості</w:t>
      </w:r>
      <w:proofErr w:type="spellEnd"/>
      <w:r w:rsidRPr="00357C62">
        <w:rPr>
          <w:color w:val="000000" w:themeColor="text1"/>
          <w:sz w:val="22"/>
          <w:szCs w:val="22"/>
        </w:rPr>
        <w:t xml:space="preserve"> </w:t>
      </w:r>
      <w:proofErr w:type="spellStart"/>
      <w:r w:rsidRPr="00357C62">
        <w:rPr>
          <w:color w:val="000000" w:themeColor="text1"/>
          <w:sz w:val="22"/>
          <w:szCs w:val="22"/>
        </w:rPr>
        <w:t>товарів</w:t>
      </w:r>
      <w:proofErr w:type="spellEnd"/>
      <w:r w:rsidRPr="00357C62">
        <w:rPr>
          <w:color w:val="000000" w:themeColor="text1"/>
          <w:sz w:val="22"/>
          <w:szCs w:val="22"/>
        </w:rPr>
        <w:t xml:space="preserve">, </w:t>
      </w:r>
      <w:proofErr w:type="spellStart"/>
      <w:r w:rsidRPr="00357C62">
        <w:rPr>
          <w:color w:val="000000" w:themeColor="text1"/>
          <w:sz w:val="22"/>
          <w:szCs w:val="22"/>
        </w:rPr>
        <w:t>робіт</w:t>
      </w:r>
      <w:proofErr w:type="spellEnd"/>
      <w:r w:rsidRPr="00357C62">
        <w:rPr>
          <w:color w:val="000000" w:themeColor="text1"/>
          <w:sz w:val="22"/>
          <w:szCs w:val="22"/>
        </w:rPr>
        <w:t xml:space="preserve"> і </w:t>
      </w:r>
      <w:proofErr w:type="spellStart"/>
      <w:r w:rsidRPr="00357C62">
        <w:rPr>
          <w:color w:val="000000" w:themeColor="text1"/>
          <w:sz w:val="22"/>
          <w:szCs w:val="22"/>
        </w:rPr>
        <w:t>послуг</w:t>
      </w:r>
      <w:proofErr w:type="spellEnd"/>
      <w:r w:rsidRPr="00357C62">
        <w:rPr>
          <w:color w:val="000000" w:themeColor="text1"/>
          <w:sz w:val="22"/>
          <w:szCs w:val="22"/>
        </w:rPr>
        <w:t>);</w:t>
      </w:r>
    </w:p>
    <w:p w14:paraId="5D023F1D"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5" w:name="n515"/>
      <w:bookmarkEnd w:id="15"/>
      <w:r w:rsidRPr="00357C62">
        <w:rPr>
          <w:color w:val="000000" w:themeColor="text1"/>
          <w:sz w:val="22"/>
          <w:szCs w:val="22"/>
        </w:rPr>
        <w:t xml:space="preserve">6)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зв’язку</w:t>
      </w:r>
      <w:proofErr w:type="spellEnd"/>
      <w:r w:rsidRPr="00357C62">
        <w:rPr>
          <w:color w:val="000000" w:themeColor="text1"/>
          <w:sz w:val="22"/>
          <w:szCs w:val="22"/>
        </w:rPr>
        <w:t xml:space="preserve"> з </w:t>
      </w:r>
      <w:proofErr w:type="spellStart"/>
      <w:r w:rsidRPr="00357C62">
        <w:rPr>
          <w:color w:val="000000" w:themeColor="text1"/>
          <w:sz w:val="22"/>
          <w:szCs w:val="22"/>
        </w:rPr>
        <w:t>зміною</w:t>
      </w:r>
      <w:proofErr w:type="spellEnd"/>
      <w:r w:rsidRPr="00357C62">
        <w:rPr>
          <w:color w:val="000000" w:themeColor="text1"/>
          <w:sz w:val="22"/>
          <w:szCs w:val="22"/>
        </w:rPr>
        <w:t xml:space="preserve"> ставок </w:t>
      </w:r>
      <w:proofErr w:type="spellStart"/>
      <w:r w:rsidRPr="00357C62">
        <w:rPr>
          <w:color w:val="000000" w:themeColor="text1"/>
          <w:sz w:val="22"/>
          <w:szCs w:val="22"/>
        </w:rPr>
        <w:t>податків</w:t>
      </w:r>
      <w:proofErr w:type="spellEnd"/>
      <w:r w:rsidRPr="00357C62">
        <w:rPr>
          <w:color w:val="000000" w:themeColor="text1"/>
          <w:sz w:val="22"/>
          <w:szCs w:val="22"/>
        </w:rPr>
        <w:t xml:space="preserve"> і </w:t>
      </w:r>
      <w:proofErr w:type="spellStart"/>
      <w:r w:rsidRPr="00357C62">
        <w:rPr>
          <w:color w:val="000000" w:themeColor="text1"/>
          <w:sz w:val="22"/>
          <w:szCs w:val="22"/>
        </w:rPr>
        <w:t>зборів</w:t>
      </w:r>
      <w:proofErr w:type="spellEnd"/>
      <w:r w:rsidRPr="00357C62">
        <w:rPr>
          <w:color w:val="000000" w:themeColor="text1"/>
          <w:sz w:val="22"/>
          <w:szCs w:val="22"/>
        </w:rPr>
        <w:t xml:space="preserve"> та/</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зміною</w:t>
      </w:r>
      <w:proofErr w:type="spellEnd"/>
      <w:r w:rsidRPr="00357C62">
        <w:rPr>
          <w:color w:val="000000" w:themeColor="text1"/>
          <w:sz w:val="22"/>
          <w:szCs w:val="22"/>
        </w:rPr>
        <w:t xml:space="preserve"> умов </w:t>
      </w:r>
      <w:proofErr w:type="spellStart"/>
      <w:r w:rsidRPr="00357C62">
        <w:rPr>
          <w:color w:val="000000" w:themeColor="text1"/>
          <w:sz w:val="22"/>
          <w:szCs w:val="22"/>
        </w:rPr>
        <w:t>щодо</w:t>
      </w:r>
      <w:proofErr w:type="spellEnd"/>
      <w:r w:rsidRPr="00357C62">
        <w:rPr>
          <w:color w:val="000000" w:themeColor="text1"/>
          <w:sz w:val="22"/>
          <w:szCs w:val="22"/>
        </w:rPr>
        <w:t xml:space="preserve"> </w:t>
      </w:r>
      <w:proofErr w:type="spellStart"/>
      <w:r w:rsidRPr="00357C62">
        <w:rPr>
          <w:color w:val="000000" w:themeColor="text1"/>
          <w:sz w:val="22"/>
          <w:szCs w:val="22"/>
        </w:rPr>
        <w:t>надання</w:t>
      </w:r>
      <w:proofErr w:type="spellEnd"/>
      <w:r w:rsidRPr="00357C62">
        <w:rPr>
          <w:color w:val="000000" w:themeColor="text1"/>
          <w:sz w:val="22"/>
          <w:szCs w:val="22"/>
        </w:rPr>
        <w:t xml:space="preserve"> </w:t>
      </w:r>
      <w:proofErr w:type="spellStart"/>
      <w:r w:rsidRPr="00357C62">
        <w:rPr>
          <w:color w:val="000000" w:themeColor="text1"/>
          <w:sz w:val="22"/>
          <w:szCs w:val="22"/>
        </w:rPr>
        <w:t>пільг</w:t>
      </w:r>
      <w:proofErr w:type="spellEnd"/>
      <w:r w:rsidRPr="00357C62">
        <w:rPr>
          <w:color w:val="000000" w:themeColor="text1"/>
          <w:sz w:val="22"/>
          <w:szCs w:val="22"/>
        </w:rPr>
        <w:t xml:space="preserve"> з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до </w:t>
      </w:r>
      <w:proofErr w:type="spellStart"/>
      <w:r w:rsidRPr="00357C62">
        <w:rPr>
          <w:color w:val="000000" w:themeColor="text1"/>
          <w:sz w:val="22"/>
          <w:szCs w:val="22"/>
        </w:rPr>
        <w:t>зміни</w:t>
      </w:r>
      <w:proofErr w:type="spellEnd"/>
      <w:r w:rsidRPr="00357C62">
        <w:rPr>
          <w:color w:val="000000" w:themeColor="text1"/>
          <w:sz w:val="22"/>
          <w:szCs w:val="22"/>
        </w:rPr>
        <w:t xml:space="preserve"> таких ставок та/</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пільг</w:t>
      </w:r>
      <w:proofErr w:type="spellEnd"/>
      <w:r w:rsidRPr="00357C62">
        <w:rPr>
          <w:color w:val="000000" w:themeColor="text1"/>
          <w:sz w:val="22"/>
          <w:szCs w:val="22"/>
        </w:rPr>
        <w:t xml:space="preserve"> з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а </w:t>
      </w:r>
      <w:proofErr w:type="spellStart"/>
      <w:r w:rsidRPr="00357C62">
        <w:rPr>
          <w:color w:val="000000" w:themeColor="text1"/>
          <w:sz w:val="22"/>
          <w:szCs w:val="22"/>
        </w:rPr>
        <w:t>також</w:t>
      </w:r>
      <w:proofErr w:type="spellEnd"/>
      <w:r w:rsidRPr="00357C62">
        <w:rPr>
          <w:color w:val="000000" w:themeColor="text1"/>
          <w:sz w:val="22"/>
          <w:szCs w:val="22"/>
        </w:rPr>
        <w:t xml:space="preserve"> у </w:t>
      </w:r>
      <w:proofErr w:type="spellStart"/>
      <w:r w:rsidRPr="00357C62">
        <w:rPr>
          <w:color w:val="000000" w:themeColor="text1"/>
          <w:sz w:val="22"/>
          <w:szCs w:val="22"/>
        </w:rPr>
        <w:t>зв’язку</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зміною</w:t>
      </w:r>
      <w:proofErr w:type="spellEnd"/>
      <w:r w:rsidRPr="00357C62">
        <w:rPr>
          <w:color w:val="000000" w:themeColor="text1"/>
          <w:sz w:val="22"/>
          <w:szCs w:val="22"/>
        </w:rPr>
        <w:t xml:space="preserve"> </w:t>
      </w:r>
      <w:proofErr w:type="spellStart"/>
      <w:r w:rsidRPr="00357C62">
        <w:rPr>
          <w:color w:val="000000" w:themeColor="text1"/>
          <w:sz w:val="22"/>
          <w:szCs w:val="22"/>
        </w:rPr>
        <w:t>системи</w:t>
      </w:r>
      <w:proofErr w:type="spellEnd"/>
      <w:r w:rsidRPr="00357C62">
        <w:rPr>
          <w:color w:val="000000" w:themeColor="text1"/>
          <w:sz w:val="22"/>
          <w:szCs w:val="22"/>
        </w:rPr>
        <w:t xml:space="preserve"> </w:t>
      </w:r>
      <w:proofErr w:type="spellStart"/>
      <w:r w:rsidRPr="00357C62">
        <w:rPr>
          <w:color w:val="000000" w:themeColor="text1"/>
          <w:sz w:val="22"/>
          <w:szCs w:val="22"/>
        </w:rPr>
        <w:t>оподаткування</w:t>
      </w:r>
      <w:proofErr w:type="spellEnd"/>
      <w:r w:rsidRPr="00357C62">
        <w:rPr>
          <w:color w:val="000000" w:themeColor="text1"/>
          <w:sz w:val="22"/>
          <w:szCs w:val="22"/>
        </w:rPr>
        <w:t xml:space="preserve"> </w:t>
      </w:r>
      <w:proofErr w:type="spellStart"/>
      <w:r w:rsidRPr="00357C62">
        <w:rPr>
          <w:color w:val="000000" w:themeColor="text1"/>
          <w:sz w:val="22"/>
          <w:szCs w:val="22"/>
        </w:rPr>
        <w:t>пропорційно</w:t>
      </w:r>
      <w:proofErr w:type="spellEnd"/>
      <w:r w:rsidRPr="00357C62">
        <w:rPr>
          <w:color w:val="000000" w:themeColor="text1"/>
          <w:sz w:val="22"/>
          <w:szCs w:val="22"/>
        </w:rPr>
        <w:t xml:space="preserve"> до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податкового</w:t>
      </w:r>
      <w:proofErr w:type="spellEnd"/>
      <w:r w:rsidRPr="00357C62">
        <w:rPr>
          <w:color w:val="000000" w:themeColor="text1"/>
          <w:sz w:val="22"/>
          <w:szCs w:val="22"/>
        </w:rPr>
        <w:t xml:space="preserve"> </w:t>
      </w:r>
      <w:proofErr w:type="spellStart"/>
      <w:r w:rsidRPr="00357C62">
        <w:rPr>
          <w:color w:val="000000" w:themeColor="text1"/>
          <w:sz w:val="22"/>
          <w:szCs w:val="22"/>
        </w:rPr>
        <w:t>навантаження</w:t>
      </w:r>
      <w:proofErr w:type="spellEnd"/>
      <w:r w:rsidRPr="00357C62">
        <w:rPr>
          <w:color w:val="000000" w:themeColor="text1"/>
          <w:sz w:val="22"/>
          <w:szCs w:val="22"/>
        </w:rPr>
        <w:t xml:space="preserve"> </w:t>
      </w:r>
      <w:proofErr w:type="spellStart"/>
      <w:r w:rsidRPr="00357C62">
        <w:rPr>
          <w:color w:val="000000" w:themeColor="text1"/>
          <w:sz w:val="22"/>
          <w:szCs w:val="22"/>
        </w:rPr>
        <w:t>внаслідок</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системи</w:t>
      </w:r>
      <w:proofErr w:type="spellEnd"/>
      <w:r w:rsidRPr="00357C62">
        <w:rPr>
          <w:color w:val="000000" w:themeColor="text1"/>
          <w:sz w:val="22"/>
          <w:szCs w:val="22"/>
        </w:rPr>
        <w:t xml:space="preserve"> </w:t>
      </w:r>
      <w:proofErr w:type="spellStart"/>
      <w:r w:rsidRPr="00357C62">
        <w:rPr>
          <w:color w:val="000000" w:themeColor="text1"/>
          <w:sz w:val="22"/>
          <w:szCs w:val="22"/>
        </w:rPr>
        <w:t>оподаткування</w:t>
      </w:r>
      <w:proofErr w:type="spellEnd"/>
      <w:r w:rsidRPr="00357C62">
        <w:rPr>
          <w:color w:val="000000" w:themeColor="text1"/>
          <w:sz w:val="22"/>
          <w:szCs w:val="22"/>
        </w:rPr>
        <w:t>;</w:t>
      </w:r>
    </w:p>
    <w:p w14:paraId="3A3C3405" w14:textId="1ACE8D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6" w:name="n516"/>
      <w:bookmarkEnd w:id="16"/>
      <w:r w:rsidRPr="00357C62">
        <w:rPr>
          <w:color w:val="000000" w:themeColor="text1"/>
          <w:sz w:val="22"/>
          <w:szCs w:val="22"/>
        </w:rPr>
        <w:t xml:space="preserve">7)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встановленого</w:t>
      </w:r>
      <w:proofErr w:type="spellEnd"/>
      <w:r w:rsidRPr="00357C62">
        <w:rPr>
          <w:color w:val="000000" w:themeColor="text1"/>
          <w:sz w:val="22"/>
          <w:szCs w:val="22"/>
        </w:rPr>
        <w:t xml:space="preserve"> </w:t>
      </w:r>
      <w:proofErr w:type="spellStart"/>
      <w:r w:rsidRPr="00357C62">
        <w:rPr>
          <w:color w:val="000000" w:themeColor="text1"/>
          <w:sz w:val="22"/>
          <w:szCs w:val="22"/>
        </w:rPr>
        <w:t>згідно</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законодавством</w:t>
      </w:r>
      <w:proofErr w:type="spellEnd"/>
      <w:r w:rsidRPr="00357C62">
        <w:rPr>
          <w:color w:val="000000" w:themeColor="text1"/>
          <w:sz w:val="22"/>
          <w:szCs w:val="22"/>
        </w:rPr>
        <w:t xml:space="preserve"> органами </w:t>
      </w:r>
      <w:proofErr w:type="spellStart"/>
      <w:r w:rsidRPr="00357C62">
        <w:rPr>
          <w:color w:val="000000" w:themeColor="text1"/>
          <w:sz w:val="22"/>
          <w:szCs w:val="22"/>
        </w:rPr>
        <w:t>державної</w:t>
      </w:r>
      <w:proofErr w:type="spellEnd"/>
      <w:r w:rsidRPr="00357C62">
        <w:rPr>
          <w:color w:val="000000" w:themeColor="text1"/>
          <w:sz w:val="22"/>
          <w:szCs w:val="22"/>
        </w:rPr>
        <w:t xml:space="preserve"> статистики </w:t>
      </w:r>
      <w:proofErr w:type="spellStart"/>
      <w:r w:rsidRPr="00357C62">
        <w:rPr>
          <w:color w:val="000000" w:themeColor="text1"/>
          <w:sz w:val="22"/>
          <w:szCs w:val="22"/>
        </w:rPr>
        <w:t>індексу</w:t>
      </w:r>
      <w:proofErr w:type="spellEnd"/>
      <w:r w:rsidRPr="00357C62">
        <w:rPr>
          <w:color w:val="000000" w:themeColor="text1"/>
          <w:sz w:val="22"/>
          <w:szCs w:val="22"/>
        </w:rPr>
        <w:t xml:space="preserve"> </w:t>
      </w:r>
      <w:proofErr w:type="spellStart"/>
      <w:r w:rsidRPr="00357C62">
        <w:rPr>
          <w:color w:val="000000" w:themeColor="text1"/>
          <w:sz w:val="22"/>
          <w:szCs w:val="22"/>
        </w:rPr>
        <w:t>споживчих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курсу </w:t>
      </w:r>
      <w:proofErr w:type="spellStart"/>
      <w:r w:rsidRPr="00357C62">
        <w:rPr>
          <w:color w:val="000000" w:themeColor="text1"/>
          <w:sz w:val="22"/>
          <w:szCs w:val="22"/>
        </w:rPr>
        <w:t>іноземної</w:t>
      </w:r>
      <w:proofErr w:type="spellEnd"/>
      <w:r w:rsidRPr="00357C62">
        <w:rPr>
          <w:color w:val="000000" w:themeColor="text1"/>
          <w:sz w:val="22"/>
          <w:szCs w:val="22"/>
        </w:rPr>
        <w:t xml:space="preserve"> </w:t>
      </w:r>
      <w:proofErr w:type="spellStart"/>
      <w:r w:rsidRPr="00357C62">
        <w:rPr>
          <w:color w:val="000000" w:themeColor="text1"/>
          <w:sz w:val="22"/>
          <w:szCs w:val="22"/>
        </w:rPr>
        <w:t>валюти</w:t>
      </w:r>
      <w:proofErr w:type="spellEnd"/>
      <w:r w:rsidRPr="00357C62">
        <w:rPr>
          <w:color w:val="000000" w:themeColor="text1"/>
          <w:sz w:val="22"/>
          <w:szCs w:val="22"/>
        </w:rPr>
        <w:t xml:space="preserve">,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біржових</w:t>
      </w:r>
      <w:proofErr w:type="spellEnd"/>
      <w:r w:rsidRPr="00357C62">
        <w:rPr>
          <w:color w:val="000000" w:themeColor="text1"/>
          <w:sz w:val="22"/>
          <w:szCs w:val="22"/>
        </w:rPr>
        <w:t xml:space="preserve"> </w:t>
      </w:r>
      <w:proofErr w:type="spellStart"/>
      <w:r w:rsidRPr="00357C62">
        <w:rPr>
          <w:color w:val="000000" w:themeColor="text1"/>
          <w:sz w:val="22"/>
          <w:szCs w:val="22"/>
        </w:rPr>
        <w:t>котирувань</w:t>
      </w:r>
      <w:proofErr w:type="spellEnd"/>
      <w:r w:rsidRPr="00357C62">
        <w:rPr>
          <w:color w:val="000000" w:themeColor="text1"/>
          <w:sz w:val="22"/>
          <w:szCs w:val="22"/>
        </w:rPr>
        <w:t xml:space="preserve"> </w:t>
      </w:r>
      <w:proofErr w:type="spellStart"/>
      <w:r w:rsidRPr="00357C62">
        <w:rPr>
          <w:color w:val="000000" w:themeColor="text1"/>
          <w:sz w:val="22"/>
          <w:szCs w:val="22"/>
        </w:rPr>
        <w:t>або</w:t>
      </w:r>
      <w:proofErr w:type="spellEnd"/>
      <w:r w:rsidRPr="00357C62">
        <w:rPr>
          <w:color w:val="000000" w:themeColor="text1"/>
          <w:sz w:val="22"/>
          <w:szCs w:val="22"/>
        </w:rPr>
        <w:t xml:space="preserve"> </w:t>
      </w:r>
      <w:proofErr w:type="spellStart"/>
      <w:r w:rsidRPr="00357C62">
        <w:rPr>
          <w:color w:val="000000" w:themeColor="text1"/>
          <w:sz w:val="22"/>
          <w:szCs w:val="22"/>
        </w:rPr>
        <w:t>показників</w:t>
      </w:r>
      <w:proofErr w:type="spellEnd"/>
      <w:r w:rsidRPr="00357C62">
        <w:rPr>
          <w:color w:val="000000" w:themeColor="text1"/>
          <w:sz w:val="22"/>
          <w:szCs w:val="22"/>
        </w:rPr>
        <w:t xml:space="preserve"> </w:t>
      </w:r>
      <w:proofErr w:type="spellStart"/>
      <w:r w:rsidRPr="00357C62">
        <w:rPr>
          <w:color w:val="000000" w:themeColor="text1"/>
          <w:sz w:val="22"/>
          <w:szCs w:val="22"/>
        </w:rPr>
        <w:t>Platts</w:t>
      </w:r>
      <w:proofErr w:type="spellEnd"/>
      <w:r w:rsidRPr="00357C62">
        <w:rPr>
          <w:color w:val="000000" w:themeColor="text1"/>
          <w:sz w:val="22"/>
          <w:szCs w:val="22"/>
        </w:rPr>
        <w:t xml:space="preserve">, ARGUS, </w:t>
      </w:r>
      <w:proofErr w:type="spellStart"/>
      <w:r w:rsidRPr="00357C62">
        <w:rPr>
          <w:color w:val="000000" w:themeColor="text1"/>
          <w:sz w:val="22"/>
          <w:szCs w:val="22"/>
        </w:rPr>
        <w:t>регульованих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w:t>
      </w:r>
      <w:proofErr w:type="spellStart"/>
      <w:r w:rsidRPr="00357C62">
        <w:rPr>
          <w:color w:val="000000" w:themeColor="text1"/>
          <w:sz w:val="22"/>
          <w:szCs w:val="22"/>
        </w:rPr>
        <w:t>тарифів</w:t>
      </w:r>
      <w:proofErr w:type="spellEnd"/>
      <w:r w:rsidRPr="00357C62">
        <w:rPr>
          <w:color w:val="000000" w:themeColor="text1"/>
          <w:sz w:val="22"/>
          <w:szCs w:val="22"/>
        </w:rPr>
        <w:t xml:space="preserve">), </w:t>
      </w:r>
      <w:proofErr w:type="spellStart"/>
      <w:r w:rsidRPr="00357C62">
        <w:rPr>
          <w:color w:val="000000" w:themeColor="text1"/>
          <w:sz w:val="22"/>
          <w:szCs w:val="22"/>
        </w:rPr>
        <w:t>нормативів</w:t>
      </w:r>
      <w:proofErr w:type="spellEnd"/>
      <w:r w:rsidRPr="00357C62">
        <w:rPr>
          <w:color w:val="000000" w:themeColor="text1"/>
          <w:sz w:val="22"/>
          <w:szCs w:val="22"/>
        </w:rPr>
        <w:t xml:space="preserve">, </w:t>
      </w:r>
      <w:proofErr w:type="spellStart"/>
      <w:r w:rsidRPr="00357C62">
        <w:rPr>
          <w:color w:val="000000" w:themeColor="text1"/>
          <w:sz w:val="22"/>
          <w:szCs w:val="22"/>
        </w:rPr>
        <w:t>середньозважених</w:t>
      </w:r>
      <w:proofErr w:type="spellEnd"/>
      <w:r w:rsidRPr="00357C62">
        <w:rPr>
          <w:color w:val="000000" w:themeColor="text1"/>
          <w:sz w:val="22"/>
          <w:szCs w:val="22"/>
        </w:rPr>
        <w:t xml:space="preserve"> </w:t>
      </w:r>
      <w:proofErr w:type="spellStart"/>
      <w:r w:rsidRPr="00357C62">
        <w:rPr>
          <w:color w:val="000000" w:themeColor="text1"/>
          <w:sz w:val="22"/>
          <w:szCs w:val="22"/>
        </w:rPr>
        <w:t>цін</w:t>
      </w:r>
      <w:proofErr w:type="spellEnd"/>
      <w:r w:rsidRPr="00357C62">
        <w:rPr>
          <w:color w:val="000000" w:themeColor="text1"/>
          <w:sz w:val="22"/>
          <w:szCs w:val="22"/>
        </w:rPr>
        <w:t xml:space="preserve"> на </w:t>
      </w:r>
      <w:proofErr w:type="spellStart"/>
      <w:r w:rsidRPr="00357C62">
        <w:rPr>
          <w:color w:val="000000" w:themeColor="text1"/>
          <w:sz w:val="22"/>
          <w:szCs w:val="22"/>
        </w:rPr>
        <w:t>електроенергію</w:t>
      </w:r>
      <w:proofErr w:type="spellEnd"/>
      <w:r w:rsidRPr="00357C62">
        <w:rPr>
          <w:color w:val="000000" w:themeColor="text1"/>
          <w:sz w:val="22"/>
          <w:szCs w:val="22"/>
        </w:rPr>
        <w:t xml:space="preserve"> </w:t>
      </w:r>
      <w:proofErr w:type="gramStart"/>
      <w:r w:rsidRPr="00357C62">
        <w:rPr>
          <w:color w:val="000000" w:themeColor="text1"/>
          <w:sz w:val="22"/>
          <w:szCs w:val="22"/>
        </w:rPr>
        <w:t>на ринку</w:t>
      </w:r>
      <w:proofErr w:type="gramEnd"/>
      <w:r w:rsidRPr="00357C62">
        <w:rPr>
          <w:color w:val="000000" w:themeColor="text1"/>
          <w:sz w:val="22"/>
          <w:szCs w:val="22"/>
        </w:rPr>
        <w:t xml:space="preserve"> </w:t>
      </w:r>
      <w:r w:rsidRPr="00357C62">
        <w:rPr>
          <w:color w:val="000000" w:themeColor="text1"/>
          <w:sz w:val="22"/>
          <w:szCs w:val="22"/>
          <w:lang w:val="uk-UA"/>
        </w:rPr>
        <w:t>«</w:t>
      </w:r>
      <w:r w:rsidRPr="00357C62">
        <w:rPr>
          <w:color w:val="000000" w:themeColor="text1"/>
          <w:sz w:val="22"/>
          <w:szCs w:val="22"/>
        </w:rPr>
        <w:t>на добу наперед</w:t>
      </w:r>
      <w:r w:rsidRPr="00357C62">
        <w:rPr>
          <w:color w:val="000000" w:themeColor="text1"/>
          <w:sz w:val="22"/>
          <w:szCs w:val="22"/>
          <w:lang w:val="uk-UA"/>
        </w:rPr>
        <w:t>»</w:t>
      </w:r>
      <w:r w:rsidRPr="00357C62">
        <w:rPr>
          <w:color w:val="000000" w:themeColor="text1"/>
          <w:sz w:val="22"/>
          <w:szCs w:val="22"/>
        </w:rPr>
        <w:t xml:space="preserve">, </w:t>
      </w:r>
      <w:proofErr w:type="spellStart"/>
      <w:r w:rsidRPr="00357C62">
        <w:rPr>
          <w:color w:val="000000" w:themeColor="text1"/>
          <w:sz w:val="22"/>
          <w:szCs w:val="22"/>
        </w:rPr>
        <w:t>що</w:t>
      </w:r>
      <w:proofErr w:type="spellEnd"/>
      <w:r w:rsidRPr="00357C62">
        <w:rPr>
          <w:color w:val="000000" w:themeColor="text1"/>
          <w:sz w:val="22"/>
          <w:szCs w:val="22"/>
        </w:rPr>
        <w:t xml:space="preserve"> </w:t>
      </w:r>
      <w:proofErr w:type="spellStart"/>
      <w:r w:rsidRPr="00357C62">
        <w:rPr>
          <w:color w:val="000000" w:themeColor="text1"/>
          <w:sz w:val="22"/>
          <w:szCs w:val="22"/>
        </w:rPr>
        <w:t>застосовуються</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у </w:t>
      </w:r>
      <w:proofErr w:type="spellStart"/>
      <w:r w:rsidRPr="00357C62">
        <w:rPr>
          <w:color w:val="000000" w:themeColor="text1"/>
          <w:sz w:val="22"/>
          <w:szCs w:val="22"/>
        </w:rPr>
        <w:t>разі</w:t>
      </w:r>
      <w:proofErr w:type="spellEnd"/>
      <w:r w:rsidRPr="00357C62">
        <w:rPr>
          <w:color w:val="000000" w:themeColor="text1"/>
          <w:sz w:val="22"/>
          <w:szCs w:val="22"/>
        </w:rPr>
        <w:t xml:space="preserve"> </w:t>
      </w:r>
      <w:proofErr w:type="spellStart"/>
      <w:r w:rsidRPr="00357C62">
        <w:rPr>
          <w:color w:val="000000" w:themeColor="text1"/>
          <w:sz w:val="22"/>
          <w:szCs w:val="22"/>
        </w:rPr>
        <w:t>встановлення</w:t>
      </w:r>
      <w:proofErr w:type="spellEnd"/>
      <w:r w:rsidRPr="00357C62">
        <w:rPr>
          <w:color w:val="000000" w:themeColor="text1"/>
          <w:sz w:val="22"/>
          <w:szCs w:val="22"/>
        </w:rPr>
        <w:t xml:space="preserve"> в </w:t>
      </w:r>
      <w:proofErr w:type="spellStart"/>
      <w:r w:rsidRPr="00357C62">
        <w:rPr>
          <w:color w:val="000000" w:themeColor="text1"/>
          <w:sz w:val="22"/>
          <w:szCs w:val="22"/>
        </w:rPr>
        <w:t>договорі</w:t>
      </w:r>
      <w:proofErr w:type="spellEnd"/>
      <w:r w:rsidRPr="00357C62">
        <w:rPr>
          <w:color w:val="000000" w:themeColor="text1"/>
          <w:sz w:val="22"/>
          <w:szCs w:val="22"/>
        </w:rPr>
        <w:t xml:space="preserve"> про </w:t>
      </w:r>
      <w:proofErr w:type="spellStart"/>
      <w:r w:rsidRPr="00357C62">
        <w:rPr>
          <w:color w:val="000000" w:themeColor="text1"/>
          <w:sz w:val="22"/>
          <w:szCs w:val="22"/>
        </w:rPr>
        <w:t>закупівлю</w:t>
      </w:r>
      <w:proofErr w:type="spellEnd"/>
      <w:r w:rsidRPr="00357C62">
        <w:rPr>
          <w:color w:val="000000" w:themeColor="text1"/>
          <w:sz w:val="22"/>
          <w:szCs w:val="22"/>
        </w:rPr>
        <w:t xml:space="preserve"> порядку </w:t>
      </w:r>
      <w:proofErr w:type="spellStart"/>
      <w:r w:rsidRPr="00357C62">
        <w:rPr>
          <w:color w:val="000000" w:themeColor="text1"/>
          <w:sz w:val="22"/>
          <w:szCs w:val="22"/>
        </w:rPr>
        <w:t>зміни</w:t>
      </w:r>
      <w:proofErr w:type="spellEnd"/>
      <w:r w:rsidRPr="00357C62">
        <w:rPr>
          <w:color w:val="000000" w:themeColor="text1"/>
          <w:sz w:val="22"/>
          <w:szCs w:val="22"/>
        </w:rPr>
        <w:t xml:space="preserve"> </w:t>
      </w:r>
      <w:proofErr w:type="spellStart"/>
      <w:r w:rsidRPr="00357C62">
        <w:rPr>
          <w:color w:val="000000" w:themeColor="text1"/>
          <w:sz w:val="22"/>
          <w:szCs w:val="22"/>
        </w:rPr>
        <w:t>ціни</w:t>
      </w:r>
      <w:proofErr w:type="spellEnd"/>
      <w:r w:rsidRPr="00357C62">
        <w:rPr>
          <w:color w:val="000000" w:themeColor="text1"/>
          <w:sz w:val="22"/>
          <w:szCs w:val="22"/>
        </w:rPr>
        <w:t>;</w:t>
      </w:r>
    </w:p>
    <w:p w14:paraId="32A480A7" w14:textId="77777777" w:rsidR="005A150C" w:rsidRPr="00357C62" w:rsidRDefault="005A150C" w:rsidP="005A150C">
      <w:pPr>
        <w:pStyle w:val="rvps2"/>
        <w:shd w:val="clear" w:color="auto" w:fill="FFFFFF"/>
        <w:spacing w:before="0" w:beforeAutospacing="0" w:after="0" w:afterAutospacing="0"/>
        <w:ind w:firstLine="448"/>
        <w:jc w:val="both"/>
        <w:rPr>
          <w:color w:val="000000" w:themeColor="text1"/>
          <w:sz w:val="22"/>
          <w:szCs w:val="22"/>
        </w:rPr>
      </w:pPr>
      <w:bookmarkStart w:id="17" w:name="n517"/>
      <w:bookmarkEnd w:id="17"/>
      <w:r w:rsidRPr="00357C62">
        <w:rPr>
          <w:color w:val="000000" w:themeColor="text1"/>
          <w:sz w:val="22"/>
          <w:szCs w:val="22"/>
        </w:rPr>
        <w:t xml:space="preserve">8) </w:t>
      </w:r>
      <w:proofErr w:type="spellStart"/>
      <w:r w:rsidRPr="00357C62">
        <w:rPr>
          <w:color w:val="000000" w:themeColor="text1"/>
          <w:sz w:val="22"/>
          <w:szCs w:val="22"/>
        </w:rPr>
        <w:t>зміни</w:t>
      </w:r>
      <w:proofErr w:type="spellEnd"/>
      <w:r w:rsidRPr="00357C62">
        <w:rPr>
          <w:color w:val="000000" w:themeColor="text1"/>
          <w:sz w:val="22"/>
          <w:szCs w:val="22"/>
        </w:rPr>
        <w:t xml:space="preserve"> умов у </w:t>
      </w:r>
      <w:proofErr w:type="spellStart"/>
      <w:r w:rsidRPr="00357C62">
        <w:rPr>
          <w:color w:val="000000" w:themeColor="text1"/>
          <w:sz w:val="22"/>
          <w:szCs w:val="22"/>
        </w:rPr>
        <w:t>зв’язку</w:t>
      </w:r>
      <w:proofErr w:type="spellEnd"/>
      <w:r w:rsidRPr="00357C62">
        <w:rPr>
          <w:color w:val="000000" w:themeColor="text1"/>
          <w:sz w:val="22"/>
          <w:szCs w:val="22"/>
        </w:rPr>
        <w:t xml:space="preserve"> </w:t>
      </w:r>
      <w:proofErr w:type="spellStart"/>
      <w:r w:rsidRPr="00357C62">
        <w:rPr>
          <w:color w:val="000000" w:themeColor="text1"/>
          <w:sz w:val="22"/>
          <w:szCs w:val="22"/>
        </w:rPr>
        <w:t>із</w:t>
      </w:r>
      <w:proofErr w:type="spellEnd"/>
      <w:r w:rsidRPr="00357C62">
        <w:rPr>
          <w:color w:val="000000" w:themeColor="text1"/>
          <w:sz w:val="22"/>
          <w:szCs w:val="22"/>
        </w:rPr>
        <w:t xml:space="preserve"> </w:t>
      </w:r>
      <w:proofErr w:type="spellStart"/>
      <w:r w:rsidRPr="00357C62">
        <w:rPr>
          <w:color w:val="000000" w:themeColor="text1"/>
          <w:sz w:val="22"/>
          <w:szCs w:val="22"/>
        </w:rPr>
        <w:t>застосуванням</w:t>
      </w:r>
      <w:proofErr w:type="spellEnd"/>
      <w:r w:rsidRPr="00357C62">
        <w:rPr>
          <w:color w:val="000000" w:themeColor="text1"/>
          <w:sz w:val="22"/>
          <w:szCs w:val="22"/>
        </w:rPr>
        <w:t xml:space="preserve"> </w:t>
      </w:r>
      <w:proofErr w:type="spellStart"/>
      <w:r w:rsidRPr="00357C62">
        <w:rPr>
          <w:color w:val="000000" w:themeColor="text1"/>
          <w:sz w:val="22"/>
          <w:szCs w:val="22"/>
        </w:rPr>
        <w:t>положень</w:t>
      </w:r>
      <w:proofErr w:type="spellEnd"/>
      <w:r w:rsidRPr="00357C62">
        <w:rPr>
          <w:color w:val="000000" w:themeColor="text1"/>
          <w:sz w:val="22"/>
          <w:szCs w:val="22"/>
        </w:rPr>
        <w:t> </w:t>
      </w:r>
      <w:proofErr w:type="spellStart"/>
      <w:r>
        <w:fldChar w:fldCharType="begin"/>
      </w:r>
      <w:r>
        <w:instrText>HYPERLINK "https://zakon.rada.gov.ua/laws/show/922-19" \l "n1778" \t "_blank"</w:instrText>
      </w:r>
      <w:r>
        <w:fldChar w:fldCharType="separate"/>
      </w:r>
      <w:r w:rsidRPr="00357C62">
        <w:rPr>
          <w:rStyle w:val="a3"/>
          <w:color w:val="000000" w:themeColor="text1"/>
          <w:sz w:val="22"/>
          <w:szCs w:val="22"/>
          <w:u w:val="none"/>
        </w:rPr>
        <w:t>частини</w:t>
      </w:r>
      <w:proofErr w:type="spellEnd"/>
      <w:r w:rsidRPr="00357C62">
        <w:rPr>
          <w:rStyle w:val="a3"/>
          <w:color w:val="000000" w:themeColor="text1"/>
          <w:sz w:val="22"/>
          <w:szCs w:val="22"/>
          <w:u w:val="none"/>
        </w:rPr>
        <w:t xml:space="preserve"> </w:t>
      </w:r>
      <w:proofErr w:type="spellStart"/>
      <w:r w:rsidRPr="00357C62">
        <w:rPr>
          <w:rStyle w:val="a3"/>
          <w:color w:val="000000" w:themeColor="text1"/>
          <w:sz w:val="22"/>
          <w:szCs w:val="22"/>
          <w:u w:val="none"/>
        </w:rPr>
        <w:t>шостої</w:t>
      </w:r>
      <w:proofErr w:type="spellEnd"/>
      <w:r>
        <w:rPr>
          <w:rStyle w:val="a3"/>
          <w:color w:val="000000" w:themeColor="text1"/>
          <w:sz w:val="22"/>
          <w:szCs w:val="22"/>
          <w:u w:val="none"/>
        </w:rPr>
        <w:fldChar w:fldCharType="end"/>
      </w:r>
      <w:r w:rsidRPr="00357C62">
        <w:rPr>
          <w:color w:val="000000" w:themeColor="text1"/>
          <w:sz w:val="22"/>
          <w:szCs w:val="22"/>
        </w:rPr>
        <w:t> </w:t>
      </w:r>
      <w:proofErr w:type="spellStart"/>
      <w:r w:rsidRPr="00357C62">
        <w:rPr>
          <w:color w:val="000000" w:themeColor="text1"/>
          <w:sz w:val="22"/>
          <w:szCs w:val="22"/>
        </w:rPr>
        <w:t>статті</w:t>
      </w:r>
      <w:proofErr w:type="spellEnd"/>
      <w:r w:rsidRPr="00357C62">
        <w:rPr>
          <w:color w:val="000000" w:themeColor="text1"/>
          <w:sz w:val="22"/>
          <w:szCs w:val="22"/>
        </w:rPr>
        <w:t xml:space="preserve"> 41 Закону.</w:t>
      </w:r>
    </w:p>
    <w:p w14:paraId="01E18169" w14:textId="77777777" w:rsidR="0009243F" w:rsidRPr="00357C62" w:rsidRDefault="0009243F" w:rsidP="0009243F">
      <w:pPr>
        <w:tabs>
          <w:tab w:val="left" w:pos="567"/>
        </w:tabs>
        <w:suppressAutoHyphens/>
        <w:spacing w:after="0" w:line="240" w:lineRule="auto"/>
        <w:rPr>
          <w:rFonts w:ascii="Times New Roman" w:hAnsi="Times New Roman"/>
          <w:u w:color="000000"/>
          <w:bdr w:val="none" w:sz="0" w:space="0" w:color="auto" w:frame="1"/>
          <w:lang w:val="uk-UA" w:eastAsia="uk-UA"/>
        </w:rPr>
      </w:pPr>
    </w:p>
    <w:p w14:paraId="432E3A1D" w14:textId="22DC720D" w:rsidR="0009243F" w:rsidRPr="00357C62" w:rsidRDefault="0009243F" w:rsidP="0009243F">
      <w:pPr>
        <w:keepNext/>
        <w:keepLines/>
        <w:tabs>
          <w:tab w:val="left" w:pos="567"/>
        </w:tabs>
        <w:suppressAutoHyphens/>
        <w:spacing w:after="0" w:line="240" w:lineRule="auto"/>
        <w:jc w:val="center"/>
        <w:outlineLvl w:val="0"/>
        <w:rPr>
          <w:rFonts w:ascii="Times New Roman" w:eastAsia="Calibri" w:hAnsi="Times New Roman"/>
          <w:u w:color="000000"/>
          <w:bdr w:val="none" w:sz="0" w:space="0" w:color="auto" w:frame="1"/>
          <w:lang w:val="uk-UA"/>
        </w:rPr>
      </w:pPr>
      <w:bookmarkStart w:id="18" w:name="_Hlk131688623"/>
      <w:r w:rsidRPr="00357C62">
        <w:rPr>
          <w:rFonts w:ascii="Times New Roman" w:hAnsi="Times New Roman"/>
          <w:b/>
          <w:bCs/>
          <w:u w:color="000000"/>
          <w:bdr w:val="none" w:sz="0" w:space="0" w:color="auto" w:frame="1"/>
          <w:lang w:val="uk-UA" w:eastAsia="x-none"/>
        </w:rPr>
        <w:t>1</w:t>
      </w:r>
      <w:r w:rsidR="00B74F7C">
        <w:rPr>
          <w:rFonts w:ascii="Times New Roman" w:hAnsi="Times New Roman"/>
          <w:b/>
          <w:bCs/>
          <w:u w:color="000000"/>
          <w:bdr w:val="none" w:sz="0" w:space="0" w:color="auto" w:frame="1"/>
          <w:lang w:val="uk-UA" w:eastAsia="x-none"/>
        </w:rPr>
        <w:t>2</w:t>
      </w:r>
      <w:r w:rsidRPr="00357C62">
        <w:rPr>
          <w:rFonts w:ascii="Times New Roman" w:hAnsi="Times New Roman"/>
          <w:b/>
          <w:bCs/>
          <w:u w:color="000000"/>
          <w:bdr w:val="none" w:sz="0" w:space="0" w:color="auto" w:frame="1"/>
          <w:lang w:val="uk-UA" w:eastAsia="x-none"/>
        </w:rPr>
        <w:t>. ІНШІ УМОВИ</w:t>
      </w:r>
    </w:p>
    <w:p w14:paraId="5F784161" w14:textId="63B820B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bookmarkStart w:id="19" w:name="_Hlk131677169"/>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 xml:space="preserve">.1. </w:t>
      </w:r>
      <w:r w:rsidRPr="00357C62">
        <w:rPr>
          <w:rFonts w:ascii="Times New Roman" w:hAnsi="Times New Roman"/>
          <w:u w:color="000000"/>
          <w:bdr w:val="none" w:sz="0" w:space="0" w:color="auto" w:frame="1"/>
          <w:lang w:val="uk-UA"/>
        </w:rPr>
        <w:t>Після підписання Договору всі</w:t>
      </w:r>
      <w:r w:rsidRPr="00357C62">
        <w:rPr>
          <w:rFonts w:ascii="Times New Roman" w:hAnsi="Times New Roman"/>
          <w:u w:color="000000"/>
          <w:bdr w:val="none" w:sz="0" w:space="0" w:color="auto" w:frame="1"/>
          <w:lang w:val="uk-UA" w:eastAsia="uk-UA"/>
        </w:rPr>
        <w:t xml:space="preserve"> письмові та усні домовленості щодо предмету </w:t>
      </w:r>
      <w:r w:rsidRPr="00357C62">
        <w:rPr>
          <w:rFonts w:ascii="Times New Roman" w:hAnsi="Times New Roman"/>
          <w:u w:color="000000"/>
          <w:bdr w:val="none" w:sz="0" w:space="0" w:color="auto" w:frame="1"/>
          <w:lang w:val="uk-UA"/>
        </w:rPr>
        <w:t>Договору</w:t>
      </w:r>
      <w:r w:rsidRPr="00357C62">
        <w:rPr>
          <w:rFonts w:ascii="Times New Roman" w:hAnsi="Times New Roman"/>
          <w:u w:color="000000"/>
          <w:bdr w:val="none" w:sz="0" w:space="0" w:color="auto" w:frame="1"/>
          <w:lang w:val="uk-UA" w:eastAsia="uk-UA"/>
        </w:rPr>
        <w:t xml:space="preserve">, укладені раніше, </w:t>
      </w:r>
      <w:r w:rsidRPr="00357C62">
        <w:rPr>
          <w:rFonts w:ascii="Times New Roman" w:hAnsi="Times New Roman"/>
          <w:u w:color="000000"/>
          <w:bdr w:val="none" w:sz="0" w:space="0" w:color="auto" w:frame="1"/>
          <w:lang w:val="uk-UA"/>
        </w:rPr>
        <w:t>втрачають свою силу.</w:t>
      </w:r>
    </w:p>
    <w:p w14:paraId="237104BA" w14:textId="163D0E29"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.2. Усі доповнення та зміни до Договору є дійсними, якщо вони письмово оформлені та підписані обома Сторонами.</w:t>
      </w:r>
    </w:p>
    <w:p w14:paraId="41CF08EB" w14:textId="3923FA5B"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14:paraId="3E9605CC" w14:textId="5404EADD"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.4. Відносини не врегульовані цим Договором, регулюються чинним законодавством України.</w:t>
      </w:r>
    </w:p>
    <w:p w14:paraId="1C694891" w14:textId="7FF843D7"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eastAsia="uk-UA"/>
        </w:rPr>
        <w:t>1</w:t>
      </w:r>
      <w:r w:rsidR="00B74F7C">
        <w:rPr>
          <w:rFonts w:ascii="Times New Roman" w:hAnsi="Times New Roman"/>
          <w:u w:color="000000"/>
          <w:bdr w:val="none" w:sz="0" w:space="0" w:color="auto" w:frame="1"/>
          <w:lang w:val="uk-UA" w:eastAsia="uk-UA"/>
        </w:rPr>
        <w:t>2</w:t>
      </w:r>
      <w:r w:rsidRPr="00357C62">
        <w:rPr>
          <w:rFonts w:ascii="Times New Roman" w:hAnsi="Times New Roman"/>
          <w:u w:color="000000"/>
          <w:bdr w:val="none" w:sz="0" w:space="0" w:color="auto" w:frame="1"/>
          <w:lang w:val="uk-UA" w:eastAsia="uk-UA"/>
        </w:rPr>
        <w:t xml:space="preserve">.5. </w:t>
      </w:r>
      <w:r w:rsidRPr="00357C62">
        <w:rPr>
          <w:rFonts w:ascii="Times New Roman" w:hAnsi="Times New Roman"/>
          <w:u w:color="000000"/>
          <w:bdr w:val="none" w:sz="0" w:space="0" w:color="auto" w:frame="1"/>
          <w:lang w:val="uk-UA"/>
        </w:rPr>
        <w:t>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14:paraId="0E1193E8" w14:textId="709E626D"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.6. Договір складений українською мовою, в двох примірниках, по одному для кожної зі Сторін, які мають однакову юридичну силу.</w:t>
      </w:r>
    </w:p>
    <w:p w14:paraId="5363EBB8" w14:textId="47FE1F0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.7. Сторони зобов’язуються при виконанні даного Договору підтримувати ділові контакти.</w:t>
      </w:r>
    </w:p>
    <w:p w14:paraId="3B56D3C7" w14:textId="479519A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.8. Постачальник __________________________. Замовник є неприбутковим підприємством.</w:t>
      </w:r>
    </w:p>
    <w:p w14:paraId="0D073C48" w14:textId="0B009058" w:rsidR="0009243F" w:rsidRPr="00357C62" w:rsidRDefault="0009243F" w:rsidP="0009243F">
      <w:pPr>
        <w:tabs>
          <w:tab w:val="left" w:pos="567"/>
        </w:tabs>
        <w:suppressAutoHyphens/>
        <w:spacing w:after="0" w:line="240" w:lineRule="auto"/>
        <w:ind w:firstLine="567"/>
        <w:jc w:val="both"/>
        <w:rPr>
          <w:rFonts w:ascii="Times New Roman" w:eastAsia="Calibri" w:hAnsi="Times New Roman"/>
          <w:u w:color="000000"/>
          <w:bdr w:val="none" w:sz="0" w:space="0" w:color="auto" w:frame="1"/>
          <w:lang w:val="uk-UA"/>
        </w:rPr>
      </w:pPr>
      <w:r w:rsidRPr="00357C62">
        <w:rPr>
          <w:rFonts w:ascii="Times New Roman" w:hAnsi="Times New Roman"/>
          <w:u w:color="000000"/>
          <w:bdr w:val="none" w:sz="0" w:space="0" w:color="auto" w:frame="1"/>
          <w:lang w:val="uk-UA"/>
        </w:rPr>
        <w:lastRenderedPageBreak/>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9A05877" w14:textId="4823B7A8" w:rsidR="0009243F" w:rsidRPr="00357C62" w:rsidRDefault="0009243F" w:rsidP="0009243F">
      <w:pPr>
        <w:tabs>
          <w:tab w:val="left" w:pos="567"/>
        </w:tabs>
        <w:suppressAutoHyphens/>
        <w:spacing w:after="0" w:line="240" w:lineRule="auto"/>
        <w:ind w:firstLine="567"/>
        <w:jc w:val="both"/>
        <w:rPr>
          <w:rFonts w:ascii="Times New Roman" w:hAnsi="Times New Roman"/>
          <w:u w:color="000000"/>
          <w:bdr w:val="none" w:sz="0" w:space="0" w:color="auto" w:frame="1"/>
          <w:lang w:val="uk-UA"/>
        </w:rPr>
      </w:pPr>
      <w:r w:rsidRPr="00357C62">
        <w:rPr>
          <w:rFonts w:ascii="Times New Roman" w:hAnsi="Times New Roman"/>
          <w:u w:color="000000"/>
          <w:bdr w:val="none" w:sz="0" w:space="0" w:color="auto" w:frame="1"/>
          <w:lang w:val="uk-UA"/>
        </w:rPr>
        <w:t>1</w:t>
      </w:r>
      <w:r w:rsidR="00B74F7C">
        <w:rPr>
          <w:rFonts w:ascii="Times New Roman" w:hAnsi="Times New Roman"/>
          <w:u w:color="000000"/>
          <w:bdr w:val="none" w:sz="0" w:space="0" w:color="auto" w:frame="1"/>
          <w:lang w:val="uk-UA"/>
        </w:rPr>
        <w:t>2</w:t>
      </w:r>
      <w:r w:rsidRPr="00357C62">
        <w:rPr>
          <w:rFonts w:ascii="Times New Roman" w:hAnsi="Times New Roman"/>
          <w:u w:color="000000"/>
          <w:bdr w:val="none" w:sz="0" w:space="0" w:color="auto" w:frame="1"/>
          <w:lang w:val="uk-UA"/>
        </w:rPr>
        <w:t>.10.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76EC3EB" w14:textId="27AC1DD3" w:rsidR="0009243F" w:rsidRPr="00357C62" w:rsidRDefault="0009243F" w:rsidP="0009243F">
      <w:pPr>
        <w:tabs>
          <w:tab w:val="left" w:pos="567"/>
        </w:tabs>
        <w:suppressAutoHyphens/>
        <w:spacing w:after="0" w:line="240" w:lineRule="auto"/>
        <w:ind w:firstLine="567"/>
        <w:jc w:val="both"/>
        <w:rPr>
          <w:rFonts w:ascii="Times New Roman" w:hAnsi="Times New Roman"/>
          <w:bCs/>
          <w:u w:color="000000"/>
          <w:bdr w:val="none" w:sz="0" w:space="0" w:color="auto" w:frame="1"/>
          <w:lang w:val="uk-UA"/>
        </w:rPr>
      </w:pPr>
      <w:r w:rsidRPr="00357C62">
        <w:rPr>
          <w:rFonts w:ascii="Times New Roman" w:hAnsi="Times New Roman"/>
          <w:bCs/>
          <w:u w:color="000000"/>
          <w:bdr w:val="none" w:sz="0" w:space="0" w:color="auto" w:frame="1"/>
          <w:lang w:val="uk-UA"/>
        </w:rPr>
        <w:t>1</w:t>
      </w:r>
      <w:r w:rsidR="00B74F7C">
        <w:rPr>
          <w:rFonts w:ascii="Times New Roman" w:hAnsi="Times New Roman"/>
          <w:bCs/>
          <w:u w:color="000000"/>
          <w:bdr w:val="none" w:sz="0" w:space="0" w:color="auto" w:frame="1"/>
          <w:lang w:val="uk-UA"/>
        </w:rPr>
        <w:t>2</w:t>
      </w:r>
      <w:r w:rsidRPr="00357C62">
        <w:rPr>
          <w:rFonts w:ascii="Times New Roman" w:hAnsi="Times New Roman"/>
          <w:bCs/>
          <w:u w:color="000000"/>
          <w:bdr w:val="none" w:sz="0" w:space="0" w:color="auto" w:frame="1"/>
          <w:lang w:val="uk-UA"/>
        </w:rPr>
        <w:t>.11. Жодна зі сторін не має права передавати третім особам права та обов’язки по даному Договору без письмової згоди іншої Сторони.</w:t>
      </w:r>
    </w:p>
    <w:bookmarkEnd w:id="18"/>
    <w:bookmarkEnd w:id="19"/>
    <w:p w14:paraId="7F5EDD6B" w14:textId="77777777" w:rsidR="0009243F" w:rsidRPr="00357C62" w:rsidRDefault="0009243F" w:rsidP="0009243F">
      <w:pPr>
        <w:suppressAutoHyphens/>
        <w:spacing w:after="0" w:line="240" w:lineRule="auto"/>
        <w:ind w:firstLine="709"/>
        <w:jc w:val="center"/>
        <w:rPr>
          <w:rFonts w:ascii="Times New Roman" w:hAnsi="Times New Roman"/>
          <w:b/>
          <w:bCs/>
          <w:color w:val="000000"/>
          <w:u w:color="000000"/>
        </w:rPr>
      </w:pPr>
    </w:p>
    <w:p w14:paraId="756143E9" w14:textId="4E1B6EB8" w:rsidR="0009243F" w:rsidRPr="00357C62" w:rsidRDefault="0009243F" w:rsidP="0009243F">
      <w:pPr>
        <w:suppressAutoHyphens/>
        <w:spacing w:after="0" w:line="240" w:lineRule="auto"/>
        <w:jc w:val="center"/>
        <w:rPr>
          <w:rFonts w:ascii="Times New Roman" w:hAnsi="Times New Roman"/>
          <w:b/>
          <w:bCs/>
          <w:color w:val="000000"/>
          <w:u w:color="000000"/>
          <w:lang w:val="uk-UA"/>
        </w:rPr>
      </w:pPr>
      <w:r w:rsidRPr="00357C62">
        <w:rPr>
          <w:rFonts w:ascii="Times New Roman" w:eastAsia="Arial Unicode MS" w:hAnsi="Times New Roman"/>
          <w:b/>
          <w:bCs/>
          <w:color w:val="000000"/>
          <w:u w:color="000000"/>
          <w:lang w:val="uk-UA"/>
        </w:rPr>
        <w:t>1</w:t>
      </w:r>
      <w:r w:rsidR="00B74F7C">
        <w:rPr>
          <w:rFonts w:ascii="Times New Roman" w:eastAsia="Arial Unicode MS" w:hAnsi="Times New Roman"/>
          <w:b/>
          <w:bCs/>
          <w:color w:val="000000"/>
          <w:u w:color="000000"/>
          <w:lang w:val="uk-UA"/>
        </w:rPr>
        <w:t>3</w:t>
      </w:r>
      <w:r w:rsidRPr="00357C62">
        <w:rPr>
          <w:rFonts w:ascii="Times New Roman" w:eastAsia="Arial Unicode MS" w:hAnsi="Times New Roman"/>
          <w:b/>
          <w:bCs/>
          <w:color w:val="000000"/>
          <w:u w:color="000000"/>
          <w:lang w:val="uk-UA"/>
        </w:rPr>
        <w:t>. МІСЦЕЗНАХОДЖЕННЯ ТА БАНКІВСЬКІ РЕКВІЗИТИ СТОРІН</w:t>
      </w:r>
    </w:p>
    <w:p w14:paraId="2F772D2B" w14:textId="77777777" w:rsidR="0009243F" w:rsidRPr="00357C62" w:rsidRDefault="0009243F" w:rsidP="0009243F">
      <w:pPr>
        <w:widowControl w:val="0"/>
        <w:suppressAutoHyphens/>
        <w:spacing w:after="0" w:line="240" w:lineRule="auto"/>
        <w:jc w:val="center"/>
        <w:rPr>
          <w:rFonts w:ascii="Times New Roman" w:hAnsi="Times New Roman"/>
          <w:b/>
          <w:bCs/>
          <w:color w:val="000000"/>
          <w:u w:color="000000"/>
          <w:lang w:val="uk-UA"/>
        </w:rPr>
      </w:pPr>
    </w:p>
    <w:tbl>
      <w:tblPr>
        <w:tblStyle w:val="TableNormal"/>
        <w:tblW w:w="9869" w:type="dxa"/>
        <w:jc w:val="center"/>
        <w:shd w:val="clear" w:color="auto" w:fill="CED7E7"/>
        <w:tblLayout w:type="fixed"/>
        <w:tblLook w:val="04A0" w:firstRow="1" w:lastRow="0" w:firstColumn="1" w:lastColumn="0" w:noHBand="0" w:noVBand="1"/>
      </w:tblPr>
      <w:tblGrid>
        <w:gridCol w:w="4869"/>
        <w:gridCol w:w="5000"/>
      </w:tblGrid>
      <w:tr w:rsidR="0009243F" w:rsidRPr="00357C62" w14:paraId="500EA3CA" w14:textId="77777777" w:rsidTr="00473E10">
        <w:trPr>
          <w:trHeight w:val="4667"/>
          <w:jc w:val="center"/>
        </w:trPr>
        <w:tc>
          <w:tcPr>
            <w:tcW w:w="4869" w:type="dxa"/>
            <w:shd w:val="clear" w:color="auto" w:fill="auto"/>
            <w:tcMar>
              <w:top w:w="80" w:type="dxa"/>
              <w:left w:w="80" w:type="dxa"/>
              <w:bottom w:w="80" w:type="dxa"/>
              <w:right w:w="80" w:type="dxa"/>
            </w:tcMar>
          </w:tcPr>
          <w:p w14:paraId="0A0C9747" w14:textId="77777777" w:rsidR="0009243F" w:rsidRPr="00357C62" w:rsidRDefault="0009243F" w:rsidP="00473E10">
            <w:pPr>
              <w:suppressAutoHyphens/>
              <w:spacing w:after="0" w:line="240" w:lineRule="auto"/>
              <w:jc w:val="center"/>
              <w:rPr>
                <w:rFonts w:ascii="Times New Roman" w:hAnsi="Times New Roman"/>
                <w:color w:val="000000"/>
                <w:u w:color="000000"/>
                <w:lang w:val="uk-UA"/>
              </w:rPr>
            </w:pPr>
            <w:r w:rsidRPr="00357C62">
              <w:rPr>
                <w:rFonts w:ascii="Times New Roman" w:hAnsi="Times New Roman"/>
                <w:b/>
                <w:bCs/>
                <w:color w:val="000000"/>
                <w:u w:color="000000"/>
                <w:lang w:val="uk-UA"/>
              </w:rPr>
              <w:t>ЗАМОВНИК</w:t>
            </w:r>
          </w:p>
          <w:p w14:paraId="06BBC241" w14:textId="77777777" w:rsidR="00A42A74" w:rsidRPr="00A42A74" w:rsidRDefault="00A42A74" w:rsidP="00A42A74">
            <w:pPr>
              <w:suppressLineNumbers/>
              <w:snapToGrid w:val="0"/>
              <w:ind w:firstLine="21"/>
              <w:rPr>
                <w:rFonts w:ascii="Times New Roman" w:hAnsi="Times New Roman"/>
                <w:b/>
                <w:lang w:val="uk-UA"/>
              </w:rPr>
            </w:pPr>
            <w:r w:rsidRPr="00A42A74">
              <w:rPr>
                <w:rFonts w:ascii="Times New Roman" w:hAnsi="Times New Roman"/>
                <w:b/>
                <w:lang w:val="uk-UA"/>
              </w:rPr>
              <w:t>Комунальне некомерційне підприємство</w:t>
            </w:r>
            <w:r w:rsidRPr="00A42A74">
              <w:rPr>
                <w:rFonts w:ascii="Times New Roman" w:hAnsi="Times New Roman"/>
                <w:b/>
                <w:lang w:val="uk-UA"/>
              </w:rPr>
              <w:br/>
              <w:t>“Міська лікарня №9” Запорізької міської ради</w:t>
            </w:r>
            <w:r w:rsidRPr="00A42A74">
              <w:rPr>
                <w:rFonts w:ascii="Times New Roman" w:hAnsi="Times New Roman"/>
                <w:b/>
                <w:lang w:val="uk-UA"/>
              </w:rPr>
              <w:br/>
            </w:r>
            <w:r w:rsidRPr="00A42A74">
              <w:rPr>
                <w:rFonts w:ascii="Times New Roman" w:hAnsi="Times New Roman"/>
                <w:bCs/>
                <w:color w:val="000000"/>
                <w:lang w:val="uk-UA"/>
              </w:rPr>
              <w:t xml:space="preserve">Код ЄДРПОУ 05498694 </w:t>
            </w:r>
            <w:r w:rsidRPr="00A42A74">
              <w:rPr>
                <w:rFonts w:ascii="Times New Roman" w:hAnsi="Times New Roman"/>
                <w:bCs/>
                <w:color w:val="000000"/>
                <w:lang w:val="uk-UA"/>
              </w:rPr>
              <w:br/>
              <w:t>69065, м. Запоріжжя, вул. Щаслива/</w:t>
            </w:r>
            <w:proofErr w:type="spellStart"/>
            <w:r w:rsidRPr="00A42A74">
              <w:rPr>
                <w:rFonts w:ascii="Times New Roman" w:hAnsi="Times New Roman"/>
                <w:bCs/>
                <w:color w:val="000000"/>
                <w:lang w:val="uk-UA"/>
              </w:rPr>
              <w:t>Дудикіна</w:t>
            </w:r>
            <w:proofErr w:type="spellEnd"/>
            <w:r w:rsidRPr="00A42A74">
              <w:rPr>
                <w:rFonts w:ascii="Times New Roman" w:hAnsi="Times New Roman"/>
                <w:bCs/>
                <w:color w:val="000000"/>
                <w:lang w:val="uk-UA"/>
              </w:rPr>
              <w:t xml:space="preserve"> 1/6</w:t>
            </w:r>
            <w:r w:rsidRPr="00A42A74">
              <w:rPr>
                <w:rFonts w:ascii="Times New Roman" w:hAnsi="Times New Roman"/>
                <w:bCs/>
                <w:color w:val="000000"/>
                <w:lang w:val="uk-UA"/>
              </w:rPr>
              <w:br/>
            </w:r>
            <w:r w:rsidRPr="00A42A74">
              <w:rPr>
                <w:rFonts w:ascii="Times New Roman" w:hAnsi="Times New Roman"/>
                <w:lang w:val="uk-UA"/>
              </w:rPr>
              <w:t xml:space="preserve">р\р </w:t>
            </w:r>
            <w:r w:rsidRPr="005D3484">
              <w:rPr>
                <w:rFonts w:ascii="Times New Roman" w:hAnsi="Times New Roman"/>
              </w:rPr>
              <w:t>UA</w:t>
            </w:r>
            <w:r w:rsidRPr="00A42A74">
              <w:rPr>
                <w:rFonts w:ascii="Times New Roman" w:hAnsi="Times New Roman"/>
                <w:lang w:val="uk-UA"/>
              </w:rPr>
              <w:t xml:space="preserve"> 363204780000026009924889571</w:t>
            </w:r>
            <w:r w:rsidRPr="00A42A74">
              <w:rPr>
                <w:rFonts w:ascii="Times New Roman" w:hAnsi="Times New Roman"/>
                <w:lang w:val="uk-UA"/>
              </w:rPr>
              <w:br/>
              <w:t>АБ «УКРГАЗБАНК» м. Київ</w:t>
            </w:r>
            <w:r w:rsidRPr="00A42A74">
              <w:rPr>
                <w:rFonts w:ascii="Times New Roman" w:hAnsi="Times New Roman"/>
                <w:bCs/>
                <w:color w:val="000000"/>
                <w:lang w:val="uk-UA"/>
              </w:rPr>
              <w:br/>
              <w:t>ІПН 054986908284</w:t>
            </w:r>
            <w:r w:rsidRPr="00A42A74">
              <w:rPr>
                <w:rFonts w:ascii="Times New Roman" w:hAnsi="Times New Roman"/>
                <w:bCs/>
                <w:color w:val="000000"/>
                <w:lang w:val="uk-UA"/>
              </w:rPr>
              <w:br/>
            </w:r>
            <w:proofErr w:type="spellStart"/>
            <w:r w:rsidRPr="00A42A74">
              <w:rPr>
                <w:rFonts w:ascii="Times New Roman" w:hAnsi="Times New Roman"/>
                <w:bCs/>
                <w:color w:val="000000"/>
                <w:lang w:val="uk-UA"/>
              </w:rPr>
              <w:t>тел</w:t>
            </w:r>
            <w:proofErr w:type="spellEnd"/>
            <w:r w:rsidRPr="00A42A74">
              <w:rPr>
                <w:rFonts w:ascii="Times New Roman" w:hAnsi="Times New Roman"/>
                <w:bCs/>
                <w:color w:val="000000"/>
                <w:lang w:val="uk-UA"/>
              </w:rPr>
              <w:t>. 224-76-76</w:t>
            </w:r>
          </w:p>
          <w:p w14:paraId="6C17E7B7" w14:textId="77777777" w:rsidR="00A42A74" w:rsidRPr="005D3484" w:rsidRDefault="00A42A74" w:rsidP="00A42A74">
            <w:pPr>
              <w:adjustRightInd w:val="0"/>
              <w:rPr>
                <w:rFonts w:ascii="Times New Roman" w:hAnsi="Times New Roman"/>
                <w:b/>
              </w:rPr>
            </w:pPr>
            <w:r w:rsidRPr="005D3484">
              <w:rPr>
                <w:rFonts w:ascii="Times New Roman" w:hAnsi="Times New Roman"/>
                <w:b/>
              </w:rPr>
              <w:t>Директор</w:t>
            </w:r>
          </w:p>
          <w:p w14:paraId="54CF92AD" w14:textId="07660E1E" w:rsidR="0009243F" w:rsidRPr="00357C62" w:rsidRDefault="00A42A74" w:rsidP="00A42A74">
            <w:pPr>
              <w:suppressAutoHyphens/>
              <w:spacing w:after="0" w:line="240" w:lineRule="auto"/>
              <w:jc w:val="both"/>
              <w:rPr>
                <w:rFonts w:ascii="Times New Roman" w:hAnsi="Times New Roman"/>
                <w:color w:val="000000"/>
                <w:u w:color="000000"/>
              </w:rPr>
            </w:pPr>
            <w:r w:rsidRPr="005D3484">
              <w:rPr>
                <w:rFonts w:ascii="Times New Roman" w:hAnsi="Times New Roman"/>
                <w:b/>
              </w:rPr>
              <w:t>_________________________</w:t>
            </w:r>
            <w:r>
              <w:rPr>
                <w:rFonts w:ascii="Times New Roman" w:hAnsi="Times New Roman"/>
                <w:b/>
                <w:lang w:val="uk-UA"/>
              </w:rPr>
              <w:t xml:space="preserve"> </w:t>
            </w:r>
            <w:proofErr w:type="spellStart"/>
            <w:r w:rsidRPr="005D3484">
              <w:rPr>
                <w:rFonts w:ascii="Times New Roman" w:hAnsi="Times New Roman"/>
                <w:b/>
              </w:rPr>
              <w:t>Кирило</w:t>
            </w:r>
            <w:proofErr w:type="spellEnd"/>
            <w:r w:rsidRPr="005D3484">
              <w:rPr>
                <w:rFonts w:ascii="Times New Roman" w:hAnsi="Times New Roman"/>
                <w:b/>
              </w:rPr>
              <w:t xml:space="preserve"> НЕРЯНОВ</w:t>
            </w:r>
          </w:p>
        </w:tc>
        <w:tc>
          <w:tcPr>
            <w:tcW w:w="5000" w:type="dxa"/>
            <w:shd w:val="clear" w:color="auto" w:fill="auto"/>
            <w:tcMar>
              <w:top w:w="80" w:type="dxa"/>
              <w:left w:w="80" w:type="dxa"/>
              <w:bottom w:w="80" w:type="dxa"/>
              <w:right w:w="80" w:type="dxa"/>
            </w:tcMar>
            <w:hideMark/>
          </w:tcPr>
          <w:p w14:paraId="3A3AE61E" w14:textId="77777777" w:rsidR="0009243F" w:rsidRPr="00357C62" w:rsidRDefault="0009243F" w:rsidP="00473E10">
            <w:pPr>
              <w:suppressAutoHyphens/>
              <w:spacing w:after="0" w:line="240" w:lineRule="auto"/>
              <w:jc w:val="center"/>
              <w:rPr>
                <w:rFonts w:ascii="Times New Roman" w:hAnsi="Times New Roman"/>
                <w:b/>
                <w:bCs/>
                <w:color w:val="000000"/>
                <w:u w:color="000000"/>
              </w:rPr>
            </w:pPr>
            <w:r w:rsidRPr="00357C62">
              <w:rPr>
                <w:rFonts w:ascii="Times New Roman" w:hAnsi="Times New Roman"/>
                <w:b/>
                <w:bCs/>
                <w:color w:val="000000"/>
                <w:u w:color="000000"/>
                <w:lang w:val="uk-UA"/>
              </w:rPr>
              <w:t>ПОСТАЧАЛЬНИК</w:t>
            </w:r>
          </w:p>
          <w:p w14:paraId="009ADCA0" w14:textId="77777777" w:rsidR="0009243F" w:rsidRPr="00357C62" w:rsidRDefault="0009243F" w:rsidP="00473E10">
            <w:pPr>
              <w:suppressAutoHyphens/>
              <w:spacing w:after="0" w:line="240" w:lineRule="auto"/>
              <w:jc w:val="both"/>
              <w:rPr>
                <w:rFonts w:ascii="Times New Roman" w:hAnsi="Times New Roman"/>
                <w:color w:val="000000"/>
                <w:u w:color="000000"/>
              </w:rPr>
            </w:pPr>
            <w:r w:rsidRPr="00357C62">
              <w:rPr>
                <w:rFonts w:ascii="Times New Roman" w:hAnsi="Times New Roman"/>
                <w:color w:val="000000"/>
                <w:u w:color="000000"/>
                <w:lang w:val="uk-UA"/>
              </w:rPr>
              <w:t xml:space="preserve"> </w:t>
            </w:r>
          </w:p>
        </w:tc>
      </w:tr>
    </w:tbl>
    <w:p w14:paraId="5CAE6907" w14:textId="77777777" w:rsidR="0009243F" w:rsidRPr="00357C62" w:rsidRDefault="0009243F" w:rsidP="0009243F">
      <w:pPr>
        <w:widowControl w:val="0"/>
        <w:suppressAutoHyphens/>
        <w:spacing w:after="0" w:line="240" w:lineRule="auto"/>
        <w:rPr>
          <w:rFonts w:ascii="Times New Roman" w:hAnsi="Times New Roman"/>
          <w:color w:val="000000"/>
          <w:spacing w:val="1"/>
          <w:u w:color="000000"/>
          <w:lang w:val="uk-UA"/>
        </w:rPr>
      </w:pPr>
    </w:p>
    <w:p w14:paraId="2A002562"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bookmarkStart w:id="20" w:name="_Hlk131691073"/>
    </w:p>
    <w:p w14:paraId="62A6F365"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9D45EE1"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348BAE0"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835F4BF" w14:textId="77777777"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8FB2745" w14:textId="06A883AD" w:rsidR="0009243F" w:rsidRPr="00357C62" w:rsidRDefault="0009243F"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9D038AD" w14:textId="141AFA80"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A08B612" w14:textId="5567F29E" w:rsidR="00507988"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FD37FA1" w14:textId="3FD3EA00"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FC4E9C7" w14:textId="004940BA"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1544D359" w14:textId="0C6CC485"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43BBD33A" w14:textId="17A32ADA"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9AF9D86" w14:textId="113AFD97"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1F1F5084" w14:textId="0F609672"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77859A0" w14:textId="2F130A2B"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0879F28F" w14:textId="495B10BF"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459E3D16" w14:textId="629A5CB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6E2DB20" w14:textId="57FD38E2"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87C2346" w14:textId="3D6200DB"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3C7B5E2" w14:textId="4F99A79F"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4C056CD" w14:textId="71CEE0B8"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288FE26A" w14:textId="32EDC1D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66314970" w14:textId="0BDB37B7"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3F51BC7" w14:textId="1D37994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8FF251B" w14:textId="6F3F7C7C"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71978EAA" w14:textId="5E490611" w:rsidR="00A42A74"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27AB330" w14:textId="77777777" w:rsidR="00A42A74" w:rsidRPr="00357C62" w:rsidRDefault="00A42A74"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3CC3031A" w14:textId="205AD53D"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p w14:paraId="57B34200" w14:textId="77777777" w:rsidR="00507988" w:rsidRPr="00357C62" w:rsidRDefault="00507988" w:rsidP="0009243F">
      <w:pPr>
        <w:widowControl w:val="0"/>
        <w:suppressAutoHyphens/>
        <w:spacing w:after="0" w:line="240" w:lineRule="auto"/>
        <w:ind w:left="6946" w:hanging="1282"/>
        <w:jc w:val="both"/>
        <w:rPr>
          <w:rFonts w:ascii="Times New Roman" w:eastAsia="Arial Unicode MS" w:hAnsi="Times New Roman"/>
          <w:color w:val="000000"/>
          <w:u w:color="000000"/>
          <w:lang w:val="uk-UA"/>
        </w:rPr>
      </w:pPr>
    </w:p>
    <w:bookmarkEnd w:id="20"/>
    <w:p w14:paraId="5AA4BD8F" w14:textId="5A02EE32" w:rsidR="00A42A74" w:rsidRDefault="00A42A74" w:rsidP="00A42A74">
      <w:pPr>
        <w:jc w:val="right"/>
        <w:rPr>
          <w:rFonts w:ascii="Times New Roman" w:hAnsi="Times New Roman"/>
          <w:b/>
        </w:rPr>
      </w:pPr>
      <w:proofErr w:type="spellStart"/>
      <w:r w:rsidRPr="00A42A74">
        <w:rPr>
          <w:rFonts w:ascii="Times New Roman" w:hAnsi="Times New Roman"/>
          <w:b/>
        </w:rPr>
        <w:t>Додаток</w:t>
      </w:r>
      <w:proofErr w:type="spellEnd"/>
      <w:r w:rsidRPr="00A42A74">
        <w:rPr>
          <w:rFonts w:ascii="Times New Roman" w:hAnsi="Times New Roman"/>
          <w:b/>
        </w:rPr>
        <w:t xml:space="preserve"> № 1</w:t>
      </w:r>
      <w:r>
        <w:rPr>
          <w:rFonts w:ascii="Times New Roman" w:hAnsi="Times New Roman"/>
          <w:b/>
        </w:rPr>
        <w:br/>
      </w:r>
      <w:r w:rsidRPr="00A42A74">
        <w:rPr>
          <w:rFonts w:ascii="Times New Roman" w:hAnsi="Times New Roman"/>
          <w:b/>
        </w:rPr>
        <w:t xml:space="preserve">До договору № ____________ </w:t>
      </w:r>
      <w:r>
        <w:rPr>
          <w:rFonts w:ascii="Times New Roman" w:hAnsi="Times New Roman"/>
          <w:b/>
        </w:rPr>
        <w:br/>
      </w:r>
      <w:r w:rsidRPr="00A42A74">
        <w:rPr>
          <w:rFonts w:ascii="Times New Roman" w:hAnsi="Times New Roman"/>
          <w:color w:val="000000" w:themeColor="text1"/>
        </w:rPr>
        <w:t xml:space="preserve"> </w:t>
      </w:r>
      <w:proofErr w:type="spellStart"/>
      <w:proofErr w:type="gramStart"/>
      <w:r w:rsidRPr="00A42A74">
        <w:rPr>
          <w:rFonts w:ascii="Times New Roman" w:hAnsi="Times New Roman"/>
          <w:color w:val="000000" w:themeColor="text1"/>
        </w:rPr>
        <w:t>від</w:t>
      </w:r>
      <w:proofErr w:type="spellEnd"/>
      <w:r w:rsidRPr="00A42A74">
        <w:rPr>
          <w:rFonts w:ascii="Times New Roman" w:hAnsi="Times New Roman"/>
          <w:color w:val="000000" w:themeColor="text1"/>
        </w:rPr>
        <w:t xml:space="preserve"> </w:t>
      </w:r>
      <w:r w:rsidRPr="00A42A74">
        <w:rPr>
          <w:rFonts w:ascii="Times New Roman" w:hAnsi="Times New Roman"/>
          <w:b/>
          <w:color w:val="000000" w:themeColor="text1"/>
        </w:rPr>
        <w:t xml:space="preserve"> «</w:t>
      </w:r>
      <w:proofErr w:type="gramEnd"/>
      <w:r w:rsidRPr="00A42A74">
        <w:rPr>
          <w:rFonts w:ascii="Times New Roman" w:hAnsi="Times New Roman"/>
          <w:b/>
          <w:color w:val="000000" w:themeColor="text1"/>
        </w:rPr>
        <w:t>____» ______________ 202</w:t>
      </w:r>
      <w:r w:rsidR="006C4821">
        <w:rPr>
          <w:rFonts w:ascii="Times New Roman" w:hAnsi="Times New Roman"/>
          <w:b/>
          <w:color w:val="000000" w:themeColor="text1"/>
          <w:lang w:val="uk-UA"/>
        </w:rPr>
        <w:t>4</w:t>
      </w:r>
      <w:r w:rsidRPr="00A42A74">
        <w:rPr>
          <w:rFonts w:ascii="Times New Roman" w:hAnsi="Times New Roman"/>
          <w:b/>
          <w:color w:val="000000" w:themeColor="text1"/>
        </w:rPr>
        <w:t xml:space="preserve"> року</w:t>
      </w:r>
    </w:p>
    <w:p w14:paraId="148EB78F" w14:textId="77777777" w:rsidR="00A42A74" w:rsidRPr="00A42A74" w:rsidRDefault="00A42A74" w:rsidP="00A42A74">
      <w:pPr>
        <w:jc w:val="right"/>
        <w:rPr>
          <w:rFonts w:ascii="Times New Roman" w:hAnsi="Times New Roman"/>
          <w:b/>
        </w:rPr>
      </w:pPr>
    </w:p>
    <w:p w14:paraId="7D08FDE6" w14:textId="77777777" w:rsidR="00A42A74" w:rsidRDefault="00A42A74" w:rsidP="00A42A74">
      <w:pPr>
        <w:jc w:val="center"/>
        <w:rPr>
          <w:rFonts w:ascii="Times New Roman" w:hAnsi="Times New Roman"/>
          <w:b/>
        </w:rPr>
      </w:pPr>
      <w:r w:rsidRPr="00A42A74">
        <w:rPr>
          <w:rFonts w:ascii="Times New Roman" w:hAnsi="Times New Roman"/>
          <w:b/>
        </w:rPr>
        <w:t>СПЕЦИФІКАЦІЯ</w:t>
      </w:r>
    </w:p>
    <w:p w14:paraId="1FE3D0C5" w14:textId="77777777" w:rsidR="00F31E1A" w:rsidRPr="00B55560" w:rsidRDefault="00F31E1A" w:rsidP="00F31E1A">
      <w:pPr>
        <w:spacing w:line="240" w:lineRule="auto"/>
        <w:jc w:val="center"/>
        <w:rPr>
          <w:rFonts w:ascii="Times New Roman" w:hAnsi="Times New Roman"/>
          <w:sz w:val="24"/>
          <w:szCs w:val="24"/>
          <w:lang w:val="uk-UA"/>
        </w:rPr>
      </w:pPr>
      <w:r w:rsidRPr="003938D0">
        <w:rPr>
          <w:rFonts w:ascii="Times New Roman" w:hAnsi="Times New Roman"/>
          <w:sz w:val="24"/>
          <w:szCs w:val="24"/>
          <w:shd w:val="clear" w:color="auto" w:fill="FFFFFF"/>
          <w:lang w:val="uk-UA"/>
        </w:rPr>
        <w:t xml:space="preserve">код </w:t>
      </w:r>
      <w:r w:rsidRPr="0073680F">
        <w:rPr>
          <w:rFonts w:ascii="Times New Roman" w:hAnsi="Times New Roman"/>
          <w:sz w:val="24"/>
          <w:szCs w:val="24"/>
          <w:shd w:val="clear" w:color="auto" w:fill="FFFFFF"/>
          <w:lang w:val="uk-UA"/>
        </w:rPr>
        <w:t xml:space="preserve">ДК 021:2015: 33140000-3 Медичні матеріали </w:t>
      </w:r>
      <w:r w:rsidRPr="003938D0">
        <w:rPr>
          <w:rFonts w:ascii="Times New Roman" w:hAnsi="Times New Roman"/>
          <w:bCs/>
          <w:sz w:val="24"/>
          <w:szCs w:val="24"/>
          <w:lang w:val="uk-UA"/>
        </w:rPr>
        <w:t xml:space="preserve">     </w:t>
      </w:r>
    </w:p>
    <w:tbl>
      <w:tblPr>
        <w:tblW w:w="1011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84"/>
        <w:gridCol w:w="417"/>
        <w:gridCol w:w="3260"/>
        <w:gridCol w:w="846"/>
        <w:gridCol w:w="851"/>
        <w:gridCol w:w="850"/>
        <w:gridCol w:w="851"/>
        <w:gridCol w:w="1154"/>
        <w:gridCol w:w="36"/>
      </w:tblGrid>
      <w:tr w:rsidR="00F31E1A" w:rsidRPr="007D0160" w14:paraId="6157DEBC" w14:textId="77777777" w:rsidTr="003B4443">
        <w:trPr>
          <w:gridAfter w:val="1"/>
          <w:wAfter w:w="36" w:type="dxa"/>
          <w:trHeight w:val="1741"/>
          <w:jc w:val="center"/>
        </w:trPr>
        <w:tc>
          <w:tcPr>
            <w:tcW w:w="567" w:type="dxa"/>
            <w:tcBorders>
              <w:top w:val="single" w:sz="6" w:space="0" w:color="auto"/>
              <w:bottom w:val="single" w:sz="6" w:space="0" w:color="auto"/>
              <w:right w:val="single" w:sz="4" w:space="0" w:color="auto"/>
            </w:tcBorders>
            <w:vAlign w:val="center"/>
          </w:tcPr>
          <w:p w14:paraId="01CCDA5B"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 з/п</w:t>
            </w:r>
          </w:p>
        </w:tc>
        <w:tc>
          <w:tcPr>
            <w:tcW w:w="1701" w:type="dxa"/>
            <w:gridSpan w:val="2"/>
            <w:tcBorders>
              <w:top w:val="single" w:sz="6" w:space="0" w:color="auto"/>
              <w:left w:val="single" w:sz="4" w:space="0" w:color="auto"/>
              <w:bottom w:val="single" w:sz="6" w:space="0" w:color="auto"/>
              <w:right w:val="single" w:sz="6" w:space="0" w:color="auto"/>
            </w:tcBorders>
            <w:vAlign w:val="center"/>
          </w:tcPr>
          <w:p w14:paraId="2AE17ECC" w14:textId="77777777" w:rsidR="00F31E1A" w:rsidRPr="007D0160"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 xml:space="preserve">          </w:t>
            </w:r>
            <w:r w:rsidRPr="007D0160">
              <w:rPr>
                <w:rFonts w:ascii="Times New Roman" w:hAnsi="Times New Roman"/>
                <w:bCs/>
                <w:sz w:val="24"/>
                <w:szCs w:val="20"/>
                <w:lang w:val="uk-UA"/>
              </w:rPr>
              <w:t>Найменування товару</w:t>
            </w:r>
          </w:p>
        </w:tc>
        <w:tc>
          <w:tcPr>
            <w:tcW w:w="3260" w:type="dxa"/>
            <w:tcBorders>
              <w:top w:val="single" w:sz="6" w:space="0" w:color="auto"/>
              <w:left w:val="single" w:sz="6" w:space="0" w:color="auto"/>
              <w:bottom w:val="single" w:sz="6" w:space="0" w:color="auto"/>
              <w:right w:val="single" w:sz="6" w:space="0" w:color="auto"/>
            </w:tcBorders>
            <w:vAlign w:val="center"/>
          </w:tcPr>
          <w:p w14:paraId="27CA1242" w14:textId="77777777" w:rsidR="00F31E1A" w:rsidRPr="00B55560" w:rsidRDefault="00F31E1A" w:rsidP="003B4443">
            <w:pPr>
              <w:spacing w:line="240" w:lineRule="auto"/>
              <w:rPr>
                <w:rFonts w:ascii="Times New Roman" w:hAnsi="Times New Roman"/>
                <w:sz w:val="24"/>
                <w:szCs w:val="24"/>
                <w:lang w:val="uk-UA"/>
              </w:rPr>
            </w:pPr>
            <w:proofErr w:type="spellStart"/>
            <w:r w:rsidRPr="00B55560">
              <w:rPr>
                <w:rFonts w:ascii="Times New Roman" w:hAnsi="Times New Roman"/>
                <w:sz w:val="24"/>
                <w:szCs w:val="24"/>
              </w:rPr>
              <w:t>Технічні</w:t>
            </w:r>
            <w:proofErr w:type="spellEnd"/>
            <w:r w:rsidRPr="00B55560">
              <w:rPr>
                <w:rFonts w:ascii="Times New Roman" w:hAnsi="Times New Roman"/>
                <w:sz w:val="24"/>
                <w:szCs w:val="24"/>
              </w:rPr>
              <w:t xml:space="preserve"> характеристики</w:t>
            </w:r>
          </w:p>
        </w:tc>
        <w:tc>
          <w:tcPr>
            <w:tcW w:w="846" w:type="dxa"/>
            <w:tcBorders>
              <w:top w:val="single" w:sz="6" w:space="0" w:color="auto"/>
              <w:left w:val="single" w:sz="6" w:space="0" w:color="auto"/>
              <w:bottom w:val="single" w:sz="6" w:space="0" w:color="auto"/>
              <w:right w:val="single" w:sz="6" w:space="0" w:color="auto"/>
            </w:tcBorders>
            <w:vAlign w:val="center"/>
          </w:tcPr>
          <w:p w14:paraId="0E2B36A9" w14:textId="77777777" w:rsidR="00F31E1A" w:rsidRPr="007D0160" w:rsidRDefault="00F31E1A" w:rsidP="003B4443">
            <w:pPr>
              <w:spacing w:line="240" w:lineRule="auto"/>
              <w:rPr>
                <w:rFonts w:ascii="Times New Roman" w:hAnsi="Times New Roman"/>
                <w:bCs/>
                <w:sz w:val="24"/>
                <w:szCs w:val="20"/>
                <w:lang w:val="uk-UA"/>
              </w:rPr>
            </w:pPr>
            <w:proofErr w:type="spellStart"/>
            <w:r>
              <w:rPr>
                <w:rFonts w:ascii="Times New Roman" w:hAnsi="Times New Roman"/>
                <w:bCs/>
                <w:sz w:val="24"/>
                <w:szCs w:val="20"/>
                <w:lang w:val="uk-UA"/>
              </w:rPr>
              <w:t>Одини</w:t>
            </w:r>
            <w:proofErr w:type="spellEnd"/>
            <w:r w:rsidRPr="007D0160">
              <w:rPr>
                <w:rFonts w:ascii="Times New Roman" w:hAnsi="Times New Roman"/>
                <w:bCs/>
                <w:sz w:val="24"/>
                <w:szCs w:val="20"/>
                <w:lang w:val="uk-UA"/>
              </w:rPr>
              <w:t xml:space="preserve"> ця виміру</w:t>
            </w:r>
          </w:p>
        </w:tc>
        <w:tc>
          <w:tcPr>
            <w:tcW w:w="851" w:type="dxa"/>
            <w:tcBorders>
              <w:top w:val="single" w:sz="6" w:space="0" w:color="auto"/>
              <w:left w:val="single" w:sz="6" w:space="0" w:color="auto"/>
              <w:bottom w:val="single" w:sz="6" w:space="0" w:color="auto"/>
              <w:right w:val="single" w:sz="6" w:space="0" w:color="auto"/>
            </w:tcBorders>
            <w:vAlign w:val="center"/>
          </w:tcPr>
          <w:p w14:paraId="2ADCAC37"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Кіль-кість</w:t>
            </w:r>
          </w:p>
        </w:tc>
        <w:tc>
          <w:tcPr>
            <w:tcW w:w="850" w:type="dxa"/>
            <w:tcBorders>
              <w:top w:val="single" w:sz="6" w:space="0" w:color="auto"/>
              <w:left w:val="single" w:sz="6" w:space="0" w:color="auto"/>
              <w:bottom w:val="single" w:sz="6" w:space="0" w:color="auto"/>
              <w:right w:val="single" w:sz="6" w:space="0" w:color="auto"/>
            </w:tcBorders>
          </w:tcPr>
          <w:p w14:paraId="6EC78402"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Ціна за одиницю без ПДВ*,**</w:t>
            </w:r>
          </w:p>
          <w:p w14:paraId="77202C3F"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(грн.)</w:t>
            </w:r>
          </w:p>
        </w:tc>
        <w:tc>
          <w:tcPr>
            <w:tcW w:w="851" w:type="dxa"/>
            <w:tcBorders>
              <w:top w:val="single" w:sz="6" w:space="0" w:color="auto"/>
              <w:left w:val="single" w:sz="6" w:space="0" w:color="auto"/>
              <w:bottom w:val="single" w:sz="6" w:space="0" w:color="auto"/>
              <w:right w:val="single" w:sz="6" w:space="0" w:color="auto"/>
            </w:tcBorders>
            <w:vAlign w:val="center"/>
          </w:tcPr>
          <w:p w14:paraId="284E5FE7"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Ціна за одиницю</w:t>
            </w:r>
          </w:p>
          <w:p w14:paraId="61C1F3DD"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 xml:space="preserve">з ПДВ* (грн.)         </w:t>
            </w:r>
          </w:p>
        </w:tc>
        <w:tc>
          <w:tcPr>
            <w:tcW w:w="1154" w:type="dxa"/>
            <w:tcBorders>
              <w:top w:val="single" w:sz="6" w:space="0" w:color="auto"/>
              <w:left w:val="single" w:sz="6" w:space="0" w:color="auto"/>
              <w:bottom w:val="single" w:sz="6" w:space="0" w:color="auto"/>
              <w:right w:val="single" w:sz="6" w:space="0" w:color="auto"/>
            </w:tcBorders>
            <w:vAlign w:val="center"/>
          </w:tcPr>
          <w:p w14:paraId="68B5420B"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Загальна вартість,</w:t>
            </w:r>
          </w:p>
          <w:p w14:paraId="0CB39B42" w14:textId="77777777" w:rsidR="00F31E1A" w:rsidRPr="007D0160" w:rsidRDefault="00F31E1A" w:rsidP="003B4443">
            <w:pPr>
              <w:spacing w:line="240" w:lineRule="auto"/>
              <w:rPr>
                <w:rFonts w:ascii="Times New Roman" w:hAnsi="Times New Roman"/>
                <w:bCs/>
                <w:sz w:val="24"/>
                <w:szCs w:val="20"/>
                <w:lang w:val="uk-UA"/>
              </w:rPr>
            </w:pPr>
            <w:r w:rsidRPr="007D0160">
              <w:rPr>
                <w:rFonts w:ascii="Times New Roman" w:hAnsi="Times New Roman"/>
                <w:bCs/>
                <w:sz w:val="24"/>
                <w:szCs w:val="20"/>
                <w:lang w:val="uk-UA"/>
              </w:rPr>
              <w:t>з ПДВ* або без ПДВ**  (грн.)</w:t>
            </w:r>
          </w:p>
        </w:tc>
      </w:tr>
      <w:tr w:rsidR="00F31E1A" w:rsidRPr="007D0160" w14:paraId="5FF3266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308AF23" w14:textId="77777777" w:rsidR="00F31E1A" w:rsidRPr="007D0160"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F338736"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7-8</w:t>
            </w:r>
          </w:p>
        </w:tc>
        <w:tc>
          <w:tcPr>
            <w:tcW w:w="3260" w:type="dxa"/>
            <w:tcBorders>
              <w:top w:val="single" w:sz="6" w:space="0" w:color="auto"/>
              <w:left w:val="single" w:sz="6" w:space="0" w:color="auto"/>
              <w:bottom w:val="single" w:sz="4" w:space="0" w:color="auto"/>
              <w:right w:val="single" w:sz="6" w:space="0" w:color="auto"/>
            </w:tcBorders>
          </w:tcPr>
          <w:p w14:paraId="76D716FB"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Оглядові медичні нітрилові рукавички.</w:t>
            </w:r>
          </w:p>
          <w:p w14:paraId="34998F66"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Матеріал, з якого зроблені рукавички - бутадієн-</w:t>
            </w:r>
            <w:proofErr w:type="spellStart"/>
            <w:r w:rsidRPr="00FB07C7">
              <w:rPr>
                <w:rFonts w:ascii="Times New Roman" w:hAnsi="Times New Roman"/>
                <w:sz w:val="20"/>
                <w:szCs w:val="20"/>
                <w:lang w:val="uk-UA"/>
              </w:rPr>
              <w:t>нітрильний</w:t>
            </w:r>
            <w:proofErr w:type="spellEnd"/>
            <w:r w:rsidRPr="00FB07C7">
              <w:rPr>
                <w:rFonts w:ascii="Times New Roman" w:hAnsi="Times New Roman"/>
                <w:sz w:val="20"/>
                <w:szCs w:val="20"/>
                <w:lang w:val="uk-UA"/>
              </w:rPr>
              <w:t xml:space="preserve"> каучук (</w:t>
            </w:r>
            <w:r w:rsidRPr="00FB07C7">
              <w:rPr>
                <w:rFonts w:ascii="Times New Roman" w:hAnsi="Times New Roman"/>
                <w:sz w:val="20"/>
                <w:szCs w:val="20"/>
              </w:rPr>
              <w:t>NBR</w:t>
            </w:r>
            <w:r w:rsidRPr="00FB07C7">
              <w:rPr>
                <w:rFonts w:ascii="Times New Roman" w:hAnsi="Times New Roman"/>
                <w:sz w:val="20"/>
                <w:szCs w:val="20"/>
                <w:lang w:val="uk-UA"/>
              </w:rPr>
              <w:t>)</w:t>
            </w:r>
          </w:p>
          <w:p w14:paraId="021F0B6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7C0555F7"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73BFE5FB" w14:textId="77777777" w:rsidR="00F31E1A" w:rsidRPr="00FB07C7" w:rsidRDefault="00F31E1A" w:rsidP="003B4443">
            <w:pPr>
              <w:spacing w:line="240" w:lineRule="auto"/>
              <w:jc w:val="both"/>
              <w:rPr>
                <w:rFonts w:ascii="Times New Roman" w:hAnsi="Times New Roman"/>
                <w:sz w:val="20"/>
                <w:szCs w:val="20"/>
              </w:rPr>
            </w:pPr>
          </w:p>
          <w:p w14:paraId="23E6CBB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682102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5564AB6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1210BE2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275AA97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5C23296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Неприпудрені</w:t>
            </w:r>
            <w:proofErr w:type="spellEnd"/>
            <w:r w:rsidRPr="00FB07C7">
              <w:rPr>
                <w:rFonts w:ascii="Times New Roman" w:hAnsi="Times New Roman"/>
                <w:sz w:val="20"/>
                <w:szCs w:val="20"/>
              </w:rPr>
              <w:t xml:space="preserve">. </w:t>
            </w:r>
          </w:p>
          <w:p w14:paraId="4BF7DD4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7EF01772" w14:textId="77777777" w:rsidR="00F31E1A" w:rsidRPr="00FB07C7" w:rsidRDefault="00F31E1A" w:rsidP="003B4443">
            <w:pPr>
              <w:spacing w:line="240" w:lineRule="auto"/>
              <w:jc w:val="both"/>
              <w:rPr>
                <w:rFonts w:ascii="Times New Roman" w:hAnsi="Times New Roman"/>
                <w:sz w:val="20"/>
                <w:szCs w:val="20"/>
              </w:rPr>
            </w:pPr>
          </w:p>
          <w:p w14:paraId="5BC074E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М (</w:t>
            </w:r>
            <w:proofErr w:type="spellStart"/>
            <w:r w:rsidRPr="00FB07C7">
              <w:rPr>
                <w:rFonts w:ascii="Times New Roman" w:hAnsi="Times New Roman"/>
                <w:sz w:val="20"/>
                <w:szCs w:val="20"/>
              </w:rPr>
              <w:t>середній</w:t>
            </w:r>
            <w:proofErr w:type="spellEnd"/>
            <w:r w:rsidRPr="00FB07C7">
              <w:rPr>
                <w:rFonts w:ascii="Times New Roman" w:hAnsi="Times New Roman"/>
                <w:sz w:val="20"/>
                <w:szCs w:val="20"/>
              </w:rPr>
              <w:t>)</w:t>
            </w:r>
          </w:p>
          <w:p w14:paraId="015107B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1CA132B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
          <w:p w14:paraId="6F22BA3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специфікація</w:t>
            </w:r>
            <w:proofErr w:type="spellEnd"/>
            <w:r w:rsidRPr="00FB07C7">
              <w:rPr>
                <w:rFonts w:ascii="Times New Roman" w:hAnsi="Times New Roman"/>
                <w:sz w:val="20"/>
                <w:szCs w:val="20"/>
              </w:rPr>
              <w:t>: – 95 мм ±10</w:t>
            </w:r>
          </w:p>
          <w:p w14:paraId="224FD13A"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6B1A612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w:t>
            </w: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6E0D1EA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0.10 </w:t>
            </w:r>
          </w:p>
          <w:p w14:paraId="085CF90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w:t>
            </w:r>
            <w:proofErr w:type="gramStart"/>
            <w:r w:rsidRPr="00FB07C7">
              <w:rPr>
                <w:rFonts w:ascii="Times New Roman" w:hAnsi="Times New Roman"/>
                <w:sz w:val="20"/>
                <w:szCs w:val="20"/>
              </w:rPr>
              <w:t>–  0</w:t>
            </w:r>
            <w:proofErr w:type="gramEnd"/>
            <w:r w:rsidRPr="00FB07C7">
              <w:rPr>
                <w:rFonts w:ascii="Times New Roman" w:hAnsi="Times New Roman"/>
                <w:sz w:val="20"/>
                <w:szCs w:val="20"/>
              </w:rPr>
              <w:t>.07</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1CB5D95"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21D2129E" w14:textId="301F650C"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2500</w:t>
            </w:r>
          </w:p>
        </w:tc>
        <w:tc>
          <w:tcPr>
            <w:tcW w:w="850" w:type="dxa"/>
            <w:tcBorders>
              <w:top w:val="single" w:sz="6" w:space="0" w:color="auto"/>
              <w:left w:val="single" w:sz="6" w:space="0" w:color="auto"/>
              <w:bottom w:val="single" w:sz="4" w:space="0" w:color="auto"/>
              <w:right w:val="single" w:sz="6" w:space="0" w:color="auto"/>
            </w:tcBorders>
          </w:tcPr>
          <w:p w14:paraId="13210A0C"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58B2F3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7A0694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8EB2BBB"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E150906"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807E938" w14:textId="77777777" w:rsidR="00F31E1A" w:rsidRPr="00FB07C7" w:rsidRDefault="00F31E1A" w:rsidP="003B4443">
            <w:pPr>
              <w:rPr>
                <w:rFonts w:ascii="Times New Roman" w:hAnsi="Times New Roman"/>
                <w:sz w:val="20"/>
                <w:szCs w:val="20"/>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6-7</w:t>
            </w:r>
          </w:p>
        </w:tc>
        <w:tc>
          <w:tcPr>
            <w:tcW w:w="3260" w:type="dxa"/>
            <w:tcBorders>
              <w:top w:val="single" w:sz="6" w:space="0" w:color="auto"/>
              <w:left w:val="single" w:sz="6" w:space="0" w:color="auto"/>
              <w:bottom w:val="single" w:sz="4" w:space="0" w:color="auto"/>
              <w:right w:val="single" w:sz="6" w:space="0" w:color="auto"/>
            </w:tcBorders>
          </w:tcPr>
          <w:p w14:paraId="428AF278"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Оглядові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нітрилові</w:t>
            </w:r>
            <w:proofErr w:type="spellEnd"/>
            <w:r w:rsidRPr="00FB07C7">
              <w:rPr>
                <w:rFonts w:ascii="Times New Roman" w:hAnsi="Times New Roman"/>
                <w:sz w:val="20"/>
                <w:szCs w:val="20"/>
              </w:rPr>
              <w:t xml:space="preserve"> рукавички.</w:t>
            </w:r>
          </w:p>
          <w:p w14:paraId="6784B9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Матеріал</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якого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зроблені</w:t>
            </w:r>
            <w:proofErr w:type="spellEnd"/>
            <w:r w:rsidRPr="00FB07C7">
              <w:rPr>
                <w:rFonts w:ascii="Times New Roman" w:hAnsi="Times New Roman"/>
                <w:sz w:val="20"/>
                <w:szCs w:val="20"/>
              </w:rPr>
              <w:t xml:space="preserve"> рукавички - </w:t>
            </w:r>
            <w:proofErr w:type="spellStart"/>
            <w:r w:rsidRPr="00FB07C7">
              <w:rPr>
                <w:rFonts w:ascii="Times New Roman" w:hAnsi="Times New Roman"/>
                <w:sz w:val="20"/>
                <w:szCs w:val="20"/>
              </w:rPr>
              <w:t>бутадієн-нітрильний</w:t>
            </w:r>
            <w:proofErr w:type="spellEnd"/>
            <w:r w:rsidRPr="00FB07C7">
              <w:rPr>
                <w:rFonts w:ascii="Times New Roman" w:hAnsi="Times New Roman"/>
                <w:sz w:val="20"/>
                <w:szCs w:val="20"/>
              </w:rPr>
              <w:t xml:space="preserve"> каучук (NBR)</w:t>
            </w:r>
          </w:p>
          <w:p w14:paraId="69C8017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38ED4CE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02AB5059" w14:textId="77777777" w:rsidR="00F31E1A" w:rsidRPr="00FB07C7" w:rsidRDefault="00F31E1A" w:rsidP="003B4443">
            <w:pPr>
              <w:spacing w:line="240" w:lineRule="auto"/>
              <w:jc w:val="both"/>
              <w:rPr>
                <w:rFonts w:ascii="Times New Roman" w:hAnsi="Times New Roman"/>
                <w:sz w:val="20"/>
                <w:szCs w:val="20"/>
              </w:rPr>
            </w:pPr>
          </w:p>
          <w:p w14:paraId="01361C6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13ED875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1A6E349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10E3AA8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0912A34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2B0E550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Неприпудрені</w:t>
            </w:r>
            <w:proofErr w:type="spellEnd"/>
            <w:r w:rsidRPr="00FB07C7">
              <w:rPr>
                <w:rFonts w:ascii="Times New Roman" w:hAnsi="Times New Roman"/>
                <w:sz w:val="20"/>
                <w:szCs w:val="20"/>
              </w:rPr>
              <w:t xml:space="preserve">. </w:t>
            </w:r>
          </w:p>
          <w:p w14:paraId="5FDFE993"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2C109321" w14:textId="77777777" w:rsidR="00F31E1A" w:rsidRPr="00FB07C7" w:rsidRDefault="00F31E1A" w:rsidP="003B4443">
            <w:pPr>
              <w:spacing w:line="240" w:lineRule="auto"/>
              <w:jc w:val="both"/>
              <w:rPr>
                <w:rFonts w:ascii="Times New Roman" w:hAnsi="Times New Roman"/>
                <w:sz w:val="20"/>
                <w:szCs w:val="20"/>
              </w:rPr>
            </w:pPr>
          </w:p>
          <w:p w14:paraId="12E933F4"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S (маленький)</w:t>
            </w:r>
          </w:p>
          <w:p w14:paraId="177ADEC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5FC02DAF"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roofErr w:type="spellStart"/>
            <w:proofErr w:type="gramStart"/>
            <w:r w:rsidRPr="00FB07C7">
              <w:rPr>
                <w:rFonts w:ascii="Times New Roman" w:hAnsi="Times New Roman"/>
                <w:sz w:val="20"/>
                <w:szCs w:val="20"/>
              </w:rPr>
              <w:t>специфікація</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  80 мм ±10</w:t>
            </w:r>
          </w:p>
          <w:p w14:paraId="6AA58CC8"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6C16B84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w:t>
            </w: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3EA99E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0.09 </w:t>
            </w:r>
          </w:p>
          <w:p w14:paraId="0C408158"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0.07</w:t>
            </w:r>
          </w:p>
          <w:p w14:paraId="21AEC684" w14:textId="77777777" w:rsidR="00F31E1A" w:rsidRDefault="00F31E1A" w:rsidP="003B4443">
            <w:pPr>
              <w:spacing w:line="240" w:lineRule="auto"/>
              <w:jc w:val="both"/>
              <w:rPr>
                <w:rFonts w:ascii="Times New Roman" w:hAnsi="Times New Roman"/>
                <w:sz w:val="20"/>
                <w:szCs w:val="20"/>
              </w:rPr>
            </w:pPr>
          </w:p>
          <w:p w14:paraId="49027C9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F73518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060B6E41" w14:textId="119B5C0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2500</w:t>
            </w:r>
          </w:p>
        </w:tc>
        <w:tc>
          <w:tcPr>
            <w:tcW w:w="850" w:type="dxa"/>
            <w:tcBorders>
              <w:top w:val="single" w:sz="6" w:space="0" w:color="auto"/>
              <w:left w:val="single" w:sz="6" w:space="0" w:color="auto"/>
              <w:bottom w:val="single" w:sz="4" w:space="0" w:color="auto"/>
              <w:right w:val="single" w:sz="6" w:space="0" w:color="auto"/>
            </w:tcBorders>
          </w:tcPr>
          <w:p w14:paraId="7F916EB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951E1D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2551A9C8"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D5A066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0F9891E"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00DF1C2"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Рукавички медичні нітрилові оглядові нестерильні неприпудрені торгової марки 8-9</w:t>
            </w:r>
          </w:p>
        </w:tc>
        <w:tc>
          <w:tcPr>
            <w:tcW w:w="3260" w:type="dxa"/>
            <w:tcBorders>
              <w:top w:val="single" w:sz="6" w:space="0" w:color="auto"/>
              <w:left w:val="single" w:sz="6" w:space="0" w:color="auto"/>
              <w:bottom w:val="single" w:sz="4" w:space="0" w:color="auto"/>
              <w:right w:val="single" w:sz="6" w:space="0" w:color="auto"/>
            </w:tcBorders>
          </w:tcPr>
          <w:p w14:paraId="32005940"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Оглядові медичні нітрилові рукавички.</w:t>
            </w:r>
          </w:p>
          <w:p w14:paraId="526CACF3"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Матеріал, з якого зроблені рукавички - бутадієн-</w:t>
            </w:r>
            <w:proofErr w:type="spellStart"/>
            <w:r w:rsidRPr="00FB07C7">
              <w:rPr>
                <w:rFonts w:ascii="Times New Roman" w:hAnsi="Times New Roman"/>
                <w:sz w:val="20"/>
                <w:szCs w:val="20"/>
                <w:lang w:val="uk-UA"/>
              </w:rPr>
              <w:t>нітрильний</w:t>
            </w:r>
            <w:proofErr w:type="spellEnd"/>
            <w:r w:rsidRPr="00FB07C7">
              <w:rPr>
                <w:rFonts w:ascii="Times New Roman" w:hAnsi="Times New Roman"/>
                <w:sz w:val="20"/>
                <w:szCs w:val="20"/>
                <w:lang w:val="uk-UA"/>
              </w:rPr>
              <w:t xml:space="preserve"> каучук (</w:t>
            </w:r>
            <w:r w:rsidRPr="00FB07C7">
              <w:rPr>
                <w:rFonts w:ascii="Times New Roman" w:hAnsi="Times New Roman"/>
                <w:sz w:val="20"/>
                <w:szCs w:val="20"/>
              </w:rPr>
              <w:t>NBR</w:t>
            </w:r>
            <w:r w:rsidRPr="00FB07C7">
              <w:rPr>
                <w:rFonts w:ascii="Times New Roman" w:hAnsi="Times New Roman"/>
                <w:sz w:val="20"/>
                <w:szCs w:val="20"/>
                <w:lang w:val="uk-UA"/>
              </w:rPr>
              <w:t>)</w:t>
            </w:r>
          </w:p>
          <w:p w14:paraId="2E33B89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не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анатомічної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форми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обох</w:t>
            </w:r>
            <w:proofErr w:type="spellEnd"/>
            <w:r w:rsidRPr="00FB07C7">
              <w:rPr>
                <w:rFonts w:ascii="Times New Roman" w:hAnsi="Times New Roman"/>
                <w:sz w:val="20"/>
                <w:szCs w:val="20"/>
              </w:rPr>
              <w:t xml:space="preserve"> рук.</w:t>
            </w:r>
          </w:p>
          <w:p w14:paraId="113D2D9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текстуровану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поверхню</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пальцях</w:t>
            </w:r>
            <w:proofErr w:type="spellEnd"/>
            <w:r w:rsidRPr="00FB07C7">
              <w:rPr>
                <w:rFonts w:ascii="Times New Roman" w:hAnsi="Times New Roman"/>
                <w:sz w:val="20"/>
                <w:szCs w:val="20"/>
              </w:rPr>
              <w:t>.</w:t>
            </w:r>
          </w:p>
          <w:p w14:paraId="730B6859" w14:textId="77777777" w:rsidR="00F31E1A" w:rsidRPr="00FB07C7" w:rsidRDefault="00F31E1A" w:rsidP="003B4443">
            <w:pPr>
              <w:spacing w:line="240" w:lineRule="auto"/>
              <w:jc w:val="both"/>
              <w:rPr>
                <w:rFonts w:ascii="Times New Roman" w:hAnsi="Times New Roman"/>
                <w:sz w:val="20"/>
                <w:szCs w:val="20"/>
              </w:rPr>
            </w:pPr>
          </w:p>
          <w:p w14:paraId="17AF24C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мають</w:t>
            </w:r>
            <w:proofErr w:type="spellEnd"/>
            <w:r w:rsidRPr="00FB07C7">
              <w:rPr>
                <w:rFonts w:ascii="Times New Roman" w:hAnsi="Times New Roman"/>
                <w:sz w:val="20"/>
                <w:szCs w:val="20"/>
              </w:rPr>
              <w:t xml:space="preserve"> валик на </w:t>
            </w:r>
            <w:proofErr w:type="spellStart"/>
            <w:r w:rsidRPr="00FB07C7">
              <w:rPr>
                <w:rFonts w:ascii="Times New Roman" w:hAnsi="Times New Roman"/>
                <w:sz w:val="20"/>
                <w:szCs w:val="20"/>
              </w:rPr>
              <w:t>манжеті</w:t>
            </w:r>
            <w:proofErr w:type="spellEnd"/>
            <w:r w:rsidRPr="00FB07C7">
              <w:rPr>
                <w:rFonts w:ascii="Times New Roman" w:hAnsi="Times New Roman"/>
                <w:sz w:val="20"/>
                <w:szCs w:val="20"/>
              </w:rPr>
              <w:t>.</w:t>
            </w:r>
          </w:p>
          <w:p w14:paraId="3521D4B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Обробка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манжети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загнутий</w:t>
            </w:r>
            <w:proofErr w:type="spellEnd"/>
            <w:r w:rsidRPr="00FB07C7">
              <w:rPr>
                <w:rFonts w:ascii="Times New Roman" w:hAnsi="Times New Roman"/>
                <w:sz w:val="20"/>
                <w:szCs w:val="20"/>
              </w:rPr>
              <w:t xml:space="preserve"> край.</w:t>
            </w:r>
          </w:p>
          <w:p w14:paraId="6DEA005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Міцні</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розрив</w:t>
            </w:r>
            <w:proofErr w:type="spellEnd"/>
            <w:r w:rsidRPr="00FB07C7">
              <w:rPr>
                <w:rFonts w:ascii="Times New Roman" w:hAnsi="Times New Roman"/>
                <w:sz w:val="20"/>
                <w:szCs w:val="20"/>
              </w:rPr>
              <w:t>.</w:t>
            </w:r>
          </w:p>
          <w:p w14:paraId="451CDD1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Рукавички </w:t>
            </w:r>
            <w:proofErr w:type="spellStart"/>
            <w:r w:rsidRPr="00FB07C7">
              <w:rPr>
                <w:rFonts w:ascii="Times New Roman" w:hAnsi="Times New Roman"/>
                <w:sz w:val="20"/>
                <w:szCs w:val="20"/>
              </w:rPr>
              <w:t>хлоровані</w:t>
            </w:r>
            <w:proofErr w:type="spellEnd"/>
            <w:r w:rsidRPr="00FB07C7">
              <w:rPr>
                <w:rFonts w:ascii="Times New Roman" w:hAnsi="Times New Roman"/>
                <w:sz w:val="20"/>
                <w:szCs w:val="20"/>
              </w:rPr>
              <w:t>.</w:t>
            </w:r>
          </w:p>
          <w:p w14:paraId="7F5B2F3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Нестерильні</w:t>
            </w:r>
            <w:proofErr w:type="spellEnd"/>
            <w:r w:rsidRPr="00FB07C7">
              <w:rPr>
                <w:rFonts w:ascii="Times New Roman" w:hAnsi="Times New Roman"/>
                <w:sz w:val="20"/>
                <w:szCs w:val="20"/>
              </w:rPr>
              <w:t>.</w:t>
            </w:r>
          </w:p>
          <w:p w14:paraId="683066F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Неприпудрені</w:t>
            </w:r>
            <w:proofErr w:type="spellEnd"/>
            <w:r w:rsidRPr="00FB07C7">
              <w:rPr>
                <w:rFonts w:ascii="Times New Roman" w:hAnsi="Times New Roman"/>
                <w:sz w:val="20"/>
                <w:szCs w:val="20"/>
              </w:rPr>
              <w:t xml:space="preserve">. </w:t>
            </w:r>
          </w:p>
          <w:p w14:paraId="23EA0A56"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Гіпоалергенні</w:t>
            </w:r>
            <w:proofErr w:type="spellEnd"/>
            <w:r w:rsidRPr="00FB07C7">
              <w:rPr>
                <w:rFonts w:ascii="Times New Roman" w:hAnsi="Times New Roman"/>
                <w:sz w:val="20"/>
                <w:szCs w:val="20"/>
              </w:rPr>
              <w:t xml:space="preserve">. Рукавички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протеїнів</w:t>
            </w:r>
            <w:proofErr w:type="spellEnd"/>
            <w:r w:rsidRPr="00FB07C7">
              <w:rPr>
                <w:rFonts w:ascii="Times New Roman" w:hAnsi="Times New Roman"/>
                <w:sz w:val="20"/>
                <w:szCs w:val="20"/>
              </w:rPr>
              <w:t xml:space="preserve"> натурального латексу. Вони </w:t>
            </w:r>
            <w:proofErr w:type="spellStart"/>
            <w:r w:rsidRPr="00FB07C7">
              <w:rPr>
                <w:rFonts w:ascii="Times New Roman" w:hAnsi="Times New Roman"/>
                <w:sz w:val="20"/>
                <w:szCs w:val="20"/>
              </w:rPr>
              <w:t>підходять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користувачів</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алергією</w:t>
            </w:r>
            <w:proofErr w:type="spellEnd"/>
            <w:r w:rsidRPr="00FB07C7">
              <w:rPr>
                <w:rFonts w:ascii="Times New Roman" w:hAnsi="Times New Roman"/>
                <w:sz w:val="20"/>
                <w:szCs w:val="20"/>
              </w:rPr>
              <w:t xml:space="preserve"> на латекс, </w:t>
            </w:r>
            <w:proofErr w:type="spellStart"/>
            <w:r w:rsidRPr="00FB07C7">
              <w:rPr>
                <w:rFonts w:ascii="Times New Roman" w:hAnsi="Times New Roman"/>
                <w:sz w:val="20"/>
                <w:szCs w:val="20"/>
              </w:rPr>
              <w:t>яким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необхідні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комфортні</w:t>
            </w:r>
            <w:proofErr w:type="spellEnd"/>
            <w:r w:rsidRPr="00FB07C7">
              <w:rPr>
                <w:rFonts w:ascii="Times New Roman" w:hAnsi="Times New Roman"/>
                <w:sz w:val="20"/>
                <w:szCs w:val="20"/>
              </w:rPr>
              <w:t xml:space="preserve"> рукавички.</w:t>
            </w:r>
          </w:p>
          <w:p w14:paraId="649B5676" w14:textId="77777777" w:rsidR="00F31E1A" w:rsidRPr="00FB07C7" w:rsidRDefault="00F31E1A" w:rsidP="003B4443">
            <w:pPr>
              <w:spacing w:line="240" w:lineRule="auto"/>
              <w:jc w:val="both"/>
              <w:rPr>
                <w:rFonts w:ascii="Times New Roman" w:hAnsi="Times New Roman"/>
                <w:sz w:val="20"/>
                <w:szCs w:val="20"/>
              </w:rPr>
            </w:pPr>
          </w:p>
          <w:p w14:paraId="3650E92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L (великий)</w:t>
            </w:r>
          </w:p>
          <w:p w14:paraId="590E23E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в мм,</w:t>
            </w:r>
          </w:p>
          <w:p w14:paraId="0E8577B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мінімальний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виміряний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партії</w:t>
            </w:r>
            <w:proofErr w:type="spellEnd"/>
            <w:r w:rsidRPr="00FB07C7">
              <w:rPr>
                <w:rFonts w:ascii="Times New Roman" w:hAnsi="Times New Roman"/>
                <w:sz w:val="20"/>
                <w:szCs w:val="20"/>
              </w:rPr>
              <w:t>/</w:t>
            </w:r>
          </w:p>
          <w:p w14:paraId="314DA26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специфікація</w:t>
            </w:r>
            <w:proofErr w:type="spellEnd"/>
            <w:r w:rsidRPr="00FB07C7">
              <w:rPr>
                <w:rFonts w:ascii="Times New Roman" w:hAnsi="Times New Roman"/>
                <w:sz w:val="20"/>
                <w:szCs w:val="20"/>
              </w:rPr>
              <w:t>: – 110 мм ±10</w:t>
            </w:r>
          </w:p>
          <w:p w14:paraId="0A5C5935" w14:textId="77777777" w:rsidR="00F31E1A" w:rsidRPr="00FB07C7" w:rsidRDefault="00F31E1A" w:rsidP="003B4443">
            <w:pPr>
              <w:spacing w:line="240" w:lineRule="auto"/>
              <w:jc w:val="both"/>
              <w:rPr>
                <w:rFonts w:ascii="Times New Roman" w:hAnsi="Times New Roman"/>
                <w:sz w:val="20"/>
                <w:szCs w:val="20"/>
              </w:rPr>
            </w:pPr>
            <w:proofErr w:type="spellStart"/>
            <w:proofErr w:type="gramStart"/>
            <w:r w:rsidRPr="00FB07C7">
              <w:rPr>
                <w:rFonts w:ascii="Times New Roman" w:hAnsi="Times New Roman"/>
                <w:sz w:val="20"/>
                <w:szCs w:val="20"/>
              </w:rPr>
              <w:t>Довжина,в</w:t>
            </w:r>
            <w:proofErr w:type="spellEnd"/>
            <w:proofErr w:type="gramEnd"/>
            <w:r w:rsidRPr="00FB07C7">
              <w:rPr>
                <w:rFonts w:ascii="Times New Roman" w:hAnsi="Times New Roman"/>
                <w:sz w:val="20"/>
                <w:szCs w:val="20"/>
              </w:rPr>
              <w:t xml:space="preserve"> мм – </w:t>
            </w:r>
            <w:proofErr w:type="spellStart"/>
            <w:r w:rsidRPr="00FB07C7">
              <w:rPr>
                <w:rFonts w:ascii="Times New Roman" w:hAnsi="Times New Roman"/>
                <w:sz w:val="20"/>
                <w:szCs w:val="20"/>
              </w:rPr>
              <w:t>середнє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значення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від</w:t>
            </w:r>
            <w:proofErr w:type="spellEnd"/>
            <w:r w:rsidRPr="00FB07C7">
              <w:rPr>
                <w:rFonts w:ascii="Times New Roman" w:hAnsi="Times New Roman"/>
                <w:sz w:val="20"/>
                <w:szCs w:val="20"/>
              </w:rPr>
              <w:t xml:space="preserve"> 240 мм</w:t>
            </w:r>
          </w:p>
          <w:p w14:paraId="13D70F89"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Товщина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стінки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рукавичок</w:t>
            </w:r>
            <w:proofErr w:type="spellEnd"/>
          </w:p>
          <w:p w14:paraId="3C7BC6F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пальців</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0.10 </w:t>
            </w:r>
          </w:p>
          <w:p w14:paraId="738D0DE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в </w:t>
            </w:r>
            <w:proofErr w:type="spellStart"/>
            <w:r w:rsidRPr="00FB07C7">
              <w:rPr>
                <w:rFonts w:ascii="Times New Roman" w:hAnsi="Times New Roman"/>
                <w:sz w:val="20"/>
                <w:szCs w:val="20"/>
              </w:rPr>
              <w:t>області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долоні</w:t>
            </w:r>
            <w:proofErr w:type="spellEnd"/>
            <w:r w:rsidRPr="00FB07C7">
              <w:rPr>
                <w:rFonts w:ascii="Times New Roman" w:hAnsi="Times New Roman"/>
                <w:sz w:val="20"/>
                <w:szCs w:val="20"/>
              </w:rPr>
              <w:t xml:space="preserve">, мм, </w:t>
            </w:r>
            <w:proofErr w:type="spellStart"/>
            <w:r w:rsidRPr="00FB07C7">
              <w:rPr>
                <w:rFonts w:ascii="Times New Roman" w:hAnsi="Times New Roman"/>
                <w:sz w:val="20"/>
                <w:szCs w:val="20"/>
              </w:rPr>
              <w:t>мінімум</w:t>
            </w:r>
            <w:proofErr w:type="spellEnd"/>
            <w:r w:rsidRPr="00FB07C7">
              <w:rPr>
                <w:rFonts w:ascii="Times New Roman" w:hAnsi="Times New Roman"/>
                <w:sz w:val="20"/>
                <w:szCs w:val="20"/>
              </w:rPr>
              <w:t xml:space="preserve"> 0,05 мм – 0.07</w:t>
            </w:r>
          </w:p>
          <w:p w14:paraId="055A5F43" w14:textId="77777777" w:rsidR="00F31E1A" w:rsidRDefault="00F31E1A" w:rsidP="003B4443">
            <w:pPr>
              <w:spacing w:line="240" w:lineRule="auto"/>
              <w:jc w:val="both"/>
              <w:rPr>
                <w:rFonts w:ascii="Times New Roman" w:hAnsi="Times New Roman"/>
                <w:sz w:val="20"/>
                <w:szCs w:val="20"/>
              </w:rPr>
            </w:pPr>
          </w:p>
          <w:p w14:paraId="77053DD1"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lastRenderedPageBreak/>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F2168C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пар</w:t>
            </w:r>
          </w:p>
        </w:tc>
        <w:tc>
          <w:tcPr>
            <w:tcW w:w="851" w:type="dxa"/>
            <w:tcBorders>
              <w:top w:val="single" w:sz="6" w:space="0" w:color="auto"/>
              <w:left w:val="single" w:sz="6" w:space="0" w:color="auto"/>
              <w:bottom w:val="single" w:sz="4" w:space="0" w:color="auto"/>
              <w:right w:val="single" w:sz="6" w:space="0" w:color="auto"/>
            </w:tcBorders>
            <w:vAlign w:val="center"/>
          </w:tcPr>
          <w:p w14:paraId="5FBD3258" w14:textId="5F82E03F" w:rsidR="00F31E1A" w:rsidRPr="00FB07C7" w:rsidRDefault="00F64E8D" w:rsidP="003B4443">
            <w:pPr>
              <w:jc w:val="both"/>
              <w:rPr>
                <w:rFonts w:ascii="Times New Roman" w:hAnsi="Times New Roman"/>
                <w:sz w:val="20"/>
                <w:szCs w:val="20"/>
                <w:lang w:val="en-US"/>
              </w:rPr>
            </w:pPr>
            <w:r>
              <w:rPr>
                <w:rFonts w:ascii="Times New Roman" w:hAnsi="Times New Roman"/>
                <w:sz w:val="20"/>
                <w:szCs w:val="20"/>
                <w:lang w:val="uk-UA"/>
              </w:rPr>
              <w:t>2500</w:t>
            </w:r>
          </w:p>
        </w:tc>
        <w:tc>
          <w:tcPr>
            <w:tcW w:w="850" w:type="dxa"/>
            <w:tcBorders>
              <w:top w:val="single" w:sz="6" w:space="0" w:color="auto"/>
              <w:left w:val="single" w:sz="6" w:space="0" w:color="auto"/>
              <w:bottom w:val="single" w:sz="4" w:space="0" w:color="auto"/>
              <w:right w:val="single" w:sz="6" w:space="0" w:color="auto"/>
            </w:tcBorders>
          </w:tcPr>
          <w:p w14:paraId="78413F9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A30A990"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7E5FE50"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ACF6A8E"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1B54263" w14:textId="77777777" w:rsidR="00F31E1A" w:rsidRPr="0010640E"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31C0B20C"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Покриття операційне 210*160</w:t>
            </w:r>
          </w:p>
        </w:tc>
        <w:tc>
          <w:tcPr>
            <w:tcW w:w="3260" w:type="dxa"/>
            <w:tcBorders>
              <w:top w:val="single" w:sz="6" w:space="0" w:color="auto"/>
              <w:left w:val="single" w:sz="6" w:space="0" w:color="auto"/>
              <w:bottom w:val="single" w:sz="4" w:space="0" w:color="auto"/>
              <w:right w:val="single" w:sz="6" w:space="0" w:color="auto"/>
            </w:tcBorders>
          </w:tcPr>
          <w:p w14:paraId="487B4748" w14:textId="77777777" w:rsidR="00F31E1A" w:rsidRDefault="00F31E1A" w:rsidP="003B4443">
            <w:pPr>
              <w:spacing w:line="240" w:lineRule="auto"/>
              <w:jc w:val="both"/>
              <w:rPr>
                <w:rFonts w:ascii="Times New Roman" w:hAnsi="Times New Roman"/>
                <w:sz w:val="20"/>
                <w:szCs w:val="20"/>
              </w:rPr>
            </w:pPr>
            <w:proofErr w:type="spellStart"/>
            <w:r w:rsidRPr="00360A06">
              <w:rPr>
                <w:rFonts w:ascii="Times New Roman" w:hAnsi="Times New Roman"/>
                <w:sz w:val="20"/>
                <w:szCs w:val="20"/>
              </w:rPr>
              <w:t>Покриття</w:t>
            </w:r>
            <w:proofErr w:type="spellEnd"/>
            <w:r w:rsidRPr="00360A06">
              <w:rPr>
                <w:rFonts w:ascii="Times New Roman" w:hAnsi="Times New Roman"/>
                <w:sz w:val="20"/>
                <w:szCs w:val="20"/>
              </w:rPr>
              <w:t xml:space="preserve"> </w:t>
            </w:r>
            <w:proofErr w:type="spellStart"/>
            <w:r w:rsidRPr="00360A06">
              <w:rPr>
                <w:rFonts w:ascii="Times New Roman" w:hAnsi="Times New Roman"/>
                <w:sz w:val="20"/>
                <w:szCs w:val="20"/>
              </w:rPr>
              <w:t>операційне</w:t>
            </w:r>
            <w:proofErr w:type="spellEnd"/>
            <w:r w:rsidRPr="00360A06">
              <w:rPr>
                <w:rFonts w:ascii="Times New Roman" w:hAnsi="Times New Roman"/>
                <w:sz w:val="20"/>
                <w:szCs w:val="20"/>
              </w:rPr>
              <w:t xml:space="preserve"> 210см х 160см (спанбонд - 30 г/м2) </w:t>
            </w:r>
            <w:proofErr w:type="spellStart"/>
            <w:r w:rsidRPr="00360A06">
              <w:rPr>
                <w:rFonts w:ascii="Times New Roman" w:hAnsi="Times New Roman"/>
                <w:sz w:val="20"/>
                <w:szCs w:val="20"/>
              </w:rPr>
              <w:t>стерильне</w:t>
            </w:r>
            <w:proofErr w:type="spellEnd"/>
            <w:r w:rsidRPr="00360A06">
              <w:rPr>
                <w:rFonts w:ascii="Times New Roman" w:hAnsi="Times New Roman"/>
                <w:sz w:val="20"/>
                <w:szCs w:val="20"/>
              </w:rPr>
              <w:t xml:space="preserve"> (шт.)</w:t>
            </w:r>
          </w:p>
          <w:p w14:paraId="3C6A7597" w14:textId="77777777" w:rsidR="00F31E1A" w:rsidRDefault="00F31E1A" w:rsidP="003B4443">
            <w:pPr>
              <w:spacing w:line="240" w:lineRule="auto"/>
              <w:jc w:val="both"/>
              <w:rPr>
                <w:rFonts w:ascii="Times New Roman" w:hAnsi="Times New Roman"/>
                <w:sz w:val="20"/>
                <w:szCs w:val="20"/>
              </w:rPr>
            </w:pPr>
          </w:p>
          <w:p w14:paraId="5B2DF2E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CCD5C78"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3D61306D" w14:textId="00AAA70E"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1200</w:t>
            </w:r>
          </w:p>
        </w:tc>
        <w:tc>
          <w:tcPr>
            <w:tcW w:w="850" w:type="dxa"/>
            <w:tcBorders>
              <w:top w:val="single" w:sz="6" w:space="0" w:color="auto"/>
              <w:left w:val="single" w:sz="6" w:space="0" w:color="auto"/>
              <w:bottom w:val="single" w:sz="4" w:space="0" w:color="auto"/>
              <w:right w:val="single" w:sz="6" w:space="0" w:color="auto"/>
            </w:tcBorders>
          </w:tcPr>
          <w:p w14:paraId="548B8E5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8E0FAD9"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A041CB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32DEF6D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237B902" w14:textId="77777777" w:rsidR="00F31E1A" w:rsidRPr="005764BE" w:rsidRDefault="00F31E1A" w:rsidP="003B4443">
            <w:pPr>
              <w:spacing w:line="240" w:lineRule="auto"/>
              <w:rPr>
                <w:rFonts w:ascii="Times New Roman" w:hAnsi="Times New Roman"/>
                <w:bCs/>
                <w:sz w:val="24"/>
                <w:szCs w:val="20"/>
                <w:lang w:val="uk-UA"/>
              </w:rPr>
            </w:pPr>
            <w:r w:rsidRPr="00E128EB">
              <w:rPr>
                <w:rFonts w:ascii="Times New Roman" w:hAnsi="Times New Roman"/>
                <w:bCs/>
                <w:sz w:val="24"/>
                <w:szCs w:val="20"/>
                <w:lang w:val="uk-UA"/>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EC13905" w14:textId="77777777" w:rsidR="00F31E1A" w:rsidRPr="005764BE"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w:t>
            </w:r>
            <w:r w:rsidRPr="00FB07C7">
              <w:rPr>
                <w:rFonts w:ascii="Times New Roman" w:hAnsi="Times New Roman"/>
                <w:sz w:val="20"/>
                <w:szCs w:val="20"/>
                <w:shd w:val="clear" w:color="auto" w:fill="FFFFFF"/>
              </w:rPr>
              <w:t>2</w:t>
            </w:r>
            <w:r>
              <w:rPr>
                <w:rFonts w:ascii="Times New Roman" w:hAnsi="Times New Roman"/>
                <w:sz w:val="20"/>
                <w:szCs w:val="20"/>
                <w:shd w:val="clear" w:color="auto" w:fill="FFFFFF"/>
                <w:lang w:val="uk-UA"/>
              </w:rPr>
              <w:t>5</w:t>
            </w:r>
          </w:p>
        </w:tc>
        <w:tc>
          <w:tcPr>
            <w:tcW w:w="3260" w:type="dxa"/>
            <w:tcBorders>
              <w:top w:val="single" w:sz="6" w:space="0" w:color="auto"/>
              <w:left w:val="single" w:sz="6" w:space="0" w:color="auto"/>
              <w:bottom w:val="single" w:sz="4" w:space="0" w:color="auto"/>
              <w:right w:val="single" w:sz="6" w:space="0" w:color="auto"/>
            </w:tcBorders>
          </w:tcPr>
          <w:p w14:paraId="55B576F7"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2DA1CF3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3396BFD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2</w:t>
            </w:r>
            <w:r>
              <w:rPr>
                <w:rFonts w:ascii="Times New Roman" w:hAnsi="Times New Roman"/>
                <w:sz w:val="20"/>
                <w:szCs w:val="20"/>
                <w:shd w:val="clear" w:color="auto" w:fill="FFFFFF"/>
                <w:lang w:val="uk-UA"/>
              </w:rPr>
              <w:t>5</w:t>
            </w:r>
            <w:r w:rsidRPr="00FB07C7">
              <w:rPr>
                <w:rFonts w:ascii="Times New Roman" w:hAnsi="Times New Roman"/>
                <w:sz w:val="20"/>
                <w:szCs w:val="20"/>
                <w:shd w:val="clear" w:color="auto" w:fill="FFFFFF"/>
              </w:rPr>
              <w:t>.</w:t>
            </w:r>
          </w:p>
          <w:p w14:paraId="3949FBDC"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66500A93"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27B29992"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09BA4CA9"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4B1BA1F9" w14:textId="77777777" w:rsidR="00F31E1A" w:rsidRDefault="00F31E1A" w:rsidP="003B4443">
            <w:pPr>
              <w:spacing w:line="240" w:lineRule="auto"/>
              <w:jc w:val="both"/>
              <w:rPr>
                <w:rFonts w:ascii="Times New Roman" w:hAnsi="Times New Roman"/>
                <w:sz w:val="20"/>
                <w:szCs w:val="20"/>
                <w:shd w:val="clear" w:color="auto" w:fill="FFFFFF"/>
              </w:rPr>
            </w:pPr>
          </w:p>
          <w:p w14:paraId="7E2198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69DA1A46"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6F2EDF98" w14:textId="71A9788D"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7444C73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D9AC878"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6096E7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16575D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2EB141E5"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139BE37"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w:t>
            </w:r>
            <w:r w:rsidRPr="00FB07C7">
              <w:rPr>
                <w:rFonts w:ascii="Times New Roman" w:hAnsi="Times New Roman"/>
                <w:sz w:val="20"/>
                <w:szCs w:val="20"/>
                <w:shd w:val="clear" w:color="auto" w:fill="FFFFFF"/>
              </w:rPr>
              <w:t>23</w:t>
            </w:r>
          </w:p>
        </w:tc>
        <w:tc>
          <w:tcPr>
            <w:tcW w:w="3260" w:type="dxa"/>
            <w:tcBorders>
              <w:top w:val="single" w:sz="6" w:space="0" w:color="auto"/>
              <w:left w:val="single" w:sz="6" w:space="0" w:color="auto"/>
              <w:bottom w:val="single" w:sz="4" w:space="0" w:color="auto"/>
              <w:right w:val="single" w:sz="6" w:space="0" w:color="auto"/>
            </w:tcBorders>
          </w:tcPr>
          <w:p w14:paraId="7F431D8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4CD0537A"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6F1F5931"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23.</w:t>
            </w:r>
          </w:p>
          <w:p w14:paraId="20AD9FE5"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3FDBC7AB"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lastRenderedPageBreak/>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6D87BCCA"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0B629124"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5F66BA03" w14:textId="77777777" w:rsidR="00F31E1A" w:rsidRDefault="00F31E1A" w:rsidP="003B4443">
            <w:pPr>
              <w:spacing w:line="240" w:lineRule="auto"/>
              <w:jc w:val="both"/>
              <w:rPr>
                <w:rFonts w:ascii="Times New Roman" w:hAnsi="Times New Roman"/>
                <w:sz w:val="20"/>
                <w:szCs w:val="20"/>
                <w:shd w:val="clear" w:color="auto" w:fill="FFFFFF"/>
              </w:rPr>
            </w:pPr>
          </w:p>
          <w:p w14:paraId="02FAFE2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1F5CC33"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DA7C825" w14:textId="43F96103"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28B641B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3047A5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DD78DB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3C0294C2"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C6654FA"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7</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CD6EA8B"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shd w:val="clear" w:color="auto" w:fill="FFFFFF"/>
              </w:rPr>
              <w:t>Лезо</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хірургічне</w:t>
            </w:r>
            <w:proofErr w:type="spellEnd"/>
            <w:r w:rsidRPr="00FB07C7">
              <w:rPr>
                <w:rFonts w:ascii="Times New Roman" w:hAnsi="Times New Roman"/>
                <w:sz w:val="20"/>
                <w:szCs w:val="20"/>
                <w:shd w:val="clear" w:color="auto" w:fill="FFFFFF"/>
              </w:rPr>
              <w:t>, №</w:t>
            </w:r>
            <w:r w:rsidRPr="00FB07C7">
              <w:rPr>
                <w:rFonts w:ascii="Times New Roman" w:hAnsi="Times New Roman"/>
                <w:sz w:val="20"/>
                <w:szCs w:val="20"/>
                <w:shd w:val="clear" w:color="auto" w:fill="FFFFFF"/>
                <w:lang w:val="uk-UA"/>
              </w:rPr>
              <w:t xml:space="preserve"> 11</w:t>
            </w:r>
          </w:p>
        </w:tc>
        <w:tc>
          <w:tcPr>
            <w:tcW w:w="3260" w:type="dxa"/>
            <w:tcBorders>
              <w:top w:val="single" w:sz="6" w:space="0" w:color="auto"/>
              <w:left w:val="single" w:sz="6" w:space="0" w:color="auto"/>
              <w:bottom w:val="single" w:sz="4" w:space="0" w:color="auto"/>
              <w:right w:val="single" w:sz="6" w:space="0" w:color="auto"/>
            </w:tcBorders>
          </w:tcPr>
          <w:p w14:paraId="2BF0834E"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використовують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розсічення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шкіри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м’яких</w:t>
            </w:r>
            <w:proofErr w:type="spellEnd"/>
            <w:r w:rsidRPr="00FB07C7">
              <w:rPr>
                <w:rFonts w:ascii="Times New Roman" w:hAnsi="Times New Roman"/>
                <w:sz w:val="20"/>
                <w:szCs w:val="20"/>
                <w:shd w:val="clear" w:color="auto" w:fill="FFFFFF"/>
              </w:rPr>
              <w:t xml:space="preserve"> тканин та </w:t>
            </w:r>
            <w:proofErr w:type="spellStart"/>
            <w:r w:rsidRPr="00FB07C7">
              <w:rPr>
                <w:rFonts w:ascii="Times New Roman" w:hAnsi="Times New Roman"/>
                <w:sz w:val="20"/>
                <w:szCs w:val="20"/>
                <w:shd w:val="clear" w:color="auto" w:fill="FFFFFF"/>
              </w:rPr>
              <w:t>судин</w:t>
            </w:r>
            <w:proofErr w:type="spellEnd"/>
            <w:r w:rsidRPr="00FB07C7">
              <w:rPr>
                <w:rFonts w:ascii="Times New Roman" w:hAnsi="Times New Roman"/>
                <w:sz w:val="20"/>
                <w:szCs w:val="20"/>
                <w:shd w:val="clear" w:color="auto" w:fill="FFFFFF"/>
              </w:rPr>
              <w:t xml:space="preserve"> при </w:t>
            </w:r>
            <w:proofErr w:type="spellStart"/>
            <w:r w:rsidRPr="00FB07C7">
              <w:rPr>
                <w:rFonts w:ascii="Times New Roman" w:hAnsi="Times New Roman"/>
                <w:sz w:val="20"/>
                <w:szCs w:val="20"/>
                <w:shd w:val="clear" w:color="auto" w:fill="FFFFFF"/>
              </w:rPr>
              <w:t>хірургічних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втручаннях</w:t>
            </w:r>
            <w:proofErr w:type="spellEnd"/>
            <w:r w:rsidRPr="00FB07C7">
              <w:rPr>
                <w:rFonts w:ascii="Times New Roman" w:hAnsi="Times New Roman"/>
                <w:sz w:val="20"/>
                <w:szCs w:val="20"/>
                <w:shd w:val="clear" w:color="auto" w:fill="FFFFFF"/>
              </w:rPr>
              <w:t>.</w:t>
            </w:r>
          </w:p>
          <w:p w14:paraId="44EA12A4"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обов’язково</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до стандарту</w:t>
            </w:r>
            <w:proofErr w:type="gramEnd"/>
            <w:r w:rsidRPr="00FB07C7">
              <w:rPr>
                <w:rFonts w:ascii="Times New Roman" w:hAnsi="Times New Roman"/>
                <w:sz w:val="20"/>
                <w:szCs w:val="20"/>
                <w:shd w:val="clear" w:color="auto" w:fill="FFFFFF"/>
              </w:rPr>
              <w:t xml:space="preserve"> ISO900ISO7740.</w:t>
            </w:r>
          </w:p>
          <w:p w14:paraId="62D9E61B"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представлені</w:t>
            </w:r>
            <w:proofErr w:type="spellEnd"/>
            <w:r w:rsidRPr="00FB07C7">
              <w:rPr>
                <w:rFonts w:ascii="Times New Roman" w:hAnsi="Times New Roman"/>
                <w:sz w:val="20"/>
                <w:szCs w:val="20"/>
                <w:shd w:val="clear" w:color="auto" w:fill="FFFFFF"/>
              </w:rPr>
              <w:t xml:space="preserve"> у </w:t>
            </w:r>
            <w:proofErr w:type="spellStart"/>
            <w:r w:rsidRPr="00FB07C7">
              <w:rPr>
                <w:rFonts w:ascii="Times New Roman" w:hAnsi="Times New Roman"/>
                <w:sz w:val="20"/>
                <w:szCs w:val="20"/>
                <w:shd w:val="clear" w:color="auto" w:fill="FFFFFF"/>
              </w:rPr>
              <w:t>розмірі</w:t>
            </w:r>
            <w:proofErr w:type="spellEnd"/>
            <w:r w:rsidRPr="00FB07C7">
              <w:rPr>
                <w:rFonts w:ascii="Times New Roman" w:hAnsi="Times New Roman"/>
                <w:sz w:val="20"/>
                <w:szCs w:val="20"/>
                <w:shd w:val="clear" w:color="auto" w:fill="FFFFFF"/>
              </w:rPr>
              <w:t xml:space="preserve"> № </w:t>
            </w:r>
            <w:r w:rsidRPr="00FB07C7">
              <w:rPr>
                <w:rFonts w:ascii="Times New Roman" w:hAnsi="Times New Roman"/>
                <w:sz w:val="20"/>
                <w:szCs w:val="20"/>
                <w:shd w:val="clear" w:color="auto" w:fill="FFFFFF"/>
                <w:lang w:val="uk-UA"/>
              </w:rPr>
              <w:t>11</w:t>
            </w:r>
            <w:r w:rsidRPr="00FB07C7">
              <w:rPr>
                <w:rFonts w:ascii="Times New Roman" w:hAnsi="Times New Roman"/>
                <w:sz w:val="20"/>
                <w:szCs w:val="20"/>
                <w:shd w:val="clear" w:color="auto" w:fill="FFFFFF"/>
              </w:rPr>
              <w:t>.</w:t>
            </w:r>
          </w:p>
          <w:p w14:paraId="5C5D936A"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Ріжучий</w:t>
            </w:r>
            <w:proofErr w:type="spellEnd"/>
            <w:r w:rsidRPr="00FB07C7">
              <w:rPr>
                <w:rFonts w:ascii="Times New Roman" w:hAnsi="Times New Roman"/>
                <w:sz w:val="20"/>
                <w:szCs w:val="20"/>
                <w:shd w:val="clear" w:color="auto" w:fill="FFFFFF"/>
              </w:rPr>
              <w:t xml:space="preserve"> край </w:t>
            </w: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має</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відполірований</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стерилізований</w:t>
            </w:r>
            <w:proofErr w:type="spellEnd"/>
            <w:r w:rsidRPr="00FB07C7">
              <w:rPr>
                <w:rFonts w:ascii="Times New Roman" w:hAnsi="Times New Roman"/>
                <w:sz w:val="20"/>
                <w:szCs w:val="20"/>
                <w:shd w:val="clear" w:color="auto" w:fill="FFFFFF"/>
              </w:rPr>
              <w:t xml:space="preserve"> гамма </w:t>
            </w:r>
            <w:proofErr w:type="spellStart"/>
            <w:r w:rsidRPr="00FB07C7">
              <w:rPr>
                <w:rFonts w:ascii="Times New Roman" w:hAnsi="Times New Roman"/>
                <w:sz w:val="20"/>
                <w:szCs w:val="20"/>
                <w:shd w:val="clear" w:color="auto" w:fill="FFFFFF"/>
              </w:rPr>
              <w:t>випромінюванням</w:t>
            </w:r>
            <w:proofErr w:type="spellEnd"/>
            <w:r w:rsidRPr="00FB07C7">
              <w:rPr>
                <w:rFonts w:ascii="Times New Roman" w:hAnsi="Times New Roman"/>
                <w:sz w:val="20"/>
                <w:szCs w:val="20"/>
                <w:shd w:val="clear" w:color="auto" w:fill="FFFFFF"/>
              </w:rPr>
              <w:t>.</w:t>
            </w:r>
          </w:p>
          <w:p w14:paraId="0CED4225"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Леза</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повинні</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виготовлені</w:t>
            </w:r>
            <w:proofErr w:type="spellEnd"/>
            <w:r w:rsidRPr="00FB07C7">
              <w:rPr>
                <w:rFonts w:ascii="Times New Roman" w:hAnsi="Times New Roman"/>
                <w:sz w:val="20"/>
                <w:szCs w:val="20"/>
                <w:shd w:val="clear" w:color="auto" w:fill="FFFFFF"/>
              </w:rPr>
              <w:t xml:space="preserve"> </w:t>
            </w:r>
            <w:proofErr w:type="gramStart"/>
            <w:r w:rsidRPr="00FB07C7">
              <w:rPr>
                <w:rFonts w:ascii="Times New Roman" w:hAnsi="Times New Roman"/>
                <w:sz w:val="20"/>
                <w:szCs w:val="20"/>
                <w:shd w:val="clear" w:color="auto" w:fill="FFFFFF"/>
              </w:rPr>
              <w:t xml:space="preserve">з  </w:t>
            </w:r>
            <w:proofErr w:type="spellStart"/>
            <w:r w:rsidRPr="00FB07C7">
              <w:rPr>
                <w:rFonts w:ascii="Times New Roman" w:hAnsi="Times New Roman"/>
                <w:sz w:val="20"/>
                <w:szCs w:val="20"/>
                <w:shd w:val="clear" w:color="auto" w:fill="FFFFFF"/>
              </w:rPr>
              <w:t>спеціальної</w:t>
            </w:r>
            <w:proofErr w:type="spellEnd"/>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високовуглецевої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медичної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карбованої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r w:rsidRPr="00FB07C7">
              <w:rPr>
                <w:rFonts w:ascii="Times New Roman" w:hAnsi="Times New Roman"/>
                <w:sz w:val="20"/>
                <w:szCs w:val="20"/>
                <w:shd w:val="clear" w:color="auto" w:fill="FFFFFF"/>
              </w:rPr>
              <w:t>.</w:t>
            </w:r>
          </w:p>
          <w:p w14:paraId="050F49DB"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бути </w:t>
            </w:r>
            <w:proofErr w:type="spellStart"/>
            <w:r w:rsidRPr="00FB07C7">
              <w:rPr>
                <w:rFonts w:ascii="Times New Roman" w:hAnsi="Times New Roman"/>
                <w:sz w:val="20"/>
                <w:szCs w:val="20"/>
                <w:shd w:val="clear" w:color="auto" w:fill="FFFFFF"/>
              </w:rPr>
              <w:t>стерильними</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нетоксичними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апірогенними</w:t>
            </w:r>
            <w:proofErr w:type="spellEnd"/>
            <w:r w:rsidRPr="00FB07C7">
              <w:rPr>
                <w:rFonts w:ascii="Times New Roman" w:hAnsi="Times New Roman"/>
                <w:sz w:val="20"/>
                <w:szCs w:val="20"/>
                <w:shd w:val="clear" w:color="auto" w:fill="FFFFFF"/>
              </w:rPr>
              <w:t>.</w:t>
            </w:r>
          </w:p>
          <w:p w14:paraId="369103D1" w14:textId="77777777" w:rsidR="00F31E1A" w:rsidRDefault="00F31E1A" w:rsidP="003B4443">
            <w:pPr>
              <w:spacing w:line="240" w:lineRule="auto"/>
              <w:jc w:val="both"/>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Призначені</w:t>
            </w:r>
            <w:proofErr w:type="spellEnd"/>
            <w:r w:rsidRPr="00FB07C7">
              <w:rPr>
                <w:rFonts w:ascii="Times New Roman" w:hAnsi="Times New Roman"/>
                <w:sz w:val="20"/>
                <w:szCs w:val="20"/>
                <w:shd w:val="clear" w:color="auto" w:fill="FFFFFF"/>
              </w:rPr>
              <w:t xml:space="preserve"> для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індивідуальну</w:t>
            </w:r>
            <w:proofErr w:type="spellEnd"/>
            <w:r w:rsidRPr="00FB07C7">
              <w:rPr>
                <w:rFonts w:ascii="Times New Roman" w:hAnsi="Times New Roman"/>
                <w:sz w:val="20"/>
                <w:szCs w:val="20"/>
                <w:shd w:val="clear" w:color="auto" w:fill="FFFFFF"/>
              </w:rPr>
              <w:t xml:space="preserve"> упаковку.</w:t>
            </w:r>
          </w:p>
          <w:p w14:paraId="744C37AC" w14:textId="77777777" w:rsidR="00F31E1A" w:rsidRDefault="00F31E1A" w:rsidP="003B4443">
            <w:pPr>
              <w:spacing w:line="240" w:lineRule="auto"/>
              <w:jc w:val="both"/>
              <w:rPr>
                <w:rFonts w:ascii="Times New Roman" w:hAnsi="Times New Roman"/>
                <w:sz w:val="20"/>
                <w:szCs w:val="20"/>
                <w:shd w:val="clear" w:color="auto" w:fill="FFFFFF"/>
              </w:rPr>
            </w:pPr>
          </w:p>
          <w:p w14:paraId="2B00BE0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68674F2"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F414B6A" w14:textId="114FBE60"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en-US"/>
              </w:rPr>
              <w:t>500</w:t>
            </w:r>
          </w:p>
        </w:tc>
        <w:tc>
          <w:tcPr>
            <w:tcW w:w="850" w:type="dxa"/>
            <w:tcBorders>
              <w:top w:val="single" w:sz="6" w:space="0" w:color="auto"/>
              <w:left w:val="single" w:sz="6" w:space="0" w:color="auto"/>
              <w:bottom w:val="single" w:sz="4" w:space="0" w:color="auto"/>
              <w:right w:val="single" w:sz="6" w:space="0" w:color="auto"/>
            </w:tcBorders>
          </w:tcPr>
          <w:p w14:paraId="06F72A1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3170661"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355C9666"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6AA4491"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A1197D0"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8</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1FF9EF6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10 мл.,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uk-UA"/>
              </w:rPr>
              <w:t xml:space="preserve"> </w:t>
            </w:r>
            <w:r w:rsidRPr="00FB07C7">
              <w:rPr>
                <w:rFonts w:ascii="Times New Roman" w:hAnsi="Times New Roman"/>
                <w:sz w:val="20"/>
                <w:szCs w:val="20"/>
                <w:lang w:val="en-US"/>
              </w:rPr>
              <w:t>Slip</w:t>
            </w:r>
            <w:r w:rsidRPr="00FB07C7">
              <w:rPr>
                <w:rFonts w:ascii="Times New Roman" w:hAnsi="Times New Roman"/>
                <w:sz w:val="20"/>
                <w:szCs w:val="20"/>
                <w:lang w:val="uk-UA"/>
              </w:rPr>
              <w:t xml:space="preserve">, з голкою </w:t>
            </w:r>
            <w:r w:rsidRPr="00FB07C7">
              <w:rPr>
                <w:rFonts w:ascii="Times New Roman" w:hAnsi="Times New Roman"/>
                <w:sz w:val="20"/>
                <w:szCs w:val="20"/>
              </w:rPr>
              <w:t>21G (0,8 х 40 мм)</w:t>
            </w:r>
          </w:p>
        </w:tc>
        <w:tc>
          <w:tcPr>
            <w:tcW w:w="3260" w:type="dxa"/>
            <w:tcBorders>
              <w:top w:val="single" w:sz="6" w:space="0" w:color="auto"/>
              <w:left w:val="single" w:sz="6" w:space="0" w:color="auto"/>
              <w:bottom w:val="single" w:sz="4" w:space="0" w:color="auto"/>
              <w:right w:val="single" w:sz="6" w:space="0" w:color="auto"/>
            </w:tcBorders>
          </w:tcPr>
          <w:p w14:paraId="5261873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028D82E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10,0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w:t>
            </w:r>
          </w:p>
          <w:p w14:paraId="09E2BE2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lastRenderedPageBreak/>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5AA6359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0,8х40мм. </w:t>
            </w:r>
          </w:p>
          <w:p w14:paraId="3562B4A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26B8DD7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D1592B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5FAA9148" w14:textId="046175D9"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2D945B56"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F80C67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A4A7CFF"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7339A3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D1520CE"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9</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E98462B"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5 мл.,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uk-UA"/>
              </w:rPr>
              <w:t xml:space="preserve"> </w:t>
            </w:r>
            <w:r w:rsidRPr="00FB07C7">
              <w:rPr>
                <w:rFonts w:ascii="Times New Roman" w:hAnsi="Times New Roman"/>
                <w:sz w:val="20"/>
                <w:szCs w:val="20"/>
                <w:lang w:val="en-US"/>
              </w:rPr>
              <w:t>Slip</w:t>
            </w:r>
            <w:r w:rsidRPr="00FB07C7">
              <w:rPr>
                <w:rFonts w:ascii="Times New Roman" w:hAnsi="Times New Roman"/>
                <w:sz w:val="20"/>
                <w:szCs w:val="20"/>
                <w:lang w:val="uk-UA"/>
              </w:rPr>
              <w:t xml:space="preserve">, з </w:t>
            </w:r>
            <w:proofErr w:type="gramStart"/>
            <w:r w:rsidRPr="00FB07C7">
              <w:rPr>
                <w:rFonts w:ascii="Times New Roman" w:hAnsi="Times New Roman"/>
                <w:sz w:val="20"/>
                <w:szCs w:val="20"/>
                <w:lang w:val="uk-UA"/>
              </w:rPr>
              <w:t xml:space="preserve">голкою  </w:t>
            </w:r>
            <w:r w:rsidRPr="00FB07C7">
              <w:rPr>
                <w:rFonts w:ascii="Times New Roman" w:hAnsi="Times New Roman"/>
                <w:sz w:val="20"/>
                <w:szCs w:val="20"/>
              </w:rPr>
              <w:t>22</w:t>
            </w:r>
            <w:proofErr w:type="gramEnd"/>
            <w:r w:rsidRPr="00FB07C7">
              <w:rPr>
                <w:rFonts w:ascii="Times New Roman" w:hAnsi="Times New Roman"/>
                <w:sz w:val="20"/>
                <w:szCs w:val="20"/>
              </w:rPr>
              <w:t>G (0,7 х 40 мм)</w:t>
            </w:r>
          </w:p>
        </w:tc>
        <w:tc>
          <w:tcPr>
            <w:tcW w:w="3260" w:type="dxa"/>
            <w:tcBorders>
              <w:top w:val="single" w:sz="6" w:space="0" w:color="auto"/>
              <w:left w:val="single" w:sz="6" w:space="0" w:color="auto"/>
              <w:bottom w:val="single" w:sz="4" w:space="0" w:color="auto"/>
              <w:right w:val="single" w:sz="6" w:space="0" w:color="auto"/>
            </w:tcBorders>
          </w:tcPr>
          <w:p w14:paraId="42C8B67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290CBAB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5,0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6863BCE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w:t>
            </w:r>
          </w:p>
          <w:p w14:paraId="555282C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59708B4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поліпропілена</w:t>
            </w:r>
            <w:proofErr w:type="spellEnd"/>
            <w:proofErr w:type="gram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0,7х40мм. </w:t>
            </w:r>
          </w:p>
          <w:p w14:paraId="4D9BDAF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6F2CFE9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r w:rsidRPr="00FB07C7">
              <w:rPr>
                <w:rFonts w:ascii="Times New Roman" w:hAnsi="Times New Roman"/>
                <w:sz w:val="20"/>
                <w:szCs w:val="20"/>
              </w:rPr>
              <w:br/>
            </w:r>
            <w:r w:rsidRPr="00FB07C7">
              <w:rPr>
                <w:rFonts w:ascii="Times New Roman" w:hAnsi="Times New Roman"/>
                <w:sz w:val="20"/>
                <w:szCs w:val="20"/>
              </w:rPr>
              <w:br/>
            </w: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2C2FC92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0450FB9" w14:textId="0C0EB758" w:rsidR="00F31E1A" w:rsidRPr="00FB07C7" w:rsidRDefault="00F31E1A" w:rsidP="003B4443">
            <w:pPr>
              <w:jc w:val="both"/>
              <w:rPr>
                <w:rFonts w:ascii="Times New Roman" w:hAnsi="Times New Roman"/>
                <w:sz w:val="20"/>
                <w:szCs w:val="20"/>
                <w:lang w:val="uk-UA"/>
              </w:rPr>
            </w:pPr>
            <w:r w:rsidRPr="00FB07C7">
              <w:rPr>
                <w:rFonts w:ascii="Times New Roman" w:hAnsi="Times New Roman"/>
                <w:sz w:val="20"/>
                <w:szCs w:val="20"/>
                <w:lang w:val="uk-UA"/>
              </w:rPr>
              <w:t xml:space="preserve"> </w:t>
            </w:r>
            <w:r w:rsidR="00F64E8D">
              <w:rPr>
                <w:rFonts w:ascii="Times New Roman" w:hAnsi="Times New Roman"/>
                <w:sz w:val="20"/>
                <w:szCs w:val="20"/>
                <w:lang w:val="uk-UA"/>
              </w:rPr>
              <w:t>5</w:t>
            </w:r>
            <w:r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3479004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10C75F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6174EB6"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6C10BC70"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1B04B29"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10</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33401E4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20 мл., </w:t>
            </w:r>
            <w:proofErr w:type="spellStart"/>
            <w:r w:rsidRPr="00FB07C7">
              <w:rPr>
                <w:rFonts w:ascii="Times New Roman" w:hAnsi="Times New Roman"/>
                <w:sz w:val="20"/>
                <w:szCs w:val="20"/>
                <w:lang w:val="uk-UA"/>
              </w:rPr>
              <w:t>Luer</w:t>
            </w:r>
            <w:proofErr w:type="spellEnd"/>
            <w:r w:rsidRPr="00FB07C7">
              <w:rPr>
                <w:rFonts w:ascii="Times New Roman" w:hAnsi="Times New Roman"/>
                <w:sz w:val="20"/>
                <w:szCs w:val="20"/>
                <w:lang w:val="uk-UA"/>
              </w:rPr>
              <w:t xml:space="preserve"> </w:t>
            </w:r>
            <w:proofErr w:type="spellStart"/>
            <w:r w:rsidRPr="00FB07C7">
              <w:rPr>
                <w:rFonts w:ascii="Times New Roman" w:hAnsi="Times New Roman"/>
                <w:sz w:val="20"/>
                <w:szCs w:val="20"/>
                <w:lang w:val="uk-UA"/>
              </w:rPr>
              <w:t>Slip</w:t>
            </w:r>
            <w:proofErr w:type="spellEnd"/>
            <w:r w:rsidRPr="00FB07C7">
              <w:rPr>
                <w:rFonts w:ascii="Times New Roman" w:hAnsi="Times New Roman"/>
                <w:sz w:val="20"/>
                <w:szCs w:val="20"/>
                <w:lang w:val="uk-UA"/>
              </w:rPr>
              <w:t xml:space="preserve">, </w:t>
            </w:r>
            <w:r w:rsidRPr="00FB07C7">
              <w:rPr>
                <w:rFonts w:ascii="Times New Roman" w:hAnsi="Times New Roman"/>
                <w:sz w:val="20"/>
                <w:szCs w:val="20"/>
                <w:lang w:val="uk-UA"/>
              </w:rPr>
              <w:lastRenderedPageBreak/>
              <w:t>з голкою 21G (0,8 х 40 мм)</w:t>
            </w:r>
          </w:p>
        </w:tc>
        <w:tc>
          <w:tcPr>
            <w:tcW w:w="3260" w:type="dxa"/>
            <w:tcBorders>
              <w:top w:val="single" w:sz="6" w:space="0" w:color="auto"/>
              <w:left w:val="single" w:sz="6" w:space="0" w:color="auto"/>
              <w:bottom w:val="single" w:sz="4" w:space="0" w:color="auto"/>
              <w:right w:val="single" w:sz="6" w:space="0" w:color="auto"/>
            </w:tcBorders>
          </w:tcPr>
          <w:p w14:paraId="3DD5DD4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w:t>
            </w:r>
          </w:p>
          <w:p w14:paraId="5097176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w:t>
            </w:r>
          </w:p>
          <w:p w14:paraId="4F69BB1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263C023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20,0 мл. </w:t>
            </w:r>
          </w:p>
          <w:p w14:paraId="672D675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53E28EB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w:t>
            </w:r>
          </w:p>
          <w:p w14:paraId="358A8E2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w:t>
            </w:r>
          </w:p>
          <w:p w14:paraId="1F7B349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w:t>
            </w:r>
          </w:p>
          <w:p w14:paraId="549CA1C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w:t>
            </w:r>
          </w:p>
          <w:p w14:paraId="17F80A5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slip</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луер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сліп</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гомополімера</w:t>
            </w:r>
            <w:proofErr w:type="spellEnd"/>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w:t>
            </w:r>
          </w:p>
          <w:p w14:paraId="21B28A4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0,8х40мм. </w:t>
            </w:r>
          </w:p>
          <w:p w14:paraId="596F55E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w:t>
            </w:r>
          </w:p>
          <w:p w14:paraId="1F3F5AC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розривний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елемент</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між</w:t>
            </w:r>
            <w:proofErr w:type="spellEnd"/>
            <w:r w:rsidRPr="00FB07C7">
              <w:rPr>
                <w:rFonts w:ascii="Times New Roman" w:hAnsi="Times New Roman"/>
                <w:sz w:val="20"/>
                <w:szCs w:val="20"/>
              </w:rPr>
              <w:t xml:space="preserve"> штоком та поршнем для </w:t>
            </w:r>
            <w:proofErr w:type="spellStart"/>
            <w:r w:rsidRPr="00FB07C7">
              <w:rPr>
                <w:rFonts w:ascii="Times New Roman" w:hAnsi="Times New Roman"/>
                <w:sz w:val="20"/>
                <w:szCs w:val="20"/>
              </w:rPr>
              <w:t>руйнування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після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шприца</w:t>
            </w:r>
          </w:p>
          <w:p w14:paraId="5C8A78A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p>
          <w:p w14:paraId="4743A23E" w14:textId="77777777" w:rsidR="00F31E1A" w:rsidRPr="00FB07C7" w:rsidRDefault="00F31E1A" w:rsidP="003B4443">
            <w:pPr>
              <w:spacing w:line="240" w:lineRule="auto"/>
              <w:jc w:val="both"/>
              <w:rPr>
                <w:rFonts w:ascii="Times New Roman" w:hAnsi="Times New Roman"/>
                <w:sz w:val="20"/>
                <w:szCs w:val="20"/>
              </w:rPr>
            </w:pPr>
          </w:p>
          <w:p w14:paraId="08B3FC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BF88A0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8D4A715" w14:textId="54407B8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611A976F"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430701D"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149ECDD"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11DB01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91A12F1" w14:textId="77777777" w:rsidR="00F31E1A" w:rsidRPr="005764BE"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t>1</w:t>
            </w:r>
            <w:r>
              <w:rPr>
                <w:rFonts w:ascii="Times New Roman" w:hAnsi="Times New Roman"/>
                <w:bCs/>
                <w:sz w:val="24"/>
                <w:szCs w:val="20"/>
                <w:lang w:val="uk-UA"/>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85583F0"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ін'єкційний </w:t>
            </w:r>
            <w:proofErr w:type="spellStart"/>
            <w:r w:rsidRPr="00FB07C7">
              <w:rPr>
                <w:rFonts w:ascii="Times New Roman" w:hAnsi="Times New Roman"/>
                <w:sz w:val="20"/>
                <w:szCs w:val="20"/>
                <w:lang w:val="uk-UA"/>
              </w:rPr>
              <w:t>трьохкомпонентний</w:t>
            </w:r>
            <w:proofErr w:type="spellEnd"/>
            <w:r w:rsidRPr="00FB07C7">
              <w:rPr>
                <w:rFonts w:ascii="Times New Roman" w:hAnsi="Times New Roman"/>
                <w:sz w:val="20"/>
                <w:szCs w:val="20"/>
                <w:lang w:val="uk-UA"/>
              </w:rPr>
              <w:t xml:space="preserve"> одноразового використання місткістю 50 мл </w:t>
            </w:r>
            <w:proofErr w:type="spellStart"/>
            <w:r w:rsidRPr="00FB07C7">
              <w:rPr>
                <w:rFonts w:ascii="Times New Roman" w:hAnsi="Times New Roman"/>
                <w:sz w:val="20"/>
                <w:szCs w:val="20"/>
                <w:lang w:val="uk-UA"/>
              </w:rPr>
              <w:t>Luer-Lock</w:t>
            </w:r>
            <w:proofErr w:type="spellEnd"/>
            <w:r w:rsidRPr="00FB07C7">
              <w:rPr>
                <w:rFonts w:ascii="Times New Roman" w:hAnsi="Times New Roman"/>
                <w:sz w:val="20"/>
                <w:szCs w:val="20"/>
                <w:lang w:val="uk-UA"/>
              </w:rPr>
              <w:t xml:space="preserve"> з голкою G18 (1,2х40)</w:t>
            </w:r>
          </w:p>
        </w:tc>
        <w:tc>
          <w:tcPr>
            <w:tcW w:w="3260" w:type="dxa"/>
            <w:tcBorders>
              <w:top w:val="single" w:sz="6" w:space="0" w:color="auto"/>
              <w:left w:val="single" w:sz="6" w:space="0" w:color="auto"/>
              <w:bottom w:val="single" w:sz="4" w:space="0" w:color="auto"/>
              <w:right w:val="single" w:sz="6" w:space="0" w:color="auto"/>
            </w:tcBorders>
          </w:tcPr>
          <w:p w14:paraId="63B3669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w:t>
            </w:r>
          </w:p>
          <w:p w14:paraId="747408A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w:t>
            </w:r>
          </w:p>
          <w:p w14:paraId="227D89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450EC7E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50,0 мл.</w:t>
            </w:r>
          </w:p>
          <w:p w14:paraId="6317116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0703704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29F69DF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w:t>
            </w:r>
          </w:p>
          <w:p w14:paraId="7518097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w:t>
            </w:r>
          </w:p>
          <w:p w14:paraId="362F0AA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w:t>
            </w:r>
          </w:p>
          <w:p w14:paraId="45B91B1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Lock</w:t>
            </w:r>
          </w:p>
          <w:p w14:paraId="694FFF9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 xml:space="preserve">з  </w:t>
            </w:r>
            <w:proofErr w:type="spellStart"/>
            <w:r w:rsidRPr="00FB07C7">
              <w:rPr>
                <w:rFonts w:ascii="Times New Roman" w:hAnsi="Times New Roman"/>
                <w:sz w:val="20"/>
                <w:szCs w:val="20"/>
              </w:rPr>
              <w:t>гомополімера</w:t>
            </w:r>
            <w:proofErr w:type="spellEnd"/>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w:t>
            </w:r>
          </w:p>
          <w:p w14:paraId="3D0D285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w:t>
            </w:r>
          </w:p>
          <w:p w14:paraId="3CD134F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1,2x40мм.</w:t>
            </w:r>
          </w:p>
          <w:p w14:paraId="40EA041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w:t>
            </w:r>
          </w:p>
          <w:p w14:paraId="6CAC5CD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w:t>
            </w:r>
          </w:p>
          <w:p w14:paraId="2B73A16B"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p>
          <w:p w14:paraId="0E044796" w14:textId="77777777" w:rsidR="00F31E1A" w:rsidRDefault="00F31E1A" w:rsidP="003B4443">
            <w:pPr>
              <w:spacing w:line="240" w:lineRule="auto"/>
              <w:jc w:val="both"/>
              <w:rPr>
                <w:rFonts w:ascii="Times New Roman" w:hAnsi="Times New Roman"/>
                <w:sz w:val="20"/>
                <w:szCs w:val="20"/>
              </w:rPr>
            </w:pPr>
          </w:p>
          <w:p w14:paraId="553B046E"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425DFF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C0E68DD" w14:textId="73026584"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500</w:t>
            </w:r>
          </w:p>
        </w:tc>
        <w:tc>
          <w:tcPr>
            <w:tcW w:w="850" w:type="dxa"/>
            <w:tcBorders>
              <w:top w:val="single" w:sz="6" w:space="0" w:color="auto"/>
              <w:left w:val="single" w:sz="6" w:space="0" w:color="auto"/>
              <w:bottom w:val="single" w:sz="4" w:space="0" w:color="auto"/>
              <w:right w:val="single" w:sz="6" w:space="0" w:color="auto"/>
            </w:tcBorders>
          </w:tcPr>
          <w:p w14:paraId="5FD9C77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40C610A0"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09788F4A"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C8EC089"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AF97AFD"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uk-UA"/>
              </w:rPr>
              <w:t>12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FEFEF88"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rPr>
              <w:t xml:space="preserve">Шприц </w:t>
            </w:r>
            <w:proofErr w:type="spellStart"/>
            <w:r w:rsidRPr="00FB07C7">
              <w:rPr>
                <w:rFonts w:ascii="Times New Roman" w:hAnsi="Times New Roman"/>
                <w:sz w:val="20"/>
                <w:szCs w:val="20"/>
              </w:rPr>
              <w:t>ін’єкц</w:t>
            </w:r>
            <w:proofErr w:type="spellEnd"/>
            <w:r w:rsidRPr="00FB07C7">
              <w:rPr>
                <w:rFonts w:ascii="Times New Roman" w:hAnsi="Times New Roman"/>
                <w:sz w:val="20"/>
                <w:szCs w:val="20"/>
              </w:rPr>
              <w:t xml:space="preserve">. 3-х комп. </w:t>
            </w:r>
            <w:proofErr w:type="spellStart"/>
            <w:r w:rsidRPr="00FB07C7">
              <w:rPr>
                <w:rFonts w:ascii="Times New Roman" w:hAnsi="Times New Roman"/>
                <w:sz w:val="20"/>
                <w:szCs w:val="20"/>
              </w:rPr>
              <w:t>однораз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w:t>
            </w:r>
            <w:proofErr w:type="spellEnd"/>
            <w:r w:rsidRPr="00FB07C7">
              <w:rPr>
                <w:rFonts w:ascii="Times New Roman" w:hAnsi="Times New Roman"/>
                <w:sz w:val="20"/>
                <w:szCs w:val="20"/>
              </w:rPr>
              <w:t xml:space="preserve">. </w:t>
            </w:r>
            <w:r w:rsidRPr="00FB07C7">
              <w:rPr>
                <w:rFonts w:ascii="Times New Roman" w:hAnsi="Times New Roman"/>
                <w:sz w:val="20"/>
                <w:szCs w:val="20"/>
                <w:lang w:val="en-US"/>
              </w:rPr>
              <w:t>60</w:t>
            </w:r>
            <w:r w:rsidRPr="00FB07C7">
              <w:rPr>
                <w:rFonts w:ascii="Times New Roman" w:hAnsi="Times New Roman"/>
                <w:sz w:val="20"/>
                <w:szCs w:val="20"/>
              </w:rPr>
              <w:t>мл</w:t>
            </w:r>
            <w:r w:rsidRPr="00FB07C7">
              <w:rPr>
                <w:rFonts w:ascii="Times New Roman" w:hAnsi="Times New Roman"/>
                <w:sz w:val="20"/>
                <w:szCs w:val="20"/>
                <w:lang w:val="en-US"/>
              </w:rPr>
              <w:t xml:space="preserve"> </w:t>
            </w:r>
            <w:proofErr w:type="spellStart"/>
            <w:r w:rsidRPr="00FB07C7">
              <w:rPr>
                <w:rFonts w:ascii="Times New Roman" w:hAnsi="Times New Roman"/>
                <w:sz w:val="20"/>
                <w:szCs w:val="20"/>
                <w:lang w:val="en-US"/>
              </w:rPr>
              <w:t>Luer</w:t>
            </w:r>
            <w:proofErr w:type="spellEnd"/>
            <w:r w:rsidRPr="00FB07C7">
              <w:rPr>
                <w:rFonts w:ascii="Times New Roman" w:hAnsi="Times New Roman"/>
                <w:sz w:val="20"/>
                <w:szCs w:val="20"/>
                <w:lang w:val="en-US"/>
              </w:rPr>
              <w:t xml:space="preserve"> Lock 16G 1,6x40</w:t>
            </w:r>
            <w:r w:rsidRPr="00FB07C7">
              <w:rPr>
                <w:rFonts w:ascii="Times New Roman" w:hAnsi="Times New Roman"/>
                <w:sz w:val="20"/>
                <w:szCs w:val="20"/>
              </w:rPr>
              <w:t>мм</w:t>
            </w:r>
          </w:p>
        </w:tc>
        <w:tc>
          <w:tcPr>
            <w:tcW w:w="3260" w:type="dxa"/>
            <w:tcBorders>
              <w:top w:val="single" w:sz="6" w:space="0" w:color="auto"/>
              <w:left w:val="single" w:sz="6" w:space="0" w:color="auto"/>
              <w:bottom w:val="single" w:sz="4" w:space="0" w:color="auto"/>
              <w:right w:val="single" w:sz="6" w:space="0" w:color="auto"/>
            </w:tcBorders>
          </w:tcPr>
          <w:p w14:paraId="62C53A6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w:t>
            </w:r>
            <w:proofErr w:type="spellStart"/>
            <w:r w:rsidRPr="00FB07C7">
              <w:rPr>
                <w:rFonts w:ascii="Times New Roman" w:hAnsi="Times New Roman"/>
                <w:sz w:val="20"/>
                <w:szCs w:val="20"/>
              </w:rPr>
              <w:t>проведення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та/</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внутрішном`язових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з`ємну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ковпачком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60,0 мл.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поршень з плунжером.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атравматичну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трьохгранною</w:t>
            </w:r>
            <w:proofErr w:type="spellEnd"/>
            <w:r w:rsidRPr="00FB07C7">
              <w:rPr>
                <w:rFonts w:ascii="Times New Roman" w:hAnsi="Times New Roman"/>
                <w:sz w:val="20"/>
                <w:szCs w:val="20"/>
              </w:rPr>
              <w:t xml:space="preserve"> заточкою.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конус з типом </w:t>
            </w:r>
            <w:proofErr w:type="spellStart"/>
            <w:r w:rsidRPr="00FB07C7">
              <w:rPr>
                <w:rFonts w:ascii="Times New Roman" w:hAnsi="Times New Roman"/>
                <w:sz w:val="20"/>
                <w:szCs w:val="20"/>
              </w:rPr>
              <w:t>з'єднання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Luer</w:t>
            </w:r>
            <w:proofErr w:type="spellEnd"/>
            <w:r w:rsidRPr="00FB07C7">
              <w:rPr>
                <w:rFonts w:ascii="Times New Roman" w:hAnsi="Times New Roman"/>
                <w:sz w:val="20"/>
                <w:szCs w:val="20"/>
              </w:rPr>
              <w:t xml:space="preserve"> </w:t>
            </w:r>
            <w:proofErr w:type="gramStart"/>
            <w:r w:rsidRPr="00FB07C7">
              <w:rPr>
                <w:rFonts w:ascii="Times New Roman" w:hAnsi="Times New Roman"/>
                <w:sz w:val="20"/>
                <w:szCs w:val="20"/>
              </w:rPr>
              <w:t>Lock  Повинен</w:t>
            </w:r>
            <w:proofErr w:type="gram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гомополімера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металеву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голку</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голки</w:t>
            </w:r>
            <w:proofErr w:type="spellEnd"/>
            <w:r w:rsidRPr="00FB07C7">
              <w:rPr>
                <w:rFonts w:ascii="Times New Roman" w:hAnsi="Times New Roman"/>
                <w:sz w:val="20"/>
                <w:szCs w:val="20"/>
              </w:rPr>
              <w:t xml:space="preserve"> 1,6x40мм.  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 xml:space="preserve">.  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w:t>
            </w:r>
          </w:p>
          <w:p w14:paraId="435D6C63" w14:textId="77777777" w:rsidR="00F31E1A" w:rsidRPr="00FB07C7" w:rsidRDefault="00F31E1A" w:rsidP="003B4443">
            <w:pPr>
              <w:spacing w:line="240" w:lineRule="auto"/>
              <w:jc w:val="both"/>
              <w:rPr>
                <w:rFonts w:ascii="Times New Roman" w:hAnsi="Times New Roman"/>
                <w:sz w:val="20"/>
                <w:szCs w:val="20"/>
              </w:rPr>
            </w:pPr>
          </w:p>
          <w:p w14:paraId="7213E0F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7FA94242" w14:textId="77777777" w:rsidR="00F31E1A" w:rsidRPr="00FB07C7" w:rsidRDefault="00F31E1A" w:rsidP="003B4443">
            <w:pPr>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B5FCD8C" w14:textId="41914F4C" w:rsidR="00F31E1A" w:rsidRPr="00FB07C7" w:rsidRDefault="00F64E8D" w:rsidP="003B4443">
            <w:pPr>
              <w:jc w:val="center"/>
              <w:rPr>
                <w:rFonts w:ascii="Times New Roman" w:hAnsi="Times New Roman"/>
                <w:sz w:val="20"/>
                <w:szCs w:val="20"/>
                <w:lang w:val="uk-UA"/>
              </w:rPr>
            </w:pPr>
            <w:r>
              <w:rPr>
                <w:rFonts w:ascii="Times New Roman" w:hAnsi="Times New Roman"/>
                <w:sz w:val="20"/>
                <w:szCs w:val="20"/>
                <w:lang w:val="uk-UA"/>
              </w:rPr>
              <w:t>50</w:t>
            </w:r>
          </w:p>
        </w:tc>
        <w:tc>
          <w:tcPr>
            <w:tcW w:w="850" w:type="dxa"/>
            <w:tcBorders>
              <w:top w:val="single" w:sz="6" w:space="0" w:color="auto"/>
              <w:left w:val="single" w:sz="6" w:space="0" w:color="auto"/>
              <w:bottom w:val="single" w:sz="4" w:space="0" w:color="auto"/>
              <w:right w:val="single" w:sz="6" w:space="0" w:color="auto"/>
            </w:tcBorders>
          </w:tcPr>
          <w:p w14:paraId="455D392B"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467012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EA35F61"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09AD84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B7D3FBC"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t>1</w:t>
            </w:r>
            <w:r>
              <w:rPr>
                <w:rFonts w:ascii="Times New Roman" w:hAnsi="Times New Roman"/>
                <w:bCs/>
                <w:sz w:val="24"/>
                <w:szCs w:val="20"/>
                <w:lang w:val="uk-UA"/>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F02BB6E"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 xml:space="preserve">Шприц 3-х компонентний , 100 мл., Катетер тип с </w:t>
            </w:r>
            <w:proofErr w:type="spellStart"/>
            <w:r w:rsidRPr="00FB07C7">
              <w:rPr>
                <w:rFonts w:ascii="Times New Roman" w:hAnsi="Times New Roman"/>
                <w:sz w:val="20"/>
                <w:szCs w:val="20"/>
                <w:lang w:val="uk-UA"/>
              </w:rPr>
              <w:lastRenderedPageBreak/>
              <w:t>переходніком</w:t>
            </w:r>
            <w:proofErr w:type="spellEnd"/>
            <w:r w:rsidRPr="00FB07C7">
              <w:rPr>
                <w:rFonts w:ascii="Times New Roman" w:hAnsi="Times New Roman"/>
                <w:sz w:val="20"/>
                <w:szCs w:val="20"/>
                <w:lang w:val="uk-UA"/>
              </w:rPr>
              <w:t xml:space="preserve"> </w:t>
            </w:r>
            <w:proofErr w:type="spellStart"/>
            <w:r w:rsidRPr="00FB07C7">
              <w:rPr>
                <w:rFonts w:ascii="Times New Roman" w:hAnsi="Times New Roman"/>
                <w:sz w:val="20"/>
                <w:szCs w:val="20"/>
                <w:lang w:val="uk-UA"/>
              </w:rPr>
              <w:t>Луер</w:t>
            </w:r>
            <w:proofErr w:type="spellEnd"/>
          </w:p>
        </w:tc>
        <w:tc>
          <w:tcPr>
            <w:tcW w:w="3260" w:type="dxa"/>
            <w:tcBorders>
              <w:top w:val="single" w:sz="6" w:space="0" w:color="auto"/>
              <w:left w:val="single" w:sz="6" w:space="0" w:color="auto"/>
              <w:bottom w:val="single" w:sz="4" w:space="0" w:color="auto"/>
              <w:right w:val="single" w:sz="6" w:space="0" w:color="auto"/>
            </w:tcBorders>
          </w:tcPr>
          <w:p w14:paraId="06DD444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Повинен </w:t>
            </w:r>
            <w:proofErr w:type="spellStart"/>
            <w:r w:rsidRPr="00FB07C7">
              <w:rPr>
                <w:rFonts w:ascii="Times New Roman" w:hAnsi="Times New Roman"/>
                <w:sz w:val="20"/>
                <w:szCs w:val="20"/>
              </w:rPr>
              <w:t>використовуватись</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введення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різної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консистенції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поживних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речовин</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шлунок</w:t>
            </w:r>
            <w:proofErr w:type="spellEnd"/>
            <w:r w:rsidRPr="00FB07C7">
              <w:rPr>
                <w:rFonts w:ascii="Times New Roman" w:hAnsi="Times New Roman"/>
                <w:sz w:val="20"/>
                <w:szCs w:val="20"/>
              </w:rPr>
              <w:t xml:space="preserve"> через катетер, а </w:t>
            </w:r>
            <w:proofErr w:type="spellStart"/>
            <w:r w:rsidRPr="00FB07C7">
              <w:rPr>
                <w:rFonts w:ascii="Times New Roman" w:hAnsi="Times New Roman"/>
                <w:sz w:val="20"/>
                <w:szCs w:val="20"/>
              </w:rPr>
              <w:t>також</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lastRenderedPageBreak/>
              <w:t>відсмоктування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різних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рідин</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порожнин</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організму</w:t>
            </w:r>
            <w:proofErr w:type="spellEnd"/>
            <w:r w:rsidRPr="00FB07C7">
              <w:rPr>
                <w:rFonts w:ascii="Times New Roman" w:hAnsi="Times New Roman"/>
                <w:sz w:val="20"/>
                <w:szCs w:val="20"/>
              </w:rPr>
              <w:t>.</w:t>
            </w:r>
          </w:p>
          <w:p w14:paraId="71911F0C"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трьохкомпонентним</w:t>
            </w:r>
            <w:proofErr w:type="spellEnd"/>
            <w:r w:rsidRPr="00FB07C7">
              <w:rPr>
                <w:rFonts w:ascii="Times New Roman" w:hAnsi="Times New Roman"/>
                <w:sz w:val="20"/>
                <w:szCs w:val="20"/>
              </w:rPr>
              <w:t xml:space="preserve">. </w:t>
            </w:r>
          </w:p>
          <w:p w14:paraId="6761059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об'ємом</w:t>
            </w:r>
            <w:proofErr w:type="spellEnd"/>
            <w:r w:rsidRPr="00FB07C7">
              <w:rPr>
                <w:rFonts w:ascii="Times New Roman" w:hAnsi="Times New Roman"/>
                <w:sz w:val="20"/>
                <w:szCs w:val="20"/>
              </w:rPr>
              <w:t xml:space="preserve"> 100,0 мл.</w:t>
            </w:r>
          </w:p>
          <w:p w14:paraId="10208A3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прозорий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w:t>
            </w:r>
          </w:p>
          <w:p w14:paraId="4B62117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чітку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стійку</w:t>
            </w:r>
            <w:proofErr w:type="spellEnd"/>
            <w:r w:rsidRPr="00FB07C7">
              <w:rPr>
                <w:rFonts w:ascii="Times New Roman" w:hAnsi="Times New Roman"/>
                <w:sz w:val="20"/>
                <w:szCs w:val="20"/>
              </w:rPr>
              <w:t xml:space="preserve"> до </w:t>
            </w:r>
            <w:proofErr w:type="spellStart"/>
            <w:r w:rsidRPr="00FB07C7">
              <w:rPr>
                <w:rFonts w:ascii="Times New Roman" w:hAnsi="Times New Roman"/>
                <w:sz w:val="20"/>
                <w:szCs w:val="20"/>
              </w:rPr>
              <w:t>стирання</w:t>
            </w:r>
            <w:proofErr w:type="spellEnd"/>
            <w:r w:rsidRPr="00FB07C7">
              <w:rPr>
                <w:rFonts w:ascii="Times New Roman" w:hAnsi="Times New Roman"/>
                <w:sz w:val="20"/>
                <w:szCs w:val="20"/>
              </w:rPr>
              <w:t xml:space="preserve"> шкалу.</w:t>
            </w:r>
          </w:p>
          <w:p w14:paraId="0C455E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стопорне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кільце</w:t>
            </w:r>
            <w:proofErr w:type="spellEnd"/>
            <w:r w:rsidRPr="00FB07C7">
              <w:rPr>
                <w:rFonts w:ascii="Times New Roman" w:hAnsi="Times New Roman"/>
                <w:sz w:val="20"/>
                <w:szCs w:val="20"/>
              </w:rPr>
              <w:t xml:space="preserve">. </w:t>
            </w:r>
          </w:p>
          <w:p w14:paraId="5C450F2F"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подовжений</w:t>
            </w:r>
            <w:proofErr w:type="spellEnd"/>
            <w:r w:rsidRPr="00FB07C7">
              <w:rPr>
                <w:rFonts w:ascii="Times New Roman" w:hAnsi="Times New Roman"/>
                <w:sz w:val="20"/>
                <w:szCs w:val="20"/>
              </w:rPr>
              <w:t xml:space="preserve"> конус для </w:t>
            </w:r>
            <w:proofErr w:type="spellStart"/>
            <w:r w:rsidRPr="00FB07C7">
              <w:rPr>
                <w:rFonts w:ascii="Times New Roman" w:hAnsi="Times New Roman"/>
                <w:sz w:val="20"/>
                <w:szCs w:val="20"/>
              </w:rPr>
              <w:t>під’єднання</w:t>
            </w:r>
            <w:proofErr w:type="spellEnd"/>
            <w:r w:rsidRPr="00FB07C7">
              <w:rPr>
                <w:rFonts w:ascii="Times New Roman" w:hAnsi="Times New Roman"/>
                <w:sz w:val="20"/>
                <w:szCs w:val="20"/>
              </w:rPr>
              <w:t xml:space="preserve"> катетера.</w:t>
            </w:r>
          </w:p>
          <w:p w14:paraId="60645AC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циліндр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виготовлений</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поліпропілена</w:t>
            </w:r>
            <w:proofErr w:type="spellEnd"/>
            <w:r w:rsidRPr="00FB07C7">
              <w:rPr>
                <w:rFonts w:ascii="Times New Roman" w:hAnsi="Times New Roman"/>
                <w:sz w:val="20"/>
                <w:szCs w:val="20"/>
              </w:rPr>
              <w:t>.</w:t>
            </w:r>
          </w:p>
          <w:p w14:paraId="04FAB8C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w:t>
            </w:r>
            <w:proofErr w:type="spellStart"/>
            <w:r w:rsidRPr="00FB07C7">
              <w:rPr>
                <w:rFonts w:ascii="Times New Roman" w:hAnsi="Times New Roman"/>
                <w:sz w:val="20"/>
                <w:szCs w:val="20"/>
              </w:rPr>
              <w:t>стерильним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нетоксичним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апірогенним</w:t>
            </w:r>
            <w:proofErr w:type="spellEnd"/>
            <w:r w:rsidRPr="00FB07C7">
              <w:rPr>
                <w:rFonts w:ascii="Times New Roman" w:hAnsi="Times New Roman"/>
                <w:sz w:val="20"/>
                <w:szCs w:val="20"/>
              </w:rPr>
              <w:t>.</w:t>
            </w:r>
          </w:p>
          <w:p w14:paraId="218F0D7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бути для одноразового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w:t>
            </w:r>
          </w:p>
          <w:p w14:paraId="0803AAE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індивідуальне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w:t>
            </w:r>
          </w:p>
          <w:p w14:paraId="0FBF32C3" w14:textId="77777777" w:rsidR="00F31E1A" w:rsidRDefault="00F31E1A" w:rsidP="003B4443">
            <w:pPr>
              <w:spacing w:line="240" w:lineRule="auto"/>
              <w:jc w:val="both"/>
              <w:rPr>
                <w:rFonts w:ascii="Times New Roman" w:hAnsi="Times New Roman"/>
                <w:sz w:val="20"/>
                <w:szCs w:val="20"/>
              </w:rPr>
            </w:pPr>
          </w:p>
          <w:p w14:paraId="350B1F1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6B443F8" w14:textId="77777777" w:rsidR="00F31E1A" w:rsidRPr="00FB07C7" w:rsidRDefault="00F31E1A" w:rsidP="003B4443">
            <w:pPr>
              <w:jc w:val="center"/>
              <w:rPr>
                <w:rFonts w:ascii="Times New Roman" w:hAnsi="Times New Roman"/>
                <w:sz w:val="20"/>
                <w:szCs w:val="20"/>
                <w:lang w:val="uk-UA"/>
              </w:rPr>
            </w:pPr>
            <w:proofErr w:type="spellStart"/>
            <w:r>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CA044AE" w14:textId="7C4749C5"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250</w:t>
            </w:r>
            <w:r w:rsidR="00F31E1A" w:rsidRPr="00FB07C7">
              <w:rPr>
                <w:rFonts w:ascii="Times New Roman" w:hAnsi="Times New Roman"/>
                <w:sz w:val="20"/>
                <w:szCs w:val="20"/>
                <w:lang w:val="uk-UA"/>
              </w:rPr>
              <w:t xml:space="preserve"> </w:t>
            </w:r>
          </w:p>
        </w:tc>
        <w:tc>
          <w:tcPr>
            <w:tcW w:w="850" w:type="dxa"/>
            <w:tcBorders>
              <w:top w:val="single" w:sz="6" w:space="0" w:color="auto"/>
              <w:left w:val="single" w:sz="6" w:space="0" w:color="auto"/>
              <w:bottom w:val="single" w:sz="4" w:space="0" w:color="auto"/>
              <w:right w:val="single" w:sz="6" w:space="0" w:color="auto"/>
            </w:tcBorders>
          </w:tcPr>
          <w:p w14:paraId="3B779AE8"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67E8BFF"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FCDAE0B"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4156CF4F"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F68E901" w14:textId="77777777" w:rsidR="00F31E1A" w:rsidRPr="00D472FA" w:rsidRDefault="00F31E1A" w:rsidP="003B4443">
            <w:pPr>
              <w:spacing w:line="240" w:lineRule="auto"/>
              <w:rPr>
                <w:rFonts w:ascii="Times New Roman" w:hAnsi="Times New Roman"/>
                <w:bCs/>
                <w:sz w:val="24"/>
                <w:szCs w:val="20"/>
                <w:lang w:val="uk-UA"/>
              </w:rPr>
            </w:pPr>
            <w:r>
              <w:rPr>
                <w:rFonts w:ascii="Times New Roman" w:hAnsi="Times New Roman"/>
                <w:bCs/>
                <w:sz w:val="24"/>
                <w:szCs w:val="20"/>
                <w:lang w:val="en-US"/>
              </w:rPr>
              <w:t>1</w:t>
            </w:r>
            <w:r>
              <w:rPr>
                <w:rFonts w:ascii="Times New Roman" w:hAnsi="Times New Roman"/>
                <w:bCs/>
                <w:sz w:val="24"/>
                <w:szCs w:val="20"/>
                <w:lang w:val="uk-UA"/>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46BF7579" w14:textId="77777777" w:rsidR="00F31E1A" w:rsidRPr="00FB07C7" w:rsidRDefault="00F31E1A" w:rsidP="003B4443">
            <w:pPr>
              <w:rPr>
                <w:rFonts w:ascii="Times New Roman" w:hAnsi="Times New Roman"/>
                <w:sz w:val="20"/>
                <w:szCs w:val="20"/>
                <w:lang w:val="uk-UA"/>
              </w:rPr>
            </w:pPr>
            <w:r w:rsidRPr="00B87180">
              <w:rPr>
                <w:rFonts w:ascii="Times New Roman" w:hAnsi="Times New Roman"/>
                <w:sz w:val="20"/>
                <w:szCs w:val="20"/>
                <w:lang w:val="uk-UA"/>
              </w:rPr>
              <w:t>Відріз марлевий медичний нестерильний, тип 20, 1000 см х 90 см</w:t>
            </w:r>
          </w:p>
        </w:tc>
        <w:tc>
          <w:tcPr>
            <w:tcW w:w="3260" w:type="dxa"/>
            <w:tcBorders>
              <w:top w:val="single" w:sz="6" w:space="0" w:color="auto"/>
              <w:left w:val="single" w:sz="6" w:space="0" w:color="auto"/>
              <w:bottom w:val="single" w:sz="4" w:space="0" w:color="auto"/>
              <w:right w:val="single" w:sz="6" w:space="0" w:color="auto"/>
            </w:tcBorders>
          </w:tcPr>
          <w:p w14:paraId="3A0A7FF2"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нестерильний</w:t>
            </w:r>
            <w:proofErr w:type="spellEnd"/>
          </w:p>
          <w:p w14:paraId="3FDB2A5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w:t>
            </w:r>
          </w:p>
          <w:p w14:paraId="55F48474"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Відрізи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інших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дефектів</w:t>
            </w:r>
            <w:proofErr w:type="spellEnd"/>
            <w:r w:rsidRPr="00FB07C7">
              <w:rPr>
                <w:rFonts w:ascii="Times New Roman" w:hAnsi="Times New Roman"/>
                <w:sz w:val="20"/>
                <w:szCs w:val="20"/>
              </w:rPr>
              <w:t>.</w:t>
            </w:r>
          </w:p>
          <w:p w14:paraId="208A341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см 1000 – 1%</w:t>
            </w:r>
          </w:p>
          <w:p w14:paraId="70FD9ABD"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см 90-2%</w:t>
            </w:r>
          </w:p>
          <w:p w14:paraId="4C2647EF" w14:textId="77777777" w:rsidR="00F31E1A" w:rsidRDefault="00F31E1A" w:rsidP="003B4443">
            <w:pPr>
              <w:spacing w:line="240" w:lineRule="auto"/>
              <w:jc w:val="both"/>
              <w:rPr>
                <w:rFonts w:ascii="Times New Roman" w:hAnsi="Times New Roman"/>
                <w:sz w:val="20"/>
                <w:szCs w:val="20"/>
              </w:rPr>
            </w:pPr>
          </w:p>
          <w:p w14:paraId="73A27EA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3BE1BCE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5E19143A" w14:textId="56981C95" w:rsidR="00F31E1A" w:rsidRPr="00FB07C7" w:rsidRDefault="00F31E1A" w:rsidP="003B4443">
            <w:pPr>
              <w:jc w:val="both"/>
              <w:rPr>
                <w:rFonts w:ascii="Times New Roman" w:hAnsi="Times New Roman"/>
                <w:sz w:val="20"/>
                <w:szCs w:val="20"/>
                <w:lang w:val="uk-UA"/>
              </w:rPr>
            </w:pPr>
            <w:r w:rsidRPr="00FB07C7">
              <w:rPr>
                <w:rFonts w:ascii="Times New Roman" w:hAnsi="Times New Roman"/>
                <w:sz w:val="20"/>
                <w:szCs w:val="20"/>
                <w:lang w:val="uk-UA"/>
              </w:rPr>
              <w:t>5</w:t>
            </w:r>
            <w:r w:rsidR="00F64E8D">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0329F042"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AF2B8C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CA7182A"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479A4D7"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3E7AFC9A" w14:textId="1A67201C"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1</w:t>
            </w:r>
            <w:r w:rsidR="00AB6249">
              <w:rPr>
                <w:rFonts w:ascii="Times New Roman" w:hAnsi="Times New Roman"/>
                <w:bCs/>
                <w:sz w:val="24"/>
                <w:szCs w:val="20"/>
                <w:lang w:val="en-US"/>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F3973A5"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lang w:val="uk-UA"/>
              </w:rPr>
              <w:t>Трьохходовий</w:t>
            </w:r>
            <w:proofErr w:type="spellEnd"/>
            <w:r w:rsidRPr="00FB07C7">
              <w:rPr>
                <w:rFonts w:ascii="Times New Roman" w:hAnsi="Times New Roman"/>
                <w:sz w:val="20"/>
                <w:szCs w:val="20"/>
                <w:lang w:val="uk-UA"/>
              </w:rPr>
              <w:t xml:space="preserve"> краник</w:t>
            </w:r>
          </w:p>
        </w:tc>
        <w:tc>
          <w:tcPr>
            <w:tcW w:w="3260" w:type="dxa"/>
            <w:tcBorders>
              <w:top w:val="single" w:sz="6" w:space="0" w:color="auto"/>
              <w:left w:val="single" w:sz="6" w:space="0" w:color="auto"/>
              <w:bottom w:val="single" w:sz="4" w:space="0" w:color="auto"/>
              <w:right w:val="single" w:sz="6" w:space="0" w:color="auto"/>
            </w:tcBorders>
          </w:tcPr>
          <w:p w14:paraId="2A16304C"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Пристрій</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регулювання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напрямку</w:t>
            </w:r>
            <w:proofErr w:type="spellEnd"/>
            <w:r w:rsidRPr="00FB07C7">
              <w:rPr>
                <w:rFonts w:ascii="Times New Roman" w:hAnsi="Times New Roman"/>
                <w:sz w:val="20"/>
                <w:szCs w:val="20"/>
              </w:rPr>
              <w:t xml:space="preserve"> потоку і /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напору </w:t>
            </w:r>
            <w:proofErr w:type="spellStart"/>
            <w:r w:rsidRPr="00FB07C7">
              <w:rPr>
                <w:rFonts w:ascii="Times New Roman" w:hAnsi="Times New Roman"/>
                <w:sz w:val="20"/>
                <w:szCs w:val="20"/>
              </w:rPr>
              <w:t>рідини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газу. </w:t>
            </w:r>
            <w:proofErr w:type="spellStart"/>
            <w:r w:rsidRPr="00FB07C7">
              <w:rPr>
                <w:rFonts w:ascii="Times New Roman" w:hAnsi="Times New Roman"/>
                <w:sz w:val="20"/>
                <w:szCs w:val="20"/>
              </w:rPr>
              <w:t>Зазвичай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виготовляється</w:t>
            </w:r>
            <w:proofErr w:type="spellEnd"/>
            <w:r w:rsidRPr="00FB07C7">
              <w:rPr>
                <w:rFonts w:ascii="Times New Roman" w:hAnsi="Times New Roman"/>
                <w:sz w:val="20"/>
                <w:szCs w:val="20"/>
              </w:rPr>
              <w:t xml:space="preserve"> з </w:t>
            </w:r>
            <w:proofErr w:type="spellStart"/>
            <w:r w:rsidRPr="00FB07C7">
              <w:rPr>
                <w:rFonts w:ascii="Times New Roman" w:hAnsi="Times New Roman"/>
                <w:sz w:val="20"/>
                <w:szCs w:val="20"/>
              </w:rPr>
              <w:t>довговічних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матеріалів</w:t>
            </w:r>
            <w:proofErr w:type="spellEnd"/>
            <w:r w:rsidRPr="00FB07C7">
              <w:rPr>
                <w:rFonts w:ascii="Times New Roman" w:hAnsi="Times New Roman"/>
                <w:sz w:val="20"/>
                <w:szCs w:val="20"/>
              </w:rPr>
              <w:t xml:space="preserve">, напр., </w:t>
            </w:r>
            <w:proofErr w:type="spellStart"/>
            <w:r w:rsidRPr="00FB07C7">
              <w:rPr>
                <w:rFonts w:ascii="Times New Roman" w:hAnsi="Times New Roman"/>
                <w:sz w:val="20"/>
                <w:szCs w:val="20"/>
              </w:rPr>
              <w:t>пластмаси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металу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Може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призначатися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загального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застосування</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різних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Клапани-крани</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внутрішньовенних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ліній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винесені</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окрему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групу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Виріб</w:t>
            </w:r>
            <w:proofErr w:type="spellEnd"/>
            <w:r w:rsidRPr="00FB07C7">
              <w:rPr>
                <w:rFonts w:ascii="Times New Roman" w:hAnsi="Times New Roman"/>
                <w:sz w:val="20"/>
                <w:szCs w:val="20"/>
              </w:rPr>
              <w:t xml:space="preserve"> одноразового </w:t>
            </w:r>
            <w:proofErr w:type="spellStart"/>
            <w:r w:rsidRPr="00FB07C7">
              <w:rPr>
                <w:rFonts w:ascii="Times New Roman" w:hAnsi="Times New Roman"/>
                <w:sz w:val="20"/>
                <w:szCs w:val="20"/>
              </w:rPr>
              <w:t>застосування</w:t>
            </w:r>
            <w:proofErr w:type="spellEnd"/>
            <w:r w:rsidRPr="00FB07C7">
              <w:rPr>
                <w:rFonts w:ascii="Times New Roman" w:hAnsi="Times New Roman"/>
                <w:sz w:val="20"/>
                <w:szCs w:val="20"/>
              </w:rPr>
              <w:t>.</w:t>
            </w:r>
          </w:p>
          <w:p w14:paraId="3047A5A8" w14:textId="77777777" w:rsidR="00F31E1A" w:rsidRDefault="00F31E1A" w:rsidP="003B4443">
            <w:pPr>
              <w:spacing w:line="240" w:lineRule="auto"/>
              <w:jc w:val="both"/>
              <w:rPr>
                <w:rFonts w:ascii="Times New Roman" w:hAnsi="Times New Roman"/>
                <w:sz w:val="20"/>
                <w:szCs w:val="20"/>
              </w:rPr>
            </w:pPr>
          </w:p>
          <w:p w14:paraId="47AAF3E6"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lastRenderedPageBreak/>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45B9E8B"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9DDE1C2" w14:textId="5559B193" w:rsidR="00F31E1A" w:rsidRPr="00FB07C7" w:rsidRDefault="00F64E8D"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602AB035"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0B6CE33"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0115869"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00D515FD"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19B586C7" w14:textId="3137F375"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1</w:t>
            </w:r>
            <w:r w:rsidR="00AB6249">
              <w:rPr>
                <w:rFonts w:ascii="Times New Roman" w:hAnsi="Times New Roman"/>
                <w:bCs/>
                <w:sz w:val="24"/>
                <w:szCs w:val="20"/>
                <w:lang w:val="en-US"/>
              </w:rPr>
              <w:t>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4003C62"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Пластир Мікропор 2,5см * 9,1 м</w:t>
            </w:r>
          </w:p>
        </w:tc>
        <w:tc>
          <w:tcPr>
            <w:tcW w:w="3260" w:type="dxa"/>
            <w:tcBorders>
              <w:top w:val="single" w:sz="6" w:space="0" w:color="auto"/>
              <w:left w:val="single" w:sz="6" w:space="0" w:color="auto"/>
              <w:bottom w:val="single" w:sz="4" w:space="0" w:color="auto"/>
              <w:right w:val="single" w:sz="6" w:space="0" w:color="auto"/>
            </w:tcBorders>
          </w:tcPr>
          <w:p w14:paraId="78196F5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нетканим</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віскозній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основі</w:t>
            </w:r>
            <w:proofErr w:type="spellEnd"/>
            <w:r w:rsidRPr="00FB07C7">
              <w:rPr>
                <w:rFonts w:ascii="Times New Roman" w:hAnsi="Times New Roman"/>
                <w:sz w:val="20"/>
                <w:szCs w:val="20"/>
              </w:rPr>
              <w:t>.</w:t>
            </w:r>
          </w:p>
          <w:p w14:paraId="02D234F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2.</w:t>
            </w:r>
            <w:r w:rsidRPr="00FB07C7">
              <w:rPr>
                <w:rFonts w:ascii="Times New Roman" w:hAnsi="Times New Roman"/>
                <w:sz w:val="20"/>
                <w:szCs w:val="20"/>
              </w:rPr>
              <w:tab/>
            </w:r>
            <w:proofErr w:type="spellStart"/>
            <w:proofErr w:type="gramStart"/>
            <w:r w:rsidRPr="00FB07C7">
              <w:rPr>
                <w:rFonts w:ascii="Times New Roman" w:hAnsi="Times New Roman"/>
                <w:sz w:val="20"/>
                <w:szCs w:val="20"/>
              </w:rPr>
              <w:t>Розмір</w:t>
            </w:r>
            <w:proofErr w:type="spellEnd"/>
            <w:r w:rsidRPr="00FB07C7">
              <w:rPr>
                <w:rFonts w:ascii="Times New Roman" w:hAnsi="Times New Roman"/>
                <w:sz w:val="20"/>
                <w:szCs w:val="20"/>
              </w:rPr>
              <w:t xml:space="preserve">  2</w:t>
            </w:r>
            <w:proofErr w:type="gramEnd"/>
            <w:r w:rsidRPr="00FB07C7">
              <w:rPr>
                <w:rFonts w:ascii="Times New Roman" w:hAnsi="Times New Roman"/>
                <w:sz w:val="20"/>
                <w:szCs w:val="20"/>
              </w:rPr>
              <w:t>,5 см х 9,1 м</w:t>
            </w:r>
          </w:p>
          <w:p w14:paraId="55472DC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3.</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пористу</w:t>
            </w:r>
            <w:proofErr w:type="spellEnd"/>
            <w:r w:rsidRPr="00FB07C7">
              <w:rPr>
                <w:rFonts w:ascii="Times New Roman" w:hAnsi="Times New Roman"/>
                <w:sz w:val="20"/>
                <w:szCs w:val="20"/>
              </w:rPr>
              <w:t xml:space="preserve"> основу, </w:t>
            </w:r>
            <w:proofErr w:type="spellStart"/>
            <w:r w:rsidRPr="00FB07C7">
              <w:rPr>
                <w:rFonts w:ascii="Times New Roman" w:hAnsi="Times New Roman"/>
                <w:sz w:val="20"/>
                <w:szCs w:val="20"/>
              </w:rPr>
              <w:t>що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дозволяє</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випаровуватися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волозі</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шкірі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дихати</w:t>
            </w:r>
            <w:proofErr w:type="spellEnd"/>
            <w:r w:rsidRPr="00FB07C7">
              <w:rPr>
                <w:rFonts w:ascii="Times New Roman" w:hAnsi="Times New Roman"/>
                <w:sz w:val="20"/>
                <w:szCs w:val="20"/>
              </w:rPr>
              <w:t xml:space="preserve">». </w:t>
            </w:r>
          </w:p>
          <w:p w14:paraId="26B394F8"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4.</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гіпоалергенним</w:t>
            </w:r>
            <w:proofErr w:type="spellEnd"/>
            <w:r w:rsidRPr="00FB07C7">
              <w:rPr>
                <w:rFonts w:ascii="Times New Roman" w:hAnsi="Times New Roman"/>
                <w:sz w:val="20"/>
                <w:szCs w:val="20"/>
              </w:rPr>
              <w:t xml:space="preserve"> і </w:t>
            </w:r>
            <w:proofErr w:type="spellStart"/>
            <w:r w:rsidRPr="00FB07C7">
              <w:rPr>
                <w:rFonts w:ascii="Times New Roman" w:hAnsi="Times New Roman"/>
                <w:sz w:val="20"/>
                <w:szCs w:val="20"/>
              </w:rPr>
              <w:t>щадити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шкіру</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акрилатний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адгезив</w:t>
            </w:r>
            <w:proofErr w:type="spellEnd"/>
            <w:r w:rsidRPr="00FB07C7">
              <w:rPr>
                <w:rFonts w:ascii="Times New Roman" w:hAnsi="Times New Roman"/>
                <w:sz w:val="20"/>
                <w:szCs w:val="20"/>
              </w:rPr>
              <w:t>.</w:t>
            </w:r>
          </w:p>
          <w:p w14:paraId="5266B3A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5.</w:t>
            </w:r>
            <w:r w:rsidRPr="00FB07C7">
              <w:rPr>
                <w:rFonts w:ascii="Times New Roman" w:hAnsi="Times New Roman"/>
                <w:sz w:val="20"/>
                <w:szCs w:val="20"/>
              </w:rPr>
              <w:tab/>
            </w:r>
            <w:proofErr w:type="spellStart"/>
            <w:proofErr w:type="gramStart"/>
            <w:r w:rsidRPr="00FB07C7">
              <w:rPr>
                <w:rFonts w:ascii="Times New Roman" w:hAnsi="Times New Roman"/>
                <w:sz w:val="20"/>
                <w:szCs w:val="20"/>
              </w:rPr>
              <w:t>М’яка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адгезія</w:t>
            </w:r>
            <w:proofErr w:type="spellEnd"/>
            <w:proofErr w:type="gramEnd"/>
          </w:p>
          <w:p w14:paraId="4905F08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6.</w:t>
            </w:r>
            <w:r w:rsidRPr="00FB07C7">
              <w:rPr>
                <w:rFonts w:ascii="Times New Roman" w:hAnsi="Times New Roman"/>
                <w:sz w:val="20"/>
                <w:szCs w:val="20"/>
              </w:rPr>
              <w:tab/>
              <w:t xml:space="preserve">Не повинен </w:t>
            </w:r>
            <w:proofErr w:type="spellStart"/>
            <w:r w:rsidRPr="00FB07C7">
              <w:rPr>
                <w:rFonts w:ascii="Times New Roman" w:hAnsi="Times New Roman"/>
                <w:sz w:val="20"/>
                <w:szCs w:val="20"/>
              </w:rPr>
              <w:t>містити</w:t>
            </w:r>
            <w:proofErr w:type="spellEnd"/>
            <w:r w:rsidRPr="00FB07C7">
              <w:rPr>
                <w:rFonts w:ascii="Times New Roman" w:hAnsi="Times New Roman"/>
                <w:sz w:val="20"/>
                <w:szCs w:val="20"/>
              </w:rPr>
              <w:t xml:space="preserve"> латекс.</w:t>
            </w:r>
          </w:p>
          <w:p w14:paraId="03E9E229"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7.</w:t>
            </w:r>
            <w:r w:rsidRPr="00FB07C7">
              <w:rPr>
                <w:rFonts w:ascii="Times New Roman" w:hAnsi="Times New Roman"/>
                <w:sz w:val="20"/>
                <w:szCs w:val="20"/>
              </w:rPr>
              <w:tab/>
            </w:r>
            <w:proofErr w:type="spellStart"/>
            <w:r w:rsidRPr="00FB07C7">
              <w:rPr>
                <w:rFonts w:ascii="Times New Roman" w:hAnsi="Times New Roman"/>
                <w:sz w:val="20"/>
                <w:szCs w:val="20"/>
              </w:rPr>
              <w:t>Пластир</w:t>
            </w:r>
            <w:proofErr w:type="spellEnd"/>
            <w:r w:rsidRPr="00FB07C7">
              <w:rPr>
                <w:rFonts w:ascii="Times New Roman" w:hAnsi="Times New Roman"/>
                <w:sz w:val="20"/>
                <w:szCs w:val="20"/>
              </w:rPr>
              <w:t xml:space="preserve"> повинен бути </w:t>
            </w:r>
            <w:proofErr w:type="gramStart"/>
            <w:r w:rsidRPr="00FB07C7">
              <w:rPr>
                <w:rFonts w:ascii="Times New Roman" w:hAnsi="Times New Roman"/>
                <w:sz w:val="20"/>
                <w:szCs w:val="20"/>
              </w:rPr>
              <w:t>в рулоном</w:t>
            </w:r>
            <w:proofErr w:type="gramEnd"/>
            <w:r w:rsidRPr="00FB07C7">
              <w:rPr>
                <w:rFonts w:ascii="Times New Roman" w:hAnsi="Times New Roman"/>
                <w:sz w:val="20"/>
                <w:szCs w:val="20"/>
              </w:rPr>
              <w:t xml:space="preserve"> </w:t>
            </w:r>
            <w:proofErr w:type="spellStart"/>
            <w:r w:rsidRPr="00FB07C7">
              <w:rPr>
                <w:rFonts w:ascii="Times New Roman" w:hAnsi="Times New Roman"/>
                <w:sz w:val="20"/>
                <w:szCs w:val="20"/>
              </w:rPr>
              <w:t>вигляді</w:t>
            </w:r>
            <w:proofErr w:type="spellEnd"/>
            <w:r w:rsidRPr="00FB07C7">
              <w:rPr>
                <w:rFonts w:ascii="Times New Roman" w:hAnsi="Times New Roman"/>
                <w:sz w:val="20"/>
                <w:szCs w:val="20"/>
              </w:rPr>
              <w:t>.</w:t>
            </w:r>
          </w:p>
          <w:p w14:paraId="3E95F452"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8.</w:t>
            </w:r>
            <w:r w:rsidRPr="00FB07C7">
              <w:rPr>
                <w:rFonts w:ascii="Times New Roman" w:hAnsi="Times New Roman"/>
                <w:sz w:val="20"/>
                <w:szCs w:val="20"/>
              </w:rPr>
              <w:tab/>
            </w:r>
            <w:proofErr w:type="spellStart"/>
            <w:r w:rsidRPr="00FB07C7">
              <w:rPr>
                <w:rFonts w:ascii="Times New Roman" w:hAnsi="Times New Roman"/>
                <w:sz w:val="20"/>
                <w:szCs w:val="20"/>
              </w:rPr>
              <w:t>Повітропроникний</w:t>
            </w:r>
            <w:proofErr w:type="spellEnd"/>
            <w:r w:rsidRPr="00FB07C7">
              <w:rPr>
                <w:rFonts w:ascii="Times New Roman" w:hAnsi="Times New Roman"/>
                <w:sz w:val="20"/>
                <w:szCs w:val="20"/>
              </w:rPr>
              <w:t>.</w:t>
            </w:r>
          </w:p>
          <w:p w14:paraId="19CAB4D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9.</w:t>
            </w:r>
            <w:r w:rsidRPr="00FB07C7">
              <w:rPr>
                <w:rFonts w:ascii="Times New Roman" w:hAnsi="Times New Roman"/>
                <w:sz w:val="20"/>
                <w:szCs w:val="20"/>
              </w:rPr>
              <w:tab/>
            </w:r>
            <w:proofErr w:type="spellStart"/>
            <w:r w:rsidRPr="00FB07C7">
              <w:rPr>
                <w:rFonts w:ascii="Times New Roman" w:hAnsi="Times New Roman"/>
                <w:sz w:val="20"/>
                <w:szCs w:val="20"/>
              </w:rPr>
              <w:t>Рівномірно</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покритий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водостійким</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клеєм</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містить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гуми</w:t>
            </w:r>
            <w:proofErr w:type="spellEnd"/>
            <w:r w:rsidRPr="00FB07C7">
              <w:rPr>
                <w:rFonts w:ascii="Times New Roman" w:hAnsi="Times New Roman"/>
                <w:sz w:val="20"/>
                <w:szCs w:val="20"/>
              </w:rPr>
              <w:t>, латексу, оксиду цинку)</w:t>
            </w:r>
          </w:p>
          <w:p w14:paraId="1087BDA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10.</w:t>
            </w:r>
            <w:r w:rsidRPr="00FB07C7">
              <w:rPr>
                <w:rFonts w:ascii="Times New Roman" w:hAnsi="Times New Roman"/>
                <w:sz w:val="20"/>
                <w:szCs w:val="20"/>
              </w:rPr>
              <w:tab/>
              <w:t xml:space="preserve">Добре </w:t>
            </w:r>
            <w:proofErr w:type="spellStart"/>
            <w:r w:rsidRPr="00FB07C7">
              <w:rPr>
                <w:rFonts w:ascii="Times New Roman" w:hAnsi="Times New Roman"/>
                <w:sz w:val="20"/>
                <w:szCs w:val="20"/>
              </w:rPr>
              <w:t>діє</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вологій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шкірі</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знімається</w:t>
            </w:r>
            <w:proofErr w:type="spellEnd"/>
            <w:r w:rsidRPr="00FB07C7">
              <w:rPr>
                <w:rFonts w:ascii="Times New Roman" w:hAnsi="Times New Roman"/>
                <w:sz w:val="20"/>
                <w:szCs w:val="20"/>
              </w:rPr>
              <w:t xml:space="preserve"> при </w:t>
            </w:r>
            <w:proofErr w:type="spellStart"/>
            <w:r w:rsidRPr="00FB07C7">
              <w:rPr>
                <w:rFonts w:ascii="Times New Roman" w:hAnsi="Times New Roman"/>
                <w:sz w:val="20"/>
                <w:szCs w:val="20"/>
              </w:rPr>
              <w:t>потраплянні</w:t>
            </w:r>
            <w:proofErr w:type="spellEnd"/>
            <w:r w:rsidRPr="00FB07C7">
              <w:rPr>
                <w:rFonts w:ascii="Times New Roman" w:hAnsi="Times New Roman"/>
                <w:sz w:val="20"/>
                <w:szCs w:val="20"/>
              </w:rPr>
              <w:t xml:space="preserve"> води</w:t>
            </w:r>
          </w:p>
          <w:p w14:paraId="428254B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11.</w:t>
            </w:r>
            <w:r w:rsidRPr="00FB07C7">
              <w:rPr>
                <w:rFonts w:ascii="Times New Roman" w:hAnsi="Times New Roman"/>
                <w:sz w:val="20"/>
                <w:szCs w:val="20"/>
              </w:rPr>
              <w:tab/>
            </w:r>
            <w:proofErr w:type="spellStart"/>
            <w:r w:rsidRPr="00FB07C7">
              <w:rPr>
                <w:rFonts w:ascii="Times New Roman" w:hAnsi="Times New Roman"/>
                <w:sz w:val="20"/>
                <w:szCs w:val="20"/>
              </w:rPr>
              <w:t>Можна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писати</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пластирі</w:t>
            </w:r>
            <w:proofErr w:type="spellEnd"/>
            <w:r w:rsidRPr="00FB07C7">
              <w:rPr>
                <w:rFonts w:ascii="Times New Roman" w:hAnsi="Times New Roman"/>
                <w:sz w:val="20"/>
                <w:szCs w:val="20"/>
              </w:rPr>
              <w:t xml:space="preserve"> ручкою </w:t>
            </w:r>
            <w:proofErr w:type="spellStart"/>
            <w:r w:rsidRPr="00FB07C7">
              <w:rPr>
                <w:rFonts w:ascii="Times New Roman" w:hAnsi="Times New Roman"/>
                <w:sz w:val="20"/>
                <w:szCs w:val="20"/>
              </w:rPr>
              <w:t>або</w:t>
            </w:r>
            <w:proofErr w:type="spellEnd"/>
            <w:r w:rsidRPr="00FB07C7">
              <w:rPr>
                <w:rFonts w:ascii="Times New Roman" w:hAnsi="Times New Roman"/>
                <w:sz w:val="20"/>
                <w:szCs w:val="20"/>
              </w:rPr>
              <w:t xml:space="preserve"> маркером</w:t>
            </w:r>
          </w:p>
          <w:p w14:paraId="1CF946DA"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Колір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білий</w:t>
            </w:r>
            <w:proofErr w:type="spellEnd"/>
          </w:p>
          <w:p w14:paraId="221FE686" w14:textId="77777777" w:rsidR="00F31E1A" w:rsidRDefault="00F31E1A" w:rsidP="003B4443">
            <w:pPr>
              <w:spacing w:line="240" w:lineRule="auto"/>
              <w:jc w:val="both"/>
              <w:rPr>
                <w:rFonts w:ascii="Times New Roman" w:hAnsi="Times New Roman"/>
                <w:sz w:val="20"/>
                <w:szCs w:val="20"/>
              </w:rPr>
            </w:pPr>
          </w:p>
          <w:p w14:paraId="3CDB678A"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81FF033"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C4EB0EB" w14:textId="32E6C63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2</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41E5D96C"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9D2EAF6"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B8CBA55"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6D32F60A"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9B94CDA" w14:textId="38942BAD"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1</w:t>
            </w:r>
            <w:r w:rsidR="00AB6249">
              <w:rPr>
                <w:rFonts w:ascii="Times New Roman" w:hAnsi="Times New Roman"/>
                <w:bCs/>
                <w:sz w:val="24"/>
                <w:szCs w:val="20"/>
                <w:lang w:val="en-US"/>
              </w:rPr>
              <w:t>7</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24C5F4AE"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нестерильний 5м*10см, тип 20</w:t>
            </w:r>
          </w:p>
        </w:tc>
        <w:tc>
          <w:tcPr>
            <w:tcW w:w="3260" w:type="dxa"/>
            <w:tcBorders>
              <w:top w:val="single" w:sz="6" w:space="0" w:color="auto"/>
              <w:left w:val="single" w:sz="6" w:space="0" w:color="auto"/>
              <w:bottom w:val="single" w:sz="4" w:space="0" w:color="auto"/>
              <w:right w:val="single" w:sz="6" w:space="0" w:color="auto"/>
            </w:tcBorders>
          </w:tcPr>
          <w:p w14:paraId="59488001"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використовується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фіксації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пов'язок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бандажів</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усіх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медицини</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складений</w:t>
            </w:r>
            <w:proofErr w:type="spellEnd"/>
            <w:r w:rsidRPr="00FB07C7">
              <w:rPr>
                <w:rFonts w:ascii="Times New Roman" w:hAnsi="Times New Roman"/>
                <w:sz w:val="20"/>
                <w:szCs w:val="20"/>
              </w:rPr>
              <w:t xml:space="preserve"> рулончиком, без </w:t>
            </w:r>
            <w:proofErr w:type="spellStart"/>
            <w:proofErr w:type="gram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5,0-0,2 м; Ширина бинта 10,0-0,5 см; </w:t>
            </w:r>
            <w:proofErr w:type="spellStart"/>
            <w:r w:rsidRPr="00FB07C7">
              <w:rPr>
                <w:rFonts w:ascii="Times New Roman" w:hAnsi="Times New Roman"/>
                <w:sz w:val="20"/>
                <w:szCs w:val="20"/>
              </w:rPr>
              <w:t>Зовнішній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діаметр</w:t>
            </w:r>
            <w:proofErr w:type="spellEnd"/>
            <w:r w:rsidRPr="00FB07C7">
              <w:rPr>
                <w:rFonts w:ascii="Times New Roman" w:hAnsi="Times New Roman"/>
                <w:sz w:val="20"/>
                <w:szCs w:val="20"/>
              </w:rPr>
              <w:t xml:space="preserve"> бинта не </w:t>
            </w:r>
            <w:proofErr w:type="spellStart"/>
            <w:r w:rsidRPr="00FB07C7">
              <w:rPr>
                <w:rFonts w:ascii="Times New Roman" w:hAnsi="Times New Roman"/>
                <w:sz w:val="20"/>
                <w:szCs w:val="20"/>
              </w:rPr>
              <w:t>більше</w:t>
            </w:r>
            <w:proofErr w:type="spellEnd"/>
            <w:r w:rsidRPr="00FB07C7">
              <w:rPr>
                <w:rFonts w:ascii="Times New Roman" w:hAnsi="Times New Roman"/>
                <w:sz w:val="20"/>
                <w:szCs w:val="20"/>
              </w:rPr>
              <w:t xml:space="preserve"> 28 мм. </w:t>
            </w: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2</w:t>
            </w:r>
            <w:r>
              <w:rPr>
                <w:rFonts w:ascii="Times New Roman" w:hAnsi="Times New Roman"/>
                <w:sz w:val="20"/>
                <w:szCs w:val="20"/>
              </w:rPr>
              <w:t>7</w:t>
            </w:r>
            <w:r w:rsidRPr="00FB07C7">
              <w:rPr>
                <w:rFonts w:ascii="Times New Roman" w:hAnsi="Times New Roman"/>
                <w:sz w:val="20"/>
                <w:szCs w:val="20"/>
              </w:rPr>
              <w:t xml:space="preserve"> г/м2, </w:t>
            </w:r>
            <w:proofErr w:type="spellStart"/>
            <w:r w:rsidRPr="00FB07C7">
              <w:rPr>
                <w:rFonts w:ascii="Times New Roman" w:hAnsi="Times New Roman"/>
                <w:sz w:val="20"/>
                <w:szCs w:val="20"/>
              </w:rPr>
              <w:t>розривне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навантаження</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w:t>
            </w:r>
            <w:r>
              <w:rPr>
                <w:rFonts w:ascii="Times New Roman" w:hAnsi="Times New Roman"/>
                <w:sz w:val="20"/>
                <w:szCs w:val="20"/>
              </w:rPr>
              <w:t>6</w:t>
            </w:r>
            <w:r w:rsidRPr="00FB07C7">
              <w:rPr>
                <w:rFonts w:ascii="Times New Roman" w:hAnsi="Times New Roman"/>
                <w:sz w:val="20"/>
                <w:szCs w:val="20"/>
              </w:rPr>
              <w:t>0(</w:t>
            </w:r>
            <w:r>
              <w:rPr>
                <w:rFonts w:ascii="Times New Roman" w:hAnsi="Times New Roman"/>
                <w:sz w:val="20"/>
                <w:szCs w:val="20"/>
              </w:rPr>
              <w:t>6</w:t>
            </w:r>
            <w:r w:rsidRPr="00FB07C7">
              <w:rPr>
                <w:rFonts w:ascii="Times New Roman" w:hAnsi="Times New Roman"/>
                <w:sz w:val="20"/>
                <w:szCs w:val="20"/>
              </w:rPr>
              <w:t xml:space="preserve">) Н (кгс), </w:t>
            </w:r>
            <w:proofErr w:type="spellStart"/>
            <w:r w:rsidRPr="00FB07C7">
              <w:rPr>
                <w:rFonts w:ascii="Times New Roman" w:hAnsi="Times New Roman"/>
                <w:sz w:val="20"/>
                <w:szCs w:val="20"/>
              </w:rPr>
              <w:t>капілярність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7 см.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повинно бути </w:t>
            </w:r>
            <w:proofErr w:type="spellStart"/>
            <w:r w:rsidRPr="00FB07C7">
              <w:rPr>
                <w:rFonts w:ascii="Times New Roman" w:hAnsi="Times New Roman"/>
                <w:sz w:val="20"/>
                <w:szCs w:val="20"/>
              </w:rPr>
              <w:t>цілісним</w:t>
            </w:r>
            <w:proofErr w:type="spellEnd"/>
            <w:r w:rsidRPr="00FB07C7">
              <w:rPr>
                <w:rFonts w:ascii="Times New Roman" w:hAnsi="Times New Roman"/>
                <w:sz w:val="20"/>
                <w:szCs w:val="20"/>
              </w:rPr>
              <w:t>.</w:t>
            </w:r>
          </w:p>
          <w:p w14:paraId="4D637ED1" w14:textId="77777777" w:rsidR="00F31E1A" w:rsidRDefault="00F31E1A" w:rsidP="003B4443">
            <w:pPr>
              <w:spacing w:line="240" w:lineRule="auto"/>
              <w:jc w:val="both"/>
              <w:rPr>
                <w:rFonts w:ascii="Times New Roman" w:hAnsi="Times New Roman"/>
                <w:sz w:val="20"/>
                <w:szCs w:val="20"/>
              </w:rPr>
            </w:pPr>
          </w:p>
          <w:p w14:paraId="7D04EEF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15162A9"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6A42C5E2" w14:textId="726C7C5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1EAE5CCD"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22AD4F4"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60385C1F"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140C7354"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715C33C" w14:textId="5A7CB809" w:rsidR="00F31E1A" w:rsidRPr="00AB6249" w:rsidRDefault="00AB6249" w:rsidP="003B4443">
            <w:pPr>
              <w:spacing w:line="240" w:lineRule="auto"/>
              <w:rPr>
                <w:rFonts w:ascii="Times New Roman" w:hAnsi="Times New Roman"/>
                <w:bCs/>
                <w:sz w:val="24"/>
                <w:szCs w:val="20"/>
                <w:lang w:val="en-US"/>
              </w:rPr>
            </w:pPr>
            <w:r>
              <w:rPr>
                <w:rFonts w:ascii="Times New Roman" w:hAnsi="Times New Roman"/>
                <w:bCs/>
                <w:sz w:val="24"/>
                <w:szCs w:val="20"/>
                <w:lang w:val="en-US"/>
              </w:rPr>
              <w:t>18</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8EFBA52"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 xml:space="preserve">Бинт марлевий медичний </w:t>
            </w:r>
            <w:r w:rsidRPr="00B87180">
              <w:rPr>
                <w:rFonts w:ascii="Times New Roman" w:hAnsi="Times New Roman"/>
                <w:sz w:val="20"/>
                <w:szCs w:val="20"/>
                <w:lang w:val="uk-UA"/>
              </w:rPr>
              <w:lastRenderedPageBreak/>
              <w:t>стерильний 5м*10см, тип 20</w:t>
            </w:r>
          </w:p>
        </w:tc>
        <w:tc>
          <w:tcPr>
            <w:tcW w:w="3260" w:type="dxa"/>
            <w:tcBorders>
              <w:top w:val="single" w:sz="6" w:space="0" w:color="auto"/>
              <w:left w:val="single" w:sz="6" w:space="0" w:color="auto"/>
              <w:bottom w:val="single" w:sz="4" w:space="0" w:color="auto"/>
              <w:right w:val="single" w:sz="6" w:space="0" w:color="auto"/>
            </w:tcBorders>
          </w:tcPr>
          <w:p w14:paraId="1FCBE0B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lastRenderedPageBreak/>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стерильний</w:t>
            </w:r>
            <w:proofErr w:type="spellEnd"/>
            <w:r w:rsidRPr="00FB07C7">
              <w:rPr>
                <w:rFonts w:ascii="Times New Roman" w:hAnsi="Times New Roman"/>
                <w:sz w:val="20"/>
                <w:szCs w:val="20"/>
              </w:rPr>
              <w:t xml:space="preserve">, тип </w:t>
            </w:r>
            <w:r>
              <w:rPr>
                <w:rFonts w:ascii="Times New Roman" w:hAnsi="Times New Roman"/>
                <w:sz w:val="20"/>
                <w:szCs w:val="20"/>
              </w:rPr>
              <w:t>20</w:t>
            </w:r>
          </w:p>
          <w:p w14:paraId="6B7888C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lastRenderedPageBreak/>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w:t>
            </w:r>
          </w:p>
          <w:p w14:paraId="0A24DC6B"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м 5,0 – 0,2</w:t>
            </w:r>
          </w:p>
          <w:p w14:paraId="4328B456"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бинта, м 10,0 – 0,5</w:t>
            </w:r>
          </w:p>
          <w:p w14:paraId="0B9B1B51"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г/м2 - 2</w:t>
            </w:r>
            <w:r>
              <w:rPr>
                <w:rFonts w:ascii="Times New Roman" w:hAnsi="Times New Roman"/>
                <w:sz w:val="20"/>
                <w:szCs w:val="20"/>
              </w:rPr>
              <w:t>4</w:t>
            </w:r>
            <w:r w:rsidRPr="00FB07C7">
              <w:rPr>
                <w:rFonts w:ascii="Times New Roman" w:hAnsi="Times New Roman"/>
                <w:sz w:val="20"/>
                <w:szCs w:val="20"/>
              </w:rPr>
              <w:t>,0</w:t>
            </w:r>
          </w:p>
          <w:p w14:paraId="58739E42"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Стерильний</w:t>
            </w:r>
            <w:proofErr w:type="spellEnd"/>
          </w:p>
          <w:p w14:paraId="668B2DC7" w14:textId="77777777" w:rsidR="00F31E1A" w:rsidRDefault="00F31E1A" w:rsidP="003B4443">
            <w:pPr>
              <w:spacing w:line="240" w:lineRule="auto"/>
              <w:jc w:val="both"/>
              <w:rPr>
                <w:rFonts w:ascii="Times New Roman" w:hAnsi="Times New Roman"/>
                <w:sz w:val="20"/>
                <w:szCs w:val="20"/>
              </w:rPr>
            </w:pPr>
          </w:p>
          <w:p w14:paraId="0468296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2B08FC6E"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2C8E1A7" w14:textId="3A015498"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3F85876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0A85C0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55E02C3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728CF2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3CB11171" w14:textId="1FE5D4EC" w:rsidR="00F31E1A" w:rsidRPr="00AB6249" w:rsidRDefault="00AB6249" w:rsidP="003B4443">
            <w:pPr>
              <w:spacing w:line="240" w:lineRule="auto"/>
              <w:rPr>
                <w:rFonts w:ascii="Times New Roman" w:hAnsi="Times New Roman"/>
                <w:bCs/>
                <w:sz w:val="24"/>
                <w:szCs w:val="20"/>
                <w:lang w:val="en-US"/>
              </w:rPr>
            </w:pPr>
            <w:r>
              <w:rPr>
                <w:rFonts w:ascii="Times New Roman" w:hAnsi="Times New Roman"/>
                <w:bCs/>
                <w:sz w:val="24"/>
                <w:szCs w:val="20"/>
                <w:lang w:val="en-US"/>
              </w:rPr>
              <w:t>19</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6FF6F12B"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нестерильний 7м*14см, тип 20</w:t>
            </w:r>
          </w:p>
        </w:tc>
        <w:tc>
          <w:tcPr>
            <w:tcW w:w="3260" w:type="dxa"/>
            <w:tcBorders>
              <w:top w:val="single" w:sz="6" w:space="0" w:color="auto"/>
              <w:left w:val="single" w:sz="6" w:space="0" w:color="auto"/>
              <w:bottom w:val="single" w:sz="4" w:space="0" w:color="auto"/>
              <w:right w:val="single" w:sz="6" w:space="0" w:color="auto"/>
            </w:tcBorders>
          </w:tcPr>
          <w:p w14:paraId="6F8EE5A5" w14:textId="77777777" w:rsidR="00F31E1A"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використовується</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фіксації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пов'язок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бандажів</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усіх</w:t>
            </w:r>
            <w:proofErr w:type="spellEnd"/>
            <w:r w:rsidRPr="00FB07C7">
              <w:rPr>
                <w:rFonts w:ascii="Times New Roman" w:hAnsi="Times New Roman"/>
                <w:sz w:val="20"/>
                <w:szCs w:val="20"/>
              </w:rPr>
              <w:t xml:space="preserve"> областях </w:t>
            </w:r>
            <w:proofErr w:type="spellStart"/>
            <w:r w:rsidRPr="00FB07C7">
              <w:rPr>
                <w:rFonts w:ascii="Times New Roman" w:hAnsi="Times New Roman"/>
                <w:sz w:val="20"/>
                <w:szCs w:val="20"/>
              </w:rPr>
              <w:t>медицини</w:t>
            </w:r>
            <w:proofErr w:type="spellEnd"/>
            <w:r w:rsidRPr="00FB07C7">
              <w:rPr>
                <w:rFonts w:ascii="Times New Roman" w:hAnsi="Times New Roman"/>
                <w:sz w:val="20"/>
                <w:szCs w:val="20"/>
              </w:rPr>
              <w:t xml:space="preserve">. Повинен бути </w:t>
            </w:r>
            <w:proofErr w:type="spellStart"/>
            <w:r w:rsidRPr="00FB07C7">
              <w:rPr>
                <w:rFonts w:ascii="Times New Roman" w:hAnsi="Times New Roman"/>
                <w:sz w:val="20"/>
                <w:szCs w:val="20"/>
              </w:rPr>
              <w:t>складений</w:t>
            </w:r>
            <w:proofErr w:type="spellEnd"/>
            <w:r w:rsidRPr="00FB07C7">
              <w:rPr>
                <w:rFonts w:ascii="Times New Roman" w:hAnsi="Times New Roman"/>
                <w:sz w:val="20"/>
                <w:szCs w:val="20"/>
              </w:rPr>
              <w:t xml:space="preserve"> рулончиком, без </w:t>
            </w:r>
            <w:proofErr w:type="spellStart"/>
            <w:proofErr w:type="gram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w:t>
            </w:r>
            <w:proofErr w:type="gram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7,0-0,3 м; Ширина бинта 14,0-0,5 см; </w:t>
            </w:r>
            <w:proofErr w:type="spellStart"/>
            <w:r w:rsidRPr="00FB07C7">
              <w:rPr>
                <w:rFonts w:ascii="Times New Roman" w:hAnsi="Times New Roman"/>
                <w:sz w:val="20"/>
                <w:szCs w:val="20"/>
              </w:rPr>
              <w:t>Зовнішній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діаметр</w:t>
            </w:r>
            <w:proofErr w:type="spellEnd"/>
            <w:r w:rsidRPr="00FB07C7">
              <w:rPr>
                <w:rFonts w:ascii="Times New Roman" w:hAnsi="Times New Roman"/>
                <w:sz w:val="20"/>
                <w:szCs w:val="20"/>
              </w:rPr>
              <w:t xml:space="preserve"> бинта не </w:t>
            </w:r>
            <w:proofErr w:type="spellStart"/>
            <w:r w:rsidRPr="00FB07C7">
              <w:rPr>
                <w:rFonts w:ascii="Times New Roman" w:hAnsi="Times New Roman"/>
                <w:sz w:val="20"/>
                <w:szCs w:val="20"/>
              </w:rPr>
              <w:t>більше</w:t>
            </w:r>
            <w:proofErr w:type="spellEnd"/>
            <w:r w:rsidRPr="00FB07C7">
              <w:rPr>
                <w:rFonts w:ascii="Times New Roman" w:hAnsi="Times New Roman"/>
                <w:sz w:val="20"/>
                <w:szCs w:val="20"/>
              </w:rPr>
              <w:t xml:space="preserve"> 35 мм. </w:t>
            </w: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2</w:t>
            </w:r>
            <w:r>
              <w:rPr>
                <w:rFonts w:ascii="Times New Roman" w:hAnsi="Times New Roman"/>
                <w:sz w:val="20"/>
                <w:szCs w:val="20"/>
              </w:rPr>
              <w:t>7</w:t>
            </w:r>
            <w:r w:rsidRPr="00FB07C7">
              <w:rPr>
                <w:rFonts w:ascii="Times New Roman" w:hAnsi="Times New Roman"/>
                <w:sz w:val="20"/>
                <w:szCs w:val="20"/>
              </w:rPr>
              <w:t xml:space="preserve"> г/м2, </w:t>
            </w:r>
            <w:proofErr w:type="spellStart"/>
            <w:r w:rsidRPr="00FB07C7">
              <w:rPr>
                <w:rFonts w:ascii="Times New Roman" w:hAnsi="Times New Roman"/>
                <w:sz w:val="20"/>
                <w:szCs w:val="20"/>
              </w:rPr>
              <w:t>розривне</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навантаження</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w:t>
            </w:r>
            <w:r>
              <w:rPr>
                <w:rFonts w:ascii="Times New Roman" w:hAnsi="Times New Roman"/>
                <w:sz w:val="20"/>
                <w:szCs w:val="20"/>
              </w:rPr>
              <w:t>6</w:t>
            </w:r>
            <w:r w:rsidRPr="00FB07C7">
              <w:rPr>
                <w:rFonts w:ascii="Times New Roman" w:hAnsi="Times New Roman"/>
                <w:sz w:val="20"/>
                <w:szCs w:val="20"/>
              </w:rPr>
              <w:t>0(</w:t>
            </w:r>
            <w:r>
              <w:rPr>
                <w:rFonts w:ascii="Times New Roman" w:hAnsi="Times New Roman"/>
                <w:sz w:val="20"/>
                <w:szCs w:val="20"/>
              </w:rPr>
              <w:t>6</w:t>
            </w:r>
            <w:r w:rsidRPr="00FB07C7">
              <w:rPr>
                <w:rFonts w:ascii="Times New Roman" w:hAnsi="Times New Roman"/>
                <w:sz w:val="20"/>
                <w:szCs w:val="20"/>
              </w:rPr>
              <w:t xml:space="preserve">) Н (кгс), </w:t>
            </w:r>
            <w:proofErr w:type="spellStart"/>
            <w:r w:rsidRPr="00FB07C7">
              <w:rPr>
                <w:rFonts w:ascii="Times New Roman" w:hAnsi="Times New Roman"/>
                <w:sz w:val="20"/>
                <w:szCs w:val="20"/>
              </w:rPr>
              <w:t>капілярність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xml:space="preserve"> 7 см. </w:t>
            </w:r>
            <w:proofErr w:type="spellStart"/>
            <w:r w:rsidRPr="00FB07C7">
              <w:rPr>
                <w:rFonts w:ascii="Times New Roman" w:hAnsi="Times New Roman"/>
                <w:sz w:val="20"/>
                <w:szCs w:val="20"/>
              </w:rPr>
              <w:t>Пакування</w:t>
            </w:r>
            <w:proofErr w:type="spellEnd"/>
            <w:r w:rsidRPr="00FB07C7">
              <w:rPr>
                <w:rFonts w:ascii="Times New Roman" w:hAnsi="Times New Roman"/>
                <w:sz w:val="20"/>
                <w:szCs w:val="20"/>
              </w:rPr>
              <w:t xml:space="preserve"> повинно бути </w:t>
            </w:r>
            <w:proofErr w:type="spellStart"/>
            <w:r w:rsidRPr="00FB07C7">
              <w:rPr>
                <w:rFonts w:ascii="Times New Roman" w:hAnsi="Times New Roman"/>
                <w:sz w:val="20"/>
                <w:szCs w:val="20"/>
              </w:rPr>
              <w:t>цілісним</w:t>
            </w:r>
            <w:proofErr w:type="spellEnd"/>
            <w:r w:rsidRPr="00FB07C7">
              <w:rPr>
                <w:rFonts w:ascii="Times New Roman" w:hAnsi="Times New Roman"/>
                <w:sz w:val="20"/>
                <w:szCs w:val="20"/>
              </w:rPr>
              <w:t>.</w:t>
            </w:r>
          </w:p>
          <w:p w14:paraId="580CE1DA" w14:textId="77777777" w:rsidR="00F31E1A" w:rsidRDefault="00F31E1A" w:rsidP="003B4443">
            <w:pPr>
              <w:spacing w:line="240" w:lineRule="auto"/>
              <w:jc w:val="both"/>
              <w:rPr>
                <w:rFonts w:ascii="Times New Roman" w:hAnsi="Times New Roman"/>
                <w:sz w:val="20"/>
                <w:szCs w:val="20"/>
              </w:rPr>
            </w:pPr>
          </w:p>
          <w:p w14:paraId="01414C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4116135A"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6F14C13" w14:textId="70AB1C8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000</w:t>
            </w:r>
          </w:p>
        </w:tc>
        <w:tc>
          <w:tcPr>
            <w:tcW w:w="850" w:type="dxa"/>
            <w:tcBorders>
              <w:top w:val="single" w:sz="6" w:space="0" w:color="auto"/>
              <w:left w:val="single" w:sz="6" w:space="0" w:color="auto"/>
              <w:bottom w:val="single" w:sz="4" w:space="0" w:color="auto"/>
              <w:right w:val="single" w:sz="6" w:space="0" w:color="auto"/>
            </w:tcBorders>
          </w:tcPr>
          <w:p w14:paraId="720034D0"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0CF70D72"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CCB87E1"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F29FB0F"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639FF424" w14:textId="0372E582"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0</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A65F547" w14:textId="77777777" w:rsidR="00F31E1A" w:rsidRPr="00670544" w:rsidRDefault="00F31E1A" w:rsidP="003B4443">
            <w:pPr>
              <w:rPr>
                <w:rFonts w:ascii="Times New Roman" w:hAnsi="Times New Roman"/>
                <w:sz w:val="20"/>
                <w:szCs w:val="20"/>
                <w:highlight w:val="yellow"/>
                <w:lang w:val="uk-UA"/>
              </w:rPr>
            </w:pPr>
            <w:r w:rsidRPr="00B87180">
              <w:rPr>
                <w:rFonts w:ascii="Times New Roman" w:hAnsi="Times New Roman"/>
                <w:sz w:val="20"/>
                <w:szCs w:val="20"/>
                <w:lang w:val="uk-UA"/>
              </w:rPr>
              <w:t>Бинт марлевий медичний  стерильний 7м*14  см, тип 20</w:t>
            </w:r>
          </w:p>
        </w:tc>
        <w:tc>
          <w:tcPr>
            <w:tcW w:w="3260" w:type="dxa"/>
            <w:tcBorders>
              <w:top w:val="single" w:sz="6" w:space="0" w:color="auto"/>
              <w:left w:val="single" w:sz="6" w:space="0" w:color="auto"/>
              <w:bottom w:val="single" w:sz="4" w:space="0" w:color="auto"/>
              <w:right w:val="single" w:sz="6" w:space="0" w:color="auto"/>
            </w:tcBorders>
          </w:tcPr>
          <w:p w14:paraId="047F635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Бинт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стерильний</w:t>
            </w:r>
            <w:proofErr w:type="spellEnd"/>
            <w:r w:rsidRPr="00FB07C7">
              <w:rPr>
                <w:rFonts w:ascii="Times New Roman" w:hAnsi="Times New Roman"/>
                <w:sz w:val="20"/>
                <w:szCs w:val="20"/>
              </w:rPr>
              <w:t xml:space="preserve">, тип </w:t>
            </w:r>
            <w:r>
              <w:rPr>
                <w:rFonts w:ascii="Times New Roman" w:hAnsi="Times New Roman"/>
                <w:sz w:val="20"/>
                <w:szCs w:val="20"/>
              </w:rPr>
              <w:t>20</w:t>
            </w:r>
          </w:p>
          <w:p w14:paraId="26138D9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бути </w:t>
            </w:r>
            <w:proofErr w:type="spellStart"/>
            <w:r w:rsidRPr="00FB07C7">
              <w:rPr>
                <w:rFonts w:ascii="Times New Roman" w:hAnsi="Times New Roman"/>
                <w:sz w:val="20"/>
                <w:szCs w:val="20"/>
              </w:rPr>
              <w:t>складені</w:t>
            </w:r>
            <w:proofErr w:type="spellEnd"/>
            <w:r w:rsidRPr="00FB07C7">
              <w:rPr>
                <w:rFonts w:ascii="Times New Roman" w:hAnsi="Times New Roman"/>
                <w:sz w:val="20"/>
                <w:szCs w:val="20"/>
              </w:rPr>
              <w:t xml:space="preserve"> рулончиком, без </w:t>
            </w:r>
            <w:proofErr w:type="spellStart"/>
            <w:r w:rsidRPr="00FB07C7">
              <w:rPr>
                <w:rFonts w:ascii="Times New Roman" w:hAnsi="Times New Roman"/>
                <w:sz w:val="20"/>
                <w:szCs w:val="20"/>
              </w:rPr>
              <w:t>забруднень</w:t>
            </w:r>
            <w:proofErr w:type="spellEnd"/>
            <w:r w:rsidRPr="00FB07C7">
              <w:rPr>
                <w:rFonts w:ascii="Times New Roman" w:hAnsi="Times New Roman"/>
                <w:sz w:val="20"/>
                <w:szCs w:val="20"/>
              </w:rPr>
              <w:t xml:space="preserve">, без </w:t>
            </w:r>
            <w:proofErr w:type="spellStart"/>
            <w:r w:rsidRPr="00FB07C7">
              <w:rPr>
                <w:rFonts w:ascii="Times New Roman" w:hAnsi="Times New Roman"/>
                <w:sz w:val="20"/>
                <w:szCs w:val="20"/>
              </w:rPr>
              <w:t>плям</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дір</w:t>
            </w:r>
            <w:proofErr w:type="spellEnd"/>
            <w:r w:rsidRPr="00FB07C7">
              <w:rPr>
                <w:rFonts w:ascii="Times New Roman" w:hAnsi="Times New Roman"/>
                <w:sz w:val="20"/>
                <w:szCs w:val="20"/>
              </w:rPr>
              <w:t>.</w:t>
            </w:r>
          </w:p>
          <w:p w14:paraId="572C03D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бинта, м </w:t>
            </w:r>
            <w:r>
              <w:rPr>
                <w:rFonts w:ascii="Times New Roman" w:hAnsi="Times New Roman"/>
                <w:sz w:val="20"/>
                <w:szCs w:val="20"/>
              </w:rPr>
              <w:t>7</w:t>
            </w:r>
            <w:r w:rsidRPr="00FB07C7">
              <w:rPr>
                <w:rFonts w:ascii="Times New Roman" w:hAnsi="Times New Roman"/>
                <w:sz w:val="20"/>
                <w:szCs w:val="20"/>
              </w:rPr>
              <w:t>,0 – 0,</w:t>
            </w:r>
            <w:r>
              <w:rPr>
                <w:rFonts w:ascii="Times New Roman" w:hAnsi="Times New Roman"/>
                <w:sz w:val="20"/>
                <w:szCs w:val="20"/>
              </w:rPr>
              <w:t>3</w:t>
            </w:r>
          </w:p>
          <w:p w14:paraId="4E9D3AF5"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Ширина бинта, м 1</w:t>
            </w:r>
            <w:r>
              <w:rPr>
                <w:rFonts w:ascii="Times New Roman" w:hAnsi="Times New Roman"/>
                <w:sz w:val="20"/>
                <w:szCs w:val="20"/>
              </w:rPr>
              <w:t>4</w:t>
            </w:r>
            <w:r w:rsidRPr="00FB07C7">
              <w:rPr>
                <w:rFonts w:ascii="Times New Roman" w:hAnsi="Times New Roman"/>
                <w:sz w:val="20"/>
                <w:szCs w:val="20"/>
              </w:rPr>
              <w:t>,0 – 0,5</w:t>
            </w:r>
          </w:p>
          <w:p w14:paraId="00EBA4A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Поверхнева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менше</w:t>
            </w:r>
            <w:proofErr w:type="spellEnd"/>
            <w:r w:rsidRPr="00FB07C7">
              <w:rPr>
                <w:rFonts w:ascii="Times New Roman" w:hAnsi="Times New Roman"/>
                <w:sz w:val="20"/>
                <w:szCs w:val="20"/>
              </w:rPr>
              <w:t>, г/м2 - 2</w:t>
            </w:r>
            <w:r>
              <w:rPr>
                <w:rFonts w:ascii="Times New Roman" w:hAnsi="Times New Roman"/>
                <w:sz w:val="20"/>
                <w:szCs w:val="20"/>
              </w:rPr>
              <w:t>4</w:t>
            </w:r>
            <w:r w:rsidRPr="00FB07C7">
              <w:rPr>
                <w:rFonts w:ascii="Times New Roman" w:hAnsi="Times New Roman"/>
                <w:sz w:val="20"/>
                <w:szCs w:val="20"/>
              </w:rPr>
              <w:t>,0</w:t>
            </w:r>
          </w:p>
          <w:p w14:paraId="6B180709"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Стерильний</w:t>
            </w:r>
            <w:proofErr w:type="spellEnd"/>
          </w:p>
          <w:p w14:paraId="13D2CDD9" w14:textId="77777777" w:rsidR="00F31E1A" w:rsidRDefault="00F31E1A" w:rsidP="003B4443">
            <w:pPr>
              <w:spacing w:line="240" w:lineRule="auto"/>
              <w:jc w:val="both"/>
              <w:rPr>
                <w:rFonts w:ascii="Times New Roman" w:hAnsi="Times New Roman"/>
                <w:sz w:val="20"/>
                <w:szCs w:val="20"/>
              </w:rPr>
            </w:pPr>
          </w:p>
          <w:p w14:paraId="192FBA27"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705261C"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7B93E5FF" w14:textId="6A21C39A"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000</w:t>
            </w:r>
          </w:p>
        </w:tc>
        <w:tc>
          <w:tcPr>
            <w:tcW w:w="850" w:type="dxa"/>
            <w:tcBorders>
              <w:top w:val="single" w:sz="6" w:space="0" w:color="auto"/>
              <w:left w:val="single" w:sz="6" w:space="0" w:color="auto"/>
              <w:bottom w:val="single" w:sz="4" w:space="0" w:color="auto"/>
              <w:right w:val="single" w:sz="6" w:space="0" w:color="auto"/>
            </w:tcBorders>
          </w:tcPr>
          <w:p w14:paraId="73EB6211"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281E1EBD"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268DF62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7B1F8AE8"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789138B3" w14:textId="20076D29"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1</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6392B7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Покриття операційне 120*80</w:t>
            </w:r>
          </w:p>
        </w:tc>
        <w:tc>
          <w:tcPr>
            <w:tcW w:w="3260" w:type="dxa"/>
            <w:tcBorders>
              <w:top w:val="single" w:sz="6" w:space="0" w:color="auto"/>
              <w:left w:val="single" w:sz="6" w:space="0" w:color="auto"/>
              <w:bottom w:val="single" w:sz="4" w:space="0" w:color="auto"/>
              <w:right w:val="single" w:sz="6" w:space="0" w:color="auto"/>
            </w:tcBorders>
          </w:tcPr>
          <w:p w14:paraId="0A44E7B9" w14:textId="77777777" w:rsidR="00F31E1A" w:rsidRDefault="00F31E1A" w:rsidP="003B4443">
            <w:pPr>
              <w:spacing w:line="240" w:lineRule="auto"/>
              <w:jc w:val="both"/>
              <w:rPr>
                <w:rFonts w:ascii="Times New Roman" w:hAnsi="Times New Roman"/>
                <w:sz w:val="20"/>
                <w:szCs w:val="20"/>
              </w:rPr>
            </w:pPr>
            <w:proofErr w:type="spellStart"/>
            <w:r w:rsidRPr="00360A06">
              <w:rPr>
                <w:rFonts w:ascii="Times New Roman" w:hAnsi="Times New Roman"/>
                <w:sz w:val="20"/>
                <w:szCs w:val="20"/>
              </w:rPr>
              <w:t>Покриття</w:t>
            </w:r>
            <w:proofErr w:type="spellEnd"/>
            <w:r w:rsidRPr="00360A06">
              <w:rPr>
                <w:rFonts w:ascii="Times New Roman" w:hAnsi="Times New Roman"/>
                <w:sz w:val="20"/>
                <w:szCs w:val="20"/>
              </w:rPr>
              <w:t xml:space="preserve"> </w:t>
            </w:r>
            <w:proofErr w:type="spellStart"/>
            <w:r w:rsidRPr="00360A06">
              <w:rPr>
                <w:rFonts w:ascii="Times New Roman" w:hAnsi="Times New Roman"/>
                <w:sz w:val="20"/>
                <w:szCs w:val="20"/>
              </w:rPr>
              <w:t>операційне</w:t>
            </w:r>
            <w:proofErr w:type="spellEnd"/>
            <w:r w:rsidRPr="00360A06">
              <w:rPr>
                <w:rFonts w:ascii="Times New Roman" w:hAnsi="Times New Roman"/>
                <w:sz w:val="20"/>
                <w:szCs w:val="20"/>
              </w:rPr>
              <w:t xml:space="preserve"> 120см х 80см (спанбонд - 30 г/м2) </w:t>
            </w:r>
            <w:proofErr w:type="spellStart"/>
            <w:r w:rsidRPr="00360A06">
              <w:rPr>
                <w:rFonts w:ascii="Times New Roman" w:hAnsi="Times New Roman"/>
                <w:sz w:val="20"/>
                <w:szCs w:val="20"/>
              </w:rPr>
              <w:t>стерильне</w:t>
            </w:r>
            <w:proofErr w:type="spellEnd"/>
            <w:r w:rsidRPr="00360A06">
              <w:rPr>
                <w:rFonts w:ascii="Times New Roman" w:hAnsi="Times New Roman"/>
                <w:sz w:val="20"/>
                <w:szCs w:val="20"/>
              </w:rPr>
              <w:t xml:space="preserve"> (шт.)</w:t>
            </w:r>
          </w:p>
          <w:p w14:paraId="107A4AF3" w14:textId="77777777" w:rsidR="00F31E1A" w:rsidRDefault="00F31E1A" w:rsidP="003B4443">
            <w:pPr>
              <w:spacing w:line="240" w:lineRule="auto"/>
              <w:jc w:val="both"/>
              <w:rPr>
                <w:rFonts w:ascii="Times New Roman" w:hAnsi="Times New Roman"/>
                <w:sz w:val="20"/>
                <w:szCs w:val="20"/>
              </w:rPr>
            </w:pPr>
          </w:p>
          <w:p w14:paraId="3E99FC3B"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lastRenderedPageBreak/>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346E46DD"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lastRenderedPageBreak/>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05A1678D" w14:textId="4D35057C"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7</w:t>
            </w:r>
            <w:r w:rsidR="00F31E1A"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1C0E48D8"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B0D37EB"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75272E1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2136A1CE"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0420D7CD" w14:textId="32ACEB89"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2</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B038E23"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bdr w:val="none" w:sz="0" w:space="0" w:color="auto" w:frame="1"/>
                <w:shd w:val="clear" w:color="auto" w:fill="FFFFFF"/>
                <w:lang w:val="uk-UA"/>
              </w:rPr>
              <w:t>Рукавички латексні медичні хірургічні, неприпудрені, стерильні, розмір 6,5</w:t>
            </w:r>
          </w:p>
        </w:tc>
        <w:tc>
          <w:tcPr>
            <w:tcW w:w="3260" w:type="dxa"/>
            <w:tcBorders>
              <w:top w:val="single" w:sz="6" w:space="0" w:color="auto"/>
              <w:left w:val="single" w:sz="6" w:space="0" w:color="auto"/>
              <w:bottom w:val="single" w:sz="4" w:space="0" w:color="auto"/>
              <w:right w:val="single" w:sz="6" w:space="0" w:color="auto"/>
            </w:tcBorders>
          </w:tcPr>
          <w:p w14:paraId="5270DD88"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медичні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латексні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хірургічні</w:t>
            </w:r>
            <w:proofErr w:type="spellEnd"/>
            <w:r w:rsidRPr="00FB07C7">
              <w:rPr>
                <w:rFonts w:ascii="Times New Roman" w:hAnsi="Times New Roman"/>
                <w:sz w:val="20"/>
                <w:szCs w:val="20"/>
                <w:shd w:val="clear" w:color="auto" w:fill="FFFFFF"/>
              </w:rPr>
              <w:t>.</w:t>
            </w:r>
          </w:p>
          <w:p w14:paraId="4EEF9E2B" w14:textId="77777777" w:rsidR="00F31E1A" w:rsidRPr="00FB07C7" w:rsidRDefault="00F31E1A" w:rsidP="003B4443">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Рукавички </w:t>
            </w:r>
            <w:proofErr w:type="spellStart"/>
            <w:r w:rsidRPr="00FB07C7">
              <w:rPr>
                <w:rFonts w:ascii="Times New Roman" w:hAnsi="Times New Roman"/>
                <w:sz w:val="20"/>
                <w:szCs w:val="20"/>
                <w:shd w:val="clear" w:color="auto" w:fill="FFFFFF"/>
              </w:rPr>
              <w:t>мають</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анатомічну</w:t>
            </w:r>
            <w:proofErr w:type="spellEnd"/>
            <w:r w:rsidRPr="00FB07C7">
              <w:rPr>
                <w:rFonts w:ascii="Times New Roman" w:hAnsi="Times New Roman"/>
                <w:sz w:val="20"/>
                <w:szCs w:val="20"/>
                <w:shd w:val="clear" w:color="auto" w:fill="FFFFFF"/>
              </w:rPr>
              <w:t xml:space="preserve"> форму (</w:t>
            </w:r>
            <w:proofErr w:type="spellStart"/>
            <w:r w:rsidRPr="00FB07C7">
              <w:rPr>
                <w:rFonts w:ascii="Times New Roman" w:hAnsi="Times New Roman"/>
                <w:sz w:val="20"/>
                <w:szCs w:val="20"/>
                <w:shd w:val="clear" w:color="auto" w:fill="FFFFFF"/>
              </w:rPr>
              <w:t>ліва</w:t>
            </w:r>
            <w:proofErr w:type="spellEnd"/>
            <w:r w:rsidRPr="00FB07C7">
              <w:rPr>
                <w:rFonts w:ascii="Times New Roman" w:hAnsi="Times New Roman"/>
                <w:sz w:val="20"/>
                <w:szCs w:val="20"/>
                <w:shd w:val="clear" w:color="auto" w:fill="FFFFFF"/>
              </w:rPr>
              <w:t xml:space="preserve">, права) з валиком на </w:t>
            </w:r>
            <w:proofErr w:type="spellStart"/>
            <w:r w:rsidRPr="00FB07C7">
              <w:rPr>
                <w:rFonts w:ascii="Times New Roman" w:hAnsi="Times New Roman"/>
                <w:sz w:val="20"/>
                <w:szCs w:val="20"/>
                <w:shd w:val="clear" w:color="auto" w:fill="FFFFFF"/>
              </w:rPr>
              <w:t>манжеті</w:t>
            </w:r>
            <w:proofErr w:type="spellEnd"/>
            <w:r w:rsidRPr="00FB07C7">
              <w:rPr>
                <w:rFonts w:ascii="Times New Roman" w:hAnsi="Times New Roman"/>
                <w:sz w:val="20"/>
                <w:szCs w:val="20"/>
                <w:shd w:val="clear" w:color="auto" w:fill="FFFFFF"/>
              </w:rPr>
              <w:t xml:space="preserve"> та гладко </w:t>
            </w:r>
            <w:proofErr w:type="spellStart"/>
            <w:r w:rsidRPr="00FB07C7">
              <w:rPr>
                <w:rFonts w:ascii="Times New Roman" w:hAnsi="Times New Roman"/>
                <w:sz w:val="20"/>
                <w:szCs w:val="20"/>
                <w:shd w:val="clear" w:color="auto" w:fill="FFFFFF"/>
              </w:rPr>
              <w:t>текстурованою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поверхнею</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долоні</w:t>
            </w:r>
            <w:proofErr w:type="spell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пальців</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Неприпудрені</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Стерильні</w:t>
            </w:r>
            <w:proofErr w:type="spellEnd"/>
            <w:r w:rsidRPr="00FB07C7">
              <w:rPr>
                <w:rFonts w:ascii="Times New Roman" w:hAnsi="Times New Roman"/>
                <w:sz w:val="20"/>
                <w:szCs w:val="20"/>
                <w:shd w:val="clear" w:color="auto" w:fill="FFFFFF"/>
              </w:rPr>
              <w:t>.</w:t>
            </w:r>
          </w:p>
          <w:p w14:paraId="5993C9D0" w14:textId="77777777" w:rsidR="00F31E1A" w:rsidRPr="00FB07C7" w:rsidRDefault="00F31E1A" w:rsidP="003B4443">
            <w:pPr>
              <w:rPr>
                <w:rFonts w:ascii="Times New Roman" w:hAnsi="Times New Roman"/>
                <w:sz w:val="20"/>
                <w:szCs w:val="20"/>
                <w:shd w:val="clear" w:color="auto" w:fill="FFFFFF"/>
              </w:rPr>
            </w:pPr>
            <w:proofErr w:type="spellStart"/>
            <w:r w:rsidRPr="00FB07C7">
              <w:rPr>
                <w:rFonts w:ascii="Times New Roman" w:hAnsi="Times New Roman"/>
                <w:sz w:val="20"/>
                <w:szCs w:val="20"/>
                <w:shd w:val="clear" w:color="auto" w:fill="FFFFFF"/>
              </w:rPr>
              <w:t>Апірогенні.Нетоксичні</w:t>
            </w:r>
            <w:proofErr w:type="spellEnd"/>
            <w:r w:rsidRPr="00FB07C7">
              <w:rPr>
                <w:rFonts w:ascii="Times New Roman" w:hAnsi="Times New Roman"/>
                <w:sz w:val="20"/>
                <w:szCs w:val="20"/>
                <w:shd w:val="clear" w:color="auto" w:fill="FFFFFF"/>
              </w:rPr>
              <w:t xml:space="preserve">. </w:t>
            </w:r>
          </w:p>
          <w:p w14:paraId="15B20383" w14:textId="77777777" w:rsidR="00F31E1A" w:rsidRDefault="00F31E1A" w:rsidP="003B4443">
            <w:pPr>
              <w:spacing w:line="240" w:lineRule="auto"/>
              <w:jc w:val="both"/>
              <w:rPr>
                <w:rFonts w:ascii="Times New Roman" w:hAnsi="Times New Roman"/>
                <w:sz w:val="20"/>
                <w:szCs w:val="20"/>
                <w:shd w:val="clear" w:color="auto" w:fill="FFFFFF"/>
                <w:lang w:val="uk-UA"/>
              </w:rPr>
            </w:pPr>
            <w:proofErr w:type="spellStart"/>
            <w:r w:rsidRPr="00FB07C7">
              <w:rPr>
                <w:rFonts w:ascii="Times New Roman" w:hAnsi="Times New Roman"/>
                <w:sz w:val="20"/>
                <w:szCs w:val="20"/>
                <w:shd w:val="clear" w:color="auto" w:fill="FFFFFF"/>
              </w:rPr>
              <w:t>Розмір</w:t>
            </w:r>
            <w:proofErr w:type="spellEnd"/>
            <w:r w:rsidRPr="00FB07C7">
              <w:rPr>
                <w:rFonts w:ascii="Times New Roman" w:hAnsi="Times New Roman"/>
                <w:sz w:val="20"/>
                <w:szCs w:val="20"/>
                <w:shd w:val="clear" w:color="auto" w:fill="FFFFFF"/>
              </w:rPr>
              <w:t xml:space="preserve"> </w:t>
            </w:r>
            <w:r w:rsidRPr="00FB07C7">
              <w:rPr>
                <w:rFonts w:ascii="Times New Roman" w:hAnsi="Times New Roman"/>
                <w:sz w:val="20"/>
                <w:szCs w:val="20"/>
                <w:shd w:val="clear" w:color="auto" w:fill="FFFFFF"/>
                <w:lang w:val="uk-UA"/>
              </w:rPr>
              <w:t>6</w:t>
            </w:r>
            <w:r w:rsidRPr="00FB07C7">
              <w:rPr>
                <w:rFonts w:ascii="Times New Roman" w:hAnsi="Times New Roman"/>
                <w:sz w:val="20"/>
                <w:szCs w:val="20"/>
                <w:shd w:val="clear" w:color="auto" w:fill="FFFFFF"/>
              </w:rPr>
              <w:t>.</w:t>
            </w:r>
            <w:r w:rsidRPr="00FB07C7">
              <w:rPr>
                <w:rFonts w:ascii="Times New Roman" w:hAnsi="Times New Roman"/>
                <w:sz w:val="20"/>
                <w:szCs w:val="20"/>
                <w:shd w:val="clear" w:color="auto" w:fill="FFFFFF"/>
                <w:lang w:val="uk-UA"/>
              </w:rPr>
              <w:t>5</w:t>
            </w:r>
          </w:p>
          <w:p w14:paraId="693D6EFC" w14:textId="77777777" w:rsidR="00F31E1A" w:rsidRDefault="00F31E1A" w:rsidP="003B4443">
            <w:pPr>
              <w:spacing w:line="240" w:lineRule="auto"/>
              <w:jc w:val="both"/>
              <w:rPr>
                <w:rFonts w:ascii="Times New Roman" w:hAnsi="Times New Roman"/>
                <w:sz w:val="20"/>
                <w:szCs w:val="20"/>
                <w:shd w:val="clear" w:color="auto" w:fill="FFFFFF"/>
                <w:lang w:val="uk-UA"/>
              </w:rPr>
            </w:pPr>
          </w:p>
          <w:p w14:paraId="74D7B4CD"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124014F6"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t>пар</w:t>
            </w:r>
          </w:p>
        </w:tc>
        <w:tc>
          <w:tcPr>
            <w:tcW w:w="851" w:type="dxa"/>
            <w:tcBorders>
              <w:top w:val="single" w:sz="6" w:space="0" w:color="auto"/>
              <w:left w:val="single" w:sz="6" w:space="0" w:color="auto"/>
              <w:bottom w:val="single" w:sz="4" w:space="0" w:color="auto"/>
              <w:right w:val="single" w:sz="6" w:space="0" w:color="auto"/>
            </w:tcBorders>
            <w:vAlign w:val="center"/>
          </w:tcPr>
          <w:p w14:paraId="3F70D7D7" w14:textId="2749C702" w:rsidR="00F31E1A" w:rsidRPr="00FB07C7" w:rsidRDefault="00C12699" w:rsidP="003B4443">
            <w:pPr>
              <w:jc w:val="both"/>
              <w:rPr>
                <w:rFonts w:ascii="Times New Roman" w:hAnsi="Times New Roman"/>
                <w:sz w:val="20"/>
                <w:szCs w:val="20"/>
                <w:lang w:val="uk-UA"/>
              </w:rPr>
            </w:pPr>
            <w:r>
              <w:rPr>
                <w:rFonts w:ascii="Times New Roman" w:hAnsi="Times New Roman"/>
                <w:sz w:val="20"/>
                <w:szCs w:val="20"/>
                <w:lang w:val="uk-UA"/>
              </w:rPr>
              <w:t>5</w:t>
            </w:r>
            <w:r w:rsidR="00045F18">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67152EF7"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32B7AE18"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B9EABEE"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97BAE4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47EA153B" w14:textId="32DF92FE"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3</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7A3D5784" w14:textId="77777777" w:rsidR="00F31E1A" w:rsidRPr="00FB07C7" w:rsidRDefault="00F31E1A" w:rsidP="003B4443">
            <w:pPr>
              <w:rPr>
                <w:rFonts w:ascii="Times New Roman" w:hAnsi="Times New Roman"/>
                <w:sz w:val="20"/>
                <w:szCs w:val="20"/>
                <w:lang w:val="uk-UA"/>
              </w:rPr>
            </w:pPr>
            <w:r w:rsidRPr="00FB07C7">
              <w:rPr>
                <w:rFonts w:ascii="Times New Roman" w:hAnsi="Times New Roman"/>
                <w:sz w:val="20"/>
                <w:szCs w:val="20"/>
                <w:lang w:val="uk-UA"/>
              </w:rPr>
              <w:t>Бинт гіпсовий 20 х 270 см</w:t>
            </w:r>
          </w:p>
        </w:tc>
        <w:tc>
          <w:tcPr>
            <w:tcW w:w="3260" w:type="dxa"/>
            <w:tcBorders>
              <w:top w:val="single" w:sz="6" w:space="0" w:color="auto"/>
              <w:left w:val="single" w:sz="6" w:space="0" w:color="auto"/>
              <w:bottom w:val="single" w:sz="4" w:space="0" w:color="auto"/>
              <w:right w:val="single" w:sz="6" w:space="0" w:color="auto"/>
            </w:tcBorders>
          </w:tcPr>
          <w:p w14:paraId="1E53500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бути чистим та гладеньким, без </w:t>
            </w:r>
            <w:proofErr w:type="spellStart"/>
            <w:r w:rsidRPr="00FB07C7">
              <w:rPr>
                <w:rFonts w:ascii="Times New Roman" w:hAnsi="Times New Roman"/>
                <w:sz w:val="20"/>
                <w:szCs w:val="20"/>
              </w:rPr>
              <w:t>зморшок</w:t>
            </w:r>
            <w:proofErr w:type="spellEnd"/>
            <w:r w:rsidRPr="00FB07C7">
              <w:rPr>
                <w:rFonts w:ascii="Times New Roman" w:hAnsi="Times New Roman"/>
                <w:sz w:val="20"/>
                <w:szCs w:val="20"/>
              </w:rPr>
              <w:t xml:space="preserve"> та </w:t>
            </w:r>
            <w:proofErr w:type="spellStart"/>
            <w:r w:rsidRPr="00FB07C7">
              <w:rPr>
                <w:rFonts w:ascii="Times New Roman" w:hAnsi="Times New Roman"/>
                <w:sz w:val="20"/>
                <w:szCs w:val="20"/>
              </w:rPr>
              <w:t>відлущування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бути </w:t>
            </w:r>
            <w:proofErr w:type="spellStart"/>
            <w:r w:rsidRPr="00FB07C7">
              <w:rPr>
                <w:rFonts w:ascii="Times New Roman" w:hAnsi="Times New Roman"/>
                <w:sz w:val="20"/>
                <w:szCs w:val="20"/>
              </w:rPr>
              <w:t>нанесеним</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марлеву</w:t>
            </w:r>
            <w:proofErr w:type="spellEnd"/>
            <w:r w:rsidRPr="00FB07C7">
              <w:rPr>
                <w:rFonts w:ascii="Times New Roman" w:hAnsi="Times New Roman"/>
                <w:sz w:val="20"/>
                <w:szCs w:val="20"/>
              </w:rPr>
              <w:t xml:space="preserve"> основу </w:t>
            </w:r>
            <w:proofErr w:type="spellStart"/>
            <w:r w:rsidRPr="00FB07C7">
              <w:rPr>
                <w:rFonts w:ascii="Times New Roman" w:hAnsi="Times New Roman"/>
                <w:sz w:val="20"/>
                <w:szCs w:val="20"/>
              </w:rPr>
              <w:t>однорідним</w:t>
            </w:r>
            <w:proofErr w:type="spellEnd"/>
            <w:r w:rsidRPr="00FB07C7">
              <w:rPr>
                <w:rFonts w:ascii="Times New Roman" w:hAnsi="Times New Roman"/>
                <w:sz w:val="20"/>
                <w:szCs w:val="20"/>
              </w:rPr>
              <w:t xml:space="preserve"> шаром.</w:t>
            </w:r>
          </w:p>
          <w:p w14:paraId="7D32C82E"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марлевої</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основи</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24 г/м2</w:t>
            </w:r>
          </w:p>
          <w:p w14:paraId="2036752A"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Кількість</w:t>
            </w:r>
            <w:proofErr w:type="spellEnd"/>
            <w:r w:rsidRPr="00FB07C7">
              <w:rPr>
                <w:rFonts w:ascii="Times New Roman" w:hAnsi="Times New Roman"/>
                <w:sz w:val="20"/>
                <w:szCs w:val="20"/>
              </w:rPr>
              <w:t xml:space="preserve"> ниток: основа: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9 ниток/см; </w:t>
            </w:r>
            <w:proofErr w:type="spellStart"/>
            <w:r w:rsidRPr="00FB07C7">
              <w:rPr>
                <w:rFonts w:ascii="Times New Roman" w:hAnsi="Times New Roman"/>
                <w:sz w:val="20"/>
                <w:szCs w:val="20"/>
              </w:rPr>
              <w:t>поперечні</w:t>
            </w:r>
            <w:proofErr w:type="spellEnd"/>
            <w:r w:rsidRPr="00FB07C7">
              <w:rPr>
                <w:rFonts w:ascii="Times New Roman" w:hAnsi="Times New Roman"/>
                <w:sz w:val="20"/>
                <w:szCs w:val="20"/>
              </w:rPr>
              <w:t xml:space="preserve"> нитки </w:t>
            </w:r>
            <w:proofErr w:type="spellStart"/>
            <w:r w:rsidRPr="00FB07C7">
              <w:rPr>
                <w:rFonts w:ascii="Times New Roman" w:hAnsi="Times New Roman"/>
                <w:sz w:val="20"/>
                <w:szCs w:val="20"/>
              </w:rPr>
              <w:t>тканини</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6 ниток/см</w:t>
            </w:r>
          </w:p>
          <w:p w14:paraId="643987AD"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Щільність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гіпсового</w:t>
            </w:r>
            <w:proofErr w:type="spellEnd"/>
            <w:r w:rsidRPr="00FB07C7">
              <w:rPr>
                <w:rFonts w:ascii="Times New Roman" w:hAnsi="Times New Roman"/>
                <w:sz w:val="20"/>
                <w:szCs w:val="20"/>
              </w:rPr>
              <w:t xml:space="preserve"> бинту не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340 г/м2</w:t>
            </w:r>
          </w:p>
          <w:p w14:paraId="0E16D343"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Час </w:t>
            </w:r>
            <w:proofErr w:type="spellStart"/>
            <w:r w:rsidRPr="00FB07C7">
              <w:rPr>
                <w:rFonts w:ascii="Times New Roman" w:hAnsi="Times New Roman"/>
                <w:sz w:val="20"/>
                <w:szCs w:val="20"/>
              </w:rPr>
              <w:t>занурення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гіпсового</w:t>
            </w:r>
            <w:proofErr w:type="spellEnd"/>
            <w:r w:rsidRPr="00FB07C7">
              <w:rPr>
                <w:rFonts w:ascii="Times New Roman" w:hAnsi="Times New Roman"/>
                <w:sz w:val="20"/>
                <w:szCs w:val="20"/>
              </w:rPr>
              <w:t xml:space="preserve"> бинту </w:t>
            </w:r>
            <w:proofErr w:type="gramStart"/>
            <w:r w:rsidRPr="00FB07C7">
              <w:rPr>
                <w:rFonts w:ascii="Times New Roman" w:hAnsi="Times New Roman"/>
                <w:sz w:val="20"/>
                <w:szCs w:val="20"/>
              </w:rPr>
              <w:t>у воду</w:t>
            </w:r>
            <w:proofErr w:type="gramEnd"/>
            <w:r w:rsidRPr="00FB07C7">
              <w:rPr>
                <w:rFonts w:ascii="Times New Roman" w:hAnsi="Times New Roman"/>
                <w:sz w:val="20"/>
                <w:szCs w:val="20"/>
              </w:rPr>
              <w:t xml:space="preserve"> не повинен </w:t>
            </w:r>
            <w:proofErr w:type="spellStart"/>
            <w:r w:rsidRPr="00FB07C7">
              <w:rPr>
                <w:rFonts w:ascii="Times New Roman" w:hAnsi="Times New Roman"/>
                <w:sz w:val="20"/>
                <w:szCs w:val="20"/>
              </w:rPr>
              <w:t>перевищувати</w:t>
            </w:r>
            <w:proofErr w:type="spellEnd"/>
            <w:r w:rsidRPr="00FB07C7">
              <w:rPr>
                <w:rFonts w:ascii="Times New Roman" w:hAnsi="Times New Roman"/>
                <w:sz w:val="20"/>
                <w:szCs w:val="20"/>
              </w:rPr>
              <w:t xml:space="preserve"> 15 секунд.</w:t>
            </w:r>
          </w:p>
          <w:p w14:paraId="1CB37BE5"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Гіпсові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бинти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повинні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добру </w:t>
            </w:r>
            <w:proofErr w:type="spellStart"/>
            <w:r w:rsidRPr="00FB07C7">
              <w:rPr>
                <w:rFonts w:ascii="Times New Roman" w:hAnsi="Times New Roman"/>
                <w:sz w:val="20"/>
                <w:szCs w:val="20"/>
              </w:rPr>
              <w:t>пластичність</w:t>
            </w:r>
            <w:proofErr w:type="spellEnd"/>
            <w:r w:rsidRPr="00FB07C7">
              <w:rPr>
                <w:rFonts w:ascii="Times New Roman" w:hAnsi="Times New Roman"/>
                <w:sz w:val="20"/>
                <w:szCs w:val="20"/>
              </w:rPr>
              <w:t xml:space="preserve">, не </w:t>
            </w:r>
            <w:proofErr w:type="spellStart"/>
            <w:r w:rsidRPr="00FB07C7">
              <w:rPr>
                <w:rFonts w:ascii="Times New Roman" w:hAnsi="Times New Roman"/>
                <w:sz w:val="20"/>
                <w:szCs w:val="20"/>
              </w:rPr>
              <w:t>мати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грудочок</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крупних</w:t>
            </w:r>
            <w:proofErr w:type="spellEnd"/>
            <w:r w:rsidRPr="00FB07C7">
              <w:rPr>
                <w:rFonts w:ascii="Times New Roman" w:hAnsi="Times New Roman"/>
                <w:sz w:val="20"/>
                <w:szCs w:val="20"/>
              </w:rPr>
              <w:t xml:space="preserve"> пор та </w:t>
            </w:r>
            <w:proofErr w:type="spellStart"/>
            <w:r w:rsidRPr="00FB07C7">
              <w:rPr>
                <w:rFonts w:ascii="Times New Roman" w:hAnsi="Times New Roman"/>
                <w:sz w:val="20"/>
                <w:szCs w:val="20"/>
              </w:rPr>
              <w:t>зернистості</w:t>
            </w:r>
            <w:proofErr w:type="spellEnd"/>
            <w:r w:rsidRPr="00FB07C7">
              <w:rPr>
                <w:rFonts w:ascii="Times New Roman" w:hAnsi="Times New Roman"/>
                <w:sz w:val="20"/>
                <w:szCs w:val="20"/>
              </w:rPr>
              <w:t>.</w:t>
            </w:r>
          </w:p>
          <w:p w14:paraId="2CA4CFC4"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sz w:val="20"/>
                <w:szCs w:val="20"/>
              </w:rPr>
              <w:t xml:space="preserve">Час </w:t>
            </w:r>
            <w:proofErr w:type="spellStart"/>
            <w:r w:rsidRPr="00FB07C7">
              <w:rPr>
                <w:rFonts w:ascii="Times New Roman" w:hAnsi="Times New Roman"/>
                <w:sz w:val="20"/>
                <w:szCs w:val="20"/>
              </w:rPr>
              <w:t>отвердіння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бинтів</w:t>
            </w:r>
            <w:proofErr w:type="spellEnd"/>
            <w:r w:rsidRPr="00FB07C7">
              <w:rPr>
                <w:rFonts w:ascii="Times New Roman" w:hAnsi="Times New Roman"/>
                <w:sz w:val="20"/>
                <w:szCs w:val="20"/>
              </w:rPr>
              <w:t xml:space="preserve"> повинен </w:t>
            </w:r>
            <w:proofErr w:type="spellStart"/>
            <w:r w:rsidRPr="00FB07C7">
              <w:rPr>
                <w:rFonts w:ascii="Times New Roman" w:hAnsi="Times New Roman"/>
                <w:sz w:val="20"/>
                <w:szCs w:val="20"/>
              </w:rPr>
              <w:t>знаходитись</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між</w:t>
            </w:r>
            <w:proofErr w:type="spellEnd"/>
            <w:r w:rsidRPr="00FB07C7">
              <w:rPr>
                <w:rFonts w:ascii="Times New Roman" w:hAnsi="Times New Roman"/>
                <w:sz w:val="20"/>
                <w:szCs w:val="20"/>
              </w:rPr>
              <w:t xml:space="preserve"> 2 </w:t>
            </w:r>
            <w:proofErr w:type="spellStart"/>
            <w:r w:rsidRPr="00FB07C7">
              <w:rPr>
                <w:rFonts w:ascii="Times New Roman" w:hAnsi="Times New Roman"/>
                <w:sz w:val="20"/>
                <w:szCs w:val="20"/>
              </w:rPr>
              <w:t>хв</w:t>
            </w:r>
            <w:proofErr w:type="spellEnd"/>
            <w:r w:rsidRPr="00FB07C7">
              <w:rPr>
                <w:rFonts w:ascii="Times New Roman" w:hAnsi="Times New Roman"/>
                <w:sz w:val="20"/>
                <w:szCs w:val="20"/>
              </w:rPr>
              <w:t xml:space="preserve">. та 15 </w:t>
            </w:r>
            <w:proofErr w:type="spellStart"/>
            <w:r w:rsidRPr="00FB07C7">
              <w:rPr>
                <w:rFonts w:ascii="Times New Roman" w:hAnsi="Times New Roman"/>
                <w:sz w:val="20"/>
                <w:szCs w:val="20"/>
              </w:rPr>
              <w:t>хв</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Після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отвердіння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гіпсовий</w:t>
            </w:r>
            <w:proofErr w:type="spellEnd"/>
            <w:r w:rsidRPr="00FB07C7">
              <w:rPr>
                <w:rFonts w:ascii="Times New Roman" w:hAnsi="Times New Roman"/>
                <w:sz w:val="20"/>
                <w:szCs w:val="20"/>
              </w:rPr>
              <w:t xml:space="preserve"> бинт повинен </w:t>
            </w:r>
            <w:proofErr w:type="spellStart"/>
            <w:r w:rsidRPr="00FB07C7">
              <w:rPr>
                <w:rFonts w:ascii="Times New Roman" w:hAnsi="Times New Roman"/>
                <w:sz w:val="20"/>
                <w:szCs w:val="20"/>
              </w:rPr>
              <w:t>зберігати</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твердість</w:t>
            </w:r>
            <w:proofErr w:type="spellEnd"/>
            <w:r w:rsidRPr="00FB07C7">
              <w:rPr>
                <w:rFonts w:ascii="Times New Roman" w:hAnsi="Times New Roman"/>
                <w:sz w:val="20"/>
                <w:szCs w:val="20"/>
              </w:rPr>
              <w:t xml:space="preserve"> на </w:t>
            </w:r>
            <w:proofErr w:type="spellStart"/>
            <w:r w:rsidRPr="00FB07C7">
              <w:rPr>
                <w:rFonts w:ascii="Times New Roman" w:hAnsi="Times New Roman"/>
                <w:sz w:val="20"/>
                <w:szCs w:val="20"/>
              </w:rPr>
              <w:t>протязі</w:t>
            </w:r>
            <w:proofErr w:type="spellEnd"/>
            <w:r w:rsidRPr="00FB07C7">
              <w:rPr>
                <w:rFonts w:ascii="Times New Roman" w:hAnsi="Times New Roman"/>
                <w:sz w:val="20"/>
                <w:szCs w:val="20"/>
              </w:rPr>
              <w:t xml:space="preserve"> 24 годин.</w:t>
            </w:r>
          </w:p>
          <w:p w14:paraId="49C3684C" w14:textId="77777777" w:rsidR="00F31E1A" w:rsidRPr="00FB07C7"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Вміст</w:t>
            </w:r>
            <w:proofErr w:type="spellEnd"/>
            <w:r w:rsidRPr="00FB07C7">
              <w:rPr>
                <w:rFonts w:ascii="Times New Roman" w:hAnsi="Times New Roman"/>
                <w:sz w:val="20"/>
                <w:szCs w:val="20"/>
              </w:rPr>
              <w:t xml:space="preserve"> CaSO4 ½ H2O не повинен бути </w:t>
            </w:r>
            <w:proofErr w:type="spellStart"/>
            <w:r w:rsidRPr="00FB07C7">
              <w:rPr>
                <w:rFonts w:ascii="Times New Roman" w:hAnsi="Times New Roman"/>
                <w:sz w:val="20"/>
                <w:szCs w:val="20"/>
              </w:rPr>
              <w:t>менш</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ніж</w:t>
            </w:r>
            <w:proofErr w:type="spellEnd"/>
            <w:r w:rsidRPr="00FB07C7">
              <w:rPr>
                <w:rFonts w:ascii="Times New Roman" w:hAnsi="Times New Roman"/>
                <w:sz w:val="20"/>
                <w:szCs w:val="20"/>
              </w:rPr>
              <w:t xml:space="preserve"> 88%</w:t>
            </w:r>
          </w:p>
          <w:p w14:paraId="6884FA22" w14:textId="77777777" w:rsidR="00F31E1A" w:rsidRDefault="00F31E1A" w:rsidP="003B4443">
            <w:pPr>
              <w:spacing w:line="240" w:lineRule="auto"/>
              <w:jc w:val="both"/>
              <w:rPr>
                <w:rFonts w:ascii="Times New Roman" w:hAnsi="Times New Roman"/>
                <w:sz w:val="20"/>
                <w:szCs w:val="20"/>
              </w:rPr>
            </w:pPr>
            <w:proofErr w:type="spellStart"/>
            <w:r w:rsidRPr="00FB07C7">
              <w:rPr>
                <w:rFonts w:ascii="Times New Roman" w:hAnsi="Times New Roman"/>
                <w:sz w:val="20"/>
                <w:szCs w:val="20"/>
              </w:rPr>
              <w:t>Розмір</w:t>
            </w:r>
            <w:proofErr w:type="spellEnd"/>
            <w:r w:rsidRPr="00FB07C7">
              <w:rPr>
                <w:rFonts w:ascii="Times New Roman" w:hAnsi="Times New Roman"/>
                <w:sz w:val="20"/>
                <w:szCs w:val="20"/>
              </w:rPr>
              <w:t>: 20 х 270 см</w:t>
            </w:r>
          </w:p>
          <w:p w14:paraId="507CD1FA" w14:textId="77777777" w:rsidR="00F31E1A" w:rsidRDefault="00F31E1A" w:rsidP="003B4443">
            <w:pPr>
              <w:spacing w:line="240" w:lineRule="auto"/>
              <w:jc w:val="both"/>
              <w:rPr>
                <w:rFonts w:ascii="Times New Roman" w:hAnsi="Times New Roman"/>
                <w:sz w:val="20"/>
                <w:szCs w:val="20"/>
              </w:rPr>
            </w:pPr>
          </w:p>
          <w:p w14:paraId="5F9045AD"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3CCDE03B"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411FFDDE" w14:textId="464BAAA2"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1</w:t>
            </w:r>
            <w:r w:rsidR="00F31E1A" w:rsidRPr="00FB07C7">
              <w:rPr>
                <w:rFonts w:ascii="Times New Roman" w:hAnsi="Times New Roman"/>
                <w:sz w:val="20"/>
                <w:szCs w:val="20"/>
                <w:lang w:val="uk-UA"/>
              </w:rPr>
              <w:t xml:space="preserve"> 000</w:t>
            </w:r>
          </w:p>
        </w:tc>
        <w:tc>
          <w:tcPr>
            <w:tcW w:w="850" w:type="dxa"/>
            <w:tcBorders>
              <w:top w:val="single" w:sz="6" w:space="0" w:color="auto"/>
              <w:left w:val="single" w:sz="6" w:space="0" w:color="auto"/>
              <w:bottom w:val="single" w:sz="4" w:space="0" w:color="auto"/>
              <w:right w:val="single" w:sz="6" w:space="0" w:color="auto"/>
            </w:tcBorders>
          </w:tcPr>
          <w:p w14:paraId="035AFD9A"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54BFA927"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57C91D73"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3881436"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78D9AA0A" w14:textId="76E54DA1"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en-US"/>
              </w:rPr>
              <w:t>2</w:t>
            </w:r>
            <w:r w:rsidR="00AB6249">
              <w:rPr>
                <w:rFonts w:ascii="Times New Roman" w:hAnsi="Times New Roman"/>
                <w:bCs/>
                <w:sz w:val="24"/>
                <w:szCs w:val="20"/>
                <w:lang w:val="en-US"/>
              </w:rPr>
              <w:t>4</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515D3014" w14:textId="77777777" w:rsidR="00F31E1A" w:rsidRPr="00FB07C7" w:rsidRDefault="00F31E1A" w:rsidP="003B4443">
            <w:pPr>
              <w:rPr>
                <w:rFonts w:ascii="Times New Roman" w:hAnsi="Times New Roman"/>
                <w:sz w:val="20"/>
                <w:szCs w:val="20"/>
                <w:lang w:val="uk-UA"/>
              </w:rPr>
            </w:pPr>
            <w:r w:rsidRPr="00B87180">
              <w:rPr>
                <w:rFonts w:ascii="Times New Roman" w:hAnsi="Times New Roman"/>
                <w:sz w:val="20"/>
                <w:szCs w:val="20"/>
                <w:lang w:val="uk-UA"/>
              </w:rPr>
              <w:t xml:space="preserve">Відріз марлевий мед. </w:t>
            </w:r>
            <w:r w:rsidRPr="00B87180">
              <w:rPr>
                <w:rFonts w:ascii="Times New Roman" w:hAnsi="Times New Roman"/>
                <w:sz w:val="20"/>
                <w:szCs w:val="20"/>
                <w:lang w:val="uk-UA"/>
              </w:rPr>
              <w:lastRenderedPageBreak/>
              <w:t>нестерильний /1000м/, тип 20</w:t>
            </w:r>
          </w:p>
        </w:tc>
        <w:tc>
          <w:tcPr>
            <w:tcW w:w="3260" w:type="dxa"/>
            <w:tcBorders>
              <w:top w:val="single" w:sz="6" w:space="0" w:color="auto"/>
              <w:left w:val="single" w:sz="6" w:space="0" w:color="auto"/>
              <w:bottom w:val="single" w:sz="4" w:space="0" w:color="auto"/>
              <w:right w:val="single" w:sz="6" w:space="0" w:color="auto"/>
            </w:tcBorders>
          </w:tcPr>
          <w:p w14:paraId="7F0A3F10" w14:textId="77777777" w:rsidR="00F31E1A" w:rsidRPr="00FB07C7" w:rsidRDefault="00F31E1A" w:rsidP="003B4443">
            <w:pPr>
              <w:spacing w:line="240" w:lineRule="auto"/>
              <w:rPr>
                <w:rFonts w:ascii="Times New Roman" w:hAnsi="Times New Roman"/>
                <w:sz w:val="20"/>
                <w:szCs w:val="20"/>
              </w:rPr>
            </w:pPr>
            <w:r w:rsidRPr="00FB07C7">
              <w:rPr>
                <w:rFonts w:ascii="Times New Roman" w:hAnsi="Times New Roman"/>
                <w:sz w:val="20"/>
                <w:szCs w:val="20"/>
              </w:rPr>
              <w:lastRenderedPageBreak/>
              <w:t xml:space="preserve">Марля </w:t>
            </w:r>
            <w:proofErr w:type="spellStart"/>
            <w:r w:rsidRPr="00FB07C7">
              <w:rPr>
                <w:rFonts w:ascii="Times New Roman" w:hAnsi="Times New Roman"/>
                <w:sz w:val="20"/>
                <w:szCs w:val="20"/>
              </w:rPr>
              <w:t>медична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вибілена</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рулоні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призначена</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використання</w:t>
            </w:r>
            <w:proofErr w:type="spellEnd"/>
            <w:r w:rsidRPr="00FB07C7">
              <w:rPr>
                <w:rFonts w:ascii="Times New Roman" w:hAnsi="Times New Roman"/>
                <w:sz w:val="20"/>
                <w:szCs w:val="20"/>
              </w:rPr>
              <w:t xml:space="preserve"> в </w:t>
            </w:r>
            <w:proofErr w:type="spellStart"/>
            <w:r w:rsidRPr="00FB07C7">
              <w:rPr>
                <w:rFonts w:ascii="Times New Roman" w:hAnsi="Times New Roman"/>
                <w:sz w:val="20"/>
                <w:szCs w:val="20"/>
              </w:rPr>
              <w:t>якості</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сировини</w:t>
            </w:r>
            <w:proofErr w:type="spellEnd"/>
            <w:r w:rsidRPr="00FB07C7">
              <w:rPr>
                <w:rFonts w:ascii="Times New Roman" w:hAnsi="Times New Roman"/>
                <w:sz w:val="20"/>
                <w:szCs w:val="20"/>
              </w:rPr>
              <w:t xml:space="preserve"> для </w:t>
            </w:r>
            <w:proofErr w:type="spellStart"/>
            <w:r w:rsidRPr="00FB07C7">
              <w:rPr>
                <w:rFonts w:ascii="Times New Roman" w:hAnsi="Times New Roman"/>
                <w:sz w:val="20"/>
                <w:szCs w:val="20"/>
              </w:rPr>
              <w:t>виготовлення</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lastRenderedPageBreak/>
              <w:t>марлевих</w:t>
            </w:r>
            <w:proofErr w:type="spellEnd"/>
            <w:r w:rsidRPr="00FB07C7">
              <w:rPr>
                <w:rFonts w:ascii="Times New Roman" w:hAnsi="Times New Roman"/>
                <w:sz w:val="20"/>
                <w:szCs w:val="20"/>
              </w:rPr>
              <w:t xml:space="preserve"> та ватно-</w:t>
            </w:r>
            <w:proofErr w:type="spellStart"/>
            <w:r w:rsidRPr="00FB07C7">
              <w:rPr>
                <w:rFonts w:ascii="Times New Roman" w:hAnsi="Times New Roman"/>
                <w:sz w:val="20"/>
                <w:szCs w:val="20"/>
              </w:rPr>
              <w:t>марлевих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медичних</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виробів</w:t>
            </w:r>
            <w:proofErr w:type="spellEnd"/>
            <w:r w:rsidRPr="00FB07C7">
              <w:rPr>
                <w:rFonts w:ascii="Times New Roman" w:hAnsi="Times New Roman"/>
                <w:sz w:val="20"/>
                <w:szCs w:val="20"/>
              </w:rPr>
              <w:t xml:space="preserve">; </w:t>
            </w:r>
          </w:p>
          <w:p w14:paraId="472233CF" w14:textId="77777777" w:rsidR="00F31E1A" w:rsidRPr="00FB07C7" w:rsidRDefault="00F31E1A" w:rsidP="003B4443">
            <w:pPr>
              <w:spacing w:line="240" w:lineRule="auto"/>
              <w:rPr>
                <w:rFonts w:ascii="Times New Roman" w:hAnsi="Times New Roman"/>
                <w:sz w:val="20"/>
                <w:szCs w:val="20"/>
              </w:rPr>
            </w:pPr>
            <w:r w:rsidRPr="00FB07C7">
              <w:rPr>
                <w:rFonts w:ascii="Times New Roman" w:hAnsi="Times New Roman"/>
                <w:sz w:val="20"/>
                <w:szCs w:val="20"/>
              </w:rPr>
              <w:t xml:space="preserve">Склад 100% </w:t>
            </w:r>
            <w:proofErr w:type="spellStart"/>
            <w:r w:rsidRPr="00FB07C7">
              <w:rPr>
                <w:rFonts w:ascii="Times New Roman" w:hAnsi="Times New Roman"/>
                <w:sz w:val="20"/>
                <w:szCs w:val="20"/>
              </w:rPr>
              <w:t>бавовна</w:t>
            </w:r>
            <w:proofErr w:type="spellEnd"/>
            <w:r w:rsidRPr="00FB07C7">
              <w:rPr>
                <w:rFonts w:ascii="Times New Roman" w:hAnsi="Times New Roman"/>
                <w:sz w:val="20"/>
                <w:szCs w:val="20"/>
              </w:rPr>
              <w:t xml:space="preserve">;  </w:t>
            </w:r>
          </w:p>
          <w:p w14:paraId="062A74BA" w14:textId="77777777" w:rsidR="00F31E1A" w:rsidRPr="00FB07C7" w:rsidRDefault="00F31E1A" w:rsidP="003B4443">
            <w:pPr>
              <w:spacing w:line="240" w:lineRule="auto"/>
              <w:rPr>
                <w:rFonts w:ascii="Times New Roman" w:hAnsi="Times New Roman"/>
                <w:sz w:val="20"/>
                <w:szCs w:val="20"/>
              </w:rPr>
            </w:pPr>
            <w:proofErr w:type="spellStart"/>
            <w:r w:rsidRPr="00FB07C7">
              <w:rPr>
                <w:rFonts w:ascii="Times New Roman" w:hAnsi="Times New Roman"/>
                <w:sz w:val="20"/>
                <w:szCs w:val="20"/>
              </w:rPr>
              <w:t>Довжина</w:t>
            </w:r>
            <w:proofErr w:type="spellEnd"/>
            <w:r w:rsidRPr="00FB07C7">
              <w:rPr>
                <w:rFonts w:ascii="Times New Roman" w:hAnsi="Times New Roman"/>
                <w:sz w:val="20"/>
                <w:szCs w:val="20"/>
              </w:rPr>
              <w:t xml:space="preserve">, м 1000±1; </w:t>
            </w:r>
          </w:p>
          <w:p w14:paraId="25CCC5F5" w14:textId="77777777" w:rsidR="00F31E1A" w:rsidRDefault="00F31E1A" w:rsidP="003B4443">
            <w:pPr>
              <w:spacing w:line="240" w:lineRule="auto"/>
              <w:rPr>
                <w:rFonts w:ascii="Times New Roman" w:hAnsi="Times New Roman"/>
                <w:sz w:val="20"/>
                <w:szCs w:val="20"/>
              </w:rPr>
            </w:pPr>
            <w:r w:rsidRPr="00FB07C7">
              <w:rPr>
                <w:rFonts w:ascii="Times New Roman" w:hAnsi="Times New Roman"/>
                <w:sz w:val="20"/>
                <w:szCs w:val="20"/>
              </w:rPr>
              <w:t>Ширина, см 90±0,5;</w:t>
            </w:r>
          </w:p>
          <w:p w14:paraId="3BD31F4C" w14:textId="77777777" w:rsidR="00F31E1A" w:rsidRPr="00B87180" w:rsidRDefault="00F31E1A" w:rsidP="003B4443">
            <w:pPr>
              <w:spacing w:line="240" w:lineRule="auto"/>
              <w:rPr>
                <w:rFonts w:ascii="Times New Roman" w:hAnsi="Times New Roman"/>
                <w:sz w:val="20"/>
                <w:szCs w:val="20"/>
              </w:rPr>
            </w:pPr>
            <w:r>
              <w:rPr>
                <w:rFonts w:ascii="Times New Roman" w:hAnsi="Times New Roman"/>
                <w:sz w:val="20"/>
                <w:szCs w:val="20"/>
                <w:lang w:val="uk-UA"/>
              </w:rPr>
              <w:t xml:space="preserve">Кількість нитей на 100 мм (основа </w:t>
            </w:r>
            <w:r w:rsidRPr="00B87180">
              <w:rPr>
                <w:rFonts w:ascii="Times New Roman" w:hAnsi="Times New Roman"/>
                <w:sz w:val="20"/>
                <w:szCs w:val="20"/>
              </w:rPr>
              <w:t xml:space="preserve">/ </w:t>
            </w:r>
            <w:r>
              <w:rPr>
                <w:rFonts w:ascii="Times New Roman" w:hAnsi="Times New Roman"/>
                <w:sz w:val="20"/>
                <w:szCs w:val="20"/>
                <w:lang w:val="uk-UA"/>
              </w:rPr>
              <w:t>уток) - 120</w:t>
            </w:r>
            <w:r w:rsidRPr="00FB07C7">
              <w:rPr>
                <w:rFonts w:ascii="Times New Roman" w:hAnsi="Times New Roman"/>
                <w:sz w:val="20"/>
                <w:szCs w:val="20"/>
              </w:rPr>
              <w:t>±</w:t>
            </w:r>
            <w:r>
              <w:rPr>
                <w:rFonts w:ascii="Times New Roman" w:hAnsi="Times New Roman"/>
                <w:sz w:val="20"/>
                <w:szCs w:val="20"/>
                <w:lang w:val="uk-UA"/>
              </w:rPr>
              <w:t xml:space="preserve">6 </w:t>
            </w:r>
            <w:r w:rsidRPr="00B87180">
              <w:rPr>
                <w:rFonts w:ascii="Times New Roman" w:hAnsi="Times New Roman"/>
                <w:sz w:val="20"/>
                <w:szCs w:val="20"/>
              </w:rPr>
              <w:t xml:space="preserve">/ </w:t>
            </w:r>
            <w:r>
              <w:rPr>
                <w:rFonts w:ascii="Times New Roman" w:hAnsi="Times New Roman"/>
                <w:sz w:val="20"/>
                <w:szCs w:val="20"/>
                <w:lang w:val="uk-UA"/>
              </w:rPr>
              <w:t>80</w:t>
            </w:r>
            <w:r w:rsidRPr="00FB07C7">
              <w:rPr>
                <w:rFonts w:ascii="Times New Roman" w:hAnsi="Times New Roman"/>
                <w:sz w:val="20"/>
                <w:szCs w:val="20"/>
              </w:rPr>
              <w:t>±</w:t>
            </w:r>
            <w:r>
              <w:rPr>
                <w:rFonts w:ascii="Times New Roman" w:hAnsi="Times New Roman"/>
                <w:sz w:val="20"/>
                <w:szCs w:val="20"/>
                <w:lang w:val="uk-UA"/>
              </w:rPr>
              <w:t>5</w:t>
            </w:r>
            <w:r>
              <w:rPr>
                <w:rFonts w:ascii="Times New Roman" w:hAnsi="Times New Roman"/>
                <w:sz w:val="20"/>
                <w:szCs w:val="20"/>
                <w:lang w:val="uk-UA"/>
              </w:rPr>
              <w:br/>
              <w:t xml:space="preserve">Поверхнева густина </w:t>
            </w:r>
            <w:r w:rsidRPr="00B87180">
              <w:rPr>
                <w:rFonts w:ascii="Times New Roman" w:hAnsi="Times New Roman"/>
                <w:sz w:val="20"/>
                <w:szCs w:val="20"/>
                <w:lang w:val="uk-UA"/>
              </w:rPr>
              <w:t>≥</w:t>
            </w:r>
            <w:r>
              <w:rPr>
                <w:rFonts w:ascii="Times New Roman" w:hAnsi="Times New Roman"/>
                <w:sz w:val="20"/>
                <w:szCs w:val="20"/>
                <w:lang w:val="uk-UA"/>
              </w:rPr>
              <w:t>27,0</w:t>
            </w:r>
            <w:r>
              <w:rPr>
                <w:rFonts w:ascii="Times New Roman" w:hAnsi="Times New Roman"/>
                <w:sz w:val="20"/>
                <w:szCs w:val="20"/>
                <w:lang w:val="uk-UA"/>
              </w:rPr>
              <w:br/>
            </w:r>
          </w:p>
          <w:p w14:paraId="2D64718A" w14:textId="77777777" w:rsidR="00F31E1A" w:rsidRDefault="00F31E1A" w:rsidP="003B4443">
            <w:pPr>
              <w:spacing w:line="240" w:lineRule="auto"/>
              <w:jc w:val="both"/>
              <w:rPr>
                <w:rFonts w:ascii="Times New Roman" w:hAnsi="Times New Roman"/>
                <w:sz w:val="20"/>
                <w:szCs w:val="20"/>
              </w:rPr>
            </w:pPr>
          </w:p>
          <w:p w14:paraId="01648730" w14:textId="77777777" w:rsidR="00F31E1A" w:rsidRPr="00FB07C7" w:rsidRDefault="00F31E1A" w:rsidP="003B4443">
            <w:pPr>
              <w:spacing w:line="240" w:lineRule="auto"/>
              <w:jc w:val="both"/>
              <w:rPr>
                <w:rFonts w:ascii="Times New Roman" w:hAnsi="Times New Roman"/>
                <w:sz w:val="20"/>
                <w:szCs w:val="20"/>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08A2FDEE" w14:textId="77777777" w:rsidR="00F31E1A" w:rsidRPr="00FB07C7" w:rsidRDefault="00F31E1A" w:rsidP="003B4443">
            <w:pPr>
              <w:jc w:val="center"/>
              <w:rPr>
                <w:rFonts w:ascii="Times New Roman" w:hAnsi="Times New Roman"/>
                <w:sz w:val="20"/>
                <w:szCs w:val="20"/>
                <w:lang w:val="uk-UA"/>
              </w:rPr>
            </w:pPr>
            <w:r w:rsidRPr="00FB07C7">
              <w:rPr>
                <w:rFonts w:ascii="Times New Roman" w:hAnsi="Times New Roman"/>
                <w:sz w:val="20"/>
                <w:szCs w:val="20"/>
                <w:lang w:val="uk-UA"/>
              </w:rPr>
              <w:lastRenderedPageBreak/>
              <w:t>рулон</w:t>
            </w:r>
          </w:p>
        </w:tc>
        <w:tc>
          <w:tcPr>
            <w:tcW w:w="851" w:type="dxa"/>
            <w:tcBorders>
              <w:top w:val="single" w:sz="6" w:space="0" w:color="auto"/>
              <w:left w:val="single" w:sz="6" w:space="0" w:color="auto"/>
              <w:bottom w:val="single" w:sz="4" w:space="0" w:color="auto"/>
              <w:right w:val="single" w:sz="6" w:space="0" w:color="auto"/>
            </w:tcBorders>
            <w:vAlign w:val="center"/>
          </w:tcPr>
          <w:p w14:paraId="6FF43D7F" w14:textId="2035B6E0" w:rsidR="00F31E1A" w:rsidRPr="00FB07C7" w:rsidRDefault="0034480C" w:rsidP="003B4443">
            <w:pPr>
              <w:jc w:val="both"/>
              <w:rPr>
                <w:rFonts w:ascii="Times New Roman" w:hAnsi="Times New Roman"/>
                <w:sz w:val="20"/>
                <w:szCs w:val="20"/>
                <w:lang w:val="uk-UA"/>
              </w:rPr>
            </w:pPr>
            <w:r>
              <w:rPr>
                <w:rFonts w:ascii="Times New Roman" w:hAnsi="Times New Roman"/>
                <w:sz w:val="20"/>
                <w:szCs w:val="20"/>
                <w:lang w:val="uk-UA"/>
              </w:rPr>
              <w:t>2</w:t>
            </w:r>
          </w:p>
        </w:tc>
        <w:tc>
          <w:tcPr>
            <w:tcW w:w="850" w:type="dxa"/>
            <w:tcBorders>
              <w:top w:val="single" w:sz="6" w:space="0" w:color="auto"/>
              <w:left w:val="single" w:sz="6" w:space="0" w:color="auto"/>
              <w:bottom w:val="single" w:sz="4" w:space="0" w:color="auto"/>
              <w:right w:val="single" w:sz="6" w:space="0" w:color="auto"/>
            </w:tcBorders>
          </w:tcPr>
          <w:p w14:paraId="07E812A9"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6D208D45"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4D892E5" w14:textId="77777777" w:rsidR="00F31E1A" w:rsidRPr="00FB07C7" w:rsidRDefault="00F31E1A" w:rsidP="003B4443">
            <w:pPr>
              <w:spacing w:line="240" w:lineRule="auto"/>
              <w:rPr>
                <w:rFonts w:ascii="Times New Roman" w:hAnsi="Times New Roman"/>
                <w:sz w:val="20"/>
                <w:szCs w:val="20"/>
                <w:lang w:val="uk-UA"/>
              </w:rPr>
            </w:pPr>
          </w:p>
        </w:tc>
      </w:tr>
      <w:tr w:rsidR="00F31E1A" w:rsidRPr="007D0160" w14:paraId="5DE3CBE9" w14:textId="77777777" w:rsidTr="003B4443">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267C3E3A" w14:textId="11CD86E6" w:rsidR="00F31E1A" w:rsidRPr="00AB6249" w:rsidRDefault="00F31E1A" w:rsidP="003B4443">
            <w:pPr>
              <w:spacing w:line="240" w:lineRule="auto"/>
              <w:rPr>
                <w:rFonts w:ascii="Times New Roman" w:hAnsi="Times New Roman"/>
                <w:bCs/>
                <w:sz w:val="24"/>
                <w:szCs w:val="20"/>
                <w:lang w:val="en-US"/>
              </w:rPr>
            </w:pPr>
            <w:r>
              <w:rPr>
                <w:rFonts w:ascii="Times New Roman" w:hAnsi="Times New Roman"/>
                <w:bCs/>
                <w:sz w:val="24"/>
                <w:szCs w:val="20"/>
                <w:lang w:val="uk-UA"/>
              </w:rPr>
              <w:t>2</w:t>
            </w:r>
            <w:r w:rsidR="00AB6249">
              <w:rPr>
                <w:rFonts w:ascii="Times New Roman" w:hAnsi="Times New Roman"/>
                <w:bCs/>
                <w:sz w:val="24"/>
                <w:szCs w:val="20"/>
                <w:lang w:val="en-US"/>
              </w:rPr>
              <w:t>5</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076BEC0C" w14:textId="77777777" w:rsidR="00F31E1A" w:rsidRPr="00FB07C7" w:rsidRDefault="00F31E1A" w:rsidP="003B4443">
            <w:pPr>
              <w:rPr>
                <w:rFonts w:ascii="Times New Roman" w:hAnsi="Times New Roman"/>
                <w:sz w:val="20"/>
                <w:szCs w:val="20"/>
                <w:lang w:val="uk-UA"/>
              </w:rPr>
            </w:pPr>
            <w:proofErr w:type="spellStart"/>
            <w:r w:rsidRPr="00FB07C7">
              <w:rPr>
                <w:rFonts w:ascii="Times New Roman" w:hAnsi="Times New Roman"/>
                <w:sz w:val="20"/>
                <w:szCs w:val="20"/>
              </w:rPr>
              <w:t>Відріз</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марлевий</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медичний</w:t>
            </w:r>
            <w:proofErr w:type="spellEnd"/>
            <w:r w:rsidRPr="00FB07C7">
              <w:rPr>
                <w:rFonts w:ascii="Times New Roman" w:hAnsi="Times New Roman"/>
                <w:sz w:val="20"/>
                <w:szCs w:val="20"/>
              </w:rPr>
              <w:t xml:space="preserve"> 0,9 м * 500 м (марля </w:t>
            </w:r>
            <w:proofErr w:type="spellStart"/>
            <w:r w:rsidRPr="00FB07C7">
              <w:rPr>
                <w:rFonts w:ascii="Times New Roman" w:hAnsi="Times New Roman"/>
                <w:sz w:val="20"/>
                <w:szCs w:val="20"/>
              </w:rPr>
              <w:t>медична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бавовняна</w:t>
            </w:r>
            <w:proofErr w:type="spellEnd"/>
            <w:r w:rsidRPr="00FB07C7">
              <w:rPr>
                <w:rFonts w:ascii="Times New Roman" w:hAnsi="Times New Roman"/>
                <w:sz w:val="20"/>
                <w:szCs w:val="20"/>
              </w:rPr>
              <w:t xml:space="preserve"> тип 17) </w:t>
            </w:r>
            <w:proofErr w:type="spellStart"/>
            <w:r w:rsidRPr="00FB07C7">
              <w:rPr>
                <w:rFonts w:ascii="Times New Roman" w:hAnsi="Times New Roman"/>
                <w:sz w:val="20"/>
                <w:szCs w:val="20"/>
              </w:rPr>
              <w:t>нестерильний</w:t>
            </w:r>
            <w:proofErr w:type="spellEnd"/>
          </w:p>
        </w:tc>
        <w:tc>
          <w:tcPr>
            <w:tcW w:w="3260" w:type="dxa"/>
            <w:tcBorders>
              <w:top w:val="single" w:sz="6" w:space="0" w:color="auto"/>
              <w:left w:val="single" w:sz="6" w:space="0" w:color="auto"/>
              <w:bottom w:val="single" w:sz="4" w:space="0" w:color="auto"/>
              <w:right w:val="single" w:sz="6" w:space="0" w:color="auto"/>
            </w:tcBorders>
          </w:tcPr>
          <w:p w14:paraId="524B4BF2" w14:textId="77777777" w:rsidR="00F31E1A" w:rsidRDefault="00F31E1A" w:rsidP="003B4443">
            <w:pPr>
              <w:spacing w:line="240" w:lineRule="auto"/>
              <w:jc w:val="both"/>
              <w:rPr>
                <w:rFonts w:ascii="Times New Roman" w:hAnsi="Times New Roman"/>
                <w:sz w:val="20"/>
                <w:szCs w:val="20"/>
                <w:lang w:val="uk-UA"/>
              </w:rPr>
            </w:pPr>
            <w:r w:rsidRPr="00FB07C7">
              <w:rPr>
                <w:rFonts w:ascii="Times New Roman" w:hAnsi="Times New Roman"/>
                <w:sz w:val="20"/>
                <w:szCs w:val="20"/>
                <w:lang w:val="uk-UA"/>
              </w:rPr>
              <w:t>Відріз марлевий медичний 0,9 м х 500 м  (марля медична бавовняна, тип 17)</w:t>
            </w:r>
            <w:r w:rsidRPr="00FB07C7">
              <w:rPr>
                <w:rFonts w:ascii="Times New Roman" w:hAnsi="Times New Roman"/>
                <w:sz w:val="20"/>
                <w:szCs w:val="20"/>
              </w:rPr>
              <w:t>  </w:t>
            </w:r>
            <w:r w:rsidRPr="00FB07C7">
              <w:rPr>
                <w:rFonts w:ascii="Times New Roman" w:hAnsi="Times New Roman"/>
                <w:sz w:val="20"/>
                <w:szCs w:val="20"/>
                <w:lang w:val="uk-UA"/>
              </w:rPr>
              <w:t>нестерильна</w:t>
            </w:r>
            <w:r w:rsidRPr="00FB07C7">
              <w:rPr>
                <w:rFonts w:ascii="Times New Roman" w:hAnsi="Times New Roman"/>
                <w:sz w:val="20"/>
                <w:szCs w:val="20"/>
                <w:lang w:val="uk-UA"/>
              </w:rPr>
              <w:br/>
              <w:t>Довжина, см – 50000</w:t>
            </w:r>
            <w:r w:rsidRPr="00FB07C7">
              <w:rPr>
                <w:rFonts w:ascii="Times New Roman" w:hAnsi="Times New Roman"/>
                <w:sz w:val="20"/>
                <w:szCs w:val="20"/>
                <w:lang w:val="uk-UA"/>
              </w:rPr>
              <w:br/>
              <w:t>Ширина, см – 90</w:t>
            </w:r>
            <w:r w:rsidRPr="00FB07C7">
              <w:rPr>
                <w:rFonts w:ascii="Times New Roman" w:hAnsi="Times New Roman"/>
                <w:sz w:val="20"/>
                <w:szCs w:val="20"/>
                <w:lang w:val="uk-UA"/>
              </w:rPr>
              <w:br/>
              <w:t xml:space="preserve">Матеріал - марля  медична  бавовняна полотняного переплетення згідно  ДСТУ </w:t>
            </w:r>
            <w:r w:rsidRPr="00FB07C7">
              <w:rPr>
                <w:rFonts w:ascii="Times New Roman" w:hAnsi="Times New Roman"/>
                <w:sz w:val="20"/>
                <w:szCs w:val="20"/>
                <w:lang w:val="en-US"/>
              </w:rPr>
              <w:t>EN</w:t>
            </w:r>
            <w:r w:rsidRPr="00FB07C7">
              <w:rPr>
                <w:rFonts w:ascii="Times New Roman" w:hAnsi="Times New Roman"/>
                <w:sz w:val="20"/>
                <w:szCs w:val="20"/>
                <w:lang w:val="uk-UA"/>
              </w:rPr>
              <w:t xml:space="preserve"> 14079:2009</w:t>
            </w:r>
            <w:r w:rsidRPr="00FB07C7">
              <w:rPr>
                <w:rFonts w:ascii="Times New Roman" w:hAnsi="Times New Roman"/>
                <w:sz w:val="20"/>
                <w:szCs w:val="20"/>
                <w:lang w:val="uk-UA"/>
              </w:rPr>
              <w:br/>
              <w:t>Щільність матеріалу - 23 г/м</w:t>
            </w:r>
            <w:r w:rsidRPr="00FB07C7">
              <w:rPr>
                <w:rFonts w:ascii="Times New Roman" w:hAnsi="Times New Roman"/>
                <w:sz w:val="20"/>
                <w:szCs w:val="20"/>
                <w:vertAlign w:val="superscript"/>
                <w:lang w:val="uk-UA"/>
              </w:rPr>
              <w:t>²</w:t>
            </w:r>
            <w:r w:rsidRPr="00FB07C7">
              <w:rPr>
                <w:rFonts w:ascii="Times New Roman" w:hAnsi="Times New Roman"/>
                <w:sz w:val="20"/>
                <w:szCs w:val="20"/>
                <w:vertAlign w:val="superscript"/>
                <w:lang w:val="uk-UA"/>
              </w:rPr>
              <w:br/>
            </w:r>
            <w:r w:rsidRPr="00FB07C7">
              <w:rPr>
                <w:rFonts w:ascii="Times New Roman" w:hAnsi="Times New Roman"/>
                <w:sz w:val="20"/>
                <w:szCs w:val="20"/>
                <w:lang w:val="uk-UA"/>
              </w:rPr>
              <w:t>Білизна не менше, ніж 80%</w:t>
            </w:r>
            <w:r w:rsidRPr="00FB07C7">
              <w:rPr>
                <w:rFonts w:ascii="Times New Roman" w:hAnsi="Times New Roman"/>
                <w:sz w:val="20"/>
                <w:szCs w:val="20"/>
                <w:lang w:val="uk-UA"/>
              </w:rPr>
              <w:br/>
              <w:t>Капілярність не менше, ніж 7 см</w:t>
            </w:r>
            <w:r w:rsidRPr="00FB07C7">
              <w:rPr>
                <w:rFonts w:ascii="Times New Roman" w:hAnsi="Times New Roman"/>
                <w:sz w:val="20"/>
                <w:szCs w:val="20"/>
                <w:lang w:val="uk-UA"/>
              </w:rPr>
              <w:br/>
              <w:t>Нестерильний</w:t>
            </w:r>
          </w:p>
          <w:p w14:paraId="2DAD569C" w14:textId="77777777" w:rsidR="00F31E1A" w:rsidRDefault="00F31E1A" w:rsidP="003B4443">
            <w:pPr>
              <w:spacing w:line="240" w:lineRule="auto"/>
              <w:jc w:val="both"/>
              <w:rPr>
                <w:rFonts w:ascii="Times New Roman" w:hAnsi="Times New Roman"/>
                <w:sz w:val="20"/>
                <w:szCs w:val="20"/>
                <w:lang w:val="uk-UA"/>
              </w:rPr>
            </w:pPr>
          </w:p>
          <w:p w14:paraId="6DE07463" w14:textId="77777777" w:rsidR="00F31E1A" w:rsidRPr="00FB07C7" w:rsidRDefault="00F31E1A" w:rsidP="003B4443">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56DDF260" w14:textId="77777777" w:rsidR="00F31E1A" w:rsidRPr="00FB07C7" w:rsidRDefault="00F31E1A" w:rsidP="003B4443">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BA822D2" w14:textId="18330D9D" w:rsidR="00F31E1A" w:rsidRPr="00FB07C7" w:rsidRDefault="0034480C" w:rsidP="003B4443">
            <w:pPr>
              <w:jc w:val="both"/>
              <w:rPr>
                <w:rFonts w:ascii="Times New Roman" w:hAnsi="Times New Roman"/>
                <w:sz w:val="20"/>
                <w:szCs w:val="20"/>
              </w:rPr>
            </w:pPr>
            <w:r>
              <w:rPr>
                <w:rFonts w:ascii="Times New Roman" w:hAnsi="Times New Roman"/>
                <w:sz w:val="20"/>
                <w:szCs w:val="20"/>
                <w:lang w:val="uk-UA"/>
              </w:rPr>
              <w:t>1</w:t>
            </w:r>
          </w:p>
        </w:tc>
        <w:tc>
          <w:tcPr>
            <w:tcW w:w="850" w:type="dxa"/>
            <w:tcBorders>
              <w:top w:val="single" w:sz="6" w:space="0" w:color="auto"/>
              <w:left w:val="single" w:sz="6" w:space="0" w:color="auto"/>
              <w:bottom w:val="single" w:sz="4" w:space="0" w:color="auto"/>
              <w:right w:val="single" w:sz="6" w:space="0" w:color="auto"/>
            </w:tcBorders>
          </w:tcPr>
          <w:p w14:paraId="1C4C92E1" w14:textId="77777777" w:rsidR="00F31E1A" w:rsidRPr="00FB07C7" w:rsidRDefault="00F31E1A" w:rsidP="003B4443">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40AB8B3E" w14:textId="77777777" w:rsidR="00F31E1A" w:rsidRPr="00FB07C7" w:rsidRDefault="00F31E1A" w:rsidP="003B4443">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1009AAA2" w14:textId="77777777" w:rsidR="00F31E1A" w:rsidRPr="00FB07C7" w:rsidRDefault="00F31E1A" w:rsidP="003B4443">
            <w:pPr>
              <w:spacing w:line="240" w:lineRule="auto"/>
              <w:rPr>
                <w:rFonts w:ascii="Times New Roman" w:hAnsi="Times New Roman"/>
                <w:sz w:val="20"/>
                <w:szCs w:val="20"/>
                <w:lang w:val="uk-UA"/>
              </w:rPr>
            </w:pPr>
          </w:p>
        </w:tc>
      </w:tr>
      <w:tr w:rsidR="006B01DF" w:rsidRPr="007D0160" w14:paraId="3FD7AECD" w14:textId="77777777" w:rsidTr="00D439A4">
        <w:trPr>
          <w:gridAfter w:val="1"/>
          <w:wAfter w:w="36" w:type="dxa"/>
          <w:trHeight w:val="437"/>
          <w:jc w:val="center"/>
        </w:trPr>
        <w:tc>
          <w:tcPr>
            <w:tcW w:w="567" w:type="dxa"/>
            <w:tcBorders>
              <w:top w:val="single" w:sz="6" w:space="0" w:color="auto"/>
              <w:bottom w:val="single" w:sz="4" w:space="0" w:color="auto"/>
              <w:right w:val="single" w:sz="4" w:space="0" w:color="auto"/>
            </w:tcBorders>
            <w:vAlign w:val="center"/>
          </w:tcPr>
          <w:p w14:paraId="509945B7" w14:textId="1DC5A97D" w:rsidR="006B01DF" w:rsidRDefault="006B01DF" w:rsidP="006B01DF">
            <w:pPr>
              <w:spacing w:line="240" w:lineRule="auto"/>
              <w:rPr>
                <w:rFonts w:ascii="Times New Roman" w:hAnsi="Times New Roman"/>
                <w:bCs/>
                <w:sz w:val="24"/>
                <w:szCs w:val="20"/>
                <w:lang w:val="uk-UA"/>
              </w:rPr>
            </w:pPr>
            <w:r>
              <w:rPr>
                <w:rFonts w:ascii="Times New Roman" w:hAnsi="Times New Roman"/>
                <w:bCs/>
                <w:sz w:val="24"/>
                <w:szCs w:val="20"/>
                <w:lang w:val="uk-UA"/>
              </w:rPr>
              <w:t>26</w:t>
            </w:r>
          </w:p>
        </w:tc>
        <w:tc>
          <w:tcPr>
            <w:tcW w:w="1701" w:type="dxa"/>
            <w:gridSpan w:val="2"/>
            <w:tcBorders>
              <w:top w:val="single" w:sz="6" w:space="0" w:color="auto"/>
              <w:left w:val="single" w:sz="4" w:space="0" w:color="auto"/>
              <w:bottom w:val="single" w:sz="4" w:space="0" w:color="auto"/>
              <w:right w:val="single" w:sz="6" w:space="0" w:color="auto"/>
            </w:tcBorders>
            <w:vAlign w:val="center"/>
          </w:tcPr>
          <w:p w14:paraId="2314651C" w14:textId="6AF02971" w:rsidR="006B01DF" w:rsidRPr="00FB07C7" w:rsidRDefault="006B01DF" w:rsidP="006B01DF">
            <w:pPr>
              <w:rPr>
                <w:rFonts w:ascii="Times New Roman" w:hAnsi="Times New Roman"/>
                <w:sz w:val="20"/>
                <w:szCs w:val="20"/>
              </w:rPr>
            </w:pPr>
            <w:proofErr w:type="spellStart"/>
            <w:r w:rsidRPr="00FB07C7">
              <w:rPr>
                <w:rFonts w:ascii="Times New Roman" w:hAnsi="Times New Roman"/>
                <w:sz w:val="20"/>
                <w:szCs w:val="20"/>
              </w:rPr>
              <w:t>Голка</w:t>
            </w:r>
            <w:proofErr w:type="spellEnd"/>
            <w:r w:rsidRPr="00FB07C7">
              <w:rPr>
                <w:rFonts w:ascii="Times New Roman" w:hAnsi="Times New Roman"/>
                <w:sz w:val="20"/>
                <w:szCs w:val="20"/>
              </w:rPr>
              <w:t xml:space="preserve"> </w:t>
            </w:r>
            <w:proofErr w:type="spellStart"/>
            <w:r w:rsidRPr="00FB07C7">
              <w:rPr>
                <w:rFonts w:ascii="Times New Roman" w:hAnsi="Times New Roman"/>
                <w:sz w:val="20"/>
                <w:szCs w:val="20"/>
              </w:rPr>
              <w:t>ін’єкційна</w:t>
            </w:r>
            <w:proofErr w:type="spellEnd"/>
            <w:r w:rsidRPr="00FB07C7">
              <w:rPr>
                <w:rFonts w:ascii="Times New Roman" w:hAnsi="Times New Roman"/>
                <w:sz w:val="20"/>
                <w:szCs w:val="20"/>
              </w:rPr>
              <w:t xml:space="preserve"> одноразова стерильна, 21G (0,8x40 мм)</w:t>
            </w:r>
          </w:p>
        </w:tc>
        <w:tc>
          <w:tcPr>
            <w:tcW w:w="3260" w:type="dxa"/>
            <w:tcBorders>
              <w:top w:val="single" w:sz="6" w:space="0" w:color="auto"/>
              <w:left w:val="single" w:sz="6" w:space="0" w:color="auto"/>
              <w:bottom w:val="single" w:sz="4" w:space="0" w:color="auto"/>
              <w:right w:val="single" w:sz="6" w:space="0" w:color="auto"/>
            </w:tcBorders>
            <w:vAlign w:val="center"/>
          </w:tcPr>
          <w:p w14:paraId="1A72CDD0" w14:textId="77777777" w:rsidR="006B01DF" w:rsidRDefault="006B01DF" w:rsidP="006B01DF">
            <w:pPr>
              <w:rPr>
                <w:rFonts w:ascii="Times New Roman" w:hAnsi="Times New Roman"/>
                <w:sz w:val="20"/>
                <w:szCs w:val="20"/>
                <w:shd w:val="clear" w:color="auto" w:fill="FFFFFF"/>
              </w:rPr>
            </w:pPr>
            <w:r w:rsidRPr="00FB07C7">
              <w:rPr>
                <w:rFonts w:ascii="Times New Roman" w:hAnsi="Times New Roman"/>
                <w:sz w:val="20"/>
                <w:szCs w:val="20"/>
                <w:shd w:val="clear" w:color="auto" w:fill="FFFFFF"/>
              </w:rPr>
              <w:t xml:space="preserve">Повинна </w:t>
            </w:r>
            <w:proofErr w:type="spellStart"/>
            <w:r w:rsidRPr="00FB07C7">
              <w:rPr>
                <w:rFonts w:ascii="Times New Roman" w:hAnsi="Times New Roman"/>
                <w:sz w:val="20"/>
                <w:szCs w:val="20"/>
                <w:shd w:val="clear" w:color="auto" w:fill="FFFFFF"/>
              </w:rPr>
              <w:t>використовуватись</w:t>
            </w:r>
            <w:proofErr w:type="spellEnd"/>
            <w:r w:rsidRPr="00FB07C7">
              <w:rPr>
                <w:rFonts w:ascii="Times New Roman" w:hAnsi="Times New Roman"/>
                <w:sz w:val="20"/>
                <w:szCs w:val="20"/>
                <w:shd w:val="clear" w:color="auto" w:fill="FFFFFF"/>
              </w:rPr>
              <w:t xml:space="preserve"> для </w:t>
            </w:r>
            <w:proofErr w:type="spellStart"/>
            <w:r w:rsidRPr="00FB07C7">
              <w:rPr>
                <w:rFonts w:ascii="Times New Roman" w:hAnsi="Times New Roman"/>
                <w:sz w:val="20"/>
                <w:szCs w:val="20"/>
                <w:shd w:val="clear" w:color="auto" w:fill="FFFFFF"/>
              </w:rPr>
              <w:t>внутрішньовенних</w:t>
            </w:r>
            <w:proofErr w:type="spellEnd"/>
            <w:r w:rsidRPr="00FB07C7">
              <w:rPr>
                <w:rFonts w:ascii="Times New Roman" w:hAnsi="Times New Roman"/>
                <w:sz w:val="20"/>
                <w:szCs w:val="20"/>
                <w:shd w:val="clear" w:color="auto" w:fill="FFFFFF"/>
              </w:rPr>
              <w:t xml:space="preserve"> і </w:t>
            </w:r>
            <w:proofErr w:type="spellStart"/>
            <w:r w:rsidRPr="00FB07C7">
              <w:rPr>
                <w:rFonts w:ascii="Times New Roman" w:hAnsi="Times New Roman"/>
                <w:sz w:val="20"/>
                <w:szCs w:val="20"/>
                <w:shd w:val="clear" w:color="auto" w:fill="FFFFFF"/>
              </w:rPr>
              <w:t>внутрішньом’язевих</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внутрішньошкірних</w:t>
            </w:r>
            <w:proofErr w:type="spellEnd"/>
            <w:r w:rsidRPr="00FB07C7">
              <w:rPr>
                <w:rFonts w:ascii="Times New Roman" w:hAnsi="Times New Roman"/>
                <w:sz w:val="20"/>
                <w:szCs w:val="20"/>
                <w:shd w:val="clear" w:color="auto" w:fill="FFFFFF"/>
              </w:rPr>
              <w:t xml:space="preserve">  та</w:t>
            </w:r>
            <w:proofErr w:type="gram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підшкірних</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ін'єкцій</w:t>
            </w:r>
            <w:proofErr w:type="spellEnd"/>
            <w:r w:rsidRPr="00FB07C7">
              <w:rPr>
                <w:rFonts w:ascii="Times New Roman" w:hAnsi="Times New Roman"/>
                <w:sz w:val="20"/>
                <w:szCs w:val="20"/>
                <w:shd w:val="clear" w:color="auto" w:fill="FFFFFF"/>
              </w:rPr>
              <w:t xml:space="preserve">. Повинна бути одноразового </w:t>
            </w:r>
            <w:proofErr w:type="spellStart"/>
            <w:r w:rsidRPr="00FB07C7">
              <w:rPr>
                <w:rFonts w:ascii="Times New Roman" w:hAnsi="Times New Roman"/>
                <w:sz w:val="20"/>
                <w:szCs w:val="20"/>
                <w:shd w:val="clear" w:color="auto" w:fill="FFFFFF"/>
              </w:rPr>
              <w:t>використання</w:t>
            </w:r>
            <w:proofErr w:type="spellEnd"/>
            <w:r w:rsidRPr="00FB07C7">
              <w:rPr>
                <w:rFonts w:ascii="Times New Roman" w:hAnsi="Times New Roman"/>
                <w:sz w:val="20"/>
                <w:szCs w:val="20"/>
                <w:shd w:val="clear" w:color="auto" w:fill="FFFFFF"/>
              </w:rPr>
              <w:t xml:space="preserve"> Повинна бути </w:t>
            </w:r>
            <w:proofErr w:type="spellStart"/>
            <w:r w:rsidRPr="00FB07C7">
              <w:rPr>
                <w:rFonts w:ascii="Times New Roman" w:hAnsi="Times New Roman"/>
                <w:sz w:val="20"/>
                <w:szCs w:val="20"/>
                <w:shd w:val="clear" w:color="auto" w:fill="FFFFFF"/>
              </w:rPr>
              <w:t>апірогенна</w:t>
            </w:r>
            <w:proofErr w:type="spellEnd"/>
            <w:r w:rsidRPr="00FB07C7">
              <w:rPr>
                <w:rFonts w:ascii="Times New Roman" w:hAnsi="Times New Roman"/>
                <w:sz w:val="20"/>
                <w:szCs w:val="20"/>
                <w:shd w:val="clear" w:color="auto" w:fill="FFFFFF"/>
              </w:rPr>
              <w:t xml:space="preserve">, стерильна, нетоксична.   Повинна бути </w:t>
            </w:r>
            <w:proofErr w:type="spellStart"/>
            <w:r w:rsidRPr="00FB07C7">
              <w:rPr>
                <w:rFonts w:ascii="Times New Roman" w:hAnsi="Times New Roman"/>
                <w:sz w:val="20"/>
                <w:szCs w:val="20"/>
                <w:shd w:val="clear" w:color="auto" w:fill="FFFFFF"/>
              </w:rPr>
              <w:t>виготовлена</w:t>
            </w:r>
            <w:proofErr w:type="spellEnd"/>
            <w:r w:rsidRPr="00FB07C7">
              <w:rPr>
                <w:rFonts w:ascii="Times New Roman" w:hAnsi="Times New Roman"/>
                <w:sz w:val="20"/>
                <w:szCs w:val="20"/>
                <w:shd w:val="clear" w:color="auto" w:fill="FFFFFF"/>
              </w:rPr>
              <w:t xml:space="preserve"> з </w:t>
            </w:r>
            <w:proofErr w:type="spellStart"/>
            <w:r w:rsidRPr="00FB07C7">
              <w:rPr>
                <w:rFonts w:ascii="Times New Roman" w:hAnsi="Times New Roman"/>
                <w:sz w:val="20"/>
                <w:szCs w:val="20"/>
                <w:shd w:val="clear" w:color="auto" w:fill="FFFFFF"/>
              </w:rPr>
              <w:t>нержавіючої</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хірургічної</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сталі</w:t>
            </w:r>
            <w:proofErr w:type="spellEnd"/>
            <w:proofErr w:type="gramEnd"/>
            <w:r w:rsidRPr="00FB07C7">
              <w:rPr>
                <w:rFonts w:ascii="Times New Roman" w:hAnsi="Times New Roman"/>
                <w:sz w:val="20"/>
                <w:szCs w:val="20"/>
                <w:shd w:val="clear" w:color="auto" w:fill="FFFFFF"/>
              </w:rPr>
              <w:t xml:space="preserve"> та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3-гранну заточку. Повинна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кольорове</w:t>
            </w:r>
            <w:proofErr w:type="spellEnd"/>
            <w:r w:rsidRPr="00FB07C7">
              <w:rPr>
                <w:rFonts w:ascii="Times New Roman" w:hAnsi="Times New Roman"/>
                <w:sz w:val="20"/>
                <w:szCs w:val="20"/>
                <w:shd w:val="clear" w:color="auto" w:fill="FFFFFF"/>
              </w:rPr>
              <w:t xml:space="preserve"> </w:t>
            </w:r>
            <w:proofErr w:type="spellStart"/>
            <w:proofErr w:type="gramStart"/>
            <w:r w:rsidRPr="00FB07C7">
              <w:rPr>
                <w:rFonts w:ascii="Times New Roman" w:hAnsi="Times New Roman"/>
                <w:sz w:val="20"/>
                <w:szCs w:val="20"/>
                <w:shd w:val="clear" w:color="auto" w:fill="FFFFFF"/>
              </w:rPr>
              <w:t>кодування</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відповідно</w:t>
            </w:r>
            <w:proofErr w:type="spellEnd"/>
            <w:proofErr w:type="gramEnd"/>
            <w:r w:rsidRPr="00FB07C7">
              <w:rPr>
                <w:rFonts w:ascii="Times New Roman" w:hAnsi="Times New Roman"/>
                <w:sz w:val="20"/>
                <w:szCs w:val="20"/>
                <w:shd w:val="clear" w:color="auto" w:fill="FFFFFF"/>
              </w:rPr>
              <w:t xml:space="preserve"> до </w:t>
            </w:r>
            <w:proofErr w:type="spellStart"/>
            <w:r w:rsidRPr="00FB07C7">
              <w:rPr>
                <w:rFonts w:ascii="Times New Roman" w:hAnsi="Times New Roman"/>
                <w:sz w:val="20"/>
                <w:szCs w:val="20"/>
                <w:shd w:val="clear" w:color="auto" w:fill="FFFFFF"/>
              </w:rPr>
              <w:t>стандартів</w:t>
            </w:r>
            <w:proofErr w:type="spellEnd"/>
            <w:r w:rsidRPr="00FB07C7">
              <w:rPr>
                <w:rFonts w:ascii="Times New Roman" w:hAnsi="Times New Roman"/>
                <w:sz w:val="20"/>
                <w:szCs w:val="20"/>
                <w:shd w:val="clear" w:color="auto" w:fill="FFFFFF"/>
              </w:rPr>
              <w:t xml:space="preserve"> ISO. Повинна </w:t>
            </w:r>
            <w:proofErr w:type="spellStart"/>
            <w:r w:rsidRPr="00FB07C7">
              <w:rPr>
                <w:rFonts w:ascii="Times New Roman" w:hAnsi="Times New Roman"/>
                <w:sz w:val="20"/>
                <w:szCs w:val="20"/>
                <w:shd w:val="clear" w:color="auto" w:fill="FFFFFF"/>
              </w:rPr>
              <w:t>мати</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розміри</w:t>
            </w:r>
            <w:proofErr w:type="spellEnd"/>
            <w:r w:rsidRPr="00FB07C7">
              <w:rPr>
                <w:rFonts w:ascii="Times New Roman" w:hAnsi="Times New Roman"/>
                <w:sz w:val="20"/>
                <w:szCs w:val="20"/>
                <w:shd w:val="clear" w:color="auto" w:fill="FFFFFF"/>
              </w:rPr>
              <w:t xml:space="preserve"> 0,8*40 мм. Повинна бути як в </w:t>
            </w:r>
            <w:proofErr w:type="spellStart"/>
            <w:r w:rsidRPr="00FB07C7">
              <w:rPr>
                <w:rFonts w:ascii="Times New Roman" w:hAnsi="Times New Roman"/>
                <w:sz w:val="20"/>
                <w:szCs w:val="20"/>
                <w:shd w:val="clear" w:color="auto" w:fill="FFFFFF"/>
              </w:rPr>
              <w:t>індивідуальному</w:t>
            </w:r>
            <w:proofErr w:type="spellEnd"/>
            <w:r w:rsidRPr="00FB07C7">
              <w:rPr>
                <w:rFonts w:ascii="Times New Roman" w:hAnsi="Times New Roman"/>
                <w:sz w:val="20"/>
                <w:szCs w:val="20"/>
                <w:shd w:val="clear" w:color="auto" w:fill="FFFFFF"/>
              </w:rPr>
              <w:t xml:space="preserve"> так і </w:t>
            </w:r>
            <w:proofErr w:type="spellStart"/>
            <w:r w:rsidRPr="00FB07C7">
              <w:rPr>
                <w:rFonts w:ascii="Times New Roman" w:hAnsi="Times New Roman"/>
                <w:sz w:val="20"/>
                <w:szCs w:val="20"/>
                <w:shd w:val="clear" w:color="auto" w:fill="FFFFFF"/>
              </w:rPr>
              <w:t>груповому</w:t>
            </w:r>
            <w:proofErr w:type="spellEnd"/>
            <w:r w:rsidRPr="00FB07C7">
              <w:rPr>
                <w:rFonts w:ascii="Times New Roman" w:hAnsi="Times New Roman"/>
                <w:sz w:val="20"/>
                <w:szCs w:val="20"/>
                <w:shd w:val="clear" w:color="auto" w:fill="FFFFFF"/>
              </w:rPr>
              <w:t xml:space="preserve"> </w:t>
            </w:r>
            <w:proofErr w:type="spellStart"/>
            <w:r w:rsidRPr="00FB07C7">
              <w:rPr>
                <w:rFonts w:ascii="Times New Roman" w:hAnsi="Times New Roman"/>
                <w:sz w:val="20"/>
                <w:szCs w:val="20"/>
                <w:shd w:val="clear" w:color="auto" w:fill="FFFFFF"/>
              </w:rPr>
              <w:t>пакуванні</w:t>
            </w:r>
            <w:proofErr w:type="spellEnd"/>
            <w:r w:rsidRPr="00FB07C7">
              <w:rPr>
                <w:rFonts w:ascii="Times New Roman" w:hAnsi="Times New Roman"/>
                <w:sz w:val="20"/>
                <w:szCs w:val="20"/>
                <w:shd w:val="clear" w:color="auto" w:fill="FFFFFF"/>
              </w:rPr>
              <w:t>.</w:t>
            </w:r>
          </w:p>
          <w:p w14:paraId="414E5E7B" w14:textId="77777777" w:rsidR="006B01DF" w:rsidRDefault="006B01DF" w:rsidP="006B01DF">
            <w:pPr>
              <w:rPr>
                <w:rFonts w:ascii="Times New Roman" w:hAnsi="Times New Roman"/>
                <w:sz w:val="20"/>
                <w:szCs w:val="20"/>
                <w:shd w:val="clear" w:color="auto" w:fill="FFFFFF"/>
              </w:rPr>
            </w:pPr>
          </w:p>
          <w:p w14:paraId="60779EAA" w14:textId="768B7E2E" w:rsidR="006B01DF" w:rsidRPr="00FB07C7" w:rsidRDefault="006B01DF" w:rsidP="006B01DF">
            <w:pPr>
              <w:spacing w:line="240" w:lineRule="auto"/>
              <w:jc w:val="both"/>
              <w:rPr>
                <w:rFonts w:ascii="Times New Roman" w:hAnsi="Times New Roman"/>
                <w:sz w:val="20"/>
                <w:szCs w:val="20"/>
                <w:lang w:val="uk-UA"/>
              </w:rPr>
            </w:pPr>
            <w:r w:rsidRPr="00FB07C7">
              <w:rPr>
                <w:rFonts w:ascii="Times New Roman" w:hAnsi="Times New Roman"/>
                <w:b/>
                <w:bCs/>
                <w:sz w:val="20"/>
                <w:szCs w:val="20"/>
              </w:rPr>
              <w:t xml:space="preserve">При </w:t>
            </w:r>
            <w:proofErr w:type="spellStart"/>
            <w:r w:rsidRPr="00FB07C7">
              <w:rPr>
                <w:rFonts w:ascii="Times New Roman" w:hAnsi="Times New Roman"/>
                <w:b/>
                <w:bCs/>
                <w:sz w:val="20"/>
                <w:szCs w:val="20"/>
              </w:rPr>
              <w:t>укладанні</w:t>
            </w:r>
            <w:proofErr w:type="spellEnd"/>
            <w:r w:rsidRPr="00FB07C7">
              <w:rPr>
                <w:rFonts w:ascii="Times New Roman" w:hAnsi="Times New Roman"/>
                <w:b/>
                <w:bCs/>
                <w:sz w:val="20"/>
                <w:szCs w:val="20"/>
              </w:rPr>
              <w:t xml:space="preserve"> договору </w:t>
            </w:r>
            <w:proofErr w:type="spellStart"/>
            <w:r w:rsidRPr="00FB07C7">
              <w:rPr>
                <w:rFonts w:ascii="Times New Roman" w:hAnsi="Times New Roman"/>
                <w:b/>
                <w:bCs/>
                <w:sz w:val="20"/>
                <w:szCs w:val="20"/>
              </w:rPr>
              <w:t>Учасник</w:t>
            </w:r>
            <w:proofErr w:type="spellEnd"/>
            <w:r w:rsidRPr="00FB07C7">
              <w:rPr>
                <w:rFonts w:ascii="Times New Roman" w:hAnsi="Times New Roman"/>
                <w:b/>
                <w:bCs/>
                <w:sz w:val="20"/>
                <w:szCs w:val="20"/>
              </w:rPr>
              <w:t xml:space="preserve"> повинен </w:t>
            </w:r>
            <w:proofErr w:type="spellStart"/>
            <w:r w:rsidRPr="00FB07C7">
              <w:rPr>
                <w:rFonts w:ascii="Times New Roman" w:hAnsi="Times New Roman"/>
                <w:b/>
                <w:bCs/>
                <w:sz w:val="20"/>
                <w:szCs w:val="20"/>
              </w:rPr>
              <w:t>надати</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підтверджуючий</w:t>
            </w:r>
            <w:proofErr w:type="spellEnd"/>
            <w:r w:rsidRPr="00FB07C7">
              <w:rPr>
                <w:rFonts w:ascii="Times New Roman" w:hAnsi="Times New Roman"/>
                <w:b/>
                <w:bCs/>
                <w:sz w:val="20"/>
                <w:szCs w:val="20"/>
              </w:rPr>
              <w:t xml:space="preserve"> документ - </w:t>
            </w:r>
            <w:proofErr w:type="spellStart"/>
            <w:r w:rsidRPr="00FB07C7">
              <w:rPr>
                <w:rFonts w:ascii="Times New Roman" w:hAnsi="Times New Roman"/>
                <w:b/>
                <w:bCs/>
                <w:sz w:val="20"/>
                <w:szCs w:val="20"/>
              </w:rPr>
              <w:t>Сертифікат</w:t>
            </w:r>
            <w:proofErr w:type="spellEnd"/>
            <w:r w:rsidRPr="00FB07C7">
              <w:rPr>
                <w:rFonts w:ascii="Times New Roman" w:hAnsi="Times New Roman"/>
                <w:b/>
                <w:bCs/>
                <w:sz w:val="20"/>
                <w:szCs w:val="20"/>
              </w:rPr>
              <w:t xml:space="preserve"> </w:t>
            </w:r>
            <w:proofErr w:type="spellStart"/>
            <w:r w:rsidRPr="00FB07C7">
              <w:rPr>
                <w:rFonts w:ascii="Times New Roman" w:hAnsi="Times New Roman"/>
                <w:b/>
                <w:bCs/>
                <w:sz w:val="20"/>
                <w:szCs w:val="20"/>
              </w:rPr>
              <w:t>якості</w:t>
            </w:r>
            <w:proofErr w:type="spellEnd"/>
          </w:p>
        </w:tc>
        <w:tc>
          <w:tcPr>
            <w:tcW w:w="846" w:type="dxa"/>
            <w:tcBorders>
              <w:top w:val="single" w:sz="6" w:space="0" w:color="auto"/>
              <w:left w:val="single" w:sz="6" w:space="0" w:color="auto"/>
              <w:bottom w:val="single" w:sz="4" w:space="0" w:color="auto"/>
              <w:right w:val="single" w:sz="6" w:space="0" w:color="auto"/>
            </w:tcBorders>
            <w:vAlign w:val="center"/>
          </w:tcPr>
          <w:p w14:paraId="680EC223" w14:textId="6074A152" w:rsidR="006B01DF" w:rsidRPr="00FB07C7" w:rsidRDefault="006B01DF" w:rsidP="006B01DF">
            <w:pPr>
              <w:jc w:val="center"/>
              <w:rPr>
                <w:rFonts w:ascii="Times New Roman" w:hAnsi="Times New Roman"/>
                <w:sz w:val="20"/>
                <w:szCs w:val="20"/>
                <w:lang w:val="uk-UA"/>
              </w:rPr>
            </w:pPr>
            <w:proofErr w:type="spellStart"/>
            <w:r w:rsidRPr="00FB07C7">
              <w:rPr>
                <w:rFonts w:ascii="Times New Roman" w:hAnsi="Times New Roman"/>
                <w:sz w:val="20"/>
                <w:szCs w:val="20"/>
                <w:lang w:val="uk-UA"/>
              </w:rPr>
              <w:t>шт</w:t>
            </w:r>
            <w:proofErr w:type="spellEnd"/>
          </w:p>
        </w:tc>
        <w:tc>
          <w:tcPr>
            <w:tcW w:w="851" w:type="dxa"/>
            <w:tcBorders>
              <w:top w:val="single" w:sz="6" w:space="0" w:color="auto"/>
              <w:left w:val="single" w:sz="6" w:space="0" w:color="auto"/>
              <w:bottom w:val="single" w:sz="4" w:space="0" w:color="auto"/>
              <w:right w:val="single" w:sz="6" w:space="0" w:color="auto"/>
            </w:tcBorders>
            <w:vAlign w:val="center"/>
          </w:tcPr>
          <w:p w14:paraId="193AA583" w14:textId="755DB54E" w:rsidR="006B01DF" w:rsidRDefault="006B01DF" w:rsidP="006B01DF">
            <w:pPr>
              <w:jc w:val="both"/>
              <w:rPr>
                <w:rFonts w:ascii="Times New Roman" w:hAnsi="Times New Roman"/>
                <w:sz w:val="20"/>
                <w:szCs w:val="20"/>
                <w:lang w:val="uk-UA"/>
              </w:rPr>
            </w:pPr>
            <w:r>
              <w:rPr>
                <w:rFonts w:ascii="Times New Roman" w:hAnsi="Times New Roman"/>
                <w:sz w:val="20"/>
                <w:szCs w:val="20"/>
                <w:lang w:val="uk-UA"/>
              </w:rPr>
              <w:t>2</w:t>
            </w:r>
            <w:r w:rsidRPr="00FB07C7">
              <w:rPr>
                <w:rFonts w:ascii="Times New Roman" w:hAnsi="Times New Roman"/>
                <w:sz w:val="20"/>
                <w:szCs w:val="20"/>
                <w:lang w:val="uk-UA"/>
              </w:rPr>
              <w:t>00</w:t>
            </w:r>
          </w:p>
        </w:tc>
        <w:tc>
          <w:tcPr>
            <w:tcW w:w="850" w:type="dxa"/>
            <w:tcBorders>
              <w:top w:val="single" w:sz="6" w:space="0" w:color="auto"/>
              <w:left w:val="single" w:sz="6" w:space="0" w:color="auto"/>
              <w:bottom w:val="single" w:sz="4" w:space="0" w:color="auto"/>
              <w:right w:val="single" w:sz="6" w:space="0" w:color="auto"/>
            </w:tcBorders>
          </w:tcPr>
          <w:p w14:paraId="79EC6289" w14:textId="77777777" w:rsidR="006B01DF" w:rsidRPr="00FB07C7" w:rsidRDefault="006B01DF" w:rsidP="006B01DF">
            <w:pPr>
              <w:spacing w:line="240" w:lineRule="auto"/>
              <w:rPr>
                <w:rFonts w:ascii="Times New Roman" w:hAnsi="Times New Roman"/>
                <w:sz w:val="20"/>
                <w:szCs w:val="20"/>
                <w:lang w:val="uk-UA"/>
              </w:rPr>
            </w:pPr>
          </w:p>
        </w:tc>
        <w:tc>
          <w:tcPr>
            <w:tcW w:w="851" w:type="dxa"/>
            <w:tcBorders>
              <w:top w:val="single" w:sz="6" w:space="0" w:color="auto"/>
              <w:left w:val="single" w:sz="6" w:space="0" w:color="auto"/>
              <w:bottom w:val="single" w:sz="4" w:space="0" w:color="auto"/>
              <w:right w:val="single" w:sz="6" w:space="0" w:color="auto"/>
            </w:tcBorders>
            <w:vAlign w:val="center"/>
          </w:tcPr>
          <w:p w14:paraId="7C8D1AB3" w14:textId="77777777" w:rsidR="006B01DF" w:rsidRPr="00FB07C7" w:rsidRDefault="006B01DF" w:rsidP="006B01DF">
            <w:pPr>
              <w:spacing w:line="240" w:lineRule="auto"/>
              <w:rPr>
                <w:rFonts w:ascii="Times New Roman" w:hAnsi="Times New Roman"/>
                <w:sz w:val="20"/>
                <w:szCs w:val="20"/>
                <w:lang w:val="uk-UA"/>
              </w:rPr>
            </w:pPr>
          </w:p>
        </w:tc>
        <w:tc>
          <w:tcPr>
            <w:tcW w:w="1154" w:type="dxa"/>
            <w:tcBorders>
              <w:top w:val="single" w:sz="6" w:space="0" w:color="auto"/>
              <w:left w:val="single" w:sz="6" w:space="0" w:color="auto"/>
              <w:bottom w:val="single" w:sz="4" w:space="0" w:color="auto"/>
              <w:right w:val="single" w:sz="6" w:space="0" w:color="auto"/>
            </w:tcBorders>
            <w:vAlign w:val="center"/>
          </w:tcPr>
          <w:p w14:paraId="4C464BD3" w14:textId="77777777" w:rsidR="006B01DF" w:rsidRPr="00FB07C7" w:rsidRDefault="006B01DF" w:rsidP="006B01DF">
            <w:pPr>
              <w:spacing w:line="240" w:lineRule="auto"/>
              <w:rPr>
                <w:rFonts w:ascii="Times New Roman" w:hAnsi="Times New Roman"/>
                <w:sz w:val="20"/>
                <w:szCs w:val="20"/>
                <w:lang w:val="uk-UA"/>
              </w:rPr>
            </w:pPr>
          </w:p>
        </w:tc>
      </w:tr>
      <w:tr w:rsidR="006B01DF" w:rsidRPr="007D0160" w14:paraId="453C5C1C" w14:textId="77777777" w:rsidTr="003B4443">
        <w:trPr>
          <w:trHeight w:val="506"/>
          <w:jc w:val="center"/>
        </w:trPr>
        <w:tc>
          <w:tcPr>
            <w:tcW w:w="1851" w:type="dxa"/>
            <w:gridSpan w:val="2"/>
            <w:tcBorders>
              <w:top w:val="single" w:sz="6" w:space="0" w:color="auto"/>
              <w:bottom w:val="single" w:sz="6" w:space="0" w:color="auto"/>
              <w:right w:val="single" w:sz="4" w:space="0" w:color="auto"/>
            </w:tcBorders>
          </w:tcPr>
          <w:p w14:paraId="1BEF1235" w14:textId="77777777" w:rsidR="006B01DF" w:rsidRPr="007D0160" w:rsidRDefault="006B01DF" w:rsidP="006B01DF">
            <w:pPr>
              <w:spacing w:line="240" w:lineRule="auto"/>
              <w:rPr>
                <w:rFonts w:ascii="Times New Roman" w:hAnsi="Times New Roman"/>
                <w:bCs/>
                <w:sz w:val="24"/>
                <w:szCs w:val="20"/>
                <w:lang w:val="uk-UA"/>
              </w:rPr>
            </w:pPr>
          </w:p>
        </w:tc>
        <w:tc>
          <w:tcPr>
            <w:tcW w:w="8265" w:type="dxa"/>
            <w:gridSpan w:val="8"/>
            <w:tcBorders>
              <w:top w:val="single" w:sz="6" w:space="0" w:color="auto"/>
              <w:left w:val="single" w:sz="4" w:space="0" w:color="auto"/>
              <w:bottom w:val="single" w:sz="6" w:space="0" w:color="auto"/>
              <w:right w:val="single" w:sz="6" w:space="0" w:color="auto"/>
            </w:tcBorders>
          </w:tcPr>
          <w:p w14:paraId="3D9A45F5" w14:textId="77777777" w:rsidR="006B01DF" w:rsidRPr="007D0160" w:rsidRDefault="006B01DF" w:rsidP="006B01DF">
            <w:pPr>
              <w:spacing w:line="240" w:lineRule="auto"/>
              <w:rPr>
                <w:rFonts w:ascii="Times New Roman" w:hAnsi="Times New Roman"/>
                <w:bCs/>
                <w:sz w:val="24"/>
                <w:szCs w:val="20"/>
                <w:lang w:val="uk-UA"/>
              </w:rPr>
            </w:pPr>
            <w:r w:rsidRPr="007D0160">
              <w:rPr>
                <w:rFonts w:ascii="Times New Roman" w:hAnsi="Times New Roman"/>
                <w:bCs/>
                <w:sz w:val="24"/>
                <w:szCs w:val="20"/>
                <w:lang w:val="uk-UA"/>
              </w:rPr>
              <w:t>Загальна вартість договору (грн.):</w:t>
            </w:r>
          </w:p>
          <w:p w14:paraId="627AA583" w14:textId="77777777" w:rsidR="006B01DF" w:rsidRPr="007D0160" w:rsidRDefault="006B01DF" w:rsidP="006B01DF">
            <w:pPr>
              <w:spacing w:line="240" w:lineRule="auto"/>
              <w:rPr>
                <w:rFonts w:ascii="Times New Roman" w:hAnsi="Times New Roman"/>
                <w:bCs/>
                <w:sz w:val="24"/>
                <w:szCs w:val="20"/>
                <w:lang w:val="uk-UA"/>
              </w:rPr>
            </w:pPr>
            <w:r w:rsidRPr="007D0160">
              <w:rPr>
                <w:rFonts w:ascii="Times New Roman" w:hAnsi="Times New Roman"/>
                <w:bCs/>
                <w:sz w:val="24"/>
                <w:szCs w:val="20"/>
                <w:lang w:val="uk-UA"/>
              </w:rPr>
              <w:lastRenderedPageBreak/>
              <w:t xml:space="preserve"> </w:t>
            </w:r>
          </w:p>
          <w:p w14:paraId="162C86CE" w14:textId="77777777" w:rsidR="006B01DF" w:rsidRPr="007D0160" w:rsidRDefault="006B01DF" w:rsidP="006B01DF">
            <w:pPr>
              <w:spacing w:line="240" w:lineRule="auto"/>
              <w:rPr>
                <w:rFonts w:ascii="Times New Roman" w:hAnsi="Times New Roman"/>
                <w:sz w:val="24"/>
                <w:szCs w:val="20"/>
                <w:lang w:val="uk-UA"/>
              </w:rPr>
            </w:pPr>
            <w:r w:rsidRPr="007D0160">
              <w:rPr>
                <w:rFonts w:ascii="Times New Roman" w:hAnsi="Times New Roman"/>
                <w:sz w:val="24"/>
                <w:szCs w:val="20"/>
                <w:lang w:val="uk-UA"/>
              </w:rPr>
              <w:t>( зазначається з ПДВ* або без ПДВ** , цифрами та прописом)</w:t>
            </w:r>
          </w:p>
        </w:tc>
      </w:tr>
    </w:tbl>
    <w:p w14:paraId="37A67EC1" w14:textId="77777777" w:rsidR="00F31E1A" w:rsidRPr="007D0160" w:rsidRDefault="00F31E1A" w:rsidP="00F31E1A">
      <w:pPr>
        <w:spacing w:line="240" w:lineRule="auto"/>
        <w:rPr>
          <w:rFonts w:ascii="Times New Roman" w:hAnsi="Times New Roman"/>
          <w:i/>
          <w:sz w:val="24"/>
          <w:szCs w:val="20"/>
          <w:lang w:val="uk-UA"/>
        </w:rPr>
      </w:pPr>
    </w:p>
    <w:p w14:paraId="09599120" w14:textId="77777777" w:rsidR="00F31E1A" w:rsidRPr="007D0160" w:rsidRDefault="00F31E1A" w:rsidP="00F31E1A">
      <w:pPr>
        <w:spacing w:line="240" w:lineRule="auto"/>
        <w:rPr>
          <w:rFonts w:ascii="Times New Roman" w:hAnsi="Times New Roman"/>
          <w:i/>
          <w:sz w:val="24"/>
          <w:szCs w:val="20"/>
          <w:lang w:val="uk-UA"/>
        </w:rPr>
      </w:pPr>
      <w:r w:rsidRPr="007D0160">
        <w:rPr>
          <w:rFonts w:ascii="Times New Roman" w:hAnsi="Times New Roman"/>
          <w:i/>
          <w:sz w:val="24"/>
          <w:szCs w:val="20"/>
          <w:lang w:val="uk-UA"/>
        </w:rPr>
        <w:t>*Для платників ПДВ.</w:t>
      </w:r>
    </w:p>
    <w:p w14:paraId="4C213863" w14:textId="77777777" w:rsidR="00F31E1A" w:rsidRPr="00413B77" w:rsidRDefault="00F31E1A" w:rsidP="00F31E1A">
      <w:pPr>
        <w:spacing w:line="240" w:lineRule="auto"/>
        <w:rPr>
          <w:rFonts w:ascii="Times New Roman" w:hAnsi="Times New Roman"/>
          <w:i/>
          <w:sz w:val="24"/>
          <w:szCs w:val="20"/>
          <w:lang w:val="uk-UA"/>
        </w:rPr>
      </w:pPr>
      <w:r w:rsidRPr="007D0160">
        <w:rPr>
          <w:rFonts w:ascii="Times New Roman" w:hAnsi="Times New Roman"/>
          <w:i/>
          <w:sz w:val="24"/>
          <w:szCs w:val="20"/>
          <w:lang w:val="uk-UA"/>
        </w:rPr>
        <w:t>**Учасник не платник ПДВ.</w:t>
      </w:r>
    </w:p>
    <w:p w14:paraId="00F1036D" w14:textId="77777777" w:rsidR="006C4821" w:rsidRPr="006C4821" w:rsidRDefault="006C4821" w:rsidP="006C4821">
      <w:pPr>
        <w:spacing w:line="240" w:lineRule="auto"/>
        <w:jc w:val="center"/>
        <w:rPr>
          <w:rFonts w:ascii="Times New Roman" w:hAnsi="Times New Roman"/>
          <w:sz w:val="24"/>
          <w:szCs w:val="20"/>
          <w:lang w:val="uk-UA"/>
        </w:rPr>
      </w:pPr>
    </w:p>
    <w:tbl>
      <w:tblPr>
        <w:tblStyle w:val="TableNormal"/>
        <w:tblW w:w="9869" w:type="dxa"/>
        <w:jc w:val="center"/>
        <w:shd w:val="clear" w:color="auto" w:fill="CED7E7"/>
        <w:tblLayout w:type="fixed"/>
        <w:tblLook w:val="04A0" w:firstRow="1" w:lastRow="0" w:firstColumn="1" w:lastColumn="0" w:noHBand="0" w:noVBand="1"/>
      </w:tblPr>
      <w:tblGrid>
        <w:gridCol w:w="4869"/>
        <w:gridCol w:w="5000"/>
      </w:tblGrid>
      <w:tr w:rsidR="00A42A74" w:rsidRPr="00A42A74" w14:paraId="71248DBE" w14:textId="77777777" w:rsidTr="00C16B20">
        <w:trPr>
          <w:trHeight w:val="4667"/>
          <w:jc w:val="center"/>
        </w:trPr>
        <w:tc>
          <w:tcPr>
            <w:tcW w:w="4869" w:type="dxa"/>
            <w:shd w:val="clear" w:color="auto" w:fill="auto"/>
            <w:tcMar>
              <w:top w:w="80" w:type="dxa"/>
              <w:left w:w="80" w:type="dxa"/>
              <w:bottom w:w="80" w:type="dxa"/>
              <w:right w:w="80" w:type="dxa"/>
            </w:tcMar>
          </w:tcPr>
          <w:p w14:paraId="2838F954" w14:textId="77777777" w:rsidR="00A42A74" w:rsidRPr="00A42A74" w:rsidRDefault="00A42A74" w:rsidP="00C16B20">
            <w:pPr>
              <w:suppressAutoHyphens/>
              <w:spacing w:after="0" w:line="240" w:lineRule="auto"/>
              <w:jc w:val="center"/>
              <w:rPr>
                <w:rFonts w:ascii="Times New Roman" w:hAnsi="Times New Roman"/>
                <w:color w:val="000000"/>
                <w:u w:color="000000"/>
                <w:lang w:val="uk-UA"/>
              </w:rPr>
            </w:pPr>
            <w:r w:rsidRPr="00A42A74">
              <w:rPr>
                <w:rFonts w:ascii="Times New Roman" w:hAnsi="Times New Roman"/>
                <w:b/>
                <w:bCs/>
                <w:color w:val="000000"/>
                <w:u w:color="000000"/>
                <w:lang w:val="uk-UA"/>
              </w:rPr>
              <w:t>ЗАМОВНИК</w:t>
            </w:r>
          </w:p>
          <w:p w14:paraId="2CC1CA88" w14:textId="77777777" w:rsidR="00A42A74" w:rsidRPr="00A42A74" w:rsidRDefault="00A42A74" w:rsidP="00C16B20">
            <w:pPr>
              <w:suppressLineNumbers/>
              <w:snapToGrid w:val="0"/>
              <w:ind w:firstLine="21"/>
              <w:rPr>
                <w:rFonts w:ascii="Times New Roman" w:hAnsi="Times New Roman"/>
                <w:b/>
                <w:lang w:val="uk-UA"/>
              </w:rPr>
            </w:pPr>
            <w:r w:rsidRPr="00A42A74">
              <w:rPr>
                <w:rFonts w:ascii="Times New Roman" w:hAnsi="Times New Roman"/>
                <w:b/>
                <w:lang w:val="uk-UA"/>
              </w:rPr>
              <w:t>Комунальне некомерційне підприємство</w:t>
            </w:r>
            <w:r w:rsidRPr="00A42A74">
              <w:rPr>
                <w:rFonts w:ascii="Times New Roman" w:hAnsi="Times New Roman"/>
                <w:b/>
                <w:lang w:val="uk-UA"/>
              </w:rPr>
              <w:br/>
              <w:t>“Міська лікарня №9” Запорізької міської ради</w:t>
            </w:r>
            <w:r w:rsidRPr="00A42A74">
              <w:rPr>
                <w:rFonts w:ascii="Times New Roman" w:hAnsi="Times New Roman"/>
                <w:b/>
                <w:lang w:val="uk-UA"/>
              </w:rPr>
              <w:br/>
            </w:r>
            <w:r w:rsidRPr="00A42A74">
              <w:rPr>
                <w:rFonts w:ascii="Times New Roman" w:hAnsi="Times New Roman"/>
                <w:bCs/>
                <w:color w:val="000000"/>
                <w:lang w:val="uk-UA"/>
              </w:rPr>
              <w:t xml:space="preserve">Код ЄДРПОУ 05498694 </w:t>
            </w:r>
            <w:r w:rsidRPr="00A42A74">
              <w:rPr>
                <w:rFonts w:ascii="Times New Roman" w:hAnsi="Times New Roman"/>
                <w:bCs/>
                <w:color w:val="000000"/>
                <w:lang w:val="uk-UA"/>
              </w:rPr>
              <w:br/>
              <w:t>69065, м. Запоріжжя, вул. Щаслива/</w:t>
            </w:r>
            <w:proofErr w:type="spellStart"/>
            <w:r w:rsidRPr="00A42A74">
              <w:rPr>
                <w:rFonts w:ascii="Times New Roman" w:hAnsi="Times New Roman"/>
                <w:bCs/>
                <w:color w:val="000000"/>
                <w:lang w:val="uk-UA"/>
              </w:rPr>
              <w:t>Дудикіна</w:t>
            </w:r>
            <w:proofErr w:type="spellEnd"/>
            <w:r w:rsidRPr="00A42A74">
              <w:rPr>
                <w:rFonts w:ascii="Times New Roman" w:hAnsi="Times New Roman"/>
                <w:bCs/>
                <w:color w:val="000000"/>
                <w:lang w:val="uk-UA"/>
              </w:rPr>
              <w:t xml:space="preserve"> 1/6</w:t>
            </w:r>
            <w:r w:rsidRPr="00A42A74">
              <w:rPr>
                <w:rFonts w:ascii="Times New Roman" w:hAnsi="Times New Roman"/>
                <w:bCs/>
                <w:color w:val="000000"/>
                <w:lang w:val="uk-UA"/>
              </w:rPr>
              <w:br/>
            </w:r>
            <w:r w:rsidRPr="00A42A74">
              <w:rPr>
                <w:rFonts w:ascii="Times New Roman" w:hAnsi="Times New Roman"/>
                <w:lang w:val="uk-UA"/>
              </w:rPr>
              <w:t xml:space="preserve">р\р </w:t>
            </w:r>
            <w:r w:rsidRPr="00A42A74">
              <w:rPr>
                <w:rFonts w:ascii="Times New Roman" w:hAnsi="Times New Roman"/>
              </w:rPr>
              <w:t>UA</w:t>
            </w:r>
            <w:r w:rsidRPr="00A42A74">
              <w:rPr>
                <w:rFonts w:ascii="Times New Roman" w:hAnsi="Times New Roman"/>
                <w:lang w:val="uk-UA"/>
              </w:rPr>
              <w:t xml:space="preserve"> 363204780000026009924889571</w:t>
            </w:r>
            <w:r w:rsidRPr="00A42A74">
              <w:rPr>
                <w:rFonts w:ascii="Times New Roman" w:hAnsi="Times New Roman"/>
                <w:lang w:val="uk-UA"/>
              </w:rPr>
              <w:br/>
              <w:t>АБ «УКРГАЗБАНК» м. Київ</w:t>
            </w:r>
            <w:r w:rsidRPr="00A42A74">
              <w:rPr>
                <w:rFonts w:ascii="Times New Roman" w:hAnsi="Times New Roman"/>
                <w:bCs/>
                <w:color w:val="000000"/>
                <w:lang w:val="uk-UA"/>
              </w:rPr>
              <w:br/>
              <w:t>ІПН 054986908284</w:t>
            </w:r>
            <w:r w:rsidRPr="00A42A74">
              <w:rPr>
                <w:rFonts w:ascii="Times New Roman" w:hAnsi="Times New Roman"/>
                <w:bCs/>
                <w:color w:val="000000"/>
                <w:lang w:val="uk-UA"/>
              </w:rPr>
              <w:br/>
            </w:r>
            <w:proofErr w:type="spellStart"/>
            <w:r w:rsidRPr="00A42A74">
              <w:rPr>
                <w:rFonts w:ascii="Times New Roman" w:hAnsi="Times New Roman"/>
                <w:bCs/>
                <w:color w:val="000000"/>
                <w:lang w:val="uk-UA"/>
              </w:rPr>
              <w:t>тел</w:t>
            </w:r>
            <w:proofErr w:type="spellEnd"/>
            <w:r w:rsidRPr="00A42A74">
              <w:rPr>
                <w:rFonts w:ascii="Times New Roman" w:hAnsi="Times New Roman"/>
                <w:bCs/>
                <w:color w:val="000000"/>
                <w:lang w:val="uk-UA"/>
              </w:rPr>
              <w:t>. 224-76-76</w:t>
            </w:r>
          </w:p>
          <w:p w14:paraId="21839408" w14:textId="77777777" w:rsidR="00A42A74" w:rsidRPr="00A42A74" w:rsidRDefault="00A42A74" w:rsidP="00C16B20">
            <w:pPr>
              <w:adjustRightInd w:val="0"/>
              <w:rPr>
                <w:rFonts w:ascii="Times New Roman" w:hAnsi="Times New Roman"/>
                <w:b/>
              </w:rPr>
            </w:pPr>
            <w:r w:rsidRPr="00A42A74">
              <w:rPr>
                <w:rFonts w:ascii="Times New Roman" w:hAnsi="Times New Roman"/>
                <w:b/>
              </w:rPr>
              <w:t>Директор</w:t>
            </w:r>
          </w:p>
          <w:p w14:paraId="4FD2BB77" w14:textId="77777777" w:rsidR="00A42A74" w:rsidRPr="00A42A74" w:rsidRDefault="00A42A74" w:rsidP="00C16B20">
            <w:pPr>
              <w:suppressAutoHyphens/>
              <w:spacing w:after="0" w:line="240" w:lineRule="auto"/>
              <w:jc w:val="both"/>
              <w:rPr>
                <w:rFonts w:ascii="Times New Roman" w:hAnsi="Times New Roman"/>
                <w:color w:val="000000"/>
                <w:u w:color="000000"/>
              </w:rPr>
            </w:pPr>
            <w:r w:rsidRPr="00A42A74">
              <w:rPr>
                <w:rFonts w:ascii="Times New Roman" w:hAnsi="Times New Roman"/>
                <w:b/>
              </w:rPr>
              <w:t>_________________________</w:t>
            </w:r>
            <w:r w:rsidRPr="00A42A74">
              <w:rPr>
                <w:rFonts w:ascii="Times New Roman" w:hAnsi="Times New Roman"/>
                <w:b/>
                <w:lang w:val="uk-UA"/>
              </w:rPr>
              <w:t xml:space="preserve"> </w:t>
            </w:r>
            <w:proofErr w:type="spellStart"/>
            <w:r w:rsidRPr="00A42A74">
              <w:rPr>
                <w:rFonts w:ascii="Times New Roman" w:hAnsi="Times New Roman"/>
                <w:b/>
              </w:rPr>
              <w:t>Кирило</w:t>
            </w:r>
            <w:proofErr w:type="spellEnd"/>
            <w:r w:rsidRPr="00A42A74">
              <w:rPr>
                <w:rFonts w:ascii="Times New Roman" w:hAnsi="Times New Roman"/>
                <w:b/>
              </w:rPr>
              <w:t xml:space="preserve"> НЕРЯНОВ</w:t>
            </w:r>
          </w:p>
        </w:tc>
        <w:tc>
          <w:tcPr>
            <w:tcW w:w="5000" w:type="dxa"/>
            <w:shd w:val="clear" w:color="auto" w:fill="auto"/>
            <w:tcMar>
              <w:top w:w="80" w:type="dxa"/>
              <w:left w:w="80" w:type="dxa"/>
              <w:bottom w:w="80" w:type="dxa"/>
              <w:right w:w="80" w:type="dxa"/>
            </w:tcMar>
            <w:hideMark/>
          </w:tcPr>
          <w:p w14:paraId="626EA5C9" w14:textId="77777777" w:rsidR="00A42A74" w:rsidRPr="00A42A74" w:rsidRDefault="00A42A74" w:rsidP="00C16B20">
            <w:pPr>
              <w:suppressAutoHyphens/>
              <w:spacing w:after="0" w:line="240" w:lineRule="auto"/>
              <w:jc w:val="center"/>
              <w:rPr>
                <w:rFonts w:ascii="Times New Roman" w:hAnsi="Times New Roman"/>
                <w:b/>
                <w:bCs/>
                <w:color w:val="000000"/>
                <w:u w:color="000000"/>
              </w:rPr>
            </w:pPr>
            <w:r w:rsidRPr="00A42A74">
              <w:rPr>
                <w:rFonts w:ascii="Times New Roman" w:hAnsi="Times New Roman"/>
                <w:b/>
                <w:bCs/>
                <w:color w:val="000000"/>
                <w:u w:color="000000"/>
                <w:lang w:val="uk-UA"/>
              </w:rPr>
              <w:t>ПОСТАЧАЛЬНИК</w:t>
            </w:r>
          </w:p>
          <w:p w14:paraId="49DAFCE4" w14:textId="77777777" w:rsidR="00A42A74" w:rsidRPr="00A42A74" w:rsidRDefault="00A42A74" w:rsidP="00C16B20">
            <w:pPr>
              <w:suppressAutoHyphens/>
              <w:spacing w:after="0" w:line="240" w:lineRule="auto"/>
              <w:jc w:val="both"/>
              <w:rPr>
                <w:rFonts w:ascii="Times New Roman" w:hAnsi="Times New Roman"/>
                <w:color w:val="000000"/>
                <w:u w:color="000000"/>
              </w:rPr>
            </w:pPr>
            <w:r w:rsidRPr="00A42A74">
              <w:rPr>
                <w:rFonts w:ascii="Times New Roman" w:hAnsi="Times New Roman"/>
                <w:color w:val="000000"/>
                <w:u w:color="000000"/>
                <w:lang w:val="uk-UA"/>
              </w:rPr>
              <w:t xml:space="preserve"> </w:t>
            </w:r>
          </w:p>
        </w:tc>
      </w:tr>
    </w:tbl>
    <w:p w14:paraId="27B552B1" w14:textId="77777777" w:rsidR="0009243F" w:rsidRPr="00357C62" w:rsidRDefault="0009243F" w:rsidP="0009243F">
      <w:pPr>
        <w:spacing w:after="0" w:line="240" w:lineRule="auto"/>
        <w:jc w:val="both"/>
        <w:rPr>
          <w:rFonts w:ascii="Times New Roman" w:eastAsia="Arial" w:hAnsi="Times New Roman"/>
          <w:iCs/>
          <w:color w:val="000000"/>
          <w:lang w:val="uk-UA"/>
        </w:rPr>
      </w:pPr>
    </w:p>
    <w:p w14:paraId="1CCECAB1" w14:textId="77777777" w:rsidR="00D04667" w:rsidRPr="00357C62" w:rsidRDefault="00D04667">
      <w:pPr>
        <w:rPr>
          <w:rFonts w:ascii="Times New Roman" w:hAnsi="Times New Roman"/>
        </w:rPr>
      </w:pPr>
    </w:p>
    <w:sectPr w:rsidR="00D04667" w:rsidRPr="00357C62" w:rsidSect="00DB0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29"/>
    <w:rsid w:val="00045F18"/>
    <w:rsid w:val="00075968"/>
    <w:rsid w:val="0009243F"/>
    <w:rsid w:val="000B343C"/>
    <w:rsid w:val="000C17E2"/>
    <w:rsid w:val="000D0D25"/>
    <w:rsid w:val="00114D21"/>
    <w:rsid w:val="0014560D"/>
    <w:rsid w:val="00147B99"/>
    <w:rsid w:val="00163346"/>
    <w:rsid w:val="00192FA1"/>
    <w:rsid w:val="001C3B10"/>
    <w:rsid w:val="001F0E53"/>
    <w:rsid w:val="002E2111"/>
    <w:rsid w:val="0034480C"/>
    <w:rsid w:val="00357C62"/>
    <w:rsid w:val="00377F1D"/>
    <w:rsid w:val="003D61F2"/>
    <w:rsid w:val="00424F29"/>
    <w:rsid w:val="00443AAF"/>
    <w:rsid w:val="00463573"/>
    <w:rsid w:val="004A3193"/>
    <w:rsid w:val="00507988"/>
    <w:rsid w:val="0051765F"/>
    <w:rsid w:val="005370E8"/>
    <w:rsid w:val="00552F75"/>
    <w:rsid w:val="005562C2"/>
    <w:rsid w:val="005566C3"/>
    <w:rsid w:val="00576EDA"/>
    <w:rsid w:val="005A150C"/>
    <w:rsid w:val="006867FA"/>
    <w:rsid w:val="006B01DF"/>
    <w:rsid w:val="006C4821"/>
    <w:rsid w:val="00702FC9"/>
    <w:rsid w:val="00732D42"/>
    <w:rsid w:val="007866E8"/>
    <w:rsid w:val="00814DBE"/>
    <w:rsid w:val="00820F7E"/>
    <w:rsid w:val="008D0676"/>
    <w:rsid w:val="008D3F6E"/>
    <w:rsid w:val="008F0CB8"/>
    <w:rsid w:val="009542FF"/>
    <w:rsid w:val="0097051C"/>
    <w:rsid w:val="00982348"/>
    <w:rsid w:val="009B436C"/>
    <w:rsid w:val="00A42A74"/>
    <w:rsid w:val="00AB6249"/>
    <w:rsid w:val="00AD26B2"/>
    <w:rsid w:val="00B21F7D"/>
    <w:rsid w:val="00B238FE"/>
    <w:rsid w:val="00B24C23"/>
    <w:rsid w:val="00B43A1F"/>
    <w:rsid w:val="00B51A93"/>
    <w:rsid w:val="00B74F7C"/>
    <w:rsid w:val="00BA5C1E"/>
    <w:rsid w:val="00C05E7D"/>
    <w:rsid w:val="00C12699"/>
    <w:rsid w:val="00CA0317"/>
    <w:rsid w:val="00CB085D"/>
    <w:rsid w:val="00D04667"/>
    <w:rsid w:val="00D228AF"/>
    <w:rsid w:val="00D23910"/>
    <w:rsid w:val="00D47D7F"/>
    <w:rsid w:val="00D8178D"/>
    <w:rsid w:val="00DB029B"/>
    <w:rsid w:val="00E128EB"/>
    <w:rsid w:val="00E12907"/>
    <w:rsid w:val="00E301E5"/>
    <w:rsid w:val="00E63D41"/>
    <w:rsid w:val="00F04E7F"/>
    <w:rsid w:val="00F31E1A"/>
    <w:rsid w:val="00F500CB"/>
    <w:rsid w:val="00F64E8D"/>
    <w:rsid w:val="00F90E84"/>
    <w:rsid w:val="00FC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F4E"/>
  <w15:chartTrackingRefBased/>
  <w15:docId w15:val="{5473EE47-1333-4F8C-96CC-CF8D739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43F"/>
    <w:pPr>
      <w:spacing w:after="200" w:line="276" w:lineRule="auto"/>
    </w:pPr>
    <w:rPr>
      <w:rFonts w:ascii="Calibri" w:eastAsia="Times New Roman" w:hAnsi="Calibri"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9243F"/>
    <w:pPr>
      <w:spacing w:after="0" w:line="240" w:lineRule="auto"/>
      <w:ind w:right="-58"/>
      <w:jc w:val="both"/>
    </w:pPr>
    <w:rPr>
      <w:rFonts w:ascii="Times New Roman" w:hAnsi="Times New Roman"/>
      <w:color w:val="000000"/>
      <w:sz w:val="24"/>
      <w:szCs w:val="20"/>
      <w:lang w:val="uk-UA" w:eastAsia="x-none"/>
    </w:rPr>
  </w:style>
  <w:style w:type="character" w:customStyle="1" w:styleId="20">
    <w:name w:val="Основной текст 2 Знак"/>
    <w:basedOn w:val="a0"/>
    <w:link w:val="2"/>
    <w:rsid w:val="0009243F"/>
    <w:rPr>
      <w:rFonts w:ascii="Times New Roman" w:eastAsia="Times New Roman" w:hAnsi="Times New Roman" w:cs="Times New Roman"/>
      <w:color w:val="000000"/>
      <w:kern w:val="0"/>
      <w:sz w:val="24"/>
      <w:szCs w:val="20"/>
      <w:lang w:val="uk-UA" w:eastAsia="x-none"/>
      <w14:ligatures w14:val="none"/>
    </w:rPr>
  </w:style>
  <w:style w:type="table" w:customStyle="1" w:styleId="TableNormal">
    <w:name w:val="Table Normal"/>
    <w:unhideWhenUsed/>
    <w:qFormat/>
    <w:rsid w:val="0009243F"/>
    <w:pPr>
      <w:widowControl w:val="0"/>
      <w:autoSpaceDE w:val="0"/>
      <w:autoSpaceDN w:val="0"/>
      <w:spacing w:after="0" w:line="240" w:lineRule="auto"/>
    </w:pPr>
    <w:rPr>
      <w:rFonts w:ascii="Calibri" w:eastAsia="Calibri" w:hAnsi="Calibri" w:cs="Times New Roman"/>
      <w:kern w:val="0"/>
      <w14:ligatures w14:val="none"/>
    </w:rPr>
    <w:tblPr>
      <w:tblInd w:w="0" w:type="dxa"/>
      <w:tblCellMar>
        <w:top w:w="0" w:type="dxa"/>
        <w:left w:w="0" w:type="dxa"/>
        <w:bottom w:w="0" w:type="dxa"/>
        <w:right w:w="0" w:type="dxa"/>
      </w:tblCellMar>
    </w:tblPr>
  </w:style>
  <w:style w:type="paragraph" w:customStyle="1" w:styleId="rvps2">
    <w:name w:val="rvps2"/>
    <w:basedOn w:val="a"/>
    <w:rsid w:val="005A150C"/>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5A150C"/>
    <w:rPr>
      <w:color w:val="0000FF"/>
      <w:u w:val="single"/>
    </w:rPr>
  </w:style>
  <w:style w:type="paragraph" w:customStyle="1" w:styleId="TableParagraph">
    <w:name w:val="Table Paragraph"/>
    <w:basedOn w:val="a"/>
    <w:uiPriority w:val="1"/>
    <w:qFormat/>
    <w:rsid w:val="00F04E7F"/>
    <w:pPr>
      <w:widowControl w:val="0"/>
      <w:autoSpaceDE w:val="0"/>
      <w:autoSpaceDN w:val="0"/>
      <w:spacing w:after="0" w:line="240" w:lineRule="auto"/>
      <w:jc w:val="center"/>
    </w:pPr>
    <w:rPr>
      <w:rFonts w:ascii="Times New Roman" w:hAnsi="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436-15" TargetMode="External"/><Relationship Id="rId4"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5527</Words>
  <Characters>31509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zadorozhniaya.n@outlook.com</dc:creator>
  <cp:keywords/>
  <dc:description/>
  <cp:lastModifiedBy>Microsoft Office User</cp:lastModifiedBy>
  <cp:revision>7</cp:revision>
  <dcterms:created xsi:type="dcterms:W3CDTF">2024-01-09T15:54:00Z</dcterms:created>
  <dcterms:modified xsi:type="dcterms:W3CDTF">2024-01-11T12:46:00Z</dcterms:modified>
</cp:coreProperties>
</file>