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0" w:rsidRPr="00474B9C" w:rsidRDefault="00B31670" w:rsidP="00B316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B31670" w:rsidRPr="00474B9C" w:rsidRDefault="00B31670" w:rsidP="00B31670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B31670" w:rsidRPr="00474B9C" w:rsidRDefault="00B31670" w:rsidP="00B3167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1670" w:rsidRPr="00A61738" w:rsidRDefault="00B31670" w:rsidP="00B31670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B31670" w:rsidRPr="00474B9C" w:rsidRDefault="00B31670" w:rsidP="00B31670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B31670" w:rsidRPr="00474B9C" w:rsidRDefault="00B31670" w:rsidP="00B31670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B31670" w:rsidRPr="00474B9C" w:rsidRDefault="00B31670" w:rsidP="00B3167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B31670" w:rsidRPr="00474B9C" w:rsidRDefault="00B31670" w:rsidP="00B3167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B31670" w:rsidRPr="00474B9C" w:rsidRDefault="00B31670" w:rsidP="00B3167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B31670" w:rsidRPr="00474B9C" w:rsidTr="00493F6F">
        <w:trPr>
          <w:trHeight w:val="222"/>
        </w:trPr>
        <w:tc>
          <w:tcPr>
            <w:tcW w:w="3729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240"/>
        </w:trPr>
        <w:tc>
          <w:tcPr>
            <w:tcW w:w="3729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222"/>
        </w:trPr>
        <w:tc>
          <w:tcPr>
            <w:tcW w:w="3729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240"/>
        </w:trPr>
        <w:tc>
          <w:tcPr>
            <w:tcW w:w="3729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222"/>
        </w:trPr>
        <w:tc>
          <w:tcPr>
            <w:tcW w:w="3729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478"/>
        </w:trPr>
        <w:tc>
          <w:tcPr>
            <w:tcW w:w="3729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670" w:rsidRPr="00474B9C" w:rsidRDefault="00B31670" w:rsidP="00B3167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1670" w:rsidRPr="00474B9C" w:rsidRDefault="00B31670" w:rsidP="00B31670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88781C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88781C">
        <w:rPr>
          <w:rFonts w:ascii="Times New Roman" w:hAnsi="Times New Roman" w:cs="Times New Roman"/>
          <w:b/>
          <w:sz w:val="24"/>
          <w:szCs w:val="24"/>
        </w:rPr>
        <w:t xml:space="preserve"> 021:2015 </w:t>
      </w:r>
      <w:r w:rsidRPr="00887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44620000-2 Радіатори і котли для систем центрального опалення та їх деталі</w:t>
      </w:r>
      <w:r w:rsidRPr="0088781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Pr="0088781C">
        <w:rPr>
          <w:rFonts w:ascii="Times New Roman" w:hAnsi="Times New Roman" w:cs="Times New Roman"/>
          <w:b/>
          <w:color w:val="000000"/>
          <w:sz w:val="24"/>
          <w:szCs w:val="24"/>
        </w:rPr>
        <w:t>Частини котлів VIESSMANN</w:t>
      </w:r>
      <w:r w:rsidRPr="00887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B31670" w:rsidRPr="00474B9C" w:rsidRDefault="00B31670" w:rsidP="00B31670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670" w:rsidRPr="00474B9C" w:rsidRDefault="00B31670" w:rsidP="00B31670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94"/>
        <w:gridCol w:w="1194"/>
        <w:gridCol w:w="1136"/>
        <w:gridCol w:w="1181"/>
        <w:gridCol w:w="1087"/>
        <w:gridCol w:w="74"/>
        <w:gridCol w:w="865"/>
      </w:tblGrid>
      <w:tr w:rsidR="00B31670" w:rsidRPr="00474B9C" w:rsidTr="00493F6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88781C" w:rsidRDefault="00B31670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  <w:p w:rsidR="00B31670" w:rsidRPr="0088781C" w:rsidRDefault="00B31670" w:rsidP="00493F6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781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8781C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8878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1670" w:rsidRPr="0088781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88781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88781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1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88781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1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88781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1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B31670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Default="00B31670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0">
              <w:rPr>
                <w:rFonts w:ascii="Times New Roman" w:hAnsi="Times New Roman" w:cs="Times New Roman"/>
                <w:sz w:val="24"/>
                <w:szCs w:val="24"/>
              </w:rPr>
              <w:t xml:space="preserve">Середня секція </w:t>
            </w:r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VIESSMANN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Vitorond</w:t>
            </w:r>
            <w:proofErr w:type="spellEnd"/>
            <w:r w:rsidRPr="00F3441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940AE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( в комплекті)</w:t>
            </w:r>
          </w:p>
          <w:p w:rsidR="00E308AA" w:rsidRPr="00940AE0" w:rsidRDefault="00E308AA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(44621221-4)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Default="00B31670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0">
              <w:rPr>
                <w:rFonts w:ascii="Times New Roman" w:hAnsi="Times New Roman" w:cs="Times New Roman"/>
                <w:sz w:val="24"/>
                <w:szCs w:val="24"/>
              </w:rPr>
              <w:t xml:space="preserve">Ніпель </w:t>
            </w:r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VIESSMANN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в комплекті)</w:t>
            </w:r>
          </w:p>
          <w:p w:rsidR="00E308AA" w:rsidRPr="00940AE0" w:rsidRDefault="00E308AA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(44621221-4)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Default="00B31670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Ущ</w:t>
            </w:r>
            <w:proofErr w:type="spellEnd"/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F34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льнювальний</w:t>
            </w:r>
            <w:proofErr w:type="spellEnd"/>
            <w:r w:rsidRPr="00F34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шнур 9 м </w:t>
            </w:r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VIESSMANN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4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в комплекті)</w:t>
            </w:r>
          </w:p>
          <w:p w:rsidR="00E308AA" w:rsidRPr="00F34417" w:rsidRDefault="00E308AA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(44621221-4)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Default="00B31670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0">
              <w:rPr>
                <w:rFonts w:ascii="Times New Roman" w:hAnsi="Times New Roman" w:cs="Times New Roman"/>
                <w:sz w:val="24"/>
                <w:szCs w:val="24"/>
              </w:rPr>
              <w:t xml:space="preserve">Задня секція </w:t>
            </w:r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VIESSMANN</w:t>
            </w:r>
            <w:r w:rsidRPr="0094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Vitorond</w:t>
            </w:r>
            <w:proofErr w:type="spellEnd"/>
            <w:r w:rsidRPr="00940AE0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9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</w:t>
            </w:r>
            <w:r w:rsidRPr="00940AE0">
              <w:rPr>
                <w:rFonts w:ascii="Times New Roman" w:hAnsi="Times New Roman" w:cs="Times New Roman"/>
                <w:sz w:val="24"/>
                <w:szCs w:val="24"/>
              </w:rPr>
              <w:t>2 з колектором газів, що відходять</w:t>
            </w: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( в комплекті)</w:t>
            </w:r>
          </w:p>
          <w:p w:rsidR="00E308AA" w:rsidRPr="00940AE0" w:rsidRDefault="00E308AA" w:rsidP="00493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(44621221-4)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130ED3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19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19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70" w:rsidRPr="00474B9C" w:rsidTr="00493F6F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70" w:rsidRPr="00474B9C" w:rsidRDefault="00B31670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B31670" w:rsidRPr="00474B9C" w:rsidRDefault="00B31670" w:rsidP="00493F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B31670" w:rsidRPr="00474B9C" w:rsidRDefault="00B31670" w:rsidP="00B31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B31670" w:rsidRPr="00474B9C" w:rsidRDefault="00B31670" w:rsidP="00B31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B31670" w:rsidRPr="00474B9C" w:rsidRDefault="00B31670" w:rsidP="00B31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B31670" w:rsidRPr="00474B9C" w:rsidRDefault="00B31670" w:rsidP="00B31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B31670" w:rsidRPr="00631A37" w:rsidRDefault="00B31670" w:rsidP="00B31670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B31670" w:rsidRPr="00474B9C" w:rsidRDefault="00B31670" w:rsidP="00B31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B31670" w:rsidRPr="00474B9C" w:rsidRDefault="00B31670" w:rsidP="00B31670">
      <w:pPr>
        <w:rPr>
          <w:rFonts w:ascii="Times New Roman" w:hAnsi="Times New Roman" w:cs="Times New Roman"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70" w:rsidRPr="00474B9C" w:rsidRDefault="00B31670" w:rsidP="00B3167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912C1" w:rsidRDefault="004912C1"/>
    <w:sectPr w:rsidR="004912C1" w:rsidSect="0049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70"/>
    <w:rsid w:val="00144F15"/>
    <w:rsid w:val="004912C1"/>
    <w:rsid w:val="00B31670"/>
    <w:rsid w:val="00CF18A4"/>
    <w:rsid w:val="00E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7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167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B31670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B3167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Krokoz™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2023-11-17T08:38:00Z</dcterms:created>
  <dcterms:modified xsi:type="dcterms:W3CDTF">2023-11-17T08:38:00Z</dcterms:modified>
</cp:coreProperties>
</file>