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F79B" w14:textId="667A5707" w:rsidR="00B0476F" w:rsidRPr="0083587E" w:rsidRDefault="00B0476F" w:rsidP="00B0476F">
      <w:pPr>
        <w:suppressAutoHyphens/>
        <w:spacing w:after="0" w:line="240" w:lineRule="auto"/>
        <w:ind w:left="7371" w:right="1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16032256"/>
      <w:r w:rsidRPr="00835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ДОДАТОК № </w:t>
      </w:r>
      <w:r w:rsidR="00175E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1C23C0D7" w14:textId="0E0E4BEA" w:rsidR="00B0476F" w:rsidRPr="00502660" w:rsidRDefault="00B0476F" w:rsidP="00B0476F">
      <w:pPr>
        <w:suppressAutoHyphens/>
        <w:spacing w:after="0" w:line="240" w:lineRule="auto"/>
        <w:ind w:left="5670"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358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протоколу № </w:t>
      </w:r>
      <w:r w:rsidR="00502660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27</w:t>
      </w:r>
    </w:p>
    <w:p w14:paraId="22A9AF2E" w14:textId="2C69C836" w:rsidR="00B0476F" w:rsidRPr="00502660" w:rsidRDefault="00B0476F" w:rsidP="00B0476F">
      <w:pPr>
        <w:suppressAutoHyphens/>
        <w:spacing w:after="0" w:line="240" w:lineRule="auto"/>
        <w:ind w:left="5670"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від 0</w:t>
      </w:r>
      <w:r w:rsidR="00A74C34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7</w:t>
      </w: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  <w:r w:rsidR="00A74C34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10</w:t>
      </w: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.202</w:t>
      </w:r>
      <w:r w:rsidR="00A74C34"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Pr="005026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року</w:t>
      </w:r>
    </w:p>
    <w:bookmarkEnd w:id="0"/>
    <w:p w14:paraId="62B23E97" w14:textId="77777777" w:rsidR="00B0476F" w:rsidRPr="00502660" w:rsidRDefault="00B0476F" w:rsidP="00B047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7A8073F" w14:textId="73A6598D" w:rsidR="00B0476F" w:rsidRPr="0083587E" w:rsidRDefault="00B0476F" w:rsidP="00B047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8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ЗМІНИ ВНЕСЕНІ ДО ДОКУМЕНТАЦІЇ</w:t>
      </w:r>
    </w:p>
    <w:p w14:paraId="027F7780" w14:textId="45192AAF" w:rsidR="00B0476F" w:rsidRPr="003633EB" w:rsidRDefault="00B0476F" w:rsidP="003633E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right="-2"/>
        <w:contextualSpacing/>
        <w:jc w:val="center"/>
        <w:rPr>
          <w:color w:val="00000A"/>
        </w:rPr>
      </w:pPr>
      <w:r w:rsidRPr="00363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щодо закупівлі</w:t>
      </w:r>
    </w:p>
    <w:tbl>
      <w:tblPr>
        <w:tblStyle w:val="a3"/>
        <w:tblW w:w="15602" w:type="dxa"/>
        <w:tblLook w:val="04A0" w:firstRow="1" w:lastRow="0" w:firstColumn="1" w:lastColumn="0" w:noHBand="0" w:noVBand="1"/>
      </w:tblPr>
      <w:tblGrid>
        <w:gridCol w:w="704"/>
        <w:gridCol w:w="3686"/>
        <w:gridCol w:w="5811"/>
        <w:gridCol w:w="5387"/>
        <w:gridCol w:w="14"/>
      </w:tblGrid>
      <w:tr w:rsidR="00B0476F" w14:paraId="671A7154" w14:textId="77777777" w:rsidTr="002B0A0E">
        <w:tc>
          <w:tcPr>
            <w:tcW w:w="15602" w:type="dxa"/>
            <w:gridSpan w:val="5"/>
          </w:tcPr>
          <w:p w14:paraId="60EF06FD" w14:textId="77777777" w:rsidR="00B0476F" w:rsidRPr="0083587E" w:rsidRDefault="00B0476F" w:rsidP="00B0476F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ДК 021:2015 - </w:t>
            </w:r>
            <w:r w:rsidRPr="0083587E">
              <w:rPr>
                <w:rFonts w:ascii="Times New Roman" w:hAnsi="Times New Roman" w:cs="Times New Roman"/>
                <w:sz w:val="24"/>
                <w:szCs w:val="24"/>
              </w:rPr>
              <w:t xml:space="preserve">ДК 021-2015: </w:t>
            </w:r>
            <w:r w:rsidRPr="008358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45450000-6 Інші завершальні будівельні роботи</w:t>
            </w:r>
          </w:p>
          <w:p w14:paraId="3B4F2A66" w14:textId="77777777" w:rsidR="00B0476F" w:rsidRDefault="00B0476F"/>
        </w:tc>
      </w:tr>
      <w:tr w:rsidR="00B0476F" w14:paraId="4C1F555E" w14:textId="77777777" w:rsidTr="002B0A0E">
        <w:trPr>
          <w:gridAfter w:val="1"/>
          <w:wAfter w:w="14" w:type="dxa"/>
        </w:trPr>
        <w:tc>
          <w:tcPr>
            <w:tcW w:w="704" w:type="dxa"/>
            <w:vAlign w:val="center"/>
          </w:tcPr>
          <w:p w14:paraId="55EE0405" w14:textId="77777777" w:rsidR="00B0476F" w:rsidRPr="0083587E" w:rsidRDefault="00B0476F" w:rsidP="00B047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_Hlk116030248"/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7C7AA164" w14:textId="271D0843" w:rsidR="00B0476F" w:rsidRDefault="00B0476F" w:rsidP="00B0476F"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3686" w:type="dxa"/>
            <w:vAlign w:val="center"/>
          </w:tcPr>
          <w:p w14:paraId="078E7F87" w14:textId="1FD2C104" w:rsidR="00B0476F" w:rsidRDefault="00B0476F" w:rsidP="00B0476F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Файл</w:t>
            </w:r>
          </w:p>
        </w:tc>
        <w:tc>
          <w:tcPr>
            <w:tcW w:w="5811" w:type="dxa"/>
            <w:vAlign w:val="center"/>
          </w:tcPr>
          <w:p w14:paraId="00BF1DD0" w14:textId="734385A6" w:rsidR="00B0476F" w:rsidRDefault="00B0476F" w:rsidP="00B0476F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Початкова редакція</w:t>
            </w:r>
          </w:p>
        </w:tc>
        <w:tc>
          <w:tcPr>
            <w:tcW w:w="5387" w:type="dxa"/>
            <w:vAlign w:val="center"/>
          </w:tcPr>
          <w:p w14:paraId="006B3149" w14:textId="77777777" w:rsidR="00B0476F" w:rsidRPr="0083587E" w:rsidRDefault="00B0476F" w:rsidP="00B047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Зміни</w:t>
            </w:r>
          </w:p>
          <w:p w14:paraId="3EE757C7" w14:textId="2B4E7A4A" w:rsidR="00B0476F" w:rsidRDefault="00B0476F" w:rsidP="00B047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жовт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року</w:t>
            </w:r>
          </w:p>
        </w:tc>
      </w:tr>
      <w:bookmarkEnd w:id="1"/>
      <w:tr w:rsidR="0058402D" w14:paraId="6AAE5D9E" w14:textId="77777777" w:rsidTr="002B0A0E">
        <w:trPr>
          <w:gridAfter w:val="1"/>
          <w:wAfter w:w="14" w:type="dxa"/>
        </w:trPr>
        <w:tc>
          <w:tcPr>
            <w:tcW w:w="704" w:type="dxa"/>
            <w:vAlign w:val="center"/>
          </w:tcPr>
          <w:p w14:paraId="7AEB13ED" w14:textId="77777777" w:rsidR="0058402D" w:rsidRPr="0083587E" w:rsidRDefault="0058402D" w:rsidP="005840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14:paraId="27685EA4" w14:textId="77777777" w:rsidR="0058402D" w:rsidRPr="0083587E" w:rsidRDefault="0058402D" w:rsidP="00584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113D3093" w14:textId="77777777" w:rsidR="0058402D" w:rsidRPr="0080557A" w:rsidRDefault="0058402D" w:rsidP="002B0A0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trike/>
                <w:kern w:val="3"/>
                <w:sz w:val="21"/>
                <w:szCs w:val="21"/>
                <w:lang w:eastAsia="ru-RU"/>
              </w:rPr>
            </w:pPr>
            <w:r w:rsidRPr="0080557A">
              <w:rPr>
                <w:rFonts w:ascii="Times New Roman" w:eastAsia="Times New Roman" w:hAnsi="Times New Roman" w:cs="Times New Roman"/>
                <w:b/>
                <w:strike/>
                <w:kern w:val="3"/>
                <w:sz w:val="21"/>
                <w:szCs w:val="21"/>
                <w:lang w:eastAsia="ru-RU"/>
              </w:rPr>
              <w:t>«ЗАТВЕРДЖЕНО»</w:t>
            </w:r>
          </w:p>
          <w:p w14:paraId="737D2D6C" w14:textId="77777777" w:rsidR="0058402D" w:rsidRPr="0080557A" w:rsidRDefault="0058402D" w:rsidP="002B0A0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</w:pPr>
            <w:r w:rsidRPr="0080557A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рішенням уповноваженої особи, </w:t>
            </w:r>
          </w:p>
          <w:p w14:paraId="44367BB2" w14:textId="77777777" w:rsidR="0058402D" w:rsidRPr="0058402D" w:rsidRDefault="0058402D" w:rsidP="002B0A0E">
            <w:pPr>
              <w:jc w:val="right"/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</w:pPr>
            <w:r w:rsidRPr="0080557A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>протокол №</w:t>
            </w:r>
            <w:r w:rsidRPr="0080557A">
              <w:rPr>
                <w:rFonts w:ascii="Times New Roman" w:eastAsia="Times New Roman" w:hAnsi="Times New Roman" w:cs="Times New Roman"/>
                <w:strike/>
                <w:color w:val="FF0000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80557A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>2</w:t>
            </w:r>
            <w:r w:rsidRPr="0058402D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>6</w:t>
            </w:r>
            <w:r w:rsidRPr="0080557A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від 0</w:t>
            </w:r>
            <w:r w:rsidRPr="0058402D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>3</w:t>
            </w:r>
            <w:r w:rsidRPr="0080557A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>.10.2022 року</w:t>
            </w:r>
          </w:p>
          <w:p w14:paraId="6A0370A6" w14:textId="17C6E471" w:rsidR="0058402D" w:rsidRPr="0058402D" w:rsidRDefault="0058402D" w:rsidP="0058402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803F05B" w14:textId="77777777" w:rsidR="0058402D" w:rsidRPr="0058402D" w:rsidRDefault="0058402D" w:rsidP="002B0A0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8402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«ЗАТВЕРДЖЕНО»</w:t>
            </w:r>
          </w:p>
          <w:p w14:paraId="1A2881AB" w14:textId="77777777" w:rsidR="0058402D" w:rsidRPr="0058402D" w:rsidRDefault="0058402D" w:rsidP="002B0A0E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584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рішенням уповноваженої особи, </w:t>
            </w:r>
          </w:p>
          <w:p w14:paraId="21057D8D" w14:textId="78057153" w:rsidR="0058402D" w:rsidRPr="0058402D" w:rsidRDefault="0058402D" w:rsidP="002B0A0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8402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протокол № 27 від 07.10.2022 року</w:t>
            </w:r>
          </w:p>
        </w:tc>
      </w:tr>
      <w:tr w:rsidR="0058402D" w14:paraId="017CBA95" w14:textId="77777777" w:rsidTr="002B0A0E">
        <w:trPr>
          <w:gridAfter w:val="1"/>
          <w:wAfter w:w="14" w:type="dxa"/>
          <w:trHeight w:val="1707"/>
        </w:trPr>
        <w:tc>
          <w:tcPr>
            <w:tcW w:w="704" w:type="dxa"/>
            <w:vAlign w:val="center"/>
          </w:tcPr>
          <w:p w14:paraId="344E3817" w14:textId="77777777" w:rsidR="0058402D" w:rsidRPr="0083587E" w:rsidRDefault="0058402D" w:rsidP="005840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14:paraId="37CAA34C" w14:textId="77777777" w:rsidR="0058402D" w:rsidRPr="0083587E" w:rsidRDefault="0058402D" w:rsidP="00584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032521F7" w14:textId="4A36DF49" w:rsidR="0058402D" w:rsidRPr="00DC68D0" w:rsidRDefault="0058402D" w:rsidP="002B0A0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kern w:val="3"/>
                <w:sz w:val="20"/>
                <w:szCs w:val="20"/>
                <w:lang w:eastAsia="ru-RU"/>
              </w:rPr>
            </w:pPr>
            <w:r w:rsidRPr="00DC68D0">
              <w:rPr>
                <w:rFonts w:ascii="Times New Roman" w:eastAsia="Times New Roman" w:hAnsi="Times New Roman" w:cs="Times New Roman"/>
                <w:b/>
                <w:strike/>
                <w:kern w:val="3"/>
                <w:sz w:val="20"/>
                <w:szCs w:val="20"/>
                <w:lang w:eastAsia="ru-RU"/>
              </w:rPr>
              <w:t>ЗАКУПІВЕЛЬНА ДОКУМЕНТАЦІЯ</w:t>
            </w:r>
          </w:p>
          <w:p w14:paraId="02661087" w14:textId="77777777" w:rsidR="002B0A0E" w:rsidRDefault="00DC68D0" w:rsidP="002B0A0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</w:pPr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>Послуга з поточного ремонту навісу для зберігання</w:t>
            </w:r>
          </w:p>
          <w:p w14:paraId="38364781" w14:textId="77777777" w:rsidR="002B0A0E" w:rsidRDefault="00DC68D0" w:rsidP="002B0A0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</w:pPr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 xml:space="preserve"> палива, за </w:t>
            </w:r>
            <w:proofErr w:type="spellStart"/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>адресою</w:t>
            </w:r>
            <w:proofErr w:type="spellEnd"/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>м.Любомль</w:t>
            </w:r>
            <w:proofErr w:type="spellEnd"/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 xml:space="preserve">, </w:t>
            </w:r>
          </w:p>
          <w:p w14:paraId="3620DAFF" w14:textId="675F8678" w:rsidR="00DC68D0" w:rsidRPr="00DC68D0" w:rsidRDefault="00DC68D0" w:rsidP="002B0A0E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</w:pPr>
            <w:proofErr w:type="spellStart"/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>вул.Української</w:t>
            </w:r>
            <w:proofErr w:type="spellEnd"/>
            <w:r w:rsidR="002B0A0E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DC68D0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0"/>
                <w:szCs w:val="20"/>
                <w:lang w:eastAsia="ru-RU"/>
              </w:rPr>
              <w:t>армії, 2</w:t>
            </w:r>
          </w:p>
          <w:p w14:paraId="37FEAFE5" w14:textId="77777777" w:rsidR="002B0A0E" w:rsidRDefault="00CA47F1" w:rsidP="002B0A0E">
            <w:pPr>
              <w:shd w:val="clear" w:color="auto" w:fill="FFFFFF"/>
              <w:tabs>
                <w:tab w:val="left" w:pos="993"/>
              </w:tabs>
              <w:ind w:left="29"/>
              <w:jc w:val="center"/>
              <w:rPr>
                <w:rFonts w:ascii="Times New Roman" w:hAnsi="Times New Roman" w:cs="Times New Roman"/>
                <w:strike/>
                <w:color w:val="00000A"/>
                <w:sz w:val="20"/>
                <w:szCs w:val="20"/>
              </w:rPr>
            </w:pPr>
            <w:r w:rsidRPr="00DC68D0">
              <w:rPr>
                <w:rFonts w:ascii="Times New Roman" w:hAnsi="Times New Roman" w:cs="Times New Roman"/>
                <w:strike/>
                <w:color w:val="00000A"/>
                <w:sz w:val="20"/>
                <w:szCs w:val="20"/>
              </w:rPr>
              <w:t xml:space="preserve">за кодом ДК 021-2015: 45450000-6 Інші завершальні </w:t>
            </w:r>
          </w:p>
          <w:p w14:paraId="6C62AC3C" w14:textId="56B6A5AD" w:rsidR="00CA47F1" w:rsidRPr="00DC68D0" w:rsidRDefault="00CA47F1" w:rsidP="002B0A0E">
            <w:pPr>
              <w:shd w:val="clear" w:color="auto" w:fill="FFFFFF"/>
              <w:tabs>
                <w:tab w:val="left" w:pos="993"/>
              </w:tabs>
              <w:ind w:left="29"/>
              <w:jc w:val="center"/>
              <w:rPr>
                <w:rFonts w:ascii="Times New Roman" w:hAnsi="Times New Roman" w:cs="Times New Roman"/>
                <w:strike/>
                <w:color w:val="00000A"/>
                <w:sz w:val="20"/>
                <w:szCs w:val="20"/>
              </w:rPr>
            </w:pPr>
            <w:r w:rsidRPr="00DC68D0">
              <w:rPr>
                <w:rFonts w:ascii="Times New Roman" w:hAnsi="Times New Roman" w:cs="Times New Roman"/>
                <w:strike/>
                <w:color w:val="00000A"/>
                <w:sz w:val="20"/>
                <w:szCs w:val="20"/>
              </w:rPr>
              <w:t>будівельні роботи</w:t>
            </w:r>
          </w:p>
          <w:p w14:paraId="0A76B6AA" w14:textId="77777777" w:rsidR="00CA47F1" w:rsidRPr="00DC68D0" w:rsidRDefault="00CA47F1" w:rsidP="002B0A0E">
            <w:pPr>
              <w:shd w:val="clear" w:color="auto" w:fill="FFFFFF"/>
              <w:tabs>
                <w:tab w:val="left" w:pos="993"/>
              </w:tabs>
              <w:ind w:left="29"/>
              <w:jc w:val="center"/>
              <w:rPr>
                <w:rFonts w:ascii="Times New Roman" w:hAnsi="Times New Roman" w:cs="Times New Roman"/>
                <w:strike/>
                <w:color w:val="00000A"/>
                <w:sz w:val="20"/>
                <w:szCs w:val="20"/>
              </w:rPr>
            </w:pPr>
          </w:p>
          <w:p w14:paraId="73E77C63" w14:textId="0CE75994" w:rsidR="0058402D" w:rsidRPr="00DC68D0" w:rsidRDefault="0058402D" w:rsidP="00584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26B6F241" w14:textId="77777777" w:rsidR="0058402D" w:rsidRPr="00DC68D0" w:rsidRDefault="0058402D" w:rsidP="002B0A0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C68D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ЗАКУПІВЕЛЬНА ДОКУМЕНТАЦІЯ</w:t>
            </w:r>
          </w:p>
          <w:p w14:paraId="0A24B170" w14:textId="77777777" w:rsidR="002B0A0E" w:rsidRDefault="00DC68D0" w:rsidP="002B0A0E">
            <w:pPr>
              <w:shd w:val="clear" w:color="auto" w:fill="FFFFFF"/>
              <w:suppressAutoHyphens/>
              <w:autoSpaceDN w:val="0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Послуга з поточного ремонту навісу для зберігання палива, що розташований за </w:t>
            </w:r>
            <w:proofErr w:type="spellStart"/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адресою</w:t>
            </w:r>
            <w:proofErr w:type="spellEnd"/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м.Любомль</w:t>
            </w:r>
            <w:proofErr w:type="spellEnd"/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, </w:t>
            </w:r>
          </w:p>
          <w:p w14:paraId="33C8B857" w14:textId="40AEBA0F" w:rsidR="00DC68D0" w:rsidRPr="00DC68D0" w:rsidRDefault="00DC68D0" w:rsidP="002B0A0E">
            <w:pPr>
              <w:shd w:val="clear" w:color="auto" w:fill="FFFFFF"/>
              <w:suppressAutoHyphens/>
              <w:autoSpaceDN w:val="0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proofErr w:type="spellStart"/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вул.Української</w:t>
            </w:r>
            <w:proofErr w:type="spellEnd"/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армії, 2</w:t>
            </w:r>
          </w:p>
          <w:p w14:paraId="7871E72F" w14:textId="6832CAA9" w:rsidR="0058402D" w:rsidRPr="00DC68D0" w:rsidRDefault="0058402D" w:rsidP="002B0A0E">
            <w:pPr>
              <w:shd w:val="clear" w:color="auto" w:fill="FFFFFF"/>
              <w:tabs>
                <w:tab w:val="left" w:pos="993"/>
              </w:tabs>
              <w:ind w:left="29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C68D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за кодом ДК </w:t>
            </w:r>
            <w:r w:rsidR="007157BD" w:rsidRPr="00DC68D0">
              <w:rPr>
                <w:rFonts w:ascii="Times New Roman" w:hAnsi="Times New Roman" w:cs="Times New Roman"/>
                <w:sz w:val="20"/>
                <w:szCs w:val="20"/>
              </w:rPr>
              <w:t xml:space="preserve">021-2015: </w:t>
            </w:r>
            <w:r w:rsidR="007157BD" w:rsidRPr="00DC68D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45450000-6 Інші завершальні будівельні роботи</w:t>
            </w:r>
            <w:r w:rsidRPr="00DC68D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(нова редакція)</w:t>
            </w:r>
          </w:p>
          <w:p w14:paraId="129BE3BE" w14:textId="44BEF527" w:rsidR="0058402D" w:rsidRPr="0083587E" w:rsidRDefault="0058402D" w:rsidP="005840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402D" w14:paraId="1BCE697F" w14:textId="77777777" w:rsidTr="002B0A0E">
        <w:trPr>
          <w:gridAfter w:val="1"/>
          <w:wAfter w:w="14" w:type="dxa"/>
        </w:trPr>
        <w:tc>
          <w:tcPr>
            <w:tcW w:w="704" w:type="dxa"/>
            <w:vAlign w:val="center"/>
          </w:tcPr>
          <w:p w14:paraId="72CFDDDC" w14:textId="77777777" w:rsidR="0058402D" w:rsidRPr="0083587E" w:rsidRDefault="0058402D" w:rsidP="005840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14:paraId="2B7F4087" w14:textId="77777777" w:rsidR="0058402D" w:rsidRPr="0083587E" w:rsidRDefault="0058402D" w:rsidP="00584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vAlign w:val="center"/>
          </w:tcPr>
          <w:p w14:paraId="1AFCDA12" w14:textId="77777777" w:rsidR="0058402D" w:rsidRPr="0080557A" w:rsidRDefault="0058402D" w:rsidP="002B0A0E">
            <w:pPr>
              <w:suppressAutoHyphens/>
              <w:autoSpaceDN w:val="0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trike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b/>
                <w:strike/>
                <w:kern w:val="3"/>
                <w:sz w:val="21"/>
                <w:szCs w:val="21"/>
                <w:lang w:eastAsia="uk-UA"/>
              </w:rPr>
              <w:t>Додаток №2</w:t>
            </w:r>
          </w:p>
          <w:p w14:paraId="71469294" w14:textId="77777777" w:rsidR="0058402D" w:rsidRPr="0080557A" w:rsidRDefault="0058402D" w:rsidP="002B0A0E">
            <w:pPr>
              <w:suppressAutoHyphens/>
              <w:autoSpaceDN w:val="0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uk-UA"/>
              </w:rPr>
              <w:t>до протоколу щодо прийняття</w:t>
            </w:r>
          </w:p>
          <w:p w14:paraId="3B723C80" w14:textId="77777777" w:rsidR="0058402D" w:rsidRPr="0080557A" w:rsidRDefault="0058402D" w:rsidP="002B0A0E">
            <w:pPr>
              <w:suppressAutoHyphens/>
              <w:autoSpaceDN w:val="0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uk-UA"/>
              </w:rPr>
              <w:t xml:space="preserve"> рішення уповноваженою особою</w:t>
            </w:r>
          </w:p>
          <w:p w14:paraId="2887DEFB" w14:textId="77777777" w:rsidR="0058402D" w:rsidRPr="0080557A" w:rsidRDefault="0058402D" w:rsidP="002B0A0E">
            <w:pPr>
              <w:suppressAutoHyphens/>
              <w:autoSpaceDN w:val="0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uk-UA"/>
              </w:rPr>
              <w:t>№ 26 від 03.10.2022 року</w:t>
            </w:r>
          </w:p>
          <w:p w14:paraId="4BDB3B68" w14:textId="77777777" w:rsidR="0058402D" w:rsidRPr="0083587E" w:rsidRDefault="0058402D" w:rsidP="002B0A0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9DADF01" w14:textId="77777777" w:rsidR="0058402D" w:rsidRPr="0080557A" w:rsidRDefault="0058402D" w:rsidP="002B0A0E">
            <w:pPr>
              <w:suppressAutoHyphens/>
              <w:autoSpaceDN w:val="0"/>
              <w:ind w:left="29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eastAsia="uk-UA"/>
              </w:rPr>
              <w:t>Додаток №2</w:t>
            </w:r>
          </w:p>
          <w:p w14:paraId="2CA9D4E6" w14:textId="77777777" w:rsidR="0058402D" w:rsidRPr="0080557A" w:rsidRDefault="0058402D" w:rsidP="002B0A0E">
            <w:pPr>
              <w:suppressAutoHyphens/>
              <w:autoSpaceDN w:val="0"/>
              <w:ind w:left="2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  <w:t>до п</w:t>
            </w:r>
            <w:bookmarkStart w:id="2" w:name="_GoBack"/>
            <w:bookmarkEnd w:id="2"/>
            <w:r w:rsidRPr="0080557A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  <w:t>ротоколу щодо прийняття</w:t>
            </w:r>
          </w:p>
          <w:p w14:paraId="0A59437D" w14:textId="77777777" w:rsidR="0058402D" w:rsidRPr="0080557A" w:rsidRDefault="0058402D" w:rsidP="002B0A0E">
            <w:pPr>
              <w:suppressAutoHyphens/>
              <w:autoSpaceDN w:val="0"/>
              <w:ind w:left="2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  <w:t xml:space="preserve"> рішення уповноваженою особою</w:t>
            </w:r>
          </w:p>
          <w:p w14:paraId="1D7ED446" w14:textId="77777777" w:rsidR="0058402D" w:rsidRPr="0080557A" w:rsidRDefault="0058402D" w:rsidP="002B0A0E">
            <w:pPr>
              <w:suppressAutoHyphens/>
              <w:autoSpaceDN w:val="0"/>
              <w:ind w:left="2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</w:pPr>
            <w:r w:rsidRPr="0080557A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uk-UA"/>
              </w:rPr>
              <w:t>№ 27 від 07.10.2022 року</w:t>
            </w:r>
          </w:p>
          <w:p w14:paraId="3482DFBF" w14:textId="77777777" w:rsidR="0058402D" w:rsidRPr="0083587E" w:rsidRDefault="0058402D" w:rsidP="002B0A0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402D" w14:paraId="7BB02728" w14:textId="77777777" w:rsidTr="002B0A0E">
        <w:trPr>
          <w:gridAfter w:val="1"/>
          <w:wAfter w:w="14" w:type="dxa"/>
        </w:trPr>
        <w:tc>
          <w:tcPr>
            <w:tcW w:w="704" w:type="dxa"/>
          </w:tcPr>
          <w:p w14:paraId="691AE7EA" w14:textId="04C612FD" w:rsidR="0058402D" w:rsidRPr="00B0476F" w:rsidRDefault="0058402D" w:rsidP="0058402D">
            <w:pPr>
              <w:rPr>
                <w:rFonts w:ascii="Times New Roman" w:hAnsi="Times New Roman" w:cs="Times New Roman"/>
              </w:rPr>
            </w:pPr>
            <w:r w:rsidRPr="00B04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2DE648D" w14:textId="77777777" w:rsidR="0058402D" w:rsidRPr="00A74C34" w:rsidRDefault="0058402D" w:rsidP="0058402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поточний ремонт навісу.docx</w:t>
            </w:r>
          </w:p>
          <w:p w14:paraId="68C4605E" w14:textId="77777777" w:rsidR="0058402D" w:rsidRPr="001012F4" w:rsidRDefault="0058402D" w:rsidP="0058402D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0B1EC9C" w14:textId="77777777" w:rsidR="0058402D" w:rsidRPr="00A74C34" w:rsidRDefault="0058402D" w:rsidP="0058402D">
            <w:pPr>
              <w:pStyle w:val="a4"/>
              <w:ind w:right="110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A74C3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Додаток №2</w:t>
            </w:r>
          </w:p>
          <w:p w14:paraId="54CEFD2E" w14:textId="77777777" w:rsidR="0058402D" w:rsidRPr="001012F4" w:rsidRDefault="0058402D" w:rsidP="0058402D">
            <w:pPr>
              <w:pStyle w:val="a4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012F4">
              <w:rPr>
                <w:rFonts w:ascii="Times New Roman" w:hAnsi="Times New Roman"/>
                <w:sz w:val="20"/>
                <w:szCs w:val="20"/>
                <w:lang w:eastAsia="uk-UA"/>
              </w:rPr>
              <w:t>до протоколу щодо прийняття</w:t>
            </w:r>
          </w:p>
          <w:p w14:paraId="23D3A5C1" w14:textId="77777777" w:rsidR="0058402D" w:rsidRPr="001012F4" w:rsidRDefault="0058402D" w:rsidP="0058402D">
            <w:pPr>
              <w:pStyle w:val="a4"/>
              <w:ind w:right="11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012F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рішення уповноваженою особою</w:t>
            </w:r>
          </w:p>
          <w:p w14:paraId="264F4635" w14:textId="4F630C10" w:rsidR="0058402D" w:rsidRPr="00B0476F" w:rsidRDefault="0058402D" w:rsidP="0058402D">
            <w:pPr>
              <w:pStyle w:val="a4"/>
              <w:ind w:right="11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012F4">
              <w:rPr>
                <w:rFonts w:ascii="Times New Roman" w:hAnsi="Times New Roman"/>
                <w:sz w:val="20"/>
                <w:szCs w:val="20"/>
                <w:lang w:eastAsia="uk-UA"/>
              </w:rPr>
              <w:t>№ 26 від 03.10.2022 року</w:t>
            </w:r>
          </w:p>
          <w:p w14:paraId="4A45247D" w14:textId="77777777" w:rsidR="0058402D" w:rsidRPr="00A74C34" w:rsidRDefault="0058402D" w:rsidP="005840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ОГОЛОШЕННЯ</w:t>
            </w:r>
          </w:p>
          <w:p w14:paraId="5995A2F4" w14:textId="77777777" w:rsidR="0058402D" w:rsidRPr="00A74C34" w:rsidRDefault="0058402D" w:rsidP="005840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спрощеної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ru-RU" w:eastAsia="ru-RU"/>
              </w:rPr>
              <w:t>закупівлі</w:t>
            </w:r>
            <w:proofErr w:type="spellEnd"/>
          </w:p>
          <w:p w14:paraId="5C9958C9" w14:textId="77777777" w:rsidR="0058402D" w:rsidRPr="0083587E" w:rsidRDefault="0058402D" w:rsidP="005840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ru-RU" w:eastAsia="ru-RU"/>
              </w:rPr>
            </w:pPr>
          </w:p>
          <w:p w14:paraId="01EFF150" w14:textId="77777777" w:rsidR="0058402D" w:rsidRPr="00A74C34" w:rsidRDefault="0058402D" w:rsidP="0058402D">
            <w:pPr>
              <w:shd w:val="clear" w:color="auto" w:fill="FFFFFF"/>
              <w:tabs>
                <w:tab w:val="left" w:pos="114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ru-RU"/>
              </w:rPr>
              <w:t>4. Умови оплати послуг/робіт</w:t>
            </w:r>
          </w:p>
          <w:p w14:paraId="483FE402" w14:textId="77777777" w:rsidR="0058402D" w:rsidRDefault="0058402D" w:rsidP="0058402D"/>
        </w:tc>
        <w:tc>
          <w:tcPr>
            <w:tcW w:w="5811" w:type="dxa"/>
          </w:tcPr>
          <w:p w14:paraId="6BB97D5E" w14:textId="77777777" w:rsidR="0058402D" w:rsidRPr="00B03E86" w:rsidRDefault="0058402D" w:rsidP="0058402D">
            <w:pPr>
              <w:tabs>
                <w:tab w:val="left" w:pos="0"/>
              </w:tabs>
              <w:suppressAutoHyphens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 xml:space="preserve">4.1.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val="ru-RU" w:eastAsia="ru-RU"/>
              </w:rPr>
              <w:t>Розрахунки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>проводяться Замовником в наступному порядку:</w:t>
            </w:r>
          </w:p>
          <w:p w14:paraId="460B6414" w14:textId="77777777" w:rsidR="0058402D" w:rsidRPr="00B03E86" w:rsidRDefault="0058402D" w:rsidP="0058402D">
            <w:pPr>
              <w:tabs>
                <w:tab w:val="left" w:pos="0"/>
              </w:tabs>
              <w:suppressAutoHyphens/>
              <w:autoSpaceDN w:val="0"/>
              <w:spacing w:line="228" w:lineRule="auto"/>
              <w:ind w:left="43"/>
              <w:jc w:val="both"/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30% від загальної вартості до початку робіт (аванс) протягом 5 робочих днів з моменту підписання договору обома сторонами;</w:t>
            </w:r>
          </w:p>
          <w:p w14:paraId="3E0B2084" w14:textId="77777777" w:rsidR="0058402D" w:rsidRPr="00B03E86" w:rsidRDefault="0058402D" w:rsidP="0058402D">
            <w:pPr>
              <w:tabs>
                <w:tab w:val="left" w:pos="0"/>
              </w:tabs>
              <w:suppressAutoHyphens/>
              <w:autoSpaceDN w:val="0"/>
              <w:spacing w:line="228" w:lineRule="auto"/>
              <w:ind w:left="43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70%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1"/>
                <w:szCs w:val="21"/>
                <w:lang w:eastAsia="ru-RU"/>
              </w:rPr>
              <w:t xml:space="preserve"> протягом 30 календарних днів після виконання робіт та підписання відповідних актів виконаних робіт обома сторонами Договору.</w:t>
            </w:r>
          </w:p>
          <w:p w14:paraId="561AFF0F" w14:textId="77777777" w:rsidR="0058402D" w:rsidRPr="00B03E86" w:rsidRDefault="0058402D" w:rsidP="0058402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</w:tcPr>
          <w:p w14:paraId="64B7D696" w14:textId="60AAEB4F" w:rsidR="0058402D" w:rsidRPr="00B03E86" w:rsidRDefault="0058402D" w:rsidP="0058402D">
            <w:pPr>
              <w:rPr>
                <w:sz w:val="21"/>
                <w:szCs w:val="21"/>
              </w:rPr>
            </w:pPr>
            <w:bookmarkStart w:id="3" w:name="_Hlk116030749"/>
            <w:r w:rsidRPr="00B03E86">
              <w:rPr>
                <w:rFonts w:ascii="Times New Roman" w:eastAsia="Times New Roman" w:hAnsi="Times New Roman" w:cs="Times New Roman"/>
                <w:color w:val="00000A"/>
                <w:kern w:val="3"/>
                <w:sz w:val="21"/>
                <w:szCs w:val="21"/>
                <w:lang w:eastAsia="ru-RU"/>
              </w:rPr>
              <w:t xml:space="preserve">4.1. </w:t>
            </w:r>
            <w:r w:rsidRPr="00B03E86">
              <w:rPr>
                <w:rFonts w:ascii="Times New Roman" w:hAnsi="Times New Roman" w:cs="Times New Roman"/>
                <w:sz w:val="21"/>
                <w:szCs w:val="21"/>
              </w:rPr>
              <w:t>Розрахунки проводяться Замовником протягом 30 календарних днів після виконання робіт та підписання відповідних актів виконаних робіт обома сторонами Договору</w:t>
            </w:r>
            <w:bookmarkEnd w:id="3"/>
            <w:r w:rsidRPr="00B03E8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8402D" w14:paraId="56A601C3" w14:textId="77777777" w:rsidTr="002B0A0E">
        <w:trPr>
          <w:gridAfter w:val="1"/>
          <w:wAfter w:w="14" w:type="dxa"/>
        </w:trPr>
        <w:tc>
          <w:tcPr>
            <w:tcW w:w="704" w:type="dxa"/>
          </w:tcPr>
          <w:p w14:paraId="2FDB3499" w14:textId="518E5923" w:rsidR="0058402D" w:rsidRPr="00B0476F" w:rsidRDefault="0058402D" w:rsidP="0058402D">
            <w:pPr>
              <w:rPr>
                <w:rFonts w:ascii="Times New Roman" w:hAnsi="Times New Roman" w:cs="Times New Roman"/>
              </w:rPr>
            </w:pPr>
            <w:r w:rsidRPr="00B04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19BD55E7" w14:textId="77777777" w:rsidR="0058402D" w:rsidRPr="00A74C34" w:rsidRDefault="0058402D" w:rsidP="0058402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поточний ремонт навісу.docx</w:t>
            </w:r>
          </w:p>
          <w:p w14:paraId="0F954655" w14:textId="77777777" w:rsidR="0058402D" w:rsidRPr="0083587E" w:rsidRDefault="0058402D" w:rsidP="0058402D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CB7D2F7" w14:textId="77777777" w:rsidR="0058402D" w:rsidRPr="00A74C34" w:rsidRDefault="0058402D" w:rsidP="0058402D">
            <w:pPr>
              <w:widowControl w:val="0"/>
              <w:suppressAutoHyphens/>
              <w:autoSpaceDN w:val="0"/>
              <w:ind w:right="-192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/>
              </w:rPr>
              <w:t>Додаток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/>
              </w:rPr>
              <w:t xml:space="preserve"> №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  <w:p w14:paraId="63252E63" w14:textId="77777777" w:rsidR="0058402D" w:rsidRPr="0083587E" w:rsidRDefault="0058402D" w:rsidP="0058402D">
            <w:pPr>
              <w:suppressAutoHyphens/>
              <w:autoSpaceDN w:val="0"/>
              <w:ind w:right="-191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</w:pPr>
            <w:r w:rsidRPr="0083587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до Оголошення про проведення</w:t>
            </w:r>
          </w:p>
          <w:p w14:paraId="24717218" w14:textId="77777777" w:rsidR="0058402D" w:rsidRPr="0083587E" w:rsidRDefault="0058402D" w:rsidP="00584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19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00"/>
                <w:lang w:val="ru-RU" w:eastAsia="uk-UA"/>
              </w:rPr>
            </w:pPr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lastRenderedPageBreak/>
              <w:t xml:space="preserve"> </w:t>
            </w:r>
            <w:proofErr w:type="spellStart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>спрощеної</w:t>
            </w:r>
            <w:proofErr w:type="spellEnd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3587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ru-RU" w:eastAsia="uk-UA"/>
              </w:rPr>
              <w:t>закупівлі</w:t>
            </w:r>
            <w:proofErr w:type="spellEnd"/>
          </w:p>
          <w:p w14:paraId="2F32CC4D" w14:textId="77777777" w:rsidR="0058402D" w:rsidRPr="00A74C34" w:rsidRDefault="0058402D" w:rsidP="005840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ПРОЄКТ 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ДОГОВ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О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Р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 xml:space="preserve"> №___</w:t>
            </w:r>
          </w:p>
          <w:p w14:paraId="4AD467AF" w14:textId="19C111F7" w:rsidR="0058402D" w:rsidRPr="00A74C34" w:rsidRDefault="0058402D" w:rsidP="005840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ПРО НАДАННЯ ПОСЛУГ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A74C3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  <w:t>(ВИКОНАННЯ РОБІТ)</w:t>
            </w:r>
          </w:p>
          <w:p w14:paraId="1EDAEA81" w14:textId="77777777" w:rsidR="0058402D" w:rsidRPr="00A74C34" w:rsidRDefault="0058402D" w:rsidP="0058402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</w:p>
          <w:p w14:paraId="4D6CE0DC" w14:textId="77777777" w:rsidR="0058402D" w:rsidRPr="00A74C34" w:rsidRDefault="0058402D" w:rsidP="0058402D">
            <w:pPr>
              <w:widowControl w:val="0"/>
              <w:suppressAutoHyphens/>
              <w:autoSpaceDN w:val="0"/>
              <w:ind w:right="-192"/>
              <w:textAlignment w:val="baseline"/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  <w:t>2. ВАРТІСТЬ ПОСЛУГ</w:t>
            </w: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eastAsia="ru-RU"/>
              </w:rPr>
              <w:t xml:space="preserve"> </w:t>
            </w: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  <w:t xml:space="preserve">(ВИКОНАНИХ РОБІТ), ПОРЯДОК РОЗРАХУНКІВ ТА </w:t>
            </w:r>
          </w:p>
          <w:p w14:paraId="64FB2552" w14:textId="77777777" w:rsidR="0058402D" w:rsidRPr="00A74C34" w:rsidRDefault="0058402D" w:rsidP="0058402D">
            <w:pPr>
              <w:widowControl w:val="0"/>
              <w:suppressAutoHyphens/>
              <w:autoSpaceDN w:val="0"/>
              <w:ind w:right="-192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ru-RU" w:eastAsia="ru-RU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spacing w:val="6"/>
                <w:kern w:val="3"/>
                <w:sz w:val="20"/>
                <w:szCs w:val="20"/>
                <w:lang w:val="ru-RU" w:eastAsia="ru-RU"/>
              </w:rPr>
              <w:t>СТРОК ВИКОНАННЯ</w:t>
            </w:r>
          </w:p>
          <w:p w14:paraId="077DB038" w14:textId="77777777" w:rsidR="0058402D" w:rsidRPr="00B0476F" w:rsidRDefault="0058402D" w:rsidP="0058402D">
            <w:pPr>
              <w:rPr>
                <w:lang w:val="ru-RU"/>
              </w:rPr>
            </w:pPr>
          </w:p>
        </w:tc>
        <w:tc>
          <w:tcPr>
            <w:tcW w:w="5811" w:type="dxa"/>
          </w:tcPr>
          <w:p w14:paraId="5BDED7E2" w14:textId="77777777" w:rsidR="0058402D" w:rsidRPr="00B03E86" w:rsidRDefault="0058402D" w:rsidP="0058402D">
            <w:pPr>
              <w:widowControl w:val="0"/>
              <w:suppressAutoHyphens/>
              <w:autoSpaceDN w:val="0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pacing w:val="2"/>
                <w:kern w:val="3"/>
                <w:sz w:val="21"/>
                <w:szCs w:val="21"/>
                <w:lang w:val="ru-RU" w:eastAsia="ru-RU"/>
              </w:rPr>
              <w:lastRenderedPageBreak/>
              <w:t xml:space="preserve">2.1.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Загальна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вартість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складає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: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>_______________________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_____</w:t>
            </w:r>
          </w:p>
          <w:p w14:paraId="0F0CE095" w14:textId="77777777" w:rsidR="0058402D" w:rsidRPr="00B03E86" w:rsidRDefault="0058402D" w:rsidP="0058402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2.2.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 xml:space="preserve">проводиться шляхом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lastRenderedPageBreak/>
              <w:t>безготівкових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розрахунків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val="ru-RU" w:eastAsia="ru-RU"/>
              </w:rPr>
              <w:t>.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наданих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проводиться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коштів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Замовника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>в наступному порядку:</w:t>
            </w:r>
          </w:p>
          <w:p w14:paraId="7C1061AF" w14:textId="77777777" w:rsidR="0058402D" w:rsidRPr="00B03E86" w:rsidRDefault="0058402D" w:rsidP="0058402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2.2.1 30% від загальної вартості до початку робіт (аванс) протягом 5 робочих днів з моменту підписання договору обома сторонами;</w:t>
            </w:r>
          </w:p>
          <w:p w14:paraId="1B806133" w14:textId="77777777" w:rsidR="0058402D" w:rsidRPr="00B03E86" w:rsidRDefault="0058402D" w:rsidP="0058402D">
            <w:pPr>
              <w:widowControl w:val="0"/>
              <w:suppressAutoHyphens/>
              <w:autoSpaceDN w:val="0"/>
              <w:ind w:right="3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pacing w:val="2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trike/>
                <w:color w:val="00000A"/>
                <w:kern w:val="3"/>
                <w:sz w:val="21"/>
                <w:szCs w:val="21"/>
                <w:lang w:eastAsia="ru-RU"/>
              </w:rPr>
              <w:t>2.2.2 70%</w:t>
            </w:r>
            <w:r w:rsidRPr="00B03E86">
              <w:rPr>
                <w:rFonts w:ascii="Times New Roman" w:eastAsia="Times New Roman" w:hAnsi="Times New Roman" w:cs="Times New Roman"/>
                <w:strike/>
                <w:kern w:val="3"/>
                <w:sz w:val="21"/>
                <w:szCs w:val="21"/>
                <w:lang w:eastAsia="ru-RU"/>
              </w:rPr>
              <w:t xml:space="preserve"> протягом 30 календарних днів після виконання робіт та підписання відповідних актів виконаних робіт обома сторонами Договору. </w:t>
            </w:r>
          </w:p>
          <w:p w14:paraId="271DA74A" w14:textId="77777777" w:rsidR="0058402D" w:rsidRPr="00B03E86" w:rsidRDefault="0058402D" w:rsidP="0058402D">
            <w:pPr>
              <w:widowControl w:val="0"/>
              <w:suppressAutoHyphens/>
              <w:autoSpaceDN w:val="0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</w:pP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2.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3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. Строк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послуги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–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 15 грудня 2022 року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.</w:t>
            </w:r>
          </w:p>
          <w:p w14:paraId="7BDE17A0" w14:textId="77777777" w:rsidR="0058402D" w:rsidRPr="00B03E86" w:rsidRDefault="0058402D" w:rsidP="0058402D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5387" w:type="dxa"/>
          </w:tcPr>
          <w:p w14:paraId="005BA18E" w14:textId="77777777" w:rsidR="0058402D" w:rsidRPr="00B03E86" w:rsidRDefault="0058402D" w:rsidP="0058402D">
            <w:pPr>
              <w:widowControl w:val="0"/>
              <w:suppressAutoHyphens/>
              <w:autoSpaceDN w:val="0"/>
              <w:ind w:left="29" w:right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</w:pPr>
            <w:r w:rsidRPr="00B03E86">
              <w:rPr>
                <w:rFonts w:ascii="Times New Roman" w:eastAsia="Times New Roman" w:hAnsi="Times New Roman" w:cs="Times New Roman"/>
                <w:spacing w:val="2"/>
                <w:kern w:val="3"/>
                <w:sz w:val="21"/>
                <w:szCs w:val="21"/>
                <w:lang w:val="ru-RU" w:eastAsia="ru-RU"/>
              </w:rPr>
              <w:lastRenderedPageBreak/>
              <w:t xml:space="preserve">2.1.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Загальна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вартість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Договором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складає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: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>_______________________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_____</w:t>
            </w:r>
          </w:p>
          <w:p w14:paraId="5651681A" w14:textId="77777777" w:rsidR="0058402D" w:rsidRPr="00B03E86" w:rsidRDefault="0058402D" w:rsidP="0058402D">
            <w:pPr>
              <w:widowControl w:val="0"/>
              <w:suppressAutoHyphens/>
              <w:autoSpaceDN w:val="0"/>
              <w:ind w:left="29" w:right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</w:pP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2.2.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наданих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цим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lastRenderedPageBreak/>
              <w:t xml:space="preserve">Договором проводиться за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коштів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Замовника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протягом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30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календарних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днів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після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підписання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сторонами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належним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чином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оформленого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акту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прийому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-передач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>і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наданих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).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Оплата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послуг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проводиться шляхом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безготівкових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розрахунків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рахунку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Замовника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рахунок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Виконавця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.</w:t>
            </w:r>
          </w:p>
          <w:p w14:paraId="0C138B09" w14:textId="77777777" w:rsidR="0058402D" w:rsidRPr="00B03E86" w:rsidRDefault="0058402D" w:rsidP="0058402D">
            <w:pPr>
              <w:widowControl w:val="0"/>
              <w:suppressAutoHyphens/>
              <w:autoSpaceDN w:val="0"/>
              <w:ind w:left="29" w:right="5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</w:pP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2.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3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. Строк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послуги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 </w:t>
            </w:r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(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виконаних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>робіт</w:t>
            </w:r>
            <w:proofErr w:type="spellEnd"/>
            <w:r w:rsidRPr="00B03E86">
              <w:rPr>
                <w:rFonts w:ascii="Times New Roman" w:eastAsia="Times New Roman" w:hAnsi="Times New Roman" w:cs="Times New Roman"/>
                <w:color w:val="000000"/>
                <w:spacing w:val="2"/>
                <w:kern w:val="3"/>
                <w:sz w:val="21"/>
                <w:szCs w:val="21"/>
                <w:lang w:val="ru-RU" w:eastAsia="ru-RU"/>
              </w:rPr>
              <w:t xml:space="preserve">)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 xml:space="preserve">– 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 15 грудня 2022 року</w:t>
            </w:r>
            <w:r w:rsidRPr="00B03E86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val="ru-RU" w:eastAsia="ru-RU"/>
              </w:rPr>
              <w:t>.</w:t>
            </w:r>
          </w:p>
          <w:p w14:paraId="123D59AD" w14:textId="77777777" w:rsidR="0058402D" w:rsidRPr="00B03E86" w:rsidRDefault="0058402D" w:rsidP="0058402D">
            <w:pPr>
              <w:rPr>
                <w:sz w:val="21"/>
                <w:szCs w:val="21"/>
                <w:lang w:val="ru-RU"/>
              </w:rPr>
            </w:pPr>
          </w:p>
        </w:tc>
      </w:tr>
    </w:tbl>
    <w:p w14:paraId="46C5EDF4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467FE2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Pr="00B047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14:paraId="55A4DD90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4"/>
          <w:kern w:val="2"/>
          <w:sz w:val="24"/>
          <w:szCs w:val="24"/>
          <w:lang w:eastAsia="ar-SA"/>
        </w:rPr>
      </w:pP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B0476F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(підпис)</w:t>
      </w:r>
    </w:p>
    <w:p w14:paraId="30D4BCB3" w14:textId="77777777" w:rsidR="00B0476F" w:rsidRPr="00B0476F" w:rsidRDefault="00B0476F" w:rsidP="00B047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04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sectPr w:rsidR="00B0476F" w:rsidRPr="00B0476F" w:rsidSect="0058402D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5A"/>
    <w:rsid w:val="001156AF"/>
    <w:rsid w:val="00175ECF"/>
    <w:rsid w:val="002B0A0E"/>
    <w:rsid w:val="002C3665"/>
    <w:rsid w:val="003633EB"/>
    <w:rsid w:val="00502660"/>
    <w:rsid w:val="0058402D"/>
    <w:rsid w:val="007157BD"/>
    <w:rsid w:val="00A4305A"/>
    <w:rsid w:val="00A74C34"/>
    <w:rsid w:val="00AD152B"/>
    <w:rsid w:val="00B03E86"/>
    <w:rsid w:val="00B0476F"/>
    <w:rsid w:val="00CA47F1"/>
    <w:rsid w:val="00D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D477"/>
  <w15:chartTrackingRefBased/>
  <w15:docId w15:val="{33009609-39EC-4820-B09A-FCC4C53E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B0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76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2022-10-07T07:29:00Z</dcterms:created>
  <dcterms:modified xsi:type="dcterms:W3CDTF">2022-10-07T11:10:00Z</dcterms:modified>
</cp:coreProperties>
</file>