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D272" w14:textId="77777777" w:rsidR="004B3015" w:rsidRPr="00CB0DB9" w:rsidRDefault="004B3015" w:rsidP="004C599D">
      <w:pPr>
        <w:jc w:val="right"/>
        <w:outlineLvl w:val="0"/>
        <w:rPr>
          <w:rFonts w:ascii="Times New Roman" w:hAnsi="Times New Roman" w:cs="Times New Roman"/>
          <w:b/>
          <w:lang w:val="uk-UA"/>
        </w:rPr>
      </w:pPr>
      <w:r w:rsidRPr="00CB0DB9">
        <w:rPr>
          <w:rFonts w:ascii="Times New Roman" w:hAnsi="Times New Roman" w:cs="Times New Roman"/>
          <w:b/>
          <w:lang w:val="uk-UA"/>
        </w:rPr>
        <w:t>Додаток 3</w:t>
      </w:r>
    </w:p>
    <w:p w14:paraId="18354758" w14:textId="77777777" w:rsidR="004B3015" w:rsidRPr="00CB0DB9" w:rsidRDefault="004B3015" w:rsidP="004C599D">
      <w:pPr>
        <w:jc w:val="right"/>
        <w:rPr>
          <w:rFonts w:ascii="Times New Roman" w:hAnsi="Times New Roman" w:cs="Times New Roman"/>
          <w:b/>
          <w:lang w:val="uk-UA"/>
        </w:rPr>
      </w:pPr>
      <w:r w:rsidRPr="00CB0DB9">
        <w:rPr>
          <w:rFonts w:ascii="Times New Roman" w:hAnsi="Times New Roman" w:cs="Times New Roman"/>
          <w:b/>
          <w:lang w:val="uk-UA"/>
        </w:rPr>
        <w:t>до тендерної документації</w:t>
      </w:r>
    </w:p>
    <w:p w14:paraId="1B18415B" w14:textId="77777777" w:rsidR="004B3015" w:rsidRPr="00CB0DB9" w:rsidRDefault="004B3015"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ДОГОВІР № _____</w:t>
      </w:r>
    </w:p>
    <w:p w14:paraId="0C9007FE" w14:textId="77777777" w:rsidR="004B3015" w:rsidRPr="00CB0DB9" w:rsidRDefault="004B3015" w:rsidP="000D05A1">
      <w:pPr>
        <w:ind w:firstLine="567"/>
        <w:jc w:val="center"/>
        <w:rPr>
          <w:rFonts w:ascii="Times New Roman" w:hAnsi="Times New Roman" w:cs="Times New Roman"/>
          <w:b/>
          <w:lang w:val="uk-UA"/>
        </w:rPr>
      </w:pPr>
      <w:r w:rsidRPr="00CB0DB9">
        <w:rPr>
          <w:rFonts w:ascii="Times New Roman" w:hAnsi="Times New Roman" w:cs="Times New Roman"/>
          <w:b/>
          <w:lang w:val="uk-UA"/>
        </w:rPr>
        <w:t>про закупівлю товарів</w:t>
      </w:r>
    </w:p>
    <w:p w14:paraId="0C8F5D24" w14:textId="77777777" w:rsidR="004B3015" w:rsidRPr="00CB0DB9" w:rsidRDefault="004B3015" w:rsidP="000D05A1">
      <w:pPr>
        <w:ind w:firstLine="567"/>
        <w:jc w:val="both"/>
        <w:rPr>
          <w:rFonts w:ascii="Times New Roman" w:hAnsi="Times New Roman" w:cs="Times New Roman"/>
          <w:lang w:val="uk-UA"/>
        </w:rPr>
      </w:pPr>
    </w:p>
    <w:p w14:paraId="5AB99D73" w14:textId="668C0C10" w:rsidR="00E70E12" w:rsidRPr="00CB0DB9" w:rsidRDefault="00E70E12" w:rsidP="00E70E12">
      <w:pPr>
        <w:rPr>
          <w:rFonts w:ascii="Times New Roman" w:hAnsi="Times New Roman" w:cs="Times New Roman"/>
          <w:b/>
          <w:bCs/>
          <w:lang w:val="uk-UA"/>
        </w:rPr>
      </w:pPr>
      <w:r w:rsidRPr="00CB0DB9">
        <w:rPr>
          <w:rFonts w:ascii="Times New Roman" w:hAnsi="Times New Roman" w:cs="Times New Roman"/>
          <w:b/>
          <w:bCs/>
          <w:lang w:val="uk-UA"/>
        </w:rPr>
        <w:t>м. Хмельницький</w:t>
      </w:r>
      <w:r w:rsidRPr="00CB0DB9">
        <w:rPr>
          <w:rFonts w:ascii="Times New Roman" w:hAnsi="Times New Roman" w:cs="Times New Roman"/>
          <w:b/>
          <w:bCs/>
          <w:lang w:val="uk-UA"/>
        </w:rPr>
        <w:tab/>
        <w:t xml:space="preserve">                                                                          «____» ______________ 2024 року</w:t>
      </w:r>
    </w:p>
    <w:p w14:paraId="1DDA37B8"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579859BF"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0AB7CE4E" w14:textId="77777777" w:rsidR="00E70E12" w:rsidRPr="00CB0DB9" w:rsidRDefault="00E70E12" w:rsidP="00E70E12">
      <w:pPr>
        <w:snapToGrid w:val="0"/>
        <w:ind w:firstLine="567"/>
        <w:jc w:val="both"/>
        <w:rPr>
          <w:rFonts w:ascii="Times New Roman" w:hAnsi="Times New Roman" w:cs="Times New Roman"/>
          <w:lang w:val="uk-UA"/>
        </w:rPr>
      </w:pPr>
      <w:r w:rsidRPr="00CB0DB9">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r w:rsidRPr="00CB0DB9">
        <w:rPr>
          <w:rFonts w:ascii="Times New Roman" w:hAnsi="Times New Roman" w:cs="Times New Roman"/>
          <w:lang w:val="uk-UA"/>
        </w:rPr>
        <w:t>, в особі</w:t>
      </w:r>
      <w:r w:rsidRPr="00CB0DB9">
        <w:rPr>
          <w:rFonts w:ascii="Times New Roman" w:hAnsi="Times New Roman"/>
          <w:lang w:val="uk-UA"/>
        </w:rPr>
        <w:t xml:space="preserve">  _____________________________________________, що  діє на підставі ____________________________________,</w:t>
      </w:r>
      <w:r w:rsidRPr="00CB0DB9">
        <w:rPr>
          <w:rFonts w:ascii="Times New Roman" w:hAnsi="Times New Roman" w:cs="Times New Roman"/>
          <w:lang w:val="uk-UA"/>
        </w:rPr>
        <w:t xml:space="preserve"> (далі - Замовник), з однієї сторони,</w:t>
      </w:r>
    </w:p>
    <w:p w14:paraId="4872389D" w14:textId="77777777" w:rsidR="00E70E12" w:rsidRPr="00CB0DB9" w:rsidRDefault="00E70E12" w:rsidP="00E70E12">
      <w:pPr>
        <w:ind w:firstLine="694"/>
        <w:jc w:val="both"/>
        <w:rPr>
          <w:rFonts w:ascii="Times New Roman" w:hAnsi="Times New Roman" w:cs="Times New Roman"/>
          <w:lang w:val="uk-UA"/>
        </w:rPr>
      </w:pPr>
      <w:r w:rsidRPr="00CB0DB9">
        <w:rPr>
          <w:rFonts w:ascii="Times New Roman" w:eastAsia="Arial Unicode MS" w:hAnsi="Times New Roman" w:cs="Times New Roman"/>
          <w:lang w:val="uk-UA" w:bidi="hi-IN"/>
        </w:rPr>
        <w:t xml:space="preserve">___________________________________________, в особі </w:t>
      </w:r>
      <w:r w:rsidRPr="00CB0DB9">
        <w:rPr>
          <w:rFonts w:ascii="Times New Roman" w:eastAsia="Arial Unicode MS" w:hAnsi="Times New Roman" w:cs="Times New Roman"/>
          <w:b/>
          <w:lang w:val="uk-UA" w:bidi="hi-IN"/>
        </w:rPr>
        <w:t xml:space="preserve">_____________________________________, </w:t>
      </w:r>
      <w:r w:rsidRPr="00CB0DB9">
        <w:rPr>
          <w:rFonts w:ascii="Times New Roman" w:eastAsia="Arial Unicode MS" w:hAnsi="Times New Roman" w:cs="Times New Roman"/>
          <w:lang w:val="uk-UA" w:bidi="hi-IN"/>
        </w:rPr>
        <w:t xml:space="preserve">що діє на підставі </w:t>
      </w:r>
      <w:r w:rsidRPr="00CB0DB9">
        <w:rPr>
          <w:rFonts w:ascii="Times New Roman" w:eastAsia="Arial Unicode MS" w:hAnsi="Times New Roman" w:cs="Times New Roman"/>
          <w:b/>
          <w:lang w:val="uk-UA" w:bidi="hi-IN"/>
        </w:rPr>
        <w:t xml:space="preserve">________________ </w:t>
      </w:r>
      <w:r w:rsidRPr="00CB0DB9">
        <w:rPr>
          <w:rFonts w:ascii="Times New Roman" w:eastAsia="Arial Unicode MS" w:hAnsi="Times New Roman" w:cs="Times New Roman"/>
          <w:lang w:val="uk-UA" w:bidi="hi-IN"/>
        </w:rPr>
        <w:t>(далі - Постачальник), з іншої сторони, разом - Сторони, </w:t>
      </w:r>
      <w:r w:rsidRPr="00CB0DB9">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48EDD00B" w14:textId="77777777" w:rsidR="002B4FAC" w:rsidRPr="00CB0DB9" w:rsidRDefault="002B4FAC" w:rsidP="000D05A1">
      <w:pPr>
        <w:ind w:firstLine="567"/>
        <w:jc w:val="center"/>
        <w:outlineLvl w:val="0"/>
        <w:rPr>
          <w:rFonts w:ascii="Times New Roman" w:hAnsi="Times New Roman" w:cs="Times New Roman"/>
          <w:b/>
          <w:lang w:val="uk-UA"/>
        </w:rPr>
      </w:pPr>
    </w:p>
    <w:p w14:paraId="6653209E"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 Предмет договору</w:t>
      </w:r>
    </w:p>
    <w:p w14:paraId="1E173973" w14:textId="12310C71"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1.1. Постачальник зобов'язується у 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26828148" w:rsidR="00CE54E4" w:rsidRPr="00CB0DB9" w:rsidRDefault="002B4FAC" w:rsidP="000D05A1">
      <w:pPr>
        <w:pStyle w:val="a3"/>
        <w:spacing w:before="0" w:after="0"/>
        <w:ind w:firstLine="567"/>
        <w:jc w:val="both"/>
        <w:rPr>
          <w:lang w:val="uk-UA"/>
        </w:rPr>
      </w:pPr>
      <w:r w:rsidRPr="00CB0DB9">
        <w:rPr>
          <w:lang w:val="uk-UA"/>
        </w:rPr>
        <w:t xml:space="preserve">1.2. Найменування  (номенклатура, асортимент) товару: </w:t>
      </w:r>
      <w:r w:rsidR="00E70E12" w:rsidRPr="00CB0DB9">
        <w:rPr>
          <w:b/>
          <w:lang w:val="uk-UA" w:eastAsia="ru-RU"/>
        </w:rPr>
        <w:t>«</w:t>
      </w:r>
      <w:r w:rsidR="00E70E12" w:rsidRPr="00CB0DB9">
        <w:rPr>
          <w:b/>
          <w:shd w:val="clear" w:color="auto" w:fill="FFFFFF"/>
          <w:lang w:val="uk-UA"/>
        </w:rPr>
        <w:t xml:space="preserve">код ДК 021:2015 </w:t>
      </w:r>
      <w:r w:rsidR="00E70E12" w:rsidRPr="00CB0DB9">
        <w:rPr>
          <w:b/>
          <w:lang w:val="uk-UA"/>
        </w:rPr>
        <w:t xml:space="preserve">- 30210000-4 «Машини для обробки даних (апаратна частина)» </w:t>
      </w:r>
      <w:r w:rsidR="00E70E12" w:rsidRPr="00CB0DB9">
        <w:rPr>
          <w:b/>
          <w:shd w:val="clear" w:color="auto" w:fill="FFFFFF"/>
          <w:lang w:val="uk-UA"/>
        </w:rPr>
        <w:t>(</w:t>
      </w:r>
      <w:r w:rsidR="00E70E12" w:rsidRPr="00CB0DB9">
        <w:rPr>
          <w:bCs/>
          <w:shd w:val="clear" w:color="auto" w:fill="FFFFFF"/>
          <w:lang w:val="uk-UA"/>
        </w:rPr>
        <w:t>Портативний комп’ютер; Персональний комп’ютер в комплекті ТИП 1; Персональний комп’ютер в комплекті ТИП 2</w:t>
      </w:r>
      <w:r w:rsidR="00E70E12" w:rsidRPr="00CB0DB9">
        <w:rPr>
          <w:b/>
          <w:shd w:val="clear" w:color="auto" w:fill="FFFFFF"/>
          <w:lang w:val="uk-UA"/>
        </w:rPr>
        <w:t>)</w:t>
      </w:r>
      <w:r w:rsidR="00E70E12" w:rsidRPr="00CB0DB9">
        <w:rPr>
          <w:b/>
          <w:lang w:val="uk-UA"/>
        </w:rPr>
        <w:t>»</w:t>
      </w:r>
      <w:r w:rsidR="007C564F" w:rsidRPr="00CB0DB9">
        <w:rPr>
          <w:lang w:val="uk-UA"/>
        </w:rPr>
        <w:t>.</w:t>
      </w:r>
    </w:p>
    <w:p w14:paraId="3253E833" w14:textId="77777777" w:rsidR="002B4FAC" w:rsidRPr="00CB0DB9" w:rsidRDefault="002B4FAC" w:rsidP="000D05A1">
      <w:pPr>
        <w:pStyle w:val="a3"/>
        <w:spacing w:before="0" w:after="0"/>
        <w:ind w:firstLine="567"/>
        <w:jc w:val="both"/>
        <w:rPr>
          <w:b/>
          <w:bCs/>
          <w:iCs/>
          <w:lang w:val="uk-UA"/>
        </w:rPr>
      </w:pPr>
      <w:r w:rsidRPr="00CB0DB9">
        <w:rPr>
          <w:lang w:val="uk-UA"/>
        </w:rPr>
        <w:t>1.3. Кількість товарів</w:t>
      </w:r>
      <w:r w:rsidRPr="00CB0DB9">
        <w:rPr>
          <w:b/>
          <w:lang w:val="uk-UA"/>
        </w:rPr>
        <w:t xml:space="preserve">, </w:t>
      </w:r>
      <w:r w:rsidRPr="00CB0DB9">
        <w:rPr>
          <w:lang w:val="uk-UA"/>
        </w:rPr>
        <w:t>ціна за одиницю товару, згідно із Специфікацією (додаток №1 Договору)</w:t>
      </w:r>
      <w:r w:rsidRPr="00CB0DB9">
        <w:rPr>
          <w:bCs/>
          <w:iCs/>
          <w:lang w:val="uk-UA"/>
        </w:rPr>
        <w:t>.</w:t>
      </w:r>
    </w:p>
    <w:p w14:paraId="57FFC910"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CB0DB9" w:rsidRDefault="002B4FAC" w:rsidP="000D05A1">
      <w:pPr>
        <w:ind w:firstLine="567"/>
        <w:jc w:val="center"/>
        <w:outlineLvl w:val="0"/>
        <w:rPr>
          <w:rFonts w:ascii="Times New Roman" w:hAnsi="Times New Roman" w:cs="Times New Roman"/>
          <w:b/>
          <w:lang w:val="uk-UA"/>
        </w:rPr>
      </w:pPr>
    </w:p>
    <w:p w14:paraId="1B2396BF"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 Якість товарів, робіт чи послуг</w:t>
      </w:r>
    </w:p>
    <w:p w14:paraId="6A964D3F" w14:textId="49D8387C"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CB0DB9">
        <w:rPr>
          <w:rFonts w:ascii="Times New Roman" w:hAnsi="Times New Roman" w:cs="Times New Roman"/>
          <w:lang w:val="uk-UA"/>
        </w:rPr>
        <w:t xml:space="preserve"> та вимог згідно Додатку </w:t>
      </w:r>
      <w:r w:rsidR="007D1ED9" w:rsidRPr="00CB0DB9">
        <w:rPr>
          <w:rFonts w:ascii="Times New Roman" w:hAnsi="Times New Roman" w:cs="Times New Roman"/>
          <w:lang w:val="uk-UA"/>
        </w:rPr>
        <w:t>2</w:t>
      </w:r>
      <w:r w:rsidR="0080297E" w:rsidRPr="00CB0DB9">
        <w:rPr>
          <w:rFonts w:ascii="Times New Roman" w:hAnsi="Times New Roman" w:cs="Times New Roman"/>
          <w:lang w:val="uk-UA"/>
        </w:rPr>
        <w:t xml:space="preserve"> до договору.</w:t>
      </w:r>
    </w:p>
    <w:p w14:paraId="5FA253FE"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68DE0293"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w:t>
      </w:r>
      <w:r w:rsidRPr="00CB0DB9">
        <w:rPr>
          <w:rFonts w:ascii="Times New Roman" w:hAnsi="Times New Roman" w:cs="Times New Roman"/>
          <w:lang w:val="uk-UA" w:eastAsia="ru-RU"/>
        </w:rPr>
        <w:lastRenderedPageBreak/>
        <w:t xml:space="preserve">умов Договору. Гарантійний термін – не менш ніж </w:t>
      </w:r>
      <w:r w:rsidR="00AE09DE" w:rsidRPr="00CB0DB9">
        <w:rPr>
          <w:rFonts w:ascii="Times New Roman" w:hAnsi="Times New Roman" w:cs="Times New Roman"/>
          <w:lang w:val="uk-UA" w:eastAsia="ru-RU"/>
        </w:rPr>
        <w:t>36</w:t>
      </w:r>
      <w:r w:rsidRPr="00CB0DB9">
        <w:rPr>
          <w:rFonts w:ascii="Times New Roman" w:hAnsi="Times New Roman" w:cs="Times New Roman"/>
          <w:lang w:val="uk-UA" w:eastAsia="ru-RU"/>
        </w:rPr>
        <w:t xml:space="preserve"> місяців </w:t>
      </w:r>
      <w:r w:rsidR="00AE09DE" w:rsidRPr="00CB0DB9">
        <w:rPr>
          <w:rFonts w:ascii="Times New Roman" w:hAnsi="Times New Roman" w:cs="Times New Roman"/>
          <w:lang w:val="uk-UA" w:eastAsia="ru-RU"/>
        </w:rPr>
        <w:t xml:space="preserve">з моменту поставки Товару щодо персональних комп’ютерів та моніторів, не менше 24 місяців з моменту поставки Товару щодо джерела безперервного живлення  та 12 місяців </w:t>
      </w:r>
      <w:r w:rsidRPr="00CB0DB9">
        <w:rPr>
          <w:rFonts w:ascii="Times New Roman" w:hAnsi="Times New Roman" w:cs="Times New Roman"/>
          <w:lang w:val="uk-UA" w:eastAsia="ru-RU"/>
        </w:rPr>
        <w:t>з моменту поставки Товару</w:t>
      </w:r>
      <w:r w:rsidR="00AE09DE" w:rsidRPr="00CB0DB9">
        <w:rPr>
          <w:rFonts w:ascii="Times New Roman" w:hAnsi="Times New Roman" w:cs="Times New Roman"/>
          <w:lang w:val="uk-UA" w:eastAsia="ru-RU"/>
        </w:rPr>
        <w:t xml:space="preserve"> щодо Портативного комп’ютеру</w:t>
      </w:r>
      <w:r w:rsidRPr="00CB0DB9">
        <w:rPr>
          <w:rFonts w:ascii="Times New Roman" w:hAnsi="Times New Roman" w:cs="Times New Roman"/>
          <w:lang w:val="uk-UA" w:eastAsia="ru-RU"/>
        </w:rPr>
        <w:t>.</w:t>
      </w:r>
    </w:p>
    <w:p w14:paraId="1DEAD668"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615E7AC5"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w:t>
      </w:r>
      <w:r w:rsidR="00AE09DE" w:rsidRPr="00CB0DB9">
        <w:rPr>
          <w:rFonts w:ascii="Times New Roman" w:hAnsi="Times New Roman" w:cs="Times New Roman"/>
          <w:lang w:val="uk-UA" w:eastAsia="ru-RU"/>
        </w:rPr>
        <w:t>36</w:t>
      </w:r>
      <w:r w:rsidR="00D24253" w:rsidRPr="00CB0DB9">
        <w:rPr>
          <w:rFonts w:ascii="Times New Roman" w:hAnsi="Times New Roman" w:cs="Times New Roman"/>
          <w:lang w:val="uk-UA" w:eastAsia="ru-RU"/>
        </w:rPr>
        <w:t xml:space="preserve"> місяців </w:t>
      </w:r>
      <w:r w:rsidRPr="00CB0DB9">
        <w:rPr>
          <w:rFonts w:ascii="Times New Roman" w:hAnsi="Times New Roman" w:cs="Times New Roman"/>
          <w:lang w:val="uk-UA" w:eastAsia="ru-RU"/>
        </w:rPr>
        <w:t>з дати фактичного отримання Замовником відповідного Товару.</w:t>
      </w:r>
    </w:p>
    <w:p w14:paraId="07CF169C"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6A0C77F3"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w:t>
      </w:r>
      <w:r w:rsidR="00E70E12" w:rsidRPr="00CB0DB9">
        <w:rPr>
          <w:rFonts w:ascii="Times New Roman" w:hAnsi="Times New Roman" w:cs="Times New Roman"/>
          <w:lang w:val="uk-UA" w:eastAsia="ru-RU"/>
        </w:rPr>
        <w:t>робочих</w:t>
      </w:r>
      <w:r w:rsidRPr="00CB0DB9">
        <w:rPr>
          <w:rFonts w:ascii="Times New Roman" w:hAnsi="Times New Roman" w:cs="Times New Roman"/>
          <w:lang w:val="uk-UA" w:eastAsia="ru-RU"/>
        </w:rPr>
        <w:t xml:space="preserve"> днів з дати отримання від Замовника повідомлення про повернення Товарів.</w:t>
      </w:r>
    </w:p>
    <w:p w14:paraId="3F5AD2BC" w14:textId="64A0096B" w:rsidR="002B4FAC" w:rsidRPr="00CB0DB9" w:rsidRDefault="002B4FAC" w:rsidP="000D05A1">
      <w:pPr>
        <w:ind w:firstLine="567"/>
        <w:jc w:val="both"/>
        <w:rPr>
          <w:rFonts w:ascii="Times New Roman" w:hAnsi="Times New Roman" w:cs="Times New Roman"/>
          <w:lang w:val="uk-UA" w:eastAsia="en-US"/>
        </w:rPr>
      </w:pPr>
    </w:p>
    <w:p w14:paraId="0B190AAA"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III. Сума, що визначена у договорі</w:t>
      </w:r>
    </w:p>
    <w:p w14:paraId="1F60040E" w14:textId="77777777" w:rsidR="000D05A1" w:rsidRPr="00CB0DB9" w:rsidRDefault="000D05A1" w:rsidP="000D05A1">
      <w:pPr>
        <w:ind w:firstLine="567"/>
        <w:jc w:val="both"/>
        <w:rPr>
          <w:rFonts w:ascii="Times New Roman" w:hAnsi="Times New Roman" w:cs="Times New Roman"/>
          <w:b/>
          <w:lang w:val="uk-UA"/>
        </w:rPr>
      </w:pPr>
      <w:r w:rsidRPr="00CB0DB9">
        <w:rPr>
          <w:rFonts w:ascii="Times New Roman" w:hAnsi="Times New Roman" w:cs="Times New Roman"/>
          <w:lang w:val="uk-UA"/>
        </w:rPr>
        <w:t xml:space="preserve">3.1. Сума, що визначена у Договорі (Ціна договору) становить </w:t>
      </w:r>
      <w:r w:rsidRPr="00CB0DB9">
        <w:rPr>
          <w:rFonts w:ascii="Times New Roman" w:hAnsi="Times New Roman" w:cs="Times New Roman"/>
          <w:b/>
          <w:lang w:val="uk-UA"/>
        </w:rPr>
        <w:t>_______________ грн. (_____________________) з або без ПДВ</w:t>
      </w:r>
    </w:p>
    <w:p w14:paraId="4188613B"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CB0DB9" w:rsidRDefault="002B4FAC" w:rsidP="000D05A1">
      <w:pPr>
        <w:ind w:firstLine="567"/>
        <w:rPr>
          <w:rFonts w:ascii="Times New Roman" w:hAnsi="Times New Roman" w:cs="Times New Roman"/>
          <w:spacing w:val="-1"/>
          <w:lang w:val="uk-UA"/>
        </w:rPr>
      </w:pPr>
      <w:r w:rsidRPr="00CB0DB9">
        <w:rPr>
          <w:rFonts w:ascii="Times New Roman" w:hAnsi="Times New Roman" w:cs="Times New Roman"/>
          <w:spacing w:val="-1"/>
          <w:lang w:val="uk-UA"/>
        </w:rPr>
        <w:t>3.3. Сума на товар встановлюється в національній грошовій одиниці України.</w:t>
      </w:r>
    </w:p>
    <w:p w14:paraId="16EEE67D" w14:textId="77777777" w:rsidR="0024568F" w:rsidRPr="00CB0DB9" w:rsidRDefault="001A0A40" w:rsidP="0024568F">
      <w:pPr>
        <w:pStyle w:val="af"/>
        <w:rPr>
          <w:rFonts w:ascii="Times New Roman" w:hAnsi="Times New Roman"/>
        </w:rPr>
      </w:pPr>
      <w:r w:rsidRPr="00CB0DB9">
        <w:rPr>
          <w:rFonts w:ascii="Times New Roman" w:hAnsi="Times New Roman"/>
          <w:spacing w:val="-1"/>
        </w:rPr>
        <w:t>3.4. Сторони домовились, що істотними умовами договору є :</w:t>
      </w:r>
      <w:r w:rsidRPr="00CB0DB9">
        <w:rPr>
          <w:rFonts w:ascii="Times New Roman" w:hAnsi="Times New Roman"/>
        </w:rPr>
        <w:t xml:space="preserve"> </w:t>
      </w:r>
    </w:p>
    <w:p w14:paraId="61916E42" w14:textId="660CF7B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предмет договору;</w:t>
      </w:r>
    </w:p>
    <w:p w14:paraId="233FD709"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lastRenderedPageBreak/>
        <w:t>- назва, асортимент та кількість товарів;</w:t>
      </w:r>
    </w:p>
    <w:p w14:paraId="63292DD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вимоги до якості товарів;</w:t>
      </w:r>
    </w:p>
    <w:p w14:paraId="3DCF7195"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умови поставки товарів;</w:t>
      </w:r>
    </w:p>
    <w:p w14:paraId="5A4545FB"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умови монтажу (встановлення) товару;</w:t>
      </w:r>
    </w:p>
    <w:p w14:paraId="2E9A9AC2"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договору;</w:t>
      </w:r>
    </w:p>
    <w:p w14:paraId="7C2FBF84"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за одиницю товару;</w:t>
      </w:r>
    </w:p>
    <w:p w14:paraId="4ED3304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строк дії договору.</w:t>
      </w:r>
    </w:p>
    <w:p w14:paraId="77DF3341" w14:textId="1B1CFFB0" w:rsidR="000F685A" w:rsidRPr="00CB0DB9" w:rsidRDefault="002B4FAC" w:rsidP="000F685A">
      <w:pPr>
        <w:spacing w:line="264" w:lineRule="auto"/>
        <w:ind w:firstLine="567"/>
        <w:jc w:val="both"/>
        <w:rPr>
          <w:rFonts w:ascii="Times New Roman" w:hAnsi="Times New Roman" w:cs="Times New Roman"/>
          <w:lang w:val="uk-UA"/>
        </w:rPr>
      </w:pPr>
      <w:r w:rsidRPr="00CB0DB9">
        <w:rPr>
          <w:rFonts w:ascii="Times New Roman" w:hAnsi="Times New Roman" w:cs="Times New Roman"/>
          <w:lang w:val="uk-UA"/>
        </w:rPr>
        <w:t>3.</w:t>
      </w:r>
      <w:r w:rsidR="001A0A40" w:rsidRPr="00CB0DB9">
        <w:rPr>
          <w:rFonts w:ascii="Times New Roman" w:hAnsi="Times New Roman" w:cs="Times New Roman"/>
          <w:lang w:val="uk-UA"/>
        </w:rPr>
        <w:t>5</w:t>
      </w:r>
      <w:r w:rsidRPr="00CB0DB9">
        <w:rPr>
          <w:rFonts w:ascii="Times New Roman" w:hAnsi="Times New Roman" w:cs="Times New Roman"/>
          <w:lang w:val="uk-UA"/>
        </w:rPr>
        <w:t xml:space="preserve">. </w:t>
      </w:r>
      <w:r w:rsidR="000F685A" w:rsidRPr="00CB0DB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24568F" w:rsidRPr="00CB0DB9">
        <w:rPr>
          <w:rFonts w:ascii="Times New Roman" w:hAnsi="Times New Roman" w:cs="Times New Roman"/>
          <w:spacing w:val="-1"/>
          <w:lang w:val="uk-UA"/>
        </w:rPr>
        <w:t>шостою</w:t>
      </w:r>
      <w:r w:rsidR="000F685A" w:rsidRPr="00CB0DB9">
        <w:rPr>
          <w:rFonts w:ascii="Times New Roman" w:hAnsi="Times New Roman" w:cs="Times New Roman"/>
          <w:spacing w:val="-1"/>
          <w:lang w:val="uk-UA"/>
        </w:rPr>
        <w:t xml:space="preserve"> </w:t>
      </w:r>
      <w:r w:rsidR="000F685A" w:rsidRPr="00CB0DB9">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0315F3A"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1) Зменшення обсягів закупівлі, зокрема з урахуванням фактичного обсягу видатків замовника. </w:t>
      </w:r>
      <w:r w:rsidRPr="00CB0DB9">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B0DB9">
        <w:rPr>
          <w:lang w:val="uk-UA"/>
        </w:rPr>
        <w:t>;</w:t>
      </w:r>
    </w:p>
    <w:p w14:paraId="011EDA70"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CB0DB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B0DB9">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B0DB9">
        <w:rPr>
          <w:i/>
          <w:shd w:val="clear" w:color="auto" w:fill="FFFFFF"/>
          <w:lang w:val="uk-UA"/>
        </w:rPr>
        <w:t>середньоринкову</w:t>
      </w:r>
      <w:proofErr w:type="spellEnd"/>
      <w:r w:rsidRPr="00CB0DB9">
        <w:rPr>
          <w:i/>
          <w:shd w:val="clear" w:color="auto" w:fill="FFFFFF"/>
          <w:lang w:val="uk-UA"/>
        </w:rPr>
        <w:t>) ціну на товар станом на дату укладання договору (попередньої додаткової угоди) та ринкову (</w:t>
      </w:r>
      <w:proofErr w:type="spellStart"/>
      <w:r w:rsidRPr="00CB0DB9">
        <w:rPr>
          <w:i/>
          <w:shd w:val="clear" w:color="auto" w:fill="FFFFFF"/>
          <w:lang w:val="uk-UA"/>
        </w:rPr>
        <w:t>середньоринкову</w:t>
      </w:r>
      <w:proofErr w:type="spellEnd"/>
      <w:r w:rsidRPr="00CB0DB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7AEAE2B"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B0DB9">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B0DB9">
        <w:rPr>
          <w:lang w:val="uk-UA"/>
        </w:rPr>
        <w:t xml:space="preserve">. </w:t>
      </w:r>
      <w:r w:rsidRPr="00CB0DB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35C614E"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B0DB9">
        <w:rPr>
          <w:i/>
          <w:lang w:val="uk-UA"/>
        </w:rPr>
        <w:t xml:space="preserve">Строк дії Договору та виконання зобов`язань </w:t>
      </w:r>
      <w:r w:rsidRPr="00CB0DB9">
        <w:rPr>
          <w:i/>
          <w:shd w:val="clear" w:color="auto" w:fill="FFFFFF"/>
          <w:lang w:val="uk-UA"/>
        </w:rPr>
        <w:t xml:space="preserve">щодо поставки товару може продовжуватись у разі виникнення </w:t>
      </w:r>
      <w:r w:rsidRPr="00CB0DB9">
        <w:rPr>
          <w:i/>
          <w:shd w:val="clear" w:color="auto" w:fill="FFFFFF"/>
          <w:lang w:val="uk-UA"/>
        </w:rPr>
        <w:lastRenderedPageBreak/>
        <w:t xml:space="preserve">документально підтверджених об’єктивних обставин, що спричинили таке продовження, у тому числі </w:t>
      </w:r>
      <w:r w:rsidRPr="00CB0DB9">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B0DB9">
        <w:rPr>
          <w:lang w:val="uk-UA"/>
        </w:rPr>
        <w:t>;</w:t>
      </w:r>
    </w:p>
    <w:p w14:paraId="2A0DB68B"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B0DB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6B20B7BA"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B0DB9">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B0DB9">
        <w:rPr>
          <w:lang w:val="uk-UA"/>
        </w:rPr>
        <w:t xml:space="preserve">. </w:t>
      </w:r>
      <w:r w:rsidRPr="00CB0DB9">
        <w:rPr>
          <w:i/>
          <w:lang w:val="uk-UA"/>
        </w:rPr>
        <w:t>Підтвердженням можливості внесення таких змін будуть чинні (введені в дію) нормативно-правові акти Держави.</w:t>
      </w:r>
    </w:p>
    <w:p w14:paraId="6135547A" w14:textId="77777777" w:rsidR="001E495A" w:rsidRPr="00CB0DB9" w:rsidRDefault="001E495A" w:rsidP="001E495A">
      <w:pPr>
        <w:ind w:firstLine="553"/>
        <w:jc w:val="both"/>
        <w:rPr>
          <w:rFonts w:ascii="Times New Roman" w:hAnsi="Times New Roman" w:cs="Times New Roman"/>
          <w:i/>
          <w:lang w:val="uk-UA"/>
        </w:rPr>
      </w:pPr>
      <w:r w:rsidRPr="00CB0DB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0DB9">
        <w:rPr>
          <w:rFonts w:ascii="Times New Roman" w:hAnsi="Times New Roman" w:cs="Times New Roman"/>
          <w:shd w:val="clear" w:color="auto" w:fill="FFFFFF"/>
          <w:lang w:val="uk-UA"/>
        </w:rPr>
        <w:t>Platts</w:t>
      </w:r>
      <w:proofErr w:type="spellEnd"/>
      <w:r w:rsidRPr="00CB0DB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B0DB9">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55F6BA8A" w14:textId="77777777" w:rsidR="001E495A" w:rsidRPr="00CB0DB9" w:rsidRDefault="001E495A" w:rsidP="001E495A">
      <w:pPr>
        <w:widowControl/>
        <w:autoSpaceDE/>
        <w:autoSpaceDN w:val="0"/>
        <w:ind w:firstLine="567"/>
        <w:jc w:val="both"/>
        <w:rPr>
          <w:rFonts w:ascii="Times New Roman" w:hAnsi="Times New Roman" w:cs="Times New Roman"/>
          <w:i/>
          <w:shd w:val="clear" w:color="auto" w:fill="FFFFFF"/>
          <w:lang w:val="uk-UA"/>
        </w:rPr>
      </w:pPr>
      <w:r w:rsidRPr="00CB0DB9">
        <w:rPr>
          <w:rFonts w:ascii="Times New Roman" w:hAnsi="Times New Roman" w:cs="Times New Roman"/>
          <w:lang w:val="uk-UA" w:eastAsia="ru-RU"/>
        </w:rPr>
        <w:t xml:space="preserve">8) </w:t>
      </w:r>
      <w:r w:rsidRPr="00CB0DB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B0DB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55F2163" w14:textId="77777777" w:rsidR="001E495A" w:rsidRPr="00CB0DB9" w:rsidRDefault="001E495A" w:rsidP="001E495A">
      <w:pPr>
        <w:widowControl/>
        <w:autoSpaceDE/>
        <w:autoSpaceDN w:val="0"/>
        <w:ind w:firstLine="567"/>
        <w:jc w:val="both"/>
        <w:rPr>
          <w:rFonts w:ascii="Times New Roman" w:hAnsi="Times New Roman" w:cs="Times New Roman"/>
          <w:lang w:val="uk-UA" w:eastAsia="ar-SA"/>
        </w:rPr>
      </w:pPr>
      <w:r w:rsidRPr="00CB0DB9">
        <w:rPr>
          <w:rFonts w:ascii="Times New Roman" w:hAnsi="Times New Roman" w:cs="Times New Roman"/>
          <w:lang w:val="uk-UA" w:eastAsia="ru-RU"/>
        </w:rPr>
        <w:t xml:space="preserve">9) </w:t>
      </w:r>
      <w:r w:rsidRPr="00CB0DB9">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CB0DB9">
          <w:rPr>
            <w:rStyle w:val="aa"/>
            <w:rFonts w:ascii="Times New Roman" w:hAnsi="Times New Roman" w:cs="Times New Roman"/>
            <w:color w:val="auto"/>
            <w:shd w:val="clear" w:color="auto" w:fill="FFFFFF"/>
            <w:lang w:val="uk-UA"/>
          </w:rPr>
          <w:t>№ 382</w:t>
        </w:r>
      </w:hyperlink>
      <w:r w:rsidRPr="00CB0DB9">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B0DB9">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3360FBC8" w14:textId="3D95CACA" w:rsidR="002B4FAC" w:rsidRPr="00CB0DB9" w:rsidRDefault="002B4FAC" w:rsidP="000D05A1">
      <w:pPr>
        <w:ind w:firstLine="567"/>
        <w:jc w:val="both"/>
        <w:rPr>
          <w:rFonts w:ascii="Times New Roman" w:eastAsia="Arial Unicode MS" w:hAnsi="Times New Roman" w:cs="Times New Roman"/>
          <w:lang w:val="uk-UA" w:bidi="hi-IN"/>
        </w:rPr>
      </w:pPr>
      <w:r w:rsidRPr="00CB0DB9">
        <w:rPr>
          <w:rFonts w:ascii="Times New Roman" w:hAnsi="Times New Roman" w:cs="Times New Roman"/>
          <w:lang w:val="uk-UA"/>
        </w:rPr>
        <w:t>3.</w:t>
      </w:r>
      <w:r w:rsidR="001A0A40" w:rsidRPr="00CB0DB9">
        <w:rPr>
          <w:rFonts w:ascii="Times New Roman" w:hAnsi="Times New Roman" w:cs="Times New Roman"/>
          <w:lang w:val="uk-UA"/>
        </w:rPr>
        <w:t>6</w:t>
      </w:r>
      <w:r w:rsidRPr="00CB0DB9">
        <w:rPr>
          <w:rFonts w:ascii="Times New Roman" w:hAnsi="Times New Roman" w:cs="Times New Roman"/>
          <w:lang w:val="uk-UA"/>
        </w:rPr>
        <w:t>.</w:t>
      </w:r>
      <w:r w:rsidR="00E806B5" w:rsidRPr="00CB0DB9">
        <w:rPr>
          <w:rFonts w:ascii="Times New Roman" w:eastAsia="Arial Unicode MS" w:hAnsi="Times New Roman" w:cs="Times New Roman"/>
          <w:lang w:val="uk-UA" w:bidi="hi-IN"/>
        </w:rPr>
        <w:t xml:space="preserve"> </w:t>
      </w:r>
      <w:r w:rsidR="000D05A1" w:rsidRPr="00CB0DB9">
        <w:rPr>
          <w:rFonts w:ascii="Times New Roman" w:eastAsia="Arial Unicode MS" w:hAnsi="Times New Roman" w:cs="Times New Roman"/>
          <w:lang w:val="uk-UA" w:bidi="hi-IN"/>
        </w:rPr>
        <w:t xml:space="preserve">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w:t>
      </w:r>
      <w:proofErr w:type="spellStart"/>
      <w:r w:rsidR="000D05A1" w:rsidRPr="00CB0DB9">
        <w:rPr>
          <w:rFonts w:ascii="Times New Roman" w:eastAsia="Arial Unicode MS" w:hAnsi="Times New Roman" w:cs="Times New Roman"/>
          <w:lang w:val="uk-UA" w:bidi="hi-IN"/>
        </w:rPr>
        <w:t>пуско</w:t>
      </w:r>
      <w:proofErr w:type="spellEnd"/>
      <w:r w:rsidR="000D05A1" w:rsidRPr="00CB0DB9">
        <w:rPr>
          <w:rFonts w:ascii="Times New Roman" w:eastAsia="Arial Unicode MS" w:hAnsi="Times New Roman" w:cs="Times New Roman"/>
          <w:lang w:val="uk-UA" w:bidi="hi-IN"/>
        </w:rPr>
        <w:t>-налагоджувальні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36916F2A" w14:textId="77777777" w:rsidR="000D05A1" w:rsidRPr="00CB0DB9" w:rsidRDefault="000D05A1" w:rsidP="000D05A1">
      <w:pPr>
        <w:ind w:firstLine="567"/>
        <w:jc w:val="both"/>
        <w:rPr>
          <w:rFonts w:ascii="Times New Roman" w:hAnsi="Times New Roman" w:cs="Times New Roman"/>
          <w:b/>
          <w:lang w:val="uk-UA"/>
        </w:rPr>
      </w:pPr>
    </w:p>
    <w:p w14:paraId="2AA8011F"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IV. Порядок здійснення оплати</w:t>
      </w:r>
    </w:p>
    <w:p w14:paraId="271CC8D9" w14:textId="5103E809" w:rsidR="000D05A1" w:rsidRPr="00CB0DB9" w:rsidRDefault="000D05A1"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року.</w:t>
      </w:r>
    </w:p>
    <w:p w14:paraId="4E396B23" w14:textId="72F50D77" w:rsidR="002B4FAC" w:rsidRPr="00CB0DB9" w:rsidRDefault="002B4FAC"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 xml:space="preserve">4.2. Замовник повинен здійснити оплату за поставлений товар протягом </w:t>
      </w:r>
      <w:r w:rsidR="0003677C" w:rsidRPr="00CB0DB9">
        <w:rPr>
          <w:rFonts w:ascii="Times New Roman" w:hAnsi="Times New Roman" w:cs="Times New Roman"/>
          <w:lang w:val="uk-UA"/>
        </w:rPr>
        <w:t>3</w:t>
      </w:r>
      <w:r w:rsidRPr="00CB0DB9">
        <w:rPr>
          <w:rFonts w:ascii="Times New Roman" w:hAnsi="Times New Roman" w:cs="Times New Roman"/>
          <w:lang w:val="uk-UA"/>
        </w:rPr>
        <w:t xml:space="preserve">0 робочих днів </w:t>
      </w:r>
      <w:r w:rsidRPr="00CB0DB9">
        <w:rPr>
          <w:rFonts w:ascii="Times New Roman" w:hAnsi="Times New Roman" w:cs="Times New Roman"/>
          <w:lang w:val="uk-UA"/>
        </w:rPr>
        <w:lastRenderedPageBreak/>
        <w:t>після підписання сторонами товарно-транспортної або видаткової накладної</w:t>
      </w:r>
      <w:r w:rsidR="00B07596" w:rsidRPr="00CB0DB9">
        <w:rPr>
          <w:rFonts w:ascii="Times New Roman" w:hAnsi="Times New Roman" w:cs="Times New Roman"/>
          <w:lang w:val="uk-UA"/>
        </w:rPr>
        <w:t>.</w:t>
      </w:r>
    </w:p>
    <w:p w14:paraId="0BCFEA12" w14:textId="77777777" w:rsidR="002B4FAC" w:rsidRPr="00CB0DB9" w:rsidRDefault="002B4FAC"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14:paraId="42536B89" w14:textId="77777777" w:rsidR="002B4FAC" w:rsidRPr="00CB0DB9" w:rsidRDefault="002B4FAC" w:rsidP="000D05A1">
      <w:pPr>
        <w:ind w:firstLine="567"/>
        <w:jc w:val="center"/>
        <w:outlineLvl w:val="0"/>
        <w:rPr>
          <w:rFonts w:ascii="Times New Roman" w:hAnsi="Times New Roman" w:cs="Times New Roman"/>
          <w:b/>
          <w:lang w:val="uk-UA"/>
        </w:rPr>
      </w:pPr>
    </w:p>
    <w:p w14:paraId="15514D0D"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 Місце та строк поставки товарів</w:t>
      </w:r>
    </w:p>
    <w:p w14:paraId="6B059CE0" w14:textId="5C33A01A" w:rsidR="002B4FAC" w:rsidRPr="00CB0DB9" w:rsidRDefault="002B4FAC" w:rsidP="000D05A1">
      <w:pPr>
        <w:ind w:firstLine="567"/>
        <w:jc w:val="both"/>
        <w:rPr>
          <w:rFonts w:ascii="Times New Roman" w:hAnsi="Times New Roman" w:cs="Times New Roman"/>
          <w:b/>
          <w:lang w:val="uk-UA"/>
        </w:rPr>
      </w:pPr>
      <w:r w:rsidRPr="00CB0DB9">
        <w:rPr>
          <w:rFonts w:ascii="Times New Roman" w:hAnsi="Times New Roman" w:cs="Times New Roman"/>
          <w:lang w:val="uk-UA"/>
        </w:rPr>
        <w:t xml:space="preserve">5.1. Строк поставки товару </w:t>
      </w:r>
      <w:r w:rsidR="00AF20A2" w:rsidRPr="00CB0DB9">
        <w:rPr>
          <w:rFonts w:ascii="Times New Roman" w:hAnsi="Times New Roman" w:cs="Times New Roman"/>
          <w:lang w:val="uk-UA"/>
        </w:rPr>
        <w:t xml:space="preserve">протягом 5 робочих днів з моменту отримання заявки на необхідний товар, але в будь якому випадку </w:t>
      </w:r>
      <w:r w:rsidR="004B3015" w:rsidRPr="00CB0DB9">
        <w:rPr>
          <w:rFonts w:ascii="Times New Roman" w:hAnsi="Times New Roman" w:cs="Times New Roman"/>
          <w:b/>
          <w:lang w:val="uk-UA"/>
        </w:rPr>
        <w:t>до</w:t>
      </w:r>
      <w:r w:rsidR="000C266F" w:rsidRPr="00CB0DB9">
        <w:rPr>
          <w:rFonts w:ascii="Times New Roman" w:hAnsi="Times New Roman" w:cs="Times New Roman"/>
          <w:b/>
          <w:lang w:val="uk-UA"/>
        </w:rPr>
        <w:t xml:space="preserve"> </w:t>
      </w:r>
      <w:r w:rsidR="00E70E12" w:rsidRPr="00CB0DB9">
        <w:rPr>
          <w:rFonts w:ascii="Times New Roman" w:hAnsi="Times New Roman" w:cs="Times New Roman"/>
          <w:b/>
          <w:lang w:val="uk-UA"/>
        </w:rPr>
        <w:t>31</w:t>
      </w:r>
      <w:r w:rsidRPr="00CB0DB9">
        <w:rPr>
          <w:rFonts w:ascii="Times New Roman" w:hAnsi="Times New Roman" w:cs="Times New Roman"/>
          <w:b/>
          <w:lang w:val="uk-UA"/>
        </w:rPr>
        <w:t>.</w:t>
      </w:r>
      <w:r w:rsidR="00E70E12" w:rsidRPr="00CB0DB9">
        <w:rPr>
          <w:rFonts w:ascii="Times New Roman" w:hAnsi="Times New Roman" w:cs="Times New Roman"/>
          <w:b/>
          <w:lang w:val="uk-UA"/>
        </w:rPr>
        <w:t>12</w:t>
      </w:r>
      <w:r w:rsidRPr="00CB0DB9">
        <w:rPr>
          <w:rFonts w:ascii="Times New Roman" w:hAnsi="Times New Roman" w:cs="Times New Roman"/>
          <w:b/>
          <w:lang w:val="uk-UA"/>
        </w:rPr>
        <w:t>.202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7DAA3EA2" w14:textId="44044B80" w:rsidR="00AC0551" w:rsidRPr="00CB0DB9" w:rsidRDefault="002B4FAC" w:rsidP="000D05A1">
      <w:pPr>
        <w:pStyle w:val="a3"/>
        <w:snapToGrid w:val="0"/>
        <w:spacing w:before="0" w:after="0"/>
        <w:ind w:firstLine="567"/>
        <w:jc w:val="both"/>
        <w:rPr>
          <w:b/>
          <w:lang w:val="uk-UA"/>
        </w:rPr>
      </w:pPr>
      <w:r w:rsidRPr="00CB0DB9">
        <w:rPr>
          <w:lang w:val="uk-UA"/>
        </w:rPr>
        <w:t>5.2. Місце поставки товарів:</w:t>
      </w:r>
      <w:r w:rsidR="00AC0551" w:rsidRPr="00CB0DB9">
        <w:rPr>
          <w:lang w:val="uk-UA"/>
        </w:rPr>
        <w:t xml:space="preserve"> </w:t>
      </w:r>
      <w:r w:rsidR="00E70E12" w:rsidRPr="00CB0DB9">
        <w:rPr>
          <w:b/>
          <w:lang w:val="uk-UA"/>
        </w:rPr>
        <w:t>29000, Хмельницька обл., місто Хмельницький, вул. Пілотська, будинок 1</w:t>
      </w:r>
      <w:r w:rsidR="0024568F" w:rsidRPr="00CB0DB9">
        <w:rPr>
          <w:b/>
          <w:lang w:val="uk-UA"/>
        </w:rPr>
        <w:t>.</w:t>
      </w:r>
    </w:p>
    <w:p w14:paraId="51601D35" w14:textId="05EBE105" w:rsidR="002B4FAC" w:rsidRPr="00CB0DB9" w:rsidRDefault="00920C15" w:rsidP="000D05A1">
      <w:pPr>
        <w:pStyle w:val="a3"/>
        <w:snapToGrid w:val="0"/>
        <w:spacing w:before="0" w:after="0"/>
        <w:ind w:firstLine="567"/>
        <w:jc w:val="both"/>
        <w:rPr>
          <w:b/>
          <w:lang w:val="uk-UA"/>
        </w:rPr>
      </w:pPr>
      <w:r w:rsidRPr="00CB0DB9">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CB0DB9"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CB0DB9">
        <w:rPr>
          <w:rFonts w:ascii="Times New Roman" w:hAnsi="Times New Roman" w:cs="Times New Roman"/>
          <w:lang w:val="uk-UA"/>
        </w:rPr>
        <w:t>5.3.</w:t>
      </w:r>
      <w:r w:rsidRPr="00CB0DB9">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CB0DB9">
        <w:rPr>
          <w:rFonts w:ascii="Times New Roman" w:hAnsi="Times New Roman" w:cs="Times New Roman"/>
          <w:lang w:val="uk-UA"/>
        </w:rPr>
        <w:t xml:space="preserve">. </w:t>
      </w:r>
    </w:p>
    <w:p w14:paraId="0677592F" w14:textId="77777777" w:rsidR="002B4FAC" w:rsidRPr="00CB0DB9" w:rsidRDefault="002B4FAC" w:rsidP="000D05A1">
      <w:pPr>
        <w:tabs>
          <w:tab w:val="left" w:pos="540"/>
        </w:tabs>
        <w:ind w:firstLine="567"/>
        <w:jc w:val="both"/>
        <w:rPr>
          <w:rFonts w:ascii="Times New Roman" w:hAnsi="Times New Roman" w:cs="Times New Roman"/>
          <w:lang w:val="uk-UA"/>
        </w:rPr>
      </w:pPr>
      <w:r w:rsidRPr="00CB0DB9">
        <w:rPr>
          <w:rFonts w:ascii="Times New Roman" w:hAnsi="Times New Roman" w:cs="Times New Roman"/>
          <w:lang w:val="uk-UA"/>
        </w:rPr>
        <w:t xml:space="preserve">5.4. </w:t>
      </w:r>
      <w:r w:rsidRPr="00CB0DB9">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B0DB9">
        <w:rPr>
          <w:rFonts w:ascii="Times New Roman" w:hAnsi="Times New Roman" w:cs="Times New Roman"/>
          <w:lang w:val="uk-UA"/>
        </w:rPr>
        <w:t>.</w:t>
      </w:r>
    </w:p>
    <w:p w14:paraId="2BA521F0" w14:textId="77777777" w:rsidR="002B4FAC" w:rsidRPr="00CB0DB9" w:rsidRDefault="002B4FAC" w:rsidP="000D05A1">
      <w:pPr>
        <w:ind w:firstLine="567"/>
        <w:jc w:val="center"/>
        <w:outlineLvl w:val="0"/>
        <w:rPr>
          <w:rFonts w:ascii="Times New Roman" w:hAnsi="Times New Roman" w:cs="Times New Roman"/>
          <w:b/>
          <w:lang w:val="uk-UA"/>
        </w:rPr>
      </w:pPr>
    </w:p>
    <w:p w14:paraId="7913C11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 Права та обов'язки сторін</w:t>
      </w:r>
    </w:p>
    <w:p w14:paraId="3D79B9AE"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6.1. Замовник зобов'язаний:</w:t>
      </w:r>
    </w:p>
    <w:p w14:paraId="01D51C6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6.1.1. Своєчасно та в повному обсязі сплачувати за товар.</w:t>
      </w:r>
    </w:p>
    <w:p w14:paraId="67B08818" w14:textId="08E631EA"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6.1.2.</w:t>
      </w:r>
      <w:r w:rsidR="0024568F" w:rsidRPr="00CB0DB9">
        <w:rPr>
          <w:rFonts w:ascii="Times New Roman" w:hAnsi="Times New Roman" w:cs="Times New Roman"/>
          <w:lang w:val="uk-UA"/>
        </w:rPr>
        <w:t xml:space="preserve"> </w:t>
      </w:r>
      <w:r w:rsidRPr="00CB0DB9">
        <w:rPr>
          <w:rFonts w:ascii="Times New Roman" w:hAnsi="Times New Roman" w:cs="Times New Roman"/>
          <w:lang w:val="uk-UA"/>
        </w:rPr>
        <w:t>Приймати поставлений товар згідно з актом прийому-передачі (видатковою накладною).</w:t>
      </w:r>
    </w:p>
    <w:p w14:paraId="7A61DC48"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6.2. Замовник має право:</w:t>
      </w:r>
    </w:p>
    <w:p w14:paraId="174CA5A7"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відсутності коштів для фінансування цього Договору;</w:t>
      </w:r>
    </w:p>
    <w:p w14:paraId="0EFF697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виявленні подальшої недоцільності у Товарі;</w:t>
      </w:r>
    </w:p>
    <w:p w14:paraId="777ECE54"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021599BB" w14:textId="65805879" w:rsidR="0024568F" w:rsidRPr="00CB0DB9" w:rsidRDefault="0024568F"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 невідповідності поставленого товару технічним </w:t>
      </w:r>
      <w:r w:rsidR="00670CDB" w:rsidRPr="00CB0DB9">
        <w:rPr>
          <w:rFonts w:ascii="Times New Roman" w:hAnsi="Times New Roman" w:cs="Times New Roman"/>
          <w:lang w:val="uk-UA"/>
        </w:rPr>
        <w:t>вимогам, що передбачені в Додатку № 2 до Договору.</w:t>
      </w:r>
    </w:p>
    <w:p w14:paraId="56BE584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неодноразовому грубому порушенні умов цього Договору;</w:t>
      </w:r>
    </w:p>
    <w:p w14:paraId="23D294E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6.3. Постачальник зобов'язаний:</w:t>
      </w:r>
    </w:p>
    <w:p w14:paraId="47C498BA"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6.3.1. Забезпечити поставку товарів у строки, встановлені цим Договором; </w:t>
      </w:r>
    </w:p>
    <w:p w14:paraId="5C23EEDC" w14:textId="2C12D9B8"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6.3.2. Забезпечити поставку Товару, їх якість, кількість, цілісність, неушкодженість, </w:t>
      </w:r>
      <w:r w:rsidRPr="00CB0DB9">
        <w:rPr>
          <w:rFonts w:ascii="Times New Roman" w:hAnsi="Times New Roman" w:cs="Times New Roman"/>
          <w:lang w:val="uk-UA"/>
        </w:rPr>
        <w:lastRenderedPageBreak/>
        <w:t>незіпсованість яких відповідає умовам, установленим розділом 2 цього Договору</w:t>
      </w:r>
      <w:r w:rsidR="00670CDB" w:rsidRPr="00CB0DB9">
        <w:rPr>
          <w:rFonts w:ascii="Times New Roman" w:hAnsi="Times New Roman" w:cs="Times New Roman"/>
          <w:lang w:val="uk-UA"/>
        </w:rPr>
        <w:t>, Додаток</w:t>
      </w:r>
      <w:r w:rsidR="00F5036D" w:rsidRPr="00CB0DB9">
        <w:rPr>
          <w:rFonts w:ascii="Times New Roman" w:hAnsi="Times New Roman" w:cs="Times New Roman"/>
          <w:lang w:val="uk-UA"/>
        </w:rPr>
        <w:t>ом</w:t>
      </w:r>
      <w:r w:rsidR="00670CDB" w:rsidRPr="00CB0DB9">
        <w:rPr>
          <w:rFonts w:ascii="Times New Roman" w:hAnsi="Times New Roman" w:cs="Times New Roman"/>
          <w:lang w:val="uk-UA"/>
        </w:rPr>
        <w:t xml:space="preserve"> № 2 до Договору</w:t>
      </w:r>
      <w:r w:rsidRPr="00CB0DB9">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14:paraId="698F5F3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3C448D0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видаткову накладну.</w:t>
      </w:r>
    </w:p>
    <w:p w14:paraId="1E46664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 xml:space="preserve">6.4. Постачальник має право: </w:t>
      </w:r>
    </w:p>
    <w:p w14:paraId="1C80AA5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CB0DB9" w:rsidRDefault="002B4FAC" w:rsidP="000D05A1">
      <w:pPr>
        <w:ind w:firstLine="567"/>
        <w:jc w:val="center"/>
        <w:outlineLvl w:val="0"/>
        <w:rPr>
          <w:rFonts w:ascii="Times New Roman" w:hAnsi="Times New Roman" w:cs="Times New Roman"/>
          <w:b/>
          <w:lang w:val="uk-UA"/>
        </w:rPr>
      </w:pPr>
    </w:p>
    <w:p w14:paraId="743770CE"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 Відповідальність сторін</w:t>
      </w:r>
    </w:p>
    <w:p w14:paraId="69699DE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7C8B7C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CB0DB9" w:rsidRDefault="002B4FAC" w:rsidP="000D05A1">
      <w:pPr>
        <w:ind w:firstLine="567"/>
        <w:jc w:val="center"/>
        <w:outlineLvl w:val="0"/>
        <w:rPr>
          <w:rFonts w:ascii="Times New Roman" w:hAnsi="Times New Roman" w:cs="Times New Roman"/>
          <w:b/>
          <w:lang w:val="uk-UA"/>
        </w:rPr>
      </w:pPr>
    </w:p>
    <w:p w14:paraId="2C1080C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VIII. Обставини непереборної сили</w:t>
      </w:r>
    </w:p>
    <w:p w14:paraId="102821D7"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CB0DB9" w:rsidRDefault="002B4FAC" w:rsidP="000D05A1">
      <w:pPr>
        <w:ind w:firstLine="567"/>
        <w:jc w:val="center"/>
        <w:outlineLvl w:val="0"/>
        <w:rPr>
          <w:rFonts w:ascii="Times New Roman" w:hAnsi="Times New Roman" w:cs="Times New Roman"/>
          <w:b/>
          <w:lang w:val="uk-UA"/>
        </w:rPr>
      </w:pPr>
    </w:p>
    <w:p w14:paraId="039858E3"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IX. Вирішення спорів</w:t>
      </w:r>
    </w:p>
    <w:p w14:paraId="0696B07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CB0DB9" w:rsidRDefault="002B4FAC" w:rsidP="000D05A1">
      <w:pPr>
        <w:ind w:firstLine="567"/>
        <w:jc w:val="center"/>
        <w:outlineLvl w:val="0"/>
        <w:rPr>
          <w:rFonts w:ascii="Times New Roman" w:hAnsi="Times New Roman" w:cs="Times New Roman"/>
          <w:b/>
          <w:lang w:val="uk-UA"/>
        </w:rPr>
      </w:pPr>
    </w:p>
    <w:p w14:paraId="174C24BB"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 Строк дії договору</w:t>
      </w:r>
    </w:p>
    <w:p w14:paraId="5F29CD08" w14:textId="51FB597A"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10.1. Цей Договір набирає чинності з дати підписання і діє до 31.12.202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CB0DB9" w:rsidRDefault="000D05A1" w:rsidP="000D05A1">
      <w:pPr>
        <w:ind w:firstLine="567"/>
        <w:jc w:val="both"/>
        <w:rPr>
          <w:rFonts w:ascii="Times New Roman" w:hAnsi="Times New Roman" w:cs="Times New Roman"/>
          <w:lang w:val="uk-UA"/>
        </w:rPr>
      </w:pPr>
    </w:p>
    <w:p w14:paraId="4B54D6EF" w14:textId="77777777"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ХІ. Антикорупційне застереження</w:t>
      </w:r>
    </w:p>
    <w:p w14:paraId="0D6536D1" w14:textId="77777777" w:rsidR="00DF3091" w:rsidRPr="00CB0DB9" w:rsidRDefault="00DF3091" w:rsidP="00DF3091">
      <w:pPr>
        <w:ind w:firstLine="567"/>
        <w:jc w:val="both"/>
        <w:outlineLvl w:val="0"/>
        <w:rPr>
          <w:rFonts w:ascii="Times New Roman" w:hAnsi="Times New Roman" w:cs="Times New Roman"/>
          <w:bCs/>
          <w:lang w:val="uk-UA"/>
        </w:rPr>
      </w:pPr>
    </w:p>
    <w:p w14:paraId="6CF79EE4" w14:textId="0AC0117F"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72978351" w14:textId="1AB8BED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3995A93F" w14:textId="348483C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lastRenderedPageBreak/>
        <w:t>11.3.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D8AA23D" w14:textId="317413D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0A7EDB86" w14:textId="5E1DAF23"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FB86398" w14:textId="025E65E6"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FD195BD" w14:textId="61BA022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66A2D21" w14:textId="7777777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252310A" w14:textId="5BE7C49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630359B" w14:textId="543CDB2E"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56795" w14:textId="5893CDE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F1352E7" w14:textId="13999666" w:rsidR="000D05A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3604069" w14:textId="77777777" w:rsidR="000D05A1" w:rsidRPr="00CB0DB9" w:rsidRDefault="000D05A1" w:rsidP="000D05A1">
      <w:pPr>
        <w:ind w:firstLine="567"/>
        <w:jc w:val="center"/>
        <w:outlineLvl w:val="0"/>
        <w:rPr>
          <w:rFonts w:ascii="Times New Roman" w:hAnsi="Times New Roman" w:cs="Times New Roman"/>
          <w:b/>
          <w:lang w:val="uk-UA"/>
        </w:rPr>
      </w:pPr>
    </w:p>
    <w:p w14:paraId="6E93C379" w14:textId="77777777" w:rsidR="000D05A1" w:rsidRPr="00CB0DB9" w:rsidRDefault="000D05A1" w:rsidP="000D05A1">
      <w:pPr>
        <w:jc w:val="center"/>
        <w:outlineLvl w:val="0"/>
        <w:rPr>
          <w:rFonts w:ascii="Times New Roman" w:hAnsi="Times New Roman" w:cs="Times New Roman"/>
          <w:b/>
          <w:lang w:val="uk-UA"/>
        </w:rPr>
      </w:pPr>
      <w:r w:rsidRPr="00CB0DB9">
        <w:rPr>
          <w:rFonts w:ascii="Times New Roman" w:hAnsi="Times New Roman" w:cs="Times New Roman"/>
          <w:b/>
          <w:lang w:val="uk-UA"/>
        </w:rPr>
        <w:t>XІI. Інші умови</w:t>
      </w:r>
    </w:p>
    <w:p w14:paraId="35BEF62A" w14:textId="3D20E87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E70E12" w:rsidRPr="00CB0DB9">
        <w:rPr>
          <w:rFonts w:ascii="Times New Roman" w:hAnsi="Times New Roman" w:cs="Times New Roman"/>
          <w:lang w:val="uk-UA"/>
        </w:rPr>
        <w:t xml:space="preserve">частиною шостою </w:t>
      </w:r>
      <w:r w:rsidRPr="00CB0DB9">
        <w:rPr>
          <w:rFonts w:ascii="Times New Roman" w:hAnsi="Times New Roman" w:cs="Times New Roman"/>
          <w:lang w:val="uk-UA"/>
        </w:rPr>
        <w:t>статт</w:t>
      </w:r>
      <w:r w:rsidR="00E70E12" w:rsidRPr="00CB0DB9">
        <w:rPr>
          <w:rFonts w:ascii="Times New Roman" w:hAnsi="Times New Roman" w:cs="Times New Roman"/>
          <w:lang w:val="uk-UA"/>
        </w:rPr>
        <w:t>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закупівель товарів, робіт і послуг </w:t>
      </w:r>
      <w:r w:rsidR="000F685A" w:rsidRPr="00CB0DB9">
        <w:rPr>
          <w:rFonts w:ascii="Times New Roman" w:hAnsi="Times New Roman" w:cs="Times New Roman"/>
          <w:lang w:val="uk-UA"/>
        </w:rPr>
        <w:lastRenderedPageBreak/>
        <w:t>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w:t>
      </w:r>
    </w:p>
    <w:p w14:paraId="79F670D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t xml:space="preserve">12.3. </w:t>
      </w:r>
      <w:r w:rsidR="000F685A" w:rsidRPr="00CB0DB9">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48B50355" w14:textId="7D459B64"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t>12.4</w:t>
      </w:r>
      <w:r w:rsidRPr="00CB0DB9">
        <w:rPr>
          <w:rFonts w:ascii="Times New Roman" w:hAnsi="Times New Roman" w:cs="Times New Roman"/>
          <w:b/>
          <w:lang w:val="uk-UA" w:eastAsia="ru-RU"/>
        </w:rPr>
        <w:t xml:space="preserve">. </w:t>
      </w:r>
      <w:r w:rsidRPr="00CB0DB9">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w:t>
      </w:r>
      <w:r w:rsidR="005A2C75" w:rsidRPr="00CB0DB9">
        <w:rPr>
          <w:rFonts w:ascii="Times New Roman" w:hAnsi="Times New Roman" w:cs="Times New Roman"/>
          <w:lang w:val="uk-UA"/>
        </w:rPr>
        <w:t xml:space="preserve">астиною шостою </w:t>
      </w:r>
      <w:r w:rsidRPr="00CB0DB9">
        <w:rPr>
          <w:rFonts w:ascii="Times New Roman" w:hAnsi="Times New Roman" w:cs="Times New Roman"/>
          <w:lang w:val="uk-UA"/>
        </w:rPr>
        <w:t>ст</w:t>
      </w:r>
      <w:r w:rsidR="005A2C75" w:rsidRPr="00CB0DB9">
        <w:rPr>
          <w:rFonts w:ascii="Times New Roman" w:hAnsi="Times New Roman" w:cs="Times New Roman"/>
          <w:lang w:val="uk-UA"/>
        </w:rPr>
        <w:t>атті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CB0DB9" w:rsidRDefault="000D05A1" w:rsidP="000D05A1">
      <w:pPr>
        <w:ind w:firstLine="567"/>
        <w:jc w:val="center"/>
        <w:outlineLvl w:val="0"/>
        <w:rPr>
          <w:rFonts w:ascii="Times New Roman" w:hAnsi="Times New Roman" w:cs="Times New Roman"/>
          <w:b/>
          <w:lang w:val="uk-UA"/>
        </w:rPr>
      </w:pPr>
    </w:p>
    <w:p w14:paraId="363EF446" w14:textId="230ACE41"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XI</w:t>
      </w:r>
      <w:r w:rsidR="00E96C89" w:rsidRPr="00CB0DB9">
        <w:rPr>
          <w:rFonts w:ascii="Times New Roman" w:hAnsi="Times New Roman" w:cs="Times New Roman"/>
          <w:b/>
          <w:lang w:val="uk-UA"/>
        </w:rPr>
        <w:t>ІІ</w:t>
      </w:r>
      <w:r w:rsidRPr="00CB0DB9">
        <w:rPr>
          <w:rFonts w:ascii="Times New Roman" w:hAnsi="Times New Roman" w:cs="Times New Roman"/>
          <w:b/>
          <w:lang w:val="uk-UA"/>
        </w:rPr>
        <w:t>. Додатки до договору</w:t>
      </w:r>
    </w:p>
    <w:p w14:paraId="282DFEF1" w14:textId="48736466" w:rsidR="000D05A1" w:rsidRPr="00CB0DB9" w:rsidRDefault="000D05A1" w:rsidP="000D05A1">
      <w:pPr>
        <w:widowControl/>
        <w:autoSpaceDE/>
        <w:ind w:firstLine="567"/>
        <w:rPr>
          <w:rFonts w:ascii="Times New Roman" w:hAnsi="Times New Roman" w:cs="Times New Roman"/>
          <w:lang w:val="uk-UA"/>
        </w:rPr>
      </w:pPr>
      <w:r w:rsidRPr="00CB0DB9">
        <w:rPr>
          <w:rFonts w:ascii="Times New Roman" w:hAnsi="Times New Roman" w:cs="Times New Roman"/>
          <w:lang w:val="uk-UA"/>
        </w:rPr>
        <w:t>1</w:t>
      </w:r>
      <w:r w:rsidR="00E96C89" w:rsidRPr="00CB0DB9">
        <w:rPr>
          <w:rFonts w:ascii="Times New Roman" w:hAnsi="Times New Roman" w:cs="Times New Roman"/>
          <w:lang w:val="uk-UA"/>
        </w:rPr>
        <w:t>3</w:t>
      </w:r>
      <w:r w:rsidRPr="00CB0DB9">
        <w:rPr>
          <w:rFonts w:ascii="Times New Roman" w:hAnsi="Times New Roman" w:cs="Times New Roman"/>
          <w:lang w:val="uk-UA"/>
        </w:rPr>
        <w:t>.1. Невід’ємною частиною цього Договору є.</w:t>
      </w:r>
    </w:p>
    <w:p w14:paraId="079A3168" w14:textId="03C6F717" w:rsidR="000D05A1" w:rsidRPr="00CB0DB9"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1 (</w:t>
      </w:r>
      <w:r w:rsidR="00F5036D" w:rsidRPr="00CB0DB9">
        <w:rPr>
          <w:rFonts w:ascii="Times New Roman" w:eastAsia="Arial Unicode MS" w:hAnsi="Times New Roman" w:cs="Times New Roman"/>
          <w:shd w:val="clear" w:color="auto" w:fill="FFFFFF"/>
          <w:lang w:val="uk-UA" w:eastAsia="hi-IN" w:bidi="hi-IN"/>
        </w:rPr>
        <w:t>С</w:t>
      </w:r>
      <w:r w:rsidRPr="00CB0DB9">
        <w:rPr>
          <w:rFonts w:ascii="Times New Roman" w:eastAsia="Arial Unicode MS" w:hAnsi="Times New Roman" w:cs="Times New Roman"/>
          <w:shd w:val="clear" w:color="auto" w:fill="FFFFFF"/>
          <w:lang w:val="uk-UA" w:eastAsia="hi-IN" w:bidi="hi-IN"/>
        </w:rPr>
        <w:t>пецифікація);</w:t>
      </w:r>
    </w:p>
    <w:p w14:paraId="41660BB1" w14:textId="78B502C3" w:rsidR="000D05A1" w:rsidRPr="00CB0DB9"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2 (Технічні характеристики предмету закупівлі</w:t>
      </w:r>
      <w:r w:rsidR="000D05A1" w:rsidRPr="00CB0DB9">
        <w:rPr>
          <w:rFonts w:ascii="Times New Roman" w:eastAsia="Arial Unicode MS" w:hAnsi="Times New Roman" w:cs="Times New Roman"/>
          <w:shd w:val="clear" w:color="auto" w:fill="FFFFFF"/>
          <w:lang w:val="uk-UA" w:eastAsia="hi-IN" w:bidi="hi-IN"/>
        </w:rPr>
        <w:t>)</w:t>
      </w:r>
      <w:r w:rsidRPr="00CB0DB9">
        <w:rPr>
          <w:rFonts w:ascii="Times New Roman" w:eastAsia="Arial Unicode MS" w:hAnsi="Times New Roman" w:cs="Times New Roman"/>
          <w:shd w:val="clear" w:color="auto" w:fill="FFFFFF"/>
          <w:lang w:val="uk-UA" w:eastAsia="hi-IN" w:bidi="hi-IN"/>
        </w:rPr>
        <w:t>.</w:t>
      </w:r>
    </w:p>
    <w:p w14:paraId="02DB65E3" w14:textId="77777777" w:rsidR="000D05A1" w:rsidRPr="00CB0DB9"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097492F"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w:t>
      </w:r>
      <w:r w:rsidR="00E96C89" w:rsidRPr="00CB0DB9">
        <w:rPr>
          <w:rFonts w:ascii="Times New Roman" w:hAnsi="Times New Roman" w:cs="Times New Roman"/>
          <w:b/>
          <w:lang w:val="uk-UA"/>
        </w:rPr>
        <w:t>І</w:t>
      </w:r>
      <w:r w:rsidRPr="00CB0DB9">
        <w:rPr>
          <w:rFonts w:ascii="Times New Roman" w:hAnsi="Times New Roman" w:cs="Times New Roman"/>
          <w:b/>
          <w:lang w:val="en-US"/>
        </w:rPr>
        <w:t>V</w:t>
      </w:r>
      <w:r w:rsidRPr="00CB0DB9">
        <w:rPr>
          <w:rFonts w:ascii="Times New Roman" w:hAnsi="Times New Roman" w:cs="Times New Roman"/>
          <w:b/>
          <w:lang w:val="uk-UA"/>
        </w:rPr>
        <w:t>. Місцезнаходження та банківські реквізити сторін</w:t>
      </w:r>
    </w:p>
    <w:p w14:paraId="09B0A3FA" w14:textId="77777777" w:rsidR="000F685A" w:rsidRPr="00CB0DB9" w:rsidRDefault="000F685A" w:rsidP="000D05A1">
      <w:pPr>
        <w:ind w:firstLine="567"/>
        <w:jc w:val="center"/>
        <w:outlineLvl w:val="0"/>
        <w:rPr>
          <w:rFonts w:ascii="Times New Roman" w:hAnsi="Times New Roman" w:cs="Times New Roman"/>
          <w:b/>
          <w:lang w:val="uk-UA"/>
        </w:rPr>
      </w:pPr>
    </w:p>
    <w:tbl>
      <w:tblPr>
        <w:tblW w:w="10694" w:type="dxa"/>
        <w:jc w:val="center"/>
        <w:tblLayout w:type="fixed"/>
        <w:tblLook w:val="04A0" w:firstRow="1" w:lastRow="0" w:firstColumn="1" w:lastColumn="0" w:noHBand="0" w:noVBand="1"/>
      </w:tblPr>
      <w:tblGrid>
        <w:gridCol w:w="5654"/>
        <w:gridCol w:w="5040"/>
      </w:tblGrid>
      <w:tr w:rsidR="00E70E12" w:rsidRPr="00CB0DB9" w14:paraId="5D86DBA6" w14:textId="77777777" w:rsidTr="002374F3">
        <w:trPr>
          <w:trHeight w:val="4952"/>
          <w:jc w:val="center"/>
        </w:trPr>
        <w:tc>
          <w:tcPr>
            <w:tcW w:w="5654" w:type="dxa"/>
          </w:tcPr>
          <w:p w14:paraId="7982806B" w14:textId="77777777" w:rsidR="00E70E12" w:rsidRPr="00CB0DB9" w:rsidRDefault="00E70E12" w:rsidP="002374F3">
            <w:pPr>
              <w:ind w:right="-171"/>
              <w:jc w:val="center"/>
              <w:rPr>
                <w:rFonts w:ascii="Times New Roman" w:hAnsi="Times New Roman" w:cs="Times New Roman"/>
                <w:b/>
                <w:lang w:val="uk-UA"/>
              </w:rPr>
            </w:pPr>
            <w:r w:rsidRPr="00CB0DB9">
              <w:rPr>
                <w:rFonts w:ascii="Times New Roman" w:hAnsi="Times New Roman" w:cs="Times New Roman"/>
                <w:b/>
                <w:lang w:val="uk-UA"/>
              </w:rPr>
              <w:t>ЗАМОВНИК</w:t>
            </w:r>
          </w:p>
          <w:p w14:paraId="1E8572AC"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008CF63F"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w:t>
            </w:r>
            <w:r w:rsidRPr="00CB0DB9">
              <w:rPr>
                <w:rFonts w:ascii="Times New Roman" w:hAnsi="Times New Roman" w:cs="Times New Roman"/>
                <w:lang w:val="uk-UA" w:bidi="uk-UA"/>
              </w:rPr>
              <w:t>29000</w:t>
            </w:r>
            <w:r w:rsidRPr="00CB0DB9">
              <w:rPr>
                <w:rFonts w:ascii="Times New Roman" w:hAnsi="Times New Roman" w:cs="Times New Roman"/>
                <w:lang w:bidi="uk-UA"/>
              </w:rPr>
              <w:t>,</w:t>
            </w:r>
          </w:p>
          <w:p w14:paraId="3ACF867C"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proofErr w:type="spellStart"/>
            <w:r w:rsidRPr="00CB0DB9">
              <w:rPr>
                <w:rFonts w:ascii="Times New Roman" w:hAnsi="Times New Roman" w:cs="Times New Roman"/>
                <w:lang w:bidi="uk-UA"/>
              </w:rPr>
              <w:t>Хмельницька</w:t>
            </w:r>
            <w:proofErr w:type="spellEnd"/>
            <w:r w:rsidRPr="00CB0DB9">
              <w:rPr>
                <w:rFonts w:ascii="Times New Roman" w:hAnsi="Times New Roman" w:cs="Times New Roman"/>
                <w:lang w:bidi="uk-UA"/>
              </w:rPr>
              <w:t xml:space="preserve"> обл., </w:t>
            </w:r>
            <w:proofErr w:type="spellStart"/>
            <w:r w:rsidRPr="00CB0DB9">
              <w:rPr>
                <w:rFonts w:ascii="Times New Roman" w:hAnsi="Times New Roman" w:cs="Times New Roman"/>
                <w:lang w:bidi="uk-UA"/>
              </w:rPr>
              <w:t>місто</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Хмельницький</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вул</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Пілотська</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будинок</w:t>
            </w:r>
            <w:proofErr w:type="spellEnd"/>
            <w:r w:rsidRPr="00CB0DB9">
              <w:rPr>
                <w:rFonts w:ascii="Times New Roman" w:hAnsi="Times New Roman" w:cs="Times New Roman"/>
                <w:lang w:bidi="uk-UA"/>
              </w:rPr>
              <w:t xml:space="preserve"> 1,</w:t>
            </w:r>
          </w:p>
          <w:p w14:paraId="46671458"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7B845C5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1FD776C9"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27F4B631"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71FE3FFA"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01981224,</w:t>
            </w:r>
          </w:p>
          <w:p w14:paraId="41E9534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2F2CB591"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________________________________</w:t>
            </w:r>
            <w:r w:rsidRPr="00CB0DB9">
              <w:rPr>
                <w:rFonts w:ascii="Times New Roman" w:hAnsi="Times New Roman" w:cs="Times New Roman"/>
                <w:lang w:eastAsia="ru-RU" w:bidi="uk-UA"/>
              </w:rPr>
              <w:t xml:space="preserve">  </w:t>
            </w:r>
          </w:p>
          <w:p w14:paraId="613E4F4B"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2E74E55C"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558FD097"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_______________</w:t>
            </w:r>
          </w:p>
        </w:tc>
        <w:tc>
          <w:tcPr>
            <w:tcW w:w="5040" w:type="dxa"/>
          </w:tcPr>
          <w:p w14:paraId="0942065A"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ПОСТАЧАЛЬНИК</w:t>
            </w:r>
          </w:p>
          <w:p w14:paraId="44FA67D6" w14:textId="77777777" w:rsidR="00E70E12" w:rsidRPr="00CB0DB9" w:rsidRDefault="00E70E12" w:rsidP="002374F3">
            <w:pPr>
              <w:jc w:val="center"/>
              <w:rPr>
                <w:rFonts w:ascii="Times New Roman" w:hAnsi="Times New Roman" w:cs="Times New Roman"/>
                <w:b/>
              </w:rPr>
            </w:pPr>
            <w:r w:rsidRPr="00CB0DB9">
              <w:rPr>
                <w:rFonts w:ascii="Times New Roman" w:hAnsi="Times New Roman" w:cs="Times New Roman"/>
                <w:b/>
              </w:rPr>
              <w:t>___________________________________________________________________________________________________________</w:t>
            </w:r>
          </w:p>
          <w:p w14:paraId="556E5EF9"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________,</w:t>
            </w:r>
          </w:p>
          <w:p w14:paraId="063E5552"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r w:rsidRPr="00CB0DB9">
              <w:rPr>
                <w:rFonts w:ascii="Times New Roman" w:hAnsi="Times New Roman" w:cs="Times New Roman"/>
                <w:lang w:bidi="uk-UA"/>
              </w:rPr>
              <w:t>________________________________,</w:t>
            </w:r>
          </w:p>
          <w:p w14:paraId="205BDC9E"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7F2B6B3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3FBD2AAC"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571ACE8B" w14:textId="77777777" w:rsidR="00E70E12" w:rsidRPr="00CB0DB9" w:rsidRDefault="00E70E12" w:rsidP="002374F3">
            <w:pPr>
              <w:autoSpaceDN w:val="0"/>
              <w:adjustRightInd w:val="0"/>
              <w:jc w:val="both"/>
              <w:rPr>
                <w:rFonts w:ascii="Times New Roman" w:hAnsi="Times New Roman" w:cs="Times New Roman"/>
                <w:lang w:val="uk-UA" w:eastAsia="ru-RU" w:bidi="uk-UA"/>
              </w:rPr>
            </w:pPr>
          </w:p>
          <w:p w14:paraId="3A727DF8"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555753E8"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_________,</w:t>
            </w:r>
          </w:p>
          <w:p w14:paraId="123AC9B2"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7458600B"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w:t>
            </w:r>
            <w:r w:rsidRPr="00CB0DB9">
              <w:rPr>
                <w:rFonts w:ascii="Times New Roman" w:hAnsi="Times New Roman" w:cs="Times New Roman"/>
                <w:lang w:eastAsia="ru-RU" w:bidi="uk-UA"/>
              </w:rPr>
              <w:t xml:space="preserve"> </w:t>
            </w:r>
          </w:p>
          <w:p w14:paraId="7D69708A"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510F69B9"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5757C755"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w:t>
            </w:r>
          </w:p>
        </w:tc>
      </w:tr>
    </w:tbl>
    <w:p w14:paraId="114447DD" w14:textId="77777777" w:rsidR="002B4FAC" w:rsidRPr="00CB0DB9" w:rsidRDefault="002B4FAC" w:rsidP="002B4FAC">
      <w:pPr>
        <w:ind w:firstLine="567"/>
        <w:jc w:val="center"/>
        <w:outlineLvl w:val="0"/>
        <w:rPr>
          <w:rFonts w:ascii="Times New Roman" w:hAnsi="Times New Roman" w:cs="Times New Roman"/>
          <w:b/>
          <w:lang w:val="uk-UA"/>
        </w:rPr>
      </w:pPr>
    </w:p>
    <w:p w14:paraId="5FF172DB" w14:textId="77777777" w:rsidR="007D1ED9" w:rsidRPr="00CB0DB9" w:rsidRDefault="007D1ED9">
      <w:pPr>
        <w:widowControl/>
        <w:suppressAutoHyphens w:val="0"/>
        <w:autoSpaceDE/>
        <w:spacing w:after="200" w:line="276" w:lineRule="auto"/>
        <w:rPr>
          <w:rFonts w:ascii="Times New Roman" w:hAnsi="Times New Roman" w:cs="Times New Roman"/>
          <w:b/>
        </w:rPr>
        <w:sectPr w:rsidR="007D1ED9" w:rsidRPr="00CB0DB9" w:rsidSect="00E96C89">
          <w:footerReference w:type="default" r:id="rId9"/>
          <w:pgSz w:w="11906" w:h="16838"/>
          <w:pgMar w:top="851" w:right="566" w:bottom="1276" w:left="1134" w:header="709" w:footer="82" w:gutter="0"/>
          <w:cols w:space="708"/>
          <w:docGrid w:linePitch="360"/>
        </w:sectPr>
      </w:pPr>
    </w:p>
    <w:p w14:paraId="14E67ED4" w14:textId="77777777" w:rsidR="004C599D" w:rsidRPr="00CB0DB9" w:rsidRDefault="002B4FAC" w:rsidP="004C599D">
      <w:pPr>
        <w:widowControl/>
        <w:suppressAutoHyphens w:val="0"/>
        <w:autoSpaceDE/>
        <w:ind w:left="9639"/>
        <w:rPr>
          <w:rFonts w:ascii="Times New Roman" w:hAnsi="Times New Roman" w:cs="Times New Roman"/>
          <w:b/>
          <w:lang w:val="uk-UA"/>
        </w:rPr>
      </w:pPr>
      <w:r w:rsidRPr="00CB0DB9">
        <w:rPr>
          <w:rFonts w:ascii="Times New Roman" w:hAnsi="Times New Roman" w:cs="Times New Roman"/>
          <w:b/>
          <w:lang w:val="uk-UA"/>
        </w:rPr>
        <w:lastRenderedPageBreak/>
        <w:t>Додаток № 1</w:t>
      </w:r>
      <w:r w:rsidR="004C599D" w:rsidRPr="00CB0DB9">
        <w:rPr>
          <w:rFonts w:ascii="Times New Roman" w:hAnsi="Times New Roman" w:cs="Times New Roman"/>
          <w:b/>
          <w:lang w:val="uk-UA"/>
        </w:rPr>
        <w:t xml:space="preserve"> </w:t>
      </w:r>
    </w:p>
    <w:p w14:paraId="78BDE96B" w14:textId="6E64848F" w:rsidR="002B4FAC" w:rsidRPr="00CB0DB9" w:rsidRDefault="002B4FAC" w:rsidP="004C599D">
      <w:pPr>
        <w:widowControl/>
        <w:suppressAutoHyphens w:val="0"/>
        <w:autoSpaceDE/>
        <w:ind w:left="9639"/>
        <w:rPr>
          <w:rFonts w:ascii="Times New Roman" w:hAnsi="Times New Roman" w:cs="Times New Roman"/>
          <w:b/>
          <w:lang w:val="uk-UA"/>
        </w:rPr>
      </w:pPr>
      <w:r w:rsidRPr="00CB0DB9">
        <w:rPr>
          <w:rFonts w:ascii="Times New Roman" w:hAnsi="Times New Roman" w:cs="Times New Roman"/>
          <w:b/>
          <w:lang w:val="uk-UA"/>
        </w:rPr>
        <w:t xml:space="preserve">до Договору </w:t>
      </w:r>
      <w:r w:rsidR="004C599D" w:rsidRPr="00CB0DB9">
        <w:rPr>
          <w:rFonts w:ascii="Times New Roman" w:hAnsi="Times New Roman" w:cs="Times New Roman"/>
          <w:b/>
          <w:lang w:val="uk-UA"/>
        </w:rPr>
        <w:t xml:space="preserve">про закупівлю товарів </w:t>
      </w:r>
      <w:r w:rsidRPr="00CB0DB9">
        <w:rPr>
          <w:rFonts w:ascii="Times New Roman" w:hAnsi="Times New Roman" w:cs="Times New Roman"/>
          <w:b/>
          <w:lang w:val="uk-UA"/>
        </w:rPr>
        <w:t>№ __________</w:t>
      </w:r>
      <w:r w:rsidR="004C599D" w:rsidRPr="00CB0DB9">
        <w:rPr>
          <w:rFonts w:ascii="Times New Roman" w:hAnsi="Times New Roman" w:cs="Times New Roman"/>
          <w:b/>
          <w:lang w:val="uk-UA"/>
        </w:rPr>
        <w:t xml:space="preserve"> </w:t>
      </w:r>
      <w:r w:rsidRPr="00CB0DB9">
        <w:rPr>
          <w:rFonts w:ascii="Times New Roman" w:hAnsi="Times New Roman" w:cs="Times New Roman"/>
          <w:b/>
          <w:lang w:val="uk-UA"/>
        </w:rPr>
        <w:t>від «___» __________________ 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28B0B232" w14:textId="77777777" w:rsidR="002B4FAC" w:rsidRPr="00CB0DB9"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CB0DB9" w:rsidRDefault="001E2F19" w:rsidP="004B3015">
      <w:pPr>
        <w:shd w:val="clear" w:color="auto" w:fill="FFFFFF"/>
        <w:ind w:firstLine="567"/>
        <w:jc w:val="center"/>
        <w:rPr>
          <w:rFonts w:ascii="Times New Roman" w:hAnsi="Times New Roman"/>
          <w:b/>
          <w:lang w:val="uk-UA"/>
        </w:rPr>
      </w:pPr>
      <w:r w:rsidRPr="00CB0DB9">
        <w:rPr>
          <w:rFonts w:ascii="Times New Roman" w:hAnsi="Times New Roman"/>
          <w:b/>
          <w:lang w:val="uk-UA"/>
        </w:rPr>
        <w:t>СПЕЦИФІКАЦІЯ</w:t>
      </w:r>
    </w:p>
    <w:p w14:paraId="57A445AD" w14:textId="4A0C553C" w:rsidR="004C599D" w:rsidRPr="00CB0DB9" w:rsidRDefault="00E70E12" w:rsidP="00160A3A">
      <w:pPr>
        <w:pStyle w:val="a3"/>
        <w:spacing w:before="0" w:after="0"/>
        <w:ind w:firstLine="567"/>
        <w:jc w:val="center"/>
        <w:rPr>
          <w:lang w:val="uk-UA"/>
        </w:rPr>
      </w:pPr>
      <w:r w:rsidRPr="00CB0DB9">
        <w:rPr>
          <w:b/>
          <w:lang w:val="uk-UA" w:eastAsia="ru-RU"/>
        </w:rPr>
        <w:t>«</w:t>
      </w:r>
      <w:r w:rsidRPr="00CB0DB9">
        <w:rPr>
          <w:b/>
          <w:shd w:val="clear" w:color="auto" w:fill="FFFFFF"/>
          <w:lang w:val="uk-UA"/>
        </w:rPr>
        <w:t xml:space="preserve">код ДК 021:2015 </w:t>
      </w:r>
      <w:r w:rsidRPr="00CB0DB9">
        <w:rPr>
          <w:b/>
          <w:lang w:val="uk-UA"/>
        </w:rPr>
        <w:t xml:space="preserve">- 30210000-4 «Машини для обробки даних (апаратна частина)» </w:t>
      </w:r>
      <w:r w:rsidRPr="00CB0DB9">
        <w:rPr>
          <w:b/>
          <w:shd w:val="clear" w:color="auto" w:fill="FFFFFF"/>
          <w:lang w:val="uk-UA"/>
        </w:rPr>
        <w:t>(</w:t>
      </w:r>
      <w:r w:rsidRPr="00CB0DB9">
        <w:rPr>
          <w:bCs/>
          <w:shd w:val="clear" w:color="auto" w:fill="FFFFFF"/>
          <w:lang w:val="uk-UA"/>
        </w:rPr>
        <w:t>Портативний комп’ютер; Персональний комп’ютер в комплекті ТИП 1; Персональний комп’ютер в комплекті ТИП 2</w:t>
      </w:r>
      <w:r w:rsidRPr="00CB0DB9">
        <w:rPr>
          <w:b/>
          <w:shd w:val="clear" w:color="auto" w:fill="FFFFFF"/>
          <w:lang w:val="uk-UA"/>
        </w:rPr>
        <w:t>)</w:t>
      </w:r>
      <w:r w:rsidRPr="00CB0DB9">
        <w:rPr>
          <w:b/>
          <w:lang w:val="uk-UA"/>
        </w:rPr>
        <w:t>»</w:t>
      </w:r>
    </w:p>
    <w:p w14:paraId="193A88E8" w14:textId="0F2D4B09" w:rsidR="00F03644" w:rsidRPr="00CB0DB9" w:rsidRDefault="00F03644" w:rsidP="004B3015">
      <w:pPr>
        <w:pStyle w:val="rvps2"/>
        <w:shd w:val="clear" w:color="auto" w:fill="FFFFFF"/>
        <w:spacing w:before="0" w:after="0"/>
        <w:contextualSpacing/>
        <w:jc w:val="center"/>
        <w:textAlignment w:val="baseline"/>
        <w:rPr>
          <w:b/>
          <w:lang w:val="uk-UA"/>
        </w:r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58"/>
        <w:gridCol w:w="2538"/>
        <w:gridCol w:w="1417"/>
        <w:gridCol w:w="1277"/>
        <w:gridCol w:w="1700"/>
        <w:gridCol w:w="1559"/>
        <w:gridCol w:w="1701"/>
        <w:gridCol w:w="1834"/>
      </w:tblGrid>
      <w:tr w:rsidR="00CB0DB9" w:rsidRPr="00CB0DB9" w14:paraId="4102B9F1" w14:textId="77777777" w:rsidTr="00E70E12">
        <w:tc>
          <w:tcPr>
            <w:tcW w:w="567" w:type="dxa"/>
            <w:tcBorders>
              <w:top w:val="single" w:sz="4" w:space="0" w:color="auto"/>
              <w:left w:val="single" w:sz="4" w:space="0" w:color="auto"/>
              <w:bottom w:val="single" w:sz="4" w:space="0" w:color="auto"/>
              <w:right w:val="single" w:sz="4" w:space="0" w:color="auto"/>
            </w:tcBorders>
            <w:vAlign w:val="center"/>
          </w:tcPr>
          <w:p w14:paraId="1C73BDBB" w14:textId="77777777" w:rsidR="00E70E12" w:rsidRPr="00CB0DB9" w:rsidRDefault="00E70E12" w:rsidP="002374F3">
            <w:pPr>
              <w:jc w:val="center"/>
              <w:rPr>
                <w:rFonts w:ascii="Times New Roman" w:hAnsi="Times New Roman" w:cs="Times New Roman"/>
                <w:b/>
                <w:bCs/>
                <w:lang w:val="uk-UA"/>
              </w:rPr>
            </w:pPr>
            <w:r w:rsidRPr="00CB0DB9">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14:paraId="1F426FF9"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14:paraId="52CE7068"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54BB3486"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2CDAE45A"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64772B35"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4AC17A47"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7B7CD074"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Загальна вартість, без ПДВ, грн.</w:t>
            </w:r>
          </w:p>
        </w:tc>
        <w:tc>
          <w:tcPr>
            <w:tcW w:w="1834" w:type="dxa"/>
            <w:tcBorders>
              <w:top w:val="single" w:sz="4" w:space="0" w:color="auto"/>
              <w:left w:val="single" w:sz="4" w:space="0" w:color="auto"/>
              <w:bottom w:val="single" w:sz="4" w:space="0" w:color="auto"/>
              <w:right w:val="single" w:sz="4" w:space="0" w:color="auto"/>
            </w:tcBorders>
            <w:vAlign w:val="center"/>
          </w:tcPr>
          <w:p w14:paraId="7E55EA19"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Загальна вартість, з ПДВ, грн.</w:t>
            </w:r>
          </w:p>
        </w:tc>
      </w:tr>
      <w:tr w:rsidR="00CB0DB9" w:rsidRPr="00CB0DB9" w14:paraId="3F696E05" w14:textId="77777777" w:rsidTr="00E70E12">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0A42BF1" w14:textId="77777777" w:rsidR="00E70E12" w:rsidRPr="00CB0DB9" w:rsidRDefault="00E70E12" w:rsidP="002374F3">
            <w:pPr>
              <w:jc w:val="center"/>
              <w:rPr>
                <w:rFonts w:ascii="Times New Roman" w:hAnsi="Times New Roman" w:cs="Times New Roman"/>
                <w:b/>
                <w:bCs/>
                <w:lang w:val="uk-UA"/>
              </w:rPr>
            </w:pPr>
            <w:r w:rsidRPr="00CB0DB9">
              <w:rPr>
                <w:rFonts w:ascii="Times New Roman"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14:paraId="55368AC6"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2876C00C"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6EB25856"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4AF3BC20"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33</w:t>
            </w:r>
          </w:p>
        </w:tc>
        <w:tc>
          <w:tcPr>
            <w:tcW w:w="1700" w:type="dxa"/>
            <w:tcBorders>
              <w:top w:val="single" w:sz="4" w:space="0" w:color="auto"/>
              <w:left w:val="single" w:sz="4" w:space="0" w:color="auto"/>
              <w:bottom w:val="single" w:sz="4" w:space="0" w:color="auto"/>
              <w:right w:val="single" w:sz="4" w:space="0" w:color="auto"/>
            </w:tcBorders>
            <w:vAlign w:val="center"/>
          </w:tcPr>
          <w:p w14:paraId="0384EC39" w14:textId="77777777" w:rsidR="00E70E12" w:rsidRPr="00CB0DB9" w:rsidRDefault="00E70E12" w:rsidP="002374F3">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66FCF5" w14:textId="77777777" w:rsidR="00E70E12" w:rsidRPr="00CB0DB9" w:rsidRDefault="00E70E12" w:rsidP="002374F3">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130309F7" w14:textId="77777777" w:rsidR="00E70E12" w:rsidRPr="00CB0DB9" w:rsidRDefault="00E70E12" w:rsidP="002374F3">
            <w:pPr>
              <w:jc w:val="center"/>
              <w:rPr>
                <w:rFonts w:ascii="Times New Roman" w:hAnsi="Times New Roman" w:cs="Times New Roman"/>
                <w:lang w:val="uk-UA"/>
              </w:rPr>
            </w:pPr>
          </w:p>
        </w:tc>
        <w:tc>
          <w:tcPr>
            <w:tcW w:w="1834" w:type="dxa"/>
            <w:tcBorders>
              <w:top w:val="single" w:sz="4" w:space="0" w:color="auto"/>
              <w:left w:val="single" w:sz="4" w:space="0" w:color="auto"/>
              <w:bottom w:val="single" w:sz="4" w:space="0" w:color="auto"/>
              <w:right w:val="single" w:sz="4" w:space="0" w:color="auto"/>
            </w:tcBorders>
            <w:vAlign w:val="center"/>
          </w:tcPr>
          <w:p w14:paraId="76A1FCBA" w14:textId="77777777" w:rsidR="00E70E12" w:rsidRPr="00CB0DB9" w:rsidRDefault="00E70E12" w:rsidP="002374F3">
            <w:pPr>
              <w:jc w:val="center"/>
              <w:rPr>
                <w:rFonts w:ascii="Times New Roman" w:hAnsi="Times New Roman" w:cs="Times New Roman"/>
                <w:lang w:val="uk-UA"/>
              </w:rPr>
            </w:pPr>
          </w:p>
        </w:tc>
      </w:tr>
      <w:tr w:rsidR="00CB0DB9" w:rsidRPr="00CB0DB9" w14:paraId="21E6F578" w14:textId="77777777" w:rsidTr="00E70E12">
        <w:tc>
          <w:tcPr>
            <w:tcW w:w="567" w:type="dxa"/>
            <w:tcBorders>
              <w:top w:val="single" w:sz="4" w:space="0" w:color="auto"/>
              <w:left w:val="single" w:sz="4" w:space="0" w:color="auto"/>
              <w:bottom w:val="single" w:sz="4" w:space="0" w:color="auto"/>
              <w:right w:val="single" w:sz="4" w:space="0" w:color="auto"/>
            </w:tcBorders>
            <w:vAlign w:val="center"/>
          </w:tcPr>
          <w:p w14:paraId="4AAE98CC" w14:textId="77777777" w:rsidR="00E70E12" w:rsidRPr="00CB0DB9" w:rsidRDefault="00E70E12" w:rsidP="002374F3">
            <w:pPr>
              <w:jc w:val="center"/>
              <w:rPr>
                <w:rFonts w:ascii="Times New Roman" w:hAnsi="Times New Roman" w:cs="Times New Roman"/>
                <w:b/>
                <w:bCs/>
                <w:lang w:val="uk-UA"/>
              </w:rPr>
            </w:pPr>
            <w:r w:rsidRPr="00CB0DB9">
              <w:rPr>
                <w:rFonts w:ascii="Times New Roman"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14:paraId="2728A1ED"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5CD8D671"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05A7829F"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14:paraId="064AD1E0"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14</w:t>
            </w:r>
          </w:p>
        </w:tc>
        <w:tc>
          <w:tcPr>
            <w:tcW w:w="1700" w:type="dxa"/>
            <w:tcBorders>
              <w:top w:val="single" w:sz="4" w:space="0" w:color="auto"/>
              <w:left w:val="single" w:sz="4" w:space="0" w:color="auto"/>
              <w:bottom w:val="single" w:sz="4" w:space="0" w:color="auto"/>
              <w:right w:val="single" w:sz="4" w:space="0" w:color="auto"/>
            </w:tcBorders>
            <w:vAlign w:val="center"/>
          </w:tcPr>
          <w:p w14:paraId="7F62361E" w14:textId="77777777" w:rsidR="00E70E12" w:rsidRPr="00CB0DB9" w:rsidRDefault="00E70E12" w:rsidP="002374F3">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5C3227E" w14:textId="77777777" w:rsidR="00E70E12" w:rsidRPr="00CB0DB9" w:rsidRDefault="00E70E12" w:rsidP="002374F3">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A0F36E1" w14:textId="77777777" w:rsidR="00E70E12" w:rsidRPr="00CB0DB9" w:rsidRDefault="00E70E12" w:rsidP="002374F3">
            <w:pPr>
              <w:jc w:val="center"/>
              <w:rPr>
                <w:rFonts w:ascii="Times New Roman" w:hAnsi="Times New Roman" w:cs="Times New Roman"/>
                <w:lang w:val="uk-UA"/>
              </w:rPr>
            </w:pPr>
          </w:p>
        </w:tc>
        <w:tc>
          <w:tcPr>
            <w:tcW w:w="1834" w:type="dxa"/>
            <w:tcBorders>
              <w:top w:val="single" w:sz="4" w:space="0" w:color="auto"/>
              <w:left w:val="single" w:sz="4" w:space="0" w:color="auto"/>
              <w:bottom w:val="single" w:sz="4" w:space="0" w:color="auto"/>
              <w:right w:val="single" w:sz="4" w:space="0" w:color="auto"/>
            </w:tcBorders>
            <w:vAlign w:val="center"/>
          </w:tcPr>
          <w:p w14:paraId="14B9405D" w14:textId="77777777" w:rsidR="00E70E12" w:rsidRPr="00CB0DB9" w:rsidRDefault="00E70E12" w:rsidP="002374F3">
            <w:pPr>
              <w:jc w:val="center"/>
              <w:rPr>
                <w:rFonts w:ascii="Times New Roman" w:hAnsi="Times New Roman" w:cs="Times New Roman"/>
                <w:lang w:val="uk-UA"/>
              </w:rPr>
            </w:pPr>
          </w:p>
        </w:tc>
      </w:tr>
      <w:tr w:rsidR="00CB0DB9" w:rsidRPr="00CB0DB9" w14:paraId="7A83762C" w14:textId="77777777" w:rsidTr="00E70E12">
        <w:tc>
          <w:tcPr>
            <w:tcW w:w="567" w:type="dxa"/>
            <w:tcBorders>
              <w:top w:val="single" w:sz="4" w:space="0" w:color="auto"/>
              <w:left w:val="single" w:sz="4" w:space="0" w:color="auto"/>
              <w:bottom w:val="single" w:sz="4" w:space="0" w:color="auto"/>
              <w:right w:val="single" w:sz="4" w:space="0" w:color="auto"/>
            </w:tcBorders>
            <w:vAlign w:val="center"/>
          </w:tcPr>
          <w:p w14:paraId="3463D396" w14:textId="77777777" w:rsidR="00E70E12" w:rsidRPr="00CB0DB9" w:rsidRDefault="00E70E12" w:rsidP="002374F3">
            <w:pPr>
              <w:jc w:val="center"/>
              <w:rPr>
                <w:rFonts w:ascii="Times New Roman" w:hAnsi="Times New Roman" w:cs="Times New Roman"/>
                <w:b/>
                <w:bCs/>
                <w:lang w:val="uk-UA"/>
              </w:rPr>
            </w:pPr>
            <w:r w:rsidRPr="00CB0DB9">
              <w:rPr>
                <w:rFonts w:ascii="Times New Roman" w:hAnsi="Times New Roman" w:cs="Times New Roman"/>
                <w:b/>
                <w:bCs/>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14:paraId="74B8F6E8"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76E5252E"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4FD03C23"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14:paraId="029FF03F" w14:textId="77777777" w:rsidR="00E70E12" w:rsidRPr="00CB0DB9" w:rsidRDefault="00E70E12" w:rsidP="002374F3">
            <w:pPr>
              <w:jc w:val="center"/>
              <w:rPr>
                <w:rFonts w:ascii="Times New Roman" w:hAnsi="Times New Roman" w:cs="Times New Roman"/>
                <w:lang w:val="uk-UA"/>
              </w:rPr>
            </w:pPr>
            <w:r w:rsidRPr="00CB0DB9">
              <w:rPr>
                <w:rFonts w:ascii="Times New Roman" w:hAnsi="Times New Roman" w:cs="Times New Roman"/>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14:paraId="4CD05915" w14:textId="77777777" w:rsidR="00E70E12" w:rsidRPr="00CB0DB9" w:rsidRDefault="00E70E12" w:rsidP="002374F3">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FF65D4F" w14:textId="77777777" w:rsidR="00E70E12" w:rsidRPr="00CB0DB9" w:rsidRDefault="00E70E12" w:rsidP="002374F3">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9669902" w14:textId="77777777" w:rsidR="00E70E12" w:rsidRPr="00CB0DB9" w:rsidRDefault="00E70E12" w:rsidP="002374F3">
            <w:pPr>
              <w:jc w:val="center"/>
              <w:rPr>
                <w:rFonts w:ascii="Times New Roman" w:hAnsi="Times New Roman" w:cs="Times New Roman"/>
                <w:lang w:val="uk-UA"/>
              </w:rPr>
            </w:pPr>
          </w:p>
        </w:tc>
        <w:tc>
          <w:tcPr>
            <w:tcW w:w="1834" w:type="dxa"/>
            <w:tcBorders>
              <w:top w:val="single" w:sz="4" w:space="0" w:color="auto"/>
              <w:left w:val="single" w:sz="4" w:space="0" w:color="auto"/>
              <w:bottom w:val="single" w:sz="4" w:space="0" w:color="auto"/>
              <w:right w:val="single" w:sz="4" w:space="0" w:color="auto"/>
            </w:tcBorders>
            <w:vAlign w:val="center"/>
          </w:tcPr>
          <w:p w14:paraId="5008BE90" w14:textId="77777777" w:rsidR="00E70E12" w:rsidRPr="00CB0DB9" w:rsidRDefault="00E70E12" w:rsidP="002374F3">
            <w:pPr>
              <w:jc w:val="center"/>
              <w:rPr>
                <w:rFonts w:ascii="Times New Roman" w:hAnsi="Times New Roman" w:cs="Times New Roman"/>
                <w:lang w:val="uk-UA"/>
              </w:rPr>
            </w:pPr>
          </w:p>
        </w:tc>
      </w:tr>
      <w:tr w:rsidR="00CB0DB9" w:rsidRPr="00CB0DB9" w14:paraId="56B14DB5" w14:textId="77777777" w:rsidTr="00E70E12">
        <w:tc>
          <w:tcPr>
            <w:tcW w:w="13617" w:type="dxa"/>
            <w:gridSpan w:val="8"/>
            <w:tcBorders>
              <w:top w:val="single" w:sz="4" w:space="0" w:color="auto"/>
              <w:left w:val="single" w:sz="4" w:space="0" w:color="auto"/>
              <w:bottom w:val="single" w:sz="4" w:space="0" w:color="auto"/>
              <w:right w:val="single" w:sz="4" w:space="0" w:color="auto"/>
            </w:tcBorders>
            <w:vAlign w:val="center"/>
          </w:tcPr>
          <w:p w14:paraId="20596A5A" w14:textId="77777777" w:rsidR="00E70E12" w:rsidRPr="00CB0DB9" w:rsidRDefault="00E70E12" w:rsidP="002374F3">
            <w:pPr>
              <w:rPr>
                <w:rFonts w:ascii="Times New Roman" w:hAnsi="Times New Roman" w:cs="Times New Roman"/>
                <w:b/>
                <w:bCs/>
                <w:lang w:val="uk-UA"/>
              </w:rPr>
            </w:pPr>
            <w:r w:rsidRPr="00CB0DB9">
              <w:rPr>
                <w:rFonts w:ascii="Times New Roman" w:hAnsi="Times New Roman" w:cs="Times New Roman"/>
                <w:b/>
                <w:bCs/>
                <w:lang w:val="uk-UA"/>
              </w:rPr>
              <w:t>Загальна вартість тендерної пропозиції, грн. без ПДВ цифрами та прописом</w:t>
            </w:r>
          </w:p>
        </w:tc>
        <w:tc>
          <w:tcPr>
            <w:tcW w:w="1834" w:type="dxa"/>
            <w:tcBorders>
              <w:top w:val="single" w:sz="4" w:space="0" w:color="auto"/>
              <w:left w:val="single" w:sz="4" w:space="0" w:color="auto"/>
              <w:bottom w:val="single" w:sz="4" w:space="0" w:color="auto"/>
              <w:right w:val="single" w:sz="4" w:space="0" w:color="auto"/>
            </w:tcBorders>
            <w:vAlign w:val="center"/>
          </w:tcPr>
          <w:p w14:paraId="2151B59F" w14:textId="77777777" w:rsidR="00E70E12" w:rsidRPr="00CB0DB9" w:rsidRDefault="00E70E12" w:rsidP="002374F3">
            <w:pPr>
              <w:jc w:val="center"/>
              <w:rPr>
                <w:rFonts w:ascii="Times New Roman" w:hAnsi="Times New Roman" w:cs="Times New Roman"/>
                <w:lang w:val="uk-UA"/>
              </w:rPr>
            </w:pPr>
          </w:p>
        </w:tc>
      </w:tr>
      <w:tr w:rsidR="00CB0DB9" w:rsidRPr="00CB0DB9" w14:paraId="5F1D2BBE" w14:textId="77777777" w:rsidTr="00E70E12">
        <w:tc>
          <w:tcPr>
            <w:tcW w:w="13617" w:type="dxa"/>
            <w:gridSpan w:val="8"/>
            <w:tcBorders>
              <w:top w:val="single" w:sz="4" w:space="0" w:color="auto"/>
              <w:left w:val="single" w:sz="4" w:space="0" w:color="auto"/>
              <w:bottom w:val="single" w:sz="4" w:space="0" w:color="auto"/>
              <w:right w:val="single" w:sz="4" w:space="0" w:color="auto"/>
            </w:tcBorders>
            <w:vAlign w:val="center"/>
          </w:tcPr>
          <w:p w14:paraId="6AFEF464" w14:textId="77777777" w:rsidR="00E70E12" w:rsidRPr="00CB0DB9" w:rsidRDefault="00E70E12" w:rsidP="002374F3">
            <w:pPr>
              <w:rPr>
                <w:rFonts w:ascii="Times New Roman" w:hAnsi="Times New Roman" w:cs="Times New Roman"/>
                <w:b/>
                <w:bCs/>
                <w:lang w:val="uk-UA"/>
              </w:rPr>
            </w:pPr>
            <w:r w:rsidRPr="00CB0DB9">
              <w:rPr>
                <w:rFonts w:ascii="Times New Roman" w:hAnsi="Times New Roman" w:cs="Times New Roman"/>
                <w:b/>
                <w:bCs/>
                <w:lang w:val="uk-UA"/>
              </w:rPr>
              <w:t>Загальна вартість тендерної пропозиції, грн. з ПДВ цифрами та прописом</w:t>
            </w:r>
          </w:p>
        </w:tc>
        <w:tc>
          <w:tcPr>
            <w:tcW w:w="1834" w:type="dxa"/>
            <w:tcBorders>
              <w:top w:val="single" w:sz="4" w:space="0" w:color="auto"/>
              <w:left w:val="single" w:sz="4" w:space="0" w:color="auto"/>
              <w:bottom w:val="single" w:sz="4" w:space="0" w:color="auto"/>
              <w:right w:val="single" w:sz="4" w:space="0" w:color="auto"/>
            </w:tcBorders>
            <w:vAlign w:val="center"/>
          </w:tcPr>
          <w:p w14:paraId="51F27FC9" w14:textId="77777777" w:rsidR="00E70E12" w:rsidRPr="00CB0DB9" w:rsidRDefault="00E70E12" w:rsidP="002374F3">
            <w:pPr>
              <w:rPr>
                <w:rFonts w:ascii="Times New Roman" w:hAnsi="Times New Roman" w:cs="Times New Roman"/>
                <w:b/>
                <w:bCs/>
                <w:lang w:val="uk-UA"/>
              </w:rPr>
            </w:pPr>
          </w:p>
        </w:tc>
      </w:tr>
    </w:tbl>
    <w:p w14:paraId="35272681" w14:textId="77777777" w:rsidR="00160A3A" w:rsidRPr="00CB0DB9" w:rsidRDefault="00160A3A" w:rsidP="00160A3A">
      <w:pPr>
        <w:pStyle w:val="20"/>
        <w:tabs>
          <w:tab w:val="left" w:pos="540"/>
        </w:tabs>
        <w:spacing w:after="0" w:line="240" w:lineRule="auto"/>
        <w:ind w:left="0" w:firstLine="567"/>
        <w:jc w:val="both"/>
        <w:rPr>
          <w:rFonts w:ascii="Times New Roman" w:hAnsi="Times New Roman" w:cs="Times New Roman"/>
          <w:i/>
          <w:sz w:val="24"/>
          <w:szCs w:val="24"/>
          <w:lang w:val="uk-UA"/>
        </w:rPr>
      </w:pPr>
      <w:r w:rsidRPr="00CB0DB9">
        <w:rPr>
          <w:rFonts w:ascii="Times New Roman" w:hAnsi="Times New Roman" w:cs="Times New Roman"/>
          <w:i/>
          <w:sz w:val="24"/>
          <w:szCs w:val="24"/>
          <w:lang w:val="uk-UA"/>
        </w:rPr>
        <w:t xml:space="preserve">* - Учасник зазначає конкретну торгівельну назву запропонованого товару </w:t>
      </w:r>
    </w:p>
    <w:p w14:paraId="39FCFA15" w14:textId="126548EB" w:rsidR="00160A3A" w:rsidRPr="00CB0DB9" w:rsidRDefault="00160A3A" w:rsidP="00160A3A">
      <w:pPr>
        <w:pStyle w:val="20"/>
        <w:tabs>
          <w:tab w:val="left" w:pos="540"/>
        </w:tabs>
        <w:spacing w:after="0" w:line="240" w:lineRule="auto"/>
        <w:ind w:left="0" w:firstLine="567"/>
        <w:jc w:val="both"/>
        <w:rPr>
          <w:rFonts w:ascii="Times New Roman" w:hAnsi="Times New Roman" w:cs="Times New Roman"/>
          <w:sz w:val="24"/>
          <w:szCs w:val="24"/>
          <w:lang w:val="uk-UA"/>
        </w:rPr>
      </w:pPr>
      <w:r w:rsidRPr="00CB0DB9">
        <w:rPr>
          <w:rFonts w:ascii="Times New Roman" w:hAnsi="Times New Roman" w:cs="Times New Roman"/>
          <w:sz w:val="24"/>
          <w:szCs w:val="24"/>
          <w:lang w:val="uk-UA"/>
        </w:rPr>
        <w:t xml:space="preserve">** - </w:t>
      </w:r>
      <w:r w:rsidR="005A2C75" w:rsidRPr="00CB0DB9">
        <w:rPr>
          <w:rFonts w:ascii="Times New Roman" w:eastAsia="Calibri" w:hAnsi="Times New Roman" w:cs="Times New Roman"/>
          <w:i/>
          <w:sz w:val="24"/>
          <w:szCs w:val="24"/>
          <w:lang w:val="uk-UA"/>
        </w:rPr>
        <w:t>Учасник зазначає виробника та країну походження товару</w:t>
      </w:r>
    </w:p>
    <w:p w14:paraId="3912BB97" w14:textId="77777777" w:rsidR="00160A3A" w:rsidRPr="00CB0DB9" w:rsidRDefault="00160A3A" w:rsidP="00160A3A">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10694" w:type="dxa"/>
        <w:jc w:val="center"/>
        <w:tblLayout w:type="fixed"/>
        <w:tblLook w:val="04A0" w:firstRow="1" w:lastRow="0" w:firstColumn="1" w:lastColumn="0" w:noHBand="0" w:noVBand="1"/>
      </w:tblPr>
      <w:tblGrid>
        <w:gridCol w:w="5654"/>
        <w:gridCol w:w="5040"/>
      </w:tblGrid>
      <w:tr w:rsidR="00E70E12" w:rsidRPr="00CB0DB9" w14:paraId="385B4F2D" w14:textId="77777777" w:rsidTr="002374F3">
        <w:trPr>
          <w:trHeight w:val="4952"/>
          <w:jc w:val="center"/>
        </w:trPr>
        <w:tc>
          <w:tcPr>
            <w:tcW w:w="5654" w:type="dxa"/>
          </w:tcPr>
          <w:p w14:paraId="19A54BFE" w14:textId="77777777" w:rsidR="00E70E12" w:rsidRPr="00CB0DB9" w:rsidRDefault="00E70E12" w:rsidP="002374F3">
            <w:pPr>
              <w:ind w:right="-171"/>
              <w:jc w:val="center"/>
              <w:rPr>
                <w:rFonts w:ascii="Times New Roman" w:hAnsi="Times New Roman" w:cs="Times New Roman"/>
                <w:b/>
                <w:lang w:val="uk-UA"/>
              </w:rPr>
            </w:pPr>
            <w:r w:rsidRPr="00CB0DB9">
              <w:rPr>
                <w:rFonts w:ascii="Times New Roman" w:hAnsi="Times New Roman" w:cs="Times New Roman"/>
                <w:b/>
                <w:lang w:val="uk-UA"/>
              </w:rPr>
              <w:t>ЗАМОВНИК</w:t>
            </w:r>
          </w:p>
          <w:p w14:paraId="75611D32"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29AA03C6"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w:t>
            </w:r>
            <w:r w:rsidRPr="00CB0DB9">
              <w:rPr>
                <w:rFonts w:ascii="Times New Roman" w:hAnsi="Times New Roman" w:cs="Times New Roman"/>
                <w:lang w:val="uk-UA" w:bidi="uk-UA"/>
              </w:rPr>
              <w:t>29000</w:t>
            </w:r>
            <w:r w:rsidRPr="00CB0DB9">
              <w:rPr>
                <w:rFonts w:ascii="Times New Roman" w:hAnsi="Times New Roman" w:cs="Times New Roman"/>
                <w:lang w:bidi="uk-UA"/>
              </w:rPr>
              <w:t>,</w:t>
            </w:r>
          </w:p>
          <w:p w14:paraId="7A5F791A"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proofErr w:type="spellStart"/>
            <w:r w:rsidRPr="00CB0DB9">
              <w:rPr>
                <w:rFonts w:ascii="Times New Roman" w:hAnsi="Times New Roman" w:cs="Times New Roman"/>
                <w:lang w:bidi="uk-UA"/>
              </w:rPr>
              <w:t>Хмельницька</w:t>
            </w:r>
            <w:proofErr w:type="spellEnd"/>
            <w:r w:rsidRPr="00CB0DB9">
              <w:rPr>
                <w:rFonts w:ascii="Times New Roman" w:hAnsi="Times New Roman" w:cs="Times New Roman"/>
                <w:lang w:bidi="uk-UA"/>
              </w:rPr>
              <w:t xml:space="preserve"> обл., </w:t>
            </w:r>
            <w:proofErr w:type="spellStart"/>
            <w:r w:rsidRPr="00CB0DB9">
              <w:rPr>
                <w:rFonts w:ascii="Times New Roman" w:hAnsi="Times New Roman" w:cs="Times New Roman"/>
                <w:lang w:bidi="uk-UA"/>
              </w:rPr>
              <w:t>місто</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Хмельницький</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вул</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Пілотська</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будинок</w:t>
            </w:r>
            <w:proofErr w:type="spellEnd"/>
            <w:r w:rsidRPr="00CB0DB9">
              <w:rPr>
                <w:rFonts w:ascii="Times New Roman" w:hAnsi="Times New Roman" w:cs="Times New Roman"/>
                <w:lang w:bidi="uk-UA"/>
              </w:rPr>
              <w:t xml:space="preserve"> 1,</w:t>
            </w:r>
          </w:p>
          <w:p w14:paraId="3BB5C0CC"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46B230BE"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3D04D2AC"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7D12EEAA"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5A5AFC52"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01981224,</w:t>
            </w:r>
          </w:p>
          <w:p w14:paraId="6F8ECCB3"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544FD2FB"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________________________________</w:t>
            </w:r>
            <w:r w:rsidRPr="00CB0DB9">
              <w:rPr>
                <w:rFonts w:ascii="Times New Roman" w:hAnsi="Times New Roman" w:cs="Times New Roman"/>
                <w:lang w:eastAsia="ru-RU" w:bidi="uk-UA"/>
              </w:rPr>
              <w:t xml:space="preserve">  </w:t>
            </w:r>
          </w:p>
          <w:p w14:paraId="155DCD04"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4A8EC029"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616EB717"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_______________</w:t>
            </w:r>
          </w:p>
        </w:tc>
        <w:tc>
          <w:tcPr>
            <w:tcW w:w="5040" w:type="dxa"/>
          </w:tcPr>
          <w:p w14:paraId="6F72D128"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ПОСТАЧАЛЬНИК</w:t>
            </w:r>
          </w:p>
          <w:p w14:paraId="22CEE9A3" w14:textId="77777777" w:rsidR="00E70E12" w:rsidRPr="00CB0DB9" w:rsidRDefault="00E70E12" w:rsidP="002374F3">
            <w:pPr>
              <w:jc w:val="center"/>
              <w:rPr>
                <w:rFonts w:ascii="Times New Roman" w:hAnsi="Times New Roman" w:cs="Times New Roman"/>
                <w:b/>
              </w:rPr>
            </w:pPr>
            <w:r w:rsidRPr="00CB0DB9">
              <w:rPr>
                <w:rFonts w:ascii="Times New Roman" w:hAnsi="Times New Roman" w:cs="Times New Roman"/>
                <w:b/>
              </w:rPr>
              <w:t>___________________________________________________________________________________________________________</w:t>
            </w:r>
          </w:p>
          <w:p w14:paraId="76E5E0A9"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________,</w:t>
            </w:r>
          </w:p>
          <w:p w14:paraId="6BE8BA6A"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r w:rsidRPr="00CB0DB9">
              <w:rPr>
                <w:rFonts w:ascii="Times New Roman" w:hAnsi="Times New Roman" w:cs="Times New Roman"/>
                <w:lang w:bidi="uk-UA"/>
              </w:rPr>
              <w:t>________________________________,</w:t>
            </w:r>
          </w:p>
          <w:p w14:paraId="5A445AA2"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0B55E8DF"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79D37BB0"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413D167C" w14:textId="77777777" w:rsidR="00E70E12" w:rsidRPr="00CB0DB9" w:rsidRDefault="00E70E12" w:rsidP="002374F3">
            <w:pPr>
              <w:autoSpaceDN w:val="0"/>
              <w:adjustRightInd w:val="0"/>
              <w:jc w:val="both"/>
              <w:rPr>
                <w:rFonts w:ascii="Times New Roman" w:hAnsi="Times New Roman" w:cs="Times New Roman"/>
                <w:lang w:val="uk-UA" w:eastAsia="ru-RU" w:bidi="uk-UA"/>
              </w:rPr>
            </w:pPr>
          </w:p>
          <w:p w14:paraId="5F945D26"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59C66D4B"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_________,</w:t>
            </w:r>
          </w:p>
          <w:p w14:paraId="2C5BC511"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57A3E974"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w:t>
            </w:r>
            <w:r w:rsidRPr="00CB0DB9">
              <w:rPr>
                <w:rFonts w:ascii="Times New Roman" w:hAnsi="Times New Roman" w:cs="Times New Roman"/>
                <w:lang w:eastAsia="ru-RU" w:bidi="uk-UA"/>
              </w:rPr>
              <w:t xml:space="preserve"> </w:t>
            </w:r>
          </w:p>
          <w:p w14:paraId="463FDD88"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1B2294CF"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18B379FB"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w:t>
            </w:r>
          </w:p>
        </w:tc>
      </w:tr>
    </w:tbl>
    <w:p w14:paraId="0A92D88F" w14:textId="2C3DF470" w:rsidR="004C599D" w:rsidRPr="00CB0DB9"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CB0DB9" w:rsidSect="007D1ED9">
          <w:pgSz w:w="16838" w:h="11906" w:orient="landscape"/>
          <w:pgMar w:top="426" w:right="425" w:bottom="426" w:left="1134" w:header="709" w:footer="709" w:gutter="0"/>
          <w:cols w:space="708"/>
          <w:docGrid w:linePitch="360"/>
        </w:sectPr>
      </w:pPr>
    </w:p>
    <w:p w14:paraId="05B083C5" w14:textId="6C5C95C2" w:rsidR="0080297E" w:rsidRPr="00CB0DB9" w:rsidRDefault="0080297E" w:rsidP="004C599D">
      <w:pPr>
        <w:pageBreakBefore/>
        <w:shd w:val="clear" w:color="auto" w:fill="FFFFFF"/>
        <w:ind w:left="6096"/>
        <w:rPr>
          <w:rFonts w:ascii="Times New Roman" w:hAnsi="Times New Roman" w:cs="Times New Roman"/>
          <w:b/>
          <w:lang w:val="uk-UA"/>
        </w:rPr>
      </w:pPr>
      <w:r w:rsidRPr="00CB0DB9">
        <w:rPr>
          <w:rFonts w:ascii="Times New Roman" w:hAnsi="Times New Roman" w:cs="Times New Roman"/>
          <w:b/>
          <w:lang w:val="uk-UA"/>
        </w:rPr>
        <w:lastRenderedPageBreak/>
        <w:t xml:space="preserve">Додаток № </w:t>
      </w:r>
      <w:r w:rsidR="007D1ED9" w:rsidRPr="00CB0DB9">
        <w:rPr>
          <w:rFonts w:ascii="Times New Roman" w:hAnsi="Times New Roman" w:cs="Times New Roman"/>
          <w:b/>
          <w:lang w:val="uk-UA"/>
        </w:rPr>
        <w:t>2</w:t>
      </w:r>
    </w:p>
    <w:p w14:paraId="450BF1F1" w14:textId="6F039E09" w:rsidR="0080297E" w:rsidRPr="00CB0DB9" w:rsidRDefault="0080297E" w:rsidP="004C599D">
      <w:pPr>
        <w:shd w:val="clear" w:color="auto" w:fill="FFFFFF"/>
        <w:ind w:left="6096"/>
        <w:rPr>
          <w:rFonts w:ascii="Times New Roman" w:hAnsi="Times New Roman" w:cs="Times New Roman"/>
          <w:b/>
          <w:lang w:val="uk-UA"/>
        </w:rPr>
      </w:pPr>
      <w:r w:rsidRPr="00CB0DB9">
        <w:rPr>
          <w:rFonts w:ascii="Times New Roman" w:hAnsi="Times New Roman" w:cs="Times New Roman"/>
          <w:b/>
          <w:lang w:val="uk-UA"/>
        </w:rPr>
        <w:t xml:space="preserve">до Договору </w:t>
      </w:r>
      <w:r w:rsidR="004C599D" w:rsidRPr="00CB0DB9">
        <w:rPr>
          <w:rFonts w:ascii="Times New Roman" w:hAnsi="Times New Roman" w:cs="Times New Roman"/>
          <w:b/>
          <w:lang w:val="uk-UA"/>
        </w:rPr>
        <w:t xml:space="preserve">про закупівлю товарів </w:t>
      </w:r>
      <w:r w:rsidRPr="00CB0DB9">
        <w:rPr>
          <w:rFonts w:ascii="Times New Roman" w:hAnsi="Times New Roman" w:cs="Times New Roman"/>
          <w:b/>
          <w:lang w:val="uk-UA"/>
        </w:rPr>
        <w:t>№ __________</w:t>
      </w:r>
      <w:r w:rsidR="004C599D" w:rsidRPr="00CB0DB9">
        <w:rPr>
          <w:rFonts w:ascii="Times New Roman" w:hAnsi="Times New Roman" w:cs="Times New Roman"/>
          <w:b/>
          <w:lang w:val="uk-UA"/>
        </w:rPr>
        <w:t xml:space="preserve"> </w:t>
      </w:r>
      <w:r w:rsidRPr="00CB0DB9">
        <w:rPr>
          <w:rFonts w:ascii="Times New Roman" w:hAnsi="Times New Roman" w:cs="Times New Roman"/>
          <w:b/>
          <w:lang w:val="uk-UA"/>
        </w:rPr>
        <w:t>від «_____» __________________ 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764D8224" w14:textId="77777777" w:rsidR="0080297E" w:rsidRPr="00CB0DB9"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CB0DB9" w:rsidRDefault="00B020CF" w:rsidP="0080297E">
      <w:pPr>
        <w:shd w:val="clear" w:color="auto" w:fill="FFFFFF"/>
        <w:ind w:firstLine="567"/>
        <w:jc w:val="both"/>
        <w:rPr>
          <w:rFonts w:ascii="Times New Roman" w:hAnsi="Times New Roman" w:cs="Times New Roman"/>
          <w:b/>
          <w:lang w:val="uk-UA"/>
        </w:rPr>
      </w:pPr>
    </w:p>
    <w:p w14:paraId="656AC420" w14:textId="5AFDA4E9" w:rsidR="00F32921" w:rsidRPr="00CB0DB9" w:rsidRDefault="00F32921" w:rsidP="00F32921">
      <w:pPr>
        <w:pStyle w:val="a3"/>
        <w:spacing w:before="0" w:after="0"/>
        <w:ind w:firstLine="567"/>
        <w:jc w:val="center"/>
        <w:rPr>
          <w:lang w:val="uk-UA"/>
        </w:rPr>
      </w:pPr>
      <w:r w:rsidRPr="00CB0DB9">
        <w:rPr>
          <w:rFonts w:eastAsia="Arial Unicode MS"/>
          <w:shd w:val="clear" w:color="auto" w:fill="FFFFFF"/>
          <w:lang w:val="uk-UA" w:eastAsia="hi-IN" w:bidi="hi-IN"/>
        </w:rPr>
        <w:t>Технічні характеристики предмету закупівлі</w:t>
      </w:r>
      <w:r w:rsidRPr="00CB0DB9">
        <w:rPr>
          <w:b/>
          <w:lang w:val="uk-UA" w:eastAsia="ru-RU"/>
        </w:rPr>
        <w:t xml:space="preserve"> </w:t>
      </w:r>
      <w:r w:rsidR="00E70E12" w:rsidRPr="00CB0DB9">
        <w:rPr>
          <w:b/>
          <w:lang w:val="uk-UA" w:eastAsia="ru-RU"/>
        </w:rPr>
        <w:t>«</w:t>
      </w:r>
      <w:r w:rsidR="00E70E12" w:rsidRPr="00CB0DB9">
        <w:rPr>
          <w:b/>
          <w:shd w:val="clear" w:color="auto" w:fill="FFFFFF"/>
          <w:lang w:val="uk-UA"/>
        </w:rPr>
        <w:t xml:space="preserve">код ДК 021:2015 </w:t>
      </w:r>
      <w:r w:rsidR="00E70E12" w:rsidRPr="00CB0DB9">
        <w:rPr>
          <w:b/>
          <w:lang w:val="uk-UA"/>
        </w:rPr>
        <w:t xml:space="preserve">- 30210000-4 «Машини для обробки даних (апаратна частина)» </w:t>
      </w:r>
      <w:r w:rsidR="00E70E12" w:rsidRPr="00CB0DB9">
        <w:rPr>
          <w:b/>
          <w:shd w:val="clear" w:color="auto" w:fill="FFFFFF"/>
          <w:lang w:val="uk-UA"/>
        </w:rPr>
        <w:t>(</w:t>
      </w:r>
      <w:r w:rsidR="00E70E12" w:rsidRPr="00CB0DB9">
        <w:rPr>
          <w:bCs/>
          <w:shd w:val="clear" w:color="auto" w:fill="FFFFFF"/>
          <w:lang w:val="uk-UA"/>
        </w:rPr>
        <w:t>Портативний комп’ютер; Персональний комп’ютер в комплекті ТИП 1; Персональний комп’ютер в комплекті ТИП 2</w:t>
      </w:r>
      <w:r w:rsidR="00E70E12" w:rsidRPr="00CB0DB9">
        <w:rPr>
          <w:b/>
          <w:shd w:val="clear" w:color="auto" w:fill="FFFFFF"/>
          <w:lang w:val="uk-UA"/>
        </w:rPr>
        <w:t>)</w:t>
      </w:r>
      <w:r w:rsidR="00E70E12" w:rsidRPr="00CB0DB9">
        <w:rPr>
          <w:b/>
          <w:lang w:val="uk-UA"/>
        </w:rPr>
        <w:t>»</w:t>
      </w:r>
    </w:p>
    <w:p w14:paraId="41CAEAAB" w14:textId="06A43AA7" w:rsidR="0080297E" w:rsidRPr="00CB0DB9" w:rsidRDefault="0080297E" w:rsidP="0080297E">
      <w:pPr>
        <w:pStyle w:val="rvps2"/>
        <w:shd w:val="clear" w:color="auto" w:fill="FFFFFF"/>
        <w:spacing w:before="0" w:after="0"/>
        <w:contextualSpacing/>
        <w:jc w:val="center"/>
        <w:textAlignment w:val="baseline"/>
        <w:rPr>
          <w:b/>
          <w:lang w:val="uk-UA"/>
        </w:rPr>
      </w:pPr>
    </w:p>
    <w:p w14:paraId="5B7FC90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30899A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CB0DB9" w:rsidRDefault="0080297E" w:rsidP="00AC0551">
      <w:pPr>
        <w:widowControl/>
        <w:suppressAutoHyphens w:val="0"/>
        <w:autoSpaceDE/>
        <w:spacing w:after="200" w:line="276" w:lineRule="auto"/>
        <w:rPr>
          <w:rFonts w:ascii="Times New Roman" w:hAnsi="Times New Roman"/>
          <w:lang w:val="uk-UA"/>
        </w:rPr>
      </w:pPr>
    </w:p>
    <w:tbl>
      <w:tblPr>
        <w:tblW w:w="10694" w:type="dxa"/>
        <w:jc w:val="center"/>
        <w:tblLayout w:type="fixed"/>
        <w:tblLook w:val="04A0" w:firstRow="1" w:lastRow="0" w:firstColumn="1" w:lastColumn="0" w:noHBand="0" w:noVBand="1"/>
      </w:tblPr>
      <w:tblGrid>
        <w:gridCol w:w="5654"/>
        <w:gridCol w:w="5040"/>
      </w:tblGrid>
      <w:tr w:rsidR="00E70E12" w:rsidRPr="00CB0DB9" w14:paraId="2E958FEB" w14:textId="77777777" w:rsidTr="002374F3">
        <w:trPr>
          <w:trHeight w:val="4952"/>
          <w:jc w:val="center"/>
        </w:trPr>
        <w:tc>
          <w:tcPr>
            <w:tcW w:w="5654" w:type="dxa"/>
          </w:tcPr>
          <w:p w14:paraId="21F945A5" w14:textId="77777777" w:rsidR="00E70E12" w:rsidRPr="00CB0DB9" w:rsidRDefault="00E70E12" w:rsidP="002374F3">
            <w:pPr>
              <w:ind w:right="-171"/>
              <w:jc w:val="center"/>
              <w:rPr>
                <w:rFonts w:ascii="Times New Roman" w:hAnsi="Times New Roman" w:cs="Times New Roman"/>
                <w:b/>
                <w:lang w:val="uk-UA"/>
              </w:rPr>
            </w:pPr>
            <w:r w:rsidRPr="00CB0DB9">
              <w:rPr>
                <w:rFonts w:ascii="Times New Roman" w:hAnsi="Times New Roman" w:cs="Times New Roman"/>
                <w:b/>
                <w:lang w:val="uk-UA"/>
              </w:rPr>
              <w:t>ЗАМОВНИК</w:t>
            </w:r>
          </w:p>
          <w:p w14:paraId="72F18BAD"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378869A7"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w:t>
            </w:r>
            <w:r w:rsidRPr="00CB0DB9">
              <w:rPr>
                <w:rFonts w:ascii="Times New Roman" w:hAnsi="Times New Roman" w:cs="Times New Roman"/>
                <w:lang w:val="uk-UA" w:bidi="uk-UA"/>
              </w:rPr>
              <w:t>29000</w:t>
            </w:r>
            <w:r w:rsidRPr="00CB0DB9">
              <w:rPr>
                <w:rFonts w:ascii="Times New Roman" w:hAnsi="Times New Roman" w:cs="Times New Roman"/>
                <w:lang w:bidi="uk-UA"/>
              </w:rPr>
              <w:t>,</w:t>
            </w:r>
          </w:p>
          <w:p w14:paraId="074A049D"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proofErr w:type="spellStart"/>
            <w:r w:rsidRPr="00CB0DB9">
              <w:rPr>
                <w:rFonts w:ascii="Times New Roman" w:hAnsi="Times New Roman" w:cs="Times New Roman"/>
                <w:lang w:bidi="uk-UA"/>
              </w:rPr>
              <w:t>Хмельницька</w:t>
            </w:r>
            <w:proofErr w:type="spellEnd"/>
            <w:r w:rsidRPr="00CB0DB9">
              <w:rPr>
                <w:rFonts w:ascii="Times New Roman" w:hAnsi="Times New Roman" w:cs="Times New Roman"/>
                <w:lang w:bidi="uk-UA"/>
              </w:rPr>
              <w:t xml:space="preserve"> обл., </w:t>
            </w:r>
            <w:proofErr w:type="spellStart"/>
            <w:r w:rsidRPr="00CB0DB9">
              <w:rPr>
                <w:rFonts w:ascii="Times New Roman" w:hAnsi="Times New Roman" w:cs="Times New Roman"/>
                <w:lang w:bidi="uk-UA"/>
              </w:rPr>
              <w:t>місто</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Хмельницький</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вул</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Пілотська</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будинок</w:t>
            </w:r>
            <w:proofErr w:type="spellEnd"/>
            <w:r w:rsidRPr="00CB0DB9">
              <w:rPr>
                <w:rFonts w:ascii="Times New Roman" w:hAnsi="Times New Roman" w:cs="Times New Roman"/>
                <w:lang w:bidi="uk-UA"/>
              </w:rPr>
              <w:t xml:space="preserve"> 1,</w:t>
            </w:r>
          </w:p>
          <w:p w14:paraId="3D9F9F73"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2FB4E342"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497F24B5"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2DB0036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547F637A"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01981224,</w:t>
            </w:r>
          </w:p>
          <w:p w14:paraId="3618301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58F9A3FE"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________________________________</w:t>
            </w:r>
            <w:r w:rsidRPr="00CB0DB9">
              <w:rPr>
                <w:rFonts w:ascii="Times New Roman" w:hAnsi="Times New Roman" w:cs="Times New Roman"/>
                <w:lang w:eastAsia="ru-RU" w:bidi="uk-UA"/>
              </w:rPr>
              <w:t xml:space="preserve">  </w:t>
            </w:r>
          </w:p>
          <w:p w14:paraId="7C15259B"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52509F72"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7A01C73B"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_______________</w:t>
            </w:r>
          </w:p>
        </w:tc>
        <w:tc>
          <w:tcPr>
            <w:tcW w:w="5040" w:type="dxa"/>
          </w:tcPr>
          <w:p w14:paraId="31451513"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ПОСТАЧАЛЬНИК</w:t>
            </w:r>
          </w:p>
          <w:p w14:paraId="42465072" w14:textId="77777777" w:rsidR="00E70E12" w:rsidRPr="00CB0DB9" w:rsidRDefault="00E70E12" w:rsidP="002374F3">
            <w:pPr>
              <w:jc w:val="center"/>
              <w:rPr>
                <w:rFonts w:ascii="Times New Roman" w:hAnsi="Times New Roman" w:cs="Times New Roman"/>
                <w:b/>
              </w:rPr>
            </w:pPr>
            <w:r w:rsidRPr="00CB0DB9">
              <w:rPr>
                <w:rFonts w:ascii="Times New Roman" w:hAnsi="Times New Roman" w:cs="Times New Roman"/>
                <w:b/>
              </w:rPr>
              <w:t>___________________________________________________________________________________________________________</w:t>
            </w:r>
          </w:p>
          <w:p w14:paraId="1E88F763"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________,</w:t>
            </w:r>
          </w:p>
          <w:p w14:paraId="07875FDE"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r w:rsidRPr="00CB0DB9">
              <w:rPr>
                <w:rFonts w:ascii="Times New Roman" w:hAnsi="Times New Roman" w:cs="Times New Roman"/>
                <w:lang w:bidi="uk-UA"/>
              </w:rPr>
              <w:t>________________________________,</w:t>
            </w:r>
          </w:p>
          <w:p w14:paraId="6F758563"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0A8B1A95"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15878419"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0AE36EE1" w14:textId="77777777" w:rsidR="00E70E12" w:rsidRPr="00CB0DB9" w:rsidRDefault="00E70E12" w:rsidP="002374F3">
            <w:pPr>
              <w:autoSpaceDN w:val="0"/>
              <w:adjustRightInd w:val="0"/>
              <w:jc w:val="both"/>
              <w:rPr>
                <w:rFonts w:ascii="Times New Roman" w:hAnsi="Times New Roman" w:cs="Times New Roman"/>
                <w:lang w:val="uk-UA" w:eastAsia="ru-RU" w:bidi="uk-UA"/>
              </w:rPr>
            </w:pPr>
          </w:p>
          <w:p w14:paraId="52215F44"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65509003"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_________,</w:t>
            </w:r>
          </w:p>
          <w:p w14:paraId="5EB1BAE6"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635BF46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w:t>
            </w:r>
            <w:r w:rsidRPr="00CB0DB9">
              <w:rPr>
                <w:rFonts w:ascii="Times New Roman" w:hAnsi="Times New Roman" w:cs="Times New Roman"/>
                <w:lang w:eastAsia="ru-RU" w:bidi="uk-UA"/>
              </w:rPr>
              <w:t xml:space="preserve"> </w:t>
            </w:r>
          </w:p>
          <w:p w14:paraId="59BBEE01"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19A68D5C"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2589B29A"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w:t>
            </w:r>
          </w:p>
        </w:tc>
      </w:tr>
    </w:tbl>
    <w:p w14:paraId="1F85E0AA" w14:textId="77777777" w:rsidR="0080297E" w:rsidRPr="00CB0DB9" w:rsidRDefault="0080297E" w:rsidP="00AC0551">
      <w:pPr>
        <w:widowControl/>
        <w:suppressAutoHyphens w:val="0"/>
        <w:autoSpaceDE/>
        <w:spacing w:after="200" w:line="276" w:lineRule="auto"/>
        <w:rPr>
          <w:rFonts w:ascii="Times New Roman" w:hAnsi="Times New Roman"/>
        </w:rPr>
      </w:pPr>
    </w:p>
    <w:sectPr w:rsidR="0080297E" w:rsidRPr="00CB0DB9"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6CFA" w14:textId="77777777" w:rsidR="002D4662" w:rsidRDefault="002D4662" w:rsidP="000D05A1">
      <w:r>
        <w:separator/>
      </w:r>
    </w:p>
  </w:endnote>
  <w:endnote w:type="continuationSeparator" w:id="0">
    <w:p w14:paraId="1008405A" w14:textId="77777777" w:rsidR="002D4662" w:rsidRDefault="002D4662"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6"/>
        <w:szCs w:val="16"/>
      </w:rPr>
      <w:id w:val="-1881235821"/>
      <w:docPartObj>
        <w:docPartGallery w:val="Page Numbers (Bottom of Page)"/>
        <w:docPartUnique/>
      </w:docPartObj>
    </w:sdtPr>
    <w:sdtEndPr/>
    <w:sdtContent>
      <w:p w14:paraId="440EBF67" w14:textId="1A213AF6"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E96C89">
          <w:rPr>
            <w:rFonts w:ascii="Arial" w:hAnsi="Arial" w:cs="Arial"/>
            <w:b/>
            <w:bCs/>
            <w:noProof/>
            <w:sz w:val="16"/>
            <w:szCs w:val="16"/>
          </w:rPr>
          <w:t>10</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F829" w14:textId="77777777" w:rsidR="002D4662" w:rsidRDefault="002D4662" w:rsidP="000D05A1">
      <w:r>
        <w:separator/>
      </w:r>
    </w:p>
  </w:footnote>
  <w:footnote w:type="continuationSeparator" w:id="0">
    <w:p w14:paraId="74DB67CA" w14:textId="77777777" w:rsidR="002D4662" w:rsidRDefault="002D4662" w:rsidP="000D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AC"/>
    <w:rsid w:val="0003677C"/>
    <w:rsid w:val="00050A32"/>
    <w:rsid w:val="000611D0"/>
    <w:rsid w:val="000C266F"/>
    <w:rsid w:val="000C475C"/>
    <w:rsid w:val="000D05A1"/>
    <w:rsid w:val="000E335E"/>
    <w:rsid w:val="000F685A"/>
    <w:rsid w:val="00112182"/>
    <w:rsid w:val="00145EF7"/>
    <w:rsid w:val="00160A3A"/>
    <w:rsid w:val="001959C9"/>
    <w:rsid w:val="001A0A40"/>
    <w:rsid w:val="001A1F3E"/>
    <w:rsid w:val="001E2F19"/>
    <w:rsid w:val="001E495A"/>
    <w:rsid w:val="001F4559"/>
    <w:rsid w:val="0024568F"/>
    <w:rsid w:val="002618D9"/>
    <w:rsid w:val="00284376"/>
    <w:rsid w:val="002B4FAC"/>
    <w:rsid w:val="002D4662"/>
    <w:rsid w:val="002D7C08"/>
    <w:rsid w:val="002F76BC"/>
    <w:rsid w:val="002F7813"/>
    <w:rsid w:val="003904C9"/>
    <w:rsid w:val="003A6273"/>
    <w:rsid w:val="003C6018"/>
    <w:rsid w:val="003E65BA"/>
    <w:rsid w:val="004A1B36"/>
    <w:rsid w:val="004A2286"/>
    <w:rsid w:val="004B3015"/>
    <w:rsid w:val="004C599D"/>
    <w:rsid w:val="004D6EBF"/>
    <w:rsid w:val="004E2517"/>
    <w:rsid w:val="005A2C75"/>
    <w:rsid w:val="00670CDB"/>
    <w:rsid w:val="00677FD6"/>
    <w:rsid w:val="006931A1"/>
    <w:rsid w:val="00693E69"/>
    <w:rsid w:val="006E7886"/>
    <w:rsid w:val="006F6B15"/>
    <w:rsid w:val="007476AF"/>
    <w:rsid w:val="00752412"/>
    <w:rsid w:val="0077756D"/>
    <w:rsid w:val="00796FD4"/>
    <w:rsid w:val="007A7EEB"/>
    <w:rsid w:val="007C1C3F"/>
    <w:rsid w:val="007C564F"/>
    <w:rsid w:val="007D1ED9"/>
    <w:rsid w:val="007D696D"/>
    <w:rsid w:val="0080297E"/>
    <w:rsid w:val="008118FB"/>
    <w:rsid w:val="0082364B"/>
    <w:rsid w:val="00824362"/>
    <w:rsid w:val="00860B97"/>
    <w:rsid w:val="008860B4"/>
    <w:rsid w:val="008A2742"/>
    <w:rsid w:val="00920C15"/>
    <w:rsid w:val="0092152F"/>
    <w:rsid w:val="00A22B58"/>
    <w:rsid w:val="00A24A48"/>
    <w:rsid w:val="00A84A73"/>
    <w:rsid w:val="00AB258E"/>
    <w:rsid w:val="00AC0551"/>
    <w:rsid w:val="00AE09DE"/>
    <w:rsid w:val="00AF20A2"/>
    <w:rsid w:val="00B020CF"/>
    <w:rsid w:val="00B0752F"/>
    <w:rsid w:val="00B07596"/>
    <w:rsid w:val="00B82701"/>
    <w:rsid w:val="00BF19FC"/>
    <w:rsid w:val="00C16EB3"/>
    <w:rsid w:val="00C5080F"/>
    <w:rsid w:val="00C80D64"/>
    <w:rsid w:val="00CB0DB9"/>
    <w:rsid w:val="00CE54E4"/>
    <w:rsid w:val="00D21DC9"/>
    <w:rsid w:val="00D24253"/>
    <w:rsid w:val="00D34151"/>
    <w:rsid w:val="00D71211"/>
    <w:rsid w:val="00DA1C62"/>
    <w:rsid w:val="00DE05D3"/>
    <w:rsid w:val="00DF3091"/>
    <w:rsid w:val="00E16055"/>
    <w:rsid w:val="00E40668"/>
    <w:rsid w:val="00E70E12"/>
    <w:rsid w:val="00E804A4"/>
    <w:rsid w:val="00E806B5"/>
    <w:rsid w:val="00E9461B"/>
    <w:rsid w:val="00E96C89"/>
    <w:rsid w:val="00F03644"/>
    <w:rsid w:val="00F32921"/>
    <w:rsid w:val="00F5036D"/>
    <w:rsid w:val="00F50D44"/>
    <w:rsid w:val="00FC3882"/>
    <w:rsid w:val="00FD6721"/>
    <w:rsid w:val="00FD73B6"/>
    <w:rsid w:val="00FF6B62"/>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061CF"/>
  <w15:docId w15:val="{939CAE74-7851-4B8E-9F9C-16A3DF87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F58D-EB5C-435A-A60C-201BB548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5427</Words>
  <Characters>30934</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kostik</cp:lastModifiedBy>
  <cp:revision>18</cp:revision>
  <cp:lastPrinted>2023-01-12T13:25:00Z</cp:lastPrinted>
  <dcterms:created xsi:type="dcterms:W3CDTF">2023-06-13T12:31:00Z</dcterms:created>
  <dcterms:modified xsi:type="dcterms:W3CDTF">2024-03-27T14:08:00Z</dcterms:modified>
</cp:coreProperties>
</file>