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Додаток</w:t>
      </w:r>
      <w:r w:rsidR="00E84D2D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Pr="00C113C7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D12E7D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2</w:t>
      </w:r>
    </w:p>
    <w:p w:rsidR="00C113C7" w:rsidRPr="00C113C7" w:rsidRDefault="00C113C7" w:rsidP="00C113C7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до тендерної документації</w:t>
      </w:r>
    </w:p>
    <w:p w:rsidR="00C113C7" w:rsidRPr="00C113C7" w:rsidRDefault="00C113C7" w:rsidP="00C113C7">
      <w:pPr>
        <w:suppressAutoHyphens/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ФОРМА «ТЕНДЕРНА ПРОПОЗИЦІЯ»</w:t>
      </w:r>
    </w:p>
    <w:p w:rsidR="00C113C7" w:rsidRPr="00C113C7" w:rsidRDefault="00C113C7" w:rsidP="00C113C7">
      <w:pPr>
        <w:suppressAutoHyphens/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2"/>
        <w:gridCol w:w="5447"/>
      </w:tblGrid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прізвище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ім’я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, по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батькові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учасника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Місцезнаходження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місце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проживання</w:t>
            </w:r>
            <w:proofErr w:type="spellEnd"/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Код за ЄДРПОУ / </w:t>
            </w:r>
            <w:proofErr w:type="spellStart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ідентифікаційний</w:t>
            </w:r>
            <w:proofErr w:type="spellEnd"/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 xml:space="preserve"> номер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C113C7" w:rsidRPr="00C113C7" w:rsidTr="0030788B">
        <w:trPr>
          <w:trHeight w:val="552"/>
        </w:trPr>
        <w:tc>
          <w:tcPr>
            <w:tcW w:w="4242" w:type="dxa"/>
            <w:shd w:val="clear" w:color="auto" w:fill="D9D9D9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C113C7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  <w:t>Номер телефону / телефаксу</w:t>
            </w:r>
          </w:p>
        </w:tc>
        <w:tc>
          <w:tcPr>
            <w:tcW w:w="5612" w:type="dxa"/>
          </w:tcPr>
          <w:p w:rsidR="00C113C7" w:rsidRPr="00C113C7" w:rsidRDefault="00C113C7" w:rsidP="00C113C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</w:tbl>
    <w:p w:rsidR="00C113C7" w:rsidRPr="00D12E7D" w:rsidRDefault="00C113C7" w:rsidP="00D12E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Ми, (назва Учасника), надаємо свою тендерну пропозицію щодо участі у торгах на закупівлю товару </w:t>
      </w:r>
      <w:r w:rsidR="00D12E7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    </w:t>
      </w:r>
      <w:r w:rsidR="00D12E7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Сир тверди</w:t>
      </w:r>
      <w:r w:rsidR="0090375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й, сир кисломолочний </w:t>
      </w:r>
      <w:r w:rsidR="00D12E7D" w:rsidRPr="0021238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D12E7D" w:rsidRPr="0021238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 xml:space="preserve">ДК </w:t>
      </w:r>
      <w:r w:rsidR="00D12E7D">
        <w:rPr>
          <w:rFonts w:ascii="Times New Roman" w:hAnsi="Times New Roman" w:cs="Times New Roman"/>
          <w:b/>
          <w:sz w:val="24"/>
          <w:szCs w:val="24"/>
        </w:rPr>
        <w:t>021:2015: 15540000-5 Сирні продукти</w:t>
      </w:r>
      <w:r w:rsidR="00F64DD3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>згідно з технічними та іншими вимогами Замовника торгів.</w:t>
      </w:r>
    </w:p>
    <w:p w:rsidR="00C113C7" w:rsidRPr="00C113C7" w:rsidRDefault="00C113C7" w:rsidP="00C113C7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            Вивчивши тендерну документацію та технічні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цінами:</w:t>
      </w:r>
    </w:p>
    <w:tbl>
      <w:tblPr>
        <w:tblW w:w="1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206"/>
        <w:gridCol w:w="1339"/>
        <w:gridCol w:w="1415"/>
        <w:gridCol w:w="1457"/>
        <w:gridCol w:w="1690"/>
        <w:gridCol w:w="830"/>
        <w:gridCol w:w="530"/>
        <w:gridCol w:w="530"/>
        <w:gridCol w:w="530"/>
        <w:gridCol w:w="530"/>
      </w:tblGrid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Одиниці виміру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без ПДВ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Ціна за одиницю, грн., з ПДВ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твердий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93121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C22A9F" w:rsidP="00614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120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rPr>
          <w:gridAfter w:val="5"/>
          <w:wAfter w:w="2950" w:type="dxa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Сир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кисломолочний</w:t>
            </w:r>
            <w:proofErr w:type="spellEnd"/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D12E7D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кг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D12E7D" w:rsidRDefault="00C22A9F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uk-UA"/>
              </w:rPr>
              <w:t>1 000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c>
          <w:tcPr>
            <w:tcW w:w="9915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C113C7" w:rsidRPr="00C113C7" w:rsidTr="00D12E7D">
        <w:trPr>
          <w:gridAfter w:val="1"/>
          <w:wAfter w:w="530" w:type="dxa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113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Всього:                                                                                                                                                                                у тому числі ПДВ: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C7" w:rsidRPr="00C113C7" w:rsidRDefault="00C113C7" w:rsidP="00C11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D12E7D" w:rsidRDefault="00D12E7D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D12E7D" w:rsidRDefault="00D12E7D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D12E7D" w:rsidRDefault="00D12E7D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1. 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дотримуватися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умов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цієї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протягом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90 днів із дати кінцевого строку подання тендерних пропозицій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встановленого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Вами.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обов'язковою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нас і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може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бути акцептована Вами у будь-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який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час до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закінчення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зазначеного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терміну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погоджуємося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Ви можете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відхилити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чи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всі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згідно</w:t>
      </w:r>
      <w:proofErr w:type="spellEnd"/>
      <w:proofErr w:type="gram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тендерної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документації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та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розуміємо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Ви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обмежені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прийнятті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будь-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іншої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пропозиції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більш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вигідними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для Вас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умовами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Якщо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наша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пропозиція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буде акцептована, ми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зобов'язуємося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підписати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закупівлю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у строк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раніше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614BB5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після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оприлюднення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повідомлення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і не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пізніше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ніж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через </w:t>
      </w:r>
      <w:r w:rsidR="00614BB5" w:rsidRPr="00060566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15</w:t>
      </w:r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днів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з дня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прийняття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рішення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про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намір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укласти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договір</w:t>
      </w:r>
      <w:proofErr w:type="spellEnd"/>
      <w:r w:rsidRPr="00C113C7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.</w:t>
      </w:r>
    </w:p>
    <w:p w:rsidR="00C113C7" w:rsidRPr="00C113C7" w:rsidRDefault="00C113C7" w:rsidP="00C11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84" w:firstLine="539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D12E7D" w:rsidRDefault="00D12E7D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D12E7D" w:rsidRDefault="00D12E7D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D12E7D" w:rsidRDefault="00D12E7D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Посада, прізвище, ініціали, підпис уповноваженої особи Учасника, завірені печаткою </w:t>
      </w:r>
    </w:p>
    <w:p w:rsidR="00C113C7" w:rsidRPr="00C113C7" w:rsidRDefault="00C113C7" w:rsidP="00C113C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113C7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Pr="00C113C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за наявності)</w:t>
      </w: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113C7" w:rsidRPr="00C113C7" w:rsidRDefault="00C113C7" w:rsidP="00C113C7">
      <w:pPr>
        <w:suppressAutoHyphens/>
        <w:spacing w:after="0" w:line="240" w:lineRule="auto"/>
        <w:contextualSpacing/>
        <w:jc w:val="right"/>
        <w:outlineLvl w:val="5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035D1" w:rsidRDefault="004035D1"/>
    <w:sectPr w:rsidR="00403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C7"/>
    <w:rsid w:val="00060566"/>
    <w:rsid w:val="004035D1"/>
    <w:rsid w:val="00614BB5"/>
    <w:rsid w:val="00903758"/>
    <w:rsid w:val="009A12F3"/>
    <w:rsid w:val="00C113C7"/>
    <w:rsid w:val="00C22A9F"/>
    <w:rsid w:val="00C3518E"/>
    <w:rsid w:val="00C93121"/>
    <w:rsid w:val="00D12E7D"/>
    <w:rsid w:val="00D3192E"/>
    <w:rsid w:val="00D55AC6"/>
    <w:rsid w:val="00DA0BD4"/>
    <w:rsid w:val="00DF1353"/>
    <w:rsid w:val="00E84D2D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3BF5"/>
  <w15:chartTrackingRefBased/>
  <w15:docId w15:val="{8E10F58F-293A-40F5-B86C-339D408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Анжела</cp:lastModifiedBy>
  <cp:revision>26</cp:revision>
  <dcterms:created xsi:type="dcterms:W3CDTF">2022-12-29T06:36:00Z</dcterms:created>
  <dcterms:modified xsi:type="dcterms:W3CDTF">2024-01-08T07:46:00Z</dcterms:modified>
</cp:coreProperties>
</file>