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4F" w:rsidRPr="0018194F" w:rsidRDefault="0018194F" w:rsidP="0018194F">
      <w:pPr>
        <w:spacing w:line="276" w:lineRule="auto"/>
        <w:jc w:val="right"/>
        <w:rPr>
          <w:rFonts w:eastAsia="Times New Roman"/>
          <w:lang w:val="uk-UA"/>
        </w:rPr>
      </w:pPr>
      <w:r>
        <w:rPr>
          <w:rFonts w:eastAsia="Times New Roman"/>
          <w:lang w:val="uk-UA"/>
        </w:rPr>
        <w:t>Додаток 2</w:t>
      </w:r>
    </w:p>
    <w:p w:rsidR="0018194F" w:rsidRPr="0018194F" w:rsidRDefault="0018194F" w:rsidP="0018194F">
      <w:pPr>
        <w:spacing w:line="276" w:lineRule="auto"/>
        <w:jc w:val="right"/>
        <w:rPr>
          <w:rFonts w:eastAsia="Times New Roman"/>
          <w:lang w:val="uk-UA"/>
        </w:rPr>
      </w:pPr>
      <w:r w:rsidRPr="0018194F">
        <w:rPr>
          <w:rFonts w:eastAsia="Times New Roman"/>
          <w:lang w:val="uk-UA"/>
        </w:rPr>
        <w:t xml:space="preserve">до оголошення про проведення </w:t>
      </w:r>
    </w:p>
    <w:p w:rsidR="0018194F" w:rsidRPr="0018194F" w:rsidRDefault="0018194F" w:rsidP="0018194F">
      <w:pPr>
        <w:spacing w:line="276" w:lineRule="auto"/>
        <w:jc w:val="right"/>
        <w:rPr>
          <w:rFonts w:eastAsia="Times New Roman"/>
          <w:lang w:val="uk-UA"/>
        </w:rPr>
      </w:pPr>
      <w:r w:rsidRPr="0018194F">
        <w:rPr>
          <w:rFonts w:eastAsia="Times New Roman"/>
          <w:lang w:val="uk-UA"/>
        </w:rPr>
        <w:t>спрощеної закупівлі</w:t>
      </w:r>
    </w:p>
    <w:p w:rsidR="0018194F" w:rsidRPr="00610A79" w:rsidRDefault="0018194F" w:rsidP="003E05CF">
      <w:pPr>
        <w:jc w:val="center"/>
        <w:rPr>
          <w:i/>
          <w:lang w:val="uk-UA"/>
        </w:rPr>
      </w:pPr>
    </w:p>
    <w:p w:rsidR="003E05CF" w:rsidRDefault="00272B6D" w:rsidP="003E05CF">
      <w:pPr>
        <w:jc w:val="center"/>
        <w:rPr>
          <w:b/>
          <w:lang w:val="uk-UA"/>
        </w:rPr>
      </w:pPr>
      <w:r w:rsidRPr="005A3C20">
        <w:rPr>
          <w:b/>
          <w:lang w:val="uk-UA"/>
        </w:rPr>
        <w:t xml:space="preserve">Договір </w:t>
      </w:r>
      <w:r w:rsidR="00D42C2B" w:rsidRPr="005A3C20">
        <w:rPr>
          <w:b/>
          <w:lang w:val="uk-UA"/>
        </w:rPr>
        <w:t>№_______________</w:t>
      </w:r>
    </w:p>
    <w:p w:rsidR="00D91854" w:rsidRPr="005A3C20" w:rsidRDefault="00D91854" w:rsidP="003E05CF">
      <w:pPr>
        <w:jc w:val="center"/>
        <w:rPr>
          <w:b/>
          <w:lang w:val="uk-UA"/>
        </w:rPr>
      </w:pPr>
      <w:proofErr w:type="spellStart"/>
      <w:r>
        <w:rPr>
          <w:b/>
          <w:lang w:val="uk-UA"/>
        </w:rPr>
        <w:t>проєкт</w:t>
      </w:r>
      <w:proofErr w:type="spellEnd"/>
    </w:p>
    <w:p w:rsidR="003E05CF" w:rsidRPr="005A3C20" w:rsidRDefault="003E05CF" w:rsidP="003E05CF">
      <w:pPr>
        <w:jc w:val="center"/>
        <w:rPr>
          <w:b/>
        </w:rPr>
      </w:pPr>
      <w:r w:rsidRPr="005A3C20">
        <w:rPr>
          <w:b/>
        </w:rPr>
        <w:t xml:space="preserve">про </w:t>
      </w:r>
      <w:proofErr w:type="spellStart"/>
      <w:r w:rsidRPr="005A3C20">
        <w:rPr>
          <w:b/>
        </w:rPr>
        <w:t>постачання</w:t>
      </w:r>
      <w:proofErr w:type="spellEnd"/>
      <w:r w:rsidRPr="005A3C20">
        <w:rPr>
          <w:b/>
        </w:rPr>
        <w:t xml:space="preserve"> </w:t>
      </w:r>
      <w:proofErr w:type="spellStart"/>
      <w:r w:rsidRPr="005A3C20">
        <w:rPr>
          <w:b/>
        </w:rPr>
        <w:t>електричної</w:t>
      </w:r>
      <w:proofErr w:type="spellEnd"/>
      <w:r w:rsidRPr="005A3C20">
        <w:rPr>
          <w:b/>
        </w:rPr>
        <w:t xml:space="preserve"> </w:t>
      </w:r>
      <w:proofErr w:type="spellStart"/>
      <w:r w:rsidRPr="005A3C20">
        <w:rPr>
          <w:b/>
        </w:rPr>
        <w:t>енергії</w:t>
      </w:r>
      <w:proofErr w:type="spellEnd"/>
      <w:r w:rsidRPr="005A3C20">
        <w:rPr>
          <w:b/>
        </w:rPr>
        <w:t xml:space="preserve"> </w:t>
      </w:r>
      <w:proofErr w:type="spellStart"/>
      <w:r w:rsidRPr="005A3C20">
        <w:rPr>
          <w:b/>
        </w:rPr>
        <w:t>споживачу</w:t>
      </w:r>
      <w:proofErr w:type="spellEnd"/>
    </w:p>
    <w:p w:rsidR="00D42C2B" w:rsidRPr="005A3C20" w:rsidRDefault="00D42C2B" w:rsidP="003E05CF">
      <w:pPr>
        <w:jc w:val="center"/>
        <w:rPr>
          <w:b/>
        </w:rPr>
      </w:pPr>
    </w:p>
    <w:p w:rsidR="003E05CF" w:rsidRPr="005A3C20" w:rsidRDefault="00D42C2B" w:rsidP="003E05CF">
      <w:pPr>
        <w:tabs>
          <w:tab w:val="left" w:pos="7980"/>
        </w:tabs>
        <w:rPr>
          <w:b/>
        </w:rPr>
      </w:pPr>
      <w:r w:rsidRPr="005A3C20">
        <w:rPr>
          <w:b/>
          <w:lang w:val="uk-UA"/>
        </w:rPr>
        <w:t xml:space="preserve">__________________                                                                                    </w:t>
      </w:r>
      <w:r w:rsidR="00B42DB8" w:rsidRPr="005A3C20">
        <w:rPr>
          <w:b/>
          <w:lang w:val="uk-UA"/>
        </w:rPr>
        <w:t>_</w:t>
      </w:r>
      <w:r w:rsidR="00B42DB8" w:rsidRPr="005A3C20">
        <w:rPr>
          <w:b/>
        </w:rPr>
        <w:t>___</w:t>
      </w:r>
      <w:r w:rsidR="007351F5" w:rsidRPr="005A3C20">
        <w:rPr>
          <w:b/>
          <w:lang w:val="uk-UA"/>
        </w:rPr>
        <w:t>___</w:t>
      </w:r>
      <w:r w:rsidR="00B42DB8" w:rsidRPr="005A3C20">
        <w:rPr>
          <w:b/>
        </w:rPr>
        <w:t>___</w:t>
      </w:r>
      <w:r w:rsidR="00B42DB8" w:rsidRPr="005A3C20">
        <w:rPr>
          <w:b/>
          <w:lang w:val="uk-UA"/>
        </w:rPr>
        <w:t xml:space="preserve">__  </w:t>
      </w:r>
      <w:r w:rsidR="00800EB6" w:rsidRPr="005A3C20">
        <w:rPr>
          <w:b/>
        </w:rPr>
        <w:t>20</w:t>
      </w:r>
      <w:r w:rsidR="001962A3" w:rsidRPr="005A3C20">
        <w:rPr>
          <w:b/>
          <w:lang w:val="uk-UA"/>
        </w:rPr>
        <w:t>_____</w:t>
      </w:r>
      <w:r w:rsidR="003E05CF" w:rsidRPr="005A3C20">
        <w:rPr>
          <w:b/>
        </w:rPr>
        <w:t xml:space="preserve"> р.</w:t>
      </w:r>
    </w:p>
    <w:p w:rsidR="0024630D" w:rsidRPr="005A3C20" w:rsidRDefault="0024630D" w:rsidP="0009318D">
      <w:pPr>
        <w:jc w:val="both"/>
        <w:rPr>
          <w:lang w:val="uk-UA"/>
        </w:rPr>
      </w:pPr>
    </w:p>
    <w:p w:rsidR="0024630D" w:rsidRPr="005A3C20" w:rsidRDefault="0024630D" w:rsidP="0009318D">
      <w:pPr>
        <w:jc w:val="both"/>
        <w:rPr>
          <w:lang w:val="uk-UA"/>
        </w:rPr>
      </w:pPr>
    </w:p>
    <w:p w:rsidR="008A5980" w:rsidRPr="005A3C20" w:rsidRDefault="008A5980" w:rsidP="008A5980">
      <w:pPr>
        <w:jc w:val="both"/>
        <w:rPr>
          <w:lang w:val="uk-UA"/>
        </w:rPr>
      </w:pPr>
    </w:p>
    <w:p w:rsidR="008A5980" w:rsidRPr="005A3C20" w:rsidRDefault="000346EC" w:rsidP="008A5980">
      <w:pPr>
        <w:jc w:val="both"/>
        <w:rPr>
          <w:lang w:val="uk-UA"/>
        </w:rPr>
      </w:pPr>
      <w:r>
        <w:rPr>
          <w:b/>
          <w:lang w:val="uk-UA"/>
        </w:rPr>
        <w:t xml:space="preserve">Комунальне некомерційне підприємство </w:t>
      </w:r>
      <w:r w:rsidR="00531796" w:rsidRPr="00531796">
        <w:rPr>
          <w:b/>
          <w:lang w:val="uk-UA"/>
        </w:rPr>
        <w:t xml:space="preserve"> «</w:t>
      </w:r>
      <w:proofErr w:type="spellStart"/>
      <w:r>
        <w:rPr>
          <w:b/>
          <w:lang w:val="uk-UA"/>
        </w:rPr>
        <w:t>Переріслянська</w:t>
      </w:r>
      <w:proofErr w:type="spellEnd"/>
      <w:r>
        <w:rPr>
          <w:b/>
          <w:lang w:val="uk-UA"/>
        </w:rPr>
        <w:t xml:space="preserve"> амбулаторія загальної практики сімейної медицини </w:t>
      </w:r>
      <w:r w:rsidR="00531796" w:rsidRPr="00531796">
        <w:rPr>
          <w:b/>
          <w:lang w:val="uk-UA"/>
        </w:rPr>
        <w:t xml:space="preserve">» </w:t>
      </w:r>
      <w:proofErr w:type="spellStart"/>
      <w:r>
        <w:rPr>
          <w:b/>
          <w:lang w:val="uk-UA"/>
        </w:rPr>
        <w:t>Переріслянської</w:t>
      </w:r>
      <w:proofErr w:type="spellEnd"/>
      <w:r>
        <w:rPr>
          <w:b/>
          <w:lang w:val="uk-UA"/>
        </w:rPr>
        <w:t xml:space="preserve"> сільської ради</w:t>
      </w:r>
      <w:r w:rsidR="0002590A">
        <w:rPr>
          <w:b/>
          <w:lang w:val="uk-UA"/>
        </w:rPr>
        <w:t xml:space="preserve"> </w:t>
      </w:r>
      <w:r w:rsidR="008A5980" w:rsidRPr="005A3C20">
        <w:rPr>
          <w:lang w:val="uk-UA"/>
        </w:rPr>
        <w:t xml:space="preserve">, </w:t>
      </w:r>
      <w:r>
        <w:rPr>
          <w:b/>
          <w:lang w:val="uk-UA"/>
        </w:rPr>
        <w:t xml:space="preserve">код ЄДРПОУ 42566178 </w:t>
      </w:r>
      <w:r w:rsidR="008A5980" w:rsidRPr="005A3C20">
        <w:rPr>
          <w:bCs/>
          <w:lang w:val="uk-UA"/>
        </w:rPr>
        <w:t>,</w:t>
      </w:r>
      <w:r w:rsidR="008A5980" w:rsidRPr="005A3C20">
        <w:rPr>
          <w:lang w:val="uk-UA"/>
        </w:rPr>
        <w:t xml:space="preserve"> в особі _______________</w:t>
      </w:r>
      <w:r>
        <w:rPr>
          <w:lang w:val="uk-UA"/>
        </w:rPr>
        <w:t>_________________________</w:t>
      </w:r>
      <w:r w:rsidR="008A5980" w:rsidRPr="005A3C20">
        <w:rPr>
          <w:lang w:val="uk-UA"/>
        </w:rPr>
        <w:t xml:space="preserve">, який(а) діє на підставі __________________________________________________, (далі – Споживач), з однієї сторони, </w:t>
      </w:r>
    </w:p>
    <w:p w:rsidR="008A5980" w:rsidRPr="005A3C20" w:rsidRDefault="008A5980" w:rsidP="008A5980">
      <w:pPr>
        <w:ind w:firstLine="284"/>
        <w:jc w:val="both"/>
        <w:rPr>
          <w:lang w:val="uk-UA"/>
        </w:rPr>
      </w:pPr>
      <w:r w:rsidRPr="005A3C20">
        <w:rPr>
          <w:b/>
          <w:lang w:val="uk-UA"/>
        </w:rPr>
        <w:t>_____________________________</w:t>
      </w:r>
      <w:r w:rsidRPr="005A3C20">
        <w:rPr>
          <w:lang w:val="uk-UA"/>
        </w:rPr>
        <w:t xml:space="preserve"> , </w:t>
      </w:r>
      <w:r w:rsidRPr="005A3C20">
        <w:rPr>
          <w:b/>
        </w:rPr>
        <w:t>EIC</w:t>
      </w:r>
      <w:proofErr w:type="spellStart"/>
      <w:r w:rsidRPr="005A3C20">
        <w:rPr>
          <w:b/>
          <w:lang w:val="uk-UA"/>
        </w:rPr>
        <w:t>-код</w:t>
      </w:r>
      <w:proofErr w:type="spellEnd"/>
      <w:r w:rsidRPr="005A3C20">
        <w:rPr>
          <w:b/>
          <w:lang w:val="uk-UA"/>
        </w:rPr>
        <w:t xml:space="preserve"> </w:t>
      </w:r>
      <w:r w:rsidRPr="005A3C20">
        <w:rPr>
          <w:bCs/>
          <w:lang w:val="uk-UA"/>
        </w:rPr>
        <w:t>_____________________________,</w:t>
      </w:r>
      <w:r w:rsidRPr="005A3C20">
        <w:rPr>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уклали цей Договір про таке:</w:t>
      </w:r>
    </w:p>
    <w:p w:rsidR="003E05CF" w:rsidRPr="005A3C20" w:rsidRDefault="003E05CF" w:rsidP="00850FB6">
      <w:pPr>
        <w:jc w:val="both"/>
        <w:rPr>
          <w:b/>
          <w:lang w:val="uk-UA"/>
        </w:rPr>
      </w:pPr>
    </w:p>
    <w:p w:rsidR="003E05CF" w:rsidRPr="005A3C20" w:rsidRDefault="003E05CF" w:rsidP="00850FB6">
      <w:pPr>
        <w:ind w:firstLine="709"/>
        <w:jc w:val="center"/>
        <w:rPr>
          <w:b/>
          <w:lang w:val="uk-UA"/>
        </w:rPr>
      </w:pPr>
      <w:r w:rsidRPr="005A3C20">
        <w:rPr>
          <w:b/>
          <w:lang w:val="uk-UA"/>
        </w:rPr>
        <w:t>1. Загальні положення</w:t>
      </w:r>
    </w:p>
    <w:p w:rsidR="004732A9" w:rsidRPr="005A3C20" w:rsidRDefault="004732A9" w:rsidP="004732A9">
      <w:pPr>
        <w:numPr>
          <w:ilvl w:val="1"/>
          <w:numId w:val="42"/>
        </w:numPr>
        <w:tabs>
          <w:tab w:val="left" w:pos="993"/>
        </w:tabs>
        <w:ind w:left="0" w:firstLine="426"/>
        <w:jc w:val="both"/>
        <w:rPr>
          <w:rFonts w:eastAsia="Times New Roman"/>
          <w:lang w:val="uk-UA"/>
        </w:rPr>
      </w:pPr>
      <w:r w:rsidRPr="005A3C20">
        <w:rPr>
          <w:rFonts w:eastAsia="Times New Roman"/>
          <w:lang w:val="uk-UA"/>
        </w:rPr>
        <w:t xml:space="preserve">Цей договір про постачання електричної енергії (далі – Договір) є </w:t>
      </w:r>
      <w:r w:rsidRPr="005A3C20">
        <w:rPr>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r w:rsidRPr="005A3C20">
        <w:rPr>
          <w:color w:val="000000"/>
          <w:shd w:val="clear" w:color="auto" w:fill="FFFFFF"/>
        </w:rPr>
        <w:t xml:space="preserve"> за </w:t>
      </w:r>
      <w:proofErr w:type="spellStart"/>
      <w:r w:rsidRPr="005A3C20">
        <w:rPr>
          <w:color w:val="000000"/>
          <w:shd w:val="clear" w:color="auto" w:fill="FFFFFF"/>
        </w:rPr>
        <w:t>вільними</w:t>
      </w:r>
      <w:proofErr w:type="spellEnd"/>
      <w:r w:rsidRPr="005A3C20">
        <w:rPr>
          <w:color w:val="000000"/>
          <w:shd w:val="clear" w:color="auto" w:fill="FFFFFF"/>
        </w:rPr>
        <w:t xml:space="preserve"> </w:t>
      </w:r>
      <w:proofErr w:type="spellStart"/>
      <w:r w:rsidRPr="005A3C20">
        <w:rPr>
          <w:color w:val="000000"/>
          <w:shd w:val="clear" w:color="auto" w:fill="FFFFFF"/>
        </w:rPr>
        <w:t>цінами</w:t>
      </w:r>
      <w:proofErr w:type="spellEnd"/>
      <w:r w:rsidRPr="005A3C20">
        <w:rPr>
          <w:color w:val="000000"/>
          <w:shd w:val="clear" w:color="auto" w:fill="FFFFFF"/>
          <w:lang w:val="uk-UA"/>
        </w:rPr>
        <w:t>.</w:t>
      </w:r>
    </w:p>
    <w:p w:rsidR="004732A9" w:rsidRPr="005A3C20" w:rsidRDefault="004732A9" w:rsidP="004732A9">
      <w:pPr>
        <w:numPr>
          <w:ilvl w:val="1"/>
          <w:numId w:val="42"/>
        </w:numPr>
        <w:tabs>
          <w:tab w:val="left" w:pos="993"/>
        </w:tabs>
        <w:ind w:left="0" w:firstLine="426"/>
        <w:jc w:val="both"/>
        <w:rPr>
          <w:rFonts w:eastAsia="Times New Roman"/>
          <w:lang w:val="uk-UA"/>
        </w:rPr>
      </w:pPr>
      <w:r w:rsidRPr="005A3C20">
        <w:rPr>
          <w:rFonts w:eastAsia="Times New Roman"/>
          <w:lang w:val="uk-UA"/>
        </w:rPr>
        <w:t xml:space="preserve">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w:t>
      </w:r>
      <w:r w:rsidR="008A5980" w:rsidRPr="005A3C20">
        <w:rPr>
          <w:rFonts w:eastAsia="Times New Roman"/>
          <w:lang w:val="uk-UA"/>
        </w:rPr>
        <w:t xml:space="preserve">р. </w:t>
      </w:r>
      <w:r w:rsidRPr="005A3C20">
        <w:rPr>
          <w:rFonts w:eastAsia="Times New Roman"/>
          <w:lang w:val="uk-UA"/>
        </w:rPr>
        <w:t>№ 309, Кодексі системи розподілу, затвердженому постановою НКРЕКП від 14.03.2018</w:t>
      </w:r>
      <w:r w:rsidR="008A5980" w:rsidRPr="005A3C20">
        <w:rPr>
          <w:rFonts w:eastAsia="Times New Roman"/>
          <w:lang w:val="uk-UA"/>
        </w:rPr>
        <w:t xml:space="preserve"> р.</w:t>
      </w:r>
      <w:r w:rsidRPr="005A3C20">
        <w:rPr>
          <w:rFonts w:eastAsia="Times New Roman"/>
          <w:lang w:val="uk-UA"/>
        </w:rPr>
        <w:t xml:space="preserve"> № 310, Кодексі комерційного обліку, затвердженому постановою НКРЕКП від 14.03.2018</w:t>
      </w:r>
      <w:r w:rsidR="008A5980" w:rsidRPr="005A3C20">
        <w:rPr>
          <w:rFonts w:eastAsia="Times New Roman"/>
          <w:lang w:val="uk-UA"/>
        </w:rPr>
        <w:t xml:space="preserve"> р.</w:t>
      </w:r>
      <w:r w:rsidRPr="005A3C20">
        <w:rPr>
          <w:rFonts w:eastAsia="Times New Roman"/>
          <w:lang w:val="uk-UA"/>
        </w:rPr>
        <w:t xml:space="preserve"> № 311, та Правилах роздрібного ринку електричної енергії, затверджених постановою НКРЕКП від 14.03.2018 </w:t>
      </w:r>
      <w:r w:rsidR="008A5980" w:rsidRPr="005A3C20">
        <w:rPr>
          <w:rFonts w:eastAsia="Times New Roman"/>
          <w:lang w:val="uk-UA"/>
        </w:rPr>
        <w:t xml:space="preserve">р. </w:t>
      </w:r>
      <w:r w:rsidRPr="005A3C20">
        <w:rPr>
          <w:rFonts w:eastAsia="Times New Roman"/>
          <w:lang w:val="uk-UA"/>
        </w:rPr>
        <w:t>№ 312.</w:t>
      </w:r>
    </w:p>
    <w:p w:rsidR="004732A9" w:rsidRPr="005A3C20" w:rsidRDefault="004732A9" w:rsidP="004732A9">
      <w:pPr>
        <w:numPr>
          <w:ilvl w:val="1"/>
          <w:numId w:val="42"/>
        </w:numPr>
        <w:tabs>
          <w:tab w:val="left" w:pos="993"/>
        </w:tabs>
        <w:ind w:left="0" w:firstLine="426"/>
        <w:jc w:val="both"/>
        <w:rPr>
          <w:rFonts w:eastAsia="Times New Roman"/>
          <w:lang w:val="uk-UA"/>
        </w:rPr>
      </w:pPr>
      <w:r w:rsidRPr="005A3C20">
        <w:rPr>
          <w:rFonts w:eastAsia="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w:t>
      </w:r>
      <w:r w:rsidR="008A5980" w:rsidRPr="005A3C20">
        <w:rPr>
          <w:rFonts w:eastAsia="Times New Roman"/>
          <w:lang w:val="uk-UA"/>
        </w:rPr>
        <w:t xml:space="preserve"> р.</w:t>
      </w:r>
      <w:r w:rsidRPr="005A3C20">
        <w:rPr>
          <w:rFonts w:eastAsia="Times New Roman"/>
          <w:lang w:val="uk-UA"/>
        </w:rPr>
        <w:t xml:space="preserve"> № 312 (далі - ПРРЕЕ), та є однаковими для всіх споживачів.</w:t>
      </w:r>
    </w:p>
    <w:p w:rsidR="003B21F2" w:rsidRPr="005A3C20" w:rsidRDefault="003B21F2" w:rsidP="00850FB6">
      <w:pPr>
        <w:ind w:firstLine="709"/>
        <w:jc w:val="center"/>
        <w:rPr>
          <w:b/>
        </w:rPr>
      </w:pPr>
    </w:p>
    <w:p w:rsidR="003E05CF" w:rsidRPr="00885A57" w:rsidRDefault="003E05CF" w:rsidP="00850FB6">
      <w:pPr>
        <w:ind w:firstLine="709"/>
        <w:jc w:val="center"/>
        <w:rPr>
          <w:b/>
          <w:lang w:val="uk-UA"/>
        </w:rPr>
      </w:pPr>
      <w:r w:rsidRPr="005A3C20">
        <w:rPr>
          <w:b/>
        </w:rPr>
        <w:t>2. Предмет Договору</w:t>
      </w:r>
    </w:p>
    <w:p w:rsidR="00A659E3" w:rsidRPr="005A3C20" w:rsidRDefault="00DA355D" w:rsidP="001A4C8A">
      <w:pPr>
        <w:jc w:val="both"/>
        <w:rPr>
          <w:rFonts w:eastAsia="Times New Roman"/>
          <w:color w:val="000000"/>
          <w:lang w:val="uk-UA"/>
        </w:rPr>
      </w:pPr>
      <w:r w:rsidRPr="005A3C20">
        <w:t>2.1.</w:t>
      </w:r>
      <w:r w:rsidR="00A659E3" w:rsidRPr="005A3C20">
        <w:rPr>
          <w:rFonts w:eastAsia="Times New Roman"/>
          <w:color w:val="000000"/>
        </w:rPr>
        <w:t xml:space="preserve"> За </w:t>
      </w:r>
      <w:proofErr w:type="spellStart"/>
      <w:r w:rsidR="00A659E3" w:rsidRPr="005A3C20">
        <w:rPr>
          <w:rFonts w:eastAsia="Times New Roman"/>
          <w:color w:val="000000"/>
        </w:rPr>
        <w:t>цим</w:t>
      </w:r>
      <w:proofErr w:type="spellEnd"/>
      <w:r w:rsidR="00A659E3" w:rsidRPr="005A3C20">
        <w:rPr>
          <w:rFonts w:eastAsia="Times New Roman"/>
          <w:color w:val="000000"/>
        </w:rPr>
        <w:t xml:space="preserve"> Договором </w:t>
      </w:r>
      <w:proofErr w:type="spellStart"/>
      <w:r w:rsidR="00A659E3" w:rsidRPr="005A3C20">
        <w:rPr>
          <w:rFonts w:eastAsia="Times New Roman"/>
          <w:color w:val="000000"/>
        </w:rPr>
        <w:t>Постачальник</w:t>
      </w:r>
      <w:proofErr w:type="spellEnd"/>
      <w:r w:rsidR="00A659E3" w:rsidRPr="005A3C20">
        <w:rPr>
          <w:rFonts w:eastAsia="Times New Roman"/>
          <w:color w:val="000000"/>
        </w:rPr>
        <w:t xml:space="preserve"> </w:t>
      </w:r>
      <w:proofErr w:type="spellStart"/>
      <w:r w:rsidR="00A659E3" w:rsidRPr="005A3C20">
        <w:rPr>
          <w:rFonts w:eastAsia="Times New Roman"/>
          <w:color w:val="000000"/>
        </w:rPr>
        <w:t>продає</w:t>
      </w:r>
      <w:proofErr w:type="spellEnd"/>
      <w:r w:rsidR="00A659E3" w:rsidRPr="005A3C20">
        <w:rPr>
          <w:rFonts w:eastAsia="Times New Roman"/>
          <w:color w:val="000000"/>
        </w:rPr>
        <w:t xml:space="preserve"> </w:t>
      </w:r>
      <w:proofErr w:type="spellStart"/>
      <w:r w:rsidR="00A659E3" w:rsidRPr="005A3C20">
        <w:rPr>
          <w:rFonts w:eastAsia="Times New Roman"/>
          <w:color w:val="000000"/>
        </w:rPr>
        <w:t>електричну</w:t>
      </w:r>
      <w:proofErr w:type="spellEnd"/>
      <w:r w:rsidR="00A659E3" w:rsidRPr="005A3C20">
        <w:rPr>
          <w:rFonts w:eastAsia="Times New Roman"/>
          <w:color w:val="000000"/>
        </w:rPr>
        <w:t xml:space="preserve"> </w:t>
      </w:r>
      <w:proofErr w:type="spellStart"/>
      <w:r w:rsidR="00A659E3" w:rsidRPr="005A3C20">
        <w:rPr>
          <w:rFonts w:eastAsia="Times New Roman"/>
          <w:color w:val="000000"/>
        </w:rPr>
        <w:t>енергію</w:t>
      </w:r>
      <w:proofErr w:type="spellEnd"/>
      <w:r w:rsidR="00A659E3" w:rsidRPr="005A3C20">
        <w:rPr>
          <w:rFonts w:eastAsia="Times New Roman"/>
          <w:color w:val="000000"/>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E30DA" w:rsidRPr="005A3C20" w:rsidRDefault="00DA355D" w:rsidP="00DA355D">
      <w:pPr>
        <w:jc w:val="both"/>
        <w:rPr>
          <w:lang w:val="uk-UA"/>
        </w:rPr>
      </w:pPr>
      <w:r w:rsidRPr="005A3C20">
        <w:rPr>
          <w:lang w:val="uk-UA"/>
        </w:rPr>
        <w:t>2.2.</w:t>
      </w:r>
      <w:r w:rsidR="002E30DA" w:rsidRPr="005A3C20">
        <w:rPr>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80B74" w:rsidRDefault="000E5F72" w:rsidP="000E5F72">
      <w:pPr>
        <w:pStyle w:val="a6"/>
        <w:spacing w:after="0"/>
        <w:rPr>
          <w:szCs w:val="24"/>
          <w:lang w:val="uk-UA"/>
        </w:rPr>
      </w:pPr>
      <w:r w:rsidRPr="005A3C20">
        <w:rPr>
          <w:szCs w:val="24"/>
        </w:rPr>
        <w:t>2.3.</w:t>
      </w:r>
      <w:r w:rsidR="002E30DA" w:rsidRPr="005A3C20">
        <w:rPr>
          <w:bCs/>
          <w:szCs w:val="24"/>
          <w:lang w:val="uk-UA"/>
        </w:rPr>
        <w:t>Найменування товару</w:t>
      </w:r>
      <w:proofErr w:type="gramStart"/>
      <w:r w:rsidR="002E30DA" w:rsidRPr="005A3C20">
        <w:rPr>
          <w:bCs/>
          <w:szCs w:val="24"/>
          <w:lang w:val="uk-UA"/>
        </w:rPr>
        <w:t>:</w:t>
      </w:r>
      <w:proofErr w:type="spellStart"/>
      <w:r w:rsidR="00980B74" w:rsidRPr="00980B74">
        <w:rPr>
          <w:bCs/>
          <w:szCs w:val="24"/>
          <w:lang w:val="uk-UA"/>
        </w:rPr>
        <w:t>Д</w:t>
      </w:r>
      <w:proofErr w:type="gramEnd"/>
      <w:r w:rsidR="00980B74" w:rsidRPr="00980B74">
        <w:rPr>
          <w:bCs/>
          <w:szCs w:val="24"/>
          <w:lang w:val="uk-UA"/>
        </w:rPr>
        <w:t>К</w:t>
      </w:r>
      <w:proofErr w:type="spellEnd"/>
      <w:r w:rsidR="00980B74" w:rsidRPr="00980B74">
        <w:rPr>
          <w:bCs/>
          <w:szCs w:val="24"/>
          <w:lang w:val="uk-UA"/>
        </w:rPr>
        <w:t xml:space="preserve"> 021:2015: код 09310000-5 - Електрична енергія </w:t>
      </w:r>
      <w:r w:rsidR="00ED743C">
        <w:rPr>
          <w:bCs/>
          <w:szCs w:val="24"/>
          <w:lang w:val="uk-UA"/>
        </w:rPr>
        <w:t>.</w:t>
      </w:r>
    </w:p>
    <w:p w:rsidR="002E30DA" w:rsidRPr="005A3C20" w:rsidRDefault="00164D06" w:rsidP="000E5F72">
      <w:pPr>
        <w:pStyle w:val="a6"/>
        <w:spacing w:after="0"/>
        <w:rPr>
          <w:szCs w:val="24"/>
          <w:lang w:val="uk-UA"/>
        </w:rPr>
      </w:pPr>
      <w:r w:rsidRPr="005A3C20">
        <w:rPr>
          <w:color w:val="000000"/>
          <w:szCs w:val="24"/>
          <w:lang w:val="uk-UA"/>
        </w:rPr>
        <w:t xml:space="preserve">Кількість товару: </w:t>
      </w:r>
      <w:r w:rsidR="00891173">
        <w:rPr>
          <w:color w:val="000000"/>
          <w:szCs w:val="24"/>
          <w:lang w:val="uk-UA"/>
        </w:rPr>
        <w:t>22900</w:t>
      </w:r>
      <w:r w:rsidR="00531796" w:rsidRPr="00CC008B">
        <w:rPr>
          <w:color w:val="000000"/>
          <w:szCs w:val="24"/>
          <w:lang w:val="uk-UA"/>
        </w:rPr>
        <w:t xml:space="preserve"> </w:t>
      </w:r>
      <w:r w:rsidR="00980B74" w:rsidRPr="00CC008B">
        <w:rPr>
          <w:color w:val="000000"/>
          <w:szCs w:val="24"/>
          <w:lang w:val="uk-UA"/>
        </w:rPr>
        <w:t>кВт/год.</w:t>
      </w:r>
    </w:p>
    <w:p w:rsidR="00A659E3" w:rsidRPr="00F10981" w:rsidRDefault="00A659E3" w:rsidP="00850FB6">
      <w:pPr>
        <w:ind w:firstLine="709"/>
        <w:jc w:val="center"/>
        <w:rPr>
          <w:b/>
          <w:lang w:val="uk-UA"/>
        </w:rPr>
      </w:pPr>
    </w:p>
    <w:p w:rsidR="003E05CF" w:rsidRPr="00F10981" w:rsidRDefault="003E05CF" w:rsidP="00850FB6">
      <w:pPr>
        <w:ind w:firstLine="709"/>
        <w:jc w:val="center"/>
        <w:rPr>
          <w:b/>
          <w:lang w:val="uk-UA"/>
        </w:rPr>
      </w:pPr>
      <w:r w:rsidRPr="00F10981">
        <w:rPr>
          <w:b/>
          <w:lang w:val="uk-UA"/>
        </w:rPr>
        <w:t>3. Умови постачання</w:t>
      </w:r>
    </w:p>
    <w:p w:rsidR="002E30DA" w:rsidRPr="005A3C20" w:rsidRDefault="002E30DA" w:rsidP="00DA355D">
      <w:pPr>
        <w:jc w:val="both"/>
        <w:rPr>
          <w:lang w:val="uk-UA"/>
        </w:rPr>
      </w:pPr>
      <w:r w:rsidRPr="005A3C20">
        <w:rPr>
          <w:lang w:val="uk-UA"/>
        </w:rPr>
        <w:t>3.1.Початком постачання електричної енергії Споживачу є дата, зазначена в заяві-приєднанні, яка є додатком 1 до цього Договору.</w:t>
      </w:r>
    </w:p>
    <w:p w:rsidR="002E30DA" w:rsidRPr="005A3C20" w:rsidRDefault="002E30DA" w:rsidP="00DA355D">
      <w:pPr>
        <w:jc w:val="both"/>
        <w:rPr>
          <w:lang w:val="uk-UA"/>
        </w:rPr>
      </w:pPr>
      <w:r w:rsidRPr="005A3C20">
        <w:rPr>
          <w:lang w:val="uk-UA"/>
        </w:rPr>
        <w:t>3.2.Споживач має право вільно змінювати Постачальника відповідно до процедури, визначеної ПРРЕЕ, та умов цього Договору.</w:t>
      </w:r>
    </w:p>
    <w:p w:rsidR="009A67EB" w:rsidRPr="005A3C20" w:rsidRDefault="002E30DA" w:rsidP="0051458C">
      <w:pPr>
        <w:jc w:val="both"/>
        <w:rPr>
          <w:lang w:val="uk-UA"/>
        </w:rPr>
      </w:pPr>
      <w:r w:rsidRPr="005A3C20">
        <w:rPr>
          <w:lang w:val="uk-UA"/>
        </w:rPr>
        <w:lastRenderedPageBreak/>
        <w:t>3.3.Постачальник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51458C" w:rsidRPr="005A3C20" w:rsidRDefault="0072282E" w:rsidP="0051458C">
      <w:pPr>
        <w:jc w:val="both"/>
        <w:rPr>
          <w:spacing w:val="-1"/>
          <w:lang w:val="uk-UA"/>
        </w:rPr>
      </w:pPr>
      <w:r w:rsidRPr="005A3C20">
        <w:t>3.</w:t>
      </w:r>
      <w:r w:rsidRPr="005A3C20">
        <w:rPr>
          <w:lang w:val="uk-UA"/>
        </w:rPr>
        <w:t>4</w:t>
      </w:r>
      <w:r w:rsidRPr="005A3C20">
        <w:t>.</w:t>
      </w:r>
      <w:proofErr w:type="spellStart"/>
      <w:r w:rsidRPr="005A3C20">
        <w:rPr>
          <w:spacing w:val="-1"/>
        </w:rPr>
        <w:t>Постачальник</w:t>
      </w:r>
      <w:proofErr w:type="spellEnd"/>
      <w:r w:rsidRPr="005A3C20">
        <w:rPr>
          <w:spacing w:val="-1"/>
        </w:rPr>
        <w:t xml:space="preserve"> </w:t>
      </w:r>
      <w:proofErr w:type="spellStart"/>
      <w:r w:rsidRPr="005A3C20">
        <w:rPr>
          <w:spacing w:val="-1"/>
        </w:rPr>
        <w:t>зобов'язується</w:t>
      </w:r>
      <w:proofErr w:type="spellEnd"/>
      <w:r w:rsidRPr="005A3C20">
        <w:rPr>
          <w:spacing w:val="-1"/>
        </w:rPr>
        <w:t xml:space="preserve"> </w:t>
      </w:r>
      <w:proofErr w:type="spellStart"/>
      <w:r w:rsidRPr="005A3C20">
        <w:rPr>
          <w:spacing w:val="-1"/>
        </w:rPr>
        <w:t>поставити</w:t>
      </w:r>
      <w:proofErr w:type="spellEnd"/>
      <w:r w:rsidRPr="005A3C20">
        <w:rPr>
          <w:spacing w:val="-1"/>
        </w:rPr>
        <w:t xml:space="preserve"> </w:t>
      </w:r>
      <w:proofErr w:type="spellStart"/>
      <w:r w:rsidRPr="005A3C20">
        <w:rPr>
          <w:spacing w:val="-1"/>
        </w:rPr>
        <w:t>Споживачу</w:t>
      </w:r>
      <w:proofErr w:type="spellEnd"/>
      <w:r w:rsidRPr="005A3C20">
        <w:rPr>
          <w:spacing w:val="-1"/>
        </w:rPr>
        <w:t xml:space="preserve"> </w:t>
      </w:r>
      <w:proofErr w:type="spellStart"/>
      <w:r w:rsidRPr="005A3C20">
        <w:t>електричну</w:t>
      </w:r>
      <w:proofErr w:type="spellEnd"/>
      <w:r w:rsidRPr="005A3C20">
        <w:t xml:space="preserve"> </w:t>
      </w:r>
      <w:proofErr w:type="spellStart"/>
      <w:r w:rsidRPr="005A3C20">
        <w:t>енергію</w:t>
      </w:r>
      <w:proofErr w:type="spellEnd"/>
      <w:r w:rsidRPr="005A3C20">
        <w:t xml:space="preserve"> </w:t>
      </w:r>
      <w:proofErr w:type="gramStart"/>
      <w:r w:rsidRPr="005A3C20">
        <w:t>в</w:t>
      </w:r>
      <w:proofErr w:type="gramEnd"/>
      <w:r w:rsidRPr="005A3C20">
        <w:t xml:space="preserve"> строк</w:t>
      </w:r>
      <w:r w:rsidR="008F58C8">
        <w:rPr>
          <w:lang w:val="uk-UA"/>
        </w:rPr>
        <w:t>:</w:t>
      </w:r>
      <w:r w:rsidR="000346EC">
        <w:rPr>
          <w:lang w:val="uk-UA"/>
        </w:rPr>
        <w:t xml:space="preserve"> </w:t>
      </w:r>
      <w:r w:rsidR="00805952">
        <w:rPr>
          <w:lang w:val="uk-UA"/>
        </w:rPr>
        <w:t>01.11.2023</w:t>
      </w:r>
      <w:r w:rsidR="0002590A">
        <w:rPr>
          <w:lang w:val="uk-UA"/>
        </w:rPr>
        <w:t>р. - 31.12</w:t>
      </w:r>
      <w:r w:rsidR="00805952">
        <w:rPr>
          <w:lang w:val="uk-UA"/>
        </w:rPr>
        <w:t>.2023</w:t>
      </w:r>
      <w:r w:rsidR="008F58C8" w:rsidRPr="008F58C8">
        <w:rPr>
          <w:lang w:val="uk-UA"/>
        </w:rPr>
        <w:t>р.</w:t>
      </w:r>
      <w:r w:rsidR="0051458C" w:rsidRPr="005A3C20">
        <w:rPr>
          <w:spacing w:val="-1"/>
          <w:lang w:val="uk-UA"/>
        </w:rPr>
        <w:t>.</w:t>
      </w:r>
    </w:p>
    <w:p w:rsidR="0024630D" w:rsidRDefault="002E30DA" w:rsidP="00531796">
      <w:pPr>
        <w:jc w:val="both"/>
        <w:rPr>
          <w:spacing w:val="-1"/>
          <w:lang w:val="uk-UA"/>
        </w:rPr>
      </w:pPr>
      <w:r w:rsidRPr="005A3C20">
        <w:rPr>
          <w:spacing w:val="-1"/>
          <w:lang w:val="uk-UA"/>
        </w:rPr>
        <w:t>3.</w:t>
      </w:r>
      <w:r w:rsidR="0072282E" w:rsidRPr="005A3C20">
        <w:rPr>
          <w:spacing w:val="-1"/>
          <w:lang w:val="uk-UA"/>
        </w:rPr>
        <w:t>5</w:t>
      </w:r>
      <w:r w:rsidRPr="005A3C20">
        <w:rPr>
          <w:spacing w:val="-1"/>
          <w:lang w:val="uk-UA"/>
        </w:rPr>
        <w:t xml:space="preserve">.Місце постачання електричної енергії: </w:t>
      </w:r>
      <w:r w:rsidR="000346EC">
        <w:rPr>
          <w:spacing w:val="-1"/>
          <w:lang w:val="uk-UA"/>
        </w:rPr>
        <w:t xml:space="preserve">78420 , </w:t>
      </w:r>
      <w:r w:rsidR="000346EC">
        <w:rPr>
          <w:lang w:val="uk-UA"/>
        </w:rPr>
        <w:t xml:space="preserve">Івано-Франківська обл.. </w:t>
      </w:r>
      <w:proofErr w:type="spellStart"/>
      <w:r w:rsidR="000346EC">
        <w:rPr>
          <w:lang w:val="uk-UA"/>
        </w:rPr>
        <w:t>Надвірнянський</w:t>
      </w:r>
      <w:proofErr w:type="spellEnd"/>
      <w:r w:rsidR="000346EC">
        <w:rPr>
          <w:lang w:val="uk-UA"/>
        </w:rPr>
        <w:t xml:space="preserve"> р-н, </w:t>
      </w:r>
      <w:proofErr w:type="spellStart"/>
      <w:r w:rsidR="000346EC">
        <w:rPr>
          <w:lang w:val="uk-UA"/>
        </w:rPr>
        <w:t>с.Перерісль</w:t>
      </w:r>
      <w:proofErr w:type="spellEnd"/>
      <w:r w:rsidR="000346EC">
        <w:rPr>
          <w:lang w:val="uk-UA"/>
        </w:rPr>
        <w:t xml:space="preserve">, вул. Січових Стрільців, 20 . </w:t>
      </w:r>
    </w:p>
    <w:p w:rsidR="00531796" w:rsidRPr="005A3C20" w:rsidRDefault="00531796" w:rsidP="00531796">
      <w:pPr>
        <w:jc w:val="both"/>
        <w:rPr>
          <w:b/>
          <w:lang w:val="uk-UA"/>
        </w:rPr>
      </w:pPr>
    </w:p>
    <w:p w:rsidR="003E05CF" w:rsidRPr="005A3C20" w:rsidRDefault="003E05CF" w:rsidP="00850FB6">
      <w:pPr>
        <w:ind w:firstLine="709"/>
        <w:jc w:val="center"/>
        <w:rPr>
          <w:b/>
          <w:lang w:val="uk-UA"/>
        </w:rPr>
      </w:pPr>
      <w:r w:rsidRPr="005A3C20">
        <w:rPr>
          <w:b/>
          <w:lang w:val="uk-UA"/>
        </w:rPr>
        <w:t>4. Якість постачання електричної енергії</w:t>
      </w:r>
    </w:p>
    <w:p w:rsidR="003E05CF" w:rsidRPr="005A3C20" w:rsidRDefault="003E05CF" w:rsidP="00DA355D">
      <w:pPr>
        <w:jc w:val="both"/>
        <w:rPr>
          <w:lang w:val="uk-UA"/>
        </w:rPr>
      </w:pPr>
      <w:r w:rsidRPr="005A3C20">
        <w:rPr>
          <w:lang w:val="uk-UA"/>
        </w:rPr>
        <w:t>4.1.Для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E05CF" w:rsidRPr="005A3C20" w:rsidRDefault="003E05CF" w:rsidP="00DA355D">
      <w:pPr>
        <w:jc w:val="both"/>
        <w:rPr>
          <w:lang w:val="uk-UA"/>
        </w:rPr>
      </w:pPr>
      <w:r w:rsidRPr="005A3C20">
        <w:rPr>
          <w:lang w:val="uk-UA"/>
        </w:rPr>
        <w:t xml:space="preserve">4.2.Постачальник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E05CF" w:rsidRPr="005A3C20" w:rsidRDefault="003E05CF" w:rsidP="00DA355D">
      <w:pPr>
        <w:jc w:val="both"/>
      </w:pPr>
      <w:r w:rsidRPr="005A3C20">
        <w:t xml:space="preserve">4.3.Споживач </w:t>
      </w:r>
      <w:proofErr w:type="spellStart"/>
      <w:r w:rsidRPr="005A3C20">
        <w:t>має</w:t>
      </w:r>
      <w:proofErr w:type="spellEnd"/>
      <w:r w:rsidRPr="005A3C20">
        <w:t xml:space="preserve"> право на </w:t>
      </w:r>
      <w:proofErr w:type="spellStart"/>
      <w:r w:rsidRPr="005A3C20">
        <w:t>отримання</w:t>
      </w:r>
      <w:proofErr w:type="spellEnd"/>
      <w:r w:rsidRPr="005A3C20">
        <w:t xml:space="preserve"> </w:t>
      </w:r>
      <w:proofErr w:type="spellStart"/>
      <w:r w:rsidRPr="005A3C20">
        <w:t>компенсації</w:t>
      </w:r>
      <w:proofErr w:type="spellEnd"/>
      <w:r w:rsidRPr="005A3C20">
        <w:t xml:space="preserve"> за </w:t>
      </w:r>
      <w:proofErr w:type="spellStart"/>
      <w:r w:rsidRPr="005A3C20">
        <w:t>недотримання</w:t>
      </w:r>
      <w:proofErr w:type="spellEnd"/>
      <w:r w:rsidRPr="005A3C20">
        <w:t xml:space="preserve"> </w:t>
      </w:r>
      <w:proofErr w:type="spellStart"/>
      <w:r w:rsidRPr="005A3C20">
        <w:t>показників</w:t>
      </w:r>
      <w:proofErr w:type="spellEnd"/>
      <w:r w:rsidRPr="005A3C20">
        <w:t xml:space="preserve"> </w:t>
      </w:r>
      <w:proofErr w:type="spellStart"/>
      <w:r w:rsidRPr="005A3C20">
        <w:t>комерційної</w:t>
      </w:r>
      <w:proofErr w:type="spellEnd"/>
      <w:r w:rsidRPr="005A3C20">
        <w:t xml:space="preserve"> </w:t>
      </w:r>
      <w:proofErr w:type="spellStart"/>
      <w:r w:rsidRPr="005A3C20">
        <w:t>якості</w:t>
      </w:r>
      <w:proofErr w:type="spellEnd"/>
      <w:r w:rsidRPr="005A3C20">
        <w:t xml:space="preserve"> </w:t>
      </w:r>
      <w:proofErr w:type="spellStart"/>
      <w:r w:rsidRPr="005A3C20">
        <w:t>надання</w:t>
      </w:r>
      <w:proofErr w:type="spellEnd"/>
      <w:r w:rsidRPr="005A3C20">
        <w:t xml:space="preserve"> </w:t>
      </w:r>
      <w:proofErr w:type="spellStart"/>
      <w:r w:rsidRPr="005A3C20">
        <w:t>послуг</w:t>
      </w:r>
      <w:proofErr w:type="spellEnd"/>
      <w:r w:rsidRPr="005A3C20">
        <w:t xml:space="preserve"> </w:t>
      </w:r>
      <w:proofErr w:type="spellStart"/>
      <w:r w:rsidRPr="005A3C20">
        <w:t>Постачальником</w:t>
      </w:r>
      <w:proofErr w:type="spellEnd"/>
      <w:r w:rsidRPr="005A3C20">
        <w:t xml:space="preserve">. </w:t>
      </w:r>
      <w:proofErr w:type="spellStart"/>
      <w:r w:rsidRPr="005A3C20">
        <w:t>Постачальник</w:t>
      </w:r>
      <w:proofErr w:type="spellEnd"/>
      <w:r w:rsidRPr="005A3C20">
        <w:t xml:space="preserve"> </w:t>
      </w:r>
      <w:proofErr w:type="spellStart"/>
      <w:r w:rsidRPr="005A3C20">
        <w:t>зобов’язується</w:t>
      </w:r>
      <w:proofErr w:type="spellEnd"/>
      <w:r w:rsidRPr="005A3C20">
        <w:t xml:space="preserve"> </w:t>
      </w:r>
      <w:proofErr w:type="spellStart"/>
      <w:r w:rsidRPr="005A3C20">
        <w:t>надавати</w:t>
      </w:r>
      <w:proofErr w:type="spellEnd"/>
      <w:r w:rsidRPr="005A3C20">
        <w:t xml:space="preserve"> </w:t>
      </w:r>
      <w:proofErr w:type="spellStart"/>
      <w:r w:rsidRPr="005A3C20">
        <w:t>компенсацію</w:t>
      </w:r>
      <w:proofErr w:type="spellEnd"/>
      <w:r w:rsidRPr="005A3C20">
        <w:t xml:space="preserve"> </w:t>
      </w:r>
      <w:proofErr w:type="spellStart"/>
      <w:r w:rsidRPr="005A3C20">
        <w:t>Споживачу</w:t>
      </w:r>
      <w:proofErr w:type="spellEnd"/>
      <w:r w:rsidRPr="005A3C20">
        <w:t xml:space="preserve"> за </w:t>
      </w:r>
      <w:proofErr w:type="spellStart"/>
      <w:r w:rsidRPr="005A3C20">
        <w:t>недотримання</w:t>
      </w:r>
      <w:proofErr w:type="spellEnd"/>
      <w:r w:rsidRPr="005A3C20">
        <w:t xml:space="preserve"> </w:t>
      </w:r>
      <w:proofErr w:type="spellStart"/>
      <w:r w:rsidRPr="005A3C20">
        <w:t>показників</w:t>
      </w:r>
      <w:proofErr w:type="spellEnd"/>
      <w:r w:rsidRPr="005A3C20">
        <w:t xml:space="preserve"> </w:t>
      </w:r>
      <w:proofErr w:type="spellStart"/>
      <w:r w:rsidRPr="005A3C20">
        <w:t>комерційної</w:t>
      </w:r>
      <w:proofErr w:type="spellEnd"/>
      <w:r w:rsidRPr="005A3C20">
        <w:t xml:space="preserve"> </w:t>
      </w:r>
      <w:proofErr w:type="spellStart"/>
      <w:r w:rsidRPr="005A3C20">
        <w:t>якості</w:t>
      </w:r>
      <w:proofErr w:type="spellEnd"/>
      <w:r w:rsidRPr="005A3C20">
        <w:t xml:space="preserve"> </w:t>
      </w:r>
      <w:proofErr w:type="spellStart"/>
      <w:r w:rsidRPr="005A3C20">
        <w:t>надання</w:t>
      </w:r>
      <w:proofErr w:type="spellEnd"/>
      <w:r w:rsidRPr="005A3C20">
        <w:t xml:space="preserve"> </w:t>
      </w:r>
      <w:proofErr w:type="spellStart"/>
      <w:r w:rsidRPr="005A3C20">
        <w:t>послуг</w:t>
      </w:r>
      <w:proofErr w:type="spellEnd"/>
      <w:r w:rsidRPr="005A3C20">
        <w:t xml:space="preserve"> </w:t>
      </w:r>
      <w:proofErr w:type="spellStart"/>
      <w:r w:rsidRPr="005A3C20">
        <w:t>Постачальником</w:t>
      </w:r>
      <w:proofErr w:type="spellEnd"/>
      <w:r w:rsidRPr="005A3C20">
        <w:t xml:space="preserve"> у порядку, </w:t>
      </w:r>
      <w:proofErr w:type="spellStart"/>
      <w:r w:rsidRPr="005A3C20">
        <w:t>затвердженому</w:t>
      </w:r>
      <w:proofErr w:type="spellEnd"/>
      <w:r w:rsidRPr="005A3C20">
        <w:t xml:space="preserve"> Регулятором, </w:t>
      </w:r>
      <w:proofErr w:type="spellStart"/>
      <w:r w:rsidRPr="005A3C20">
        <w:t>опублікувати</w:t>
      </w:r>
      <w:proofErr w:type="spellEnd"/>
      <w:r w:rsidRPr="005A3C20">
        <w:t xml:space="preserve"> на </w:t>
      </w:r>
      <w:proofErr w:type="spellStart"/>
      <w:r w:rsidRPr="005A3C20">
        <w:t>своєму</w:t>
      </w:r>
      <w:proofErr w:type="spellEnd"/>
      <w:r w:rsidRPr="005A3C20">
        <w:t xml:space="preserve"> </w:t>
      </w:r>
      <w:proofErr w:type="spellStart"/>
      <w:r w:rsidRPr="005A3C20">
        <w:t>офіційному</w:t>
      </w:r>
      <w:proofErr w:type="spellEnd"/>
      <w:r w:rsidRPr="005A3C20">
        <w:t xml:space="preserve"> </w:t>
      </w:r>
      <w:proofErr w:type="spellStart"/>
      <w:r w:rsidRPr="005A3C20">
        <w:t>веб-сайті</w:t>
      </w:r>
      <w:proofErr w:type="spellEnd"/>
      <w:r w:rsidRPr="005A3C20">
        <w:t xml:space="preserve"> порядок </w:t>
      </w:r>
      <w:proofErr w:type="spellStart"/>
      <w:r w:rsidRPr="005A3C20">
        <w:t>надання</w:t>
      </w:r>
      <w:proofErr w:type="spellEnd"/>
      <w:r w:rsidRPr="005A3C20">
        <w:t xml:space="preserve"> </w:t>
      </w:r>
      <w:proofErr w:type="spellStart"/>
      <w:r w:rsidRPr="005A3C20">
        <w:t>компенсацій</w:t>
      </w:r>
      <w:proofErr w:type="spellEnd"/>
      <w:r w:rsidRPr="005A3C20">
        <w:t xml:space="preserve"> та </w:t>
      </w:r>
      <w:proofErr w:type="spellStart"/>
      <w:r w:rsidRPr="005A3C20">
        <w:t>їх</w:t>
      </w:r>
      <w:proofErr w:type="spellEnd"/>
      <w:r w:rsidRPr="005A3C20">
        <w:t xml:space="preserve"> </w:t>
      </w:r>
      <w:proofErr w:type="spellStart"/>
      <w:r w:rsidRPr="005A3C20">
        <w:t>розміри</w:t>
      </w:r>
      <w:proofErr w:type="spellEnd"/>
      <w:r w:rsidRPr="005A3C20">
        <w:t>.</w:t>
      </w:r>
    </w:p>
    <w:p w:rsidR="003E05CF" w:rsidRPr="005A3C20" w:rsidRDefault="003E05CF" w:rsidP="00850FB6">
      <w:pPr>
        <w:ind w:firstLine="709"/>
        <w:jc w:val="both"/>
      </w:pPr>
    </w:p>
    <w:p w:rsidR="003E05CF" w:rsidRPr="005A3C20" w:rsidRDefault="003E05CF" w:rsidP="00850FB6">
      <w:pPr>
        <w:ind w:firstLine="709"/>
        <w:jc w:val="center"/>
        <w:rPr>
          <w:b/>
        </w:rPr>
      </w:pPr>
      <w:r w:rsidRPr="005A3C20">
        <w:rPr>
          <w:b/>
        </w:rPr>
        <w:t xml:space="preserve">5. </w:t>
      </w:r>
      <w:proofErr w:type="spellStart"/>
      <w:r w:rsidRPr="005A3C20">
        <w:rPr>
          <w:b/>
        </w:rPr>
        <w:t>Ціна</w:t>
      </w:r>
      <w:proofErr w:type="spellEnd"/>
      <w:r w:rsidRPr="005A3C20">
        <w:rPr>
          <w:b/>
        </w:rPr>
        <w:t xml:space="preserve">, порядок </w:t>
      </w:r>
      <w:proofErr w:type="spellStart"/>
      <w:r w:rsidRPr="005A3C20">
        <w:rPr>
          <w:b/>
        </w:rPr>
        <w:t>обліку</w:t>
      </w:r>
      <w:proofErr w:type="spellEnd"/>
      <w:r w:rsidRPr="005A3C20">
        <w:rPr>
          <w:b/>
        </w:rPr>
        <w:t xml:space="preserve"> та оплати </w:t>
      </w:r>
      <w:proofErr w:type="spellStart"/>
      <w:r w:rsidRPr="005A3C20">
        <w:rPr>
          <w:b/>
        </w:rPr>
        <w:t>електричної</w:t>
      </w:r>
      <w:proofErr w:type="spellEnd"/>
      <w:r w:rsidRPr="005A3C20">
        <w:rPr>
          <w:b/>
        </w:rPr>
        <w:t xml:space="preserve"> </w:t>
      </w:r>
      <w:proofErr w:type="spellStart"/>
      <w:r w:rsidRPr="005A3C20">
        <w:rPr>
          <w:b/>
        </w:rPr>
        <w:t>енергії</w:t>
      </w:r>
      <w:proofErr w:type="spellEnd"/>
    </w:p>
    <w:p w:rsidR="00A659E3" w:rsidRPr="005A3C20" w:rsidRDefault="00A659E3" w:rsidP="001A4C8A">
      <w:pPr>
        <w:jc w:val="both"/>
        <w:rPr>
          <w:rFonts w:eastAsia="Times New Roman"/>
          <w:color w:val="000000"/>
          <w:lang w:val="uk-UA"/>
        </w:rPr>
      </w:pPr>
      <w:r w:rsidRPr="005A3C20">
        <w:rPr>
          <w:rFonts w:eastAsia="Times New Roman"/>
          <w:color w:val="000000"/>
        </w:rPr>
        <w:t xml:space="preserve">5.1. </w:t>
      </w:r>
      <w:proofErr w:type="spellStart"/>
      <w:r w:rsidRPr="005A3C20">
        <w:rPr>
          <w:rFonts w:eastAsia="Times New Roman"/>
          <w:color w:val="000000"/>
        </w:rPr>
        <w:t>Споживач</w:t>
      </w:r>
      <w:proofErr w:type="spellEnd"/>
      <w:r w:rsidRPr="005A3C20">
        <w:rPr>
          <w:rFonts w:eastAsia="Times New Roman"/>
          <w:color w:val="000000"/>
        </w:rPr>
        <w:t xml:space="preserve"> </w:t>
      </w:r>
      <w:proofErr w:type="spellStart"/>
      <w:r w:rsidRPr="005A3C20">
        <w:rPr>
          <w:rFonts w:eastAsia="Times New Roman"/>
          <w:color w:val="000000"/>
        </w:rPr>
        <w:t>розраховується</w:t>
      </w:r>
      <w:proofErr w:type="spellEnd"/>
      <w:r w:rsidRPr="005A3C20">
        <w:rPr>
          <w:rFonts w:eastAsia="Times New Roman"/>
          <w:color w:val="000000"/>
        </w:rPr>
        <w:t xml:space="preserve"> </w:t>
      </w:r>
      <w:proofErr w:type="spellStart"/>
      <w:r w:rsidRPr="005A3C20">
        <w:rPr>
          <w:rFonts w:eastAsia="Times New Roman"/>
          <w:color w:val="000000"/>
        </w:rPr>
        <w:t>з</w:t>
      </w:r>
      <w:proofErr w:type="spellEnd"/>
      <w:r w:rsidRPr="005A3C20">
        <w:rPr>
          <w:rFonts w:eastAsia="Times New Roman"/>
          <w:color w:val="000000"/>
        </w:rPr>
        <w:t xml:space="preserve"> </w:t>
      </w:r>
      <w:proofErr w:type="spellStart"/>
      <w:r w:rsidRPr="005A3C20">
        <w:rPr>
          <w:rFonts w:eastAsia="Times New Roman"/>
          <w:color w:val="000000"/>
        </w:rPr>
        <w:t>Постачальником</w:t>
      </w:r>
      <w:proofErr w:type="spellEnd"/>
      <w:r w:rsidRPr="005A3C20">
        <w:rPr>
          <w:rFonts w:eastAsia="Times New Roman"/>
          <w:color w:val="000000"/>
        </w:rPr>
        <w:t xml:space="preserve"> за </w:t>
      </w:r>
      <w:proofErr w:type="spellStart"/>
      <w:r w:rsidRPr="005A3C20">
        <w:rPr>
          <w:rFonts w:eastAsia="Times New Roman"/>
          <w:color w:val="000000"/>
        </w:rPr>
        <w:t>електричну</w:t>
      </w:r>
      <w:proofErr w:type="spellEnd"/>
      <w:r w:rsidRPr="005A3C20">
        <w:rPr>
          <w:rFonts w:eastAsia="Times New Roman"/>
          <w:color w:val="000000"/>
        </w:rPr>
        <w:t xml:space="preserve"> </w:t>
      </w:r>
      <w:proofErr w:type="spellStart"/>
      <w:r w:rsidRPr="005A3C20">
        <w:rPr>
          <w:rFonts w:eastAsia="Times New Roman"/>
          <w:color w:val="000000"/>
        </w:rPr>
        <w:t>енергію</w:t>
      </w:r>
      <w:proofErr w:type="spellEnd"/>
      <w:r w:rsidRPr="005A3C20">
        <w:rPr>
          <w:rFonts w:eastAsia="Times New Roman"/>
          <w:color w:val="000000"/>
        </w:rPr>
        <w:t xml:space="preserve"> за </w:t>
      </w:r>
      <w:proofErr w:type="spellStart"/>
      <w:r w:rsidRPr="005A3C20">
        <w:rPr>
          <w:rFonts w:eastAsia="Times New Roman"/>
          <w:color w:val="000000"/>
        </w:rPr>
        <w:t>цінами</w:t>
      </w:r>
      <w:proofErr w:type="spellEnd"/>
      <w:r w:rsidRPr="005A3C20">
        <w:rPr>
          <w:rFonts w:eastAsia="Times New Roman"/>
          <w:color w:val="000000"/>
        </w:rPr>
        <w:t xml:space="preserve">, </w:t>
      </w:r>
      <w:proofErr w:type="spellStart"/>
      <w:r w:rsidRPr="005A3C20">
        <w:rPr>
          <w:rFonts w:eastAsia="Times New Roman"/>
          <w:color w:val="000000"/>
        </w:rPr>
        <w:t>що</w:t>
      </w:r>
      <w:proofErr w:type="spellEnd"/>
      <w:r w:rsidRPr="005A3C20">
        <w:rPr>
          <w:rFonts w:eastAsia="Times New Roman"/>
          <w:color w:val="000000"/>
        </w:rPr>
        <w:t xml:space="preserve"> </w:t>
      </w:r>
      <w:proofErr w:type="spellStart"/>
      <w:r w:rsidRPr="005A3C20">
        <w:rPr>
          <w:rFonts w:eastAsia="Times New Roman"/>
          <w:color w:val="000000"/>
        </w:rPr>
        <w:t>визначаються</w:t>
      </w:r>
      <w:proofErr w:type="spellEnd"/>
      <w:r w:rsidRPr="005A3C20">
        <w:rPr>
          <w:rFonts w:eastAsia="Times New Roman"/>
          <w:color w:val="000000"/>
        </w:rPr>
        <w:t xml:space="preserve"> </w:t>
      </w:r>
      <w:proofErr w:type="spellStart"/>
      <w:r w:rsidRPr="005A3C20">
        <w:rPr>
          <w:rFonts w:eastAsia="Times New Roman"/>
          <w:color w:val="000000"/>
        </w:rPr>
        <w:t>відповідно</w:t>
      </w:r>
      <w:proofErr w:type="spellEnd"/>
      <w:r w:rsidRPr="005A3C20">
        <w:rPr>
          <w:rFonts w:eastAsia="Times New Roman"/>
          <w:color w:val="000000"/>
        </w:rPr>
        <w:t xml:space="preserve"> до </w:t>
      </w:r>
      <w:proofErr w:type="spellStart"/>
      <w:r w:rsidRPr="005A3C20">
        <w:rPr>
          <w:rFonts w:eastAsia="Times New Roman"/>
          <w:color w:val="000000"/>
        </w:rPr>
        <w:t>механізму</w:t>
      </w:r>
      <w:proofErr w:type="spellEnd"/>
      <w:r w:rsidRPr="005A3C20">
        <w:rPr>
          <w:rFonts w:eastAsia="Times New Roman"/>
          <w:color w:val="000000"/>
        </w:rPr>
        <w:t xml:space="preserve"> </w:t>
      </w:r>
      <w:proofErr w:type="spellStart"/>
      <w:r w:rsidRPr="005A3C20">
        <w:rPr>
          <w:rFonts w:eastAsia="Times New Roman"/>
          <w:color w:val="000000"/>
        </w:rPr>
        <w:t>визначення</w:t>
      </w:r>
      <w:proofErr w:type="spellEnd"/>
      <w:r w:rsidRPr="005A3C20">
        <w:rPr>
          <w:rFonts w:eastAsia="Times New Roman"/>
          <w:color w:val="000000"/>
        </w:rPr>
        <w:t xml:space="preserve"> </w:t>
      </w:r>
      <w:proofErr w:type="spellStart"/>
      <w:r w:rsidRPr="005A3C20">
        <w:rPr>
          <w:rFonts w:eastAsia="Times New Roman"/>
          <w:color w:val="000000"/>
        </w:rPr>
        <w:t>ціни</w:t>
      </w:r>
      <w:proofErr w:type="spellEnd"/>
      <w:r w:rsidRPr="005A3C20">
        <w:rPr>
          <w:rFonts w:eastAsia="Times New Roman"/>
          <w:color w:val="000000"/>
        </w:rPr>
        <w:t xml:space="preserve"> </w:t>
      </w:r>
      <w:proofErr w:type="spellStart"/>
      <w:r w:rsidRPr="005A3C20">
        <w:rPr>
          <w:rFonts w:eastAsia="Times New Roman"/>
          <w:color w:val="000000"/>
        </w:rPr>
        <w:t>електричної</w:t>
      </w:r>
      <w:proofErr w:type="spellEnd"/>
      <w:r w:rsidRPr="005A3C20">
        <w:rPr>
          <w:rFonts w:eastAsia="Times New Roman"/>
          <w:color w:val="000000"/>
        </w:rPr>
        <w:t xml:space="preserve"> </w:t>
      </w:r>
      <w:proofErr w:type="spellStart"/>
      <w:r w:rsidRPr="005A3C20">
        <w:rPr>
          <w:rFonts w:eastAsia="Times New Roman"/>
          <w:color w:val="000000"/>
        </w:rPr>
        <w:t>енергії</w:t>
      </w:r>
      <w:proofErr w:type="spellEnd"/>
      <w:r w:rsidRPr="005A3C20">
        <w:rPr>
          <w:rFonts w:eastAsia="Times New Roman"/>
          <w:color w:val="000000"/>
        </w:rPr>
        <w:t xml:space="preserve">, </w:t>
      </w:r>
      <w:proofErr w:type="spellStart"/>
      <w:r w:rsidRPr="005A3C20">
        <w:rPr>
          <w:rFonts w:eastAsia="Times New Roman"/>
          <w:color w:val="000000"/>
        </w:rPr>
        <w:t>згідно</w:t>
      </w:r>
      <w:proofErr w:type="spellEnd"/>
      <w:r w:rsidRPr="005A3C20">
        <w:rPr>
          <w:rFonts w:eastAsia="Times New Roman"/>
          <w:color w:val="000000"/>
        </w:rPr>
        <w:t xml:space="preserve"> </w:t>
      </w:r>
      <w:proofErr w:type="spellStart"/>
      <w:r w:rsidRPr="005A3C20">
        <w:rPr>
          <w:rFonts w:eastAsia="Times New Roman"/>
          <w:color w:val="000000"/>
        </w:rPr>
        <w:t>з</w:t>
      </w:r>
      <w:proofErr w:type="spellEnd"/>
      <w:r w:rsidRPr="005A3C20">
        <w:rPr>
          <w:rFonts w:eastAsia="Times New Roman"/>
          <w:color w:val="000000"/>
        </w:rPr>
        <w:t xml:space="preserve"> </w:t>
      </w:r>
      <w:proofErr w:type="spellStart"/>
      <w:r w:rsidRPr="005A3C20">
        <w:rPr>
          <w:rFonts w:eastAsia="Times New Roman"/>
          <w:color w:val="000000"/>
        </w:rPr>
        <w:t>обраною</w:t>
      </w:r>
      <w:proofErr w:type="spellEnd"/>
      <w:r w:rsidRPr="005A3C20">
        <w:rPr>
          <w:rFonts w:eastAsia="Times New Roman"/>
          <w:color w:val="000000"/>
        </w:rPr>
        <w:t xml:space="preserve"> </w:t>
      </w:r>
      <w:proofErr w:type="spellStart"/>
      <w:r w:rsidRPr="005A3C20">
        <w:rPr>
          <w:rFonts w:eastAsia="Times New Roman"/>
          <w:color w:val="000000"/>
        </w:rPr>
        <w:t>Споживачем</w:t>
      </w:r>
      <w:proofErr w:type="spellEnd"/>
      <w:r w:rsidRPr="005A3C20">
        <w:rPr>
          <w:rFonts w:eastAsia="Times New Roman"/>
          <w:color w:val="000000"/>
        </w:rPr>
        <w:t xml:space="preserve"> </w:t>
      </w:r>
      <w:proofErr w:type="spellStart"/>
      <w:r w:rsidRPr="005A3C20">
        <w:rPr>
          <w:rFonts w:eastAsia="Times New Roman"/>
          <w:color w:val="000000"/>
        </w:rPr>
        <w:t>комерційною</w:t>
      </w:r>
      <w:proofErr w:type="spellEnd"/>
      <w:r w:rsidRPr="005A3C20">
        <w:rPr>
          <w:rFonts w:eastAsia="Times New Roman"/>
          <w:color w:val="000000"/>
        </w:rPr>
        <w:t xml:space="preserve"> </w:t>
      </w:r>
      <w:proofErr w:type="spellStart"/>
      <w:r w:rsidRPr="005A3C20">
        <w:rPr>
          <w:rFonts w:eastAsia="Times New Roman"/>
          <w:color w:val="000000"/>
        </w:rPr>
        <w:t>пропозицією</w:t>
      </w:r>
      <w:proofErr w:type="spellEnd"/>
      <w:r w:rsidRPr="005A3C20">
        <w:rPr>
          <w:rFonts w:eastAsia="Times New Roman"/>
          <w:color w:val="000000"/>
        </w:rPr>
        <w:t xml:space="preserve">, яка </w:t>
      </w:r>
      <w:proofErr w:type="spellStart"/>
      <w:r w:rsidRPr="005A3C20">
        <w:rPr>
          <w:rFonts w:eastAsia="Times New Roman"/>
          <w:color w:val="000000"/>
        </w:rPr>
        <w:t>є</w:t>
      </w:r>
      <w:proofErr w:type="spellEnd"/>
      <w:r w:rsidRPr="005A3C20">
        <w:rPr>
          <w:rFonts w:eastAsia="Times New Roman"/>
          <w:color w:val="000000"/>
        </w:rPr>
        <w:t xml:space="preserve"> </w:t>
      </w:r>
      <w:proofErr w:type="spellStart"/>
      <w:r w:rsidRPr="005A3C20">
        <w:rPr>
          <w:rFonts w:eastAsia="Times New Roman"/>
          <w:color w:val="000000"/>
        </w:rPr>
        <w:t>додатком</w:t>
      </w:r>
      <w:proofErr w:type="spellEnd"/>
      <w:r w:rsidRPr="005A3C20">
        <w:rPr>
          <w:rFonts w:eastAsia="Times New Roman"/>
          <w:color w:val="000000"/>
        </w:rPr>
        <w:t xml:space="preserve"> 2 до </w:t>
      </w:r>
      <w:proofErr w:type="spellStart"/>
      <w:r w:rsidRPr="005A3C20">
        <w:rPr>
          <w:rFonts w:eastAsia="Times New Roman"/>
          <w:color w:val="000000"/>
        </w:rPr>
        <w:t>цього</w:t>
      </w:r>
      <w:proofErr w:type="spellEnd"/>
      <w:r w:rsidRPr="005A3C20">
        <w:rPr>
          <w:rFonts w:eastAsia="Times New Roman"/>
          <w:color w:val="000000"/>
        </w:rPr>
        <w:t xml:space="preserve"> Договору.</w:t>
      </w:r>
    </w:p>
    <w:p w:rsidR="00A659E3" w:rsidRPr="005A3C20" w:rsidRDefault="00A659E3" w:rsidP="001A4C8A">
      <w:pPr>
        <w:jc w:val="both"/>
        <w:rPr>
          <w:b/>
          <w:bCs/>
        </w:rPr>
      </w:pPr>
      <w:proofErr w:type="spellStart"/>
      <w:r w:rsidRPr="005A3C20">
        <w:rPr>
          <w:bCs/>
        </w:rPr>
        <w:t>Ціна</w:t>
      </w:r>
      <w:proofErr w:type="spellEnd"/>
      <w:r w:rsidRPr="005A3C20">
        <w:rPr>
          <w:bCs/>
        </w:rPr>
        <w:t xml:space="preserve"> </w:t>
      </w:r>
      <w:r w:rsidR="00026AA0" w:rsidRPr="005A3C20">
        <w:rPr>
          <w:b/>
          <w:bCs/>
        </w:rPr>
        <w:t>1</w:t>
      </w:r>
      <w:r w:rsidR="00026AA0" w:rsidRPr="005A3C20">
        <w:rPr>
          <w:b/>
          <w:bCs/>
          <w:lang w:val="uk-UA"/>
        </w:rPr>
        <w:t xml:space="preserve"> кВт*</w:t>
      </w:r>
      <w:proofErr w:type="spellStart"/>
      <w:r w:rsidR="00026AA0" w:rsidRPr="005A3C20">
        <w:rPr>
          <w:b/>
          <w:bCs/>
          <w:lang w:val="uk-UA"/>
        </w:rPr>
        <w:t>год</w:t>
      </w:r>
      <w:r w:rsidRPr="005A3C20">
        <w:rPr>
          <w:bCs/>
          <w:lang w:val="uk-UA"/>
        </w:rPr>
        <w:t>електричн</w:t>
      </w:r>
      <w:r w:rsidR="00026AA0" w:rsidRPr="005A3C20">
        <w:rPr>
          <w:bCs/>
          <w:lang w:val="uk-UA"/>
        </w:rPr>
        <w:t>ої</w:t>
      </w:r>
      <w:proofErr w:type="spellEnd"/>
      <w:r w:rsidRPr="005A3C20">
        <w:rPr>
          <w:bCs/>
          <w:lang w:val="uk-UA"/>
        </w:rPr>
        <w:t xml:space="preserve"> енергі</w:t>
      </w:r>
      <w:r w:rsidR="00026AA0" w:rsidRPr="005A3C20">
        <w:rPr>
          <w:bCs/>
          <w:lang w:val="uk-UA"/>
        </w:rPr>
        <w:t>ї</w:t>
      </w:r>
      <w:r w:rsidR="00026AA0" w:rsidRPr="005A3C20">
        <w:rPr>
          <w:b/>
          <w:bCs/>
        </w:rPr>
        <w:t>,</w:t>
      </w:r>
      <w:r w:rsidR="00026AA0" w:rsidRPr="005A3C20">
        <w:rPr>
          <w:bCs/>
          <w:lang w:val="uk-UA"/>
        </w:rPr>
        <w:t>станом на дату укладання цього Договору</w:t>
      </w:r>
      <w:r w:rsidRPr="005A3C20">
        <w:rPr>
          <w:bCs/>
        </w:rPr>
        <w:t>,</w:t>
      </w:r>
      <w:r w:rsidR="00E43636" w:rsidRPr="005A3C20">
        <w:rPr>
          <w:bCs/>
          <w:lang w:val="uk-UA"/>
        </w:rPr>
        <w:t xml:space="preserve"> з урахуванням тарифу на послуги з передачі електричної </w:t>
      </w:r>
      <w:proofErr w:type="spellStart"/>
      <w:r w:rsidR="00E43636" w:rsidRPr="005A3C20">
        <w:rPr>
          <w:bCs/>
          <w:lang w:val="uk-UA"/>
        </w:rPr>
        <w:t>енергї</w:t>
      </w:r>
      <w:proofErr w:type="spellEnd"/>
      <w:r w:rsidR="00E43636" w:rsidRPr="005A3C20">
        <w:rPr>
          <w:bCs/>
          <w:lang w:val="uk-UA"/>
        </w:rPr>
        <w:t>,</w:t>
      </w:r>
      <w:r w:rsidRPr="005A3C20">
        <w:rPr>
          <w:b/>
          <w:bCs/>
        </w:rPr>
        <w:t xml:space="preserve"> становить  </w:t>
      </w:r>
      <w:r w:rsidRPr="005A3C20">
        <w:rPr>
          <w:b/>
          <w:bCs/>
          <w:lang w:val="uk-UA"/>
        </w:rPr>
        <w:t>_________________</w:t>
      </w:r>
      <w:r w:rsidRPr="005A3C20">
        <w:rPr>
          <w:b/>
          <w:bCs/>
        </w:rPr>
        <w:t xml:space="preserve"> </w:t>
      </w:r>
      <w:proofErr w:type="spellStart"/>
      <w:r w:rsidRPr="005A3C20">
        <w:rPr>
          <w:b/>
          <w:bCs/>
        </w:rPr>
        <w:t>грн</w:t>
      </w:r>
      <w:proofErr w:type="spellEnd"/>
      <w:r w:rsidRPr="005A3C20">
        <w:rPr>
          <w:b/>
          <w:bCs/>
        </w:rPr>
        <w:t>. (</w:t>
      </w:r>
      <w:r w:rsidRPr="005A3C20">
        <w:rPr>
          <w:b/>
          <w:bCs/>
          <w:lang w:val="uk-UA"/>
        </w:rPr>
        <w:t>_________________________________</w:t>
      </w:r>
      <w:r w:rsidRPr="005A3C20">
        <w:rPr>
          <w:b/>
          <w:bCs/>
        </w:rPr>
        <w:t xml:space="preserve"> </w:t>
      </w:r>
      <w:proofErr w:type="spellStart"/>
      <w:r w:rsidRPr="005A3C20">
        <w:rPr>
          <w:b/>
          <w:bCs/>
        </w:rPr>
        <w:t>гривень</w:t>
      </w:r>
      <w:proofErr w:type="spellEnd"/>
      <w:r w:rsidRPr="005A3C20">
        <w:rPr>
          <w:b/>
          <w:bCs/>
        </w:rPr>
        <w:t xml:space="preserve"> </w:t>
      </w:r>
      <w:r w:rsidRPr="005A3C20">
        <w:rPr>
          <w:b/>
          <w:bCs/>
          <w:lang w:val="uk-UA"/>
        </w:rPr>
        <w:t>____</w:t>
      </w:r>
      <w:r w:rsidRPr="005A3C20">
        <w:rPr>
          <w:b/>
          <w:bCs/>
        </w:rPr>
        <w:t xml:space="preserve"> </w:t>
      </w:r>
      <w:proofErr w:type="spellStart"/>
      <w:r w:rsidRPr="005A3C20">
        <w:rPr>
          <w:b/>
          <w:bCs/>
        </w:rPr>
        <w:t>копій</w:t>
      </w:r>
      <w:proofErr w:type="spellEnd"/>
      <w:r w:rsidRPr="005A3C20">
        <w:rPr>
          <w:b/>
          <w:bCs/>
          <w:lang w:val="uk-UA"/>
        </w:rPr>
        <w:t>о</w:t>
      </w:r>
      <w:r w:rsidRPr="005A3C20">
        <w:rPr>
          <w:b/>
          <w:bCs/>
        </w:rPr>
        <w:t xml:space="preserve">к) </w:t>
      </w:r>
      <w:proofErr w:type="spellStart"/>
      <w:r w:rsidRPr="005A3C20">
        <w:rPr>
          <w:b/>
          <w:bCs/>
        </w:rPr>
        <w:t>з</w:t>
      </w:r>
      <w:proofErr w:type="spellEnd"/>
      <w:r w:rsidRPr="005A3C20">
        <w:rPr>
          <w:b/>
          <w:bCs/>
        </w:rPr>
        <w:t xml:space="preserve"> </w:t>
      </w:r>
      <w:proofErr w:type="spellStart"/>
      <w:r w:rsidRPr="005A3C20">
        <w:rPr>
          <w:b/>
          <w:bCs/>
        </w:rPr>
        <w:t>урахуванням</w:t>
      </w:r>
      <w:proofErr w:type="spellEnd"/>
      <w:r w:rsidRPr="005A3C20">
        <w:rPr>
          <w:b/>
          <w:bCs/>
        </w:rPr>
        <w:t xml:space="preserve"> ПДВ, </w:t>
      </w:r>
      <w:r w:rsidRPr="005A3C20">
        <w:rPr>
          <w:bCs/>
        </w:rPr>
        <w:t xml:space="preserve">у тому </w:t>
      </w:r>
      <w:proofErr w:type="spellStart"/>
      <w:r w:rsidRPr="005A3C20">
        <w:rPr>
          <w:bCs/>
        </w:rPr>
        <w:t>числі</w:t>
      </w:r>
      <w:proofErr w:type="spellEnd"/>
      <w:r w:rsidRPr="005A3C20">
        <w:rPr>
          <w:b/>
          <w:bCs/>
        </w:rPr>
        <w:t>:</w:t>
      </w:r>
    </w:p>
    <w:p w:rsidR="00A659E3" w:rsidRPr="005A3C20" w:rsidRDefault="00A659E3" w:rsidP="00A659E3">
      <w:pPr>
        <w:ind w:firstLine="284"/>
        <w:jc w:val="both"/>
        <w:rPr>
          <w:b/>
          <w:bCs/>
        </w:rPr>
      </w:pPr>
      <w:r w:rsidRPr="005A3C20">
        <w:rPr>
          <w:b/>
          <w:bCs/>
        </w:rPr>
        <w:t>-</w:t>
      </w:r>
      <w:proofErr w:type="spellStart"/>
      <w:r w:rsidRPr="005A3C20">
        <w:rPr>
          <w:b/>
          <w:bCs/>
        </w:rPr>
        <w:t>ціна</w:t>
      </w:r>
      <w:proofErr w:type="spellEnd"/>
      <w:r w:rsidRPr="005A3C20">
        <w:rPr>
          <w:b/>
          <w:bCs/>
        </w:rPr>
        <w:t xml:space="preserve"> </w:t>
      </w:r>
      <w:r w:rsidRPr="005A3C20">
        <w:rPr>
          <w:b/>
          <w:bCs/>
          <w:lang w:val="uk-UA"/>
        </w:rPr>
        <w:t>електричної енергії</w:t>
      </w:r>
      <w:r w:rsidRPr="005A3C20">
        <w:rPr>
          <w:b/>
          <w:bCs/>
        </w:rPr>
        <w:t xml:space="preserve">    - </w:t>
      </w:r>
      <w:r w:rsidRPr="005A3C20">
        <w:rPr>
          <w:b/>
          <w:bCs/>
          <w:lang w:val="uk-UA"/>
        </w:rPr>
        <w:t>________________</w:t>
      </w:r>
      <w:r w:rsidRPr="005A3C20">
        <w:rPr>
          <w:b/>
          <w:bCs/>
        </w:rPr>
        <w:t xml:space="preserve"> </w:t>
      </w:r>
      <w:proofErr w:type="spellStart"/>
      <w:r w:rsidRPr="005A3C20">
        <w:rPr>
          <w:b/>
          <w:bCs/>
        </w:rPr>
        <w:t>грн</w:t>
      </w:r>
      <w:proofErr w:type="spellEnd"/>
      <w:r w:rsidRPr="005A3C20">
        <w:rPr>
          <w:b/>
          <w:bCs/>
        </w:rPr>
        <w:t>.;</w:t>
      </w:r>
    </w:p>
    <w:p w:rsidR="00A659E3" w:rsidRPr="005A3C20" w:rsidRDefault="001A4C8A" w:rsidP="00A659E3">
      <w:pPr>
        <w:ind w:firstLine="284"/>
        <w:jc w:val="both"/>
        <w:rPr>
          <w:b/>
          <w:bCs/>
        </w:rPr>
      </w:pPr>
      <w:r w:rsidRPr="005A3C20">
        <w:rPr>
          <w:b/>
          <w:bCs/>
        </w:rPr>
        <w:t xml:space="preserve">- </w:t>
      </w:r>
      <w:proofErr w:type="spellStart"/>
      <w:r w:rsidR="00A659E3" w:rsidRPr="005A3C20">
        <w:rPr>
          <w:b/>
          <w:bCs/>
        </w:rPr>
        <w:t>податок</w:t>
      </w:r>
      <w:proofErr w:type="spellEnd"/>
      <w:r w:rsidR="00A659E3" w:rsidRPr="005A3C20">
        <w:rPr>
          <w:b/>
          <w:bCs/>
        </w:rPr>
        <w:t xml:space="preserve"> на </w:t>
      </w:r>
      <w:proofErr w:type="spellStart"/>
      <w:r w:rsidR="00A659E3" w:rsidRPr="005A3C20">
        <w:rPr>
          <w:b/>
          <w:bCs/>
        </w:rPr>
        <w:t>додану</w:t>
      </w:r>
      <w:proofErr w:type="spellEnd"/>
      <w:r w:rsidR="00A659E3" w:rsidRPr="005A3C20">
        <w:rPr>
          <w:b/>
          <w:bCs/>
        </w:rPr>
        <w:t xml:space="preserve"> </w:t>
      </w:r>
      <w:proofErr w:type="spellStart"/>
      <w:r w:rsidR="00A659E3" w:rsidRPr="005A3C20">
        <w:rPr>
          <w:b/>
          <w:bCs/>
        </w:rPr>
        <w:t>вартість</w:t>
      </w:r>
      <w:proofErr w:type="spellEnd"/>
      <w:r w:rsidR="00A659E3" w:rsidRPr="005A3C20">
        <w:rPr>
          <w:b/>
          <w:bCs/>
        </w:rPr>
        <w:t xml:space="preserve"> у </w:t>
      </w:r>
      <w:proofErr w:type="spellStart"/>
      <w:r w:rsidR="00A659E3" w:rsidRPr="005A3C20">
        <w:rPr>
          <w:b/>
          <w:bCs/>
        </w:rPr>
        <w:t>розмірі</w:t>
      </w:r>
      <w:proofErr w:type="spellEnd"/>
      <w:r w:rsidR="00A659E3" w:rsidRPr="005A3C20">
        <w:rPr>
          <w:b/>
          <w:bCs/>
        </w:rPr>
        <w:t xml:space="preserve"> 20% до </w:t>
      </w:r>
      <w:proofErr w:type="spellStart"/>
      <w:r w:rsidR="00A659E3" w:rsidRPr="005A3C20">
        <w:rPr>
          <w:b/>
          <w:bCs/>
        </w:rPr>
        <w:t>ціни</w:t>
      </w:r>
      <w:proofErr w:type="spellEnd"/>
      <w:r w:rsidR="00A659E3" w:rsidRPr="005A3C20">
        <w:rPr>
          <w:b/>
          <w:bCs/>
        </w:rPr>
        <w:t xml:space="preserve"> </w:t>
      </w:r>
      <w:r w:rsidR="00A659E3" w:rsidRPr="005A3C20">
        <w:rPr>
          <w:b/>
          <w:bCs/>
          <w:lang w:val="uk-UA"/>
        </w:rPr>
        <w:t>електричної енергії</w:t>
      </w:r>
      <w:r w:rsidR="00A659E3" w:rsidRPr="005A3C20">
        <w:rPr>
          <w:b/>
          <w:bCs/>
        </w:rPr>
        <w:t xml:space="preserve"> – </w:t>
      </w:r>
      <w:r w:rsidR="00A659E3" w:rsidRPr="005A3C20">
        <w:rPr>
          <w:b/>
          <w:bCs/>
          <w:lang w:val="uk-UA"/>
        </w:rPr>
        <w:t xml:space="preserve">____________________ </w:t>
      </w:r>
      <w:proofErr w:type="spellStart"/>
      <w:r w:rsidR="00A659E3" w:rsidRPr="005A3C20">
        <w:rPr>
          <w:b/>
          <w:bCs/>
          <w:lang w:val="uk-UA"/>
        </w:rPr>
        <w:t>грн</w:t>
      </w:r>
      <w:proofErr w:type="spellEnd"/>
      <w:r w:rsidR="00A659E3" w:rsidRPr="005A3C20">
        <w:rPr>
          <w:b/>
          <w:bCs/>
        </w:rPr>
        <w:t>.</w:t>
      </w:r>
    </w:p>
    <w:p w:rsidR="00A659E3" w:rsidRPr="005A3C20" w:rsidRDefault="00026AA0" w:rsidP="001A4C8A">
      <w:pPr>
        <w:jc w:val="both"/>
        <w:rPr>
          <w:b/>
          <w:bCs/>
        </w:rPr>
      </w:pPr>
      <w:r w:rsidRPr="005A3C20">
        <w:rPr>
          <w:b/>
          <w:bCs/>
          <w:lang w:val="uk-UA"/>
        </w:rPr>
        <w:t xml:space="preserve">5.2. </w:t>
      </w:r>
      <w:r w:rsidR="00A659E3" w:rsidRPr="005A3C20">
        <w:rPr>
          <w:b/>
          <w:bCs/>
          <w:lang w:val="uk-UA"/>
        </w:rPr>
        <w:t>Загальна вартість всього обсягу поставки електричної енергії складає ______________________________ (__________________________________________________ гривень _____</w:t>
      </w:r>
      <w:r w:rsidR="00DD6670" w:rsidRPr="005A3C20">
        <w:rPr>
          <w:b/>
          <w:bCs/>
          <w:lang w:val="uk-UA"/>
        </w:rPr>
        <w:t xml:space="preserve"> копійок) грн., </w:t>
      </w:r>
      <w:r w:rsidR="00A659E3" w:rsidRPr="005A3C20">
        <w:rPr>
          <w:b/>
          <w:bCs/>
          <w:lang w:val="uk-UA"/>
        </w:rPr>
        <w:t xml:space="preserve">з урахуванням ПДВ  ________________ грн. </w:t>
      </w:r>
      <w:r w:rsidR="00A659E3" w:rsidRPr="005A3C20">
        <w:rPr>
          <w:b/>
          <w:bCs/>
        </w:rPr>
        <w:t>(</w:t>
      </w:r>
      <w:r w:rsidR="00A659E3" w:rsidRPr="005A3C20">
        <w:rPr>
          <w:b/>
          <w:bCs/>
          <w:lang w:val="uk-UA"/>
        </w:rPr>
        <w:t>________________</w:t>
      </w:r>
      <w:r w:rsidR="00A659E3" w:rsidRPr="005A3C20">
        <w:rPr>
          <w:b/>
          <w:bCs/>
        </w:rPr>
        <w:t xml:space="preserve"> </w:t>
      </w:r>
      <w:proofErr w:type="spellStart"/>
      <w:r w:rsidR="00A659E3" w:rsidRPr="005A3C20">
        <w:rPr>
          <w:b/>
          <w:bCs/>
        </w:rPr>
        <w:t>гривень</w:t>
      </w:r>
      <w:proofErr w:type="spellEnd"/>
      <w:r w:rsidR="00A659E3" w:rsidRPr="005A3C20">
        <w:rPr>
          <w:b/>
          <w:bCs/>
        </w:rPr>
        <w:t xml:space="preserve"> </w:t>
      </w:r>
      <w:r w:rsidR="00A659E3" w:rsidRPr="005A3C20">
        <w:rPr>
          <w:b/>
          <w:bCs/>
          <w:lang w:val="uk-UA"/>
        </w:rPr>
        <w:t>_____</w:t>
      </w:r>
      <w:r w:rsidR="00A659E3" w:rsidRPr="005A3C20">
        <w:rPr>
          <w:b/>
          <w:bCs/>
        </w:rPr>
        <w:t xml:space="preserve"> </w:t>
      </w:r>
      <w:proofErr w:type="spellStart"/>
      <w:r w:rsidR="00A659E3" w:rsidRPr="005A3C20">
        <w:rPr>
          <w:b/>
          <w:bCs/>
        </w:rPr>
        <w:t>копійки</w:t>
      </w:r>
      <w:proofErr w:type="spellEnd"/>
      <w:r w:rsidR="00A659E3" w:rsidRPr="005A3C20">
        <w:rPr>
          <w:b/>
          <w:bCs/>
        </w:rPr>
        <w:t>).</w:t>
      </w:r>
    </w:p>
    <w:p w:rsidR="00613621" w:rsidRPr="005A3C20" w:rsidRDefault="00A659E3" w:rsidP="007E066C">
      <w:pPr>
        <w:shd w:val="clear" w:color="auto" w:fill="FFFFFF"/>
        <w:jc w:val="both"/>
        <w:rPr>
          <w:lang w:val="uk-UA"/>
        </w:rPr>
      </w:pPr>
      <w:r w:rsidRPr="005A3C20">
        <w:rPr>
          <w:bCs/>
          <w:lang w:val="uk-UA"/>
        </w:rPr>
        <w:t>5</w:t>
      </w:r>
      <w:r w:rsidRPr="005A3C20">
        <w:rPr>
          <w:bCs/>
        </w:rPr>
        <w:t>.</w:t>
      </w:r>
      <w:r w:rsidR="00026AA0" w:rsidRPr="005A3C20">
        <w:rPr>
          <w:bCs/>
          <w:lang w:val="uk-UA"/>
        </w:rPr>
        <w:t>3</w:t>
      </w:r>
      <w:r w:rsidR="00DD6670" w:rsidRPr="005A3C20">
        <w:rPr>
          <w:bCs/>
          <w:lang w:val="uk-UA"/>
        </w:rPr>
        <w:t>.</w:t>
      </w:r>
      <w:r w:rsidR="00613621" w:rsidRPr="005A3C20">
        <w:rPr>
          <w:lang w:val="uk-UA"/>
        </w:rPr>
        <w:t xml:space="preserve">Спосіб визначення ціни електричної енергії зазначається в комерційній </w:t>
      </w:r>
      <w:proofErr w:type="spellStart"/>
      <w:r w:rsidR="00613621" w:rsidRPr="005A3C20">
        <w:rPr>
          <w:lang w:val="uk-UA"/>
        </w:rPr>
        <w:t>пропозиції</w:t>
      </w:r>
      <w:r w:rsidR="006D2ECC" w:rsidRPr="005A3C20">
        <w:rPr>
          <w:lang w:val="uk-UA"/>
        </w:rPr>
        <w:t>Постачальника</w:t>
      </w:r>
      <w:proofErr w:type="spellEnd"/>
      <w:r w:rsidR="006D2ECC" w:rsidRPr="005A3C20">
        <w:rPr>
          <w:lang w:val="uk-UA"/>
        </w:rPr>
        <w:t xml:space="preserve"> (додаток 2 до Договору).</w:t>
      </w:r>
    </w:p>
    <w:p w:rsidR="00A659E3" w:rsidRPr="005A3C20" w:rsidRDefault="00A659E3" w:rsidP="00A659E3">
      <w:pPr>
        <w:jc w:val="both"/>
        <w:rPr>
          <w:rFonts w:eastAsia="Times New Roman"/>
          <w:lang w:val="uk-UA"/>
        </w:rPr>
      </w:pPr>
      <w:r w:rsidRPr="005A3C20">
        <w:rPr>
          <w:lang w:val="uk-UA"/>
        </w:rPr>
        <w:t>5.</w:t>
      </w:r>
      <w:r w:rsidR="00026AA0" w:rsidRPr="005A3C20">
        <w:rPr>
          <w:lang w:val="uk-UA"/>
        </w:rPr>
        <w:t>4.</w:t>
      </w:r>
      <w:r w:rsidRPr="005A3C20">
        <w:rPr>
          <w:lang w:val="uk-UA"/>
        </w:rPr>
        <w:t xml:space="preserve">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w:t>
      </w:r>
      <w:proofErr w:type="spellStart"/>
      <w:r w:rsidRPr="005A3C20">
        <w:rPr>
          <w:lang w:val="uk-UA"/>
        </w:rPr>
        <w:t>грн</w:t>
      </w:r>
      <w:proofErr w:type="spellEnd"/>
      <w:r w:rsidRPr="005A3C20">
        <w:rPr>
          <w:lang w:val="uk-UA"/>
        </w:rPr>
        <w:t xml:space="preserve">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w:t>
      </w:r>
      <w:r w:rsidR="00DD6670" w:rsidRPr="005A3C20">
        <w:rPr>
          <w:lang w:val="uk-UA"/>
        </w:rPr>
        <w:t>з урахуванням</w:t>
      </w:r>
      <w:r w:rsidRPr="005A3C20">
        <w:rPr>
          <w:lang w:val="uk-UA"/>
        </w:rPr>
        <w:t xml:space="preserve"> листа інформаційного характеру </w:t>
      </w:r>
      <w:proofErr w:type="spellStart"/>
      <w:r w:rsidRPr="005A3C20">
        <w:rPr>
          <w:lang w:val="uk-UA"/>
        </w:rPr>
        <w:t>Мінекономрозвитку</w:t>
      </w:r>
      <w:proofErr w:type="spellEnd"/>
      <w:r w:rsidRPr="005A3C20">
        <w:rPr>
          <w:lang w:val="uk-UA"/>
        </w:rPr>
        <w:t xml:space="preserve">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w:t>
      </w:r>
      <w:r w:rsidR="00DD6670" w:rsidRPr="005A3C20">
        <w:rPr>
          <w:lang w:val="uk-UA"/>
        </w:rPr>
        <w:t>-</w:t>
      </w:r>
      <w:r w:rsidRPr="005A3C20">
        <w:rPr>
          <w:lang w:val="uk-UA"/>
        </w:rPr>
        <w:t>якому разі не може перевищувати загальної суми Договору.</w:t>
      </w:r>
    </w:p>
    <w:p w:rsidR="00E15A61" w:rsidRPr="005A3C20" w:rsidRDefault="00DA355D" w:rsidP="00E15A61">
      <w:pPr>
        <w:jc w:val="both"/>
      </w:pPr>
      <w:r w:rsidRPr="005A3C20">
        <w:lastRenderedPageBreak/>
        <w:t>5.</w:t>
      </w:r>
      <w:r w:rsidR="00026AA0" w:rsidRPr="005A3C20">
        <w:rPr>
          <w:lang w:val="uk-UA"/>
        </w:rPr>
        <w:t>5.</w:t>
      </w:r>
      <w:proofErr w:type="spellStart"/>
      <w:r w:rsidR="003E05CF" w:rsidRPr="005A3C20">
        <w:t>Умови</w:t>
      </w:r>
      <w:proofErr w:type="spellEnd"/>
      <w:r w:rsidR="003E05CF" w:rsidRPr="005A3C20">
        <w:t xml:space="preserve"> </w:t>
      </w:r>
      <w:proofErr w:type="spellStart"/>
      <w:r w:rsidR="003E05CF" w:rsidRPr="005A3C20">
        <w:t>цього</w:t>
      </w:r>
      <w:proofErr w:type="spellEnd"/>
      <w:r w:rsidR="003E05CF" w:rsidRPr="005A3C20">
        <w:t xml:space="preserve"> договору про </w:t>
      </w:r>
      <w:proofErr w:type="spellStart"/>
      <w:r w:rsidR="003E05CF" w:rsidRPr="005A3C20">
        <w:t>закупівлю</w:t>
      </w:r>
      <w:proofErr w:type="spellEnd"/>
      <w:r w:rsidR="003E05CF" w:rsidRPr="005A3C20">
        <w:t xml:space="preserve"> не </w:t>
      </w:r>
      <w:proofErr w:type="spellStart"/>
      <w:r w:rsidR="003E05CF" w:rsidRPr="005A3C20">
        <w:t>повинні</w:t>
      </w:r>
      <w:proofErr w:type="spellEnd"/>
      <w:r w:rsidR="003E05CF" w:rsidRPr="005A3C20">
        <w:t xml:space="preserve"> </w:t>
      </w:r>
      <w:proofErr w:type="spellStart"/>
      <w:r w:rsidR="003E05CF" w:rsidRPr="005A3C20">
        <w:t>відрізнятися</w:t>
      </w:r>
      <w:proofErr w:type="spellEnd"/>
      <w:r w:rsidR="003E05CF" w:rsidRPr="005A3C20">
        <w:t xml:space="preserve"> </w:t>
      </w:r>
      <w:proofErr w:type="spellStart"/>
      <w:r w:rsidR="003E05CF" w:rsidRPr="005A3C20">
        <w:t>від</w:t>
      </w:r>
      <w:proofErr w:type="spellEnd"/>
      <w:r w:rsidR="003E05CF" w:rsidRPr="005A3C20">
        <w:t xml:space="preserve"> </w:t>
      </w:r>
      <w:proofErr w:type="spellStart"/>
      <w:r w:rsidR="003E05CF" w:rsidRPr="005A3C20">
        <w:t>змісту</w:t>
      </w:r>
      <w:proofErr w:type="spellEnd"/>
      <w:r w:rsidR="003E05CF" w:rsidRPr="005A3C20">
        <w:t xml:space="preserve"> </w:t>
      </w:r>
      <w:r w:rsidR="00DD6670" w:rsidRPr="005A3C20">
        <w:rPr>
          <w:lang w:val="uk-UA"/>
        </w:rPr>
        <w:t>тендерної пропозиції за результатами аукціону (у тому числі ціни за одиницю товару)</w:t>
      </w:r>
      <w:r w:rsidR="003E05CF" w:rsidRPr="005A3C20">
        <w:t xml:space="preserve"> </w:t>
      </w:r>
      <w:proofErr w:type="spellStart"/>
      <w:r w:rsidR="003E05CF" w:rsidRPr="005A3C20">
        <w:t>переможця</w:t>
      </w:r>
      <w:proofErr w:type="spellEnd"/>
      <w:r w:rsidR="003E05CF" w:rsidRPr="005A3C20">
        <w:t xml:space="preserve"> </w:t>
      </w:r>
      <w:proofErr w:type="spellStart"/>
      <w:r w:rsidR="003E05CF" w:rsidRPr="005A3C20">
        <w:t>процедури</w:t>
      </w:r>
      <w:proofErr w:type="spellEnd"/>
      <w:r w:rsidR="003E05CF" w:rsidRPr="005A3C20">
        <w:t xml:space="preserve"> </w:t>
      </w:r>
      <w:proofErr w:type="spellStart"/>
      <w:r w:rsidR="003E05CF" w:rsidRPr="005A3C20">
        <w:t>закупівлі</w:t>
      </w:r>
      <w:proofErr w:type="spellEnd"/>
      <w:r w:rsidR="003E05CF" w:rsidRPr="005A3C20">
        <w:t xml:space="preserve">. </w:t>
      </w:r>
    </w:p>
    <w:p w:rsidR="00625C11" w:rsidRDefault="00111B69" w:rsidP="00BF61D6">
      <w:pPr>
        <w:ind w:firstLine="709"/>
        <w:jc w:val="both"/>
        <w:rPr>
          <w:highlight w:val="green"/>
        </w:rPr>
      </w:pPr>
      <w:proofErr w:type="spellStart"/>
      <w:r w:rsidRPr="005A3C20">
        <w:rPr>
          <w:color w:val="000000"/>
          <w:shd w:val="clear" w:color="auto" w:fill="FFFFFF"/>
        </w:rPr>
        <w:t>Істотні</w:t>
      </w:r>
      <w:proofErr w:type="spellEnd"/>
      <w:r w:rsidRPr="005A3C20">
        <w:rPr>
          <w:color w:val="000000"/>
          <w:shd w:val="clear" w:color="auto" w:fill="FFFFFF"/>
        </w:rPr>
        <w:t xml:space="preserve"> </w:t>
      </w:r>
      <w:proofErr w:type="spellStart"/>
      <w:r w:rsidRPr="005A3C20">
        <w:rPr>
          <w:color w:val="000000"/>
          <w:shd w:val="clear" w:color="auto" w:fill="FFFFFF"/>
        </w:rPr>
        <w:t>умови</w:t>
      </w:r>
      <w:proofErr w:type="spellEnd"/>
      <w:r w:rsidRPr="005A3C20">
        <w:rPr>
          <w:color w:val="000000"/>
          <w:shd w:val="clear" w:color="auto" w:fill="FFFFFF"/>
        </w:rPr>
        <w:t xml:space="preserve"> договору про </w:t>
      </w:r>
      <w:proofErr w:type="spellStart"/>
      <w:r w:rsidRPr="005A3C20">
        <w:rPr>
          <w:color w:val="000000"/>
          <w:shd w:val="clear" w:color="auto" w:fill="FFFFFF"/>
        </w:rPr>
        <w:t>закупівлю</w:t>
      </w:r>
      <w:proofErr w:type="spellEnd"/>
      <w:r w:rsidRPr="005A3C20">
        <w:rPr>
          <w:color w:val="000000"/>
          <w:shd w:val="clear" w:color="auto" w:fill="FFFFFF"/>
        </w:rPr>
        <w:t xml:space="preserve"> не </w:t>
      </w:r>
      <w:proofErr w:type="spellStart"/>
      <w:r w:rsidRPr="005A3C20">
        <w:rPr>
          <w:color w:val="000000"/>
          <w:shd w:val="clear" w:color="auto" w:fill="FFFFFF"/>
        </w:rPr>
        <w:t>можуть</w:t>
      </w:r>
      <w:proofErr w:type="spellEnd"/>
      <w:r w:rsidRPr="005A3C20">
        <w:rPr>
          <w:color w:val="000000"/>
          <w:shd w:val="clear" w:color="auto" w:fill="FFFFFF"/>
        </w:rPr>
        <w:t xml:space="preserve"> </w:t>
      </w:r>
      <w:proofErr w:type="spellStart"/>
      <w:r w:rsidRPr="005A3C20">
        <w:rPr>
          <w:color w:val="000000"/>
          <w:shd w:val="clear" w:color="auto" w:fill="FFFFFF"/>
        </w:rPr>
        <w:t>змінюватися</w:t>
      </w:r>
      <w:proofErr w:type="spellEnd"/>
      <w:r w:rsidRPr="005A3C20">
        <w:rPr>
          <w:color w:val="000000"/>
          <w:shd w:val="clear" w:color="auto" w:fill="FFFFFF"/>
        </w:rPr>
        <w:t xml:space="preserve"> </w:t>
      </w:r>
      <w:proofErr w:type="spellStart"/>
      <w:r w:rsidRPr="005A3C20">
        <w:rPr>
          <w:color w:val="000000"/>
          <w:shd w:val="clear" w:color="auto" w:fill="FFFFFF"/>
        </w:rPr>
        <w:t>після</w:t>
      </w:r>
      <w:proofErr w:type="spellEnd"/>
      <w:r w:rsidRPr="005A3C20">
        <w:rPr>
          <w:color w:val="000000"/>
          <w:shd w:val="clear" w:color="auto" w:fill="FFFFFF"/>
        </w:rPr>
        <w:t xml:space="preserve"> </w:t>
      </w:r>
      <w:proofErr w:type="spellStart"/>
      <w:r w:rsidRPr="005A3C20">
        <w:rPr>
          <w:color w:val="000000"/>
          <w:shd w:val="clear" w:color="auto" w:fill="FFFFFF"/>
        </w:rPr>
        <w:t>його</w:t>
      </w:r>
      <w:proofErr w:type="spellEnd"/>
      <w:r w:rsidRPr="005A3C20">
        <w:rPr>
          <w:color w:val="000000"/>
          <w:shd w:val="clear" w:color="auto" w:fill="FFFFFF"/>
        </w:rPr>
        <w:t xml:space="preserve"> </w:t>
      </w:r>
      <w:proofErr w:type="spellStart"/>
      <w:r w:rsidRPr="005A3C20">
        <w:rPr>
          <w:color w:val="000000"/>
          <w:shd w:val="clear" w:color="auto" w:fill="FFFFFF"/>
        </w:rPr>
        <w:t>підписання</w:t>
      </w:r>
      <w:proofErr w:type="spellEnd"/>
      <w:r w:rsidRPr="005A3C20">
        <w:rPr>
          <w:color w:val="000000"/>
          <w:shd w:val="clear" w:color="auto" w:fill="FFFFFF"/>
        </w:rPr>
        <w:t xml:space="preserve"> до </w:t>
      </w:r>
      <w:proofErr w:type="spellStart"/>
      <w:r w:rsidRPr="005A3C20">
        <w:rPr>
          <w:color w:val="000000"/>
          <w:shd w:val="clear" w:color="auto" w:fill="FFFFFF"/>
        </w:rPr>
        <w:t>виконання</w:t>
      </w:r>
      <w:proofErr w:type="spellEnd"/>
      <w:r w:rsidRPr="005A3C20">
        <w:rPr>
          <w:color w:val="000000"/>
          <w:shd w:val="clear" w:color="auto" w:fill="FFFFFF"/>
        </w:rPr>
        <w:t xml:space="preserve"> </w:t>
      </w:r>
      <w:proofErr w:type="spellStart"/>
      <w:r w:rsidRPr="005A3C20">
        <w:rPr>
          <w:color w:val="000000"/>
          <w:shd w:val="clear" w:color="auto" w:fill="FFFFFF"/>
        </w:rPr>
        <w:t>зобов’язань</w:t>
      </w:r>
      <w:proofErr w:type="spellEnd"/>
      <w:r w:rsidRPr="005A3C20">
        <w:rPr>
          <w:color w:val="000000"/>
          <w:shd w:val="clear" w:color="auto" w:fill="FFFFFF"/>
        </w:rPr>
        <w:t xml:space="preserve"> сторонами в </w:t>
      </w:r>
      <w:proofErr w:type="spellStart"/>
      <w:r w:rsidRPr="005A3C20">
        <w:rPr>
          <w:color w:val="000000"/>
          <w:shd w:val="clear" w:color="auto" w:fill="FFFFFF"/>
        </w:rPr>
        <w:t>повному</w:t>
      </w:r>
      <w:proofErr w:type="spellEnd"/>
      <w:r w:rsidRPr="005A3C20">
        <w:rPr>
          <w:color w:val="000000"/>
          <w:shd w:val="clear" w:color="auto" w:fill="FFFFFF"/>
        </w:rPr>
        <w:t xml:space="preserve"> </w:t>
      </w:r>
      <w:proofErr w:type="spellStart"/>
      <w:r w:rsidRPr="005A3C20">
        <w:rPr>
          <w:color w:val="000000"/>
          <w:shd w:val="clear" w:color="auto" w:fill="FFFFFF"/>
        </w:rPr>
        <w:t>обсязі</w:t>
      </w:r>
      <w:proofErr w:type="spellEnd"/>
      <w:r w:rsidRPr="005A3C20">
        <w:rPr>
          <w:color w:val="000000"/>
          <w:shd w:val="clear" w:color="auto" w:fill="FFFFFF"/>
        </w:rPr>
        <w:t xml:space="preserve">, </w:t>
      </w:r>
      <w:proofErr w:type="spellStart"/>
      <w:r w:rsidRPr="005A3C20">
        <w:rPr>
          <w:color w:val="000000"/>
          <w:shd w:val="clear" w:color="auto" w:fill="FFFFFF"/>
        </w:rPr>
        <w:t>крім</w:t>
      </w:r>
      <w:proofErr w:type="spellEnd"/>
      <w:r w:rsidRPr="005A3C20">
        <w:rPr>
          <w:color w:val="000000"/>
          <w:shd w:val="clear" w:color="auto" w:fill="FFFFFF"/>
        </w:rPr>
        <w:t xml:space="preserve"> </w:t>
      </w:r>
      <w:proofErr w:type="spellStart"/>
      <w:r w:rsidRPr="005A3C20">
        <w:rPr>
          <w:color w:val="000000"/>
          <w:shd w:val="clear" w:color="auto" w:fill="FFFFFF"/>
        </w:rPr>
        <w:t>випадків</w:t>
      </w:r>
      <w:proofErr w:type="spellEnd"/>
      <w:r w:rsidR="00E15A61" w:rsidRPr="005A3C20">
        <w:rPr>
          <w:bCs/>
          <w:lang w:val="uk-UA"/>
        </w:rPr>
        <w:t>, передбачених ч.5 ст.</w:t>
      </w:r>
      <w:r w:rsidRPr="005A3C20">
        <w:rPr>
          <w:bCs/>
          <w:lang w:val="uk-UA"/>
        </w:rPr>
        <w:t>41</w:t>
      </w:r>
      <w:r w:rsidR="00E15A61" w:rsidRPr="005A3C20">
        <w:rPr>
          <w:bCs/>
          <w:lang w:val="uk-UA"/>
        </w:rPr>
        <w:t xml:space="preserve"> Закон</w:t>
      </w:r>
      <w:r w:rsidRPr="005A3C20">
        <w:rPr>
          <w:bCs/>
          <w:lang w:val="uk-UA"/>
        </w:rPr>
        <w:t>у</w:t>
      </w:r>
      <w:r w:rsidR="00E15A61" w:rsidRPr="005A3C20">
        <w:rPr>
          <w:bCs/>
          <w:lang w:val="uk-UA"/>
        </w:rPr>
        <w:t xml:space="preserve"> України «Про публічні закупівлі»: </w:t>
      </w:r>
    </w:p>
    <w:p w:rsidR="00BF61D6" w:rsidRDefault="00625C11" w:rsidP="00BF61D6">
      <w:pPr>
        <w:pStyle w:val="rvps2"/>
        <w:shd w:val="clear" w:color="auto" w:fill="FFFFFF"/>
        <w:spacing w:beforeAutospacing="0" w:afterAutospacing="0"/>
        <w:jc w:val="both"/>
        <w:rPr>
          <w:color w:val="000000"/>
          <w:shd w:val="clear" w:color="auto" w:fill="FFFFFF"/>
        </w:rPr>
      </w:pPr>
      <w:bookmarkStart w:id="0" w:name="n1769"/>
      <w:bookmarkEnd w:id="0"/>
      <w:r w:rsidRPr="00D21BA4">
        <w:rPr>
          <w:color w:val="000000"/>
          <w:shd w:val="clear" w:color="auto" w:fill="FFFFFF"/>
        </w:rPr>
        <w:t xml:space="preserve">1) </w:t>
      </w:r>
      <w:proofErr w:type="spellStart"/>
      <w:r w:rsidRPr="00D21BA4">
        <w:rPr>
          <w:color w:val="000000"/>
          <w:shd w:val="clear" w:color="auto" w:fill="FFFFFF"/>
        </w:rPr>
        <w:t>зменшення</w:t>
      </w:r>
      <w:proofErr w:type="spellEnd"/>
      <w:r w:rsidRPr="00D21BA4">
        <w:rPr>
          <w:color w:val="000000"/>
          <w:shd w:val="clear" w:color="auto" w:fill="FFFFFF"/>
        </w:rPr>
        <w:t xml:space="preserve"> </w:t>
      </w:r>
      <w:proofErr w:type="spellStart"/>
      <w:r w:rsidRPr="00D21BA4">
        <w:rPr>
          <w:color w:val="000000"/>
          <w:shd w:val="clear" w:color="auto" w:fill="FFFFFF"/>
        </w:rPr>
        <w:t>обсягів</w:t>
      </w:r>
      <w:proofErr w:type="spellEnd"/>
      <w:r w:rsidRPr="00D21BA4">
        <w:rPr>
          <w:color w:val="000000"/>
          <w:shd w:val="clear" w:color="auto" w:fill="FFFFFF"/>
        </w:rPr>
        <w:t xml:space="preserve"> </w:t>
      </w:r>
      <w:proofErr w:type="spellStart"/>
      <w:r w:rsidRPr="00D21BA4">
        <w:rPr>
          <w:color w:val="000000"/>
          <w:shd w:val="clear" w:color="auto" w:fill="FFFFFF"/>
        </w:rPr>
        <w:t>закупівлі</w:t>
      </w:r>
      <w:proofErr w:type="spellEnd"/>
      <w:r w:rsidRPr="00D21BA4">
        <w:rPr>
          <w:color w:val="000000"/>
          <w:shd w:val="clear" w:color="auto" w:fill="FFFFFF"/>
        </w:rPr>
        <w:t xml:space="preserve">, </w:t>
      </w:r>
      <w:proofErr w:type="spellStart"/>
      <w:r w:rsidRPr="00D21BA4">
        <w:rPr>
          <w:color w:val="000000"/>
          <w:shd w:val="clear" w:color="auto" w:fill="FFFFFF"/>
        </w:rPr>
        <w:t>зокрема</w:t>
      </w:r>
      <w:proofErr w:type="spellEnd"/>
      <w:r w:rsidRPr="00D21BA4">
        <w:rPr>
          <w:color w:val="000000"/>
          <w:shd w:val="clear" w:color="auto" w:fill="FFFFFF"/>
        </w:rPr>
        <w:t xml:space="preserve"> </w:t>
      </w:r>
      <w:proofErr w:type="spellStart"/>
      <w:r w:rsidRPr="00D21BA4">
        <w:rPr>
          <w:color w:val="000000"/>
          <w:shd w:val="clear" w:color="auto" w:fill="FFFFFF"/>
        </w:rPr>
        <w:t>з</w:t>
      </w:r>
      <w:proofErr w:type="spellEnd"/>
      <w:r w:rsidRPr="00D21BA4">
        <w:rPr>
          <w:color w:val="000000"/>
          <w:shd w:val="clear" w:color="auto" w:fill="FFFFFF"/>
        </w:rPr>
        <w:t xml:space="preserve"> </w:t>
      </w:r>
      <w:proofErr w:type="spellStart"/>
      <w:r w:rsidRPr="00D21BA4">
        <w:rPr>
          <w:color w:val="000000"/>
          <w:shd w:val="clear" w:color="auto" w:fill="FFFFFF"/>
        </w:rPr>
        <w:t>урахуванням</w:t>
      </w:r>
      <w:proofErr w:type="spellEnd"/>
      <w:r w:rsidRPr="00D21BA4">
        <w:rPr>
          <w:color w:val="000000"/>
          <w:shd w:val="clear" w:color="auto" w:fill="FFFFFF"/>
        </w:rPr>
        <w:t xml:space="preserve"> фактичного </w:t>
      </w:r>
      <w:proofErr w:type="spellStart"/>
      <w:r w:rsidRPr="00D21BA4">
        <w:rPr>
          <w:color w:val="000000"/>
          <w:shd w:val="clear" w:color="auto" w:fill="FFFFFF"/>
        </w:rPr>
        <w:t>обсягу</w:t>
      </w:r>
      <w:proofErr w:type="spellEnd"/>
      <w:r w:rsidRPr="00D21BA4">
        <w:rPr>
          <w:color w:val="000000"/>
          <w:shd w:val="clear" w:color="auto" w:fill="FFFFFF"/>
        </w:rPr>
        <w:t xml:space="preserve"> </w:t>
      </w:r>
      <w:proofErr w:type="spellStart"/>
      <w:r w:rsidRPr="00D21BA4">
        <w:rPr>
          <w:color w:val="000000"/>
          <w:shd w:val="clear" w:color="auto" w:fill="FFFFFF"/>
        </w:rPr>
        <w:t>видатків</w:t>
      </w:r>
      <w:proofErr w:type="spellEnd"/>
      <w:r w:rsidRPr="00D21BA4">
        <w:rPr>
          <w:color w:val="000000"/>
          <w:shd w:val="clear" w:color="auto" w:fill="FFFFFF"/>
        </w:rPr>
        <w:t xml:space="preserve"> </w:t>
      </w:r>
      <w:proofErr w:type="spellStart"/>
      <w:r w:rsidRPr="00D21BA4">
        <w:rPr>
          <w:color w:val="000000"/>
          <w:shd w:val="clear" w:color="auto" w:fill="FFFFFF"/>
        </w:rPr>
        <w:t>замовника</w:t>
      </w:r>
      <w:proofErr w:type="spellEnd"/>
      <w:r w:rsidRPr="00D21BA4">
        <w:rPr>
          <w:color w:val="000000"/>
          <w:shd w:val="clear" w:color="auto" w:fill="FFFFFF"/>
        </w:rPr>
        <w:t>;</w:t>
      </w:r>
      <w:bookmarkStart w:id="1" w:name="n1770"/>
      <w:bookmarkEnd w:id="1"/>
    </w:p>
    <w:p w:rsidR="000F7598" w:rsidRDefault="00625C11" w:rsidP="00BF61D6">
      <w:pPr>
        <w:pStyle w:val="rvps2"/>
        <w:shd w:val="clear" w:color="auto" w:fill="FFFFFF"/>
        <w:spacing w:beforeAutospacing="0" w:afterAutospacing="0"/>
        <w:jc w:val="both"/>
        <w:rPr>
          <w:color w:val="000000"/>
          <w:shd w:val="clear" w:color="auto" w:fill="FFFFFF"/>
        </w:rPr>
      </w:pPr>
      <w:proofErr w:type="gramStart"/>
      <w:r w:rsidRPr="00D21BA4">
        <w:rPr>
          <w:color w:val="000000"/>
          <w:shd w:val="clear" w:color="auto" w:fill="FFFFFF"/>
        </w:rPr>
        <w:t xml:space="preserve">2) </w:t>
      </w:r>
      <w:proofErr w:type="spellStart"/>
      <w:r w:rsidRPr="00D21BA4">
        <w:rPr>
          <w:color w:val="000000"/>
          <w:shd w:val="clear" w:color="auto" w:fill="FFFFFF"/>
        </w:rPr>
        <w:t>збільшення</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за </w:t>
      </w:r>
      <w:proofErr w:type="spellStart"/>
      <w:r w:rsidRPr="00D21BA4">
        <w:rPr>
          <w:color w:val="000000"/>
          <w:shd w:val="clear" w:color="auto" w:fill="FFFFFF"/>
        </w:rPr>
        <w:t>одиницю</w:t>
      </w:r>
      <w:proofErr w:type="spellEnd"/>
      <w:r w:rsidRPr="00D21BA4">
        <w:rPr>
          <w:color w:val="000000"/>
          <w:shd w:val="clear" w:color="auto" w:fill="FFFFFF"/>
        </w:rPr>
        <w:t xml:space="preserve"> товару до 10 </w:t>
      </w:r>
      <w:proofErr w:type="spellStart"/>
      <w:r w:rsidRPr="00D21BA4">
        <w:rPr>
          <w:color w:val="000000"/>
          <w:shd w:val="clear" w:color="auto" w:fill="FFFFFF"/>
        </w:rPr>
        <w:t>відсотків</w:t>
      </w:r>
      <w:proofErr w:type="spellEnd"/>
      <w:r w:rsidRPr="00D21BA4">
        <w:rPr>
          <w:color w:val="000000"/>
          <w:shd w:val="clear" w:color="auto" w:fill="FFFFFF"/>
        </w:rPr>
        <w:t xml:space="preserve"> </w:t>
      </w:r>
      <w:proofErr w:type="spellStart"/>
      <w:r w:rsidRPr="00D21BA4">
        <w:rPr>
          <w:color w:val="000000"/>
          <w:shd w:val="clear" w:color="auto" w:fill="FFFFFF"/>
        </w:rPr>
        <w:t>пропорційно</w:t>
      </w:r>
      <w:proofErr w:type="spellEnd"/>
      <w:r w:rsidRPr="00D21BA4">
        <w:rPr>
          <w:color w:val="000000"/>
          <w:shd w:val="clear" w:color="auto" w:fill="FFFFFF"/>
        </w:rPr>
        <w:t xml:space="preserve"> </w:t>
      </w:r>
      <w:proofErr w:type="spellStart"/>
      <w:r w:rsidRPr="00D21BA4">
        <w:rPr>
          <w:color w:val="000000"/>
          <w:shd w:val="clear" w:color="auto" w:fill="FFFFFF"/>
        </w:rPr>
        <w:t>збільшенню</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такого товару на ринку у </w:t>
      </w:r>
      <w:proofErr w:type="spellStart"/>
      <w:r w:rsidRPr="00D21BA4">
        <w:rPr>
          <w:color w:val="000000"/>
          <w:shd w:val="clear" w:color="auto" w:fill="FFFFFF"/>
        </w:rPr>
        <w:t>разі</w:t>
      </w:r>
      <w:proofErr w:type="spellEnd"/>
      <w:r w:rsidRPr="00D21BA4">
        <w:rPr>
          <w:color w:val="000000"/>
          <w:shd w:val="clear" w:color="auto" w:fill="FFFFFF"/>
        </w:rPr>
        <w:t xml:space="preserve"> </w:t>
      </w:r>
      <w:proofErr w:type="spellStart"/>
      <w:r w:rsidRPr="00D21BA4">
        <w:rPr>
          <w:color w:val="000000"/>
          <w:shd w:val="clear" w:color="auto" w:fill="FFFFFF"/>
        </w:rPr>
        <w:t>коливання</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такого товару на ринку за </w:t>
      </w:r>
      <w:proofErr w:type="spellStart"/>
      <w:r w:rsidRPr="00D21BA4">
        <w:rPr>
          <w:color w:val="000000"/>
          <w:shd w:val="clear" w:color="auto" w:fill="FFFFFF"/>
        </w:rPr>
        <w:t>умови</w:t>
      </w:r>
      <w:proofErr w:type="spellEnd"/>
      <w:r w:rsidRPr="00D21BA4">
        <w:rPr>
          <w:color w:val="000000"/>
          <w:shd w:val="clear" w:color="auto" w:fill="FFFFFF"/>
        </w:rPr>
        <w:t xml:space="preserve">, </w:t>
      </w:r>
      <w:proofErr w:type="spellStart"/>
      <w:r w:rsidRPr="00D21BA4">
        <w:rPr>
          <w:color w:val="000000"/>
          <w:shd w:val="clear" w:color="auto" w:fill="FFFFFF"/>
        </w:rPr>
        <w:t>що</w:t>
      </w:r>
      <w:proofErr w:type="spellEnd"/>
      <w:r w:rsidRPr="00D21BA4">
        <w:rPr>
          <w:color w:val="000000"/>
          <w:shd w:val="clear" w:color="auto" w:fill="FFFFFF"/>
        </w:rPr>
        <w:t xml:space="preserve"> </w:t>
      </w:r>
      <w:proofErr w:type="spellStart"/>
      <w:r w:rsidRPr="00D21BA4">
        <w:rPr>
          <w:color w:val="000000"/>
          <w:shd w:val="clear" w:color="auto" w:fill="FFFFFF"/>
        </w:rPr>
        <w:t>така</w:t>
      </w:r>
      <w:proofErr w:type="spellEnd"/>
      <w:r w:rsidRPr="00D21BA4">
        <w:rPr>
          <w:color w:val="000000"/>
          <w:shd w:val="clear" w:color="auto" w:fill="FFFFFF"/>
        </w:rPr>
        <w:t xml:space="preserve"> </w:t>
      </w:r>
      <w:proofErr w:type="spellStart"/>
      <w:r w:rsidRPr="00D21BA4">
        <w:rPr>
          <w:color w:val="000000"/>
          <w:shd w:val="clear" w:color="auto" w:fill="FFFFFF"/>
        </w:rPr>
        <w:t>зміна</w:t>
      </w:r>
      <w:proofErr w:type="spellEnd"/>
      <w:r w:rsidRPr="00D21BA4">
        <w:rPr>
          <w:color w:val="000000"/>
          <w:shd w:val="clear" w:color="auto" w:fill="FFFFFF"/>
        </w:rPr>
        <w:t xml:space="preserve"> не </w:t>
      </w:r>
      <w:proofErr w:type="spellStart"/>
      <w:r w:rsidRPr="00D21BA4">
        <w:rPr>
          <w:color w:val="000000"/>
          <w:shd w:val="clear" w:color="auto" w:fill="FFFFFF"/>
        </w:rPr>
        <w:t>призведе</w:t>
      </w:r>
      <w:proofErr w:type="spellEnd"/>
      <w:r w:rsidRPr="00D21BA4">
        <w:rPr>
          <w:color w:val="000000"/>
          <w:shd w:val="clear" w:color="auto" w:fill="FFFFFF"/>
        </w:rPr>
        <w:t xml:space="preserve"> до </w:t>
      </w:r>
      <w:proofErr w:type="spellStart"/>
      <w:r w:rsidRPr="00D21BA4">
        <w:rPr>
          <w:color w:val="000000"/>
          <w:shd w:val="clear" w:color="auto" w:fill="FFFFFF"/>
        </w:rPr>
        <w:t>збільшення</w:t>
      </w:r>
      <w:proofErr w:type="spellEnd"/>
      <w:r w:rsidRPr="00D21BA4">
        <w:rPr>
          <w:color w:val="000000"/>
          <w:shd w:val="clear" w:color="auto" w:fill="FFFFFF"/>
        </w:rPr>
        <w:t xml:space="preserve"> </w:t>
      </w:r>
      <w:proofErr w:type="spellStart"/>
      <w:r w:rsidRPr="00D21BA4">
        <w:rPr>
          <w:color w:val="000000"/>
          <w:shd w:val="clear" w:color="auto" w:fill="FFFFFF"/>
        </w:rPr>
        <w:t>суми</w:t>
      </w:r>
      <w:proofErr w:type="spellEnd"/>
      <w:r w:rsidRPr="00D21BA4">
        <w:rPr>
          <w:color w:val="000000"/>
          <w:shd w:val="clear" w:color="auto" w:fill="FFFFFF"/>
        </w:rPr>
        <w:t xml:space="preserve">, </w:t>
      </w:r>
      <w:proofErr w:type="spellStart"/>
      <w:r w:rsidRPr="00D21BA4">
        <w:rPr>
          <w:color w:val="000000"/>
          <w:shd w:val="clear" w:color="auto" w:fill="FFFFFF"/>
        </w:rPr>
        <w:t>визначеної</w:t>
      </w:r>
      <w:proofErr w:type="spellEnd"/>
      <w:r w:rsidRPr="00D21BA4">
        <w:rPr>
          <w:color w:val="000000"/>
          <w:shd w:val="clear" w:color="auto" w:fill="FFFFFF"/>
        </w:rPr>
        <w:t xml:space="preserve"> в </w:t>
      </w:r>
      <w:proofErr w:type="spellStart"/>
      <w:r w:rsidRPr="00D21BA4">
        <w:rPr>
          <w:color w:val="000000"/>
          <w:shd w:val="clear" w:color="auto" w:fill="FFFFFF"/>
        </w:rPr>
        <w:t>договорі</w:t>
      </w:r>
      <w:proofErr w:type="spellEnd"/>
      <w:r w:rsidRPr="00D21BA4">
        <w:rPr>
          <w:color w:val="000000"/>
          <w:shd w:val="clear" w:color="auto" w:fill="FFFFFF"/>
        </w:rPr>
        <w:t xml:space="preserve">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 не </w:t>
      </w:r>
      <w:proofErr w:type="spellStart"/>
      <w:r w:rsidRPr="00D21BA4">
        <w:rPr>
          <w:color w:val="000000"/>
          <w:shd w:val="clear" w:color="auto" w:fill="FFFFFF"/>
        </w:rPr>
        <w:t>частіше</w:t>
      </w:r>
      <w:proofErr w:type="spellEnd"/>
      <w:r w:rsidRPr="00D21BA4">
        <w:rPr>
          <w:color w:val="000000"/>
          <w:shd w:val="clear" w:color="auto" w:fill="FFFFFF"/>
        </w:rPr>
        <w:t xml:space="preserve"> </w:t>
      </w:r>
      <w:proofErr w:type="spellStart"/>
      <w:r w:rsidRPr="00D21BA4">
        <w:rPr>
          <w:color w:val="000000"/>
          <w:shd w:val="clear" w:color="auto" w:fill="FFFFFF"/>
        </w:rPr>
        <w:t>ніж</w:t>
      </w:r>
      <w:proofErr w:type="spellEnd"/>
      <w:r w:rsidRPr="00D21BA4">
        <w:rPr>
          <w:color w:val="000000"/>
          <w:shd w:val="clear" w:color="auto" w:fill="FFFFFF"/>
        </w:rPr>
        <w:t xml:space="preserve"> один раз на 90 </w:t>
      </w:r>
      <w:proofErr w:type="spellStart"/>
      <w:r w:rsidRPr="00D21BA4">
        <w:rPr>
          <w:color w:val="000000"/>
          <w:shd w:val="clear" w:color="auto" w:fill="FFFFFF"/>
        </w:rPr>
        <w:t>дн</w:t>
      </w:r>
      <w:proofErr w:type="gramEnd"/>
      <w:r w:rsidRPr="00D21BA4">
        <w:rPr>
          <w:color w:val="000000"/>
          <w:shd w:val="clear" w:color="auto" w:fill="FFFFFF"/>
        </w:rPr>
        <w:t>ів</w:t>
      </w:r>
      <w:proofErr w:type="spellEnd"/>
      <w:r w:rsidRPr="00D21BA4">
        <w:rPr>
          <w:color w:val="000000"/>
          <w:shd w:val="clear" w:color="auto" w:fill="FFFFFF"/>
        </w:rPr>
        <w:t xml:space="preserve"> </w:t>
      </w:r>
      <w:proofErr w:type="spellStart"/>
      <w:r w:rsidRPr="00D21BA4">
        <w:rPr>
          <w:color w:val="000000"/>
          <w:shd w:val="clear" w:color="auto" w:fill="FFFFFF"/>
        </w:rPr>
        <w:t>з</w:t>
      </w:r>
      <w:proofErr w:type="spellEnd"/>
      <w:r w:rsidRPr="00D21BA4">
        <w:rPr>
          <w:color w:val="000000"/>
          <w:shd w:val="clear" w:color="auto" w:fill="FFFFFF"/>
        </w:rPr>
        <w:t xml:space="preserve"> моменту </w:t>
      </w:r>
      <w:proofErr w:type="spellStart"/>
      <w:proofErr w:type="gramStart"/>
      <w:r w:rsidRPr="00D21BA4">
        <w:rPr>
          <w:color w:val="000000"/>
          <w:shd w:val="clear" w:color="auto" w:fill="FFFFFF"/>
        </w:rPr>
        <w:t>п</w:t>
      </w:r>
      <w:proofErr w:type="gramEnd"/>
      <w:r w:rsidRPr="00D21BA4">
        <w:rPr>
          <w:color w:val="000000"/>
          <w:shd w:val="clear" w:color="auto" w:fill="FFFFFF"/>
        </w:rPr>
        <w:t>ідписання</w:t>
      </w:r>
      <w:proofErr w:type="spellEnd"/>
      <w:r w:rsidRPr="00D21BA4">
        <w:rPr>
          <w:color w:val="000000"/>
          <w:shd w:val="clear" w:color="auto" w:fill="FFFFFF"/>
        </w:rPr>
        <w:t xml:space="preserve"> договору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w:t>
      </w:r>
      <w:proofErr w:type="spellStart"/>
      <w:r w:rsidRPr="00D21BA4">
        <w:rPr>
          <w:color w:val="000000"/>
          <w:shd w:val="clear" w:color="auto" w:fill="FFFFFF"/>
        </w:rPr>
        <w:t>Обмеження</w:t>
      </w:r>
      <w:proofErr w:type="spellEnd"/>
      <w:r w:rsidRPr="00D21BA4">
        <w:rPr>
          <w:color w:val="000000"/>
          <w:shd w:val="clear" w:color="auto" w:fill="FFFFFF"/>
        </w:rPr>
        <w:t xml:space="preserve"> </w:t>
      </w:r>
      <w:proofErr w:type="spellStart"/>
      <w:r w:rsidRPr="00D21BA4">
        <w:rPr>
          <w:color w:val="000000"/>
          <w:shd w:val="clear" w:color="auto" w:fill="FFFFFF"/>
        </w:rPr>
        <w:t>щодо</w:t>
      </w:r>
      <w:proofErr w:type="spellEnd"/>
      <w:r w:rsidRPr="00D21BA4">
        <w:rPr>
          <w:color w:val="000000"/>
          <w:shd w:val="clear" w:color="auto" w:fill="FFFFFF"/>
        </w:rPr>
        <w:t xml:space="preserve"> </w:t>
      </w:r>
      <w:proofErr w:type="spellStart"/>
      <w:r w:rsidRPr="00D21BA4">
        <w:rPr>
          <w:color w:val="000000"/>
          <w:shd w:val="clear" w:color="auto" w:fill="FFFFFF"/>
        </w:rPr>
        <w:t>строків</w:t>
      </w:r>
      <w:proofErr w:type="spellEnd"/>
      <w:r w:rsidRPr="00D21BA4">
        <w:rPr>
          <w:color w:val="000000"/>
          <w:shd w:val="clear" w:color="auto" w:fill="FFFFFF"/>
        </w:rPr>
        <w:t xml:space="preserve"> </w:t>
      </w:r>
      <w:proofErr w:type="spellStart"/>
      <w:r w:rsidRPr="00D21BA4">
        <w:rPr>
          <w:color w:val="000000"/>
          <w:shd w:val="clear" w:color="auto" w:fill="FFFFFF"/>
        </w:rPr>
        <w:t>зміни</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за </w:t>
      </w:r>
      <w:proofErr w:type="spellStart"/>
      <w:r w:rsidRPr="00D21BA4">
        <w:rPr>
          <w:color w:val="000000"/>
          <w:shd w:val="clear" w:color="auto" w:fill="FFFFFF"/>
        </w:rPr>
        <w:t>одиницю</w:t>
      </w:r>
      <w:proofErr w:type="spellEnd"/>
      <w:r w:rsidRPr="00D21BA4">
        <w:rPr>
          <w:color w:val="000000"/>
          <w:shd w:val="clear" w:color="auto" w:fill="FFFFFF"/>
        </w:rPr>
        <w:t xml:space="preserve"> товару не </w:t>
      </w:r>
      <w:proofErr w:type="spellStart"/>
      <w:r w:rsidRPr="00D21BA4">
        <w:rPr>
          <w:color w:val="000000"/>
          <w:shd w:val="clear" w:color="auto" w:fill="FFFFFF"/>
        </w:rPr>
        <w:t>застосовується</w:t>
      </w:r>
      <w:proofErr w:type="spellEnd"/>
      <w:r w:rsidRPr="00D21BA4">
        <w:rPr>
          <w:color w:val="000000"/>
          <w:shd w:val="clear" w:color="auto" w:fill="FFFFFF"/>
        </w:rPr>
        <w:t xml:space="preserve"> у </w:t>
      </w:r>
      <w:proofErr w:type="spellStart"/>
      <w:r w:rsidRPr="00D21BA4">
        <w:rPr>
          <w:color w:val="000000"/>
          <w:shd w:val="clear" w:color="auto" w:fill="FFFFFF"/>
        </w:rPr>
        <w:t>випадках</w:t>
      </w:r>
      <w:proofErr w:type="spellEnd"/>
      <w:r w:rsidRPr="00D21BA4">
        <w:rPr>
          <w:color w:val="000000"/>
          <w:shd w:val="clear" w:color="auto" w:fill="FFFFFF"/>
        </w:rPr>
        <w:t xml:space="preserve"> </w:t>
      </w:r>
      <w:proofErr w:type="spellStart"/>
      <w:r w:rsidRPr="00D21BA4">
        <w:rPr>
          <w:color w:val="000000"/>
          <w:shd w:val="clear" w:color="auto" w:fill="FFFFFF"/>
        </w:rPr>
        <w:t>зміни</w:t>
      </w:r>
      <w:proofErr w:type="spellEnd"/>
      <w:r w:rsidRPr="00D21BA4">
        <w:rPr>
          <w:color w:val="000000"/>
          <w:shd w:val="clear" w:color="auto" w:fill="FFFFFF"/>
        </w:rPr>
        <w:t xml:space="preserve"> умов договору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бензину та дизельного </w:t>
      </w:r>
      <w:proofErr w:type="spellStart"/>
      <w:r w:rsidRPr="00D21BA4">
        <w:rPr>
          <w:color w:val="000000"/>
          <w:shd w:val="clear" w:color="auto" w:fill="FFFFFF"/>
        </w:rPr>
        <w:t>пально</w:t>
      </w:r>
      <w:r w:rsidR="00D21BA4">
        <w:rPr>
          <w:color w:val="000000"/>
          <w:shd w:val="clear" w:color="auto" w:fill="FFFFFF"/>
        </w:rPr>
        <w:t>го</w:t>
      </w:r>
      <w:proofErr w:type="spellEnd"/>
      <w:r w:rsidR="00D21BA4">
        <w:rPr>
          <w:color w:val="000000"/>
          <w:shd w:val="clear" w:color="auto" w:fill="FFFFFF"/>
        </w:rPr>
        <w:t xml:space="preserve">, газу та </w:t>
      </w:r>
      <w:proofErr w:type="spellStart"/>
      <w:r w:rsidR="00D21BA4">
        <w:rPr>
          <w:color w:val="000000"/>
          <w:shd w:val="clear" w:color="auto" w:fill="FFFFFF"/>
        </w:rPr>
        <w:t>електричної</w:t>
      </w:r>
      <w:proofErr w:type="spellEnd"/>
      <w:r w:rsidR="00D21BA4">
        <w:rPr>
          <w:color w:val="000000"/>
          <w:shd w:val="clear" w:color="auto" w:fill="FFFFFF"/>
        </w:rPr>
        <w:t xml:space="preserve"> </w:t>
      </w:r>
      <w:proofErr w:type="spellStart"/>
      <w:r w:rsidR="00D21BA4">
        <w:rPr>
          <w:color w:val="000000"/>
          <w:shd w:val="clear" w:color="auto" w:fill="FFFFFF"/>
        </w:rPr>
        <w:t>енергії</w:t>
      </w:r>
      <w:proofErr w:type="spellEnd"/>
      <w:r w:rsidR="00D21BA4">
        <w:rPr>
          <w:color w:val="000000"/>
          <w:shd w:val="clear" w:color="auto" w:fill="FFFFFF"/>
        </w:rPr>
        <w:t>.</w:t>
      </w:r>
    </w:p>
    <w:p w:rsidR="000F7598" w:rsidRDefault="00625C11" w:rsidP="000F7598">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 xml:space="preserve">3) </w:t>
      </w:r>
      <w:proofErr w:type="spellStart"/>
      <w:r w:rsidRPr="00D21BA4">
        <w:rPr>
          <w:color w:val="000000"/>
          <w:shd w:val="clear" w:color="auto" w:fill="FFFFFF"/>
        </w:rPr>
        <w:t>покращення</w:t>
      </w:r>
      <w:proofErr w:type="spellEnd"/>
      <w:r w:rsidRPr="00D21BA4">
        <w:rPr>
          <w:color w:val="000000"/>
          <w:shd w:val="clear" w:color="auto" w:fill="FFFFFF"/>
        </w:rPr>
        <w:t xml:space="preserve"> </w:t>
      </w:r>
      <w:proofErr w:type="spellStart"/>
      <w:r w:rsidRPr="00D21BA4">
        <w:rPr>
          <w:color w:val="000000"/>
          <w:shd w:val="clear" w:color="auto" w:fill="FFFFFF"/>
        </w:rPr>
        <w:t>якості</w:t>
      </w:r>
      <w:proofErr w:type="spellEnd"/>
      <w:r w:rsidRPr="00D21BA4">
        <w:rPr>
          <w:color w:val="000000"/>
          <w:shd w:val="clear" w:color="auto" w:fill="FFFFFF"/>
        </w:rPr>
        <w:t xml:space="preserve"> предмета </w:t>
      </w:r>
      <w:proofErr w:type="spellStart"/>
      <w:r w:rsidRPr="00D21BA4">
        <w:rPr>
          <w:color w:val="000000"/>
          <w:shd w:val="clear" w:color="auto" w:fill="FFFFFF"/>
        </w:rPr>
        <w:t>закупівлі</w:t>
      </w:r>
      <w:proofErr w:type="spellEnd"/>
      <w:r w:rsidRPr="00D21BA4">
        <w:rPr>
          <w:color w:val="000000"/>
          <w:shd w:val="clear" w:color="auto" w:fill="FFFFFF"/>
        </w:rPr>
        <w:t xml:space="preserve">, за </w:t>
      </w:r>
      <w:proofErr w:type="spellStart"/>
      <w:r w:rsidRPr="00D21BA4">
        <w:rPr>
          <w:color w:val="000000"/>
          <w:shd w:val="clear" w:color="auto" w:fill="FFFFFF"/>
        </w:rPr>
        <w:t>умови</w:t>
      </w:r>
      <w:proofErr w:type="spellEnd"/>
      <w:r w:rsidRPr="00D21BA4">
        <w:rPr>
          <w:color w:val="000000"/>
          <w:shd w:val="clear" w:color="auto" w:fill="FFFFFF"/>
        </w:rPr>
        <w:t xml:space="preserve"> </w:t>
      </w:r>
      <w:proofErr w:type="spellStart"/>
      <w:r w:rsidRPr="00D21BA4">
        <w:rPr>
          <w:color w:val="000000"/>
          <w:shd w:val="clear" w:color="auto" w:fill="FFFFFF"/>
        </w:rPr>
        <w:t>що</w:t>
      </w:r>
      <w:proofErr w:type="spellEnd"/>
      <w:r w:rsidRPr="00D21BA4">
        <w:rPr>
          <w:color w:val="000000"/>
          <w:shd w:val="clear" w:color="auto" w:fill="FFFFFF"/>
        </w:rPr>
        <w:t xml:space="preserve"> </w:t>
      </w:r>
      <w:proofErr w:type="spellStart"/>
      <w:r w:rsidRPr="00D21BA4">
        <w:rPr>
          <w:color w:val="000000"/>
          <w:shd w:val="clear" w:color="auto" w:fill="FFFFFF"/>
        </w:rPr>
        <w:t>таке</w:t>
      </w:r>
      <w:proofErr w:type="spellEnd"/>
      <w:r w:rsidRPr="00D21BA4">
        <w:rPr>
          <w:color w:val="000000"/>
          <w:shd w:val="clear" w:color="auto" w:fill="FFFFFF"/>
        </w:rPr>
        <w:t xml:space="preserve"> </w:t>
      </w:r>
      <w:proofErr w:type="spellStart"/>
      <w:r w:rsidRPr="00D21BA4">
        <w:rPr>
          <w:color w:val="000000"/>
          <w:shd w:val="clear" w:color="auto" w:fill="FFFFFF"/>
        </w:rPr>
        <w:t>покращення</w:t>
      </w:r>
      <w:proofErr w:type="spellEnd"/>
      <w:r w:rsidRPr="00D21BA4">
        <w:rPr>
          <w:color w:val="000000"/>
          <w:shd w:val="clear" w:color="auto" w:fill="FFFFFF"/>
        </w:rPr>
        <w:t xml:space="preserve"> не </w:t>
      </w:r>
      <w:proofErr w:type="spellStart"/>
      <w:r w:rsidRPr="00D21BA4">
        <w:rPr>
          <w:color w:val="000000"/>
          <w:shd w:val="clear" w:color="auto" w:fill="FFFFFF"/>
        </w:rPr>
        <w:t>призведе</w:t>
      </w:r>
      <w:proofErr w:type="spellEnd"/>
      <w:r w:rsidRPr="00D21BA4">
        <w:rPr>
          <w:color w:val="000000"/>
          <w:shd w:val="clear" w:color="auto" w:fill="FFFFFF"/>
        </w:rPr>
        <w:t xml:space="preserve"> до </w:t>
      </w:r>
      <w:proofErr w:type="spellStart"/>
      <w:r w:rsidRPr="00D21BA4">
        <w:rPr>
          <w:color w:val="000000"/>
          <w:shd w:val="clear" w:color="auto" w:fill="FFFFFF"/>
        </w:rPr>
        <w:t>збільшення</w:t>
      </w:r>
      <w:proofErr w:type="spellEnd"/>
      <w:r w:rsidRPr="00D21BA4">
        <w:rPr>
          <w:color w:val="000000"/>
          <w:shd w:val="clear" w:color="auto" w:fill="FFFFFF"/>
        </w:rPr>
        <w:t xml:space="preserve"> </w:t>
      </w:r>
      <w:proofErr w:type="spellStart"/>
      <w:r w:rsidRPr="00D21BA4">
        <w:rPr>
          <w:color w:val="000000"/>
          <w:shd w:val="clear" w:color="auto" w:fill="FFFFFF"/>
        </w:rPr>
        <w:t>суми</w:t>
      </w:r>
      <w:proofErr w:type="spellEnd"/>
      <w:r w:rsidRPr="00D21BA4">
        <w:rPr>
          <w:color w:val="000000"/>
          <w:shd w:val="clear" w:color="auto" w:fill="FFFFFF"/>
        </w:rPr>
        <w:t xml:space="preserve">, </w:t>
      </w:r>
      <w:proofErr w:type="spellStart"/>
      <w:r w:rsidRPr="00D21BA4">
        <w:rPr>
          <w:color w:val="000000"/>
          <w:shd w:val="clear" w:color="auto" w:fill="FFFFFF"/>
        </w:rPr>
        <w:t>визначеної</w:t>
      </w:r>
      <w:proofErr w:type="spellEnd"/>
      <w:r w:rsidRPr="00D21BA4">
        <w:rPr>
          <w:color w:val="000000"/>
          <w:shd w:val="clear" w:color="auto" w:fill="FFFFFF"/>
        </w:rPr>
        <w:t xml:space="preserve"> в </w:t>
      </w:r>
      <w:proofErr w:type="spellStart"/>
      <w:r w:rsidRPr="00D21BA4">
        <w:rPr>
          <w:color w:val="000000"/>
          <w:shd w:val="clear" w:color="auto" w:fill="FFFFFF"/>
        </w:rPr>
        <w:t>договорі</w:t>
      </w:r>
      <w:proofErr w:type="spellEnd"/>
      <w:r w:rsidRPr="00D21BA4">
        <w:rPr>
          <w:color w:val="000000"/>
          <w:shd w:val="clear" w:color="auto" w:fill="FFFFFF"/>
        </w:rPr>
        <w:t xml:space="preserve"> про </w:t>
      </w:r>
      <w:proofErr w:type="spellStart"/>
      <w:r w:rsidRPr="00D21BA4">
        <w:rPr>
          <w:color w:val="000000"/>
          <w:shd w:val="clear" w:color="auto" w:fill="FFFFFF"/>
        </w:rPr>
        <w:t>закупівлю</w:t>
      </w:r>
      <w:proofErr w:type="spellEnd"/>
      <w:r w:rsidRPr="00D21BA4">
        <w:rPr>
          <w:color w:val="000000"/>
          <w:shd w:val="clear" w:color="auto" w:fill="FFFFFF"/>
        </w:rPr>
        <w:t>;</w:t>
      </w:r>
      <w:bookmarkStart w:id="2" w:name="n1772"/>
      <w:bookmarkEnd w:id="2"/>
    </w:p>
    <w:p w:rsidR="00625C11" w:rsidRPr="00D21BA4" w:rsidRDefault="00625C11" w:rsidP="000F7598">
      <w:pPr>
        <w:pStyle w:val="rvps2"/>
        <w:shd w:val="clear" w:color="auto" w:fill="FFFFFF"/>
        <w:spacing w:beforeAutospacing="0" w:afterAutospacing="0"/>
        <w:jc w:val="both"/>
        <w:rPr>
          <w:color w:val="000000"/>
          <w:shd w:val="clear" w:color="auto" w:fill="FFFFFF"/>
        </w:rPr>
      </w:pPr>
      <w:r w:rsidRPr="00D21BA4">
        <w:rPr>
          <w:color w:val="000000"/>
          <w:shd w:val="clear" w:color="auto" w:fill="FFFFFF"/>
        </w:rPr>
        <w:t xml:space="preserve">4) </w:t>
      </w:r>
      <w:proofErr w:type="spellStart"/>
      <w:r w:rsidRPr="00D21BA4">
        <w:rPr>
          <w:color w:val="000000"/>
          <w:shd w:val="clear" w:color="auto" w:fill="FFFFFF"/>
        </w:rPr>
        <w:t>продовження</w:t>
      </w:r>
      <w:proofErr w:type="spellEnd"/>
      <w:r w:rsidRPr="00D21BA4">
        <w:rPr>
          <w:color w:val="000000"/>
          <w:shd w:val="clear" w:color="auto" w:fill="FFFFFF"/>
        </w:rPr>
        <w:t xml:space="preserve"> строку </w:t>
      </w:r>
      <w:proofErr w:type="spellStart"/>
      <w:r w:rsidRPr="00D21BA4">
        <w:rPr>
          <w:color w:val="000000"/>
          <w:shd w:val="clear" w:color="auto" w:fill="FFFFFF"/>
        </w:rPr>
        <w:t>дії</w:t>
      </w:r>
      <w:proofErr w:type="spellEnd"/>
      <w:r w:rsidRPr="00D21BA4">
        <w:rPr>
          <w:color w:val="000000"/>
          <w:shd w:val="clear" w:color="auto" w:fill="FFFFFF"/>
        </w:rPr>
        <w:t xml:space="preserve"> договору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та строку </w:t>
      </w:r>
      <w:proofErr w:type="spellStart"/>
      <w:r w:rsidRPr="00D21BA4">
        <w:rPr>
          <w:color w:val="000000"/>
          <w:shd w:val="clear" w:color="auto" w:fill="FFFFFF"/>
        </w:rPr>
        <w:t>виконання</w:t>
      </w:r>
      <w:proofErr w:type="spellEnd"/>
      <w:r w:rsidRPr="00D21BA4">
        <w:rPr>
          <w:color w:val="000000"/>
          <w:shd w:val="clear" w:color="auto" w:fill="FFFFFF"/>
        </w:rPr>
        <w:t xml:space="preserve"> </w:t>
      </w:r>
      <w:proofErr w:type="spellStart"/>
      <w:r w:rsidRPr="00D21BA4">
        <w:rPr>
          <w:color w:val="000000"/>
          <w:shd w:val="clear" w:color="auto" w:fill="FFFFFF"/>
        </w:rPr>
        <w:t>зобов’язань</w:t>
      </w:r>
      <w:proofErr w:type="spellEnd"/>
      <w:r w:rsidRPr="00D21BA4">
        <w:rPr>
          <w:color w:val="000000"/>
          <w:shd w:val="clear" w:color="auto" w:fill="FFFFFF"/>
        </w:rPr>
        <w:t xml:space="preserve"> </w:t>
      </w:r>
      <w:proofErr w:type="spellStart"/>
      <w:r w:rsidRPr="00D21BA4">
        <w:rPr>
          <w:color w:val="000000"/>
          <w:shd w:val="clear" w:color="auto" w:fill="FFFFFF"/>
        </w:rPr>
        <w:t>щодо</w:t>
      </w:r>
      <w:proofErr w:type="spellEnd"/>
      <w:r w:rsidRPr="00D21BA4">
        <w:rPr>
          <w:color w:val="000000"/>
          <w:shd w:val="clear" w:color="auto" w:fill="FFFFFF"/>
        </w:rPr>
        <w:t xml:space="preserve"> </w:t>
      </w:r>
      <w:proofErr w:type="spellStart"/>
      <w:r w:rsidRPr="00D21BA4">
        <w:rPr>
          <w:color w:val="000000"/>
          <w:shd w:val="clear" w:color="auto" w:fill="FFFFFF"/>
        </w:rPr>
        <w:t>передачі</w:t>
      </w:r>
      <w:proofErr w:type="spellEnd"/>
      <w:r w:rsidRPr="00D21BA4">
        <w:rPr>
          <w:color w:val="000000"/>
          <w:shd w:val="clear" w:color="auto" w:fill="FFFFFF"/>
        </w:rPr>
        <w:t xml:space="preserve"> товару, </w:t>
      </w:r>
      <w:proofErr w:type="spellStart"/>
      <w:r w:rsidRPr="00D21BA4">
        <w:rPr>
          <w:color w:val="000000"/>
          <w:shd w:val="clear" w:color="auto" w:fill="FFFFFF"/>
        </w:rPr>
        <w:t>виконання</w:t>
      </w:r>
      <w:proofErr w:type="spellEnd"/>
      <w:r w:rsidRPr="00D21BA4">
        <w:rPr>
          <w:color w:val="000000"/>
          <w:shd w:val="clear" w:color="auto" w:fill="FFFFFF"/>
        </w:rPr>
        <w:t xml:space="preserve"> </w:t>
      </w:r>
      <w:proofErr w:type="spellStart"/>
      <w:r w:rsidRPr="00D21BA4">
        <w:rPr>
          <w:color w:val="000000"/>
          <w:shd w:val="clear" w:color="auto" w:fill="FFFFFF"/>
        </w:rPr>
        <w:t>робіт</w:t>
      </w:r>
      <w:proofErr w:type="spellEnd"/>
      <w:r w:rsidRPr="00D21BA4">
        <w:rPr>
          <w:color w:val="000000"/>
          <w:shd w:val="clear" w:color="auto" w:fill="FFFFFF"/>
        </w:rPr>
        <w:t xml:space="preserve">, </w:t>
      </w:r>
      <w:proofErr w:type="spellStart"/>
      <w:r w:rsidRPr="00D21BA4">
        <w:rPr>
          <w:color w:val="000000"/>
          <w:shd w:val="clear" w:color="auto" w:fill="FFFFFF"/>
        </w:rPr>
        <w:t>надання</w:t>
      </w:r>
      <w:proofErr w:type="spellEnd"/>
      <w:r w:rsidRPr="00D21BA4">
        <w:rPr>
          <w:color w:val="000000"/>
          <w:shd w:val="clear" w:color="auto" w:fill="FFFFFF"/>
        </w:rPr>
        <w:t xml:space="preserve"> </w:t>
      </w:r>
      <w:proofErr w:type="spellStart"/>
      <w:r w:rsidRPr="00D21BA4">
        <w:rPr>
          <w:color w:val="000000"/>
          <w:shd w:val="clear" w:color="auto" w:fill="FFFFFF"/>
        </w:rPr>
        <w:t>послуг</w:t>
      </w:r>
      <w:proofErr w:type="spellEnd"/>
      <w:r w:rsidRPr="00D21BA4">
        <w:rPr>
          <w:color w:val="000000"/>
          <w:shd w:val="clear" w:color="auto" w:fill="FFFFFF"/>
        </w:rPr>
        <w:t xml:space="preserve"> у </w:t>
      </w:r>
      <w:proofErr w:type="spellStart"/>
      <w:r w:rsidRPr="00D21BA4">
        <w:rPr>
          <w:color w:val="000000"/>
          <w:shd w:val="clear" w:color="auto" w:fill="FFFFFF"/>
        </w:rPr>
        <w:t>разі</w:t>
      </w:r>
      <w:proofErr w:type="spellEnd"/>
      <w:r w:rsidRPr="00D21BA4">
        <w:rPr>
          <w:color w:val="000000"/>
          <w:shd w:val="clear" w:color="auto" w:fill="FFFFFF"/>
        </w:rPr>
        <w:t xml:space="preserve"> </w:t>
      </w:r>
      <w:proofErr w:type="spellStart"/>
      <w:r w:rsidRPr="00D21BA4">
        <w:rPr>
          <w:color w:val="000000"/>
          <w:shd w:val="clear" w:color="auto" w:fill="FFFFFF"/>
        </w:rPr>
        <w:t>виникнення</w:t>
      </w:r>
      <w:proofErr w:type="spellEnd"/>
      <w:r w:rsidRPr="00D21BA4">
        <w:rPr>
          <w:color w:val="000000"/>
          <w:shd w:val="clear" w:color="auto" w:fill="FFFFFF"/>
        </w:rPr>
        <w:t xml:space="preserve"> документально </w:t>
      </w:r>
      <w:proofErr w:type="spellStart"/>
      <w:r w:rsidRPr="00D21BA4">
        <w:rPr>
          <w:color w:val="000000"/>
          <w:shd w:val="clear" w:color="auto" w:fill="FFFFFF"/>
        </w:rPr>
        <w:t>підтверджених</w:t>
      </w:r>
      <w:proofErr w:type="spellEnd"/>
      <w:r w:rsidRPr="00D21BA4">
        <w:rPr>
          <w:color w:val="000000"/>
          <w:shd w:val="clear" w:color="auto" w:fill="FFFFFF"/>
        </w:rPr>
        <w:t xml:space="preserve"> </w:t>
      </w:r>
      <w:proofErr w:type="spellStart"/>
      <w:r w:rsidRPr="00D21BA4">
        <w:rPr>
          <w:color w:val="000000"/>
          <w:shd w:val="clear" w:color="auto" w:fill="FFFFFF"/>
        </w:rPr>
        <w:t>об’єктивних</w:t>
      </w:r>
      <w:proofErr w:type="spellEnd"/>
      <w:r w:rsidRPr="00D21BA4">
        <w:rPr>
          <w:color w:val="000000"/>
          <w:shd w:val="clear" w:color="auto" w:fill="FFFFFF"/>
        </w:rPr>
        <w:t xml:space="preserve"> </w:t>
      </w:r>
      <w:proofErr w:type="spellStart"/>
      <w:r w:rsidRPr="00D21BA4">
        <w:rPr>
          <w:color w:val="000000"/>
          <w:shd w:val="clear" w:color="auto" w:fill="FFFFFF"/>
        </w:rPr>
        <w:t>обставин</w:t>
      </w:r>
      <w:proofErr w:type="spellEnd"/>
      <w:r w:rsidRPr="00D21BA4">
        <w:rPr>
          <w:color w:val="000000"/>
          <w:shd w:val="clear" w:color="auto" w:fill="FFFFFF"/>
        </w:rPr>
        <w:t xml:space="preserve">, </w:t>
      </w:r>
      <w:proofErr w:type="spellStart"/>
      <w:r w:rsidRPr="00D21BA4">
        <w:rPr>
          <w:color w:val="000000"/>
          <w:shd w:val="clear" w:color="auto" w:fill="FFFFFF"/>
        </w:rPr>
        <w:t>що</w:t>
      </w:r>
      <w:proofErr w:type="spellEnd"/>
      <w:r w:rsidRPr="00D21BA4">
        <w:rPr>
          <w:color w:val="000000"/>
          <w:shd w:val="clear" w:color="auto" w:fill="FFFFFF"/>
        </w:rPr>
        <w:t xml:space="preserve"> </w:t>
      </w:r>
      <w:proofErr w:type="spellStart"/>
      <w:r w:rsidRPr="00D21BA4">
        <w:rPr>
          <w:color w:val="000000"/>
          <w:shd w:val="clear" w:color="auto" w:fill="FFFFFF"/>
        </w:rPr>
        <w:t>спричинили</w:t>
      </w:r>
      <w:proofErr w:type="spellEnd"/>
      <w:r w:rsidRPr="00D21BA4">
        <w:rPr>
          <w:color w:val="000000"/>
          <w:shd w:val="clear" w:color="auto" w:fill="FFFFFF"/>
        </w:rPr>
        <w:t xml:space="preserve"> </w:t>
      </w:r>
      <w:proofErr w:type="spellStart"/>
      <w:r w:rsidRPr="00D21BA4">
        <w:rPr>
          <w:color w:val="000000"/>
          <w:shd w:val="clear" w:color="auto" w:fill="FFFFFF"/>
        </w:rPr>
        <w:t>таке</w:t>
      </w:r>
      <w:proofErr w:type="spellEnd"/>
      <w:r w:rsidRPr="00D21BA4">
        <w:rPr>
          <w:color w:val="000000"/>
          <w:shd w:val="clear" w:color="auto" w:fill="FFFFFF"/>
        </w:rPr>
        <w:t xml:space="preserve"> </w:t>
      </w:r>
      <w:proofErr w:type="spellStart"/>
      <w:r w:rsidRPr="00D21BA4">
        <w:rPr>
          <w:color w:val="000000"/>
          <w:shd w:val="clear" w:color="auto" w:fill="FFFFFF"/>
        </w:rPr>
        <w:t>продовження</w:t>
      </w:r>
      <w:proofErr w:type="spellEnd"/>
      <w:r w:rsidRPr="00D21BA4">
        <w:rPr>
          <w:color w:val="000000"/>
          <w:shd w:val="clear" w:color="auto" w:fill="FFFFFF"/>
        </w:rPr>
        <w:t xml:space="preserve">, у тому </w:t>
      </w:r>
      <w:proofErr w:type="spellStart"/>
      <w:r w:rsidRPr="00D21BA4">
        <w:rPr>
          <w:color w:val="000000"/>
          <w:shd w:val="clear" w:color="auto" w:fill="FFFFFF"/>
        </w:rPr>
        <w:t>числі</w:t>
      </w:r>
      <w:proofErr w:type="spellEnd"/>
      <w:r w:rsidRPr="00D21BA4">
        <w:rPr>
          <w:color w:val="000000"/>
          <w:shd w:val="clear" w:color="auto" w:fill="FFFFFF"/>
        </w:rPr>
        <w:t xml:space="preserve"> </w:t>
      </w:r>
      <w:proofErr w:type="spellStart"/>
      <w:r w:rsidRPr="00D21BA4">
        <w:rPr>
          <w:color w:val="000000"/>
          <w:shd w:val="clear" w:color="auto" w:fill="FFFFFF"/>
        </w:rPr>
        <w:t>обставин</w:t>
      </w:r>
      <w:proofErr w:type="spellEnd"/>
      <w:r w:rsidRPr="00D21BA4">
        <w:rPr>
          <w:color w:val="000000"/>
          <w:shd w:val="clear" w:color="auto" w:fill="FFFFFF"/>
        </w:rPr>
        <w:t xml:space="preserve"> </w:t>
      </w:r>
      <w:proofErr w:type="spellStart"/>
      <w:r w:rsidRPr="00D21BA4">
        <w:rPr>
          <w:color w:val="000000"/>
          <w:shd w:val="clear" w:color="auto" w:fill="FFFFFF"/>
        </w:rPr>
        <w:t>непереборної</w:t>
      </w:r>
      <w:proofErr w:type="spellEnd"/>
      <w:r w:rsidRPr="00D21BA4">
        <w:rPr>
          <w:color w:val="000000"/>
          <w:shd w:val="clear" w:color="auto" w:fill="FFFFFF"/>
        </w:rPr>
        <w:t xml:space="preserve"> </w:t>
      </w:r>
      <w:proofErr w:type="spellStart"/>
      <w:r w:rsidRPr="00D21BA4">
        <w:rPr>
          <w:color w:val="000000"/>
          <w:shd w:val="clear" w:color="auto" w:fill="FFFFFF"/>
        </w:rPr>
        <w:t>сили</w:t>
      </w:r>
      <w:proofErr w:type="spellEnd"/>
      <w:r w:rsidRPr="00D21BA4">
        <w:rPr>
          <w:color w:val="000000"/>
          <w:shd w:val="clear" w:color="auto" w:fill="FFFFFF"/>
        </w:rPr>
        <w:t xml:space="preserve">, </w:t>
      </w:r>
      <w:proofErr w:type="spellStart"/>
      <w:r w:rsidRPr="00D21BA4">
        <w:rPr>
          <w:color w:val="000000"/>
          <w:shd w:val="clear" w:color="auto" w:fill="FFFFFF"/>
        </w:rPr>
        <w:t>затримки</w:t>
      </w:r>
      <w:proofErr w:type="spellEnd"/>
      <w:r w:rsidRPr="00D21BA4">
        <w:rPr>
          <w:color w:val="000000"/>
          <w:shd w:val="clear" w:color="auto" w:fill="FFFFFF"/>
        </w:rPr>
        <w:t xml:space="preserve"> </w:t>
      </w:r>
      <w:proofErr w:type="spellStart"/>
      <w:r w:rsidRPr="00D21BA4">
        <w:rPr>
          <w:color w:val="000000"/>
          <w:shd w:val="clear" w:color="auto" w:fill="FFFFFF"/>
        </w:rPr>
        <w:t>фінансування</w:t>
      </w:r>
      <w:proofErr w:type="spellEnd"/>
      <w:r w:rsidRPr="00D21BA4">
        <w:rPr>
          <w:color w:val="000000"/>
          <w:shd w:val="clear" w:color="auto" w:fill="FFFFFF"/>
        </w:rPr>
        <w:t xml:space="preserve"> </w:t>
      </w:r>
      <w:proofErr w:type="spellStart"/>
      <w:r w:rsidRPr="00D21BA4">
        <w:rPr>
          <w:color w:val="000000"/>
          <w:shd w:val="clear" w:color="auto" w:fill="FFFFFF"/>
        </w:rPr>
        <w:t>витрат</w:t>
      </w:r>
      <w:proofErr w:type="spellEnd"/>
      <w:r w:rsidRPr="00D21BA4">
        <w:rPr>
          <w:color w:val="000000"/>
          <w:shd w:val="clear" w:color="auto" w:fill="FFFFFF"/>
        </w:rPr>
        <w:t xml:space="preserve"> </w:t>
      </w:r>
      <w:proofErr w:type="spellStart"/>
      <w:r w:rsidRPr="00D21BA4">
        <w:rPr>
          <w:color w:val="000000"/>
          <w:shd w:val="clear" w:color="auto" w:fill="FFFFFF"/>
        </w:rPr>
        <w:t>замовника</w:t>
      </w:r>
      <w:proofErr w:type="spellEnd"/>
      <w:r w:rsidRPr="00D21BA4">
        <w:rPr>
          <w:color w:val="000000"/>
          <w:shd w:val="clear" w:color="auto" w:fill="FFFFFF"/>
        </w:rPr>
        <w:t xml:space="preserve">, за </w:t>
      </w:r>
      <w:proofErr w:type="spellStart"/>
      <w:r w:rsidRPr="00D21BA4">
        <w:rPr>
          <w:color w:val="000000"/>
          <w:shd w:val="clear" w:color="auto" w:fill="FFFFFF"/>
        </w:rPr>
        <w:t>умови</w:t>
      </w:r>
      <w:proofErr w:type="spellEnd"/>
      <w:r w:rsidRPr="00D21BA4">
        <w:rPr>
          <w:color w:val="000000"/>
          <w:shd w:val="clear" w:color="auto" w:fill="FFFFFF"/>
        </w:rPr>
        <w:t xml:space="preserve"> </w:t>
      </w:r>
      <w:proofErr w:type="spellStart"/>
      <w:r w:rsidRPr="00D21BA4">
        <w:rPr>
          <w:color w:val="000000"/>
          <w:shd w:val="clear" w:color="auto" w:fill="FFFFFF"/>
        </w:rPr>
        <w:t>що</w:t>
      </w:r>
      <w:proofErr w:type="spellEnd"/>
      <w:r w:rsidRPr="00D21BA4">
        <w:rPr>
          <w:color w:val="000000"/>
          <w:shd w:val="clear" w:color="auto" w:fill="FFFFFF"/>
        </w:rPr>
        <w:t xml:space="preserve"> </w:t>
      </w:r>
      <w:proofErr w:type="spellStart"/>
      <w:r w:rsidRPr="00D21BA4">
        <w:rPr>
          <w:color w:val="000000"/>
          <w:shd w:val="clear" w:color="auto" w:fill="FFFFFF"/>
        </w:rPr>
        <w:t>такі</w:t>
      </w:r>
      <w:proofErr w:type="spellEnd"/>
      <w:r w:rsidRPr="00D21BA4">
        <w:rPr>
          <w:color w:val="000000"/>
          <w:shd w:val="clear" w:color="auto" w:fill="FFFFFF"/>
        </w:rPr>
        <w:t xml:space="preserve"> </w:t>
      </w:r>
      <w:proofErr w:type="spellStart"/>
      <w:r w:rsidRPr="00D21BA4">
        <w:rPr>
          <w:color w:val="000000"/>
          <w:shd w:val="clear" w:color="auto" w:fill="FFFFFF"/>
        </w:rPr>
        <w:t>зміни</w:t>
      </w:r>
      <w:proofErr w:type="spellEnd"/>
      <w:r w:rsidRPr="00D21BA4">
        <w:rPr>
          <w:color w:val="000000"/>
          <w:shd w:val="clear" w:color="auto" w:fill="FFFFFF"/>
        </w:rPr>
        <w:t xml:space="preserve"> не </w:t>
      </w:r>
      <w:proofErr w:type="spellStart"/>
      <w:r w:rsidRPr="00D21BA4">
        <w:rPr>
          <w:color w:val="000000"/>
          <w:shd w:val="clear" w:color="auto" w:fill="FFFFFF"/>
        </w:rPr>
        <w:t>призведуть</w:t>
      </w:r>
      <w:proofErr w:type="spellEnd"/>
      <w:r w:rsidRPr="00D21BA4">
        <w:rPr>
          <w:color w:val="000000"/>
          <w:shd w:val="clear" w:color="auto" w:fill="FFFFFF"/>
        </w:rPr>
        <w:t xml:space="preserve"> до </w:t>
      </w:r>
      <w:proofErr w:type="spellStart"/>
      <w:r w:rsidRPr="00D21BA4">
        <w:rPr>
          <w:color w:val="000000"/>
          <w:shd w:val="clear" w:color="auto" w:fill="FFFFFF"/>
        </w:rPr>
        <w:t>збільшення</w:t>
      </w:r>
      <w:proofErr w:type="spellEnd"/>
      <w:r w:rsidRPr="00D21BA4">
        <w:rPr>
          <w:color w:val="000000"/>
          <w:shd w:val="clear" w:color="auto" w:fill="FFFFFF"/>
        </w:rPr>
        <w:t xml:space="preserve"> </w:t>
      </w:r>
      <w:proofErr w:type="spellStart"/>
      <w:r w:rsidRPr="00D21BA4">
        <w:rPr>
          <w:color w:val="000000"/>
          <w:shd w:val="clear" w:color="auto" w:fill="FFFFFF"/>
        </w:rPr>
        <w:t>суми</w:t>
      </w:r>
      <w:proofErr w:type="spellEnd"/>
      <w:r w:rsidRPr="00D21BA4">
        <w:rPr>
          <w:color w:val="000000"/>
          <w:shd w:val="clear" w:color="auto" w:fill="FFFFFF"/>
        </w:rPr>
        <w:t xml:space="preserve">, </w:t>
      </w:r>
      <w:proofErr w:type="spellStart"/>
      <w:r w:rsidRPr="00D21BA4">
        <w:rPr>
          <w:color w:val="000000"/>
          <w:shd w:val="clear" w:color="auto" w:fill="FFFFFF"/>
        </w:rPr>
        <w:t>визначеної</w:t>
      </w:r>
      <w:proofErr w:type="spellEnd"/>
      <w:r w:rsidRPr="00D21BA4">
        <w:rPr>
          <w:color w:val="000000"/>
          <w:shd w:val="clear" w:color="auto" w:fill="FFFFFF"/>
        </w:rPr>
        <w:t xml:space="preserve"> в </w:t>
      </w:r>
      <w:proofErr w:type="spellStart"/>
      <w:r w:rsidRPr="00D21BA4">
        <w:rPr>
          <w:color w:val="000000"/>
          <w:shd w:val="clear" w:color="auto" w:fill="FFFFFF"/>
        </w:rPr>
        <w:t>договорі</w:t>
      </w:r>
      <w:proofErr w:type="spellEnd"/>
      <w:r w:rsidRPr="00D21BA4">
        <w:rPr>
          <w:color w:val="000000"/>
          <w:shd w:val="clear" w:color="auto" w:fill="FFFFFF"/>
        </w:rPr>
        <w:t xml:space="preserve"> про </w:t>
      </w:r>
      <w:proofErr w:type="spellStart"/>
      <w:r w:rsidRPr="00D21BA4">
        <w:rPr>
          <w:color w:val="000000"/>
          <w:shd w:val="clear" w:color="auto" w:fill="FFFFFF"/>
        </w:rPr>
        <w:t>закупівлю</w:t>
      </w:r>
      <w:proofErr w:type="spellEnd"/>
      <w:r w:rsidRPr="00D21BA4">
        <w:rPr>
          <w:color w:val="000000"/>
          <w:shd w:val="clear" w:color="auto" w:fill="FFFFFF"/>
        </w:rPr>
        <w:t>;</w:t>
      </w:r>
    </w:p>
    <w:p w:rsidR="00826EE3" w:rsidRPr="00D21BA4" w:rsidRDefault="00625C11" w:rsidP="000F7598">
      <w:pPr>
        <w:pStyle w:val="rvps2"/>
        <w:shd w:val="clear" w:color="auto" w:fill="FFFFFF"/>
        <w:spacing w:beforeAutospacing="0" w:afterAutospacing="0"/>
        <w:jc w:val="both"/>
        <w:rPr>
          <w:color w:val="000000"/>
          <w:shd w:val="clear" w:color="auto" w:fill="FFFFFF"/>
        </w:rPr>
      </w:pPr>
      <w:bookmarkStart w:id="3" w:name="n1773"/>
      <w:bookmarkEnd w:id="3"/>
      <w:r w:rsidRPr="00D21BA4">
        <w:rPr>
          <w:color w:val="000000"/>
          <w:shd w:val="clear" w:color="auto" w:fill="FFFFFF"/>
        </w:rPr>
        <w:t xml:space="preserve">5) </w:t>
      </w:r>
      <w:proofErr w:type="spellStart"/>
      <w:r w:rsidRPr="00D21BA4">
        <w:rPr>
          <w:color w:val="000000"/>
          <w:shd w:val="clear" w:color="auto" w:fill="FFFFFF"/>
        </w:rPr>
        <w:t>погодження</w:t>
      </w:r>
      <w:proofErr w:type="spellEnd"/>
      <w:r w:rsidRPr="00D21BA4">
        <w:rPr>
          <w:color w:val="000000"/>
          <w:shd w:val="clear" w:color="auto" w:fill="FFFFFF"/>
        </w:rPr>
        <w:t xml:space="preserve"> </w:t>
      </w:r>
      <w:proofErr w:type="spellStart"/>
      <w:r w:rsidRPr="00D21BA4">
        <w:rPr>
          <w:color w:val="000000"/>
          <w:shd w:val="clear" w:color="auto" w:fill="FFFFFF"/>
        </w:rPr>
        <w:t>зміни</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в </w:t>
      </w:r>
      <w:proofErr w:type="spellStart"/>
      <w:r w:rsidRPr="00D21BA4">
        <w:rPr>
          <w:color w:val="000000"/>
          <w:shd w:val="clear" w:color="auto" w:fill="FFFFFF"/>
        </w:rPr>
        <w:t>договорі</w:t>
      </w:r>
      <w:proofErr w:type="spellEnd"/>
      <w:r w:rsidRPr="00D21BA4">
        <w:rPr>
          <w:color w:val="000000"/>
          <w:shd w:val="clear" w:color="auto" w:fill="FFFFFF"/>
        </w:rPr>
        <w:t xml:space="preserve">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в </w:t>
      </w:r>
      <w:proofErr w:type="spellStart"/>
      <w:r w:rsidRPr="00D21BA4">
        <w:rPr>
          <w:color w:val="000000"/>
          <w:shd w:val="clear" w:color="auto" w:fill="FFFFFF"/>
        </w:rPr>
        <w:t>бік</w:t>
      </w:r>
      <w:proofErr w:type="spellEnd"/>
      <w:r w:rsidRPr="00D21BA4">
        <w:rPr>
          <w:color w:val="000000"/>
          <w:shd w:val="clear" w:color="auto" w:fill="FFFFFF"/>
        </w:rPr>
        <w:t xml:space="preserve"> </w:t>
      </w:r>
      <w:proofErr w:type="spellStart"/>
      <w:r w:rsidRPr="00D21BA4">
        <w:rPr>
          <w:color w:val="000000"/>
          <w:shd w:val="clear" w:color="auto" w:fill="FFFFFF"/>
        </w:rPr>
        <w:t>зменшення</w:t>
      </w:r>
      <w:proofErr w:type="spellEnd"/>
      <w:r w:rsidRPr="00D21BA4">
        <w:rPr>
          <w:color w:val="000000"/>
          <w:shd w:val="clear" w:color="auto" w:fill="FFFFFF"/>
        </w:rPr>
        <w:t xml:space="preserve"> (без </w:t>
      </w:r>
      <w:proofErr w:type="spellStart"/>
      <w:r w:rsidRPr="00D21BA4">
        <w:rPr>
          <w:color w:val="000000"/>
          <w:shd w:val="clear" w:color="auto" w:fill="FFFFFF"/>
        </w:rPr>
        <w:t>зміни</w:t>
      </w:r>
      <w:proofErr w:type="spellEnd"/>
      <w:r w:rsidRPr="00D21BA4">
        <w:rPr>
          <w:color w:val="000000"/>
          <w:shd w:val="clear" w:color="auto" w:fill="FFFFFF"/>
        </w:rPr>
        <w:t xml:space="preserve"> </w:t>
      </w:r>
      <w:proofErr w:type="spellStart"/>
      <w:r w:rsidRPr="00D21BA4">
        <w:rPr>
          <w:color w:val="000000"/>
          <w:shd w:val="clear" w:color="auto" w:fill="FFFFFF"/>
        </w:rPr>
        <w:t>кількості</w:t>
      </w:r>
      <w:proofErr w:type="spellEnd"/>
      <w:r w:rsidRPr="00D21BA4">
        <w:rPr>
          <w:color w:val="000000"/>
          <w:shd w:val="clear" w:color="auto" w:fill="FFFFFF"/>
        </w:rPr>
        <w:t xml:space="preserve"> (</w:t>
      </w:r>
      <w:proofErr w:type="spellStart"/>
      <w:r w:rsidRPr="00D21BA4">
        <w:rPr>
          <w:color w:val="000000"/>
          <w:shd w:val="clear" w:color="auto" w:fill="FFFFFF"/>
        </w:rPr>
        <w:t>обсягу</w:t>
      </w:r>
      <w:proofErr w:type="spellEnd"/>
      <w:r w:rsidRPr="00D21BA4">
        <w:rPr>
          <w:color w:val="000000"/>
          <w:shd w:val="clear" w:color="auto" w:fill="FFFFFF"/>
        </w:rPr>
        <w:t xml:space="preserve">) та </w:t>
      </w:r>
      <w:proofErr w:type="spellStart"/>
      <w:r w:rsidRPr="00D21BA4">
        <w:rPr>
          <w:color w:val="000000"/>
          <w:shd w:val="clear" w:color="auto" w:fill="FFFFFF"/>
        </w:rPr>
        <w:t>якості</w:t>
      </w:r>
      <w:proofErr w:type="spellEnd"/>
      <w:r w:rsidRPr="00D21BA4">
        <w:rPr>
          <w:color w:val="000000"/>
          <w:shd w:val="clear" w:color="auto" w:fill="FFFFFF"/>
        </w:rPr>
        <w:t xml:space="preserve"> </w:t>
      </w:r>
      <w:proofErr w:type="spellStart"/>
      <w:r w:rsidRPr="00D21BA4">
        <w:rPr>
          <w:color w:val="000000"/>
          <w:shd w:val="clear" w:color="auto" w:fill="FFFFFF"/>
        </w:rPr>
        <w:t>товарів</w:t>
      </w:r>
      <w:proofErr w:type="spellEnd"/>
      <w:r w:rsidRPr="00D21BA4">
        <w:rPr>
          <w:color w:val="000000"/>
          <w:shd w:val="clear" w:color="auto" w:fill="FFFFFF"/>
        </w:rPr>
        <w:t xml:space="preserve">, </w:t>
      </w:r>
      <w:proofErr w:type="spellStart"/>
      <w:r w:rsidRPr="00D21BA4">
        <w:rPr>
          <w:color w:val="000000"/>
          <w:shd w:val="clear" w:color="auto" w:fill="FFFFFF"/>
        </w:rPr>
        <w:t>робіт</w:t>
      </w:r>
      <w:proofErr w:type="spellEnd"/>
      <w:r w:rsidRPr="00D21BA4">
        <w:rPr>
          <w:color w:val="000000"/>
          <w:shd w:val="clear" w:color="auto" w:fill="FFFFFF"/>
        </w:rPr>
        <w:t xml:space="preserve"> </w:t>
      </w:r>
      <w:proofErr w:type="spellStart"/>
      <w:r w:rsidRPr="00D21BA4">
        <w:rPr>
          <w:color w:val="000000"/>
          <w:shd w:val="clear" w:color="auto" w:fill="FFFFFF"/>
        </w:rPr>
        <w:t>і</w:t>
      </w:r>
      <w:proofErr w:type="spellEnd"/>
      <w:r w:rsidRPr="00D21BA4">
        <w:rPr>
          <w:color w:val="000000"/>
          <w:shd w:val="clear" w:color="auto" w:fill="FFFFFF"/>
        </w:rPr>
        <w:t xml:space="preserve"> </w:t>
      </w:r>
      <w:proofErr w:type="spellStart"/>
      <w:r w:rsidRPr="00D21BA4">
        <w:rPr>
          <w:color w:val="000000"/>
          <w:shd w:val="clear" w:color="auto" w:fill="FFFFFF"/>
        </w:rPr>
        <w:t>послуг</w:t>
      </w:r>
      <w:proofErr w:type="spellEnd"/>
      <w:r w:rsidRPr="00D21BA4">
        <w:rPr>
          <w:color w:val="000000"/>
          <w:shd w:val="clear" w:color="auto" w:fill="FFFFFF"/>
        </w:rPr>
        <w:t xml:space="preserve">), у тому </w:t>
      </w:r>
      <w:proofErr w:type="spellStart"/>
      <w:proofErr w:type="gramStart"/>
      <w:r w:rsidRPr="00D21BA4">
        <w:rPr>
          <w:color w:val="000000"/>
          <w:shd w:val="clear" w:color="auto" w:fill="FFFFFF"/>
        </w:rPr>
        <w:t>числі</w:t>
      </w:r>
      <w:proofErr w:type="spellEnd"/>
      <w:r w:rsidRPr="00D21BA4">
        <w:rPr>
          <w:color w:val="000000"/>
          <w:shd w:val="clear" w:color="auto" w:fill="FFFFFF"/>
        </w:rPr>
        <w:t xml:space="preserve"> у</w:t>
      </w:r>
      <w:proofErr w:type="gramEnd"/>
      <w:r w:rsidRPr="00D21BA4">
        <w:rPr>
          <w:color w:val="000000"/>
          <w:shd w:val="clear" w:color="auto" w:fill="FFFFFF"/>
        </w:rPr>
        <w:t xml:space="preserve"> </w:t>
      </w:r>
      <w:proofErr w:type="spellStart"/>
      <w:r w:rsidRPr="00D21BA4">
        <w:rPr>
          <w:color w:val="000000"/>
          <w:shd w:val="clear" w:color="auto" w:fill="FFFFFF"/>
        </w:rPr>
        <w:t>разі</w:t>
      </w:r>
      <w:proofErr w:type="spellEnd"/>
      <w:r w:rsidRPr="00D21BA4">
        <w:rPr>
          <w:color w:val="000000"/>
          <w:shd w:val="clear" w:color="auto" w:fill="FFFFFF"/>
        </w:rPr>
        <w:t xml:space="preserve"> </w:t>
      </w:r>
      <w:proofErr w:type="spellStart"/>
      <w:r w:rsidRPr="00D21BA4">
        <w:rPr>
          <w:color w:val="000000"/>
          <w:shd w:val="clear" w:color="auto" w:fill="FFFFFF"/>
        </w:rPr>
        <w:t>коливання</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товару на ринку</w:t>
      </w:r>
      <w:r w:rsidR="00826EE3" w:rsidRPr="00D21BA4">
        <w:rPr>
          <w:color w:val="000000"/>
          <w:shd w:val="clear" w:color="auto" w:fill="FFFFFF"/>
        </w:rPr>
        <w:t>.</w:t>
      </w:r>
    </w:p>
    <w:p w:rsidR="00826EE3" w:rsidRPr="00BF61D6" w:rsidRDefault="00625C11" w:rsidP="000F7598">
      <w:pPr>
        <w:pStyle w:val="rvps2"/>
        <w:shd w:val="clear" w:color="auto" w:fill="FFFFFF"/>
        <w:spacing w:beforeAutospacing="0" w:afterAutospacing="0"/>
        <w:jc w:val="both"/>
        <w:rPr>
          <w:color w:val="000000"/>
          <w:shd w:val="clear" w:color="auto" w:fill="FFFFFF"/>
          <w:lang w:val="uk-UA"/>
        </w:rPr>
      </w:pPr>
      <w:bookmarkStart w:id="4" w:name="n1774"/>
      <w:bookmarkEnd w:id="4"/>
      <w:r w:rsidRPr="00D21BA4">
        <w:rPr>
          <w:color w:val="000000"/>
          <w:shd w:val="clear" w:color="auto" w:fill="FFFFFF"/>
        </w:rPr>
        <w:t xml:space="preserve">6) </w:t>
      </w:r>
      <w:proofErr w:type="spellStart"/>
      <w:r w:rsidRPr="00D21BA4">
        <w:rPr>
          <w:color w:val="000000"/>
          <w:shd w:val="clear" w:color="auto" w:fill="FFFFFF"/>
        </w:rPr>
        <w:t>зміни</w:t>
      </w:r>
      <w:proofErr w:type="spellEnd"/>
      <w:r w:rsidRPr="00D21BA4">
        <w:rPr>
          <w:color w:val="000000"/>
          <w:shd w:val="clear" w:color="auto" w:fill="FFFFFF"/>
        </w:rPr>
        <w:t xml:space="preserve"> </w:t>
      </w:r>
      <w:proofErr w:type="spellStart"/>
      <w:r w:rsidRPr="00D21BA4">
        <w:rPr>
          <w:color w:val="000000"/>
          <w:shd w:val="clear" w:color="auto" w:fill="FFFFFF"/>
        </w:rPr>
        <w:t>ціни</w:t>
      </w:r>
      <w:proofErr w:type="spellEnd"/>
      <w:r w:rsidRPr="00D21BA4">
        <w:rPr>
          <w:color w:val="000000"/>
          <w:shd w:val="clear" w:color="auto" w:fill="FFFFFF"/>
        </w:rPr>
        <w:t xml:space="preserve"> в </w:t>
      </w:r>
      <w:proofErr w:type="spellStart"/>
      <w:r w:rsidRPr="00D21BA4">
        <w:rPr>
          <w:color w:val="000000"/>
          <w:shd w:val="clear" w:color="auto" w:fill="FFFFFF"/>
        </w:rPr>
        <w:t>договорі</w:t>
      </w:r>
      <w:proofErr w:type="spellEnd"/>
      <w:r w:rsidRPr="00D21BA4">
        <w:rPr>
          <w:color w:val="000000"/>
          <w:shd w:val="clear" w:color="auto" w:fill="FFFFFF"/>
        </w:rPr>
        <w:t xml:space="preserve"> про </w:t>
      </w:r>
      <w:proofErr w:type="spellStart"/>
      <w:r w:rsidRPr="00D21BA4">
        <w:rPr>
          <w:color w:val="000000"/>
          <w:shd w:val="clear" w:color="auto" w:fill="FFFFFF"/>
        </w:rPr>
        <w:t>закупівлю</w:t>
      </w:r>
      <w:proofErr w:type="spellEnd"/>
      <w:r w:rsidRPr="00D21BA4">
        <w:rPr>
          <w:color w:val="000000"/>
          <w:shd w:val="clear" w:color="auto" w:fill="FFFFFF"/>
        </w:rPr>
        <w:t xml:space="preserve"> у </w:t>
      </w:r>
      <w:proofErr w:type="spellStart"/>
      <w:r w:rsidRPr="00D21BA4">
        <w:rPr>
          <w:color w:val="000000"/>
          <w:shd w:val="clear" w:color="auto" w:fill="FFFFFF"/>
        </w:rPr>
        <w:t>зв’язку</w:t>
      </w:r>
      <w:proofErr w:type="spellEnd"/>
      <w:r w:rsidRPr="00D21BA4">
        <w:rPr>
          <w:color w:val="000000"/>
          <w:shd w:val="clear" w:color="auto" w:fill="FFFFFF"/>
        </w:rPr>
        <w:t xml:space="preserve"> </w:t>
      </w:r>
      <w:proofErr w:type="spellStart"/>
      <w:r w:rsidRPr="00D21BA4">
        <w:rPr>
          <w:color w:val="000000"/>
          <w:shd w:val="clear" w:color="auto" w:fill="FFFFFF"/>
        </w:rPr>
        <w:t>зі</w:t>
      </w:r>
      <w:proofErr w:type="spellEnd"/>
      <w:r w:rsidRPr="00D21BA4">
        <w:rPr>
          <w:color w:val="000000"/>
          <w:shd w:val="clear" w:color="auto" w:fill="FFFFFF"/>
        </w:rPr>
        <w:t xml:space="preserve"> </w:t>
      </w:r>
      <w:proofErr w:type="spellStart"/>
      <w:r w:rsidRPr="00D21BA4">
        <w:rPr>
          <w:color w:val="000000"/>
          <w:shd w:val="clear" w:color="auto" w:fill="FFFFFF"/>
        </w:rPr>
        <w:t>зміною</w:t>
      </w:r>
      <w:proofErr w:type="spellEnd"/>
      <w:r w:rsidRPr="00D21BA4">
        <w:rPr>
          <w:color w:val="000000"/>
          <w:shd w:val="clear" w:color="auto" w:fill="FFFFFF"/>
        </w:rPr>
        <w:t xml:space="preserve"> ставок </w:t>
      </w:r>
      <w:proofErr w:type="spellStart"/>
      <w:r w:rsidRPr="00D21BA4">
        <w:rPr>
          <w:color w:val="000000"/>
          <w:shd w:val="clear" w:color="auto" w:fill="FFFFFF"/>
        </w:rPr>
        <w:t>податків</w:t>
      </w:r>
      <w:proofErr w:type="spellEnd"/>
      <w:r w:rsidRPr="00D21BA4">
        <w:rPr>
          <w:color w:val="000000"/>
          <w:shd w:val="clear" w:color="auto" w:fill="FFFFFF"/>
        </w:rPr>
        <w:t xml:space="preserve"> </w:t>
      </w:r>
      <w:proofErr w:type="spellStart"/>
      <w:r w:rsidRPr="00D21BA4">
        <w:rPr>
          <w:color w:val="000000"/>
          <w:shd w:val="clear" w:color="auto" w:fill="FFFFFF"/>
        </w:rPr>
        <w:t>і</w:t>
      </w:r>
      <w:proofErr w:type="spellEnd"/>
      <w:r w:rsidRPr="00D21BA4">
        <w:rPr>
          <w:color w:val="000000"/>
          <w:shd w:val="clear" w:color="auto" w:fill="FFFFFF"/>
        </w:rPr>
        <w:t xml:space="preserve"> </w:t>
      </w:r>
      <w:proofErr w:type="spellStart"/>
      <w:r w:rsidRPr="00D21BA4">
        <w:rPr>
          <w:color w:val="000000"/>
          <w:shd w:val="clear" w:color="auto" w:fill="FFFFFF"/>
        </w:rPr>
        <w:t>зборів</w:t>
      </w:r>
      <w:proofErr w:type="spellEnd"/>
      <w:r w:rsidRPr="00D21BA4">
        <w:rPr>
          <w:color w:val="000000"/>
          <w:shd w:val="clear" w:color="auto" w:fill="FFFFFF"/>
        </w:rPr>
        <w:t xml:space="preserve"> та/</w:t>
      </w:r>
      <w:proofErr w:type="spellStart"/>
      <w:r w:rsidRPr="00D21BA4">
        <w:rPr>
          <w:color w:val="000000"/>
          <w:shd w:val="clear" w:color="auto" w:fill="FFFFFF"/>
        </w:rPr>
        <w:t>або</w:t>
      </w:r>
      <w:proofErr w:type="spellEnd"/>
      <w:r w:rsidRPr="00D21BA4">
        <w:rPr>
          <w:color w:val="000000"/>
          <w:shd w:val="clear" w:color="auto" w:fill="FFFFFF"/>
        </w:rPr>
        <w:t xml:space="preserve"> </w:t>
      </w:r>
      <w:proofErr w:type="spellStart"/>
      <w:r w:rsidRPr="00D21BA4">
        <w:rPr>
          <w:color w:val="000000"/>
          <w:shd w:val="clear" w:color="auto" w:fill="FFFFFF"/>
        </w:rPr>
        <w:t>зміною</w:t>
      </w:r>
      <w:proofErr w:type="spellEnd"/>
      <w:r w:rsidRPr="00D21BA4">
        <w:rPr>
          <w:color w:val="000000"/>
          <w:shd w:val="clear" w:color="auto" w:fill="FFFFFF"/>
        </w:rPr>
        <w:t xml:space="preserve"> умов </w:t>
      </w:r>
      <w:proofErr w:type="spellStart"/>
      <w:r w:rsidRPr="00D21BA4">
        <w:rPr>
          <w:color w:val="000000"/>
          <w:shd w:val="clear" w:color="auto" w:fill="FFFFFF"/>
        </w:rPr>
        <w:t>щодо</w:t>
      </w:r>
      <w:proofErr w:type="spellEnd"/>
      <w:r w:rsidRPr="00D21BA4">
        <w:rPr>
          <w:color w:val="000000"/>
          <w:shd w:val="clear" w:color="auto" w:fill="FFFFFF"/>
        </w:rPr>
        <w:t xml:space="preserve"> </w:t>
      </w:r>
      <w:proofErr w:type="spellStart"/>
      <w:r w:rsidRPr="00D21BA4">
        <w:rPr>
          <w:color w:val="000000"/>
          <w:shd w:val="clear" w:color="auto" w:fill="FFFFFF"/>
        </w:rPr>
        <w:t>надання</w:t>
      </w:r>
      <w:proofErr w:type="spellEnd"/>
      <w:r w:rsidRPr="00D21BA4">
        <w:rPr>
          <w:color w:val="000000"/>
          <w:shd w:val="clear" w:color="auto" w:fill="FFFFFF"/>
        </w:rPr>
        <w:t xml:space="preserve"> </w:t>
      </w:r>
      <w:proofErr w:type="spellStart"/>
      <w:r w:rsidRPr="00D21BA4">
        <w:rPr>
          <w:color w:val="000000"/>
          <w:shd w:val="clear" w:color="auto" w:fill="FFFFFF"/>
        </w:rPr>
        <w:t>пільг</w:t>
      </w:r>
      <w:proofErr w:type="spellEnd"/>
      <w:r w:rsidRPr="00D21BA4">
        <w:rPr>
          <w:color w:val="000000"/>
          <w:shd w:val="clear" w:color="auto" w:fill="FFFFFF"/>
        </w:rPr>
        <w:t xml:space="preserve"> </w:t>
      </w:r>
      <w:proofErr w:type="spellStart"/>
      <w:r w:rsidRPr="00D21BA4">
        <w:rPr>
          <w:color w:val="000000"/>
          <w:shd w:val="clear" w:color="auto" w:fill="FFFFFF"/>
        </w:rPr>
        <w:t>з</w:t>
      </w:r>
      <w:proofErr w:type="spellEnd"/>
      <w:r w:rsidRPr="00D21BA4">
        <w:rPr>
          <w:color w:val="000000"/>
          <w:shd w:val="clear" w:color="auto" w:fill="FFFFFF"/>
        </w:rPr>
        <w:t xml:space="preserve"> </w:t>
      </w:r>
      <w:proofErr w:type="spellStart"/>
      <w:r w:rsidRPr="00D21BA4">
        <w:rPr>
          <w:color w:val="000000"/>
          <w:shd w:val="clear" w:color="auto" w:fill="FFFFFF"/>
        </w:rPr>
        <w:t>оподаткування</w:t>
      </w:r>
      <w:proofErr w:type="spellEnd"/>
      <w:r w:rsidRPr="00D21BA4">
        <w:rPr>
          <w:color w:val="000000"/>
          <w:shd w:val="clear" w:color="auto" w:fill="FFFFFF"/>
        </w:rPr>
        <w:t xml:space="preserve"> - </w:t>
      </w:r>
      <w:proofErr w:type="spellStart"/>
      <w:r w:rsidRPr="00D21BA4">
        <w:rPr>
          <w:color w:val="000000"/>
          <w:shd w:val="clear" w:color="auto" w:fill="FFFFFF"/>
        </w:rPr>
        <w:t>пропорційно</w:t>
      </w:r>
      <w:proofErr w:type="spellEnd"/>
      <w:r w:rsidRPr="00D21BA4">
        <w:rPr>
          <w:color w:val="000000"/>
          <w:shd w:val="clear" w:color="auto" w:fill="FFFFFF"/>
        </w:rPr>
        <w:t xml:space="preserve"> до </w:t>
      </w:r>
      <w:proofErr w:type="spellStart"/>
      <w:r w:rsidRPr="00D21BA4">
        <w:rPr>
          <w:color w:val="000000"/>
          <w:shd w:val="clear" w:color="auto" w:fill="FFFFFF"/>
        </w:rPr>
        <w:t>зміни</w:t>
      </w:r>
      <w:proofErr w:type="spellEnd"/>
      <w:r w:rsidRPr="00D21BA4">
        <w:rPr>
          <w:color w:val="000000"/>
          <w:shd w:val="clear" w:color="auto" w:fill="FFFFFF"/>
        </w:rPr>
        <w:t xml:space="preserve"> таких ставок та/</w:t>
      </w:r>
      <w:proofErr w:type="spellStart"/>
      <w:r w:rsidRPr="00D21BA4">
        <w:rPr>
          <w:color w:val="000000"/>
          <w:shd w:val="clear" w:color="auto" w:fill="FFFFFF"/>
        </w:rPr>
        <w:t>або</w:t>
      </w:r>
      <w:proofErr w:type="spellEnd"/>
      <w:r w:rsidRPr="00D21BA4">
        <w:rPr>
          <w:color w:val="000000"/>
          <w:shd w:val="clear" w:color="auto" w:fill="FFFFFF"/>
        </w:rPr>
        <w:t xml:space="preserve"> </w:t>
      </w:r>
      <w:proofErr w:type="spellStart"/>
      <w:r w:rsidRPr="00D21BA4">
        <w:rPr>
          <w:color w:val="000000"/>
          <w:shd w:val="clear" w:color="auto" w:fill="FFFFFF"/>
        </w:rPr>
        <w:t>пільг</w:t>
      </w:r>
      <w:proofErr w:type="spellEnd"/>
      <w:r w:rsidRPr="00D21BA4">
        <w:rPr>
          <w:color w:val="000000"/>
          <w:shd w:val="clear" w:color="auto" w:fill="FFFFFF"/>
        </w:rPr>
        <w:t xml:space="preserve"> </w:t>
      </w:r>
      <w:proofErr w:type="spellStart"/>
      <w:r w:rsidRPr="00D21BA4">
        <w:rPr>
          <w:color w:val="000000"/>
          <w:shd w:val="clear" w:color="auto" w:fill="FFFFFF"/>
        </w:rPr>
        <w:t>з</w:t>
      </w:r>
      <w:proofErr w:type="spellEnd"/>
      <w:r w:rsidRPr="00D21BA4">
        <w:rPr>
          <w:color w:val="000000"/>
          <w:shd w:val="clear" w:color="auto" w:fill="FFFFFF"/>
        </w:rPr>
        <w:t xml:space="preserve"> </w:t>
      </w:r>
      <w:proofErr w:type="spellStart"/>
      <w:r w:rsidRPr="00D21BA4">
        <w:rPr>
          <w:color w:val="000000"/>
          <w:shd w:val="clear" w:color="auto" w:fill="FFFFFF"/>
        </w:rPr>
        <w:t>оподаткування</w:t>
      </w:r>
      <w:proofErr w:type="spellEnd"/>
      <w:r w:rsidR="00BF61D6">
        <w:rPr>
          <w:color w:val="000000"/>
          <w:shd w:val="clear" w:color="auto" w:fill="FFFFFF"/>
          <w:lang w:val="uk-UA"/>
        </w:rPr>
        <w:t>.</w:t>
      </w:r>
    </w:p>
    <w:p w:rsidR="00826EE3" w:rsidRPr="00C043F6" w:rsidRDefault="00625C11" w:rsidP="000F7598">
      <w:pPr>
        <w:pStyle w:val="rvps2"/>
        <w:shd w:val="clear" w:color="auto" w:fill="FFFFFF"/>
        <w:spacing w:beforeAutospacing="0" w:afterAutospacing="0"/>
        <w:jc w:val="both"/>
        <w:rPr>
          <w:color w:val="000000"/>
          <w:shd w:val="clear" w:color="auto" w:fill="FFFFFF"/>
          <w:lang w:val="uk-UA"/>
        </w:rPr>
      </w:pPr>
      <w:bookmarkStart w:id="5" w:name="n1775"/>
      <w:bookmarkEnd w:id="5"/>
      <w:r w:rsidRPr="00C043F6">
        <w:rPr>
          <w:color w:val="000000"/>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1BA4">
        <w:rPr>
          <w:color w:val="000000"/>
          <w:shd w:val="clear" w:color="auto" w:fill="FFFFFF"/>
        </w:rPr>
        <w:t>Platts</w:t>
      </w:r>
      <w:proofErr w:type="spellEnd"/>
      <w:r w:rsidRPr="00C043F6">
        <w:rPr>
          <w:color w:val="000000"/>
          <w:shd w:val="clear" w:color="auto" w:fill="FFFFFF"/>
          <w:lang w:val="uk-UA"/>
        </w:rPr>
        <w:t xml:space="preserve">, </w:t>
      </w:r>
      <w:r w:rsidRPr="00D21BA4">
        <w:rPr>
          <w:color w:val="000000"/>
          <w:shd w:val="clear" w:color="auto" w:fill="FFFFFF"/>
        </w:rPr>
        <w:t>ARGUS</w:t>
      </w:r>
      <w:r w:rsidRPr="00C043F6">
        <w:rPr>
          <w:color w:val="000000"/>
          <w:shd w:val="clear" w:color="auto" w:fill="FFFFFF"/>
          <w:lang w:val="uk-UA"/>
        </w:rPr>
        <w:t>,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26EE3" w:rsidRPr="00C043F6">
        <w:rPr>
          <w:color w:val="000000"/>
          <w:shd w:val="clear" w:color="auto" w:fill="FFFFFF"/>
          <w:lang w:val="uk-UA"/>
        </w:rPr>
        <w:t>.</w:t>
      </w:r>
    </w:p>
    <w:p w:rsidR="00625C11" w:rsidRDefault="00625C11" w:rsidP="000F7598">
      <w:pPr>
        <w:pStyle w:val="rvps2"/>
        <w:shd w:val="clear" w:color="auto" w:fill="FFFFFF"/>
        <w:spacing w:beforeAutospacing="0" w:afterAutospacing="0"/>
        <w:jc w:val="both"/>
        <w:rPr>
          <w:color w:val="000000"/>
          <w:shd w:val="clear" w:color="auto" w:fill="FFFFFF"/>
          <w:lang w:val="uk-UA"/>
        </w:rPr>
      </w:pPr>
      <w:bookmarkStart w:id="6" w:name="n1776"/>
      <w:bookmarkEnd w:id="6"/>
      <w:r w:rsidRPr="00D21BA4">
        <w:rPr>
          <w:color w:val="000000"/>
          <w:shd w:val="clear" w:color="auto" w:fill="FFFFFF"/>
        </w:rPr>
        <w:t xml:space="preserve">8) </w:t>
      </w:r>
      <w:proofErr w:type="spellStart"/>
      <w:r w:rsidRPr="00D21BA4">
        <w:rPr>
          <w:color w:val="000000"/>
          <w:shd w:val="clear" w:color="auto" w:fill="FFFFFF"/>
        </w:rPr>
        <w:t>зміни</w:t>
      </w:r>
      <w:proofErr w:type="spellEnd"/>
      <w:r w:rsidRPr="00D21BA4">
        <w:rPr>
          <w:color w:val="000000"/>
          <w:shd w:val="clear" w:color="auto" w:fill="FFFFFF"/>
        </w:rPr>
        <w:t xml:space="preserve"> умов у </w:t>
      </w:r>
      <w:proofErr w:type="spellStart"/>
      <w:r w:rsidRPr="00D21BA4">
        <w:rPr>
          <w:color w:val="000000"/>
          <w:shd w:val="clear" w:color="auto" w:fill="FFFFFF"/>
        </w:rPr>
        <w:t>зв’язку</w:t>
      </w:r>
      <w:proofErr w:type="spellEnd"/>
      <w:r w:rsidRPr="00D21BA4">
        <w:rPr>
          <w:color w:val="000000"/>
          <w:shd w:val="clear" w:color="auto" w:fill="FFFFFF"/>
        </w:rPr>
        <w:t xml:space="preserve"> </w:t>
      </w:r>
      <w:proofErr w:type="spellStart"/>
      <w:r w:rsidRPr="00D21BA4">
        <w:rPr>
          <w:color w:val="000000"/>
          <w:shd w:val="clear" w:color="auto" w:fill="FFFFFF"/>
        </w:rPr>
        <w:t>із</w:t>
      </w:r>
      <w:proofErr w:type="spellEnd"/>
      <w:r w:rsidRPr="00D21BA4">
        <w:rPr>
          <w:color w:val="000000"/>
          <w:shd w:val="clear" w:color="auto" w:fill="FFFFFF"/>
        </w:rPr>
        <w:t xml:space="preserve"> </w:t>
      </w:r>
      <w:proofErr w:type="spellStart"/>
      <w:r w:rsidRPr="00D21BA4">
        <w:rPr>
          <w:color w:val="000000"/>
          <w:shd w:val="clear" w:color="auto" w:fill="FFFFFF"/>
        </w:rPr>
        <w:t>застосуванням</w:t>
      </w:r>
      <w:proofErr w:type="spellEnd"/>
      <w:r w:rsidRPr="00D21BA4">
        <w:rPr>
          <w:color w:val="000000"/>
          <w:shd w:val="clear" w:color="auto" w:fill="FFFFFF"/>
        </w:rPr>
        <w:t xml:space="preserve"> </w:t>
      </w:r>
      <w:proofErr w:type="spellStart"/>
      <w:r w:rsidRPr="00D21BA4">
        <w:rPr>
          <w:color w:val="000000"/>
          <w:shd w:val="clear" w:color="auto" w:fill="FFFFFF"/>
        </w:rPr>
        <w:t>положень</w:t>
      </w:r>
      <w:proofErr w:type="spellEnd"/>
      <w:r w:rsidRPr="00D21BA4">
        <w:rPr>
          <w:color w:val="000000"/>
          <w:shd w:val="clear" w:color="auto" w:fill="FFFFFF"/>
        </w:rPr>
        <w:t> </w:t>
      </w:r>
      <w:proofErr w:type="spellStart"/>
      <w:r w:rsidR="006D5031">
        <w:fldChar w:fldCharType="begin"/>
      </w:r>
      <w:r w:rsidR="00E22192">
        <w:instrText>HYPERLINK "https://zakon.rada.gov.ua/laws/show/922-19" \l "n1778"</w:instrText>
      </w:r>
      <w:r w:rsidR="006D5031">
        <w:fldChar w:fldCharType="separate"/>
      </w:r>
      <w:r w:rsidRPr="00D21BA4">
        <w:rPr>
          <w:color w:val="000000"/>
          <w:shd w:val="clear" w:color="auto" w:fill="FFFFFF"/>
        </w:rPr>
        <w:t>частини</w:t>
      </w:r>
      <w:proofErr w:type="spellEnd"/>
      <w:r w:rsidRPr="00D21BA4">
        <w:rPr>
          <w:color w:val="000000"/>
          <w:shd w:val="clear" w:color="auto" w:fill="FFFFFF"/>
        </w:rPr>
        <w:t xml:space="preserve"> </w:t>
      </w:r>
      <w:proofErr w:type="spellStart"/>
      <w:r w:rsidRPr="00D21BA4">
        <w:rPr>
          <w:color w:val="000000"/>
          <w:shd w:val="clear" w:color="auto" w:fill="FFFFFF"/>
        </w:rPr>
        <w:t>шостої</w:t>
      </w:r>
      <w:proofErr w:type="spellEnd"/>
      <w:r w:rsidR="006D5031">
        <w:fldChar w:fldCharType="end"/>
      </w:r>
      <w:r w:rsidRPr="00D21BA4">
        <w:rPr>
          <w:color w:val="000000"/>
          <w:shd w:val="clear" w:color="auto" w:fill="FFFFFF"/>
        </w:rPr>
        <w:t> </w:t>
      </w:r>
      <w:proofErr w:type="spellStart"/>
      <w:r w:rsidRPr="00D21BA4">
        <w:rPr>
          <w:color w:val="000000"/>
          <w:shd w:val="clear" w:color="auto" w:fill="FFFFFF"/>
        </w:rPr>
        <w:t>цієї</w:t>
      </w:r>
      <w:proofErr w:type="spellEnd"/>
      <w:r w:rsidRPr="00D21BA4">
        <w:rPr>
          <w:color w:val="000000"/>
          <w:shd w:val="clear" w:color="auto" w:fill="FFFFFF"/>
        </w:rPr>
        <w:t xml:space="preserve"> </w:t>
      </w:r>
      <w:proofErr w:type="spellStart"/>
      <w:r w:rsidRPr="00D21BA4">
        <w:rPr>
          <w:color w:val="000000"/>
          <w:shd w:val="clear" w:color="auto" w:fill="FFFFFF"/>
        </w:rPr>
        <w:t>статті</w:t>
      </w:r>
      <w:proofErr w:type="spellEnd"/>
      <w:r w:rsidRPr="00D21BA4">
        <w:rPr>
          <w:color w:val="000000"/>
          <w:shd w:val="clear" w:color="auto" w:fill="FFFFFF"/>
        </w:rPr>
        <w:t>.</w:t>
      </w:r>
    </w:p>
    <w:p w:rsidR="00C043F6" w:rsidRDefault="00C043F6" w:rsidP="00C043F6">
      <w:pPr>
        <w:pStyle w:val="rvps2"/>
        <w:shd w:val="clear" w:color="auto" w:fill="FFFFFF"/>
        <w:spacing w:beforeAutospacing="0" w:afterAutospacing="0"/>
        <w:ind w:firstLine="709"/>
        <w:jc w:val="both"/>
        <w:rPr>
          <w:color w:val="000000"/>
          <w:shd w:val="clear" w:color="auto" w:fill="FFFFFF"/>
          <w:lang w:val="uk-UA"/>
        </w:rPr>
      </w:pPr>
      <w:r>
        <w:rPr>
          <w:color w:val="000000"/>
          <w:shd w:val="clear" w:color="auto" w:fill="FFFFFF"/>
          <w:lang w:val="uk-UA"/>
        </w:rPr>
        <w:t>Керуючись вимогами частини п’ятої статті 41 Закону України «Про публічні закупівлі», Сторони дійшли згоди, що:</w:t>
      </w:r>
    </w:p>
    <w:p w:rsidR="00C043F6" w:rsidRPr="00C043F6" w:rsidRDefault="00C043F6" w:rsidP="00C043F6">
      <w:pPr>
        <w:pStyle w:val="rvps2"/>
        <w:shd w:val="clear" w:color="auto" w:fill="FFFFFF"/>
        <w:spacing w:beforeAutospacing="0" w:afterAutospacing="0"/>
        <w:jc w:val="both"/>
      </w:pPr>
      <w:r w:rsidRPr="00C043F6">
        <w:rPr>
          <w:color w:val="000000"/>
          <w:shd w:val="clear" w:color="auto" w:fill="FFFFFF"/>
          <w:lang w:val="uk-UA"/>
        </w:rPr>
        <w:t xml:space="preserve">а) </w:t>
      </w:r>
      <w:r w:rsidRPr="00C043F6">
        <w:t xml:space="preserve">У </w:t>
      </w:r>
      <w:proofErr w:type="spellStart"/>
      <w:r w:rsidRPr="00C043F6">
        <w:t>випадку</w:t>
      </w:r>
      <w:proofErr w:type="spellEnd"/>
      <w:r w:rsidRPr="00C043F6">
        <w:t xml:space="preserve"> </w:t>
      </w:r>
      <w:proofErr w:type="spellStart"/>
      <w:r w:rsidRPr="00C043F6">
        <w:t>коливання</w:t>
      </w:r>
      <w:proofErr w:type="spellEnd"/>
      <w:r w:rsidRPr="00C043F6">
        <w:t xml:space="preserve"> </w:t>
      </w:r>
      <w:proofErr w:type="spellStart"/>
      <w:r w:rsidRPr="00C043F6">
        <w:t>ціни</w:t>
      </w:r>
      <w:proofErr w:type="spellEnd"/>
      <w:r w:rsidRPr="00C043F6">
        <w:t xml:space="preserve"> </w:t>
      </w:r>
      <w:proofErr w:type="spellStart"/>
      <w:r w:rsidRPr="00C043F6">
        <w:t>електричної</w:t>
      </w:r>
      <w:proofErr w:type="spellEnd"/>
      <w:r w:rsidRPr="00C043F6">
        <w:t xml:space="preserve"> </w:t>
      </w:r>
      <w:proofErr w:type="spellStart"/>
      <w:r w:rsidRPr="00C043F6">
        <w:t>енергії</w:t>
      </w:r>
      <w:proofErr w:type="spellEnd"/>
      <w:r w:rsidRPr="00C043F6">
        <w:t xml:space="preserve"> на ринку в </w:t>
      </w:r>
      <w:proofErr w:type="spellStart"/>
      <w:r w:rsidRPr="00C043F6">
        <w:t>бік</w:t>
      </w:r>
      <w:proofErr w:type="spellEnd"/>
      <w:r w:rsidRPr="00C043F6">
        <w:t xml:space="preserve"> </w:t>
      </w:r>
      <w:proofErr w:type="spellStart"/>
      <w:r w:rsidRPr="00C043F6">
        <w:t>збільшення</w:t>
      </w:r>
      <w:proofErr w:type="spellEnd"/>
      <w:r w:rsidRPr="00C043F6">
        <w:t xml:space="preserve">, </w:t>
      </w:r>
      <w:proofErr w:type="spellStart"/>
      <w:r w:rsidRPr="00C043F6">
        <w:t>Постачальник</w:t>
      </w:r>
      <w:proofErr w:type="spellEnd"/>
      <w:r w:rsidRPr="00C043F6">
        <w:t xml:space="preserve"> </w:t>
      </w:r>
      <w:proofErr w:type="spellStart"/>
      <w:r w:rsidRPr="00C043F6">
        <w:t>має</w:t>
      </w:r>
      <w:proofErr w:type="spellEnd"/>
      <w:r w:rsidRPr="00C043F6">
        <w:t xml:space="preserve"> право </w:t>
      </w:r>
      <w:proofErr w:type="spellStart"/>
      <w:r w:rsidRPr="00C043F6">
        <w:t>письмово</w:t>
      </w:r>
      <w:proofErr w:type="spellEnd"/>
      <w:r w:rsidRPr="00C043F6">
        <w:t xml:space="preserve"> </w:t>
      </w:r>
      <w:proofErr w:type="spellStart"/>
      <w:r w:rsidRPr="00C043F6">
        <w:t>звернутись</w:t>
      </w:r>
      <w:proofErr w:type="spellEnd"/>
      <w:r w:rsidRPr="00C043F6">
        <w:t xml:space="preserve"> до </w:t>
      </w:r>
      <w:proofErr w:type="spellStart"/>
      <w:r w:rsidRPr="00C043F6">
        <w:t>Споживача</w:t>
      </w:r>
      <w:proofErr w:type="spellEnd"/>
      <w:r w:rsidRPr="00C043F6">
        <w:t xml:space="preserve"> </w:t>
      </w:r>
      <w:proofErr w:type="spellStart"/>
      <w:r w:rsidRPr="00C043F6">
        <w:t>з</w:t>
      </w:r>
      <w:proofErr w:type="spellEnd"/>
      <w:r w:rsidRPr="00C043F6">
        <w:t xml:space="preserve"> </w:t>
      </w:r>
      <w:proofErr w:type="spellStart"/>
      <w:r w:rsidRPr="00C043F6">
        <w:t>відповідною</w:t>
      </w:r>
      <w:proofErr w:type="spellEnd"/>
      <w:r w:rsidRPr="00C043F6">
        <w:t xml:space="preserve"> </w:t>
      </w:r>
      <w:proofErr w:type="spellStart"/>
      <w:r w:rsidRPr="00C043F6">
        <w:t>пропозицією</w:t>
      </w:r>
      <w:proofErr w:type="spellEnd"/>
      <w:r w:rsidRPr="00C043F6">
        <w:t xml:space="preserve">, при </w:t>
      </w:r>
      <w:proofErr w:type="spellStart"/>
      <w:r w:rsidRPr="00C043F6">
        <w:t>цьому</w:t>
      </w:r>
      <w:proofErr w:type="spellEnd"/>
      <w:r w:rsidRPr="00C043F6">
        <w:t xml:space="preserve">, </w:t>
      </w:r>
      <w:proofErr w:type="spellStart"/>
      <w:r w:rsidRPr="00C043F6">
        <w:t>така</w:t>
      </w:r>
      <w:proofErr w:type="spellEnd"/>
      <w:r w:rsidRPr="00C043F6">
        <w:t xml:space="preserve"> </w:t>
      </w:r>
      <w:proofErr w:type="spellStart"/>
      <w:r w:rsidRPr="00C043F6">
        <w:t>пропозиція</w:t>
      </w:r>
      <w:proofErr w:type="spellEnd"/>
      <w:r w:rsidRPr="00C043F6">
        <w:t xml:space="preserve"> в кожному </w:t>
      </w:r>
      <w:proofErr w:type="spellStart"/>
      <w:r w:rsidRPr="00C043F6">
        <w:t>окремому</w:t>
      </w:r>
      <w:proofErr w:type="spellEnd"/>
      <w:r w:rsidRPr="00C043F6">
        <w:t xml:space="preserve"> </w:t>
      </w:r>
      <w:proofErr w:type="spellStart"/>
      <w:r w:rsidRPr="00C043F6">
        <w:t>випадку</w:t>
      </w:r>
      <w:proofErr w:type="spellEnd"/>
      <w:r w:rsidRPr="00C043F6">
        <w:t xml:space="preserve">, коли на ринку </w:t>
      </w:r>
      <w:proofErr w:type="spellStart"/>
      <w:r w:rsidRPr="00C043F6">
        <w:t>відбувається</w:t>
      </w:r>
      <w:proofErr w:type="spellEnd"/>
      <w:r w:rsidRPr="00C043F6">
        <w:t xml:space="preserve"> </w:t>
      </w:r>
      <w:proofErr w:type="spellStart"/>
      <w:r w:rsidRPr="00C043F6">
        <w:t>об’єктивне</w:t>
      </w:r>
      <w:proofErr w:type="spellEnd"/>
      <w:r w:rsidRPr="00C043F6">
        <w:t xml:space="preserve"> </w:t>
      </w:r>
      <w:proofErr w:type="spellStart"/>
      <w:r w:rsidRPr="00C043F6">
        <w:t>коливання</w:t>
      </w:r>
      <w:proofErr w:type="spellEnd"/>
      <w:r w:rsidRPr="00C043F6">
        <w:t xml:space="preserve"> </w:t>
      </w:r>
      <w:proofErr w:type="spellStart"/>
      <w:r w:rsidRPr="00C043F6">
        <w:t>ціни</w:t>
      </w:r>
      <w:proofErr w:type="spellEnd"/>
      <w:r w:rsidRPr="00C043F6">
        <w:t xml:space="preserve"> за </w:t>
      </w:r>
      <w:proofErr w:type="spellStart"/>
      <w:r w:rsidRPr="00C043F6">
        <w:t>одиницю</w:t>
      </w:r>
      <w:proofErr w:type="spellEnd"/>
      <w:r w:rsidRPr="00C043F6">
        <w:t xml:space="preserve"> товару в </w:t>
      </w:r>
      <w:proofErr w:type="spellStart"/>
      <w:r w:rsidRPr="00C043F6">
        <w:t>бік</w:t>
      </w:r>
      <w:proofErr w:type="spellEnd"/>
      <w:r w:rsidRPr="00C043F6">
        <w:t xml:space="preserve"> </w:t>
      </w:r>
      <w:proofErr w:type="spellStart"/>
      <w:r w:rsidRPr="00C043F6">
        <w:t>збільшення</w:t>
      </w:r>
      <w:proofErr w:type="spellEnd"/>
      <w:r w:rsidRPr="00C043F6">
        <w:t xml:space="preserve">, повинна бути </w:t>
      </w:r>
      <w:proofErr w:type="spellStart"/>
      <w:r w:rsidRPr="00C043F6">
        <w:t>обгрунтована</w:t>
      </w:r>
      <w:proofErr w:type="spellEnd"/>
      <w:r w:rsidRPr="00C043F6">
        <w:t xml:space="preserve"> </w:t>
      </w:r>
      <w:proofErr w:type="spellStart"/>
      <w:r w:rsidRPr="00C043F6">
        <w:t>і</w:t>
      </w:r>
      <w:proofErr w:type="spellEnd"/>
      <w:r w:rsidRPr="00C043F6">
        <w:t xml:space="preserve"> документально </w:t>
      </w:r>
      <w:proofErr w:type="spellStart"/>
      <w:r w:rsidRPr="00C043F6">
        <w:t>підтверджена</w:t>
      </w:r>
      <w:proofErr w:type="spellEnd"/>
      <w:r w:rsidRPr="00C043F6">
        <w:t xml:space="preserve">. </w:t>
      </w:r>
      <w:proofErr w:type="spellStart"/>
      <w:r w:rsidRPr="00C043F6">
        <w:t>Постачальник</w:t>
      </w:r>
      <w:proofErr w:type="spellEnd"/>
      <w:r w:rsidRPr="00C043F6">
        <w:t xml:space="preserve"> разом </w:t>
      </w:r>
      <w:proofErr w:type="spellStart"/>
      <w:r w:rsidRPr="00C043F6">
        <w:t>з</w:t>
      </w:r>
      <w:proofErr w:type="spellEnd"/>
      <w:r w:rsidRPr="00C043F6">
        <w:t xml:space="preserve"> </w:t>
      </w:r>
      <w:proofErr w:type="spellStart"/>
      <w:r w:rsidRPr="00C043F6">
        <w:t>письмовою</w:t>
      </w:r>
      <w:proofErr w:type="spellEnd"/>
      <w:r w:rsidRPr="00C043F6">
        <w:t xml:space="preserve"> </w:t>
      </w:r>
      <w:proofErr w:type="spellStart"/>
      <w:r w:rsidRPr="00C043F6">
        <w:t>пропозицією</w:t>
      </w:r>
      <w:proofErr w:type="spellEnd"/>
      <w:r w:rsidRPr="00C043F6">
        <w:t xml:space="preserve"> </w:t>
      </w:r>
      <w:proofErr w:type="spellStart"/>
      <w:r w:rsidRPr="00C043F6">
        <w:t>щодо</w:t>
      </w:r>
      <w:proofErr w:type="spellEnd"/>
      <w:r w:rsidRPr="00C043F6">
        <w:t xml:space="preserve"> </w:t>
      </w:r>
      <w:proofErr w:type="spellStart"/>
      <w:r w:rsidRPr="00C043F6">
        <w:t>внесення</w:t>
      </w:r>
      <w:proofErr w:type="spellEnd"/>
      <w:r w:rsidRPr="00C043F6">
        <w:t xml:space="preserve"> </w:t>
      </w:r>
      <w:proofErr w:type="spellStart"/>
      <w:r w:rsidRPr="00C043F6">
        <w:t>змін</w:t>
      </w:r>
      <w:proofErr w:type="spellEnd"/>
      <w:r w:rsidRPr="00C043F6">
        <w:t xml:space="preserve"> до договору </w:t>
      </w:r>
      <w:proofErr w:type="spellStart"/>
      <w:r w:rsidRPr="00C043F6">
        <w:t>надає</w:t>
      </w:r>
      <w:proofErr w:type="spellEnd"/>
      <w:r w:rsidRPr="00C043F6">
        <w:t xml:space="preserve"> документ, </w:t>
      </w:r>
      <w:proofErr w:type="spellStart"/>
      <w:r w:rsidRPr="00C043F6">
        <w:t>що</w:t>
      </w:r>
      <w:proofErr w:type="spellEnd"/>
      <w:r w:rsidRPr="00C043F6">
        <w:t xml:space="preserve"> </w:t>
      </w:r>
      <w:proofErr w:type="spellStart"/>
      <w:proofErr w:type="gramStart"/>
      <w:r w:rsidRPr="00C043F6">
        <w:t>п</w:t>
      </w:r>
      <w:proofErr w:type="gramEnd"/>
      <w:r w:rsidRPr="00C043F6">
        <w:t>ідтверджує</w:t>
      </w:r>
      <w:proofErr w:type="spellEnd"/>
      <w:r w:rsidRPr="00C043F6">
        <w:t xml:space="preserve"> </w:t>
      </w:r>
      <w:proofErr w:type="spellStart"/>
      <w:r w:rsidRPr="00C043F6">
        <w:t>збільшення</w:t>
      </w:r>
      <w:proofErr w:type="spellEnd"/>
      <w:r w:rsidRPr="00C043F6">
        <w:t xml:space="preserve"> </w:t>
      </w:r>
      <w:proofErr w:type="spellStart"/>
      <w:r w:rsidRPr="00C043F6">
        <w:t>ціни</w:t>
      </w:r>
      <w:proofErr w:type="spellEnd"/>
      <w:r w:rsidRPr="00C043F6">
        <w:t xml:space="preserve"> за </w:t>
      </w:r>
      <w:proofErr w:type="spellStart"/>
      <w:r w:rsidRPr="00C043F6">
        <w:t>одиницю</w:t>
      </w:r>
      <w:proofErr w:type="spellEnd"/>
      <w:r w:rsidRPr="00C043F6">
        <w:t xml:space="preserve"> товару в тих межах, на </w:t>
      </w:r>
      <w:proofErr w:type="spellStart"/>
      <w:r w:rsidRPr="00C043F6">
        <w:t>які</w:t>
      </w:r>
      <w:proofErr w:type="spellEnd"/>
      <w:r w:rsidRPr="00C043F6">
        <w:t xml:space="preserve"> </w:t>
      </w:r>
      <w:proofErr w:type="spellStart"/>
      <w:r w:rsidRPr="00C043F6">
        <w:t>Постачальник</w:t>
      </w:r>
      <w:proofErr w:type="spellEnd"/>
      <w:r w:rsidRPr="00C043F6">
        <w:t xml:space="preserve"> </w:t>
      </w:r>
      <w:proofErr w:type="spellStart"/>
      <w:r w:rsidRPr="00C043F6">
        <w:t>пропонує</w:t>
      </w:r>
      <w:proofErr w:type="spellEnd"/>
      <w:r w:rsidRPr="00C043F6">
        <w:t xml:space="preserve"> </w:t>
      </w:r>
      <w:proofErr w:type="spellStart"/>
      <w:r w:rsidRPr="00C043F6">
        <w:t>змінити</w:t>
      </w:r>
      <w:proofErr w:type="spellEnd"/>
      <w:r w:rsidRPr="00C043F6">
        <w:t xml:space="preserve"> </w:t>
      </w:r>
      <w:proofErr w:type="spellStart"/>
      <w:r w:rsidRPr="00C043F6">
        <w:t>ціну</w:t>
      </w:r>
      <w:proofErr w:type="spellEnd"/>
      <w:r w:rsidRPr="00C043F6">
        <w:t xml:space="preserve"> товару. Документ, </w:t>
      </w:r>
      <w:proofErr w:type="spellStart"/>
      <w:r w:rsidRPr="00C043F6">
        <w:t>що</w:t>
      </w:r>
      <w:proofErr w:type="spellEnd"/>
      <w:r w:rsidRPr="00C043F6">
        <w:t xml:space="preserve"> </w:t>
      </w:r>
      <w:proofErr w:type="spellStart"/>
      <w:r w:rsidRPr="00C043F6">
        <w:t>підтверджує</w:t>
      </w:r>
      <w:proofErr w:type="spellEnd"/>
      <w:r w:rsidRPr="00C043F6">
        <w:t xml:space="preserve"> </w:t>
      </w:r>
      <w:proofErr w:type="spellStart"/>
      <w:r w:rsidRPr="00C043F6">
        <w:t>збільшення</w:t>
      </w:r>
      <w:proofErr w:type="spellEnd"/>
      <w:r w:rsidRPr="00C043F6">
        <w:t xml:space="preserve"> </w:t>
      </w:r>
      <w:proofErr w:type="spellStart"/>
      <w:r w:rsidRPr="00C043F6">
        <w:t>ціни</w:t>
      </w:r>
      <w:proofErr w:type="spellEnd"/>
      <w:r w:rsidRPr="00C043F6">
        <w:t xml:space="preserve"> товару, повинен бути </w:t>
      </w:r>
      <w:proofErr w:type="spellStart"/>
      <w:r w:rsidRPr="00C043F6">
        <w:t>наданий</w:t>
      </w:r>
      <w:proofErr w:type="spellEnd"/>
      <w:r w:rsidRPr="00C043F6">
        <w:t xml:space="preserve"> у </w:t>
      </w:r>
      <w:proofErr w:type="spellStart"/>
      <w:r w:rsidRPr="00C043F6">
        <w:t>формі</w:t>
      </w:r>
      <w:proofErr w:type="spellEnd"/>
      <w:r w:rsidRPr="00C043F6">
        <w:t xml:space="preserve"> </w:t>
      </w:r>
      <w:proofErr w:type="spellStart"/>
      <w:r w:rsidRPr="00C043F6">
        <w:t>належним</w:t>
      </w:r>
      <w:proofErr w:type="spellEnd"/>
      <w:r w:rsidRPr="00C043F6">
        <w:t xml:space="preserve"> чином </w:t>
      </w:r>
      <w:proofErr w:type="spellStart"/>
      <w:r w:rsidRPr="00C043F6">
        <w:t>оформленої</w:t>
      </w:r>
      <w:proofErr w:type="spellEnd"/>
      <w:r w:rsidRPr="00C043F6">
        <w:t xml:space="preserve"> </w:t>
      </w:r>
      <w:proofErr w:type="spellStart"/>
      <w:r w:rsidRPr="00C043F6">
        <w:t>довідки</w:t>
      </w:r>
      <w:proofErr w:type="spellEnd"/>
      <w:r w:rsidRPr="00C043F6">
        <w:t xml:space="preserve"> (</w:t>
      </w:r>
      <w:proofErr w:type="spellStart"/>
      <w:r w:rsidRPr="00C043F6">
        <w:t>висновку</w:t>
      </w:r>
      <w:proofErr w:type="spellEnd"/>
      <w:r w:rsidRPr="00C043F6">
        <w:t xml:space="preserve">), </w:t>
      </w:r>
      <w:proofErr w:type="spellStart"/>
      <w:r w:rsidRPr="00C043F6">
        <w:t>виданої</w:t>
      </w:r>
      <w:proofErr w:type="spellEnd"/>
      <w:r w:rsidRPr="00C043F6">
        <w:t xml:space="preserve"> </w:t>
      </w:r>
      <w:proofErr w:type="spellStart"/>
      <w:r w:rsidRPr="00C043F6">
        <w:t>торгово-промисловою</w:t>
      </w:r>
      <w:proofErr w:type="spellEnd"/>
      <w:r w:rsidRPr="00C043F6">
        <w:t xml:space="preserve"> палатою </w:t>
      </w:r>
      <w:proofErr w:type="spellStart"/>
      <w:r w:rsidRPr="00C043F6">
        <w:t>України</w:t>
      </w:r>
      <w:proofErr w:type="spellEnd"/>
      <w:r w:rsidRPr="00C043F6">
        <w:t xml:space="preserve">, </w:t>
      </w:r>
      <w:proofErr w:type="spellStart"/>
      <w:r w:rsidRPr="00C043F6">
        <w:t>регіональною</w:t>
      </w:r>
      <w:proofErr w:type="spellEnd"/>
      <w:r w:rsidRPr="00C043F6">
        <w:t xml:space="preserve"> </w:t>
      </w:r>
      <w:proofErr w:type="spellStart"/>
      <w:r w:rsidRPr="00C043F6">
        <w:t>торгово-промисловою</w:t>
      </w:r>
      <w:proofErr w:type="spellEnd"/>
      <w:r w:rsidRPr="00C043F6">
        <w:t xml:space="preserve"> палатою, органами </w:t>
      </w:r>
      <w:proofErr w:type="spellStart"/>
      <w:r w:rsidRPr="00C043F6">
        <w:t>державної</w:t>
      </w:r>
      <w:proofErr w:type="spellEnd"/>
      <w:r w:rsidRPr="00C043F6">
        <w:t xml:space="preserve"> статистики, ДП «</w:t>
      </w:r>
      <w:proofErr w:type="spellStart"/>
      <w:r w:rsidRPr="00C043F6">
        <w:t>Держзовнішінформ</w:t>
      </w:r>
      <w:proofErr w:type="spellEnd"/>
      <w:r w:rsidRPr="00C043F6">
        <w:t xml:space="preserve">», </w:t>
      </w:r>
      <w:proofErr w:type="spellStart"/>
      <w:r w:rsidRPr="00C043F6">
        <w:t>біржами</w:t>
      </w:r>
      <w:proofErr w:type="spellEnd"/>
      <w:r w:rsidRPr="00C043F6">
        <w:t xml:space="preserve"> та </w:t>
      </w:r>
      <w:proofErr w:type="spellStart"/>
      <w:r w:rsidRPr="00C043F6">
        <w:t>іншими</w:t>
      </w:r>
      <w:proofErr w:type="spellEnd"/>
      <w:r w:rsidRPr="00C043F6">
        <w:t xml:space="preserve"> </w:t>
      </w:r>
      <w:proofErr w:type="spellStart"/>
      <w:r w:rsidRPr="00C043F6">
        <w:t>уповноваженими</w:t>
      </w:r>
      <w:proofErr w:type="spellEnd"/>
      <w:r w:rsidRPr="00C043F6">
        <w:t xml:space="preserve"> органами та </w:t>
      </w:r>
      <w:proofErr w:type="spellStart"/>
      <w:r w:rsidRPr="00C043F6">
        <w:t>організаціями</w:t>
      </w:r>
      <w:proofErr w:type="spellEnd"/>
      <w:r w:rsidRPr="00C043F6">
        <w:t xml:space="preserve">. </w:t>
      </w:r>
      <w:proofErr w:type="spellStart"/>
      <w:r w:rsidRPr="00C043F6">
        <w:t>Згідно</w:t>
      </w:r>
      <w:proofErr w:type="spellEnd"/>
      <w:r w:rsidRPr="00C043F6">
        <w:t xml:space="preserve"> </w:t>
      </w:r>
      <w:proofErr w:type="spellStart"/>
      <w:r w:rsidRPr="00C043F6">
        <w:t>із</w:t>
      </w:r>
      <w:proofErr w:type="spellEnd"/>
      <w:r w:rsidRPr="00C043F6">
        <w:t xml:space="preserve"> ч.6 ст.67 Закону </w:t>
      </w:r>
      <w:proofErr w:type="spellStart"/>
      <w:r w:rsidRPr="00C043F6">
        <w:t>України</w:t>
      </w:r>
      <w:proofErr w:type="spellEnd"/>
      <w:r w:rsidRPr="00C043F6">
        <w:t xml:space="preserve"> «Про </w:t>
      </w:r>
      <w:proofErr w:type="spellStart"/>
      <w:r w:rsidRPr="00C043F6">
        <w:t>ринок</w:t>
      </w:r>
      <w:proofErr w:type="spellEnd"/>
      <w:r w:rsidRPr="00C043F6">
        <w:t xml:space="preserve"> </w:t>
      </w:r>
      <w:proofErr w:type="spellStart"/>
      <w:r w:rsidRPr="00C043F6">
        <w:t>електричної</w:t>
      </w:r>
      <w:proofErr w:type="spellEnd"/>
      <w:r w:rsidRPr="00C043F6">
        <w:t xml:space="preserve"> </w:t>
      </w:r>
      <w:proofErr w:type="spellStart"/>
      <w:r w:rsidRPr="00C043F6">
        <w:t>енергії</w:t>
      </w:r>
      <w:proofErr w:type="spellEnd"/>
      <w:r w:rsidRPr="00C043F6">
        <w:t xml:space="preserve">», </w:t>
      </w:r>
      <w:proofErr w:type="spellStart"/>
      <w:r w:rsidRPr="00C043F6">
        <w:t>з</w:t>
      </w:r>
      <w:proofErr w:type="spellEnd"/>
      <w:r w:rsidRPr="00C043F6">
        <w:t xml:space="preserve"> </w:t>
      </w:r>
      <w:proofErr w:type="spellStart"/>
      <w:r w:rsidRPr="00C043F6">
        <w:t>урахуванням</w:t>
      </w:r>
      <w:proofErr w:type="spellEnd"/>
      <w:r w:rsidRPr="00C043F6">
        <w:t xml:space="preserve"> листа </w:t>
      </w:r>
      <w:proofErr w:type="spellStart"/>
      <w:r w:rsidRPr="00C043F6">
        <w:t>Мінекономрозвитку</w:t>
      </w:r>
      <w:proofErr w:type="spellEnd"/>
      <w:r w:rsidRPr="00C043F6">
        <w:t xml:space="preserve"> </w:t>
      </w:r>
      <w:proofErr w:type="spellStart"/>
      <w:r w:rsidRPr="00C043F6">
        <w:t>України</w:t>
      </w:r>
      <w:proofErr w:type="spellEnd"/>
      <w:r w:rsidRPr="00C043F6">
        <w:t xml:space="preserve"> </w:t>
      </w:r>
      <w:proofErr w:type="spellStart"/>
      <w:r w:rsidRPr="00C043F6">
        <w:t>від</w:t>
      </w:r>
      <w:proofErr w:type="spellEnd"/>
      <w:r w:rsidRPr="00C043F6">
        <w:t xml:space="preserve"> 14.08.2019 р. № 3304-04/33869-06 «</w:t>
      </w:r>
      <w:proofErr w:type="spellStart"/>
      <w:r w:rsidRPr="00C043F6">
        <w:t>Щодо</w:t>
      </w:r>
      <w:proofErr w:type="spellEnd"/>
      <w:r w:rsidRPr="00C043F6">
        <w:t xml:space="preserve"> </w:t>
      </w:r>
      <w:proofErr w:type="spellStart"/>
      <w:r w:rsidRPr="00C043F6">
        <w:t>зміни</w:t>
      </w:r>
      <w:proofErr w:type="spellEnd"/>
      <w:r w:rsidRPr="00C043F6">
        <w:t xml:space="preserve"> </w:t>
      </w:r>
      <w:proofErr w:type="spellStart"/>
      <w:r w:rsidRPr="00C043F6">
        <w:t>ціни</w:t>
      </w:r>
      <w:proofErr w:type="spellEnd"/>
      <w:r w:rsidRPr="00C043F6">
        <w:t xml:space="preserve"> у договорах </w:t>
      </w:r>
      <w:proofErr w:type="spellStart"/>
      <w:r w:rsidRPr="00C043F6">
        <w:t>постачання</w:t>
      </w:r>
      <w:proofErr w:type="spellEnd"/>
      <w:r w:rsidRPr="00C043F6">
        <w:t xml:space="preserve"> </w:t>
      </w:r>
      <w:proofErr w:type="spellStart"/>
      <w:r w:rsidRPr="00C043F6">
        <w:t>електричної</w:t>
      </w:r>
      <w:proofErr w:type="spellEnd"/>
      <w:r w:rsidRPr="00C043F6">
        <w:t xml:space="preserve"> </w:t>
      </w:r>
      <w:proofErr w:type="spellStart"/>
      <w:r w:rsidRPr="00C043F6">
        <w:t>енергії</w:t>
      </w:r>
      <w:proofErr w:type="spellEnd"/>
      <w:r w:rsidRPr="00C043F6">
        <w:t xml:space="preserve">», </w:t>
      </w:r>
      <w:proofErr w:type="spellStart"/>
      <w:r w:rsidRPr="00C043F6">
        <w:t>Сторони</w:t>
      </w:r>
      <w:proofErr w:type="spellEnd"/>
      <w:r w:rsidRPr="00C043F6">
        <w:t xml:space="preserve"> </w:t>
      </w:r>
      <w:proofErr w:type="spellStart"/>
      <w:r w:rsidRPr="00C043F6">
        <w:t>також</w:t>
      </w:r>
      <w:proofErr w:type="spellEnd"/>
      <w:r w:rsidRPr="00C043F6">
        <w:t xml:space="preserve"> </w:t>
      </w:r>
      <w:proofErr w:type="spellStart"/>
      <w:r w:rsidRPr="00C043F6">
        <w:t>можуть</w:t>
      </w:r>
      <w:proofErr w:type="spellEnd"/>
      <w:r w:rsidRPr="00C043F6">
        <w:t xml:space="preserve"> </w:t>
      </w:r>
      <w:proofErr w:type="spellStart"/>
      <w:r w:rsidRPr="00C043F6">
        <w:t>використовувати</w:t>
      </w:r>
      <w:proofErr w:type="spellEnd"/>
      <w:r w:rsidRPr="00C043F6">
        <w:t xml:space="preserve"> </w:t>
      </w:r>
      <w:proofErr w:type="spellStart"/>
      <w:r w:rsidRPr="00C043F6">
        <w:t>інформацію</w:t>
      </w:r>
      <w:proofErr w:type="spellEnd"/>
      <w:r w:rsidRPr="00C043F6">
        <w:t xml:space="preserve"> </w:t>
      </w:r>
      <w:proofErr w:type="spellStart"/>
      <w:r w:rsidRPr="00C043F6">
        <w:t>з</w:t>
      </w:r>
      <w:proofErr w:type="spellEnd"/>
      <w:r w:rsidRPr="00C043F6">
        <w:t xml:space="preserve"> </w:t>
      </w:r>
      <w:proofErr w:type="spellStart"/>
      <w:r w:rsidRPr="00C043F6">
        <w:t>вебсайту</w:t>
      </w:r>
      <w:proofErr w:type="spellEnd"/>
      <w:r w:rsidRPr="00C043F6">
        <w:t xml:space="preserve"> ДП «Оператор ринку» (</w:t>
      </w:r>
      <w:hyperlink r:id="rId6" w:history="1">
        <w:r w:rsidRPr="00C043F6">
          <w:t>https://www.oree.com.ua</w:t>
        </w:r>
      </w:hyperlink>
      <w:r w:rsidRPr="00C043F6">
        <w:t xml:space="preserve">) для документального </w:t>
      </w:r>
      <w:proofErr w:type="spellStart"/>
      <w:r w:rsidRPr="00C043F6">
        <w:t>підтвердження</w:t>
      </w:r>
      <w:proofErr w:type="spellEnd"/>
      <w:r w:rsidRPr="00C043F6">
        <w:t xml:space="preserve"> факту </w:t>
      </w:r>
      <w:proofErr w:type="spellStart"/>
      <w:r w:rsidRPr="00C043F6">
        <w:t>коливання</w:t>
      </w:r>
      <w:proofErr w:type="spellEnd"/>
      <w:r w:rsidRPr="00C043F6">
        <w:t xml:space="preserve"> </w:t>
      </w:r>
      <w:proofErr w:type="spellStart"/>
      <w:r w:rsidRPr="00C043F6">
        <w:t>ціни</w:t>
      </w:r>
      <w:proofErr w:type="spellEnd"/>
      <w:r w:rsidRPr="00C043F6">
        <w:t xml:space="preserve"> </w:t>
      </w:r>
      <w:proofErr w:type="spellStart"/>
      <w:r w:rsidRPr="00C043F6">
        <w:t>електричної</w:t>
      </w:r>
      <w:proofErr w:type="spellEnd"/>
      <w:r w:rsidRPr="00C043F6">
        <w:t xml:space="preserve"> </w:t>
      </w:r>
      <w:proofErr w:type="spellStart"/>
      <w:r w:rsidRPr="00C043F6">
        <w:t>енергії</w:t>
      </w:r>
      <w:proofErr w:type="spellEnd"/>
      <w:r w:rsidRPr="00C043F6">
        <w:t xml:space="preserve"> на ринку. </w:t>
      </w:r>
    </w:p>
    <w:p w:rsidR="00C043F6" w:rsidRPr="00C043F6" w:rsidRDefault="00C043F6" w:rsidP="00C043F6">
      <w:pPr>
        <w:pStyle w:val="af4"/>
        <w:rPr>
          <w:color w:val="000000"/>
          <w:shd w:val="clear" w:color="auto" w:fill="FFFFFF"/>
        </w:rPr>
      </w:pPr>
      <w:r w:rsidRPr="00C043F6">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bookmarkStart w:id="7" w:name="n1771"/>
      <w:bookmarkEnd w:id="7"/>
    </w:p>
    <w:p w:rsidR="00C043F6" w:rsidRPr="00C043F6" w:rsidRDefault="00C043F6" w:rsidP="00C043F6">
      <w:pPr>
        <w:pStyle w:val="rvps2"/>
        <w:shd w:val="clear" w:color="auto" w:fill="FFFFFF"/>
        <w:spacing w:beforeAutospacing="0" w:afterAutospacing="0"/>
        <w:jc w:val="both"/>
        <w:rPr>
          <w:color w:val="000000"/>
          <w:shd w:val="clear" w:color="auto" w:fill="FFFFFF"/>
          <w:lang w:val="uk-UA"/>
        </w:rPr>
      </w:pPr>
      <w:r w:rsidRPr="00C043F6">
        <w:rPr>
          <w:color w:val="000000"/>
          <w:shd w:val="clear" w:color="auto" w:fill="FFFFFF"/>
          <w:lang w:val="uk-UA"/>
        </w:rPr>
        <w:t>б) Зміна ціни у бік зменшення ініціюється і обґрунтовується споживачем, та відбув</w:t>
      </w:r>
      <w:r w:rsidR="00C0668D">
        <w:rPr>
          <w:color w:val="000000"/>
          <w:shd w:val="clear" w:color="auto" w:fill="FFFFFF"/>
          <w:lang w:val="uk-UA"/>
        </w:rPr>
        <w:t>ається тільки за згодою Сторін.</w:t>
      </w:r>
    </w:p>
    <w:p w:rsidR="00C043F6" w:rsidRPr="00C043F6" w:rsidRDefault="00C043F6" w:rsidP="00C043F6">
      <w:pPr>
        <w:pStyle w:val="afa"/>
        <w:widowControl w:val="0"/>
        <w:tabs>
          <w:tab w:val="left" w:pos="487"/>
        </w:tabs>
        <w:autoSpaceDE w:val="0"/>
        <w:autoSpaceDN w:val="0"/>
        <w:spacing w:after="0" w:line="240" w:lineRule="auto"/>
        <w:ind w:left="0" w:right="122"/>
        <w:contextualSpacing w:val="0"/>
        <w:jc w:val="both"/>
        <w:rPr>
          <w:rFonts w:ascii="Times New Roman" w:hAnsi="Times New Roman"/>
          <w:color w:val="000000"/>
          <w:sz w:val="24"/>
          <w:szCs w:val="24"/>
          <w:shd w:val="clear" w:color="auto" w:fill="FFFFFF"/>
        </w:rPr>
      </w:pPr>
      <w:r w:rsidRPr="00C043F6">
        <w:rPr>
          <w:rFonts w:ascii="Times New Roman" w:hAnsi="Times New Roman"/>
          <w:color w:val="000000"/>
          <w:sz w:val="24"/>
          <w:szCs w:val="24"/>
          <w:shd w:val="clear" w:color="auto" w:fill="FFFFFF"/>
        </w:rPr>
        <w:t xml:space="preserve">в)Сторони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w:t>
      </w:r>
      <w:r w:rsidRPr="00C043F6">
        <w:rPr>
          <w:rFonts w:ascii="Times New Roman" w:hAnsi="Times New Roman"/>
          <w:color w:val="000000"/>
          <w:sz w:val="24"/>
          <w:szCs w:val="24"/>
          <w:shd w:val="clear" w:color="auto" w:fill="FFFFFF"/>
        </w:rPr>
        <w:lastRenderedPageBreak/>
        <w:t xml:space="preserve">умов щодо надання пільг з оподаткування.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sidR="00C0668D">
        <w:rPr>
          <w:rFonts w:ascii="Times New Roman" w:hAnsi="Times New Roman"/>
          <w:color w:val="000000"/>
          <w:sz w:val="24"/>
          <w:szCs w:val="24"/>
          <w:shd w:val="clear" w:color="auto" w:fill="FFFFFF"/>
        </w:rPr>
        <w:t>нормативно-правові акти Держави.</w:t>
      </w:r>
    </w:p>
    <w:p w:rsidR="00C043F6" w:rsidRPr="00C043F6" w:rsidRDefault="00C043F6" w:rsidP="00C043F6">
      <w:pPr>
        <w:pStyle w:val="rvps2"/>
        <w:shd w:val="clear" w:color="auto" w:fill="FFFFFF"/>
        <w:spacing w:beforeAutospacing="0" w:afterAutospacing="0"/>
        <w:jc w:val="both"/>
        <w:rPr>
          <w:color w:val="000000"/>
          <w:shd w:val="clear" w:color="auto" w:fill="FFFFFF"/>
          <w:lang w:val="uk-UA"/>
        </w:rPr>
      </w:pPr>
      <w:r w:rsidRPr="00C043F6">
        <w:rPr>
          <w:color w:val="000000"/>
          <w:shd w:val="clear" w:color="auto" w:fill="FFFFFF"/>
          <w:lang w:val="uk-UA"/>
        </w:rPr>
        <w:t>г)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w:t>
      </w:r>
    </w:p>
    <w:p w:rsidR="00D31A80" w:rsidRDefault="00826EE3" w:rsidP="000F7598">
      <w:pPr>
        <w:pStyle w:val="afa"/>
        <w:widowControl w:val="0"/>
        <w:tabs>
          <w:tab w:val="left" w:pos="496"/>
        </w:tabs>
        <w:autoSpaceDE w:val="0"/>
        <w:autoSpaceDN w:val="0"/>
        <w:spacing w:after="0" w:line="240" w:lineRule="auto"/>
        <w:ind w:left="0" w:right="121"/>
        <w:contextualSpacing w:val="0"/>
        <w:jc w:val="both"/>
        <w:rPr>
          <w:highlight w:val="yellow"/>
        </w:rPr>
      </w:pPr>
      <w:proofErr w:type="spellStart"/>
      <w:r w:rsidRPr="00D21BA4">
        <w:rPr>
          <w:rFonts w:ascii="Times New Roman" w:hAnsi="Times New Roman"/>
          <w:color w:val="000000"/>
          <w:sz w:val="24"/>
          <w:szCs w:val="24"/>
          <w:shd w:val="clear" w:color="auto" w:fill="FFFFFF"/>
          <w:lang w:val="ru-RU" w:eastAsia="ru-RU"/>
        </w:rPr>
        <w:t>Дія</w:t>
      </w:r>
      <w:proofErr w:type="spellEnd"/>
      <w:r w:rsidRPr="00D21BA4">
        <w:rPr>
          <w:rFonts w:ascii="Times New Roman" w:hAnsi="Times New Roman"/>
          <w:color w:val="000000"/>
          <w:sz w:val="24"/>
          <w:szCs w:val="24"/>
          <w:shd w:val="clear" w:color="auto" w:fill="FFFFFF"/>
          <w:lang w:val="ru-RU" w:eastAsia="ru-RU"/>
        </w:rPr>
        <w:t xml:space="preserve"> договору про </w:t>
      </w:r>
      <w:proofErr w:type="spellStart"/>
      <w:r w:rsidRPr="00D21BA4">
        <w:rPr>
          <w:rFonts w:ascii="Times New Roman" w:hAnsi="Times New Roman"/>
          <w:color w:val="000000"/>
          <w:sz w:val="24"/>
          <w:szCs w:val="24"/>
          <w:shd w:val="clear" w:color="auto" w:fill="FFFFFF"/>
          <w:lang w:val="ru-RU" w:eastAsia="ru-RU"/>
        </w:rPr>
        <w:t>закупівлю</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може</w:t>
      </w:r>
      <w:proofErr w:type="spellEnd"/>
      <w:r w:rsidRPr="00D21BA4">
        <w:rPr>
          <w:rFonts w:ascii="Times New Roman" w:hAnsi="Times New Roman"/>
          <w:color w:val="000000"/>
          <w:sz w:val="24"/>
          <w:szCs w:val="24"/>
          <w:shd w:val="clear" w:color="auto" w:fill="FFFFFF"/>
          <w:lang w:val="ru-RU" w:eastAsia="ru-RU"/>
        </w:rPr>
        <w:t xml:space="preserve"> бути </w:t>
      </w:r>
      <w:proofErr w:type="spellStart"/>
      <w:r w:rsidRPr="00D21BA4">
        <w:rPr>
          <w:rFonts w:ascii="Times New Roman" w:hAnsi="Times New Roman"/>
          <w:color w:val="000000"/>
          <w:sz w:val="24"/>
          <w:szCs w:val="24"/>
          <w:shd w:val="clear" w:color="auto" w:fill="FFFFFF"/>
          <w:lang w:val="ru-RU" w:eastAsia="ru-RU"/>
        </w:rPr>
        <w:t>продовжена</w:t>
      </w:r>
      <w:proofErr w:type="spellEnd"/>
      <w:r w:rsidRPr="00D21BA4">
        <w:rPr>
          <w:rFonts w:ascii="Times New Roman" w:hAnsi="Times New Roman"/>
          <w:color w:val="000000"/>
          <w:sz w:val="24"/>
          <w:szCs w:val="24"/>
          <w:shd w:val="clear" w:color="auto" w:fill="FFFFFF"/>
          <w:lang w:val="ru-RU" w:eastAsia="ru-RU"/>
        </w:rPr>
        <w:t xml:space="preserve"> на строк, </w:t>
      </w:r>
      <w:proofErr w:type="spellStart"/>
      <w:r w:rsidRPr="00D21BA4">
        <w:rPr>
          <w:rFonts w:ascii="Times New Roman" w:hAnsi="Times New Roman"/>
          <w:color w:val="000000"/>
          <w:sz w:val="24"/>
          <w:szCs w:val="24"/>
          <w:shd w:val="clear" w:color="auto" w:fill="FFFFFF"/>
          <w:lang w:val="ru-RU" w:eastAsia="ru-RU"/>
        </w:rPr>
        <w:t>достатній</w:t>
      </w:r>
      <w:proofErr w:type="spellEnd"/>
      <w:r w:rsidRPr="00D21BA4">
        <w:rPr>
          <w:rFonts w:ascii="Times New Roman" w:hAnsi="Times New Roman"/>
          <w:color w:val="000000"/>
          <w:sz w:val="24"/>
          <w:szCs w:val="24"/>
          <w:shd w:val="clear" w:color="auto" w:fill="FFFFFF"/>
          <w:lang w:val="ru-RU" w:eastAsia="ru-RU"/>
        </w:rPr>
        <w:t xml:space="preserve"> для </w:t>
      </w:r>
      <w:proofErr w:type="spellStart"/>
      <w:r w:rsidRPr="00D21BA4">
        <w:rPr>
          <w:rFonts w:ascii="Times New Roman" w:hAnsi="Times New Roman"/>
          <w:color w:val="000000"/>
          <w:sz w:val="24"/>
          <w:szCs w:val="24"/>
          <w:shd w:val="clear" w:color="auto" w:fill="FFFFFF"/>
          <w:lang w:val="ru-RU" w:eastAsia="ru-RU"/>
        </w:rPr>
        <w:t>проведення</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процедури</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закупі</w:t>
      </w:r>
      <w:proofErr w:type="gramStart"/>
      <w:r w:rsidRPr="00D21BA4">
        <w:rPr>
          <w:rFonts w:ascii="Times New Roman" w:hAnsi="Times New Roman"/>
          <w:color w:val="000000"/>
          <w:sz w:val="24"/>
          <w:szCs w:val="24"/>
          <w:shd w:val="clear" w:color="auto" w:fill="FFFFFF"/>
          <w:lang w:val="ru-RU" w:eastAsia="ru-RU"/>
        </w:rPr>
        <w:t>вл</w:t>
      </w:r>
      <w:proofErr w:type="gramEnd"/>
      <w:r w:rsidRPr="00D21BA4">
        <w:rPr>
          <w:rFonts w:ascii="Times New Roman" w:hAnsi="Times New Roman"/>
          <w:color w:val="000000"/>
          <w:sz w:val="24"/>
          <w:szCs w:val="24"/>
          <w:shd w:val="clear" w:color="auto" w:fill="FFFFFF"/>
          <w:lang w:val="ru-RU" w:eastAsia="ru-RU"/>
        </w:rPr>
        <w:t>і</w:t>
      </w:r>
      <w:proofErr w:type="spellEnd"/>
      <w:r w:rsidRPr="00D21BA4">
        <w:rPr>
          <w:rFonts w:ascii="Times New Roman" w:hAnsi="Times New Roman"/>
          <w:color w:val="000000"/>
          <w:sz w:val="24"/>
          <w:szCs w:val="24"/>
          <w:shd w:val="clear" w:color="auto" w:fill="FFFFFF"/>
          <w:lang w:val="ru-RU" w:eastAsia="ru-RU"/>
        </w:rPr>
        <w:t>/</w:t>
      </w:r>
      <w:proofErr w:type="spellStart"/>
      <w:r w:rsidRPr="00D21BA4">
        <w:rPr>
          <w:rFonts w:ascii="Times New Roman" w:hAnsi="Times New Roman"/>
          <w:color w:val="000000"/>
          <w:sz w:val="24"/>
          <w:szCs w:val="24"/>
          <w:shd w:val="clear" w:color="auto" w:fill="FFFFFF"/>
          <w:lang w:val="ru-RU" w:eastAsia="ru-RU"/>
        </w:rPr>
        <w:t>спрощеної</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закупівлі</w:t>
      </w:r>
      <w:proofErr w:type="spellEnd"/>
      <w:r w:rsidRPr="00D21BA4">
        <w:rPr>
          <w:rFonts w:ascii="Times New Roman" w:hAnsi="Times New Roman"/>
          <w:color w:val="000000"/>
          <w:sz w:val="24"/>
          <w:szCs w:val="24"/>
          <w:shd w:val="clear" w:color="auto" w:fill="FFFFFF"/>
          <w:lang w:val="ru-RU" w:eastAsia="ru-RU"/>
        </w:rPr>
        <w:t xml:space="preserve"> на початку </w:t>
      </w:r>
      <w:proofErr w:type="spellStart"/>
      <w:r w:rsidRPr="00D21BA4">
        <w:rPr>
          <w:rFonts w:ascii="Times New Roman" w:hAnsi="Times New Roman"/>
          <w:color w:val="000000"/>
          <w:sz w:val="24"/>
          <w:szCs w:val="24"/>
          <w:shd w:val="clear" w:color="auto" w:fill="FFFFFF"/>
          <w:lang w:val="ru-RU" w:eastAsia="ru-RU"/>
        </w:rPr>
        <w:t>наступного</w:t>
      </w:r>
      <w:proofErr w:type="spellEnd"/>
      <w:r w:rsidRPr="00D21BA4">
        <w:rPr>
          <w:rFonts w:ascii="Times New Roman" w:hAnsi="Times New Roman"/>
          <w:color w:val="000000"/>
          <w:sz w:val="24"/>
          <w:szCs w:val="24"/>
          <w:shd w:val="clear" w:color="auto" w:fill="FFFFFF"/>
          <w:lang w:val="ru-RU" w:eastAsia="ru-RU"/>
        </w:rPr>
        <w:t xml:space="preserve"> року в </w:t>
      </w:r>
      <w:proofErr w:type="spellStart"/>
      <w:r w:rsidRPr="00D21BA4">
        <w:rPr>
          <w:rFonts w:ascii="Times New Roman" w:hAnsi="Times New Roman"/>
          <w:color w:val="000000"/>
          <w:sz w:val="24"/>
          <w:szCs w:val="24"/>
          <w:shd w:val="clear" w:color="auto" w:fill="FFFFFF"/>
          <w:lang w:val="ru-RU" w:eastAsia="ru-RU"/>
        </w:rPr>
        <w:t>обсязі</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що</w:t>
      </w:r>
      <w:proofErr w:type="spellEnd"/>
      <w:r w:rsidRPr="00D21BA4">
        <w:rPr>
          <w:rFonts w:ascii="Times New Roman" w:hAnsi="Times New Roman"/>
          <w:color w:val="000000"/>
          <w:sz w:val="24"/>
          <w:szCs w:val="24"/>
          <w:shd w:val="clear" w:color="auto" w:fill="FFFFFF"/>
          <w:lang w:val="ru-RU" w:eastAsia="ru-RU"/>
        </w:rPr>
        <w:t xml:space="preserve"> не </w:t>
      </w:r>
      <w:proofErr w:type="spellStart"/>
      <w:r w:rsidRPr="00D21BA4">
        <w:rPr>
          <w:rFonts w:ascii="Times New Roman" w:hAnsi="Times New Roman"/>
          <w:color w:val="000000"/>
          <w:sz w:val="24"/>
          <w:szCs w:val="24"/>
          <w:shd w:val="clear" w:color="auto" w:fill="FFFFFF"/>
          <w:lang w:val="ru-RU" w:eastAsia="ru-RU"/>
        </w:rPr>
        <w:t>перевищує</w:t>
      </w:r>
      <w:proofErr w:type="spellEnd"/>
      <w:r w:rsidRPr="00D21BA4">
        <w:rPr>
          <w:rFonts w:ascii="Times New Roman" w:hAnsi="Times New Roman"/>
          <w:color w:val="000000"/>
          <w:sz w:val="24"/>
          <w:szCs w:val="24"/>
          <w:shd w:val="clear" w:color="auto" w:fill="FFFFFF"/>
          <w:lang w:val="ru-RU" w:eastAsia="ru-RU"/>
        </w:rPr>
        <w:t xml:space="preserve"> 20 </w:t>
      </w:r>
      <w:proofErr w:type="spellStart"/>
      <w:r w:rsidRPr="00D21BA4">
        <w:rPr>
          <w:rFonts w:ascii="Times New Roman" w:hAnsi="Times New Roman"/>
          <w:color w:val="000000"/>
          <w:sz w:val="24"/>
          <w:szCs w:val="24"/>
          <w:shd w:val="clear" w:color="auto" w:fill="FFFFFF"/>
          <w:lang w:val="ru-RU" w:eastAsia="ru-RU"/>
        </w:rPr>
        <w:t>відсотків</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суми</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визначеної</w:t>
      </w:r>
      <w:proofErr w:type="spellEnd"/>
      <w:r w:rsidRPr="00D21BA4">
        <w:rPr>
          <w:rFonts w:ascii="Times New Roman" w:hAnsi="Times New Roman"/>
          <w:color w:val="000000"/>
          <w:sz w:val="24"/>
          <w:szCs w:val="24"/>
          <w:shd w:val="clear" w:color="auto" w:fill="FFFFFF"/>
          <w:lang w:val="ru-RU" w:eastAsia="ru-RU"/>
        </w:rPr>
        <w:t xml:space="preserve"> в </w:t>
      </w:r>
      <w:proofErr w:type="spellStart"/>
      <w:r w:rsidRPr="00D21BA4">
        <w:rPr>
          <w:rFonts w:ascii="Times New Roman" w:hAnsi="Times New Roman"/>
          <w:color w:val="000000"/>
          <w:sz w:val="24"/>
          <w:szCs w:val="24"/>
          <w:shd w:val="clear" w:color="auto" w:fill="FFFFFF"/>
          <w:lang w:val="ru-RU" w:eastAsia="ru-RU"/>
        </w:rPr>
        <w:t>початковому</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договорі</w:t>
      </w:r>
      <w:proofErr w:type="spellEnd"/>
      <w:r w:rsidRPr="00D21BA4">
        <w:rPr>
          <w:rFonts w:ascii="Times New Roman" w:hAnsi="Times New Roman"/>
          <w:color w:val="000000"/>
          <w:sz w:val="24"/>
          <w:szCs w:val="24"/>
          <w:shd w:val="clear" w:color="auto" w:fill="FFFFFF"/>
          <w:lang w:val="ru-RU" w:eastAsia="ru-RU"/>
        </w:rPr>
        <w:t xml:space="preserve"> про </w:t>
      </w:r>
      <w:proofErr w:type="spellStart"/>
      <w:r w:rsidRPr="00D21BA4">
        <w:rPr>
          <w:rFonts w:ascii="Times New Roman" w:hAnsi="Times New Roman"/>
          <w:color w:val="000000"/>
          <w:sz w:val="24"/>
          <w:szCs w:val="24"/>
          <w:shd w:val="clear" w:color="auto" w:fill="FFFFFF"/>
          <w:lang w:val="ru-RU" w:eastAsia="ru-RU"/>
        </w:rPr>
        <w:t>закупівлю</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укладеному</w:t>
      </w:r>
      <w:proofErr w:type="spellEnd"/>
      <w:r w:rsidRPr="00D21BA4">
        <w:rPr>
          <w:rFonts w:ascii="Times New Roman" w:hAnsi="Times New Roman"/>
          <w:color w:val="000000"/>
          <w:sz w:val="24"/>
          <w:szCs w:val="24"/>
          <w:shd w:val="clear" w:color="auto" w:fill="FFFFFF"/>
          <w:lang w:val="ru-RU" w:eastAsia="ru-RU"/>
        </w:rPr>
        <w:t xml:space="preserve"> в </w:t>
      </w:r>
      <w:proofErr w:type="spellStart"/>
      <w:r w:rsidRPr="00D21BA4">
        <w:rPr>
          <w:rFonts w:ascii="Times New Roman" w:hAnsi="Times New Roman"/>
          <w:color w:val="000000"/>
          <w:sz w:val="24"/>
          <w:szCs w:val="24"/>
          <w:shd w:val="clear" w:color="auto" w:fill="FFFFFF"/>
          <w:lang w:val="ru-RU" w:eastAsia="ru-RU"/>
        </w:rPr>
        <w:t>попередньому</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році</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якщо</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видатки</w:t>
      </w:r>
      <w:proofErr w:type="spellEnd"/>
      <w:r w:rsidRPr="00D21BA4">
        <w:rPr>
          <w:rFonts w:ascii="Times New Roman" w:hAnsi="Times New Roman"/>
          <w:color w:val="000000"/>
          <w:sz w:val="24"/>
          <w:szCs w:val="24"/>
          <w:shd w:val="clear" w:color="auto" w:fill="FFFFFF"/>
          <w:lang w:val="ru-RU" w:eastAsia="ru-RU"/>
        </w:rPr>
        <w:t xml:space="preserve"> на </w:t>
      </w:r>
      <w:proofErr w:type="spellStart"/>
      <w:r w:rsidRPr="00D21BA4">
        <w:rPr>
          <w:rFonts w:ascii="Times New Roman" w:hAnsi="Times New Roman"/>
          <w:color w:val="000000"/>
          <w:sz w:val="24"/>
          <w:szCs w:val="24"/>
          <w:shd w:val="clear" w:color="auto" w:fill="FFFFFF"/>
          <w:lang w:val="ru-RU" w:eastAsia="ru-RU"/>
        </w:rPr>
        <w:t>досягнення</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цієї</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цілі</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затверджено</w:t>
      </w:r>
      <w:proofErr w:type="spellEnd"/>
      <w:r w:rsidRPr="00D21BA4">
        <w:rPr>
          <w:rFonts w:ascii="Times New Roman" w:hAnsi="Times New Roman"/>
          <w:color w:val="000000"/>
          <w:sz w:val="24"/>
          <w:szCs w:val="24"/>
          <w:shd w:val="clear" w:color="auto" w:fill="FFFFFF"/>
          <w:lang w:val="ru-RU" w:eastAsia="ru-RU"/>
        </w:rPr>
        <w:t xml:space="preserve"> в </w:t>
      </w:r>
      <w:proofErr w:type="spellStart"/>
      <w:r w:rsidRPr="00D21BA4">
        <w:rPr>
          <w:rFonts w:ascii="Times New Roman" w:hAnsi="Times New Roman"/>
          <w:color w:val="000000"/>
          <w:sz w:val="24"/>
          <w:szCs w:val="24"/>
          <w:shd w:val="clear" w:color="auto" w:fill="FFFFFF"/>
          <w:lang w:val="ru-RU" w:eastAsia="ru-RU"/>
        </w:rPr>
        <w:t>установленому</w:t>
      </w:r>
      <w:proofErr w:type="spellEnd"/>
      <w:r w:rsidRPr="00D21BA4">
        <w:rPr>
          <w:rFonts w:ascii="Times New Roman" w:hAnsi="Times New Roman"/>
          <w:color w:val="000000"/>
          <w:sz w:val="24"/>
          <w:szCs w:val="24"/>
          <w:shd w:val="clear" w:color="auto" w:fill="FFFFFF"/>
          <w:lang w:val="ru-RU" w:eastAsia="ru-RU"/>
        </w:rPr>
        <w:t xml:space="preserve"> порядку. </w:t>
      </w:r>
      <w:proofErr w:type="spellStart"/>
      <w:r w:rsidRPr="00D21BA4">
        <w:rPr>
          <w:rFonts w:ascii="Times New Roman" w:hAnsi="Times New Roman"/>
          <w:color w:val="000000"/>
          <w:sz w:val="24"/>
          <w:szCs w:val="24"/>
          <w:shd w:val="clear" w:color="auto" w:fill="FFFFFF"/>
          <w:lang w:val="ru-RU" w:eastAsia="ru-RU"/>
        </w:rPr>
        <w:t>Дані</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зміни</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00D21BA4">
        <w:rPr>
          <w:rFonts w:ascii="Times New Roman" w:hAnsi="Times New Roman"/>
          <w:color w:val="000000"/>
          <w:sz w:val="24"/>
          <w:szCs w:val="24"/>
          <w:shd w:val="clear" w:color="auto" w:fill="FFFFFF"/>
          <w:lang w:val="ru-RU" w:eastAsia="ru-RU"/>
        </w:rPr>
        <w:t>повинні</w:t>
      </w:r>
      <w:proofErr w:type="spellEnd"/>
      <w:r w:rsidRPr="00D21BA4">
        <w:rPr>
          <w:rFonts w:ascii="Times New Roman" w:hAnsi="Times New Roman"/>
          <w:color w:val="000000"/>
          <w:sz w:val="24"/>
          <w:szCs w:val="24"/>
          <w:shd w:val="clear" w:color="auto" w:fill="FFFFFF"/>
          <w:lang w:val="ru-RU" w:eastAsia="ru-RU"/>
        </w:rPr>
        <w:t xml:space="preserve"> бути </w:t>
      </w:r>
      <w:proofErr w:type="spellStart"/>
      <w:r w:rsidRPr="00D21BA4">
        <w:rPr>
          <w:rFonts w:ascii="Times New Roman" w:hAnsi="Times New Roman"/>
          <w:color w:val="000000"/>
          <w:sz w:val="24"/>
          <w:szCs w:val="24"/>
          <w:shd w:val="clear" w:color="auto" w:fill="FFFFFF"/>
          <w:lang w:val="ru-RU" w:eastAsia="ru-RU"/>
        </w:rPr>
        <w:t>внесені</w:t>
      </w:r>
      <w:proofErr w:type="spellEnd"/>
      <w:r w:rsidRPr="00D21BA4">
        <w:rPr>
          <w:rFonts w:ascii="Times New Roman" w:hAnsi="Times New Roman"/>
          <w:color w:val="000000"/>
          <w:sz w:val="24"/>
          <w:szCs w:val="24"/>
          <w:shd w:val="clear" w:color="auto" w:fill="FFFFFF"/>
          <w:lang w:val="ru-RU" w:eastAsia="ru-RU"/>
        </w:rPr>
        <w:t xml:space="preserve"> до </w:t>
      </w:r>
      <w:proofErr w:type="spellStart"/>
      <w:r w:rsidRPr="00D21BA4">
        <w:rPr>
          <w:rFonts w:ascii="Times New Roman" w:hAnsi="Times New Roman"/>
          <w:color w:val="000000"/>
          <w:sz w:val="24"/>
          <w:szCs w:val="24"/>
          <w:shd w:val="clear" w:color="auto" w:fill="FFFFFF"/>
          <w:lang w:val="ru-RU" w:eastAsia="ru-RU"/>
        </w:rPr>
        <w:t>з</w:t>
      </w:r>
      <w:r w:rsidR="00D21BA4">
        <w:rPr>
          <w:rFonts w:ascii="Times New Roman" w:hAnsi="Times New Roman"/>
          <w:color w:val="000000"/>
          <w:sz w:val="24"/>
          <w:szCs w:val="24"/>
          <w:shd w:val="clear" w:color="auto" w:fill="FFFFFF"/>
          <w:lang w:val="ru-RU" w:eastAsia="ru-RU"/>
        </w:rPr>
        <w:t>акінчення</w:t>
      </w:r>
      <w:proofErr w:type="spellEnd"/>
      <w:r w:rsidR="00D21BA4">
        <w:rPr>
          <w:rFonts w:ascii="Times New Roman" w:hAnsi="Times New Roman"/>
          <w:color w:val="000000"/>
          <w:sz w:val="24"/>
          <w:szCs w:val="24"/>
          <w:shd w:val="clear" w:color="auto" w:fill="FFFFFF"/>
          <w:lang w:val="ru-RU" w:eastAsia="ru-RU"/>
        </w:rPr>
        <w:t xml:space="preserve"> </w:t>
      </w:r>
      <w:proofErr w:type="spellStart"/>
      <w:r w:rsidR="00D21BA4">
        <w:rPr>
          <w:rFonts w:ascii="Times New Roman" w:hAnsi="Times New Roman"/>
          <w:color w:val="000000"/>
          <w:sz w:val="24"/>
          <w:szCs w:val="24"/>
          <w:shd w:val="clear" w:color="auto" w:fill="FFFFFF"/>
          <w:lang w:val="ru-RU" w:eastAsia="ru-RU"/>
        </w:rPr>
        <w:t>терміну</w:t>
      </w:r>
      <w:proofErr w:type="spellEnd"/>
      <w:r w:rsidR="00D21BA4">
        <w:rPr>
          <w:rFonts w:ascii="Times New Roman" w:hAnsi="Times New Roman"/>
          <w:color w:val="000000"/>
          <w:sz w:val="24"/>
          <w:szCs w:val="24"/>
          <w:shd w:val="clear" w:color="auto" w:fill="FFFFFF"/>
          <w:lang w:val="ru-RU" w:eastAsia="ru-RU"/>
        </w:rPr>
        <w:t xml:space="preserve"> </w:t>
      </w:r>
      <w:proofErr w:type="spellStart"/>
      <w:r w:rsidR="00D21BA4">
        <w:rPr>
          <w:rFonts w:ascii="Times New Roman" w:hAnsi="Times New Roman"/>
          <w:color w:val="000000"/>
          <w:sz w:val="24"/>
          <w:szCs w:val="24"/>
          <w:shd w:val="clear" w:color="auto" w:fill="FFFFFF"/>
          <w:lang w:val="ru-RU" w:eastAsia="ru-RU"/>
        </w:rPr>
        <w:t>дії</w:t>
      </w:r>
      <w:proofErr w:type="spellEnd"/>
      <w:r w:rsidR="00D21BA4">
        <w:rPr>
          <w:rFonts w:ascii="Times New Roman" w:hAnsi="Times New Roman"/>
          <w:color w:val="000000"/>
          <w:sz w:val="24"/>
          <w:szCs w:val="24"/>
          <w:shd w:val="clear" w:color="auto" w:fill="FFFFFF"/>
          <w:lang w:val="ru-RU" w:eastAsia="ru-RU"/>
        </w:rPr>
        <w:t xml:space="preserve"> договору, при </w:t>
      </w:r>
      <w:proofErr w:type="spellStart"/>
      <w:r w:rsidR="00D21BA4">
        <w:rPr>
          <w:rFonts w:ascii="Times New Roman" w:hAnsi="Times New Roman"/>
          <w:color w:val="000000"/>
          <w:sz w:val="24"/>
          <w:szCs w:val="24"/>
          <w:shd w:val="clear" w:color="auto" w:fill="FFFFFF"/>
          <w:lang w:val="ru-RU" w:eastAsia="ru-RU"/>
        </w:rPr>
        <w:t>цьому</w:t>
      </w:r>
      <w:proofErr w:type="spellEnd"/>
      <w:r w:rsidR="00D21BA4">
        <w:rPr>
          <w:rFonts w:ascii="Times New Roman" w:hAnsi="Times New Roman"/>
          <w:color w:val="000000"/>
          <w:sz w:val="24"/>
          <w:szCs w:val="24"/>
          <w:shd w:val="clear" w:color="auto" w:fill="FFFFFF"/>
          <w:lang w:val="ru-RU" w:eastAsia="ru-RU"/>
        </w:rPr>
        <w:t xml:space="preserve"> </w:t>
      </w:r>
      <w:r w:rsidRPr="00D21BA4">
        <w:rPr>
          <w:rFonts w:ascii="Times New Roman" w:hAnsi="Times New Roman"/>
          <w:color w:val="000000"/>
          <w:sz w:val="24"/>
          <w:szCs w:val="24"/>
          <w:shd w:val="clear" w:color="auto" w:fill="FFFFFF"/>
          <w:lang w:val="ru-RU" w:eastAsia="ru-RU"/>
        </w:rPr>
        <w:t xml:space="preserve">20% буде </w:t>
      </w:r>
      <w:proofErr w:type="spellStart"/>
      <w:r w:rsidRPr="00D21BA4">
        <w:rPr>
          <w:rFonts w:ascii="Times New Roman" w:hAnsi="Times New Roman"/>
          <w:color w:val="000000"/>
          <w:sz w:val="24"/>
          <w:szCs w:val="24"/>
          <w:shd w:val="clear" w:color="auto" w:fill="FFFFFF"/>
          <w:lang w:val="ru-RU" w:eastAsia="ru-RU"/>
        </w:rPr>
        <w:t>відраховуватись</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від</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початкової</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суми</w:t>
      </w:r>
      <w:proofErr w:type="spellEnd"/>
      <w:r w:rsidRPr="00D21BA4">
        <w:rPr>
          <w:rFonts w:ascii="Times New Roman" w:hAnsi="Times New Roman"/>
          <w:color w:val="000000"/>
          <w:sz w:val="24"/>
          <w:szCs w:val="24"/>
          <w:shd w:val="clear" w:color="auto" w:fill="FFFFFF"/>
          <w:lang w:val="ru-RU" w:eastAsia="ru-RU"/>
        </w:rPr>
        <w:t xml:space="preserve"> </w:t>
      </w:r>
      <w:proofErr w:type="spellStart"/>
      <w:r w:rsidRPr="00D21BA4">
        <w:rPr>
          <w:rFonts w:ascii="Times New Roman" w:hAnsi="Times New Roman"/>
          <w:color w:val="000000"/>
          <w:sz w:val="24"/>
          <w:szCs w:val="24"/>
          <w:shd w:val="clear" w:color="auto" w:fill="FFFFFF"/>
          <w:lang w:val="ru-RU" w:eastAsia="ru-RU"/>
        </w:rPr>
        <w:t>укладеного</w:t>
      </w:r>
      <w:proofErr w:type="spellEnd"/>
      <w:r w:rsidRPr="00D21BA4">
        <w:rPr>
          <w:rFonts w:ascii="Times New Roman" w:hAnsi="Times New Roman"/>
          <w:color w:val="000000"/>
          <w:sz w:val="24"/>
          <w:szCs w:val="24"/>
          <w:shd w:val="clear" w:color="auto" w:fill="FFFFFF"/>
          <w:lang w:val="ru-RU" w:eastAsia="ru-RU"/>
        </w:rPr>
        <w:t xml:space="preserve"> договору про</w:t>
      </w:r>
      <w:r w:rsidR="00D21BA4" w:rsidRPr="00D21BA4">
        <w:rPr>
          <w:rFonts w:ascii="Times New Roman" w:hAnsi="Times New Roman"/>
          <w:color w:val="000000"/>
          <w:sz w:val="24"/>
          <w:szCs w:val="24"/>
          <w:shd w:val="clear" w:color="auto" w:fill="FFFFFF"/>
          <w:lang w:val="ru-RU" w:eastAsia="ru-RU"/>
        </w:rPr>
        <w:t xml:space="preserve"> </w:t>
      </w:r>
      <w:proofErr w:type="spellStart"/>
      <w:r w:rsidR="00D21BA4" w:rsidRPr="00D21BA4">
        <w:rPr>
          <w:rFonts w:ascii="Times New Roman" w:hAnsi="Times New Roman"/>
          <w:color w:val="000000"/>
          <w:sz w:val="24"/>
          <w:szCs w:val="24"/>
          <w:shd w:val="clear" w:color="auto" w:fill="FFFFFF"/>
          <w:lang w:val="ru-RU" w:eastAsia="ru-RU"/>
        </w:rPr>
        <w:t>закупівлю</w:t>
      </w:r>
      <w:proofErr w:type="spellEnd"/>
      <w:r w:rsidR="00D21BA4" w:rsidRPr="00D21BA4">
        <w:rPr>
          <w:rFonts w:ascii="Times New Roman" w:hAnsi="Times New Roman"/>
          <w:color w:val="000000"/>
          <w:sz w:val="24"/>
          <w:szCs w:val="24"/>
          <w:shd w:val="clear" w:color="auto" w:fill="FFFFFF"/>
          <w:lang w:val="ru-RU" w:eastAsia="ru-RU"/>
        </w:rPr>
        <w:t>/</w:t>
      </w:r>
      <w:proofErr w:type="spellStart"/>
      <w:r w:rsidRPr="00D21BA4">
        <w:rPr>
          <w:rFonts w:ascii="Times New Roman" w:hAnsi="Times New Roman"/>
          <w:color w:val="000000"/>
          <w:sz w:val="24"/>
          <w:szCs w:val="24"/>
          <w:shd w:val="clear" w:color="auto" w:fill="FFFFFF"/>
          <w:lang w:val="ru-RU" w:eastAsia="ru-RU"/>
        </w:rPr>
        <w:t>постачання</w:t>
      </w:r>
      <w:proofErr w:type="spellEnd"/>
      <w:r w:rsidRPr="00D21BA4">
        <w:rPr>
          <w:rFonts w:ascii="Times New Roman" w:hAnsi="Times New Roman"/>
          <w:color w:val="000000"/>
          <w:sz w:val="24"/>
          <w:szCs w:val="24"/>
          <w:shd w:val="clear" w:color="auto" w:fill="FFFFFF"/>
          <w:lang w:val="ru-RU" w:eastAsia="ru-RU"/>
        </w:rPr>
        <w:t>.</w:t>
      </w:r>
    </w:p>
    <w:p w:rsidR="00613621" w:rsidRPr="005A3C20" w:rsidRDefault="00026AA0" w:rsidP="00981EBA">
      <w:pPr>
        <w:shd w:val="clear" w:color="auto" w:fill="FFFFFF"/>
        <w:jc w:val="both"/>
      </w:pPr>
      <w:r w:rsidRPr="005A3C20">
        <w:rPr>
          <w:lang w:val="uk-UA"/>
        </w:rPr>
        <w:t>5.6</w:t>
      </w:r>
      <w:r w:rsidR="00613621" w:rsidRPr="005A3C20">
        <w:rPr>
          <w:lang w:val="uk-UA"/>
        </w:rPr>
        <w:t>. Сторони домовились, що ціна електричної енергії, розрахована відповідно до пункт</w:t>
      </w:r>
      <w:r w:rsidR="00CD0E41" w:rsidRPr="005A3C20">
        <w:rPr>
          <w:lang w:val="uk-UA"/>
        </w:rPr>
        <w:t>у 5.1</w:t>
      </w:r>
      <w:r w:rsidR="00613621" w:rsidRPr="005A3C20">
        <w:rPr>
          <w:lang w:val="uk-UA"/>
        </w:rPr>
        <w:t xml:space="preserve"> цього</w:t>
      </w:r>
      <w:r w:rsidR="0086480E">
        <w:rPr>
          <w:lang w:val="uk-UA"/>
        </w:rPr>
        <w:t xml:space="preserve"> розділу, є о</w:t>
      </w:r>
      <w:r w:rsidR="00613621" w:rsidRPr="005A3C20">
        <w:rPr>
          <w:lang w:val="uk-UA"/>
        </w:rPr>
        <w:t xml:space="preserve">бов'язковою для Сторін. </w:t>
      </w:r>
      <w:proofErr w:type="spellStart"/>
      <w:r w:rsidR="00613621" w:rsidRPr="005A3C20">
        <w:t>Визначена</w:t>
      </w:r>
      <w:proofErr w:type="spellEnd"/>
      <w:r w:rsidR="00613621" w:rsidRPr="005A3C20">
        <w:t xml:space="preserve"> на </w:t>
      </w:r>
      <w:proofErr w:type="spellStart"/>
      <w:r w:rsidR="00613621" w:rsidRPr="005A3C20">
        <w:t>її</w:t>
      </w:r>
      <w:proofErr w:type="spellEnd"/>
      <w:r w:rsidR="00613621" w:rsidRPr="005A3C20">
        <w:t xml:space="preserve"> </w:t>
      </w:r>
      <w:proofErr w:type="spellStart"/>
      <w:r w:rsidR="00613621" w:rsidRPr="005A3C20">
        <w:t>основі</w:t>
      </w:r>
      <w:proofErr w:type="spellEnd"/>
      <w:r w:rsidR="00613621" w:rsidRPr="005A3C20">
        <w:t xml:space="preserve"> </w:t>
      </w:r>
      <w:proofErr w:type="spellStart"/>
      <w:r w:rsidR="00613621" w:rsidRPr="005A3C20">
        <w:t>вартість</w:t>
      </w:r>
      <w:proofErr w:type="spellEnd"/>
      <w:r w:rsidR="00613621" w:rsidRPr="005A3C20">
        <w:t xml:space="preserve"> </w:t>
      </w:r>
      <w:r w:rsidR="00613621" w:rsidRPr="005A3C20">
        <w:rPr>
          <w:lang w:val="uk-UA"/>
        </w:rPr>
        <w:t>електричної енергії</w:t>
      </w:r>
      <w:r w:rsidR="00613621" w:rsidRPr="005A3C20">
        <w:t xml:space="preserve"> буде </w:t>
      </w:r>
      <w:proofErr w:type="spellStart"/>
      <w:r w:rsidR="00613621" w:rsidRPr="005A3C20">
        <w:t>застосовуватись</w:t>
      </w:r>
      <w:proofErr w:type="spellEnd"/>
      <w:r w:rsidR="00613621" w:rsidRPr="005A3C20">
        <w:t xml:space="preserve"> Сторонами при </w:t>
      </w:r>
      <w:proofErr w:type="spellStart"/>
      <w:r w:rsidR="00613621" w:rsidRPr="005A3C20">
        <w:t>складанні</w:t>
      </w:r>
      <w:proofErr w:type="spellEnd"/>
      <w:r w:rsidR="00613621" w:rsidRPr="005A3C20">
        <w:t xml:space="preserve"> </w:t>
      </w:r>
      <w:proofErr w:type="spellStart"/>
      <w:r w:rsidR="00613621" w:rsidRPr="005A3C20">
        <w:t>актів</w:t>
      </w:r>
      <w:proofErr w:type="spellEnd"/>
      <w:r w:rsidR="00613621" w:rsidRPr="005A3C20">
        <w:t xml:space="preserve"> </w:t>
      </w:r>
      <w:proofErr w:type="spellStart"/>
      <w:r w:rsidR="00613621" w:rsidRPr="005A3C20">
        <w:t>приймання-передачі</w:t>
      </w:r>
      <w:proofErr w:type="spellEnd"/>
      <w:r w:rsidR="00613621" w:rsidRPr="005A3C20">
        <w:t xml:space="preserve"> </w:t>
      </w:r>
      <w:r w:rsidR="00613621" w:rsidRPr="005A3C20">
        <w:rPr>
          <w:lang w:val="uk-UA"/>
        </w:rPr>
        <w:t>електричної енергії</w:t>
      </w:r>
      <w:r w:rsidR="00613621" w:rsidRPr="005A3C20">
        <w:t xml:space="preserve"> та </w:t>
      </w:r>
      <w:proofErr w:type="spellStart"/>
      <w:r w:rsidR="00613621" w:rsidRPr="005A3C20">
        <w:t>розрахунках</w:t>
      </w:r>
      <w:proofErr w:type="spellEnd"/>
      <w:r w:rsidR="00613621" w:rsidRPr="005A3C20">
        <w:t xml:space="preserve"> за </w:t>
      </w:r>
      <w:r w:rsidR="00613621" w:rsidRPr="005A3C20">
        <w:rPr>
          <w:lang w:val="uk-UA"/>
        </w:rPr>
        <w:t>товар</w:t>
      </w:r>
      <w:r w:rsidR="00613621" w:rsidRPr="005A3C20">
        <w:t xml:space="preserve"> </w:t>
      </w:r>
      <w:proofErr w:type="spellStart"/>
      <w:r w:rsidR="00613621" w:rsidRPr="005A3C20">
        <w:t>згідно</w:t>
      </w:r>
      <w:proofErr w:type="spellEnd"/>
      <w:r w:rsidR="00613621" w:rsidRPr="005A3C20">
        <w:t xml:space="preserve"> </w:t>
      </w:r>
      <w:proofErr w:type="spellStart"/>
      <w:r w:rsidR="00613621" w:rsidRPr="005A3C20">
        <w:t>з</w:t>
      </w:r>
      <w:proofErr w:type="spellEnd"/>
      <w:r w:rsidR="00613621" w:rsidRPr="005A3C20">
        <w:t xml:space="preserve"> </w:t>
      </w:r>
      <w:proofErr w:type="spellStart"/>
      <w:r w:rsidR="00613621" w:rsidRPr="005A3C20">
        <w:t>умовами</w:t>
      </w:r>
      <w:proofErr w:type="spellEnd"/>
      <w:r w:rsidR="00613621" w:rsidRPr="005A3C20">
        <w:t xml:space="preserve"> Договору.</w:t>
      </w:r>
    </w:p>
    <w:p w:rsidR="00591188" w:rsidRPr="005A3C20" w:rsidRDefault="00591188" w:rsidP="00591188">
      <w:pPr>
        <w:widowControl w:val="0"/>
        <w:jc w:val="both"/>
        <w:rPr>
          <w:lang w:val="uk-UA"/>
        </w:rPr>
      </w:pPr>
      <w:r w:rsidRPr="005A3C20">
        <w:rPr>
          <w:lang w:val="uk-UA"/>
        </w:rPr>
        <w:t>5.</w:t>
      </w:r>
      <w:r w:rsidR="00026AA0" w:rsidRPr="005A3C20">
        <w:rPr>
          <w:lang w:val="uk-UA"/>
        </w:rPr>
        <w:t xml:space="preserve">7. </w:t>
      </w:r>
      <w:r w:rsidRPr="005A3C20">
        <w:rPr>
          <w:lang w:val="uk-UA"/>
        </w:rPr>
        <w:t>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9574C8" w:rsidRPr="005A3C20" w:rsidRDefault="00026AA0" w:rsidP="00D21BA4">
      <w:pPr>
        <w:pStyle w:val="af4"/>
      </w:pPr>
      <w:r w:rsidRPr="005A3C20">
        <w:t>5.8</w:t>
      </w:r>
      <w:r w:rsidR="009574C8" w:rsidRPr="005A3C20">
        <w:t>.</w:t>
      </w:r>
      <w:r w:rsidR="00D21BA4" w:rsidRPr="005A3C20">
        <w:t>Загальна сума вартості Договору складається з місячних сум вартості договірних обсягів постачання електричної енергії Споживачу.</w:t>
      </w:r>
    </w:p>
    <w:p w:rsidR="00EE5AF2" w:rsidRPr="000F7598" w:rsidRDefault="00026AA0" w:rsidP="009574C8">
      <w:pPr>
        <w:pStyle w:val="af4"/>
      </w:pPr>
      <w:r w:rsidRPr="005A3C20">
        <w:t>5.9</w:t>
      </w:r>
      <w:r w:rsidR="009574C8" w:rsidRPr="005A3C20">
        <w:t xml:space="preserve">.Споживач має право </w:t>
      </w:r>
      <w:r w:rsidR="00EE5AF2" w:rsidRPr="005A3C20">
        <w:t xml:space="preserve">на дострокове розірвання цього договору, якщо Постачальник повідомив  Споживача про </w:t>
      </w:r>
      <w:r w:rsidR="00EE5AF2" w:rsidRPr="000F7598">
        <w:t>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3E05CF" w:rsidRPr="000F7598" w:rsidRDefault="003E05CF" w:rsidP="00850FB6">
      <w:pPr>
        <w:jc w:val="both"/>
      </w:pPr>
      <w:r w:rsidRPr="000F7598">
        <w:t>5.</w:t>
      </w:r>
      <w:r w:rsidR="00026AA0" w:rsidRPr="000F7598">
        <w:rPr>
          <w:lang w:val="uk-UA"/>
        </w:rPr>
        <w:t>10</w:t>
      </w:r>
      <w:r w:rsidR="00DA355D" w:rsidRPr="000F7598">
        <w:rPr>
          <w:lang w:val="uk-UA"/>
        </w:rPr>
        <w:t>.</w:t>
      </w:r>
      <w:proofErr w:type="spellStart"/>
      <w:r w:rsidRPr="000F7598">
        <w:t>Розрахунок</w:t>
      </w:r>
      <w:proofErr w:type="spellEnd"/>
      <w:r w:rsidRPr="000F7598">
        <w:t xml:space="preserve"> за </w:t>
      </w:r>
      <w:proofErr w:type="spellStart"/>
      <w:r w:rsidRPr="000F7598">
        <w:t>фактично</w:t>
      </w:r>
      <w:proofErr w:type="spellEnd"/>
      <w:r w:rsidRPr="000F7598">
        <w:t xml:space="preserve"> </w:t>
      </w:r>
      <w:proofErr w:type="spellStart"/>
      <w:r w:rsidRPr="000F7598">
        <w:t>передану</w:t>
      </w:r>
      <w:proofErr w:type="spellEnd"/>
      <w:r w:rsidRPr="000F7598">
        <w:t xml:space="preserve"> </w:t>
      </w:r>
      <w:proofErr w:type="spellStart"/>
      <w:r w:rsidRPr="000F7598">
        <w:t>електричну</w:t>
      </w:r>
      <w:proofErr w:type="spellEnd"/>
      <w:r w:rsidRPr="000F7598">
        <w:t xml:space="preserve"> </w:t>
      </w:r>
      <w:proofErr w:type="spellStart"/>
      <w:r w:rsidRPr="000F7598">
        <w:t>енергію</w:t>
      </w:r>
      <w:proofErr w:type="spellEnd"/>
      <w:r w:rsidRPr="000F7598">
        <w:t xml:space="preserve"> </w:t>
      </w:r>
      <w:proofErr w:type="spellStart"/>
      <w:r w:rsidRPr="000F7598">
        <w:t>здійснюється</w:t>
      </w:r>
      <w:proofErr w:type="spellEnd"/>
      <w:r w:rsidRPr="000F7598">
        <w:t xml:space="preserve"> </w:t>
      </w:r>
      <w:r w:rsidR="00D3088A" w:rsidRPr="000F7598">
        <w:t xml:space="preserve">на </w:t>
      </w:r>
      <w:proofErr w:type="spellStart"/>
      <w:r w:rsidR="00D3088A" w:rsidRPr="000F7598">
        <w:t>підставі</w:t>
      </w:r>
      <w:proofErr w:type="spellEnd"/>
      <w:r w:rsidR="00D3088A" w:rsidRPr="000F7598">
        <w:t xml:space="preserve"> </w:t>
      </w:r>
      <w:r w:rsidR="00FB392A" w:rsidRPr="000F7598">
        <w:rPr>
          <w:lang w:val="uk-UA"/>
        </w:rPr>
        <w:t xml:space="preserve">рахунків та </w:t>
      </w:r>
      <w:proofErr w:type="spellStart"/>
      <w:r w:rsidR="00D3088A" w:rsidRPr="000F7598">
        <w:t>актів</w:t>
      </w:r>
      <w:proofErr w:type="spellEnd"/>
      <w:r w:rsidR="00D3088A" w:rsidRPr="000F7598">
        <w:t xml:space="preserve"> </w:t>
      </w:r>
      <w:proofErr w:type="spellStart"/>
      <w:r w:rsidR="00D3088A" w:rsidRPr="000F7598">
        <w:t>приймання-передачі</w:t>
      </w:r>
      <w:proofErr w:type="spellEnd"/>
      <w:r w:rsidR="00D3088A" w:rsidRPr="000F7598">
        <w:t xml:space="preserve"> </w:t>
      </w:r>
      <w:proofErr w:type="spellStart"/>
      <w:r w:rsidR="00D3088A" w:rsidRPr="000F7598">
        <w:t>електричної</w:t>
      </w:r>
      <w:proofErr w:type="spellEnd"/>
      <w:r w:rsidR="00D3088A" w:rsidRPr="000F7598">
        <w:t xml:space="preserve"> </w:t>
      </w:r>
      <w:proofErr w:type="spellStart"/>
      <w:r w:rsidR="00D3088A" w:rsidRPr="000F7598">
        <w:t>енергії</w:t>
      </w:r>
      <w:proofErr w:type="spellEnd"/>
      <w:r w:rsidR="00D3088A" w:rsidRPr="000F7598">
        <w:t>.</w:t>
      </w:r>
    </w:p>
    <w:p w:rsidR="00C0668D" w:rsidRDefault="001915A3" w:rsidP="00F5411D">
      <w:pPr>
        <w:jc w:val="both"/>
        <w:rPr>
          <w:rFonts w:eastAsia="Times New Roman"/>
          <w:lang w:val="uk-UA" w:eastAsia="uk-UA"/>
        </w:rPr>
      </w:pPr>
      <w:bookmarkStart w:id="8" w:name="_Hlk56415183"/>
      <w:r w:rsidRPr="000F7598">
        <w:rPr>
          <w:rFonts w:eastAsia="Times New Roman"/>
          <w:lang w:val="uk-UA" w:eastAsia="uk-UA"/>
        </w:rPr>
        <w:t>Оплата рахунка Постачальника має бути здійснена</w:t>
      </w:r>
      <w:r w:rsidRPr="002C33FA">
        <w:rPr>
          <w:rFonts w:eastAsia="Times New Roman"/>
          <w:lang w:val="uk-UA" w:eastAsia="uk-UA"/>
        </w:rPr>
        <w:t xml:space="preserve"> Споживачем у строки, визначені у рахунку, </w:t>
      </w:r>
      <w:r w:rsidRPr="00412B26">
        <w:rPr>
          <w:rFonts w:eastAsia="Times New Roman"/>
          <w:lang w:val="uk-UA" w:eastAsia="uk-UA"/>
        </w:rPr>
        <w:t>протягом 5 робочих днів від</w:t>
      </w:r>
      <w:r w:rsidRPr="002C33FA">
        <w:rPr>
          <w:rFonts w:eastAsia="Times New Roman"/>
          <w:lang w:val="uk-UA" w:eastAsia="uk-UA"/>
        </w:rPr>
        <w:t xml:space="preserve"> дати його отримання, але не пізніше 20-го числа (включно) місяця, наступного за місяцем поставки електричної </w:t>
      </w:r>
      <w:proofErr w:type="spellStart"/>
      <w:r w:rsidRPr="002C33FA">
        <w:rPr>
          <w:rFonts w:eastAsia="Times New Roman"/>
          <w:lang w:val="uk-UA" w:eastAsia="uk-UA"/>
        </w:rPr>
        <w:t>енергії.</w:t>
      </w:r>
      <w:bookmarkEnd w:id="8"/>
      <w:r w:rsidR="00C0668D" w:rsidRPr="00C0668D">
        <w:rPr>
          <w:rFonts w:eastAsia="Times New Roman"/>
          <w:lang w:val="uk-UA" w:eastAsia="uk-UA"/>
        </w:rPr>
        <w:t>Згідно</w:t>
      </w:r>
      <w:proofErr w:type="spellEnd"/>
      <w:r w:rsidR="00C0668D" w:rsidRPr="00C0668D">
        <w:rPr>
          <w:rFonts w:eastAsia="Times New Roman"/>
          <w:lang w:val="uk-UA" w:eastAsia="uk-UA"/>
        </w:rPr>
        <w:t xml:space="preserve">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w:t>
      </w:r>
      <w:r w:rsidR="00C0668D">
        <w:rPr>
          <w:rFonts w:eastAsia="Times New Roman"/>
          <w:lang w:val="uk-UA" w:eastAsia="uk-UA"/>
        </w:rPr>
        <w:t>ування на вказані цілі, Споживач здійснює розрахунки з Постачальником</w:t>
      </w:r>
      <w:r w:rsidR="00C0668D" w:rsidRPr="00C0668D">
        <w:rPr>
          <w:rFonts w:eastAsia="Times New Roman"/>
          <w:lang w:val="uk-UA" w:eastAsia="uk-UA"/>
        </w:rPr>
        <w:t xml:space="preserve"> протягом 20 (двадцяти) календарних днів з дня надходження коштів на його рахунок.</w:t>
      </w:r>
    </w:p>
    <w:p w:rsidR="000F7598" w:rsidRPr="005A3C20" w:rsidRDefault="003E05CF" w:rsidP="000F7598">
      <w:pPr>
        <w:jc w:val="both"/>
        <w:rPr>
          <w:rFonts w:eastAsia="Times New Roman"/>
          <w:lang w:val="uk-UA" w:eastAsia="en-US"/>
        </w:rPr>
      </w:pPr>
      <w:r w:rsidRPr="005A3C20">
        <w:t>5.</w:t>
      </w:r>
      <w:r w:rsidR="00026AA0" w:rsidRPr="005A3C20">
        <w:rPr>
          <w:lang w:val="uk-UA"/>
        </w:rPr>
        <w:t>11</w:t>
      </w:r>
      <w:r w:rsidRPr="005A3C20">
        <w:t>.</w:t>
      </w:r>
      <w:r w:rsidR="000F7598" w:rsidRPr="005A3C20">
        <w:rPr>
          <w:rFonts w:eastAsia="Times New Roman"/>
          <w:lang w:val="uk-UA" w:eastAsia="en-US"/>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F7598" w:rsidRPr="005A3C20" w:rsidRDefault="000F7598" w:rsidP="000F7598">
      <w:pPr>
        <w:jc w:val="both"/>
        <w:rPr>
          <w:rFonts w:eastAsia="Times New Roman"/>
          <w:lang w:val="uk-UA" w:eastAsia="en-US"/>
        </w:rPr>
      </w:pPr>
      <w:r w:rsidRPr="005A3C20">
        <w:rPr>
          <w:rFonts w:eastAsia="Times New Roman"/>
          <w:lang w:val="uk-UA"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E05CF" w:rsidRPr="005A3C20" w:rsidRDefault="009574C8" w:rsidP="00850FB6">
      <w:pPr>
        <w:jc w:val="both"/>
        <w:rPr>
          <w:lang w:val="uk-UA"/>
        </w:rPr>
      </w:pPr>
      <w:r w:rsidRPr="0012194B">
        <w:rPr>
          <w:lang w:val="uk-UA"/>
        </w:rPr>
        <w:t>5.</w:t>
      </w:r>
      <w:r w:rsidR="00026AA0" w:rsidRPr="005A3C20">
        <w:rPr>
          <w:lang w:val="uk-UA"/>
        </w:rPr>
        <w:t>12</w:t>
      </w:r>
      <w:r w:rsidR="00DA355D" w:rsidRPr="0012194B">
        <w:rPr>
          <w:lang w:val="uk-UA"/>
        </w:rPr>
        <w:t>.</w:t>
      </w:r>
      <w:r w:rsidR="003E05CF" w:rsidRPr="0012194B">
        <w:rPr>
          <w:lang w:val="uk-UA"/>
        </w:rPr>
        <w:t>ОплатавартостіелектричноїенергіїзацимДоговоромздійснюєтьсяСпоживачемвиключношляхо</w:t>
      </w:r>
      <w:r w:rsidR="00664DCB" w:rsidRPr="0012194B">
        <w:rPr>
          <w:lang w:val="uk-UA"/>
        </w:rPr>
        <w:t xml:space="preserve">м перерахування коштів на рахунок із спеціальним режимом використання </w:t>
      </w:r>
      <w:r w:rsidR="003E05CF" w:rsidRPr="0012194B">
        <w:rPr>
          <w:lang w:val="uk-UA"/>
        </w:rPr>
        <w:t>Постачальника</w:t>
      </w:r>
      <w:r w:rsidR="006A7EFC" w:rsidRPr="0012194B">
        <w:rPr>
          <w:lang w:val="uk-UA"/>
        </w:rPr>
        <w:t xml:space="preserve"> (</w:t>
      </w:r>
      <w:proofErr w:type="spellStart"/>
      <w:r w:rsidR="006A7EFC" w:rsidRPr="0012194B">
        <w:rPr>
          <w:lang w:val="uk-UA"/>
        </w:rPr>
        <w:t>далі-спецрахунок</w:t>
      </w:r>
      <w:proofErr w:type="spellEnd"/>
      <w:r w:rsidR="006A7EFC" w:rsidRPr="0012194B">
        <w:rPr>
          <w:lang w:val="uk-UA"/>
        </w:rPr>
        <w:t>)</w:t>
      </w:r>
      <w:r w:rsidR="00664DCB" w:rsidRPr="005A3C20">
        <w:rPr>
          <w:lang w:val="uk-UA"/>
        </w:rPr>
        <w:t>.</w:t>
      </w:r>
    </w:p>
    <w:p w:rsidR="00185C39" w:rsidRPr="005A3C20" w:rsidRDefault="00185C39" w:rsidP="00850FB6">
      <w:pPr>
        <w:jc w:val="both"/>
        <w:rPr>
          <w:lang w:val="uk-UA"/>
        </w:rPr>
      </w:pPr>
      <w:r w:rsidRPr="005A3C20">
        <w:rPr>
          <w:rFonts w:eastAsia="Times New Roman"/>
          <w:lang w:val="uk-UA" w:eastAsia="uk-UA"/>
        </w:rPr>
        <w:t xml:space="preserve">Оплата вважається здійсненою після того, як на </w:t>
      </w:r>
      <w:proofErr w:type="spellStart"/>
      <w:r w:rsidRPr="005A3C20">
        <w:rPr>
          <w:rFonts w:eastAsia="Times New Roman"/>
          <w:lang w:val="uk-UA" w:eastAsia="uk-UA"/>
        </w:rPr>
        <w:t>спецрахунок</w:t>
      </w:r>
      <w:proofErr w:type="spellEnd"/>
      <w:r w:rsidRPr="005A3C20">
        <w:rPr>
          <w:rFonts w:eastAsia="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5A3C20">
        <w:rPr>
          <w:rFonts w:eastAsia="Times New Roman"/>
          <w:lang w:val="uk-UA" w:eastAsia="uk-UA"/>
        </w:rPr>
        <w:lastRenderedPageBreak/>
        <w:t>Спецрахунок</w:t>
      </w:r>
      <w:proofErr w:type="spellEnd"/>
      <w:r w:rsidRPr="005A3C20">
        <w:rPr>
          <w:rFonts w:eastAsia="Times New Roman"/>
          <w:lang w:val="uk-UA" w:eastAsia="uk-UA"/>
        </w:rPr>
        <w:t xml:space="preserve"> Постачальника зазначається у платіжних документах Постачальника, у тому числі у разі його зміни.</w:t>
      </w:r>
    </w:p>
    <w:p w:rsidR="003E05CF" w:rsidRPr="005A3C20" w:rsidRDefault="003E05CF" w:rsidP="00850FB6">
      <w:pPr>
        <w:jc w:val="both"/>
        <w:rPr>
          <w:lang w:val="uk-UA"/>
        </w:rPr>
      </w:pPr>
      <w:r w:rsidRPr="005A3C20">
        <w:t>5.</w:t>
      </w:r>
      <w:r w:rsidR="009574C8" w:rsidRPr="005A3C20">
        <w:rPr>
          <w:lang w:val="uk-UA"/>
        </w:rPr>
        <w:t>1</w:t>
      </w:r>
      <w:r w:rsidR="00026AA0" w:rsidRPr="005A3C20">
        <w:rPr>
          <w:lang w:val="uk-UA"/>
        </w:rPr>
        <w:t>3</w:t>
      </w:r>
      <w:r w:rsidR="00DA355D" w:rsidRPr="005A3C20">
        <w:t>.</w:t>
      </w:r>
      <w:proofErr w:type="spellStart"/>
      <w:r w:rsidRPr="005A3C20">
        <w:t>Якщо</w:t>
      </w:r>
      <w:proofErr w:type="spellEnd"/>
      <w:r w:rsidRPr="005A3C20">
        <w:t xml:space="preserve"> </w:t>
      </w:r>
      <w:proofErr w:type="spellStart"/>
      <w:r w:rsidRPr="005A3C20">
        <w:t>Споживач</w:t>
      </w:r>
      <w:proofErr w:type="spellEnd"/>
      <w:r w:rsidRPr="005A3C20">
        <w:t xml:space="preserve"> не </w:t>
      </w:r>
      <w:proofErr w:type="spellStart"/>
      <w:r w:rsidRPr="005A3C20">
        <w:t>здійснив</w:t>
      </w:r>
      <w:proofErr w:type="spellEnd"/>
      <w:r w:rsidRPr="005A3C20">
        <w:t xml:space="preserve"> оплату за </w:t>
      </w:r>
      <w:proofErr w:type="spellStart"/>
      <w:r w:rsidRPr="005A3C20">
        <w:t>цим</w:t>
      </w:r>
      <w:proofErr w:type="spellEnd"/>
      <w:r w:rsidRPr="005A3C20">
        <w:t xml:space="preserve"> Договором у строки, </w:t>
      </w:r>
      <w:proofErr w:type="spellStart"/>
      <w:r w:rsidRPr="005A3C20">
        <w:t>передбачені</w:t>
      </w:r>
      <w:proofErr w:type="spellEnd"/>
      <w:r w:rsidRPr="005A3C20">
        <w:t xml:space="preserve"> Договором, </w:t>
      </w:r>
      <w:proofErr w:type="spellStart"/>
      <w:r w:rsidRPr="005A3C20">
        <w:t>Постачальник</w:t>
      </w:r>
      <w:proofErr w:type="spellEnd"/>
      <w:r w:rsidRPr="005A3C20">
        <w:t xml:space="preserve"> </w:t>
      </w:r>
      <w:proofErr w:type="spellStart"/>
      <w:r w:rsidRPr="005A3C20">
        <w:t>має</w:t>
      </w:r>
      <w:proofErr w:type="spellEnd"/>
      <w:r w:rsidRPr="005A3C20">
        <w:t xml:space="preserve"> право </w:t>
      </w:r>
      <w:proofErr w:type="spellStart"/>
      <w:r w:rsidRPr="005A3C20">
        <w:t>здійснити</w:t>
      </w:r>
      <w:proofErr w:type="spellEnd"/>
      <w:r w:rsidRPr="005A3C20">
        <w:t xml:space="preserve"> заходи </w:t>
      </w:r>
      <w:proofErr w:type="spellStart"/>
      <w:r w:rsidRPr="005A3C20">
        <w:t>з</w:t>
      </w:r>
      <w:proofErr w:type="spellEnd"/>
      <w:r w:rsidRPr="005A3C20">
        <w:t xml:space="preserve"> </w:t>
      </w:r>
      <w:proofErr w:type="spellStart"/>
      <w:r w:rsidRPr="005A3C20">
        <w:t>припинення</w:t>
      </w:r>
      <w:proofErr w:type="spellEnd"/>
      <w:r w:rsidRPr="005A3C20">
        <w:t xml:space="preserve"> </w:t>
      </w:r>
      <w:proofErr w:type="spellStart"/>
      <w:r w:rsidRPr="005A3C20">
        <w:t>постачання</w:t>
      </w:r>
      <w:proofErr w:type="spellEnd"/>
      <w:r w:rsidRPr="005A3C20">
        <w:t xml:space="preserve"> </w:t>
      </w:r>
      <w:proofErr w:type="spellStart"/>
      <w:r w:rsidRPr="005A3C20">
        <w:t>електричної</w:t>
      </w:r>
      <w:proofErr w:type="spellEnd"/>
      <w:r w:rsidRPr="005A3C20">
        <w:t xml:space="preserve"> </w:t>
      </w:r>
      <w:proofErr w:type="spellStart"/>
      <w:r w:rsidRPr="005A3C20">
        <w:t>енергії</w:t>
      </w:r>
      <w:proofErr w:type="spellEnd"/>
      <w:r w:rsidRPr="005A3C20">
        <w:t xml:space="preserve"> </w:t>
      </w:r>
      <w:proofErr w:type="spellStart"/>
      <w:r w:rsidRPr="005A3C20">
        <w:t>Споживачу</w:t>
      </w:r>
      <w:proofErr w:type="spellEnd"/>
      <w:r w:rsidRPr="005A3C20">
        <w:t xml:space="preserve"> у порядку, </w:t>
      </w:r>
      <w:proofErr w:type="spellStart"/>
      <w:r w:rsidRPr="005A3C20">
        <w:t>визначеномуПРРЕЕ</w:t>
      </w:r>
      <w:proofErr w:type="spellEnd"/>
      <w:r w:rsidRPr="005A3C20">
        <w:t>.</w:t>
      </w:r>
    </w:p>
    <w:p w:rsidR="00E43DDB" w:rsidRPr="005A3C20" w:rsidRDefault="00E43DDB" w:rsidP="00850FB6">
      <w:pPr>
        <w:jc w:val="both"/>
        <w:rPr>
          <w:lang w:val="uk-UA"/>
        </w:rPr>
      </w:pPr>
      <w:r w:rsidRPr="005A3C20">
        <w:rPr>
          <w:lang w:val="uk-UA"/>
        </w:rPr>
        <w:t xml:space="preserve">У разі порушення Споживачем строків оплати за </w:t>
      </w:r>
      <w:r w:rsidRPr="009C63CD">
        <w:rPr>
          <w:lang w:val="uk-UA"/>
        </w:rPr>
        <w:t>цим Договор</w:t>
      </w:r>
      <w:r w:rsidR="009A104F" w:rsidRPr="009C63CD">
        <w:rPr>
          <w:lang w:val="uk-UA"/>
        </w:rPr>
        <w:t>о</w:t>
      </w:r>
      <w:r w:rsidRPr="009C63CD">
        <w:rPr>
          <w:lang w:val="uk-UA"/>
        </w:rPr>
        <w:t xml:space="preserve">м </w:t>
      </w:r>
      <w:r w:rsidR="009C63CD" w:rsidRPr="009C63CD">
        <w:rPr>
          <w:lang w:val="uk-UA"/>
        </w:rPr>
        <w:t xml:space="preserve">(крім випадків передбачених статтею </w:t>
      </w:r>
      <w:proofErr w:type="spellStart"/>
      <w:r w:rsidR="009C63CD" w:rsidRPr="009C63CD">
        <w:rPr>
          <w:lang w:val="uk-UA"/>
        </w:rPr>
        <w:t>статтею</w:t>
      </w:r>
      <w:proofErr w:type="spellEnd"/>
      <w:r w:rsidR="009C63CD" w:rsidRPr="009C63CD">
        <w:rPr>
          <w:lang w:val="uk-UA"/>
        </w:rPr>
        <w:t xml:space="preserve"> 23 Бюджетного кодексу України) </w:t>
      </w:r>
      <w:r w:rsidRPr="009C63CD">
        <w:rPr>
          <w:lang w:val="uk-UA"/>
        </w:rPr>
        <w:t xml:space="preserve">Постачальник </w:t>
      </w:r>
      <w:r w:rsidRPr="005A3C20">
        <w:rPr>
          <w:lang w:val="uk-UA"/>
        </w:rPr>
        <w:t>має право вимагати сплату пені</w:t>
      </w:r>
      <w:r w:rsidR="008530FE" w:rsidRPr="005A3C20">
        <w:rPr>
          <w:lang w:val="uk-UA"/>
        </w:rPr>
        <w:t xml:space="preserve"> та/або штрафу</w:t>
      </w:r>
      <w:r w:rsidRPr="005A3C20">
        <w:rPr>
          <w:lang w:val="uk-UA"/>
        </w:rPr>
        <w:t>.</w:t>
      </w:r>
    </w:p>
    <w:p w:rsidR="00E43DDB" w:rsidRPr="005A3C20" w:rsidRDefault="00E43DDB" w:rsidP="00850FB6">
      <w:pPr>
        <w:jc w:val="both"/>
        <w:rPr>
          <w:lang w:val="uk-UA"/>
        </w:rPr>
      </w:pPr>
      <w:r w:rsidRPr="005A3C20">
        <w:rPr>
          <w:lang w:val="uk-UA"/>
        </w:rPr>
        <w:t>Пеня нараховується за кожен день прострочення оплати</w:t>
      </w:r>
      <w:r w:rsidR="00511AAF" w:rsidRPr="005A3C20">
        <w:rPr>
          <w:lang w:val="uk-UA"/>
        </w:rPr>
        <w:t>.</w:t>
      </w:r>
    </w:p>
    <w:p w:rsidR="00511AAF" w:rsidRPr="005A3C20" w:rsidRDefault="00511AAF" w:rsidP="00850FB6">
      <w:pPr>
        <w:jc w:val="both"/>
        <w:rPr>
          <w:lang w:val="uk-UA"/>
        </w:rPr>
      </w:pPr>
      <w:r w:rsidRPr="005A3C20">
        <w:rPr>
          <w:lang w:val="uk-UA"/>
        </w:rPr>
        <w:t>Споживач сплачує за вимогою Постачальника пеню</w:t>
      </w:r>
      <w:r w:rsidR="008530FE" w:rsidRPr="005A3C20">
        <w:rPr>
          <w:lang w:val="uk-UA"/>
        </w:rPr>
        <w:t>/штраф</w:t>
      </w:r>
      <w:r w:rsidRPr="005A3C20">
        <w:rPr>
          <w:lang w:val="uk-UA"/>
        </w:rPr>
        <w:t xml:space="preserve"> в розмірі, що визначається в комерційній пропозиції, яка є додатком 2 до цього Договору.</w:t>
      </w:r>
    </w:p>
    <w:p w:rsidR="009E3D2C" w:rsidRPr="005A3C20" w:rsidRDefault="009E3D2C" w:rsidP="000F7598">
      <w:pPr>
        <w:jc w:val="both"/>
        <w:rPr>
          <w:rFonts w:eastAsia="Times New Roman"/>
          <w:lang w:val="uk-UA" w:eastAsia="en-US"/>
        </w:rPr>
      </w:pPr>
      <w:r w:rsidRPr="005A3C20">
        <w:rPr>
          <w:rFonts w:eastAsia="Times New Roman"/>
          <w:lang w:val="uk-UA" w:eastAsia="en-US"/>
        </w:rPr>
        <w:t>5.1</w:t>
      </w:r>
      <w:r w:rsidR="00026AA0" w:rsidRPr="005A3C20">
        <w:rPr>
          <w:rFonts w:eastAsia="Times New Roman"/>
          <w:lang w:val="uk-UA" w:eastAsia="en-US"/>
        </w:rPr>
        <w:t>4</w:t>
      </w:r>
      <w:r w:rsidRPr="005A3C20">
        <w:rPr>
          <w:rFonts w:eastAsia="Times New Roman"/>
          <w:lang w:val="uk-UA" w:eastAsia="en-US"/>
        </w:rPr>
        <w:t xml:space="preserve">. </w:t>
      </w:r>
      <w:r w:rsidR="000F7598" w:rsidRPr="005A3C20">
        <w:rPr>
          <w:rFonts w:eastAsia="Times New Roman"/>
          <w:lang w:val="uk-UA" w:eastAsia="uk-UA"/>
        </w:rPr>
        <w:t>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0F7598" w:rsidRPr="005A3C20">
        <w:t xml:space="preserve"> по </w:t>
      </w:r>
      <w:proofErr w:type="spellStart"/>
      <w:r w:rsidR="000F7598" w:rsidRPr="005A3C20">
        <w:t>даному</w:t>
      </w:r>
      <w:proofErr w:type="spellEnd"/>
      <w:r w:rsidR="000F7598" w:rsidRPr="005A3C20">
        <w:t xml:space="preserve"> Договору, </w:t>
      </w:r>
      <w:proofErr w:type="spellStart"/>
      <w:r w:rsidR="000F7598" w:rsidRPr="005A3C20">
        <w:t>незалежно</w:t>
      </w:r>
      <w:proofErr w:type="spellEnd"/>
      <w:r w:rsidR="000F7598" w:rsidRPr="005A3C20">
        <w:t xml:space="preserve"> </w:t>
      </w:r>
      <w:proofErr w:type="spellStart"/>
      <w:r w:rsidR="000F7598" w:rsidRPr="005A3C20">
        <w:t>від</w:t>
      </w:r>
      <w:proofErr w:type="spellEnd"/>
      <w:r w:rsidR="000F7598" w:rsidRPr="005A3C20">
        <w:t xml:space="preserve"> </w:t>
      </w:r>
      <w:proofErr w:type="spellStart"/>
      <w:r w:rsidR="000F7598" w:rsidRPr="005A3C20">
        <w:t>вказаного</w:t>
      </w:r>
      <w:proofErr w:type="spellEnd"/>
      <w:r w:rsidR="000F7598" w:rsidRPr="005A3C20">
        <w:t xml:space="preserve"> в </w:t>
      </w:r>
      <w:proofErr w:type="spellStart"/>
      <w:r w:rsidR="000F7598" w:rsidRPr="005A3C20">
        <w:t>платіжному</w:t>
      </w:r>
      <w:proofErr w:type="spellEnd"/>
      <w:r w:rsidR="000F7598" w:rsidRPr="005A3C20">
        <w:t xml:space="preserve"> </w:t>
      </w:r>
      <w:proofErr w:type="spellStart"/>
      <w:r w:rsidR="000F7598" w:rsidRPr="005A3C20">
        <w:t>дорученні</w:t>
      </w:r>
      <w:proofErr w:type="spellEnd"/>
      <w:r w:rsidR="000F7598" w:rsidRPr="005A3C20">
        <w:t xml:space="preserve"> </w:t>
      </w:r>
      <w:proofErr w:type="spellStart"/>
      <w:r w:rsidR="000F7598" w:rsidRPr="005A3C20">
        <w:t>призначення</w:t>
      </w:r>
      <w:proofErr w:type="spellEnd"/>
      <w:r w:rsidR="000F7598" w:rsidRPr="005A3C20">
        <w:t xml:space="preserve"> платежу.</w:t>
      </w:r>
    </w:p>
    <w:p w:rsidR="00664DCB" w:rsidRPr="005A3C20" w:rsidRDefault="009E3D2C" w:rsidP="00664DCB">
      <w:pPr>
        <w:jc w:val="both"/>
        <w:rPr>
          <w:rFonts w:eastAsia="Times New Roman"/>
          <w:lang w:val="uk-UA" w:eastAsia="en-US"/>
        </w:rPr>
      </w:pPr>
      <w:r w:rsidRPr="005A3C20">
        <w:rPr>
          <w:rFonts w:eastAsia="Times New Roman"/>
          <w:lang w:val="uk-UA" w:eastAsia="en-US"/>
        </w:rPr>
        <w:t>5.1</w:t>
      </w:r>
      <w:r w:rsidR="00026AA0" w:rsidRPr="005A3C20">
        <w:rPr>
          <w:rFonts w:eastAsia="Times New Roman"/>
          <w:lang w:val="uk-UA" w:eastAsia="en-US"/>
        </w:rPr>
        <w:t>5</w:t>
      </w:r>
      <w:r w:rsidRPr="005A3C20">
        <w:rPr>
          <w:rFonts w:eastAsia="Times New Roman"/>
          <w:lang w:val="uk-UA" w:eastAsia="en-US"/>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664DCB" w:rsidRPr="000F7598" w:rsidRDefault="00664DCB" w:rsidP="001F1230">
      <w:pPr>
        <w:pStyle w:val="14"/>
        <w:spacing w:line="240" w:lineRule="auto"/>
        <w:jc w:val="both"/>
        <w:rPr>
          <w:rFonts w:ascii="Times New Roman" w:eastAsia="Times New Roman" w:hAnsi="Times New Roman" w:cs="Times New Roman"/>
          <w:color w:val="auto"/>
          <w:sz w:val="24"/>
          <w:szCs w:val="24"/>
          <w:lang w:val="uk-UA" w:eastAsia="en-US"/>
        </w:rPr>
      </w:pPr>
      <w:r w:rsidRPr="000F7598">
        <w:rPr>
          <w:rFonts w:ascii="Times New Roman" w:eastAsia="Times New Roman" w:hAnsi="Times New Roman" w:cs="Times New Roman"/>
          <w:color w:val="auto"/>
          <w:sz w:val="24"/>
          <w:szCs w:val="24"/>
          <w:lang w:val="uk-UA" w:eastAsia="en-US"/>
        </w:rPr>
        <w:t>5.1</w:t>
      </w:r>
      <w:r w:rsidR="00026AA0" w:rsidRPr="000F7598">
        <w:rPr>
          <w:rFonts w:ascii="Times New Roman" w:eastAsia="Times New Roman" w:hAnsi="Times New Roman" w:cs="Times New Roman"/>
          <w:color w:val="auto"/>
          <w:sz w:val="24"/>
          <w:szCs w:val="24"/>
          <w:lang w:val="uk-UA" w:eastAsia="en-US"/>
        </w:rPr>
        <w:t>6</w:t>
      </w:r>
      <w:r w:rsidRPr="000F7598">
        <w:rPr>
          <w:rFonts w:ascii="Times New Roman" w:eastAsia="Times New Roman" w:hAnsi="Times New Roman" w:cs="Times New Roman"/>
          <w:color w:val="auto"/>
          <w:sz w:val="24"/>
          <w:szCs w:val="24"/>
          <w:lang w:val="uk-UA" w:eastAsia="en-US"/>
        </w:rPr>
        <w:t xml:space="preserve">. </w:t>
      </w:r>
      <w:r w:rsidR="000F7598" w:rsidRPr="000F7598">
        <w:rPr>
          <w:rFonts w:ascii="Times New Roman" w:eastAsia="Times New Roman" w:hAnsi="Times New Roman" w:cs="Times New Roman"/>
          <w:color w:val="auto"/>
          <w:sz w:val="24"/>
          <w:szCs w:val="24"/>
          <w:lang w:val="uk-UA" w:eastAsia="en-US"/>
        </w:rPr>
        <w:t>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F10981" w:rsidRPr="005A3C20" w:rsidRDefault="006605E7" w:rsidP="00F10981">
      <w:pPr>
        <w:jc w:val="both"/>
        <w:rPr>
          <w:lang w:val="uk-UA"/>
        </w:rPr>
      </w:pPr>
      <w:r w:rsidRPr="000F7598">
        <w:rPr>
          <w:rFonts w:eastAsia="Times New Roman"/>
          <w:lang w:val="uk-UA" w:eastAsia="en-US"/>
        </w:rPr>
        <w:t>5.1</w:t>
      </w:r>
      <w:r w:rsidR="00026AA0" w:rsidRPr="000F7598">
        <w:rPr>
          <w:rFonts w:eastAsia="Times New Roman"/>
          <w:lang w:val="uk-UA" w:eastAsia="en-US"/>
        </w:rPr>
        <w:t>7</w:t>
      </w:r>
      <w:r w:rsidRPr="000F7598">
        <w:rPr>
          <w:rFonts w:eastAsia="Times New Roman"/>
          <w:lang w:val="uk-UA" w:eastAsia="en-US"/>
        </w:rPr>
        <w:t xml:space="preserve">. </w:t>
      </w:r>
      <w:r w:rsidR="000F7598" w:rsidRPr="005A3C20">
        <w:rPr>
          <w:rFonts w:eastAsia="Times New Roman"/>
          <w:lang w:val="uk-UA"/>
        </w:rPr>
        <w:t xml:space="preserve">У </w:t>
      </w:r>
      <w:proofErr w:type="spellStart"/>
      <w:r w:rsidR="00F10981" w:rsidRPr="005A3C20">
        <w:rPr>
          <w:rFonts w:eastAsia="Times New Roman"/>
          <w:lang w:val="uk-UA"/>
        </w:rPr>
        <w:t>У</w:t>
      </w:r>
      <w:proofErr w:type="spellEnd"/>
      <w:r w:rsidR="00F10981" w:rsidRPr="005A3C20">
        <w:rPr>
          <w:rFonts w:eastAsia="Times New Roman"/>
          <w:lang w:val="uk-UA"/>
        </w:rPr>
        <w:t xml:space="preserve">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FC6A56" w:rsidRPr="00F10981" w:rsidRDefault="00F10981" w:rsidP="001A7264">
      <w:pPr>
        <w:jc w:val="both"/>
        <w:rPr>
          <w:bCs/>
          <w:lang w:val="uk-UA"/>
        </w:rPr>
      </w:pPr>
      <w:r w:rsidRPr="005A3C20">
        <w:rPr>
          <w:lang w:val="uk-UA"/>
        </w:rPr>
        <w:t>Спосіб оплати за послуги з розподілу та передачі електричної енергії зазначається в комерційній пропозиції, яка є додатком 2 до цього Договору</w:t>
      </w:r>
      <w:r w:rsidR="002C33FA" w:rsidRPr="005A3C20">
        <w:rPr>
          <w:lang w:val="uk-UA"/>
        </w:rPr>
        <w:t>.</w:t>
      </w:r>
    </w:p>
    <w:p w:rsidR="006605E7" w:rsidRPr="005A3C20" w:rsidRDefault="00026AA0" w:rsidP="00850FB6">
      <w:pPr>
        <w:jc w:val="both"/>
        <w:rPr>
          <w:lang w:val="uk-UA"/>
        </w:rPr>
      </w:pPr>
      <w:r w:rsidRPr="005A3C20">
        <w:rPr>
          <w:lang w:val="uk-UA"/>
        </w:rPr>
        <w:t>5.18</w:t>
      </w:r>
      <w:r w:rsidR="00AC477D" w:rsidRPr="005A3C20">
        <w:rPr>
          <w:lang w:val="uk-UA"/>
        </w:rPr>
        <w:t>. Розрахунковим періодом за цим</w:t>
      </w:r>
      <w:r w:rsidR="00ED6300" w:rsidRPr="005A3C20">
        <w:rPr>
          <w:lang w:val="uk-UA"/>
        </w:rPr>
        <w:t xml:space="preserve"> Договором є календарний місяць, в якому здійснюється постачання електричної енергії.</w:t>
      </w:r>
    </w:p>
    <w:p w:rsidR="008970D4" w:rsidRPr="005A3C20" w:rsidRDefault="008970D4" w:rsidP="008970D4">
      <w:pPr>
        <w:autoSpaceDE w:val="0"/>
        <w:autoSpaceDN w:val="0"/>
        <w:adjustRightInd w:val="0"/>
        <w:spacing w:after="80"/>
        <w:jc w:val="both"/>
      </w:pPr>
      <w:r w:rsidRPr="005A3C20">
        <w:rPr>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w:t>
      </w:r>
      <w:r w:rsidR="00631B24" w:rsidRPr="005A3C20">
        <w:rPr>
          <w:lang w:val="uk-UA"/>
        </w:rPr>
        <w:t>У</w:t>
      </w:r>
      <w:r w:rsidRPr="005A3C20">
        <w:t xml:space="preserve"> </w:t>
      </w:r>
      <w:proofErr w:type="spellStart"/>
      <w:r w:rsidRPr="005A3C20">
        <w:t>будь-якому</w:t>
      </w:r>
      <w:proofErr w:type="spellEnd"/>
      <w:r w:rsidRPr="005A3C20">
        <w:t xml:space="preserve"> </w:t>
      </w:r>
      <w:proofErr w:type="spellStart"/>
      <w:r w:rsidRPr="005A3C20">
        <w:t>випадку</w:t>
      </w:r>
      <w:proofErr w:type="spellEnd"/>
      <w:r w:rsidRPr="005A3C20">
        <w:t xml:space="preserve"> </w:t>
      </w:r>
      <w:proofErr w:type="spellStart"/>
      <w:r w:rsidRPr="005A3C20">
        <w:t>інформація</w:t>
      </w:r>
      <w:proofErr w:type="spellEnd"/>
      <w:r w:rsidRPr="005A3C20">
        <w:t xml:space="preserve"> </w:t>
      </w:r>
      <w:proofErr w:type="spellStart"/>
      <w:r w:rsidRPr="005A3C20">
        <w:t>постачальника</w:t>
      </w:r>
      <w:proofErr w:type="spellEnd"/>
      <w:r w:rsidRPr="005A3C20">
        <w:t xml:space="preserve"> </w:t>
      </w:r>
      <w:proofErr w:type="spellStart"/>
      <w:r w:rsidRPr="005A3C20">
        <w:t>послуг</w:t>
      </w:r>
      <w:proofErr w:type="spellEnd"/>
      <w:r w:rsidRPr="005A3C20">
        <w:t xml:space="preserve"> </w:t>
      </w:r>
      <w:proofErr w:type="spellStart"/>
      <w:r w:rsidRPr="005A3C20">
        <w:t>комерційного</w:t>
      </w:r>
      <w:proofErr w:type="spellEnd"/>
      <w:r w:rsidRPr="005A3C20">
        <w:t xml:space="preserve"> </w:t>
      </w:r>
      <w:proofErr w:type="spellStart"/>
      <w:r w:rsidRPr="005A3C20">
        <w:t>обліку</w:t>
      </w:r>
      <w:proofErr w:type="spellEnd"/>
      <w:r w:rsidRPr="005A3C20">
        <w:t xml:space="preserve"> (оп</w:t>
      </w:r>
      <w:r w:rsidR="00A44BCB" w:rsidRPr="005A3C20">
        <w:t xml:space="preserve">ератора </w:t>
      </w:r>
      <w:proofErr w:type="spellStart"/>
      <w:r w:rsidR="00A44BCB" w:rsidRPr="005A3C20">
        <w:t>системи</w:t>
      </w:r>
      <w:proofErr w:type="spellEnd"/>
      <w:r w:rsidR="00A44BCB" w:rsidRPr="005A3C20">
        <w:t xml:space="preserve"> </w:t>
      </w:r>
      <w:proofErr w:type="spellStart"/>
      <w:r w:rsidR="00A44BCB" w:rsidRPr="005A3C20">
        <w:t>розподілу</w:t>
      </w:r>
      <w:proofErr w:type="spellEnd"/>
      <w:r w:rsidR="00A44BCB" w:rsidRPr="005A3C20">
        <w:t xml:space="preserve">) </w:t>
      </w:r>
      <w:proofErr w:type="spellStart"/>
      <w:r w:rsidR="00A44BCB" w:rsidRPr="005A3C20">
        <w:t>є</w:t>
      </w:r>
      <w:proofErr w:type="spellEnd"/>
      <w:r w:rsidR="00A44BCB" w:rsidRPr="005A3C20">
        <w:t xml:space="preserve"> </w:t>
      </w:r>
      <w:proofErr w:type="spellStart"/>
      <w:r w:rsidR="00A44BCB" w:rsidRPr="005A3C20">
        <w:t>пр</w:t>
      </w:r>
      <w:proofErr w:type="spellEnd"/>
      <w:r w:rsidR="00A44BCB" w:rsidRPr="005A3C20">
        <w:rPr>
          <w:lang w:val="uk-UA"/>
        </w:rPr>
        <w:t>и</w:t>
      </w:r>
      <w:proofErr w:type="spellStart"/>
      <w:r w:rsidRPr="005A3C20">
        <w:t>оритетною</w:t>
      </w:r>
      <w:proofErr w:type="spellEnd"/>
      <w:r w:rsidRPr="005A3C20">
        <w:t xml:space="preserve"> для </w:t>
      </w:r>
      <w:proofErr w:type="spellStart"/>
      <w:r w:rsidRPr="005A3C20">
        <w:t>здійснення</w:t>
      </w:r>
      <w:proofErr w:type="spellEnd"/>
      <w:r w:rsidRPr="005A3C20">
        <w:t xml:space="preserve"> </w:t>
      </w:r>
      <w:proofErr w:type="spellStart"/>
      <w:r w:rsidRPr="005A3C20">
        <w:t>комерційних</w:t>
      </w:r>
      <w:proofErr w:type="spellEnd"/>
      <w:r w:rsidRPr="005A3C20">
        <w:t xml:space="preserve"> </w:t>
      </w:r>
      <w:proofErr w:type="spellStart"/>
      <w:r w:rsidRPr="005A3C20">
        <w:t>розрахунків</w:t>
      </w:r>
      <w:proofErr w:type="spellEnd"/>
      <w:r w:rsidRPr="005A3C20">
        <w:t xml:space="preserve"> за </w:t>
      </w:r>
      <w:proofErr w:type="spellStart"/>
      <w:r w:rsidRPr="005A3C20">
        <w:t>цим</w:t>
      </w:r>
      <w:proofErr w:type="spellEnd"/>
      <w:r w:rsidRPr="005A3C20">
        <w:t xml:space="preserve"> Договором. </w:t>
      </w:r>
      <w:proofErr w:type="spellStart"/>
      <w:r w:rsidRPr="005A3C20">
        <w:t>Наявність</w:t>
      </w:r>
      <w:proofErr w:type="spellEnd"/>
      <w:r w:rsidRPr="005A3C20">
        <w:t xml:space="preserve"> </w:t>
      </w:r>
      <w:proofErr w:type="spellStart"/>
      <w:r w:rsidRPr="005A3C20">
        <w:t>заперечень</w:t>
      </w:r>
      <w:proofErr w:type="spellEnd"/>
      <w:r w:rsidRPr="005A3C20">
        <w:t xml:space="preserve"> </w:t>
      </w:r>
      <w:proofErr w:type="spellStart"/>
      <w:r w:rsidRPr="005A3C20">
        <w:t>з</w:t>
      </w:r>
      <w:proofErr w:type="spellEnd"/>
      <w:r w:rsidRPr="005A3C20">
        <w:t xml:space="preserve"> боку </w:t>
      </w:r>
      <w:proofErr w:type="spellStart"/>
      <w:r w:rsidRPr="005A3C20">
        <w:t>Споживача</w:t>
      </w:r>
      <w:proofErr w:type="spellEnd"/>
      <w:r w:rsidRPr="005A3C20">
        <w:t xml:space="preserve"> </w:t>
      </w:r>
      <w:proofErr w:type="spellStart"/>
      <w:r w:rsidRPr="005A3C20">
        <w:t>або</w:t>
      </w:r>
      <w:proofErr w:type="spellEnd"/>
      <w:r w:rsidRPr="005A3C20">
        <w:t xml:space="preserve"> </w:t>
      </w:r>
      <w:proofErr w:type="spellStart"/>
      <w:r w:rsidRPr="005A3C20">
        <w:t>спорів</w:t>
      </w:r>
      <w:proofErr w:type="spellEnd"/>
      <w:r w:rsidRPr="005A3C20">
        <w:t xml:space="preserve"> </w:t>
      </w:r>
      <w:proofErr w:type="spellStart"/>
      <w:r w:rsidRPr="005A3C20">
        <w:t>щодо</w:t>
      </w:r>
      <w:proofErr w:type="spellEnd"/>
      <w:r w:rsidRPr="005A3C20">
        <w:t xml:space="preserve"> </w:t>
      </w:r>
      <w:proofErr w:type="spellStart"/>
      <w:r w:rsidRPr="005A3C20">
        <w:t>показів</w:t>
      </w:r>
      <w:proofErr w:type="spellEnd"/>
      <w:r w:rsidRPr="005A3C20">
        <w:t xml:space="preserve"> </w:t>
      </w:r>
      <w:proofErr w:type="spellStart"/>
      <w:r w:rsidRPr="005A3C20">
        <w:t>засобів</w:t>
      </w:r>
      <w:proofErr w:type="spellEnd"/>
      <w:r w:rsidRPr="005A3C20">
        <w:t xml:space="preserve"> </w:t>
      </w:r>
      <w:proofErr w:type="spellStart"/>
      <w:r w:rsidRPr="005A3C20">
        <w:t>обліку</w:t>
      </w:r>
      <w:proofErr w:type="spellEnd"/>
      <w:r w:rsidRPr="005A3C20">
        <w:t xml:space="preserve"> не </w:t>
      </w:r>
      <w:proofErr w:type="spellStart"/>
      <w:r w:rsidRPr="005A3C20">
        <w:t>є</w:t>
      </w:r>
      <w:proofErr w:type="spellEnd"/>
      <w:r w:rsidRPr="005A3C20">
        <w:t xml:space="preserve"> </w:t>
      </w:r>
      <w:proofErr w:type="spellStart"/>
      <w:r w:rsidRPr="005A3C20">
        <w:t>підставою</w:t>
      </w:r>
      <w:proofErr w:type="spellEnd"/>
      <w:r w:rsidRPr="005A3C20">
        <w:t xml:space="preserve"> для </w:t>
      </w:r>
      <w:proofErr w:type="spellStart"/>
      <w:r w:rsidRPr="005A3C20">
        <w:t>затримки</w:t>
      </w:r>
      <w:proofErr w:type="spellEnd"/>
      <w:r w:rsidRPr="005A3C20">
        <w:t xml:space="preserve"> та/</w:t>
      </w:r>
      <w:proofErr w:type="spellStart"/>
      <w:r w:rsidRPr="005A3C20">
        <w:t>або</w:t>
      </w:r>
      <w:proofErr w:type="spellEnd"/>
      <w:r w:rsidRPr="005A3C20">
        <w:t xml:space="preserve"> не </w:t>
      </w:r>
      <w:proofErr w:type="spellStart"/>
      <w:r w:rsidRPr="005A3C20">
        <w:t>повної</w:t>
      </w:r>
      <w:proofErr w:type="spellEnd"/>
      <w:r w:rsidRPr="005A3C20">
        <w:t xml:space="preserve"> оплати </w:t>
      </w:r>
      <w:proofErr w:type="spellStart"/>
      <w:r w:rsidRPr="005A3C20">
        <w:t>коштів</w:t>
      </w:r>
      <w:proofErr w:type="spellEnd"/>
      <w:r w:rsidRPr="005A3C20">
        <w:t xml:space="preserve">, </w:t>
      </w:r>
      <w:proofErr w:type="spellStart"/>
      <w:r w:rsidRPr="005A3C20">
        <w:t>згідно</w:t>
      </w:r>
      <w:proofErr w:type="spellEnd"/>
      <w:r w:rsidRPr="005A3C20">
        <w:t xml:space="preserve"> </w:t>
      </w:r>
      <w:proofErr w:type="spellStart"/>
      <w:r w:rsidRPr="005A3C20">
        <w:t>виставлених</w:t>
      </w:r>
      <w:proofErr w:type="spellEnd"/>
      <w:r w:rsidRPr="005A3C20">
        <w:t xml:space="preserve"> </w:t>
      </w:r>
      <w:proofErr w:type="spellStart"/>
      <w:r w:rsidRPr="005A3C20">
        <w:t>Постачальником</w:t>
      </w:r>
      <w:proofErr w:type="spellEnd"/>
      <w:r w:rsidRPr="005A3C20">
        <w:t xml:space="preserve"> </w:t>
      </w:r>
      <w:proofErr w:type="spellStart"/>
      <w:r w:rsidRPr="005A3C20">
        <w:t>рахунків</w:t>
      </w:r>
      <w:proofErr w:type="spellEnd"/>
      <w:r w:rsidRPr="005A3C20">
        <w:t xml:space="preserve">. </w:t>
      </w:r>
    </w:p>
    <w:p w:rsidR="008970D4" w:rsidRPr="005A3C20" w:rsidRDefault="008970D4" w:rsidP="008970D4">
      <w:pPr>
        <w:autoSpaceDE w:val="0"/>
        <w:autoSpaceDN w:val="0"/>
        <w:adjustRightInd w:val="0"/>
        <w:spacing w:after="80"/>
        <w:jc w:val="both"/>
      </w:pPr>
      <w:r w:rsidRPr="005A3C20">
        <w:t>5.</w:t>
      </w:r>
      <w:r w:rsidRPr="005A3C20">
        <w:rPr>
          <w:lang w:val="uk-UA"/>
        </w:rPr>
        <w:t>2</w:t>
      </w:r>
      <w:r w:rsidRPr="005A3C20">
        <w:t xml:space="preserve">0. </w:t>
      </w:r>
      <w:proofErr w:type="spellStart"/>
      <w:r w:rsidRPr="005A3C20">
        <w:t>Постачальник</w:t>
      </w:r>
      <w:proofErr w:type="spellEnd"/>
      <w:r w:rsidRPr="005A3C20">
        <w:t xml:space="preserve"> не </w:t>
      </w:r>
      <w:proofErr w:type="spellStart"/>
      <w:r w:rsidRPr="005A3C20">
        <w:t>несе</w:t>
      </w:r>
      <w:proofErr w:type="spellEnd"/>
      <w:r w:rsidRPr="005A3C20">
        <w:t xml:space="preserve"> </w:t>
      </w:r>
      <w:proofErr w:type="spellStart"/>
      <w:r w:rsidRPr="005A3C20">
        <w:t>відповідальності</w:t>
      </w:r>
      <w:proofErr w:type="spellEnd"/>
      <w:r w:rsidRPr="005A3C20">
        <w:t xml:space="preserve"> у </w:t>
      </w:r>
      <w:proofErr w:type="spellStart"/>
      <w:r w:rsidRPr="005A3C20">
        <w:t>вигляді</w:t>
      </w:r>
      <w:proofErr w:type="spellEnd"/>
      <w:r w:rsidRPr="005A3C20">
        <w:t xml:space="preserve"> </w:t>
      </w:r>
      <w:proofErr w:type="spellStart"/>
      <w:r w:rsidRPr="005A3C20">
        <w:t>відшкодування</w:t>
      </w:r>
      <w:proofErr w:type="spellEnd"/>
      <w:r w:rsidRPr="005A3C20">
        <w:t xml:space="preserve"> </w:t>
      </w:r>
      <w:proofErr w:type="spellStart"/>
      <w:r w:rsidRPr="005A3C20">
        <w:t>збитків</w:t>
      </w:r>
      <w:proofErr w:type="spellEnd"/>
      <w:r w:rsidRPr="005A3C20">
        <w:t xml:space="preserve">, </w:t>
      </w:r>
      <w:proofErr w:type="spellStart"/>
      <w:r w:rsidRPr="005A3C20">
        <w:t>сплати</w:t>
      </w:r>
      <w:proofErr w:type="spellEnd"/>
      <w:r w:rsidRPr="005A3C20">
        <w:t xml:space="preserve"> неустойки, </w:t>
      </w:r>
      <w:proofErr w:type="spellStart"/>
      <w:r w:rsidRPr="005A3C20">
        <w:t>оперативно-господарських</w:t>
      </w:r>
      <w:proofErr w:type="spellEnd"/>
      <w:r w:rsidRPr="005A3C20">
        <w:t xml:space="preserve"> </w:t>
      </w:r>
      <w:proofErr w:type="spellStart"/>
      <w:r w:rsidRPr="005A3C20">
        <w:t>санкцій</w:t>
      </w:r>
      <w:proofErr w:type="spellEnd"/>
      <w:r w:rsidRPr="005A3C20">
        <w:t xml:space="preserve"> та </w:t>
      </w:r>
      <w:proofErr w:type="spellStart"/>
      <w:r w:rsidRPr="005A3C20">
        <w:t>будь-яких</w:t>
      </w:r>
      <w:proofErr w:type="spellEnd"/>
      <w:r w:rsidRPr="005A3C20">
        <w:t xml:space="preserve"> </w:t>
      </w:r>
      <w:proofErr w:type="spellStart"/>
      <w:r w:rsidRPr="005A3C20">
        <w:t>інших</w:t>
      </w:r>
      <w:proofErr w:type="spellEnd"/>
      <w:r w:rsidRPr="005A3C20">
        <w:t xml:space="preserve"> </w:t>
      </w:r>
      <w:proofErr w:type="spellStart"/>
      <w:r w:rsidRPr="005A3C20">
        <w:t>санкцій</w:t>
      </w:r>
      <w:proofErr w:type="spellEnd"/>
      <w:r w:rsidRPr="005A3C20">
        <w:t xml:space="preserve"> при </w:t>
      </w:r>
      <w:proofErr w:type="spellStart"/>
      <w:r w:rsidRPr="005A3C20">
        <w:t>використанні</w:t>
      </w:r>
      <w:proofErr w:type="spellEnd"/>
      <w:r w:rsidRPr="005A3C20">
        <w:t xml:space="preserve"> </w:t>
      </w:r>
      <w:proofErr w:type="spellStart"/>
      <w:r w:rsidRPr="005A3C20">
        <w:t>даних</w:t>
      </w:r>
      <w:proofErr w:type="spellEnd"/>
      <w:r w:rsidRPr="005A3C20">
        <w:t xml:space="preserve"> оператора </w:t>
      </w:r>
      <w:proofErr w:type="spellStart"/>
      <w:r w:rsidRPr="005A3C20">
        <w:t>системи</w:t>
      </w:r>
      <w:proofErr w:type="spellEnd"/>
      <w:r w:rsidRPr="005A3C20">
        <w:t xml:space="preserve"> </w:t>
      </w:r>
      <w:proofErr w:type="spellStart"/>
      <w:r w:rsidRPr="005A3C20">
        <w:t>розподілу</w:t>
      </w:r>
      <w:proofErr w:type="spellEnd"/>
      <w:r w:rsidRPr="005A3C20">
        <w:t xml:space="preserve"> для </w:t>
      </w:r>
      <w:proofErr w:type="spellStart"/>
      <w:r w:rsidRPr="005A3C20">
        <w:t>здійснення</w:t>
      </w:r>
      <w:proofErr w:type="spellEnd"/>
      <w:r w:rsidRPr="005A3C20">
        <w:t xml:space="preserve"> </w:t>
      </w:r>
      <w:proofErr w:type="spellStart"/>
      <w:r w:rsidRPr="005A3C20">
        <w:t>комерційних</w:t>
      </w:r>
      <w:proofErr w:type="spellEnd"/>
      <w:r w:rsidRPr="005A3C20">
        <w:t xml:space="preserve"> </w:t>
      </w:r>
      <w:proofErr w:type="spellStart"/>
      <w:r w:rsidRPr="005A3C20">
        <w:t>розрахунків</w:t>
      </w:r>
      <w:proofErr w:type="spellEnd"/>
      <w:r w:rsidRPr="005A3C20">
        <w:t xml:space="preserve"> </w:t>
      </w:r>
      <w:proofErr w:type="spellStart"/>
      <w:r w:rsidRPr="005A3C20">
        <w:t>зі</w:t>
      </w:r>
      <w:proofErr w:type="spellEnd"/>
      <w:r w:rsidRPr="005A3C20">
        <w:t xml:space="preserve"> </w:t>
      </w:r>
      <w:proofErr w:type="spellStart"/>
      <w:r w:rsidRPr="005A3C20">
        <w:t>Споживачем</w:t>
      </w:r>
      <w:proofErr w:type="spellEnd"/>
      <w:r w:rsidRPr="005A3C20">
        <w:t xml:space="preserve">. </w:t>
      </w:r>
    </w:p>
    <w:p w:rsidR="000F7598" w:rsidRPr="005A3C20" w:rsidRDefault="00351F46" w:rsidP="000F7598">
      <w:pPr>
        <w:jc w:val="both"/>
        <w:rPr>
          <w:lang w:val="uk-UA"/>
        </w:rPr>
      </w:pPr>
      <w:r w:rsidRPr="005A3C20">
        <w:rPr>
          <w:rFonts w:eastAsia="Times New Roman"/>
          <w:lang w:val="uk-UA"/>
        </w:rPr>
        <w:t xml:space="preserve">5.21. </w:t>
      </w:r>
      <w:r w:rsidR="000F7598" w:rsidRPr="000F7598">
        <w:rPr>
          <w:rFonts w:eastAsia="Times New Roman"/>
          <w:lang w:val="uk-UA" w:eastAsia="en-US"/>
        </w:rPr>
        <w:t>Споживач здійснює плату за послугу з розп</w:t>
      </w:r>
      <w:r w:rsidR="000F7598" w:rsidRPr="005A3C20">
        <w:rPr>
          <w:lang w:val="uk-UA"/>
        </w:rPr>
        <w:t xml:space="preserve">оділу електричної енергії безпосередньо оператору системи. </w:t>
      </w:r>
    </w:p>
    <w:p w:rsidR="000F7598" w:rsidRPr="005A3C20" w:rsidRDefault="000F7598" w:rsidP="000F7598">
      <w:pPr>
        <w:jc w:val="both"/>
        <w:rPr>
          <w:lang w:val="uk-UA"/>
        </w:rPr>
      </w:pPr>
      <w:r w:rsidRPr="005A3C20">
        <w:rPr>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0F7598" w:rsidRPr="005A3C20" w:rsidRDefault="000F7598" w:rsidP="000F7598">
      <w:pPr>
        <w:jc w:val="both"/>
        <w:rPr>
          <w:lang w:val="uk-UA"/>
        </w:rPr>
      </w:pPr>
      <w:r w:rsidRPr="005A3C20">
        <w:rPr>
          <w:bCs/>
          <w:lang w:val="uk-UA"/>
        </w:rPr>
        <w:t>Сума оплати за послуги з передачі електричної енергії включається в рахунок за електричну енергію.</w:t>
      </w:r>
    </w:p>
    <w:p w:rsidR="007E066C" w:rsidRPr="005A3C20" w:rsidRDefault="00351F46" w:rsidP="00680CF4">
      <w:pPr>
        <w:widowControl w:val="0"/>
        <w:overflowPunct w:val="0"/>
        <w:autoSpaceDE w:val="0"/>
        <w:autoSpaceDN w:val="0"/>
        <w:adjustRightInd w:val="0"/>
        <w:jc w:val="both"/>
        <w:textAlignment w:val="baseline"/>
        <w:rPr>
          <w:rFonts w:eastAsia="Times New Roman"/>
          <w:snapToGrid w:val="0"/>
          <w:lang w:val="uk-UA"/>
        </w:rPr>
      </w:pPr>
      <w:r w:rsidRPr="005A3C20">
        <w:rPr>
          <w:rFonts w:eastAsia="Times New Roman"/>
          <w:lang w:val="uk-UA"/>
        </w:rPr>
        <w:t>5.22.</w:t>
      </w:r>
      <w:proofErr w:type="spellStart"/>
      <w:r w:rsidR="006C2E25" w:rsidRPr="005A3C20">
        <w:rPr>
          <w:snapToGrid w:val="0"/>
        </w:rPr>
        <w:t>Споживач</w:t>
      </w:r>
      <w:proofErr w:type="spellEnd"/>
      <w:r w:rsidR="006C2E25" w:rsidRPr="005A3C20">
        <w:rPr>
          <w:snapToGrid w:val="0"/>
        </w:rPr>
        <w:t xml:space="preserve"> </w:t>
      </w:r>
      <w:proofErr w:type="spellStart"/>
      <w:r w:rsidR="006C2E25" w:rsidRPr="005A3C20">
        <w:rPr>
          <w:snapToGrid w:val="0"/>
        </w:rPr>
        <w:t>надає</w:t>
      </w:r>
      <w:proofErr w:type="spellEnd"/>
      <w:r w:rsidR="006C2E25" w:rsidRPr="005A3C20">
        <w:rPr>
          <w:snapToGrid w:val="0"/>
        </w:rPr>
        <w:t xml:space="preserve"> </w:t>
      </w:r>
      <w:proofErr w:type="spellStart"/>
      <w:r w:rsidR="006C2E25" w:rsidRPr="005A3C20">
        <w:rPr>
          <w:snapToGrid w:val="0"/>
        </w:rPr>
        <w:t>Постачальнику</w:t>
      </w:r>
      <w:proofErr w:type="spellEnd"/>
      <w:r w:rsidR="006C2E25" w:rsidRPr="005A3C20">
        <w:rPr>
          <w:snapToGrid w:val="0"/>
        </w:rPr>
        <w:t xml:space="preserve"> </w:t>
      </w:r>
      <w:proofErr w:type="spellStart"/>
      <w:r w:rsidR="006C2E25" w:rsidRPr="005A3C20">
        <w:rPr>
          <w:snapToGrid w:val="0"/>
        </w:rPr>
        <w:t>планові</w:t>
      </w:r>
      <w:proofErr w:type="spellEnd"/>
      <w:r w:rsidR="006C2E25" w:rsidRPr="005A3C20">
        <w:rPr>
          <w:snapToGrid w:val="0"/>
        </w:rPr>
        <w:t xml:space="preserve"> </w:t>
      </w:r>
      <w:proofErr w:type="spellStart"/>
      <w:r w:rsidR="006C2E25" w:rsidRPr="005A3C20">
        <w:rPr>
          <w:snapToGrid w:val="0"/>
        </w:rPr>
        <w:t>обсяги</w:t>
      </w:r>
      <w:proofErr w:type="spellEnd"/>
      <w:r w:rsidR="006C2E25" w:rsidRPr="005A3C20">
        <w:rPr>
          <w:snapToGrid w:val="0"/>
        </w:rPr>
        <w:t xml:space="preserve"> </w:t>
      </w:r>
      <w:proofErr w:type="spellStart"/>
      <w:r w:rsidR="006C2E25" w:rsidRPr="005A3C20">
        <w:rPr>
          <w:snapToGrid w:val="0"/>
        </w:rPr>
        <w:t>споживання</w:t>
      </w:r>
      <w:proofErr w:type="spellEnd"/>
      <w:r w:rsidR="006C2E25" w:rsidRPr="005A3C20">
        <w:rPr>
          <w:snapToGrid w:val="0"/>
        </w:rPr>
        <w:t xml:space="preserve"> на </w:t>
      </w:r>
      <w:proofErr w:type="spellStart"/>
      <w:r w:rsidR="006C2E25" w:rsidRPr="005A3C20">
        <w:rPr>
          <w:snapToGrid w:val="0"/>
        </w:rPr>
        <w:t>поточний</w:t>
      </w:r>
      <w:proofErr w:type="spellEnd"/>
      <w:r w:rsidR="006C2E25" w:rsidRPr="005A3C20">
        <w:rPr>
          <w:snapToGrid w:val="0"/>
        </w:rPr>
        <w:t xml:space="preserve"> </w:t>
      </w:r>
      <w:proofErr w:type="spellStart"/>
      <w:r w:rsidR="006C2E25" w:rsidRPr="005A3C20">
        <w:rPr>
          <w:snapToGrid w:val="0"/>
        </w:rPr>
        <w:t>рік</w:t>
      </w:r>
      <w:proofErr w:type="spellEnd"/>
      <w:r w:rsidR="006C2E25" w:rsidRPr="005A3C20">
        <w:rPr>
          <w:snapToGrid w:val="0"/>
        </w:rPr>
        <w:t xml:space="preserve"> </w:t>
      </w:r>
      <w:proofErr w:type="spellStart"/>
      <w:r w:rsidR="006C2E25" w:rsidRPr="005A3C20">
        <w:rPr>
          <w:snapToGrid w:val="0"/>
        </w:rPr>
        <w:t>одночасно</w:t>
      </w:r>
      <w:proofErr w:type="spellEnd"/>
      <w:r w:rsidR="006C2E25" w:rsidRPr="005A3C20">
        <w:rPr>
          <w:snapToGrid w:val="0"/>
        </w:rPr>
        <w:t xml:space="preserve"> </w:t>
      </w:r>
      <w:proofErr w:type="spellStart"/>
      <w:r w:rsidR="006C2E25" w:rsidRPr="005A3C20">
        <w:rPr>
          <w:snapToGrid w:val="0"/>
        </w:rPr>
        <w:t>з</w:t>
      </w:r>
      <w:proofErr w:type="spellEnd"/>
      <w:r w:rsidR="006C2E25" w:rsidRPr="005A3C20">
        <w:rPr>
          <w:snapToGrid w:val="0"/>
        </w:rPr>
        <w:t xml:space="preserve"> </w:t>
      </w:r>
      <w:proofErr w:type="spellStart"/>
      <w:r w:rsidR="006C2E25" w:rsidRPr="005A3C20">
        <w:rPr>
          <w:snapToGrid w:val="0"/>
        </w:rPr>
        <w:t>укладанням</w:t>
      </w:r>
      <w:proofErr w:type="spellEnd"/>
      <w:r w:rsidR="006C2E25" w:rsidRPr="005A3C20">
        <w:rPr>
          <w:snapToGrid w:val="0"/>
        </w:rPr>
        <w:t xml:space="preserve"> договору в </w:t>
      </w:r>
      <w:proofErr w:type="spellStart"/>
      <w:r w:rsidR="006C2E25" w:rsidRPr="005A3C20">
        <w:rPr>
          <w:snapToGrid w:val="0"/>
        </w:rPr>
        <w:t>узгодженій</w:t>
      </w:r>
      <w:proofErr w:type="spellEnd"/>
      <w:r w:rsidR="006C2E25" w:rsidRPr="005A3C20">
        <w:rPr>
          <w:snapToGrid w:val="0"/>
        </w:rPr>
        <w:t xml:space="preserve"> </w:t>
      </w:r>
      <w:proofErr w:type="spellStart"/>
      <w:r w:rsidR="006C2E25" w:rsidRPr="005A3C20">
        <w:rPr>
          <w:snapToGrid w:val="0"/>
        </w:rPr>
        <w:t>формі</w:t>
      </w:r>
      <w:proofErr w:type="spellEnd"/>
      <w:r w:rsidR="006C2E25" w:rsidRPr="005A3C20">
        <w:rPr>
          <w:snapToGrid w:val="0"/>
        </w:rPr>
        <w:t xml:space="preserve">. </w:t>
      </w:r>
      <w:proofErr w:type="spellStart"/>
      <w:r w:rsidR="006C2E25" w:rsidRPr="005A3C20">
        <w:rPr>
          <w:snapToGrid w:val="0"/>
          <w:color w:val="000000"/>
        </w:rPr>
        <w:t>Кор</w:t>
      </w:r>
      <w:proofErr w:type="spellEnd"/>
      <w:r w:rsidR="00CA63B9" w:rsidRPr="005A3C20">
        <w:rPr>
          <w:snapToGrid w:val="0"/>
          <w:color w:val="000000"/>
          <w:lang w:val="uk-UA"/>
        </w:rPr>
        <w:t>е</w:t>
      </w:r>
      <w:proofErr w:type="spellStart"/>
      <w:r w:rsidR="006C2E25" w:rsidRPr="005A3C20">
        <w:rPr>
          <w:snapToGrid w:val="0"/>
          <w:color w:val="000000"/>
        </w:rPr>
        <w:t>гування</w:t>
      </w:r>
      <w:proofErr w:type="spellEnd"/>
      <w:r w:rsidR="006C2E25" w:rsidRPr="005A3C20">
        <w:rPr>
          <w:snapToGrid w:val="0"/>
          <w:color w:val="000000"/>
        </w:rPr>
        <w:t xml:space="preserve"> </w:t>
      </w:r>
      <w:proofErr w:type="spellStart"/>
      <w:r w:rsidR="006C2E25" w:rsidRPr="005A3C20">
        <w:rPr>
          <w:snapToGrid w:val="0"/>
          <w:color w:val="000000"/>
        </w:rPr>
        <w:t>замовлених</w:t>
      </w:r>
      <w:proofErr w:type="spellEnd"/>
      <w:r w:rsidR="006C2E25" w:rsidRPr="005A3C20">
        <w:rPr>
          <w:snapToGrid w:val="0"/>
          <w:color w:val="000000"/>
        </w:rPr>
        <w:t xml:space="preserve"> </w:t>
      </w:r>
      <w:proofErr w:type="spellStart"/>
      <w:r w:rsidR="006C2E25" w:rsidRPr="005A3C20">
        <w:rPr>
          <w:snapToGrid w:val="0"/>
          <w:color w:val="000000"/>
        </w:rPr>
        <w:t>обсягів</w:t>
      </w:r>
      <w:proofErr w:type="spellEnd"/>
      <w:r w:rsidR="006C2E25" w:rsidRPr="005A3C20">
        <w:rPr>
          <w:snapToGrid w:val="0"/>
          <w:color w:val="000000"/>
        </w:rPr>
        <w:t xml:space="preserve"> </w:t>
      </w:r>
      <w:proofErr w:type="spellStart"/>
      <w:r w:rsidR="006C2E25" w:rsidRPr="005A3C20">
        <w:rPr>
          <w:snapToGrid w:val="0"/>
          <w:color w:val="000000"/>
        </w:rPr>
        <w:t>здійснюється</w:t>
      </w:r>
      <w:proofErr w:type="spellEnd"/>
      <w:r w:rsidR="006C2E25" w:rsidRPr="005A3C20">
        <w:rPr>
          <w:snapToGrid w:val="0"/>
          <w:color w:val="000000"/>
        </w:rPr>
        <w:t xml:space="preserve"> </w:t>
      </w:r>
      <w:r w:rsidR="00680CF4" w:rsidRPr="005A3C20">
        <w:rPr>
          <w:snapToGrid w:val="0"/>
          <w:color w:val="000000"/>
          <w:lang w:val="uk-UA"/>
        </w:rPr>
        <w:t xml:space="preserve">Споживачем </w:t>
      </w:r>
      <w:r w:rsidR="007E066C" w:rsidRPr="005A3C20">
        <w:rPr>
          <w:rFonts w:eastAsia="Times New Roman"/>
          <w:snapToGrid w:val="0"/>
          <w:lang w:val="uk-UA"/>
        </w:rPr>
        <w:t>щомісячно, до 18-го (вісімнадцятого) числа місяця перед розрахунковим та до 18-го (вісімнадцятого) числа розрахункового місяця</w:t>
      </w:r>
      <w:r w:rsidR="00680CF4" w:rsidRPr="005A3C20">
        <w:rPr>
          <w:rFonts w:eastAsia="Times New Roman"/>
          <w:snapToGrid w:val="0"/>
          <w:lang w:val="uk-UA"/>
        </w:rPr>
        <w:t xml:space="preserve"> за погодженням з Постачальником</w:t>
      </w:r>
      <w:r w:rsidR="007E066C" w:rsidRPr="005A3C20">
        <w:rPr>
          <w:rFonts w:eastAsia="Times New Roman"/>
          <w:snapToGrid w:val="0"/>
          <w:lang w:val="uk-UA"/>
        </w:rPr>
        <w:t>.</w:t>
      </w:r>
    </w:p>
    <w:p w:rsidR="00680CF4" w:rsidRPr="005A3C20" w:rsidRDefault="00680CF4" w:rsidP="006C2E25">
      <w:pPr>
        <w:widowControl w:val="0"/>
        <w:overflowPunct w:val="0"/>
        <w:autoSpaceDE w:val="0"/>
        <w:autoSpaceDN w:val="0"/>
        <w:adjustRightInd w:val="0"/>
        <w:jc w:val="both"/>
        <w:textAlignment w:val="baseline"/>
      </w:pPr>
    </w:p>
    <w:p w:rsidR="003E05CF" w:rsidRPr="005A3C20" w:rsidRDefault="003E05CF" w:rsidP="00850FB6">
      <w:pPr>
        <w:ind w:firstLine="709"/>
        <w:jc w:val="center"/>
        <w:rPr>
          <w:b/>
        </w:rPr>
      </w:pPr>
      <w:r w:rsidRPr="005A3C20">
        <w:rPr>
          <w:b/>
        </w:rPr>
        <w:t xml:space="preserve">6. Права та </w:t>
      </w:r>
      <w:proofErr w:type="spellStart"/>
      <w:r w:rsidRPr="005A3C20">
        <w:rPr>
          <w:b/>
        </w:rPr>
        <w:t>обов'язки</w:t>
      </w:r>
      <w:proofErr w:type="spellEnd"/>
      <w:r w:rsidRPr="005A3C20">
        <w:rPr>
          <w:b/>
        </w:rPr>
        <w:t xml:space="preserve"> </w:t>
      </w:r>
      <w:proofErr w:type="spellStart"/>
      <w:r w:rsidRPr="005A3C20">
        <w:rPr>
          <w:b/>
        </w:rPr>
        <w:t>Споживача</w:t>
      </w:r>
      <w:proofErr w:type="spellEnd"/>
    </w:p>
    <w:p w:rsidR="007E066C" w:rsidRPr="005A3C20" w:rsidRDefault="007E066C" w:rsidP="007E066C">
      <w:pPr>
        <w:jc w:val="both"/>
        <w:rPr>
          <w:rFonts w:eastAsia="Times New Roman"/>
          <w:lang w:val="uk-UA" w:eastAsia="uk-UA"/>
        </w:rPr>
      </w:pPr>
      <w:r w:rsidRPr="005A3C20">
        <w:rPr>
          <w:rFonts w:eastAsia="Times New Roman"/>
          <w:lang w:val="uk-UA" w:eastAsia="uk-UA"/>
        </w:rPr>
        <w:t>6.1. Споживач має право:</w:t>
      </w:r>
    </w:p>
    <w:p w:rsidR="007E066C" w:rsidRPr="005A3C20" w:rsidRDefault="007E066C" w:rsidP="007E066C">
      <w:pPr>
        <w:jc w:val="both"/>
        <w:rPr>
          <w:rFonts w:eastAsia="Times New Roman"/>
          <w:lang w:val="uk-UA" w:eastAsia="uk-UA"/>
        </w:rPr>
      </w:pPr>
      <w:r w:rsidRPr="005A3C20">
        <w:rPr>
          <w:rFonts w:eastAsia="Times New Roman"/>
          <w:lang w:val="uk-UA" w:eastAsia="uk-UA"/>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7E066C" w:rsidRPr="005A3C20" w:rsidRDefault="007E066C" w:rsidP="007E066C">
      <w:pPr>
        <w:jc w:val="both"/>
        <w:rPr>
          <w:rFonts w:eastAsia="Times New Roman"/>
          <w:lang w:val="uk-UA" w:eastAsia="uk-UA"/>
        </w:rPr>
      </w:pPr>
      <w:r w:rsidRPr="005A3C20">
        <w:rPr>
          <w:rFonts w:eastAsia="Times New Roman"/>
          <w:lang w:val="uk-UA" w:eastAsia="uk-UA"/>
        </w:rPr>
        <w:t>2) отримувати електричну енергію на умовах, зазначених у цьому Договорі;</w:t>
      </w:r>
    </w:p>
    <w:p w:rsidR="007E066C" w:rsidRPr="005A3C20" w:rsidRDefault="007E066C" w:rsidP="007E066C">
      <w:pPr>
        <w:jc w:val="both"/>
        <w:rPr>
          <w:rFonts w:eastAsia="Times New Roman"/>
          <w:lang w:val="uk-UA" w:eastAsia="uk-UA"/>
        </w:rPr>
      </w:pPr>
      <w:r w:rsidRPr="005A3C20">
        <w:rPr>
          <w:rFonts w:eastAsia="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E066C" w:rsidRPr="005A3C20" w:rsidRDefault="007E066C" w:rsidP="007E066C">
      <w:pPr>
        <w:jc w:val="both"/>
        <w:rPr>
          <w:rFonts w:eastAsia="Times New Roman"/>
          <w:lang w:val="uk-UA" w:eastAsia="uk-UA"/>
        </w:rPr>
      </w:pPr>
      <w:r w:rsidRPr="005A3C20">
        <w:rPr>
          <w:rFonts w:eastAsia="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5) безоплатно отримувати інформацію про обсяги та інші параметри власного споживання електричної енергії;</w:t>
      </w:r>
    </w:p>
    <w:p w:rsidR="007E066C" w:rsidRPr="005A3C20" w:rsidRDefault="007E066C" w:rsidP="007E066C">
      <w:pPr>
        <w:jc w:val="both"/>
        <w:rPr>
          <w:rFonts w:eastAsia="Times New Roman"/>
          <w:lang w:val="uk-UA" w:eastAsia="uk-UA"/>
        </w:rPr>
      </w:pPr>
      <w:r w:rsidRPr="005A3C20">
        <w:rPr>
          <w:rFonts w:eastAsia="Times New Roman"/>
          <w:lang w:val="uk-UA" w:eastAsia="uk-UA"/>
        </w:rPr>
        <w:t>6) звертатися до Постачальника для вирішення будь-яких питань, пов'язаних з виконанням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7) вимагати від Постачальника надання письмової форми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E066C" w:rsidRPr="005A3C20" w:rsidRDefault="007E066C" w:rsidP="007E066C">
      <w:pPr>
        <w:jc w:val="both"/>
        <w:rPr>
          <w:rFonts w:eastAsia="Times New Roman"/>
          <w:lang w:val="uk-UA" w:eastAsia="uk-UA"/>
        </w:rPr>
      </w:pPr>
      <w:r w:rsidRPr="005A3C20">
        <w:rPr>
          <w:rFonts w:eastAsia="Times New Roman"/>
          <w:lang w:val="uk-UA" w:eastAsia="uk-UA"/>
        </w:rPr>
        <w:t>9) проводити звіряння фактичних розрахунків в установленому ПРРЕЕ порядку з підписанням відповідного акта;</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10) вільно обирати іншого </w:t>
      </w:r>
      <w:proofErr w:type="spellStart"/>
      <w:r w:rsidRPr="005A3C20">
        <w:rPr>
          <w:rFonts w:eastAsia="Times New Roman"/>
          <w:lang w:val="uk-UA" w:eastAsia="uk-UA"/>
        </w:rPr>
        <w:t>електропостачальника</w:t>
      </w:r>
      <w:proofErr w:type="spellEnd"/>
      <w:r w:rsidRPr="005A3C20">
        <w:rPr>
          <w:rFonts w:eastAsia="Times New Roman"/>
          <w:lang w:val="uk-UA" w:eastAsia="uk-UA"/>
        </w:rPr>
        <w:t xml:space="preserve"> та розірвати цей Договір у встановленому цим Договором та чинним законодавством порядку;</w:t>
      </w:r>
    </w:p>
    <w:p w:rsidR="007E066C" w:rsidRPr="005A3C20" w:rsidRDefault="007E066C" w:rsidP="007E066C">
      <w:pPr>
        <w:jc w:val="both"/>
        <w:rPr>
          <w:rFonts w:eastAsia="Times New Roman"/>
          <w:lang w:val="uk-UA" w:eastAsia="uk-UA"/>
        </w:rPr>
      </w:pPr>
      <w:r w:rsidRPr="005A3C20">
        <w:rPr>
          <w:rFonts w:eastAsia="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13) перейти на постачання електричної енергії до іншого </w:t>
      </w:r>
      <w:proofErr w:type="spellStart"/>
      <w:r w:rsidRPr="005A3C20">
        <w:rPr>
          <w:rFonts w:eastAsia="Times New Roman"/>
          <w:lang w:val="uk-UA" w:eastAsia="uk-UA"/>
        </w:rPr>
        <w:t>електропостачальника</w:t>
      </w:r>
      <w:proofErr w:type="spellEnd"/>
      <w:r w:rsidRPr="005A3C20">
        <w:rPr>
          <w:rFonts w:eastAsia="Times New Roman"/>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E066C" w:rsidRPr="005A3C20" w:rsidRDefault="007E066C" w:rsidP="007E066C">
      <w:pPr>
        <w:jc w:val="both"/>
        <w:rPr>
          <w:rFonts w:eastAsia="Times New Roman"/>
          <w:lang w:val="uk-UA" w:eastAsia="uk-UA"/>
        </w:rPr>
      </w:pPr>
      <w:r w:rsidRPr="005A3C20">
        <w:rPr>
          <w:rFonts w:eastAsia="Times New Roman"/>
          <w:lang w:val="uk-UA" w:eastAsia="uk-UA"/>
        </w:rPr>
        <w:t>14) інші права, передбачені чинним законодавством і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6.2. Споживач зобов'язується:</w:t>
      </w:r>
    </w:p>
    <w:p w:rsidR="007E066C" w:rsidRPr="005A3C20" w:rsidRDefault="007E066C" w:rsidP="007E066C">
      <w:pPr>
        <w:jc w:val="both"/>
        <w:rPr>
          <w:rFonts w:eastAsia="Times New Roman"/>
          <w:lang w:val="uk-UA" w:eastAsia="uk-UA"/>
        </w:rPr>
      </w:pPr>
      <w:r w:rsidRPr="005A3C20">
        <w:rPr>
          <w:rFonts w:eastAsia="Times New Roman"/>
          <w:lang w:val="uk-UA" w:eastAsia="uk-UA"/>
        </w:rPr>
        <w:t>1) забезпечувати своєчасну та повну оплату спожитої електричної енергії згідно з умовами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2) укласти в</w:t>
      </w:r>
      <w:r w:rsidR="009842D5" w:rsidRPr="005A3C20">
        <w:rPr>
          <w:rFonts w:eastAsia="Times New Roman"/>
          <w:lang w:val="uk-UA" w:eastAsia="uk-UA"/>
        </w:rPr>
        <w:t xml:space="preserve"> установленому порядку договір </w:t>
      </w:r>
      <w:r w:rsidRPr="005A3C20">
        <w:rPr>
          <w:rFonts w:eastAsia="Times New Roman"/>
          <w:lang w:val="uk-UA" w:eastAsia="uk-UA"/>
        </w:rPr>
        <w:t xml:space="preserve"> споживача про нада</w:t>
      </w:r>
      <w:r w:rsidR="009842D5" w:rsidRPr="005A3C20">
        <w:rPr>
          <w:rFonts w:eastAsia="Times New Roman"/>
          <w:lang w:val="uk-UA" w:eastAsia="uk-UA"/>
        </w:rPr>
        <w:t xml:space="preserve">ння послуг з розподілу </w:t>
      </w:r>
      <w:r w:rsidRPr="005A3C20">
        <w:rPr>
          <w:rFonts w:eastAsia="Times New Roman"/>
          <w:lang w:val="uk-UA" w:eastAsia="uk-UA"/>
        </w:rPr>
        <w:t>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E066C" w:rsidRPr="005A3C20" w:rsidRDefault="007E066C" w:rsidP="007E066C">
      <w:pPr>
        <w:jc w:val="both"/>
        <w:rPr>
          <w:rFonts w:eastAsia="Times New Roman"/>
          <w:lang w:val="uk-UA" w:eastAsia="uk-UA"/>
        </w:rPr>
      </w:pPr>
      <w:r w:rsidRPr="005A3C20">
        <w:rPr>
          <w:rFonts w:eastAsia="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4) протягом 5 робочих днів до початку постачання електричної енергії новим </w:t>
      </w:r>
      <w:proofErr w:type="spellStart"/>
      <w:r w:rsidRPr="005A3C20">
        <w:rPr>
          <w:rFonts w:eastAsia="Times New Roman"/>
          <w:lang w:val="uk-UA" w:eastAsia="uk-UA"/>
        </w:rPr>
        <w:t>електропостачальником</w:t>
      </w:r>
      <w:proofErr w:type="spellEnd"/>
      <w:r w:rsidRPr="005A3C20">
        <w:rPr>
          <w:rFonts w:eastAsia="Times New Roman"/>
          <w:lang w:val="uk-UA" w:eastAsia="uk-UA"/>
        </w:rPr>
        <w:t>, але не пізніше дати, визначеної цим Договором, розрахуватися з Постачальником за спожиту електричну енергію;</w:t>
      </w:r>
    </w:p>
    <w:p w:rsidR="007E066C" w:rsidRPr="005A3C20" w:rsidRDefault="007E066C" w:rsidP="007E066C">
      <w:pPr>
        <w:jc w:val="both"/>
        <w:rPr>
          <w:rFonts w:eastAsia="Times New Roman"/>
          <w:lang w:val="uk-UA" w:eastAsia="uk-UA"/>
        </w:rPr>
      </w:pPr>
      <w:r w:rsidRPr="005A3C20">
        <w:rPr>
          <w:rFonts w:eastAsia="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E066C" w:rsidRPr="005A3C20" w:rsidRDefault="007E066C" w:rsidP="007E066C">
      <w:pPr>
        <w:jc w:val="both"/>
        <w:rPr>
          <w:rFonts w:eastAsia="Times New Roman"/>
          <w:lang w:val="uk-UA" w:eastAsia="uk-UA"/>
        </w:rPr>
      </w:pPr>
      <w:r w:rsidRPr="005A3C20">
        <w:rPr>
          <w:rFonts w:eastAsia="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E066C" w:rsidRPr="005A3C20" w:rsidRDefault="007E066C" w:rsidP="007E066C">
      <w:pPr>
        <w:jc w:val="both"/>
        <w:rPr>
          <w:rFonts w:eastAsia="Times New Roman"/>
          <w:lang w:val="uk-UA" w:eastAsia="uk-UA"/>
        </w:rPr>
      </w:pPr>
      <w:r w:rsidRPr="005A3C20">
        <w:rPr>
          <w:rFonts w:eastAsia="Times New Roman"/>
          <w:lang w:val="uk-UA" w:eastAsia="uk-UA"/>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8)</w:t>
      </w:r>
      <w:r w:rsidRPr="005A3C20">
        <w:rPr>
          <w:rFonts w:eastAsia="Times New Roman"/>
          <w:color w:val="000000"/>
          <w:lang w:val="uk-UA" w:eastAsia="uk-UA"/>
        </w:rPr>
        <w:t xml:space="preserve"> за умови неповної оплати </w:t>
      </w:r>
      <w:r w:rsidRPr="005A3C20">
        <w:rPr>
          <w:rFonts w:eastAsia="Times New Roman" w:cs="Arial"/>
          <w:lang w:val="uk-UA" w:eastAsia="uk-UA"/>
        </w:rPr>
        <w:t>фінансових зобов’язань за цим Договором самостійно</w:t>
      </w:r>
      <w:r w:rsidRPr="005A3C20">
        <w:rPr>
          <w:rFonts w:eastAsia="Times New Roman"/>
          <w:color w:val="000000"/>
          <w:lang w:val="uk-UA" w:eastAsia="uk-UA"/>
        </w:rPr>
        <w:t xml:space="preserve"> припинити власне </w:t>
      </w:r>
      <w:proofErr w:type="spellStart"/>
      <w:r w:rsidRPr="005A3C20">
        <w:rPr>
          <w:rFonts w:eastAsia="Times New Roman"/>
          <w:color w:val="000000"/>
          <w:lang w:val="uk-UA" w:eastAsia="uk-UA"/>
        </w:rPr>
        <w:t>електроспоживання</w:t>
      </w:r>
      <w:proofErr w:type="spellEnd"/>
    </w:p>
    <w:p w:rsidR="007E066C" w:rsidRPr="005A3C20" w:rsidRDefault="007E066C" w:rsidP="007E066C">
      <w:pPr>
        <w:jc w:val="both"/>
        <w:rPr>
          <w:rFonts w:eastAsia="Times New Roman"/>
          <w:lang w:val="uk-UA" w:eastAsia="uk-UA"/>
        </w:rPr>
      </w:pPr>
      <w:r w:rsidRPr="005A3C20">
        <w:rPr>
          <w:rFonts w:eastAsia="Times New Roman"/>
          <w:lang w:val="uk-UA" w:eastAsia="uk-UA"/>
        </w:rPr>
        <w:t>9) виконувати інші обов'язки, покладені на Споживача чинним законодавством та/або цим Договором.</w:t>
      </w:r>
    </w:p>
    <w:p w:rsidR="007E066C" w:rsidRPr="005A3C20" w:rsidRDefault="007E066C" w:rsidP="007E066C">
      <w:pPr>
        <w:jc w:val="both"/>
        <w:rPr>
          <w:rFonts w:eastAsia="Times New Roman"/>
          <w:lang w:val="uk-UA" w:eastAsia="uk-UA"/>
        </w:rPr>
      </w:pPr>
    </w:p>
    <w:p w:rsidR="007E066C" w:rsidRPr="005A3C20" w:rsidRDefault="007E066C" w:rsidP="007E066C">
      <w:pPr>
        <w:jc w:val="center"/>
        <w:rPr>
          <w:rFonts w:eastAsia="Times New Roman"/>
          <w:b/>
          <w:lang w:val="uk-UA" w:eastAsia="uk-UA"/>
        </w:rPr>
      </w:pPr>
      <w:r w:rsidRPr="005A3C20">
        <w:rPr>
          <w:rFonts w:eastAsia="Times New Roman"/>
          <w:b/>
          <w:lang w:val="uk-UA" w:eastAsia="uk-UA"/>
        </w:rPr>
        <w:t>7. Права і обов'язки Постачальника</w:t>
      </w:r>
    </w:p>
    <w:p w:rsidR="007E066C" w:rsidRPr="005A3C20" w:rsidRDefault="007E066C" w:rsidP="007E066C">
      <w:pPr>
        <w:jc w:val="both"/>
        <w:rPr>
          <w:rFonts w:eastAsia="Times New Roman"/>
          <w:lang w:val="uk-UA" w:eastAsia="uk-UA"/>
        </w:rPr>
      </w:pPr>
      <w:r w:rsidRPr="005A3C20">
        <w:rPr>
          <w:rFonts w:eastAsia="Times New Roman"/>
          <w:lang w:val="uk-UA" w:eastAsia="uk-UA"/>
        </w:rPr>
        <w:t>7.1. Постачальник має право:</w:t>
      </w:r>
    </w:p>
    <w:p w:rsidR="007E066C" w:rsidRPr="005A3C20" w:rsidRDefault="007E066C" w:rsidP="007E066C">
      <w:pPr>
        <w:jc w:val="both"/>
        <w:rPr>
          <w:rFonts w:eastAsia="Times New Roman"/>
          <w:lang w:val="uk-UA" w:eastAsia="uk-UA"/>
        </w:rPr>
      </w:pPr>
      <w:r w:rsidRPr="005A3C20">
        <w:rPr>
          <w:rFonts w:eastAsia="Times New Roman"/>
          <w:lang w:val="uk-UA" w:eastAsia="uk-UA"/>
        </w:rPr>
        <w:t>1) отримувати від Споживача плату за поставлену електричну енергію;</w:t>
      </w:r>
    </w:p>
    <w:p w:rsidR="007E066C" w:rsidRPr="005A3C20" w:rsidRDefault="007E066C" w:rsidP="007E066C">
      <w:pPr>
        <w:jc w:val="both"/>
        <w:rPr>
          <w:rFonts w:eastAsia="Times New Roman"/>
          <w:lang w:val="uk-UA" w:eastAsia="uk-UA"/>
        </w:rPr>
      </w:pPr>
      <w:r w:rsidRPr="005A3C20">
        <w:rPr>
          <w:rFonts w:eastAsia="Times New Roman"/>
          <w:lang w:val="uk-UA" w:eastAsia="uk-UA"/>
        </w:rPr>
        <w:t>2) контролювати правильність оформлення Споживачем платіжних документів;</w:t>
      </w:r>
    </w:p>
    <w:p w:rsidR="007E066C" w:rsidRPr="005A3C20" w:rsidRDefault="007E066C" w:rsidP="007E066C">
      <w:pPr>
        <w:jc w:val="both"/>
        <w:rPr>
          <w:rFonts w:eastAsia="Times New Roman"/>
          <w:lang w:val="uk-UA" w:eastAsia="uk-UA"/>
        </w:rPr>
      </w:pPr>
      <w:r w:rsidRPr="005A3C20">
        <w:rPr>
          <w:rFonts w:eastAsia="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E066C" w:rsidRPr="005A3C20" w:rsidRDefault="007E066C" w:rsidP="007E066C">
      <w:pPr>
        <w:jc w:val="both"/>
        <w:rPr>
          <w:rFonts w:eastAsia="Times New Roman"/>
          <w:lang w:val="uk-UA" w:eastAsia="uk-UA"/>
        </w:rPr>
      </w:pPr>
      <w:r w:rsidRPr="005A3C20">
        <w:rPr>
          <w:rFonts w:eastAsia="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E066C" w:rsidRPr="005A3C20" w:rsidRDefault="007E066C" w:rsidP="007E066C">
      <w:pPr>
        <w:jc w:val="both"/>
        <w:rPr>
          <w:rFonts w:eastAsia="Times New Roman"/>
          <w:lang w:val="uk-UA" w:eastAsia="uk-UA"/>
        </w:rPr>
      </w:pPr>
      <w:r w:rsidRPr="005A3C20">
        <w:rPr>
          <w:rFonts w:eastAsia="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E066C" w:rsidRPr="005A3C20" w:rsidRDefault="007E066C" w:rsidP="007E066C">
      <w:pPr>
        <w:tabs>
          <w:tab w:val="left" w:pos="993"/>
          <w:tab w:val="left" w:pos="1134"/>
          <w:tab w:val="left" w:pos="3727"/>
        </w:tabs>
        <w:jc w:val="both"/>
        <w:rPr>
          <w:color w:val="000000"/>
          <w:lang w:val="uk-UA"/>
        </w:rPr>
      </w:pPr>
      <w:r w:rsidRPr="005A3C20">
        <w:rPr>
          <w:rFonts w:eastAsia="Times New Roman"/>
          <w:lang w:val="uk-UA" w:eastAsia="uk-UA"/>
        </w:rPr>
        <w:t xml:space="preserve">7) </w:t>
      </w:r>
      <w:r w:rsidRPr="005A3C20">
        <w:rPr>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9842D5" w:rsidRPr="005A3C20" w:rsidRDefault="007E066C" w:rsidP="007E066C">
      <w:pPr>
        <w:tabs>
          <w:tab w:val="left" w:pos="993"/>
          <w:tab w:val="left" w:pos="1134"/>
          <w:tab w:val="left" w:pos="3727"/>
        </w:tabs>
        <w:jc w:val="both"/>
        <w:rPr>
          <w:color w:val="000000"/>
          <w:lang w:val="uk-UA"/>
        </w:rPr>
      </w:pPr>
      <w:r w:rsidRPr="005A3C20">
        <w:rPr>
          <w:color w:val="000000"/>
          <w:lang w:val="uk-UA"/>
        </w:rPr>
        <w:t xml:space="preserve">8) у процесі зміни Споживачем </w:t>
      </w:r>
      <w:proofErr w:type="spellStart"/>
      <w:r w:rsidRPr="005A3C20">
        <w:rPr>
          <w:color w:val="000000"/>
          <w:lang w:val="uk-UA"/>
        </w:rPr>
        <w:t>електропостачальника</w:t>
      </w:r>
      <w:proofErr w:type="spellEnd"/>
      <w:r w:rsidRPr="005A3C20">
        <w:rPr>
          <w:color w:val="000000"/>
          <w:lang w:val="uk-UA"/>
        </w:rPr>
        <w:t xml:space="preserve"> забезпечувати постачання йому електричної енергії на умовах цього Договору до припинення його дії;</w:t>
      </w:r>
    </w:p>
    <w:p w:rsidR="009842D5" w:rsidRPr="005A3C20" w:rsidRDefault="007E066C" w:rsidP="009842D5">
      <w:pPr>
        <w:jc w:val="both"/>
        <w:rPr>
          <w:rFonts w:eastAsia="Times New Roman"/>
          <w:lang w:val="uk-UA" w:eastAsia="uk-UA"/>
        </w:rPr>
      </w:pPr>
      <w:r w:rsidRPr="005A3C20">
        <w:rPr>
          <w:rFonts w:eastAsia="Times New Roman"/>
          <w:lang w:val="uk-UA" w:eastAsia="uk-UA"/>
        </w:rPr>
        <w:t xml:space="preserve">9) </w:t>
      </w:r>
      <w:r w:rsidR="009842D5" w:rsidRPr="005A3C20">
        <w:rPr>
          <w:color w:val="333333"/>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r w:rsidR="00D27A7D">
        <w:rPr>
          <w:color w:val="333333"/>
          <w:lang w:val="uk-UA"/>
        </w:rPr>
        <w:t xml:space="preserve"> за попереднім погодженням із Споживачем</w:t>
      </w:r>
      <w:r w:rsidR="009842D5" w:rsidRPr="005A3C20">
        <w:rPr>
          <w:color w:val="333333"/>
          <w:lang w:val="uk-UA"/>
        </w:rPr>
        <w:t>;</w:t>
      </w:r>
    </w:p>
    <w:p w:rsidR="007E066C" w:rsidRPr="005A3C20" w:rsidRDefault="009842D5" w:rsidP="007E066C">
      <w:pPr>
        <w:jc w:val="both"/>
        <w:rPr>
          <w:rFonts w:eastAsia="Times New Roman"/>
          <w:lang w:val="uk-UA" w:eastAsia="uk-UA"/>
        </w:rPr>
      </w:pPr>
      <w:r w:rsidRPr="005A3C20">
        <w:rPr>
          <w:rFonts w:eastAsia="Times New Roman"/>
          <w:lang w:val="uk-UA" w:eastAsia="uk-UA"/>
        </w:rPr>
        <w:t xml:space="preserve">10) </w:t>
      </w:r>
      <w:r w:rsidR="007E066C" w:rsidRPr="005A3C20">
        <w:rPr>
          <w:rFonts w:eastAsia="Times New Roman"/>
          <w:lang w:val="uk-UA" w:eastAsia="uk-UA"/>
        </w:rPr>
        <w:t>інші права, передбачені чинним законодавством і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7.2. Постачальник зобов'язується:</w:t>
      </w:r>
    </w:p>
    <w:p w:rsidR="007E066C" w:rsidRPr="005A3C20" w:rsidRDefault="007E066C" w:rsidP="007E066C">
      <w:pPr>
        <w:jc w:val="both"/>
        <w:rPr>
          <w:rFonts w:eastAsia="Times New Roman"/>
          <w:lang w:val="uk-UA" w:eastAsia="uk-UA"/>
        </w:rPr>
      </w:pPr>
      <w:r w:rsidRPr="005A3C20">
        <w:rPr>
          <w:rFonts w:eastAsia="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E066C" w:rsidRPr="005A3C20" w:rsidRDefault="007E066C" w:rsidP="007E066C">
      <w:pPr>
        <w:jc w:val="both"/>
        <w:rPr>
          <w:rFonts w:eastAsia="Times New Roman"/>
          <w:lang w:val="uk-UA" w:eastAsia="uk-UA"/>
        </w:rPr>
      </w:pPr>
      <w:r w:rsidRPr="005A3C20">
        <w:rPr>
          <w:rFonts w:eastAsia="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E066C" w:rsidRPr="005A3C20" w:rsidRDefault="007E066C" w:rsidP="007E066C">
      <w:pPr>
        <w:jc w:val="both"/>
        <w:rPr>
          <w:rFonts w:eastAsia="Times New Roman"/>
          <w:lang w:val="uk-UA" w:eastAsia="uk-UA"/>
        </w:rPr>
      </w:pPr>
      <w:r w:rsidRPr="005A3C20">
        <w:rPr>
          <w:rFonts w:eastAsia="Times New Roman"/>
          <w:lang w:val="uk-UA" w:eastAsia="uk-UA"/>
        </w:rPr>
        <w:t>3) забезпечити наявність різних комерційних пропозицій з постачання електричної енергії для Споживача;</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5A3C20">
        <w:rPr>
          <w:rFonts w:eastAsia="Times New Roman"/>
          <w:lang w:val="uk-UA" w:eastAsia="uk-UA"/>
        </w:rPr>
        <w:t>веб-сайті</w:t>
      </w:r>
      <w:proofErr w:type="spellEnd"/>
      <w:r w:rsidRPr="005A3C20">
        <w:rPr>
          <w:rFonts w:eastAsia="Times New Roman"/>
          <w:lang w:val="uk-UA" w:eastAsia="uk-UA"/>
        </w:rPr>
        <w:t xml:space="preserve"> Постачальника і безкоштовно надається Споживачу на його запит;</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5) публікувати на офіційному </w:t>
      </w:r>
      <w:proofErr w:type="spellStart"/>
      <w:r w:rsidRPr="005A3C20">
        <w:rPr>
          <w:rFonts w:eastAsia="Times New Roman"/>
          <w:lang w:val="uk-UA" w:eastAsia="uk-UA"/>
        </w:rPr>
        <w:t>веб-сайті</w:t>
      </w:r>
      <w:proofErr w:type="spellEnd"/>
      <w:r w:rsidRPr="005A3C20">
        <w:rPr>
          <w:rFonts w:eastAsia="Times New Roman"/>
          <w:lang w:val="uk-UA" w:eastAsia="uk-UA"/>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7E066C" w:rsidRPr="005A3C20" w:rsidRDefault="007E066C" w:rsidP="007E066C">
      <w:pPr>
        <w:jc w:val="both"/>
        <w:rPr>
          <w:rFonts w:eastAsia="Times New Roman"/>
          <w:lang w:val="uk-UA" w:eastAsia="uk-UA"/>
        </w:rPr>
      </w:pPr>
      <w:r w:rsidRPr="005A3C20">
        <w:rPr>
          <w:rFonts w:eastAsia="Times New Roman"/>
          <w:lang w:val="uk-UA" w:eastAsia="uk-UA"/>
        </w:rPr>
        <w:t>6) видавати Споживачеві безоплатно платіжні документи та форми звернень;</w:t>
      </w:r>
    </w:p>
    <w:p w:rsidR="007E066C" w:rsidRPr="005A3C20" w:rsidRDefault="007E066C" w:rsidP="007E066C">
      <w:pPr>
        <w:jc w:val="both"/>
        <w:rPr>
          <w:rFonts w:eastAsia="Times New Roman"/>
          <w:lang w:val="uk-UA" w:eastAsia="uk-UA"/>
        </w:rPr>
      </w:pPr>
      <w:r w:rsidRPr="005A3C20">
        <w:rPr>
          <w:rFonts w:eastAsia="Times New Roman"/>
          <w:lang w:val="uk-UA" w:eastAsia="uk-UA"/>
        </w:rPr>
        <w:t>7) приймати оплату наданих за цим Договором послуг будь-яким способом, що передбачений цим Договором;</w:t>
      </w:r>
    </w:p>
    <w:p w:rsidR="007E066C" w:rsidRPr="005A3C20" w:rsidRDefault="00DA09A7" w:rsidP="007E066C">
      <w:pPr>
        <w:jc w:val="both"/>
        <w:rPr>
          <w:rFonts w:eastAsia="Times New Roman"/>
          <w:lang w:val="uk-UA" w:eastAsia="uk-UA"/>
        </w:rPr>
      </w:pPr>
      <w:r>
        <w:rPr>
          <w:rFonts w:eastAsia="Times New Roman"/>
          <w:lang w:val="uk-UA" w:eastAsia="uk-UA"/>
        </w:rPr>
        <w:t>8</w:t>
      </w:r>
      <w:r w:rsidR="007E066C" w:rsidRPr="005A3C20">
        <w:rPr>
          <w:rFonts w:eastAsia="Times New Roman"/>
          <w:lang w:val="uk-UA" w:eastAsia="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E066C" w:rsidRPr="005A3C20" w:rsidRDefault="00DA09A7" w:rsidP="007E066C">
      <w:pPr>
        <w:jc w:val="both"/>
        <w:rPr>
          <w:rFonts w:eastAsia="Times New Roman"/>
          <w:lang w:val="uk-UA" w:eastAsia="uk-UA"/>
        </w:rPr>
      </w:pPr>
      <w:r>
        <w:rPr>
          <w:rFonts w:eastAsia="Times New Roman"/>
          <w:lang w:val="uk-UA" w:eastAsia="uk-UA"/>
        </w:rPr>
        <w:t>9</w:t>
      </w:r>
      <w:r w:rsidR="007E066C" w:rsidRPr="005A3C20">
        <w:rPr>
          <w:rFonts w:eastAsia="Times New Roman"/>
          <w:lang w:val="uk-UA" w:eastAsia="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E066C" w:rsidRPr="005A3C20" w:rsidRDefault="00DA09A7" w:rsidP="007E066C">
      <w:pPr>
        <w:jc w:val="both"/>
        <w:rPr>
          <w:rFonts w:eastAsia="Times New Roman"/>
          <w:lang w:val="uk-UA" w:eastAsia="uk-UA"/>
        </w:rPr>
      </w:pPr>
      <w:r>
        <w:rPr>
          <w:rFonts w:eastAsia="Times New Roman"/>
          <w:lang w:val="uk-UA" w:eastAsia="uk-UA"/>
        </w:rPr>
        <w:t>10</w:t>
      </w:r>
      <w:r w:rsidR="007E066C" w:rsidRPr="005A3C20">
        <w:rPr>
          <w:rFonts w:eastAsia="Times New Roman"/>
          <w:lang w:val="uk-UA" w:eastAsia="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E066C" w:rsidRPr="005A3C20" w:rsidRDefault="00DA09A7" w:rsidP="007E066C">
      <w:pPr>
        <w:jc w:val="both"/>
        <w:rPr>
          <w:rFonts w:eastAsia="Times New Roman"/>
          <w:lang w:val="uk-UA" w:eastAsia="uk-UA"/>
        </w:rPr>
      </w:pPr>
      <w:r>
        <w:rPr>
          <w:rFonts w:eastAsia="Times New Roman"/>
          <w:lang w:val="uk-UA" w:eastAsia="uk-UA"/>
        </w:rPr>
        <w:lastRenderedPageBreak/>
        <w:t>11</w:t>
      </w:r>
      <w:r w:rsidR="007E066C" w:rsidRPr="005A3C20">
        <w:rPr>
          <w:rFonts w:eastAsia="Times New Roman"/>
          <w:lang w:val="uk-UA" w:eastAsia="uk-UA"/>
        </w:rPr>
        <w:t>) забезпечувати конфіденційність даних, отриманих від Споживача;</w:t>
      </w:r>
    </w:p>
    <w:p w:rsidR="007E066C" w:rsidRPr="005A3C20" w:rsidRDefault="00DA09A7" w:rsidP="007E066C">
      <w:pPr>
        <w:jc w:val="both"/>
        <w:rPr>
          <w:rFonts w:eastAsia="Times New Roman"/>
          <w:lang w:val="uk-UA" w:eastAsia="uk-UA"/>
        </w:rPr>
      </w:pPr>
      <w:r>
        <w:rPr>
          <w:rFonts w:eastAsia="Times New Roman"/>
          <w:lang w:val="uk-UA" w:eastAsia="uk-UA"/>
        </w:rPr>
        <w:t>12</w:t>
      </w:r>
      <w:r w:rsidR="007E066C" w:rsidRPr="005A3C20">
        <w:rPr>
          <w:rFonts w:eastAsia="Times New Roman"/>
          <w:lang w:val="uk-UA" w:eastAsia="uk-UA"/>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7E066C" w:rsidRPr="005A3C20" w:rsidRDefault="00DA09A7" w:rsidP="007E066C">
      <w:pPr>
        <w:jc w:val="both"/>
        <w:rPr>
          <w:rFonts w:eastAsia="Times New Roman"/>
          <w:lang w:val="uk-UA" w:eastAsia="uk-UA"/>
        </w:rPr>
      </w:pPr>
      <w:r>
        <w:rPr>
          <w:rFonts w:eastAsia="Times New Roman"/>
          <w:lang w:val="uk-UA" w:eastAsia="uk-UA"/>
        </w:rPr>
        <w:t>13</w:t>
      </w:r>
      <w:r w:rsidR="007E066C" w:rsidRPr="005A3C20">
        <w:rPr>
          <w:rFonts w:eastAsia="Times New Roman"/>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вибрати іншого </w:t>
      </w:r>
      <w:proofErr w:type="spellStart"/>
      <w:r w:rsidRPr="005A3C20">
        <w:rPr>
          <w:rFonts w:eastAsia="Times New Roman"/>
          <w:lang w:val="uk-UA" w:eastAsia="uk-UA"/>
        </w:rPr>
        <w:t>електропостачальника</w:t>
      </w:r>
      <w:proofErr w:type="spellEnd"/>
      <w:r w:rsidRPr="005A3C20">
        <w:rPr>
          <w:rFonts w:eastAsia="Times New Roman"/>
          <w:lang w:val="uk-UA" w:eastAsia="uk-UA"/>
        </w:rPr>
        <w:t xml:space="preserve"> та про наслідки невиконання цього;</w:t>
      </w:r>
    </w:p>
    <w:p w:rsidR="007E066C" w:rsidRPr="005A3C20" w:rsidRDefault="007E066C" w:rsidP="007E066C">
      <w:pPr>
        <w:jc w:val="both"/>
        <w:rPr>
          <w:rFonts w:eastAsia="Times New Roman"/>
          <w:lang w:val="uk-UA" w:eastAsia="uk-UA"/>
        </w:rPr>
      </w:pPr>
      <w:r w:rsidRPr="005A3C20">
        <w:rPr>
          <w:rFonts w:eastAsia="Times New Roman"/>
          <w:lang w:val="uk-UA" w:eastAsia="uk-UA"/>
        </w:rPr>
        <w:t xml:space="preserve">перейти до </w:t>
      </w:r>
      <w:proofErr w:type="spellStart"/>
      <w:r w:rsidRPr="005A3C20">
        <w:rPr>
          <w:rFonts w:eastAsia="Times New Roman"/>
          <w:lang w:val="uk-UA" w:eastAsia="uk-UA"/>
        </w:rPr>
        <w:t>електропостачальника</w:t>
      </w:r>
      <w:proofErr w:type="spellEnd"/>
      <w:r w:rsidRPr="005A3C20">
        <w:rPr>
          <w:rFonts w:eastAsia="Times New Roman"/>
          <w:lang w:val="uk-UA" w:eastAsia="uk-UA"/>
        </w:rPr>
        <w:t>, на якого в установленому порядку покладені спеціальні обов’язки (постачальник «останньої надії»);</w:t>
      </w:r>
    </w:p>
    <w:p w:rsidR="007E066C" w:rsidRPr="005A3C20" w:rsidRDefault="007E066C" w:rsidP="007E066C">
      <w:pPr>
        <w:jc w:val="both"/>
        <w:rPr>
          <w:rFonts w:eastAsia="Times New Roman"/>
          <w:lang w:val="uk-UA" w:eastAsia="uk-UA"/>
        </w:rPr>
      </w:pPr>
      <w:r w:rsidRPr="005A3C20">
        <w:rPr>
          <w:rFonts w:eastAsia="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7E066C" w:rsidRPr="005A3C20" w:rsidRDefault="00DA09A7" w:rsidP="007E066C">
      <w:pPr>
        <w:widowControl w:val="0"/>
        <w:tabs>
          <w:tab w:val="left" w:pos="142"/>
        </w:tabs>
        <w:autoSpaceDE w:val="0"/>
        <w:autoSpaceDN w:val="0"/>
        <w:spacing w:line="242" w:lineRule="auto"/>
        <w:jc w:val="both"/>
        <w:rPr>
          <w:lang w:val="uk-UA" w:eastAsia="en-US"/>
        </w:rPr>
      </w:pPr>
      <w:r>
        <w:rPr>
          <w:lang w:val="uk-UA" w:eastAsia="en-US"/>
        </w:rPr>
        <w:t>14</w:t>
      </w:r>
      <w:r w:rsidR="007E066C" w:rsidRPr="005A3C20">
        <w:rPr>
          <w:lang w:val="uk-UA" w:eastAsia="en-US"/>
        </w:rPr>
        <w:t xml:space="preserve">) приймати оплату поставленої за цим Договором електричної енергії </w:t>
      </w:r>
      <w:r w:rsidR="007E066C" w:rsidRPr="005A3C20">
        <w:rPr>
          <w:rFonts w:eastAsia="Times New Roman"/>
          <w:lang w:val="uk-UA" w:eastAsia="en-US"/>
        </w:rPr>
        <w:t>виключно на поточний рахунок із спеціальним режимом використання, зазначений в розділі «16</w:t>
      </w:r>
      <w:r w:rsidR="007E066C" w:rsidRPr="005A3C20">
        <w:rPr>
          <w:rFonts w:eastAsia="Times New Roman"/>
          <w:b/>
          <w:lang w:val="uk-UA" w:eastAsia="en-US"/>
        </w:rPr>
        <w:t xml:space="preserve">. Місцезнаходження та банківські реквізити Сторін» </w:t>
      </w:r>
      <w:r w:rsidR="007E066C" w:rsidRPr="005A3C20">
        <w:rPr>
          <w:rFonts w:eastAsia="Times New Roman"/>
          <w:lang w:val="uk-UA" w:eastAsia="en-US"/>
        </w:rPr>
        <w:t>цього Договору</w:t>
      </w:r>
      <w:r w:rsidR="007E066C" w:rsidRPr="005A3C20">
        <w:rPr>
          <w:rFonts w:eastAsia="Times New Roman"/>
          <w:b/>
          <w:lang w:val="uk-UA" w:eastAsia="en-US"/>
        </w:rPr>
        <w:t>,</w:t>
      </w:r>
      <w:r w:rsidR="007E066C" w:rsidRPr="005A3C20">
        <w:rPr>
          <w:rFonts w:eastAsia="Times New Roman"/>
          <w:lang w:val="uk-UA" w:eastAsia="en-US"/>
        </w:rPr>
        <w:t xml:space="preserve">  в безготівковій формі через банківську платіжну систему, он-лайн переказ та в інший не заборонений законодавством спосіб;   </w:t>
      </w:r>
    </w:p>
    <w:p w:rsidR="007E066C" w:rsidRPr="005A3C20" w:rsidRDefault="00DA09A7" w:rsidP="007E066C">
      <w:pPr>
        <w:jc w:val="both"/>
        <w:rPr>
          <w:rFonts w:eastAsia="Times New Roman"/>
          <w:lang w:val="uk-UA" w:eastAsia="uk-UA"/>
        </w:rPr>
      </w:pPr>
      <w:r>
        <w:rPr>
          <w:rFonts w:eastAsia="Times New Roman"/>
          <w:lang w:val="uk-UA" w:eastAsia="uk-UA"/>
        </w:rPr>
        <w:t>15</w:t>
      </w:r>
      <w:r w:rsidR="007E066C" w:rsidRPr="005A3C20">
        <w:rPr>
          <w:rFonts w:eastAsia="Times New Roman"/>
          <w:lang w:val="uk-UA" w:eastAsia="uk-UA"/>
        </w:rPr>
        <w:t>) виконувати інші обов'язки, покладені на Постачальника чинним законодавством та/або цим Договором.</w:t>
      </w:r>
    </w:p>
    <w:p w:rsidR="007E066C" w:rsidRPr="005A3C20" w:rsidRDefault="007E066C" w:rsidP="007E066C">
      <w:pPr>
        <w:jc w:val="both"/>
        <w:rPr>
          <w:rFonts w:eastAsia="Times New Roman"/>
          <w:lang w:val="uk-UA" w:eastAsia="uk-UA"/>
        </w:rPr>
      </w:pPr>
    </w:p>
    <w:p w:rsidR="003E05CF" w:rsidRPr="005A3C20" w:rsidRDefault="0030341A" w:rsidP="0030341A">
      <w:pPr>
        <w:pStyle w:val="1"/>
        <w:keepNext w:val="0"/>
        <w:widowControl w:val="0"/>
        <w:tabs>
          <w:tab w:val="left" w:pos="443"/>
        </w:tabs>
        <w:autoSpaceDE w:val="0"/>
        <w:autoSpaceDN w:val="0"/>
        <w:spacing w:before="0" w:after="0"/>
        <w:ind w:left="173"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8</w:t>
      </w:r>
      <w:r w:rsidR="003E05CF" w:rsidRPr="005A3C20">
        <w:rPr>
          <w:rFonts w:ascii="Times New Roman" w:hAnsi="Times New Roman" w:cs="Times New Roman"/>
          <w:sz w:val="24"/>
          <w:szCs w:val="24"/>
          <w:lang w:val="uk-UA"/>
        </w:rPr>
        <w:t>. Порядок припинення та відновлення постачання електричної</w:t>
      </w:r>
      <w:r w:rsidR="00CC008B">
        <w:rPr>
          <w:rFonts w:ascii="Times New Roman" w:hAnsi="Times New Roman" w:cs="Times New Roman"/>
          <w:sz w:val="24"/>
          <w:szCs w:val="24"/>
          <w:lang w:val="uk-UA"/>
        </w:rPr>
        <w:t xml:space="preserve"> </w:t>
      </w:r>
      <w:r w:rsidR="003E05CF" w:rsidRPr="005A3C20">
        <w:rPr>
          <w:rFonts w:ascii="Times New Roman" w:hAnsi="Times New Roman" w:cs="Times New Roman"/>
          <w:sz w:val="24"/>
          <w:szCs w:val="24"/>
          <w:lang w:val="uk-UA"/>
        </w:rPr>
        <w:t>енергії</w:t>
      </w:r>
    </w:p>
    <w:p w:rsidR="003E05CF" w:rsidRPr="005A3C20" w:rsidRDefault="00D61EB8" w:rsidP="00B42713">
      <w:pPr>
        <w:pStyle w:val="afa"/>
        <w:widowControl w:val="0"/>
        <w:tabs>
          <w:tab w:val="left" w:pos="605"/>
        </w:tabs>
        <w:autoSpaceDE w:val="0"/>
        <w:autoSpaceDN w:val="0"/>
        <w:spacing w:after="0" w:line="242" w:lineRule="auto"/>
        <w:ind w:left="0" w:right="-2"/>
        <w:contextualSpacing w:val="0"/>
        <w:jc w:val="both"/>
        <w:rPr>
          <w:rFonts w:ascii="Times New Roman" w:hAnsi="Times New Roman"/>
          <w:sz w:val="24"/>
          <w:szCs w:val="24"/>
        </w:rPr>
      </w:pPr>
      <w:r w:rsidRPr="005A3C20">
        <w:rPr>
          <w:rFonts w:ascii="Times New Roman" w:hAnsi="Times New Roman"/>
          <w:sz w:val="24"/>
          <w:szCs w:val="24"/>
        </w:rPr>
        <w:t>8</w:t>
      </w:r>
      <w:r w:rsidR="006241EB" w:rsidRPr="005A3C20">
        <w:rPr>
          <w:rFonts w:ascii="Times New Roman" w:hAnsi="Times New Roman"/>
          <w:sz w:val="24"/>
          <w:szCs w:val="24"/>
        </w:rPr>
        <w:t>.1.</w:t>
      </w:r>
      <w:r w:rsidR="003E05CF" w:rsidRPr="005A3C20">
        <w:rPr>
          <w:rFonts w:ascii="Times New Roman" w:hAnsi="Times New Roman"/>
          <w:sz w:val="24"/>
          <w:szCs w:val="24"/>
        </w:rPr>
        <w:t xml:space="preserve">Постачальник має право звернутися до оператора системи з вимогою про відключення об'єкта Споживача </w:t>
      </w:r>
      <w:r w:rsidR="003E05CF" w:rsidRPr="005A3C20">
        <w:rPr>
          <w:rFonts w:ascii="Times New Roman" w:hAnsi="Times New Roman"/>
          <w:spacing w:val="-3"/>
          <w:sz w:val="24"/>
          <w:szCs w:val="24"/>
        </w:rPr>
        <w:t xml:space="preserve">від </w:t>
      </w:r>
      <w:r w:rsidR="003E05CF" w:rsidRPr="005A3C20">
        <w:rPr>
          <w:rFonts w:ascii="Times New Roman" w:hAnsi="Times New Roman"/>
          <w:sz w:val="24"/>
          <w:szCs w:val="24"/>
        </w:rPr>
        <w:t>електропостачання у випадку порушення Споживачем строк</w:t>
      </w:r>
      <w:r w:rsidR="006241EB" w:rsidRPr="005A3C20">
        <w:rPr>
          <w:rFonts w:ascii="Times New Roman" w:hAnsi="Times New Roman"/>
          <w:sz w:val="24"/>
          <w:szCs w:val="24"/>
        </w:rPr>
        <w:t>ів оплати за цим Договором</w:t>
      </w:r>
      <w:r w:rsidR="003E05CF" w:rsidRPr="005A3C20">
        <w:rPr>
          <w:rFonts w:ascii="Times New Roman" w:hAnsi="Times New Roman"/>
          <w:sz w:val="24"/>
          <w:szCs w:val="24"/>
        </w:rPr>
        <w:t xml:space="preserve">, у тому числі за графіком </w:t>
      </w:r>
      <w:proofErr w:type="spellStart"/>
      <w:r w:rsidR="003E05CF" w:rsidRPr="005A3C20">
        <w:rPr>
          <w:rFonts w:ascii="Times New Roman" w:hAnsi="Times New Roman"/>
          <w:sz w:val="24"/>
          <w:szCs w:val="24"/>
        </w:rPr>
        <w:t>погашеннязаборгованості</w:t>
      </w:r>
      <w:proofErr w:type="spellEnd"/>
      <w:r w:rsidR="003E05CF" w:rsidRPr="005A3C20">
        <w:rPr>
          <w:rFonts w:ascii="Times New Roman" w:hAnsi="Times New Roman"/>
          <w:sz w:val="24"/>
          <w:szCs w:val="24"/>
        </w:rPr>
        <w:t>.</w:t>
      </w:r>
    </w:p>
    <w:p w:rsidR="003E05CF" w:rsidRPr="005A3C20" w:rsidRDefault="00D61EB8" w:rsidP="00B42713">
      <w:pPr>
        <w:pStyle w:val="afa"/>
        <w:widowControl w:val="0"/>
        <w:tabs>
          <w:tab w:val="left" w:pos="610"/>
        </w:tabs>
        <w:autoSpaceDE w:val="0"/>
        <w:autoSpaceDN w:val="0"/>
        <w:spacing w:after="0" w:line="247" w:lineRule="auto"/>
        <w:ind w:left="0" w:right="-2"/>
        <w:contextualSpacing w:val="0"/>
        <w:jc w:val="both"/>
        <w:rPr>
          <w:rFonts w:ascii="Times New Roman" w:hAnsi="Times New Roman"/>
          <w:sz w:val="24"/>
          <w:szCs w:val="24"/>
        </w:rPr>
      </w:pPr>
      <w:r w:rsidRPr="005A3C20">
        <w:rPr>
          <w:rFonts w:ascii="Times New Roman" w:hAnsi="Times New Roman"/>
          <w:sz w:val="24"/>
          <w:szCs w:val="24"/>
        </w:rPr>
        <w:t>8</w:t>
      </w:r>
      <w:r w:rsidR="006241EB" w:rsidRPr="005A3C20">
        <w:rPr>
          <w:rFonts w:ascii="Times New Roman" w:hAnsi="Times New Roman"/>
          <w:sz w:val="24"/>
          <w:szCs w:val="24"/>
        </w:rPr>
        <w:t>.2.</w:t>
      </w:r>
      <w:r w:rsidR="003E05CF" w:rsidRPr="005A3C20">
        <w:rPr>
          <w:rFonts w:ascii="Times New Roman" w:hAnsi="Times New Roman"/>
          <w:sz w:val="24"/>
          <w:szCs w:val="24"/>
        </w:rPr>
        <w:t xml:space="preserve">Припинення електропостачання не звільняє Споживача </w:t>
      </w:r>
      <w:r w:rsidR="003E05CF" w:rsidRPr="005A3C20">
        <w:rPr>
          <w:rFonts w:ascii="Times New Roman" w:hAnsi="Times New Roman"/>
          <w:spacing w:val="-3"/>
          <w:sz w:val="24"/>
          <w:szCs w:val="24"/>
        </w:rPr>
        <w:t xml:space="preserve">від </w:t>
      </w:r>
      <w:r w:rsidR="003E05CF" w:rsidRPr="005A3C20">
        <w:rPr>
          <w:rFonts w:ascii="Times New Roman" w:hAnsi="Times New Roman"/>
          <w:sz w:val="24"/>
          <w:szCs w:val="24"/>
        </w:rPr>
        <w:t xml:space="preserve">обов'язку сплатити заборгованість Постачальнику за </w:t>
      </w:r>
      <w:proofErr w:type="spellStart"/>
      <w:r w:rsidR="003E05CF" w:rsidRPr="005A3C20">
        <w:rPr>
          <w:rFonts w:ascii="Times New Roman" w:hAnsi="Times New Roman"/>
          <w:sz w:val="24"/>
          <w:szCs w:val="24"/>
        </w:rPr>
        <w:t>цимДоговором</w:t>
      </w:r>
      <w:proofErr w:type="spellEnd"/>
      <w:r w:rsidR="003E05CF" w:rsidRPr="005A3C20">
        <w:rPr>
          <w:rFonts w:ascii="Times New Roman" w:hAnsi="Times New Roman"/>
          <w:sz w:val="24"/>
          <w:szCs w:val="24"/>
        </w:rPr>
        <w:t>.</w:t>
      </w:r>
    </w:p>
    <w:p w:rsidR="003E05CF" w:rsidRPr="005A3C20" w:rsidRDefault="00D61EB8" w:rsidP="00B42713">
      <w:pPr>
        <w:pStyle w:val="afa"/>
        <w:widowControl w:val="0"/>
        <w:tabs>
          <w:tab w:val="left" w:pos="591"/>
        </w:tabs>
        <w:autoSpaceDE w:val="0"/>
        <w:autoSpaceDN w:val="0"/>
        <w:spacing w:after="0" w:line="237" w:lineRule="auto"/>
        <w:ind w:left="0" w:right="-2"/>
        <w:contextualSpacing w:val="0"/>
        <w:jc w:val="both"/>
        <w:rPr>
          <w:rFonts w:ascii="Times New Roman" w:hAnsi="Times New Roman"/>
          <w:sz w:val="24"/>
          <w:szCs w:val="24"/>
        </w:rPr>
      </w:pPr>
      <w:r w:rsidRPr="005A3C20">
        <w:rPr>
          <w:rFonts w:ascii="Times New Roman" w:hAnsi="Times New Roman"/>
          <w:sz w:val="24"/>
          <w:szCs w:val="24"/>
        </w:rPr>
        <w:t>8</w:t>
      </w:r>
      <w:r w:rsidR="006241EB" w:rsidRPr="005A3C20">
        <w:rPr>
          <w:rFonts w:ascii="Times New Roman" w:hAnsi="Times New Roman"/>
          <w:sz w:val="24"/>
          <w:szCs w:val="24"/>
        </w:rPr>
        <w:t>.3.</w:t>
      </w:r>
      <w:r w:rsidR="003E05CF" w:rsidRPr="005A3C20">
        <w:rPr>
          <w:rFonts w:ascii="Times New Roman" w:hAnsi="Times New Roman"/>
          <w:sz w:val="24"/>
          <w:szCs w:val="24"/>
        </w:rPr>
        <w:t>Відновлення</w:t>
      </w:r>
      <w:r w:rsidR="00CC008B">
        <w:rPr>
          <w:rFonts w:ascii="Times New Roman" w:hAnsi="Times New Roman"/>
          <w:sz w:val="24"/>
          <w:szCs w:val="24"/>
        </w:rPr>
        <w:t xml:space="preserve"> </w:t>
      </w:r>
      <w:r w:rsidR="003E05CF" w:rsidRPr="005A3C20">
        <w:rPr>
          <w:rFonts w:ascii="Times New Roman" w:hAnsi="Times New Roman"/>
          <w:sz w:val="24"/>
          <w:szCs w:val="24"/>
        </w:rPr>
        <w:t>постачання</w:t>
      </w:r>
      <w:r w:rsidR="00CC008B">
        <w:rPr>
          <w:rFonts w:ascii="Times New Roman" w:hAnsi="Times New Roman"/>
          <w:sz w:val="24"/>
          <w:szCs w:val="24"/>
        </w:rPr>
        <w:t xml:space="preserve"> електричної енергії </w:t>
      </w:r>
      <w:r w:rsidR="003E05CF" w:rsidRPr="005A3C20">
        <w:rPr>
          <w:rFonts w:ascii="Times New Roman" w:hAnsi="Times New Roman"/>
          <w:sz w:val="24"/>
          <w:szCs w:val="24"/>
        </w:rPr>
        <w:t>Споживачу</w:t>
      </w:r>
      <w:r w:rsidR="00CC008B">
        <w:rPr>
          <w:rFonts w:ascii="Times New Roman" w:hAnsi="Times New Roman"/>
          <w:sz w:val="24"/>
          <w:szCs w:val="24"/>
        </w:rPr>
        <w:t xml:space="preserve"> </w:t>
      </w:r>
      <w:r w:rsidR="003E05CF" w:rsidRPr="005A3C20">
        <w:rPr>
          <w:rFonts w:ascii="Times New Roman" w:hAnsi="Times New Roman"/>
          <w:sz w:val="24"/>
          <w:szCs w:val="24"/>
        </w:rPr>
        <w:t>може</w:t>
      </w:r>
      <w:r w:rsidR="00CC008B">
        <w:rPr>
          <w:rFonts w:ascii="Times New Roman" w:hAnsi="Times New Roman"/>
          <w:sz w:val="24"/>
          <w:szCs w:val="24"/>
        </w:rPr>
        <w:t xml:space="preserve"> </w:t>
      </w:r>
      <w:r w:rsidR="003E05CF" w:rsidRPr="005A3C20">
        <w:rPr>
          <w:rFonts w:ascii="Times New Roman" w:hAnsi="Times New Roman"/>
          <w:spacing w:val="-4"/>
          <w:sz w:val="24"/>
          <w:szCs w:val="24"/>
        </w:rPr>
        <w:t xml:space="preserve">бути </w:t>
      </w:r>
      <w:r w:rsidR="003E05CF" w:rsidRPr="005A3C20">
        <w:rPr>
          <w:rFonts w:ascii="Times New Roman" w:hAnsi="Times New Roman"/>
          <w:sz w:val="24"/>
          <w:szCs w:val="24"/>
        </w:rPr>
        <w:t>здійснено</w:t>
      </w:r>
      <w:r w:rsidR="00CC008B">
        <w:rPr>
          <w:rFonts w:ascii="Times New Roman" w:hAnsi="Times New Roman"/>
          <w:sz w:val="24"/>
          <w:szCs w:val="24"/>
        </w:rPr>
        <w:t xml:space="preserve"> </w:t>
      </w:r>
      <w:r w:rsidR="003E05CF" w:rsidRPr="005A3C20">
        <w:rPr>
          <w:rFonts w:ascii="Times New Roman" w:hAnsi="Times New Roman"/>
          <w:sz w:val="24"/>
          <w:szCs w:val="24"/>
        </w:rPr>
        <w:t>за</w:t>
      </w:r>
      <w:r w:rsidR="00CC008B">
        <w:rPr>
          <w:rFonts w:ascii="Times New Roman" w:hAnsi="Times New Roman"/>
          <w:sz w:val="24"/>
          <w:szCs w:val="24"/>
        </w:rPr>
        <w:t xml:space="preserve"> </w:t>
      </w:r>
      <w:r w:rsidR="003E05CF" w:rsidRPr="005A3C20">
        <w:rPr>
          <w:rFonts w:ascii="Times New Roman" w:hAnsi="Times New Roman"/>
          <w:sz w:val="24"/>
          <w:szCs w:val="24"/>
        </w:rPr>
        <w:t>умови</w:t>
      </w:r>
      <w:r w:rsidR="00CC008B">
        <w:rPr>
          <w:rFonts w:ascii="Times New Roman" w:hAnsi="Times New Roman"/>
          <w:sz w:val="24"/>
          <w:szCs w:val="24"/>
        </w:rPr>
        <w:t xml:space="preserve"> </w:t>
      </w:r>
      <w:r w:rsidR="003E05CF" w:rsidRPr="005A3C20">
        <w:rPr>
          <w:rFonts w:ascii="Times New Roman" w:hAnsi="Times New Roman"/>
          <w:sz w:val="24"/>
          <w:szCs w:val="24"/>
        </w:rPr>
        <w:t>повного розрахунку</w:t>
      </w:r>
      <w:r w:rsidR="00CC008B">
        <w:rPr>
          <w:rFonts w:ascii="Times New Roman" w:hAnsi="Times New Roman"/>
          <w:sz w:val="24"/>
          <w:szCs w:val="24"/>
        </w:rPr>
        <w:t xml:space="preserve"> </w:t>
      </w:r>
      <w:r w:rsidR="003E05CF" w:rsidRPr="005A3C20">
        <w:rPr>
          <w:rFonts w:ascii="Times New Roman" w:hAnsi="Times New Roman"/>
          <w:sz w:val="24"/>
          <w:szCs w:val="24"/>
        </w:rPr>
        <w:t>Споживача</w:t>
      </w:r>
      <w:r w:rsidR="00CC008B">
        <w:rPr>
          <w:rFonts w:ascii="Times New Roman" w:hAnsi="Times New Roman"/>
          <w:sz w:val="24"/>
          <w:szCs w:val="24"/>
        </w:rPr>
        <w:t xml:space="preserve"> </w:t>
      </w:r>
      <w:r w:rsidR="003E05CF" w:rsidRPr="005A3C20">
        <w:rPr>
          <w:rFonts w:ascii="Times New Roman" w:hAnsi="Times New Roman"/>
          <w:sz w:val="24"/>
          <w:szCs w:val="24"/>
        </w:rPr>
        <w:t>за</w:t>
      </w:r>
      <w:r w:rsidR="00CC008B">
        <w:rPr>
          <w:rFonts w:ascii="Times New Roman" w:hAnsi="Times New Roman"/>
          <w:sz w:val="24"/>
          <w:szCs w:val="24"/>
        </w:rPr>
        <w:t xml:space="preserve"> </w:t>
      </w:r>
      <w:r w:rsidR="003E05CF" w:rsidRPr="005A3C20">
        <w:rPr>
          <w:rFonts w:ascii="Times New Roman" w:hAnsi="Times New Roman"/>
          <w:sz w:val="24"/>
          <w:szCs w:val="24"/>
        </w:rPr>
        <w:t>спожиту</w:t>
      </w:r>
      <w:r w:rsidR="00CC008B">
        <w:rPr>
          <w:rFonts w:ascii="Times New Roman" w:hAnsi="Times New Roman"/>
          <w:sz w:val="24"/>
          <w:szCs w:val="24"/>
        </w:rPr>
        <w:t xml:space="preserve"> </w:t>
      </w:r>
      <w:r w:rsidR="003E05CF" w:rsidRPr="005A3C20">
        <w:rPr>
          <w:rFonts w:ascii="Times New Roman" w:hAnsi="Times New Roman"/>
          <w:sz w:val="24"/>
          <w:szCs w:val="24"/>
        </w:rPr>
        <w:t>електричну</w:t>
      </w:r>
      <w:r w:rsidR="00CC008B">
        <w:rPr>
          <w:rFonts w:ascii="Times New Roman" w:hAnsi="Times New Roman"/>
          <w:sz w:val="24"/>
          <w:szCs w:val="24"/>
        </w:rPr>
        <w:t xml:space="preserve"> </w:t>
      </w:r>
      <w:r w:rsidR="003E05CF" w:rsidRPr="005A3C20">
        <w:rPr>
          <w:rFonts w:ascii="Times New Roman" w:hAnsi="Times New Roman"/>
          <w:sz w:val="24"/>
          <w:szCs w:val="24"/>
        </w:rPr>
        <w:t>енергію</w:t>
      </w:r>
      <w:r w:rsidR="00CC008B">
        <w:rPr>
          <w:rFonts w:ascii="Times New Roman" w:hAnsi="Times New Roman"/>
          <w:sz w:val="24"/>
          <w:szCs w:val="24"/>
        </w:rPr>
        <w:t xml:space="preserve"> </w:t>
      </w:r>
      <w:r w:rsidR="003E05CF" w:rsidRPr="005A3C20">
        <w:rPr>
          <w:rFonts w:ascii="Times New Roman" w:hAnsi="Times New Roman"/>
          <w:sz w:val="24"/>
          <w:szCs w:val="24"/>
        </w:rPr>
        <w:t>за</w:t>
      </w:r>
      <w:r w:rsidR="00CC008B">
        <w:rPr>
          <w:rFonts w:ascii="Times New Roman" w:hAnsi="Times New Roman"/>
          <w:sz w:val="24"/>
          <w:szCs w:val="24"/>
        </w:rPr>
        <w:t xml:space="preserve"> </w:t>
      </w:r>
      <w:r w:rsidR="003E05CF" w:rsidRPr="005A3C20">
        <w:rPr>
          <w:rFonts w:ascii="Times New Roman" w:hAnsi="Times New Roman"/>
          <w:sz w:val="24"/>
          <w:szCs w:val="24"/>
        </w:rPr>
        <w:t>цим</w:t>
      </w:r>
      <w:r w:rsidR="00CC008B">
        <w:rPr>
          <w:rFonts w:ascii="Times New Roman" w:hAnsi="Times New Roman"/>
          <w:sz w:val="24"/>
          <w:szCs w:val="24"/>
        </w:rPr>
        <w:t xml:space="preserve"> </w:t>
      </w:r>
      <w:r w:rsidR="003E05CF" w:rsidRPr="005A3C20">
        <w:rPr>
          <w:rFonts w:ascii="Times New Roman" w:hAnsi="Times New Roman"/>
          <w:sz w:val="24"/>
          <w:szCs w:val="24"/>
        </w:rPr>
        <w:t>Договором</w:t>
      </w:r>
      <w:r w:rsidR="00CC008B">
        <w:rPr>
          <w:rFonts w:ascii="Times New Roman" w:hAnsi="Times New Roman"/>
          <w:sz w:val="24"/>
          <w:szCs w:val="24"/>
        </w:rPr>
        <w:t xml:space="preserve"> </w:t>
      </w:r>
      <w:r w:rsidR="003E05CF" w:rsidRPr="005A3C20">
        <w:rPr>
          <w:rFonts w:ascii="Times New Roman" w:hAnsi="Times New Roman"/>
          <w:sz w:val="24"/>
          <w:szCs w:val="24"/>
        </w:rPr>
        <w:t>або</w:t>
      </w:r>
      <w:r w:rsidR="00CC008B">
        <w:rPr>
          <w:rFonts w:ascii="Times New Roman" w:hAnsi="Times New Roman"/>
          <w:sz w:val="24"/>
          <w:szCs w:val="24"/>
        </w:rPr>
        <w:t xml:space="preserve"> </w:t>
      </w:r>
      <w:r w:rsidR="003E05CF" w:rsidRPr="005A3C20">
        <w:rPr>
          <w:rFonts w:ascii="Times New Roman" w:hAnsi="Times New Roman"/>
          <w:sz w:val="24"/>
          <w:szCs w:val="24"/>
        </w:rPr>
        <w:t>складення</w:t>
      </w:r>
      <w:r w:rsidR="00CC008B">
        <w:rPr>
          <w:rFonts w:ascii="Times New Roman" w:hAnsi="Times New Roman"/>
          <w:sz w:val="24"/>
          <w:szCs w:val="24"/>
        </w:rPr>
        <w:t xml:space="preserve"> </w:t>
      </w:r>
      <w:r w:rsidR="003E05CF" w:rsidRPr="005A3C20">
        <w:rPr>
          <w:rFonts w:ascii="Times New Roman" w:hAnsi="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4630D" w:rsidRPr="005A3C20" w:rsidRDefault="00D61EB8" w:rsidP="00B42713">
      <w:pPr>
        <w:pStyle w:val="afa"/>
        <w:widowControl w:val="0"/>
        <w:tabs>
          <w:tab w:val="left" w:pos="591"/>
        </w:tabs>
        <w:autoSpaceDE w:val="0"/>
        <w:autoSpaceDN w:val="0"/>
        <w:spacing w:after="0" w:line="242" w:lineRule="auto"/>
        <w:ind w:left="0" w:right="-2"/>
        <w:contextualSpacing w:val="0"/>
        <w:jc w:val="both"/>
        <w:rPr>
          <w:rFonts w:ascii="Times New Roman" w:hAnsi="Times New Roman"/>
          <w:sz w:val="24"/>
          <w:szCs w:val="24"/>
        </w:rPr>
      </w:pPr>
      <w:r w:rsidRPr="005A3C20">
        <w:rPr>
          <w:rFonts w:ascii="Times New Roman" w:hAnsi="Times New Roman"/>
          <w:sz w:val="24"/>
          <w:szCs w:val="24"/>
        </w:rPr>
        <w:t>8</w:t>
      </w:r>
      <w:r w:rsidR="006241EB" w:rsidRPr="005A3C20">
        <w:rPr>
          <w:rFonts w:ascii="Times New Roman" w:hAnsi="Times New Roman"/>
          <w:sz w:val="24"/>
          <w:szCs w:val="24"/>
        </w:rPr>
        <w:t>.4.</w:t>
      </w:r>
      <w:r w:rsidR="003E05CF" w:rsidRPr="005A3C20">
        <w:rPr>
          <w:rFonts w:ascii="Times New Roman" w:hAnsi="Times New Roman"/>
          <w:sz w:val="24"/>
          <w:szCs w:val="24"/>
        </w:rPr>
        <w:t>Якщо</w:t>
      </w:r>
      <w:r w:rsidR="00CC008B">
        <w:rPr>
          <w:rFonts w:ascii="Times New Roman" w:hAnsi="Times New Roman"/>
          <w:sz w:val="24"/>
          <w:szCs w:val="24"/>
        </w:rPr>
        <w:t xml:space="preserve"> </w:t>
      </w:r>
      <w:r w:rsidR="003E05CF" w:rsidRPr="005A3C20">
        <w:rPr>
          <w:rFonts w:ascii="Times New Roman" w:hAnsi="Times New Roman"/>
          <w:sz w:val="24"/>
          <w:szCs w:val="24"/>
        </w:rPr>
        <w:t>за</w:t>
      </w:r>
      <w:r w:rsidR="00CC008B">
        <w:rPr>
          <w:rFonts w:ascii="Times New Roman" w:hAnsi="Times New Roman"/>
          <w:sz w:val="24"/>
          <w:szCs w:val="24"/>
        </w:rPr>
        <w:t xml:space="preserve"> </w:t>
      </w:r>
      <w:r w:rsidR="003E05CF" w:rsidRPr="005A3C20">
        <w:rPr>
          <w:rFonts w:ascii="Times New Roman" w:hAnsi="Times New Roman"/>
          <w:sz w:val="24"/>
          <w:szCs w:val="24"/>
        </w:rPr>
        <w:t>ініціативою</w:t>
      </w:r>
      <w:r w:rsidR="00CC008B">
        <w:rPr>
          <w:rFonts w:ascii="Times New Roman" w:hAnsi="Times New Roman"/>
          <w:sz w:val="24"/>
          <w:szCs w:val="24"/>
        </w:rPr>
        <w:t xml:space="preserve"> </w:t>
      </w:r>
      <w:r w:rsidR="003E05CF" w:rsidRPr="005A3C20">
        <w:rPr>
          <w:rFonts w:ascii="Times New Roman" w:hAnsi="Times New Roman"/>
          <w:sz w:val="24"/>
          <w:szCs w:val="24"/>
        </w:rPr>
        <w:t>Споживача</w:t>
      </w:r>
      <w:r w:rsidR="00CC008B">
        <w:rPr>
          <w:rFonts w:ascii="Times New Roman" w:hAnsi="Times New Roman"/>
          <w:sz w:val="24"/>
          <w:szCs w:val="24"/>
        </w:rPr>
        <w:t xml:space="preserve"> </w:t>
      </w:r>
      <w:r w:rsidR="003E05CF" w:rsidRPr="005A3C20">
        <w:rPr>
          <w:rFonts w:ascii="Times New Roman" w:hAnsi="Times New Roman"/>
          <w:sz w:val="24"/>
          <w:szCs w:val="24"/>
        </w:rPr>
        <w:t>необхідно</w:t>
      </w:r>
      <w:r w:rsidR="00CC008B">
        <w:rPr>
          <w:rFonts w:ascii="Times New Roman" w:hAnsi="Times New Roman"/>
          <w:sz w:val="24"/>
          <w:szCs w:val="24"/>
        </w:rPr>
        <w:t xml:space="preserve"> </w:t>
      </w:r>
      <w:r w:rsidR="003E05CF" w:rsidRPr="005A3C20">
        <w:rPr>
          <w:rFonts w:ascii="Times New Roman" w:hAnsi="Times New Roman"/>
          <w:sz w:val="24"/>
          <w:szCs w:val="24"/>
        </w:rPr>
        <w:t>припинити</w:t>
      </w:r>
      <w:r w:rsidR="00CC008B">
        <w:rPr>
          <w:rFonts w:ascii="Times New Roman" w:hAnsi="Times New Roman"/>
          <w:sz w:val="24"/>
          <w:szCs w:val="24"/>
        </w:rPr>
        <w:t xml:space="preserve"> </w:t>
      </w:r>
      <w:r w:rsidR="003E05CF" w:rsidRPr="005A3C20">
        <w:rPr>
          <w:rFonts w:ascii="Times New Roman" w:hAnsi="Times New Roman"/>
          <w:sz w:val="24"/>
          <w:szCs w:val="24"/>
        </w:rPr>
        <w:t>постачання</w:t>
      </w:r>
      <w:r w:rsidR="00CC008B">
        <w:rPr>
          <w:rFonts w:ascii="Times New Roman" w:hAnsi="Times New Roman"/>
          <w:sz w:val="24"/>
          <w:szCs w:val="24"/>
        </w:rPr>
        <w:t xml:space="preserve"> </w:t>
      </w:r>
      <w:r w:rsidR="003E05CF" w:rsidRPr="005A3C20">
        <w:rPr>
          <w:rFonts w:ascii="Times New Roman" w:hAnsi="Times New Roman"/>
          <w:sz w:val="24"/>
          <w:szCs w:val="24"/>
        </w:rPr>
        <w:t>електричної</w:t>
      </w:r>
      <w:r w:rsidR="00CC008B">
        <w:rPr>
          <w:rFonts w:ascii="Times New Roman" w:hAnsi="Times New Roman"/>
          <w:sz w:val="24"/>
          <w:szCs w:val="24"/>
        </w:rPr>
        <w:t xml:space="preserve"> </w:t>
      </w:r>
      <w:r w:rsidR="003E05CF" w:rsidRPr="005A3C20">
        <w:rPr>
          <w:rFonts w:ascii="Times New Roman" w:hAnsi="Times New Roman"/>
          <w:sz w:val="24"/>
          <w:szCs w:val="24"/>
        </w:rPr>
        <w:t>енергії</w:t>
      </w:r>
      <w:r w:rsidR="00CC008B">
        <w:rPr>
          <w:rFonts w:ascii="Times New Roman" w:hAnsi="Times New Roman"/>
          <w:sz w:val="24"/>
          <w:szCs w:val="24"/>
        </w:rPr>
        <w:t xml:space="preserve"> </w:t>
      </w:r>
      <w:r w:rsidR="003E05CF" w:rsidRPr="005A3C20">
        <w:rPr>
          <w:rFonts w:ascii="Times New Roman" w:hAnsi="Times New Roman"/>
          <w:sz w:val="24"/>
          <w:szCs w:val="24"/>
        </w:rPr>
        <w:t>на</w:t>
      </w:r>
      <w:r w:rsidR="00CC008B">
        <w:rPr>
          <w:rFonts w:ascii="Times New Roman" w:hAnsi="Times New Roman"/>
          <w:sz w:val="24"/>
          <w:szCs w:val="24"/>
        </w:rPr>
        <w:t xml:space="preserve"> </w:t>
      </w:r>
      <w:r w:rsidR="003E05CF" w:rsidRPr="005A3C20">
        <w:rPr>
          <w:rFonts w:ascii="Times New Roman" w:hAnsi="Times New Roman"/>
          <w:sz w:val="24"/>
          <w:szCs w:val="24"/>
        </w:rPr>
        <w:t xml:space="preserve">об'єкт Споживача для проведення ремонтних робіт, реконструкції чи технічного переоснащення тощо, Споживач має звернутися до </w:t>
      </w:r>
      <w:proofErr w:type="spellStart"/>
      <w:r w:rsidR="003E05CF" w:rsidRPr="005A3C20">
        <w:rPr>
          <w:rFonts w:ascii="Times New Roman" w:hAnsi="Times New Roman"/>
          <w:sz w:val="24"/>
          <w:szCs w:val="24"/>
        </w:rPr>
        <w:t>оператора</w:t>
      </w:r>
      <w:r w:rsidR="006A7EFC" w:rsidRPr="005A3C20">
        <w:rPr>
          <w:rFonts w:ascii="Times New Roman" w:hAnsi="Times New Roman"/>
          <w:sz w:val="24"/>
          <w:szCs w:val="24"/>
        </w:rPr>
        <w:t>системи</w:t>
      </w:r>
      <w:proofErr w:type="spellEnd"/>
      <w:r w:rsidR="006A7EFC" w:rsidRPr="005A3C20">
        <w:rPr>
          <w:rFonts w:ascii="Times New Roman" w:hAnsi="Times New Roman"/>
          <w:sz w:val="24"/>
          <w:szCs w:val="24"/>
        </w:rPr>
        <w:t>, попередивши Постачальника за 20 днів до припинення постачання.</w:t>
      </w:r>
    </w:p>
    <w:p w:rsidR="00D61EB8" w:rsidRPr="005A3C20" w:rsidRDefault="00D61EB8" w:rsidP="00B42713">
      <w:pPr>
        <w:pStyle w:val="afa"/>
        <w:widowControl w:val="0"/>
        <w:tabs>
          <w:tab w:val="left" w:pos="591"/>
        </w:tabs>
        <w:autoSpaceDE w:val="0"/>
        <w:autoSpaceDN w:val="0"/>
        <w:spacing w:after="0" w:line="242" w:lineRule="auto"/>
        <w:ind w:left="0" w:right="-2"/>
        <w:contextualSpacing w:val="0"/>
        <w:jc w:val="both"/>
        <w:rPr>
          <w:rFonts w:ascii="Times New Roman" w:hAnsi="Times New Roman"/>
          <w:sz w:val="24"/>
          <w:szCs w:val="24"/>
        </w:rPr>
      </w:pPr>
    </w:p>
    <w:p w:rsidR="003E05CF" w:rsidRPr="005A3C20" w:rsidRDefault="0030341A" w:rsidP="006241EB">
      <w:pPr>
        <w:pStyle w:val="1"/>
        <w:keepNext w:val="0"/>
        <w:widowControl w:val="0"/>
        <w:tabs>
          <w:tab w:val="left" w:pos="443"/>
        </w:tabs>
        <w:autoSpaceDE w:val="0"/>
        <w:autoSpaceDN w:val="0"/>
        <w:spacing w:before="0" w:after="0"/>
        <w:ind w:left="284"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9</w:t>
      </w:r>
      <w:r w:rsidR="006241EB" w:rsidRPr="005A3C20">
        <w:rPr>
          <w:rFonts w:ascii="Times New Roman" w:hAnsi="Times New Roman" w:cs="Times New Roman"/>
          <w:sz w:val="24"/>
          <w:szCs w:val="24"/>
          <w:lang w:val="uk-UA"/>
        </w:rPr>
        <w:t>.</w:t>
      </w:r>
      <w:r w:rsidR="003E05CF" w:rsidRPr="005A3C20">
        <w:rPr>
          <w:rFonts w:ascii="Times New Roman" w:hAnsi="Times New Roman" w:cs="Times New Roman"/>
          <w:sz w:val="24"/>
          <w:szCs w:val="24"/>
          <w:lang w:val="uk-UA"/>
        </w:rPr>
        <w:t>ВідповідальністьСторін</w:t>
      </w:r>
    </w:p>
    <w:p w:rsidR="003E05CF" w:rsidRPr="005A3C20" w:rsidRDefault="00D61EB8" w:rsidP="00B42713">
      <w:pPr>
        <w:pStyle w:val="afa"/>
        <w:widowControl w:val="0"/>
        <w:tabs>
          <w:tab w:val="left" w:pos="605"/>
        </w:tabs>
        <w:autoSpaceDE w:val="0"/>
        <w:autoSpaceDN w:val="0"/>
        <w:spacing w:after="0" w:line="247" w:lineRule="auto"/>
        <w:ind w:left="0" w:right="-2"/>
        <w:contextualSpacing w:val="0"/>
        <w:jc w:val="both"/>
        <w:rPr>
          <w:rFonts w:ascii="Times New Roman" w:hAnsi="Times New Roman"/>
          <w:sz w:val="24"/>
          <w:szCs w:val="24"/>
        </w:rPr>
      </w:pPr>
      <w:r w:rsidRPr="005A3C20">
        <w:rPr>
          <w:rFonts w:ascii="Times New Roman" w:hAnsi="Times New Roman"/>
          <w:sz w:val="24"/>
          <w:szCs w:val="24"/>
        </w:rPr>
        <w:t>9</w:t>
      </w:r>
      <w:r w:rsidR="006241EB" w:rsidRPr="005A3C20">
        <w:rPr>
          <w:rFonts w:ascii="Times New Roman" w:hAnsi="Times New Roman"/>
          <w:sz w:val="24"/>
          <w:szCs w:val="24"/>
        </w:rPr>
        <w:t>.1.</w:t>
      </w:r>
      <w:r w:rsidR="003E05CF" w:rsidRPr="005A3C20">
        <w:rPr>
          <w:rFonts w:ascii="Times New Roman" w:hAnsi="Times New Roman"/>
          <w:sz w:val="24"/>
          <w:szCs w:val="24"/>
        </w:rPr>
        <w:t xml:space="preserve">За невиконання або неналежне виконання своїх зобов'язань за цим Договором Сторони несуть відповідальність, передбачену цим Договором та </w:t>
      </w:r>
      <w:proofErr w:type="spellStart"/>
      <w:r w:rsidR="003E05CF" w:rsidRPr="005A3C20">
        <w:rPr>
          <w:rFonts w:ascii="Times New Roman" w:hAnsi="Times New Roman"/>
          <w:sz w:val="24"/>
          <w:szCs w:val="24"/>
        </w:rPr>
        <w:t>чиннимзаконодавством</w:t>
      </w:r>
      <w:proofErr w:type="spellEnd"/>
      <w:r w:rsidR="003E05CF" w:rsidRPr="005A3C20">
        <w:rPr>
          <w:rFonts w:ascii="Times New Roman" w:hAnsi="Times New Roman"/>
          <w:sz w:val="24"/>
          <w:szCs w:val="24"/>
        </w:rPr>
        <w:t>.</w:t>
      </w:r>
    </w:p>
    <w:p w:rsidR="003E05CF" w:rsidRPr="005A3C20" w:rsidRDefault="00D61EB8" w:rsidP="00B42713">
      <w:pPr>
        <w:pStyle w:val="afa"/>
        <w:widowControl w:val="0"/>
        <w:tabs>
          <w:tab w:val="left" w:pos="605"/>
        </w:tabs>
        <w:autoSpaceDE w:val="0"/>
        <w:autoSpaceDN w:val="0"/>
        <w:spacing w:after="0" w:line="242" w:lineRule="auto"/>
        <w:ind w:left="0" w:right="-2"/>
        <w:contextualSpacing w:val="0"/>
        <w:jc w:val="both"/>
        <w:rPr>
          <w:rFonts w:ascii="Times New Roman" w:hAnsi="Times New Roman"/>
          <w:sz w:val="24"/>
          <w:szCs w:val="24"/>
        </w:rPr>
      </w:pPr>
      <w:r w:rsidRPr="005A3C20">
        <w:rPr>
          <w:rFonts w:ascii="Times New Roman" w:hAnsi="Times New Roman"/>
          <w:sz w:val="24"/>
          <w:szCs w:val="24"/>
        </w:rPr>
        <w:t>9</w:t>
      </w:r>
      <w:r w:rsidR="006241EB" w:rsidRPr="005A3C20">
        <w:rPr>
          <w:rFonts w:ascii="Times New Roman" w:hAnsi="Times New Roman"/>
          <w:sz w:val="24"/>
          <w:szCs w:val="24"/>
        </w:rPr>
        <w:t>.2.</w:t>
      </w:r>
      <w:r w:rsidR="003E05CF" w:rsidRPr="005A3C20">
        <w:rPr>
          <w:rFonts w:ascii="Times New Roman" w:hAnsi="Times New Roman"/>
          <w:sz w:val="24"/>
          <w:szCs w:val="24"/>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w:t>
      </w:r>
      <w:proofErr w:type="spellStart"/>
      <w:r w:rsidR="003E05CF" w:rsidRPr="005A3C20">
        <w:rPr>
          <w:rFonts w:ascii="Times New Roman" w:hAnsi="Times New Roman"/>
          <w:sz w:val="24"/>
          <w:szCs w:val="24"/>
        </w:rPr>
        <w:t>передбачених</w:t>
      </w:r>
      <w:r w:rsidRPr="005A3C20">
        <w:rPr>
          <w:rFonts w:ascii="Times New Roman" w:hAnsi="Times New Roman"/>
          <w:sz w:val="24"/>
          <w:szCs w:val="24"/>
        </w:rPr>
        <w:t>ПРРЕЕ</w:t>
      </w:r>
      <w:proofErr w:type="spellEnd"/>
      <w:r w:rsidRPr="005A3C20">
        <w:rPr>
          <w:rFonts w:ascii="Times New Roman" w:hAnsi="Times New Roman"/>
          <w:sz w:val="24"/>
          <w:szCs w:val="24"/>
        </w:rPr>
        <w:t>, на підставі рішення суду, яке набрало законної сили.</w:t>
      </w:r>
    </w:p>
    <w:p w:rsidR="00941913" w:rsidRPr="005A3C20" w:rsidRDefault="00D61EB8" w:rsidP="00572D36">
      <w:pPr>
        <w:pStyle w:val="afa"/>
        <w:widowControl w:val="0"/>
        <w:tabs>
          <w:tab w:val="left" w:pos="739"/>
        </w:tabs>
        <w:autoSpaceDE w:val="0"/>
        <w:autoSpaceDN w:val="0"/>
        <w:spacing w:after="0" w:line="247" w:lineRule="auto"/>
        <w:ind w:left="0" w:right="-2"/>
        <w:contextualSpacing w:val="0"/>
        <w:jc w:val="both"/>
        <w:rPr>
          <w:rFonts w:ascii="Times New Roman" w:hAnsi="Times New Roman"/>
          <w:sz w:val="24"/>
          <w:szCs w:val="24"/>
        </w:rPr>
      </w:pPr>
      <w:r w:rsidRPr="005A3C20">
        <w:rPr>
          <w:rFonts w:ascii="Times New Roman" w:hAnsi="Times New Roman"/>
          <w:sz w:val="24"/>
          <w:szCs w:val="24"/>
        </w:rPr>
        <w:t>9</w:t>
      </w:r>
      <w:r w:rsidR="006241EB" w:rsidRPr="005A3C20">
        <w:rPr>
          <w:rFonts w:ascii="Times New Roman" w:hAnsi="Times New Roman"/>
          <w:sz w:val="24"/>
          <w:szCs w:val="24"/>
        </w:rPr>
        <w:t>.3.</w:t>
      </w:r>
      <w:r w:rsidR="003E05CF" w:rsidRPr="005A3C20">
        <w:rPr>
          <w:rFonts w:ascii="Times New Roman" w:hAnsi="Times New Roman"/>
          <w:sz w:val="24"/>
          <w:szCs w:val="24"/>
        </w:rPr>
        <w:t>Порядок документального підтвердження порушень умов цього Договору, а також відшкодування збитків встановлюється</w:t>
      </w:r>
      <w:r w:rsidR="005D078E">
        <w:rPr>
          <w:rFonts w:ascii="Times New Roman" w:hAnsi="Times New Roman"/>
          <w:sz w:val="24"/>
          <w:szCs w:val="24"/>
        </w:rPr>
        <w:t xml:space="preserve"> </w:t>
      </w:r>
      <w:r w:rsidR="003E05CF" w:rsidRPr="005A3C20">
        <w:rPr>
          <w:rFonts w:ascii="Times New Roman" w:hAnsi="Times New Roman"/>
          <w:sz w:val="24"/>
          <w:szCs w:val="24"/>
        </w:rPr>
        <w:t>ПРРЕЕ.</w:t>
      </w:r>
    </w:p>
    <w:p w:rsidR="00814438" w:rsidRPr="005A3C20" w:rsidRDefault="00E738F1" w:rsidP="00D21BA4">
      <w:pPr>
        <w:widowControl w:val="0"/>
        <w:shd w:val="clear" w:color="auto" w:fill="FFFFFF"/>
        <w:jc w:val="both"/>
        <w:rPr>
          <w:rFonts w:eastAsia="Times New Roman"/>
          <w:snapToGrid w:val="0"/>
          <w:color w:val="000000"/>
          <w:lang w:val="uk-UA"/>
        </w:rPr>
      </w:pPr>
      <w:r w:rsidRPr="005A3C20">
        <w:rPr>
          <w:rFonts w:eastAsia="Times New Roman"/>
          <w:snapToGrid w:val="0"/>
          <w:color w:val="000000"/>
          <w:lang w:val="uk-UA"/>
        </w:rPr>
        <w:t>9.4</w:t>
      </w:r>
      <w:r w:rsidR="00814438" w:rsidRPr="005A3C20">
        <w:rPr>
          <w:rFonts w:eastAsia="Times New Roman"/>
          <w:snapToGrid w:val="0"/>
          <w:color w:val="000000"/>
          <w:lang w:val="uk-UA"/>
        </w:rPr>
        <w:t>.</w:t>
      </w:r>
      <w:r w:rsidR="00BB4E04" w:rsidRPr="005A3C20">
        <w:rPr>
          <w:color w:val="00030A"/>
          <w:shd w:val="clear" w:color="auto" w:fill="FFFFFF"/>
        </w:rPr>
        <w:t> </w:t>
      </w:r>
      <w:r w:rsidR="00D73C98" w:rsidRPr="005A3C20">
        <w:rPr>
          <w:rFonts w:eastAsia="Times New Roman"/>
          <w:snapToGrid w:val="0"/>
          <w:color w:val="000000"/>
          <w:lang w:val="uk-UA"/>
        </w:rPr>
        <w:t>За недотримання споживачем замовлених обсягів споживання електричної енергії у  розрахунковому періоді (</w:t>
      </w:r>
      <w:r w:rsidR="00BB4E04" w:rsidRPr="005A3C20">
        <w:rPr>
          <w:rFonts w:eastAsia="Times New Roman"/>
          <w:snapToGrid w:val="0"/>
          <w:color w:val="000000"/>
          <w:lang w:val="uk-UA"/>
        </w:rPr>
        <w:t>небалансу</w:t>
      </w:r>
      <w:r w:rsidR="004F3C2D" w:rsidRPr="005A3C20">
        <w:rPr>
          <w:rFonts w:eastAsia="Times New Roman"/>
          <w:snapToGrid w:val="0"/>
          <w:color w:val="000000"/>
          <w:lang w:val="uk-UA"/>
        </w:rPr>
        <w:t xml:space="preserve"> електричної енергії</w:t>
      </w:r>
      <w:r w:rsidR="00D73C98" w:rsidRPr="005A3C20">
        <w:rPr>
          <w:rFonts w:eastAsia="Times New Roman"/>
          <w:snapToGrid w:val="0"/>
          <w:color w:val="000000"/>
          <w:lang w:val="uk-UA"/>
        </w:rPr>
        <w:t>)</w:t>
      </w:r>
      <w:r w:rsidR="00814438" w:rsidRPr="005A3C20">
        <w:rPr>
          <w:rFonts w:eastAsia="Times New Roman"/>
          <w:snapToGrid w:val="0"/>
          <w:color w:val="000000"/>
          <w:lang w:val="uk-UA"/>
        </w:rPr>
        <w:t xml:space="preserve"> Споживач, за </w:t>
      </w:r>
      <w:r w:rsidR="00814438" w:rsidRPr="005A3C20">
        <w:rPr>
          <w:rFonts w:eastAsia="Times New Roman"/>
          <w:snapToGrid w:val="0"/>
          <w:lang w:val="uk-UA"/>
        </w:rPr>
        <w:t xml:space="preserve">вимогою Постачальника, </w:t>
      </w:r>
      <w:r w:rsidRPr="005A3C20">
        <w:rPr>
          <w:rFonts w:eastAsia="Times New Roman"/>
          <w:snapToGrid w:val="0"/>
          <w:color w:val="000000"/>
          <w:lang w:val="uk-UA"/>
        </w:rPr>
        <w:t xml:space="preserve">сплачує </w:t>
      </w:r>
      <w:r w:rsidR="00814438" w:rsidRPr="005A3C20">
        <w:rPr>
          <w:rFonts w:eastAsia="Times New Roman"/>
          <w:snapToGrid w:val="0"/>
          <w:color w:val="000000"/>
          <w:lang w:val="uk-UA"/>
        </w:rPr>
        <w:t>неустойку</w:t>
      </w:r>
      <w:r w:rsidR="00DC5982" w:rsidRPr="005A3C20">
        <w:rPr>
          <w:rFonts w:eastAsia="Times New Roman"/>
          <w:snapToGrid w:val="0"/>
          <w:color w:val="000000"/>
          <w:lang w:val="uk-UA"/>
        </w:rPr>
        <w:t xml:space="preserve"> (штраф)</w:t>
      </w:r>
      <w:r w:rsidR="00722EED" w:rsidRPr="005A3C20">
        <w:rPr>
          <w:rFonts w:eastAsia="Times New Roman"/>
          <w:snapToGrid w:val="0"/>
          <w:color w:val="000000"/>
          <w:lang w:val="uk-UA"/>
        </w:rPr>
        <w:t>.</w:t>
      </w:r>
      <w:r w:rsidR="00814438" w:rsidRPr="005A3C20">
        <w:rPr>
          <w:rFonts w:eastAsia="Times New Roman"/>
          <w:snapToGrid w:val="0"/>
          <w:color w:val="000000"/>
          <w:lang w:val="uk-UA"/>
        </w:rPr>
        <w:t xml:space="preserve"> Неустойка</w:t>
      </w:r>
      <w:r w:rsidR="00DC5982" w:rsidRPr="005A3C20">
        <w:rPr>
          <w:rFonts w:eastAsia="Times New Roman"/>
          <w:snapToGrid w:val="0"/>
          <w:color w:val="000000"/>
          <w:lang w:val="uk-UA"/>
        </w:rPr>
        <w:t xml:space="preserve"> (штраф)</w:t>
      </w:r>
      <w:r w:rsidR="00814438" w:rsidRPr="005A3C20">
        <w:rPr>
          <w:rFonts w:eastAsia="Times New Roman"/>
          <w:snapToGrid w:val="0"/>
          <w:color w:val="000000"/>
          <w:lang w:val="uk-UA"/>
        </w:rPr>
        <w:t xml:space="preserve"> нараховується на кожну</w:t>
      </w:r>
      <w:r w:rsidR="00BB4E04" w:rsidRPr="005A3C20">
        <w:rPr>
          <w:rFonts w:eastAsia="Times New Roman"/>
          <w:snapToGrid w:val="0"/>
          <w:color w:val="000000"/>
          <w:lang w:val="uk-UA"/>
        </w:rPr>
        <w:t>(</w:t>
      </w:r>
      <w:proofErr w:type="spellStart"/>
      <w:r w:rsidR="00BB4E04" w:rsidRPr="005A3C20">
        <w:rPr>
          <w:rFonts w:eastAsia="Times New Roman"/>
          <w:snapToGrid w:val="0"/>
          <w:color w:val="000000"/>
          <w:lang w:val="uk-UA"/>
        </w:rPr>
        <w:t>ий</w:t>
      </w:r>
      <w:proofErr w:type="spellEnd"/>
      <w:r w:rsidR="00BB4E04" w:rsidRPr="005A3C20">
        <w:rPr>
          <w:rFonts w:eastAsia="Times New Roman"/>
          <w:snapToGrid w:val="0"/>
          <w:color w:val="000000"/>
          <w:lang w:val="uk-UA"/>
        </w:rPr>
        <w:t xml:space="preserve">)годину </w:t>
      </w:r>
      <w:proofErr w:type="spellStart"/>
      <w:r w:rsidR="00BB4E04" w:rsidRPr="005A3C20">
        <w:rPr>
          <w:rFonts w:eastAsia="Times New Roman"/>
          <w:snapToGrid w:val="0"/>
          <w:color w:val="000000"/>
          <w:lang w:val="uk-UA"/>
        </w:rPr>
        <w:t>доби</w:t>
      </w:r>
      <w:r w:rsidR="00220898" w:rsidRPr="005A3C20">
        <w:rPr>
          <w:rFonts w:eastAsia="Times New Roman"/>
          <w:snapToGrid w:val="0"/>
          <w:color w:val="000000"/>
          <w:lang w:val="uk-UA"/>
        </w:rPr>
        <w:t>розрахункового</w:t>
      </w:r>
      <w:proofErr w:type="spellEnd"/>
      <w:r w:rsidR="00220898" w:rsidRPr="005A3C20">
        <w:rPr>
          <w:rFonts w:eastAsia="Times New Roman"/>
          <w:snapToGrid w:val="0"/>
          <w:color w:val="000000"/>
          <w:lang w:val="uk-UA"/>
        </w:rPr>
        <w:t xml:space="preserve"> місяця </w:t>
      </w:r>
      <w:r w:rsidR="00376D27" w:rsidRPr="005A3C20">
        <w:rPr>
          <w:rFonts w:eastAsia="Times New Roman"/>
          <w:snapToGrid w:val="0"/>
          <w:lang w:val="uk-UA"/>
        </w:rPr>
        <w:t>при наявності у Споживача площадок вимірювання, віднесених до групи «</w:t>
      </w:r>
      <w:r w:rsidR="005D45AF" w:rsidRPr="005A3C20">
        <w:rPr>
          <w:rFonts w:eastAsia="Times New Roman"/>
          <w:snapToGrid w:val="0"/>
          <w:lang w:val="uk-UA"/>
        </w:rPr>
        <w:t>а</w:t>
      </w:r>
      <w:r w:rsidR="00376D27" w:rsidRPr="005A3C20">
        <w:rPr>
          <w:rFonts w:eastAsia="Times New Roman"/>
          <w:snapToGrid w:val="0"/>
          <w:lang w:val="uk-UA"/>
        </w:rPr>
        <w:t>»</w:t>
      </w:r>
      <w:r w:rsidR="00376D27" w:rsidRPr="005A3C20">
        <w:rPr>
          <w:rFonts w:eastAsia="Times New Roman"/>
          <w:snapToGrid w:val="0"/>
          <w:color w:val="000000"/>
          <w:lang w:val="uk-UA"/>
        </w:rPr>
        <w:t xml:space="preserve">, та/або на </w:t>
      </w:r>
      <w:proofErr w:type="spellStart"/>
      <w:r w:rsidR="00DC5982" w:rsidRPr="005A3C20">
        <w:rPr>
          <w:rFonts w:eastAsia="Times New Roman"/>
          <w:snapToGrid w:val="0"/>
          <w:color w:val="000000"/>
          <w:lang w:val="uk-UA"/>
        </w:rPr>
        <w:t>місяць</w:t>
      </w:r>
      <w:r w:rsidR="00376D27" w:rsidRPr="005A3C20">
        <w:rPr>
          <w:rFonts w:eastAsia="Times New Roman"/>
          <w:snapToGrid w:val="0"/>
          <w:lang w:val="uk-UA"/>
        </w:rPr>
        <w:t>при</w:t>
      </w:r>
      <w:proofErr w:type="spellEnd"/>
      <w:r w:rsidR="00376D27" w:rsidRPr="005A3C20">
        <w:rPr>
          <w:rFonts w:eastAsia="Times New Roman"/>
          <w:snapToGrid w:val="0"/>
          <w:lang w:val="uk-UA"/>
        </w:rPr>
        <w:t xml:space="preserve"> наявності у Споживача площадок вимірювання, віднесених до групи «</w:t>
      </w:r>
      <w:r w:rsidR="005D45AF" w:rsidRPr="005A3C20">
        <w:rPr>
          <w:rFonts w:eastAsia="Times New Roman"/>
          <w:snapToGrid w:val="0"/>
          <w:lang w:val="uk-UA"/>
        </w:rPr>
        <w:t>б</w:t>
      </w:r>
      <w:r w:rsidR="00376D27" w:rsidRPr="005A3C20">
        <w:rPr>
          <w:rFonts w:eastAsia="Times New Roman"/>
          <w:snapToGrid w:val="0"/>
          <w:lang w:val="uk-UA"/>
        </w:rPr>
        <w:t>»</w:t>
      </w:r>
      <w:r w:rsidR="00BB4E04" w:rsidRPr="005A3C20">
        <w:rPr>
          <w:rFonts w:eastAsia="Times New Roman"/>
          <w:snapToGrid w:val="0"/>
          <w:color w:val="000000"/>
          <w:lang w:val="uk-UA"/>
        </w:rPr>
        <w:t xml:space="preserve">, в якій(ому) </w:t>
      </w:r>
      <w:r w:rsidR="00814438" w:rsidRPr="005A3C20">
        <w:rPr>
          <w:rFonts w:eastAsia="Times New Roman"/>
          <w:snapToGrid w:val="0"/>
          <w:color w:val="000000"/>
          <w:lang w:val="uk-UA"/>
        </w:rPr>
        <w:t xml:space="preserve">відбулося </w:t>
      </w:r>
      <w:r w:rsidR="00BB4E04" w:rsidRPr="005A3C20">
        <w:rPr>
          <w:rFonts w:eastAsia="Times New Roman"/>
          <w:snapToGrid w:val="0"/>
          <w:color w:val="000000"/>
          <w:lang w:val="uk-UA"/>
        </w:rPr>
        <w:t xml:space="preserve">відхилення </w:t>
      </w:r>
      <w:r w:rsidR="009A5FD6" w:rsidRPr="005A3C20">
        <w:rPr>
          <w:rFonts w:eastAsia="Times New Roman"/>
          <w:snapToGrid w:val="0"/>
          <w:color w:val="000000"/>
          <w:lang w:val="uk-UA"/>
        </w:rPr>
        <w:t xml:space="preserve">обсягу спожитої електричної енергії </w:t>
      </w:r>
      <w:proofErr w:type="spellStart"/>
      <w:r w:rsidR="00BB4E04" w:rsidRPr="005A3C20">
        <w:rPr>
          <w:rFonts w:eastAsia="Times New Roman"/>
          <w:snapToGrid w:val="0"/>
          <w:color w:val="000000"/>
          <w:lang w:val="uk-UA"/>
        </w:rPr>
        <w:t>від</w:t>
      </w:r>
      <w:r w:rsidR="00722EED" w:rsidRPr="005A3C20">
        <w:rPr>
          <w:rFonts w:eastAsia="Times New Roman"/>
          <w:snapToGrid w:val="0"/>
          <w:color w:val="000000"/>
          <w:lang w:val="uk-UA"/>
        </w:rPr>
        <w:t>замовленого</w:t>
      </w:r>
      <w:proofErr w:type="spellEnd"/>
      <w:r w:rsidR="00722EED" w:rsidRPr="005A3C20">
        <w:rPr>
          <w:rFonts w:eastAsia="Times New Roman"/>
          <w:snapToGrid w:val="0"/>
          <w:color w:val="000000"/>
          <w:lang w:val="uk-UA"/>
        </w:rPr>
        <w:t xml:space="preserve"> обсягу </w:t>
      </w:r>
      <w:r w:rsidR="00BB4E04" w:rsidRPr="005A3C20">
        <w:rPr>
          <w:rFonts w:eastAsia="Times New Roman"/>
          <w:snapToGrid w:val="0"/>
          <w:color w:val="000000"/>
          <w:lang w:val="uk-UA"/>
        </w:rPr>
        <w:t xml:space="preserve"> за формулою</w:t>
      </w:r>
      <w:r w:rsidR="00814438" w:rsidRPr="005A3C20">
        <w:rPr>
          <w:rFonts w:eastAsia="Times New Roman"/>
          <w:snapToGrid w:val="0"/>
          <w:color w:val="000000"/>
          <w:lang w:val="uk-UA"/>
        </w:rPr>
        <w:t>:</w:t>
      </w:r>
    </w:p>
    <w:p w:rsidR="00BE6198" w:rsidRPr="005A3C20" w:rsidRDefault="00BE6198" w:rsidP="00D21BA4">
      <w:pPr>
        <w:widowControl w:val="0"/>
        <w:shd w:val="clear" w:color="auto" w:fill="FFFFFF"/>
        <w:jc w:val="both"/>
        <w:rPr>
          <w:rFonts w:eastAsia="Times New Roman"/>
          <w:snapToGrid w:val="0"/>
          <w:color w:val="000000"/>
          <w:lang w:val="uk-UA"/>
        </w:rPr>
      </w:pPr>
      <w:r w:rsidRPr="005A3C20">
        <w:rPr>
          <w:rFonts w:eastAsia="Times New Roman"/>
          <w:snapToGrid w:val="0"/>
          <w:color w:val="000000"/>
          <w:lang w:val="uk-UA"/>
        </w:rPr>
        <w:t xml:space="preserve">Н= </w:t>
      </w:r>
      <w:proofErr w:type="spellStart"/>
      <w:r w:rsidRPr="005A3C20">
        <w:rPr>
          <w:rFonts w:eastAsia="Times New Roman"/>
          <w:snapToGrid w:val="0"/>
          <w:color w:val="000000"/>
          <w:lang w:val="uk-UA"/>
        </w:rPr>
        <w:t>Онеб</w:t>
      </w:r>
      <w:proofErr w:type="spellEnd"/>
      <w:r w:rsidRPr="005A3C20">
        <w:rPr>
          <w:rFonts w:eastAsia="Times New Roman"/>
          <w:snapToGrid w:val="0"/>
          <w:color w:val="000000"/>
          <w:lang w:val="uk-UA"/>
        </w:rPr>
        <w:t xml:space="preserve"> х Ц х </w:t>
      </w:r>
      <w:r w:rsidR="00D30633" w:rsidRPr="005A3C20">
        <w:rPr>
          <w:rFonts w:eastAsia="Times New Roman"/>
          <w:snapToGrid w:val="0"/>
          <w:color w:val="000000"/>
          <w:lang w:val="uk-UA"/>
        </w:rPr>
        <w:t>0,1</w:t>
      </w:r>
      <w:r w:rsidRPr="005A3C20">
        <w:rPr>
          <w:rFonts w:eastAsia="Times New Roman"/>
          <w:snapToGrid w:val="0"/>
          <w:color w:val="000000"/>
          <w:lang w:val="uk-UA"/>
        </w:rPr>
        <w:t>, де</w:t>
      </w:r>
    </w:p>
    <w:p w:rsidR="00BE6198" w:rsidRPr="005A3C20" w:rsidRDefault="00BE6198" w:rsidP="00D21BA4">
      <w:pPr>
        <w:widowControl w:val="0"/>
        <w:shd w:val="clear" w:color="auto" w:fill="FFFFFF"/>
        <w:jc w:val="both"/>
        <w:rPr>
          <w:rFonts w:eastAsia="Times New Roman"/>
          <w:snapToGrid w:val="0"/>
          <w:color w:val="000000"/>
          <w:lang w:val="uk-UA"/>
        </w:rPr>
      </w:pPr>
    </w:p>
    <w:p w:rsidR="00BE6198" w:rsidRPr="005A3C20" w:rsidRDefault="00BE6198" w:rsidP="00D21BA4">
      <w:pPr>
        <w:widowControl w:val="0"/>
        <w:shd w:val="clear" w:color="auto" w:fill="FFFFFF"/>
        <w:jc w:val="both"/>
        <w:rPr>
          <w:rFonts w:eastAsia="Times New Roman"/>
          <w:snapToGrid w:val="0"/>
          <w:color w:val="000000"/>
          <w:lang w:val="uk-UA"/>
        </w:rPr>
      </w:pPr>
      <w:proofErr w:type="spellStart"/>
      <w:r w:rsidRPr="005A3C20">
        <w:rPr>
          <w:rFonts w:eastAsia="Times New Roman"/>
          <w:snapToGrid w:val="0"/>
          <w:color w:val="000000"/>
          <w:lang w:val="uk-UA"/>
        </w:rPr>
        <w:t>Н-неустойка</w:t>
      </w:r>
      <w:proofErr w:type="spellEnd"/>
      <w:r w:rsidRPr="005A3C20">
        <w:rPr>
          <w:rFonts w:eastAsia="Times New Roman"/>
          <w:snapToGrid w:val="0"/>
          <w:color w:val="000000"/>
          <w:lang w:val="uk-UA"/>
        </w:rPr>
        <w:t xml:space="preserve"> за недотримання споживачем замовлених обсягів споживання електричної енергії у  розрахунковому періоді.</w:t>
      </w:r>
    </w:p>
    <w:p w:rsidR="00BE6198" w:rsidRPr="005A3C20" w:rsidRDefault="00BE6198" w:rsidP="00D21BA4">
      <w:pPr>
        <w:widowControl w:val="0"/>
        <w:shd w:val="clear" w:color="auto" w:fill="FFFFFF"/>
        <w:jc w:val="both"/>
        <w:rPr>
          <w:rFonts w:eastAsia="Times New Roman"/>
          <w:snapToGrid w:val="0"/>
          <w:color w:val="000000"/>
          <w:lang w:val="uk-UA"/>
        </w:rPr>
      </w:pPr>
      <w:r w:rsidRPr="005A3C20">
        <w:rPr>
          <w:rFonts w:eastAsia="Times New Roman"/>
          <w:snapToGrid w:val="0"/>
          <w:color w:val="000000"/>
          <w:lang w:val="uk-UA"/>
        </w:rPr>
        <w:t xml:space="preserve">Небаланс електричної енергії споживача – це різниця значень між плановими та фактичними </w:t>
      </w:r>
      <w:r w:rsidRPr="005A3C20">
        <w:rPr>
          <w:rFonts w:eastAsia="Times New Roman"/>
          <w:snapToGrid w:val="0"/>
          <w:color w:val="000000"/>
          <w:lang w:val="uk-UA"/>
        </w:rPr>
        <w:lastRenderedPageBreak/>
        <w:t xml:space="preserve">обсягами споживання електричної енергії за годину доби </w:t>
      </w:r>
      <w:r w:rsidRPr="005A3C20">
        <w:rPr>
          <w:rFonts w:eastAsia="Times New Roman"/>
          <w:snapToGrid w:val="0"/>
          <w:lang w:val="uk-UA"/>
        </w:rPr>
        <w:t>при наявності у Споживача площадок вимірювання, віднесених до групи «</w:t>
      </w:r>
      <w:r w:rsidR="005D45AF" w:rsidRPr="005A3C20">
        <w:rPr>
          <w:rFonts w:eastAsia="Times New Roman"/>
          <w:snapToGrid w:val="0"/>
          <w:lang w:val="uk-UA"/>
        </w:rPr>
        <w:t>а</w:t>
      </w:r>
      <w:r w:rsidRPr="005A3C20">
        <w:rPr>
          <w:rFonts w:eastAsia="Times New Roman"/>
          <w:snapToGrid w:val="0"/>
          <w:lang w:val="uk-UA"/>
        </w:rPr>
        <w:t>»</w:t>
      </w:r>
      <w:r w:rsidRPr="005A3C20">
        <w:rPr>
          <w:rFonts w:eastAsia="Times New Roman"/>
          <w:snapToGrid w:val="0"/>
          <w:color w:val="000000"/>
          <w:lang w:val="uk-UA"/>
        </w:rPr>
        <w:t xml:space="preserve">, та/або за місяць </w:t>
      </w:r>
      <w:r w:rsidRPr="005A3C20">
        <w:rPr>
          <w:rFonts w:eastAsia="Times New Roman"/>
          <w:snapToGrid w:val="0"/>
          <w:lang w:val="uk-UA"/>
        </w:rPr>
        <w:t>при наявності у Споживача площадок вимірювання, віднесених до групи «</w:t>
      </w:r>
      <w:r w:rsidR="005D45AF" w:rsidRPr="005A3C20">
        <w:rPr>
          <w:rFonts w:eastAsia="Times New Roman"/>
          <w:snapToGrid w:val="0"/>
          <w:lang w:val="uk-UA"/>
        </w:rPr>
        <w:t>б</w:t>
      </w:r>
      <w:r w:rsidRPr="005A3C20">
        <w:rPr>
          <w:rFonts w:eastAsia="Times New Roman"/>
          <w:snapToGrid w:val="0"/>
          <w:lang w:val="uk-UA"/>
        </w:rPr>
        <w:t>».</w:t>
      </w:r>
    </w:p>
    <w:p w:rsidR="00BE6198" w:rsidRPr="005A3C20" w:rsidRDefault="00BE6198" w:rsidP="00D21BA4">
      <w:pPr>
        <w:widowControl w:val="0"/>
        <w:shd w:val="clear" w:color="auto" w:fill="FFFFFF"/>
        <w:jc w:val="both"/>
        <w:rPr>
          <w:rFonts w:eastAsia="Times New Roman"/>
          <w:snapToGrid w:val="0"/>
          <w:color w:val="000000"/>
          <w:lang w:val="uk-UA"/>
        </w:rPr>
      </w:pPr>
      <w:proofErr w:type="spellStart"/>
      <w:r w:rsidRPr="005A3C20">
        <w:rPr>
          <w:rFonts w:eastAsia="Times New Roman"/>
          <w:snapToGrid w:val="0"/>
          <w:color w:val="000000"/>
          <w:lang w:val="uk-UA"/>
        </w:rPr>
        <w:t>Онеб</w:t>
      </w:r>
      <w:proofErr w:type="spellEnd"/>
      <w:r w:rsidRPr="005A3C20">
        <w:rPr>
          <w:rFonts w:eastAsia="Times New Roman"/>
          <w:snapToGrid w:val="0"/>
          <w:color w:val="000000"/>
          <w:lang w:val="uk-UA"/>
        </w:rPr>
        <w:t xml:space="preserve">. – сума чисельних показників (незалежно від значень «-» або «+») відхилення замовлених/планових погодинних обсягів споживання від фактичних для </w:t>
      </w:r>
      <w:r w:rsidRPr="005A3C20">
        <w:rPr>
          <w:rFonts w:eastAsia="Times New Roman"/>
          <w:snapToGrid w:val="0"/>
          <w:lang w:val="uk-UA"/>
        </w:rPr>
        <w:t>площадок вимірювання, віднесених до групи «</w:t>
      </w:r>
      <w:r w:rsidR="005D45AF" w:rsidRPr="005A3C20">
        <w:rPr>
          <w:rFonts w:eastAsia="Times New Roman"/>
          <w:snapToGrid w:val="0"/>
          <w:lang w:val="uk-UA"/>
        </w:rPr>
        <w:t>а</w:t>
      </w:r>
      <w:r w:rsidRPr="005A3C20">
        <w:rPr>
          <w:rFonts w:eastAsia="Times New Roman"/>
          <w:snapToGrid w:val="0"/>
          <w:lang w:val="uk-UA"/>
        </w:rPr>
        <w:t>»</w:t>
      </w:r>
      <w:r w:rsidRPr="005A3C20">
        <w:rPr>
          <w:rFonts w:eastAsia="Times New Roman"/>
          <w:snapToGrid w:val="0"/>
          <w:color w:val="000000"/>
          <w:lang w:val="uk-UA"/>
        </w:rPr>
        <w:t xml:space="preserve">,  та/або місячного обсягу споживання від фактичного  для </w:t>
      </w:r>
      <w:r w:rsidRPr="005A3C20">
        <w:rPr>
          <w:rFonts w:eastAsia="Times New Roman"/>
          <w:snapToGrid w:val="0"/>
          <w:lang w:val="uk-UA"/>
        </w:rPr>
        <w:t>площадок вимірювання, віднесених до групи «</w:t>
      </w:r>
      <w:r w:rsidR="005D45AF" w:rsidRPr="005A3C20">
        <w:rPr>
          <w:rFonts w:eastAsia="Times New Roman"/>
          <w:snapToGrid w:val="0"/>
          <w:lang w:val="uk-UA"/>
        </w:rPr>
        <w:t>б</w:t>
      </w:r>
      <w:r w:rsidRPr="005A3C20">
        <w:rPr>
          <w:rFonts w:eastAsia="Times New Roman"/>
          <w:snapToGrid w:val="0"/>
          <w:lang w:val="uk-UA"/>
        </w:rPr>
        <w:t>»</w:t>
      </w:r>
      <w:r w:rsidRPr="005A3C20">
        <w:rPr>
          <w:rFonts w:eastAsia="Times New Roman"/>
          <w:snapToGrid w:val="0"/>
          <w:color w:val="000000"/>
          <w:lang w:val="uk-UA"/>
        </w:rPr>
        <w:t xml:space="preserve"> у розрахунковому періоді.</w:t>
      </w:r>
    </w:p>
    <w:p w:rsidR="00BE6198" w:rsidRPr="005A3C20" w:rsidRDefault="00BE6198" w:rsidP="00D21BA4">
      <w:pPr>
        <w:widowControl w:val="0"/>
        <w:shd w:val="clear" w:color="auto" w:fill="FFFFFF"/>
        <w:jc w:val="both"/>
        <w:rPr>
          <w:rFonts w:eastAsia="Times New Roman"/>
          <w:snapToGrid w:val="0"/>
          <w:color w:val="000000"/>
          <w:lang w:val="uk-UA"/>
        </w:rPr>
      </w:pPr>
      <w:r w:rsidRPr="005A3C20">
        <w:rPr>
          <w:rFonts w:eastAsia="Times New Roman"/>
          <w:snapToGrid w:val="0"/>
          <w:color w:val="000000"/>
          <w:lang w:val="uk-UA"/>
        </w:rPr>
        <w:t xml:space="preserve"> Ц – ціна 1 кВт*</w:t>
      </w:r>
      <w:proofErr w:type="spellStart"/>
      <w:r w:rsidRPr="005A3C20">
        <w:rPr>
          <w:rFonts w:eastAsia="Times New Roman"/>
          <w:snapToGrid w:val="0"/>
          <w:color w:val="000000"/>
          <w:lang w:val="uk-UA"/>
        </w:rPr>
        <w:t>год</w:t>
      </w:r>
      <w:proofErr w:type="spellEnd"/>
      <w:r w:rsidRPr="005A3C20">
        <w:rPr>
          <w:rFonts w:eastAsia="Times New Roman"/>
          <w:snapToGrid w:val="0"/>
          <w:color w:val="000000"/>
          <w:lang w:val="uk-UA"/>
        </w:rPr>
        <w:t xml:space="preserve"> електричної енергії по Договору з ПДВ, без урахування тарифів на послуги з розподілу/передачі електричної енергії.</w:t>
      </w:r>
    </w:p>
    <w:p w:rsidR="001A4C8A" w:rsidRPr="005A3C20" w:rsidRDefault="005B704E" w:rsidP="00D21BA4">
      <w:pPr>
        <w:widowControl w:val="0"/>
        <w:shd w:val="clear" w:color="auto" w:fill="FFFFFF"/>
        <w:jc w:val="both"/>
        <w:rPr>
          <w:rFonts w:eastAsia="Times New Roman"/>
          <w:snapToGrid w:val="0"/>
          <w:color w:val="000000"/>
          <w:lang w:val="uk-UA"/>
        </w:rPr>
      </w:pPr>
      <w:r w:rsidRPr="005A3C20">
        <w:rPr>
          <w:rFonts w:eastAsia="Times New Roman"/>
          <w:snapToGrid w:val="0"/>
          <w:color w:val="000000"/>
          <w:lang w:val="uk-UA"/>
        </w:rPr>
        <w:t>0,1</w:t>
      </w:r>
      <w:r w:rsidR="00BE6198" w:rsidRPr="005A3C20">
        <w:rPr>
          <w:rFonts w:eastAsia="Times New Roman"/>
          <w:snapToGrid w:val="0"/>
          <w:color w:val="000000"/>
          <w:lang w:val="uk-UA"/>
        </w:rPr>
        <w:t xml:space="preserve"> – коефіцієнт ціни небалансу</w:t>
      </w:r>
      <w:r w:rsidR="008A5980" w:rsidRPr="005A3C20">
        <w:rPr>
          <w:rFonts w:eastAsia="Times New Roman"/>
          <w:snapToGrid w:val="0"/>
          <w:color w:val="000000"/>
          <w:lang w:val="uk-UA"/>
        </w:rPr>
        <w:t>.</w:t>
      </w:r>
    </w:p>
    <w:p w:rsidR="008A5980" w:rsidRPr="005A3C20" w:rsidRDefault="008A5980" w:rsidP="008A5980">
      <w:pPr>
        <w:widowControl w:val="0"/>
        <w:shd w:val="clear" w:color="auto" w:fill="FFFFFF"/>
        <w:jc w:val="both"/>
      </w:pPr>
    </w:p>
    <w:p w:rsidR="000E5F72" w:rsidRPr="005A3C20" w:rsidRDefault="0030341A" w:rsidP="006241EB">
      <w:pPr>
        <w:pStyle w:val="1"/>
        <w:keepNext w:val="0"/>
        <w:widowControl w:val="0"/>
        <w:tabs>
          <w:tab w:val="left" w:pos="577"/>
        </w:tabs>
        <w:autoSpaceDE w:val="0"/>
        <w:autoSpaceDN w:val="0"/>
        <w:spacing w:before="0" w:after="0"/>
        <w:ind w:left="173"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10</w:t>
      </w:r>
      <w:r w:rsidR="006241EB" w:rsidRPr="005A3C20">
        <w:rPr>
          <w:rFonts w:ascii="Times New Roman" w:hAnsi="Times New Roman" w:cs="Times New Roman"/>
          <w:sz w:val="24"/>
          <w:szCs w:val="24"/>
          <w:lang w:val="uk-UA"/>
        </w:rPr>
        <w:t>.</w:t>
      </w:r>
      <w:r w:rsidR="003E05CF" w:rsidRPr="005A3C20">
        <w:rPr>
          <w:rFonts w:ascii="Times New Roman" w:hAnsi="Times New Roman" w:cs="Times New Roman"/>
          <w:sz w:val="24"/>
          <w:szCs w:val="24"/>
          <w:lang w:val="uk-UA"/>
        </w:rPr>
        <w:t>Порядок зміни</w:t>
      </w:r>
      <w:r w:rsidR="000346EC">
        <w:rPr>
          <w:rFonts w:ascii="Times New Roman" w:hAnsi="Times New Roman" w:cs="Times New Roman"/>
          <w:sz w:val="24"/>
          <w:szCs w:val="24"/>
          <w:lang w:val="uk-UA"/>
        </w:rPr>
        <w:t xml:space="preserve"> </w:t>
      </w:r>
      <w:proofErr w:type="spellStart"/>
      <w:r w:rsidR="003E05CF" w:rsidRPr="005A3C20">
        <w:rPr>
          <w:rFonts w:ascii="Times New Roman" w:hAnsi="Times New Roman" w:cs="Times New Roman"/>
          <w:sz w:val="24"/>
          <w:szCs w:val="24"/>
          <w:lang w:val="uk-UA"/>
        </w:rPr>
        <w:t>електропостачальника</w:t>
      </w:r>
      <w:proofErr w:type="spellEnd"/>
    </w:p>
    <w:p w:rsidR="00D61EB8" w:rsidRPr="005A3C20" w:rsidRDefault="00D61EB8" w:rsidP="001A4C8A">
      <w:pPr>
        <w:jc w:val="both"/>
        <w:rPr>
          <w:rFonts w:eastAsia="Times New Roman"/>
          <w:lang w:val="uk-UA" w:eastAsia="uk-UA"/>
        </w:rPr>
      </w:pPr>
      <w:r w:rsidRPr="005A3C20">
        <w:rPr>
          <w:rFonts w:eastAsia="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A3C20">
        <w:rPr>
          <w:rFonts w:eastAsia="Times New Roman"/>
          <w:lang w:val="uk-UA" w:eastAsia="uk-UA"/>
        </w:rPr>
        <w:t>електропостачальником</w:t>
      </w:r>
      <w:proofErr w:type="spellEnd"/>
      <w:r w:rsidRPr="005A3C20">
        <w:rPr>
          <w:rFonts w:eastAsia="Times New Roman"/>
          <w:lang w:val="uk-UA" w:eastAsia="uk-UA"/>
        </w:rPr>
        <w:t xml:space="preserve">, </w:t>
      </w:r>
      <w:r w:rsidR="00FE57DB" w:rsidRPr="005A3C20">
        <w:rPr>
          <w:rFonts w:eastAsia="Times New Roman"/>
          <w:lang w:val="uk-UA" w:eastAsia="uk-UA"/>
        </w:rPr>
        <w:t xml:space="preserve">попередивши Постачальника за цим Договором, </w:t>
      </w:r>
      <w:r w:rsidRPr="005A3C20">
        <w:rPr>
          <w:rFonts w:eastAsia="Times New Roman"/>
          <w:lang w:val="uk-UA" w:eastAsia="uk-UA"/>
        </w:rPr>
        <w:t>прин</w:t>
      </w:r>
      <w:r w:rsidR="00FE57DB" w:rsidRPr="005A3C20">
        <w:rPr>
          <w:rFonts w:eastAsia="Times New Roman"/>
          <w:lang w:val="uk-UA" w:eastAsia="uk-UA"/>
        </w:rPr>
        <w:t xml:space="preserve">аймні за 21 день до такої зміни, </w:t>
      </w:r>
      <w:r w:rsidRPr="005A3C20">
        <w:rPr>
          <w:rFonts w:eastAsia="Times New Roman"/>
          <w:lang w:val="uk-UA" w:eastAsia="uk-UA"/>
        </w:rPr>
        <w:t xml:space="preserve">вказавши дату або строки, в які буде відбуватись така зміна (початок дії нового договору про </w:t>
      </w:r>
      <w:r w:rsidR="006A7EFC" w:rsidRPr="005A3C20">
        <w:rPr>
          <w:rFonts w:eastAsia="Times New Roman"/>
          <w:lang w:val="uk-UA" w:eastAsia="uk-UA"/>
        </w:rPr>
        <w:t>п</w:t>
      </w:r>
      <w:r w:rsidR="00FE57DB" w:rsidRPr="005A3C20">
        <w:rPr>
          <w:rFonts w:eastAsia="Times New Roman"/>
          <w:lang w:val="uk-UA" w:eastAsia="uk-UA"/>
        </w:rPr>
        <w:t>остачання електричної енергії),</w:t>
      </w:r>
    </w:p>
    <w:p w:rsidR="009A67EB" w:rsidRPr="005A3C20" w:rsidRDefault="00D61EB8" w:rsidP="001A4C8A">
      <w:pPr>
        <w:jc w:val="both"/>
        <w:rPr>
          <w:rFonts w:eastAsia="Times New Roman"/>
          <w:lang w:val="uk-UA" w:eastAsia="uk-UA"/>
        </w:rPr>
      </w:pPr>
      <w:r w:rsidRPr="005A3C20">
        <w:rPr>
          <w:rFonts w:eastAsia="Times New Roman"/>
          <w:lang w:val="uk-UA" w:eastAsia="uk-UA"/>
        </w:rPr>
        <w:t>10.2. Зміна постачальника електричної енергії здійснюється згідно з порядком, встановленим ПРРЕЕ.</w:t>
      </w:r>
    </w:p>
    <w:p w:rsidR="001A4C8A" w:rsidRPr="005A3C20" w:rsidRDefault="001A4C8A" w:rsidP="001A4C8A">
      <w:pPr>
        <w:jc w:val="both"/>
        <w:rPr>
          <w:lang w:val="uk-UA"/>
        </w:rPr>
      </w:pPr>
    </w:p>
    <w:p w:rsidR="003E05CF" w:rsidRPr="005A3C20" w:rsidRDefault="003E05CF" w:rsidP="004B2565">
      <w:pPr>
        <w:pStyle w:val="1"/>
        <w:keepNext w:val="0"/>
        <w:widowControl w:val="0"/>
        <w:tabs>
          <w:tab w:val="left" w:pos="577"/>
        </w:tabs>
        <w:autoSpaceDE w:val="0"/>
        <w:autoSpaceDN w:val="0"/>
        <w:spacing w:before="0" w:after="0"/>
        <w:ind w:left="173" w:right="-2"/>
        <w:jc w:val="center"/>
        <w:rPr>
          <w:rFonts w:ascii="Times New Roman" w:hAnsi="Times New Roman" w:cs="Times New Roman"/>
          <w:sz w:val="24"/>
          <w:szCs w:val="24"/>
          <w:lang w:val="uk-UA"/>
        </w:rPr>
      </w:pPr>
      <w:r w:rsidRPr="005A3C20">
        <w:rPr>
          <w:rFonts w:ascii="Times New Roman" w:hAnsi="Times New Roman" w:cs="Times New Roman"/>
          <w:sz w:val="24"/>
          <w:szCs w:val="24"/>
          <w:lang w:val="uk-UA"/>
        </w:rPr>
        <w:t>1</w:t>
      </w:r>
      <w:r w:rsidR="0030341A" w:rsidRPr="005A3C20">
        <w:rPr>
          <w:rFonts w:ascii="Times New Roman" w:hAnsi="Times New Roman" w:cs="Times New Roman"/>
          <w:sz w:val="24"/>
          <w:szCs w:val="24"/>
          <w:lang w:val="uk-UA"/>
        </w:rPr>
        <w:t>1</w:t>
      </w:r>
      <w:r w:rsidR="006241EB" w:rsidRPr="005A3C20">
        <w:rPr>
          <w:rFonts w:ascii="Times New Roman" w:hAnsi="Times New Roman" w:cs="Times New Roman"/>
          <w:sz w:val="24"/>
          <w:szCs w:val="24"/>
          <w:lang w:val="uk-UA"/>
        </w:rPr>
        <w:t>.</w:t>
      </w:r>
      <w:r w:rsidRPr="005A3C20">
        <w:rPr>
          <w:rFonts w:ascii="Times New Roman" w:hAnsi="Times New Roman" w:cs="Times New Roman"/>
          <w:sz w:val="24"/>
          <w:szCs w:val="24"/>
          <w:lang w:val="uk-UA"/>
        </w:rPr>
        <w:t>Порядок розв'язання</w:t>
      </w:r>
      <w:r w:rsidR="00CC008B">
        <w:rPr>
          <w:rFonts w:ascii="Times New Roman" w:hAnsi="Times New Roman" w:cs="Times New Roman"/>
          <w:sz w:val="24"/>
          <w:szCs w:val="24"/>
          <w:lang w:val="uk-UA"/>
        </w:rPr>
        <w:t xml:space="preserve"> </w:t>
      </w:r>
      <w:r w:rsidRPr="005A3C20">
        <w:rPr>
          <w:rFonts w:ascii="Times New Roman" w:hAnsi="Times New Roman" w:cs="Times New Roman"/>
          <w:sz w:val="24"/>
          <w:szCs w:val="24"/>
          <w:lang w:val="uk-UA"/>
        </w:rPr>
        <w:t>спорів</w:t>
      </w:r>
    </w:p>
    <w:p w:rsidR="006241EB" w:rsidRPr="005A3C20" w:rsidRDefault="00D61EB8" w:rsidP="006241EB">
      <w:pPr>
        <w:jc w:val="both"/>
        <w:rPr>
          <w:lang w:val="uk-UA"/>
        </w:rPr>
      </w:pPr>
      <w:r w:rsidRPr="005A3C20">
        <w:rPr>
          <w:lang w:val="uk-UA"/>
        </w:rPr>
        <w:t>11</w:t>
      </w:r>
      <w:r w:rsidR="006241EB" w:rsidRPr="005A3C20">
        <w:rPr>
          <w:lang w:val="uk-UA"/>
        </w:rPr>
        <w:t>.1.Спори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24630D" w:rsidRPr="005A3C20" w:rsidRDefault="006241EB" w:rsidP="006241EB">
      <w:pPr>
        <w:jc w:val="both"/>
        <w:rPr>
          <w:lang w:val="uk-UA"/>
        </w:rPr>
      </w:pPr>
      <w:r w:rsidRPr="005A3C20">
        <w:rPr>
          <w:lang w:val="uk-UA"/>
        </w:rPr>
        <w:t>Під час вирішення спорів Сторони мають керуватися порядком врегулювання спорів, встановленим ПРРЕЕ та Положенням про ІКЦ.</w:t>
      </w:r>
    </w:p>
    <w:p w:rsidR="006241EB" w:rsidRPr="005A3C20" w:rsidRDefault="00D61EB8" w:rsidP="006241EB">
      <w:pPr>
        <w:jc w:val="both"/>
        <w:rPr>
          <w:lang w:val="uk-UA"/>
        </w:rPr>
      </w:pPr>
      <w:r w:rsidRPr="005A3C20">
        <w:rPr>
          <w:lang w:val="uk-UA"/>
        </w:rPr>
        <w:t>11</w:t>
      </w:r>
      <w:r w:rsidR="006241EB" w:rsidRPr="005A3C20">
        <w:rPr>
          <w:lang w:val="uk-UA"/>
        </w:rPr>
        <w:t>.2.У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E05CF" w:rsidRPr="005A3C20" w:rsidRDefault="006241EB" w:rsidP="00572D36">
      <w:pPr>
        <w:jc w:val="both"/>
        <w:rPr>
          <w:lang w:val="uk-UA"/>
        </w:rPr>
      </w:pPr>
      <w:r w:rsidRPr="005A3C20">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B47CF" w:rsidRPr="005A3C20" w:rsidRDefault="001B47CF" w:rsidP="00572D36">
      <w:pPr>
        <w:jc w:val="both"/>
      </w:pPr>
    </w:p>
    <w:p w:rsidR="003E05CF" w:rsidRPr="005A3C20" w:rsidRDefault="003E05CF" w:rsidP="000E5F72">
      <w:pPr>
        <w:pStyle w:val="afa"/>
        <w:tabs>
          <w:tab w:val="left" w:pos="538"/>
        </w:tabs>
        <w:spacing w:after="0"/>
        <w:ind w:left="284"/>
        <w:jc w:val="center"/>
        <w:rPr>
          <w:rFonts w:ascii="Times New Roman" w:hAnsi="Times New Roman"/>
          <w:b/>
          <w:sz w:val="24"/>
          <w:szCs w:val="24"/>
        </w:rPr>
      </w:pPr>
      <w:r w:rsidRPr="005A3C20">
        <w:rPr>
          <w:rFonts w:ascii="Times New Roman" w:hAnsi="Times New Roman"/>
          <w:b/>
          <w:sz w:val="24"/>
          <w:szCs w:val="24"/>
        </w:rPr>
        <w:t>1</w:t>
      </w:r>
      <w:r w:rsidR="0030341A" w:rsidRPr="005A3C20">
        <w:rPr>
          <w:rFonts w:ascii="Times New Roman" w:hAnsi="Times New Roman"/>
          <w:b/>
          <w:sz w:val="24"/>
          <w:szCs w:val="24"/>
        </w:rPr>
        <w:t>2</w:t>
      </w:r>
      <w:r w:rsidRPr="005A3C20">
        <w:rPr>
          <w:rFonts w:ascii="Times New Roman" w:hAnsi="Times New Roman"/>
          <w:b/>
          <w:sz w:val="24"/>
          <w:szCs w:val="24"/>
        </w:rPr>
        <w:t>.Форс-мажорні обставини</w:t>
      </w:r>
    </w:p>
    <w:p w:rsidR="003E05CF" w:rsidRPr="005A3C20" w:rsidRDefault="00D61EB8" w:rsidP="00B42713">
      <w:pPr>
        <w:tabs>
          <w:tab w:val="left" w:pos="725"/>
          <w:tab w:val="left" w:pos="851"/>
        </w:tabs>
        <w:spacing w:line="242" w:lineRule="auto"/>
        <w:jc w:val="both"/>
        <w:rPr>
          <w:lang w:val="uk-UA"/>
        </w:rPr>
      </w:pPr>
      <w:r w:rsidRPr="005A3C20">
        <w:rPr>
          <w:lang w:val="uk-UA"/>
        </w:rPr>
        <w:t>12</w:t>
      </w:r>
      <w:r w:rsidR="00B42713" w:rsidRPr="005A3C20">
        <w:rPr>
          <w:lang w:val="uk-UA"/>
        </w:rPr>
        <w:t>.1.</w:t>
      </w:r>
      <w:r w:rsidR="003E05CF" w:rsidRPr="005A3C20">
        <w:rPr>
          <w:lang w:val="uk-UA"/>
        </w:rPr>
        <w:t xml:space="preserve">Сторони звільняються від відповідальності за часткове </w:t>
      </w:r>
      <w:r w:rsidR="003E05CF" w:rsidRPr="005A3C20">
        <w:rPr>
          <w:spacing w:val="-3"/>
          <w:lang w:val="uk-UA"/>
        </w:rPr>
        <w:t xml:space="preserve">або </w:t>
      </w:r>
      <w:r w:rsidR="003E05CF" w:rsidRPr="005A3C20">
        <w:rPr>
          <w:lang w:val="uk-UA"/>
        </w:rPr>
        <w:t>повне невиконання зобов'язань за цим Договором, якщо це невиконання є наслідком непереборної сили (</w:t>
      </w:r>
      <w:proofErr w:type="spellStart"/>
      <w:r w:rsidR="003E05CF" w:rsidRPr="005A3C20">
        <w:rPr>
          <w:lang w:val="uk-UA"/>
        </w:rPr>
        <w:t>форс-мажорнихобставин</w:t>
      </w:r>
      <w:proofErr w:type="spellEnd"/>
      <w:r w:rsidR="003E05CF" w:rsidRPr="005A3C20">
        <w:rPr>
          <w:lang w:val="uk-UA"/>
        </w:rPr>
        <w:t>).</w:t>
      </w:r>
    </w:p>
    <w:p w:rsidR="003E05CF" w:rsidRPr="005A3C20" w:rsidRDefault="00D61EB8" w:rsidP="00B42713">
      <w:pPr>
        <w:tabs>
          <w:tab w:val="left" w:pos="754"/>
          <w:tab w:val="left" w:pos="851"/>
        </w:tabs>
        <w:spacing w:line="247" w:lineRule="auto"/>
        <w:ind w:right="-2"/>
        <w:jc w:val="both"/>
        <w:rPr>
          <w:lang w:val="uk-UA"/>
        </w:rPr>
      </w:pPr>
      <w:r w:rsidRPr="005A3C20">
        <w:rPr>
          <w:lang w:val="uk-UA"/>
        </w:rPr>
        <w:t>12</w:t>
      </w:r>
      <w:r w:rsidR="00B42713" w:rsidRPr="005A3C20">
        <w:rPr>
          <w:lang w:val="uk-UA"/>
        </w:rPr>
        <w:t>.2.</w:t>
      </w:r>
      <w:r w:rsidR="003E05CF" w:rsidRPr="005A3C20">
        <w:rPr>
          <w:lang w:val="uk-UA"/>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proofErr w:type="spellStart"/>
      <w:r w:rsidR="003E05CF" w:rsidRPr="005A3C20">
        <w:rPr>
          <w:lang w:val="uk-UA"/>
        </w:rPr>
        <w:t>цьогоДоговору</w:t>
      </w:r>
      <w:proofErr w:type="spellEnd"/>
      <w:r w:rsidR="003E05CF" w:rsidRPr="005A3C20">
        <w:rPr>
          <w:lang w:val="uk-UA"/>
        </w:rPr>
        <w:t>.</w:t>
      </w:r>
    </w:p>
    <w:p w:rsidR="003E05CF" w:rsidRPr="005A3C20" w:rsidRDefault="006241EB" w:rsidP="00B42713">
      <w:pPr>
        <w:tabs>
          <w:tab w:val="left" w:pos="754"/>
          <w:tab w:val="left" w:pos="851"/>
        </w:tabs>
        <w:spacing w:line="247" w:lineRule="auto"/>
        <w:ind w:right="-2"/>
        <w:jc w:val="both"/>
      </w:pPr>
      <w:r w:rsidRPr="005A3C20">
        <w:t>1</w:t>
      </w:r>
      <w:r w:rsidR="00D61EB8" w:rsidRPr="005A3C20">
        <w:rPr>
          <w:lang w:val="uk-UA"/>
        </w:rPr>
        <w:t>2</w:t>
      </w:r>
      <w:r w:rsidR="003E05CF" w:rsidRPr="005A3C20">
        <w:t xml:space="preserve">.3.Строк </w:t>
      </w:r>
      <w:proofErr w:type="spellStart"/>
      <w:r w:rsidR="003E05CF" w:rsidRPr="005A3C20">
        <w:t>виконання</w:t>
      </w:r>
      <w:proofErr w:type="spellEnd"/>
      <w:r w:rsidR="003E05CF" w:rsidRPr="005A3C20">
        <w:t xml:space="preserve"> </w:t>
      </w:r>
      <w:proofErr w:type="spellStart"/>
      <w:r w:rsidR="003E05CF" w:rsidRPr="005A3C20">
        <w:t>зобов'язань</w:t>
      </w:r>
      <w:proofErr w:type="spellEnd"/>
      <w:r w:rsidR="003E05CF" w:rsidRPr="005A3C20">
        <w:t xml:space="preserve"> за </w:t>
      </w:r>
      <w:proofErr w:type="spellStart"/>
      <w:r w:rsidR="003E05CF" w:rsidRPr="005A3C20">
        <w:t>цим</w:t>
      </w:r>
      <w:proofErr w:type="spellEnd"/>
      <w:r w:rsidR="003E05CF" w:rsidRPr="005A3C20">
        <w:t xml:space="preserve"> Договором </w:t>
      </w:r>
      <w:proofErr w:type="spellStart"/>
      <w:r w:rsidR="003E05CF" w:rsidRPr="005A3C20">
        <w:t>відкладається</w:t>
      </w:r>
      <w:proofErr w:type="spellEnd"/>
      <w:r w:rsidR="003E05CF" w:rsidRPr="005A3C20">
        <w:t xml:space="preserve"> </w:t>
      </w:r>
      <w:proofErr w:type="gramStart"/>
      <w:r w:rsidR="003E05CF" w:rsidRPr="005A3C20">
        <w:t>на</w:t>
      </w:r>
      <w:proofErr w:type="gramEnd"/>
      <w:r w:rsidR="003E05CF" w:rsidRPr="005A3C20">
        <w:t xml:space="preserve"> строк </w:t>
      </w:r>
      <w:proofErr w:type="spellStart"/>
      <w:r w:rsidR="003E05CF" w:rsidRPr="005A3C20">
        <w:rPr>
          <w:spacing w:val="-3"/>
        </w:rPr>
        <w:t>дії</w:t>
      </w:r>
      <w:proofErr w:type="spellEnd"/>
      <w:r w:rsidR="003E05CF" w:rsidRPr="005A3C20">
        <w:rPr>
          <w:spacing w:val="-3"/>
        </w:rPr>
        <w:t xml:space="preserve"> </w:t>
      </w:r>
      <w:proofErr w:type="spellStart"/>
      <w:r w:rsidR="003E05CF" w:rsidRPr="005A3C20">
        <w:t>форс-мажорних</w:t>
      </w:r>
      <w:proofErr w:type="spellEnd"/>
      <w:r w:rsidR="003E05CF" w:rsidRPr="005A3C20">
        <w:t xml:space="preserve"> </w:t>
      </w:r>
      <w:proofErr w:type="spellStart"/>
      <w:r w:rsidR="003E05CF" w:rsidRPr="005A3C20">
        <w:t>обставин</w:t>
      </w:r>
      <w:proofErr w:type="spellEnd"/>
      <w:r w:rsidR="003E05CF" w:rsidRPr="005A3C20">
        <w:t>.</w:t>
      </w:r>
    </w:p>
    <w:p w:rsidR="003E05CF" w:rsidRPr="005A3C20" w:rsidRDefault="006241EB" w:rsidP="00B42713">
      <w:pPr>
        <w:tabs>
          <w:tab w:val="left" w:pos="768"/>
          <w:tab w:val="left" w:pos="851"/>
        </w:tabs>
        <w:spacing w:line="247" w:lineRule="auto"/>
        <w:ind w:right="-2"/>
        <w:jc w:val="both"/>
      </w:pPr>
      <w:r w:rsidRPr="005A3C20">
        <w:t>1</w:t>
      </w:r>
      <w:r w:rsidR="00D61EB8" w:rsidRPr="005A3C20">
        <w:rPr>
          <w:lang w:val="uk-UA"/>
        </w:rPr>
        <w:t>2</w:t>
      </w:r>
      <w:r w:rsidR="00B42713" w:rsidRPr="005A3C20">
        <w:t>.4.</w:t>
      </w:r>
      <w:r w:rsidR="003E05CF" w:rsidRPr="005A3C20">
        <w:t xml:space="preserve">Сторони </w:t>
      </w:r>
      <w:proofErr w:type="spellStart"/>
      <w:r w:rsidR="003E05CF" w:rsidRPr="005A3C20">
        <w:t>зобов'язані</w:t>
      </w:r>
      <w:proofErr w:type="spellEnd"/>
      <w:r w:rsidR="003E05CF" w:rsidRPr="005A3C20">
        <w:t xml:space="preserve"> </w:t>
      </w:r>
      <w:proofErr w:type="spellStart"/>
      <w:r w:rsidR="003E05CF" w:rsidRPr="005A3C20">
        <w:t>негайно</w:t>
      </w:r>
      <w:proofErr w:type="spellEnd"/>
      <w:r w:rsidR="003E05CF" w:rsidRPr="005A3C20">
        <w:t xml:space="preserve"> </w:t>
      </w:r>
      <w:proofErr w:type="spellStart"/>
      <w:r w:rsidR="003E05CF" w:rsidRPr="005A3C20">
        <w:t>повідомити</w:t>
      </w:r>
      <w:proofErr w:type="spellEnd"/>
      <w:r w:rsidR="003E05CF" w:rsidRPr="005A3C20">
        <w:t xml:space="preserve"> про </w:t>
      </w:r>
      <w:proofErr w:type="spellStart"/>
      <w:r w:rsidR="003E05CF" w:rsidRPr="005A3C20">
        <w:t>форс-мажорні</w:t>
      </w:r>
      <w:proofErr w:type="spellEnd"/>
      <w:r w:rsidR="003E05CF" w:rsidRPr="005A3C20">
        <w:t xml:space="preserve"> </w:t>
      </w:r>
      <w:proofErr w:type="spellStart"/>
      <w:r w:rsidR="003E05CF" w:rsidRPr="005A3C20">
        <w:t>обставини</w:t>
      </w:r>
      <w:proofErr w:type="spellEnd"/>
      <w:r w:rsidR="003E05CF" w:rsidRPr="005A3C20">
        <w:t xml:space="preserve"> та </w:t>
      </w:r>
      <w:proofErr w:type="spellStart"/>
      <w:r w:rsidR="003E05CF" w:rsidRPr="005A3C20">
        <w:t>протягом</w:t>
      </w:r>
      <w:proofErr w:type="spellEnd"/>
      <w:r w:rsidR="003E05CF" w:rsidRPr="005A3C20">
        <w:t xml:space="preserve"> </w:t>
      </w:r>
      <w:proofErr w:type="spellStart"/>
      <w:r w:rsidR="003E05CF" w:rsidRPr="005A3C20">
        <w:t>чотирнадцяти</w:t>
      </w:r>
      <w:proofErr w:type="spellEnd"/>
      <w:r w:rsidR="003E05CF" w:rsidRPr="005A3C20">
        <w:t xml:space="preserve"> </w:t>
      </w:r>
      <w:proofErr w:type="spellStart"/>
      <w:r w:rsidR="003E05CF" w:rsidRPr="005A3C20">
        <w:rPr>
          <w:spacing w:val="-4"/>
        </w:rPr>
        <w:t>днів</w:t>
      </w:r>
      <w:r w:rsidR="003E05CF" w:rsidRPr="005A3C20">
        <w:t>з</w:t>
      </w:r>
      <w:proofErr w:type="spellEnd"/>
      <w:r w:rsidR="003E05CF" w:rsidRPr="005A3C20">
        <w:t xml:space="preserve"> дня </w:t>
      </w:r>
      <w:proofErr w:type="spellStart"/>
      <w:r w:rsidR="003E05CF" w:rsidRPr="005A3C20">
        <w:rPr>
          <w:spacing w:val="-3"/>
        </w:rPr>
        <w:t>їх</w:t>
      </w:r>
      <w:proofErr w:type="spellEnd"/>
      <w:r w:rsidR="003E05CF" w:rsidRPr="005A3C20">
        <w:rPr>
          <w:spacing w:val="-3"/>
        </w:rPr>
        <w:t xml:space="preserve"> </w:t>
      </w:r>
      <w:proofErr w:type="spellStart"/>
      <w:r w:rsidR="003E05CF" w:rsidRPr="005A3C20">
        <w:t>виникнення</w:t>
      </w:r>
      <w:proofErr w:type="spellEnd"/>
      <w:r w:rsidR="003E05CF" w:rsidRPr="005A3C20">
        <w:t xml:space="preserve"> </w:t>
      </w:r>
      <w:proofErr w:type="spellStart"/>
      <w:r w:rsidR="003E05CF" w:rsidRPr="005A3C20">
        <w:t>надати</w:t>
      </w:r>
      <w:proofErr w:type="spellEnd"/>
      <w:r w:rsidR="003E05CF" w:rsidRPr="005A3C20">
        <w:t xml:space="preserve"> </w:t>
      </w:r>
      <w:proofErr w:type="spellStart"/>
      <w:r w:rsidR="003E05CF" w:rsidRPr="005A3C20">
        <w:t>підтверджуючі</w:t>
      </w:r>
      <w:proofErr w:type="spellEnd"/>
      <w:r w:rsidR="003E05CF" w:rsidRPr="005A3C20">
        <w:t xml:space="preserve"> </w:t>
      </w:r>
      <w:proofErr w:type="spellStart"/>
      <w:r w:rsidR="003E05CF" w:rsidRPr="005A3C20">
        <w:t>документи</w:t>
      </w:r>
      <w:proofErr w:type="spellEnd"/>
      <w:r w:rsidR="003E05CF" w:rsidRPr="005A3C20">
        <w:t xml:space="preserve"> </w:t>
      </w:r>
      <w:proofErr w:type="spellStart"/>
      <w:r w:rsidR="003E05CF" w:rsidRPr="005A3C20">
        <w:t>щодо</w:t>
      </w:r>
      <w:proofErr w:type="spellEnd"/>
      <w:r w:rsidR="003E05CF" w:rsidRPr="005A3C20">
        <w:t xml:space="preserve"> </w:t>
      </w:r>
      <w:proofErr w:type="spellStart"/>
      <w:r w:rsidR="003E05CF" w:rsidRPr="005A3C20">
        <w:rPr>
          <w:spacing w:val="-3"/>
        </w:rPr>
        <w:t>їх</w:t>
      </w:r>
      <w:proofErr w:type="spellEnd"/>
      <w:r w:rsidR="003E05CF" w:rsidRPr="005A3C20">
        <w:rPr>
          <w:spacing w:val="-3"/>
        </w:rPr>
        <w:t xml:space="preserve"> </w:t>
      </w:r>
      <w:proofErr w:type="spellStart"/>
      <w:r w:rsidR="003E05CF" w:rsidRPr="005A3C20">
        <w:t>настання</w:t>
      </w:r>
      <w:proofErr w:type="spellEnd"/>
      <w:r w:rsidR="003E05CF" w:rsidRPr="005A3C20">
        <w:t xml:space="preserve"> </w:t>
      </w:r>
      <w:proofErr w:type="spellStart"/>
      <w:r w:rsidR="003E05CF" w:rsidRPr="005A3C20">
        <w:t>відповідно</w:t>
      </w:r>
      <w:proofErr w:type="spellEnd"/>
      <w:r w:rsidR="003E05CF" w:rsidRPr="005A3C20">
        <w:t xml:space="preserve"> </w:t>
      </w:r>
      <w:proofErr w:type="spellStart"/>
      <w:r w:rsidR="003E05CF" w:rsidRPr="005A3C20">
        <w:rPr>
          <w:spacing w:val="-4"/>
        </w:rPr>
        <w:t>до</w:t>
      </w:r>
      <w:r w:rsidR="003E05CF" w:rsidRPr="005A3C20">
        <w:t>законодавства</w:t>
      </w:r>
      <w:proofErr w:type="spellEnd"/>
      <w:r w:rsidR="003E05CF" w:rsidRPr="005A3C20">
        <w:t>.</w:t>
      </w:r>
    </w:p>
    <w:p w:rsidR="003E05CF" w:rsidRPr="005A3C20" w:rsidRDefault="006241EB" w:rsidP="00B42713">
      <w:pPr>
        <w:tabs>
          <w:tab w:val="left" w:pos="768"/>
          <w:tab w:val="left" w:pos="851"/>
        </w:tabs>
        <w:spacing w:line="247" w:lineRule="auto"/>
        <w:ind w:right="-2"/>
        <w:jc w:val="both"/>
      </w:pPr>
      <w:r w:rsidRPr="005A3C20">
        <w:t>1</w:t>
      </w:r>
      <w:r w:rsidR="00D61EB8" w:rsidRPr="005A3C20">
        <w:rPr>
          <w:lang w:val="uk-UA"/>
        </w:rPr>
        <w:t>2</w:t>
      </w:r>
      <w:r w:rsidR="00B42713" w:rsidRPr="005A3C20">
        <w:t>.5.</w:t>
      </w:r>
      <w:r w:rsidR="003E05CF" w:rsidRPr="005A3C20">
        <w:t xml:space="preserve">Виникнення </w:t>
      </w:r>
      <w:proofErr w:type="spellStart"/>
      <w:r w:rsidR="003E05CF" w:rsidRPr="005A3C20">
        <w:t>форс-мажорних</w:t>
      </w:r>
      <w:proofErr w:type="spellEnd"/>
      <w:r w:rsidR="003E05CF" w:rsidRPr="005A3C20">
        <w:t xml:space="preserve"> </w:t>
      </w:r>
      <w:proofErr w:type="spellStart"/>
      <w:r w:rsidR="003E05CF" w:rsidRPr="005A3C20">
        <w:t>обставин</w:t>
      </w:r>
      <w:proofErr w:type="spellEnd"/>
      <w:r w:rsidR="003E05CF" w:rsidRPr="005A3C20">
        <w:t xml:space="preserve"> не </w:t>
      </w:r>
      <w:proofErr w:type="spellStart"/>
      <w:r w:rsidR="003E05CF" w:rsidRPr="005A3C20">
        <w:t>є</w:t>
      </w:r>
      <w:proofErr w:type="spellEnd"/>
      <w:r w:rsidR="003E05CF" w:rsidRPr="005A3C20">
        <w:t xml:space="preserve"> </w:t>
      </w:r>
      <w:proofErr w:type="spellStart"/>
      <w:r w:rsidR="003E05CF" w:rsidRPr="005A3C20">
        <w:t>підставою</w:t>
      </w:r>
      <w:proofErr w:type="spellEnd"/>
      <w:r w:rsidR="003E05CF" w:rsidRPr="005A3C20">
        <w:t xml:space="preserve"> для </w:t>
      </w:r>
      <w:proofErr w:type="spellStart"/>
      <w:r w:rsidR="003E05CF" w:rsidRPr="005A3C20">
        <w:t>відмови</w:t>
      </w:r>
      <w:proofErr w:type="spellEnd"/>
      <w:r w:rsidR="003E05CF" w:rsidRPr="005A3C20">
        <w:t xml:space="preserve"> </w:t>
      </w:r>
      <w:proofErr w:type="spellStart"/>
      <w:r w:rsidR="003E05CF" w:rsidRPr="005A3C20">
        <w:t>Споживача</w:t>
      </w:r>
      <w:proofErr w:type="spellEnd"/>
      <w:r w:rsidR="003E05CF" w:rsidRPr="005A3C20">
        <w:t xml:space="preserve"> </w:t>
      </w:r>
      <w:proofErr w:type="spellStart"/>
      <w:r w:rsidR="003E05CF" w:rsidRPr="005A3C20">
        <w:t>від</w:t>
      </w:r>
      <w:proofErr w:type="spellEnd"/>
      <w:r w:rsidR="003E05CF" w:rsidRPr="005A3C20">
        <w:t xml:space="preserve"> </w:t>
      </w:r>
      <w:proofErr w:type="spellStart"/>
      <w:r w:rsidR="003E05CF" w:rsidRPr="005A3C20">
        <w:t>сплати</w:t>
      </w:r>
      <w:proofErr w:type="spellEnd"/>
      <w:r w:rsidR="003E05CF" w:rsidRPr="005A3C20">
        <w:t xml:space="preserve"> </w:t>
      </w:r>
      <w:proofErr w:type="spellStart"/>
      <w:r w:rsidR="003E05CF" w:rsidRPr="005A3C20">
        <w:t>Постачальнику</w:t>
      </w:r>
      <w:proofErr w:type="spellEnd"/>
      <w:r w:rsidR="003E05CF" w:rsidRPr="005A3C20">
        <w:t xml:space="preserve"> за </w:t>
      </w:r>
      <w:proofErr w:type="spellStart"/>
      <w:r w:rsidR="003E05CF" w:rsidRPr="005A3C20">
        <w:t>електричну</w:t>
      </w:r>
      <w:proofErr w:type="spellEnd"/>
      <w:r w:rsidR="003E05CF" w:rsidRPr="005A3C20">
        <w:t xml:space="preserve"> </w:t>
      </w:r>
      <w:proofErr w:type="spellStart"/>
      <w:r w:rsidR="003E05CF" w:rsidRPr="005A3C20">
        <w:t>енергію</w:t>
      </w:r>
      <w:proofErr w:type="spellEnd"/>
      <w:r w:rsidR="003E05CF" w:rsidRPr="005A3C20">
        <w:t xml:space="preserve">, яка </w:t>
      </w:r>
      <w:proofErr w:type="spellStart"/>
      <w:r w:rsidR="003E05CF" w:rsidRPr="005A3C20">
        <w:t>була</w:t>
      </w:r>
      <w:proofErr w:type="spellEnd"/>
      <w:r w:rsidR="003E05CF" w:rsidRPr="005A3C20">
        <w:t xml:space="preserve"> </w:t>
      </w:r>
      <w:proofErr w:type="spellStart"/>
      <w:r w:rsidR="003E05CF" w:rsidRPr="005A3C20">
        <w:t>надана</w:t>
      </w:r>
      <w:proofErr w:type="spellEnd"/>
      <w:r w:rsidR="003E05CF" w:rsidRPr="005A3C20">
        <w:t xml:space="preserve"> до </w:t>
      </w:r>
      <w:proofErr w:type="spellStart"/>
      <w:r w:rsidR="003E05CF" w:rsidRPr="005A3C20">
        <w:rPr>
          <w:spacing w:val="-3"/>
        </w:rPr>
        <w:t>їх</w:t>
      </w:r>
      <w:r w:rsidR="003E05CF" w:rsidRPr="005A3C20">
        <w:t>виникнення</w:t>
      </w:r>
      <w:proofErr w:type="spellEnd"/>
      <w:r w:rsidR="003E05CF" w:rsidRPr="005A3C20">
        <w:t>.</w:t>
      </w:r>
    </w:p>
    <w:p w:rsidR="002E2E11" w:rsidRDefault="002E2E11" w:rsidP="000E5F72">
      <w:pPr>
        <w:tabs>
          <w:tab w:val="left" w:pos="768"/>
          <w:tab w:val="left" w:pos="851"/>
        </w:tabs>
        <w:spacing w:line="247" w:lineRule="auto"/>
        <w:ind w:left="284" w:right="-2"/>
        <w:jc w:val="center"/>
        <w:rPr>
          <w:b/>
          <w:lang w:val="uk-UA"/>
        </w:rPr>
      </w:pPr>
    </w:p>
    <w:p w:rsidR="003E05CF" w:rsidRPr="005A3C20" w:rsidRDefault="006241EB" w:rsidP="000E5F72">
      <w:pPr>
        <w:tabs>
          <w:tab w:val="left" w:pos="768"/>
          <w:tab w:val="left" w:pos="851"/>
        </w:tabs>
        <w:spacing w:line="247" w:lineRule="auto"/>
        <w:ind w:left="284" w:right="-2"/>
        <w:jc w:val="center"/>
        <w:rPr>
          <w:b/>
          <w:lang w:val="uk-UA"/>
        </w:rPr>
      </w:pPr>
      <w:r w:rsidRPr="005A3C20">
        <w:rPr>
          <w:b/>
        </w:rPr>
        <w:t>1</w:t>
      </w:r>
      <w:r w:rsidR="0030341A" w:rsidRPr="005A3C20">
        <w:rPr>
          <w:b/>
          <w:lang w:val="uk-UA"/>
        </w:rPr>
        <w:t>3</w:t>
      </w:r>
      <w:r w:rsidRPr="005A3C20">
        <w:rPr>
          <w:b/>
          <w:lang w:val="uk-UA"/>
        </w:rPr>
        <w:t>.</w:t>
      </w:r>
      <w:r w:rsidR="003E05CF" w:rsidRPr="005A3C20">
        <w:rPr>
          <w:b/>
        </w:rPr>
        <w:t xml:space="preserve">Строк </w:t>
      </w:r>
      <w:proofErr w:type="spellStart"/>
      <w:r w:rsidR="003E05CF" w:rsidRPr="005A3C20">
        <w:rPr>
          <w:b/>
        </w:rPr>
        <w:t>дії</w:t>
      </w:r>
      <w:proofErr w:type="spellEnd"/>
      <w:r w:rsidR="003E05CF" w:rsidRPr="005A3C20">
        <w:rPr>
          <w:b/>
        </w:rPr>
        <w:t xml:space="preserve"> Договору та </w:t>
      </w:r>
      <w:proofErr w:type="spellStart"/>
      <w:r w:rsidR="003E05CF" w:rsidRPr="005A3C20">
        <w:rPr>
          <w:b/>
        </w:rPr>
        <w:t>інші</w:t>
      </w:r>
      <w:proofErr w:type="spellEnd"/>
      <w:r w:rsidR="000346EC">
        <w:rPr>
          <w:b/>
          <w:lang w:val="uk-UA"/>
        </w:rPr>
        <w:t xml:space="preserve"> </w:t>
      </w:r>
      <w:proofErr w:type="spellStart"/>
      <w:r w:rsidR="003E05CF" w:rsidRPr="005A3C20">
        <w:rPr>
          <w:b/>
        </w:rPr>
        <w:t>умови</w:t>
      </w:r>
      <w:proofErr w:type="spellEnd"/>
    </w:p>
    <w:p w:rsidR="003E05CF" w:rsidRPr="005A3C20" w:rsidRDefault="00496714" w:rsidP="00496714">
      <w:pPr>
        <w:pStyle w:val="af4"/>
      </w:pPr>
      <w:r w:rsidRPr="005A3C20">
        <w:t>1</w:t>
      </w:r>
      <w:r w:rsidR="00D61EB8" w:rsidRPr="005A3C20">
        <w:t>3</w:t>
      </w:r>
      <w:r w:rsidRPr="005A3C20">
        <w:t>.1.</w:t>
      </w:r>
      <w:r w:rsidR="003E05CF" w:rsidRPr="005A3C20">
        <w:t xml:space="preserve">Договір набуває чинності </w:t>
      </w:r>
      <w:r w:rsidR="00E07844" w:rsidRPr="005A3C20">
        <w:rPr>
          <w:spacing w:val="-5"/>
        </w:rPr>
        <w:t xml:space="preserve">з дати його </w:t>
      </w:r>
      <w:proofErr w:type="spellStart"/>
      <w:r w:rsidR="00E07844" w:rsidRPr="005A3C20">
        <w:rPr>
          <w:spacing w:val="-5"/>
        </w:rPr>
        <w:t>підписання</w:t>
      </w:r>
      <w:r w:rsidR="00E07844" w:rsidRPr="005A3C20">
        <w:t>і</w:t>
      </w:r>
      <w:proofErr w:type="spellEnd"/>
      <w:r w:rsidR="00E07844" w:rsidRPr="005A3C20">
        <w:t xml:space="preserve"> діє</w:t>
      </w:r>
      <w:r w:rsidR="00305571" w:rsidRPr="005A3C20">
        <w:t xml:space="preserve"> в частині постачання електричної </w:t>
      </w:r>
      <w:proofErr w:type="spellStart"/>
      <w:r w:rsidR="00305571" w:rsidRPr="005A3C20">
        <w:t>енергії</w:t>
      </w:r>
      <w:r w:rsidR="00305571" w:rsidRPr="00531796">
        <w:rPr>
          <w:b/>
        </w:rPr>
        <w:t>з</w:t>
      </w:r>
      <w:proofErr w:type="spellEnd"/>
      <w:r w:rsidR="00305571" w:rsidRPr="00531796">
        <w:rPr>
          <w:b/>
        </w:rPr>
        <w:t xml:space="preserve"> </w:t>
      </w:r>
      <w:r w:rsidR="00891173">
        <w:rPr>
          <w:b/>
        </w:rPr>
        <w:t>01.01</w:t>
      </w:r>
      <w:r w:rsidR="00805952">
        <w:rPr>
          <w:b/>
        </w:rPr>
        <w:t>.</w:t>
      </w:r>
      <w:r w:rsidR="00891173">
        <w:rPr>
          <w:b/>
        </w:rPr>
        <w:t>2024</w:t>
      </w:r>
      <w:r w:rsidR="001C25FE" w:rsidRPr="00531796">
        <w:rPr>
          <w:b/>
        </w:rPr>
        <w:t> </w:t>
      </w:r>
      <w:r w:rsidR="00305571" w:rsidRPr="00531796">
        <w:rPr>
          <w:b/>
        </w:rPr>
        <w:t xml:space="preserve">р. </w:t>
      </w:r>
      <w:r w:rsidR="00E07844" w:rsidRPr="00531796">
        <w:rPr>
          <w:b/>
          <w:color w:val="000000"/>
        </w:rPr>
        <w:t xml:space="preserve">до </w:t>
      </w:r>
      <w:r w:rsidR="002E2E11" w:rsidRPr="00531796">
        <w:rPr>
          <w:b/>
          <w:color w:val="000000"/>
        </w:rPr>
        <w:t>31.12.202</w:t>
      </w:r>
      <w:r w:rsidR="00891173">
        <w:rPr>
          <w:b/>
          <w:color w:val="000000"/>
        </w:rPr>
        <w:t>4</w:t>
      </w:r>
      <w:r w:rsidR="002E2E11" w:rsidRPr="00531796">
        <w:rPr>
          <w:b/>
          <w:color w:val="000000"/>
        </w:rPr>
        <w:t xml:space="preserve"> </w:t>
      </w:r>
      <w:r w:rsidR="00E07844" w:rsidRPr="00531796">
        <w:rPr>
          <w:b/>
          <w:color w:val="000000"/>
        </w:rPr>
        <w:t>р</w:t>
      </w:r>
      <w:r w:rsidR="002A00C2" w:rsidRPr="00531796">
        <w:rPr>
          <w:b/>
          <w:color w:val="000000"/>
        </w:rPr>
        <w:t>.</w:t>
      </w:r>
      <w:r w:rsidR="00D61EB8" w:rsidRPr="005A3C20">
        <w:rPr>
          <w:color w:val="000000"/>
        </w:rPr>
        <w:t xml:space="preserve"> (включно)</w:t>
      </w:r>
      <w:r w:rsidR="00E07844" w:rsidRPr="005A3C20">
        <w:rPr>
          <w:color w:val="000000"/>
        </w:rPr>
        <w:t xml:space="preserve">, </w:t>
      </w:r>
      <w:r w:rsidR="00A06309" w:rsidRPr="005A3C20">
        <w:t>а в частині розрахунків</w:t>
      </w:r>
      <w:r w:rsidR="00FE57DB" w:rsidRPr="005A3C20">
        <w:t xml:space="preserve"> -</w:t>
      </w:r>
      <w:r w:rsidR="0002590A">
        <w:t xml:space="preserve"> </w:t>
      </w:r>
      <w:r w:rsidR="00415A8B" w:rsidRPr="005A3C20">
        <w:t xml:space="preserve">до </w:t>
      </w:r>
      <w:r w:rsidR="00E07844" w:rsidRPr="005A3C20">
        <w:t>повного виконання Сторонами своїх обов’язків за цим Договором</w:t>
      </w:r>
      <w:r w:rsidR="003E05CF" w:rsidRPr="005A3C20">
        <w:t xml:space="preserve">. </w:t>
      </w:r>
    </w:p>
    <w:p w:rsidR="00496714" w:rsidRPr="005A3C20" w:rsidRDefault="000D619E" w:rsidP="00496714">
      <w:pPr>
        <w:jc w:val="both"/>
        <w:rPr>
          <w:lang w:val="uk-UA"/>
        </w:rPr>
      </w:pPr>
      <w:r w:rsidRPr="005A3C20">
        <w:rPr>
          <w:lang w:val="uk-UA"/>
        </w:rPr>
        <w:t>1</w:t>
      </w:r>
      <w:r w:rsidR="00D61EB8" w:rsidRPr="005A3C20">
        <w:rPr>
          <w:lang w:val="uk-UA"/>
        </w:rPr>
        <w:t>3</w:t>
      </w:r>
      <w:r w:rsidR="00496714" w:rsidRPr="005A3C20">
        <w:rPr>
          <w:lang w:val="uk-UA"/>
        </w:rPr>
        <w:t>.2.Постачальник має повідомити про зміну будь-яких умов Договору Споживача не пізніше, ніж за 20днів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96714" w:rsidRPr="005A3C20" w:rsidRDefault="000D619E" w:rsidP="00496714">
      <w:pPr>
        <w:jc w:val="both"/>
        <w:rPr>
          <w:lang w:val="uk-UA"/>
        </w:rPr>
      </w:pPr>
      <w:r w:rsidRPr="005A3C20">
        <w:rPr>
          <w:lang w:val="uk-UA"/>
        </w:rPr>
        <w:t>1</w:t>
      </w:r>
      <w:r w:rsidR="00D61EB8" w:rsidRPr="005A3C20">
        <w:rPr>
          <w:lang w:val="uk-UA"/>
        </w:rPr>
        <w:t>3</w:t>
      </w:r>
      <w:r w:rsidR="00B42713" w:rsidRPr="005A3C20">
        <w:rPr>
          <w:lang w:val="uk-UA"/>
        </w:rPr>
        <w:t>.3</w:t>
      </w:r>
      <w:r w:rsidR="00496714" w:rsidRPr="005A3C20">
        <w:rPr>
          <w:lang w:val="uk-UA"/>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96714" w:rsidRPr="005A3C20" w:rsidRDefault="00B42713" w:rsidP="00496714">
      <w:pPr>
        <w:jc w:val="both"/>
        <w:rPr>
          <w:lang w:val="uk-UA"/>
        </w:rPr>
      </w:pPr>
      <w:r w:rsidRPr="005A3C20">
        <w:rPr>
          <w:lang w:val="uk-UA"/>
        </w:rPr>
        <w:t>1)</w:t>
      </w:r>
      <w:r w:rsidR="00496714" w:rsidRPr="005A3C20">
        <w:rPr>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96714" w:rsidRPr="005A3C20" w:rsidRDefault="00496714" w:rsidP="00496714">
      <w:pPr>
        <w:jc w:val="both"/>
        <w:rPr>
          <w:lang w:val="uk-UA"/>
        </w:rPr>
      </w:pPr>
      <w:r w:rsidRPr="005A3C20">
        <w:rPr>
          <w:lang w:val="uk-UA"/>
        </w:rPr>
        <w:t>2)споживач іншим чином суттєво порушив умови цього Договору, і не вжив заходів щодо усунення такого порушення в стр</w:t>
      </w:r>
      <w:r w:rsidR="00FE4EC9" w:rsidRPr="005A3C20">
        <w:rPr>
          <w:lang w:val="uk-UA"/>
        </w:rPr>
        <w:t>ок, що становить 5 робочих днів;</w:t>
      </w:r>
    </w:p>
    <w:p w:rsidR="00FE4EC9" w:rsidRPr="005A3C20" w:rsidRDefault="00FE4EC9" w:rsidP="00496714">
      <w:pPr>
        <w:jc w:val="both"/>
        <w:rPr>
          <w:lang w:val="uk-UA"/>
        </w:rPr>
      </w:pPr>
      <w:r w:rsidRPr="005A3C20">
        <w:rPr>
          <w:lang w:val="uk-UA"/>
        </w:rPr>
        <w:t>3) споживачем не узгоджена пропозиція Постачальника щодо збільшення ціни або зміни умов постачання електричної енергії.</w:t>
      </w:r>
    </w:p>
    <w:p w:rsidR="00496714" w:rsidRPr="005A3C20" w:rsidRDefault="00983ED4" w:rsidP="00496714">
      <w:pPr>
        <w:jc w:val="both"/>
        <w:rPr>
          <w:lang w:val="uk-UA"/>
        </w:rPr>
      </w:pPr>
      <w:r w:rsidRPr="005A3C20">
        <w:rPr>
          <w:lang w:val="uk-UA"/>
        </w:rPr>
        <w:t>13</w:t>
      </w:r>
      <w:r w:rsidR="00B42713" w:rsidRPr="005A3C20">
        <w:rPr>
          <w:lang w:val="uk-UA"/>
        </w:rPr>
        <w:t>.4</w:t>
      </w:r>
      <w:r w:rsidR="00496714" w:rsidRPr="005A3C20">
        <w:rPr>
          <w:lang w:val="uk-UA"/>
        </w:rPr>
        <w:t>.Дія цього Договору також припиняється у наступних випадках:</w:t>
      </w:r>
    </w:p>
    <w:p w:rsidR="00496714" w:rsidRPr="005A3C20" w:rsidRDefault="00983ED4" w:rsidP="00496714">
      <w:pPr>
        <w:jc w:val="both"/>
        <w:rPr>
          <w:lang w:val="uk-UA"/>
        </w:rPr>
      </w:pPr>
      <w:proofErr w:type="spellStart"/>
      <w:r w:rsidRPr="005A3C20">
        <w:rPr>
          <w:i/>
          <w:lang w:val="uk-UA"/>
        </w:rPr>
        <w:t>-</w:t>
      </w:r>
      <w:r w:rsidR="00496714" w:rsidRPr="005A3C20">
        <w:rPr>
          <w:lang w:val="uk-UA"/>
        </w:rPr>
        <w:t>анулювання</w:t>
      </w:r>
      <w:proofErr w:type="spellEnd"/>
      <w:r w:rsidR="00496714" w:rsidRPr="005A3C20">
        <w:rPr>
          <w:lang w:val="uk-UA"/>
        </w:rPr>
        <w:t xml:space="preserve"> Постачальнику ліцензії на постачання;</w:t>
      </w:r>
    </w:p>
    <w:p w:rsidR="00496714" w:rsidRPr="005A3C20" w:rsidRDefault="00983ED4" w:rsidP="00496714">
      <w:pPr>
        <w:jc w:val="both"/>
        <w:rPr>
          <w:lang w:val="uk-UA"/>
        </w:rPr>
      </w:pPr>
      <w:proofErr w:type="spellStart"/>
      <w:r w:rsidRPr="005A3C20">
        <w:rPr>
          <w:lang w:val="uk-UA"/>
        </w:rPr>
        <w:t>-</w:t>
      </w:r>
      <w:r w:rsidR="00496714" w:rsidRPr="005A3C20">
        <w:rPr>
          <w:lang w:val="uk-UA"/>
        </w:rPr>
        <w:t>банкрутства</w:t>
      </w:r>
      <w:proofErr w:type="spellEnd"/>
      <w:r w:rsidR="00496714" w:rsidRPr="005A3C20">
        <w:rPr>
          <w:lang w:val="uk-UA"/>
        </w:rPr>
        <w:t xml:space="preserve"> або припинення господарської діяльності Постачальником;</w:t>
      </w:r>
    </w:p>
    <w:p w:rsidR="00496714" w:rsidRPr="005A3C20" w:rsidRDefault="00983ED4" w:rsidP="00496714">
      <w:pPr>
        <w:jc w:val="both"/>
        <w:rPr>
          <w:lang w:val="uk-UA"/>
        </w:rPr>
      </w:pPr>
      <w:r w:rsidRPr="005A3C20">
        <w:rPr>
          <w:lang w:val="uk-UA"/>
        </w:rPr>
        <w:t>-</w:t>
      </w:r>
      <w:r w:rsidR="00496714" w:rsidRPr="005A3C20">
        <w:rPr>
          <w:lang w:val="uk-UA"/>
        </w:rPr>
        <w:t>у разі зміни власника об'єкта Споживача;</w:t>
      </w:r>
    </w:p>
    <w:p w:rsidR="00496714" w:rsidRPr="005A3C20" w:rsidRDefault="00983ED4" w:rsidP="00496714">
      <w:pPr>
        <w:jc w:val="both"/>
        <w:rPr>
          <w:lang w:val="uk-UA"/>
        </w:rPr>
      </w:pPr>
      <w:r w:rsidRPr="005A3C20">
        <w:rPr>
          <w:lang w:val="uk-UA"/>
        </w:rPr>
        <w:t>-</w:t>
      </w:r>
      <w:r w:rsidR="00496714" w:rsidRPr="005A3C20">
        <w:rPr>
          <w:lang w:val="uk-UA"/>
        </w:rPr>
        <w:t xml:space="preserve">у разі зміни </w:t>
      </w:r>
      <w:proofErr w:type="spellStart"/>
      <w:r w:rsidR="00496714" w:rsidRPr="005A3C20">
        <w:rPr>
          <w:lang w:val="uk-UA"/>
        </w:rPr>
        <w:t>електропостачальника</w:t>
      </w:r>
      <w:proofErr w:type="spellEnd"/>
      <w:r w:rsidR="00496714" w:rsidRPr="005A3C20">
        <w:rPr>
          <w:lang w:val="uk-UA"/>
        </w:rPr>
        <w:t>.</w:t>
      </w:r>
    </w:p>
    <w:p w:rsidR="006C2BD8" w:rsidRPr="005A3C20" w:rsidRDefault="006C2BD8" w:rsidP="00496714">
      <w:pPr>
        <w:pStyle w:val="af4"/>
      </w:pPr>
      <w:r w:rsidRPr="005A3C20">
        <w:t>1</w:t>
      </w:r>
      <w:r w:rsidR="00983ED4" w:rsidRPr="005A3C20">
        <w:t>3</w:t>
      </w:r>
      <w:r w:rsidR="00B42713" w:rsidRPr="005A3C20">
        <w:t>.5</w:t>
      </w:r>
      <w:r w:rsidR="00496714" w:rsidRPr="005A3C20">
        <w:t>.</w:t>
      </w:r>
      <w:r w:rsidRPr="005A3C20">
        <w:t>Всі зміни до цього Договору оформлюються  письмовими додатковими угодами, що стають   невід</w:t>
      </w:r>
      <w:r w:rsidRPr="005A3C20">
        <w:sym w:font="Symbol" w:char="F0A2"/>
      </w:r>
      <w:r w:rsidRPr="005A3C20">
        <w:t>ємною частиною Договору і мають переважаючу силу над положеннями Договору.</w:t>
      </w:r>
    </w:p>
    <w:p w:rsidR="009A67EB" w:rsidRPr="005A3C20" w:rsidRDefault="00983ED4" w:rsidP="00496714">
      <w:pPr>
        <w:pStyle w:val="af4"/>
      </w:pPr>
      <w:r w:rsidRPr="005A3C20">
        <w:t>13</w:t>
      </w:r>
      <w:r w:rsidR="00B42713" w:rsidRPr="005A3C20">
        <w:t>.</w:t>
      </w:r>
      <w:r w:rsidR="006B0AD7" w:rsidRPr="005A3C20">
        <w:t>6</w:t>
      </w:r>
      <w:r w:rsidR="00B42713" w:rsidRPr="005A3C20">
        <w:t>.</w:t>
      </w:r>
      <w:r w:rsidR="006C2BD8" w:rsidRPr="005A3C20">
        <w:t>Споживач залишає за собою право на можливість зменшення обсягів закупівлі залежно від реального фінансування, передбачен</w:t>
      </w:r>
      <w:r w:rsidR="00647E58" w:rsidRPr="005A3C20">
        <w:t>ого</w:t>
      </w:r>
      <w:r w:rsidR="006C2BD8" w:rsidRPr="005A3C20">
        <w:t xml:space="preserve"> у кошторисі установи, або відмовитися ві</w:t>
      </w:r>
      <w:r w:rsidR="00647E58" w:rsidRPr="005A3C20">
        <w:t>д подальшого виконання договору, попередивши Постачальника не менш ніж за 20 днів до припинення постачання електричної енергії.</w:t>
      </w:r>
    </w:p>
    <w:p w:rsidR="00FE57DB" w:rsidRPr="005A3C20" w:rsidRDefault="006C2BD8" w:rsidP="00FE57DB">
      <w:pPr>
        <w:pStyle w:val="af4"/>
      </w:pPr>
      <w:r w:rsidRPr="005A3C20">
        <w:t>1</w:t>
      </w:r>
      <w:r w:rsidR="00983ED4" w:rsidRPr="005A3C20">
        <w:t>3</w:t>
      </w:r>
      <w:r w:rsidRPr="005A3C20">
        <w:t>.</w:t>
      </w:r>
      <w:r w:rsidR="006B0AD7" w:rsidRPr="005A3C20">
        <w:t>7</w:t>
      </w:r>
      <w:r w:rsidR="00B42713" w:rsidRPr="005A3C20">
        <w:t>.</w:t>
      </w:r>
      <w:r w:rsidR="00FE57DB" w:rsidRPr="005A3C20">
        <w:t xml:space="preserve"> Враховуючи територіальну віддаленість місцезнаходження Постачальника та </w:t>
      </w:r>
      <w:r w:rsidR="00FE57DB" w:rsidRPr="005A3C20">
        <w:rPr>
          <w:lang w:val="en-US"/>
        </w:rPr>
        <w:t>C</w:t>
      </w:r>
      <w:proofErr w:type="spellStart"/>
      <w:r w:rsidR="00FE57DB" w:rsidRPr="005A3C20">
        <w:t>поживача</w:t>
      </w:r>
      <w:proofErr w:type="spellEnd"/>
      <w:r w:rsidR="00FE57DB" w:rsidRPr="005A3C20">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00FE57DB" w:rsidRPr="005A3C20">
        <w:t>сканкопії</w:t>
      </w:r>
      <w:proofErr w:type="spellEnd"/>
      <w:r w:rsidR="00FE57DB" w:rsidRPr="005A3C20">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00FE57DB" w:rsidRPr="005A3C20">
        <w:t>зобов‟язання</w:t>
      </w:r>
      <w:proofErr w:type="spellEnd"/>
      <w:r w:rsidR="00FE57DB" w:rsidRPr="005A3C20">
        <w:t xml:space="preserve"> виникають з дати </w:t>
      </w:r>
      <w:proofErr w:type="spellStart"/>
      <w:r w:rsidR="00FE57DB" w:rsidRPr="005A3C20">
        <w:t>їхпідписання</w:t>
      </w:r>
      <w:proofErr w:type="spellEnd"/>
      <w:r w:rsidR="00FE57DB" w:rsidRPr="005A3C20">
        <w:t>.</w:t>
      </w:r>
    </w:p>
    <w:p w:rsidR="00FE57DB" w:rsidRPr="005A3C20" w:rsidRDefault="00FE57DB" w:rsidP="00496714">
      <w:pPr>
        <w:pStyle w:val="af4"/>
        <w:rPr>
          <w:lang w:val="ru-RU"/>
        </w:rPr>
      </w:pPr>
      <w:r w:rsidRPr="005A3C20">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F4AD5" w:rsidRPr="005A3C20" w:rsidRDefault="00983ED4" w:rsidP="001B47CF">
      <w:pPr>
        <w:pStyle w:val="a6"/>
        <w:spacing w:after="0"/>
        <w:rPr>
          <w:szCs w:val="24"/>
          <w:lang w:val="uk-UA"/>
        </w:rPr>
      </w:pPr>
      <w:r w:rsidRPr="005A3C20">
        <w:rPr>
          <w:szCs w:val="24"/>
        </w:rPr>
        <w:t>13</w:t>
      </w:r>
      <w:r w:rsidR="00B42713" w:rsidRPr="005A3C20">
        <w:rPr>
          <w:szCs w:val="24"/>
        </w:rPr>
        <w:t>.</w:t>
      </w:r>
      <w:r w:rsidR="006B0AD7" w:rsidRPr="005A3C20">
        <w:rPr>
          <w:szCs w:val="24"/>
        </w:rPr>
        <w:t>8.</w:t>
      </w:r>
      <w:r w:rsidR="001F1230" w:rsidRPr="005A3C20">
        <w:rPr>
          <w:szCs w:val="24"/>
          <w:lang w:val="uk-UA"/>
        </w:rPr>
        <w:t>Д</w:t>
      </w:r>
      <w:proofErr w:type="spellStart"/>
      <w:r w:rsidR="003A66C1" w:rsidRPr="005A3C20">
        <w:rPr>
          <w:szCs w:val="24"/>
        </w:rPr>
        <w:t>ія</w:t>
      </w:r>
      <w:proofErr w:type="spellEnd"/>
      <w:r w:rsidR="003A66C1" w:rsidRPr="005A3C20">
        <w:rPr>
          <w:szCs w:val="24"/>
        </w:rPr>
        <w:t xml:space="preserve"> </w:t>
      </w:r>
      <w:r w:rsidR="001F1230" w:rsidRPr="005A3C20">
        <w:rPr>
          <w:szCs w:val="24"/>
          <w:lang w:val="uk-UA"/>
        </w:rPr>
        <w:t>д</w:t>
      </w:r>
      <w:r w:rsidR="003A66C1" w:rsidRPr="005A3C20">
        <w:rPr>
          <w:szCs w:val="24"/>
        </w:rPr>
        <w:t xml:space="preserve">оговору </w:t>
      </w:r>
      <w:r w:rsidR="001F1230" w:rsidRPr="005A3C20">
        <w:rPr>
          <w:szCs w:val="24"/>
          <w:lang w:val="uk-UA"/>
        </w:rPr>
        <w:t xml:space="preserve">про </w:t>
      </w:r>
      <w:r w:rsidR="003A66C1" w:rsidRPr="005A3C20">
        <w:rPr>
          <w:szCs w:val="24"/>
          <w:lang w:val="uk-UA"/>
        </w:rPr>
        <w:t>постачання електричної енергії</w:t>
      </w:r>
      <w:r w:rsidR="003A66C1" w:rsidRPr="005A3C20">
        <w:rPr>
          <w:szCs w:val="24"/>
        </w:rPr>
        <w:t xml:space="preserve"> </w:t>
      </w:r>
      <w:proofErr w:type="spellStart"/>
      <w:r w:rsidR="003A66C1" w:rsidRPr="005A3C20">
        <w:rPr>
          <w:szCs w:val="24"/>
        </w:rPr>
        <w:t>може</w:t>
      </w:r>
      <w:proofErr w:type="spellEnd"/>
      <w:r w:rsidR="003A66C1" w:rsidRPr="005A3C20">
        <w:rPr>
          <w:szCs w:val="24"/>
        </w:rPr>
        <w:t xml:space="preserve"> </w:t>
      </w:r>
      <w:r w:rsidR="005F4AD5" w:rsidRPr="005A3C20">
        <w:rPr>
          <w:szCs w:val="24"/>
          <w:lang w:val="uk-UA"/>
        </w:rPr>
        <w:t>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0FB6" w:rsidRPr="005A3C20" w:rsidRDefault="00DD6670" w:rsidP="00496714">
      <w:pPr>
        <w:pStyle w:val="af4"/>
      </w:pPr>
      <w:r w:rsidRPr="005A3C20">
        <w:t>13.</w:t>
      </w:r>
      <w:r w:rsidR="006B0AD7" w:rsidRPr="005A3C20">
        <w:t>9</w:t>
      </w:r>
      <w:r w:rsidRPr="005A3C20">
        <w:t>.</w:t>
      </w:r>
      <w:r w:rsidR="003E05CF" w:rsidRPr="005A3C20">
        <w:t xml:space="preserve">Споживач зобов'язується у </w:t>
      </w:r>
      <w:r w:rsidR="001F1230" w:rsidRPr="005A3C20">
        <w:t>10-денний</w:t>
      </w:r>
      <w:r w:rsidR="003E05CF" w:rsidRPr="005A3C20">
        <w:t xml:space="preserve"> строк повідомити Постачальника про зміну будь-якої інформації та даних, зазначених в заяві-приєднанні, яка є додатком 1 до цього Договору.</w:t>
      </w:r>
    </w:p>
    <w:p w:rsidR="00BF61D6" w:rsidRPr="005A3C20" w:rsidRDefault="009574C8" w:rsidP="009574C8">
      <w:pPr>
        <w:pStyle w:val="af4"/>
      </w:pPr>
      <w:r w:rsidRPr="005A3C20">
        <w:t>13.</w:t>
      </w:r>
      <w:r w:rsidR="006B0AD7" w:rsidRPr="005A3C20">
        <w:t>10</w:t>
      </w:r>
      <w:r w:rsidRPr="005A3C20">
        <w:t>.Даний Договір складено українською мовою, у 2-ох примірниках, що мають однакову юридичну силу, по одному для кожної із Сторін.</w:t>
      </w:r>
    </w:p>
    <w:p w:rsidR="009574C8" w:rsidRPr="005A3C20" w:rsidRDefault="009574C8" w:rsidP="00496714">
      <w:pPr>
        <w:pStyle w:val="af4"/>
      </w:pPr>
    </w:p>
    <w:p w:rsidR="00066700" w:rsidRPr="005A3C20" w:rsidRDefault="00066700" w:rsidP="00066700">
      <w:pPr>
        <w:pStyle w:val="afa"/>
        <w:numPr>
          <w:ilvl w:val="0"/>
          <w:numId w:val="41"/>
        </w:numPr>
        <w:shd w:val="clear" w:color="auto" w:fill="FFFFFF"/>
        <w:suppressAutoHyphens/>
        <w:spacing w:after="0" w:line="240" w:lineRule="auto"/>
        <w:jc w:val="center"/>
        <w:rPr>
          <w:rFonts w:ascii="Times New Roman" w:hAnsi="Times New Roman"/>
          <w:b/>
          <w:sz w:val="24"/>
          <w:szCs w:val="24"/>
        </w:rPr>
      </w:pPr>
      <w:r w:rsidRPr="005A3C20">
        <w:rPr>
          <w:rFonts w:ascii="Times New Roman" w:hAnsi="Times New Roman"/>
          <w:b/>
          <w:sz w:val="24"/>
          <w:szCs w:val="24"/>
        </w:rPr>
        <w:t>Антикорупційні застереження</w:t>
      </w:r>
    </w:p>
    <w:p w:rsidR="00066700" w:rsidRPr="005A3C20" w:rsidRDefault="00066700" w:rsidP="00066700">
      <w:pPr>
        <w:numPr>
          <w:ilvl w:val="1"/>
          <w:numId w:val="41"/>
        </w:numPr>
        <w:shd w:val="clear" w:color="auto" w:fill="FFFFFF"/>
        <w:suppressAutoHyphens/>
        <w:ind w:left="0" w:firstLine="851"/>
        <w:jc w:val="both"/>
        <w:rPr>
          <w:lang w:val="uk-UA"/>
        </w:rPr>
      </w:pPr>
      <w:r w:rsidRPr="005A3C20">
        <w:rPr>
          <w:lang w:val="uk-UA"/>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w:t>
      </w:r>
      <w:r w:rsidRPr="005A3C20">
        <w:rPr>
          <w:lang w:val="uk-UA"/>
        </w:rPr>
        <w:lastRenderedPageBreak/>
        <w:t>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66700" w:rsidRPr="005A3C20" w:rsidRDefault="00066700" w:rsidP="00066700">
      <w:pPr>
        <w:numPr>
          <w:ilvl w:val="1"/>
          <w:numId w:val="41"/>
        </w:numPr>
        <w:shd w:val="clear" w:color="auto" w:fill="FFFFFF"/>
        <w:suppressAutoHyphens/>
        <w:ind w:left="0" w:firstLine="851"/>
        <w:jc w:val="both"/>
        <w:rPr>
          <w:lang w:val="uk-UA"/>
        </w:rPr>
      </w:pPr>
      <w:r w:rsidRPr="005A3C20">
        <w:rPr>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66700" w:rsidRPr="005A3C20" w:rsidRDefault="00066700" w:rsidP="00066700">
      <w:pPr>
        <w:numPr>
          <w:ilvl w:val="1"/>
          <w:numId w:val="41"/>
        </w:numPr>
        <w:shd w:val="clear" w:color="auto" w:fill="FFFFFF"/>
        <w:suppressAutoHyphens/>
        <w:ind w:left="0" w:firstLine="851"/>
        <w:jc w:val="both"/>
        <w:rPr>
          <w:lang w:val="uk-UA"/>
        </w:rPr>
      </w:pPr>
      <w:r w:rsidRPr="005A3C20">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066700" w:rsidRPr="005A3C20" w:rsidRDefault="00066700" w:rsidP="00066700">
      <w:pPr>
        <w:numPr>
          <w:ilvl w:val="1"/>
          <w:numId w:val="41"/>
        </w:numPr>
        <w:shd w:val="clear" w:color="auto" w:fill="FFFFFF"/>
        <w:suppressAutoHyphens/>
        <w:ind w:left="0" w:firstLine="851"/>
        <w:jc w:val="both"/>
        <w:rPr>
          <w:lang w:val="uk-UA"/>
        </w:rPr>
      </w:pPr>
      <w:r w:rsidRPr="005A3C20">
        <w:rPr>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66700" w:rsidRPr="005A3C20" w:rsidRDefault="00066700" w:rsidP="00496714">
      <w:pPr>
        <w:pStyle w:val="af4"/>
      </w:pPr>
    </w:p>
    <w:p w:rsidR="00850FB6" w:rsidRPr="005A3C20" w:rsidRDefault="00103CDA" w:rsidP="00850FB6">
      <w:pPr>
        <w:pStyle w:val="12"/>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cs="Times New Roman"/>
          <w:b/>
          <w:bCs/>
          <w:sz w:val="24"/>
          <w:szCs w:val="24"/>
        </w:rPr>
      </w:pPr>
      <w:r w:rsidRPr="005A3C20">
        <w:rPr>
          <w:rFonts w:ascii="Times New Roman" w:hAnsi="Times New Roman" w:cs="Times New Roman"/>
          <w:b/>
          <w:bCs/>
          <w:sz w:val="24"/>
          <w:szCs w:val="24"/>
        </w:rPr>
        <w:t>1</w:t>
      </w:r>
      <w:r w:rsidR="00066700" w:rsidRPr="005A3C20">
        <w:rPr>
          <w:rFonts w:ascii="Times New Roman" w:hAnsi="Times New Roman" w:cs="Times New Roman"/>
          <w:b/>
          <w:bCs/>
          <w:sz w:val="24"/>
          <w:szCs w:val="24"/>
        </w:rPr>
        <w:t>5</w:t>
      </w:r>
      <w:r w:rsidRPr="005A3C20">
        <w:rPr>
          <w:rFonts w:ascii="Times New Roman" w:hAnsi="Times New Roman" w:cs="Times New Roman"/>
          <w:b/>
          <w:bCs/>
          <w:sz w:val="24"/>
          <w:szCs w:val="24"/>
        </w:rPr>
        <w:t>.</w:t>
      </w:r>
      <w:r w:rsidR="00850FB6" w:rsidRPr="005A3C20">
        <w:rPr>
          <w:rFonts w:ascii="Times New Roman" w:hAnsi="Times New Roman" w:cs="Times New Roman"/>
          <w:b/>
          <w:bCs/>
          <w:sz w:val="24"/>
          <w:szCs w:val="24"/>
        </w:rPr>
        <w:t>Додатки до Договору</w:t>
      </w:r>
    </w:p>
    <w:p w:rsidR="008A5980" w:rsidRDefault="009503AF" w:rsidP="00ED743C">
      <w:pPr>
        <w:pStyle w:val="12"/>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cs="Times New Roman"/>
          <w:sz w:val="24"/>
          <w:szCs w:val="24"/>
        </w:rPr>
      </w:pPr>
      <w:r w:rsidRPr="005A3C20">
        <w:rPr>
          <w:rFonts w:ascii="Times New Roman" w:hAnsi="Times New Roman" w:cs="Times New Roman"/>
          <w:sz w:val="24"/>
          <w:szCs w:val="24"/>
        </w:rPr>
        <w:t>Невід’</w:t>
      </w:r>
      <w:r w:rsidR="00ED743C">
        <w:rPr>
          <w:rFonts w:ascii="Times New Roman" w:hAnsi="Times New Roman" w:cs="Times New Roman"/>
          <w:sz w:val="24"/>
          <w:szCs w:val="24"/>
        </w:rPr>
        <w:t xml:space="preserve">ємною частиною цього Договору є всі додатки до нього. </w:t>
      </w:r>
    </w:p>
    <w:p w:rsidR="00ED743C" w:rsidRPr="00ED743C" w:rsidRDefault="00ED743C" w:rsidP="00ED743C">
      <w:pPr>
        <w:pStyle w:val="12"/>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cs="Times New Roman"/>
          <w:sz w:val="24"/>
          <w:szCs w:val="24"/>
        </w:rPr>
      </w:pPr>
    </w:p>
    <w:p w:rsidR="00B42713" w:rsidRDefault="00ED743C" w:rsidP="003E05CF">
      <w:pPr>
        <w:pStyle w:val="a6"/>
        <w:widowControl w:val="0"/>
        <w:tabs>
          <w:tab w:val="left" w:pos="426"/>
          <w:tab w:val="left" w:pos="851"/>
        </w:tabs>
        <w:autoSpaceDN w:val="0"/>
        <w:spacing w:after="0"/>
        <w:ind w:right="-2"/>
        <w:rPr>
          <w:b/>
          <w:bCs/>
          <w:color w:val="000000"/>
          <w:szCs w:val="24"/>
          <w:lang w:val="uk-UA"/>
        </w:rPr>
      </w:pPr>
      <w:r>
        <w:rPr>
          <w:b/>
          <w:bCs/>
          <w:color w:val="000000"/>
          <w:szCs w:val="24"/>
          <w:lang w:val="uk-UA"/>
        </w:rPr>
        <w:tab/>
      </w:r>
      <w:r>
        <w:rPr>
          <w:b/>
          <w:bCs/>
          <w:color w:val="000000"/>
          <w:szCs w:val="24"/>
          <w:lang w:val="uk-UA"/>
        </w:rPr>
        <w:tab/>
      </w:r>
      <w:r>
        <w:rPr>
          <w:b/>
          <w:bCs/>
          <w:color w:val="000000"/>
          <w:szCs w:val="24"/>
          <w:lang w:val="uk-UA"/>
        </w:rPr>
        <w:tab/>
      </w:r>
      <w:r>
        <w:rPr>
          <w:b/>
          <w:bCs/>
          <w:color w:val="000000"/>
          <w:szCs w:val="24"/>
          <w:lang w:val="uk-UA"/>
        </w:rPr>
        <w:tab/>
      </w:r>
      <w:r w:rsidR="00103CDA" w:rsidRPr="005A3C20">
        <w:rPr>
          <w:b/>
          <w:bCs/>
          <w:color w:val="000000"/>
          <w:szCs w:val="24"/>
          <w:lang w:val="uk-UA"/>
        </w:rPr>
        <w:t>1</w:t>
      </w:r>
      <w:r w:rsidR="00066700" w:rsidRPr="005A3C20">
        <w:rPr>
          <w:b/>
          <w:bCs/>
          <w:color w:val="000000"/>
          <w:szCs w:val="24"/>
          <w:lang w:val="uk-UA"/>
        </w:rPr>
        <w:t>6</w:t>
      </w:r>
      <w:r w:rsidR="00103CDA" w:rsidRPr="005A3C20">
        <w:rPr>
          <w:b/>
          <w:bCs/>
          <w:color w:val="000000"/>
          <w:szCs w:val="24"/>
          <w:lang w:val="uk-UA"/>
        </w:rPr>
        <w:t>.</w:t>
      </w:r>
      <w:r w:rsidR="003E05CF" w:rsidRPr="005A3C20">
        <w:rPr>
          <w:b/>
          <w:bCs/>
          <w:color w:val="000000"/>
          <w:szCs w:val="24"/>
        </w:rPr>
        <w:t>М</w:t>
      </w:r>
      <w:proofErr w:type="spellStart"/>
      <w:r w:rsidR="00572D36" w:rsidRPr="005A3C20">
        <w:rPr>
          <w:b/>
          <w:bCs/>
          <w:color w:val="000000"/>
          <w:szCs w:val="24"/>
          <w:lang w:val="uk-UA"/>
        </w:rPr>
        <w:t>ісцезнаходження</w:t>
      </w:r>
      <w:proofErr w:type="spellEnd"/>
      <w:r w:rsidR="00572D36" w:rsidRPr="005A3C20">
        <w:rPr>
          <w:b/>
          <w:bCs/>
          <w:color w:val="000000"/>
          <w:szCs w:val="24"/>
          <w:lang w:val="uk-UA"/>
        </w:rPr>
        <w:t xml:space="preserve"> та банківські реквізити сторін.</w:t>
      </w:r>
    </w:p>
    <w:p w:rsidR="00ED743C" w:rsidRPr="005A3C20" w:rsidRDefault="00ED743C" w:rsidP="003E05CF">
      <w:pPr>
        <w:pStyle w:val="a6"/>
        <w:widowControl w:val="0"/>
        <w:tabs>
          <w:tab w:val="left" w:pos="426"/>
          <w:tab w:val="left" w:pos="851"/>
        </w:tabs>
        <w:autoSpaceDN w:val="0"/>
        <w:spacing w:after="0"/>
        <w:ind w:right="-2"/>
        <w:rPr>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069"/>
      </w:tblGrid>
      <w:tr w:rsidR="00092498" w:rsidRPr="005A3C20" w:rsidTr="008A5980">
        <w:trPr>
          <w:trHeight w:val="48"/>
        </w:trPr>
        <w:tc>
          <w:tcPr>
            <w:tcW w:w="5352" w:type="dxa"/>
            <w:shd w:val="clear" w:color="auto" w:fill="auto"/>
          </w:tcPr>
          <w:p w:rsidR="00092498" w:rsidRPr="005A3C20" w:rsidRDefault="00092498" w:rsidP="008A0FEE">
            <w:pPr>
              <w:pStyle w:val="a6"/>
              <w:widowControl w:val="0"/>
              <w:tabs>
                <w:tab w:val="left" w:pos="426"/>
                <w:tab w:val="left" w:pos="851"/>
              </w:tabs>
              <w:autoSpaceDN w:val="0"/>
              <w:spacing w:after="0"/>
              <w:ind w:right="-2"/>
              <w:rPr>
                <w:szCs w:val="24"/>
                <w:lang w:val="uk-UA"/>
              </w:rPr>
            </w:pPr>
          </w:p>
          <w:p w:rsidR="00092498" w:rsidRDefault="00092498" w:rsidP="008A0FEE">
            <w:pPr>
              <w:pStyle w:val="a6"/>
              <w:widowControl w:val="0"/>
              <w:tabs>
                <w:tab w:val="left" w:pos="426"/>
                <w:tab w:val="left" w:pos="851"/>
              </w:tabs>
              <w:autoSpaceDN w:val="0"/>
              <w:spacing w:after="0"/>
              <w:ind w:right="-2"/>
              <w:rPr>
                <w:b/>
                <w:szCs w:val="24"/>
                <w:lang w:val="uk-UA"/>
              </w:rPr>
            </w:pPr>
            <w:r w:rsidRPr="005A3C20">
              <w:rPr>
                <w:b/>
                <w:szCs w:val="24"/>
                <w:lang w:val="uk-UA"/>
              </w:rPr>
              <w:t>СПОЖИВАЧ</w:t>
            </w:r>
          </w:p>
          <w:p w:rsidR="000346EC" w:rsidRDefault="000346EC" w:rsidP="008A0FEE">
            <w:pPr>
              <w:pStyle w:val="a6"/>
              <w:widowControl w:val="0"/>
              <w:tabs>
                <w:tab w:val="left" w:pos="426"/>
                <w:tab w:val="left" w:pos="851"/>
              </w:tabs>
              <w:autoSpaceDN w:val="0"/>
              <w:spacing w:after="0"/>
              <w:ind w:right="-2"/>
              <w:rPr>
                <w:b/>
                <w:szCs w:val="24"/>
                <w:lang w:val="uk-UA"/>
              </w:rPr>
            </w:pPr>
          </w:p>
          <w:p w:rsidR="000346EC" w:rsidRDefault="000346EC" w:rsidP="008A0FEE">
            <w:pPr>
              <w:pStyle w:val="a6"/>
              <w:widowControl w:val="0"/>
              <w:tabs>
                <w:tab w:val="left" w:pos="426"/>
                <w:tab w:val="left" w:pos="851"/>
              </w:tabs>
              <w:autoSpaceDN w:val="0"/>
              <w:spacing w:after="0"/>
              <w:ind w:right="-2"/>
              <w:rPr>
                <w:b/>
                <w:szCs w:val="24"/>
                <w:lang w:val="uk-UA"/>
              </w:rPr>
            </w:pPr>
          </w:p>
          <w:p w:rsidR="000346EC" w:rsidRDefault="000346EC" w:rsidP="008A0FEE">
            <w:pPr>
              <w:pStyle w:val="a6"/>
              <w:widowControl w:val="0"/>
              <w:tabs>
                <w:tab w:val="left" w:pos="426"/>
                <w:tab w:val="left" w:pos="851"/>
              </w:tabs>
              <w:autoSpaceDN w:val="0"/>
              <w:spacing w:after="0"/>
              <w:ind w:right="-2"/>
              <w:rPr>
                <w:b/>
                <w:szCs w:val="24"/>
                <w:lang w:val="uk-UA"/>
              </w:rPr>
            </w:pPr>
          </w:p>
          <w:p w:rsidR="000346EC" w:rsidRDefault="000346EC" w:rsidP="008A0FEE">
            <w:pPr>
              <w:pStyle w:val="a6"/>
              <w:widowControl w:val="0"/>
              <w:tabs>
                <w:tab w:val="left" w:pos="426"/>
                <w:tab w:val="left" w:pos="851"/>
              </w:tabs>
              <w:autoSpaceDN w:val="0"/>
              <w:spacing w:after="0"/>
              <w:ind w:right="-2"/>
              <w:rPr>
                <w:b/>
                <w:szCs w:val="24"/>
                <w:lang w:val="uk-UA"/>
              </w:rPr>
            </w:pPr>
          </w:p>
          <w:p w:rsidR="000346EC" w:rsidRDefault="000346EC" w:rsidP="008A0FEE">
            <w:pPr>
              <w:pStyle w:val="a6"/>
              <w:widowControl w:val="0"/>
              <w:tabs>
                <w:tab w:val="left" w:pos="426"/>
                <w:tab w:val="left" w:pos="851"/>
              </w:tabs>
              <w:autoSpaceDN w:val="0"/>
              <w:spacing w:after="0"/>
              <w:ind w:right="-2"/>
              <w:rPr>
                <w:b/>
                <w:szCs w:val="24"/>
                <w:lang w:val="uk-UA"/>
              </w:rPr>
            </w:pPr>
          </w:p>
          <w:p w:rsidR="000346EC" w:rsidRDefault="000346EC" w:rsidP="008A0FEE">
            <w:pPr>
              <w:pStyle w:val="a6"/>
              <w:widowControl w:val="0"/>
              <w:tabs>
                <w:tab w:val="left" w:pos="426"/>
                <w:tab w:val="left" w:pos="851"/>
              </w:tabs>
              <w:autoSpaceDN w:val="0"/>
              <w:spacing w:after="0"/>
              <w:ind w:right="-2"/>
              <w:rPr>
                <w:b/>
                <w:szCs w:val="24"/>
                <w:lang w:val="uk-UA"/>
              </w:rPr>
            </w:pPr>
          </w:p>
          <w:p w:rsidR="000346EC" w:rsidRDefault="000346EC" w:rsidP="008A0FEE">
            <w:pPr>
              <w:pStyle w:val="a6"/>
              <w:widowControl w:val="0"/>
              <w:tabs>
                <w:tab w:val="left" w:pos="426"/>
                <w:tab w:val="left" w:pos="851"/>
              </w:tabs>
              <w:autoSpaceDN w:val="0"/>
              <w:spacing w:after="0"/>
              <w:ind w:right="-2"/>
              <w:rPr>
                <w:b/>
                <w:szCs w:val="24"/>
                <w:lang w:val="uk-UA"/>
              </w:rPr>
            </w:pPr>
          </w:p>
          <w:p w:rsidR="000346EC" w:rsidRDefault="000346EC" w:rsidP="008A0FEE">
            <w:pPr>
              <w:pStyle w:val="a6"/>
              <w:widowControl w:val="0"/>
              <w:tabs>
                <w:tab w:val="left" w:pos="426"/>
                <w:tab w:val="left" w:pos="851"/>
              </w:tabs>
              <w:autoSpaceDN w:val="0"/>
              <w:spacing w:after="0"/>
              <w:ind w:right="-2"/>
              <w:rPr>
                <w:b/>
                <w:szCs w:val="24"/>
                <w:lang w:val="uk-UA"/>
              </w:rPr>
            </w:pPr>
          </w:p>
          <w:p w:rsidR="000346EC" w:rsidRDefault="000346EC" w:rsidP="008A0FEE">
            <w:pPr>
              <w:pStyle w:val="a6"/>
              <w:widowControl w:val="0"/>
              <w:tabs>
                <w:tab w:val="left" w:pos="426"/>
                <w:tab w:val="left" w:pos="851"/>
              </w:tabs>
              <w:autoSpaceDN w:val="0"/>
              <w:spacing w:after="0"/>
              <w:ind w:right="-2"/>
              <w:rPr>
                <w:b/>
                <w:szCs w:val="24"/>
                <w:lang w:val="uk-UA"/>
              </w:rPr>
            </w:pPr>
          </w:p>
          <w:p w:rsidR="000346EC" w:rsidRPr="005A3C20" w:rsidRDefault="000346EC" w:rsidP="008A0FEE">
            <w:pPr>
              <w:pStyle w:val="a6"/>
              <w:widowControl w:val="0"/>
              <w:tabs>
                <w:tab w:val="left" w:pos="426"/>
                <w:tab w:val="left" w:pos="851"/>
              </w:tabs>
              <w:autoSpaceDN w:val="0"/>
              <w:spacing w:after="0"/>
              <w:ind w:right="-2"/>
              <w:rPr>
                <w:b/>
                <w:szCs w:val="24"/>
                <w:lang w:val="uk-UA"/>
              </w:rPr>
            </w:pPr>
          </w:p>
          <w:p w:rsidR="008A5980" w:rsidRPr="005A3C20" w:rsidRDefault="008A5980" w:rsidP="008A0FEE">
            <w:pPr>
              <w:pStyle w:val="a6"/>
              <w:widowControl w:val="0"/>
              <w:tabs>
                <w:tab w:val="left" w:pos="426"/>
                <w:tab w:val="left" w:pos="851"/>
              </w:tabs>
              <w:autoSpaceDN w:val="0"/>
              <w:spacing w:after="0"/>
              <w:ind w:right="-2"/>
              <w:rPr>
                <w:szCs w:val="24"/>
                <w:lang w:val="uk-UA"/>
              </w:rPr>
            </w:pPr>
          </w:p>
          <w:p w:rsidR="008A5980" w:rsidRPr="005A3C20" w:rsidRDefault="008A5980" w:rsidP="008A5980">
            <w:pPr>
              <w:tabs>
                <w:tab w:val="left" w:pos="3819"/>
              </w:tabs>
              <w:jc w:val="both"/>
              <w:rPr>
                <w:b/>
                <w:color w:val="000000"/>
                <w:lang w:val="uk-UA"/>
              </w:rPr>
            </w:pPr>
            <w:r w:rsidRPr="005A3C20">
              <w:rPr>
                <w:b/>
                <w:color w:val="000000"/>
              </w:rPr>
              <w:t xml:space="preserve">                  ______________/</w:t>
            </w:r>
            <w:r w:rsidRPr="005A3C20">
              <w:rPr>
                <w:b/>
                <w:color w:val="000000"/>
                <w:lang w:val="uk-UA"/>
              </w:rPr>
              <w:t>_________________</w:t>
            </w:r>
            <w:r w:rsidRPr="005A3C20">
              <w:rPr>
                <w:b/>
                <w:color w:val="000000"/>
              </w:rPr>
              <w:t>/</w:t>
            </w:r>
          </w:p>
          <w:p w:rsidR="008A5980" w:rsidRPr="005A3C20" w:rsidRDefault="008A5980" w:rsidP="008A5980">
            <w:pPr>
              <w:rPr>
                <w:b/>
                <w:color w:val="000000"/>
              </w:rPr>
            </w:pPr>
            <w:r w:rsidRPr="005A3C20">
              <w:t>м.п.</w:t>
            </w:r>
            <w:r w:rsidRPr="005A3C20">
              <w:rPr>
                <w:lang w:val="uk-UA"/>
              </w:rPr>
              <w:t>, підпис</w:t>
            </w:r>
          </w:p>
          <w:p w:rsidR="00092498" w:rsidRPr="005A3C20" w:rsidRDefault="00092498" w:rsidP="008A0FEE">
            <w:pPr>
              <w:pStyle w:val="a6"/>
              <w:widowControl w:val="0"/>
              <w:tabs>
                <w:tab w:val="left" w:pos="426"/>
                <w:tab w:val="left" w:pos="851"/>
              </w:tabs>
              <w:autoSpaceDN w:val="0"/>
              <w:spacing w:after="0"/>
              <w:ind w:right="-2"/>
              <w:rPr>
                <w:szCs w:val="24"/>
                <w:lang w:val="uk-UA"/>
              </w:rPr>
            </w:pPr>
          </w:p>
          <w:p w:rsidR="008A0FEE" w:rsidRPr="005A3C20" w:rsidRDefault="008A0FEE" w:rsidP="008A0FEE">
            <w:pPr>
              <w:shd w:val="clear" w:color="auto" w:fill="FFFFFF"/>
              <w:rPr>
                <w:rFonts w:eastAsia="Times New Roman"/>
                <w:b/>
                <w:bCs/>
                <w:color w:val="000000"/>
                <w:lang w:val="en-US"/>
              </w:rPr>
            </w:pPr>
          </w:p>
          <w:p w:rsidR="008A0FEE" w:rsidRPr="005A3C20" w:rsidRDefault="008A0FEE" w:rsidP="008A0FEE">
            <w:pPr>
              <w:shd w:val="clear" w:color="auto" w:fill="FFFFFF"/>
              <w:rPr>
                <w:lang w:val="uk-UA"/>
              </w:rPr>
            </w:pPr>
          </w:p>
        </w:tc>
        <w:tc>
          <w:tcPr>
            <w:tcW w:w="5352" w:type="dxa"/>
            <w:shd w:val="clear" w:color="auto" w:fill="auto"/>
          </w:tcPr>
          <w:p w:rsidR="008A0FEE" w:rsidRPr="005A3C20" w:rsidRDefault="008A0FEE" w:rsidP="008A0FEE">
            <w:pPr>
              <w:pStyle w:val="a6"/>
              <w:widowControl w:val="0"/>
              <w:tabs>
                <w:tab w:val="left" w:pos="426"/>
                <w:tab w:val="left" w:pos="851"/>
              </w:tabs>
              <w:autoSpaceDN w:val="0"/>
              <w:spacing w:after="0"/>
              <w:ind w:right="-2"/>
              <w:rPr>
                <w:b/>
                <w:szCs w:val="24"/>
                <w:lang w:val="uk-UA"/>
              </w:rPr>
            </w:pPr>
          </w:p>
          <w:p w:rsidR="00D3088A" w:rsidRDefault="00D3088A" w:rsidP="00D3088A">
            <w:pPr>
              <w:rPr>
                <w:b/>
                <w:bCs/>
                <w:lang w:val="uk-UA"/>
              </w:rPr>
            </w:pPr>
            <w:r w:rsidRPr="005A3C20">
              <w:rPr>
                <w:b/>
                <w:bCs/>
                <w:lang w:val="uk-UA"/>
              </w:rPr>
              <w:t>ПОСТАЧАЛЬНИК</w:t>
            </w:r>
          </w:p>
          <w:p w:rsidR="000346EC" w:rsidRDefault="000346EC" w:rsidP="00D3088A">
            <w:pPr>
              <w:rPr>
                <w:b/>
                <w:bCs/>
                <w:lang w:val="uk-UA"/>
              </w:rPr>
            </w:pPr>
          </w:p>
          <w:p w:rsidR="000346EC" w:rsidRDefault="000346EC" w:rsidP="00D3088A">
            <w:pPr>
              <w:rPr>
                <w:b/>
                <w:bCs/>
                <w:lang w:val="uk-UA"/>
              </w:rPr>
            </w:pPr>
          </w:p>
          <w:p w:rsidR="000346EC" w:rsidRDefault="000346EC" w:rsidP="00D3088A">
            <w:pPr>
              <w:rPr>
                <w:b/>
                <w:bCs/>
                <w:lang w:val="uk-UA"/>
              </w:rPr>
            </w:pPr>
          </w:p>
          <w:p w:rsidR="000346EC" w:rsidRDefault="000346EC" w:rsidP="00D3088A">
            <w:pPr>
              <w:rPr>
                <w:b/>
                <w:bCs/>
                <w:lang w:val="uk-UA"/>
              </w:rPr>
            </w:pPr>
          </w:p>
          <w:p w:rsidR="000346EC" w:rsidRDefault="000346EC" w:rsidP="00D3088A">
            <w:pPr>
              <w:rPr>
                <w:b/>
                <w:bCs/>
                <w:lang w:val="uk-UA"/>
              </w:rPr>
            </w:pPr>
          </w:p>
          <w:p w:rsidR="000346EC" w:rsidRDefault="000346EC" w:rsidP="00D3088A">
            <w:pPr>
              <w:rPr>
                <w:b/>
                <w:bCs/>
                <w:lang w:val="uk-UA"/>
              </w:rPr>
            </w:pPr>
          </w:p>
          <w:p w:rsidR="000346EC" w:rsidRDefault="000346EC" w:rsidP="00D3088A">
            <w:pPr>
              <w:rPr>
                <w:b/>
                <w:bCs/>
                <w:lang w:val="uk-UA"/>
              </w:rPr>
            </w:pPr>
          </w:p>
          <w:p w:rsidR="000346EC" w:rsidRDefault="000346EC" w:rsidP="00D3088A">
            <w:pPr>
              <w:rPr>
                <w:b/>
                <w:bCs/>
                <w:lang w:val="uk-UA"/>
              </w:rPr>
            </w:pPr>
          </w:p>
          <w:p w:rsidR="000346EC" w:rsidRDefault="000346EC" w:rsidP="00D3088A">
            <w:pPr>
              <w:rPr>
                <w:b/>
                <w:bCs/>
                <w:lang w:val="uk-UA"/>
              </w:rPr>
            </w:pPr>
          </w:p>
          <w:p w:rsidR="000346EC" w:rsidRPr="005A3C20" w:rsidRDefault="000346EC" w:rsidP="00D3088A">
            <w:pPr>
              <w:rPr>
                <w:b/>
                <w:bCs/>
                <w:lang w:val="uk-UA"/>
              </w:rPr>
            </w:pPr>
          </w:p>
          <w:p w:rsidR="00AB787B" w:rsidRPr="005A3C20" w:rsidRDefault="00AB787B" w:rsidP="00D3088A">
            <w:pPr>
              <w:tabs>
                <w:tab w:val="left" w:pos="3819"/>
              </w:tabs>
              <w:jc w:val="both"/>
              <w:rPr>
                <w:b/>
                <w:color w:val="000000"/>
              </w:rPr>
            </w:pPr>
          </w:p>
          <w:p w:rsidR="00D3088A" w:rsidRPr="005A3C20" w:rsidRDefault="00D3088A" w:rsidP="00D3088A">
            <w:pPr>
              <w:tabs>
                <w:tab w:val="left" w:pos="3819"/>
              </w:tabs>
              <w:jc w:val="both"/>
              <w:rPr>
                <w:b/>
                <w:color w:val="000000"/>
                <w:lang w:val="uk-UA"/>
              </w:rPr>
            </w:pPr>
            <w:r w:rsidRPr="005A3C20">
              <w:rPr>
                <w:b/>
                <w:color w:val="000000"/>
              </w:rPr>
              <w:t xml:space="preserve">                  ______________/</w:t>
            </w:r>
            <w:r w:rsidR="008A5980" w:rsidRPr="005A3C20">
              <w:rPr>
                <w:b/>
                <w:color w:val="000000"/>
                <w:lang w:val="uk-UA"/>
              </w:rPr>
              <w:t>_________________</w:t>
            </w:r>
            <w:r w:rsidRPr="005A3C20">
              <w:rPr>
                <w:b/>
                <w:color w:val="000000"/>
              </w:rPr>
              <w:t>/</w:t>
            </w:r>
          </w:p>
          <w:p w:rsidR="00502773" w:rsidRPr="005A3C20" w:rsidRDefault="00D3088A" w:rsidP="00C0688B">
            <w:pPr>
              <w:rPr>
                <w:b/>
                <w:color w:val="000000"/>
              </w:rPr>
            </w:pPr>
            <w:r w:rsidRPr="005A3C20">
              <w:t>м.п.</w:t>
            </w:r>
            <w:r w:rsidR="001D644F" w:rsidRPr="005A3C20">
              <w:rPr>
                <w:lang w:val="uk-UA"/>
              </w:rPr>
              <w:t>, підпис</w:t>
            </w:r>
          </w:p>
          <w:p w:rsidR="008A0FEE" w:rsidRPr="005A3C20" w:rsidRDefault="008A0FEE" w:rsidP="00A51E4B">
            <w:pPr>
              <w:tabs>
                <w:tab w:val="left" w:pos="3819"/>
              </w:tabs>
              <w:jc w:val="both"/>
              <w:rPr>
                <w:b/>
                <w:color w:val="000000"/>
                <w:lang w:val="uk-UA"/>
              </w:rPr>
            </w:pPr>
          </w:p>
        </w:tc>
      </w:tr>
    </w:tbl>
    <w:p w:rsidR="00AB787B" w:rsidRDefault="00AB787B" w:rsidP="001A7264">
      <w:pPr>
        <w:shd w:val="clear" w:color="auto" w:fill="FFFFFF"/>
        <w:textAlignment w:val="baseline"/>
        <w:rPr>
          <w:b/>
          <w:lang w:val="uk-UA"/>
        </w:rPr>
      </w:pPr>
    </w:p>
    <w:p w:rsidR="00531796" w:rsidRDefault="00531796" w:rsidP="001A7264">
      <w:pPr>
        <w:shd w:val="clear" w:color="auto" w:fill="FFFFFF"/>
        <w:textAlignment w:val="baseline"/>
        <w:rPr>
          <w:b/>
          <w:color w:val="000000"/>
          <w:lang w:val="uk-UA"/>
        </w:rPr>
      </w:pPr>
    </w:p>
    <w:p w:rsidR="00531796" w:rsidRPr="00DA09A7" w:rsidRDefault="00531796" w:rsidP="001A7264">
      <w:pPr>
        <w:shd w:val="clear" w:color="auto" w:fill="FFFFFF"/>
        <w:textAlignment w:val="baseline"/>
        <w:rPr>
          <w:b/>
          <w:color w:val="000000"/>
          <w:lang w:val="uk-UA"/>
        </w:rPr>
      </w:pPr>
    </w:p>
    <w:p w:rsidR="0002590A" w:rsidRDefault="0002590A" w:rsidP="00F834C1">
      <w:pPr>
        <w:ind w:left="6372"/>
        <w:rPr>
          <w:rFonts w:eastAsia="Times New Roman"/>
          <w:lang w:val="uk-UA" w:eastAsia="uk-UA"/>
        </w:rPr>
      </w:pPr>
    </w:p>
    <w:p w:rsidR="0002590A" w:rsidRDefault="0002590A" w:rsidP="00F834C1">
      <w:pPr>
        <w:ind w:left="6372"/>
        <w:rPr>
          <w:rFonts w:eastAsia="Times New Roman"/>
          <w:lang w:val="uk-UA" w:eastAsia="uk-UA"/>
        </w:rPr>
      </w:pPr>
    </w:p>
    <w:p w:rsidR="00ED743C" w:rsidRDefault="00ED743C" w:rsidP="00F834C1">
      <w:pPr>
        <w:ind w:left="6372"/>
        <w:rPr>
          <w:rFonts w:eastAsia="Times New Roman"/>
          <w:lang w:val="uk-UA" w:eastAsia="uk-UA"/>
        </w:rPr>
      </w:pPr>
    </w:p>
    <w:p w:rsidR="00ED743C" w:rsidRDefault="00ED743C" w:rsidP="00F834C1">
      <w:pPr>
        <w:ind w:left="6372"/>
        <w:rPr>
          <w:rFonts w:eastAsia="Times New Roman"/>
          <w:lang w:val="uk-UA" w:eastAsia="uk-UA"/>
        </w:rPr>
      </w:pPr>
    </w:p>
    <w:sectPr w:rsidR="00ED743C" w:rsidSect="00531796">
      <w:pgSz w:w="11906" w:h="16838"/>
      <w:pgMar w:top="567" w:right="849" w:bottom="709"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sig w:usb0="00000000" w:usb1="00000000" w:usb2="00000000" w:usb3="00000000" w:csb0="00000000" w:csb1="00000000"/>
  </w:font>
  <w:font w:name="Antiqua">
    <w:altName w:val="Courier New"/>
    <w:charset w:val="00"/>
    <w:family w:val="auto"/>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7F5E43"/>
    <w:multiLevelType w:val="hybridMultilevel"/>
    <w:tmpl w:val="9A763A16"/>
    <w:lvl w:ilvl="0" w:tplc="D87EEA14">
      <w:start w:val="14"/>
      <w:numFmt w:val="bullet"/>
      <w:lvlText w:val=""/>
      <w:lvlJc w:val="left"/>
      <w:pPr>
        <w:tabs>
          <w:tab w:val="num" w:pos="7072"/>
        </w:tabs>
        <w:ind w:left="7072" w:hanging="360"/>
      </w:pPr>
      <w:rPr>
        <w:rFonts w:ascii="Symbol" w:eastAsia="Calibri" w:hAnsi="Symbol" w:cs="Times New Roman" w:hint="default"/>
      </w:rPr>
    </w:lvl>
    <w:lvl w:ilvl="1" w:tplc="04190003" w:tentative="1">
      <w:start w:val="1"/>
      <w:numFmt w:val="bullet"/>
      <w:lvlText w:val="o"/>
      <w:lvlJc w:val="left"/>
      <w:pPr>
        <w:tabs>
          <w:tab w:val="num" w:pos="7792"/>
        </w:tabs>
        <w:ind w:left="7792" w:hanging="360"/>
      </w:pPr>
      <w:rPr>
        <w:rFonts w:ascii="Courier New" w:hAnsi="Courier New" w:cs="Courier New" w:hint="default"/>
      </w:rPr>
    </w:lvl>
    <w:lvl w:ilvl="2" w:tplc="04190005" w:tentative="1">
      <w:start w:val="1"/>
      <w:numFmt w:val="bullet"/>
      <w:lvlText w:val=""/>
      <w:lvlJc w:val="left"/>
      <w:pPr>
        <w:tabs>
          <w:tab w:val="num" w:pos="8512"/>
        </w:tabs>
        <w:ind w:left="8512" w:hanging="360"/>
      </w:pPr>
      <w:rPr>
        <w:rFonts w:ascii="Wingdings" w:hAnsi="Wingdings" w:hint="default"/>
      </w:rPr>
    </w:lvl>
    <w:lvl w:ilvl="3" w:tplc="04190001" w:tentative="1">
      <w:start w:val="1"/>
      <w:numFmt w:val="bullet"/>
      <w:lvlText w:val=""/>
      <w:lvlJc w:val="left"/>
      <w:pPr>
        <w:tabs>
          <w:tab w:val="num" w:pos="9232"/>
        </w:tabs>
        <w:ind w:left="9232" w:hanging="360"/>
      </w:pPr>
      <w:rPr>
        <w:rFonts w:ascii="Symbol" w:hAnsi="Symbol" w:hint="default"/>
      </w:rPr>
    </w:lvl>
    <w:lvl w:ilvl="4" w:tplc="04190003" w:tentative="1">
      <w:start w:val="1"/>
      <w:numFmt w:val="bullet"/>
      <w:lvlText w:val="o"/>
      <w:lvlJc w:val="left"/>
      <w:pPr>
        <w:tabs>
          <w:tab w:val="num" w:pos="9952"/>
        </w:tabs>
        <w:ind w:left="9952" w:hanging="360"/>
      </w:pPr>
      <w:rPr>
        <w:rFonts w:ascii="Courier New" w:hAnsi="Courier New" w:cs="Courier New" w:hint="default"/>
      </w:rPr>
    </w:lvl>
    <w:lvl w:ilvl="5" w:tplc="04190005" w:tentative="1">
      <w:start w:val="1"/>
      <w:numFmt w:val="bullet"/>
      <w:lvlText w:val=""/>
      <w:lvlJc w:val="left"/>
      <w:pPr>
        <w:tabs>
          <w:tab w:val="num" w:pos="10672"/>
        </w:tabs>
        <w:ind w:left="10672" w:hanging="360"/>
      </w:pPr>
      <w:rPr>
        <w:rFonts w:ascii="Wingdings" w:hAnsi="Wingdings" w:hint="default"/>
      </w:rPr>
    </w:lvl>
    <w:lvl w:ilvl="6" w:tplc="04190001" w:tentative="1">
      <w:start w:val="1"/>
      <w:numFmt w:val="bullet"/>
      <w:lvlText w:val=""/>
      <w:lvlJc w:val="left"/>
      <w:pPr>
        <w:tabs>
          <w:tab w:val="num" w:pos="11392"/>
        </w:tabs>
        <w:ind w:left="11392" w:hanging="360"/>
      </w:pPr>
      <w:rPr>
        <w:rFonts w:ascii="Symbol" w:hAnsi="Symbol" w:hint="default"/>
      </w:rPr>
    </w:lvl>
    <w:lvl w:ilvl="7" w:tplc="04190003" w:tentative="1">
      <w:start w:val="1"/>
      <w:numFmt w:val="bullet"/>
      <w:lvlText w:val="o"/>
      <w:lvlJc w:val="left"/>
      <w:pPr>
        <w:tabs>
          <w:tab w:val="num" w:pos="12112"/>
        </w:tabs>
        <w:ind w:left="12112" w:hanging="360"/>
      </w:pPr>
      <w:rPr>
        <w:rFonts w:ascii="Courier New" w:hAnsi="Courier New" w:cs="Courier New" w:hint="default"/>
      </w:rPr>
    </w:lvl>
    <w:lvl w:ilvl="8" w:tplc="04190005" w:tentative="1">
      <w:start w:val="1"/>
      <w:numFmt w:val="bullet"/>
      <w:lvlText w:val=""/>
      <w:lvlJc w:val="left"/>
      <w:pPr>
        <w:tabs>
          <w:tab w:val="num" w:pos="12832"/>
        </w:tabs>
        <w:ind w:left="12832" w:hanging="360"/>
      </w:pPr>
      <w:rPr>
        <w:rFonts w:ascii="Wingdings" w:hAnsi="Wingdings" w:hint="default"/>
      </w:rPr>
    </w:lvl>
  </w:abstractNum>
  <w:abstractNum w:abstractNumId="2">
    <w:nsid w:val="02AC2221"/>
    <w:multiLevelType w:val="hybridMultilevel"/>
    <w:tmpl w:val="2228D116"/>
    <w:lvl w:ilvl="0" w:tplc="F8E28808">
      <w:start w:val="1"/>
      <w:numFmt w:val="decimal"/>
      <w:lvlText w:val="%1)"/>
      <w:lvlJc w:val="left"/>
      <w:pPr>
        <w:ind w:left="212" w:hanging="293"/>
      </w:pPr>
      <w:rPr>
        <w:rFonts w:ascii="Times New Roman" w:eastAsia="Times New Roman" w:hAnsi="Times New Roman" w:cs="Times New Roman" w:hint="default"/>
        <w:spacing w:val="-29"/>
        <w:w w:val="100"/>
        <w:sz w:val="24"/>
        <w:szCs w:val="24"/>
        <w:lang w:val="uk-UA" w:eastAsia="en-US" w:bidi="ar-SA"/>
      </w:rPr>
    </w:lvl>
    <w:lvl w:ilvl="1" w:tplc="0DD298F6">
      <w:numFmt w:val="bullet"/>
      <w:lvlText w:val="•"/>
      <w:lvlJc w:val="left"/>
      <w:pPr>
        <w:ind w:left="1252" w:hanging="293"/>
      </w:pPr>
      <w:rPr>
        <w:rFonts w:hint="default"/>
        <w:lang w:val="uk-UA" w:eastAsia="en-US" w:bidi="ar-SA"/>
      </w:rPr>
    </w:lvl>
    <w:lvl w:ilvl="2" w:tplc="7982F3F2">
      <w:numFmt w:val="bullet"/>
      <w:lvlText w:val="•"/>
      <w:lvlJc w:val="left"/>
      <w:pPr>
        <w:ind w:left="2285" w:hanging="293"/>
      </w:pPr>
      <w:rPr>
        <w:rFonts w:hint="default"/>
        <w:lang w:val="uk-UA" w:eastAsia="en-US" w:bidi="ar-SA"/>
      </w:rPr>
    </w:lvl>
    <w:lvl w:ilvl="3" w:tplc="39F268DA">
      <w:numFmt w:val="bullet"/>
      <w:lvlText w:val="•"/>
      <w:lvlJc w:val="left"/>
      <w:pPr>
        <w:ind w:left="3317" w:hanging="293"/>
      </w:pPr>
      <w:rPr>
        <w:rFonts w:hint="default"/>
        <w:lang w:val="uk-UA" w:eastAsia="en-US" w:bidi="ar-SA"/>
      </w:rPr>
    </w:lvl>
    <w:lvl w:ilvl="4" w:tplc="13342FE2">
      <w:numFmt w:val="bullet"/>
      <w:lvlText w:val="•"/>
      <w:lvlJc w:val="left"/>
      <w:pPr>
        <w:ind w:left="4350" w:hanging="293"/>
      </w:pPr>
      <w:rPr>
        <w:rFonts w:hint="default"/>
        <w:lang w:val="uk-UA" w:eastAsia="en-US" w:bidi="ar-SA"/>
      </w:rPr>
    </w:lvl>
    <w:lvl w:ilvl="5" w:tplc="3C8AD86C">
      <w:numFmt w:val="bullet"/>
      <w:lvlText w:val="•"/>
      <w:lvlJc w:val="left"/>
      <w:pPr>
        <w:ind w:left="5383" w:hanging="293"/>
      </w:pPr>
      <w:rPr>
        <w:rFonts w:hint="default"/>
        <w:lang w:val="uk-UA" w:eastAsia="en-US" w:bidi="ar-SA"/>
      </w:rPr>
    </w:lvl>
    <w:lvl w:ilvl="6" w:tplc="5B30C428">
      <w:numFmt w:val="bullet"/>
      <w:lvlText w:val="•"/>
      <w:lvlJc w:val="left"/>
      <w:pPr>
        <w:ind w:left="6415" w:hanging="293"/>
      </w:pPr>
      <w:rPr>
        <w:rFonts w:hint="default"/>
        <w:lang w:val="uk-UA" w:eastAsia="en-US" w:bidi="ar-SA"/>
      </w:rPr>
    </w:lvl>
    <w:lvl w:ilvl="7" w:tplc="C366BA76">
      <w:numFmt w:val="bullet"/>
      <w:lvlText w:val="•"/>
      <w:lvlJc w:val="left"/>
      <w:pPr>
        <w:ind w:left="7448" w:hanging="293"/>
      </w:pPr>
      <w:rPr>
        <w:rFonts w:hint="default"/>
        <w:lang w:val="uk-UA" w:eastAsia="en-US" w:bidi="ar-SA"/>
      </w:rPr>
    </w:lvl>
    <w:lvl w:ilvl="8" w:tplc="B98A7DD6">
      <w:numFmt w:val="bullet"/>
      <w:lvlText w:val="•"/>
      <w:lvlJc w:val="left"/>
      <w:pPr>
        <w:ind w:left="8481" w:hanging="293"/>
      </w:pPr>
      <w:rPr>
        <w:rFonts w:hint="default"/>
        <w:lang w:val="uk-UA" w:eastAsia="en-US" w:bidi="ar-SA"/>
      </w:rPr>
    </w:lvl>
  </w:abstractNum>
  <w:abstractNum w:abstractNumId="3">
    <w:nsid w:val="0C787A4D"/>
    <w:multiLevelType w:val="multilevel"/>
    <w:tmpl w:val="4824E0BC"/>
    <w:lvl w:ilvl="0">
      <w:start w:val="11"/>
      <w:numFmt w:val="decimal"/>
      <w:lvlText w:val="%1."/>
      <w:lvlJc w:val="left"/>
      <w:pPr>
        <w:ind w:left="660" w:hanging="660"/>
      </w:pPr>
      <w:rPr>
        <w:rFonts w:cs="Times New Roman"/>
      </w:rPr>
    </w:lvl>
    <w:lvl w:ilvl="1">
      <w:start w:val="8"/>
      <w:numFmt w:val="decimal"/>
      <w:lvlText w:val="%1.%2."/>
      <w:lvlJc w:val="left"/>
      <w:pPr>
        <w:ind w:left="1265" w:hanging="66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2535" w:hanging="720"/>
      </w:pPr>
      <w:rPr>
        <w:rFonts w:cs="Times New Roman"/>
      </w:rPr>
    </w:lvl>
    <w:lvl w:ilvl="4">
      <w:start w:val="1"/>
      <w:numFmt w:val="decimal"/>
      <w:lvlText w:val="%1.%2.%3.%4.%5."/>
      <w:lvlJc w:val="left"/>
      <w:pPr>
        <w:ind w:left="3500" w:hanging="1080"/>
      </w:pPr>
      <w:rPr>
        <w:rFonts w:cs="Times New Roman"/>
      </w:rPr>
    </w:lvl>
    <w:lvl w:ilvl="5">
      <w:start w:val="1"/>
      <w:numFmt w:val="decimal"/>
      <w:lvlText w:val="%1.%2.%3.%4.%5.%6."/>
      <w:lvlJc w:val="left"/>
      <w:pPr>
        <w:ind w:left="4105" w:hanging="1080"/>
      </w:pPr>
      <w:rPr>
        <w:rFonts w:cs="Times New Roman"/>
      </w:rPr>
    </w:lvl>
    <w:lvl w:ilvl="6">
      <w:start w:val="1"/>
      <w:numFmt w:val="decimal"/>
      <w:lvlText w:val="%1.%2.%3.%4.%5.%6.%7."/>
      <w:lvlJc w:val="left"/>
      <w:pPr>
        <w:ind w:left="5070" w:hanging="1440"/>
      </w:pPr>
      <w:rPr>
        <w:rFonts w:cs="Times New Roman"/>
      </w:rPr>
    </w:lvl>
    <w:lvl w:ilvl="7">
      <w:start w:val="1"/>
      <w:numFmt w:val="decimal"/>
      <w:lvlText w:val="%1.%2.%3.%4.%5.%6.%7.%8."/>
      <w:lvlJc w:val="left"/>
      <w:pPr>
        <w:ind w:left="5675" w:hanging="1440"/>
      </w:pPr>
      <w:rPr>
        <w:rFonts w:cs="Times New Roman"/>
      </w:rPr>
    </w:lvl>
    <w:lvl w:ilvl="8">
      <w:start w:val="1"/>
      <w:numFmt w:val="decimal"/>
      <w:lvlText w:val="%1.%2.%3.%4.%5.%6.%7.%8.%9."/>
      <w:lvlJc w:val="left"/>
      <w:pPr>
        <w:ind w:left="6640" w:hanging="1800"/>
      </w:pPr>
      <w:rPr>
        <w:rFonts w:cs="Times New Roman"/>
      </w:rPr>
    </w:lvl>
  </w:abstractNum>
  <w:abstractNum w:abstractNumId="4">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394F1A"/>
    <w:multiLevelType w:val="hybridMultilevel"/>
    <w:tmpl w:val="EE5A859C"/>
    <w:lvl w:ilvl="0" w:tplc="BF3292A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B43CC2"/>
    <w:multiLevelType w:val="multilevel"/>
    <w:tmpl w:val="FFFFFFFF"/>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19C432EC"/>
    <w:multiLevelType w:val="hybridMultilevel"/>
    <w:tmpl w:val="4D96FDA0"/>
    <w:lvl w:ilvl="0" w:tplc="8E70C500">
      <w:start w:val="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A317508"/>
    <w:multiLevelType w:val="hybridMultilevel"/>
    <w:tmpl w:val="6FE6336C"/>
    <w:lvl w:ilvl="0" w:tplc="DCDEBAA8">
      <w:start w:val="1"/>
      <w:numFmt w:val="decimal"/>
      <w:lvlText w:val="4.2.%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21172DE1"/>
    <w:multiLevelType w:val="hybridMultilevel"/>
    <w:tmpl w:val="A4B402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51A0D85"/>
    <w:multiLevelType w:val="multilevel"/>
    <w:tmpl w:val="FFFFFFFF"/>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25710C24"/>
    <w:multiLevelType w:val="multilevel"/>
    <w:tmpl w:val="EA8ECCA0"/>
    <w:lvl w:ilvl="0">
      <w:start w:val="7"/>
      <w:numFmt w:val="decimal"/>
      <w:lvlText w:val="%1"/>
      <w:lvlJc w:val="left"/>
      <w:pPr>
        <w:tabs>
          <w:tab w:val="num" w:pos="533"/>
        </w:tabs>
        <w:ind w:left="533"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399"/>
        </w:tabs>
        <w:ind w:left="1399" w:hanging="720"/>
      </w:pPr>
      <w:rPr>
        <w:rFonts w:hint="default"/>
      </w:rPr>
    </w:lvl>
    <w:lvl w:ilvl="3">
      <w:start w:val="1"/>
      <w:numFmt w:val="decimal"/>
      <w:isLgl/>
      <w:lvlText w:val="%1.%2.%3.%4."/>
      <w:lvlJc w:val="left"/>
      <w:pPr>
        <w:tabs>
          <w:tab w:val="num" w:pos="1652"/>
        </w:tabs>
        <w:ind w:left="1652"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518"/>
        </w:tabs>
        <w:ind w:left="2518" w:hanging="1080"/>
      </w:pPr>
      <w:rPr>
        <w:rFonts w:hint="default"/>
      </w:rPr>
    </w:lvl>
    <w:lvl w:ilvl="6">
      <w:start w:val="1"/>
      <w:numFmt w:val="decimal"/>
      <w:isLgl/>
      <w:lvlText w:val="%1.%2.%3.%4.%5.%6.%7."/>
      <w:lvlJc w:val="left"/>
      <w:pPr>
        <w:tabs>
          <w:tab w:val="num" w:pos="3131"/>
        </w:tabs>
        <w:ind w:left="3131" w:hanging="1440"/>
      </w:pPr>
      <w:rPr>
        <w:rFonts w:hint="default"/>
      </w:rPr>
    </w:lvl>
    <w:lvl w:ilvl="7">
      <w:start w:val="1"/>
      <w:numFmt w:val="decimal"/>
      <w:isLgl/>
      <w:lvlText w:val="%1.%2.%3.%4.%5.%6.%7.%8."/>
      <w:lvlJc w:val="left"/>
      <w:pPr>
        <w:tabs>
          <w:tab w:val="num" w:pos="3384"/>
        </w:tabs>
        <w:ind w:left="3384" w:hanging="1440"/>
      </w:pPr>
      <w:rPr>
        <w:rFonts w:hint="default"/>
      </w:rPr>
    </w:lvl>
    <w:lvl w:ilvl="8">
      <w:start w:val="1"/>
      <w:numFmt w:val="decimal"/>
      <w:isLgl/>
      <w:lvlText w:val="%1.%2.%3.%4.%5.%6.%7.%8.%9."/>
      <w:lvlJc w:val="left"/>
      <w:pPr>
        <w:tabs>
          <w:tab w:val="num" w:pos="3997"/>
        </w:tabs>
        <w:ind w:left="3997" w:hanging="1800"/>
      </w:pPr>
      <w:rPr>
        <w:rFonts w:hint="default"/>
      </w:rPr>
    </w:lvl>
  </w:abstractNum>
  <w:abstractNum w:abstractNumId="14">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8615016"/>
    <w:multiLevelType w:val="multilevel"/>
    <w:tmpl w:val="FFFFFFFF"/>
    <w:lvl w:ilvl="0">
      <w:start w:val="1"/>
      <w:numFmt w:val="decimal"/>
      <w:lvlText w:val="%1."/>
      <w:lvlJc w:val="left"/>
      <w:pPr>
        <w:ind w:left="720" w:hanging="360"/>
      </w:pPr>
      <w:rPr>
        <w:rFonts w:cs="Times New Roman"/>
      </w:rPr>
    </w:lvl>
    <w:lvl w:ilvl="1">
      <w:start w:val="3"/>
      <w:numFmt w:val="decimal"/>
      <w:lvlText w:val="%1.%2."/>
      <w:lvlJc w:val="left"/>
      <w:pPr>
        <w:ind w:left="961" w:hanging="360"/>
      </w:pPr>
      <w:rPr>
        <w:rFonts w:cs="Times New Roman"/>
      </w:rPr>
    </w:lvl>
    <w:lvl w:ilvl="2">
      <w:start w:val="1"/>
      <w:numFmt w:val="decimal"/>
      <w:lvlText w:val="%1.%2.%3."/>
      <w:lvlJc w:val="left"/>
      <w:pPr>
        <w:ind w:left="1562" w:hanging="720"/>
      </w:pPr>
      <w:rPr>
        <w:rFonts w:cs="Times New Roman"/>
      </w:rPr>
    </w:lvl>
    <w:lvl w:ilvl="3">
      <w:start w:val="1"/>
      <w:numFmt w:val="decimal"/>
      <w:lvlText w:val="%1.%2.%3.%4."/>
      <w:lvlJc w:val="left"/>
      <w:pPr>
        <w:ind w:left="1803" w:hanging="720"/>
      </w:pPr>
      <w:rPr>
        <w:rFonts w:cs="Times New Roman"/>
      </w:rPr>
    </w:lvl>
    <w:lvl w:ilvl="4">
      <w:start w:val="1"/>
      <w:numFmt w:val="decimal"/>
      <w:lvlText w:val="%1.%2.%3.%4.%5."/>
      <w:lvlJc w:val="left"/>
      <w:pPr>
        <w:ind w:left="2404" w:hanging="1080"/>
      </w:pPr>
      <w:rPr>
        <w:rFonts w:cs="Times New Roman"/>
      </w:rPr>
    </w:lvl>
    <w:lvl w:ilvl="5">
      <w:start w:val="1"/>
      <w:numFmt w:val="decimal"/>
      <w:lvlText w:val="%1.%2.%3.%4.%5.%6."/>
      <w:lvlJc w:val="left"/>
      <w:pPr>
        <w:ind w:left="2645" w:hanging="1080"/>
      </w:pPr>
      <w:rPr>
        <w:rFonts w:cs="Times New Roman"/>
      </w:rPr>
    </w:lvl>
    <w:lvl w:ilvl="6">
      <w:start w:val="1"/>
      <w:numFmt w:val="decimal"/>
      <w:lvlText w:val="%1.%2.%3.%4.%5.%6.%7."/>
      <w:lvlJc w:val="left"/>
      <w:pPr>
        <w:ind w:left="2886" w:hanging="1080"/>
      </w:pPr>
      <w:rPr>
        <w:rFonts w:cs="Times New Roman"/>
      </w:rPr>
    </w:lvl>
    <w:lvl w:ilvl="7">
      <w:start w:val="1"/>
      <w:numFmt w:val="decimal"/>
      <w:lvlText w:val="%1.%2.%3.%4.%5.%6.%7.%8."/>
      <w:lvlJc w:val="left"/>
      <w:pPr>
        <w:ind w:left="3487" w:hanging="1440"/>
      </w:pPr>
      <w:rPr>
        <w:rFonts w:cs="Times New Roman"/>
      </w:rPr>
    </w:lvl>
    <w:lvl w:ilvl="8">
      <w:start w:val="1"/>
      <w:numFmt w:val="decimal"/>
      <w:lvlText w:val="%1.%2.%3.%4.%5.%6.%7.%8.%9."/>
      <w:lvlJc w:val="left"/>
      <w:pPr>
        <w:ind w:left="3728" w:hanging="1440"/>
      </w:pPr>
      <w:rPr>
        <w:rFonts w:cs="Times New Roman"/>
      </w:rPr>
    </w:lvl>
  </w:abstractNum>
  <w:abstractNum w:abstractNumId="16">
    <w:nsid w:val="2AFC507C"/>
    <w:multiLevelType w:val="multilevel"/>
    <w:tmpl w:val="D034D12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BE2A6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E633E19"/>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nsid w:val="2FA0400E"/>
    <w:multiLevelType w:val="hybridMultilevel"/>
    <w:tmpl w:val="9DCE88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26E70FE"/>
    <w:multiLevelType w:val="multilevel"/>
    <w:tmpl w:val="346A405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465510F"/>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878" w:hanging="1170"/>
      </w:pPr>
      <w:rPr>
        <w:rFonts w:cs="Times New Roman"/>
      </w:rPr>
    </w:lvl>
    <w:lvl w:ilvl="2">
      <w:start w:val="1"/>
      <w:numFmt w:val="decimal"/>
      <w:lvlText w:val="%1.%2.%3."/>
      <w:lvlJc w:val="left"/>
      <w:pPr>
        <w:ind w:left="2226" w:hanging="1170"/>
      </w:pPr>
      <w:rPr>
        <w:rFonts w:cs="Times New Roman"/>
      </w:rPr>
    </w:lvl>
    <w:lvl w:ilvl="3">
      <w:start w:val="1"/>
      <w:numFmt w:val="decimal"/>
      <w:lvlText w:val="%1.%2.%3.%4."/>
      <w:lvlJc w:val="left"/>
      <w:pPr>
        <w:ind w:left="2574" w:hanging="1170"/>
      </w:pPr>
      <w:rPr>
        <w:rFonts w:cs="Times New Roman"/>
      </w:rPr>
    </w:lvl>
    <w:lvl w:ilvl="4">
      <w:start w:val="1"/>
      <w:numFmt w:val="decimal"/>
      <w:lvlText w:val="%1.%2.%3.%4.%5."/>
      <w:lvlJc w:val="left"/>
      <w:pPr>
        <w:ind w:left="2922" w:hanging="1170"/>
      </w:pPr>
      <w:rPr>
        <w:rFonts w:cs="Times New Roman"/>
      </w:rPr>
    </w:lvl>
    <w:lvl w:ilvl="5">
      <w:start w:val="1"/>
      <w:numFmt w:val="decimal"/>
      <w:lvlText w:val="%1.%2.%3.%4.%5.%6."/>
      <w:lvlJc w:val="left"/>
      <w:pPr>
        <w:ind w:left="3270" w:hanging="1170"/>
      </w:pPr>
      <w:rPr>
        <w:rFonts w:cs="Times New Roman"/>
      </w:rPr>
    </w:lvl>
    <w:lvl w:ilvl="6">
      <w:start w:val="1"/>
      <w:numFmt w:val="decimal"/>
      <w:lvlText w:val="%1.%2.%3.%4.%5.%6.%7."/>
      <w:lvlJc w:val="left"/>
      <w:pPr>
        <w:ind w:left="3888" w:hanging="1440"/>
      </w:pPr>
      <w:rPr>
        <w:rFonts w:cs="Times New Roman"/>
      </w:rPr>
    </w:lvl>
    <w:lvl w:ilvl="7">
      <w:start w:val="1"/>
      <w:numFmt w:val="decimal"/>
      <w:lvlText w:val="%1.%2.%3.%4.%5.%6.%7.%8."/>
      <w:lvlJc w:val="left"/>
      <w:pPr>
        <w:ind w:left="4236" w:hanging="1440"/>
      </w:pPr>
      <w:rPr>
        <w:rFonts w:cs="Times New Roman"/>
      </w:rPr>
    </w:lvl>
    <w:lvl w:ilvl="8">
      <w:start w:val="1"/>
      <w:numFmt w:val="decimal"/>
      <w:lvlText w:val="%1.%2.%3.%4.%5.%6.%7.%8.%9."/>
      <w:lvlJc w:val="left"/>
      <w:pPr>
        <w:ind w:left="4944" w:hanging="1800"/>
      </w:pPr>
      <w:rPr>
        <w:rFonts w:cs="Times New Roman"/>
      </w:rPr>
    </w:lvl>
  </w:abstractNum>
  <w:abstractNum w:abstractNumId="22">
    <w:nsid w:val="37A8720D"/>
    <w:multiLevelType w:val="multilevel"/>
    <w:tmpl w:val="851037B2"/>
    <w:lvl w:ilvl="0">
      <w:start w:val="6"/>
      <w:numFmt w:val="upperRoman"/>
      <w:lvlText w:val="%1."/>
      <w:lvlJc w:val="left"/>
      <w:pPr>
        <w:tabs>
          <w:tab w:val="num" w:pos="1800"/>
        </w:tabs>
        <w:ind w:left="1800" w:hanging="720"/>
      </w:pPr>
      <w:rPr>
        <w:rFonts w:cs="Times New Roman"/>
        <w:b/>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nsid w:val="3F711314"/>
    <w:multiLevelType w:val="hybridMultilevel"/>
    <w:tmpl w:val="95740B98"/>
    <w:lvl w:ilvl="0" w:tplc="36060C28">
      <w:numFmt w:val="bullet"/>
      <w:lvlText w:val="-"/>
      <w:lvlJc w:val="left"/>
      <w:pPr>
        <w:ind w:left="643" w:hanging="360"/>
      </w:pPr>
      <w:rPr>
        <w:rFonts w:ascii="Times New Roman" w:eastAsia="Times New Roman" w:hAnsi="Times New Roman" w:hint="default"/>
        <w:sz w:val="24"/>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24">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722241B"/>
    <w:multiLevelType w:val="multilevel"/>
    <w:tmpl w:val="FFFFFFFF"/>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8">
    <w:nsid w:val="4D2E32BE"/>
    <w:multiLevelType w:val="multilevel"/>
    <w:tmpl w:val="60B8D810"/>
    <w:lvl w:ilvl="0">
      <w:start w:val="1"/>
      <w:numFmt w:val="decimal"/>
      <w:lvlText w:val="%1."/>
      <w:lvlJc w:val="left"/>
      <w:pPr>
        <w:ind w:left="720" w:hanging="360"/>
      </w:pPr>
      <w:rPr>
        <w:rFonts w:cs="Times New Roman" w:hint="default"/>
      </w:rPr>
    </w:lvl>
    <w:lvl w:ilvl="1">
      <w:start w:val="3"/>
      <w:numFmt w:val="decimal"/>
      <w:isLgl/>
      <w:lvlText w:val="%1.%2."/>
      <w:lvlJc w:val="left"/>
      <w:pPr>
        <w:ind w:left="961" w:hanging="360"/>
      </w:pPr>
      <w:rPr>
        <w:rFonts w:cs="Times New Roman" w:hint="default"/>
        <w:sz w:val="24"/>
        <w:szCs w:val="24"/>
      </w:rPr>
    </w:lvl>
    <w:lvl w:ilvl="2">
      <w:start w:val="1"/>
      <w:numFmt w:val="decimal"/>
      <w:isLgl/>
      <w:lvlText w:val="%1.%2.%3."/>
      <w:lvlJc w:val="left"/>
      <w:pPr>
        <w:ind w:left="1562" w:hanging="720"/>
      </w:pPr>
      <w:rPr>
        <w:rFonts w:cs="Times New Roman" w:hint="default"/>
        <w:sz w:val="24"/>
        <w:szCs w:val="24"/>
      </w:rPr>
    </w:lvl>
    <w:lvl w:ilvl="3">
      <w:start w:val="1"/>
      <w:numFmt w:val="decimal"/>
      <w:isLgl/>
      <w:lvlText w:val="%1.%2.%3.%4."/>
      <w:lvlJc w:val="left"/>
      <w:pPr>
        <w:ind w:left="1803" w:hanging="720"/>
      </w:pPr>
      <w:rPr>
        <w:rFonts w:cs="Times New Roman" w:hint="default"/>
        <w:sz w:val="24"/>
        <w:szCs w:val="24"/>
      </w:rPr>
    </w:lvl>
    <w:lvl w:ilvl="4">
      <w:start w:val="1"/>
      <w:numFmt w:val="decimal"/>
      <w:isLgl/>
      <w:lvlText w:val="%1.%2.%3.%4.%5."/>
      <w:lvlJc w:val="left"/>
      <w:pPr>
        <w:ind w:left="2404" w:hanging="1080"/>
      </w:pPr>
      <w:rPr>
        <w:rFonts w:cs="Times New Roman" w:hint="default"/>
        <w:sz w:val="24"/>
        <w:szCs w:val="24"/>
      </w:rPr>
    </w:lvl>
    <w:lvl w:ilvl="5">
      <w:start w:val="1"/>
      <w:numFmt w:val="decimal"/>
      <w:isLgl/>
      <w:lvlText w:val="%1.%2.%3.%4.%5.%6."/>
      <w:lvlJc w:val="left"/>
      <w:pPr>
        <w:ind w:left="2645" w:hanging="1080"/>
      </w:pPr>
      <w:rPr>
        <w:rFonts w:cs="Times New Roman" w:hint="default"/>
        <w:sz w:val="24"/>
        <w:szCs w:val="24"/>
      </w:rPr>
    </w:lvl>
    <w:lvl w:ilvl="6">
      <w:start w:val="1"/>
      <w:numFmt w:val="decimal"/>
      <w:isLgl/>
      <w:lvlText w:val="%1.%2.%3.%4.%5.%6.%7."/>
      <w:lvlJc w:val="left"/>
      <w:pPr>
        <w:ind w:left="2886" w:hanging="1080"/>
      </w:pPr>
      <w:rPr>
        <w:rFonts w:cs="Times New Roman" w:hint="default"/>
        <w:sz w:val="24"/>
        <w:szCs w:val="24"/>
      </w:rPr>
    </w:lvl>
    <w:lvl w:ilvl="7">
      <w:start w:val="1"/>
      <w:numFmt w:val="decimal"/>
      <w:isLgl/>
      <w:lvlText w:val="%1.%2.%3.%4.%5.%6.%7.%8."/>
      <w:lvlJc w:val="left"/>
      <w:pPr>
        <w:ind w:left="3487" w:hanging="1440"/>
      </w:pPr>
      <w:rPr>
        <w:rFonts w:cs="Times New Roman" w:hint="default"/>
        <w:sz w:val="24"/>
        <w:szCs w:val="24"/>
      </w:rPr>
    </w:lvl>
    <w:lvl w:ilvl="8">
      <w:start w:val="1"/>
      <w:numFmt w:val="decimal"/>
      <w:isLgl/>
      <w:lvlText w:val="%1.%2.%3.%4.%5.%6.%7.%8.%9."/>
      <w:lvlJc w:val="left"/>
      <w:pPr>
        <w:ind w:left="3728" w:hanging="1440"/>
      </w:pPr>
      <w:rPr>
        <w:rFonts w:cs="Times New Roman" w:hint="default"/>
        <w:sz w:val="24"/>
        <w:szCs w:val="24"/>
      </w:rPr>
    </w:lvl>
  </w:abstractNum>
  <w:abstractNum w:abstractNumId="29">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5AE3DC7"/>
    <w:multiLevelType w:val="multilevel"/>
    <w:tmpl w:val="FFFFFFFF"/>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1">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3">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0822B44"/>
    <w:multiLevelType w:val="multilevel"/>
    <w:tmpl w:val="FFFFFFFF"/>
    <w:lvl w:ilvl="0">
      <w:start w:val="1"/>
      <w:numFmt w:val="decimal"/>
      <w:lvlText w:val="%1."/>
      <w:lvlJc w:val="left"/>
      <w:pPr>
        <w:ind w:left="360" w:hanging="360"/>
      </w:pPr>
      <w:rPr>
        <w:rFonts w:ascii="Times New Roman" w:hAnsi="Times New Roman"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6616BB6"/>
    <w:multiLevelType w:val="hybridMultilevel"/>
    <w:tmpl w:val="E15C082E"/>
    <w:lvl w:ilvl="0" w:tplc="2E26C24A">
      <w:start w:val="7"/>
      <w:numFmt w:val="decimal"/>
      <w:lvlText w:val="%1"/>
      <w:lvlJc w:val="left"/>
      <w:pPr>
        <w:tabs>
          <w:tab w:val="num" w:pos="533"/>
        </w:tabs>
        <w:ind w:left="533" w:hanging="360"/>
      </w:pPr>
      <w:rPr>
        <w:rFonts w:hint="default"/>
      </w:rPr>
    </w:lvl>
    <w:lvl w:ilvl="1" w:tplc="22EAD78C">
      <w:numFmt w:val="none"/>
      <w:lvlText w:val=""/>
      <w:lvlJc w:val="left"/>
      <w:pPr>
        <w:tabs>
          <w:tab w:val="num" w:pos="360"/>
        </w:tabs>
      </w:pPr>
    </w:lvl>
    <w:lvl w:ilvl="2" w:tplc="8D440242">
      <w:numFmt w:val="none"/>
      <w:lvlText w:val=""/>
      <w:lvlJc w:val="left"/>
      <w:pPr>
        <w:tabs>
          <w:tab w:val="num" w:pos="360"/>
        </w:tabs>
      </w:pPr>
    </w:lvl>
    <w:lvl w:ilvl="3" w:tplc="11B82E32">
      <w:numFmt w:val="none"/>
      <w:lvlText w:val=""/>
      <w:lvlJc w:val="left"/>
      <w:pPr>
        <w:tabs>
          <w:tab w:val="num" w:pos="360"/>
        </w:tabs>
      </w:pPr>
    </w:lvl>
    <w:lvl w:ilvl="4" w:tplc="869A4CBE">
      <w:numFmt w:val="none"/>
      <w:lvlText w:val=""/>
      <w:lvlJc w:val="left"/>
      <w:pPr>
        <w:tabs>
          <w:tab w:val="num" w:pos="360"/>
        </w:tabs>
      </w:pPr>
    </w:lvl>
    <w:lvl w:ilvl="5" w:tplc="8198220C">
      <w:numFmt w:val="none"/>
      <w:lvlText w:val=""/>
      <w:lvlJc w:val="left"/>
      <w:pPr>
        <w:tabs>
          <w:tab w:val="num" w:pos="360"/>
        </w:tabs>
      </w:pPr>
    </w:lvl>
    <w:lvl w:ilvl="6" w:tplc="6E7C01EC">
      <w:numFmt w:val="none"/>
      <w:lvlText w:val=""/>
      <w:lvlJc w:val="left"/>
      <w:pPr>
        <w:tabs>
          <w:tab w:val="num" w:pos="360"/>
        </w:tabs>
      </w:pPr>
    </w:lvl>
    <w:lvl w:ilvl="7" w:tplc="369C6032">
      <w:numFmt w:val="none"/>
      <w:lvlText w:val=""/>
      <w:lvlJc w:val="left"/>
      <w:pPr>
        <w:tabs>
          <w:tab w:val="num" w:pos="360"/>
        </w:tabs>
      </w:pPr>
    </w:lvl>
    <w:lvl w:ilvl="8" w:tplc="EC3E90C2">
      <w:numFmt w:val="none"/>
      <w:lvlText w:val=""/>
      <w:lvlJc w:val="left"/>
      <w:pPr>
        <w:tabs>
          <w:tab w:val="num" w:pos="360"/>
        </w:tabs>
      </w:pPr>
    </w:lvl>
  </w:abstractNum>
  <w:abstractNum w:abstractNumId="37">
    <w:nsid w:val="68F9545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4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A5B462B"/>
    <w:multiLevelType w:val="multilevel"/>
    <w:tmpl w:val="FFFFFFFF"/>
    <w:lvl w:ilvl="0">
      <w:start w:val="3"/>
      <w:numFmt w:val="bullet"/>
      <w:lvlText w:val="-"/>
      <w:lvlJc w:val="left"/>
      <w:pPr>
        <w:ind w:left="1080" w:hanging="360"/>
      </w:pPr>
      <w:rPr>
        <w:rFonts w:ascii="Times New Roman" w:hAnsi="Times New Roman" w:hint="default"/>
        <w:sz w:val="22"/>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6"/>
  </w:num>
  <w:num w:numId="2">
    <w:abstractNumId w:val="12"/>
  </w:num>
  <w:num w:numId="3">
    <w:abstractNumId w:val="27"/>
  </w:num>
  <w:num w:numId="4">
    <w:abstractNumId w:val="37"/>
  </w:num>
  <w:num w:numId="5">
    <w:abstractNumId w:val="30"/>
  </w:num>
  <w:num w:numId="6">
    <w:abstractNumId w:val="21"/>
  </w:num>
  <w:num w:numId="7">
    <w:abstractNumId w:val="34"/>
  </w:num>
  <w:num w:numId="8">
    <w:abstractNumId w:val="44"/>
  </w:num>
  <w:num w:numId="9">
    <w:abstractNumId w:val="17"/>
  </w:num>
  <w:num w:numId="10">
    <w:abstractNumId w:val="22"/>
  </w:num>
  <w:num w:numId="11">
    <w:abstractNumId w:val="15"/>
  </w:num>
  <w:num w:numId="12">
    <w:abstractNumId w:val="18"/>
  </w:num>
  <w:num w:numId="13">
    <w:abstractNumId w:val="28"/>
  </w:num>
  <w:num w:numId="14">
    <w:abstractNumId w:val="43"/>
  </w:num>
  <w:num w:numId="15">
    <w:abstractNumId w:val="32"/>
  </w:num>
  <w:num w:numId="16">
    <w:abstractNumId w:val="14"/>
  </w:num>
  <w:num w:numId="17">
    <w:abstractNumId w:val="41"/>
  </w:num>
  <w:num w:numId="18">
    <w:abstractNumId w:val="29"/>
  </w:num>
  <w:num w:numId="19">
    <w:abstractNumId w:val="33"/>
  </w:num>
  <w:num w:numId="20">
    <w:abstractNumId w:val="8"/>
  </w:num>
  <w:num w:numId="21">
    <w:abstractNumId w:val="35"/>
  </w:num>
  <w:num w:numId="22">
    <w:abstractNumId w:val="4"/>
  </w:num>
  <w:num w:numId="23">
    <w:abstractNumId w:val="42"/>
  </w:num>
  <w:num w:numId="24">
    <w:abstractNumId w:val="40"/>
  </w:num>
  <w:num w:numId="25">
    <w:abstractNumId w:val="26"/>
  </w:num>
  <w:num w:numId="26">
    <w:abstractNumId w:val="25"/>
  </w:num>
  <w:num w:numId="27">
    <w:abstractNumId w:val="24"/>
  </w:num>
  <w:num w:numId="28">
    <w:abstractNumId w:val="3"/>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23"/>
  </w:num>
  <w:num w:numId="32">
    <w:abstractNumId w:val="1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6"/>
  </w:num>
  <w:num w:numId="36">
    <w:abstractNumId w:val="13"/>
  </w:num>
  <w:num w:numId="37">
    <w:abstractNumId w:val="5"/>
  </w:num>
  <w:num w:numId="38">
    <w:abstractNumId w:val="9"/>
  </w:num>
  <w:num w:numId="39">
    <w:abstractNumId w:val="1"/>
  </w:num>
  <w:num w:numId="40">
    <w:abstractNumId w:val="39"/>
  </w:num>
  <w:num w:numId="41">
    <w:abstractNumId w:val="11"/>
  </w:num>
  <w:num w:numId="42">
    <w:abstractNumId w:val="45"/>
  </w:num>
  <w:num w:numId="43">
    <w:abstractNumId w:val="10"/>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hyphenationZone w:val="425"/>
  <w:doNotHyphenateCaps/>
  <w:characterSpacingControl w:val="doNotCompress"/>
  <w:doNotValidateAgainstSchema/>
  <w:doNotDemarcateInvalidXml/>
  <w:compat/>
  <w:rsids>
    <w:rsidRoot w:val="00BA7D39"/>
    <w:rsid w:val="00006351"/>
    <w:rsid w:val="00006DEA"/>
    <w:rsid w:val="00010120"/>
    <w:rsid w:val="00010CD8"/>
    <w:rsid w:val="00013CBA"/>
    <w:rsid w:val="000249D1"/>
    <w:rsid w:val="0002590A"/>
    <w:rsid w:val="00026AA0"/>
    <w:rsid w:val="00031E5C"/>
    <w:rsid w:val="000346EC"/>
    <w:rsid w:val="00046485"/>
    <w:rsid w:val="00050BFA"/>
    <w:rsid w:val="00052380"/>
    <w:rsid w:val="00056850"/>
    <w:rsid w:val="00057DC2"/>
    <w:rsid w:val="000604F5"/>
    <w:rsid w:val="00060A1E"/>
    <w:rsid w:val="00066700"/>
    <w:rsid w:val="000735D2"/>
    <w:rsid w:val="00081601"/>
    <w:rsid w:val="00082420"/>
    <w:rsid w:val="00083EFE"/>
    <w:rsid w:val="00092498"/>
    <w:rsid w:val="0009318D"/>
    <w:rsid w:val="000A3350"/>
    <w:rsid w:val="000A3CBE"/>
    <w:rsid w:val="000A4439"/>
    <w:rsid w:val="000A5A49"/>
    <w:rsid w:val="000B1B66"/>
    <w:rsid w:val="000C305E"/>
    <w:rsid w:val="000C3B26"/>
    <w:rsid w:val="000D0CC4"/>
    <w:rsid w:val="000D619E"/>
    <w:rsid w:val="000D6505"/>
    <w:rsid w:val="000E5F72"/>
    <w:rsid w:val="000F1AEA"/>
    <w:rsid w:val="000F3F8F"/>
    <w:rsid w:val="000F7598"/>
    <w:rsid w:val="00102862"/>
    <w:rsid w:val="00103CDA"/>
    <w:rsid w:val="00104938"/>
    <w:rsid w:val="00104C1A"/>
    <w:rsid w:val="00111B69"/>
    <w:rsid w:val="0011369C"/>
    <w:rsid w:val="0012194B"/>
    <w:rsid w:val="001239BD"/>
    <w:rsid w:val="00125DDF"/>
    <w:rsid w:val="00127D12"/>
    <w:rsid w:val="001377A0"/>
    <w:rsid w:val="001534EA"/>
    <w:rsid w:val="001573CA"/>
    <w:rsid w:val="00157764"/>
    <w:rsid w:val="0016333F"/>
    <w:rsid w:val="00164A24"/>
    <w:rsid w:val="00164D06"/>
    <w:rsid w:val="00170188"/>
    <w:rsid w:val="00170D89"/>
    <w:rsid w:val="00175A80"/>
    <w:rsid w:val="001805F2"/>
    <w:rsid w:val="0018194F"/>
    <w:rsid w:val="00185BFE"/>
    <w:rsid w:val="00185C39"/>
    <w:rsid w:val="001915A3"/>
    <w:rsid w:val="00192B3C"/>
    <w:rsid w:val="001962A3"/>
    <w:rsid w:val="001A1A71"/>
    <w:rsid w:val="001A4C8A"/>
    <w:rsid w:val="001A678A"/>
    <w:rsid w:val="001A7264"/>
    <w:rsid w:val="001B2562"/>
    <w:rsid w:val="001B40BA"/>
    <w:rsid w:val="001B47CF"/>
    <w:rsid w:val="001C042A"/>
    <w:rsid w:val="001C25FE"/>
    <w:rsid w:val="001C3946"/>
    <w:rsid w:val="001C3A3D"/>
    <w:rsid w:val="001C6395"/>
    <w:rsid w:val="001C63D0"/>
    <w:rsid w:val="001C6ACB"/>
    <w:rsid w:val="001D58B6"/>
    <w:rsid w:val="001D5A90"/>
    <w:rsid w:val="001D644F"/>
    <w:rsid w:val="001E48D4"/>
    <w:rsid w:val="001F1230"/>
    <w:rsid w:val="001F2CC1"/>
    <w:rsid w:val="001F4B1F"/>
    <w:rsid w:val="001F60D3"/>
    <w:rsid w:val="002017B4"/>
    <w:rsid w:val="00205D69"/>
    <w:rsid w:val="00207868"/>
    <w:rsid w:val="00217052"/>
    <w:rsid w:val="002176F2"/>
    <w:rsid w:val="00220898"/>
    <w:rsid w:val="00226D1B"/>
    <w:rsid w:val="002316E9"/>
    <w:rsid w:val="00234D11"/>
    <w:rsid w:val="0024630D"/>
    <w:rsid w:val="00255B08"/>
    <w:rsid w:val="002563DF"/>
    <w:rsid w:val="00262115"/>
    <w:rsid w:val="0026215C"/>
    <w:rsid w:val="002623BA"/>
    <w:rsid w:val="0026538E"/>
    <w:rsid w:val="00266777"/>
    <w:rsid w:val="002711F5"/>
    <w:rsid w:val="00272B6D"/>
    <w:rsid w:val="0027337A"/>
    <w:rsid w:val="002758B6"/>
    <w:rsid w:val="0029169C"/>
    <w:rsid w:val="0029416B"/>
    <w:rsid w:val="00294576"/>
    <w:rsid w:val="002A00C2"/>
    <w:rsid w:val="002A50EF"/>
    <w:rsid w:val="002A595F"/>
    <w:rsid w:val="002B084B"/>
    <w:rsid w:val="002C06AB"/>
    <w:rsid w:val="002C335D"/>
    <w:rsid w:val="002C33FA"/>
    <w:rsid w:val="002C3B35"/>
    <w:rsid w:val="002C6C4D"/>
    <w:rsid w:val="002D4C4C"/>
    <w:rsid w:val="002E095A"/>
    <w:rsid w:val="002E2E11"/>
    <w:rsid w:val="002E30DA"/>
    <w:rsid w:val="002E66FD"/>
    <w:rsid w:val="002F53D4"/>
    <w:rsid w:val="002F65BF"/>
    <w:rsid w:val="002F748E"/>
    <w:rsid w:val="003002B8"/>
    <w:rsid w:val="00301D7C"/>
    <w:rsid w:val="00302FE1"/>
    <w:rsid w:val="0030341A"/>
    <w:rsid w:val="00305571"/>
    <w:rsid w:val="00311E10"/>
    <w:rsid w:val="00322728"/>
    <w:rsid w:val="0033666F"/>
    <w:rsid w:val="00340CC4"/>
    <w:rsid w:val="003418F2"/>
    <w:rsid w:val="003456C7"/>
    <w:rsid w:val="00351F46"/>
    <w:rsid w:val="0035392A"/>
    <w:rsid w:val="00360BDC"/>
    <w:rsid w:val="00362021"/>
    <w:rsid w:val="00376D27"/>
    <w:rsid w:val="0037761F"/>
    <w:rsid w:val="0038079E"/>
    <w:rsid w:val="003816EE"/>
    <w:rsid w:val="00382BCA"/>
    <w:rsid w:val="00386F36"/>
    <w:rsid w:val="0038756A"/>
    <w:rsid w:val="003A3E44"/>
    <w:rsid w:val="003A5B5F"/>
    <w:rsid w:val="003A6562"/>
    <w:rsid w:val="003A66C1"/>
    <w:rsid w:val="003B11E0"/>
    <w:rsid w:val="003B21F2"/>
    <w:rsid w:val="003C4E7F"/>
    <w:rsid w:val="003D5594"/>
    <w:rsid w:val="003E05CF"/>
    <w:rsid w:val="003E4A7C"/>
    <w:rsid w:val="003F7963"/>
    <w:rsid w:val="00407726"/>
    <w:rsid w:val="00411508"/>
    <w:rsid w:val="0041240B"/>
    <w:rsid w:val="00412B26"/>
    <w:rsid w:val="00415A8B"/>
    <w:rsid w:val="00417F44"/>
    <w:rsid w:val="004212CF"/>
    <w:rsid w:val="00430985"/>
    <w:rsid w:val="00435844"/>
    <w:rsid w:val="00442651"/>
    <w:rsid w:val="00445F24"/>
    <w:rsid w:val="004503C3"/>
    <w:rsid w:val="00451CFD"/>
    <w:rsid w:val="00454E72"/>
    <w:rsid w:val="004732A9"/>
    <w:rsid w:val="004827CD"/>
    <w:rsid w:val="004829FA"/>
    <w:rsid w:val="00484B53"/>
    <w:rsid w:val="0048625B"/>
    <w:rsid w:val="00496714"/>
    <w:rsid w:val="004A10E6"/>
    <w:rsid w:val="004A1657"/>
    <w:rsid w:val="004A18AA"/>
    <w:rsid w:val="004B035D"/>
    <w:rsid w:val="004B15A0"/>
    <w:rsid w:val="004B2565"/>
    <w:rsid w:val="004C030A"/>
    <w:rsid w:val="004C32E0"/>
    <w:rsid w:val="004C7E88"/>
    <w:rsid w:val="004D2EC5"/>
    <w:rsid w:val="004D68B6"/>
    <w:rsid w:val="004E0D3E"/>
    <w:rsid w:val="004E2228"/>
    <w:rsid w:val="004E5F07"/>
    <w:rsid w:val="004E69DA"/>
    <w:rsid w:val="004F3C2D"/>
    <w:rsid w:val="004F3D45"/>
    <w:rsid w:val="004F7C97"/>
    <w:rsid w:val="00502773"/>
    <w:rsid w:val="00502F69"/>
    <w:rsid w:val="00505E5D"/>
    <w:rsid w:val="00511AAF"/>
    <w:rsid w:val="0051458C"/>
    <w:rsid w:val="00531796"/>
    <w:rsid w:val="00531E90"/>
    <w:rsid w:val="00536168"/>
    <w:rsid w:val="00537F8B"/>
    <w:rsid w:val="005423EA"/>
    <w:rsid w:val="00545487"/>
    <w:rsid w:val="005548A7"/>
    <w:rsid w:val="0055622C"/>
    <w:rsid w:val="0056002B"/>
    <w:rsid w:val="005605DE"/>
    <w:rsid w:val="00563E61"/>
    <w:rsid w:val="00564D51"/>
    <w:rsid w:val="00565D39"/>
    <w:rsid w:val="005661D6"/>
    <w:rsid w:val="0057229A"/>
    <w:rsid w:val="00572D36"/>
    <w:rsid w:val="00574EF7"/>
    <w:rsid w:val="005756F0"/>
    <w:rsid w:val="00576FD9"/>
    <w:rsid w:val="00591188"/>
    <w:rsid w:val="005A244C"/>
    <w:rsid w:val="005A2877"/>
    <w:rsid w:val="005A2D9A"/>
    <w:rsid w:val="005A3C20"/>
    <w:rsid w:val="005A504C"/>
    <w:rsid w:val="005A5F65"/>
    <w:rsid w:val="005B704E"/>
    <w:rsid w:val="005C06AB"/>
    <w:rsid w:val="005C261A"/>
    <w:rsid w:val="005C5961"/>
    <w:rsid w:val="005C7B0A"/>
    <w:rsid w:val="005D078E"/>
    <w:rsid w:val="005D45AF"/>
    <w:rsid w:val="005D5513"/>
    <w:rsid w:val="005E2B26"/>
    <w:rsid w:val="005F05A4"/>
    <w:rsid w:val="005F4AD5"/>
    <w:rsid w:val="005F6350"/>
    <w:rsid w:val="005F773A"/>
    <w:rsid w:val="00610429"/>
    <w:rsid w:val="00610A79"/>
    <w:rsid w:val="006110C1"/>
    <w:rsid w:val="00613621"/>
    <w:rsid w:val="00621169"/>
    <w:rsid w:val="006241EB"/>
    <w:rsid w:val="00625C11"/>
    <w:rsid w:val="00626359"/>
    <w:rsid w:val="00631AF5"/>
    <w:rsid w:val="00631B24"/>
    <w:rsid w:val="00634287"/>
    <w:rsid w:val="00634572"/>
    <w:rsid w:val="00643B52"/>
    <w:rsid w:val="0064424A"/>
    <w:rsid w:val="00647E58"/>
    <w:rsid w:val="00651EB9"/>
    <w:rsid w:val="006605E7"/>
    <w:rsid w:val="00664BAA"/>
    <w:rsid w:val="00664DCB"/>
    <w:rsid w:val="00665636"/>
    <w:rsid w:val="00673868"/>
    <w:rsid w:val="00680CF4"/>
    <w:rsid w:val="00690F50"/>
    <w:rsid w:val="00692F5F"/>
    <w:rsid w:val="00693850"/>
    <w:rsid w:val="00693CA7"/>
    <w:rsid w:val="006A0B67"/>
    <w:rsid w:val="006A7D12"/>
    <w:rsid w:val="006A7EFC"/>
    <w:rsid w:val="006B0AD7"/>
    <w:rsid w:val="006B2500"/>
    <w:rsid w:val="006B3266"/>
    <w:rsid w:val="006B3E80"/>
    <w:rsid w:val="006B5A5F"/>
    <w:rsid w:val="006C0266"/>
    <w:rsid w:val="006C18E7"/>
    <w:rsid w:val="006C2BD8"/>
    <w:rsid w:val="006C2E25"/>
    <w:rsid w:val="006C3056"/>
    <w:rsid w:val="006D2ECC"/>
    <w:rsid w:val="006D5031"/>
    <w:rsid w:val="006F5DA6"/>
    <w:rsid w:val="006F5FDF"/>
    <w:rsid w:val="007013DF"/>
    <w:rsid w:val="007067BB"/>
    <w:rsid w:val="007079FD"/>
    <w:rsid w:val="00711B25"/>
    <w:rsid w:val="00712C51"/>
    <w:rsid w:val="0071383A"/>
    <w:rsid w:val="00713CF6"/>
    <w:rsid w:val="0072282E"/>
    <w:rsid w:val="0072296D"/>
    <w:rsid w:val="00722EED"/>
    <w:rsid w:val="00726B8F"/>
    <w:rsid w:val="00731849"/>
    <w:rsid w:val="007351F5"/>
    <w:rsid w:val="00735B1B"/>
    <w:rsid w:val="007364CB"/>
    <w:rsid w:val="00742C64"/>
    <w:rsid w:val="00751D01"/>
    <w:rsid w:val="00752A2D"/>
    <w:rsid w:val="00753840"/>
    <w:rsid w:val="00753C1D"/>
    <w:rsid w:val="00760F47"/>
    <w:rsid w:val="00775C08"/>
    <w:rsid w:val="0077730D"/>
    <w:rsid w:val="00780EF4"/>
    <w:rsid w:val="00785A6A"/>
    <w:rsid w:val="00785DC7"/>
    <w:rsid w:val="0079148A"/>
    <w:rsid w:val="007914B5"/>
    <w:rsid w:val="00794671"/>
    <w:rsid w:val="0079591C"/>
    <w:rsid w:val="007A540D"/>
    <w:rsid w:val="007A54FF"/>
    <w:rsid w:val="007A6503"/>
    <w:rsid w:val="007A6CA7"/>
    <w:rsid w:val="007B0C24"/>
    <w:rsid w:val="007B3652"/>
    <w:rsid w:val="007C2387"/>
    <w:rsid w:val="007C66D1"/>
    <w:rsid w:val="007D6F30"/>
    <w:rsid w:val="007E066C"/>
    <w:rsid w:val="007E52F6"/>
    <w:rsid w:val="007E7937"/>
    <w:rsid w:val="007E7F5F"/>
    <w:rsid w:val="007F003F"/>
    <w:rsid w:val="007F0E3C"/>
    <w:rsid w:val="007F6E5B"/>
    <w:rsid w:val="00800EB6"/>
    <w:rsid w:val="008040AC"/>
    <w:rsid w:val="008052EA"/>
    <w:rsid w:val="00805952"/>
    <w:rsid w:val="0081374B"/>
    <w:rsid w:val="00814438"/>
    <w:rsid w:val="008233BB"/>
    <w:rsid w:val="0082427F"/>
    <w:rsid w:val="00826EE3"/>
    <w:rsid w:val="0084126E"/>
    <w:rsid w:val="00850FB6"/>
    <w:rsid w:val="008530FE"/>
    <w:rsid w:val="00860F65"/>
    <w:rsid w:val="0086139D"/>
    <w:rsid w:val="008628EF"/>
    <w:rsid w:val="00863805"/>
    <w:rsid w:val="0086480E"/>
    <w:rsid w:val="00871235"/>
    <w:rsid w:val="0087311B"/>
    <w:rsid w:val="00875867"/>
    <w:rsid w:val="008778D0"/>
    <w:rsid w:val="00885A57"/>
    <w:rsid w:val="00890A7C"/>
    <w:rsid w:val="00891173"/>
    <w:rsid w:val="008970D4"/>
    <w:rsid w:val="008A0FEE"/>
    <w:rsid w:val="008A385D"/>
    <w:rsid w:val="008A5980"/>
    <w:rsid w:val="008A5C8C"/>
    <w:rsid w:val="008A5D39"/>
    <w:rsid w:val="008A6103"/>
    <w:rsid w:val="008C0CDE"/>
    <w:rsid w:val="008C6D6E"/>
    <w:rsid w:val="008E4DF1"/>
    <w:rsid w:val="008F0603"/>
    <w:rsid w:val="008F58C8"/>
    <w:rsid w:val="008F5D3D"/>
    <w:rsid w:val="008F6406"/>
    <w:rsid w:val="008F7E49"/>
    <w:rsid w:val="00900BD8"/>
    <w:rsid w:val="00906187"/>
    <w:rsid w:val="00907C5C"/>
    <w:rsid w:val="00910D9B"/>
    <w:rsid w:val="00922530"/>
    <w:rsid w:val="00924F4D"/>
    <w:rsid w:val="00924FB5"/>
    <w:rsid w:val="00925329"/>
    <w:rsid w:val="009363A6"/>
    <w:rsid w:val="00941913"/>
    <w:rsid w:val="00941DA3"/>
    <w:rsid w:val="00941E83"/>
    <w:rsid w:val="00946653"/>
    <w:rsid w:val="009503AF"/>
    <w:rsid w:val="00953E65"/>
    <w:rsid w:val="009574C8"/>
    <w:rsid w:val="009611D2"/>
    <w:rsid w:val="00980B74"/>
    <w:rsid w:val="00981EBA"/>
    <w:rsid w:val="00983ED4"/>
    <w:rsid w:val="009842D5"/>
    <w:rsid w:val="00985D77"/>
    <w:rsid w:val="009866FA"/>
    <w:rsid w:val="0099097E"/>
    <w:rsid w:val="009916B6"/>
    <w:rsid w:val="009A104F"/>
    <w:rsid w:val="009A2FF3"/>
    <w:rsid w:val="009A5FD6"/>
    <w:rsid w:val="009A67EB"/>
    <w:rsid w:val="009B57B1"/>
    <w:rsid w:val="009C26D0"/>
    <w:rsid w:val="009C329B"/>
    <w:rsid w:val="009C63CD"/>
    <w:rsid w:val="009C791E"/>
    <w:rsid w:val="009D3EEF"/>
    <w:rsid w:val="009D541A"/>
    <w:rsid w:val="009E296A"/>
    <w:rsid w:val="009E3D2C"/>
    <w:rsid w:val="009E4E05"/>
    <w:rsid w:val="009E6057"/>
    <w:rsid w:val="00A06309"/>
    <w:rsid w:val="00A123B0"/>
    <w:rsid w:val="00A22A87"/>
    <w:rsid w:val="00A37028"/>
    <w:rsid w:val="00A42ABD"/>
    <w:rsid w:val="00A42C26"/>
    <w:rsid w:val="00A4450F"/>
    <w:rsid w:val="00A44BCB"/>
    <w:rsid w:val="00A51423"/>
    <w:rsid w:val="00A51E4B"/>
    <w:rsid w:val="00A52F7A"/>
    <w:rsid w:val="00A6489A"/>
    <w:rsid w:val="00A659E3"/>
    <w:rsid w:val="00A7004A"/>
    <w:rsid w:val="00A7168E"/>
    <w:rsid w:val="00A74782"/>
    <w:rsid w:val="00A95B72"/>
    <w:rsid w:val="00A97B7C"/>
    <w:rsid w:val="00AA5E29"/>
    <w:rsid w:val="00AB0D15"/>
    <w:rsid w:val="00AB3788"/>
    <w:rsid w:val="00AB787B"/>
    <w:rsid w:val="00AC477D"/>
    <w:rsid w:val="00AC6D40"/>
    <w:rsid w:val="00AD5B3D"/>
    <w:rsid w:val="00AE0BDE"/>
    <w:rsid w:val="00AF429C"/>
    <w:rsid w:val="00AF5347"/>
    <w:rsid w:val="00AF5F85"/>
    <w:rsid w:val="00B03E7B"/>
    <w:rsid w:val="00B078A9"/>
    <w:rsid w:val="00B31DA9"/>
    <w:rsid w:val="00B32177"/>
    <w:rsid w:val="00B42713"/>
    <w:rsid w:val="00B42DB8"/>
    <w:rsid w:val="00B444AB"/>
    <w:rsid w:val="00B532B3"/>
    <w:rsid w:val="00B5508E"/>
    <w:rsid w:val="00B60D2E"/>
    <w:rsid w:val="00B65D11"/>
    <w:rsid w:val="00B743F3"/>
    <w:rsid w:val="00B81445"/>
    <w:rsid w:val="00B82A30"/>
    <w:rsid w:val="00B86F0E"/>
    <w:rsid w:val="00B92900"/>
    <w:rsid w:val="00B94BB6"/>
    <w:rsid w:val="00BA2494"/>
    <w:rsid w:val="00BA734D"/>
    <w:rsid w:val="00BA7D39"/>
    <w:rsid w:val="00BB44EC"/>
    <w:rsid w:val="00BB4E04"/>
    <w:rsid w:val="00BB61BD"/>
    <w:rsid w:val="00BB7811"/>
    <w:rsid w:val="00BB7E98"/>
    <w:rsid w:val="00BC0A2B"/>
    <w:rsid w:val="00BC0C98"/>
    <w:rsid w:val="00BC30BC"/>
    <w:rsid w:val="00BC3F8B"/>
    <w:rsid w:val="00BD1654"/>
    <w:rsid w:val="00BD7DAA"/>
    <w:rsid w:val="00BE07DD"/>
    <w:rsid w:val="00BE4A87"/>
    <w:rsid w:val="00BE6198"/>
    <w:rsid w:val="00BF0658"/>
    <w:rsid w:val="00BF11DE"/>
    <w:rsid w:val="00BF61D6"/>
    <w:rsid w:val="00C043F6"/>
    <w:rsid w:val="00C0514E"/>
    <w:rsid w:val="00C0668D"/>
    <w:rsid w:val="00C0688B"/>
    <w:rsid w:val="00C1147F"/>
    <w:rsid w:val="00C1389B"/>
    <w:rsid w:val="00C15EE1"/>
    <w:rsid w:val="00C1691C"/>
    <w:rsid w:val="00C2060E"/>
    <w:rsid w:val="00C226C2"/>
    <w:rsid w:val="00C244A0"/>
    <w:rsid w:val="00C2559D"/>
    <w:rsid w:val="00C26DF4"/>
    <w:rsid w:val="00C3071C"/>
    <w:rsid w:val="00C42744"/>
    <w:rsid w:val="00C437F9"/>
    <w:rsid w:val="00C44494"/>
    <w:rsid w:val="00C636C2"/>
    <w:rsid w:val="00C778BA"/>
    <w:rsid w:val="00C95623"/>
    <w:rsid w:val="00CA0901"/>
    <w:rsid w:val="00CA2E0B"/>
    <w:rsid w:val="00CA63B9"/>
    <w:rsid w:val="00CA7105"/>
    <w:rsid w:val="00CC008B"/>
    <w:rsid w:val="00CC3EEA"/>
    <w:rsid w:val="00CC648A"/>
    <w:rsid w:val="00CD0E41"/>
    <w:rsid w:val="00CE147B"/>
    <w:rsid w:val="00CE2F7C"/>
    <w:rsid w:val="00CE3081"/>
    <w:rsid w:val="00CE492A"/>
    <w:rsid w:val="00CF1E57"/>
    <w:rsid w:val="00CF2780"/>
    <w:rsid w:val="00CF7856"/>
    <w:rsid w:val="00D04B04"/>
    <w:rsid w:val="00D14A56"/>
    <w:rsid w:val="00D17F08"/>
    <w:rsid w:val="00D21BA4"/>
    <w:rsid w:val="00D2204C"/>
    <w:rsid w:val="00D23481"/>
    <w:rsid w:val="00D27A7D"/>
    <w:rsid w:val="00D27DA9"/>
    <w:rsid w:val="00D30633"/>
    <w:rsid w:val="00D3088A"/>
    <w:rsid w:val="00D31A80"/>
    <w:rsid w:val="00D320AF"/>
    <w:rsid w:val="00D33902"/>
    <w:rsid w:val="00D33FBC"/>
    <w:rsid w:val="00D35553"/>
    <w:rsid w:val="00D42C2B"/>
    <w:rsid w:val="00D432B6"/>
    <w:rsid w:val="00D446D7"/>
    <w:rsid w:val="00D44E4A"/>
    <w:rsid w:val="00D47C63"/>
    <w:rsid w:val="00D53CE5"/>
    <w:rsid w:val="00D60C08"/>
    <w:rsid w:val="00D61E92"/>
    <w:rsid w:val="00D61EB8"/>
    <w:rsid w:val="00D647C5"/>
    <w:rsid w:val="00D73C98"/>
    <w:rsid w:val="00D75859"/>
    <w:rsid w:val="00D83E02"/>
    <w:rsid w:val="00D85D55"/>
    <w:rsid w:val="00D91854"/>
    <w:rsid w:val="00D91CC3"/>
    <w:rsid w:val="00D91EC7"/>
    <w:rsid w:val="00D9636C"/>
    <w:rsid w:val="00DA09A7"/>
    <w:rsid w:val="00DA355D"/>
    <w:rsid w:val="00DA6418"/>
    <w:rsid w:val="00DB26E8"/>
    <w:rsid w:val="00DB59E1"/>
    <w:rsid w:val="00DC0BA7"/>
    <w:rsid w:val="00DC3F19"/>
    <w:rsid w:val="00DC5982"/>
    <w:rsid w:val="00DC67E0"/>
    <w:rsid w:val="00DD5065"/>
    <w:rsid w:val="00DD55F2"/>
    <w:rsid w:val="00DD6670"/>
    <w:rsid w:val="00DE2CF7"/>
    <w:rsid w:val="00DF15CC"/>
    <w:rsid w:val="00DF4452"/>
    <w:rsid w:val="00E07844"/>
    <w:rsid w:val="00E11471"/>
    <w:rsid w:val="00E11F08"/>
    <w:rsid w:val="00E1370C"/>
    <w:rsid w:val="00E15A61"/>
    <w:rsid w:val="00E15A6A"/>
    <w:rsid w:val="00E22192"/>
    <w:rsid w:val="00E24BB1"/>
    <w:rsid w:val="00E2665F"/>
    <w:rsid w:val="00E3031C"/>
    <w:rsid w:val="00E33C4C"/>
    <w:rsid w:val="00E41A49"/>
    <w:rsid w:val="00E43463"/>
    <w:rsid w:val="00E43636"/>
    <w:rsid w:val="00E43DDB"/>
    <w:rsid w:val="00E4612C"/>
    <w:rsid w:val="00E578FD"/>
    <w:rsid w:val="00E603E8"/>
    <w:rsid w:val="00E67D87"/>
    <w:rsid w:val="00E738F1"/>
    <w:rsid w:val="00E77551"/>
    <w:rsid w:val="00E80E5A"/>
    <w:rsid w:val="00E81022"/>
    <w:rsid w:val="00E84087"/>
    <w:rsid w:val="00EA100D"/>
    <w:rsid w:val="00EB4D2F"/>
    <w:rsid w:val="00ED072C"/>
    <w:rsid w:val="00ED38D4"/>
    <w:rsid w:val="00ED6300"/>
    <w:rsid w:val="00ED743C"/>
    <w:rsid w:val="00EE5AF2"/>
    <w:rsid w:val="00EE5EA2"/>
    <w:rsid w:val="00EE7DD4"/>
    <w:rsid w:val="00EF08C5"/>
    <w:rsid w:val="00EF3E3E"/>
    <w:rsid w:val="00F05B58"/>
    <w:rsid w:val="00F10981"/>
    <w:rsid w:val="00F12457"/>
    <w:rsid w:val="00F31648"/>
    <w:rsid w:val="00F31702"/>
    <w:rsid w:val="00F378C9"/>
    <w:rsid w:val="00F5411D"/>
    <w:rsid w:val="00F61742"/>
    <w:rsid w:val="00F6302E"/>
    <w:rsid w:val="00F732C1"/>
    <w:rsid w:val="00F834C1"/>
    <w:rsid w:val="00F849BD"/>
    <w:rsid w:val="00F910B1"/>
    <w:rsid w:val="00F910D9"/>
    <w:rsid w:val="00F916BD"/>
    <w:rsid w:val="00F95448"/>
    <w:rsid w:val="00F96F2F"/>
    <w:rsid w:val="00FA20F1"/>
    <w:rsid w:val="00FB145D"/>
    <w:rsid w:val="00FB3167"/>
    <w:rsid w:val="00FB392A"/>
    <w:rsid w:val="00FB4CC8"/>
    <w:rsid w:val="00FB7D0D"/>
    <w:rsid w:val="00FC4F63"/>
    <w:rsid w:val="00FC6A56"/>
    <w:rsid w:val="00FD0794"/>
    <w:rsid w:val="00FD2A5D"/>
    <w:rsid w:val="00FD390A"/>
    <w:rsid w:val="00FE2335"/>
    <w:rsid w:val="00FE4550"/>
    <w:rsid w:val="00FE4EC9"/>
    <w:rsid w:val="00FE57DB"/>
    <w:rsid w:val="00FE6D5A"/>
    <w:rsid w:val="00FE738A"/>
    <w:rsid w:val="00FF350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HTML Preformatted"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40"/>
    <w:rPr>
      <w:rFonts w:ascii="Times New Roman" w:hAnsi="Times New Roman"/>
      <w:sz w:val="24"/>
      <w:szCs w:val="24"/>
      <w:lang w:val="ru-RU" w:eastAsia="ru-RU"/>
    </w:rPr>
  </w:style>
  <w:style w:type="paragraph" w:styleId="1">
    <w:name w:val="heading 1"/>
    <w:basedOn w:val="a"/>
    <w:next w:val="a"/>
    <w:qFormat/>
    <w:locked/>
    <w:rsid w:val="003E05CF"/>
    <w:pPr>
      <w:keepNext/>
      <w:spacing w:before="240" w:after="60"/>
      <w:outlineLvl w:val="0"/>
    </w:pPr>
    <w:rPr>
      <w:rFonts w:ascii="Arial" w:hAnsi="Arial" w:cs="Arial"/>
      <w:b/>
      <w:bCs/>
      <w:kern w:val="32"/>
      <w:sz w:val="32"/>
      <w:szCs w:val="32"/>
    </w:rPr>
  </w:style>
  <w:style w:type="paragraph" w:styleId="3">
    <w:name w:val="heading 3"/>
    <w:basedOn w:val="a"/>
    <w:link w:val="30"/>
    <w:qFormat/>
    <w:locked/>
    <w:rsid w:val="00751D01"/>
    <w:pPr>
      <w:spacing w:before="100" w:beforeAutospacing="1" w:after="100" w:afterAutospacing="1"/>
      <w:outlineLvl w:val="2"/>
    </w:pPr>
    <w:rPr>
      <w:rFonts w:ascii="Cambria" w:hAnsi="Cambria"/>
      <w:b/>
      <w:color w:val="4F81BD"/>
      <w:szCs w:val="20"/>
    </w:rPr>
  </w:style>
  <w:style w:type="paragraph" w:styleId="4">
    <w:name w:val="heading 4"/>
    <w:basedOn w:val="a"/>
    <w:next w:val="a"/>
    <w:qFormat/>
    <w:locked/>
    <w:rsid w:val="009503A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751D01"/>
    <w:rPr>
      <w:rFonts w:ascii="Cambria" w:hAnsi="Cambria"/>
      <w:b/>
      <w:color w:val="4F81BD"/>
      <w:sz w:val="24"/>
      <w:lang w:val="ru-RU" w:eastAsia="ru-RU"/>
    </w:rPr>
  </w:style>
  <w:style w:type="character" w:customStyle="1" w:styleId="-">
    <w:name w:val="Интернет-ссылка"/>
    <w:semiHidden/>
    <w:rsid w:val="00DC67E0"/>
    <w:rPr>
      <w:color w:val="00000A"/>
      <w:u w:val="single"/>
    </w:rPr>
  </w:style>
  <w:style w:type="character" w:customStyle="1" w:styleId="HTMLPreformattedChar">
    <w:name w:val="HTML Preformatted Char"/>
    <w:semiHidden/>
    <w:locked/>
    <w:rsid w:val="00DC67E0"/>
    <w:rPr>
      <w:rFonts w:ascii="Courier New" w:hAnsi="Courier New"/>
      <w:sz w:val="18"/>
      <w:lang w:val="uk-UA" w:eastAsia="uk-UA"/>
    </w:rPr>
  </w:style>
  <w:style w:type="character" w:customStyle="1" w:styleId="FooterChar">
    <w:name w:val="Footer Char"/>
    <w:semiHidden/>
    <w:locked/>
    <w:rsid w:val="00DC67E0"/>
    <w:rPr>
      <w:rFonts w:ascii="Times New Roman" w:hAnsi="Times New Roman"/>
      <w:sz w:val="24"/>
      <w:lang w:eastAsia="ru-RU"/>
    </w:rPr>
  </w:style>
  <w:style w:type="character" w:customStyle="1" w:styleId="BodyTextChar">
    <w:name w:val="Body Text Char"/>
    <w:semiHidden/>
    <w:locked/>
    <w:rsid w:val="00DC67E0"/>
    <w:rPr>
      <w:rFonts w:ascii="Arial" w:hAnsi="Arial"/>
      <w:sz w:val="20"/>
      <w:lang w:val="en-GB"/>
    </w:rPr>
  </w:style>
  <w:style w:type="character" w:customStyle="1" w:styleId="apple-converted-space">
    <w:name w:val="apple-converted-space"/>
    <w:rsid w:val="00DC67E0"/>
    <w:rPr>
      <w:rFonts w:ascii="Times New Roman" w:hAnsi="Times New Roman"/>
    </w:rPr>
  </w:style>
  <w:style w:type="character" w:styleId="a3">
    <w:name w:val="page number"/>
    <w:rsid w:val="00DC67E0"/>
    <w:rPr>
      <w:rFonts w:cs="Times New Roman"/>
    </w:rPr>
  </w:style>
  <w:style w:type="character" w:customStyle="1" w:styleId="HeaderChar">
    <w:name w:val="Header Char"/>
    <w:semiHidden/>
    <w:locked/>
    <w:rsid w:val="00DC67E0"/>
    <w:rPr>
      <w:rFonts w:ascii="Times New Roman" w:hAnsi="Times New Roman"/>
      <w:sz w:val="24"/>
    </w:rPr>
  </w:style>
  <w:style w:type="character" w:customStyle="1" w:styleId="rvts0">
    <w:name w:val="rvts0"/>
    <w:rsid w:val="00DC67E0"/>
  </w:style>
  <w:style w:type="character" w:customStyle="1" w:styleId="a4">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5"/>
    <w:locked/>
    <w:rsid w:val="00DC67E0"/>
    <w:rPr>
      <w:sz w:val="24"/>
      <w:lang w:val="ru-RU" w:eastAsia="ru-RU"/>
    </w:rPr>
  </w:style>
  <w:style w:type="character" w:customStyle="1" w:styleId="ListLabel1">
    <w:name w:val="ListLabel 1"/>
    <w:rsid w:val="00BA7D39"/>
  </w:style>
  <w:style w:type="character" w:customStyle="1" w:styleId="ListLabel2">
    <w:name w:val="ListLabel 2"/>
    <w:rsid w:val="00BA7D39"/>
  </w:style>
  <w:style w:type="character" w:customStyle="1" w:styleId="ListLabel3">
    <w:name w:val="ListLabel 3"/>
    <w:rsid w:val="00BA7D39"/>
  </w:style>
  <w:style w:type="character" w:customStyle="1" w:styleId="ListLabel4">
    <w:name w:val="ListLabel 4"/>
    <w:rsid w:val="00BA7D39"/>
  </w:style>
  <w:style w:type="character" w:customStyle="1" w:styleId="ListLabel5">
    <w:name w:val="ListLabel 5"/>
    <w:rsid w:val="00BA7D39"/>
    <w:rPr>
      <w:sz w:val="24"/>
    </w:rPr>
  </w:style>
  <w:style w:type="character" w:customStyle="1" w:styleId="ListLabel6">
    <w:name w:val="ListLabel 6"/>
    <w:rsid w:val="00BA7D39"/>
    <w:rPr>
      <w:rFonts w:ascii="Times New Roman" w:hAnsi="Times New Roman"/>
      <w:sz w:val="20"/>
    </w:rPr>
  </w:style>
  <w:style w:type="character" w:customStyle="1" w:styleId="ListLabel7">
    <w:name w:val="ListLabel 7"/>
    <w:rsid w:val="00BA7D39"/>
    <w:rPr>
      <w:rFonts w:ascii="Times New Roman" w:hAnsi="Times New Roman"/>
      <w:sz w:val="22"/>
    </w:rPr>
  </w:style>
  <w:style w:type="character" w:customStyle="1" w:styleId="WW8Num14z0">
    <w:name w:val="WW8Num14z0"/>
    <w:rsid w:val="00BA7D39"/>
    <w:rPr>
      <w:rFonts w:ascii="Times New Roman" w:hAnsi="Times New Roman"/>
      <w:sz w:val="20"/>
      <w:lang w:eastAsia="ru-RU"/>
    </w:rPr>
  </w:style>
  <w:style w:type="character" w:customStyle="1" w:styleId="WW8Num14z1">
    <w:name w:val="WW8Num14z1"/>
    <w:rsid w:val="00BA7D39"/>
    <w:rPr>
      <w:sz w:val="24"/>
    </w:rPr>
  </w:style>
  <w:style w:type="paragraph" w:customStyle="1" w:styleId="10">
    <w:name w:val="Заголовок1"/>
    <w:basedOn w:val="a"/>
    <w:next w:val="a6"/>
    <w:rsid w:val="00BA7D39"/>
    <w:pPr>
      <w:keepNext/>
      <w:spacing w:before="240" w:after="120"/>
    </w:pPr>
    <w:rPr>
      <w:rFonts w:ascii="Liberation Sans" w:eastAsia="Times New Roman" w:hAnsi="Liberation Sans" w:cs="Liberation Sans"/>
      <w:sz w:val="28"/>
      <w:szCs w:val="28"/>
    </w:rPr>
  </w:style>
  <w:style w:type="paragraph" w:styleId="a6">
    <w:name w:val="Body Text"/>
    <w:basedOn w:val="a"/>
    <w:link w:val="a7"/>
    <w:semiHidden/>
    <w:rsid w:val="00DC67E0"/>
    <w:pPr>
      <w:spacing w:after="120"/>
      <w:jc w:val="both"/>
    </w:pPr>
    <w:rPr>
      <w:szCs w:val="20"/>
    </w:rPr>
  </w:style>
  <w:style w:type="character" w:customStyle="1" w:styleId="a7">
    <w:name w:val="Основний текст Знак"/>
    <w:link w:val="a6"/>
    <w:semiHidden/>
    <w:locked/>
    <w:rsid w:val="00102862"/>
    <w:rPr>
      <w:rFonts w:ascii="Times New Roman" w:hAnsi="Times New Roman"/>
      <w:sz w:val="24"/>
    </w:rPr>
  </w:style>
  <w:style w:type="paragraph" w:styleId="a8">
    <w:name w:val="List"/>
    <w:basedOn w:val="a6"/>
    <w:rsid w:val="00BA7D39"/>
  </w:style>
  <w:style w:type="paragraph" w:styleId="a9">
    <w:name w:val="Title"/>
    <w:basedOn w:val="a"/>
    <w:link w:val="aa"/>
    <w:qFormat/>
    <w:rsid w:val="00BA7D39"/>
    <w:pPr>
      <w:suppressLineNumbers/>
      <w:spacing w:before="120" w:after="120"/>
    </w:pPr>
    <w:rPr>
      <w:rFonts w:ascii="Cambria" w:hAnsi="Cambria"/>
      <w:b/>
      <w:kern w:val="28"/>
      <w:sz w:val="32"/>
      <w:szCs w:val="20"/>
    </w:rPr>
  </w:style>
  <w:style w:type="character" w:customStyle="1" w:styleId="aa">
    <w:name w:val="Назва Знак"/>
    <w:link w:val="a9"/>
    <w:locked/>
    <w:rsid w:val="00102862"/>
    <w:rPr>
      <w:rFonts w:ascii="Cambria" w:hAnsi="Cambria"/>
      <w:b/>
      <w:kern w:val="28"/>
      <w:sz w:val="32"/>
    </w:rPr>
  </w:style>
  <w:style w:type="paragraph" w:styleId="11">
    <w:name w:val="index 1"/>
    <w:basedOn w:val="a"/>
    <w:next w:val="a"/>
    <w:autoRedefine/>
    <w:semiHidden/>
    <w:rsid w:val="00DC67E0"/>
    <w:pPr>
      <w:ind w:left="240" w:hanging="240"/>
    </w:pPr>
  </w:style>
  <w:style w:type="paragraph" w:styleId="ab">
    <w:name w:val="index heading"/>
    <w:basedOn w:val="a"/>
    <w:semiHidden/>
    <w:rsid w:val="00BA7D39"/>
    <w:pPr>
      <w:suppressLineNumbers/>
    </w:pPr>
  </w:style>
  <w:style w:type="paragraph" w:styleId="HTML">
    <w:name w:val="HTML Preformatted"/>
    <w:basedOn w:val="a"/>
    <w:link w:val="HTML0"/>
    <w:semiHidden/>
    <w:rsid w:val="00DC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semiHidden/>
    <w:locked/>
    <w:rsid w:val="00102862"/>
    <w:rPr>
      <w:rFonts w:ascii="Courier New" w:hAnsi="Courier New"/>
      <w:sz w:val="20"/>
    </w:rPr>
  </w:style>
  <w:style w:type="paragraph" w:styleId="ac">
    <w:name w:val="footer"/>
    <w:basedOn w:val="a"/>
    <w:link w:val="ad"/>
    <w:semiHidden/>
    <w:rsid w:val="00DC67E0"/>
    <w:pPr>
      <w:tabs>
        <w:tab w:val="center" w:pos="4677"/>
        <w:tab w:val="right" w:pos="9355"/>
      </w:tabs>
    </w:pPr>
    <w:rPr>
      <w:szCs w:val="20"/>
    </w:rPr>
  </w:style>
  <w:style w:type="character" w:customStyle="1" w:styleId="ad">
    <w:name w:val="Нижній колонтитул Знак"/>
    <w:link w:val="ac"/>
    <w:semiHidden/>
    <w:locked/>
    <w:rsid w:val="00102862"/>
    <w:rPr>
      <w:rFonts w:ascii="Times New Roman" w:hAnsi="Times New Roman"/>
      <w:sz w:val="24"/>
    </w:rPr>
  </w:style>
  <w:style w:type="paragraph" w:customStyle="1" w:styleId="ae">
    <w:name w:val="Содержимое таблицы"/>
    <w:basedOn w:val="a6"/>
    <w:rsid w:val="00DC67E0"/>
    <w:pPr>
      <w:suppressLineNumbers/>
      <w:suppressAutoHyphens/>
      <w:spacing w:after="0"/>
      <w:jc w:val="right"/>
    </w:pPr>
    <w:rPr>
      <w:sz w:val="28"/>
      <w:szCs w:val="28"/>
      <w:lang w:val="uk-UA" w:eastAsia="ar-SA"/>
    </w:rPr>
  </w:style>
  <w:style w:type="paragraph" w:customStyle="1" w:styleId="12">
    <w:name w:val="Абзац списка1"/>
    <w:basedOn w:val="a"/>
    <w:rsid w:val="00DC67E0"/>
    <w:pPr>
      <w:tabs>
        <w:tab w:val="left" w:pos="4050"/>
      </w:tabs>
      <w:spacing w:after="200" w:line="276" w:lineRule="auto"/>
      <w:ind w:left="720"/>
    </w:pPr>
    <w:rPr>
      <w:rFonts w:ascii="Calibri" w:eastAsia="Times New Roman" w:hAnsi="Calibri" w:cs="Calibri"/>
      <w:sz w:val="22"/>
      <w:szCs w:val="22"/>
      <w:lang w:val="uk-UA" w:eastAsia="en-US"/>
    </w:rPr>
  </w:style>
  <w:style w:type="paragraph" w:customStyle="1" w:styleId="rvps2">
    <w:name w:val="rvps2"/>
    <w:basedOn w:val="a"/>
    <w:rsid w:val="00DC67E0"/>
    <w:pPr>
      <w:spacing w:beforeAutospacing="1" w:afterAutospacing="1"/>
    </w:pPr>
  </w:style>
  <w:style w:type="paragraph" w:customStyle="1" w:styleId="af">
    <w:name w:val="Нормальний текст"/>
    <w:basedOn w:val="a"/>
    <w:rsid w:val="00DC67E0"/>
    <w:pPr>
      <w:spacing w:before="120"/>
      <w:ind w:firstLine="567"/>
      <w:jc w:val="both"/>
    </w:pPr>
    <w:rPr>
      <w:rFonts w:ascii="Antiqua" w:hAnsi="Antiqua" w:cs="Antiqua"/>
      <w:sz w:val="26"/>
      <w:szCs w:val="26"/>
      <w:lang w:val="uk-UA"/>
    </w:rPr>
  </w:style>
  <w:style w:type="paragraph" w:styleId="af0">
    <w:name w:val="header"/>
    <w:basedOn w:val="a"/>
    <w:link w:val="af1"/>
    <w:rsid w:val="00DC67E0"/>
    <w:pPr>
      <w:tabs>
        <w:tab w:val="center" w:pos="4677"/>
        <w:tab w:val="right" w:pos="9355"/>
      </w:tabs>
    </w:pPr>
    <w:rPr>
      <w:szCs w:val="20"/>
    </w:rPr>
  </w:style>
  <w:style w:type="character" w:customStyle="1" w:styleId="af1">
    <w:name w:val="Верхній колонтитул Знак"/>
    <w:link w:val="af0"/>
    <w:semiHidden/>
    <w:locked/>
    <w:rsid w:val="00102862"/>
    <w:rPr>
      <w:rFonts w:ascii="Times New Roman" w:hAnsi="Times New Roman"/>
      <w:sz w:val="24"/>
    </w:rPr>
  </w:style>
  <w:style w:type="paragraph" w:customStyle="1" w:styleId="13">
    <w:name w:val="Без интервала1"/>
    <w:rsid w:val="00DC67E0"/>
    <w:rPr>
      <w:rFonts w:cs="Calibri"/>
      <w:sz w:val="24"/>
      <w:szCs w:val="24"/>
      <w:lang w:eastAsia="en-US"/>
    </w:rPr>
  </w:style>
  <w:style w:type="paragraph" w:customStyle="1" w:styleId="msonormalcxspmiddle">
    <w:name w:val="msonormalcxspmiddle"/>
    <w:basedOn w:val="a"/>
    <w:rsid w:val="00DC67E0"/>
    <w:pPr>
      <w:spacing w:beforeAutospacing="1" w:afterAutospacing="1"/>
    </w:pPr>
    <w:rPr>
      <w:rFonts w:eastAsia="Times New Roman"/>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4"/>
    <w:rsid w:val="00DC67E0"/>
    <w:pPr>
      <w:spacing w:beforeAutospacing="1" w:afterAutospacing="1"/>
    </w:pPr>
    <w:rPr>
      <w:rFonts w:ascii="Calibri" w:hAnsi="Calibri"/>
      <w:szCs w:val="20"/>
    </w:rPr>
  </w:style>
  <w:style w:type="paragraph" w:customStyle="1" w:styleId="WW-">
    <w:name w:val="WW-Базовый"/>
    <w:rsid w:val="00DC67E0"/>
    <w:pPr>
      <w:tabs>
        <w:tab w:val="left" w:pos="709"/>
      </w:tabs>
      <w:suppressAutoHyphens/>
      <w:spacing w:line="200" w:lineRule="atLeast"/>
    </w:pPr>
    <w:rPr>
      <w:rFonts w:cs="Calibri"/>
      <w:color w:val="00000A"/>
      <w:lang w:eastAsia="ar-SA"/>
    </w:rPr>
  </w:style>
  <w:style w:type="paragraph" w:customStyle="1" w:styleId="af2">
    <w:name w:val="Нормальный"/>
    <w:rsid w:val="00DC67E0"/>
    <w:pPr>
      <w:widowControl w:val="0"/>
      <w:tabs>
        <w:tab w:val="left" w:pos="709"/>
      </w:tabs>
      <w:suppressAutoHyphens/>
      <w:spacing w:line="200" w:lineRule="atLeast"/>
    </w:pPr>
    <w:rPr>
      <w:rFonts w:ascii="Arial" w:hAnsi="Arial" w:cs="Arial"/>
      <w:lang w:val="ru-RU" w:eastAsia="ar-SA"/>
    </w:rPr>
  </w:style>
  <w:style w:type="paragraph" w:customStyle="1" w:styleId="2">
    <w:name w:val="Без интервала2"/>
    <w:rsid w:val="00DC67E0"/>
    <w:pPr>
      <w:widowControl w:val="0"/>
      <w:tabs>
        <w:tab w:val="left" w:pos="709"/>
      </w:tabs>
      <w:suppressAutoHyphens/>
      <w:spacing w:line="200" w:lineRule="atLeast"/>
    </w:pPr>
    <w:rPr>
      <w:rFonts w:ascii="Arial" w:hAnsi="Arial" w:cs="Arial"/>
      <w:lang w:val="ru-RU" w:eastAsia="ar-SA"/>
    </w:rPr>
  </w:style>
  <w:style w:type="paragraph" w:customStyle="1" w:styleId="Normal1">
    <w:name w:val="Normal1"/>
    <w:rsid w:val="00DC67E0"/>
    <w:pPr>
      <w:widowControl w:val="0"/>
      <w:spacing w:before="40" w:line="278" w:lineRule="auto"/>
      <w:ind w:firstLine="840"/>
      <w:jc w:val="both"/>
    </w:pPr>
    <w:rPr>
      <w:rFonts w:ascii="Times New Roman" w:hAnsi="Times New Roman"/>
      <w:lang w:eastAsia="ru-RU"/>
    </w:rPr>
  </w:style>
  <w:style w:type="paragraph" w:customStyle="1" w:styleId="110">
    <w:name w:val="Без интервала11"/>
    <w:rsid w:val="00DC67E0"/>
    <w:rPr>
      <w:rFonts w:ascii="Times New Roman" w:eastAsia="Times New Roman" w:hAnsi="Times New Roman"/>
      <w:sz w:val="24"/>
      <w:szCs w:val="24"/>
      <w:lang w:val="ru-RU" w:eastAsia="ru-RU"/>
    </w:rPr>
  </w:style>
  <w:style w:type="paragraph" w:customStyle="1" w:styleId="af3">
    <w:name w:val="Обычный + По ширине"/>
    <w:basedOn w:val="a"/>
    <w:rsid w:val="00DC67E0"/>
  </w:style>
  <w:style w:type="paragraph" w:customStyle="1" w:styleId="af4">
    <w:name w:val="Обычный + Черный"/>
    <w:basedOn w:val="a"/>
    <w:rsid w:val="00DC67E0"/>
    <w:pPr>
      <w:ind w:right="36"/>
      <w:jc w:val="both"/>
    </w:pPr>
    <w:rPr>
      <w:lang w:val="uk-UA"/>
    </w:rPr>
  </w:style>
  <w:style w:type="paragraph" w:styleId="af5">
    <w:name w:val="Balloon Text"/>
    <w:basedOn w:val="a"/>
    <w:link w:val="af6"/>
    <w:rsid w:val="00E80E5A"/>
    <w:rPr>
      <w:rFonts w:ascii="Segoe UI" w:hAnsi="Segoe UI"/>
      <w:sz w:val="18"/>
      <w:szCs w:val="20"/>
    </w:rPr>
  </w:style>
  <w:style w:type="character" w:customStyle="1" w:styleId="af6">
    <w:name w:val="Текст у виносці Знак"/>
    <w:link w:val="af5"/>
    <w:locked/>
    <w:rsid w:val="00E80E5A"/>
    <w:rPr>
      <w:rFonts w:ascii="Segoe UI" w:hAnsi="Segoe UI"/>
      <w:sz w:val="18"/>
    </w:rPr>
  </w:style>
  <w:style w:type="paragraph" w:customStyle="1" w:styleId="m2668630364459928746gmail-msolistparagraph">
    <w:name w:val="m_2668630364459928746gmail-msolistparagraph"/>
    <w:basedOn w:val="a"/>
    <w:rsid w:val="00BB61BD"/>
    <w:pPr>
      <w:spacing w:before="100" w:beforeAutospacing="1" w:after="100" w:afterAutospacing="1"/>
    </w:pPr>
    <w:rPr>
      <w:rFonts w:eastAsia="Times New Roman"/>
    </w:rPr>
  </w:style>
  <w:style w:type="paragraph" w:customStyle="1" w:styleId="m2668630364459928746gmail-msolistparagraphcxspmiddle">
    <w:name w:val="m_2668630364459928746gmail-msolistparagraphcxspmiddle"/>
    <w:basedOn w:val="a"/>
    <w:rsid w:val="00BB61BD"/>
    <w:pPr>
      <w:spacing w:before="100" w:beforeAutospacing="1" w:after="100" w:afterAutospacing="1"/>
    </w:pPr>
    <w:rPr>
      <w:rFonts w:eastAsia="Times New Roman"/>
    </w:rPr>
  </w:style>
  <w:style w:type="paragraph" w:customStyle="1" w:styleId="14">
    <w:name w:val="Обычный1"/>
    <w:link w:val="Normal"/>
    <w:rsid w:val="003816EE"/>
    <w:pPr>
      <w:spacing w:line="276" w:lineRule="auto"/>
    </w:pPr>
    <w:rPr>
      <w:rFonts w:ascii="Arial" w:eastAsia="Arial" w:hAnsi="Arial" w:cs="Arial"/>
      <w:color w:val="000000"/>
      <w:sz w:val="22"/>
      <w:szCs w:val="22"/>
      <w:lang w:val="ru-RU" w:eastAsia="ru-RU"/>
    </w:rPr>
  </w:style>
  <w:style w:type="character" w:styleId="af7">
    <w:name w:val="Hyperlink"/>
    <w:rsid w:val="002017B4"/>
    <w:rPr>
      <w:rFonts w:cs="Times New Roman"/>
      <w:color w:val="0000FF"/>
      <w:u w:val="single"/>
    </w:rPr>
  </w:style>
  <w:style w:type="paragraph" w:customStyle="1" w:styleId="af8">
    <w:name w:val="a"/>
    <w:basedOn w:val="a"/>
    <w:rsid w:val="002017B4"/>
    <w:pPr>
      <w:spacing w:before="100" w:beforeAutospacing="1" w:after="100" w:afterAutospacing="1"/>
    </w:pPr>
    <w:rPr>
      <w:rFonts w:eastAsia="Times New Roman"/>
    </w:rPr>
  </w:style>
  <w:style w:type="character" w:customStyle="1" w:styleId="rvts46">
    <w:name w:val="rvts46"/>
    <w:rsid w:val="002017B4"/>
    <w:rPr>
      <w:rFonts w:cs="Times New Roman"/>
    </w:rPr>
  </w:style>
  <w:style w:type="paragraph" w:customStyle="1" w:styleId="Style9">
    <w:name w:val="Style9"/>
    <w:basedOn w:val="a"/>
    <w:rsid w:val="00311E10"/>
    <w:pPr>
      <w:widowControl w:val="0"/>
      <w:autoSpaceDE w:val="0"/>
      <w:autoSpaceDN w:val="0"/>
      <w:adjustRightInd w:val="0"/>
    </w:pPr>
    <w:rPr>
      <w:rFonts w:ascii="Calibri" w:eastAsia="Times New Roman" w:hAnsi="Calibri"/>
    </w:rPr>
  </w:style>
  <w:style w:type="character" w:customStyle="1" w:styleId="FontStyle18">
    <w:name w:val="Font Style18"/>
    <w:rsid w:val="00311E10"/>
    <w:rPr>
      <w:rFonts w:ascii="Times New Roman" w:hAnsi="Times New Roman" w:cs="Times New Roman"/>
      <w:sz w:val="22"/>
      <w:szCs w:val="22"/>
    </w:rPr>
  </w:style>
  <w:style w:type="character" w:customStyle="1" w:styleId="FontStyle20">
    <w:name w:val="Font Style20"/>
    <w:rsid w:val="00311E10"/>
    <w:rPr>
      <w:rFonts w:ascii="Times New Roman" w:hAnsi="Times New Roman" w:cs="Times New Roman"/>
      <w:i/>
      <w:iCs/>
      <w:sz w:val="22"/>
      <w:szCs w:val="22"/>
    </w:rPr>
  </w:style>
  <w:style w:type="character" w:customStyle="1" w:styleId="af9">
    <w:name w:val="Знак Знак"/>
    <w:rsid w:val="006C0266"/>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6C0266"/>
    <w:rPr>
      <w:sz w:val="24"/>
      <w:szCs w:val="24"/>
      <w:lang w:val="uk-UA" w:eastAsia="uk-UA"/>
    </w:rPr>
  </w:style>
  <w:style w:type="paragraph" w:styleId="afa">
    <w:name w:val="List Paragraph"/>
    <w:basedOn w:val="a"/>
    <w:link w:val="afb"/>
    <w:uiPriority w:val="1"/>
    <w:qFormat/>
    <w:rsid w:val="006C0266"/>
    <w:pPr>
      <w:spacing w:after="160" w:line="259" w:lineRule="auto"/>
      <w:ind w:left="720"/>
      <w:contextualSpacing/>
    </w:pPr>
    <w:rPr>
      <w:rFonts w:ascii="Calibri" w:hAnsi="Calibri"/>
      <w:sz w:val="22"/>
      <w:szCs w:val="22"/>
      <w:lang w:val="uk-UA" w:eastAsia="en-US"/>
    </w:rPr>
  </w:style>
  <w:style w:type="paragraph" w:styleId="afc">
    <w:name w:val="No Spacing"/>
    <w:qFormat/>
    <w:rsid w:val="001C3946"/>
    <w:rPr>
      <w:rFonts w:eastAsia="Times New Roman"/>
      <w:sz w:val="22"/>
      <w:szCs w:val="22"/>
      <w:lang w:val="ru-RU" w:eastAsia="ru-RU"/>
    </w:rPr>
  </w:style>
  <w:style w:type="paragraph" w:customStyle="1" w:styleId="Standarduser">
    <w:name w:val="Standard (user)"/>
    <w:rsid w:val="000E5F72"/>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B81445"/>
    <w:rPr>
      <w:rFonts w:ascii="Verdana" w:eastAsia="Times New Roman" w:hAnsi="Verdana" w:cs="Verdana"/>
      <w:sz w:val="20"/>
      <w:szCs w:val="20"/>
      <w:lang w:val="en-US" w:eastAsia="en-US"/>
    </w:rPr>
  </w:style>
  <w:style w:type="paragraph" w:customStyle="1" w:styleId="20">
    <w:name w:val="Обычный2"/>
    <w:rsid w:val="00B81445"/>
    <w:pPr>
      <w:spacing w:line="276" w:lineRule="auto"/>
    </w:pPr>
    <w:rPr>
      <w:rFonts w:ascii="Arial" w:eastAsia="Arial" w:hAnsi="Arial" w:cs="Arial"/>
      <w:color w:val="000000"/>
      <w:sz w:val="22"/>
      <w:szCs w:val="22"/>
      <w:lang w:val="ru-RU" w:eastAsia="ru-RU"/>
    </w:rPr>
  </w:style>
  <w:style w:type="character" w:customStyle="1" w:styleId="HTML1">
    <w:name w:val="Стандартный HTML Знак Знак"/>
    <w:aliases w:val=" Знак Знак Знак Знак"/>
    <w:rsid w:val="007F003F"/>
    <w:rPr>
      <w:rFonts w:ascii="Courier New" w:hAnsi="Courier New" w:cs="Courier New"/>
      <w:lang w:val="ru-RU" w:eastAsia="ru-RU" w:bidi="ar-SA"/>
    </w:rPr>
  </w:style>
  <w:style w:type="paragraph" w:customStyle="1" w:styleId="Default">
    <w:name w:val="Default"/>
    <w:rsid w:val="00B743F3"/>
    <w:pPr>
      <w:autoSpaceDE w:val="0"/>
      <w:autoSpaceDN w:val="0"/>
      <w:adjustRightInd w:val="0"/>
    </w:pPr>
    <w:rPr>
      <w:rFonts w:ascii="Times New Roman" w:hAnsi="Times New Roman"/>
      <w:color w:val="000000"/>
      <w:sz w:val="24"/>
      <w:szCs w:val="24"/>
      <w:lang w:val="ru-RU" w:eastAsia="ru-RU"/>
    </w:rPr>
  </w:style>
  <w:style w:type="paragraph" w:customStyle="1" w:styleId="afd">
    <w:name w:val="Знак Знак Знак"/>
    <w:basedOn w:val="a"/>
    <w:rsid w:val="00E07844"/>
    <w:rPr>
      <w:rFonts w:ascii="Verdana" w:eastAsia="Times New Roman" w:hAnsi="Verdana" w:cs="Verdana"/>
      <w:sz w:val="20"/>
      <w:szCs w:val="20"/>
      <w:lang w:val="en-US" w:eastAsia="en-US"/>
    </w:rPr>
  </w:style>
  <w:style w:type="paragraph" w:customStyle="1" w:styleId="21">
    <w:name w:val="Обычный2"/>
    <w:rsid w:val="0041240B"/>
    <w:pPr>
      <w:spacing w:line="276" w:lineRule="auto"/>
    </w:pPr>
    <w:rPr>
      <w:rFonts w:ascii="Arial" w:eastAsia="Times New Roman" w:hAnsi="Arial" w:cs="Arial"/>
      <w:color w:val="000000"/>
      <w:sz w:val="22"/>
      <w:szCs w:val="22"/>
      <w:lang w:val="ru-RU" w:eastAsia="ru-RU"/>
    </w:rPr>
  </w:style>
  <w:style w:type="table" w:styleId="afe">
    <w:name w:val="Table Grid"/>
    <w:basedOn w:val="a1"/>
    <w:locked/>
    <w:rsid w:val="00092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8C6D6E"/>
  </w:style>
  <w:style w:type="character" w:customStyle="1" w:styleId="Normal">
    <w:name w:val="Normal Знак"/>
    <w:link w:val="14"/>
    <w:rsid w:val="00EE5AF2"/>
    <w:rPr>
      <w:rFonts w:ascii="Arial" w:eastAsia="Arial" w:hAnsi="Arial" w:cs="Arial"/>
      <w:color w:val="000000"/>
      <w:sz w:val="22"/>
      <w:szCs w:val="22"/>
    </w:rPr>
  </w:style>
  <w:style w:type="paragraph" w:customStyle="1" w:styleId="Style1">
    <w:name w:val="Style1"/>
    <w:basedOn w:val="a"/>
    <w:uiPriority w:val="99"/>
    <w:rsid w:val="00613621"/>
    <w:pPr>
      <w:widowControl w:val="0"/>
      <w:autoSpaceDE w:val="0"/>
      <w:autoSpaceDN w:val="0"/>
      <w:adjustRightInd w:val="0"/>
      <w:spacing w:line="276" w:lineRule="exact"/>
      <w:jc w:val="both"/>
    </w:pPr>
    <w:rPr>
      <w:rFonts w:eastAsia="Times New Roman"/>
    </w:rPr>
  </w:style>
  <w:style w:type="character" w:customStyle="1" w:styleId="FontStyle12">
    <w:name w:val="Font Style12"/>
    <w:uiPriority w:val="99"/>
    <w:rsid w:val="00613621"/>
    <w:rPr>
      <w:rFonts w:ascii="Times New Roman" w:hAnsi="Times New Roman" w:cs="Times New Roman"/>
      <w:sz w:val="22"/>
      <w:szCs w:val="22"/>
    </w:rPr>
  </w:style>
  <w:style w:type="character" w:customStyle="1" w:styleId="afb">
    <w:name w:val="Абзац списку Знак"/>
    <w:link w:val="afa"/>
    <w:uiPriority w:val="1"/>
    <w:rsid w:val="00066700"/>
    <w:rPr>
      <w:sz w:val="22"/>
      <w:szCs w:val="22"/>
      <w:lang w:val="uk-UA" w:eastAsia="en-US"/>
    </w:rPr>
  </w:style>
  <w:style w:type="numbering" w:customStyle="1" w:styleId="22">
    <w:name w:val="Нет списка2"/>
    <w:next w:val="a2"/>
    <w:semiHidden/>
    <w:rsid w:val="007E066C"/>
  </w:style>
  <w:style w:type="character" w:styleId="aff">
    <w:name w:val="Strong"/>
    <w:uiPriority w:val="22"/>
    <w:qFormat/>
    <w:locked/>
    <w:rsid w:val="007E0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HTML Preformatted"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40"/>
    <w:rPr>
      <w:rFonts w:ascii="Times New Roman" w:hAnsi="Times New Roman"/>
      <w:sz w:val="24"/>
      <w:szCs w:val="24"/>
      <w:lang w:val="ru-RU" w:eastAsia="ru-RU"/>
    </w:rPr>
  </w:style>
  <w:style w:type="paragraph" w:styleId="1">
    <w:name w:val="heading 1"/>
    <w:basedOn w:val="a"/>
    <w:next w:val="a"/>
    <w:qFormat/>
    <w:locked/>
    <w:rsid w:val="003E05CF"/>
    <w:pPr>
      <w:keepNext/>
      <w:spacing w:before="240" w:after="60"/>
      <w:outlineLvl w:val="0"/>
    </w:pPr>
    <w:rPr>
      <w:rFonts w:ascii="Arial" w:hAnsi="Arial" w:cs="Arial"/>
      <w:b/>
      <w:bCs/>
      <w:kern w:val="32"/>
      <w:sz w:val="32"/>
      <w:szCs w:val="32"/>
    </w:rPr>
  </w:style>
  <w:style w:type="paragraph" w:styleId="3">
    <w:name w:val="heading 3"/>
    <w:basedOn w:val="a"/>
    <w:link w:val="30"/>
    <w:qFormat/>
    <w:locked/>
    <w:rsid w:val="00751D01"/>
    <w:pPr>
      <w:spacing w:before="100" w:beforeAutospacing="1" w:after="100" w:afterAutospacing="1"/>
      <w:outlineLvl w:val="2"/>
    </w:pPr>
    <w:rPr>
      <w:rFonts w:ascii="Cambria" w:hAnsi="Cambria"/>
      <w:b/>
      <w:color w:val="4F81BD"/>
      <w:szCs w:val="20"/>
    </w:rPr>
  </w:style>
  <w:style w:type="paragraph" w:styleId="4">
    <w:name w:val="heading 4"/>
    <w:basedOn w:val="a"/>
    <w:next w:val="a"/>
    <w:qFormat/>
    <w:locked/>
    <w:rsid w:val="009503A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751D01"/>
    <w:rPr>
      <w:rFonts w:ascii="Cambria" w:hAnsi="Cambria"/>
      <w:b/>
      <w:color w:val="4F81BD"/>
      <w:sz w:val="24"/>
      <w:lang w:val="ru-RU" w:eastAsia="ru-RU"/>
    </w:rPr>
  </w:style>
  <w:style w:type="character" w:customStyle="1" w:styleId="-">
    <w:name w:val="Интернет-ссылка"/>
    <w:semiHidden/>
    <w:rsid w:val="00DC67E0"/>
    <w:rPr>
      <w:color w:val="00000A"/>
      <w:u w:val="single"/>
    </w:rPr>
  </w:style>
  <w:style w:type="character" w:customStyle="1" w:styleId="HTMLPreformattedChar">
    <w:name w:val="HTML Preformatted Char"/>
    <w:semiHidden/>
    <w:locked/>
    <w:rsid w:val="00DC67E0"/>
    <w:rPr>
      <w:rFonts w:ascii="Courier New" w:hAnsi="Courier New"/>
      <w:sz w:val="18"/>
      <w:lang w:val="uk-UA" w:eastAsia="uk-UA"/>
    </w:rPr>
  </w:style>
  <w:style w:type="character" w:customStyle="1" w:styleId="FooterChar">
    <w:name w:val="Footer Char"/>
    <w:semiHidden/>
    <w:locked/>
    <w:rsid w:val="00DC67E0"/>
    <w:rPr>
      <w:rFonts w:ascii="Times New Roman" w:hAnsi="Times New Roman"/>
      <w:sz w:val="24"/>
      <w:lang w:val="x-none" w:eastAsia="ru-RU"/>
    </w:rPr>
  </w:style>
  <w:style w:type="character" w:customStyle="1" w:styleId="BodyTextChar">
    <w:name w:val="Body Text Char"/>
    <w:semiHidden/>
    <w:locked/>
    <w:rsid w:val="00DC67E0"/>
    <w:rPr>
      <w:rFonts w:ascii="Arial" w:hAnsi="Arial"/>
      <w:sz w:val="20"/>
      <w:lang w:val="en-GB" w:eastAsia="x-none"/>
    </w:rPr>
  </w:style>
  <w:style w:type="character" w:customStyle="1" w:styleId="apple-converted-space">
    <w:name w:val="apple-converted-space"/>
    <w:rsid w:val="00DC67E0"/>
    <w:rPr>
      <w:rFonts w:ascii="Times New Roman" w:hAnsi="Times New Roman"/>
    </w:rPr>
  </w:style>
  <w:style w:type="character" w:styleId="a3">
    <w:name w:val="page number"/>
    <w:rsid w:val="00DC67E0"/>
    <w:rPr>
      <w:rFonts w:cs="Times New Roman"/>
    </w:rPr>
  </w:style>
  <w:style w:type="character" w:customStyle="1" w:styleId="HeaderChar">
    <w:name w:val="Header Char"/>
    <w:semiHidden/>
    <w:locked/>
    <w:rsid w:val="00DC67E0"/>
    <w:rPr>
      <w:rFonts w:ascii="Times New Roman" w:hAnsi="Times New Roman"/>
      <w:sz w:val="24"/>
    </w:rPr>
  </w:style>
  <w:style w:type="character" w:customStyle="1" w:styleId="rvts0">
    <w:name w:val="rvts0"/>
    <w:rsid w:val="00DC67E0"/>
  </w:style>
  <w:style w:type="character" w:customStyle="1" w:styleId="a4">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5"/>
    <w:locked/>
    <w:rsid w:val="00DC67E0"/>
    <w:rPr>
      <w:sz w:val="24"/>
      <w:lang w:val="ru-RU" w:eastAsia="ru-RU"/>
    </w:rPr>
  </w:style>
  <w:style w:type="character" w:customStyle="1" w:styleId="ListLabel1">
    <w:name w:val="ListLabel 1"/>
    <w:rsid w:val="00BA7D39"/>
  </w:style>
  <w:style w:type="character" w:customStyle="1" w:styleId="ListLabel2">
    <w:name w:val="ListLabel 2"/>
    <w:rsid w:val="00BA7D39"/>
  </w:style>
  <w:style w:type="character" w:customStyle="1" w:styleId="ListLabel3">
    <w:name w:val="ListLabel 3"/>
    <w:rsid w:val="00BA7D39"/>
  </w:style>
  <w:style w:type="character" w:customStyle="1" w:styleId="ListLabel4">
    <w:name w:val="ListLabel 4"/>
    <w:rsid w:val="00BA7D39"/>
  </w:style>
  <w:style w:type="character" w:customStyle="1" w:styleId="ListLabel5">
    <w:name w:val="ListLabel 5"/>
    <w:rsid w:val="00BA7D39"/>
    <w:rPr>
      <w:sz w:val="24"/>
    </w:rPr>
  </w:style>
  <w:style w:type="character" w:customStyle="1" w:styleId="ListLabel6">
    <w:name w:val="ListLabel 6"/>
    <w:rsid w:val="00BA7D39"/>
    <w:rPr>
      <w:rFonts w:ascii="Times New Roman" w:hAnsi="Times New Roman"/>
      <w:sz w:val="20"/>
    </w:rPr>
  </w:style>
  <w:style w:type="character" w:customStyle="1" w:styleId="ListLabel7">
    <w:name w:val="ListLabel 7"/>
    <w:rsid w:val="00BA7D39"/>
    <w:rPr>
      <w:rFonts w:ascii="Times New Roman" w:hAnsi="Times New Roman"/>
      <w:sz w:val="22"/>
    </w:rPr>
  </w:style>
  <w:style w:type="character" w:customStyle="1" w:styleId="WW8Num14z0">
    <w:name w:val="WW8Num14z0"/>
    <w:rsid w:val="00BA7D39"/>
    <w:rPr>
      <w:rFonts w:ascii="Times New Roman" w:hAnsi="Times New Roman"/>
      <w:sz w:val="20"/>
      <w:lang w:val="x-none" w:eastAsia="ru-RU"/>
    </w:rPr>
  </w:style>
  <w:style w:type="character" w:customStyle="1" w:styleId="WW8Num14z1">
    <w:name w:val="WW8Num14z1"/>
    <w:rsid w:val="00BA7D39"/>
    <w:rPr>
      <w:sz w:val="24"/>
    </w:rPr>
  </w:style>
  <w:style w:type="paragraph" w:customStyle="1" w:styleId="10">
    <w:name w:val="Заголовок1"/>
    <w:basedOn w:val="a"/>
    <w:next w:val="a6"/>
    <w:rsid w:val="00BA7D39"/>
    <w:pPr>
      <w:keepNext/>
      <w:spacing w:before="240" w:after="120"/>
    </w:pPr>
    <w:rPr>
      <w:rFonts w:ascii="Liberation Sans" w:eastAsia="Times New Roman" w:hAnsi="Liberation Sans" w:cs="Liberation Sans"/>
      <w:sz w:val="28"/>
      <w:szCs w:val="28"/>
    </w:rPr>
  </w:style>
  <w:style w:type="paragraph" w:styleId="a6">
    <w:name w:val="Body Text"/>
    <w:basedOn w:val="a"/>
    <w:link w:val="a7"/>
    <w:semiHidden/>
    <w:rsid w:val="00DC67E0"/>
    <w:pPr>
      <w:spacing w:after="120"/>
      <w:jc w:val="both"/>
    </w:pPr>
    <w:rPr>
      <w:szCs w:val="20"/>
      <w:lang w:val="x-none" w:eastAsia="x-none"/>
    </w:rPr>
  </w:style>
  <w:style w:type="character" w:customStyle="1" w:styleId="a7">
    <w:name w:val="Основной текст Знак"/>
    <w:link w:val="a6"/>
    <w:semiHidden/>
    <w:locked/>
    <w:rsid w:val="00102862"/>
    <w:rPr>
      <w:rFonts w:ascii="Times New Roman" w:hAnsi="Times New Roman"/>
      <w:sz w:val="24"/>
    </w:rPr>
  </w:style>
  <w:style w:type="paragraph" w:styleId="a8">
    <w:name w:val="List"/>
    <w:basedOn w:val="a6"/>
    <w:rsid w:val="00BA7D39"/>
  </w:style>
  <w:style w:type="paragraph" w:styleId="a9">
    <w:name w:val="Title"/>
    <w:basedOn w:val="a"/>
    <w:link w:val="aa"/>
    <w:qFormat/>
    <w:rsid w:val="00BA7D39"/>
    <w:pPr>
      <w:suppressLineNumbers/>
      <w:spacing w:before="120" w:after="120"/>
    </w:pPr>
    <w:rPr>
      <w:rFonts w:ascii="Cambria" w:hAnsi="Cambria"/>
      <w:b/>
      <w:kern w:val="28"/>
      <w:sz w:val="32"/>
      <w:szCs w:val="20"/>
      <w:lang w:val="x-none" w:eastAsia="x-none"/>
    </w:rPr>
  </w:style>
  <w:style w:type="character" w:customStyle="1" w:styleId="aa">
    <w:name w:val="Название Знак"/>
    <w:link w:val="a9"/>
    <w:locked/>
    <w:rsid w:val="00102862"/>
    <w:rPr>
      <w:rFonts w:ascii="Cambria" w:hAnsi="Cambria"/>
      <w:b/>
      <w:kern w:val="28"/>
      <w:sz w:val="32"/>
    </w:rPr>
  </w:style>
  <w:style w:type="paragraph" w:styleId="11">
    <w:name w:val="index 1"/>
    <w:basedOn w:val="a"/>
    <w:next w:val="a"/>
    <w:autoRedefine/>
    <w:semiHidden/>
    <w:rsid w:val="00DC67E0"/>
    <w:pPr>
      <w:ind w:left="240" w:hanging="240"/>
    </w:pPr>
  </w:style>
  <w:style w:type="paragraph" w:styleId="ab">
    <w:name w:val="index heading"/>
    <w:basedOn w:val="a"/>
    <w:semiHidden/>
    <w:rsid w:val="00BA7D39"/>
    <w:pPr>
      <w:suppressLineNumbers/>
    </w:pPr>
  </w:style>
  <w:style w:type="paragraph" w:styleId="HTML">
    <w:name w:val="HTML Preformatted"/>
    <w:basedOn w:val="a"/>
    <w:link w:val="HTML0"/>
    <w:semiHidden/>
    <w:rsid w:val="00DC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semiHidden/>
    <w:locked/>
    <w:rsid w:val="00102862"/>
    <w:rPr>
      <w:rFonts w:ascii="Courier New" w:hAnsi="Courier New"/>
      <w:sz w:val="20"/>
    </w:rPr>
  </w:style>
  <w:style w:type="paragraph" w:styleId="ac">
    <w:name w:val="footer"/>
    <w:basedOn w:val="a"/>
    <w:link w:val="ad"/>
    <w:semiHidden/>
    <w:rsid w:val="00DC67E0"/>
    <w:pPr>
      <w:tabs>
        <w:tab w:val="center" w:pos="4677"/>
        <w:tab w:val="right" w:pos="9355"/>
      </w:tabs>
    </w:pPr>
    <w:rPr>
      <w:szCs w:val="20"/>
      <w:lang w:val="x-none" w:eastAsia="x-none"/>
    </w:rPr>
  </w:style>
  <w:style w:type="character" w:customStyle="1" w:styleId="ad">
    <w:name w:val="Нижний колонтитул Знак"/>
    <w:link w:val="ac"/>
    <w:semiHidden/>
    <w:locked/>
    <w:rsid w:val="00102862"/>
    <w:rPr>
      <w:rFonts w:ascii="Times New Roman" w:hAnsi="Times New Roman"/>
      <w:sz w:val="24"/>
    </w:rPr>
  </w:style>
  <w:style w:type="paragraph" w:customStyle="1" w:styleId="ae">
    <w:name w:val="Содержимое таблицы"/>
    <w:basedOn w:val="a6"/>
    <w:rsid w:val="00DC67E0"/>
    <w:pPr>
      <w:suppressLineNumbers/>
      <w:suppressAutoHyphens/>
      <w:spacing w:after="0"/>
      <w:jc w:val="right"/>
    </w:pPr>
    <w:rPr>
      <w:sz w:val="28"/>
      <w:szCs w:val="28"/>
      <w:lang w:val="uk-UA" w:eastAsia="ar-SA"/>
    </w:rPr>
  </w:style>
  <w:style w:type="paragraph" w:customStyle="1" w:styleId="12">
    <w:name w:val="Абзац списка1"/>
    <w:basedOn w:val="a"/>
    <w:rsid w:val="00DC67E0"/>
    <w:pPr>
      <w:tabs>
        <w:tab w:val="left" w:pos="4050"/>
      </w:tabs>
      <w:spacing w:after="200" w:line="276" w:lineRule="auto"/>
      <w:ind w:left="720"/>
    </w:pPr>
    <w:rPr>
      <w:rFonts w:ascii="Calibri" w:eastAsia="Times New Roman" w:hAnsi="Calibri" w:cs="Calibri"/>
      <w:sz w:val="22"/>
      <w:szCs w:val="22"/>
      <w:lang w:val="uk-UA" w:eastAsia="en-US"/>
    </w:rPr>
  </w:style>
  <w:style w:type="paragraph" w:customStyle="1" w:styleId="rvps2">
    <w:name w:val="rvps2"/>
    <w:basedOn w:val="a"/>
    <w:rsid w:val="00DC67E0"/>
    <w:pPr>
      <w:spacing w:beforeAutospacing="1" w:afterAutospacing="1"/>
    </w:pPr>
  </w:style>
  <w:style w:type="paragraph" w:customStyle="1" w:styleId="af">
    <w:name w:val="Нормальний текст"/>
    <w:basedOn w:val="a"/>
    <w:rsid w:val="00DC67E0"/>
    <w:pPr>
      <w:spacing w:before="120"/>
      <w:ind w:firstLine="567"/>
      <w:jc w:val="both"/>
    </w:pPr>
    <w:rPr>
      <w:rFonts w:ascii="Antiqua" w:hAnsi="Antiqua" w:cs="Antiqua"/>
      <w:sz w:val="26"/>
      <w:szCs w:val="26"/>
      <w:lang w:val="uk-UA"/>
    </w:rPr>
  </w:style>
  <w:style w:type="paragraph" w:styleId="af0">
    <w:name w:val="header"/>
    <w:basedOn w:val="a"/>
    <w:link w:val="af1"/>
    <w:rsid w:val="00DC67E0"/>
    <w:pPr>
      <w:tabs>
        <w:tab w:val="center" w:pos="4677"/>
        <w:tab w:val="right" w:pos="9355"/>
      </w:tabs>
    </w:pPr>
    <w:rPr>
      <w:szCs w:val="20"/>
      <w:lang w:val="x-none" w:eastAsia="x-none"/>
    </w:rPr>
  </w:style>
  <w:style w:type="character" w:customStyle="1" w:styleId="af1">
    <w:name w:val="Верхний колонтитул Знак"/>
    <w:link w:val="af0"/>
    <w:semiHidden/>
    <w:locked/>
    <w:rsid w:val="00102862"/>
    <w:rPr>
      <w:rFonts w:ascii="Times New Roman" w:hAnsi="Times New Roman"/>
      <w:sz w:val="24"/>
    </w:rPr>
  </w:style>
  <w:style w:type="paragraph" w:customStyle="1" w:styleId="13">
    <w:name w:val="Без интервала1"/>
    <w:rsid w:val="00DC67E0"/>
    <w:rPr>
      <w:rFonts w:cs="Calibri"/>
      <w:sz w:val="24"/>
      <w:szCs w:val="24"/>
      <w:lang w:eastAsia="en-US"/>
    </w:rPr>
  </w:style>
  <w:style w:type="paragraph" w:customStyle="1" w:styleId="msonormalcxspmiddle">
    <w:name w:val="msonormalcxspmiddle"/>
    <w:basedOn w:val="a"/>
    <w:rsid w:val="00DC67E0"/>
    <w:pPr>
      <w:spacing w:beforeAutospacing="1" w:afterAutospacing="1"/>
    </w:pPr>
    <w:rPr>
      <w:rFonts w:eastAsia="Times New Roman"/>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4"/>
    <w:rsid w:val="00DC67E0"/>
    <w:pPr>
      <w:spacing w:beforeAutospacing="1" w:afterAutospacing="1"/>
    </w:pPr>
    <w:rPr>
      <w:rFonts w:ascii="Calibri" w:hAnsi="Calibri"/>
      <w:szCs w:val="20"/>
    </w:rPr>
  </w:style>
  <w:style w:type="paragraph" w:customStyle="1" w:styleId="WW-">
    <w:name w:val="WW-Базовый"/>
    <w:rsid w:val="00DC67E0"/>
    <w:pPr>
      <w:tabs>
        <w:tab w:val="left" w:pos="709"/>
      </w:tabs>
      <w:suppressAutoHyphens/>
      <w:spacing w:line="200" w:lineRule="atLeast"/>
    </w:pPr>
    <w:rPr>
      <w:rFonts w:cs="Calibri"/>
      <w:color w:val="00000A"/>
      <w:lang w:eastAsia="ar-SA"/>
    </w:rPr>
  </w:style>
  <w:style w:type="paragraph" w:customStyle="1" w:styleId="af2">
    <w:name w:val="Нормальный"/>
    <w:rsid w:val="00DC67E0"/>
    <w:pPr>
      <w:widowControl w:val="0"/>
      <w:tabs>
        <w:tab w:val="left" w:pos="709"/>
      </w:tabs>
      <w:suppressAutoHyphens/>
      <w:spacing w:line="200" w:lineRule="atLeast"/>
    </w:pPr>
    <w:rPr>
      <w:rFonts w:ascii="Arial" w:hAnsi="Arial" w:cs="Arial"/>
      <w:lang w:val="ru-RU" w:eastAsia="ar-SA"/>
    </w:rPr>
  </w:style>
  <w:style w:type="paragraph" w:customStyle="1" w:styleId="2">
    <w:name w:val="Без интервала2"/>
    <w:rsid w:val="00DC67E0"/>
    <w:pPr>
      <w:widowControl w:val="0"/>
      <w:tabs>
        <w:tab w:val="left" w:pos="709"/>
      </w:tabs>
      <w:suppressAutoHyphens/>
      <w:spacing w:line="200" w:lineRule="atLeast"/>
    </w:pPr>
    <w:rPr>
      <w:rFonts w:ascii="Arial" w:hAnsi="Arial" w:cs="Arial"/>
      <w:lang w:val="ru-RU" w:eastAsia="ar-SA"/>
    </w:rPr>
  </w:style>
  <w:style w:type="paragraph" w:customStyle="1" w:styleId="Normal1">
    <w:name w:val="Normal1"/>
    <w:rsid w:val="00DC67E0"/>
    <w:pPr>
      <w:widowControl w:val="0"/>
      <w:spacing w:before="40" w:line="278" w:lineRule="auto"/>
      <w:ind w:firstLine="840"/>
      <w:jc w:val="both"/>
    </w:pPr>
    <w:rPr>
      <w:rFonts w:ascii="Times New Roman" w:hAnsi="Times New Roman"/>
      <w:lang w:eastAsia="ru-RU"/>
    </w:rPr>
  </w:style>
  <w:style w:type="paragraph" w:customStyle="1" w:styleId="110">
    <w:name w:val="Без интервала11"/>
    <w:rsid w:val="00DC67E0"/>
    <w:rPr>
      <w:rFonts w:ascii="Times New Roman" w:eastAsia="Times New Roman" w:hAnsi="Times New Roman"/>
      <w:sz w:val="24"/>
      <w:szCs w:val="24"/>
      <w:lang w:val="ru-RU" w:eastAsia="ru-RU"/>
    </w:rPr>
  </w:style>
  <w:style w:type="paragraph" w:customStyle="1" w:styleId="af3">
    <w:name w:val="Обычный + По ширине"/>
    <w:basedOn w:val="a"/>
    <w:rsid w:val="00DC67E0"/>
  </w:style>
  <w:style w:type="paragraph" w:customStyle="1" w:styleId="af4">
    <w:name w:val="Обычный + Черный"/>
    <w:basedOn w:val="a"/>
    <w:rsid w:val="00DC67E0"/>
    <w:pPr>
      <w:ind w:right="36"/>
      <w:jc w:val="both"/>
    </w:pPr>
    <w:rPr>
      <w:lang w:val="uk-UA"/>
    </w:rPr>
  </w:style>
  <w:style w:type="paragraph" w:styleId="af5">
    <w:name w:val="Balloon Text"/>
    <w:basedOn w:val="a"/>
    <w:link w:val="af6"/>
    <w:rsid w:val="00E80E5A"/>
    <w:rPr>
      <w:rFonts w:ascii="Segoe UI" w:hAnsi="Segoe UI"/>
      <w:sz w:val="18"/>
      <w:szCs w:val="20"/>
      <w:lang w:val="x-none" w:eastAsia="x-none"/>
    </w:rPr>
  </w:style>
  <w:style w:type="character" w:customStyle="1" w:styleId="af6">
    <w:name w:val="Текст выноски Знак"/>
    <w:link w:val="af5"/>
    <w:locked/>
    <w:rsid w:val="00E80E5A"/>
    <w:rPr>
      <w:rFonts w:ascii="Segoe UI" w:hAnsi="Segoe UI"/>
      <w:sz w:val="18"/>
    </w:rPr>
  </w:style>
  <w:style w:type="paragraph" w:customStyle="1" w:styleId="m2668630364459928746gmail-msolistparagraph">
    <w:name w:val="m_2668630364459928746gmail-msolistparagraph"/>
    <w:basedOn w:val="a"/>
    <w:rsid w:val="00BB61BD"/>
    <w:pPr>
      <w:spacing w:before="100" w:beforeAutospacing="1" w:after="100" w:afterAutospacing="1"/>
    </w:pPr>
    <w:rPr>
      <w:rFonts w:eastAsia="Times New Roman"/>
    </w:rPr>
  </w:style>
  <w:style w:type="paragraph" w:customStyle="1" w:styleId="m2668630364459928746gmail-msolistparagraphcxspmiddle">
    <w:name w:val="m_2668630364459928746gmail-msolistparagraphcxspmiddle"/>
    <w:basedOn w:val="a"/>
    <w:rsid w:val="00BB61BD"/>
    <w:pPr>
      <w:spacing w:before="100" w:beforeAutospacing="1" w:after="100" w:afterAutospacing="1"/>
    </w:pPr>
    <w:rPr>
      <w:rFonts w:eastAsia="Times New Roman"/>
    </w:rPr>
  </w:style>
  <w:style w:type="paragraph" w:customStyle="1" w:styleId="14">
    <w:name w:val="Обычный1"/>
    <w:link w:val="Normal"/>
    <w:rsid w:val="003816EE"/>
    <w:pPr>
      <w:spacing w:line="276" w:lineRule="auto"/>
    </w:pPr>
    <w:rPr>
      <w:rFonts w:ascii="Arial" w:eastAsia="Arial" w:hAnsi="Arial" w:cs="Arial"/>
      <w:color w:val="000000"/>
      <w:sz w:val="22"/>
      <w:szCs w:val="22"/>
      <w:lang w:val="ru-RU" w:eastAsia="ru-RU"/>
    </w:rPr>
  </w:style>
  <w:style w:type="character" w:styleId="af7">
    <w:name w:val="Hyperlink"/>
    <w:rsid w:val="002017B4"/>
    <w:rPr>
      <w:rFonts w:cs="Times New Roman"/>
      <w:color w:val="0000FF"/>
      <w:u w:val="single"/>
    </w:rPr>
  </w:style>
  <w:style w:type="paragraph" w:customStyle="1" w:styleId="af8">
    <w:name w:val="a"/>
    <w:basedOn w:val="a"/>
    <w:rsid w:val="002017B4"/>
    <w:pPr>
      <w:spacing w:before="100" w:beforeAutospacing="1" w:after="100" w:afterAutospacing="1"/>
    </w:pPr>
    <w:rPr>
      <w:rFonts w:eastAsia="Times New Roman"/>
    </w:rPr>
  </w:style>
  <w:style w:type="character" w:customStyle="1" w:styleId="rvts46">
    <w:name w:val="rvts46"/>
    <w:rsid w:val="002017B4"/>
    <w:rPr>
      <w:rFonts w:cs="Times New Roman"/>
    </w:rPr>
  </w:style>
  <w:style w:type="paragraph" w:customStyle="1" w:styleId="Style9">
    <w:name w:val="Style9"/>
    <w:basedOn w:val="a"/>
    <w:rsid w:val="00311E10"/>
    <w:pPr>
      <w:widowControl w:val="0"/>
      <w:autoSpaceDE w:val="0"/>
      <w:autoSpaceDN w:val="0"/>
      <w:adjustRightInd w:val="0"/>
    </w:pPr>
    <w:rPr>
      <w:rFonts w:ascii="Calibri" w:eastAsia="Times New Roman" w:hAnsi="Calibri"/>
    </w:rPr>
  </w:style>
  <w:style w:type="character" w:customStyle="1" w:styleId="FontStyle18">
    <w:name w:val="Font Style18"/>
    <w:rsid w:val="00311E10"/>
    <w:rPr>
      <w:rFonts w:ascii="Times New Roman" w:hAnsi="Times New Roman" w:cs="Times New Roman"/>
      <w:sz w:val="22"/>
      <w:szCs w:val="22"/>
    </w:rPr>
  </w:style>
  <w:style w:type="character" w:customStyle="1" w:styleId="FontStyle20">
    <w:name w:val="Font Style20"/>
    <w:rsid w:val="00311E10"/>
    <w:rPr>
      <w:rFonts w:ascii="Times New Roman" w:hAnsi="Times New Roman" w:cs="Times New Roman"/>
      <w:i/>
      <w:iCs/>
      <w:sz w:val="22"/>
      <w:szCs w:val="22"/>
    </w:rPr>
  </w:style>
  <w:style w:type="character" w:customStyle="1" w:styleId="af9">
    <w:name w:val="Знак Знак"/>
    <w:rsid w:val="006C0266"/>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6C0266"/>
    <w:rPr>
      <w:sz w:val="24"/>
      <w:szCs w:val="24"/>
      <w:lang w:val="uk-UA" w:eastAsia="uk-UA"/>
    </w:rPr>
  </w:style>
  <w:style w:type="paragraph" w:styleId="afa">
    <w:name w:val="List Paragraph"/>
    <w:basedOn w:val="a"/>
    <w:link w:val="afb"/>
    <w:uiPriority w:val="1"/>
    <w:qFormat/>
    <w:rsid w:val="006C0266"/>
    <w:pPr>
      <w:spacing w:after="160" w:line="259" w:lineRule="auto"/>
      <w:ind w:left="720"/>
      <w:contextualSpacing/>
    </w:pPr>
    <w:rPr>
      <w:rFonts w:ascii="Calibri" w:hAnsi="Calibri"/>
      <w:sz w:val="22"/>
      <w:szCs w:val="22"/>
      <w:lang w:val="uk-UA" w:eastAsia="en-US"/>
    </w:rPr>
  </w:style>
  <w:style w:type="paragraph" w:styleId="afc">
    <w:name w:val="No Spacing"/>
    <w:qFormat/>
    <w:rsid w:val="001C3946"/>
    <w:rPr>
      <w:rFonts w:eastAsia="Times New Roman"/>
      <w:sz w:val="22"/>
      <w:szCs w:val="22"/>
      <w:lang w:val="ru-RU" w:eastAsia="ru-RU"/>
    </w:rPr>
  </w:style>
  <w:style w:type="paragraph" w:customStyle="1" w:styleId="Standarduser">
    <w:name w:val="Standard (user)"/>
    <w:rsid w:val="000E5F72"/>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B81445"/>
    <w:rPr>
      <w:rFonts w:ascii="Verdana" w:eastAsia="Times New Roman" w:hAnsi="Verdana" w:cs="Verdana"/>
      <w:sz w:val="20"/>
      <w:szCs w:val="20"/>
      <w:lang w:val="en-US" w:eastAsia="en-US"/>
    </w:rPr>
  </w:style>
  <w:style w:type="paragraph" w:customStyle="1" w:styleId="20">
    <w:name w:val="Обычный2"/>
    <w:rsid w:val="00B81445"/>
    <w:pPr>
      <w:spacing w:line="276" w:lineRule="auto"/>
    </w:pPr>
    <w:rPr>
      <w:rFonts w:ascii="Arial" w:eastAsia="Arial" w:hAnsi="Arial" w:cs="Arial"/>
      <w:color w:val="000000"/>
      <w:sz w:val="22"/>
      <w:szCs w:val="22"/>
      <w:lang w:val="ru-RU" w:eastAsia="ru-RU"/>
    </w:rPr>
  </w:style>
  <w:style w:type="character" w:customStyle="1" w:styleId="HTML1">
    <w:name w:val="Стандартный HTML Знак Знак"/>
    <w:aliases w:val=" Знак Знак Знак Знак"/>
    <w:rsid w:val="007F003F"/>
    <w:rPr>
      <w:rFonts w:ascii="Courier New" w:hAnsi="Courier New" w:cs="Courier New"/>
      <w:lang w:val="ru-RU" w:eastAsia="ru-RU" w:bidi="ar-SA"/>
    </w:rPr>
  </w:style>
  <w:style w:type="paragraph" w:customStyle="1" w:styleId="Default">
    <w:name w:val="Default"/>
    <w:rsid w:val="00B743F3"/>
    <w:pPr>
      <w:autoSpaceDE w:val="0"/>
      <w:autoSpaceDN w:val="0"/>
      <w:adjustRightInd w:val="0"/>
    </w:pPr>
    <w:rPr>
      <w:rFonts w:ascii="Times New Roman" w:hAnsi="Times New Roman"/>
      <w:color w:val="000000"/>
      <w:sz w:val="24"/>
      <w:szCs w:val="24"/>
      <w:lang w:val="ru-RU" w:eastAsia="ru-RU"/>
    </w:rPr>
  </w:style>
  <w:style w:type="paragraph" w:customStyle="1" w:styleId="afd">
    <w:name w:val="Знак Знак Знак"/>
    <w:basedOn w:val="a"/>
    <w:rsid w:val="00E07844"/>
    <w:rPr>
      <w:rFonts w:ascii="Verdana" w:eastAsia="Times New Roman" w:hAnsi="Verdana" w:cs="Verdana"/>
      <w:sz w:val="20"/>
      <w:szCs w:val="20"/>
      <w:lang w:val="en-US" w:eastAsia="en-US"/>
    </w:rPr>
  </w:style>
  <w:style w:type="paragraph" w:customStyle="1" w:styleId="21">
    <w:name w:val="Обычный2"/>
    <w:rsid w:val="0041240B"/>
    <w:pPr>
      <w:spacing w:line="276" w:lineRule="auto"/>
    </w:pPr>
    <w:rPr>
      <w:rFonts w:ascii="Arial" w:eastAsia="Times New Roman" w:hAnsi="Arial" w:cs="Arial"/>
      <w:color w:val="000000"/>
      <w:sz w:val="22"/>
      <w:szCs w:val="22"/>
      <w:lang w:val="ru-RU" w:eastAsia="ru-RU"/>
    </w:rPr>
  </w:style>
  <w:style w:type="table" w:styleId="afe">
    <w:name w:val="Table Grid"/>
    <w:basedOn w:val="a1"/>
    <w:locked/>
    <w:rsid w:val="0009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8C6D6E"/>
  </w:style>
  <w:style w:type="character" w:customStyle="1" w:styleId="Normal">
    <w:name w:val="Normal Знак"/>
    <w:link w:val="14"/>
    <w:rsid w:val="00EE5AF2"/>
    <w:rPr>
      <w:rFonts w:ascii="Arial" w:eastAsia="Arial" w:hAnsi="Arial" w:cs="Arial"/>
      <w:color w:val="000000"/>
      <w:sz w:val="22"/>
      <w:szCs w:val="22"/>
    </w:rPr>
  </w:style>
  <w:style w:type="paragraph" w:customStyle="1" w:styleId="Style1">
    <w:name w:val="Style1"/>
    <w:basedOn w:val="a"/>
    <w:uiPriority w:val="99"/>
    <w:rsid w:val="00613621"/>
    <w:pPr>
      <w:widowControl w:val="0"/>
      <w:autoSpaceDE w:val="0"/>
      <w:autoSpaceDN w:val="0"/>
      <w:adjustRightInd w:val="0"/>
      <w:spacing w:line="276" w:lineRule="exact"/>
      <w:jc w:val="both"/>
    </w:pPr>
    <w:rPr>
      <w:rFonts w:eastAsia="Times New Roman"/>
    </w:rPr>
  </w:style>
  <w:style w:type="character" w:customStyle="1" w:styleId="FontStyle12">
    <w:name w:val="Font Style12"/>
    <w:uiPriority w:val="99"/>
    <w:rsid w:val="00613621"/>
    <w:rPr>
      <w:rFonts w:ascii="Times New Roman" w:hAnsi="Times New Roman" w:cs="Times New Roman"/>
      <w:sz w:val="22"/>
      <w:szCs w:val="22"/>
    </w:rPr>
  </w:style>
  <w:style w:type="character" w:customStyle="1" w:styleId="afb">
    <w:name w:val="Абзац списка Знак"/>
    <w:link w:val="afa"/>
    <w:uiPriority w:val="1"/>
    <w:rsid w:val="00066700"/>
    <w:rPr>
      <w:sz w:val="22"/>
      <w:szCs w:val="22"/>
      <w:lang w:val="uk-UA" w:eastAsia="en-US"/>
    </w:rPr>
  </w:style>
  <w:style w:type="numbering" w:customStyle="1" w:styleId="22">
    <w:name w:val="Нет списка2"/>
    <w:next w:val="a2"/>
    <w:semiHidden/>
    <w:rsid w:val="007E066C"/>
  </w:style>
  <w:style w:type="character" w:styleId="aff">
    <w:name w:val="Strong"/>
    <w:uiPriority w:val="22"/>
    <w:qFormat/>
    <w:locked/>
    <w:rsid w:val="007E066C"/>
    <w:rPr>
      <w:b/>
      <w:bCs/>
    </w:rPr>
  </w:style>
</w:styles>
</file>

<file path=word/webSettings.xml><?xml version="1.0" encoding="utf-8"?>
<w:webSettings xmlns:r="http://schemas.openxmlformats.org/officeDocument/2006/relationships" xmlns:w="http://schemas.openxmlformats.org/wordprocessingml/2006/main">
  <w:divs>
    <w:div w:id="705447594">
      <w:bodyDiv w:val="1"/>
      <w:marLeft w:val="0"/>
      <w:marRight w:val="0"/>
      <w:marTop w:val="0"/>
      <w:marBottom w:val="0"/>
      <w:divBdr>
        <w:top w:val="none" w:sz="0" w:space="0" w:color="auto"/>
        <w:left w:val="none" w:sz="0" w:space="0" w:color="auto"/>
        <w:bottom w:val="none" w:sz="0" w:space="0" w:color="auto"/>
        <w:right w:val="none" w:sz="0" w:space="0" w:color="auto"/>
      </w:divBdr>
    </w:div>
    <w:div w:id="1042285144">
      <w:bodyDiv w:val="1"/>
      <w:marLeft w:val="0"/>
      <w:marRight w:val="0"/>
      <w:marTop w:val="0"/>
      <w:marBottom w:val="0"/>
      <w:divBdr>
        <w:top w:val="none" w:sz="0" w:space="0" w:color="auto"/>
        <w:left w:val="none" w:sz="0" w:space="0" w:color="auto"/>
        <w:bottom w:val="none" w:sz="0" w:space="0" w:color="auto"/>
        <w:right w:val="none" w:sz="0" w:space="0" w:color="auto"/>
      </w:divBdr>
    </w:div>
    <w:div w:id="1195580771">
      <w:bodyDiv w:val="1"/>
      <w:marLeft w:val="0"/>
      <w:marRight w:val="0"/>
      <w:marTop w:val="0"/>
      <w:marBottom w:val="0"/>
      <w:divBdr>
        <w:top w:val="none" w:sz="0" w:space="0" w:color="auto"/>
        <w:left w:val="none" w:sz="0" w:space="0" w:color="auto"/>
        <w:bottom w:val="none" w:sz="0" w:space="0" w:color="auto"/>
        <w:right w:val="none" w:sz="0" w:space="0" w:color="auto"/>
      </w:divBdr>
    </w:div>
    <w:div w:id="1610044775">
      <w:bodyDiv w:val="1"/>
      <w:marLeft w:val="0"/>
      <w:marRight w:val="0"/>
      <w:marTop w:val="0"/>
      <w:marBottom w:val="0"/>
      <w:divBdr>
        <w:top w:val="none" w:sz="0" w:space="0" w:color="auto"/>
        <w:left w:val="none" w:sz="0" w:space="0" w:color="auto"/>
        <w:bottom w:val="none" w:sz="0" w:space="0" w:color="auto"/>
        <w:right w:val="none" w:sz="0" w:space="0" w:color="auto"/>
      </w:divBdr>
    </w:div>
    <w:div w:id="1643003701">
      <w:bodyDiv w:val="1"/>
      <w:marLeft w:val="0"/>
      <w:marRight w:val="0"/>
      <w:marTop w:val="0"/>
      <w:marBottom w:val="0"/>
      <w:divBdr>
        <w:top w:val="none" w:sz="0" w:space="0" w:color="auto"/>
        <w:left w:val="none" w:sz="0" w:space="0" w:color="auto"/>
        <w:bottom w:val="none" w:sz="0" w:space="0" w:color="auto"/>
        <w:right w:val="none" w:sz="0" w:space="0" w:color="auto"/>
      </w:divBdr>
    </w:div>
    <w:div w:id="17813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8A3F-6120-4F77-AF4B-3FD07E00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25957</Words>
  <Characters>14797</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40673</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720964</vt:i4>
      </vt:variant>
      <vt:variant>
        <vt:i4>6</vt:i4>
      </vt:variant>
      <vt:variant>
        <vt:i4>0</vt:i4>
      </vt:variant>
      <vt:variant>
        <vt:i4>5</vt:i4>
      </vt:variant>
      <vt:variant>
        <vt:lpwstr>https://www.oree.com.ua/</vt:lpwstr>
      </vt:variant>
      <vt:variant>
        <vt:lpwstr/>
      </vt:variant>
      <vt:variant>
        <vt:i4>8061039</vt:i4>
      </vt:variant>
      <vt:variant>
        <vt:i4>3</vt:i4>
      </vt:variant>
      <vt:variant>
        <vt:i4>0</vt:i4>
      </vt:variant>
      <vt:variant>
        <vt:i4>5</vt:i4>
      </vt:variant>
      <vt:variant>
        <vt:lpwstr>https://zakon.rada.gov.ua/laws/show/922-19</vt:lpwstr>
      </vt:variant>
      <vt:variant>
        <vt:lpwstr>n1778</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Администратор</dc:creator>
  <cp:lastModifiedBy>Пользователь Windows</cp:lastModifiedBy>
  <cp:revision>2</cp:revision>
  <cp:lastPrinted>2020-11-12T12:12:00Z</cp:lastPrinted>
  <dcterms:created xsi:type="dcterms:W3CDTF">2023-12-09T13:04:00Z</dcterms:created>
  <dcterms:modified xsi:type="dcterms:W3CDTF">2023-12-09T13:04:00Z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