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6C" w:rsidRDefault="00B13E6C" w:rsidP="00B13E6C">
      <w:pPr>
        <w:spacing w:after="0"/>
        <w:jc w:val="right"/>
        <w:rPr>
          <w:rFonts w:eastAsia="Calibri" w:cs="Times New Roman"/>
          <w:b/>
          <w:sz w:val="26"/>
          <w:szCs w:val="26"/>
          <w:lang w:val="uk-UA"/>
        </w:rPr>
      </w:pPr>
      <w:r>
        <w:rPr>
          <w:rFonts w:eastAsia="Calibri" w:cs="Times New Roman"/>
          <w:b/>
          <w:sz w:val="26"/>
          <w:szCs w:val="26"/>
          <w:lang w:val="uk-UA"/>
        </w:rPr>
        <w:t>Додаток №3</w:t>
      </w:r>
    </w:p>
    <w:p w:rsidR="00B13E6C" w:rsidRDefault="00B13E6C" w:rsidP="00B13E6C">
      <w:pPr>
        <w:spacing w:after="0"/>
        <w:jc w:val="right"/>
        <w:rPr>
          <w:rFonts w:eastAsia="Calibri" w:cs="Times New Roman"/>
          <w:b/>
          <w:sz w:val="26"/>
          <w:szCs w:val="26"/>
          <w:lang w:val="uk-UA"/>
        </w:rPr>
      </w:pPr>
      <w:r>
        <w:rPr>
          <w:rFonts w:eastAsia="Calibri" w:cs="Times New Roman"/>
          <w:b/>
          <w:sz w:val="26"/>
          <w:szCs w:val="26"/>
          <w:lang w:val="uk-UA"/>
        </w:rPr>
        <w:t>до тендерної документації</w:t>
      </w:r>
    </w:p>
    <w:p w:rsidR="00B13E6C" w:rsidRDefault="00B13E6C" w:rsidP="00B13E6C">
      <w:pPr>
        <w:spacing w:after="0"/>
        <w:jc w:val="center"/>
        <w:rPr>
          <w:rFonts w:eastAsia="Calibri" w:cs="Times New Roman"/>
          <w:b/>
          <w:sz w:val="26"/>
          <w:szCs w:val="26"/>
          <w:lang w:val="uk-UA"/>
        </w:rPr>
      </w:pPr>
      <w:r>
        <w:rPr>
          <w:rFonts w:eastAsia="Calibri" w:cs="Times New Roman"/>
          <w:b/>
          <w:sz w:val="26"/>
          <w:szCs w:val="26"/>
          <w:lang w:val="uk-UA"/>
        </w:rPr>
        <w:t>Проєкт договору</w:t>
      </w:r>
    </w:p>
    <w:p w:rsidR="00B13E6C" w:rsidRDefault="00B13E6C" w:rsidP="00141CD3">
      <w:pPr>
        <w:spacing w:after="0"/>
        <w:jc w:val="center"/>
        <w:rPr>
          <w:rFonts w:eastAsia="Calibri" w:cs="Times New Roman"/>
          <w:b/>
          <w:sz w:val="26"/>
          <w:szCs w:val="26"/>
          <w:lang w:val="uk-UA"/>
        </w:rPr>
      </w:pPr>
    </w:p>
    <w:p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ДОГОВІР  №</w:t>
      </w:r>
      <w:r w:rsidRPr="0089497F">
        <w:rPr>
          <w:rFonts w:eastAsia="Calibri" w:cs="Times New Roman"/>
          <w:b/>
          <w:sz w:val="26"/>
          <w:szCs w:val="26"/>
        </w:rPr>
        <w:t xml:space="preserve"> </w:t>
      </w:r>
      <w:r w:rsidRPr="0089497F">
        <w:rPr>
          <w:rFonts w:eastAsia="Calibri" w:cs="Times New Roman"/>
          <w:b/>
          <w:sz w:val="26"/>
          <w:szCs w:val="26"/>
          <w:lang w:val="uk-UA"/>
        </w:rPr>
        <w:t>_______</w:t>
      </w:r>
    </w:p>
    <w:p w:rsidR="00141CD3"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на закупівлю послуг з прибирання</w:t>
      </w:r>
      <w:r>
        <w:rPr>
          <w:rFonts w:eastAsia="Calibri" w:cs="Times New Roman"/>
          <w:b/>
          <w:sz w:val="26"/>
          <w:szCs w:val="26"/>
          <w:lang w:val="uk-UA"/>
        </w:rPr>
        <w:t xml:space="preserve"> (послуги з технічного обслуговування та</w:t>
      </w:r>
    </w:p>
    <w:p w:rsidR="00141CD3" w:rsidRPr="0089497F" w:rsidRDefault="00141CD3" w:rsidP="00141CD3">
      <w:pPr>
        <w:spacing w:after="0"/>
        <w:jc w:val="center"/>
        <w:rPr>
          <w:rFonts w:eastAsia="Calibri" w:cs="Times New Roman"/>
          <w:b/>
          <w:sz w:val="26"/>
          <w:szCs w:val="26"/>
          <w:lang w:val="uk-UA"/>
        </w:rPr>
      </w:pPr>
      <w:r>
        <w:rPr>
          <w:rFonts w:eastAsia="Calibri" w:cs="Times New Roman"/>
          <w:b/>
          <w:sz w:val="26"/>
          <w:szCs w:val="26"/>
          <w:lang w:val="uk-UA"/>
        </w:rPr>
        <w:t>утримання в належному стані приміще</w:t>
      </w:r>
      <w:r w:rsidR="00816ADE">
        <w:rPr>
          <w:rFonts w:eastAsia="Calibri" w:cs="Times New Roman"/>
          <w:b/>
          <w:sz w:val="26"/>
          <w:szCs w:val="26"/>
          <w:lang w:val="uk-UA"/>
        </w:rPr>
        <w:t>нь будівель ГУ</w:t>
      </w:r>
      <w:r>
        <w:rPr>
          <w:rFonts w:eastAsia="Calibri" w:cs="Times New Roman"/>
          <w:b/>
          <w:sz w:val="26"/>
          <w:szCs w:val="26"/>
          <w:lang w:val="uk-UA"/>
        </w:rPr>
        <w:t xml:space="preserve"> ДМС у Львівській області</w:t>
      </w:r>
      <w:r w:rsidRPr="0089497F">
        <w:rPr>
          <w:rFonts w:eastAsia="Calibri" w:cs="Times New Roman"/>
          <w:b/>
          <w:sz w:val="26"/>
          <w:szCs w:val="26"/>
          <w:lang w:val="uk-UA"/>
        </w:rPr>
        <w:t>),</w:t>
      </w:r>
    </w:p>
    <w:p w:rsidR="00141CD3" w:rsidRDefault="00141CD3" w:rsidP="00141CD3">
      <w:pPr>
        <w:spacing w:after="0"/>
        <w:jc w:val="center"/>
        <w:rPr>
          <w:rFonts w:eastAsia="Calibri" w:cs="Times New Roman"/>
          <w:b/>
          <w:sz w:val="24"/>
          <w:szCs w:val="24"/>
          <w:lang w:val="uk-UA"/>
        </w:rPr>
      </w:pPr>
      <w:r w:rsidRPr="0089497F">
        <w:rPr>
          <w:rFonts w:eastAsia="Calibri" w:cs="Times New Roman"/>
          <w:b/>
          <w:sz w:val="26"/>
          <w:szCs w:val="26"/>
          <w:lang w:val="uk-UA"/>
        </w:rPr>
        <w:t>код за ДК 021:2015 - 90910000-9</w:t>
      </w:r>
    </w:p>
    <w:p w:rsidR="00141CD3" w:rsidRDefault="00141CD3" w:rsidP="00141CD3">
      <w:pPr>
        <w:spacing w:after="0"/>
        <w:rPr>
          <w:rFonts w:eastAsia="Calibri" w:cs="Times New Roman"/>
          <w:sz w:val="24"/>
          <w:szCs w:val="24"/>
          <w:lang w:val="uk-UA"/>
        </w:rPr>
      </w:pPr>
      <w:r>
        <w:rPr>
          <w:rFonts w:eastAsia="Calibri" w:cs="Times New Roman"/>
          <w:b/>
          <w:sz w:val="24"/>
          <w:szCs w:val="24"/>
          <w:lang w:val="uk-UA"/>
        </w:rPr>
        <w:t xml:space="preserve">м.Львів                                                                                               </w:t>
      </w:r>
      <w:r w:rsidRPr="00730CF7">
        <w:rPr>
          <w:rFonts w:eastAsia="Calibri" w:cs="Times New Roman"/>
          <w:sz w:val="24"/>
          <w:szCs w:val="24"/>
          <w:lang w:val="uk-UA"/>
        </w:rPr>
        <w:t>«     » ________ 20</w:t>
      </w:r>
      <w:r w:rsidR="00043999">
        <w:rPr>
          <w:rFonts w:eastAsia="Calibri" w:cs="Times New Roman"/>
          <w:sz w:val="24"/>
          <w:szCs w:val="24"/>
          <w:lang w:val="uk-UA"/>
        </w:rPr>
        <w:t>2_</w:t>
      </w:r>
      <w:r>
        <w:rPr>
          <w:rFonts w:eastAsia="Calibri" w:cs="Times New Roman"/>
          <w:sz w:val="24"/>
          <w:szCs w:val="24"/>
          <w:lang w:val="uk-UA"/>
        </w:rPr>
        <w:t xml:space="preserve"> </w:t>
      </w:r>
      <w:r w:rsidRPr="00730CF7">
        <w:rPr>
          <w:rFonts w:eastAsia="Calibri" w:cs="Times New Roman"/>
          <w:sz w:val="24"/>
          <w:szCs w:val="24"/>
          <w:lang w:val="uk-UA"/>
        </w:rPr>
        <w:t>року</w:t>
      </w:r>
    </w:p>
    <w:p w:rsidR="00141CD3" w:rsidRDefault="00141CD3" w:rsidP="00141CD3">
      <w:pPr>
        <w:spacing w:after="0"/>
        <w:rPr>
          <w:rFonts w:eastAsia="Calibri" w:cs="Times New Roman"/>
          <w:sz w:val="24"/>
          <w:szCs w:val="24"/>
          <w:lang w:val="uk-UA"/>
        </w:rPr>
      </w:pPr>
    </w:p>
    <w:p w:rsidR="00141CD3" w:rsidRPr="00730CF7" w:rsidRDefault="00141CD3" w:rsidP="00141CD3">
      <w:pPr>
        <w:spacing w:after="0"/>
        <w:jc w:val="both"/>
        <w:rPr>
          <w:rFonts w:eastAsia="Calibri" w:cs="Times New Roman"/>
          <w:sz w:val="24"/>
          <w:szCs w:val="24"/>
          <w:lang w:val="uk-UA"/>
        </w:rPr>
      </w:pPr>
      <w:r w:rsidRPr="00E309A3">
        <w:rPr>
          <w:rFonts w:eastAsia="Calibri" w:cs="Times New Roman"/>
          <w:b/>
          <w:sz w:val="24"/>
          <w:szCs w:val="24"/>
          <w:lang w:val="uk-UA"/>
        </w:rPr>
        <w:t xml:space="preserve">Головне управління Державної міграційної служби України у Львівській області </w:t>
      </w:r>
      <w:r w:rsidRPr="00E309A3">
        <w:rPr>
          <w:rFonts w:eastAsia="Calibri" w:cs="Times New Roman"/>
          <w:sz w:val="24"/>
          <w:szCs w:val="24"/>
          <w:lang w:val="uk-UA"/>
        </w:rPr>
        <w:t xml:space="preserve">в подальшому «Замовник» , в особі </w:t>
      </w:r>
      <w:r w:rsidR="00816ADE">
        <w:rPr>
          <w:rFonts w:eastAsia="Calibri" w:cs="Times New Roman"/>
          <w:sz w:val="24"/>
          <w:szCs w:val="24"/>
          <w:lang w:val="uk-UA"/>
        </w:rPr>
        <w:t>_____________________________________________</w:t>
      </w:r>
      <w:r w:rsidR="00213245">
        <w:rPr>
          <w:rFonts w:eastAsia="Calibri" w:cs="Times New Roman"/>
          <w:sz w:val="24"/>
          <w:szCs w:val="24"/>
          <w:lang w:val="uk-UA"/>
        </w:rPr>
        <w:t>, яка</w:t>
      </w:r>
      <w:r w:rsidRPr="00E309A3">
        <w:rPr>
          <w:rFonts w:eastAsia="Calibri" w:cs="Times New Roman"/>
          <w:sz w:val="24"/>
          <w:szCs w:val="24"/>
          <w:lang w:val="uk-UA"/>
        </w:rPr>
        <w:t xml:space="preserve"> діє на підставі </w:t>
      </w:r>
      <w:r w:rsidR="00213245">
        <w:rPr>
          <w:rFonts w:eastAsia="Calibri" w:cs="Times New Roman"/>
          <w:sz w:val="24"/>
          <w:szCs w:val="24"/>
          <w:lang w:val="uk-UA"/>
        </w:rPr>
        <w:t xml:space="preserve"> Положення </w:t>
      </w:r>
      <w:r w:rsidRPr="00730CF7">
        <w:rPr>
          <w:rFonts w:eastAsia="Calibri" w:cs="Times New Roman"/>
          <w:sz w:val="24"/>
          <w:szCs w:val="24"/>
          <w:lang w:val="uk-UA"/>
        </w:rPr>
        <w:t>та</w:t>
      </w:r>
    </w:p>
    <w:p w:rsidR="00141CD3" w:rsidRDefault="00816ADE" w:rsidP="00816ADE">
      <w:pPr>
        <w:spacing w:after="0"/>
        <w:jc w:val="both"/>
        <w:rPr>
          <w:rFonts w:eastAsia="Calibri" w:cs="Times New Roman"/>
          <w:sz w:val="24"/>
          <w:szCs w:val="24"/>
          <w:shd w:val="clear" w:color="auto" w:fill="FFFFFF"/>
          <w:lang w:val="uk-UA"/>
        </w:rPr>
      </w:pPr>
      <w:r>
        <w:rPr>
          <w:rFonts w:eastAsia="Times New Roman" w:cs="Times New Roman"/>
          <w:b/>
          <w:sz w:val="24"/>
          <w:szCs w:val="24"/>
          <w:lang w:val="uk-UA" w:eastAsia="ru-RU"/>
        </w:rPr>
        <w:t>___________________________________</w:t>
      </w:r>
      <w:r w:rsidR="00141CD3" w:rsidRPr="00730CF7">
        <w:rPr>
          <w:rFonts w:eastAsia="Times New Roman" w:cs="Times New Roman"/>
          <w:sz w:val="24"/>
          <w:szCs w:val="24"/>
          <w:lang w:val="uk-UA" w:eastAsia="ru-RU"/>
        </w:rPr>
        <w:t>,</w:t>
      </w:r>
      <w:r w:rsidR="00141CD3" w:rsidRPr="00730CF7">
        <w:rPr>
          <w:rFonts w:eastAsia="Calibri" w:cs="Times New Roman"/>
          <w:sz w:val="24"/>
          <w:szCs w:val="24"/>
          <w:lang w:val="uk-UA"/>
        </w:rPr>
        <w:t xml:space="preserve"> (надалі – Виконавець),</w:t>
      </w:r>
      <w:r w:rsidR="00141CD3" w:rsidRPr="00F67830">
        <w:rPr>
          <w:rFonts w:eastAsia="Calibri" w:cs="Times New Roman"/>
          <w:sz w:val="24"/>
          <w:szCs w:val="24"/>
          <w:lang w:val="uk-UA"/>
        </w:rPr>
        <w:t xml:space="preserve"> </w:t>
      </w:r>
      <w:r w:rsidR="00141CD3">
        <w:rPr>
          <w:rFonts w:eastAsia="Calibri" w:cs="Times New Roman"/>
          <w:sz w:val="24"/>
          <w:szCs w:val="24"/>
          <w:lang w:val="uk-UA"/>
        </w:rPr>
        <w:t xml:space="preserve">в особі </w:t>
      </w:r>
      <w:r>
        <w:rPr>
          <w:rFonts w:eastAsia="Calibri" w:cs="Times New Roman"/>
          <w:sz w:val="24"/>
          <w:szCs w:val="24"/>
          <w:lang w:val="uk-UA"/>
        </w:rPr>
        <w:t>____________</w:t>
      </w:r>
      <w:r w:rsidR="00141CD3">
        <w:rPr>
          <w:rFonts w:eastAsia="Calibri" w:cs="Times New Roman"/>
          <w:sz w:val="24"/>
          <w:szCs w:val="24"/>
          <w:lang w:val="uk-UA"/>
        </w:rPr>
        <w:t xml:space="preserve">, </w:t>
      </w:r>
      <w:r w:rsidR="00141CD3" w:rsidRPr="001070D2">
        <w:rPr>
          <w:rFonts w:eastAsia="Calibri" w:cs="Times New Roman"/>
          <w:sz w:val="24"/>
          <w:szCs w:val="24"/>
          <w:lang w:val="uk-UA"/>
        </w:rPr>
        <w:t>який діє на підставі</w:t>
      </w:r>
      <w:r>
        <w:rPr>
          <w:rFonts w:eastAsia="Calibri" w:cs="Times New Roman"/>
          <w:sz w:val="24"/>
          <w:szCs w:val="24"/>
          <w:lang w:val="uk-UA"/>
        </w:rPr>
        <w:t>____________________________________________________________</w:t>
      </w:r>
      <w:r w:rsidR="00141CD3">
        <w:rPr>
          <w:rFonts w:eastAsia="Calibri" w:cs="Times New Roman"/>
          <w:sz w:val="24"/>
          <w:szCs w:val="24"/>
          <w:lang w:val="uk-UA"/>
        </w:rPr>
        <w:t>,</w:t>
      </w:r>
      <w:r w:rsidR="00141CD3" w:rsidRPr="00730CF7">
        <w:rPr>
          <w:rFonts w:eastAsia="Calibri" w:cs="Times New Roman"/>
          <w:sz w:val="24"/>
          <w:szCs w:val="24"/>
          <w:lang w:val="uk-UA"/>
        </w:rPr>
        <w:t xml:space="preserve"> з другої сторони (далі разом – Сторони</w:t>
      </w:r>
      <w:r w:rsidR="00141CD3" w:rsidRPr="00730CF7">
        <w:rPr>
          <w:rFonts w:eastAsia="Calibri" w:cs="Times New Roman"/>
          <w:sz w:val="24"/>
          <w:szCs w:val="24"/>
          <w:shd w:val="clear" w:color="auto" w:fill="FFFFFF"/>
          <w:lang w:val="uk-UA"/>
        </w:rPr>
        <w:t>, а кожна окремо - Сторона</w:t>
      </w:r>
      <w:r w:rsidR="00141CD3" w:rsidRPr="00730CF7">
        <w:rPr>
          <w:rFonts w:eastAsia="Calibri" w:cs="Times New Roman"/>
          <w:sz w:val="24"/>
          <w:szCs w:val="24"/>
          <w:lang w:val="uk-UA"/>
        </w:rPr>
        <w:t xml:space="preserve">), дійшли спільної згоди укласти цей Договір на закупівлю послуг з прибирання </w:t>
      </w:r>
      <w:r w:rsidR="00141CD3" w:rsidRPr="00A23502">
        <w:rPr>
          <w:rFonts w:eastAsia="Calibri" w:cs="Times New Roman"/>
          <w:sz w:val="24"/>
          <w:szCs w:val="24"/>
          <w:lang w:val="uk-UA"/>
        </w:rPr>
        <w:t>(послуги з технічного обслуговування та</w:t>
      </w:r>
      <w:r w:rsidR="00141CD3">
        <w:rPr>
          <w:rFonts w:eastAsia="Calibri" w:cs="Times New Roman"/>
          <w:sz w:val="24"/>
          <w:szCs w:val="24"/>
          <w:lang w:val="uk-UA"/>
        </w:rPr>
        <w:t xml:space="preserve"> </w:t>
      </w:r>
      <w:r w:rsidR="00141CD3" w:rsidRPr="00A23502">
        <w:rPr>
          <w:rFonts w:eastAsia="Calibri" w:cs="Times New Roman"/>
          <w:sz w:val="24"/>
          <w:szCs w:val="24"/>
          <w:lang w:val="uk-UA"/>
        </w:rPr>
        <w:t>утримання в належному стані приміщень будівель Головного управління ДМС у Львівській області)</w:t>
      </w:r>
      <w:r w:rsidR="00141CD3" w:rsidRPr="00730CF7">
        <w:rPr>
          <w:rFonts w:eastAsia="Calibri" w:cs="Times New Roman"/>
          <w:sz w:val="24"/>
          <w:szCs w:val="24"/>
          <w:lang w:val="uk-UA"/>
        </w:rPr>
        <w:t>, код за ДК 021:2015 - 90910000-9 (далі – Договір) про таке</w:t>
      </w:r>
      <w:r w:rsidR="00141CD3" w:rsidRPr="00730CF7">
        <w:rPr>
          <w:rFonts w:eastAsia="Calibri" w:cs="Times New Roman"/>
          <w:sz w:val="24"/>
          <w:szCs w:val="24"/>
          <w:shd w:val="clear" w:color="auto" w:fill="FFFFFF"/>
          <w:lang w:val="uk-UA"/>
        </w:rPr>
        <w:t xml:space="preserve">: </w:t>
      </w:r>
    </w:p>
    <w:p w:rsidR="00141CD3" w:rsidRPr="00A23502" w:rsidRDefault="00141CD3" w:rsidP="00141CD3">
      <w:pPr>
        <w:spacing w:after="0"/>
        <w:ind w:firstLine="708"/>
        <w:jc w:val="both"/>
        <w:rPr>
          <w:rFonts w:eastAsia="Calibri" w:cs="Times New Roman"/>
          <w:sz w:val="24"/>
          <w:szCs w:val="24"/>
          <w:lang w:val="uk-UA"/>
        </w:rPr>
      </w:pPr>
    </w:p>
    <w:p w:rsidR="00141CD3" w:rsidRPr="0089497F" w:rsidRDefault="00141CD3" w:rsidP="00141CD3">
      <w:pPr>
        <w:pStyle w:val="a3"/>
        <w:numPr>
          <w:ilvl w:val="0"/>
          <w:numId w:val="1"/>
        </w:numPr>
        <w:spacing w:after="0"/>
        <w:jc w:val="center"/>
        <w:rPr>
          <w:rFonts w:eastAsia="Calibri" w:cs="Times New Roman"/>
          <w:b/>
          <w:sz w:val="26"/>
          <w:szCs w:val="26"/>
          <w:shd w:val="clear" w:color="auto" w:fill="FFFFFF"/>
          <w:lang w:val="uk-UA"/>
        </w:rPr>
      </w:pPr>
      <w:r w:rsidRPr="0089497F">
        <w:rPr>
          <w:rFonts w:eastAsia="Calibri" w:cs="Times New Roman"/>
          <w:b/>
          <w:sz w:val="26"/>
          <w:szCs w:val="26"/>
          <w:shd w:val="clear" w:color="auto" w:fill="FFFFFF"/>
          <w:lang w:val="uk-UA"/>
        </w:rPr>
        <w:t>Предмет договору</w:t>
      </w:r>
    </w:p>
    <w:p w:rsidR="00141CD3" w:rsidRPr="00730CF7" w:rsidRDefault="00FD4BF9" w:rsidP="00FD4BF9">
      <w:pPr>
        <w:spacing w:after="0"/>
        <w:jc w:val="both"/>
        <w:rPr>
          <w:rFonts w:eastAsia="Calibri" w:cs="Times New Roman"/>
          <w:sz w:val="24"/>
          <w:szCs w:val="24"/>
          <w:lang w:val="uk-UA"/>
        </w:rPr>
      </w:pPr>
      <w:r>
        <w:rPr>
          <w:rFonts w:eastAsia="Calibri" w:cs="Times New Roman"/>
          <w:sz w:val="24"/>
          <w:szCs w:val="24"/>
          <w:lang w:val="uk-UA"/>
        </w:rPr>
        <w:t>1.1.</w:t>
      </w:r>
      <w:r w:rsidR="00141CD3" w:rsidRPr="00730CF7">
        <w:rPr>
          <w:rFonts w:eastAsia="Calibri" w:cs="Times New Roman"/>
          <w:sz w:val="24"/>
          <w:szCs w:val="24"/>
          <w:lang w:val="uk-UA"/>
        </w:rPr>
        <w:t xml:space="preserve">В порядку і на умовах, визначених цим Договором </w:t>
      </w:r>
      <w:r w:rsidR="00141CD3" w:rsidRPr="00730CF7">
        <w:rPr>
          <w:rFonts w:eastAsia="Calibri" w:cs="Times New Roman"/>
          <w:sz w:val="24"/>
          <w:szCs w:val="24"/>
          <w:shd w:val="clear" w:color="auto" w:fill="FFFFFF"/>
          <w:lang w:val="uk-UA"/>
        </w:rPr>
        <w:t xml:space="preserve">Виконавець </w:t>
      </w:r>
      <w:r w:rsidR="007007AC">
        <w:rPr>
          <w:rFonts w:eastAsia="Calibri" w:cs="Times New Roman"/>
          <w:sz w:val="24"/>
          <w:szCs w:val="24"/>
          <w:shd w:val="clear" w:color="auto" w:fill="FFFFFF"/>
          <w:lang w:val="uk-UA"/>
        </w:rPr>
        <w:t>зобов'язується у 2024</w:t>
      </w:r>
      <w:r w:rsidR="00141CD3" w:rsidRPr="006922E8">
        <w:rPr>
          <w:rFonts w:eastAsia="Calibri" w:cs="Times New Roman"/>
          <w:sz w:val="24"/>
          <w:szCs w:val="24"/>
          <w:shd w:val="clear" w:color="auto" w:fill="FFFFFF"/>
          <w:lang w:val="uk-UA"/>
        </w:rPr>
        <w:t xml:space="preserve"> році</w:t>
      </w:r>
      <w:r w:rsidR="00141CD3">
        <w:rPr>
          <w:rFonts w:eastAsia="Calibri" w:cs="Times New Roman"/>
          <w:sz w:val="24"/>
          <w:szCs w:val="24"/>
          <w:shd w:val="clear" w:color="auto" w:fill="FFFFFF"/>
          <w:lang w:val="uk-UA"/>
        </w:rPr>
        <w:t xml:space="preserve"> </w:t>
      </w:r>
      <w:r w:rsidR="00141CD3" w:rsidRPr="00730CF7">
        <w:rPr>
          <w:rFonts w:eastAsia="Calibri" w:cs="Times New Roman"/>
          <w:sz w:val="24"/>
          <w:szCs w:val="24"/>
          <w:shd w:val="clear" w:color="auto" w:fill="FFFFFF"/>
          <w:lang w:val="uk-UA"/>
        </w:rPr>
        <w:t>щомісячно надавати Замовнику п</w:t>
      </w:r>
      <w:r w:rsidR="00816ADE">
        <w:rPr>
          <w:rFonts w:eastAsia="Calibri" w:cs="Times New Roman"/>
          <w:sz w:val="24"/>
          <w:szCs w:val="24"/>
          <w:shd w:val="clear" w:color="auto" w:fill="FFFFFF"/>
          <w:lang w:val="uk-UA"/>
        </w:rPr>
        <w:t xml:space="preserve">ослуги з </w:t>
      </w:r>
      <w:r w:rsidR="00141CD3" w:rsidRPr="00730CF7">
        <w:rPr>
          <w:rFonts w:eastAsia="Calibri" w:cs="Times New Roman"/>
          <w:sz w:val="24"/>
          <w:szCs w:val="24"/>
          <w:shd w:val="clear" w:color="auto" w:fill="FFFFFF"/>
          <w:lang w:val="uk-UA"/>
        </w:rPr>
        <w:t xml:space="preserve"> прибирання приміщень (далі – Послуги),</w:t>
      </w:r>
      <w:r w:rsidR="00141CD3" w:rsidRPr="00730CF7">
        <w:rPr>
          <w:rFonts w:eastAsia="Calibri" w:cs="Times New Roman"/>
          <w:sz w:val="24"/>
          <w:szCs w:val="24"/>
          <w:lang w:val="uk-UA"/>
        </w:rPr>
        <w:t xml:space="preserve"> а Замовник зобов'язується прийняти Послуги та оплатити Виконавцеві їх вартість.</w:t>
      </w:r>
    </w:p>
    <w:p w:rsidR="00141CD3" w:rsidRPr="00730CF7" w:rsidRDefault="00141CD3" w:rsidP="00FD4BF9">
      <w:pPr>
        <w:pStyle w:val="rvps2"/>
        <w:shd w:val="clear" w:color="auto" w:fill="FFFFFF"/>
        <w:spacing w:before="0" w:beforeAutospacing="0" w:after="0" w:afterAutospacing="0"/>
        <w:jc w:val="both"/>
        <w:textAlignment w:val="baseline"/>
      </w:pPr>
      <w:r w:rsidRPr="00730CF7">
        <w:t>1.2. Послуги надають</w:t>
      </w:r>
      <w:r w:rsidR="00816ADE">
        <w:t>ся відносно приміщень Замовника.</w:t>
      </w:r>
    </w:p>
    <w:p w:rsidR="00816ADE" w:rsidRPr="00FD4BF9" w:rsidRDefault="00141CD3" w:rsidP="00FD4BF9">
      <w:pPr>
        <w:spacing w:after="0"/>
        <w:jc w:val="both"/>
        <w:rPr>
          <w:b/>
          <w:color w:val="000000"/>
          <w:sz w:val="24"/>
          <w:szCs w:val="24"/>
          <w:lang w:val="uk-UA" w:eastAsia="ru-RU"/>
        </w:rPr>
      </w:pPr>
      <w:r w:rsidRPr="00A23502">
        <w:rPr>
          <w:rFonts w:eastAsia="Calibri" w:cs="Times New Roman"/>
          <w:sz w:val="24"/>
          <w:szCs w:val="24"/>
          <w:lang w:val="uk-UA"/>
        </w:rPr>
        <w:t>1.3. Загальна площа приміщень, в яких нада</w:t>
      </w:r>
      <w:r>
        <w:rPr>
          <w:rFonts w:eastAsia="Calibri" w:cs="Times New Roman"/>
          <w:sz w:val="24"/>
          <w:szCs w:val="24"/>
          <w:lang w:val="uk-UA"/>
        </w:rPr>
        <w:t xml:space="preserve">ються Послуги, становить  </w:t>
      </w:r>
      <w:r w:rsidR="0071124B">
        <w:rPr>
          <w:rFonts w:eastAsia="Calibri" w:cs="Times New Roman"/>
          <w:b/>
          <w:sz w:val="24"/>
          <w:szCs w:val="24"/>
          <w:lang w:val="uk-UA"/>
        </w:rPr>
        <w:t>6365,92</w:t>
      </w:r>
      <w:r w:rsidR="00FD4BF9" w:rsidRPr="00FD4BF9">
        <w:rPr>
          <w:rFonts w:eastAsia="Calibri" w:cs="Times New Roman"/>
          <w:b/>
          <w:sz w:val="24"/>
          <w:szCs w:val="24"/>
          <w:lang w:val="uk-UA"/>
        </w:rPr>
        <w:t>м2.</w:t>
      </w:r>
    </w:p>
    <w:p w:rsidR="00141CD3" w:rsidRPr="00051986" w:rsidRDefault="00141CD3" w:rsidP="00FD4BF9">
      <w:pPr>
        <w:spacing w:after="0"/>
        <w:jc w:val="both"/>
        <w:rPr>
          <w:rFonts w:cs="Times New Roman"/>
          <w:sz w:val="24"/>
          <w:szCs w:val="24"/>
          <w:lang w:val="uk-UA"/>
        </w:rPr>
      </w:pPr>
      <w:r>
        <w:rPr>
          <w:rFonts w:eastAsia="Calibri" w:cs="Times New Roman"/>
          <w:sz w:val="24"/>
          <w:szCs w:val="24"/>
          <w:lang w:val="uk-UA"/>
        </w:rPr>
        <w:t>1.4</w:t>
      </w:r>
      <w:r w:rsidR="00FD4BF9">
        <w:rPr>
          <w:rFonts w:eastAsia="Calibri" w:cs="Times New Roman"/>
          <w:sz w:val="24"/>
          <w:szCs w:val="24"/>
          <w:lang w:val="uk-UA"/>
        </w:rPr>
        <w:t>.</w:t>
      </w:r>
      <w:r w:rsidRPr="00051986">
        <w:rPr>
          <w:rFonts w:eastAsia="Calibri" w:cs="Times New Roman"/>
          <w:sz w:val="24"/>
          <w:szCs w:val="24"/>
          <w:lang w:val="uk-UA"/>
        </w:rPr>
        <w:t>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051986">
        <w:rPr>
          <w:rFonts w:cs="Times New Roman"/>
          <w:color w:val="333333"/>
          <w:sz w:val="24"/>
          <w:szCs w:val="24"/>
          <w:shd w:val="clear" w:color="auto" w:fill="FFFFFF"/>
          <w:lang w:val="uk-UA"/>
        </w:rPr>
        <w:t xml:space="preserve">, </w:t>
      </w:r>
      <w:r w:rsidRPr="00051986">
        <w:rPr>
          <w:rFonts w:cs="Times New Roman"/>
          <w:sz w:val="24"/>
          <w:szCs w:val="24"/>
          <w:shd w:val="clear" w:color="auto" w:fill="FFFFFF"/>
          <w:lang w:val="uk-UA"/>
        </w:rPr>
        <w:t>затвердженого наказом Міністерства економічного розвитку і торгівлі України від 23 грудня 2015 року № 1749</w:t>
      </w:r>
      <w:r>
        <w:rPr>
          <w:rFonts w:cs="Times New Roman"/>
          <w:sz w:val="24"/>
          <w:szCs w:val="24"/>
          <w:shd w:val="clear" w:color="auto" w:fill="FFFFFF"/>
          <w:lang w:val="uk-UA"/>
        </w:rPr>
        <w:t>,</w:t>
      </w:r>
      <w:r w:rsidRPr="00051986">
        <w:rPr>
          <w:rFonts w:eastAsia="Calibri" w:cs="Times New Roman"/>
          <w:sz w:val="24"/>
          <w:szCs w:val="24"/>
          <w:lang w:val="uk-UA"/>
        </w:rPr>
        <w:t xml:space="preserve"> відповідно до коду </w:t>
      </w:r>
      <w:r w:rsidRPr="00785412">
        <w:rPr>
          <w:rFonts w:eastAsia="Calibri" w:cs="Times New Roman"/>
          <w:b/>
          <w:sz w:val="24"/>
          <w:szCs w:val="24"/>
          <w:lang w:val="uk-UA"/>
        </w:rPr>
        <w:t>90910000-9 «Послуги з прибирання» (Послуги з технічного обслуговування та утримання в належному стані приміщень будівель Головного управління ДМС у Львівській області).</w:t>
      </w:r>
      <w:r w:rsidRPr="00051986">
        <w:rPr>
          <w:rFonts w:cs="Times New Roman"/>
          <w:sz w:val="24"/>
          <w:szCs w:val="24"/>
          <w:shd w:val="clear" w:color="auto" w:fill="FFFFFF"/>
          <w:lang w:val="uk-UA"/>
        </w:rPr>
        <w:t xml:space="preserve"> </w:t>
      </w:r>
      <w:r>
        <w:rPr>
          <w:rFonts w:cs="Times New Roman"/>
          <w:sz w:val="24"/>
          <w:szCs w:val="24"/>
          <w:shd w:val="clear" w:color="auto" w:fill="FFFFFF"/>
          <w:lang w:val="uk-UA"/>
        </w:rPr>
        <w:t xml:space="preserve"> </w:t>
      </w:r>
    </w:p>
    <w:p w:rsidR="00141CD3" w:rsidRDefault="00141CD3" w:rsidP="00FD4BF9">
      <w:pPr>
        <w:spacing w:after="0"/>
        <w:jc w:val="both"/>
        <w:rPr>
          <w:rFonts w:eastAsia="Calibri" w:cs="Times New Roman"/>
          <w:sz w:val="24"/>
          <w:szCs w:val="24"/>
          <w:lang w:val="uk-UA"/>
        </w:rPr>
      </w:pPr>
      <w:r>
        <w:rPr>
          <w:rFonts w:eastAsia="Calibri" w:cs="Times New Roman"/>
          <w:sz w:val="24"/>
          <w:szCs w:val="24"/>
          <w:lang w:val="uk-UA"/>
        </w:rPr>
        <w:t>1.5</w:t>
      </w:r>
      <w:r w:rsidR="00FD4BF9">
        <w:rPr>
          <w:rFonts w:eastAsia="Calibri" w:cs="Times New Roman"/>
          <w:sz w:val="24"/>
          <w:szCs w:val="24"/>
          <w:lang w:val="uk-UA"/>
        </w:rPr>
        <w:t>.</w:t>
      </w:r>
      <w:r w:rsidRPr="00730CF7">
        <w:rPr>
          <w:rFonts w:eastAsia="Calibri" w:cs="Times New Roman"/>
          <w:sz w:val="24"/>
          <w:szCs w:val="24"/>
          <w:lang w:val="uk-UA"/>
        </w:rPr>
        <w:t>Сторони погодили, що загальний обсяг закупівлі Послуг за Договором може бути змінений</w:t>
      </w:r>
      <w:r>
        <w:rPr>
          <w:rFonts w:eastAsia="Calibri" w:cs="Times New Roman"/>
          <w:sz w:val="24"/>
          <w:szCs w:val="24"/>
          <w:lang w:val="uk-UA"/>
        </w:rPr>
        <w:t xml:space="preserve"> </w:t>
      </w:r>
      <w:r w:rsidRPr="001070D2">
        <w:rPr>
          <w:rFonts w:eastAsia="Calibri" w:cs="Times New Roman"/>
          <w:sz w:val="24"/>
          <w:szCs w:val="24"/>
          <w:lang w:val="uk-UA"/>
        </w:rPr>
        <w:t>(зменшений)</w:t>
      </w:r>
      <w:r w:rsidRPr="00730CF7">
        <w:rPr>
          <w:rFonts w:eastAsia="Calibri" w:cs="Times New Roman"/>
          <w:sz w:val="24"/>
          <w:szCs w:val="24"/>
          <w:lang w:val="uk-UA"/>
        </w:rPr>
        <w:t xml:space="preserve"> Сторонами з відповідним коригуванням (зменшенням) ціни Договору в залежності від реальних потреб Замовника у Послугах та з урахуванням фактичного обсягу видатків (та/або надходження коштів) з державного бюджету на зазначені цілі Замовника, шляхом складення та підписання Сторонами або їх уповноваженими представниками відповідної додаткової угоди до Договору</w:t>
      </w:r>
      <w:r w:rsidRPr="00730CF7">
        <w:rPr>
          <w:rFonts w:eastAsia="Calibri" w:cs="Times New Roman"/>
          <w:sz w:val="24"/>
          <w:szCs w:val="24"/>
        </w:rPr>
        <w:t>.</w:t>
      </w:r>
      <w:r w:rsidRPr="00730CF7">
        <w:rPr>
          <w:rFonts w:eastAsia="Calibri" w:cs="Times New Roman"/>
          <w:sz w:val="24"/>
          <w:szCs w:val="24"/>
          <w:lang w:val="uk-UA"/>
        </w:rPr>
        <w:t xml:space="preserve"> </w:t>
      </w:r>
    </w:p>
    <w:p w:rsidR="00141CD3" w:rsidRPr="00730CF7" w:rsidRDefault="00141CD3" w:rsidP="00141CD3">
      <w:pPr>
        <w:spacing w:after="0"/>
        <w:jc w:val="both"/>
        <w:rPr>
          <w:rFonts w:eastAsia="Calibri" w:cs="Times New Roman"/>
          <w:sz w:val="24"/>
          <w:szCs w:val="24"/>
          <w:lang w:val="uk-UA"/>
        </w:rPr>
      </w:pPr>
    </w:p>
    <w:p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2.Якість Послуг, порядок надання і прийняття Послуг</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2</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зобов'язується своєчасно, в повному обсязі і якісно надавати Послуги відповідно до умов даного Договору, а також не допускати будь-яких дій, які могли б призвести до порушення нормального функціонування служб</w:t>
      </w:r>
      <w:r w:rsidRPr="00725745">
        <w:rPr>
          <w:rFonts w:eastAsia="Calibri" w:cs="Times New Roman"/>
          <w:sz w:val="24"/>
          <w:szCs w:val="24"/>
          <w:shd w:val="clear" w:color="auto" w:fill="FFFFFF"/>
          <w:lang w:val="uk-UA"/>
        </w:rPr>
        <w:t>и</w:t>
      </w:r>
      <w:r w:rsidRPr="00730CF7">
        <w:rPr>
          <w:rFonts w:eastAsia="Calibri" w:cs="Times New Roman"/>
          <w:sz w:val="24"/>
          <w:szCs w:val="24"/>
          <w:shd w:val="clear" w:color="auto" w:fill="FFFFFF"/>
          <w:lang w:val="uk-UA"/>
        </w:rPr>
        <w:t xml:space="preserve"> і підрозділів Замовника у приміщеннях, відповідати в повному обсязі перед Замовником за невиконання та/або неналежне виконання своїх обов'язків за даним Договором. </w:t>
      </w:r>
    </w:p>
    <w:p w:rsidR="00141CD3" w:rsidRDefault="00141CD3" w:rsidP="00141CD3">
      <w:pPr>
        <w:spacing w:after="0"/>
        <w:jc w:val="both"/>
        <w:rPr>
          <w:rFonts w:eastAsia="Calibri" w:cs="Times New Roman"/>
          <w:spacing w:val="6"/>
          <w:sz w:val="24"/>
          <w:szCs w:val="24"/>
          <w:lang w:val="uk-UA"/>
        </w:rPr>
      </w:pPr>
      <w:r>
        <w:rPr>
          <w:rFonts w:eastAsia="Calibri" w:cs="Times New Roman"/>
          <w:sz w:val="24"/>
          <w:szCs w:val="24"/>
          <w:lang w:val="uk-UA"/>
        </w:rPr>
        <w:t>2</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Виконавець щомісячно, до 10 числа місяця наступного за місяцем надання Послуг</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 xml:space="preserve">складає, підписує і надає Замовнику на підпис у двох примірниках Акт здачі-приймання наданих послуг за період надання Послуг (надалі – Акт). </w:t>
      </w:r>
      <w:r w:rsidRPr="00730CF7">
        <w:rPr>
          <w:rFonts w:eastAsia="Calibri" w:cs="Times New Roman"/>
          <w:sz w:val="24"/>
          <w:szCs w:val="24"/>
          <w:lang w:val="uk-UA"/>
        </w:rPr>
        <w:t xml:space="preserve">В Акті Виконавець зобов’язаний зазначити: найменування послуг і період їх надання, обсяг (кількість) наданих послуг, </w:t>
      </w:r>
      <w:r w:rsidRPr="00730CF7">
        <w:rPr>
          <w:rFonts w:eastAsia="Calibri" w:cs="Times New Roman"/>
          <w:sz w:val="24"/>
          <w:szCs w:val="24"/>
          <w:lang w:val="uk-UA"/>
        </w:rPr>
        <w:lastRenderedPageBreak/>
        <w:t>адрес</w:t>
      </w:r>
      <w:r w:rsidRPr="008934CD">
        <w:rPr>
          <w:rFonts w:eastAsia="Calibri" w:cs="Times New Roman"/>
          <w:sz w:val="24"/>
          <w:szCs w:val="24"/>
          <w:lang w:val="uk-UA"/>
        </w:rPr>
        <w:t>у</w:t>
      </w:r>
      <w:r w:rsidRPr="00730CF7">
        <w:rPr>
          <w:rFonts w:eastAsia="Calibri" w:cs="Times New Roman"/>
          <w:sz w:val="24"/>
          <w:szCs w:val="24"/>
          <w:lang w:val="uk-UA"/>
        </w:rPr>
        <w:t xml:space="preserve"> приміщень, відносно яких надавалися послуги, розрахунок вартості над</w:t>
      </w:r>
      <w:r>
        <w:rPr>
          <w:rFonts w:eastAsia="Calibri" w:cs="Times New Roman"/>
          <w:sz w:val="24"/>
          <w:szCs w:val="24"/>
          <w:lang w:val="uk-UA"/>
        </w:rPr>
        <w:t>аних послуг</w:t>
      </w:r>
      <w:r w:rsidRPr="00730CF7">
        <w:rPr>
          <w:rFonts w:eastAsia="Calibri" w:cs="Times New Roman"/>
          <w:sz w:val="24"/>
          <w:szCs w:val="24"/>
          <w:lang w:val="uk-UA"/>
        </w:rPr>
        <w:t>.</w:t>
      </w:r>
      <w:r w:rsidRPr="00730CF7">
        <w:rPr>
          <w:rFonts w:eastAsia="Calibri" w:cs="Times New Roman"/>
          <w:spacing w:val="6"/>
          <w:sz w:val="24"/>
          <w:szCs w:val="24"/>
          <w:lang w:val="uk-UA"/>
        </w:rPr>
        <w:t xml:space="preserve"> </w:t>
      </w:r>
      <w:r>
        <w:rPr>
          <w:rFonts w:eastAsia="Calibri" w:cs="Times New Roman"/>
          <w:spacing w:val="6"/>
          <w:sz w:val="24"/>
          <w:szCs w:val="24"/>
          <w:lang w:val="uk-UA"/>
        </w:rPr>
        <w:t xml:space="preserve">                                                   </w:t>
      </w:r>
    </w:p>
    <w:p w:rsidR="00141CD3" w:rsidRPr="00725745" w:rsidRDefault="00141CD3" w:rsidP="00141CD3">
      <w:pPr>
        <w:spacing w:after="0"/>
        <w:jc w:val="both"/>
        <w:rPr>
          <w:rFonts w:eastAsia="Calibri" w:cs="Times New Roman"/>
          <w:spacing w:val="6"/>
          <w:sz w:val="24"/>
          <w:szCs w:val="24"/>
          <w:lang w:val="uk-UA"/>
        </w:rPr>
      </w:pPr>
      <w:r>
        <w:rPr>
          <w:rFonts w:eastAsia="Calibri" w:cs="Times New Roman"/>
          <w:spacing w:val="6"/>
          <w:sz w:val="24"/>
          <w:szCs w:val="24"/>
          <w:lang w:val="uk-UA"/>
        </w:rPr>
        <w:t>2</w:t>
      </w:r>
      <w:r w:rsidRPr="00730CF7">
        <w:rPr>
          <w:rFonts w:eastAsia="Calibri" w:cs="Times New Roman"/>
          <w:spacing w:val="6"/>
          <w:sz w:val="24"/>
          <w:szCs w:val="24"/>
          <w:lang w:val="uk-UA"/>
        </w:rPr>
        <w:t>.3.</w:t>
      </w:r>
      <w:r w:rsidRPr="00730CF7">
        <w:rPr>
          <w:rFonts w:eastAsia="Calibri" w:cs="Times New Roman"/>
          <w:sz w:val="24"/>
          <w:szCs w:val="24"/>
          <w:shd w:val="clear" w:color="auto" w:fill="FFFFFF"/>
          <w:lang w:val="uk-UA"/>
        </w:rPr>
        <w:t>Уповноважений представник Замовника здійснює приймання наданих Послуг за кількістю (обсягом) та якістю, після чого, у разі відсутності зауважень, підписує цей Акт і повертає один його примірник Виконавцю.</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2</w:t>
      </w:r>
      <w:r w:rsidRPr="00730CF7">
        <w:rPr>
          <w:rFonts w:eastAsia="Calibri" w:cs="Times New Roman"/>
          <w:sz w:val="24"/>
          <w:szCs w:val="24"/>
          <w:lang w:val="uk-UA"/>
        </w:rPr>
        <w:t>.4.</w:t>
      </w:r>
      <w:r w:rsidRPr="00730CF7">
        <w:rPr>
          <w:rFonts w:eastAsia="Calibri" w:cs="Times New Roman"/>
          <w:sz w:val="24"/>
          <w:szCs w:val="24"/>
          <w:shd w:val="clear" w:color="auto" w:fill="FFFFFF"/>
          <w:lang w:val="uk-UA"/>
        </w:rPr>
        <w:t xml:space="preserve">У разі відмови Замовника від підписання Акту, Замовник зобов'язаний протягом трьох робочих днів надати Виконавцю </w:t>
      </w:r>
      <w:r w:rsidRPr="00F36083">
        <w:rPr>
          <w:rFonts w:eastAsia="Calibri" w:cs="Times New Roman"/>
          <w:sz w:val="24"/>
          <w:szCs w:val="24"/>
          <w:shd w:val="clear" w:color="auto" w:fill="FFFFFF"/>
          <w:lang w:val="uk-UA"/>
        </w:rPr>
        <w:t>в</w:t>
      </w:r>
      <w:r w:rsidRPr="00730CF7">
        <w:rPr>
          <w:rFonts w:eastAsia="Calibri" w:cs="Times New Roman"/>
          <w:sz w:val="24"/>
          <w:szCs w:val="24"/>
          <w:shd w:val="clear" w:color="auto" w:fill="FFFFFF"/>
          <w:lang w:val="uk-UA"/>
        </w:rPr>
        <w:t xml:space="preserve">мотивовану письмову відмову від прийняття Послуг, після чого Сторонами складається Акт з переліком недоробок і зазначенням термінів їх усунення Виконавцем, які не повинні перевищувати 1 (один) робочий день. </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shd w:val="clear" w:color="auto" w:fill="FFFFFF"/>
          <w:lang w:val="uk-UA"/>
        </w:rPr>
        <w:t>2</w:t>
      </w:r>
      <w:r w:rsidR="00FD4BF9">
        <w:rPr>
          <w:rFonts w:eastAsia="Calibri" w:cs="Times New Roman"/>
          <w:sz w:val="24"/>
          <w:szCs w:val="24"/>
          <w:shd w:val="clear" w:color="auto" w:fill="FFFFFF"/>
          <w:lang w:val="uk-UA"/>
        </w:rPr>
        <w:t>.5.</w:t>
      </w:r>
      <w:r w:rsidRPr="00730CF7">
        <w:rPr>
          <w:rFonts w:eastAsia="Calibri" w:cs="Times New Roman"/>
          <w:sz w:val="24"/>
          <w:szCs w:val="24"/>
          <w:shd w:val="clear" w:color="auto" w:fill="FFFFFF"/>
          <w:lang w:val="uk-UA"/>
        </w:rPr>
        <w:t>У разі не підписання Замовником Акту протягом 3 (трьох) робочих днів після дати його отримання, та ненадан</w:t>
      </w:r>
      <w:r>
        <w:rPr>
          <w:rFonts w:eastAsia="Calibri" w:cs="Times New Roman"/>
          <w:sz w:val="24"/>
          <w:szCs w:val="24"/>
          <w:shd w:val="clear" w:color="auto" w:fill="FFFFFF"/>
          <w:lang w:val="uk-UA"/>
        </w:rPr>
        <w:t>ня письмової відмови згідно п. 2</w:t>
      </w:r>
      <w:r w:rsidRPr="00730CF7">
        <w:rPr>
          <w:rFonts w:eastAsia="Calibri" w:cs="Times New Roman"/>
          <w:sz w:val="24"/>
          <w:szCs w:val="24"/>
          <w:shd w:val="clear" w:color="auto" w:fill="FFFFFF"/>
          <w:lang w:val="uk-UA"/>
        </w:rPr>
        <w:t xml:space="preserve">.4 Договору, Акт вважається таким, що підписаний Замовником без зауважень. </w:t>
      </w:r>
    </w:p>
    <w:p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2.6.</w:t>
      </w:r>
      <w:r w:rsidRPr="00730CF7">
        <w:rPr>
          <w:rFonts w:eastAsia="Calibri" w:cs="Times New Roman"/>
          <w:sz w:val="24"/>
          <w:szCs w:val="24"/>
          <w:lang w:val="uk-UA"/>
        </w:rPr>
        <w:t>Виконавець гарантує якість наданих Послуг відповідно до вимог, встановлених нормативно-правовими актами України щодо якості такого роду (виду) Послуг</w:t>
      </w:r>
      <w:r>
        <w:rPr>
          <w:rFonts w:eastAsia="Calibri" w:cs="Times New Roman"/>
          <w:sz w:val="24"/>
          <w:szCs w:val="24"/>
          <w:lang w:val="uk-UA"/>
        </w:rPr>
        <w:t>.</w:t>
      </w:r>
    </w:p>
    <w:p w:rsidR="00141CD3" w:rsidRDefault="00141CD3" w:rsidP="00141CD3">
      <w:pPr>
        <w:spacing w:after="0"/>
        <w:jc w:val="both"/>
        <w:rPr>
          <w:rFonts w:eastAsia="Calibri" w:cs="Times New Roman"/>
          <w:sz w:val="24"/>
          <w:szCs w:val="24"/>
          <w:lang w:val="uk-UA"/>
        </w:rPr>
      </w:pPr>
    </w:p>
    <w:p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3. Ціна Договору, вартість Послуг та порядок розрахунків</w:t>
      </w:r>
    </w:p>
    <w:p w:rsidR="00141CD3" w:rsidRPr="00D6404C" w:rsidRDefault="00FD4BF9" w:rsidP="00141CD3">
      <w:pPr>
        <w:spacing w:after="0"/>
        <w:jc w:val="both"/>
        <w:rPr>
          <w:rFonts w:eastAsia="Calibri" w:cs="Times New Roman"/>
          <w:b/>
          <w:color w:val="FF0000"/>
          <w:sz w:val="24"/>
          <w:szCs w:val="24"/>
          <w:lang w:val="uk-UA"/>
        </w:rPr>
      </w:pPr>
      <w:r>
        <w:rPr>
          <w:rFonts w:eastAsia="Calibri" w:cs="Times New Roman"/>
          <w:sz w:val="24"/>
          <w:szCs w:val="24"/>
          <w:lang w:val="uk-UA"/>
        </w:rPr>
        <w:t>3.1.</w:t>
      </w:r>
      <w:r w:rsidR="00141CD3" w:rsidRPr="00E2693D">
        <w:rPr>
          <w:rFonts w:eastAsia="Calibri" w:cs="Times New Roman"/>
          <w:sz w:val="24"/>
          <w:szCs w:val="24"/>
          <w:lang w:val="uk-UA"/>
        </w:rPr>
        <w:t xml:space="preserve">Ціна цього Договору становить </w:t>
      </w:r>
      <w:r>
        <w:rPr>
          <w:rFonts w:eastAsia="Calibri" w:cs="Times New Roman"/>
          <w:b/>
          <w:sz w:val="24"/>
          <w:szCs w:val="24"/>
          <w:lang w:val="uk-UA"/>
        </w:rPr>
        <w:t>_______________</w:t>
      </w:r>
      <w:r w:rsidR="00ED4629">
        <w:rPr>
          <w:rFonts w:eastAsia="Calibri" w:cs="Times New Roman"/>
          <w:b/>
          <w:sz w:val="24"/>
          <w:szCs w:val="24"/>
          <w:lang w:val="uk-UA"/>
        </w:rPr>
        <w:t xml:space="preserve"> </w:t>
      </w:r>
      <w:r w:rsidR="00141CD3" w:rsidRPr="00E2693D">
        <w:rPr>
          <w:rFonts w:eastAsia="Calibri" w:cs="Times New Roman"/>
          <w:b/>
          <w:sz w:val="24"/>
          <w:szCs w:val="24"/>
          <w:lang w:val="uk-UA"/>
        </w:rPr>
        <w:t>грн.00 коп. (</w:t>
      </w:r>
      <w:r>
        <w:rPr>
          <w:rFonts w:eastAsia="Calibri" w:cs="Times New Roman"/>
          <w:b/>
          <w:sz w:val="24"/>
          <w:szCs w:val="24"/>
          <w:lang w:val="uk-UA"/>
        </w:rPr>
        <w:t>_______________</w:t>
      </w:r>
      <w:r w:rsidR="00ED4629">
        <w:rPr>
          <w:rFonts w:eastAsia="Calibri" w:cs="Times New Roman"/>
          <w:b/>
          <w:sz w:val="24"/>
          <w:szCs w:val="24"/>
          <w:lang w:val="uk-UA"/>
        </w:rPr>
        <w:t xml:space="preserve"> гривень 00 копійок</w:t>
      </w:r>
      <w:r w:rsidR="00141CD3" w:rsidRPr="00E2693D">
        <w:rPr>
          <w:rFonts w:eastAsia="Calibri" w:cs="Times New Roman"/>
          <w:b/>
          <w:sz w:val="24"/>
          <w:szCs w:val="24"/>
          <w:lang w:val="uk-UA"/>
        </w:rPr>
        <w:t>)</w:t>
      </w:r>
      <w:r>
        <w:rPr>
          <w:rFonts w:eastAsia="Calibri" w:cs="Times New Roman"/>
          <w:b/>
          <w:sz w:val="24"/>
          <w:szCs w:val="24"/>
          <w:lang w:val="uk-UA"/>
        </w:rPr>
        <w:t>.</w:t>
      </w:r>
    </w:p>
    <w:p w:rsidR="00141CD3" w:rsidRPr="00684204" w:rsidRDefault="00141CD3" w:rsidP="00141CD3">
      <w:pPr>
        <w:spacing w:after="0"/>
        <w:jc w:val="both"/>
        <w:rPr>
          <w:rFonts w:eastAsia="Calibri" w:cs="Times New Roman"/>
          <w:iCs/>
          <w:strike/>
          <w:sz w:val="24"/>
          <w:szCs w:val="24"/>
          <w:lang w:val="uk-UA"/>
        </w:rPr>
      </w:pPr>
      <w:r>
        <w:rPr>
          <w:rFonts w:eastAsia="Calibri" w:cs="Times New Roman"/>
          <w:iCs/>
          <w:sz w:val="24"/>
          <w:szCs w:val="24"/>
          <w:lang w:val="uk-UA"/>
        </w:rPr>
        <w:t>3</w:t>
      </w:r>
      <w:r w:rsidR="00FD4BF9">
        <w:rPr>
          <w:rFonts w:eastAsia="Calibri" w:cs="Times New Roman"/>
          <w:iCs/>
          <w:sz w:val="24"/>
          <w:szCs w:val="24"/>
          <w:lang w:val="uk-UA"/>
        </w:rPr>
        <w:t>.2.</w:t>
      </w:r>
      <w:r w:rsidRPr="00730CF7">
        <w:rPr>
          <w:rFonts w:eastAsia="Calibri" w:cs="Times New Roman"/>
          <w:iCs/>
          <w:sz w:val="24"/>
          <w:szCs w:val="24"/>
          <w:lang w:val="uk-UA"/>
        </w:rPr>
        <w:t>Вартість Послуг включає витрати Виконавця на сплату податків і зборів (обов'язкових платежів), виплату заробітної плати, на придбання і постачання витратних матеріалів</w:t>
      </w:r>
      <w:r w:rsidRPr="00F36083">
        <w:rPr>
          <w:rFonts w:eastAsia="Calibri" w:cs="Times New Roman"/>
          <w:iCs/>
          <w:sz w:val="24"/>
          <w:szCs w:val="24"/>
          <w:lang w:val="uk-UA"/>
        </w:rPr>
        <w:t>,</w:t>
      </w:r>
      <w:r w:rsidRPr="00730CF7">
        <w:rPr>
          <w:rFonts w:eastAsia="Calibri" w:cs="Times New Roman"/>
          <w:iCs/>
          <w:sz w:val="24"/>
          <w:szCs w:val="24"/>
          <w:lang w:val="uk-UA"/>
        </w:rPr>
        <w:t xml:space="preserve"> обладнання та інструменту, що використовуватимуться Виконавцем при наданні Послуг</w:t>
      </w:r>
      <w:r>
        <w:rPr>
          <w:rFonts w:eastAsia="Calibri" w:cs="Times New Roman"/>
          <w:iCs/>
          <w:sz w:val="24"/>
          <w:szCs w:val="24"/>
          <w:lang w:val="uk-UA"/>
        </w:rPr>
        <w:t>.</w:t>
      </w:r>
    </w:p>
    <w:p w:rsidR="00141CD3" w:rsidRPr="00730CF7" w:rsidRDefault="00141CD3" w:rsidP="00141CD3">
      <w:pPr>
        <w:spacing w:after="0"/>
        <w:jc w:val="both"/>
        <w:rPr>
          <w:rFonts w:eastAsia="Calibri" w:cs="Times New Roman"/>
          <w:sz w:val="24"/>
          <w:szCs w:val="24"/>
        </w:rPr>
      </w:pPr>
      <w:r>
        <w:rPr>
          <w:rFonts w:eastAsia="Calibri" w:cs="Times New Roman"/>
          <w:iCs/>
          <w:sz w:val="24"/>
          <w:szCs w:val="24"/>
          <w:lang w:val="uk-UA"/>
        </w:rPr>
        <w:t>3</w:t>
      </w:r>
      <w:r w:rsidR="00FD4BF9">
        <w:rPr>
          <w:rFonts w:eastAsia="Calibri" w:cs="Times New Roman"/>
          <w:iCs/>
          <w:sz w:val="24"/>
          <w:szCs w:val="24"/>
          <w:lang w:val="uk-UA"/>
        </w:rPr>
        <w:t>.3.</w:t>
      </w:r>
      <w:r w:rsidRPr="00730CF7">
        <w:rPr>
          <w:rFonts w:eastAsia="Calibri" w:cs="Times New Roman"/>
          <w:sz w:val="24"/>
          <w:szCs w:val="24"/>
          <w:lang w:val="uk-UA"/>
        </w:rPr>
        <w:t xml:space="preserve">Замовник сплачує Виконавцю вартість фактично наданих Послуг у національній валюті України (гривня) в безготівковому порядку протягом 10 (десяти) банківських днів після дати підписання Замовником Акту, </w:t>
      </w:r>
      <w:r w:rsidRPr="00730CF7">
        <w:rPr>
          <w:rFonts w:eastAsia="Calibri" w:cs="Times New Roman"/>
          <w:sz w:val="24"/>
          <w:szCs w:val="24"/>
        </w:rPr>
        <w:t xml:space="preserve">шляхом </w:t>
      </w:r>
      <w:r w:rsidRPr="00730CF7">
        <w:rPr>
          <w:rFonts w:eastAsia="Calibri" w:cs="Times New Roman"/>
          <w:sz w:val="24"/>
          <w:szCs w:val="24"/>
          <w:lang w:val="uk-UA"/>
        </w:rPr>
        <w:t>перерахування</w:t>
      </w:r>
      <w:r w:rsidRPr="00730CF7">
        <w:rPr>
          <w:rFonts w:eastAsia="Calibri" w:cs="Times New Roman"/>
          <w:sz w:val="24"/>
          <w:szCs w:val="24"/>
        </w:rPr>
        <w:t xml:space="preserve"> </w:t>
      </w:r>
      <w:r w:rsidRPr="00730CF7">
        <w:rPr>
          <w:rFonts w:eastAsia="Calibri" w:cs="Times New Roman"/>
          <w:sz w:val="24"/>
          <w:szCs w:val="24"/>
          <w:lang w:val="uk-UA"/>
        </w:rPr>
        <w:t>грошових</w:t>
      </w:r>
      <w:r w:rsidRPr="00730CF7">
        <w:rPr>
          <w:rFonts w:eastAsia="Calibri" w:cs="Times New Roman"/>
          <w:sz w:val="24"/>
          <w:szCs w:val="24"/>
        </w:rPr>
        <w:t xml:space="preserve"> коштів на поточний рахунок </w:t>
      </w:r>
      <w:r w:rsidRPr="00730CF7">
        <w:rPr>
          <w:rFonts w:eastAsia="Calibri" w:cs="Times New Roman"/>
          <w:sz w:val="24"/>
          <w:szCs w:val="24"/>
          <w:lang w:val="uk-UA"/>
        </w:rPr>
        <w:t xml:space="preserve">Виконавця, зазначений </w:t>
      </w:r>
      <w:r>
        <w:rPr>
          <w:rFonts w:eastAsia="Calibri" w:cs="Times New Roman"/>
          <w:sz w:val="24"/>
          <w:szCs w:val="24"/>
          <w:lang w:val="uk-UA"/>
        </w:rPr>
        <w:t>у розділі 14</w:t>
      </w:r>
      <w:r w:rsidRPr="00725745">
        <w:rPr>
          <w:rFonts w:eastAsia="Calibri" w:cs="Times New Roman"/>
          <w:sz w:val="24"/>
          <w:szCs w:val="24"/>
          <w:lang w:val="uk-UA"/>
        </w:rPr>
        <w:t xml:space="preserve"> Договору.</w:t>
      </w:r>
      <w:r w:rsidRPr="00730CF7">
        <w:rPr>
          <w:rFonts w:eastAsia="Calibri" w:cs="Times New Roman"/>
          <w:sz w:val="24"/>
          <w:szCs w:val="24"/>
          <w:lang w:val="uk-UA"/>
        </w:rPr>
        <w:t xml:space="preserve"> У платіжному дорученні на оплату послуг Замовник зазначає номер і дату Договору</w:t>
      </w:r>
      <w:r w:rsidRPr="00730CF7">
        <w:rPr>
          <w:rFonts w:eastAsia="Calibri" w:cs="Times New Roman"/>
          <w:sz w:val="24"/>
          <w:szCs w:val="24"/>
        </w:rPr>
        <w:t xml:space="preserve"> та номер і дату Акта, який є підставою для оплати вартості наданих послуг, зазначених у цьому </w:t>
      </w:r>
      <w:r w:rsidRPr="00730CF7">
        <w:rPr>
          <w:rFonts w:eastAsia="Calibri" w:cs="Times New Roman"/>
          <w:sz w:val="24"/>
          <w:szCs w:val="24"/>
          <w:lang w:val="uk-UA"/>
        </w:rPr>
        <w:t>Акті</w:t>
      </w:r>
      <w:r w:rsidRPr="00730CF7">
        <w:rPr>
          <w:rFonts w:eastAsia="Calibri" w:cs="Times New Roman"/>
          <w:sz w:val="24"/>
          <w:szCs w:val="24"/>
        </w:rPr>
        <w:t>.</w:t>
      </w:r>
    </w:p>
    <w:p w:rsidR="00141CD3" w:rsidRPr="00684204" w:rsidRDefault="00141CD3" w:rsidP="00141CD3">
      <w:pPr>
        <w:spacing w:after="0"/>
        <w:jc w:val="both"/>
        <w:rPr>
          <w:rFonts w:eastAsia="Calibri" w:cs="Times New Roman"/>
          <w:strike/>
          <w:sz w:val="24"/>
          <w:szCs w:val="24"/>
          <w:lang w:val="uk-UA"/>
        </w:rPr>
      </w:pPr>
      <w:r>
        <w:rPr>
          <w:rFonts w:eastAsia="Calibri" w:cs="Times New Roman"/>
          <w:sz w:val="24"/>
          <w:szCs w:val="24"/>
          <w:shd w:val="clear" w:color="auto" w:fill="FFFFFF"/>
          <w:lang w:val="uk-UA"/>
        </w:rPr>
        <w:t>3</w:t>
      </w:r>
      <w:r w:rsidRPr="00730CF7">
        <w:rPr>
          <w:rFonts w:eastAsia="Calibri" w:cs="Times New Roman"/>
          <w:sz w:val="24"/>
          <w:szCs w:val="24"/>
          <w:shd w:val="clear" w:color="auto" w:fill="FFFFFF"/>
          <w:lang w:val="uk-UA"/>
        </w:rPr>
        <w:t>.</w:t>
      </w:r>
      <w:r>
        <w:rPr>
          <w:rFonts w:eastAsia="Calibri" w:cs="Times New Roman"/>
          <w:sz w:val="24"/>
          <w:szCs w:val="24"/>
          <w:shd w:val="clear" w:color="auto" w:fill="FFFFFF"/>
          <w:lang w:val="uk-UA"/>
        </w:rPr>
        <w:t>4</w:t>
      </w:r>
      <w:r w:rsidRPr="00730CF7">
        <w:rPr>
          <w:rFonts w:eastAsia="Calibri" w:cs="Times New Roman"/>
          <w:sz w:val="24"/>
          <w:szCs w:val="24"/>
          <w:shd w:val="clear" w:color="auto" w:fill="FFFFFF"/>
          <w:lang w:val="uk-UA"/>
        </w:rPr>
        <w:t>.</w:t>
      </w:r>
      <w:r w:rsidRPr="00730CF7">
        <w:rPr>
          <w:rFonts w:eastAsia="Calibri" w:cs="Times New Roman"/>
          <w:sz w:val="24"/>
          <w:szCs w:val="24"/>
          <w:lang w:val="uk-UA"/>
        </w:rPr>
        <w:t xml:space="preserve">Розрахунковим періодом </w:t>
      </w:r>
      <w:r w:rsidRPr="00F36083">
        <w:rPr>
          <w:rFonts w:eastAsia="Calibri" w:cs="Times New Roman"/>
          <w:sz w:val="24"/>
          <w:szCs w:val="24"/>
          <w:lang w:val="uk-UA"/>
        </w:rPr>
        <w:t>є один календарний місяць.</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3.5</w:t>
      </w:r>
      <w:r w:rsidR="00FD4BF9">
        <w:rPr>
          <w:rFonts w:eastAsia="Calibri" w:cs="Times New Roman"/>
          <w:sz w:val="24"/>
          <w:szCs w:val="24"/>
          <w:lang w:val="uk-UA"/>
        </w:rPr>
        <w:t>.</w:t>
      </w:r>
      <w:r w:rsidRPr="00730CF7">
        <w:rPr>
          <w:rFonts w:eastAsia="Calibri" w:cs="Times New Roman"/>
          <w:sz w:val="24"/>
          <w:szCs w:val="24"/>
          <w:lang w:val="uk-UA"/>
        </w:rPr>
        <w:t>При відсутності на реєстраційному рахунку Замовника коштів, виділених на оплату відповідного бюджетного зобов’язання, оплата наданих Послуг здійснюється після надходження грошових коштів на реєстраційний рахунок Замовника протягом 5 (п’яти) банківських днів з дати надходження на реєстраційний рахунок Замовника бюджетного призначення для фінансування оплати наданих Послуг.</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3.6</w:t>
      </w:r>
      <w:r w:rsidR="00FD4BF9">
        <w:rPr>
          <w:rFonts w:eastAsia="Calibri" w:cs="Times New Roman"/>
          <w:sz w:val="24"/>
          <w:szCs w:val="24"/>
          <w:lang w:val="uk-UA"/>
        </w:rPr>
        <w:t>.</w:t>
      </w:r>
      <w:r w:rsidRPr="00730CF7">
        <w:rPr>
          <w:rFonts w:eastAsia="Calibri" w:cs="Times New Roman"/>
          <w:sz w:val="24"/>
          <w:szCs w:val="24"/>
          <w:lang w:val="uk-UA"/>
        </w:rPr>
        <w:t>Оплата наданих Послуг</w:t>
      </w:r>
      <w:r>
        <w:rPr>
          <w:rFonts w:eastAsia="Calibri" w:cs="Times New Roman"/>
          <w:sz w:val="24"/>
          <w:szCs w:val="24"/>
          <w:lang w:val="uk-UA"/>
        </w:rPr>
        <w:t xml:space="preserve"> здійснюється за рахунок кошті загального</w:t>
      </w:r>
      <w:r w:rsidRPr="009C3B9F">
        <w:rPr>
          <w:rFonts w:eastAsia="Calibri" w:cs="Times New Roman"/>
          <w:sz w:val="24"/>
          <w:szCs w:val="24"/>
          <w:lang w:val="uk-UA"/>
        </w:rPr>
        <w:t xml:space="preserve"> </w:t>
      </w:r>
      <w:r w:rsidRPr="00730CF7">
        <w:rPr>
          <w:rFonts w:eastAsia="Calibri" w:cs="Times New Roman"/>
          <w:sz w:val="24"/>
          <w:szCs w:val="24"/>
          <w:lang w:val="uk-UA"/>
        </w:rPr>
        <w:t>фонду Державного бюджету України за кодом</w:t>
      </w:r>
      <w:r>
        <w:rPr>
          <w:rFonts w:eastAsia="Calibri" w:cs="Times New Roman"/>
          <w:sz w:val="24"/>
          <w:szCs w:val="24"/>
          <w:lang w:val="uk-UA"/>
        </w:rPr>
        <w:t xml:space="preserve"> КЕКВ 2240.</w:t>
      </w:r>
      <w:r w:rsidRPr="00730CF7">
        <w:rPr>
          <w:rFonts w:eastAsia="Calibri" w:cs="Times New Roman"/>
          <w:sz w:val="24"/>
          <w:szCs w:val="24"/>
          <w:lang w:val="uk-UA"/>
        </w:rPr>
        <w:t xml:space="preserve"> </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3.7</w:t>
      </w:r>
      <w:r w:rsidR="00FD4BF9">
        <w:rPr>
          <w:rFonts w:eastAsia="Calibri" w:cs="Times New Roman"/>
          <w:sz w:val="24"/>
          <w:szCs w:val="24"/>
          <w:lang w:val="uk-UA"/>
        </w:rPr>
        <w:t>.</w:t>
      </w:r>
      <w:r w:rsidRPr="00730CF7">
        <w:rPr>
          <w:rFonts w:eastAsia="Calibri" w:cs="Times New Roman"/>
          <w:sz w:val="24"/>
          <w:szCs w:val="24"/>
          <w:lang w:val="uk-UA"/>
        </w:rPr>
        <w:t>Сторони дійшли спільної згоди, що оплата за надані Виконавцем Послуги проводитиметься з урахуванням реального надходження коштів (та/або фінансування видатків) Державного бюджету на зазначені цілі Замовника.</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3.8</w:t>
      </w:r>
      <w:r w:rsidR="00FD4BF9">
        <w:rPr>
          <w:rFonts w:eastAsia="Calibri" w:cs="Times New Roman"/>
          <w:sz w:val="24"/>
          <w:szCs w:val="24"/>
          <w:lang w:val="uk-UA"/>
        </w:rPr>
        <w:t>.</w:t>
      </w:r>
      <w:r w:rsidRPr="00730CF7">
        <w:rPr>
          <w:rFonts w:eastAsia="Calibri" w:cs="Times New Roman"/>
          <w:sz w:val="24"/>
          <w:szCs w:val="24"/>
          <w:lang w:val="uk-UA"/>
        </w:rPr>
        <w:t>Ціна</w:t>
      </w:r>
      <w:r w:rsidRPr="00730CF7">
        <w:rPr>
          <w:rFonts w:eastAsia="Calibri" w:cs="Times New Roman"/>
          <w:sz w:val="24"/>
          <w:szCs w:val="24"/>
        </w:rPr>
        <w:t xml:space="preserve"> Договору </w:t>
      </w:r>
      <w:r w:rsidRPr="00730CF7">
        <w:rPr>
          <w:rFonts w:eastAsia="Calibri" w:cs="Times New Roman"/>
          <w:sz w:val="24"/>
          <w:szCs w:val="24"/>
          <w:lang w:val="uk-UA"/>
        </w:rPr>
        <w:t>може</w:t>
      </w:r>
      <w:r w:rsidRPr="00730CF7">
        <w:rPr>
          <w:rFonts w:eastAsia="Calibri" w:cs="Times New Roman"/>
          <w:sz w:val="24"/>
          <w:szCs w:val="24"/>
        </w:rPr>
        <w:t xml:space="preserve"> бути </w:t>
      </w:r>
      <w:r w:rsidRPr="00730CF7">
        <w:rPr>
          <w:rFonts w:eastAsia="Calibri" w:cs="Times New Roman"/>
          <w:sz w:val="24"/>
          <w:szCs w:val="24"/>
          <w:lang w:val="uk-UA"/>
        </w:rPr>
        <w:t xml:space="preserve">змінена (зменшена) </w:t>
      </w:r>
      <w:r w:rsidRPr="00730CF7">
        <w:rPr>
          <w:rFonts w:eastAsia="Calibri" w:cs="Times New Roman"/>
          <w:sz w:val="24"/>
          <w:szCs w:val="24"/>
        </w:rPr>
        <w:t xml:space="preserve">за </w:t>
      </w:r>
      <w:r w:rsidRPr="00730CF7">
        <w:rPr>
          <w:rFonts w:eastAsia="Calibri" w:cs="Times New Roman"/>
          <w:sz w:val="24"/>
          <w:szCs w:val="24"/>
          <w:lang w:val="uk-UA"/>
        </w:rPr>
        <w:t>взаємною</w:t>
      </w:r>
      <w:r w:rsidRPr="00730CF7">
        <w:rPr>
          <w:rFonts w:eastAsia="Calibri" w:cs="Times New Roman"/>
          <w:sz w:val="24"/>
          <w:szCs w:val="24"/>
        </w:rPr>
        <w:t xml:space="preserve"> </w:t>
      </w:r>
      <w:r w:rsidRPr="00730CF7">
        <w:rPr>
          <w:rFonts w:eastAsia="Calibri" w:cs="Times New Roman"/>
          <w:sz w:val="24"/>
          <w:szCs w:val="24"/>
          <w:lang w:val="uk-UA"/>
        </w:rPr>
        <w:t>згодою</w:t>
      </w:r>
      <w:r w:rsidRPr="00730CF7">
        <w:rPr>
          <w:rFonts w:eastAsia="Calibri" w:cs="Times New Roman"/>
          <w:sz w:val="24"/>
          <w:szCs w:val="24"/>
        </w:rPr>
        <w:t xml:space="preserve"> Сторін, в залежності від реальних потреб Замовника </w:t>
      </w:r>
      <w:r w:rsidRPr="00730CF7">
        <w:rPr>
          <w:rFonts w:eastAsia="Calibri" w:cs="Times New Roman"/>
          <w:sz w:val="24"/>
          <w:szCs w:val="24"/>
          <w:lang w:val="uk-UA"/>
        </w:rPr>
        <w:t xml:space="preserve">у Послугах </w:t>
      </w:r>
      <w:r w:rsidRPr="00730CF7">
        <w:rPr>
          <w:rFonts w:eastAsia="Calibri" w:cs="Times New Roman"/>
          <w:sz w:val="24"/>
          <w:szCs w:val="24"/>
        </w:rPr>
        <w:t xml:space="preserve">та з </w:t>
      </w:r>
      <w:r w:rsidRPr="00730CF7">
        <w:rPr>
          <w:rFonts w:eastAsia="Calibri" w:cs="Times New Roman"/>
          <w:sz w:val="24"/>
          <w:szCs w:val="24"/>
          <w:lang w:val="uk-UA"/>
        </w:rPr>
        <w:t>урахуванням</w:t>
      </w:r>
      <w:r w:rsidRPr="00730CF7">
        <w:rPr>
          <w:rFonts w:eastAsia="Calibri" w:cs="Times New Roman"/>
          <w:sz w:val="24"/>
          <w:szCs w:val="24"/>
        </w:rPr>
        <w:t xml:space="preserve"> </w:t>
      </w:r>
      <w:r w:rsidRPr="00730CF7">
        <w:rPr>
          <w:rFonts w:eastAsia="Calibri" w:cs="Times New Roman"/>
          <w:sz w:val="24"/>
          <w:szCs w:val="24"/>
          <w:lang w:val="uk-UA"/>
        </w:rPr>
        <w:t>фактичного обсягу видатків</w:t>
      </w:r>
      <w:r w:rsidRPr="00730CF7">
        <w:rPr>
          <w:rFonts w:eastAsia="Calibri" w:cs="Times New Roman"/>
          <w:sz w:val="24"/>
          <w:szCs w:val="24"/>
        </w:rPr>
        <w:t xml:space="preserve"> </w:t>
      </w:r>
      <w:r w:rsidRPr="00730CF7">
        <w:rPr>
          <w:rFonts w:eastAsia="Calibri" w:cs="Times New Roman"/>
          <w:sz w:val="24"/>
          <w:szCs w:val="24"/>
          <w:lang w:val="uk-UA"/>
        </w:rPr>
        <w:t>(та/або надходження коштів)</w:t>
      </w:r>
      <w:r w:rsidRPr="00730CF7">
        <w:rPr>
          <w:rFonts w:eastAsia="Calibri" w:cs="Times New Roman"/>
          <w:sz w:val="24"/>
          <w:szCs w:val="24"/>
        </w:rPr>
        <w:t xml:space="preserve"> з Державного бюджету України на зазначені цілі, шляхом складення та підписання Сторонами або їх уповноваженими представниками відповідної додаткової угоди до цього Договору. </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3.9</w:t>
      </w:r>
      <w:r w:rsidR="00FD4BF9">
        <w:rPr>
          <w:rFonts w:eastAsia="Calibri" w:cs="Times New Roman"/>
          <w:sz w:val="24"/>
          <w:szCs w:val="24"/>
          <w:lang w:val="uk-UA"/>
        </w:rPr>
        <w:t>.</w:t>
      </w:r>
      <w:r w:rsidRPr="00730CF7">
        <w:rPr>
          <w:rFonts w:eastAsia="Calibri" w:cs="Times New Roman"/>
          <w:sz w:val="24"/>
          <w:szCs w:val="24"/>
          <w:lang w:val="uk-UA"/>
        </w:rPr>
        <w:t>Усі платіжні документи за цим Договором оформлюються Сторонами з дотриманням усіх вимог законодавства України, що зазвичай ставляться до змісту і форми таких документів.</w:t>
      </w:r>
    </w:p>
    <w:p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3</w:t>
      </w:r>
      <w:r w:rsidRPr="00730CF7">
        <w:rPr>
          <w:rFonts w:eastAsia="Calibri" w:cs="Times New Roman"/>
          <w:sz w:val="24"/>
          <w:szCs w:val="24"/>
          <w:lang w:val="uk-UA"/>
        </w:rPr>
        <w:t>.</w:t>
      </w:r>
      <w:r>
        <w:rPr>
          <w:rFonts w:eastAsia="Times New Roman" w:cs="Times New Roman"/>
          <w:sz w:val="24"/>
          <w:szCs w:val="24"/>
          <w:lang w:val="uk-UA" w:eastAsia="ru-RU"/>
        </w:rPr>
        <w:t>10</w:t>
      </w:r>
      <w:r w:rsidRPr="00730CF7">
        <w:rPr>
          <w:rFonts w:eastAsia="Times New Roman" w:cs="Times New Roman"/>
          <w:sz w:val="24"/>
          <w:szCs w:val="24"/>
          <w:lang w:val="uk-UA" w:eastAsia="ru-RU"/>
        </w:rPr>
        <w:t>.</w:t>
      </w:r>
      <w:r w:rsidRPr="00730CF7">
        <w:rPr>
          <w:rFonts w:eastAsia="Calibri" w:cs="Times New Roman"/>
          <w:sz w:val="24"/>
          <w:szCs w:val="24"/>
          <w:lang w:val="uk-UA"/>
        </w:rPr>
        <w:t>Моментом оплати наданих Виконавцем Послуг є дата списання грошових коштів з реєстраційного рахунку Замовника.</w:t>
      </w:r>
    </w:p>
    <w:p w:rsidR="00FD4BF9" w:rsidRPr="00730CF7" w:rsidRDefault="00FD4BF9" w:rsidP="00141CD3">
      <w:pPr>
        <w:spacing w:after="0"/>
        <w:jc w:val="both"/>
        <w:rPr>
          <w:rFonts w:eastAsia="Calibri" w:cs="Times New Roman"/>
          <w:sz w:val="24"/>
          <w:szCs w:val="24"/>
          <w:lang w:val="uk-UA"/>
        </w:rPr>
      </w:pPr>
    </w:p>
    <w:p w:rsidR="00141CD3" w:rsidRPr="0089497F" w:rsidRDefault="00141CD3" w:rsidP="00141CD3">
      <w:pPr>
        <w:spacing w:after="0"/>
        <w:ind w:left="360"/>
        <w:rPr>
          <w:rFonts w:eastAsia="Calibri" w:cs="Times New Roman"/>
          <w:b/>
          <w:sz w:val="26"/>
          <w:szCs w:val="26"/>
          <w:lang w:val="uk-UA"/>
        </w:rPr>
      </w:pPr>
      <w:r w:rsidRPr="0089497F">
        <w:rPr>
          <w:rFonts w:eastAsia="Calibri" w:cs="Times New Roman"/>
          <w:b/>
          <w:sz w:val="26"/>
          <w:szCs w:val="26"/>
          <w:lang w:val="uk-UA"/>
        </w:rPr>
        <w:t xml:space="preserve">                                       4.  Права й обов'язки Виконавця</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за свій рахунок забезпечує закупівлю і доставку необхідних для надання Послуг якісних і безпечних витратних матеріалів</w:t>
      </w:r>
      <w:r>
        <w:rPr>
          <w:rFonts w:eastAsia="Calibri" w:cs="Times New Roman"/>
          <w:sz w:val="24"/>
          <w:szCs w:val="24"/>
          <w:shd w:val="clear" w:color="auto" w:fill="FFFFFF"/>
          <w:lang w:val="uk-UA"/>
        </w:rPr>
        <w:t xml:space="preserve">. </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 xml:space="preserve">Виконавець забезпечує, щоб весь залучений до надання послуг персонал Виконавця мав відповідну кваліфікацію та усі необхідні допуски (дозволи), у тому числі - санітарно-гігієнічні. </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.3.</w:t>
      </w:r>
      <w:r w:rsidRPr="00730CF7">
        <w:rPr>
          <w:rFonts w:eastAsia="Calibri" w:cs="Times New Roman"/>
          <w:sz w:val="24"/>
          <w:szCs w:val="24"/>
          <w:shd w:val="clear" w:color="auto" w:fill="FFFFFF"/>
          <w:lang w:val="uk-UA"/>
        </w:rPr>
        <w:t xml:space="preserve">Виконавець має право використовувати електроенергію та воду Замовника у приміщеннях, в необхідних для надання Послуг обсягах. </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00FD4BF9">
        <w:rPr>
          <w:rFonts w:eastAsia="Calibri" w:cs="Times New Roman"/>
          <w:sz w:val="24"/>
          <w:szCs w:val="24"/>
          <w:lang w:val="uk-UA"/>
        </w:rPr>
        <w:t>.4.</w:t>
      </w:r>
      <w:r w:rsidRPr="00730CF7">
        <w:rPr>
          <w:rFonts w:eastAsia="Calibri" w:cs="Times New Roman"/>
          <w:sz w:val="24"/>
          <w:szCs w:val="24"/>
          <w:lang w:val="uk-UA"/>
        </w:rPr>
        <w:t xml:space="preserve">Виконавець зобов’язаний надавати Послуги якісно, </w:t>
      </w:r>
      <w:r w:rsidRPr="00285A88">
        <w:rPr>
          <w:rFonts w:eastAsia="Calibri" w:cs="Times New Roman"/>
          <w:sz w:val="24"/>
          <w:szCs w:val="24"/>
          <w:lang w:val="uk-UA"/>
        </w:rPr>
        <w:t>в</w:t>
      </w:r>
      <w:r>
        <w:rPr>
          <w:rFonts w:eastAsia="Calibri" w:cs="Times New Roman"/>
          <w:sz w:val="24"/>
          <w:szCs w:val="24"/>
          <w:lang w:val="uk-UA"/>
        </w:rPr>
        <w:t xml:space="preserve"> </w:t>
      </w:r>
      <w:r w:rsidRPr="00730CF7">
        <w:rPr>
          <w:rFonts w:eastAsia="Calibri" w:cs="Times New Roman"/>
          <w:sz w:val="24"/>
          <w:szCs w:val="24"/>
          <w:lang w:val="uk-UA"/>
        </w:rPr>
        <w:t>повному обсязі, у строки, визначені цим Договором, використовуючи при цьому технічно справне обладнання та інвентар, які відповідають вимогам чинних в Україні санітарних і технічних правил та норм, стандартів безпеки.</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.5.</w:t>
      </w:r>
      <w:r w:rsidRPr="00730CF7">
        <w:rPr>
          <w:rFonts w:eastAsia="Calibri" w:cs="Times New Roman"/>
          <w:sz w:val="24"/>
          <w:szCs w:val="24"/>
          <w:shd w:val="clear" w:color="auto" w:fill="FFFFFF"/>
          <w:lang w:val="uk-UA"/>
        </w:rPr>
        <w:t xml:space="preserve">Виконавець </w:t>
      </w:r>
      <w:r>
        <w:rPr>
          <w:rFonts w:eastAsia="Calibri" w:cs="Times New Roman"/>
          <w:sz w:val="24"/>
          <w:szCs w:val="24"/>
          <w:shd w:val="clear" w:color="auto" w:fill="FFFFFF"/>
          <w:lang w:val="uk-UA"/>
        </w:rPr>
        <w:t>в</w:t>
      </w:r>
      <w:r w:rsidRPr="00730CF7">
        <w:rPr>
          <w:rFonts w:eastAsia="Calibri" w:cs="Times New Roman"/>
          <w:sz w:val="24"/>
          <w:szCs w:val="24"/>
          <w:shd w:val="clear" w:color="auto" w:fill="FFFFFF"/>
          <w:lang w:val="uk-UA"/>
        </w:rPr>
        <w:t xml:space="preserve">изначає з числа своїх співробітників, </w:t>
      </w:r>
      <w:r>
        <w:rPr>
          <w:rFonts w:eastAsia="Calibri" w:cs="Times New Roman"/>
          <w:sz w:val="24"/>
          <w:szCs w:val="24"/>
          <w:shd w:val="clear" w:color="auto" w:fill="FFFFFF"/>
          <w:lang w:val="uk-UA"/>
        </w:rPr>
        <w:t>як уповноважену особу Виконавця</w:t>
      </w:r>
      <w:r w:rsidRPr="00730CF7">
        <w:rPr>
          <w:rFonts w:eastAsia="Calibri" w:cs="Times New Roman"/>
          <w:sz w:val="24"/>
          <w:szCs w:val="24"/>
          <w:shd w:val="clear" w:color="auto" w:fill="FFFFFF"/>
          <w:lang w:val="uk-UA"/>
        </w:rPr>
        <w:t xml:space="preserve"> для постійного зв’язку з Замовником, систематичного контролю за своєчасністю і якістю надання Послуг та оперативного вирішення можливих рекламацій з боку Замовника (надалі – «уповноважена особа Виконавця»). Виконавець зобов’язаний негайно письмово повідомити Замовника про заміну уповноваженої особи Виконавця, з зазначенням її ПІБ, контактного телефону та адреси електронної пошти.</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.6.</w:t>
      </w:r>
      <w:r w:rsidRPr="00730CF7">
        <w:rPr>
          <w:rFonts w:eastAsia="Calibri" w:cs="Times New Roman"/>
          <w:sz w:val="24"/>
          <w:szCs w:val="24"/>
          <w:shd w:val="clear" w:color="auto" w:fill="FFFFFF"/>
          <w:lang w:val="uk-UA"/>
        </w:rPr>
        <w:t xml:space="preserve">Виконавець несе відповідальність за одержання для надання Послуг всіх необхідних сертифікатів і дозволів, передбачених законодавством України. </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00FD4BF9">
        <w:rPr>
          <w:rFonts w:eastAsia="Calibri" w:cs="Times New Roman"/>
          <w:sz w:val="24"/>
          <w:szCs w:val="24"/>
          <w:lang w:val="uk-UA"/>
        </w:rPr>
        <w:t>.7.</w:t>
      </w:r>
      <w:r w:rsidRPr="00730CF7">
        <w:rPr>
          <w:rFonts w:eastAsia="Calibri" w:cs="Times New Roman"/>
          <w:sz w:val="24"/>
          <w:szCs w:val="24"/>
          <w:lang w:val="uk-UA"/>
        </w:rPr>
        <w:t xml:space="preserve">Виконавець надає Послуги відповідно до існуючих в Україні санітарно-гігієнічних і санітарно-епідеміологічних  норм та правил. </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4</w:t>
      </w:r>
      <w:r w:rsidRPr="00730CF7">
        <w:rPr>
          <w:rFonts w:eastAsia="Calibri" w:cs="Times New Roman"/>
          <w:sz w:val="24"/>
          <w:szCs w:val="24"/>
          <w:lang w:val="uk-UA"/>
        </w:rPr>
        <w:t>.8.</w:t>
      </w:r>
      <w:r w:rsidRPr="00730CF7">
        <w:rPr>
          <w:rFonts w:eastAsia="Calibri" w:cs="Times New Roman"/>
          <w:sz w:val="24"/>
          <w:szCs w:val="24"/>
          <w:shd w:val="clear" w:color="auto" w:fill="FFFFFF"/>
          <w:lang w:val="uk-UA"/>
        </w:rPr>
        <w:t>Виконавець має право залучати третіх осіб для надання Послуг</w:t>
      </w:r>
      <w:r>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залишаючись відповідальним в повному обсязі перед Замовником за результати надання Послуг та порушення Договору. </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shd w:val="clear" w:color="auto" w:fill="FFFFFF"/>
          <w:lang w:val="uk-UA"/>
        </w:rPr>
        <w:t>4</w:t>
      </w:r>
      <w:r w:rsidR="00FD4BF9">
        <w:rPr>
          <w:rFonts w:eastAsia="Calibri" w:cs="Times New Roman"/>
          <w:sz w:val="24"/>
          <w:szCs w:val="24"/>
          <w:shd w:val="clear" w:color="auto" w:fill="FFFFFF"/>
          <w:lang w:val="uk-UA"/>
        </w:rPr>
        <w:t>.9.</w:t>
      </w:r>
      <w:r w:rsidRPr="00730CF7">
        <w:rPr>
          <w:rFonts w:eastAsia="Calibri" w:cs="Times New Roman"/>
          <w:sz w:val="24"/>
          <w:szCs w:val="24"/>
          <w:shd w:val="clear" w:color="auto" w:fill="FFFFFF"/>
          <w:lang w:val="uk-UA"/>
        </w:rPr>
        <w:t xml:space="preserve">Виконавець зобов’язаний </w:t>
      </w:r>
      <w:r w:rsidRPr="00730CF7">
        <w:rPr>
          <w:rFonts w:eastAsia="Calibri" w:cs="Times New Roman"/>
          <w:sz w:val="24"/>
          <w:szCs w:val="24"/>
          <w:lang w:val="uk-UA"/>
        </w:rPr>
        <w:t>забезпечити за власний рахунок організацію безпечного надання Послуг власним та/або залученим персоналом та додержання і виконання таким персоналом вимог усіх чинних норм, правил з охорони праці, пожежної безпеки та промислової санітарії під час надання Послуг.</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Pr="00730CF7">
        <w:rPr>
          <w:rFonts w:eastAsia="Calibri" w:cs="Times New Roman"/>
          <w:sz w:val="24"/>
          <w:szCs w:val="24"/>
          <w:lang w:val="uk-UA"/>
        </w:rPr>
        <w:t>.1</w:t>
      </w:r>
      <w:r>
        <w:rPr>
          <w:rFonts w:eastAsia="Calibri" w:cs="Times New Roman"/>
          <w:sz w:val="24"/>
          <w:szCs w:val="24"/>
          <w:lang w:val="uk-UA"/>
        </w:rPr>
        <w:t>0</w:t>
      </w:r>
      <w:r w:rsidR="00FD4BF9">
        <w:rPr>
          <w:rFonts w:eastAsia="Calibri" w:cs="Times New Roman"/>
          <w:sz w:val="24"/>
          <w:szCs w:val="24"/>
          <w:lang w:val="uk-UA"/>
        </w:rPr>
        <w:t>.</w:t>
      </w:r>
      <w:r w:rsidRPr="00730CF7">
        <w:rPr>
          <w:rFonts w:eastAsia="Calibri" w:cs="Times New Roman"/>
          <w:sz w:val="24"/>
          <w:szCs w:val="24"/>
          <w:lang w:val="uk-UA"/>
        </w:rPr>
        <w:t>Виконавець несе інші обов’язки, передбачені цим Договором, а також законодавством України.</w:t>
      </w:r>
    </w:p>
    <w:p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4</w:t>
      </w:r>
      <w:r w:rsidRPr="00730CF7">
        <w:rPr>
          <w:rFonts w:eastAsia="Calibri" w:cs="Times New Roman"/>
          <w:sz w:val="24"/>
          <w:szCs w:val="24"/>
          <w:lang w:val="uk-UA"/>
        </w:rPr>
        <w:t>.1</w:t>
      </w:r>
      <w:r>
        <w:rPr>
          <w:rFonts w:eastAsia="Calibri" w:cs="Times New Roman"/>
          <w:sz w:val="24"/>
          <w:szCs w:val="24"/>
          <w:lang w:val="uk-UA"/>
        </w:rPr>
        <w:t>1</w:t>
      </w:r>
      <w:r w:rsidR="00FD4BF9">
        <w:rPr>
          <w:rFonts w:eastAsia="Calibri" w:cs="Times New Roman"/>
          <w:sz w:val="24"/>
          <w:szCs w:val="24"/>
          <w:lang w:val="uk-UA"/>
        </w:rPr>
        <w:t>.</w:t>
      </w:r>
      <w:r w:rsidRPr="00730CF7">
        <w:rPr>
          <w:rFonts w:eastAsia="Calibri" w:cs="Times New Roman"/>
          <w:sz w:val="24"/>
          <w:szCs w:val="24"/>
          <w:lang w:val="uk-UA"/>
        </w:rPr>
        <w:t>Виконавець має право реалізовувати інші права, передбачені цим Договором, а також законодавством України.</w:t>
      </w:r>
    </w:p>
    <w:p w:rsidR="00141CD3" w:rsidRPr="00730CF7" w:rsidRDefault="00141CD3" w:rsidP="00141CD3">
      <w:pPr>
        <w:spacing w:after="0"/>
        <w:jc w:val="both"/>
        <w:rPr>
          <w:rFonts w:eastAsia="Calibri" w:cs="Times New Roman"/>
          <w:sz w:val="24"/>
          <w:szCs w:val="24"/>
          <w:lang w:val="uk-UA"/>
        </w:rPr>
      </w:pPr>
    </w:p>
    <w:p w:rsidR="00141CD3" w:rsidRPr="0089497F" w:rsidRDefault="00141CD3" w:rsidP="00141CD3">
      <w:pPr>
        <w:spacing w:after="0"/>
        <w:jc w:val="center"/>
        <w:rPr>
          <w:rFonts w:eastAsia="Calibri" w:cs="Times New Roman"/>
          <w:b/>
          <w:sz w:val="26"/>
          <w:szCs w:val="26"/>
          <w:shd w:val="clear" w:color="auto" w:fill="FFFFFF"/>
          <w:lang w:val="uk-UA"/>
        </w:rPr>
      </w:pPr>
      <w:r w:rsidRPr="0089497F">
        <w:rPr>
          <w:rFonts w:eastAsia="Calibri" w:cs="Times New Roman"/>
          <w:b/>
          <w:sz w:val="26"/>
          <w:szCs w:val="26"/>
          <w:lang w:val="uk-UA"/>
        </w:rPr>
        <w:t xml:space="preserve">5. </w:t>
      </w:r>
      <w:r w:rsidRPr="0089497F">
        <w:rPr>
          <w:rFonts w:eastAsia="Calibri" w:cs="Times New Roman"/>
          <w:b/>
          <w:sz w:val="26"/>
          <w:szCs w:val="26"/>
          <w:shd w:val="clear" w:color="auto" w:fill="FFFFFF"/>
          <w:lang w:val="uk-UA"/>
        </w:rPr>
        <w:t>Права та обов'язки Замовника</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5</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 xml:space="preserve">Замовник зобов'язаний забезпечити своєчасний доступ Виконавцю до приміщень, забезпечити необхідне для надання Послуг електропостачання і водопостачання, а так само можливість використання каналізаційного зливу та місць збору сміття та </w:t>
      </w:r>
      <w:r w:rsidRPr="00730CF7">
        <w:rPr>
          <w:rFonts w:eastAsia="Calibri" w:cs="Times New Roman"/>
          <w:sz w:val="24"/>
          <w:szCs w:val="24"/>
          <w:lang w:val="uk-UA"/>
        </w:rPr>
        <w:t>зобов'язується прийняти Послуги та оплатити Виконавцеві їх вартість в порядку і на умовах визначених цим Договором</w:t>
      </w:r>
      <w:r w:rsidRPr="00730CF7">
        <w:rPr>
          <w:rFonts w:eastAsia="Calibri" w:cs="Times New Roman"/>
          <w:sz w:val="24"/>
          <w:szCs w:val="24"/>
          <w:shd w:val="clear" w:color="auto" w:fill="FFFFFF"/>
          <w:lang w:val="uk-UA"/>
        </w:rPr>
        <w:t xml:space="preserve">. </w:t>
      </w:r>
    </w:p>
    <w:p w:rsidR="00141CD3" w:rsidRPr="00B67420" w:rsidRDefault="00141CD3" w:rsidP="00141CD3">
      <w:pPr>
        <w:spacing w:after="0"/>
        <w:jc w:val="both"/>
        <w:rPr>
          <w:rFonts w:eastAsia="Calibri" w:cs="Times New Roman"/>
          <w:strike/>
          <w:sz w:val="24"/>
          <w:szCs w:val="24"/>
          <w:shd w:val="clear" w:color="auto" w:fill="FFFFFF"/>
          <w:lang w:val="uk-UA"/>
        </w:rPr>
      </w:pPr>
      <w:r>
        <w:rPr>
          <w:rFonts w:eastAsia="Calibri" w:cs="Times New Roman"/>
          <w:sz w:val="24"/>
          <w:szCs w:val="24"/>
          <w:lang w:val="uk-UA"/>
        </w:rPr>
        <w:t>5</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Замовник надає одне місце для переодягання персоналу Виконавця, зберігання та обслуговування обладнання та інвентарю, що використовується для надання Послуг</w:t>
      </w:r>
      <w:r>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w:t>
      </w:r>
      <w:r w:rsidRPr="00B67420">
        <w:rPr>
          <w:rFonts w:eastAsia="Calibri" w:cs="Times New Roman"/>
          <w:strike/>
          <w:sz w:val="24"/>
          <w:szCs w:val="24"/>
          <w:shd w:val="clear" w:color="auto" w:fill="FFFFFF"/>
          <w:lang w:val="uk-UA"/>
        </w:rPr>
        <w:t xml:space="preserve"> </w:t>
      </w:r>
    </w:p>
    <w:p w:rsidR="00141CD3" w:rsidRPr="00730CF7"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shd w:val="clear" w:color="auto" w:fill="FFFFFF"/>
          <w:lang w:val="uk-UA"/>
        </w:rPr>
        <w:t>5</w:t>
      </w:r>
      <w:r w:rsidR="00FD4BF9">
        <w:rPr>
          <w:rFonts w:eastAsia="Calibri" w:cs="Times New Roman"/>
          <w:sz w:val="24"/>
          <w:szCs w:val="24"/>
          <w:shd w:val="clear" w:color="auto" w:fill="FFFFFF"/>
          <w:lang w:val="uk-UA"/>
        </w:rPr>
        <w:t>.3.</w:t>
      </w:r>
      <w:r w:rsidRPr="00730CF7">
        <w:rPr>
          <w:rFonts w:eastAsia="Calibri" w:cs="Times New Roman"/>
          <w:sz w:val="24"/>
          <w:szCs w:val="24"/>
          <w:shd w:val="clear" w:color="auto" w:fill="FFFFFF"/>
          <w:lang w:val="uk-UA"/>
        </w:rPr>
        <w:t xml:space="preserve">Замовник має право </w:t>
      </w:r>
      <w:r w:rsidRPr="00730CF7">
        <w:rPr>
          <w:rFonts w:eastAsia="Calibri" w:cs="Times New Roman"/>
          <w:spacing w:val="6"/>
          <w:sz w:val="24"/>
          <w:szCs w:val="24"/>
          <w:lang w:val="uk-UA"/>
        </w:rPr>
        <w:t>бути присутнім під час надання Послуг та контролювати хід та якість надання Послуг.</w:t>
      </w:r>
    </w:p>
    <w:p w:rsidR="00141CD3" w:rsidRPr="00730CF7" w:rsidRDefault="00141CD3" w:rsidP="00141CD3">
      <w:pPr>
        <w:spacing w:after="0"/>
        <w:jc w:val="both"/>
        <w:rPr>
          <w:rFonts w:eastAsia="Calibri" w:cs="Times New Roman"/>
          <w:sz w:val="24"/>
          <w:szCs w:val="24"/>
          <w:lang w:val="uk-UA"/>
        </w:rPr>
      </w:pPr>
      <w:r>
        <w:rPr>
          <w:rFonts w:eastAsia="Calibri" w:cs="Times New Roman"/>
          <w:spacing w:val="6"/>
          <w:sz w:val="24"/>
          <w:szCs w:val="24"/>
          <w:lang w:val="uk-UA"/>
        </w:rPr>
        <w:t>5</w:t>
      </w:r>
      <w:r w:rsidR="00FD4BF9">
        <w:rPr>
          <w:rFonts w:eastAsia="Calibri" w:cs="Times New Roman"/>
          <w:spacing w:val="6"/>
          <w:sz w:val="24"/>
          <w:szCs w:val="24"/>
          <w:lang w:val="uk-UA"/>
        </w:rPr>
        <w:t>.4.</w:t>
      </w:r>
      <w:r w:rsidRPr="00730CF7">
        <w:rPr>
          <w:rFonts w:eastAsia="Calibri" w:cs="Times New Roman"/>
          <w:spacing w:val="6"/>
          <w:sz w:val="24"/>
          <w:szCs w:val="24"/>
          <w:lang w:val="uk-UA"/>
        </w:rPr>
        <w:t>Замовник має право</w:t>
      </w:r>
      <w:r w:rsidRPr="00730CF7">
        <w:rPr>
          <w:rFonts w:eastAsia="Calibri" w:cs="Times New Roman"/>
          <w:sz w:val="24"/>
          <w:szCs w:val="24"/>
          <w:lang w:val="uk-UA"/>
        </w:rPr>
        <w:t xml:space="preserve"> змінювати обсяг закупівлі Послуг та коригувати (зменшувати) ціну цього Договору залежно від реальних потреб Замовника в отриманні Послуг та з урахуванням фактичного обсягу видатків (та/або надходження коштів) з державного бюджету на зазначені цілі Замовника. У такому разі Сторони вносять відповідні зміни до цього Договору шляхом підписання додаткової угоди до Договору.</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5</w:t>
      </w:r>
      <w:r w:rsidR="00FD4BF9">
        <w:rPr>
          <w:rFonts w:eastAsia="Calibri" w:cs="Times New Roman"/>
          <w:sz w:val="24"/>
          <w:szCs w:val="24"/>
          <w:lang w:val="uk-UA"/>
        </w:rPr>
        <w:t>.5.</w:t>
      </w:r>
      <w:r w:rsidRPr="00730CF7">
        <w:rPr>
          <w:rFonts w:eastAsia="Calibri" w:cs="Times New Roman"/>
          <w:sz w:val="24"/>
          <w:szCs w:val="24"/>
          <w:lang w:val="uk-UA"/>
        </w:rPr>
        <w:t>Замовник має право повернути Виконавцю Акт здачі-приймання наданих послуг без здійснення оплати Послуг у разі неналежного оформлення такого Акту Виконавцем (відсутність підписів, відомостей</w:t>
      </w:r>
      <w:r>
        <w:rPr>
          <w:rFonts w:eastAsia="Calibri" w:cs="Times New Roman"/>
          <w:sz w:val="24"/>
          <w:szCs w:val="24"/>
          <w:lang w:val="uk-UA"/>
        </w:rPr>
        <w:t xml:space="preserve">, </w:t>
      </w:r>
      <w:r w:rsidRPr="00730CF7">
        <w:rPr>
          <w:rFonts w:eastAsia="Calibri" w:cs="Times New Roman"/>
          <w:sz w:val="24"/>
          <w:szCs w:val="24"/>
          <w:lang w:val="uk-UA"/>
        </w:rPr>
        <w:t>невідповідність суми розрахунку, наявність закреслень або виправлень тощо).</w:t>
      </w:r>
    </w:p>
    <w:p w:rsidR="00141CD3" w:rsidRPr="00730CF7" w:rsidRDefault="00141CD3" w:rsidP="00141CD3">
      <w:pPr>
        <w:spacing w:after="0"/>
        <w:jc w:val="both"/>
        <w:rPr>
          <w:rFonts w:eastAsia="Calibri" w:cs="Times New Roman"/>
          <w:sz w:val="24"/>
          <w:szCs w:val="24"/>
          <w:lang w:val="uk-UA"/>
        </w:rPr>
      </w:pPr>
      <w:r>
        <w:rPr>
          <w:rFonts w:eastAsia="Calibri" w:cs="Times New Roman"/>
          <w:sz w:val="24"/>
          <w:szCs w:val="24"/>
          <w:lang w:val="uk-UA"/>
        </w:rPr>
        <w:t>5</w:t>
      </w:r>
      <w:r w:rsidR="00FD4BF9">
        <w:rPr>
          <w:rFonts w:eastAsia="Calibri" w:cs="Times New Roman"/>
          <w:sz w:val="24"/>
          <w:szCs w:val="24"/>
          <w:lang w:val="uk-UA"/>
        </w:rPr>
        <w:t>.6.</w:t>
      </w:r>
      <w:r w:rsidRPr="00730CF7">
        <w:rPr>
          <w:rFonts w:eastAsia="Calibri" w:cs="Times New Roman"/>
          <w:sz w:val="24"/>
          <w:szCs w:val="24"/>
          <w:lang w:val="uk-UA"/>
        </w:rPr>
        <w:t>Замовник несе інші обов’язки, передбачені цим Договором, а також законодавством України.</w:t>
      </w:r>
    </w:p>
    <w:p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5</w:t>
      </w:r>
      <w:r w:rsidR="00FD4BF9">
        <w:rPr>
          <w:rFonts w:eastAsia="Calibri" w:cs="Times New Roman"/>
          <w:sz w:val="24"/>
          <w:szCs w:val="24"/>
          <w:lang w:val="uk-UA"/>
        </w:rPr>
        <w:t>.7.</w:t>
      </w:r>
      <w:r w:rsidRPr="00730CF7">
        <w:rPr>
          <w:rFonts w:eastAsia="Calibri" w:cs="Times New Roman"/>
          <w:sz w:val="24"/>
          <w:szCs w:val="24"/>
          <w:lang w:val="uk-UA"/>
        </w:rPr>
        <w:t>Замовник має право реалізовувати інші права, передбачені цим Договором, а також законодавством України.</w:t>
      </w:r>
    </w:p>
    <w:p w:rsidR="00FD4BF9" w:rsidRPr="00730CF7" w:rsidRDefault="00FD4BF9" w:rsidP="00141CD3">
      <w:pPr>
        <w:spacing w:after="0"/>
        <w:jc w:val="both"/>
        <w:rPr>
          <w:rFonts w:eastAsia="Calibri" w:cs="Times New Roman"/>
          <w:sz w:val="24"/>
          <w:szCs w:val="24"/>
          <w:lang w:val="uk-UA"/>
        </w:rPr>
      </w:pPr>
    </w:p>
    <w:p w:rsidR="00141CD3" w:rsidRDefault="00141CD3" w:rsidP="00141CD3">
      <w:pPr>
        <w:jc w:val="center"/>
        <w:rPr>
          <w:rFonts w:eastAsia="Calibri" w:cs="Times New Roman"/>
          <w:sz w:val="26"/>
          <w:szCs w:val="26"/>
          <w:lang w:val="uk-UA"/>
        </w:rPr>
      </w:pPr>
      <w:r w:rsidRPr="0089497F">
        <w:rPr>
          <w:rFonts w:eastAsia="Calibri" w:cs="Times New Roman"/>
          <w:b/>
          <w:sz w:val="26"/>
          <w:szCs w:val="26"/>
          <w:lang w:val="uk-UA"/>
        </w:rPr>
        <w:t>6.Відповідальність Сторін</w:t>
      </w:r>
      <w:r>
        <w:rPr>
          <w:rFonts w:eastAsia="Calibri" w:cs="Times New Roman"/>
          <w:sz w:val="26"/>
          <w:szCs w:val="26"/>
          <w:lang w:val="uk-UA"/>
        </w:rPr>
        <w:t xml:space="preserve">                                                                                                    </w:t>
      </w:r>
    </w:p>
    <w:p w:rsidR="00141CD3" w:rsidRPr="006D48F1" w:rsidRDefault="00141CD3" w:rsidP="00AB060A">
      <w:pPr>
        <w:jc w:val="both"/>
        <w:rPr>
          <w:rFonts w:eastAsia="Calibri" w:cs="Times New Roman"/>
          <w:sz w:val="26"/>
          <w:szCs w:val="26"/>
          <w:lang w:val="uk-UA"/>
        </w:rPr>
      </w:pPr>
      <w:r>
        <w:rPr>
          <w:rFonts w:eastAsia="Calibri" w:cs="Times New Roman"/>
          <w:sz w:val="24"/>
          <w:szCs w:val="24"/>
          <w:lang w:val="uk-UA"/>
        </w:rPr>
        <w:t>6</w:t>
      </w:r>
      <w:r w:rsidRPr="00730CF7">
        <w:rPr>
          <w:rFonts w:eastAsia="Calibri" w:cs="Times New Roman"/>
          <w:sz w:val="24"/>
          <w:szCs w:val="24"/>
          <w:lang w:val="uk-UA"/>
        </w:rPr>
        <w:t>.1.</w:t>
      </w:r>
      <w:r w:rsidRPr="00730CF7">
        <w:rPr>
          <w:rFonts w:eastAsia="Calibri" w:cs="Times New Roman"/>
          <w:sz w:val="24"/>
          <w:szCs w:val="24"/>
          <w:shd w:val="clear" w:color="auto" w:fill="FFFFFF"/>
          <w:lang w:val="uk-UA"/>
        </w:rPr>
        <w:t>Виконавець несе відповідальність за збереження приміщення, обладнання та інших</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матеріальних цінностей Замовника при наданні Послуг. Якщо винними діями та/або</w:t>
      </w:r>
      <w:r>
        <w:rPr>
          <w:rFonts w:eastAsia="Calibri" w:cs="Times New Roman"/>
          <w:sz w:val="24"/>
          <w:szCs w:val="24"/>
          <w:shd w:val="clear" w:color="auto" w:fill="FFFFFF"/>
          <w:lang w:val="uk-UA"/>
        </w:rPr>
        <w:t xml:space="preserve"> </w:t>
      </w:r>
      <w:r w:rsidRPr="00730CF7">
        <w:rPr>
          <w:rFonts w:eastAsia="Calibri" w:cs="Times New Roman"/>
          <w:sz w:val="24"/>
          <w:szCs w:val="24"/>
          <w:shd w:val="clear" w:color="auto" w:fill="FFFFFF"/>
          <w:lang w:val="uk-UA"/>
        </w:rPr>
        <w:t>бездіяльністю Виконавця Замовнику буде завдано матеріальний збиток, Виконавець зобов'язаний відновити їх або відшкодувати збиток у повному обсязі протягом 30 (тридцяти) календарних днів після одержання претензії Замовника. Упущена ви</w:t>
      </w:r>
      <w:r>
        <w:rPr>
          <w:rFonts w:eastAsia="Calibri" w:cs="Times New Roman"/>
          <w:sz w:val="24"/>
          <w:szCs w:val="24"/>
          <w:shd w:val="clear" w:color="auto" w:fill="FFFFFF"/>
          <w:lang w:val="uk-UA"/>
        </w:rPr>
        <w:t>года відшкодуванню не підлягає.</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.2.</w:t>
      </w:r>
      <w:r w:rsidRPr="00730CF7">
        <w:rPr>
          <w:rFonts w:eastAsia="Calibri" w:cs="Times New Roman"/>
          <w:sz w:val="24"/>
          <w:szCs w:val="24"/>
          <w:shd w:val="clear" w:color="auto" w:fill="FFFFFF"/>
          <w:lang w:val="uk-UA"/>
        </w:rPr>
        <w:t xml:space="preserve">Виконавець несе відповідальність за дотримання його персоналом та/або залученими Виконавцем для надання Послуг третіми особами правил техніки безпеки, охорони праці, протипожежної безпеки і санітарії у приміщеннях під час надання Послуг. </w:t>
      </w:r>
      <w:r>
        <w:rPr>
          <w:rFonts w:eastAsia="Calibri" w:cs="Times New Roman"/>
          <w:sz w:val="26"/>
          <w:szCs w:val="26"/>
          <w:lang w:val="uk-UA"/>
        </w:rPr>
        <w:t xml:space="preserve">                                 </w:t>
      </w:r>
      <w:r>
        <w:rPr>
          <w:rFonts w:eastAsia="Calibri" w:cs="Times New Roman"/>
          <w:sz w:val="24"/>
          <w:szCs w:val="24"/>
          <w:lang w:val="uk-UA"/>
        </w:rPr>
        <w:t>6</w:t>
      </w:r>
      <w:r w:rsidR="00FD4BF9">
        <w:rPr>
          <w:rFonts w:eastAsia="Calibri" w:cs="Times New Roman"/>
          <w:sz w:val="24"/>
          <w:szCs w:val="24"/>
          <w:lang w:val="uk-UA"/>
        </w:rPr>
        <w:t>.3.</w:t>
      </w:r>
      <w:r w:rsidRPr="00730CF7">
        <w:rPr>
          <w:rFonts w:eastAsia="Calibri" w:cs="Times New Roman"/>
          <w:sz w:val="24"/>
          <w:szCs w:val="24"/>
          <w:lang w:val="uk-UA"/>
        </w:rPr>
        <w:t>За порушення умов зобов'язання щодо якості Послуг з Виконавця стягується штраф у розмірі двадцяти відсотків вартості неякісних Послуг.</w:t>
      </w:r>
      <w:r>
        <w:rPr>
          <w:rFonts w:eastAsia="Calibri" w:cs="Times New Roman"/>
          <w:sz w:val="26"/>
          <w:szCs w:val="26"/>
          <w:lang w:val="uk-UA"/>
        </w:rPr>
        <w:t xml:space="preserve">                                                                        </w:t>
      </w:r>
      <w:r>
        <w:rPr>
          <w:rFonts w:eastAsia="Calibri" w:cs="Times New Roman"/>
          <w:sz w:val="24"/>
          <w:szCs w:val="24"/>
          <w:lang w:val="uk-UA"/>
        </w:rPr>
        <w:t>6</w:t>
      </w:r>
      <w:r w:rsidRPr="00646DC3">
        <w:rPr>
          <w:rFonts w:eastAsia="Calibri" w:cs="Times New Roman"/>
          <w:sz w:val="24"/>
          <w:szCs w:val="24"/>
          <w:lang w:val="uk-UA"/>
        </w:rPr>
        <w:t xml:space="preserve">.4. </w:t>
      </w:r>
      <w:r w:rsidRPr="00730CF7">
        <w:rPr>
          <w:rFonts w:eastAsia="Calibri" w:cs="Times New Roman"/>
          <w:sz w:val="24"/>
          <w:szCs w:val="24"/>
          <w:lang w:val="uk-UA"/>
        </w:rPr>
        <w:t>За ненадання та/або несвоєчасне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.5.</w:t>
      </w:r>
      <w:r w:rsidRPr="00730CF7">
        <w:rPr>
          <w:rFonts w:eastAsia="Calibri" w:cs="Times New Roman"/>
          <w:sz w:val="24"/>
          <w:szCs w:val="24"/>
          <w:shd w:val="clear" w:color="auto" w:fill="FFFFFF"/>
          <w:lang w:val="uk-UA"/>
        </w:rPr>
        <w:t>Виконавець не несе відповідальності за порушення обсягів і часу надання Послуг з незалежних від нього причин, як то: відсутність доступу до приміщень</w:t>
      </w:r>
      <w:r w:rsidRPr="00397A0C">
        <w:rPr>
          <w:rFonts w:eastAsia="Calibri" w:cs="Times New Roman"/>
          <w:sz w:val="24"/>
          <w:szCs w:val="24"/>
          <w:shd w:val="clear" w:color="auto" w:fill="FFFFFF"/>
          <w:lang w:val="uk-UA"/>
        </w:rPr>
        <w:t>,</w:t>
      </w:r>
      <w:r w:rsidRPr="00730CF7">
        <w:rPr>
          <w:rFonts w:eastAsia="Calibri" w:cs="Times New Roman"/>
          <w:sz w:val="24"/>
          <w:szCs w:val="24"/>
          <w:shd w:val="clear" w:color="auto" w:fill="FFFFFF"/>
          <w:lang w:val="uk-UA"/>
        </w:rPr>
        <w:t xml:space="preserve"> відсутність у приміщеннях Замовника електроенергії та/або водопостачання.</w:t>
      </w:r>
      <w:r>
        <w:rPr>
          <w:rFonts w:eastAsia="Calibri" w:cs="Times New Roman"/>
          <w:sz w:val="26"/>
          <w:szCs w:val="26"/>
          <w:lang w:val="uk-UA"/>
        </w:rPr>
        <w:t xml:space="preserve">                                                   </w:t>
      </w:r>
      <w:r>
        <w:rPr>
          <w:rFonts w:eastAsia="Calibri" w:cs="Times New Roman"/>
          <w:sz w:val="24"/>
          <w:szCs w:val="24"/>
          <w:lang w:val="uk-UA"/>
        </w:rPr>
        <w:t>6</w:t>
      </w:r>
      <w:r w:rsidRPr="00730CF7">
        <w:rPr>
          <w:rFonts w:eastAsia="Calibri" w:cs="Times New Roman"/>
          <w:sz w:val="24"/>
          <w:szCs w:val="24"/>
          <w:lang w:val="uk-UA"/>
        </w:rPr>
        <w:t>.6.</w:t>
      </w:r>
      <w:r w:rsidR="00FD4BF9">
        <w:rPr>
          <w:rFonts w:eastAsia="Calibri" w:cs="Times New Roman"/>
          <w:sz w:val="24"/>
          <w:szCs w:val="24"/>
          <w:lang w:val="uk-UA"/>
        </w:rPr>
        <w:t>З</w:t>
      </w:r>
      <w:r w:rsidRPr="00730CF7">
        <w:rPr>
          <w:rFonts w:eastAsia="Calibri" w:cs="Times New Roman"/>
          <w:sz w:val="24"/>
          <w:szCs w:val="24"/>
          <w:shd w:val="clear" w:color="auto" w:fill="FFFFFF"/>
          <w:lang w:val="uk-UA"/>
        </w:rPr>
        <w:t>амовник несе відповідальність за збереження обладнання, інвентарю та іншої власності Виконавця, що знаходиться у місці їх зберігання. Якщо винними діями та/або бездіяльністю Замовника Виконавцю буде завдано матеріальний збиток, Замовник зобов'язаний відшкодувати збиток у повному обсязі протягом 30 (тридцяти) календарних днів після одержання претензії Виконавця. Упущена вигода відшкодуванню не підлягає.</w:t>
      </w:r>
      <w:r w:rsidRPr="00730CF7">
        <w:rPr>
          <w:rFonts w:eastAsia="Calibri" w:cs="Times New Roman"/>
          <w:sz w:val="24"/>
          <w:szCs w:val="24"/>
          <w:lang w:val="uk-UA"/>
        </w:rPr>
        <w:t xml:space="preserve"> </w:t>
      </w:r>
      <w:r>
        <w:rPr>
          <w:rFonts w:eastAsia="Calibri" w:cs="Times New Roman"/>
          <w:sz w:val="26"/>
          <w:szCs w:val="26"/>
          <w:lang w:val="uk-UA"/>
        </w:rPr>
        <w:t xml:space="preserve"> </w:t>
      </w:r>
      <w:r>
        <w:rPr>
          <w:rFonts w:eastAsia="Times New Roman" w:cs="Times New Roman"/>
          <w:sz w:val="24"/>
          <w:szCs w:val="24"/>
          <w:lang w:val="uk-UA" w:eastAsia="ru-RU"/>
        </w:rPr>
        <w:t>6</w:t>
      </w:r>
      <w:r w:rsidR="00FD4BF9">
        <w:rPr>
          <w:rFonts w:eastAsia="Times New Roman" w:cs="Times New Roman"/>
          <w:sz w:val="24"/>
          <w:szCs w:val="24"/>
          <w:lang w:val="uk-UA" w:eastAsia="ru-RU"/>
        </w:rPr>
        <w:t>.7.</w:t>
      </w:r>
      <w:r w:rsidRPr="00D23A7D">
        <w:rPr>
          <w:rFonts w:cs="Times New Roman"/>
          <w:sz w:val="24"/>
          <w:szCs w:val="24"/>
          <w:lang w:val="uk-UA"/>
        </w:rPr>
        <w:t xml:space="preserve">У разі </w:t>
      </w:r>
      <w:r w:rsidRPr="00D23A7D">
        <w:rPr>
          <w:rFonts w:cs="Times New Roman"/>
          <w:kern w:val="1"/>
          <w:sz w:val="24"/>
          <w:szCs w:val="24"/>
          <w:lang w:val="uk-UA"/>
        </w:rPr>
        <w:t>відсутності фінансового ресурсу Єдиного казначейського рахунку, н</w:t>
      </w:r>
      <w:r w:rsidRPr="00D23A7D">
        <w:rPr>
          <w:rFonts w:cs="Times New Roman"/>
          <w:sz w:val="24"/>
          <w:szCs w:val="24"/>
          <w:lang w:val="uk-UA"/>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w:t>
      </w:r>
      <w:r w:rsidRPr="00D23A7D">
        <w:rPr>
          <w:rFonts w:cs="Times New Roman"/>
          <w:sz w:val="24"/>
          <w:szCs w:val="24"/>
        </w:rPr>
        <w:t>України, штрафні санкції</w:t>
      </w:r>
      <w:r w:rsidRPr="00D23A7D">
        <w:rPr>
          <w:rFonts w:cs="Times New Roman"/>
          <w:sz w:val="24"/>
          <w:szCs w:val="24"/>
          <w:lang w:val="uk-UA"/>
        </w:rPr>
        <w:t xml:space="preserve">, </w:t>
      </w:r>
      <w:r w:rsidRPr="00D23A7D">
        <w:rPr>
          <w:rFonts w:cs="Times New Roman"/>
          <w:sz w:val="24"/>
          <w:szCs w:val="24"/>
        </w:rPr>
        <w:t xml:space="preserve">передбачені законодавством України за невиконання або неналежне виконання </w:t>
      </w:r>
      <w:r w:rsidRPr="00D23A7D">
        <w:rPr>
          <w:rFonts w:cs="Times New Roman"/>
          <w:sz w:val="24"/>
          <w:szCs w:val="24"/>
          <w:lang w:val="uk-UA"/>
        </w:rPr>
        <w:t xml:space="preserve">Замовником </w:t>
      </w:r>
      <w:r w:rsidRPr="00D23A7D">
        <w:rPr>
          <w:rFonts w:cs="Times New Roman"/>
          <w:sz w:val="24"/>
          <w:szCs w:val="24"/>
        </w:rPr>
        <w:t xml:space="preserve">зобов’язань по оплаті вартості </w:t>
      </w:r>
      <w:r w:rsidRPr="00D23A7D">
        <w:rPr>
          <w:rFonts w:cs="Times New Roman"/>
          <w:sz w:val="24"/>
          <w:szCs w:val="24"/>
          <w:lang w:val="uk-UA"/>
        </w:rPr>
        <w:t>Послуг</w:t>
      </w:r>
      <w:r w:rsidRPr="00D23A7D">
        <w:rPr>
          <w:rFonts w:cs="Times New Roman"/>
          <w:sz w:val="24"/>
          <w:szCs w:val="24"/>
        </w:rPr>
        <w:t xml:space="preserve"> за цим Договором,  до </w:t>
      </w:r>
      <w:r w:rsidRPr="00D23A7D">
        <w:rPr>
          <w:rFonts w:cs="Times New Roman"/>
          <w:sz w:val="24"/>
          <w:szCs w:val="24"/>
          <w:lang w:val="uk-UA"/>
        </w:rPr>
        <w:t xml:space="preserve">Замовника </w:t>
      </w:r>
      <w:r w:rsidRPr="00D23A7D">
        <w:rPr>
          <w:rFonts w:cs="Times New Roman"/>
          <w:sz w:val="24"/>
          <w:szCs w:val="24"/>
        </w:rPr>
        <w:t>не застосовуються</w:t>
      </w:r>
      <w:r>
        <w:rPr>
          <w:rFonts w:cs="Times New Roman"/>
          <w:sz w:val="24"/>
          <w:szCs w:val="24"/>
          <w:lang w:val="uk-UA"/>
        </w:rPr>
        <w:t>.</w:t>
      </w:r>
      <w:r w:rsidRPr="006404AE">
        <w:rPr>
          <w:rFonts w:eastAsia="Times New Roman" w:cs="Times New Roman"/>
          <w:strike/>
          <w:sz w:val="24"/>
          <w:szCs w:val="24"/>
          <w:lang w:val="uk-UA" w:eastAsia="ru-RU"/>
        </w:rPr>
        <w:t xml:space="preserve"> </w:t>
      </w:r>
    </w:p>
    <w:p w:rsidR="00141CD3" w:rsidRPr="0089497F" w:rsidRDefault="00141CD3" w:rsidP="00141CD3">
      <w:pPr>
        <w:spacing w:after="0"/>
        <w:rPr>
          <w:rFonts w:eastAsia="Calibri" w:cs="Times New Roman"/>
          <w:b/>
          <w:sz w:val="26"/>
          <w:szCs w:val="26"/>
          <w:lang w:val="uk-UA"/>
        </w:rPr>
      </w:pPr>
      <w:r w:rsidRPr="0089497F">
        <w:rPr>
          <w:rFonts w:eastAsia="Calibri" w:cs="Times New Roman"/>
          <w:sz w:val="26"/>
          <w:szCs w:val="26"/>
          <w:lang w:val="uk-UA"/>
        </w:rPr>
        <w:t xml:space="preserve">                                  </w:t>
      </w:r>
      <w:r w:rsidRPr="0089497F">
        <w:rPr>
          <w:rFonts w:eastAsia="Calibri" w:cs="Times New Roman"/>
          <w:b/>
          <w:sz w:val="26"/>
          <w:szCs w:val="26"/>
          <w:lang w:val="uk-UA"/>
        </w:rPr>
        <w:t>7. Строк дії та умови припинення Договору</w:t>
      </w:r>
    </w:p>
    <w:p w:rsidR="00141CD3" w:rsidRDefault="00141CD3" w:rsidP="00141CD3">
      <w:pPr>
        <w:spacing w:after="0"/>
        <w:jc w:val="both"/>
        <w:rPr>
          <w:rFonts w:eastAsia="Calibri" w:cs="Times New Roman"/>
          <w:sz w:val="24"/>
          <w:szCs w:val="24"/>
          <w:shd w:val="clear" w:color="auto" w:fill="FFFFFF"/>
          <w:lang w:val="uk-UA"/>
        </w:rPr>
      </w:pPr>
      <w:r w:rsidRPr="006D48F1">
        <w:rPr>
          <w:rFonts w:eastAsia="Calibri" w:cs="Times New Roman"/>
          <w:sz w:val="24"/>
          <w:szCs w:val="24"/>
          <w:lang w:val="uk-UA"/>
        </w:rPr>
        <w:t xml:space="preserve">7.1. </w:t>
      </w:r>
      <w:r w:rsidRPr="006D48F1">
        <w:rPr>
          <w:rFonts w:eastAsia="Calibri" w:cs="Times New Roman"/>
          <w:sz w:val="24"/>
          <w:szCs w:val="24"/>
          <w:shd w:val="clear" w:color="auto" w:fill="FFFFFF"/>
          <w:lang w:val="uk-UA"/>
        </w:rPr>
        <w:t>Цей Договір</w:t>
      </w:r>
      <w:r>
        <w:rPr>
          <w:rFonts w:eastAsia="Calibri" w:cs="Times New Roman"/>
          <w:sz w:val="24"/>
          <w:szCs w:val="24"/>
          <w:shd w:val="clear" w:color="auto" w:fill="FFFFFF"/>
          <w:lang w:val="uk-UA"/>
        </w:rPr>
        <w:t xml:space="preserve"> набуває чинності з дати його підписання та діє до 31.12</w:t>
      </w:r>
      <w:r w:rsidRPr="006D48F1">
        <w:rPr>
          <w:rFonts w:eastAsia="Calibri" w:cs="Times New Roman"/>
          <w:sz w:val="24"/>
          <w:szCs w:val="24"/>
          <w:shd w:val="clear" w:color="auto" w:fill="FFFFFF"/>
          <w:lang w:val="uk-UA"/>
        </w:rPr>
        <w:t>.202</w:t>
      </w:r>
      <w:r w:rsidR="007007AC">
        <w:rPr>
          <w:rFonts w:eastAsia="Calibri" w:cs="Times New Roman"/>
          <w:sz w:val="24"/>
          <w:szCs w:val="24"/>
          <w:shd w:val="clear" w:color="auto" w:fill="FFFFFF"/>
          <w:lang w:val="uk-UA"/>
        </w:rPr>
        <w:t>4</w:t>
      </w:r>
      <w:r>
        <w:rPr>
          <w:rFonts w:eastAsia="Calibri" w:cs="Times New Roman"/>
          <w:sz w:val="24"/>
          <w:szCs w:val="24"/>
          <w:shd w:val="clear" w:color="auto" w:fill="FFFFFF"/>
          <w:lang w:val="uk-UA"/>
        </w:rPr>
        <w:t xml:space="preserve"> р., включно, в частині розрахунків – до повного виконання Сторонами своїх зобов’язань</w:t>
      </w:r>
      <w:r w:rsidRPr="006D48F1">
        <w:rPr>
          <w:rFonts w:eastAsia="Calibri" w:cs="Times New Roman"/>
          <w:sz w:val="24"/>
          <w:szCs w:val="24"/>
          <w:shd w:val="clear" w:color="auto" w:fill="FFFFFF"/>
          <w:lang w:val="uk-UA"/>
        </w:rPr>
        <w:t>.</w:t>
      </w:r>
    </w:p>
    <w:p w:rsidR="00141CD3" w:rsidRDefault="00141CD3" w:rsidP="00141CD3">
      <w:pPr>
        <w:spacing w:after="0"/>
        <w:jc w:val="both"/>
        <w:rPr>
          <w:rFonts w:eastAsia="Calibri" w:cs="Times New Roman"/>
          <w:sz w:val="24"/>
          <w:szCs w:val="24"/>
          <w:shd w:val="clear" w:color="auto" w:fill="FFFFFF"/>
          <w:lang w:val="uk-UA"/>
        </w:rPr>
      </w:pPr>
      <w:r>
        <w:rPr>
          <w:rFonts w:eastAsia="Calibri" w:cs="Times New Roman"/>
          <w:sz w:val="24"/>
          <w:szCs w:val="24"/>
          <w:lang w:val="uk-UA"/>
        </w:rPr>
        <w:t>7</w:t>
      </w:r>
      <w:r w:rsidRPr="00C63B87">
        <w:rPr>
          <w:rFonts w:eastAsia="Calibri" w:cs="Times New Roman"/>
          <w:sz w:val="24"/>
          <w:szCs w:val="24"/>
          <w:lang w:val="uk-UA"/>
        </w:rPr>
        <w:t>.</w:t>
      </w:r>
      <w:r>
        <w:rPr>
          <w:rFonts w:eastAsia="Calibri" w:cs="Times New Roman"/>
          <w:sz w:val="24"/>
          <w:szCs w:val="24"/>
          <w:lang w:val="uk-UA"/>
        </w:rPr>
        <w:t>2.</w:t>
      </w:r>
      <w:r w:rsidRPr="00C63B87">
        <w:rPr>
          <w:rFonts w:eastAsia="Calibri" w:cs="Times New Roman"/>
          <w:sz w:val="24"/>
          <w:szCs w:val="24"/>
          <w:shd w:val="clear" w:color="auto" w:fill="FFFFFF"/>
          <w:lang w:val="uk-UA"/>
        </w:rPr>
        <w:t>Даний Договір може бути припинений у порядку, визначеному законодавством України.</w:t>
      </w:r>
    </w:p>
    <w:p w:rsidR="00141CD3" w:rsidRPr="00C63B87" w:rsidRDefault="00141CD3" w:rsidP="00141CD3">
      <w:pPr>
        <w:spacing w:after="0"/>
        <w:jc w:val="both"/>
        <w:rPr>
          <w:rFonts w:eastAsia="Calibri" w:cs="Times New Roman"/>
          <w:sz w:val="24"/>
          <w:szCs w:val="24"/>
          <w:shd w:val="clear" w:color="auto" w:fill="FFFFFF"/>
          <w:lang w:val="uk-UA"/>
        </w:rPr>
      </w:pPr>
    </w:p>
    <w:p w:rsidR="00141CD3" w:rsidRPr="0089497F" w:rsidRDefault="00141CD3" w:rsidP="00141CD3">
      <w:pPr>
        <w:spacing w:after="0"/>
        <w:jc w:val="center"/>
        <w:rPr>
          <w:rFonts w:eastAsia="Calibri" w:cs="Times New Roman"/>
          <w:b/>
          <w:sz w:val="26"/>
          <w:szCs w:val="26"/>
          <w:lang w:val="uk-UA"/>
        </w:rPr>
      </w:pPr>
      <w:r w:rsidRPr="0089497F">
        <w:rPr>
          <w:rFonts w:eastAsia="Calibri" w:cs="Times New Roman"/>
          <w:b/>
          <w:sz w:val="26"/>
          <w:szCs w:val="26"/>
          <w:lang w:val="uk-UA"/>
        </w:rPr>
        <w:t>8. Конфіденційність</w:t>
      </w:r>
    </w:p>
    <w:p w:rsidR="00141CD3" w:rsidRDefault="00141CD3" w:rsidP="00141CD3">
      <w:pPr>
        <w:spacing w:after="0"/>
        <w:jc w:val="both"/>
        <w:rPr>
          <w:rFonts w:eastAsia="Calibri" w:cs="Times New Roman"/>
          <w:sz w:val="24"/>
          <w:szCs w:val="24"/>
          <w:lang w:val="uk-UA"/>
        </w:rPr>
      </w:pPr>
      <w:r>
        <w:rPr>
          <w:rFonts w:eastAsia="Calibri" w:cs="Times New Roman"/>
          <w:sz w:val="24"/>
          <w:szCs w:val="24"/>
          <w:lang w:val="uk-UA"/>
        </w:rPr>
        <w:t>8</w:t>
      </w:r>
      <w:r w:rsidR="00FD4BF9">
        <w:rPr>
          <w:rFonts w:eastAsia="Calibri" w:cs="Times New Roman"/>
          <w:sz w:val="24"/>
          <w:szCs w:val="24"/>
          <w:lang w:val="uk-UA"/>
        </w:rPr>
        <w:t>.1.</w:t>
      </w:r>
      <w:r w:rsidRPr="00730CF7">
        <w:rPr>
          <w:rFonts w:eastAsia="Calibri" w:cs="Times New Roman"/>
          <w:sz w:val="24"/>
          <w:szCs w:val="24"/>
          <w:lang w:val="uk-UA"/>
        </w:rPr>
        <w:t>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в інших випадках, передбачених законодавством України.</w:t>
      </w:r>
    </w:p>
    <w:p w:rsidR="00141CD3" w:rsidRDefault="00141CD3" w:rsidP="00141CD3">
      <w:pPr>
        <w:spacing w:after="0"/>
        <w:jc w:val="both"/>
        <w:rPr>
          <w:rFonts w:eastAsia="Calibri" w:cs="Times New Roman"/>
          <w:sz w:val="24"/>
          <w:szCs w:val="24"/>
          <w:lang w:val="uk-UA"/>
        </w:rPr>
      </w:pPr>
    </w:p>
    <w:p w:rsidR="00F7749D" w:rsidRPr="00730CF7" w:rsidRDefault="00F7749D" w:rsidP="00141CD3">
      <w:pPr>
        <w:spacing w:after="0"/>
        <w:jc w:val="both"/>
        <w:rPr>
          <w:rFonts w:eastAsia="Calibri" w:cs="Times New Roman"/>
          <w:sz w:val="24"/>
          <w:szCs w:val="24"/>
          <w:lang w:val="uk-UA"/>
        </w:rPr>
      </w:pPr>
    </w:p>
    <w:p w:rsidR="00141CD3" w:rsidRPr="0089497F" w:rsidRDefault="00141CD3" w:rsidP="00141CD3">
      <w:pPr>
        <w:spacing w:after="0"/>
        <w:rPr>
          <w:rFonts w:eastAsia="Calibri" w:cs="Times New Roman"/>
          <w:b/>
          <w:sz w:val="26"/>
          <w:szCs w:val="26"/>
          <w:lang w:val="uk-UA"/>
        </w:rPr>
      </w:pPr>
      <w:r w:rsidRPr="00730CF7">
        <w:rPr>
          <w:rFonts w:eastAsia="Calibri" w:cs="Times New Roman"/>
          <w:sz w:val="24"/>
          <w:szCs w:val="24"/>
          <w:lang w:val="uk-UA"/>
        </w:rPr>
        <w:t xml:space="preserve">                                            </w:t>
      </w:r>
      <w:r w:rsidRPr="0089497F">
        <w:rPr>
          <w:rFonts w:eastAsia="Calibri" w:cs="Times New Roman"/>
          <w:sz w:val="26"/>
          <w:szCs w:val="26"/>
          <w:lang w:val="uk-UA"/>
        </w:rPr>
        <w:t xml:space="preserve">        </w:t>
      </w:r>
      <w:r w:rsidRPr="0089497F">
        <w:rPr>
          <w:rFonts w:eastAsia="Calibri" w:cs="Times New Roman"/>
          <w:b/>
          <w:sz w:val="26"/>
          <w:szCs w:val="26"/>
          <w:lang w:val="uk-UA"/>
        </w:rPr>
        <w:t>9. Порядок вирішення спорів</w:t>
      </w:r>
    </w:p>
    <w:p w:rsidR="00141CD3" w:rsidRPr="00730CF7" w:rsidRDefault="00141CD3" w:rsidP="00141CD3">
      <w:pPr>
        <w:spacing w:after="0"/>
        <w:ind w:right="1"/>
        <w:jc w:val="both"/>
        <w:rPr>
          <w:rFonts w:eastAsia="Times New Roman" w:cs="Times New Roman"/>
          <w:strike/>
          <w:sz w:val="24"/>
          <w:szCs w:val="24"/>
          <w:shd w:val="clear" w:color="auto" w:fill="FFFFFF"/>
          <w:lang w:val="uk-UA" w:eastAsia="ru-RU"/>
        </w:rPr>
      </w:pPr>
      <w:r>
        <w:rPr>
          <w:rFonts w:eastAsia="Times New Roman" w:cs="Times New Roman"/>
          <w:sz w:val="24"/>
          <w:szCs w:val="24"/>
          <w:lang w:val="uk-UA" w:eastAsia="ru-RU"/>
        </w:rPr>
        <w:t>9</w:t>
      </w:r>
      <w:r w:rsidRPr="00730CF7">
        <w:rPr>
          <w:rFonts w:eastAsia="Times New Roman" w:cs="Times New Roman"/>
          <w:sz w:val="24"/>
          <w:szCs w:val="24"/>
          <w:lang w:val="uk-UA" w:eastAsia="ru-RU"/>
        </w:rPr>
        <w:t>.1.</w:t>
      </w:r>
      <w:r w:rsidRPr="00730CF7">
        <w:rPr>
          <w:rFonts w:eastAsia="Times New Roman" w:cs="Times New Roman"/>
          <w:sz w:val="24"/>
          <w:szCs w:val="24"/>
          <w:shd w:val="clear" w:color="auto" w:fill="FFFFFF"/>
          <w:lang w:val="uk-UA" w:eastAsia="ru-RU"/>
        </w:rPr>
        <w:t>Всі розбіжності та спори між Сторонами, що виникають за даним Договором, повинні бути врегульовані ними шляхом переговорів.</w:t>
      </w:r>
    </w:p>
    <w:p w:rsidR="00141CD3" w:rsidRPr="006D48F1" w:rsidRDefault="00141CD3" w:rsidP="00141CD3">
      <w:pPr>
        <w:jc w:val="both"/>
        <w:rPr>
          <w:rFonts w:eastAsia="Calibri" w:cs="Times New Roman"/>
          <w:sz w:val="24"/>
          <w:szCs w:val="24"/>
          <w:lang w:val="uk-UA"/>
        </w:rPr>
      </w:pPr>
      <w:r>
        <w:rPr>
          <w:rFonts w:eastAsia="Calibri" w:cs="Times New Roman"/>
          <w:sz w:val="24"/>
          <w:szCs w:val="24"/>
          <w:lang w:val="uk-UA"/>
        </w:rPr>
        <w:t>9</w:t>
      </w:r>
      <w:r w:rsidR="00FD4BF9">
        <w:rPr>
          <w:rFonts w:eastAsia="Calibri" w:cs="Times New Roman"/>
          <w:sz w:val="24"/>
          <w:szCs w:val="24"/>
          <w:lang w:val="uk-UA"/>
        </w:rPr>
        <w:t>.2.</w:t>
      </w:r>
      <w:r w:rsidRPr="00730CF7">
        <w:rPr>
          <w:rFonts w:eastAsia="Calibri" w:cs="Times New Roman"/>
          <w:sz w:val="24"/>
          <w:szCs w:val="24"/>
          <w:lang w:val="uk-UA"/>
        </w:rPr>
        <w:t xml:space="preserve">Спори та розбіжності, з яких Сторони не дійшли згоди шляхом переговорів, вирішуються у судовому порядку у відповідності до законодавства України.       </w:t>
      </w:r>
    </w:p>
    <w:p w:rsidR="00141CD3" w:rsidRPr="0089497F" w:rsidRDefault="00141CD3" w:rsidP="00052895">
      <w:pPr>
        <w:pStyle w:val="a9"/>
        <w:jc w:val="both"/>
        <w:rPr>
          <w:b/>
          <w:shd w:val="clear" w:color="auto" w:fill="FFFFFF"/>
          <w:lang w:val="uk-UA"/>
        </w:rPr>
      </w:pPr>
      <w:r w:rsidRPr="0089497F">
        <w:rPr>
          <w:lang w:val="uk-UA"/>
        </w:rPr>
        <w:t xml:space="preserve">                                          </w:t>
      </w:r>
      <w:r w:rsidRPr="0089497F">
        <w:rPr>
          <w:b/>
          <w:lang w:val="uk-UA"/>
        </w:rPr>
        <w:t xml:space="preserve">10. </w:t>
      </w:r>
      <w:r w:rsidRPr="0089497F">
        <w:rPr>
          <w:b/>
          <w:shd w:val="clear" w:color="auto" w:fill="FFFFFF"/>
          <w:lang w:val="uk-UA"/>
        </w:rPr>
        <w:t>Обставини непереборної сили</w:t>
      </w:r>
    </w:p>
    <w:p w:rsidR="00052895" w:rsidRDefault="00AB060A" w:rsidP="00052895">
      <w:pPr>
        <w:pStyle w:val="a9"/>
        <w:jc w:val="both"/>
        <w:rPr>
          <w:sz w:val="24"/>
          <w:szCs w:val="24"/>
          <w:lang w:val="uk-UA"/>
        </w:rPr>
      </w:pPr>
      <w:r>
        <w:rPr>
          <w:sz w:val="24"/>
          <w:szCs w:val="24"/>
          <w:lang w:val="uk-UA"/>
        </w:rPr>
        <w:t>10.1.</w:t>
      </w:r>
      <w:r w:rsidRPr="00AB060A">
        <w:rPr>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r>
        <w:rPr>
          <w:sz w:val="24"/>
          <w:szCs w:val="24"/>
          <w:lang w:val="uk-UA"/>
        </w:rPr>
        <w:t xml:space="preserve">                                                                         </w:t>
      </w:r>
    </w:p>
    <w:p w:rsidR="00AB060A" w:rsidRPr="00AB060A" w:rsidRDefault="00052895" w:rsidP="00052895">
      <w:pPr>
        <w:pStyle w:val="a9"/>
        <w:jc w:val="both"/>
        <w:rPr>
          <w:sz w:val="24"/>
          <w:szCs w:val="24"/>
          <w:lang w:val="uk-UA"/>
        </w:rPr>
      </w:pPr>
      <w:r>
        <w:rPr>
          <w:sz w:val="24"/>
          <w:szCs w:val="24"/>
          <w:lang w:val="uk-UA"/>
        </w:rPr>
        <w:t>10</w:t>
      </w:r>
      <w:r w:rsidR="00AB060A" w:rsidRPr="00AB060A">
        <w:rPr>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B060A" w:rsidRPr="00AB060A" w:rsidRDefault="00052895" w:rsidP="00052895">
      <w:pPr>
        <w:pStyle w:val="a9"/>
        <w:jc w:val="both"/>
        <w:rPr>
          <w:sz w:val="24"/>
          <w:szCs w:val="24"/>
          <w:lang w:val="uk-UA"/>
        </w:rPr>
      </w:pPr>
      <w:r>
        <w:rPr>
          <w:sz w:val="24"/>
          <w:szCs w:val="24"/>
          <w:lang w:val="uk-UA"/>
        </w:rPr>
        <w:t>10</w:t>
      </w:r>
      <w:r w:rsidR="00AB060A" w:rsidRPr="00AB060A">
        <w:rPr>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52895" w:rsidRDefault="00AB060A" w:rsidP="00052895">
      <w:pPr>
        <w:pStyle w:val="a9"/>
        <w:jc w:val="both"/>
        <w:rPr>
          <w:sz w:val="24"/>
          <w:szCs w:val="24"/>
          <w:lang w:val="uk-UA"/>
        </w:rPr>
      </w:pPr>
      <w:r w:rsidRPr="00AB060A">
        <w:rPr>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B060A" w:rsidRPr="00AB060A" w:rsidRDefault="00AB060A" w:rsidP="00052895">
      <w:pPr>
        <w:pStyle w:val="a9"/>
        <w:jc w:val="both"/>
        <w:rPr>
          <w:sz w:val="24"/>
          <w:szCs w:val="24"/>
          <w:lang w:val="uk-UA"/>
        </w:rPr>
      </w:pPr>
      <w:r w:rsidRPr="00AB060A">
        <w:rPr>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B060A" w:rsidRPr="00AB060A" w:rsidRDefault="00052895" w:rsidP="00052895">
      <w:pPr>
        <w:pStyle w:val="a9"/>
        <w:jc w:val="both"/>
        <w:rPr>
          <w:sz w:val="24"/>
          <w:szCs w:val="24"/>
          <w:lang w:val="uk-UA"/>
        </w:rPr>
      </w:pPr>
      <w:r>
        <w:rPr>
          <w:sz w:val="24"/>
          <w:szCs w:val="24"/>
          <w:lang w:val="uk-UA"/>
        </w:rPr>
        <w:t>10</w:t>
      </w:r>
      <w:r w:rsidR="00AB060A" w:rsidRPr="00AB060A">
        <w:rPr>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B060A" w:rsidRPr="00AB060A" w:rsidRDefault="00052895" w:rsidP="00052895">
      <w:pPr>
        <w:pStyle w:val="a9"/>
        <w:jc w:val="both"/>
        <w:rPr>
          <w:sz w:val="24"/>
          <w:szCs w:val="24"/>
          <w:lang w:val="uk-UA"/>
        </w:rPr>
      </w:pPr>
      <w:r>
        <w:rPr>
          <w:sz w:val="24"/>
          <w:szCs w:val="24"/>
          <w:lang w:val="uk-UA"/>
        </w:rPr>
        <w:t>10</w:t>
      </w:r>
      <w:r w:rsidR="00AB060A" w:rsidRPr="00AB060A">
        <w:rPr>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B060A" w:rsidRPr="00AB060A" w:rsidRDefault="00052895" w:rsidP="00052895">
      <w:pPr>
        <w:pStyle w:val="a9"/>
        <w:jc w:val="both"/>
        <w:rPr>
          <w:sz w:val="24"/>
          <w:szCs w:val="24"/>
          <w:lang w:val="uk-UA"/>
        </w:rPr>
      </w:pPr>
      <w:r>
        <w:rPr>
          <w:sz w:val="24"/>
          <w:szCs w:val="24"/>
          <w:lang w:val="uk-UA"/>
        </w:rPr>
        <w:t>10</w:t>
      </w:r>
      <w:r w:rsidR="00AB060A" w:rsidRPr="00AB060A">
        <w:rPr>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52895" w:rsidRDefault="00052895" w:rsidP="00052895">
      <w:pPr>
        <w:pStyle w:val="a9"/>
        <w:jc w:val="both"/>
        <w:rPr>
          <w:sz w:val="24"/>
          <w:szCs w:val="24"/>
          <w:lang w:val="uk-UA"/>
        </w:rPr>
      </w:pPr>
      <w:r>
        <w:rPr>
          <w:sz w:val="24"/>
          <w:szCs w:val="24"/>
          <w:lang w:val="uk-UA"/>
        </w:rPr>
        <w:t>10</w:t>
      </w:r>
      <w:r w:rsidR="00AB060A" w:rsidRPr="00AB060A">
        <w:rPr>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2895" w:rsidRDefault="00052895" w:rsidP="00AB060A">
      <w:pPr>
        <w:pStyle w:val="2"/>
        <w:shd w:val="clear" w:color="auto" w:fill="auto"/>
        <w:tabs>
          <w:tab w:val="left" w:pos="404"/>
        </w:tabs>
        <w:spacing w:before="0" w:after="0" w:line="240" w:lineRule="auto"/>
        <w:ind w:left="360" w:right="23"/>
        <w:rPr>
          <w:rFonts w:ascii="Times New Roman" w:eastAsia="Calibri" w:hAnsi="Times New Roman" w:cs="Times New Roman"/>
          <w:sz w:val="24"/>
          <w:szCs w:val="24"/>
          <w:lang w:val="uk-UA"/>
        </w:rPr>
      </w:pPr>
    </w:p>
    <w:p w:rsidR="00141CD3" w:rsidRPr="007007AC" w:rsidRDefault="00141CD3" w:rsidP="00052895">
      <w:pPr>
        <w:pStyle w:val="2"/>
        <w:shd w:val="clear" w:color="auto" w:fill="auto"/>
        <w:tabs>
          <w:tab w:val="left" w:pos="404"/>
        </w:tabs>
        <w:spacing w:before="0" w:after="0" w:line="240" w:lineRule="auto"/>
        <w:ind w:left="360" w:right="23"/>
        <w:jc w:val="center"/>
        <w:rPr>
          <w:rFonts w:ascii="Times New Roman" w:hAnsi="Times New Roman" w:cs="Times New Roman"/>
          <w:b/>
          <w:sz w:val="28"/>
          <w:szCs w:val="28"/>
          <w:lang w:val="uk-UA"/>
        </w:rPr>
      </w:pPr>
      <w:r>
        <w:rPr>
          <w:rFonts w:ascii="Times New Roman" w:hAnsi="Times New Roman" w:cs="Times New Roman"/>
          <w:b/>
          <w:sz w:val="24"/>
          <w:szCs w:val="24"/>
          <w:lang w:val="uk-UA"/>
        </w:rPr>
        <w:t>11.</w:t>
      </w:r>
      <w:r w:rsidR="007007AC" w:rsidRPr="007007AC">
        <w:rPr>
          <w:rFonts w:ascii="Times New Roman" w:hAnsi="Times New Roman" w:cs="Times New Roman"/>
          <w:b/>
          <w:sz w:val="28"/>
          <w:szCs w:val="28"/>
        </w:rPr>
        <w:t>А</w:t>
      </w:r>
      <w:r w:rsidR="007007AC" w:rsidRPr="007007AC">
        <w:rPr>
          <w:rFonts w:ascii="Times New Roman" w:hAnsi="Times New Roman" w:cs="Times New Roman"/>
          <w:b/>
          <w:sz w:val="28"/>
          <w:szCs w:val="28"/>
          <w:lang w:val="uk-UA"/>
        </w:rPr>
        <w:t>нтикорупційні застереження</w:t>
      </w:r>
    </w:p>
    <w:p w:rsidR="00141CD3" w:rsidRDefault="00141CD3" w:rsidP="00FD4BF9">
      <w:pPr>
        <w:pStyle w:val="2"/>
        <w:tabs>
          <w:tab w:val="left" w:pos="0"/>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FD4BF9">
        <w:rPr>
          <w:rFonts w:ascii="Times New Roman" w:hAnsi="Times New Roman" w:cs="Times New Roman"/>
          <w:sz w:val="24"/>
          <w:szCs w:val="24"/>
        </w:rPr>
        <w:t>.1.</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 час виконання своїх зобов’язань за цим Договором Сторони, їх уповноважені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w:t>
      </w:r>
      <w:r>
        <w:rPr>
          <w:rFonts w:ascii="Times New Roman" w:hAnsi="Times New Roman" w:cs="Times New Roman"/>
          <w:sz w:val="24"/>
          <w:szCs w:val="24"/>
        </w:rPr>
        <w:t>г чи на інші неправомірні цілі.</w:t>
      </w:r>
    </w:p>
    <w:p w:rsidR="00141CD3" w:rsidRDefault="00141CD3" w:rsidP="00FD4BF9">
      <w:pPr>
        <w:pStyle w:val="2"/>
        <w:tabs>
          <w:tab w:val="left" w:pos="0"/>
          <w:tab w:val="left" w:pos="404"/>
        </w:tabs>
        <w:spacing w:before="0" w:after="6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FD4BF9">
        <w:rPr>
          <w:rFonts w:ascii="Times New Roman" w:hAnsi="Times New Roman" w:cs="Times New Roman"/>
          <w:sz w:val="24"/>
          <w:szCs w:val="24"/>
        </w:rPr>
        <w:t>.1.1.</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 час виконання своїх зобов’язань за цим Договором Сторони, їх уповноважені особи, працівники або посередники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не здійснюють дії, що кваліфікуються як комерційний </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ідкуп, а також дії, що порушують вимоги законодавства України та міжнародних актів щодо протидії легалізації (відмивання) доходів, одержаних</w:t>
      </w:r>
      <w:r>
        <w:rPr>
          <w:rFonts w:ascii="Times New Roman" w:hAnsi="Times New Roman" w:cs="Times New Roman"/>
          <w:sz w:val="24"/>
          <w:szCs w:val="24"/>
        </w:rPr>
        <w:t xml:space="preserve"> злочинним шляхом.</w:t>
      </w:r>
    </w:p>
    <w:p w:rsidR="00141CD3" w:rsidRPr="00517CA3" w:rsidRDefault="00141CD3" w:rsidP="00FD4BF9">
      <w:pPr>
        <w:pStyle w:val="2"/>
        <w:tabs>
          <w:tab w:val="left" w:pos="0"/>
          <w:tab w:val="left" w:pos="404"/>
        </w:tabs>
        <w:spacing w:before="0" w:after="6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FD4BF9">
        <w:rPr>
          <w:rFonts w:ascii="Times New Roman" w:hAnsi="Times New Roman" w:cs="Times New Roman"/>
          <w:sz w:val="24"/>
          <w:szCs w:val="24"/>
        </w:rPr>
        <w:t>.1.2.</w:t>
      </w:r>
      <w:r w:rsidRPr="00517CA3">
        <w:rPr>
          <w:rFonts w:ascii="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уповноваженими особами, працівниками або посередниками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141CD3" w:rsidRDefault="00141CD3" w:rsidP="00FD4BF9">
      <w:pPr>
        <w:pStyle w:val="2"/>
        <w:tabs>
          <w:tab w:val="left" w:pos="0"/>
          <w:tab w:val="left" w:pos="404"/>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xml:space="preserve">.1.3. </w:t>
      </w:r>
      <w:r w:rsidRPr="00517CA3">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w:t>
      </w:r>
      <w:proofErr w:type="gramStart"/>
      <w:r w:rsidRPr="00517CA3">
        <w:rPr>
          <w:rFonts w:ascii="Times New Roman" w:hAnsi="Times New Roman" w:cs="Times New Roman"/>
          <w:sz w:val="24"/>
          <w:szCs w:val="24"/>
        </w:rPr>
        <w:t>вника в</w:t>
      </w:r>
      <w:proofErr w:type="gramEnd"/>
      <w:r w:rsidRPr="00517CA3">
        <w:rPr>
          <w:rFonts w:ascii="Times New Roman" w:hAnsi="Times New Roman" w:cs="Times New Roman"/>
          <w:sz w:val="24"/>
          <w:szCs w:val="24"/>
        </w:rPr>
        <w:t xml:space="preserve"> певну залежність і спрямовані на забезпечення виконання цим працівником будь-яких дій </w:t>
      </w:r>
      <w:r>
        <w:rPr>
          <w:rFonts w:ascii="Times New Roman" w:hAnsi="Times New Roman" w:cs="Times New Roman"/>
          <w:sz w:val="24"/>
          <w:szCs w:val="24"/>
        </w:rPr>
        <w:t>на користь стимулюючої Сторони.</w:t>
      </w:r>
    </w:p>
    <w:p w:rsidR="00141CD3" w:rsidRPr="00517CA3" w:rsidRDefault="00141CD3" w:rsidP="00FD4BF9">
      <w:pPr>
        <w:pStyle w:val="2"/>
        <w:tabs>
          <w:tab w:val="left" w:pos="0"/>
          <w:tab w:val="left" w:pos="404"/>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FD4BF9">
        <w:rPr>
          <w:rFonts w:ascii="Times New Roman" w:hAnsi="Times New Roman" w:cs="Times New Roman"/>
          <w:sz w:val="24"/>
          <w:szCs w:val="24"/>
        </w:rPr>
        <w:t>.1.4.</w:t>
      </w:r>
      <w:r w:rsidRPr="00517CA3">
        <w:rPr>
          <w:rFonts w:ascii="Times New Roman" w:hAnsi="Times New Roman" w:cs="Times New Roman"/>
          <w:sz w:val="24"/>
          <w:szCs w:val="24"/>
        </w:rPr>
        <w:t xml:space="preserve">Під </w:t>
      </w:r>
      <w:proofErr w:type="gramStart"/>
      <w:r w:rsidRPr="00517CA3">
        <w:rPr>
          <w:rFonts w:ascii="Times New Roman" w:hAnsi="Times New Roman" w:cs="Times New Roman"/>
          <w:sz w:val="24"/>
          <w:szCs w:val="24"/>
        </w:rPr>
        <w:t>д</w:t>
      </w:r>
      <w:proofErr w:type="gramEnd"/>
      <w:r w:rsidRPr="00517CA3">
        <w:rPr>
          <w:rFonts w:ascii="Times New Roman" w:hAnsi="Times New Roman" w:cs="Times New Roman"/>
          <w:sz w:val="24"/>
          <w:szCs w:val="24"/>
        </w:rPr>
        <w:t>іями працівника, що здійснюються на користь стимулюючої Сторони, розуміються:</w:t>
      </w:r>
    </w:p>
    <w:p w:rsidR="00141CD3" w:rsidRPr="00517CA3" w:rsidRDefault="00141CD3" w:rsidP="00141CD3">
      <w:pPr>
        <w:pStyle w:val="2"/>
        <w:tabs>
          <w:tab w:val="left" w:pos="0"/>
          <w:tab w:val="left" w:pos="404"/>
        </w:tabs>
        <w:spacing w:before="0"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надання невиправданих переваг у порівнянні з іншими користувачами;</w:t>
      </w:r>
    </w:p>
    <w:p w:rsidR="00141CD3" w:rsidRPr="00517CA3" w:rsidRDefault="00141CD3" w:rsidP="00141CD3">
      <w:pPr>
        <w:pStyle w:val="2"/>
        <w:tabs>
          <w:tab w:val="left" w:pos="0"/>
          <w:tab w:val="left" w:pos="404"/>
        </w:tabs>
        <w:spacing w:before="0"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надання будь-яких гарантій;</w:t>
      </w:r>
    </w:p>
    <w:p w:rsidR="00141CD3" w:rsidRPr="00517CA3" w:rsidRDefault="00141CD3" w:rsidP="00141CD3">
      <w:pPr>
        <w:pStyle w:val="2"/>
        <w:tabs>
          <w:tab w:val="left" w:pos="0"/>
          <w:tab w:val="left" w:pos="404"/>
        </w:tabs>
        <w:spacing w:before="0"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прискорення існуючих процедур;</w:t>
      </w:r>
    </w:p>
    <w:p w:rsidR="00141CD3" w:rsidRDefault="00141CD3" w:rsidP="00141CD3">
      <w:pPr>
        <w:pStyle w:val="2"/>
        <w:tabs>
          <w:tab w:val="left" w:pos="0"/>
          <w:tab w:val="left" w:pos="404"/>
        </w:tabs>
        <w:spacing w:before="0"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xml:space="preserve">- інші дії, що виконуються працівником у </w:t>
      </w:r>
      <w:proofErr w:type="gramStart"/>
      <w:r w:rsidRPr="00517CA3">
        <w:rPr>
          <w:rFonts w:ascii="Times New Roman" w:hAnsi="Times New Roman" w:cs="Times New Roman"/>
          <w:sz w:val="24"/>
          <w:szCs w:val="24"/>
        </w:rPr>
        <w:t>рамках</w:t>
      </w:r>
      <w:proofErr w:type="gramEnd"/>
      <w:r w:rsidRPr="00517CA3">
        <w:rPr>
          <w:rFonts w:ascii="Times New Roman" w:hAnsi="Times New Roman" w:cs="Times New Roman"/>
          <w:sz w:val="24"/>
          <w:szCs w:val="24"/>
        </w:rPr>
        <w:t xml:space="preserve"> посадових обов’язків, але суперечать принципам прозорості та відкритості взаємин між Сторонами.</w:t>
      </w:r>
    </w:p>
    <w:p w:rsidR="00141CD3" w:rsidRDefault="00141CD3" w:rsidP="00FD4BF9">
      <w:pPr>
        <w:pStyle w:val="2"/>
        <w:tabs>
          <w:tab w:val="left" w:pos="0"/>
          <w:tab w:val="left" w:pos="404"/>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517CA3">
        <w:rPr>
          <w:rFonts w:ascii="Times New Roman" w:hAnsi="Times New Roman" w:cs="Times New Roman"/>
          <w:sz w:val="24"/>
          <w:szCs w:val="24"/>
        </w:rPr>
        <w:t>.</w:t>
      </w:r>
      <w:r>
        <w:rPr>
          <w:rFonts w:ascii="Times New Roman" w:hAnsi="Times New Roman" w:cs="Times New Roman"/>
          <w:sz w:val="24"/>
          <w:szCs w:val="24"/>
        </w:rPr>
        <w:t>2</w:t>
      </w:r>
      <w:r w:rsidR="00FD4BF9">
        <w:rPr>
          <w:rFonts w:ascii="Times New Roman" w:hAnsi="Times New Roman" w:cs="Times New Roman"/>
          <w:sz w:val="24"/>
          <w:szCs w:val="24"/>
          <w:lang w:val="uk-UA"/>
        </w:rPr>
        <w:t>.</w:t>
      </w:r>
      <w:r w:rsidRPr="00517CA3">
        <w:rPr>
          <w:rFonts w:ascii="Times New Roman" w:hAnsi="Times New Roman" w:cs="Times New Roman"/>
          <w:sz w:val="24"/>
          <w:szCs w:val="24"/>
        </w:rPr>
        <w:t xml:space="preserve">У разі виникнення у Сторони </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ідтвердження повинне бути надіслане протягом </w:t>
      </w:r>
      <w:r>
        <w:rPr>
          <w:rFonts w:ascii="Times New Roman" w:hAnsi="Times New Roman" w:cs="Times New Roman"/>
          <w:sz w:val="24"/>
          <w:szCs w:val="24"/>
        </w:rPr>
        <w:t>3 (трьох)</w:t>
      </w:r>
      <w:r w:rsidRPr="00517CA3">
        <w:rPr>
          <w:rFonts w:ascii="Times New Roman" w:hAnsi="Times New Roman" w:cs="Times New Roman"/>
          <w:sz w:val="24"/>
          <w:szCs w:val="24"/>
        </w:rPr>
        <w:t xml:space="preserve"> робочих днів з дати напра</w:t>
      </w:r>
      <w:r>
        <w:rPr>
          <w:rFonts w:ascii="Times New Roman" w:hAnsi="Times New Roman" w:cs="Times New Roman"/>
          <w:sz w:val="24"/>
          <w:szCs w:val="24"/>
        </w:rPr>
        <w:t>влення письмового повідомлення.</w:t>
      </w:r>
    </w:p>
    <w:p w:rsidR="00141CD3" w:rsidRDefault="00141CD3" w:rsidP="00FD4BF9">
      <w:pPr>
        <w:pStyle w:val="2"/>
        <w:tabs>
          <w:tab w:val="left" w:pos="0"/>
          <w:tab w:val="left" w:pos="404"/>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FD4BF9">
        <w:rPr>
          <w:rFonts w:ascii="Times New Roman" w:hAnsi="Times New Roman" w:cs="Times New Roman"/>
          <w:sz w:val="24"/>
          <w:szCs w:val="24"/>
        </w:rPr>
        <w:t>.3.</w:t>
      </w:r>
      <w:r w:rsidRPr="00517CA3">
        <w:rPr>
          <w:rFonts w:ascii="Times New Roman" w:hAnsi="Times New Roman" w:cs="Times New Roman"/>
          <w:sz w:val="24"/>
          <w:szCs w:val="24"/>
        </w:rPr>
        <w:t xml:space="preserve">У письмовому повідомленні Сторона зобов’язана зазначити факти або надати матеріали, що достовірно </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виражаються в діях, які кваліфікуються відповідним законодавством, як одержання неправомірної вигоди або прийняття такої вигоди чи прийняття обіцянки/пропозиції такої вигоди, комерційний </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ідкуп, а також діях, що порушують вимоги законодавства України та міжнародних актів щодо протидії легалізації (відмивання) доход</w:t>
      </w:r>
      <w:r>
        <w:rPr>
          <w:rFonts w:ascii="Times New Roman" w:hAnsi="Times New Roman" w:cs="Times New Roman"/>
          <w:sz w:val="24"/>
          <w:szCs w:val="24"/>
        </w:rPr>
        <w:t>ів, отриманих злочинним шляхом.</w:t>
      </w:r>
    </w:p>
    <w:p w:rsidR="00141CD3" w:rsidRPr="00517CA3" w:rsidRDefault="00141CD3" w:rsidP="00FD4BF9">
      <w:pPr>
        <w:pStyle w:val="2"/>
        <w:tabs>
          <w:tab w:val="left" w:pos="0"/>
          <w:tab w:val="left" w:pos="404"/>
        </w:tabs>
        <w:spacing w:before="0" w:after="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.4</w:t>
      </w:r>
      <w:r w:rsidRPr="00517CA3">
        <w:rPr>
          <w:rFonts w:ascii="Times New Roman" w:hAnsi="Times New Roman" w:cs="Times New Roman"/>
          <w:sz w:val="24"/>
          <w:szCs w:val="24"/>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w:t>
      </w:r>
      <w:proofErr w:type="gramStart"/>
      <w:r w:rsidRPr="00517CA3">
        <w:rPr>
          <w:rFonts w:ascii="Times New Roman" w:hAnsi="Times New Roman" w:cs="Times New Roman"/>
          <w:sz w:val="24"/>
          <w:szCs w:val="24"/>
        </w:rPr>
        <w:t>бути</w:t>
      </w:r>
      <w:proofErr w:type="gramEnd"/>
      <w:r w:rsidRPr="00517CA3">
        <w:rPr>
          <w:rFonts w:ascii="Times New Roman" w:hAnsi="Times New Roman" w:cs="Times New Roman"/>
          <w:sz w:val="24"/>
          <w:szCs w:val="24"/>
        </w:rPr>
        <w:t xml:space="preserve">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w:t>
      </w:r>
      <w:r>
        <w:rPr>
          <w:rFonts w:ascii="Times New Roman" w:hAnsi="Times New Roman" w:cs="Times New Roman"/>
          <w:sz w:val="24"/>
          <w:szCs w:val="24"/>
        </w:rPr>
        <w:t>Сторін у корупційну діяльність.</w:t>
      </w:r>
    </w:p>
    <w:p w:rsidR="00141CD3" w:rsidRPr="00517CA3" w:rsidRDefault="00141CD3" w:rsidP="00FD4BF9">
      <w:pPr>
        <w:pStyle w:val="2"/>
        <w:shd w:val="clear" w:color="auto" w:fill="auto"/>
        <w:tabs>
          <w:tab w:val="left" w:pos="0"/>
          <w:tab w:val="left" w:pos="404"/>
        </w:tabs>
        <w:spacing w:before="0" w:after="60" w:line="240" w:lineRule="auto"/>
        <w:ind w:right="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.5</w:t>
      </w:r>
      <w:r w:rsidR="00FD4BF9">
        <w:rPr>
          <w:rFonts w:ascii="Times New Roman" w:hAnsi="Times New Roman" w:cs="Times New Roman"/>
          <w:sz w:val="24"/>
          <w:szCs w:val="24"/>
        </w:rPr>
        <w:t>.</w:t>
      </w:r>
      <w:r w:rsidRPr="00517CA3">
        <w:rPr>
          <w:rFonts w:ascii="Times New Roman" w:hAnsi="Times New Roman" w:cs="Times New Roman"/>
          <w:sz w:val="24"/>
          <w:szCs w:val="24"/>
        </w:rPr>
        <w:t>Зазначене у цьому розділі антикорупційне застереження є істотною умовою цього Договору відповідно до частини першої ст..638 Цивільного кодексу України.</w:t>
      </w:r>
    </w:p>
    <w:p w:rsidR="00141CD3" w:rsidRPr="00E2693D" w:rsidRDefault="00141CD3" w:rsidP="00141CD3">
      <w:pPr>
        <w:tabs>
          <w:tab w:val="left" w:pos="1276"/>
        </w:tabs>
        <w:suppressAutoHyphens/>
        <w:spacing w:after="0"/>
        <w:contextualSpacing/>
        <w:jc w:val="both"/>
        <w:rPr>
          <w:rFonts w:cs="Times New Roman"/>
          <w:sz w:val="24"/>
          <w:szCs w:val="24"/>
          <w:highlight w:val="green"/>
        </w:rPr>
      </w:pPr>
    </w:p>
    <w:p w:rsidR="00141CD3" w:rsidRPr="0089497F" w:rsidRDefault="00141CD3" w:rsidP="00141CD3">
      <w:pPr>
        <w:spacing w:after="0"/>
        <w:jc w:val="center"/>
        <w:rPr>
          <w:rFonts w:eastAsia="Calibri" w:cs="Times New Roman"/>
          <w:b/>
          <w:sz w:val="26"/>
          <w:szCs w:val="26"/>
          <w:lang w:val="uk-UA"/>
        </w:rPr>
      </w:pPr>
      <w:r>
        <w:rPr>
          <w:rFonts w:eastAsia="Calibri" w:cs="Times New Roman"/>
          <w:b/>
          <w:sz w:val="26"/>
          <w:szCs w:val="26"/>
          <w:lang w:val="uk-UA"/>
        </w:rPr>
        <w:t>12</w:t>
      </w:r>
      <w:r w:rsidRPr="0089497F">
        <w:rPr>
          <w:rFonts w:eastAsia="Calibri" w:cs="Times New Roman"/>
          <w:b/>
          <w:sz w:val="26"/>
          <w:szCs w:val="26"/>
          <w:lang w:val="uk-UA"/>
        </w:rPr>
        <w:t>. Інші умови</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.1.</w:t>
      </w:r>
      <w:r w:rsidRPr="008063C9">
        <w:rPr>
          <w:rFonts w:eastAsia="Times New Roman" w:cs="Times New Roman"/>
          <w:bCs/>
          <w:sz w:val="24"/>
          <w:szCs w:val="24"/>
          <w:lang w:eastAsia="uk-UA"/>
        </w:rPr>
        <w:t>Догові</w:t>
      </w:r>
      <w:proofErr w:type="gramStart"/>
      <w:r w:rsidRPr="008063C9">
        <w:rPr>
          <w:rFonts w:eastAsia="Times New Roman" w:cs="Times New Roman"/>
          <w:bCs/>
          <w:sz w:val="24"/>
          <w:szCs w:val="24"/>
          <w:lang w:eastAsia="uk-UA"/>
        </w:rPr>
        <w:t>р</w:t>
      </w:r>
      <w:proofErr w:type="gramEnd"/>
      <w:r w:rsidRPr="008063C9">
        <w:rPr>
          <w:rFonts w:eastAsia="Times New Roman" w:cs="Times New Roman"/>
          <w:bCs/>
          <w:sz w:val="24"/>
          <w:szCs w:val="24"/>
          <w:lang w:eastAsia="uk-UA"/>
        </w:rPr>
        <w:t xml:space="preserve"> про закупівлю укладається відповідно до норм Цивільного та Господарського Кодексів України. Усі правовідносини, що виникають з Договору або </w:t>
      </w:r>
      <w:proofErr w:type="gramStart"/>
      <w:r w:rsidRPr="008063C9">
        <w:rPr>
          <w:rFonts w:eastAsia="Times New Roman" w:cs="Times New Roman"/>
          <w:bCs/>
          <w:sz w:val="24"/>
          <w:szCs w:val="24"/>
          <w:lang w:eastAsia="uk-UA"/>
        </w:rPr>
        <w:t>пов'язан</w:t>
      </w:r>
      <w:proofErr w:type="gramEnd"/>
      <w:r w:rsidRPr="008063C9">
        <w:rPr>
          <w:rFonts w:eastAsia="Times New Roman" w:cs="Times New Roman"/>
          <w:bCs/>
          <w:sz w:val="24"/>
          <w:szCs w:val="24"/>
          <w:lang w:eastAsia="uk-UA"/>
        </w:rPr>
        <w:t xml:space="preserve">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ісля їх підписання уповноваженими представниками Сторін.</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.2.</w:t>
      </w:r>
      <w:r w:rsidRPr="008063C9">
        <w:rPr>
          <w:rFonts w:eastAsia="Times New Roman" w:cs="Times New Roman"/>
          <w:bCs/>
          <w:sz w:val="24"/>
          <w:szCs w:val="24"/>
          <w:lang w:eastAsia="uk-UA"/>
        </w:rPr>
        <w:t>У випадках, не передбачених цим Договором, Сторони керуються діючим законодавством України.</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.3.</w:t>
      </w:r>
      <w:r w:rsidRPr="008063C9">
        <w:rPr>
          <w:rFonts w:eastAsia="Times New Roman" w:cs="Times New Roman"/>
          <w:bCs/>
          <w:sz w:val="24"/>
          <w:szCs w:val="24"/>
          <w:lang w:eastAsia="uk-UA"/>
        </w:rPr>
        <w:t xml:space="preserve">Істотні умови договору про закупівлю не можуть змінюватися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1) зменшення обсягів закупі</w:t>
      </w:r>
      <w:proofErr w:type="gramStart"/>
      <w:r w:rsidRPr="008063C9">
        <w:rPr>
          <w:rFonts w:eastAsia="Times New Roman" w:cs="Times New Roman"/>
          <w:bCs/>
          <w:sz w:val="24"/>
          <w:szCs w:val="24"/>
          <w:lang w:eastAsia="uk-UA"/>
        </w:rPr>
        <w:t>вл</w:t>
      </w:r>
      <w:proofErr w:type="gramEnd"/>
      <w:r w:rsidRPr="008063C9">
        <w:rPr>
          <w:rFonts w:eastAsia="Times New Roman" w:cs="Times New Roman"/>
          <w:bCs/>
          <w:sz w:val="24"/>
          <w:szCs w:val="24"/>
          <w:lang w:eastAsia="uk-UA"/>
        </w:rPr>
        <w:t>і, зокрема з урахуванням фактичного обсягу видатків замовника;</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 xml:space="preserve">2) погодження зміни </w:t>
      </w:r>
      <w:proofErr w:type="gramStart"/>
      <w:r w:rsidRPr="008063C9">
        <w:rPr>
          <w:rFonts w:eastAsia="Times New Roman" w:cs="Times New Roman"/>
          <w:bCs/>
          <w:sz w:val="24"/>
          <w:szCs w:val="24"/>
          <w:lang w:eastAsia="uk-UA"/>
        </w:rPr>
        <w:t>ц</w:t>
      </w:r>
      <w:proofErr w:type="gramEnd"/>
      <w:r w:rsidRPr="008063C9">
        <w:rPr>
          <w:rFonts w:eastAsia="Times New Roman" w:cs="Times New Roman"/>
          <w:bCs/>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8063C9">
        <w:rPr>
          <w:rFonts w:eastAsia="Times New Roman" w:cs="Times New Roman"/>
          <w:bCs/>
          <w:sz w:val="24"/>
          <w:szCs w:val="24"/>
          <w:lang w:eastAsia="uk-UA"/>
        </w:rPr>
        <w:t>про</w:t>
      </w:r>
      <w:proofErr w:type="gramEnd"/>
      <w:r w:rsidRPr="008063C9">
        <w:rPr>
          <w:rFonts w:eastAsia="Times New Roman" w:cs="Times New Roman"/>
          <w:bCs/>
          <w:sz w:val="24"/>
          <w:szCs w:val="24"/>
          <w:lang w:eastAsia="uk-UA"/>
        </w:rPr>
        <w:t xml:space="preserve"> закупівлю на момент його укладення;</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3) покращення якості предмета закупі</w:t>
      </w:r>
      <w:proofErr w:type="gramStart"/>
      <w:r w:rsidRPr="008063C9">
        <w:rPr>
          <w:rFonts w:eastAsia="Times New Roman" w:cs="Times New Roman"/>
          <w:bCs/>
          <w:sz w:val="24"/>
          <w:szCs w:val="24"/>
          <w:lang w:eastAsia="uk-UA"/>
        </w:rPr>
        <w:t>вл</w:t>
      </w:r>
      <w:proofErr w:type="gramEnd"/>
      <w:r w:rsidRPr="008063C9">
        <w:rPr>
          <w:rFonts w:eastAsia="Times New Roman" w:cs="Times New Roman"/>
          <w:bCs/>
          <w:sz w:val="24"/>
          <w:szCs w:val="24"/>
          <w:lang w:eastAsia="uk-UA"/>
        </w:rPr>
        <w:t>і за умови, що таке покращення не призведе до збільшення суми, визначеної в договорі про закупівлю;</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063C9">
        <w:rPr>
          <w:rFonts w:eastAsia="Times New Roman" w:cs="Times New Roman"/>
          <w:bCs/>
          <w:sz w:val="24"/>
          <w:szCs w:val="24"/>
          <w:lang w:eastAsia="uk-UA"/>
        </w:rPr>
        <w:t>про</w:t>
      </w:r>
      <w:proofErr w:type="gramEnd"/>
      <w:r w:rsidRPr="008063C9">
        <w:rPr>
          <w:rFonts w:eastAsia="Times New Roman" w:cs="Times New Roman"/>
          <w:bCs/>
          <w:sz w:val="24"/>
          <w:szCs w:val="24"/>
          <w:lang w:eastAsia="uk-UA"/>
        </w:rPr>
        <w:t xml:space="preserve"> закупівлю;</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 xml:space="preserve">5) погодження зміни </w:t>
      </w:r>
      <w:proofErr w:type="gramStart"/>
      <w:r w:rsidRPr="008063C9">
        <w:rPr>
          <w:rFonts w:eastAsia="Times New Roman" w:cs="Times New Roman"/>
          <w:bCs/>
          <w:sz w:val="24"/>
          <w:szCs w:val="24"/>
          <w:lang w:eastAsia="uk-UA"/>
        </w:rPr>
        <w:t>ц</w:t>
      </w:r>
      <w:proofErr w:type="gramEnd"/>
      <w:r w:rsidRPr="008063C9">
        <w:rPr>
          <w:rFonts w:eastAsia="Times New Roman" w:cs="Times New Roman"/>
          <w:bCs/>
          <w:sz w:val="24"/>
          <w:szCs w:val="24"/>
          <w:lang w:eastAsia="uk-UA"/>
        </w:rPr>
        <w:t>іни в договорі про закупівлю в бік зменшення (без зміни кількості (обсягу) та якості товарів, робіт і послуг);</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07AC" w:rsidRPr="008063C9" w:rsidRDefault="007007AC" w:rsidP="007007AC">
      <w:pPr>
        <w:spacing w:after="0"/>
        <w:jc w:val="both"/>
        <w:rPr>
          <w:rFonts w:eastAsia="Times New Roman" w:cs="Times New Roman"/>
          <w:bCs/>
          <w:sz w:val="24"/>
          <w:szCs w:val="24"/>
          <w:lang w:eastAsia="uk-UA"/>
        </w:rPr>
      </w:pPr>
      <w:proofErr w:type="gramStart"/>
      <w:r w:rsidRPr="008063C9">
        <w:rPr>
          <w:rFonts w:eastAsia="Times New Roman" w:cs="Times New Roman"/>
          <w:bCs/>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063C9">
        <w:rPr>
          <w:rFonts w:eastAsia="Times New Roman" w:cs="Times New Roman"/>
          <w:bCs/>
          <w:sz w:val="24"/>
          <w:szCs w:val="24"/>
          <w:lang w:eastAsia="uk-UA"/>
        </w:rPr>
        <w:t xml:space="preserve">і </w:t>
      </w:r>
      <w:proofErr w:type="gramStart"/>
      <w:r w:rsidRPr="008063C9">
        <w:rPr>
          <w:rFonts w:eastAsia="Times New Roman" w:cs="Times New Roman"/>
          <w:bCs/>
          <w:sz w:val="24"/>
          <w:szCs w:val="24"/>
          <w:lang w:eastAsia="uk-UA"/>
        </w:rPr>
        <w:t>про</w:t>
      </w:r>
      <w:proofErr w:type="gramEnd"/>
      <w:r w:rsidRPr="008063C9">
        <w:rPr>
          <w:rFonts w:eastAsia="Times New Roman" w:cs="Times New Roman"/>
          <w:bCs/>
          <w:sz w:val="24"/>
          <w:szCs w:val="24"/>
          <w:lang w:eastAsia="uk-UA"/>
        </w:rPr>
        <w:t xml:space="preserve"> закупівлю порядку зміни ціни;</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8) зміни умов у зв’язку із застосуванням положень частини шостої статті 41 Закону.</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.4.</w:t>
      </w:r>
      <w:r w:rsidRPr="008063C9">
        <w:rPr>
          <w:rFonts w:eastAsia="Times New Roman" w:cs="Times New Roman"/>
          <w:bCs/>
          <w:sz w:val="24"/>
          <w:szCs w:val="24"/>
          <w:lang w:eastAsia="uk-UA"/>
        </w:rPr>
        <w:t xml:space="preserve">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w:t>
      </w:r>
      <w:proofErr w:type="gramStart"/>
      <w:r w:rsidRPr="008063C9">
        <w:rPr>
          <w:rFonts w:eastAsia="Times New Roman" w:cs="Times New Roman"/>
          <w:bCs/>
          <w:sz w:val="24"/>
          <w:szCs w:val="24"/>
          <w:lang w:eastAsia="uk-UA"/>
        </w:rPr>
        <w:t>вс</w:t>
      </w:r>
      <w:proofErr w:type="gramEnd"/>
      <w:r w:rsidRPr="008063C9">
        <w:rPr>
          <w:rFonts w:eastAsia="Times New Roman" w:cs="Times New Roman"/>
          <w:bCs/>
          <w:sz w:val="24"/>
          <w:szCs w:val="24"/>
          <w:lang w:eastAsia="uk-UA"/>
        </w:rPr>
        <w:t>і спричинені в результаті цього збитки.</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.5</w:t>
      </w:r>
      <w:r>
        <w:rPr>
          <w:rFonts w:eastAsia="Times New Roman" w:cs="Times New Roman"/>
          <w:bCs/>
          <w:sz w:val="24"/>
          <w:szCs w:val="24"/>
          <w:lang w:eastAsia="uk-UA"/>
        </w:rPr>
        <w:t>.</w:t>
      </w:r>
      <w:r w:rsidRPr="008063C9">
        <w:rPr>
          <w:rFonts w:eastAsia="Times New Roman" w:cs="Times New Roman"/>
          <w:bCs/>
          <w:sz w:val="24"/>
          <w:szCs w:val="24"/>
          <w:lang w:eastAsia="uk-UA"/>
        </w:rPr>
        <w:t>Цей догові</w:t>
      </w:r>
      <w:proofErr w:type="gramStart"/>
      <w:r w:rsidRPr="008063C9">
        <w:rPr>
          <w:rFonts w:eastAsia="Times New Roman" w:cs="Times New Roman"/>
          <w:bCs/>
          <w:sz w:val="24"/>
          <w:szCs w:val="24"/>
          <w:lang w:eastAsia="uk-UA"/>
        </w:rPr>
        <w:t>р</w:t>
      </w:r>
      <w:proofErr w:type="gramEnd"/>
      <w:r w:rsidRPr="008063C9">
        <w:rPr>
          <w:rFonts w:eastAsia="Times New Roman" w:cs="Times New Roman"/>
          <w:bCs/>
          <w:sz w:val="24"/>
          <w:szCs w:val="24"/>
          <w:lang w:eastAsia="uk-UA"/>
        </w:rPr>
        <w:t xml:space="preserve"> уклад</w:t>
      </w:r>
      <w:r>
        <w:rPr>
          <w:rFonts w:eastAsia="Times New Roman" w:cs="Times New Roman"/>
          <w:bCs/>
          <w:sz w:val="24"/>
          <w:szCs w:val="24"/>
          <w:lang w:eastAsia="uk-UA"/>
        </w:rPr>
        <w:t>ено українською мовою в трьох</w:t>
      </w:r>
      <w:r w:rsidRPr="008063C9">
        <w:rPr>
          <w:rFonts w:eastAsia="Times New Roman" w:cs="Times New Roman"/>
          <w:bCs/>
          <w:sz w:val="24"/>
          <w:szCs w:val="24"/>
          <w:lang w:eastAsia="uk-UA"/>
        </w:rPr>
        <w:t xml:space="preserve"> оригінальних примірниках, які мають однакову юридичну силу. </w:t>
      </w:r>
      <w:proofErr w:type="gramStart"/>
      <w:r w:rsidRPr="008063C9">
        <w:rPr>
          <w:rFonts w:eastAsia="Times New Roman" w:cs="Times New Roman"/>
          <w:bCs/>
          <w:sz w:val="24"/>
          <w:szCs w:val="24"/>
          <w:lang w:eastAsia="uk-UA"/>
        </w:rPr>
        <w:t>Вс</w:t>
      </w:r>
      <w:proofErr w:type="gramEnd"/>
      <w:r w:rsidRPr="008063C9">
        <w:rPr>
          <w:rFonts w:eastAsia="Times New Roman" w:cs="Times New Roman"/>
          <w:bCs/>
          <w:sz w:val="24"/>
          <w:szCs w:val="24"/>
          <w:lang w:eastAsia="uk-UA"/>
        </w:rPr>
        <w:t>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.6.</w:t>
      </w:r>
      <w:r w:rsidRPr="008063C9">
        <w:rPr>
          <w:rFonts w:eastAsia="Times New Roman" w:cs="Times New Roman"/>
          <w:bCs/>
          <w:sz w:val="24"/>
          <w:szCs w:val="24"/>
          <w:lang w:eastAsia="uk-UA"/>
        </w:rPr>
        <w:t xml:space="preserve">Жодна із Сторін не має права передавати повністю чи частково свої права та зобов’язання, пов’язані з цим Договором, будь-яким третім особам до тих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 xml:space="preserve">ір поки не отримане письмове погодження на таку передачу від іншої Сторони. </w:t>
      </w:r>
      <w:proofErr w:type="gramStart"/>
      <w:r w:rsidRPr="008063C9">
        <w:rPr>
          <w:rFonts w:eastAsia="Times New Roman" w:cs="Times New Roman"/>
          <w:bCs/>
          <w:sz w:val="24"/>
          <w:szCs w:val="24"/>
          <w:lang w:eastAsia="uk-UA"/>
        </w:rPr>
        <w:t>Будь-яка</w:t>
      </w:r>
      <w:proofErr w:type="gramEnd"/>
      <w:r w:rsidRPr="008063C9">
        <w:rPr>
          <w:rFonts w:eastAsia="Times New Roman" w:cs="Times New Roman"/>
          <w:bCs/>
          <w:sz w:val="24"/>
          <w:szCs w:val="24"/>
          <w:lang w:eastAsia="uk-UA"/>
        </w:rPr>
        <w:t xml:space="preserve"> передача прав та зобов’язань вчинена з порушенням вимог цього Договору вважається недійсною.</w:t>
      </w:r>
    </w:p>
    <w:p w:rsidR="007007AC" w:rsidRPr="008063C9" w:rsidRDefault="007007AC" w:rsidP="007007AC">
      <w:pPr>
        <w:spacing w:after="0"/>
        <w:jc w:val="both"/>
        <w:rPr>
          <w:rFonts w:eastAsia="Times New Roman" w:cs="Times New Roman"/>
          <w:bCs/>
          <w:sz w:val="24"/>
          <w:szCs w:val="24"/>
          <w:lang w:eastAsia="uk-UA"/>
        </w:rPr>
      </w:pPr>
      <w:r w:rsidRPr="008063C9">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.7.</w:t>
      </w:r>
      <w:r w:rsidRPr="008063C9">
        <w:rPr>
          <w:rFonts w:eastAsia="Times New Roman" w:cs="Times New Roman"/>
          <w:bCs/>
          <w:sz w:val="24"/>
          <w:szCs w:val="24"/>
          <w:lang w:eastAsia="uk-UA"/>
        </w:rPr>
        <w:t xml:space="preserve">Припинення однієї з Сторін цього Договору з виникненням правонаступництва (правонаступників) не є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ідставою для припинення Договору. Права та обов’язки Сторі</w:t>
      </w:r>
      <w:proofErr w:type="gramStart"/>
      <w:r w:rsidRPr="008063C9">
        <w:rPr>
          <w:rFonts w:eastAsia="Times New Roman" w:cs="Times New Roman"/>
          <w:bCs/>
          <w:sz w:val="24"/>
          <w:szCs w:val="24"/>
          <w:lang w:eastAsia="uk-UA"/>
        </w:rPr>
        <w:t>н</w:t>
      </w:r>
      <w:proofErr w:type="gramEnd"/>
      <w:r w:rsidRPr="008063C9">
        <w:rPr>
          <w:rFonts w:eastAsia="Times New Roman" w:cs="Times New Roman"/>
          <w:bCs/>
          <w:sz w:val="24"/>
          <w:szCs w:val="24"/>
          <w:lang w:eastAsia="uk-UA"/>
        </w:rPr>
        <w:t xml:space="preserve"> в порядку передбаченому законодавством України переходять до їх правонаступників.</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.8.</w:t>
      </w:r>
      <w:r w:rsidRPr="008063C9">
        <w:rPr>
          <w:rFonts w:eastAsia="Times New Roman" w:cs="Times New Roman"/>
          <w:bCs/>
          <w:sz w:val="24"/>
          <w:szCs w:val="24"/>
          <w:lang w:eastAsia="uk-UA"/>
        </w:rPr>
        <w:t>Сторони зобов'язуються негайно повідомляти одна одну про зміну статусу платника податку та зміну інших їхніх реквізиті</w:t>
      </w:r>
      <w:proofErr w:type="gramStart"/>
      <w:r w:rsidRPr="008063C9">
        <w:rPr>
          <w:rFonts w:eastAsia="Times New Roman" w:cs="Times New Roman"/>
          <w:bCs/>
          <w:sz w:val="24"/>
          <w:szCs w:val="24"/>
          <w:lang w:eastAsia="uk-UA"/>
        </w:rPr>
        <w:t>в</w:t>
      </w:r>
      <w:proofErr w:type="gramEnd"/>
      <w:r w:rsidRPr="008063C9">
        <w:rPr>
          <w:rFonts w:eastAsia="Times New Roman" w:cs="Times New Roman"/>
          <w:bCs/>
          <w:sz w:val="24"/>
          <w:szCs w:val="24"/>
          <w:lang w:eastAsia="uk-UA"/>
        </w:rPr>
        <w:t>.</w:t>
      </w:r>
    </w:p>
    <w:p w:rsidR="007007AC" w:rsidRPr="008063C9" w:rsidRDefault="007007AC" w:rsidP="007007AC">
      <w:pPr>
        <w:spacing w:after="0"/>
        <w:jc w:val="both"/>
        <w:rPr>
          <w:rFonts w:eastAsia="Times New Roman" w:cs="Times New Roman"/>
          <w:bCs/>
          <w:sz w:val="24"/>
          <w:szCs w:val="24"/>
          <w:lang w:eastAsia="uk-UA"/>
        </w:rPr>
      </w:pPr>
      <w:r>
        <w:rPr>
          <w:rFonts w:eastAsia="Times New Roman" w:cs="Times New Roman"/>
          <w:b/>
          <w:bCs/>
          <w:sz w:val="24"/>
          <w:szCs w:val="24"/>
          <w:lang w:eastAsia="uk-UA"/>
        </w:rPr>
        <w:t>1</w:t>
      </w:r>
      <w:r>
        <w:rPr>
          <w:rFonts w:eastAsia="Times New Roman" w:cs="Times New Roman"/>
          <w:b/>
          <w:bCs/>
          <w:sz w:val="24"/>
          <w:szCs w:val="24"/>
          <w:lang w:val="uk-UA" w:eastAsia="uk-UA"/>
        </w:rPr>
        <w:t>2</w:t>
      </w:r>
      <w:r w:rsidRPr="008063C9">
        <w:rPr>
          <w:rFonts w:eastAsia="Times New Roman" w:cs="Times New Roman"/>
          <w:b/>
          <w:bCs/>
          <w:sz w:val="24"/>
          <w:szCs w:val="24"/>
          <w:lang w:eastAsia="uk-UA"/>
        </w:rPr>
        <w:t>.9.</w:t>
      </w:r>
      <w:r w:rsidRPr="008063C9">
        <w:rPr>
          <w:rFonts w:eastAsia="Times New Roman" w:cs="Times New Roman"/>
          <w:bCs/>
          <w:sz w:val="24"/>
          <w:szCs w:val="24"/>
          <w:lang w:eastAsia="uk-UA"/>
        </w:rPr>
        <w:t xml:space="preserve"> Керуючись Законом України «Про захист персональних даних» Сторони розуміють, що вся інформація про їх представника (представників), яка міститься </w:t>
      </w:r>
      <w:proofErr w:type="gramStart"/>
      <w:r w:rsidRPr="008063C9">
        <w:rPr>
          <w:rFonts w:eastAsia="Times New Roman" w:cs="Times New Roman"/>
          <w:bCs/>
          <w:sz w:val="24"/>
          <w:szCs w:val="24"/>
          <w:lang w:eastAsia="uk-UA"/>
        </w:rPr>
        <w:t>у</w:t>
      </w:r>
      <w:proofErr w:type="gramEnd"/>
      <w:r w:rsidRPr="008063C9">
        <w:rPr>
          <w:rFonts w:eastAsia="Times New Roman" w:cs="Times New Roman"/>
          <w:bCs/>
          <w:sz w:val="24"/>
          <w:szCs w:val="24"/>
          <w:lang w:eastAsia="uk-UA"/>
        </w:rPr>
        <w:t xml:space="preserve"> </w:t>
      </w:r>
      <w:proofErr w:type="gramStart"/>
      <w:r w:rsidRPr="008063C9">
        <w:rPr>
          <w:rFonts w:eastAsia="Times New Roman" w:cs="Times New Roman"/>
          <w:bCs/>
          <w:sz w:val="24"/>
          <w:szCs w:val="24"/>
          <w:lang w:eastAsia="uk-UA"/>
        </w:rPr>
        <w:t>Договор</w:t>
      </w:r>
      <w:proofErr w:type="gramEnd"/>
      <w:r w:rsidRPr="008063C9">
        <w:rPr>
          <w:rFonts w:eastAsia="Times New Roman" w:cs="Times New Roman"/>
          <w:bCs/>
          <w:sz w:val="24"/>
          <w:szCs w:val="24"/>
          <w:lang w:eastAsia="uk-UA"/>
        </w:rPr>
        <w:t xml:space="preserve">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w:t>
      </w:r>
      <w:proofErr w:type="gramStart"/>
      <w:r w:rsidRPr="008063C9">
        <w:rPr>
          <w:rFonts w:eastAsia="Times New Roman" w:cs="Times New Roman"/>
          <w:bCs/>
          <w:sz w:val="24"/>
          <w:szCs w:val="24"/>
          <w:lang w:eastAsia="uk-UA"/>
        </w:rPr>
        <w:t>чинного</w:t>
      </w:r>
      <w:proofErr w:type="gramEnd"/>
      <w:r w:rsidRPr="008063C9">
        <w:rPr>
          <w:rFonts w:eastAsia="Times New Roman" w:cs="Times New Roman"/>
          <w:bCs/>
          <w:sz w:val="24"/>
          <w:szCs w:val="24"/>
          <w:lang w:eastAsia="uk-UA"/>
        </w:rPr>
        <w:t xml:space="preserve"> законодавства України та для реалізації ділових відносин між Сторонами. </w:t>
      </w:r>
      <w:proofErr w:type="gramStart"/>
      <w:r w:rsidRPr="008063C9">
        <w:rPr>
          <w:rFonts w:eastAsia="Times New Roman" w:cs="Times New Roman"/>
          <w:bCs/>
          <w:sz w:val="24"/>
          <w:szCs w:val="24"/>
          <w:lang w:eastAsia="uk-UA"/>
        </w:rPr>
        <w:t>П</w:t>
      </w:r>
      <w:proofErr w:type="gramEnd"/>
      <w:r w:rsidRPr="008063C9">
        <w:rPr>
          <w:rFonts w:eastAsia="Times New Roman" w:cs="Times New Roman"/>
          <w:bCs/>
          <w:sz w:val="24"/>
          <w:szCs w:val="24"/>
          <w:lang w:eastAsia="uk-UA"/>
        </w:rPr>
        <w:t>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7007AC" w:rsidRDefault="007007AC" w:rsidP="007007AC">
      <w:pPr>
        <w:spacing w:after="0"/>
        <w:jc w:val="both"/>
        <w:rPr>
          <w:rFonts w:eastAsia="Times New Roman" w:cs="Times New Roman"/>
          <w:bCs/>
          <w:sz w:val="24"/>
          <w:szCs w:val="24"/>
          <w:lang w:eastAsia="uk-UA"/>
        </w:rPr>
      </w:pPr>
      <w:r w:rsidRPr="008063C9">
        <w:rPr>
          <w:rFonts w:eastAsia="Times New Roman" w:cs="Times New Roman"/>
          <w:bCs/>
          <w:sz w:val="24"/>
          <w:szCs w:val="24"/>
          <w:lang w:eastAsia="uk-UA"/>
        </w:rPr>
        <w:t>даних».</w:t>
      </w:r>
    </w:p>
    <w:p w:rsidR="00141CD3" w:rsidRPr="0089497F" w:rsidRDefault="00141CD3" w:rsidP="00141CD3">
      <w:pPr>
        <w:spacing w:after="0"/>
        <w:jc w:val="center"/>
        <w:rPr>
          <w:rFonts w:eastAsia="Calibri" w:cs="Times New Roman"/>
          <w:b/>
          <w:sz w:val="26"/>
          <w:szCs w:val="26"/>
          <w:lang w:val="uk-UA"/>
        </w:rPr>
      </w:pPr>
      <w:r>
        <w:rPr>
          <w:rFonts w:eastAsia="Calibri" w:cs="Times New Roman"/>
          <w:b/>
          <w:sz w:val="26"/>
          <w:szCs w:val="26"/>
          <w:lang w:val="uk-UA"/>
        </w:rPr>
        <w:t>13</w:t>
      </w:r>
      <w:r w:rsidRPr="0089497F">
        <w:rPr>
          <w:rFonts w:eastAsia="Calibri" w:cs="Times New Roman"/>
          <w:b/>
          <w:sz w:val="26"/>
          <w:szCs w:val="26"/>
          <w:lang w:val="uk-UA"/>
        </w:rPr>
        <w:t>. Додатки до Договору</w:t>
      </w:r>
    </w:p>
    <w:p w:rsidR="00F50C64" w:rsidRDefault="00141CD3" w:rsidP="00141CD3">
      <w:pPr>
        <w:spacing w:after="0"/>
        <w:jc w:val="both"/>
        <w:rPr>
          <w:rFonts w:eastAsia="Calibri" w:cs="Times New Roman"/>
          <w:sz w:val="24"/>
          <w:szCs w:val="24"/>
          <w:lang w:val="uk-UA"/>
        </w:rPr>
      </w:pPr>
      <w:r>
        <w:rPr>
          <w:rFonts w:eastAsia="Calibri" w:cs="Times New Roman"/>
          <w:sz w:val="24"/>
          <w:szCs w:val="24"/>
          <w:lang w:val="uk-UA"/>
        </w:rPr>
        <w:t>13</w:t>
      </w:r>
      <w:r w:rsidRPr="00730CF7">
        <w:rPr>
          <w:rFonts w:eastAsia="Calibri" w:cs="Times New Roman"/>
          <w:sz w:val="24"/>
          <w:szCs w:val="24"/>
          <w:lang w:val="uk-UA"/>
        </w:rPr>
        <w:t>.1. Невід’ємною частиною цього Договору на д</w:t>
      </w:r>
      <w:r>
        <w:rPr>
          <w:rFonts w:eastAsia="Calibri" w:cs="Times New Roman"/>
          <w:sz w:val="24"/>
          <w:szCs w:val="24"/>
          <w:lang w:val="uk-UA"/>
        </w:rPr>
        <w:t xml:space="preserve">ату його укладення є </w:t>
      </w:r>
    </w:p>
    <w:p w:rsidR="00F50C64" w:rsidRDefault="00141CD3" w:rsidP="00141CD3">
      <w:pPr>
        <w:spacing w:after="0"/>
        <w:jc w:val="both"/>
        <w:rPr>
          <w:rFonts w:eastAsia="Calibri" w:cs="Times New Roman"/>
          <w:sz w:val="24"/>
          <w:szCs w:val="24"/>
          <w:lang w:val="uk-UA"/>
        </w:rPr>
      </w:pPr>
      <w:r>
        <w:rPr>
          <w:rFonts w:eastAsia="Calibri" w:cs="Times New Roman"/>
          <w:sz w:val="24"/>
          <w:szCs w:val="24"/>
          <w:lang w:val="uk-UA"/>
        </w:rPr>
        <w:t xml:space="preserve">Додаток 1 </w:t>
      </w:r>
      <w:r w:rsidR="00AB060A">
        <w:rPr>
          <w:rFonts w:eastAsia="Calibri" w:cs="Times New Roman"/>
          <w:sz w:val="24"/>
          <w:szCs w:val="24"/>
          <w:lang w:val="uk-UA"/>
        </w:rPr>
        <w:t>–</w:t>
      </w:r>
      <w:r w:rsidRPr="00730CF7">
        <w:rPr>
          <w:rFonts w:eastAsia="Calibri" w:cs="Times New Roman"/>
          <w:sz w:val="24"/>
          <w:szCs w:val="24"/>
          <w:lang w:val="uk-UA"/>
        </w:rPr>
        <w:t xml:space="preserve"> </w:t>
      </w:r>
      <w:r w:rsidR="00AB060A">
        <w:rPr>
          <w:rFonts w:eastAsia="Calibri" w:cs="Times New Roman"/>
          <w:sz w:val="24"/>
          <w:szCs w:val="24"/>
          <w:lang w:val="uk-UA"/>
        </w:rPr>
        <w:t>«</w:t>
      </w:r>
      <w:r w:rsidR="00AB060A" w:rsidRPr="00AB060A">
        <w:rPr>
          <w:rFonts w:eastAsia="Calibri" w:cs="Times New Roman"/>
          <w:sz w:val="24"/>
          <w:szCs w:val="24"/>
          <w:lang w:val="uk-UA"/>
        </w:rPr>
        <w:t>ХАРАКТРИСТИКА БУДІВЕЛЬ ТА ДЕТИЛІЗОВАНИЙ ПЕРЕЛІК ПОСЛУГ ТА ПЕРІОДИЧНІСТЬ ЇХ НАДАННЯ</w:t>
      </w:r>
      <w:r w:rsidR="00F50C64">
        <w:rPr>
          <w:rFonts w:eastAsia="Calibri" w:cs="Times New Roman"/>
          <w:sz w:val="24"/>
          <w:szCs w:val="24"/>
          <w:lang w:val="uk-UA"/>
        </w:rPr>
        <w:t xml:space="preserve">» </w:t>
      </w:r>
    </w:p>
    <w:p w:rsidR="00141CD3" w:rsidRDefault="00141CD3" w:rsidP="00AB060A">
      <w:pPr>
        <w:spacing w:after="0"/>
        <w:jc w:val="both"/>
        <w:rPr>
          <w:rFonts w:eastAsia="Calibri" w:cs="Times New Roman"/>
          <w:sz w:val="24"/>
          <w:szCs w:val="24"/>
          <w:lang w:val="uk-UA"/>
        </w:rPr>
      </w:pPr>
      <w:r>
        <w:rPr>
          <w:rFonts w:eastAsia="Calibri" w:cs="Times New Roman"/>
          <w:sz w:val="24"/>
          <w:szCs w:val="24"/>
          <w:lang w:val="uk-UA"/>
        </w:rPr>
        <w:t>Додаток</w:t>
      </w:r>
      <w:r w:rsidR="00F50C64">
        <w:rPr>
          <w:rFonts w:eastAsia="Calibri" w:cs="Times New Roman"/>
          <w:sz w:val="24"/>
          <w:szCs w:val="24"/>
          <w:lang w:val="uk-UA"/>
        </w:rPr>
        <w:t xml:space="preserve"> 2 </w:t>
      </w:r>
      <w:r w:rsidR="00AB060A">
        <w:rPr>
          <w:rFonts w:eastAsia="Calibri" w:cs="Times New Roman"/>
          <w:sz w:val="24"/>
          <w:szCs w:val="24"/>
          <w:lang w:val="uk-UA"/>
        </w:rPr>
        <w:t xml:space="preserve">- </w:t>
      </w:r>
      <w:r w:rsidR="00F50C64">
        <w:rPr>
          <w:rFonts w:eastAsia="Calibri" w:cs="Times New Roman"/>
          <w:sz w:val="24"/>
          <w:szCs w:val="24"/>
          <w:lang w:val="uk-UA"/>
        </w:rPr>
        <w:t>«</w:t>
      </w:r>
      <w:r w:rsidR="00AB060A" w:rsidRPr="00AB060A">
        <w:rPr>
          <w:rFonts w:eastAsia="Calibri" w:cs="Times New Roman"/>
          <w:sz w:val="24"/>
          <w:szCs w:val="24"/>
          <w:lang w:val="uk-UA"/>
        </w:rPr>
        <w:t>КАЛЬКУЛЯЦІЯ</w:t>
      </w:r>
      <w:r w:rsidR="00AB060A">
        <w:rPr>
          <w:rFonts w:eastAsia="Calibri" w:cs="Times New Roman"/>
          <w:sz w:val="24"/>
          <w:szCs w:val="24"/>
          <w:lang w:val="uk-UA"/>
        </w:rPr>
        <w:t xml:space="preserve"> </w:t>
      </w:r>
      <w:r w:rsidR="00AB060A" w:rsidRPr="00AB060A">
        <w:rPr>
          <w:rFonts w:eastAsia="Calibri" w:cs="Times New Roman"/>
          <w:sz w:val="24"/>
          <w:szCs w:val="24"/>
          <w:lang w:val="uk-UA"/>
        </w:rPr>
        <w:t>ВАРТОСТІ ПОСЛУГ ПРИБИРАННЯ</w:t>
      </w:r>
      <w:r w:rsidR="00F50C64">
        <w:rPr>
          <w:rFonts w:eastAsia="Calibri" w:cs="Times New Roman"/>
          <w:sz w:val="24"/>
          <w:szCs w:val="24"/>
          <w:lang w:val="uk-UA"/>
        </w:rPr>
        <w:t xml:space="preserve">» </w:t>
      </w:r>
    </w:p>
    <w:p w:rsidR="007A32F5" w:rsidRPr="00E4324F" w:rsidRDefault="007A32F5" w:rsidP="00141CD3">
      <w:pPr>
        <w:spacing w:after="0"/>
        <w:jc w:val="both"/>
        <w:rPr>
          <w:rFonts w:eastAsia="Calibri" w:cs="Times New Roman"/>
          <w:sz w:val="24"/>
          <w:szCs w:val="24"/>
          <w:lang w:val="uk-UA"/>
        </w:rPr>
      </w:pPr>
    </w:p>
    <w:p w:rsidR="00141CD3" w:rsidRPr="00F7749D" w:rsidRDefault="00141CD3" w:rsidP="00F7749D">
      <w:pPr>
        <w:spacing w:after="0"/>
        <w:jc w:val="center"/>
        <w:rPr>
          <w:rFonts w:eastAsia="Calibri" w:cs="Times New Roman"/>
          <w:b/>
          <w:sz w:val="26"/>
          <w:szCs w:val="26"/>
          <w:lang w:val="uk-UA"/>
        </w:rPr>
      </w:pPr>
      <w:r>
        <w:rPr>
          <w:rFonts w:eastAsia="Calibri" w:cs="Times New Roman"/>
          <w:b/>
          <w:sz w:val="26"/>
          <w:szCs w:val="26"/>
          <w:lang w:val="uk-UA"/>
        </w:rPr>
        <w:t>14</w:t>
      </w:r>
      <w:r w:rsidRPr="0089497F">
        <w:rPr>
          <w:rFonts w:eastAsia="Calibri" w:cs="Times New Roman"/>
          <w:b/>
          <w:sz w:val="26"/>
          <w:szCs w:val="26"/>
          <w:lang w:val="uk-UA"/>
        </w:rPr>
        <w:t>. Місцезнаходження, реквізити та підписи Сторін:</w:t>
      </w:r>
    </w:p>
    <w:tbl>
      <w:tblPr>
        <w:tblpPr w:leftFromText="180" w:rightFromText="180" w:vertAnchor="text" w:horzAnchor="margin" w:tblpY="72"/>
        <w:tblW w:w="0" w:type="auto"/>
        <w:tblLook w:val="01E0"/>
      </w:tblPr>
      <w:tblGrid>
        <w:gridCol w:w="4361"/>
        <w:gridCol w:w="5209"/>
      </w:tblGrid>
      <w:tr w:rsidR="00141CD3" w:rsidRPr="00E4324F" w:rsidTr="00FD4BF9">
        <w:tc>
          <w:tcPr>
            <w:tcW w:w="4361" w:type="dxa"/>
            <w:shd w:val="clear" w:color="auto" w:fill="auto"/>
          </w:tcPr>
          <w:p w:rsidR="00141CD3" w:rsidRPr="00E4324F" w:rsidRDefault="00141CD3" w:rsidP="00FD4BF9">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10" w:type="dxa"/>
            <w:shd w:val="clear" w:color="auto" w:fill="auto"/>
          </w:tcPr>
          <w:p w:rsidR="00141CD3" w:rsidRPr="00E4324F" w:rsidRDefault="00141CD3" w:rsidP="00FD4BF9">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p w:rsidR="00141CD3" w:rsidRPr="00E4324F" w:rsidRDefault="00141CD3" w:rsidP="00FD4BF9">
            <w:pPr>
              <w:spacing w:after="0"/>
              <w:jc w:val="both"/>
              <w:rPr>
                <w:rFonts w:eastAsia="Calibri" w:cs="Times New Roman"/>
                <w:b/>
                <w:sz w:val="24"/>
                <w:szCs w:val="24"/>
                <w:lang w:val="uk-UA"/>
              </w:rPr>
            </w:pPr>
          </w:p>
        </w:tc>
      </w:tr>
      <w:tr w:rsidR="00141CD3" w:rsidRPr="00E4324F" w:rsidTr="00FD4BF9">
        <w:tc>
          <w:tcPr>
            <w:tcW w:w="4361" w:type="dxa"/>
            <w:shd w:val="clear" w:color="auto" w:fill="auto"/>
          </w:tcPr>
          <w:p w:rsidR="00141CD3" w:rsidRPr="00203D43" w:rsidRDefault="00141CD3" w:rsidP="00FD4BF9">
            <w:pPr>
              <w:spacing w:after="0"/>
              <w:rPr>
                <w:rFonts w:eastAsia="Times New Roman" w:cs="Times New Roman"/>
                <w:bCs/>
                <w:sz w:val="24"/>
                <w:szCs w:val="24"/>
                <w:lang w:val="uk-UA" w:eastAsia="ru-RU"/>
              </w:rPr>
            </w:pPr>
          </w:p>
          <w:p w:rsidR="00203D43" w:rsidRDefault="00203D43" w:rsidP="00FD4BF9">
            <w:pPr>
              <w:spacing w:after="0"/>
              <w:rPr>
                <w:rFonts w:eastAsia="Times New Roman" w:cs="Times New Roman"/>
                <w:b/>
                <w:sz w:val="24"/>
                <w:szCs w:val="24"/>
                <w:lang w:val="uk-UA" w:eastAsia="ru-RU"/>
              </w:rPr>
            </w:pPr>
          </w:p>
          <w:p w:rsidR="00AB060A" w:rsidRDefault="00AB060A" w:rsidP="00FD4BF9">
            <w:pPr>
              <w:spacing w:after="0"/>
              <w:rPr>
                <w:rFonts w:eastAsia="Times New Roman" w:cs="Times New Roman"/>
                <w:b/>
                <w:sz w:val="24"/>
                <w:szCs w:val="24"/>
                <w:lang w:val="uk-UA" w:eastAsia="ru-RU"/>
              </w:rPr>
            </w:pPr>
          </w:p>
          <w:p w:rsidR="00203D43" w:rsidRDefault="00203D43" w:rsidP="00FD4BF9">
            <w:pPr>
              <w:spacing w:after="0"/>
              <w:rPr>
                <w:rFonts w:eastAsia="Times New Roman" w:cs="Times New Roman"/>
                <w:b/>
                <w:sz w:val="24"/>
                <w:szCs w:val="24"/>
                <w:lang w:val="uk-UA" w:eastAsia="ru-RU"/>
              </w:rPr>
            </w:pPr>
          </w:p>
          <w:p w:rsidR="00141CD3" w:rsidRPr="00E4324F" w:rsidRDefault="00141CD3" w:rsidP="00FD4BF9">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w:t>
            </w:r>
            <w:r w:rsidR="007A32F5">
              <w:rPr>
                <w:rFonts w:eastAsia="Times New Roman" w:cs="Times New Roman"/>
                <w:b/>
                <w:sz w:val="24"/>
                <w:szCs w:val="24"/>
                <w:lang w:val="uk-UA" w:eastAsia="ru-RU"/>
              </w:rPr>
              <w:t>/____________________</w:t>
            </w:r>
            <w:r w:rsidR="00203D43">
              <w:rPr>
                <w:rFonts w:eastAsia="Times New Roman" w:cs="Times New Roman"/>
                <w:b/>
                <w:sz w:val="24"/>
                <w:szCs w:val="24"/>
                <w:lang w:val="uk-UA" w:eastAsia="ru-RU"/>
              </w:rPr>
              <w:t>/</w:t>
            </w:r>
          </w:p>
          <w:p w:rsidR="00141CD3" w:rsidRPr="00E4324F" w:rsidRDefault="00141CD3" w:rsidP="00FD4BF9">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c>
          <w:tcPr>
            <w:tcW w:w="5210" w:type="dxa"/>
            <w:shd w:val="clear" w:color="auto" w:fill="auto"/>
          </w:tcPr>
          <w:p w:rsidR="00141CD3" w:rsidRDefault="00AB060A" w:rsidP="007A32F5">
            <w:pPr>
              <w:spacing w:after="0"/>
              <w:jc w:val="both"/>
              <w:rPr>
                <w:rFonts w:eastAsia="Calibri" w:cs="Times New Roman"/>
                <w:b/>
                <w:sz w:val="24"/>
                <w:szCs w:val="24"/>
                <w:lang w:val="uk-UA"/>
              </w:rPr>
            </w:pPr>
            <w:r w:rsidRPr="00E309A3">
              <w:rPr>
                <w:rFonts w:eastAsia="Calibri" w:cs="Times New Roman"/>
                <w:b/>
                <w:sz w:val="24"/>
                <w:szCs w:val="24"/>
                <w:lang w:val="uk-UA"/>
              </w:rPr>
              <w:t xml:space="preserve">Головне управління Державної міграційної служби України у Львівській області </w:t>
            </w:r>
            <w:r w:rsidR="00141CD3">
              <w:rPr>
                <w:rFonts w:eastAsia="Calibri" w:cs="Times New Roman"/>
                <w:b/>
                <w:sz w:val="24"/>
                <w:szCs w:val="24"/>
                <w:lang w:val="uk-UA"/>
              </w:rPr>
              <w:t xml:space="preserve">        </w:t>
            </w:r>
          </w:p>
          <w:p w:rsidR="007A32F5" w:rsidRDefault="007A32F5" w:rsidP="007A32F5">
            <w:pPr>
              <w:spacing w:after="0"/>
              <w:jc w:val="both"/>
              <w:rPr>
                <w:rFonts w:eastAsia="Calibri" w:cs="Times New Roman"/>
                <w:b/>
                <w:sz w:val="24"/>
                <w:szCs w:val="24"/>
                <w:lang w:val="uk-UA"/>
              </w:rPr>
            </w:pPr>
          </w:p>
          <w:p w:rsidR="00141CD3" w:rsidRDefault="00141CD3" w:rsidP="00FD4BF9">
            <w:pPr>
              <w:spacing w:after="0"/>
              <w:jc w:val="both"/>
              <w:rPr>
                <w:rFonts w:eastAsia="Calibri" w:cs="Times New Roman"/>
                <w:b/>
                <w:sz w:val="24"/>
                <w:szCs w:val="24"/>
                <w:lang w:val="uk-UA"/>
              </w:rPr>
            </w:pPr>
          </w:p>
          <w:p w:rsidR="00141CD3" w:rsidRPr="00F7749D" w:rsidRDefault="00141CD3" w:rsidP="00F7749D">
            <w:pPr>
              <w:spacing w:after="0"/>
              <w:rPr>
                <w:rFonts w:eastAsia="Times New Roman" w:cs="Times New Roman"/>
                <w:b/>
                <w:sz w:val="24"/>
                <w:szCs w:val="24"/>
                <w:lang w:val="uk-UA" w:eastAsia="ru-RU"/>
              </w:rPr>
            </w:pPr>
            <w:r w:rsidRPr="00E4324F">
              <w:rPr>
                <w:rFonts w:eastAsia="Calibri" w:cs="Times New Roman"/>
                <w:b/>
                <w:sz w:val="24"/>
                <w:szCs w:val="24"/>
                <w:lang w:val="uk-UA"/>
              </w:rPr>
              <w:t xml:space="preserve">_______________ </w:t>
            </w:r>
            <w:r w:rsidR="007A32F5">
              <w:rPr>
                <w:rFonts w:eastAsia="Times New Roman" w:cs="Times New Roman"/>
                <w:b/>
                <w:sz w:val="24"/>
                <w:szCs w:val="24"/>
                <w:lang w:val="uk-UA" w:eastAsia="ru-RU"/>
              </w:rPr>
              <w:t>/______________________</w:t>
            </w:r>
            <w:r w:rsidR="00213245">
              <w:rPr>
                <w:rFonts w:eastAsia="Times New Roman" w:cs="Times New Roman"/>
                <w:b/>
                <w:sz w:val="24"/>
                <w:szCs w:val="24"/>
                <w:lang w:val="uk-UA" w:eastAsia="ru-RU"/>
              </w:rPr>
              <w:t>/</w:t>
            </w:r>
          </w:p>
          <w:p w:rsidR="00141CD3" w:rsidRPr="00E4324F" w:rsidRDefault="00141CD3" w:rsidP="00FD4BF9">
            <w:pPr>
              <w:spacing w:after="0"/>
              <w:rPr>
                <w:rFonts w:eastAsia="Calibri" w:cs="Times New Roman"/>
                <w:sz w:val="24"/>
                <w:szCs w:val="24"/>
                <w:lang w:val="uk-UA"/>
              </w:rPr>
            </w:pPr>
            <w:r w:rsidRPr="00E4324F">
              <w:rPr>
                <w:rFonts w:eastAsia="Calibri" w:cs="Times New Roman"/>
                <w:sz w:val="24"/>
                <w:szCs w:val="24"/>
                <w:lang w:val="uk-UA"/>
              </w:rPr>
              <w:t>М.П.</w:t>
            </w:r>
          </w:p>
        </w:tc>
      </w:tr>
    </w:tbl>
    <w:p w:rsidR="007007AC" w:rsidRPr="00043999" w:rsidRDefault="007007AC" w:rsidP="007A32F5">
      <w:pPr>
        <w:rPr>
          <w:rFonts w:eastAsia="Calibri" w:cs="Times New Roman"/>
          <w:sz w:val="24"/>
          <w:szCs w:val="24"/>
          <w:lang w:val="uk-UA"/>
        </w:rPr>
      </w:pPr>
    </w:p>
    <w:p w:rsidR="00141CD3" w:rsidRDefault="00141CD3" w:rsidP="00141CD3">
      <w:pPr>
        <w:jc w:val="right"/>
        <w:rPr>
          <w:rFonts w:eastAsia="Calibri" w:cs="Times New Roman"/>
          <w:sz w:val="24"/>
          <w:szCs w:val="24"/>
          <w:lang w:val="uk-UA"/>
        </w:rPr>
      </w:pPr>
      <w:r>
        <w:rPr>
          <w:rFonts w:eastAsia="Calibri" w:cs="Times New Roman"/>
          <w:sz w:val="24"/>
          <w:szCs w:val="24"/>
          <w:lang w:val="uk-UA"/>
        </w:rPr>
        <w:t xml:space="preserve">Додаток №1 до Договору </w:t>
      </w:r>
    </w:p>
    <w:p w:rsidR="00141CD3" w:rsidRDefault="00141CD3" w:rsidP="00141CD3">
      <w:pPr>
        <w:jc w:val="right"/>
        <w:rPr>
          <w:rFonts w:eastAsia="Calibri" w:cs="Times New Roman"/>
          <w:sz w:val="24"/>
          <w:szCs w:val="24"/>
          <w:lang w:val="uk-UA"/>
        </w:rPr>
      </w:pPr>
      <w:r>
        <w:rPr>
          <w:rFonts w:eastAsia="Calibri" w:cs="Times New Roman"/>
          <w:sz w:val="24"/>
          <w:szCs w:val="24"/>
          <w:lang w:val="uk-UA"/>
        </w:rPr>
        <w:t>№</w:t>
      </w:r>
      <w:r w:rsidR="00F7749D">
        <w:rPr>
          <w:rFonts w:eastAsia="Calibri" w:cs="Times New Roman"/>
          <w:sz w:val="24"/>
          <w:szCs w:val="24"/>
          <w:lang w:val="uk-UA"/>
        </w:rPr>
        <w:t>_________ від «__» ________ 202_</w:t>
      </w:r>
      <w:r>
        <w:rPr>
          <w:rFonts w:eastAsia="Calibri" w:cs="Times New Roman"/>
          <w:sz w:val="24"/>
          <w:szCs w:val="24"/>
          <w:lang w:val="uk-UA"/>
        </w:rPr>
        <w:t>р.</w:t>
      </w:r>
    </w:p>
    <w:p w:rsidR="007A32F5" w:rsidRDefault="007A32F5" w:rsidP="007A32F5">
      <w:pPr>
        <w:spacing w:after="0"/>
        <w:jc w:val="center"/>
        <w:rPr>
          <w:rFonts w:eastAsia="Times New Roman" w:cs="Times New Roman"/>
          <w:b/>
          <w:sz w:val="24"/>
          <w:szCs w:val="24"/>
        </w:rPr>
      </w:pPr>
      <w:r w:rsidRPr="00434FC3">
        <w:rPr>
          <w:rFonts w:eastAsia="Times New Roman" w:cs="Times New Roman"/>
          <w:b/>
          <w:sz w:val="24"/>
          <w:szCs w:val="24"/>
        </w:rPr>
        <w:t>ХАРАКТРИСТИКА БУДІВЕЛЬ ТА ДЕТИЛІЗОВАНИЙ ПЕРЕЛІК ПОСЛУГ ТА ПЕРІОДИЧНІСТЬ ЇХ НАДАННЯ</w:t>
      </w:r>
    </w:p>
    <w:tbl>
      <w:tblPr>
        <w:tblStyle w:val="a4"/>
        <w:tblW w:w="0" w:type="auto"/>
        <w:tblInd w:w="-1168" w:type="dxa"/>
        <w:tblLook w:val="04A0"/>
      </w:tblPr>
      <w:tblGrid>
        <w:gridCol w:w="567"/>
        <w:gridCol w:w="4111"/>
        <w:gridCol w:w="3667"/>
        <w:gridCol w:w="2393"/>
      </w:tblGrid>
      <w:tr w:rsidR="0071124B" w:rsidTr="00973B56">
        <w:tc>
          <w:tcPr>
            <w:tcW w:w="567" w:type="dxa"/>
          </w:tcPr>
          <w:p w:rsidR="0071124B" w:rsidRDefault="0071124B" w:rsidP="00973B56">
            <w:pPr>
              <w:jc w:val="center"/>
              <w:rPr>
                <w:rFonts w:eastAsia="Times New Roman" w:cs="Times New Roman"/>
                <w:b/>
                <w:sz w:val="24"/>
                <w:szCs w:val="24"/>
              </w:rPr>
            </w:pPr>
            <w:r>
              <w:rPr>
                <w:rFonts w:eastAsia="Times New Roman" w:cs="Times New Roman"/>
                <w:b/>
                <w:sz w:val="24"/>
                <w:szCs w:val="24"/>
              </w:rPr>
              <w:t>№</w:t>
            </w:r>
          </w:p>
        </w:tc>
        <w:tc>
          <w:tcPr>
            <w:tcW w:w="4111" w:type="dxa"/>
          </w:tcPr>
          <w:p w:rsidR="0071124B" w:rsidRDefault="0071124B" w:rsidP="00973B56">
            <w:pPr>
              <w:jc w:val="center"/>
              <w:rPr>
                <w:rFonts w:eastAsia="Times New Roman" w:cs="Times New Roman"/>
                <w:b/>
                <w:sz w:val="24"/>
                <w:szCs w:val="24"/>
              </w:rPr>
            </w:pPr>
            <w:r>
              <w:rPr>
                <w:rFonts w:eastAsia="Times New Roman" w:cs="Times New Roman"/>
                <w:b/>
                <w:sz w:val="24"/>
                <w:szCs w:val="24"/>
              </w:rPr>
              <w:t xml:space="preserve">Назва та адреса </w:t>
            </w:r>
            <w:proofErr w:type="gramStart"/>
            <w:r>
              <w:rPr>
                <w:rFonts w:eastAsia="Times New Roman" w:cs="Times New Roman"/>
                <w:b/>
                <w:sz w:val="24"/>
                <w:szCs w:val="24"/>
              </w:rPr>
              <w:t>об</w:t>
            </w:r>
            <w:proofErr w:type="gramEnd"/>
            <w:r>
              <w:rPr>
                <w:rFonts w:eastAsia="Times New Roman" w:cs="Times New Roman"/>
                <w:b/>
                <w:sz w:val="24"/>
                <w:szCs w:val="24"/>
              </w:rPr>
              <w:t>’єків (місць) надання послуг</w:t>
            </w:r>
          </w:p>
        </w:tc>
        <w:tc>
          <w:tcPr>
            <w:tcW w:w="3667" w:type="dxa"/>
          </w:tcPr>
          <w:p w:rsidR="0071124B" w:rsidRDefault="0071124B" w:rsidP="00973B56">
            <w:pPr>
              <w:jc w:val="center"/>
              <w:rPr>
                <w:rFonts w:eastAsia="Times New Roman" w:cs="Times New Roman"/>
                <w:b/>
                <w:sz w:val="24"/>
                <w:szCs w:val="24"/>
              </w:rPr>
            </w:pPr>
            <w:r>
              <w:rPr>
                <w:rFonts w:eastAsia="Times New Roman" w:cs="Times New Roman"/>
                <w:b/>
                <w:sz w:val="24"/>
                <w:szCs w:val="24"/>
              </w:rPr>
              <w:t>Загальна площа прибирання</w:t>
            </w:r>
          </w:p>
        </w:tc>
        <w:tc>
          <w:tcPr>
            <w:tcW w:w="2393" w:type="dxa"/>
          </w:tcPr>
          <w:p w:rsidR="0071124B" w:rsidRDefault="0071124B" w:rsidP="00973B56">
            <w:pPr>
              <w:jc w:val="center"/>
              <w:rPr>
                <w:rFonts w:eastAsia="Times New Roman" w:cs="Times New Roman"/>
                <w:b/>
                <w:sz w:val="24"/>
                <w:szCs w:val="24"/>
              </w:rPr>
            </w:pPr>
            <w:r>
              <w:rPr>
                <w:rFonts w:eastAsia="Times New Roman" w:cs="Times New Roman"/>
                <w:b/>
                <w:sz w:val="24"/>
                <w:szCs w:val="24"/>
              </w:rPr>
              <w:t>Графік прибирання</w:t>
            </w:r>
          </w:p>
        </w:tc>
      </w:tr>
      <w:tr w:rsidR="0071124B" w:rsidTr="00973B56">
        <w:tc>
          <w:tcPr>
            <w:tcW w:w="567" w:type="dxa"/>
          </w:tcPr>
          <w:p w:rsidR="0071124B" w:rsidRPr="001165A3" w:rsidRDefault="0071124B" w:rsidP="00973B56">
            <w:pPr>
              <w:jc w:val="center"/>
              <w:rPr>
                <w:rFonts w:eastAsia="Times New Roman" w:cs="Times New Roman"/>
                <w:sz w:val="24"/>
                <w:szCs w:val="24"/>
              </w:rPr>
            </w:pPr>
            <w:r w:rsidRPr="001165A3">
              <w:rPr>
                <w:rFonts w:eastAsia="Times New Roman" w:cs="Times New Roman"/>
                <w:sz w:val="24"/>
                <w:szCs w:val="24"/>
              </w:rPr>
              <w:t>1.</w:t>
            </w:r>
          </w:p>
        </w:tc>
        <w:tc>
          <w:tcPr>
            <w:tcW w:w="4111" w:type="dxa"/>
          </w:tcPr>
          <w:p w:rsidR="0071124B" w:rsidRPr="001165A3"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вул.Січових Стрільців,11</w:t>
            </w:r>
          </w:p>
        </w:tc>
        <w:tc>
          <w:tcPr>
            <w:tcW w:w="3667" w:type="dxa"/>
          </w:tcPr>
          <w:p w:rsidR="0071124B" w:rsidRPr="0088250E" w:rsidRDefault="0071124B" w:rsidP="00973B56">
            <w:pPr>
              <w:jc w:val="center"/>
              <w:rPr>
                <w:rFonts w:eastAsia="Times New Roman" w:cs="Times New Roman"/>
                <w:sz w:val="24"/>
                <w:szCs w:val="24"/>
              </w:rPr>
            </w:pPr>
            <w:r>
              <w:rPr>
                <w:rFonts w:eastAsia="Times New Roman" w:cs="Times New Roman"/>
                <w:sz w:val="24"/>
                <w:szCs w:val="24"/>
              </w:rPr>
              <w:t>516,9</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rPr>
                <w:rFonts w:eastAsia="Times New Roman" w:cs="Times New Roman"/>
                <w:sz w:val="24"/>
                <w:szCs w:val="24"/>
              </w:rPr>
            </w:pPr>
            <w:r w:rsidRPr="0088250E">
              <w:rPr>
                <w:rFonts w:eastAsia="Times New Roman" w:cs="Times New Roman"/>
                <w:sz w:val="24"/>
                <w:szCs w:val="24"/>
              </w:rPr>
              <w:t>Понеділок, Середа, П’ятниця</w:t>
            </w:r>
          </w:p>
        </w:tc>
      </w:tr>
      <w:tr w:rsidR="0071124B" w:rsidTr="00973B56">
        <w:tc>
          <w:tcPr>
            <w:tcW w:w="567" w:type="dxa"/>
          </w:tcPr>
          <w:p w:rsidR="0071124B" w:rsidRPr="001165A3" w:rsidRDefault="0071124B" w:rsidP="00973B56">
            <w:pPr>
              <w:jc w:val="center"/>
              <w:rPr>
                <w:rFonts w:eastAsia="Times New Roman" w:cs="Times New Roman"/>
                <w:sz w:val="24"/>
                <w:szCs w:val="24"/>
              </w:rPr>
            </w:pPr>
            <w:r>
              <w:rPr>
                <w:rFonts w:eastAsia="Times New Roman" w:cs="Times New Roman"/>
                <w:sz w:val="24"/>
                <w:szCs w:val="24"/>
              </w:rPr>
              <w:t>2.</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вул.Б.Лепкого,16</w:t>
            </w:r>
          </w:p>
        </w:tc>
        <w:tc>
          <w:tcPr>
            <w:tcW w:w="3667" w:type="dxa"/>
          </w:tcPr>
          <w:p w:rsidR="0071124B" w:rsidRPr="0088250E" w:rsidRDefault="0071124B" w:rsidP="00973B56">
            <w:pPr>
              <w:jc w:val="center"/>
              <w:rPr>
                <w:rFonts w:eastAsia="Times New Roman" w:cs="Times New Roman"/>
                <w:sz w:val="24"/>
                <w:szCs w:val="24"/>
              </w:rPr>
            </w:pPr>
            <w:r w:rsidRPr="0088250E">
              <w:rPr>
                <w:rFonts w:eastAsia="Times New Roman" w:cs="Times New Roman"/>
                <w:sz w:val="24"/>
                <w:szCs w:val="24"/>
              </w:rPr>
              <w:t>94,1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rPr>
                <w:rFonts w:eastAsia="Times New Roman" w:cs="Times New Roman"/>
                <w:sz w:val="24"/>
                <w:szCs w:val="24"/>
              </w:rPr>
            </w:pPr>
            <w:r w:rsidRPr="0088250E">
              <w:rPr>
                <w:rFonts w:eastAsia="Times New Roman" w:cs="Times New Roman"/>
                <w:sz w:val="24"/>
                <w:szCs w:val="24"/>
              </w:rPr>
              <w:t>Вівторок, Четвер</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вул.Руданського,3</w:t>
            </w:r>
          </w:p>
        </w:tc>
        <w:tc>
          <w:tcPr>
            <w:tcW w:w="3667" w:type="dxa"/>
          </w:tcPr>
          <w:p w:rsidR="0071124B" w:rsidRPr="0088250E" w:rsidRDefault="0071124B" w:rsidP="00973B56">
            <w:pPr>
              <w:jc w:val="center"/>
              <w:rPr>
                <w:rFonts w:eastAsia="Times New Roman" w:cs="Times New Roman"/>
                <w:sz w:val="24"/>
                <w:szCs w:val="24"/>
              </w:rPr>
            </w:pPr>
            <w:r w:rsidRPr="0088250E">
              <w:rPr>
                <w:rFonts w:eastAsia="Times New Roman" w:cs="Times New Roman"/>
                <w:sz w:val="24"/>
                <w:szCs w:val="24"/>
              </w:rPr>
              <w:t>388,4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sidRPr="0088250E">
              <w:rPr>
                <w:rFonts w:eastAsia="Times New Roman" w:cs="Times New Roman"/>
                <w:sz w:val="24"/>
                <w:szCs w:val="24"/>
              </w:rPr>
              <w:t xml:space="preserve">Понеділок </w:t>
            </w:r>
            <w:proofErr w:type="gramStart"/>
            <w:r w:rsidRPr="0088250E">
              <w:rPr>
                <w:rFonts w:eastAsia="Times New Roman" w:cs="Times New Roman"/>
                <w:sz w:val="24"/>
                <w:szCs w:val="24"/>
              </w:rPr>
              <w:t>-П</w:t>
            </w:r>
            <w:proofErr w:type="gramEnd"/>
            <w:r w:rsidRPr="0088250E">
              <w:rPr>
                <w:rFonts w:eastAsia="Times New Roman" w:cs="Times New Roman"/>
                <w:sz w:val="24"/>
                <w:szCs w:val="24"/>
              </w:rPr>
              <w:t>’ятниця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4.</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вул.Окуневського,1</w:t>
            </w:r>
          </w:p>
        </w:tc>
        <w:tc>
          <w:tcPr>
            <w:tcW w:w="3667" w:type="dxa"/>
          </w:tcPr>
          <w:p w:rsidR="0071124B" w:rsidRPr="0088250E" w:rsidRDefault="0071124B" w:rsidP="00973B56">
            <w:pPr>
              <w:jc w:val="center"/>
              <w:rPr>
                <w:rFonts w:eastAsia="Times New Roman" w:cs="Times New Roman"/>
                <w:sz w:val="24"/>
                <w:szCs w:val="24"/>
              </w:rPr>
            </w:pPr>
            <w:r w:rsidRPr="0088250E">
              <w:rPr>
                <w:rFonts w:eastAsia="Times New Roman" w:cs="Times New Roman"/>
                <w:sz w:val="24"/>
                <w:szCs w:val="24"/>
              </w:rPr>
              <w:t>345,7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sidRPr="0088250E">
              <w:rPr>
                <w:rFonts w:eastAsia="Times New Roman" w:cs="Times New Roman"/>
                <w:sz w:val="24"/>
                <w:szCs w:val="24"/>
              </w:rPr>
              <w:t xml:space="preserve">Понеділок </w:t>
            </w:r>
            <w:proofErr w:type="gramStart"/>
            <w:r w:rsidRPr="0088250E">
              <w:rPr>
                <w:rFonts w:eastAsia="Times New Roman" w:cs="Times New Roman"/>
                <w:sz w:val="24"/>
                <w:szCs w:val="24"/>
              </w:rPr>
              <w:t>-П</w:t>
            </w:r>
            <w:proofErr w:type="gramEnd"/>
            <w:r w:rsidRPr="0088250E">
              <w:rPr>
                <w:rFonts w:eastAsia="Times New Roman" w:cs="Times New Roman"/>
                <w:sz w:val="24"/>
                <w:szCs w:val="24"/>
              </w:rPr>
              <w:t>’ятниця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5.</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вул.Скорика,17</w:t>
            </w:r>
          </w:p>
        </w:tc>
        <w:tc>
          <w:tcPr>
            <w:tcW w:w="3667" w:type="dxa"/>
          </w:tcPr>
          <w:p w:rsidR="0071124B" w:rsidRPr="0088250E" w:rsidRDefault="0071124B" w:rsidP="00973B56">
            <w:pPr>
              <w:jc w:val="center"/>
              <w:rPr>
                <w:rFonts w:eastAsia="Times New Roman" w:cs="Times New Roman"/>
                <w:sz w:val="24"/>
                <w:szCs w:val="24"/>
              </w:rPr>
            </w:pPr>
            <w:r w:rsidRPr="0088250E">
              <w:rPr>
                <w:rFonts w:eastAsia="Times New Roman" w:cs="Times New Roman"/>
                <w:sz w:val="24"/>
                <w:szCs w:val="24"/>
              </w:rPr>
              <w:t>298,5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sidRPr="0088250E">
              <w:rPr>
                <w:rFonts w:eastAsia="Times New Roman" w:cs="Times New Roman"/>
                <w:sz w:val="24"/>
                <w:szCs w:val="24"/>
              </w:rPr>
              <w:t>Понеділок, Середа, П’ятниця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6.</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вул.Зелена,20</w:t>
            </w:r>
          </w:p>
        </w:tc>
        <w:tc>
          <w:tcPr>
            <w:tcW w:w="3667" w:type="dxa"/>
          </w:tcPr>
          <w:p w:rsidR="0071124B" w:rsidRPr="0088250E" w:rsidRDefault="0071124B" w:rsidP="00973B56">
            <w:pPr>
              <w:jc w:val="center"/>
              <w:rPr>
                <w:rFonts w:eastAsia="Times New Roman" w:cs="Times New Roman"/>
                <w:sz w:val="24"/>
                <w:szCs w:val="24"/>
              </w:rPr>
            </w:pPr>
            <w:r w:rsidRPr="0088250E">
              <w:rPr>
                <w:rFonts w:eastAsia="Times New Roman" w:cs="Times New Roman"/>
                <w:sz w:val="24"/>
                <w:szCs w:val="24"/>
              </w:rPr>
              <w:t>131,9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Pr>
                <w:rFonts w:eastAsia="Times New Roman" w:cs="Times New Roman"/>
                <w:sz w:val="24"/>
                <w:szCs w:val="24"/>
              </w:rPr>
              <w:t xml:space="preserve">Вівторок </w:t>
            </w:r>
            <w:proofErr w:type="gramStart"/>
            <w:r>
              <w:rPr>
                <w:rFonts w:eastAsia="Times New Roman" w:cs="Times New Roman"/>
                <w:sz w:val="24"/>
                <w:szCs w:val="24"/>
              </w:rPr>
              <w:t>–П</w:t>
            </w:r>
            <w:proofErr w:type="gramEnd"/>
            <w:r>
              <w:rPr>
                <w:rFonts w:eastAsia="Times New Roman" w:cs="Times New Roman"/>
                <w:sz w:val="24"/>
                <w:szCs w:val="24"/>
              </w:rPr>
              <w:t>’ятниця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7.</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вул.Зелена,150</w:t>
            </w:r>
          </w:p>
        </w:tc>
        <w:tc>
          <w:tcPr>
            <w:tcW w:w="3667" w:type="dxa"/>
          </w:tcPr>
          <w:p w:rsidR="0071124B" w:rsidRPr="0088250E" w:rsidRDefault="0071124B" w:rsidP="00973B56">
            <w:pPr>
              <w:jc w:val="center"/>
              <w:rPr>
                <w:rFonts w:eastAsia="Times New Roman" w:cs="Times New Roman"/>
                <w:sz w:val="24"/>
                <w:szCs w:val="24"/>
              </w:rPr>
            </w:pPr>
            <w:r>
              <w:rPr>
                <w:rFonts w:eastAsia="Times New Roman" w:cs="Times New Roman"/>
                <w:sz w:val="24"/>
                <w:szCs w:val="24"/>
              </w:rPr>
              <w:t>152,6</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Pr>
                <w:rFonts w:eastAsia="Times New Roman" w:cs="Times New Roman"/>
                <w:sz w:val="24"/>
                <w:szCs w:val="24"/>
              </w:rPr>
              <w:t>Вівторок,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8.</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вул.Чупринки,71</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168,4</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Pr>
                <w:rFonts w:eastAsia="Times New Roman" w:cs="Times New Roman"/>
                <w:sz w:val="24"/>
                <w:szCs w:val="24"/>
              </w:rPr>
              <w:t>Середа-</w:t>
            </w:r>
            <w:r w:rsidRPr="0088250E">
              <w:rPr>
                <w:rFonts w:eastAsia="Times New Roman" w:cs="Times New Roman"/>
                <w:sz w:val="24"/>
                <w:szCs w:val="24"/>
              </w:rPr>
              <w:t>П’ятниця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9.</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вул.Донецька,3</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331,5</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Pr>
                <w:rFonts w:eastAsia="Times New Roman" w:cs="Times New Roman"/>
                <w:sz w:val="24"/>
                <w:szCs w:val="24"/>
              </w:rPr>
              <w:t>Вівторок-Субота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10.</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.Л</w:t>
            </w:r>
            <w:proofErr w:type="gramEnd"/>
            <w:r>
              <w:rPr>
                <w:rFonts w:eastAsia="Times New Roman" w:cs="Times New Roman"/>
                <w:sz w:val="24"/>
                <w:szCs w:val="24"/>
              </w:rPr>
              <w:t>ьвів, вул.Залізнична,16</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239,6</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Pr="0088250E" w:rsidRDefault="0071124B" w:rsidP="00973B56">
            <w:pPr>
              <w:tabs>
                <w:tab w:val="left" w:pos="510"/>
              </w:tabs>
              <w:rPr>
                <w:rFonts w:eastAsia="Times New Roman" w:cs="Times New Roman"/>
                <w:sz w:val="24"/>
                <w:szCs w:val="24"/>
              </w:rPr>
            </w:pPr>
            <w:r w:rsidRPr="0088250E">
              <w:rPr>
                <w:rFonts w:eastAsia="Times New Roman" w:cs="Times New Roman"/>
                <w:sz w:val="24"/>
                <w:szCs w:val="24"/>
              </w:rPr>
              <w:t xml:space="preserve">Понеділок </w:t>
            </w:r>
            <w:proofErr w:type="gramStart"/>
            <w:r w:rsidRPr="0088250E">
              <w:rPr>
                <w:rFonts w:eastAsia="Times New Roman" w:cs="Times New Roman"/>
                <w:sz w:val="24"/>
                <w:szCs w:val="24"/>
              </w:rPr>
              <w:t>-П</w:t>
            </w:r>
            <w:proofErr w:type="gramEnd"/>
            <w:r w:rsidRPr="0088250E">
              <w:rPr>
                <w:rFonts w:eastAsia="Times New Roman" w:cs="Times New Roman"/>
                <w:sz w:val="24"/>
                <w:szCs w:val="24"/>
              </w:rPr>
              <w:t>’ятниця</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11.</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.С</w:t>
            </w:r>
            <w:proofErr w:type="gramEnd"/>
            <w:r>
              <w:rPr>
                <w:rFonts w:eastAsia="Times New Roman" w:cs="Times New Roman"/>
                <w:sz w:val="24"/>
                <w:szCs w:val="24"/>
              </w:rPr>
              <w:t>трий, вул.Львівська,141</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192,0</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12.</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.Ж</w:t>
            </w:r>
            <w:proofErr w:type="gramEnd"/>
            <w:r>
              <w:rPr>
                <w:rFonts w:eastAsia="Times New Roman" w:cs="Times New Roman"/>
                <w:sz w:val="24"/>
                <w:szCs w:val="24"/>
              </w:rPr>
              <w:t>овква, вул.Св.Трійці,3Г/34</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187,2</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13.</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.Д</w:t>
            </w:r>
            <w:proofErr w:type="gramEnd"/>
            <w:r>
              <w:rPr>
                <w:rFonts w:eastAsia="Times New Roman" w:cs="Times New Roman"/>
                <w:sz w:val="24"/>
                <w:szCs w:val="24"/>
              </w:rPr>
              <w:t>рогобич,вул. Стрийська,64</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197,0</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14.</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.Д</w:t>
            </w:r>
            <w:proofErr w:type="gramEnd"/>
            <w:r>
              <w:rPr>
                <w:rFonts w:eastAsia="Times New Roman" w:cs="Times New Roman"/>
                <w:sz w:val="24"/>
                <w:szCs w:val="24"/>
              </w:rPr>
              <w:t>рогобич,вул.Чорновола,8</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114,5</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15.</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.Я</w:t>
            </w:r>
            <w:proofErr w:type="gramEnd"/>
            <w:r>
              <w:rPr>
                <w:rFonts w:eastAsia="Times New Roman" w:cs="Times New Roman"/>
                <w:sz w:val="24"/>
                <w:szCs w:val="24"/>
              </w:rPr>
              <w:t>ворів, вул. Львівська,10</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134,7</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16.</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.С</w:t>
            </w:r>
            <w:proofErr w:type="gramEnd"/>
            <w:r>
              <w:rPr>
                <w:rFonts w:eastAsia="Times New Roman" w:cs="Times New Roman"/>
                <w:sz w:val="24"/>
                <w:szCs w:val="24"/>
              </w:rPr>
              <w:t>амбір, вул. Мазепи,18</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332,1</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17.</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.Г</w:t>
            </w:r>
            <w:proofErr w:type="gramEnd"/>
            <w:r>
              <w:rPr>
                <w:rFonts w:eastAsia="Times New Roman" w:cs="Times New Roman"/>
                <w:sz w:val="24"/>
                <w:szCs w:val="24"/>
              </w:rPr>
              <w:t>ородок, Львівська,1а</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117,8</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18.</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.З</w:t>
            </w:r>
            <w:proofErr w:type="gramEnd"/>
            <w:r>
              <w:rPr>
                <w:rFonts w:eastAsia="Times New Roman" w:cs="Times New Roman"/>
                <w:sz w:val="24"/>
                <w:szCs w:val="24"/>
              </w:rPr>
              <w:t>олочів, вул.Героя України Возницького,1</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183,3</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19.</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.Ч</w:t>
            </w:r>
            <w:proofErr w:type="gramEnd"/>
            <w:r>
              <w:rPr>
                <w:rFonts w:eastAsia="Times New Roman" w:cs="Times New Roman"/>
                <w:sz w:val="24"/>
                <w:szCs w:val="24"/>
              </w:rPr>
              <w:t>ервоноград, вул. Івасюка,12</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235,7</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20.</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.С</w:t>
            </w:r>
            <w:proofErr w:type="gramEnd"/>
            <w:r>
              <w:rPr>
                <w:rFonts w:eastAsia="Times New Roman" w:cs="Times New Roman"/>
                <w:sz w:val="24"/>
                <w:szCs w:val="24"/>
              </w:rPr>
              <w:t>тарий Самбір, вул.Коцюбинського,6</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184,4</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21.</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.С</w:t>
            </w:r>
            <w:proofErr w:type="gramEnd"/>
            <w:r>
              <w:rPr>
                <w:rFonts w:eastAsia="Times New Roman" w:cs="Times New Roman"/>
                <w:sz w:val="24"/>
                <w:szCs w:val="24"/>
              </w:rPr>
              <w:t>окаль, вул.Св.Володимира,4</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80,8</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22.</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.М</w:t>
            </w:r>
            <w:proofErr w:type="gramEnd"/>
            <w:r>
              <w:rPr>
                <w:rFonts w:eastAsia="Times New Roman" w:cs="Times New Roman"/>
                <w:sz w:val="24"/>
                <w:szCs w:val="24"/>
              </w:rPr>
              <w:t>иколаїв, вул. Чайковського,18</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147,7</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23.</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.П</w:t>
            </w:r>
            <w:proofErr w:type="gramEnd"/>
            <w:r>
              <w:rPr>
                <w:rFonts w:eastAsia="Times New Roman" w:cs="Times New Roman"/>
                <w:sz w:val="24"/>
                <w:szCs w:val="24"/>
              </w:rPr>
              <w:t>ерешляни,вул. Галицька,28</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184,1</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24.</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.Б</w:t>
            </w:r>
            <w:proofErr w:type="gramEnd"/>
            <w:r>
              <w:rPr>
                <w:rFonts w:eastAsia="Times New Roman" w:cs="Times New Roman"/>
                <w:sz w:val="24"/>
                <w:szCs w:val="24"/>
              </w:rPr>
              <w:t>орислав, вул.В.Великого,28</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126,2</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25.</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.Ж</w:t>
            </w:r>
            <w:proofErr w:type="gramEnd"/>
            <w:r>
              <w:rPr>
                <w:rFonts w:eastAsia="Times New Roman" w:cs="Times New Roman"/>
                <w:sz w:val="24"/>
                <w:szCs w:val="24"/>
              </w:rPr>
              <w:t>идачів, вул.Вокзальна,6</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108,1</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26.</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.П</w:t>
            </w:r>
            <w:proofErr w:type="gramEnd"/>
            <w:r>
              <w:rPr>
                <w:rFonts w:eastAsia="Times New Roman" w:cs="Times New Roman"/>
                <w:sz w:val="24"/>
                <w:szCs w:val="24"/>
              </w:rPr>
              <w:t>устомити, вул. І.Кандиби,3</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152,3</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27.</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.Т</w:t>
            </w:r>
            <w:proofErr w:type="gramEnd"/>
            <w:r>
              <w:rPr>
                <w:rFonts w:eastAsia="Times New Roman" w:cs="Times New Roman"/>
                <w:sz w:val="24"/>
                <w:szCs w:val="24"/>
              </w:rPr>
              <w:t>рускавець, вул.Данилишиних,62</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184,6</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28.</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.Б</w:t>
            </w:r>
            <w:proofErr w:type="gramEnd"/>
            <w:r>
              <w:rPr>
                <w:rFonts w:eastAsia="Times New Roman" w:cs="Times New Roman"/>
                <w:sz w:val="24"/>
                <w:szCs w:val="24"/>
              </w:rPr>
              <w:t>роди, вул.Гончарська,15</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109,1</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29.</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.Б</w:t>
            </w:r>
            <w:proofErr w:type="gramEnd"/>
            <w:r>
              <w:rPr>
                <w:rFonts w:eastAsia="Times New Roman" w:cs="Times New Roman"/>
                <w:sz w:val="24"/>
                <w:szCs w:val="24"/>
              </w:rPr>
              <w:t>уськ, вул.Петрушевича,3</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118,8</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30.</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.К</w:t>
            </w:r>
            <w:proofErr w:type="gramEnd"/>
            <w:r>
              <w:rPr>
                <w:rFonts w:eastAsia="Times New Roman" w:cs="Times New Roman"/>
                <w:sz w:val="24"/>
                <w:szCs w:val="24"/>
              </w:rPr>
              <w:t>ам’янка-Бузька,вул. Незалежності,27</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125,92</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31.</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.Т</w:t>
            </w:r>
            <w:proofErr w:type="gramEnd"/>
            <w:r>
              <w:rPr>
                <w:rFonts w:eastAsia="Times New Roman" w:cs="Times New Roman"/>
                <w:sz w:val="24"/>
                <w:szCs w:val="24"/>
              </w:rPr>
              <w:t>урка, вул. Молодіжна,46</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116,2</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32.</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.Р</w:t>
            </w:r>
            <w:proofErr w:type="gramEnd"/>
            <w:r>
              <w:rPr>
                <w:rFonts w:eastAsia="Times New Roman" w:cs="Times New Roman"/>
                <w:sz w:val="24"/>
                <w:szCs w:val="24"/>
              </w:rPr>
              <w:t>адехів,вул. Сонячна,2</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98,9</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33.</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.М</w:t>
            </w:r>
            <w:proofErr w:type="gramEnd"/>
            <w:r>
              <w:rPr>
                <w:rFonts w:eastAsia="Times New Roman" w:cs="Times New Roman"/>
                <w:sz w:val="24"/>
                <w:szCs w:val="24"/>
              </w:rPr>
              <w:t>остиська, вул. Грушевського,16</w:t>
            </w:r>
            <w:proofErr w:type="gramStart"/>
            <w:r>
              <w:rPr>
                <w:rFonts w:eastAsia="Times New Roman" w:cs="Times New Roman"/>
                <w:sz w:val="24"/>
                <w:szCs w:val="24"/>
              </w:rPr>
              <w:t xml:space="preserve"> В</w:t>
            </w:r>
            <w:proofErr w:type="gramEnd"/>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113,8</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r w:rsidR="0071124B" w:rsidTr="00973B56">
        <w:tc>
          <w:tcPr>
            <w:tcW w:w="567" w:type="dxa"/>
          </w:tcPr>
          <w:p w:rsidR="0071124B" w:rsidRDefault="0071124B" w:rsidP="00973B56">
            <w:pPr>
              <w:jc w:val="center"/>
              <w:rPr>
                <w:rFonts w:eastAsia="Times New Roman" w:cs="Times New Roman"/>
                <w:sz w:val="24"/>
                <w:szCs w:val="24"/>
              </w:rPr>
            </w:pPr>
            <w:r>
              <w:rPr>
                <w:rFonts w:eastAsia="Times New Roman" w:cs="Times New Roman"/>
                <w:sz w:val="24"/>
                <w:szCs w:val="24"/>
              </w:rPr>
              <w:t>34.</w:t>
            </w:r>
          </w:p>
        </w:tc>
        <w:tc>
          <w:tcPr>
            <w:tcW w:w="4111" w:type="dxa"/>
          </w:tcPr>
          <w:p w:rsidR="0071124B" w:rsidRDefault="0071124B" w:rsidP="00973B56">
            <w:pPr>
              <w:rPr>
                <w:rFonts w:eastAsia="Times New Roman" w:cs="Times New Roman"/>
                <w:sz w:val="24"/>
                <w:szCs w:val="24"/>
              </w:rPr>
            </w:pPr>
            <w:r>
              <w:rPr>
                <w:rFonts w:eastAsia="Times New Roman" w:cs="Times New Roman"/>
                <w:sz w:val="24"/>
                <w:szCs w:val="24"/>
              </w:rPr>
              <w:t>м</w:t>
            </w:r>
            <w:proofErr w:type="gramStart"/>
            <w:r>
              <w:rPr>
                <w:rFonts w:eastAsia="Times New Roman" w:cs="Times New Roman"/>
                <w:sz w:val="24"/>
                <w:szCs w:val="24"/>
              </w:rPr>
              <w:t>.С</w:t>
            </w:r>
            <w:proofErr w:type="gramEnd"/>
            <w:r>
              <w:rPr>
                <w:rFonts w:eastAsia="Times New Roman" w:cs="Times New Roman"/>
                <w:sz w:val="24"/>
                <w:szCs w:val="24"/>
              </w:rPr>
              <w:t>коле, майдан Незалежності,14</w:t>
            </w:r>
          </w:p>
        </w:tc>
        <w:tc>
          <w:tcPr>
            <w:tcW w:w="3667" w:type="dxa"/>
          </w:tcPr>
          <w:p w:rsidR="0071124B" w:rsidRDefault="0071124B" w:rsidP="00973B56">
            <w:pPr>
              <w:jc w:val="center"/>
              <w:rPr>
                <w:rFonts w:eastAsia="Times New Roman" w:cs="Times New Roman"/>
                <w:sz w:val="24"/>
                <w:szCs w:val="24"/>
              </w:rPr>
            </w:pPr>
            <w:r>
              <w:rPr>
                <w:rFonts w:eastAsia="Times New Roman" w:cs="Times New Roman"/>
                <w:sz w:val="24"/>
                <w:szCs w:val="24"/>
              </w:rPr>
              <w:t>153,1</w:t>
            </w:r>
            <w:r w:rsidRPr="0088250E">
              <w:rPr>
                <w:rFonts w:eastAsia="Times New Roman" w:cs="Times New Roman"/>
                <w:sz w:val="24"/>
                <w:szCs w:val="24"/>
              </w:rPr>
              <w:t xml:space="preserve"> м</w:t>
            </w:r>
            <w:proofErr w:type="gramStart"/>
            <w:r w:rsidRPr="0088250E">
              <w:rPr>
                <w:rFonts w:eastAsia="Times New Roman" w:cs="Times New Roman"/>
                <w:sz w:val="24"/>
                <w:szCs w:val="24"/>
              </w:rPr>
              <w:t>2</w:t>
            </w:r>
            <w:proofErr w:type="gramEnd"/>
          </w:p>
        </w:tc>
        <w:tc>
          <w:tcPr>
            <w:tcW w:w="2393" w:type="dxa"/>
          </w:tcPr>
          <w:p w:rsidR="0071124B" w:rsidRDefault="0071124B" w:rsidP="00973B56">
            <w:r w:rsidRPr="00BF5117">
              <w:rPr>
                <w:rFonts w:eastAsia="Times New Roman" w:cs="Times New Roman"/>
                <w:sz w:val="24"/>
                <w:szCs w:val="24"/>
              </w:rPr>
              <w:t>Середа, Субота</w:t>
            </w:r>
          </w:p>
        </w:tc>
      </w:tr>
    </w:tbl>
    <w:p w:rsidR="007A32F5" w:rsidRPr="0071124B" w:rsidRDefault="007A32F5" w:rsidP="0071124B">
      <w:pPr>
        <w:spacing w:after="0"/>
        <w:rPr>
          <w:rFonts w:eastAsia="Times New Roman" w:cs="Times New Roman"/>
          <w:b/>
          <w:sz w:val="24"/>
          <w:szCs w:val="24"/>
          <w:lang w:val="uk-UA"/>
        </w:rPr>
      </w:pPr>
    </w:p>
    <w:p w:rsidR="007A32F5" w:rsidRDefault="007A32F5" w:rsidP="007A32F5">
      <w:pPr>
        <w:spacing w:after="0"/>
        <w:jc w:val="center"/>
        <w:rPr>
          <w:rFonts w:eastAsia="Times New Roman" w:cs="Times New Roman"/>
          <w:b/>
          <w:sz w:val="24"/>
          <w:szCs w:val="24"/>
        </w:rPr>
      </w:pPr>
    </w:p>
    <w:p w:rsidR="007A32F5" w:rsidRDefault="007A32F5" w:rsidP="007A32F5">
      <w:pPr>
        <w:spacing w:after="0"/>
        <w:jc w:val="center"/>
        <w:rPr>
          <w:rFonts w:eastAsia="Times New Roman" w:cs="Times New Roman"/>
          <w:b/>
          <w:sz w:val="24"/>
          <w:szCs w:val="24"/>
          <w:lang w:val="uk-UA"/>
        </w:rPr>
      </w:pPr>
      <w:r>
        <w:rPr>
          <w:rFonts w:eastAsia="Times New Roman" w:cs="Times New Roman"/>
          <w:b/>
          <w:sz w:val="24"/>
          <w:szCs w:val="24"/>
        </w:rPr>
        <w:t>ДЕТАЛІЗОВАНИЙ ПЕРЕЛІК ПОСЛУГ</w:t>
      </w:r>
    </w:p>
    <w:p w:rsidR="00AB060A" w:rsidRPr="00AB060A" w:rsidRDefault="00AB060A" w:rsidP="007A32F5">
      <w:pPr>
        <w:spacing w:after="0"/>
        <w:jc w:val="center"/>
        <w:rPr>
          <w:rFonts w:eastAsia="Times New Roman" w:cs="Times New Roman"/>
          <w:b/>
          <w:sz w:val="24"/>
          <w:szCs w:val="24"/>
          <w:lang w:val="uk-UA"/>
        </w:rPr>
      </w:pPr>
    </w:p>
    <w:tbl>
      <w:tblPr>
        <w:tblStyle w:val="a4"/>
        <w:tblW w:w="0" w:type="auto"/>
        <w:tblInd w:w="-1168" w:type="dxa"/>
        <w:tblLook w:val="04A0"/>
      </w:tblPr>
      <w:tblGrid>
        <w:gridCol w:w="5953"/>
        <w:gridCol w:w="4785"/>
      </w:tblGrid>
      <w:tr w:rsidR="00AB060A" w:rsidTr="00EF55B6">
        <w:tc>
          <w:tcPr>
            <w:tcW w:w="5953" w:type="dxa"/>
          </w:tcPr>
          <w:p w:rsidR="00AB060A" w:rsidRDefault="00AB060A" w:rsidP="00EF55B6">
            <w:pPr>
              <w:jc w:val="center"/>
              <w:rPr>
                <w:rFonts w:eastAsia="Times New Roman" w:cs="Times New Roman"/>
                <w:b/>
                <w:sz w:val="24"/>
                <w:szCs w:val="24"/>
              </w:rPr>
            </w:pPr>
            <w:r>
              <w:rPr>
                <w:rFonts w:eastAsia="Times New Roman" w:cs="Times New Roman"/>
                <w:b/>
                <w:sz w:val="24"/>
                <w:szCs w:val="24"/>
              </w:rPr>
              <w:t>Тип приміщення</w:t>
            </w:r>
          </w:p>
        </w:tc>
        <w:tc>
          <w:tcPr>
            <w:tcW w:w="4785" w:type="dxa"/>
          </w:tcPr>
          <w:p w:rsidR="00AB060A" w:rsidRDefault="00AB060A" w:rsidP="00EF55B6">
            <w:pPr>
              <w:jc w:val="center"/>
              <w:rPr>
                <w:rFonts w:eastAsia="Times New Roman" w:cs="Times New Roman"/>
                <w:b/>
                <w:sz w:val="24"/>
                <w:szCs w:val="24"/>
              </w:rPr>
            </w:pPr>
            <w:r>
              <w:rPr>
                <w:rFonts w:eastAsia="Times New Roman" w:cs="Times New Roman"/>
                <w:b/>
                <w:sz w:val="24"/>
                <w:szCs w:val="24"/>
              </w:rPr>
              <w:t>Опис послуг</w:t>
            </w:r>
          </w:p>
        </w:tc>
      </w:tr>
      <w:tr w:rsidR="00AB060A" w:rsidTr="00EF55B6">
        <w:tc>
          <w:tcPr>
            <w:tcW w:w="10738" w:type="dxa"/>
            <w:gridSpan w:val="2"/>
          </w:tcPr>
          <w:p w:rsidR="00AB060A" w:rsidRDefault="00AB060A" w:rsidP="00EF55B6">
            <w:pPr>
              <w:jc w:val="center"/>
              <w:rPr>
                <w:rFonts w:eastAsia="Times New Roman" w:cs="Times New Roman"/>
                <w:b/>
                <w:sz w:val="24"/>
                <w:szCs w:val="24"/>
              </w:rPr>
            </w:pPr>
            <w:r>
              <w:rPr>
                <w:rFonts w:eastAsia="Times New Roman" w:cs="Times New Roman"/>
                <w:b/>
                <w:sz w:val="24"/>
                <w:szCs w:val="24"/>
              </w:rPr>
              <w:t>Адміністративні кабінети</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Стеля</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 xml:space="preserve">Прибирання павутини </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Лампи (</w:t>
            </w:r>
            <w:proofErr w:type="gramStart"/>
            <w:r w:rsidRPr="00E73257">
              <w:rPr>
                <w:rFonts w:eastAsia="Times New Roman" w:cs="Times New Roman"/>
                <w:sz w:val="24"/>
                <w:szCs w:val="24"/>
              </w:rPr>
              <w:t>св</w:t>
            </w:r>
            <w:proofErr w:type="gramEnd"/>
            <w:r w:rsidRPr="00E73257">
              <w:rPr>
                <w:rFonts w:eastAsia="Times New Roman" w:cs="Times New Roman"/>
                <w:sz w:val="24"/>
                <w:szCs w:val="24"/>
              </w:rPr>
              <w:t>ітильники)</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Вологе протирання (дотримуючись техніки безпеки)</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Двері кабінетні, дверні ручки</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p>
        </w:tc>
      </w:tr>
      <w:tr w:rsidR="00AB060A" w:rsidTr="00EF55B6">
        <w:tc>
          <w:tcPr>
            <w:tcW w:w="5953" w:type="dxa"/>
          </w:tcPr>
          <w:p w:rsidR="00AB060A" w:rsidRPr="00E73257" w:rsidRDefault="00AB060A" w:rsidP="00EF55B6">
            <w:pPr>
              <w:rPr>
                <w:rFonts w:eastAsia="Times New Roman" w:cs="Times New Roman"/>
                <w:sz w:val="24"/>
                <w:szCs w:val="24"/>
              </w:rPr>
            </w:pPr>
            <w:proofErr w:type="gramStart"/>
            <w:r w:rsidRPr="00E73257">
              <w:rPr>
                <w:rFonts w:eastAsia="Times New Roman" w:cs="Times New Roman"/>
                <w:sz w:val="24"/>
                <w:szCs w:val="24"/>
              </w:rPr>
              <w:t>П</w:t>
            </w:r>
            <w:proofErr w:type="gramEnd"/>
            <w:r w:rsidRPr="00E73257">
              <w:rPr>
                <w:rFonts w:eastAsia="Times New Roman" w:cs="Times New Roman"/>
                <w:sz w:val="24"/>
                <w:szCs w:val="24"/>
              </w:rPr>
              <w:t>ідвіконня</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Вологе протирання</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Опалювальні системи</w:t>
            </w:r>
            <w:proofErr w:type="gramStart"/>
            <w:r w:rsidRPr="00E73257">
              <w:rPr>
                <w:rFonts w:eastAsia="Times New Roman" w:cs="Times New Roman"/>
                <w:sz w:val="24"/>
                <w:szCs w:val="24"/>
              </w:rPr>
              <w:t>,т</w:t>
            </w:r>
            <w:proofErr w:type="gramEnd"/>
            <w:r w:rsidRPr="00E73257">
              <w:rPr>
                <w:rFonts w:eastAsia="Times New Roman" w:cs="Times New Roman"/>
                <w:sz w:val="24"/>
                <w:szCs w:val="24"/>
              </w:rPr>
              <w:t>руби</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Дзеркала</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r>
              <w:rPr>
                <w:rFonts w:eastAsia="Times New Roman" w:cs="Times New Roman"/>
                <w:sz w:val="24"/>
                <w:szCs w:val="24"/>
              </w:rPr>
              <w:t xml:space="preserve">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5953" w:type="dxa"/>
          </w:tcPr>
          <w:p w:rsidR="00AB060A" w:rsidRPr="00E73257" w:rsidRDefault="00AB060A" w:rsidP="00EF55B6">
            <w:pPr>
              <w:rPr>
                <w:rFonts w:eastAsia="Times New Roman" w:cs="Times New Roman"/>
                <w:sz w:val="24"/>
                <w:szCs w:val="24"/>
              </w:rPr>
            </w:pPr>
            <w:r>
              <w:rPr>
                <w:rFonts w:eastAsia="Times New Roman" w:cs="Times New Roman"/>
                <w:sz w:val="24"/>
                <w:szCs w:val="24"/>
              </w:rPr>
              <w:t xml:space="preserve">Меблі (столи, </w:t>
            </w:r>
            <w:proofErr w:type="gramStart"/>
            <w:r>
              <w:rPr>
                <w:rFonts w:eastAsia="Times New Roman" w:cs="Times New Roman"/>
                <w:sz w:val="24"/>
                <w:szCs w:val="24"/>
              </w:rPr>
              <w:t>ст</w:t>
            </w:r>
            <w:proofErr w:type="gramEnd"/>
            <w:r>
              <w:rPr>
                <w:rFonts w:eastAsia="Times New Roman" w:cs="Times New Roman"/>
                <w:sz w:val="24"/>
                <w:szCs w:val="24"/>
              </w:rPr>
              <w:t>ільці, крісла, шафи, книжкові полиці)</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Вологе протирання</w:t>
            </w:r>
            <w:r>
              <w:rPr>
                <w:rFonts w:eastAsia="Times New Roman" w:cs="Times New Roman"/>
                <w:sz w:val="24"/>
                <w:szCs w:val="24"/>
              </w:rPr>
              <w:t>, полірування</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Офісна техніка</w:t>
            </w:r>
          </w:p>
        </w:tc>
        <w:tc>
          <w:tcPr>
            <w:tcW w:w="4785" w:type="dxa"/>
          </w:tcPr>
          <w:p w:rsidR="00AB060A" w:rsidRPr="00E73257" w:rsidRDefault="00AB060A" w:rsidP="00EF55B6">
            <w:pPr>
              <w:rPr>
                <w:rFonts w:eastAsia="Times New Roman" w:cs="Times New Roman"/>
                <w:sz w:val="24"/>
                <w:szCs w:val="24"/>
              </w:rPr>
            </w:pPr>
            <w:r>
              <w:rPr>
                <w:rFonts w:eastAsia="Times New Roman" w:cs="Times New Roman"/>
                <w:sz w:val="24"/>
                <w:szCs w:val="24"/>
              </w:rPr>
              <w:t>Сухе протирання</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 xml:space="preserve">Винесення сміття </w:t>
            </w:r>
          </w:p>
        </w:tc>
        <w:tc>
          <w:tcPr>
            <w:tcW w:w="4785" w:type="dxa"/>
          </w:tcPr>
          <w:p w:rsidR="00AB060A" w:rsidRDefault="00AB060A" w:rsidP="00EF55B6">
            <w:pPr>
              <w:rPr>
                <w:rFonts w:eastAsia="Times New Roman" w:cs="Times New Roman"/>
                <w:sz w:val="24"/>
                <w:szCs w:val="24"/>
              </w:rPr>
            </w:pPr>
            <w:r>
              <w:rPr>
                <w:rFonts w:eastAsia="Times New Roman" w:cs="Times New Roman"/>
                <w:sz w:val="24"/>
                <w:szCs w:val="24"/>
              </w:rPr>
              <w:t xml:space="preserve">Опорожнення урн (корзин, кошиків), заміна </w:t>
            </w:r>
            <w:proofErr w:type="gramStart"/>
            <w:r>
              <w:rPr>
                <w:rFonts w:eastAsia="Times New Roman" w:cs="Times New Roman"/>
                <w:sz w:val="24"/>
                <w:szCs w:val="24"/>
              </w:rPr>
              <w:t>п</w:t>
            </w:r>
            <w:proofErr w:type="gramEnd"/>
            <w:r>
              <w:rPr>
                <w:rFonts w:eastAsia="Times New Roman" w:cs="Times New Roman"/>
                <w:sz w:val="24"/>
                <w:szCs w:val="24"/>
              </w:rPr>
              <w:t>/е сміттєвих пакетів</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Лінолеум</w:t>
            </w:r>
          </w:p>
        </w:tc>
        <w:tc>
          <w:tcPr>
            <w:tcW w:w="4785" w:type="dxa"/>
          </w:tcPr>
          <w:p w:rsidR="00AB060A" w:rsidRDefault="00AB060A" w:rsidP="00EF55B6">
            <w:pPr>
              <w:rPr>
                <w:rFonts w:eastAsia="Times New Roman" w:cs="Times New Roman"/>
                <w:sz w:val="24"/>
                <w:szCs w:val="24"/>
              </w:rPr>
            </w:pPr>
            <w:r>
              <w:rPr>
                <w:rFonts w:eastAsia="Times New Roman" w:cs="Times New Roman"/>
                <w:sz w:val="24"/>
                <w:szCs w:val="24"/>
              </w:rPr>
              <w:t>Вологе прибирання</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Паркет</w:t>
            </w:r>
          </w:p>
        </w:tc>
        <w:tc>
          <w:tcPr>
            <w:tcW w:w="4785" w:type="dxa"/>
          </w:tcPr>
          <w:p w:rsidR="00AB060A" w:rsidRDefault="00AB060A" w:rsidP="00EF55B6">
            <w:pPr>
              <w:rPr>
                <w:rFonts w:eastAsia="Times New Roman" w:cs="Times New Roman"/>
                <w:sz w:val="24"/>
                <w:szCs w:val="24"/>
              </w:rPr>
            </w:pPr>
            <w:r>
              <w:rPr>
                <w:rFonts w:eastAsia="Times New Roman" w:cs="Times New Roman"/>
                <w:sz w:val="24"/>
                <w:szCs w:val="24"/>
              </w:rPr>
              <w:t>Вологе протирання</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Вікна</w:t>
            </w:r>
          </w:p>
        </w:tc>
        <w:tc>
          <w:tcPr>
            <w:tcW w:w="4785" w:type="dxa"/>
          </w:tcPr>
          <w:p w:rsidR="00AB060A" w:rsidRPr="00E73257" w:rsidRDefault="00AB060A" w:rsidP="00EF55B6">
            <w:pPr>
              <w:rPr>
                <w:rFonts w:eastAsia="Times New Roman" w:cs="Times New Roman"/>
                <w:sz w:val="24"/>
                <w:szCs w:val="24"/>
              </w:rPr>
            </w:pPr>
            <w:r>
              <w:rPr>
                <w:rFonts w:eastAsia="Times New Roman" w:cs="Times New Roman"/>
                <w:sz w:val="24"/>
                <w:szCs w:val="24"/>
              </w:rPr>
              <w:t>Миття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10738" w:type="dxa"/>
            <w:gridSpan w:val="2"/>
          </w:tcPr>
          <w:p w:rsidR="00AB060A" w:rsidRPr="00D379ED" w:rsidRDefault="00AB060A" w:rsidP="00EF55B6">
            <w:pPr>
              <w:jc w:val="center"/>
              <w:rPr>
                <w:rFonts w:eastAsia="Times New Roman" w:cs="Times New Roman"/>
                <w:b/>
                <w:sz w:val="24"/>
                <w:szCs w:val="24"/>
              </w:rPr>
            </w:pPr>
            <w:r w:rsidRPr="00D379ED">
              <w:rPr>
                <w:rFonts w:eastAsia="Times New Roman" w:cs="Times New Roman"/>
                <w:b/>
                <w:sz w:val="24"/>
                <w:szCs w:val="24"/>
              </w:rPr>
              <w:t>Санітарні кімнати</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Стеля</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 xml:space="preserve">Прибирання павутини </w:t>
            </w:r>
          </w:p>
        </w:tc>
      </w:tr>
      <w:tr w:rsidR="00AB060A" w:rsidTr="00EF55B6">
        <w:tc>
          <w:tcPr>
            <w:tcW w:w="5953" w:type="dxa"/>
          </w:tcPr>
          <w:p w:rsidR="00AB060A" w:rsidRPr="00E73257" w:rsidRDefault="00AB060A" w:rsidP="00EF55B6">
            <w:pPr>
              <w:rPr>
                <w:rFonts w:eastAsia="Times New Roman" w:cs="Times New Roman"/>
                <w:sz w:val="24"/>
                <w:szCs w:val="24"/>
              </w:rPr>
            </w:pPr>
            <w:proofErr w:type="gramStart"/>
            <w:r>
              <w:rPr>
                <w:rFonts w:eastAsia="Times New Roman" w:cs="Times New Roman"/>
                <w:sz w:val="24"/>
                <w:szCs w:val="24"/>
              </w:rPr>
              <w:t>Ст</w:t>
            </w:r>
            <w:proofErr w:type="gramEnd"/>
            <w:r>
              <w:rPr>
                <w:rFonts w:eastAsia="Times New Roman" w:cs="Times New Roman"/>
                <w:sz w:val="24"/>
                <w:szCs w:val="24"/>
              </w:rPr>
              <w:t>іни обкладені керамікою</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Двері кабінетні, дверні ручки</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Дзеркала</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r>
              <w:rPr>
                <w:rFonts w:eastAsia="Times New Roman" w:cs="Times New Roman"/>
                <w:sz w:val="24"/>
                <w:szCs w:val="24"/>
              </w:rPr>
              <w:t xml:space="preserve">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5953" w:type="dxa"/>
          </w:tcPr>
          <w:p w:rsidR="00AB060A" w:rsidRPr="00E73257" w:rsidRDefault="00AB060A" w:rsidP="00EF55B6">
            <w:pPr>
              <w:rPr>
                <w:rFonts w:eastAsia="Times New Roman" w:cs="Times New Roman"/>
                <w:sz w:val="24"/>
                <w:szCs w:val="24"/>
              </w:rPr>
            </w:pPr>
            <w:r>
              <w:rPr>
                <w:rFonts w:eastAsia="Times New Roman" w:cs="Times New Roman"/>
                <w:sz w:val="24"/>
                <w:szCs w:val="24"/>
              </w:rPr>
              <w:t xml:space="preserve">Умивальники </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Змішувач</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Унітаз</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Йоршик для унітазу</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та дезінфікація</w:t>
            </w:r>
          </w:p>
        </w:tc>
      </w:tr>
      <w:tr w:rsidR="00AB060A" w:rsidTr="00EF55B6">
        <w:tc>
          <w:tcPr>
            <w:tcW w:w="5953" w:type="dxa"/>
          </w:tcPr>
          <w:p w:rsidR="00AB060A" w:rsidRDefault="00AB060A" w:rsidP="00EF55B6">
            <w:pPr>
              <w:rPr>
                <w:rFonts w:eastAsia="Times New Roman" w:cs="Times New Roman"/>
                <w:sz w:val="24"/>
                <w:szCs w:val="24"/>
              </w:rPr>
            </w:pPr>
            <w:proofErr w:type="gramStart"/>
            <w:r>
              <w:rPr>
                <w:rFonts w:eastAsia="Times New Roman" w:cs="Times New Roman"/>
                <w:sz w:val="24"/>
                <w:szCs w:val="24"/>
              </w:rPr>
              <w:t>П</w:t>
            </w:r>
            <w:proofErr w:type="gramEnd"/>
            <w:r>
              <w:rPr>
                <w:rFonts w:eastAsia="Times New Roman" w:cs="Times New Roman"/>
                <w:sz w:val="24"/>
                <w:szCs w:val="24"/>
              </w:rPr>
              <w:t>ідлога</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та дезінфікація</w:t>
            </w:r>
          </w:p>
        </w:tc>
      </w:tr>
      <w:tr w:rsidR="00AB060A" w:rsidTr="00EF55B6">
        <w:tc>
          <w:tcPr>
            <w:tcW w:w="5953" w:type="dxa"/>
          </w:tcPr>
          <w:p w:rsidR="00AB060A" w:rsidRPr="00E73257" w:rsidRDefault="00AB060A" w:rsidP="00EF55B6">
            <w:pPr>
              <w:rPr>
                <w:rFonts w:eastAsia="Times New Roman" w:cs="Times New Roman"/>
                <w:sz w:val="24"/>
                <w:szCs w:val="24"/>
              </w:rPr>
            </w:pPr>
            <w:r>
              <w:rPr>
                <w:rFonts w:eastAsia="Times New Roman" w:cs="Times New Roman"/>
                <w:sz w:val="24"/>
                <w:szCs w:val="24"/>
              </w:rPr>
              <w:t>Винесення сміття</w:t>
            </w:r>
          </w:p>
        </w:tc>
        <w:tc>
          <w:tcPr>
            <w:tcW w:w="4785" w:type="dxa"/>
          </w:tcPr>
          <w:p w:rsidR="00AB060A" w:rsidRPr="00E73257" w:rsidRDefault="00AB060A" w:rsidP="00EF55B6">
            <w:pPr>
              <w:rPr>
                <w:rFonts w:eastAsia="Times New Roman" w:cs="Times New Roman"/>
                <w:sz w:val="24"/>
                <w:szCs w:val="24"/>
              </w:rPr>
            </w:pPr>
            <w:r>
              <w:rPr>
                <w:rFonts w:eastAsia="Times New Roman" w:cs="Times New Roman"/>
                <w:sz w:val="24"/>
                <w:szCs w:val="24"/>
              </w:rPr>
              <w:t xml:space="preserve">Опорожнення урн (корзин, кошиків), заміна </w:t>
            </w:r>
            <w:proofErr w:type="gramStart"/>
            <w:r>
              <w:rPr>
                <w:rFonts w:eastAsia="Times New Roman" w:cs="Times New Roman"/>
                <w:sz w:val="24"/>
                <w:szCs w:val="24"/>
              </w:rPr>
              <w:t>п</w:t>
            </w:r>
            <w:proofErr w:type="gramEnd"/>
            <w:r>
              <w:rPr>
                <w:rFonts w:eastAsia="Times New Roman" w:cs="Times New Roman"/>
                <w:sz w:val="24"/>
                <w:szCs w:val="24"/>
              </w:rPr>
              <w:t>/е сміттєвих пакетів</w:t>
            </w:r>
          </w:p>
        </w:tc>
      </w:tr>
      <w:tr w:rsidR="00AB060A" w:rsidTr="00EF55B6">
        <w:tc>
          <w:tcPr>
            <w:tcW w:w="10738" w:type="dxa"/>
            <w:gridSpan w:val="2"/>
          </w:tcPr>
          <w:p w:rsidR="00AB060A" w:rsidRPr="00D379ED" w:rsidRDefault="00AB060A" w:rsidP="00EF55B6">
            <w:pPr>
              <w:jc w:val="center"/>
              <w:rPr>
                <w:rFonts w:eastAsia="Times New Roman" w:cs="Times New Roman"/>
                <w:b/>
                <w:sz w:val="24"/>
                <w:szCs w:val="24"/>
              </w:rPr>
            </w:pPr>
            <w:r w:rsidRPr="00D379ED">
              <w:rPr>
                <w:rFonts w:eastAsia="Times New Roman" w:cs="Times New Roman"/>
                <w:b/>
                <w:sz w:val="24"/>
                <w:szCs w:val="24"/>
              </w:rPr>
              <w:t>Коридори та сходові клітки</w:t>
            </w:r>
          </w:p>
        </w:tc>
      </w:tr>
      <w:tr w:rsidR="00AB060A" w:rsidTr="00EF55B6">
        <w:tc>
          <w:tcPr>
            <w:tcW w:w="5953"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Двері кабінетні, дверні ручки</w:t>
            </w:r>
          </w:p>
        </w:tc>
        <w:tc>
          <w:tcPr>
            <w:tcW w:w="4785" w:type="dxa"/>
          </w:tcPr>
          <w:p w:rsidR="00AB060A" w:rsidRDefault="00AB060A" w:rsidP="00EF55B6">
            <w:pPr>
              <w:rPr>
                <w:rFonts w:eastAsia="Times New Roman" w:cs="Times New Roman"/>
                <w:b/>
                <w:sz w:val="24"/>
                <w:szCs w:val="24"/>
              </w:rPr>
            </w:pPr>
            <w:r w:rsidRPr="00E73257">
              <w:rPr>
                <w:rFonts w:eastAsia="Times New Roman" w:cs="Times New Roman"/>
                <w:sz w:val="24"/>
                <w:szCs w:val="24"/>
              </w:rPr>
              <w:t>Вологе протирання</w:t>
            </w:r>
          </w:p>
        </w:tc>
      </w:tr>
      <w:tr w:rsidR="00AB060A" w:rsidTr="00EF55B6">
        <w:tc>
          <w:tcPr>
            <w:tcW w:w="5953" w:type="dxa"/>
          </w:tcPr>
          <w:p w:rsidR="00AB060A" w:rsidRDefault="00AB060A" w:rsidP="00EF55B6">
            <w:pPr>
              <w:rPr>
                <w:rFonts w:eastAsia="Times New Roman" w:cs="Times New Roman"/>
                <w:sz w:val="24"/>
                <w:szCs w:val="24"/>
              </w:rPr>
            </w:pPr>
            <w:proofErr w:type="gramStart"/>
            <w:r>
              <w:rPr>
                <w:rFonts w:eastAsia="Times New Roman" w:cs="Times New Roman"/>
                <w:sz w:val="24"/>
                <w:szCs w:val="24"/>
              </w:rPr>
              <w:t>П</w:t>
            </w:r>
            <w:proofErr w:type="gramEnd"/>
            <w:r>
              <w:rPr>
                <w:rFonts w:eastAsia="Times New Roman" w:cs="Times New Roman"/>
                <w:sz w:val="24"/>
                <w:szCs w:val="24"/>
              </w:rPr>
              <w:t>ідлога</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r>
              <w:rPr>
                <w:rFonts w:eastAsia="Times New Roman" w:cs="Times New Roman"/>
                <w:sz w:val="24"/>
                <w:szCs w:val="24"/>
              </w:rPr>
              <w:t xml:space="preserve"> </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Сходи</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Миття</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 xml:space="preserve">Поручні </w:t>
            </w:r>
          </w:p>
        </w:tc>
        <w:tc>
          <w:tcPr>
            <w:tcW w:w="4785" w:type="dxa"/>
          </w:tcPr>
          <w:p w:rsidR="00AB060A" w:rsidRPr="00E73257" w:rsidRDefault="00AB060A" w:rsidP="00EF55B6">
            <w:pPr>
              <w:rPr>
                <w:rFonts w:eastAsia="Times New Roman" w:cs="Times New Roman"/>
                <w:sz w:val="24"/>
                <w:szCs w:val="24"/>
              </w:rPr>
            </w:pPr>
            <w:r w:rsidRPr="00E73257">
              <w:rPr>
                <w:rFonts w:eastAsia="Times New Roman" w:cs="Times New Roman"/>
                <w:sz w:val="24"/>
                <w:szCs w:val="24"/>
              </w:rPr>
              <w:t>Вологе протирання</w:t>
            </w:r>
            <w:r>
              <w:rPr>
                <w:rFonts w:eastAsia="Times New Roman" w:cs="Times New Roman"/>
                <w:sz w:val="24"/>
                <w:szCs w:val="24"/>
              </w:rPr>
              <w:t xml:space="preserve"> із застосуванням дезінфікуючих засобів</w:t>
            </w:r>
          </w:p>
        </w:tc>
      </w:tr>
      <w:tr w:rsidR="00AB060A" w:rsidTr="00EF55B6">
        <w:tc>
          <w:tcPr>
            <w:tcW w:w="5953" w:type="dxa"/>
          </w:tcPr>
          <w:p w:rsidR="00AB060A" w:rsidRDefault="00AB060A" w:rsidP="00EF55B6">
            <w:pPr>
              <w:rPr>
                <w:rFonts w:eastAsia="Times New Roman" w:cs="Times New Roman"/>
                <w:sz w:val="24"/>
                <w:szCs w:val="24"/>
              </w:rPr>
            </w:pPr>
            <w:r>
              <w:rPr>
                <w:rFonts w:eastAsia="Times New Roman" w:cs="Times New Roman"/>
                <w:sz w:val="24"/>
                <w:szCs w:val="24"/>
              </w:rPr>
              <w:t>Вікна</w:t>
            </w:r>
          </w:p>
        </w:tc>
        <w:tc>
          <w:tcPr>
            <w:tcW w:w="4785" w:type="dxa"/>
          </w:tcPr>
          <w:p w:rsidR="00AB060A" w:rsidRPr="00E73257" w:rsidRDefault="00AB060A" w:rsidP="00EF55B6">
            <w:pPr>
              <w:rPr>
                <w:rFonts w:eastAsia="Times New Roman" w:cs="Times New Roman"/>
                <w:sz w:val="24"/>
                <w:szCs w:val="24"/>
              </w:rPr>
            </w:pPr>
            <w:r>
              <w:rPr>
                <w:rFonts w:eastAsia="Times New Roman" w:cs="Times New Roman"/>
                <w:sz w:val="24"/>
                <w:szCs w:val="24"/>
              </w:rPr>
              <w:t>Миття із застосуванням спеціальних засобі</w:t>
            </w:r>
            <w:proofErr w:type="gramStart"/>
            <w:r>
              <w:rPr>
                <w:rFonts w:eastAsia="Times New Roman" w:cs="Times New Roman"/>
                <w:sz w:val="24"/>
                <w:szCs w:val="24"/>
              </w:rPr>
              <w:t>в</w:t>
            </w:r>
            <w:proofErr w:type="gramEnd"/>
          </w:p>
        </w:tc>
      </w:tr>
      <w:tr w:rsidR="00AB060A" w:rsidTr="00EF55B6">
        <w:tc>
          <w:tcPr>
            <w:tcW w:w="10738" w:type="dxa"/>
            <w:gridSpan w:val="2"/>
          </w:tcPr>
          <w:p w:rsidR="00AB060A" w:rsidRDefault="00AB060A" w:rsidP="00EF55B6">
            <w:pPr>
              <w:rPr>
                <w:rFonts w:eastAsia="Times New Roman" w:cs="Times New Roman"/>
                <w:sz w:val="24"/>
                <w:szCs w:val="24"/>
              </w:rPr>
            </w:pPr>
            <w:r>
              <w:rPr>
                <w:rFonts w:eastAsia="Times New Roman" w:cs="Times New Roman"/>
                <w:sz w:val="24"/>
                <w:szCs w:val="24"/>
              </w:rPr>
              <w:t>Оперативне реагування на прохання та зауваження представників Замовника.</w:t>
            </w:r>
          </w:p>
        </w:tc>
      </w:tr>
    </w:tbl>
    <w:p w:rsidR="00052895" w:rsidRDefault="00052895" w:rsidP="007A32F5">
      <w:pPr>
        <w:spacing w:after="0"/>
        <w:rPr>
          <w:rFonts w:eastAsia="Calibri" w:cs="Times New Roman"/>
          <w:b/>
          <w:sz w:val="24"/>
          <w:szCs w:val="24"/>
          <w:lang w:val="uk-UA"/>
        </w:rPr>
      </w:pPr>
    </w:p>
    <w:p w:rsidR="00052895" w:rsidRPr="00AB060A" w:rsidRDefault="00052895" w:rsidP="007A32F5">
      <w:pPr>
        <w:spacing w:after="0"/>
        <w:rPr>
          <w:rFonts w:eastAsia="Calibri" w:cs="Times New Roman"/>
          <w:b/>
          <w:sz w:val="24"/>
          <w:szCs w:val="24"/>
          <w:lang w:val="uk-UA"/>
        </w:rPr>
      </w:pPr>
    </w:p>
    <w:tbl>
      <w:tblPr>
        <w:tblpPr w:leftFromText="180" w:rightFromText="180" w:vertAnchor="text" w:horzAnchor="margin" w:tblpY="72"/>
        <w:tblW w:w="0" w:type="auto"/>
        <w:tblLook w:val="01E0"/>
      </w:tblPr>
      <w:tblGrid>
        <w:gridCol w:w="4361"/>
        <w:gridCol w:w="5209"/>
      </w:tblGrid>
      <w:tr w:rsidR="007A32F5" w:rsidRPr="00E4324F" w:rsidTr="00213E28">
        <w:tc>
          <w:tcPr>
            <w:tcW w:w="4361" w:type="dxa"/>
            <w:shd w:val="clear" w:color="auto" w:fill="auto"/>
          </w:tcPr>
          <w:p w:rsidR="007A32F5" w:rsidRPr="00E4324F" w:rsidRDefault="007A32F5" w:rsidP="00213E28">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10" w:type="dxa"/>
            <w:shd w:val="clear" w:color="auto" w:fill="auto"/>
          </w:tcPr>
          <w:p w:rsidR="007A32F5" w:rsidRPr="00E4324F" w:rsidRDefault="007A32F5" w:rsidP="00213E28">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p w:rsidR="007A32F5" w:rsidRPr="00E4324F" w:rsidRDefault="007A32F5" w:rsidP="00213E28">
            <w:pPr>
              <w:spacing w:after="0"/>
              <w:jc w:val="both"/>
              <w:rPr>
                <w:rFonts w:eastAsia="Calibri" w:cs="Times New Roman"/>
                <w:b/>
                <w:sz w:val="24"/>
                <w:szCs w:val="24"/>
                <w:lang w:val="uk-UA"/>
              </w:rPr>
            </w:pPr>
          </w:p>
        </w:tc>
      </w:tr>
      <w:tr w:rsidR="007A32F5" w:rsidRPr="00E4324F" w:rsidTr="00213E28">
        <w:tc>
          <w:tcPr>
            <w:tcW w:w="4361" w:type="dxa"/>
            <w:shd w:val="clear" w:color="auto" w:fill="auto"/>
          </w:tcPr>
          <w:p w:rsidR="00AB060A" w:rsidRDefault="00AB060A" w:rsidP="00213E28">
            <w:pPr>
              <w:spacing w:after="0"/>
              <w:rPr>
                <w:rFonts w:eastAsia="Times New Roman" w:cs="Times New Roman"/>
                <w:b/>
                <w:sz w:val="24"/>
                <w:szCs w:val="24"/>
                <w:lang w:val="uk-UA" w:eastAsia="ru-RU"/>
              </w:rPr>
            </w:pPr>
          </w:p>
          <w:p w:rsidR="007A32F5" w:rsidRDefault="007A32F5" w:rsidP="00213E28">
            <w:pPr>
              <w:spacing w:after="0"/>
              <w:rPr>
                <w:rFonts w:eastAsia="Times New Roman" w:cs="Times New Roman"/>
                <w:b/>
                <w:sz w:val="24"/>
                <w:szCs w:val="24"/>
                <w:lang w:val="uk-UA" w:eastAsia="ru-RU"/>
              </w:rPr>
            </w:pPr>
          </w:p>
          <w:p w:rsidR="00052895" w:rsidRDefault="00052895" w:rsidP="00213E28">
            <w:pPr>
              <w:spacing w:after="0"/>
              <w:rPr>
                <w:rFonts w:eastAsia="Times New Roman" w:cs="Times New Roman"/>
                <w:b/>
                <w:sz w:val="24"/>
                <w:szCs w:val="24"/>
                <w:lang w:val="uk-UA" w:eastAsia="ru-RU"/>
              </w:rPr>
            </w:pPr>
          </w:p>
          <w:p w:rsidR="007A32F5" w:rsidRPr="00E4324F" w:rsidRDefault="007A32F5" w:rsidP="00213E28">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__/____________________/</w:t>
            </w:r>
          </w:p>
          <w:p w:rsidR="007A32F5" w:rsidRPr="00E4324F" w:rsidRDefault="007A32F5" w:rsidP="00213E2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tc>
        <w:tc>
          <w:tcPr>
            <w:tcW w:w="5210" w:type="dxa"/>
            <w:shd w:val="clear" w:color="auto" w:fill="auto"/>
          </w:tcPr>
          <w:p w:rsidR="00052895" w:rsidRDefault="00AB060A" w:rsidP="00AB060A">
            <w:pPr>
              <w:spacing w:after="0"/>
              <w:jc w:val="both"/>
              <w:rPr>
                <w:rFonts w:eastAsia="Calibri" w:cs="Times New Roman"/>
                <w:b/>
                <w:sz w:val="24"/>
                <w:szCs w:val="24"/>
                <w:lang w:val="uk-UA"/>
              </w:rPr>
            </w:pPr>
            <w:r w:rsidRPr="00E309A3">
              <w:rPr>
                <w:rFonts w:eastAsia="Calibri" w:cs="Times New Roman"/>
                <w:b/>
                <w:sz w:val="24"/>
                <w:szCs w:val="24"/>
                <w:lang w:val="uk-UA"/>
              </w:rPr>
              <w:t xml:space="preserve">Головне управління Державної міграційної служби України у Львівській області </w:t>
            </w:r>
            <w:r>
              <w:rPr>
                <w:rFonts w:eastAsia="Calibri" w:cs="Times New Roman"/>
                <w:b/>
                <w:sz w:val="24"/>
                <w:szCs w:val="24"/>
                <w:lang w:val="uk-UA"/>
              </w:rPr>
              <w:t xml:space="preserve">       </w:t>
            </w:r>
          </w:p>
          <w:p w:rsidR="00AB060A" w:rsidRDefault="00AB060A" w:rsidP="00AB060A">
            <w:pPr>
              <w:spacing w:after="0"/>
              <w:jc w:val="both"/>
              <w:rPr>
                <w:rFonts w:eastAsia="Calibri" w:cs="Times New Roman"/>
                <w:b/>
                <w:sz w:val="24"/>
                <w:szCs w:val="24"/>
                <w:lang w:val="uk-UA"/>
              </w:rPr>
            </w:pPr>
            <w:r>
              <w:rPr>
                <w:rFonts w:eastAsia="Calibri" w:cs="Times New Roman"/>
                <w:b/>
                <w:sz w:val="24"/>
                <w:szCs w:val="24"/>
                <w:lang w:val="uk-UA"/>
              </w:rPr>
              <w:t xml:space="preserve"> </w:t>
            </w:r>
          </w:p>
          <w:p w:rsidR="007A32F5" w:rsidRPr="00AB060A" w:rsidRDefault="00AB060A" w:rsidP="00AB060A">
            <w:pPr>
              <w:spacing w:after="0"/>
              <w:jc w:val="both"/>
              <w:rPr>
                <w:rFonts w:eastAsia="Calibri" w:cs="Times New Roman"/>
                <w:b/>
                <w:sz w:val="24"/>
                <w:szCs w:val="24"/>
                <w:lang w:val="uk-UA"/>
              </w:rPr>
            </w:pPr>
            <w:r>
              <w:rPr>
                <w:rFonts w:eastAsia="Calibri" w:cs="Times New Roman"/>
                <w:b/>
                <w:sz w:val="24"/>
                <w:szCs w:val="24"/>
                <w:lang w:val="uk-UA"/>
              </w:rPr>
              <w:t xml:space="preserve">  </w:t>
            </w:r>
            <w:r w:rsidR="007A32F5" w:rsidRPr="00E4324F">
              <w:rPr>
                <w:rFonts w:eastAsia="Calibri" w:cs="Times New Roman"/>
                <w:b/>
                <w:sz w:val="24"/>
                <w:szCs w:val="24"/>
                <w:lang w:val="uk-UA"/>
              </w:rPr>
              <w:t xml:space="preserve">_______________ </w:t>
            </w:r>
            <w:r w:rsidR="007A32F5">
              <w:rPr>
                <w:rFonts w:eastAsia="Times New Roman" w:cs="Times New Roman"/>
                <w:b/>
                <w:sz w:val="24"/>
                <w:szCs w:val="24"/>
                <w:lang w:val="uk-UA" w:eastAsia="ru-RU"/>
              </w:rPr>
              <w:t>/______________________/</w:t>
            </w:r>
          </w:p>
          <w:p w:rsidR="007A32F5" w:rsidRPr="00E4324F" w:rsidRDefault="007A32F5" w:rsidP="00213E28">
            <w:pPr>
              <w:spacing w:after="0"/>
              <w:rPr>
                <w:rFonts w:eastAsia="Calibri" w:cs="Times New Roman"/>
                <w:sz w:val="24"/>
                <w:szCs w:val="24"/>
                <w:lang w:val="uk-UA"/>
              </w:rPr>
            </w:pPr>
            <w:r w:rsidRPr="00E4324F">
              <w:rPr>
                <w:rFonts w:eastAsia="Calibri" w:cs="Times New Roman"/>
                <w:sz w:val="24"/>
                <w:szCs w:val="24"/>
                <w:lang w:val="uk-UA"/>
              </w:rPr>
              <w:t>М.П.</w:t>
            </w:r>
          </w:p>
        </w:tc>
      </w:tr>
    </w:tbl>
    <w:p w:rsidR="00052895" w:rsidRDefault="00052895"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Pr="00E2693D" w:rsidRDefault="00141CD3" w:rsidP="00141CD3">
      <w:pPr>
        <w:pStyle w:val="rvps2"/>
        <w:shd w:val="clear" w:color="auto" w:fill="FFFFFF"/>
        <w:spacing w:before="0" w:beforeAutospacing="0" w:after="0" w:afterAutospacing="0"/>
        <w:jc w:val="right"/>
        <w:textAlignment w:val="baseline"/>
        <w:rPr>
          <w:rFonts w:eastAsia="Times New Roman"/>
          <w:lang w:val="ru-RU"/>
        </w:rPr>
      </w:pPr>
      <w:r>
        <w:rPr>
          <w:rFonts w:eastAsia="Times New Roman"/>
          <w:lang w:val="ru-RU"/>
        </w:rPr>
        <w:t xml:space="preserve">Додаток № 2 </w:t>
      </w:r>
      <w:proofErr w:type="gramStart"/>
      <w:r>
        <w:rPr>
          <w:rFonts w:eastAsia="Times New Roman"/>
          <w:lang w:val="ru-RU"/>
        </w:rPr>
        <w:t>до</w:t>
      </w:r>
      <w:proofErr w:type="gramEnd"/>
      <w:r>
        <w:rPr>
          <w:rFonts w:eastAsia="Times New Roman"/>
          <w:lang w:val="ru-RU"/>
        </w:rPr>
        <w:t xml:space="preserve"> Договору </w:t>
      </w: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jc w:val="right"/>
        <w:rPr>
          <w:rFonts w:eastAsia="Calibri" w:cs="Times New Roman"/>
          <w:sz w:val="24"/>
          <w:szCs w:val="24"/>
          <w:lang w:val="uk-UA"/>
        </w:rPr>
      </w:pPr>
      <w:r>
        <w:rPr>
          <w:rFonts w:eastAsia="Calibri" w:cs="Times New Roman"/>
          <w:sz w:val="24"/>
          <w:szCs w:val="24"/>
          <w:lang w:val="uk-UA"/>
        </w:rPr>
        <w:t>№</w:t>
      </w:r>
      <w:r w:rsidR="00AB060A">
        <w:rPr>
          <w:rFonts w:eastAsia="Calibri" w:cs="Times New Roman"/>
          <w:sz w:val="24"/>
          <w:szCs w:val="24"/>
          <w:lang w:val="uk-UA"/>
        </w:rPr>
        <w:t>_________ від «__» ________ 202_</w:t>
      </w:r>
      <w:r>
        <w:rPr>
          <w:rFonts w:eastAsia="Calibri" w:cs="Times New Roman"/>
          <w:sz w:val="24"/>
          <w:szCs w:val="24"/>
          <w:lang w:val="uk-UA"/>
        </w:rPr>
        <w:t>р.</w:t>
      </w:r>
    </w:p>
    <w:p w:rsidR="00141CD3" w:rsidRDefault="00141CD3" w:rsidP="00141CD3">
      <w:pPr>
        <w:pStyle w:val="rvps2"/>
        <w:shd w:val="clear" w:color="auto" w:fill="FFFFFF"/>
        <w:spacing w:before="0" w:beforeAutospacing="0" w:after="0" w:afterAutospacing="0"/>
        <w:jc w:val="center"/>
        <w:textAlignment w:val="baseline"/>
        <w:rPr>
          <w:rFonts w:eastAsia="Times New Roman"/>
          <w:i/>
        </w:rPr>
      </w:pPr>
    </w:p>
    <w:p w:rsidR="00141CD3" w:rsidRDefault="00141CD3" w:rsidP="00141CD3">
      <w:pPr>
        <w:pStyle w:val="rvps2"/>
        <w:shd w:val="clear" w:color="auto" w:fill="FFFFFF"/>
        <w:spacing w:before="0" w:beforeAutospacing="0" w:after="0" w:afterAutospacing="0"/>
        <w:jc w:val="center"/>
        <w:textAlignment w:val="baseline"/>
        <w:rPr>
          <w:rFonts w:eastAsia="Times New Roman"/>
          <w:b/>
        </w:rPr>
      </w:pPr>
      <w:r w:rsidRPr="003F1B9B">
        <w:rPr>
          <w:rFonts w:eastAsia="Times New Roman"/>
          <w:b/>
        </w:rPr>
        <w:t>КАЛЬКУЛЯЦІЯ</w:t>
      </w:r>
    </w:p>
    <w:p w:rsidR="00141CD3" w:rsidRDefault="00141CD3" w:rsidP="00141CD3">
      <w:pPr>
        <w:pStyle w:val="rvps2"/>
        <w:shd w:val="clear" w:color="auto" w:fill="FFFFFF"/>
        <w:spacing w:before="0" w:beforeAutospacing="0" w:after="0" w:afterAutospacing="0"/>
        <w:jc w:val="center"/>
        <w:textAlignment w:val="baseline"/>
        <w:rPr>
          <w:rFonts w:eastAsia="Times New Roman"/>
          <w:b/>
        </w:rPr>
      </w:pPr>
      <w:r>
        <w:rPr>
          <w:rFonts w:eastAsia="Times New Roman"/>
          <w:b/>
        </w:rPr>
        <w:t>ВАРТОСТІ ПОСЛУГ ПРИБИРАННЯ</w:t>
      </w:r>
    </w:p>
    <w:tbl>
      <w:tblPr>
        <w:tblStyle w:val="a4"/>
        <w:tblW w:w="0" w:type="auto"/>
        <w:tblLook w:val="04A0"/>
      </w:tblPr>
      <w:tblGrid>
        <w:gridCol w:w="675"/>
        <w:gridCol w:w="3969"/>
        <w:gridCol w:w="4926"/>
      </w:tblGrid>
      <w:tr w:rsidR="00141CD3" w:rsidTr="00FD4BF9">
        <w:tc>
          <w:tcPr>
            <w:tcW w:w="675"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w:t>
            </w:r>
          </w:p>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з/п</w:t>
            </w:r>
          </w:p>
        </w:tc>
        <w:tc>
          <w:tcPr>
            <w:tcW w:w="3969"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Складова калькуляції</w:t>
            </w:r>
          </w:p>
        </w:tc>
        <w:tc>
          <w:tcPr>
            <w:tcW w:w="4926"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Вартість грн.</w:t>
            </w:r>
          </w:p>
        </w:tc>
      </w:tr>
      <w:tr w:rsidR="00141CD3" w:rsidTr="00FD4BF9">
        <w:tc>
          <w:tcPr>
            <w:tcW w:w="675"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1</w:t>
            </w:r>
          </w:p>
        </w:tc>
        <w:tc>
          <w:tcPr>
            <w:tcW w:w="3969"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 xml:space="preserve">Заробітна плата </w:t>
            </w:r>
          </w:p>
        </w:tc>
        <w:tc>
          <w:tcPr>
            <w:tcW w:w="4926" w:type="dxa"/>
          </w:tcPr>
          <w:p w:rsidR="00141CD3" w:rsidRDefault="00141CD3" w:rsidP="00FD4BF9">
            <w:pPr>
              <w:pStyle w:val="rvps2"/>
              <w:spacing w:before="0" w:beforeAutospacing="0" w:after="0" w:afterAutospacing="0"/>
              <w:jc w:val="center"/>
              <w:textAlignment w:val="baseline"/>
              <w:rPr>
                <w:rFonts w:eastAsia="Times New Roman"/>
                <w:b/>
              </w:rPr>
            </w:pPr>
          </w:p>
        </w:tc>
      </w:tr>
      <w:tr w:rsidR="00141CD3" w:rsidTr="00FD4BF9">
        <w:tc>
          <w:tcPr>
            <w:tcW w:w="675"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2</w:t>
            </w:r>
          </w:p>
        </w:tc>
        <w:tc>
          <w:tcPr>
            <w:tcW w:w="3969"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Нарахування на заробітну плату</w:t>
            </w:r>
          </w:p>
        </w:tc>
        <w:tc>
          <w:tcPr>
            <w:tcW w:w="4926" w:type="dxa"/>
          </w:tcPr>
          <w:p w:rsidR="00141CD3" w:rsidRDefault="00141CD3" w:rsidP="00FD4BF9">
            <w:pPr>
              <w:pStyle w:val="rvps2"/>
              <w:spacing w:before="0" w:beforeAutospacing="0" w:after="0" w:afterAutospacing="0"/>
              <w:jc w:val="center"/>
              <w:textAlignment w:val="baseline"/>
              <w:rPr>
                <w:rFonts w:eastAsia="Times New Roman"/>
                <w:b/>
              </w:rPr>
            </w:pPr>
          </w:p>
        </w:tc>
      </w:tr>
      <w:tr w:rsidR="00141CD3" w:rsidTr="00FD4BF9">
        <w:tc>
          <w:tcPr>
            <w:tcW w:w="675"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3</w:t>
            </w:r>
          </w:p>
        </w:tc>
        <w:tc>
          <w:tcPr>
            <w:tcW w:w="3969"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 xml:space="preserve">Матеріали та інші витрати </w:t>
            </w:r>
          </w:p>
        </w:tc>
        <w:tc>
          <w:tcPr>
            <w:tcW w:w="4926" w:type="dxa"/>
          </w:tcPr>
          <w:p w:rsidR="00141CD3" w:rsidRDefault="00141CD3" w:rsidP="00FD4BF9">
            <w:pPr>
              <w:pStyle w:val="rvps2"/>
              <w:spacing w:before="0" w:beforeAutospacing="0" w:after="0" w:afterAutospacing="0"/>
              <w:jc w:val="center"/>
              <w:textAlignment w:val="baseline"/>
              <w:rPr>
                <w:rFonts w:eastAsia="Times New Roman"/>
                <w:b/>
              </w:rPr>
            </w:pPr>
          </w:p>
        </w:tc>
      </w:tr>
      <w:tr w:rsidR="00141CD3" w:rsidTr="00FD4BF9">
        <w:tc>
          <w:tcPr>
            <w:tcW w:w="675"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4</w:t>
            </w:r>
          </w:p>
        </w:tc>
        <w:tc>
          <w:tcPr>
            <w:tcW w:w="3969" w:type="dxa"/>
          </w:tcPr>
          <w:p w:rsidR="00141CD3" w:rsidRDefault="00141CD3" w:rsidP="00FD4BF9">
            <w:pPr>
              <w:pStyle w:val="rvps2"/>
              <w:spacing w:before="0" w:beforeAutospacing="0" w:after="0" w:afterAutospacing="0"/>
              <w:jc w:val="center"/>
              <w:textAlignment w:val="baseline"/>
              <w:rPr>
                <w:rFonts w:eastAsia="Times New Roman"/>
                <w:b/>
              </w:rPr>
            </w:pPr>
            <w:r>
              <w:rPr>
                <w:rFonts w:eastAsia="Times New Roman"/>
                <w:b/>
              </w:rPr>
              <w:t>Всього вартість послуг</w:t>
            </w:r>
          </w:p>
        </w:tc>
        <w:tc>
          <w:tcPr>
            <w:tcW w:w="4926" w:type="dxa"/>
          </w:tcPr>
          <w:p w:rsidR="00141CD3" w:rsidRDefault="00141CD3" w:rsidP="00FD4BF9">
            <w:pPr>
              <w:pStyle w:val="rvps2"/>
              <w:spacing w:before="0" w:beforeAutospacing="0" w:after="0" w:afterAutospacing="0"/>
              <w:jc w:val="center"/>
              <w:textAlignment w:val="baseline"/>
              <w:rPr>
                <w:rFonts w:eastAsia="Times New Roman"/>
                <w:b/>
              </w:rPr>
            </w:pPr>
          </w:p>
        </w:tc>
      </w:tr>
    </w:tbl>
    <w:p w:rsidR="00141CD3" w:rsidRDefault="00141CD3" w:rsidP="00141CD3">
      <w:pPr>
        <w:pStyle w:val="rvps2"/>
        <w:shd w:val="clear" w:color="auto" w:fill="FFFFFF"/>
        <w:spacing w:before="0" w:beforeAutospacing="0" w:after="0" w:afterAutospacing="0"/>
        <w:textAlignment w:val="baseline"/>
        <w:rPr>
          <w:rFonts w:eastAsia="Times New Roman"/>
          <w:b/>
        </w:rPr>
      </w:pPr>
    </w:p>
    <w:p w:rsidR="00141CD3" w:rsidRPr="003F1B9B" w:rsidRDefault="00141CD3" w:rsidP="00141CD3">
      <w:pPr>
        <w:pStyle w:val="rvps2"/>
        <w:shd w:val="clear" w:color="auto" w:fill="FFFFFF"/>
        <w:spacing w:before="0" w:beforeAutospacing="0" w:after="0" w:afterAutospacing="0"/>
        <w:textAlignment w:val="baseline"/>
        <w:rPr>
          <w:rFonts w:eastAsia="Times New Roman"/>
          <w:i/>
        </w:rPr>
      </w:pPr>
      <w:r w:rsidRPr="003F1B9B">
        <w:rPr>
          <w:rFonts w:eastAsia="Times New Roman"/>
          <w:i/>
        </w:rPr>
        <w:t xml:space="preserve">** -Зазначені в цьому додатку умови договору не є остаточними і вичерпними, і можуть </w:t>
      </w:r>
      <w:r>
        <w:rPr>
          <w:rFonts w:eastAsia="Times New Roman"/>
          <w:i/>
        </w:rPr>
        <w:t>бути доповнені і скориговані під час укладення договору з учасником –переможцем торгів в залежності від специфіки предмету, характеру, інших умов конкретного договору.</w:t>
      </w: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tbl>
      <w:tblPr>
        <w:tblpPr w:leftFromText="180" w:rightFromText="180" w:vertAnchor="text" w:horzAnchor="margin" w:tblpY="72"/>
        <w:tblW w:w="0" w:type="auto"/>
        <w:tblLook w:val="01E0"/>
      </w:tblPr>
      <w:tblGrid>
        <w:gridCol w:w="4361"/>
        <w:gridCol w:w="5209"/>
      </w:tblGrid>
      <w:tr w:rsidR="007A32F5" w:rsidRPr="00E4324F" w:rsidTr="00213E28">
        <w:tc>
          <w:tcPr>
            <w:tcW w:w="4361" w:type="dxa"/>
            <w:shd w:val="clear" w:color="auto" w:fill="auto"/>
          </w:tcPr>
          <w:p w:rsidR="007A32F5" w:rsidRPr="00E4324F" w:rsidRDefault="007A32F5" w:rsidP="00213E28">
            <w:pPr>
              <w:spacing w:after="0"/>
              <w:jc w:val="both"/>
              <w:rPr>
                <w:rFonts w:eastAsia="Calibri" w:cs="Times New Roman"/>
                <w:b/>
                <w:sz w:val="24"/>
                <w:szCs w:val="24"/>
                <w:lang w:val="uk-UA"/>
              </w:rPr>
            </w:pPr>
            <w:r w:rsidRPr="00E4324F">
              <w:rPr>
                <w:rFonts w:eastAsia="Calibri" w:cs="Times New Roman"/>
                <w:b/>
                <w:sz w:val="24"/>
                <w:szCs w:val="24"/>
                <w:lang w:val="uk-UA"/>
              </w:rPr>
              <w:t>ВИКОНАВЕЦЬ:</w:t>
            </w:r>
          </w:p>
        </w:tc>
        <w:tc>
          <w:tcPr>
            <w:tcW w:w="5210" w:type="dxa"/>
            <w:shd w:val="clear" w:color="auto" w:fill="auto"/>
          </w:tcPr>
          <w:p w:rsidR="007A32F5" w:rsidRPr="00E4324F" w:rsidRDefault="007A32F5" w:rsidP="00213E28">
            <w:pPr>
              <w:spacing w:after="0"/>
              <w:jc w:val="both"/>
              <w:rPr>
                <w:rFonts w:eastAsia="Calibri" w:cs="Times New Roman"/>
                <w:b/>
                <w:sz w:val="24"/>
                <w:szCs w:val="24"/>
                <w:lang w:val="uk-UA"/>
              </w:rPr>
            </w:pPr>
            <w:r>
              <w:rPr>
                <w:rFonts w:eastAsia="Calibri" w:cs="Times New Roman"/>
                <w:b/>
                <w:sz w:val="24"/>
                <w:szCs w:val="24"/>
                <w:lang w:val="uk-UA"/>
              </w:rPr>
              <w:t xml:space="preserve">             </w:t>
            </w:r>
            <w:r w:rsidRPr="00E4324F">
              <w:rPr>
                <w:rFonts w:eastAsia="Calibri" w:cs="Times New Roman"/>
                <w:b/>
                <w:sz w:val="24"/>
                <w:szCs w:val="24"/>
                <w:lang w:val="uk-UA"/>
              </w:rPr>
              <w:t>ЗАМОВНИК:</w:t>
            </w:r>
          </w:p>
          <w:p w:rsidR="007A32F5" w:rsidRPr="00E4324F" w:rsidRDefault="007A32F5" w:rsidP="00213E28">
            <w:pPr>
              <w:spacing w:after="0"/>
              <w:jc w:val="both"/>
              <w:rPr>
                <w:rFonts w:eastAsia="Calibri" w:cs="Times New Roman"/>
                <w:b/>
                <w:sz w:val="24"/>
                <w:szCs w:val="24"/>
                <w:lang w:val="uk-UA"/>
              </w:rPr>
            </w:pPr>
          </w:p>
        </w:tc>
      </w:tr>
      <w:tr w:rsidR="007A32F5" w:rsidRPr="00E4324F" w:rsidTr="00213E28">
        <w:tc>
          <w:tcPr>
            <w:tcW w:w="4361" w:type="dxa"/>
            <w:shd w:val="clear" w:color="auto" w:fill="auto"/>
          </w:tcPr>
          <w:p w:rsidR="007A32F5" w:rsidRDefault="007A32F5" w:rsidP="00213E28">
            <w:pPr>
              <w:spacing w:after="0"/>
              <w:rPr>
                <w:rFonts w:eastAsia="Times New Roman" w:cs="Times New Roman"/>
                <w:b/>
                <w:sz w:val="24"/>
                <w:szCs w:val="24"/>
                <w:lang w:val="uk-UA" w:eastAsia="ru-RU"/>
              </w:rPr>
            </w:pPr>
          </w:p>
          <w:p w:rsidR="00AB060A" w:rsidRDefault="00AB060A" w:rsidP="00213E28">
            <w:pPr>
              <w:spacing w:after="0"/>
              <w:rPr>
                <w:rFonts w:eastAsia="Times New Roman" w:cs="Times New Roman"/>
                <w:b/>
                <w:sz w:val="24"/>
                <w:szCs w:val="24"/>
                <w:lang w:val="uk-UA" w:eastAsia="ru-RU"/>
              </w:rPr>
            </w:pPr>
          </w:p>
          <w:p w:rsidR="00AB060A" w:rsidRDefault="00AB060A" w:rsidP="00213E28">
            <w:pPr>
              <w:spacing w:after="0"/>
              <w:rPr>
                <w:rFonts w:eastAsia="Times New Roman" w:cs="Times New Roman"/>
                <w:b/>
                <w:sz w:val="24"/>
                <w:szCs w:val="24"/>
                <w:lang w:val="uk-UA" w:eastAsia="ru-RU"/>
              </w:rPr>
            </w:pPr>
          </w:p>
          <w:p w:rsidR="007A32F5" w:rsidRDefault="007A32F5" w:rsidP="00213E28">
            <w:pPr>
              <w:spacing w:after="0"/>
              <w:rPr>
                <w:rFonts w:eastAsia="Times New Roman" w:cs="Times New Roman"/>
                <w:b/>
                <w:sz w:val="24"/>
                <w:szCs w:val="24"/>
                <w:lang w:val="uk-UA" w:eastAsia="ru-RU"/>
              </w:rPr>
            </w:pPr>
          </w:p>
          <w:p w:rsidR="007A32F5" w:rsidRPr="00E4324F" w:rsidRDefault="007A32F5" w:rsidP="00213E28">
            <w:pPr>
              <w:spacing w:after="0"/>
              <w:rPr>
                <w:rFonts w:eastAsia="Times New Roman" w:cs="Times New Roman"/>
                <w:b/>
                <w:sz w:val="24"/>
                <w:szCs w:val="24"/>
                <w:lang w:val="uk-UA" w:eastAsia="ru-RU"/>
              </w:rPr>
            </w:pPr>
            <w:r w:rsidRPr="00E4324F">
              <w:rPr>
                <w:rFonts w:eastAsia="Times New Roman" w:cs="Times New Roman"/>
                <w:b/>
                <w:sz w:val="24"/>
                <w:szCs w:val="24"/>
                <w:lang w:val="uk-UA" w:eastAsia="ru-RU"/>
              </w:rPr>
              <w:t>___________</w:t>
            </w:r>
            <w:r>
              <w:rPr>
                <w:rFonts w:eastAsia="Times New Roman" w:cs="Times New Roman"/>
                <w:b/>
                <w:sz w:val="24"/>
                <w:szCs w:val="24"/>
                <w:lang w:val="uk-UA" w:eastAsia="ru-RU"/>
              </w:rPr>
              <w:t>__/____________________/</w:t>
            </w:r>
          </w:p>
          <w:p w:rsidR="007A32F5" w:rsidRPr="00E4324F" w:rsidRDefault="007A32F5" w:rsidP="00213E28">
            <w:pPr>
              <w:spacing w:after="0"/>
              <w:rPr>
                <w:rFonts w:eastAsia="Calibri" w:cs="Times New Roman"/>
                <w:sz w:val="24"/>
                <w:szCs w:val="24"/>
                <w:lang w:val="uk-UA"/>
              </w:rPr>
            </w:pPr>
            <w:r w:rsidRPr="00E4324F">
              <w:rPr>
                <w:rFonts w:eastAsia="Calibri" w:cs="Times New Roman"/>
                <w:sz w:val="24"/>
                <w:szCs w:val="24"/>
                <w:lang w:val="uk-UA"/>
              </w:rPr>
              <w:t xml:space="preserve">М.П.                    </w:t>
            </w:r>
            <w:r w:rsidRPr="00E4324F">
              <w:rPr>
                <w:rFonts w:eastAsia="Calibri" w:cs="Times New Roman"/>
                <w:b/>
                <w:sz w:val="24"/>
                <w:szCs w:val="24"/>
                <w:lang w:val="uk-UA"/>
              </w:rPr>
              <w:t xml:space="preserve"> </w:t>
            </w:r>
          </w:p>
          <w:p w:rsidR="007A32F5" w:rsidRPr="00E4324F" w:rsidRDefault="007A32F5" w:rsidP="00213E28">
            <w:pPr>
              <w:spacing w:after="0"/>
              <w:rPr>
                <w:rFonts w:eastAsia="Calibri" w:cs="Times New Roman"/>
                <w:sz w:val="24"/>
                <w:szCs w:val="24"/>
                <w:lang w:val="uk-UA"/>
              </w:rPr>
            </w:pPr>
          </w:p>
        </w:tc>
        <w:tc>
          <w:tcPr>
            <w:tcW w:w="5210" w:type="dxa"/>
            <w:shd w:val="clear" w:color="auto" w:fill="auto"/>
          </w:tcPr>
          <w:p w:rsidR="00AB060A" w:rsidRDefault="00AB060A" w:rsidP="00AB060A">
            <w:pPr>
              <w:spacing w:after="0"/>
              <w:jc w:val="both"/>
              <w:rPr>
                <w:rFonts w:eastAsia="Calibri" w:cs="Times New Roman"/>
                <w:b/>
                <w:sz w:val="24"/>
                <w:szCs w:val="24"/>
                <w:lang w:val="uk-UA"/>
              </w:rPr>
            </w:pPr>
            <w:r>
              <w:rPr>
                <w:rFonts w:eastAsia="Calibri" w:cs="Times New Roman"/>
                <w:b/>
                <w:sz w:val="24"/>
                <w:szCs w:val="24"/>
                <w:lang w:val="uk-UA"/>
              </w:rPr>
              <w:t xml:space="preserve">  </w:t>
            </w:r>
            <w:r w:rsidRPr="00E309A3">
              <w:rPr>
                <w:rFonts w:eastAsia="Calibri" w:cs="Times New Roman"/>
                <w:b/>
                <w:sz w:val="24"/>
                <w:szCs w:val="24"/>
                <w:lang w:val="uk-UA"/>
              </w:rPr>
              <w:t xml:space="preserve">Головне управління Державної міграційної служби України у Львівській області </w:t>
            </w:r>
            <w:r>
              <w:rPr>
                <w:rFonts w:eastAsia="Calibri" w:cs="Times New Roman"/>
                <w:b/>
                <w:sz w:val="24"/>
                <w:szCs w:val="24"/>
                <w:lang w:val="uk-UA"/>
              </w:rPr>
              <w:t xml:space="preserve">        </w:t>
            </w:r>
          </w:p>
          <w:p w:rsidR="007A32F5" w:rsidRDefault="007A32F5" w:rsidP="00213E28">
            <w:pPr>
              <w:spacing w:after="0"/>
              <w:jc w:val="both"/>
              <w:rPr>
                <w:rFonts w:eastAsia="Calibri" w:cs="Times New Roman"/>
                <w:b/>
                <w:sz w:val="24"/>
                <w:szCs w:val="24"/>
                <w:lang w:val="uk-UA"/>
              </w:rPr>
            </w:pPr>
          </w:p>
          <w:p w:rsidR="007A32F5" w:rsidRDefault="007A32F5" w:rsidP="00213E28">
            <w:pPr>
              <w:spacing w:after="0"/>
              <w:jc w:val="both"/>
              <w:rPr>
                <w:rFonts w:eastAsia="Calibri" w:cs="Times New Roman"/>
                <w:b/>
                <w:sz w:val="24"/>
                <w:szCs w:val="24"/>
                <w:lang w:val="uk-UA"/>
              </w:rPr>
            </w:pPr>
          </w:p>
          <w:p w:rsidR="007A32F5" w:rsidRPr="00E4324F" w:rsidRDefault="007A32F5" w:rsidP="00213E28">
            <w:pPr>
              <w:spacing w:after="0"/>
              <w:rPr>
                <w:rFonts w:eastAsia="Times New Roman" w:cs="Times New Roman"/>
                <w:b/>
                <w:sz w:val="24"/>
                <w:szCs w:val="24"/>
                <w:lang w:val="uk-UA" w:eastAsia="ru-RU"/>
              </w:rPr>
            </w:pPr>
            <w:r w:rsidRPr="00E4324F">
              <w:rPr>
                <w:rFonts w:eastAsia="Calibri" w:cs="Times New Roman"/>
                <w:b/>
                <w:sz w:val="24"/>
                <w:szCs w:val="24"/>
                <w:lang w:val="uk-UA"/>
              </w:rPr>
              <w:t xml:space="preserve">_______________ </w:t>
            </w:r>
            <w:r>
              <w:rPr>
                <w:rFonts w:eastAsia="Times New Roman" w:cs="Times New Roman"/>
                <w:b/>
                <w:sz w:val="24"/>
                <w:szCs w:val="24"/>
                <w:lang w:val="uk-UA" w:eastAsia="ru-RU"/>
              </w:rPr>
              <w:t>/______________________/</w:t>
            </w:r>
          </w:p>
          <w:p w:rsidR="007A32F5" w:rsidRPr="00E4324F" w:rsidRDefault="007A32F5" w:rsidP="00213E28">
            <w:pPr>
              <w:spacing w:after="0"/>
              <w:jc w:val="both"/>
              <w:rPr>
                <w:rFonts w:eastAsia="Calibri" w:cs="Times New Roman"/>
                <w:b/>
                <w:strike/>
                <w:sz w:val="24"/>
                <w:szCs w:val="24"/>
                <w:lang w:val="uk-UA"/>
              </w:rPr>
            </w:pPr>
          </w:p>
          <w:p w:rsidR="007A32F5" w:rsidRPr="00E4324F" w:rsidRDefault="007A32F5" w:rsidP="00213E28">
            <w:pPr>
              <w:spacing w:after="0"/>
              <w:rPr>
                <w:rFonts w:eastAsia="Calibri" w:cs="Times New Roman"/>
                <w:sz w:val="24"/>
                <w:szCs w:val="24"/>
                <w:lang w:val="uk-UA"/>
              </w:rPr>
            </w:pPr>
            <w:r w:rsidRPr="00E4324F">
              <w:rPr>
                <w:rFonts w:eastAsia="Calibri" w:cs="Times New Roman"/>
                <w:sz w:val="24"/>
                <w:szCs w:val="24"/>
                <w:lang w:val="uk-UA"/>
              </w:rPr>
              <w:t>М.П.</w:t>
            </w:r>
          </w:p>
        </w:tc>
      </w:tr>
    </w:tbl>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141CD3" w:rsidRDefault="00141CD3" w:rsidP="00141CD3">
      <w:pPr>
        <w:pStyle w:val="rvps2"/>
        <w:shd w:val="clear" w:color="auto" w:fill="FFFFFF"/>
        <w:spacing w:before="0" w:beforeAutospacing="0" w:after="0" w:afterAutospacing="0"/>
        <w:textAlignment w:val="baseline"/>
        <w:rPr>
          <w:rFonts w:eastAsia="Times New Roman"/>
          <w:i/>
          <w:lang w:val="ru-RU"/>
        </w:rPr>
      </w:pPr>
    </w:p>
    <w:p w:rsidR="00F12C76" w:rsidRPr="00213245" w:rsidRDefault="00F12C76" w:rsidP="00213245">
      <w:pPr>
        <w:spacing w:after="0"/>
        <w:jc w:val="both"/>
        <w:rPr>
          <w:lang w:val="uk-UA"/>
        </w:rPr>
      </w:pPr>
    </w:p>
    <w:sectPr w:rsidR="00F12C76" w:rsidRPr="00213245"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141CD3"/>
    <w:rsid w:val="00043999"/>
    <w:rsid w:val="00052895"/>
    <w:rsid w:val="00141CD3"/>
    <w:rsid w:val="00203D43"/>
    <w:rsid w:val="00213245"/>
    <w:rsid w:val="002516C8"/>
    <w:rsid w:val="003B06FA"/>
    <w:rsid w:val="003E05A6"/>
    <w:rsid w:val="003F59AA"/>
    <w:rsid w:val="004950A9"/>
    <w:rsid w:val="00556721"/>
    <w:rsid w:val="006C0B77"/>
    <w:rsid w:val="007007AC"/>
    <w:rsid w:val="0071124B"/>
    <w:rsid w:val="007A32F5"/>
    <w:rsid w:val="007C1AB1"/>
    <w:rsid w:val="00816ADE"/>
    <w:rsid w:val="008242FF"/>
    <w:rsid w:val="00870751"/>
    <w:rsid w:val="00922C48"/>
    <w:rsid w:val="00955E81"/>
    <w:rsid w:val="009812B3"/>
    <w:rsid w:val="00AB060A"/>
    <w:rsid w:val="00AB53CD"/>
    <w:rsid w:val="00AC63B9"/>
    <w:rsid w:val="00B13E6C"/>
    <w:rsid w:val="00B915B7"/>
    <w:rsid w:val="00EA59DF"/>
    <w:rsid w:val="00ED4629"/>
    <w:rsid w:val="00EE4070"/>
    <w:rsid w:val="00F12C76"/>
    <w:rsid w:val="00F50C64"/>
    <w:rsid w:val="00F7749D"/>
    <w:rsid w:val="00FD4BF9"/>
    <w:rsid w:val="00FE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D3"/>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41CD3"/>
    <w:pPr>
      <w:spacing w:before="100" w:beforeAutospacing="1" w:after="100" w:afterAutospacing="1"/>
    </w:pPr>
    <w:rPr>
      <w:rFonts w:eastAsia="Calibri" w:cs="Times New Roman"/>
      <w:sz w:val="24"/>
      <w:szCs w:val="24"/>
      <w:lang w:val="uk-UA" w:eastAsia="uk-UA"/>
    </w:rPr>
  </w:style>
  <w:style w:type="paragraph" w:styleId="a3">
    <w:name w:val="List Paragraph"/>
    <w:basedOn w:val="a"/>
    <w:uiPriority w:val="34"/>
    <w:qFormat/>
    <w:rsid w:val="00141CD3"/>
    <w:pPr>
      <w:ind w:left="720"/>
      <w:contextualSpacing/>
    </w:pPr>
  </w:style>
  <w:style w:type="table" w:styleId="a4">
    <w:name w:val="Table Grid"/>
    <w:basedOn w:val="a1"/>
    <w:uiPriority w:val="39"/>
    <w:rsid w:val="0014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141CD3"/>
    <w:pPr>
      <w:spacing w:after="120"/>
    </w:pPr>
    <w:rPr>
      <w:rFonts w:ascii="Calibri" w:eastAsia="Times New Roman" w:hAnsi="Calibri" w:cs="Times New Roman"/>
      <w:sz w:val="24"/>
      <w:szCs w:val="24"/>
      <w:lang w:val="uk-UA"/>
    </w:rPr>
  </w:style>
  <w:style w:type="character" w:customStyle="1" w:styleId="a6">
    <w:name w:val="Основной текст Знак"/>
    <w:basedOn w:val="a0"/>
    <w:link w:val="a5"/>
    <w:uiPriority w:val="99"/>
    <w:rsid w:val="00141CD3"/>
    <w:rPr>
      <w:rFonts w:ascii="Calibri" w:eastAsia="Times New Roman" w:hAnsi="Calibri" w:cs="Times New Roman"/>
      <w:sz w:val="24"/>
      <w:szCs w:val="24"/>
      <w:lang w:val="uk-UA"/>
    </w:rPr>
  </w:style>
  <w:style w:type="paragraph" w:customStyle="1" w:styleId="a7">
    <w:name w:val="Вміст таблиці"/>
    <w:basedOn w:val="a"/>
    <w:rsid w:val="00141CD3"/>
    <w:pPr>
      <w:suppressLineNumbers/>
      <w:spacing w:after="0"/>
    </w:pPr>
    <w:rPr>
      <w:rFonts w:ascii="Liberation Serif" w:eastAsia="SimSun" w:hAnsi="Liberation Serif" w:cs="Arial"/>
      <w:kern w:val="2"/>
      <w:sz w:val="24"/>
      <w:szCs w:val="24"/>
      <w:lang w:val="uk-UA" w:eastAsia="zh-CN" w:bidi="hi-IN"/>
    </w:rPr>
  </w:style>
  <w:style w:type="character" w:customStyle="1" w:styleId="FontStyle46">
    <w:name w:val="Font Style46"/>
    <w:rsid w:val="00141CD3"/>
    <w:rPr>
      <w:rFonts w:ascii="Times New Roman" w:hAnsi="Times New Roman" w:cs="Times New Roman"/>
      <w:sz w:val="22"/>
      <w:szCs w:val="22"/>
    </w:rPr>
  </w:style>
  <w:style w:type="character" w:customStyle="1" w:styleId="a8">
    <w:name w:val="Основной текст_"/>
    <w:link w:val="2"/>
    <w:rsid w:val="00141CD3"/>
    <w:rPr>
      <w:rFonts w:ascii="Wingdings" w:hAnsi="Wingdings" w:cs="Wingdings"/>
      <w:sz w:val="21"/>
      <w:szCs w:val="21"/>
      <w:shd w:val="clear" w:color="auto" w:fill="FFFFFF"/>
    </w:rPr>
  </w:style>
  <w:style w:type="paragraph" w:customStyle="1" w:styleId="2">
    <w:name w:val="Основной текст2"/>
    <w:basedOn w:val="a"/>
    <w:link w:val="a8"/>
    <w:rsid w:val="00141CD3"/>
    <w:pPr>
      <w:widowControl w:val="0"/>
      <w:shd w:val="clear" w:color="auto" w:fill="FFFFFF"/>
      <w:spacing w:before="180" w:after="240" w:line="0" w:lineRule="atLeast"/>
      <w:jc w:val="both"/>
    </w:pPr>
    <w:rPr>
      <w:rFonts w:ascii="Wingdings" w:hAnsi="Wingdings" w:cs="Wingdings"/>
      <w:sz w:val="21"/>
      <w:szCs w:val="21"/>
    </w:rPr>
  </w:style>
  <w:style w:type="paragraph" w:styleId="a9">
    <w:name w:val="No Spacing"/>
    <w:uiPriority w:val="1"/>
    <w:qFormat/>
    <w:rsid w:val="00052895"/>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7599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cp:lastPrinted>2022-12-21T12:51:00Z</cp:lastPrinted>
  <dcterms:created xsi:type="dcterms:W3CDTF">2023-12-11T09:56:00Z</dcterms:created>
  <dcterms:modified xsi:type="dcterms:W3CDTF">2024-01-02T08:14:00Z</dcterms:modified>
</cp:coreProperties>
</file>