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E16F9" w14:textId="77777777" w:rsidR="00D14B40" w:rsidRPr="00953A57" w:rsidRDefault="00D14B40" w:rsidP="00D14B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  <w:r w:rsidRPr="00953A57">
        <w:rPr>
          <w:rFonts w:ascii="Times New Roman" w:eastAsia="Times New Roman" w:hAnsi="Times New Roman" w:cs="Times New Roman"/>
          <w:b/>
          <w:bCs/>
          <w:i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i/>
        </w:rPr>
        <w:t xml:space="preserve">№ </w:t>
      </w:r>
      <w:r w:rsidRPr="00953A57">
        <w:rPr>
          <w:rFonts w:ascii="Times New Roman" w:eastAsia="Times New Roman" w:hAnsi="Times New Roman" w:cs="Times New Roman"/>
          <w:b/>
          <w:bCs/>
          <w:i/>
        </w:rPr>
        <w:t>1</w:t>
      </w:r>
    </w:p>
    <w:p w14:paraId="48F3F977" w14:textId="77777777" w:rsidR="00D14B40" w:rsidRPr="00C3673B" w:rsidRDefault="00D14B40" w:rsidP="00D14B40">
      <w:pPr>
        <w:spacing w:after="0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C3673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до тендерної документації</w:t>
      </w:r>
      <w:r w:rsidRPr="00C3673B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</w:t>
      </w:r>
    </w:p>
    <w:p w14:paraId="52B62E1C" w14:textId="77777777" w:rsidR="00D14B40" w:rsidRPr="00C3673B" w:rsidRDefault="00D14B40" w:rsidP="00D14B4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213D259" w14:textId="33972842" w:rsidR="00D14B40" w:rsidRPr="0081160D" w:rsidRDefault="00D14B40" w:rsidP="00D14B40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Cs w:val="24"/>
        </w:rPr>
      </w:pPr>
      <w:r w:rsidRPr="0081160D">
        <w:rPr>
          <w:rFonts w:ascii="Times New Roman" w:eastAsia="Times New Roman" w:hAnsi="Times New Roman" w:cs="Times New Roman"/>
          <w:b/>
          <w:szCs w:val="24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</w:r>
      <w:r w:rsidR="00BC2292">
        <w:rPr>
          <w:rFonts w:ascii="Times New Roman" w:eastAsia="Times New Roman" w:hAnsi="Times New Roman" w:cs="Times New Roman"/>
          <w:b/>
          <w:szCs w:val="24"/>
        </w:rPr>
        <w:t>«</w:t>
      </w:r>
      <w:r w:rsidRPr="0081160D">
        <w:rPr>
          <w:rFonts w:ascii="Times New Roman" w:eastAsia="Times New Roman" w:hAnsi="Times New Roman" w:cs="Times New Roman"/>
          <w:b/>
          <w:szCs w:val="24"/>
        </w:rPr>
        <w:t>Про публічні закупівлі</w:t>
      </w:r>
      <w:r w:rsidR="00BC2292">
        <w:rPr>
          <w:rFonts w:ascii="Times New Roman" w:eastAsia="Times New Roman" w:hAnsi="Times New Roman" w:cs="Times New Roman"/>
          <w:b/>
          <w:szCs w:val="24"/>
        </w:rPr>
        <w:t>»</w:t>
      </w:r>
      <w:bookmarkStart w:id="0" w:name="_GoBack"/>
      <w:bookmarkEnd w:id="0"/>
      <w:r w:rsidRPr="0081160D">
        <w:rPr>
          <w:rFonts w:ascii="Times New Roman" w:eastAsia="Times New Roman" w:hAnsi="Times New Roman" w:cs="Times New Roman"/>
          <w:b/>
          <w:szCs w:val="24"/>
        </w:rPr>
        <w:t>:</w:t>
      </w:r>
    </w:p>
    <w:p w14:paraId="3D796292" w14:textId="77777777" w:rsidR="00D14B40" w:rsidRPr="00C3673B" w:rsidRDefault="00D14B40" w:rsidP="00D14B4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836" w:type="dxa"/>
        <w:jc w:val="center"/>
        <w:tblLayout w:type="fixed"/>
        <w:tblLook w:val="0400" w:firstRow="0" w:lastRow="0" w:firstColumn="0" w:lastColumn="0" w:noHBand="0" w:noVBand="1"/>
      </w:tblPr>
      <w:tblGrid>
        <w:gridCol w:w="557"/>
        <w:gridCol w:w="2423"/>
        <w:gridCol w:w="6856"/>
      </w:tblGrid>
      <w:tr w:rsidR="00D14B40" w:rsidRPr="00C3673B" w14:paraId="04457F22" w14:textId="77777777" w:rsidTr="00C77C0C">
        <w:trPr>
          <w:trHeight w:val="6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74464" w14:textId="77777777" w:rsidR="00D14B40" w:rsidRPr="00C3673B" w:rsidRDefault="00D14B40" w:rsidP="00550FF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7A9DD" w14:textId="77777777" w:rsidR="00D14B40" w:rsidRPr="00153247" w:rsidRDefault="00D14B40" w:rsidP="00550FF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247">
              <w:rPr>
                <w:rFonts w:ascii="Times New Roman" w:eastAsia="Times New Roman" w:hAnsi="Times New Roman" w:cs="Times New Roman"/>
                <w:b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C4EBD" w14:textId="77777777" w:rsidR="00D14B40" w:rsidRPr="00153247" w:rsidRDefault="00D14B40" w:rsidP="00550FF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247">
              <w:rPr>
                <w:rFonts w:ascii="Times New Roman" w:eastAsia="Times New Roman" w:hAnsi="Times New Roman" w:cs="Times New Roman"/>
                <w:b/>
              </w:rPr>
              <w:t>Документи та інформація, які підтверджують відповідність Учасника кваліфікаційним критеріям**</w:t>
            </w:r>
          </w:p>
        </w:tc>
      </w:tr>
      <w:tr w:rsidR="00D14B40" w:rsidRPr="00C3673B" w14:paraId="28C569D6" w14:textId="77777777" w:rsidTr="00C77C0C">
        <w:trPr>
          <w:trHeight w:val="1586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DFFD" w14:textId="77777777" w:rsidR="00D14B40" w:rsidRPr="00C3673B" w:rsidRDefault="00D14B40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FE64A" w14:textId="77777777" w:rsidR="00D14B40" w:rsidRPr="00153247" w:rsidRDefault="00D14B40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247">
              <w:rPr>
                <w:rFonts w:ascii="Times New Roman" w:eastAsia="Times New Roman" w:hAnsi="Times New Roman" w:cs="Times New Roman"/>
                <w:b/>
              </w:rPr>
              <w:t>Наявність обладнання, матеріально-технічної бази та технологій</w:t>
            </w:r>
          </w:p>
          <w:p w14:paraId="3492AEFA" w14:textId="77777777" w:rsidR="00D14B40" w:rsidRPr="00153247" w:rsidRDefault="00D14B40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4F7DAA" w14:textId="77777777" w:rsidR="00D14B40" w:rsidRPr="00153247" w:rsidRDefault="00D14B40" w:rsidP="00550FF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E296" w14:textId="77777777" w:rsidR="00D14B40" w:rsidRPr="00D36E74" w:rsidRDefault="00D14B40" w:rsidP="00550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247">
              <w:rPr>
                <w:rFonts w:ascii="Times New Roman" w:eastAsia="Times New Roman" w:hAnsi="Times New Roman" w:cs="Times New Roman"/>
              </w:rPr>
              <w:t>1</w:t>
            </w:r>
            <w:r w:rsidRPr="00B41A62">
              <w:rPr>
                <w:rFonts w:ascii="Times New Roman" w:eastAsia="Times New Roman" w:hAnsi="Times New Roman" w:cs="Times New Roman"/>
              </w:rPr>
              <w:t xml:space="preserve">.1. </w:t>
            </w:r>
            <w:r w:rsidRPr="00B41A62">
              <w:rPr>
                <w:rFonts w:ascii="Times New Roman" w:hAnsi="Times New Roman" w:cs="Times New Roman"/>
                <w:lang w:eastAsia="uk-UA"/>
              </w:rPr>
              <w:t>Інформаційна довідка, складена у довільній формі, про наявність обладнання та матеріально-технічної бази, яка використовується учасником під час надання послу</w:t>
            </w:r>
            <w:r>
              <w:rPr>
                <w:rFonts w:ascii="Times New Roman" w:hAnsi="Times New Roman" w:cs="Times New Roman"/>
                <w:lang w:eastAsia="uk-UA"/>
              </w:rPr>
              <w:t>г з оздоровлення та відпочинку, завірена керівником закладу. Включає в себе інформацію про кількість спальних місць, наявність харчоблоку, медпункт в якому забезпечується надання кваліфікованої медичної допомоги, охорону території, ігрові майданчики та інша інформація відповідно до вимог тендерної документації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14B40" w:rsidRPr="00C3673B" w14:paraId="18140404" w14:textId="77777777" w:rsidTr="00C77C0C">
        <w:trPr>
          <w:trHeight w:val="210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0C50" w14:textId="77777777" w:rsidR="00D14B40" w:rsidRPr="00C3673B" w:rsidRDefault="00D14B40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71D2C" w14:textId="77777777" w:rsidR="00D14B40" w:rsidRPr="00153247" w:rsidRDefault="00D14B40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247">
              <w:rPr>
                <w:rFonts w:ascii="Times New Roman" w:eastAsia="Times New Roman" w:hAnsi="Times New Roman" w:cs="Times New Roman"/>
                <w:b/>
              </w:rPr>
              <w:t>Наявність працівників відповідної кваліфікації, які мають необхідні знання та досвід*</w:t>
            </w:r>
          </w:p>
          <w:p w14:paraId="0666FF19" w14:textId="77777777" w:rsidR="00D14B40" w:rsidRPr="00153247" w:rsidRDefault="00D14B40" w:rsidP="00550FF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51AF4" w14:textId="77777777" w:rsidR="00D14B40" w:rsidRPr="00153247" w:rsidRDefault="00D14B40" w:rsidP="00550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247">
              <w:rPr>
                <w:rFonts w:ascii="Times New Roman" w:eastAsia="Times New Roman" w:hAnsi="Times New Roman" w:cs="Times New Roman"/>
              </w:rPr>
              <w:t>2.1. Інформаційна довідка  в довільній формі про наявність працівників відповідної кваліфікації, які мають необхідні знання та досвід (педагогічний, медичний, обслуговуючий персонал та ін.), із зазначенням їхнього освітнього рівня, стажу роботи з дитячим колективом).</w:t>
            </w:r>
          </w:p>
          <w:p w14:paraId="33F7D750" w14:textId="77777777" w:rsidR="00D14B40" w:rsidRPr="00153247" w:rsidRDefault="00D14B40" w:rsidP="00550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247">
              <w:rPr>
                <w:rFonts w:ascii="Times New Roman" w:eastAsia="Times New Roman" w:hAnsi="Times New Roman" w:cs="Times New Roman"/>
              </w:rPr>
              <w:t>2.2. Копія/оригінал штатного розпису учасника.</w:t>
            </w:r>
          </w:p>
          <w:p w14:paraId="460BD547" w14:textId="77777777" w:rsidR="00D14B40" w:rsidRDefault="00D14B40" w:rsidP="0055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247">
              <w:rPr>
                <w:rFonts w:ascii="Times New Roman" w:eastAsia="Times New Roman" w:hAnsi="Times New Roman" w:cs="Times New Roman"/>
              </w:rPr>
              <w:t>2.3 Копії дипломів про освіту педагогічних, медичних працівників та працівників харчоблоку.</w:t>
            </w:r>
          </w:p>
          <w:p w14:paraId="4F01EDFE" w14:textId="77777777" w:rsidR="00D14B40" w:rsidRPr="00153247" w:rsidRDefault="00D14B40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 Копії трудових договорів педагогічних</w:t>
            </w:r>
            <w:r w:rsidRPr="00153247">
              <w:rPr>
                <w:rFonts w:ascii="Times New Roman" w:eastAsia="Times New Roman" w:hAnsi="Times New Roman" w:cs="Times New Roman"/>
              </w:rPr>
              <w:t xml:space="preserve"> медичних працівників та працівників харчоблоку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14B40" w:rsidRPr="00C3673B" w14:paraId="6D09A78A" w14:textId="77777777" w:rsidTr="00C77C0C">
        <w:trPr>
          <w:trHeight w:val="512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BFA7" w14:textId="77777777" w:rsidR="00D14B40" w:rsidRPr="00C3673B" w:rsidRDefault="00D14B40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5E56" w14:textId="77777777" w:rsidR="00D14B40" w:rsidRPr="00153247" w:rsidRDefault="00D14B40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247">
              <w:rPr>
                <w:rFonts w:ascii="Times New Roman" w:eastAsia="Times New Roman" w:hAnsi="Times New Roman" w:cs="Times New Roman"/>
                <w:b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B59B" w14:textId="77777777" w:rsidR="00D14B40" w:rsidRPr="00153247" w:rsidRDefault="00D14B40" w:rsidP="00550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247">
              <w:rPr>
                <w:rFonts w:ascii="Times New Roman" w:eastAsia="Times New Roman" w:hAnsi="Times New Roman" w:cs="Times New Roman"/>
              </w:rPr>
              <w:t>3.1. Довідка в довільній формі, за підписом уповноваженої посадової особи Учасника про досвід виконання аналогічних договорів або договорів, що виконуються, на надання послуг, які є предметом закупівлі (вказати не менше як</w:t>
            </w:r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 w:rsidRPr="00153247">
              <w:rPr>
                <w:rFonts w:ascii="Times New Roman" w:eastAsia="Times New Roman" w:hAnsi="Times New Roman" w:cs="Times New Roman"/>
              </w:rPr>
              <w:t xml:space="preserve">  (два) договори), в яких зазначається наступна інформація: найменування Замовників, їх адреси та контактні номери телефонів, предмет договору.</w:t>
            </w:r>
          </w:p>
          <w:p w14:paraId="4F959CCD" w14:textId="608AC4A3" w:rsidR="00D14B40" w:rsidRPr="00153247" w:rsidRDefault="00D14B40" w:rsidP="00550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Аналогічним вважається д</w:t>
            </w:r>
            <w:r w:rsidRPr="00153247">
              <w:rPr>
                <w:rFonts w:ascii="Times New Roman" w:eastAsia="Times New Roman" w:hAnsi="Times New Roman" w:cs="Times New Roman"/>
              </w:rPr>
              <w:t xml:space="preserve">оговір з надання послуг, які є предметом закупівлі. </w:t>
            </w:r>
            <w:r w:rsidRPr="00153247">
              <w:rPr>
                <w:rFonts w:ascii="Times New Roman" w:hAnsi="Times New Roman" w:cs="Times New Roman"/>
                <w:lang w:eastAsia="uk-UA"/>
              </w:rPr>
              <w:t xml:space="preserve">Аналогічний договір повинен бути укладений </w:t>
            </w:r>
            <w:bookmarkStart w:id="1" w:name="OLE_LINK19"/>
            <w:r w:rsidRPr="00153247">
              <w:rPr>
                <w:rFonts w:ascii="Times New Roman" w:hAnsi="Times New Roman" w:cs="Times New Roman"/>
                <w:b/>
                <w:bCs/>
                <w:lang w:eastAsia="uk-UA"/>
              </w:rPr>
              <w:t>у</w:t>
            </w:r>
            <w:r w:rsidR="00BE27DA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r w:rsidR="006601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3247">
              <w:rPr>
                <w:rFonts w:ascii="Times New Roman" w:hAnsi="Times New Roman" w:cs="Times New Roman"/>
                <w:b/>
                <w:bCs/>
              </w:rPr>
              <w:t>2021</w:t>
            </w:r>
            <w:r w:rsidR="00FB383E">
              <w:rPr>
                <w:rFonts w:ascii="Times New Roman" w:hAnsi="Times New Roman" w:cs="Times New Roman"/>
                <w:b/>
                <w:bCs/>
              </w:rPr>
              <w:t xml:space="preserve"> році</w:t>
            </w:r>
            <w:r w:rsidR="00BE27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3247">
              <w:rPr>
                <w:rFonts w:ascii="Times New Roman" w:hAnsi="Times New Roman" w:cs="Times New Roman"/>
                <w:b/>
                <w:bCs/>
              </w:rPr>
              <w:t xml:space="preserve">у 2022 </w:t>
            </w:r>
            <w:r w:rsidR="00FB383E">
              <w:rPr>
                <w:rFonts w:ascii="Times New Roman" w:hAnsi="Times New Roman" w:cs="Times New Roman"/>
                <w:b/>
                <w:bCs/>
              </w:rPr>
              <w:t>році</w:t>
            </w:r>
            <w:r w:rsidRPr="00153247">
              <w:rPr>
                <w:rFonts w:ascii="Times New Roman" w:hAnsi="Times New Roman" w:cs="Times New Roman"/>
                <w:b/>
                <w:bCs/>
              </w:rPr>
              <w:t xml:space="preserve">, або у 2023 </w:t>
            </w:r>
            <w:bookmarkEnd w:id="1"/>
            <w:r w:rsidR="00FB383E">
              <w:rPr>
                <w:rFonts w:ascii="Times New Roman" w:hAnsi="Times New Roman" w:cs="Times New Roman"/>
                <w:b/>
                <w:bCs/>
              </w:rPr>
              <w:t>році</w:t>
            </w:r>
            <w:r w:rsidRPr="001532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3247">
              <w:rPr>
                <w:rFonts w:ascii="Times New Roman" w:hAnsi="Times New Roman" w:cs="Times New Roman"/>
                <w:lang w:eastAsia="uk-UA"/>
              </w:rPr>
              <w:t>та виконаний у повному обсязі</w:t>
            </w:r>
          </w:p>
          <w:p w14:paraId="39AD45BB" w14:textId="77777777" w:rsidR="00D14B40" w:rsidRPr="00153247" w:rsidRDefault="00D14B40" w:rsidP="00550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247">
              <w:rPr>
                <w:rFonts w:ascii="Times New Roman" w:eastAsia="Times New Roman" w:hAnsi="Times New Roman" w:cs="Times New Roman"/>
              </w:rPr>
              <w:t>Також Учаснику в складі своєї тендерної пропозиції необхідно надати:</w:t>
            </w:r>
          </w:p>
          <w:p w14:paraId="4758E7EE" w14:textId="77777777" w:rsidR="00D14B40" w:rsidRPr="00153247" w:rsidRDefault="00D14B40" w:rsidP="00550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247">
              <w:rPr>
                <w:rFonts w:ascii="Times New Roman" w:eastAsia="Times New Roman" w:hAnsi="Times New Roman" w:cs="Times New Roman"/>
              </w:rPr>
              <w:t>- договори, зазначені у довідці;</w:t>
            </w:r>
          </w:p>
          <w:p w14:paraId="38C67CDD" w14:textId="77777777" w:rsidR="00D14B40" w:rsidRPr="00153247" w:rsidRDefault="00D14B40" w:rsidP="00550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247">
              <w:rPr>
                <w:rFonts w:ascii="Times New Roman" w:eastAsia="Times New Roman" w:hAnsi="Times New Roman" w:cs="Times New Roman"/>
              </w:rPr>
              <w:t>- документи, що підтверджують факт надання аналогічних послуг (видаткові накладні та/або акти надання послуг (крім відомостей, що становлять комерційну таємницю) по договорам, зазначеним у довідці.</w:t>
            </w:r>
          </w:p>
          <w:p w14:paraId="31B0F73D" w14:textId="77777777" w:rsidR="00D14B40" w:rsidRPr="00153247" w:rsidRDefault="00D14B40" w:rsidP="00550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247">
              <w:rPr>
                <w:rFonts w:ascii="Times New Roman" w:hAnsi="Times New Roman" w:cs="Times New Roman"/>
                <w:b/>
                <w:lang w:eastAsia="uk-UA"/>
              </w:rPr>
              <w:t>Дитячі заклади оздоровлення та відпочинку, інформацію про які внесено до Державного реєстру майнових об’єктів оздоровлення та відпочинку дітей в 2023 році не підтверджують виконання аналогічного договору.</w:t>
            </w:r>
          </w:p>
        </w:tc>
      </w:tr>
    </w:tbl>
    <w:p w14:paraId="266D44CF" w14:textId="77777777" w:rsidR="00D14B40" w:rsidRPr="007C2C20" w:rsidRDefault="00D14B40" w:rsidP="00D14B40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3122C">
        <w:rPr>
          <w:rFonts w:ascii="Times New Roman" w:eastAsia="Times New Roman" w:hAnsi="Times New Roman" w:cs="Times New Roman"/>
          <w:i/>
          <w:sz w:val="20"/>
          <w:szCs w:val="24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 наданої об’єднанням інформації.</w:t>
      </w:r>
    </w:p>
    <w:p w14:paraId="0A73B93B" w14:textId="0A2B3C88" w:rsidR="005F6F5A" w:rsidRPr="00401B20" w:rsidRDefault="00BC2292" w:rsidP="00401B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5F6F5A" w:rsidRPr="00401B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F0083"/>
    <w:multiLevelType w:val="multilevel"/>
    <w:tmpl w:val="C382E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F2"/>
    <w:rsid w:val="001A6A64"/>
    <w:rsid w:val="001B6CF2"/>
    <w:rsid w:val="00401B20"/>
    <w:rsid w:val="006601AD"/>
    <w:rsid w:val="00B61C43"/>
    <w:rsid w:val="00B638C6"/>
    <w:rsid w:val="00BC2292"/>
    <w:rsid w:val="00BD6937"/>
    <w:rsid w:val="00BE27DA"/>
    <w:rsid w:val="00C77C0C"/>
    <w:rsid w:val="00D14B40"/>
    <w:rsid w:val="00F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1A502"/>
  <w15:docId w15:val="{EAD6BA74-10CE-634E-BD68-582789BF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4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5678-40B5-469D-943F-ABD01352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2023-04-26T07:09:00Z</dcterms:created>
  <dcterms:modified xsi:type="dcterms:W3CDTF">2023-05-10T10:50:00Z</dcterms:modified>
</cp:coreProperties>
</file>