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04" w:rsidRDefault="00F83974" w:rsidP="00D45E31">
      <w:pPr>
        <w:spacing w:line="276" w:lineRule="auto"/>
        <w:ind w:left="5664"/>
        <w:jc w:val="right"/>
        <w:rPr>
          <w:rFonts w:ascii="Times New Roman" w:hAnsi="Times New Roman" w:cs="Times New Roman"/>
          <w:b/>
          <w:i/>
          <w:sz w:val="24"/>
          <w:szCs w:val="24"/>
          <w:lang w:val="ru-RU" w:eastAsia="en-US"/>
        </w:rPr>
      </w:pPr>
      <w:r>
        <w:rPr>
          <w:rFonts w:ascii="Times New Roman" w:hAnsi="Times New Roman" w:cs="Times New Roman"/>
          <w:b/>
          <w:i/>
          <w:sz w:val="24"/>
          <w:szCs w:val="24"/>
          <w:lang w:eastAsia="en-US"/>
        </w:rPr>
        <w:t xml:space="preserve">       </w:t>
      </w:r>
      <w:r w:rsidR="00E6777D" w:rsidRPr="00E6777D">
        <w:rPr>
          <w:rFonts w:ascii="Times New Roman" w:hAnsi="Times New Roman" w:cs="Times New Roman"/>
          <w:b/>
          <w:i/>
          <w:sz w:val="24"/>
          <w:szCs w:val="24"/>
          <w:lang w:eastAsia="en-US"/>
        </w:rPr>
        <w:t xml:space="preserve">Додаток </w:t>
      </w:r>
      <w:r w:rsidR="00E6777D" w:rsidRPr="00E6777D">
        <w:rPr>
          <w:rFonts w:ascii="Times New Roman" w:hAnsi="Times New Roman" w:cs="Times New Roman"/>
          <w:b/>
          <w:i/>
          <w:sz w:val="24"/>
          <w:szCs w:val="24"/>
          <w:lang w:val="ru-RU" w:eastAsia="en-US"/>
        </w:rPr>
        <w:t>5</w:t>
      </w:r>
      <w:r>
        <w:rPr>
          <w:rFonts w:ascii="Times New Roman" w:hAnsi="Times New Roman" w:cs="Times New Roman"/>
          <w:b/>
          <w:i/>
          <w:sz w:val="24"/>
          <w:szCs w:val="24"/>
          <w:lang w:val="ru-RU" w:eastAsia="en-US"/>
        </w:rPr>
        <w:t xml:space="preserve"> </w:t>
      </w:r>
    </w:p>
    <w:p w:rsidR="00E6777D" w:rsidRPr="00E6777D" w:rsidRDefault="00E6777D" w:rsidP="00D45E31">
      <w:pPr>
        <w:spacing w:line="276" w:lineRule="auto"/>
        <w:ind w:left="5664"/>
        <w:jc w:val="right"/>
        <w:rPr>
          <w:rFonts w:ascii="Times New Roman" w:hAnsi="Times New Roman" w:cs="Times New Roman"/>
          <w:b/>
          <w:i/>
          <w:sz w:val="24"/>
          <w:szCs w:val="24"/>
          <w:lang w:eastAsia="en-US"/>
        </w:rPr>
      </w:pPr>
      <w:r w:rsidRPr="00E6777D">
        <w:rPr>
          <w:rFonts w:ascii="Times New Roman" w:hAnsi="Times New Roman" w:cs="Times New Roman"/>
          <w:b/>
          <w:i/>
          <w:sz w:val="24"/>
          <w:szCs w:val="24"/>
          <w:lang w:eastAsia="en-US"/>
        </w:rPr>
        <w:t>до тендерної документації</w:t>
      </w:r>
    </w:p>
    <w:p w:rsidR="00E6777D" w:rsidRPr="00E6777D" w:rsidRDefault="00E6777D" w:rsidP="00E6777D">
      <w:pPr>
        <w:spacing w:line="276" w:lineRule="auto"/>
        <w:jc w:val="center"/>
        <w:rPr>
          <w:rFonts w:ascii="Times New Roman" w:hAnsi="Times New Roman" w:cs="Times New Roman"/>
          <w:sz w:val="24"/>
          <w:szCs w:val="24"/>
          <w:lang w:eastAsia="en-US"/>
        </w:rPr>
      </w:pPr>
    </w:p>
    <w:p w:rsidR="00E6777D" w:rsidRPr="00E6777D" w:rsidRDefault="00E6777D" w:rsidP="00E6777D">
      <w:pPr>
        <w:spacing w:line="276" w:lineRule="auto"/>
        <w:jc w:val="right"/>
        <w:rPr>
          <w:rFonts w:ascii="Times New Roman" w:hAnsi="Times New Roman" w:cs="Times New Roman"/>
          <w:b/>
          <w:bCs/>
          <w:i/>
          <w:sz w:val="24"/>
          <w:szCs w:val="24"/>
          <w:lang w:eastAsia="en-US"/>
        </w:rPr>
      </w:pPr>
      <w:proofErr w:type="spellStart"/>
      <w:r w:rsidRPr="00E6777D">
        <w:rPr>
          <w:rFonts w:ascii="Times New Roman" w:hAnsi="Times New Roman" w:cs="Times New Roman"/>
          <w:b/>
          <w:bCs/>
          <w:i/>
          <w:sz w:val="24"/>
          <w:szCs w:val="24"/>
          <w:lang w:eastAsia="en-US"/>
        </w:rPr>
        <w:t>Проєкт</w:t>
      </w:r>
      <w:proofErr w:type="spellEnd"/>
    </w:p>
    <w:p w:rsidR="00E6777D" w:rsidRPr="00E6777D" w:rsidRDefault="00E6777D" w:rsidP="00E6777D">
      <w:pPr>
        <w:spacing w:line="276" w:lineRule="auto"/>
        <w:jc w:val="center"/>
        <w:rPr>
          <w:rFonts w:ascii="Times New Roman" w:hAnsi="Times New Roman" w:cs="Times New Roman"/>
          <w:sz w:val="24"/>
          <w:szCs w:val="24"/>
          <w:lang w:eastAsia="en-US"/>
        </w:rPr>
      </w:pPr>
      <w:r w:rsidRPr="00E6777D">
        <w:rPr>
          <w:rFonts w:ascii="Times New Roman" w:hAnsi="Times New Roman" w:cs="Times New Roman"/>
          <w:b/>
          <w:bCs/>
          <w:sz w:val="24"/>
          <w:szCs w:val="24"/>
          <w:lang w:eastAsia="en-US"/>
        </w:rPr>
        <w:t>ДОГОВІР ПОСТАВКИ № ____</w:t>
      </w:r>
    </w:p>
    <w:p w:rsidR="00E6777D" w:rsidRPr="00E6777D" w:rsidRDefault="00E6777D" w:rsidP="00E6777D">
      <w:pPr>
        <w:suppressAutoHyphens/>
        <w:spacing w:line="276" w:lineRule="auto"/>
        <w:jc w:val="center"/>
        <w:rPr>
          <w:rFonts w:ascii="Times New Roman" w:eastAsia="Times New Roman" w:hAnsi="Times New Roman" w:cs="Times New Roman"/>
          <w:b/>
          <w:bCs/>
          <w:sz w:val="24"/>
          <w:szCs w:val="24"/>
          <w:lang w:eastAsia="zh-CN"/>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E6777D" w:rsidRPr="00E6777D" w:rsidTr="00DB0184">
        <w:tc>
          <w:tcPr>
            <w:tcW w:w="2500" w:type="pct"/>
          </w:tcPr>
          <w:p w:rsidR="00E6777D" w:rsidRPr="00E6777D" w:rsidRDefault="00E6777D" w:rsidP="00E6777D">
            <w:pPr>
              <w:keepNext/>
              <w:widowControl w:val="0"/>
              <w:suppressAutoHyphens/>
              <w:spacing w:line="276" w:lineRule="auto"/>
              <w:outlineLvl w:val="0"/>
              <w:rPr>
                <w:rFonts w:ascii="Times New Roman" w:eastAsia="Times New Roman" w:hAnsi="Times New Roman" w:cs="Times New Roman"/>
                <w:bCs/>
                <w:kern w:val="2"/>
                <w:sz w:val="24"/>
                <w:szCs w:val="24"/>
                <w:lang w:eastAsia="zh-CN"/>
              </w:rPr>
            </w:pPr>
            <w:r w:rsidRPr="00E6777D">
              <w:rPr>
                <w:rFonts w:ascii="Times New Roman" w:eastAsia="Times New Roman" w:hAnsi="Times New Roman" w:cs="Times New Roman"/>
                <w:b/>
                <w:bCs/>
                <w:kern w:val="2"/>
                <w:sz w:val="24"/>
                <w:szCs w:val="24"/>
                <w:lang w:eastAsia="zh-CN"/>
              </w:rPr>
              <w:t xml:space="preserve">  </w:t>
            </w:r>
            <w:r w:rsidRPr="00E6777D">
              <w:rPr>
                <w:rFonts w:ascii="Times New Roman" w:eastAsia="Times New Roman" w:hAnsi="Times New Roman" w:cs="Times New Roman"/>
                <w:bCs/>
                <w:kern w:val="2"/>
                <w:sz w:val="24"/>
                <w:szCs w:val="24"/>
                <w:lang w:eastAsia="zh-CN"/>
              </w:rPr>
              <w:t>м. Васильків</w:t>
            </w:r>
          </w:p>
        </w:tc>
        <w:tc>
          <w:tcPr>
            <w:tcW w:w="2500" w:type="pct"/>
          </w:tcPr>
          <w:p w:rsidR="00E6777D" w:rsidRPr="00E6777D" w:rsidRDefault="00E6777D" w:rsidP="00E6777D">
            <w:pPr>
              <w:keepNext/>
              <w:widowControl w:val="0"/>
              <w:suppressAutoHyphens/>
              <w:spacing w:line="276" w:lineRule="auto"/>
              <w:jc w:val="right"/>
              <w:outlineLvl w:val="0"/>
              <w:rPr>
                <w:rFonts w:ascii="Times New Roman" w:eastAsia="Times New Roman" w:hAnsi="Times New Roman" w:cs="Times New Roman"/>
                <w:bCs/>
                <w:kern w:val="2"/>
                <w:sz w:val="24"/>
                <w:szCs w:val="24"/>
                <w:lang w:eastAsia="zh-CN"/>
              </w:rPr>
            </w:pPr>
            <w:r w:rsidRPr="00E6777D">
              <w:rPr>
                <w:rFonts w:ascii="Times New Roman" w:eastAsia="Times New Roman" w:hAnsi="Times New Roman" w:cs="Times New Roman"/>
                <w:bCs/>
                <w:kern w:val="2"/>
                <w:sz w:val="24"/>
                <w:szCs w:val="24"/>
                <w:lang w:eastAsia="zh-CN"/>
              </w:rPr>
              <w:t xml:space="preserve">     “___”______________ 20_ р.</w:t>
            </w:r>
          </w:p>
        </w:tc>
      </w:tr>
    </w:tbl>
    <w:p w:rsidR="00707619" w:rsidRDefault="00E6777D" w:rsidP="00707619">
      <w:pPr>
        <w:spacing w:line="276" w:lineRule="auto"/>
        <w:ind w:firstLine="851"/>
        <w:jc w:val="both"/>
        <w:rPr>
          <w:rFonts w:ascii="Times New Roman" w:hAnsi="Times New Roman" w:cs="Times New Roman"/>
          <w:bCs/>
          <w:szCs w:val="24"/>
        </w:rPr>
      </w:pPr>
      <w:r w:rsidRPr="00E6777D">
        <w:rPr>
          <w:rFonts w:ascii="Times New Roman" w:hAnsi="Times New Roman"/>
          <w:b/>
          <w:sz w:val="24"/>
          <w:shd w:val="clear" w:color="auto" w:fill="FFFFFF"/>
          <w:lang w:eastAsia="en-US"/>
        </w:rPr>
        <w:t xml:space="preserve">          Комунальне некомерційне підприємство "Васильківська багатопрофільна лікарня інтенсивного лікування" Васильківської міської ради  </w:t>
      </w:r>
      <w:r w:rsidRPr="00E6777D">
        <w:rPr>
          <w:rFonts w:ascii="Times New Roman" w:hAnsi="Times New Roman"/>
          <w:sz w:val="24"/>
          <w:lang w:eastAsia="en-US"/>
        </w:rPr>
        <w:t>(</w:t>
      </w:r>
      <w:r w:rsidRPr="00E6777D">
        <w:rPr>
          <w:rFonts w:ascii="Times New Roman" w:hAnsi="Times New Roman"/>
          <w:b/>
          <w:sz w:val="24"/>
          <w:lang w:eastAsia="en-US"/>
        </w:rPr>
        <w:t>КНП «Васильківська БЛІЛ» ВМР)</w:t>
      </w:r>
      <w:r w:rsidRPr="00E6777D">
        <w:rPr>
          <w:rFonts w:ascii="Times New Roman" w:hAnsi="Times New Roman"/>
          <w:sz w:val="24"/>
          <w:lang w:eastAsia="en-US"/>
        </w:rPr>
        <w:t xml:space="preserve">, в особі </w:t>
      </w:r>
      <w:r w:rsidRPr="00E6777D">
        <w:rPr>
          <w:rFonts w:ascii="Times New Roman" w:hAnsi="Times New Roman"/>
          <w:b/>
          <w:sz w:val="24"/>
          <w:lang w:eastAsia="en-US"/>
        </w:rPr>
        <w:t>генерального директора Пацало Лідії Миколаївни</w:t>
      </w:r>
      <w:r w:rsidRPr="00E6777D">
        <w:rPr>
          <w:rFonts w:ascii="Times New Roman" w:hAnsi="Times New Roman"/>
          <w:sz w:val="24"/>
          <w:lang w:eastAsia="en-US"/>
        </w:rPr>
        <w:t xml:space="preserve">, що діє на підставі Статуту </w:t>
      </w:r>
      <w:r w:rsidRPr="00E6777D">
        <w:rPr>
          <w:rFonts w:ascii="Times New Roman" w:hAnsi="Times New Roman" w:cs="Times New Roman"/>
          <w:b/>
          <w:bCs/>
          <w:szCs w:val="24"/>
        </w:rPr>
        <w:t>(далі іменований “Замовник”) з одного боку та</w:t>
      </w:r>
      <w:r w:rsidRPr="00E6777D">
        <w:rPr>
          <w:rFonts w:ascii="Times New Roman" w:hAnsi="Times New Roman" w:cs="Times New Roman"/>
          <w:bCs/>
          <w:szCs w:val="24"/>
        </w:rPr>
        <w:t xml:space="preserve"> </w:t>
      </w:r>
    </w:p>
    <w:p w:rsidR="00E6777D" w:rsidRDefault="00E6777D" w:rsidP="00707619">
      <w:pPr>
        <w:spacing w:line="276" w:lineRule="auto"/>
        <w:jc w:val="both"/>
        <w:rPr>
          <w:rFonts w:ascii="Times New Roman" w:eastAsia="Times New Roman" w:hAnsi="Times New Roman" w:cs="Times New Roman"/>
        </w:rPr>
      </w:pPr>
      <w:r w:rsidRPr="00E6777D">
        <w:rPr>
          <w:rFonts w:ascii="Times New Roman" w:hAnsi="Times New Roman" w:cs="Times New Roman"/>
          <w:bCs/>
          <w:szCs w:val="24"/>
        </w:rPr>
        <w:t>_________________________________________________</w:t>
      </w:r>
      <w:r w:rsidRPr="00E6777D">
        <w:rPr>
          <w:rFonts w:ascii="Times New Roman" w:hAnsi="Times New Roman" w:cs="Times New Roman"/>
          <w:b/>
          <w:sz w:val="24"/>
          <w:szCs w:val="24"/>
        </w:rPr>
        <w:t>____</w:t>
      </w:r>
      <w:r w:rsidR="00707619">
        <w:rPr>
          <w:rFonts w:ascii="Times New Roman" w:hAnsi="Times New Roman" w:cs="Times New Roman"/>
          <w:b/>
          <w:sz w:val="24"/>
          <w:szCs w:val="24"/>
        </w:rPr>
        <w:t>___________________________________</w:t>
      </w:r>
      <w:r w:rsidRPr="00E6777D">
        <w:rPr>
          <w:rFonts w:ascii="Times New Roman" w:hAnsi="Times New Roman"/>
          <w:sz w:val="24"/>
          <w:lang w:eastAsia="en-US"/>
        </w:rPr>
        <w:t>в особі</w:t>
      </w:r>
      <w:r w:rsidR="005907BE">
        <w:rPr>
          <w:rFonts w:ascii="Times New Roman" w:hAnsi="Times New Roman"/>
          <w:sz w:val="24"/>
          <w:lang w:eastAsia="en-US"/>
        </w:rPr>
        <w:t xml:space="preserve"> </w:t>
      </w:r>
      <w:r w:rsidRPr="00E6777D">
        <w:rPr>
          <w:rFonts w:ascii="Times New Roman" w:hAnsi="Times New Roman"/>
          <w:sz w:val="24"/>
          <w:lang w:eastAsia="en-US"/>
        </w:rPr>
        <w:t>__________________________________</w:t>
      </w:r>
      <w:r w:rsidRPr="00E6777D">
        <w:rPr>
          <w:rFonts w:ascii="Times New Roman" w:eastAsia="Times New Roman" w:hAnsi="Times New Roman" w:cs="Times New Roman"/>
          <w:sz w:val="24"/>
          <w:szCs w:val="24"/>
        </w:rPr>
        <w:t xml:space="preserve">що діє на підставі _________________________ </w:t>
      </w:r>
      <w:r w:rsidRPr="00E6777D">
        <w:rPr>
          <w:rFonts w:ascii="Times New Roman" w:eastAsia="Times New Roman" w:hAnsi="Times New Roman" w:cs="Times New Roman"/>
          <w:bCs/>
        </w:rPr>
        <w:t xml:space="preserve"> </w:t>
      </w:r>
      <w:r w:rsidRPr="00E6777D">
        <w:rPr>
          <w:rFonts w:ascii="Times New Roman" w:eastAsia="Times New Roman" w:hAnsi="Times New Roman" w:cs="Times New Roman"/>
          <w:b/>
          <w:bCs/>
        </w:rPr>
        <w:t>(далі іменований “Постачальник”) з другого боку, які надалі іменуються разом “Сторони”, а окремо – “Сторона”</w:t>
      </w:r>
      <w:r w:rsidRPr="00E6777D">
        <w:rPr>
          <w:rFonts w:ascii="Times New Roman" w:eastAsia="Times New Roman" w:hAnsi="Times New Roman" w:cs="Times New Roman"/>
          <w:bCs/>
        </w:rPr>
        <w:t xml:space="preserve"> у відповідних відмінках, керуючись Цивільним кодексом України, Господарським кодексом України, Законом України «Про публічні закупівлі» (далі ‒ Закон), з врахуванням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777D">
        <w:rPr>
          <w:rFonts w:ascii="Times New Roman" w:eastAsia="Times New Roman" w:hAnsi="Times New Roman" w:cs="Times New Roman"/>
          <w:b/>
          <w:bCs/>
        </w:rPr>
        <w:t xml:space="preserve">, </w:t>
      </w:r>
      <w:r w:rsidRPr="00E6777D">
        <w:rPr>
          <w:rFonts w:ascii="Times New Roman" w:eastAsia="Times New Roman" w:hAnsi="Times New Roman" w:cs="Times New Roman"/>
        </w:rPr>
        <w:t>домовились укласти цей Договір про наступне:</w:t>
      </w:r>
    </w:p>
    <w:p w:rsidR="00E6777D" w:rsidRPr="00E6777D" w:rsidRDefault="00E6777D" w:rsidP="00707619">
      <w:pPr>
        <w:spacing w:line="276" w:lineRule="auto"/>
        <w:ind w:firstLine="851"/>
        <w:contextualSpacing/>
        <w:jc w:val="both"/>
        <w:rPr>
          <w:rFonts w:ascii="Times New Roman" w:eastAsia="Times New Roman" w:hAnsi="Times New Roman" w:cs="Times New Roman"/>
        </w:rPr>
      </w:pPr>
    </w:p>
    <w:p w:rsidR="005907BE" w:rsidRPr="00507C10" w:rsidRDefault="00707619" w:rsidP="00EA2981">
      <w:pPr>
        <w:pStyle w:val="a7"/>
        <w:numPr>
          <w:ilvl w:val="0"/>
          <w:numId w:val="7"/>
        </w:numPr>
        <w:autoSpaceDE w:val="0"/>
        <w:autoSpaceDN w:val="0"/>
        <w:adjustRightInd w:val="0"/>
        <w:rPr>
          <w:rFonts w:ascii="Times New Roman" w:eastAsia="Times New Roman" w:hAnsi="Times New Roman" w:cs="Times New Roman"/>
          <w:b/>
          <w:bCs/>
          <w:color w:val="000000"/>
          <w:sz w:val="24"/>
          <w:szCs w:val="24"/>
          <w:lang w:bidi="uk-UA"/>
        </w:rPr>
      </w:pPr>
      <w:r w:rsidRPr="00507C10">
        <w:rPr>
          <w:rFonts w:ascii="Times New Roman" w:eastAsia="Times New Roman" w:hAnsi="Times New Roman" w:cs="Times New Roman"/>
          <w:b/>
          <w:bCs/>
          <w:color w:val="000000"/>
          <w:sz w:val="24"/>
          <w:szCs w:val="24"/>
          <w:lang w:bidi="uk-UA"/>
        </w:rPr>
        <w:t>ПРЕДМЕТ ДОГОВОРУ</w:t>
      </w:r>
    </w:p>
    <w:p w:rsidR="00707619" w:rsidRPr="00707619" w:rsidRDefault="00707619" w:rsidP="00F849D8">
      <w:pPr>
        <w:autoSpaceDE w:val="0"/>
        <w:autoSpaceDN w:val="0"/>
        <w:adjustRightInd w:val="0"/>
        <w:ind w:firstLine="851"/>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1.1. Продавець зобов'язується протягом строку дії Договору поставити Покупцю (передати</w:t>
      </w:r>
      <w:bookmarkStart w:id="0" w:name="__DdeLink__819_14031999161"/>
      <w:r w:rsidRPr="00707619">
        <w:rPr>
          <w:rFonts w:ascii="Times New Roman" w:eastAsia="Times New Roman" w:hAnsi="Times New Roman" w:cs="Times New Roman"/>
          <w:color w:val="000000"/>
          <w:sz w:val="24"/>
          <w:szCs w:val="24"/>
          <w:lang w:bidi="uk-UA"/>
        </w:rPr>
        <w:t xml:space="preserve"> у власність) товар визначений за кодом </w:t>
      </w:r>
      <w:r w:rsidRPr="00540263">
        <w:rPr>
          <w:rFonts w:ascii="Times New Roman" w:eastAsia="Times New Roman" w:hAnsi="Times New Roman" w:cs="Times New Roman"/>
          <w:b/>
          <w:i/>
          <w:color w:val="000000"/>
          <w:sz w:val="24"/>
          <w:szCs w:val="24"/>
          <w:lang w:bidi="uk-UA"/>
        </w:rPr>
        <w:t>ДК 021: 2015—</w:t>
      </w:r>
      <w:bookmarkEnd w:id="0"/>
      <w:r w:rsidR="00F849D8" w:rsidRPr="00F849D8">
        <w:rPr>
          <w:rFonts w:ascii="Times New Roman" w:eastAsia="Times New Roman" w:hAnsi="Times New Roman" w:cs="Times New Roman"/>
          <w:b/>
          <w:bCs/>
          <w:i/>
          <w:color w:val="000000"/>
          <w:sz w:val="24"/>
          <w:szCs w:val="24"/>
          <w:lang w:bidi="uk-UA"/>
        </w:rPr>
        <w:t>33140000-3 Медичні матеріали (Матеріали та засоби для з'єднання тканин)</w:t>
      </w:r>
      <w:r w:rsidRPr="00707619">
        <w:rPr>
          <w:rFonts w:ascii="Times New Roman" w:eastAsia="Times New Roman" w:hAnsi="Times New Roman" w:cs="Times New Roman"/>
          <w:color w:val="000000"/>
          <w:sz w:val="24"/>
          <w:szCs w:val="24"/>
          <w:lang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1.3. Обсяги закупівлі товарів можуть бути зменшені залежно від реального фінансування видатків та/або потреб Покупця.</w:t>
      </w:r>
    </w:p>
    <w:p w:rsidR="00707619" w:rsidRPr="00707619" w:rsidRDefault="00707619" w:rsidP="00707619">
      <w:pPr>
        <w:tabs>
          <w:tab w:val="left" w:pos="-142"/>
        </w:tabs>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707619" w:rsidRPr="00707619" w:rsidRDefault="00707619" w:rsidP="00707619">
      <w:pPr>
        <w:tabs>
          <w:tab w:val="left" w:pos="-142"/>
        </w:tabs>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707619" w:rsidRPr="00707619" w:rsidRDefault="00707619" w:rsidP="00707619">
      <w:pPr>
        <w:ind w:firstLine="851"/>
        <w:contextualSpacing/>
        <w:jc w:val="both"/>
        <w:rPr>
          <w:rFonts w:ascii="Times New Roman" w:eastAsia="Times New Roman" w:hAnsi="Times New Roman" w:cs="Times New Roman"/>
          <w:color w:val="000000"/>
          <w:sz w:val="24"/>
          <w:szCs w:val="24"/>
          <w:lang w:bidi="uk-UA"/>
        </w:rPr>
      </w:pPr>
      <w:r w:rsidRPr="00707619">
        <w:rPr>
          <w:rFonts w:ascii="Times New Roman" w:eastAsia="Times New Roman" w:hAnsi="Times New Roman" w:cs="Times New Roman"/>
          <w:color w:val="000000"/>
          <w:sz w:val="24"/>
          <w:szCs w:val="24"/>
          <w:lang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ціни Договору про закупівлю.</w:t>
      </w:r>
    </w:p>
    <w:p w:rsidR="00707619" w:rsidRPr="00707619" w:rsidRDefault="00707619" w:rsidP="00707619">
      <w:pPr>
        <w:spacing w:after="160" w:line="259" w:lineRule="auto"/>
        <w:ind w:firstLine="851"/>
        <w:contextualSpacing/>
        <w:jc w:val="both"/>
        <w:rPr>
          <w:lang w:eastAsia="ru-RU"/>
        </w:rPr>
      </w:pPr>
    </w:p>
    <w:p w:rsidR="005907BE" w:rsidRPr="00507C10" w:rsidRDefault="00707619" w:rsidP="004D4D43">
      <w:pPr>
        <w:pStyle w:val="a7"/>
        <w:numPr>
          <w:ilvl w:val="0"/>
          <w:numId w:val="7"/>
        </w:numPr>
        <w:autoSpaceDE w:val="0"/>
        <w:autoSpaceDN w:val="0"/>
        <w:adjustRightInd w:val="0"/>
        <w:ind w:left="0" w:firstLine="284"/>
        <w:jc w:val="center"/>
        <w:rPr>
          <w:rFonts w:ascii="Times New Roman" w:hAnsi="Times New Roman" w:cs="Times New Roman"/>
          <w:b/>
          <w:sz w:val="24"/>
          <w:szCs w:val="24"/>
          <w:lang w:eastAsia="en-US"/>
        </w:rPr>
      </w:pPr>
      <w:r w:rsidRPr="00507C10">
        <w:rPr>
          <w:rFonts w:ascii="Times New Roman" w:hAnsi="Times New Roman" w:cs="Times New Roman"/>
          <w:b/>
          <w:sz w:val="24"/>
          <w:szCs w:val="24"/>
          <w:lang w:eastAsia="en-US"/>
        </w:rPr>
        <w:t>ЯКІСТЬ ТА ГАРАНТІЯ ТОВАРУ</w:t>
      </w:r>
    </w:p>
    <w:p w:rsidR="00707619" w:rsidRPr="00707619" w:rsidRDefault="00707619" w:rsidP="00707619">
      <w:pPr>
        <w:ind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707619">
        <w:rPr>
          <w:rFonts w:ascii="Times New Roman" w:hAnsi="Times New Roman" w:cs="Times New Roman"/>
          <w:sz w:val="24"/>
          <w:szCs w:val="24"/>
          <w:lang w:eastAsia="ru-RU"/>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707619" w:rsidRPr="00707619" w:rsidRDefault="00707619" w:rsidP="00707619">
      <w:pPr>
        <w:ind w:firstLine="851"/>
        <w:jc w:val="both"/>
        <w:rPr>
          <w:rFonts w:ascii="Times New Roman" w:hAnsi="Times New Roman" w:cs="Times New Roman"/>
          <w:kern w:val="1"/>
          <w:sz w:val="24"/>
          <w:szCs w:val="24"/>
          <w:lang w:eastAsia="ru-RU"/>
        </w:rPr>
      </w:pPr>
      <w:r w:rsidRPr="00707619">
        <w:rPr>
          <w:rFonts w:ascii="Times New Roman" w:hAnsi="Times New Roman" w:cs="Times New Roman"/>
          <w:sz w:val="24"/>
          <w:szCs w:val="24"/>
          <w:lang w:eastAsia="ru-RU"/>
        </w:rPr>
        <w:t>2.1.1. якщо предметом цього Договору є лікарські засоби: к</w:t>
      </w:r>
      <w:r w:rsidRPr="00707619">
        <w:rPr>
          <w:rFonts w:ascii="Times New Roman" w:hAnsi="Times New Roman" w:cs="Times New Roman"/>
          <w:kern w:val="1"/>
          <w:sz w:val="24"/>
          <w:szCs w:val="24"/>
          <w:lang w:eastAsia="ru-RU"/>
        </w:rPr>
        <w:t xml:space="preserve">опії діючого реєстраційного посвідчення на лікарський засіб або реєстраційного посвідчення на лікарський засіб з додатками до </w:t>
      </w:r>
      <w:r w:rsidRPr="00707619">
        <w:rPr>
          <w:rFonts w:ascii="Times New Roman" w:hAnsi="Times New Roman" w:cs="Times New Roman"/>
          <w:kern w:val="1"/>
          <w:sz w:val="24"/>
          <w:szCs w:val="24"/>
          <w:lang w:eastAsia="ru-RU"/>
        </w:rPr>
        <w:lastRenderedPageBreak/>
        <w:t>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707619" w:rsidRPr="00707619" w:rsidRDefault="00707619" w:rsidP="00707619">
      <w:pPr>
        <w:ind w:firstLine="851"/>
        <w:jc w:val="both"/>
        <w:rPr>
          <w:rFonts w:ascii="Times New Roman" w:hAnsi="Times New Roman" w:cs="Times New Roman"/>
          <w:kern w:val="1"/>
          <w:sz w:val="24"/>
          <w:szCs w:val="24"/>
          <w:lang w:eastAsia="ru-RU"/>
        </w:rPr>
      </w:pPr>
      <w:r w:rsidRPr="00707619">
        <w:rPr>
          <w:rFonts w:ascii="Times New Roman" w:hAnsi="Times New Roman" w:cs="Times New Roman"/>
          <w:sz w:val="24"/>
          <w:szCs w:val="24"/>
          <w:lang w:eastAsia="en-US"/>
        </w:rPr>
        <w:t>2.1.2. я</w:t>
      </w:r>
      <w:r w:rsidRPr="00707619">
        <w:rPr>
          <w:rFonts w:ascii="Times New Roman" w:hAnsi="Times New Roman" w:cs="Times New Roman"/>
          <w:kern w:val="1"/>
          <w:sz w:val="24"/>
          <w:szCs w:val="24"/>
          <w:lang w:eastAsia="ru-RU"/>
        </w:rPr>
        <w:t xml:space="preserve">кщо предметом цього Договору є вироби медичного призначення: завірені копії діючих </w:t>
      </w:r>
      <w:proofErr w:type="spellStart"/>
      <w:r w:rsidRPr="00707619">
        <w:rPr>
          <w:rFonts w:ascii="Times New Roman" w:hAnsi="Times New Roman" w:cs="Times New Roman"/>
          <w:kern w:val="1"/>
          <w:sz w:val="24"/>
          <w:szCs w:val="24"/>
          <w:lang w:eastAsia="ru-RU"/>
        </w:rPr>
        <w:t>свідоцтв</w:t>
      </w:r>
      <w:proofErr w:type="spellEnd"/>
      <w:r w:rsidRPr="00707619">
        <w:rPr>
          <w:rFonts w:ascii="Times New Roman" w:hAnsi="Times New Roman" w:cs="Times New Roman"/>
          <w:kern w:val="1"/>
          <w:sz w:val="24"/>
          <w:szCs w:val="24"/>
          <w:lang w:eastAsia="ru-RU"/>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707619" w:rsidRPr="00707619" w:rsidRDefault="00707619" w:rsidP="00707619">
      <w:pPr>
        <w:shd w:val="clear" w:color="auto" w:fill="FFFFFF"/>
        <w:ind w:firstLine="851"/>
        <w:jc w:val="both"/>
        <w:rPr>
          <w:rFonts w:ascii="Times New Roman" w:hAnsi="Times New Roman" w:cs="Times New Roman"/>
          <w:sz w:val="24"/>
          <w:szCs w:val="24"/>
          <w:lang w:eastAsia="en-US"/>
        </w:rPr>
      </w:pPr>
      <w:r w:rsidRPr="00707619">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707619" w:rsidRPr="00707619" w:rsidRDefault="00707619" w:rsidP="00707619">
      <w:pPr>
        <w:shd w:val="clear" w:color="auto" w:fill="FFFFFF"/>
        <w:ind w:firstLine="851"/>
        <w:jc w:val="both"/>
        <w:rPr>
          <w:rFonts w:ascii="Times New Roman" w:hAnsi="Times New Roman" w:cs="Times New Roman"/>
          <w:i/>
          <w:sz w:val="24"/>
          <w:szCs w:val="24"/>
          <w:lang w:eastAsia="en-US"/>
        </w:rPr>
      </w:pPr>
      <w:r w:rsidRPr="00707619">
        <w:rPr>
          <w:rFonts w:ascii="Times New Roman" w:hAnsi="Times New Roman" w:cs="Times New Roman"/>
          <w:sz w:val="24"/>
          <w:szCs w:val="24"/>
          <w:lang w:eastAsia="en-US"/>
        </w:rPr>
        <w:t xml:space="preserve">2.3. Залишок терміну придатності на Товар складає </w:t>
      </w:r>
      <w:r w:rsidRPr="00707619">
        <w:rPr>
          <w:rFonts w:ascii="Times New Roman" w:eastAsia="Times New Roman" w:hAnsi="Times New Roman" w:cs="Times New Roman"/>
          <w:sz w:val="24"/>
          <w:szCs w:val="24"/>
          <w:lang w:eastAsia="ru-RU"/>
        </w:rPr>
        <w:t>поставки не менше як 75% від встановленого інструкцією загального терміну зберігання, або не менше 12 місяців</w:t>
      </w:r>
      <w:r w:rsidRPr="00707619">
        <w:rPr>
          <w:rFonts w:ascii="Times New Roman" w:hAnsi="Times New Roman" w:cs="Times New Roman"/>
          <w:lang w:eastAsia="ru-RU"/>
        </w:rPr>
        <w:t>.</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2.4. Якщо протягом терміну, зазначеного в п. 2.3, Товари виявляються дефектними або такими, що не відповідають умовам цього Договору, Постачальник зобов'язаний </w:t>
      </w:r>
      <w:r w:rsidRPr="00707619">
        <w:rPr>
          <w:rFonts w:ascii="Times New Roman" w:eastAsia="Times New Roman" w:hAnsi="Times New Roman" w:cs="Times New Roman"/>
          <w:color w:val="000000"/>
          <w:sz w:val="24"/>
          <w:szCs w:val="24"/>
        </w:rPr>
        <w:t>за свій рахунок</w:t>
      </w:r>
      <w:r w:rsidRPr="00707619">
        <w:rPr>
          <w:rFonts w:ascii="Times New Roman" w:hAnsi="Times New Roman" w:cs="Times New Roman"/>
          <w:sz w:val="24"/>
          <w:szCs w:val="24"/>
          <w:lang w:eastAsia="ru-RU"/>
        </w:rPr>
        <w:t xml:space="preserve"> замінити дефектні Товари протягом 5 календарних днів</w:t>
      </w:r>
      <w:r w:rsidRPr="00707619">
        <w:rPr>
          <w:rFonts w:ascii="Times New Roman" w:eastAsia="Times New Roman" w:hAnsi="Times New Roman" w:cs="Times New Roman"/>
          <w:color w:val="000000"/>
          <w:sz w:val="24"/>
          <w:szCs w:val="24"/>
        </w:rPr>
        <w:t xml:space="preserve"> </w:t>
      </w:r>
      <w:r w:rsidRPr="00707619">
        <w:rPr>
          <w:rFonts w:ascii="Times New Roman" w:hAnsi="Times New Roman" w:cs="Times New Roman"/>
          <w:sz w:val="24"/>
          <w:szCs w:val="24"/>
          <w:lang w:eastAsia="ru-RU"/>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2.5.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2.6. </w:t>
      </w:r>
      <w:r w:rsidRPr="00707619">
        <w:rPr>
          <w:rFonts w:ascii="Times New Roman" w:eastAsia="Times New Roman" w:hAnsi="Times New Roman" w:cs="Times New Roman"/>
          <w:color w:val="000000"/>
          <w:sz w:val="24"/>
          <w:szCs w:val="24"/>
        </w:rPr>
        <w:t>Замовник має право повернути Постачальнику неякісний Товар.</w:t>
      </w:r>
    </w:p>
    <w:p w:rsidR="00707619" w:rsidRPr="00707619" w:rsidRDefault="00707619" w:rsidP="00707619">
      <w:pPr>
        <w:ind w:firstLine="851"/>
        <w:rPr>
          <w:rFonts w:ascii="Times New Roman" w:hAnsi="Times New Roman" w:cs="Times New Roman"/>
          <w:i/>
          <w:sz w:val="24"/>
          <w:szCs w:val="24"/>
          <w:lang w:eastAsia="en-US"/>
        </w:rPr>
      </w:pPr>
    </w:p>
    <w:p w:rsidR="005907BE" w:rsidRPr="00507C10" w:rsidRDefault="00707619" w:rsidP="00507C10">
      <w:pPr>
        <w:pStyle w:val="a7"/>
        <w:numPr>
          <w:ilvl w:val="0"/>
          <w:numId w:val="7"/>
        </w:numPr>
        <w:ind w:left="0" w:firstLine="284"/>
        <w:jc w:val="center"/>
        <w:rPr>
          <w:rFonts w:ascii="Times New Roman" w:eastAsia="Times New Roman" w:hAnsi="Times New Roman" w:cs="Times New Roman"/>
          <w:b/>
          <w:bCs/>
          <w:iCs/>
          <w:color w:val="000000"/>
          <w:sz w:val="24"/>
          <w:szCs w:val="24"/>
        </w:rPr>
      </w:pPr>
      <w:r w:rsidRPr="00507C10">
        <w:rPr>
          <w:rFonts w:ascii="Times New Roman" w:eastAsia="Times New Roman" w:hAnsi="Times New Roman" w:cs="Times New Roman"/>
          <w:b/>
          <w:bCs/>
          <w:iCs/>
          <w:color w:val="000000"/>
          <w:sz w:val="24"/>
          <w:szCs w:val="24"/>
        </w:rPr>
        <w:t>ЦІНА ДОГОВОРУ</w:t>
      </w:r>
    </w:p>
    <w:p w:rsidR="00707619" w:rsidRPr="00707619" w:rsidRDefault="00707619" w:rsidP="0070761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zh-CN" w:bidi="hi-IN"/>
        </w:rPr>
        <w:t>3.1. Ціна цього Договору становить</w:t>
      </w:r>
      <w:r w:rsidRPr="007076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w:t>
      </w:r>
      <w:r w:rsidRPr="00707619">
        <w:rPr>
          <w:rFonts w:ascii="Times New Roman" w:eastAsia="Times New Roman" w:hAnsi="Times New Roman" w:cs="Times New Roman"/>
          <w:b/>
          <w:sz w:val="24"/>
          <w:szCs w:val="24"/>
          <w:lang w:eastAsia="ru-RU"/>
        </w:rPr>
        <w:t xml:space="preserve">______________ </w:t>
      </w:r>
      <w:r w:rsidRPr="00707619">
        <w:rPr>
          <w:rFonts w:ascii="Times New Roman" w:eastAsia="Times New Roman" w:hAnsi="Times New Roman" w:cs="Times New Roman"/>
          <w:sz w:val="24"/>
          <w:szCs w:val="24"/>
          <w:lang w:eastAsia="ru-RU"/>
        </w:rPr>
        <w:t>грн (_______________________________гр</w:t>
      </w:r>
      <w:r>
        <w:rPr>
          <w:rFonts w:ascii="Times New Roman" w:eastAsia="Times New Roman" w:hAnsi="Times New Roman" w:cs="Times New Roman"/>
          <w:sz w:val="24"/>
          <w:szCs w:val="24"/>
          <w:lang w:eastAsia="ru-RU"/>
        </w:rPr>
        <w:t>н.</w:t>
      </w:r>
      <w:r w:rsidRPr="00707619">
        <w:rPr>
          <w:rFonts w:ascii="Times New Roman" w:eastAsia="Times New Roman" w:hAnsi="Times New Roman" w:cs="Times New Roman"/>
          <w:sz w:val="24"/>
          <w:szCs w:val="24"/>
          <w:lang w:eastAsia="ru-RU"/>
        </w:rPr>
        <w:t xml:space="preserve"> _______коп</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 у т. ч. ПДВ __%: __________ грн</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 xml:space="preserve"> (___________________________ гр</w:t>
      </w:r>
      <w:r>
        <w:rPr>
          <w:rFonts w:ascii="Times New Roman" w:eastAsia="Times New Roman" w:hAnsi="Times New Roman" w:cs="Times New Roman"/>
          <w:sz w:val="24"/>
          <w:szCs w:val="24"/>
          <w:lang w:eastAsia="ru-RU"/>
        </w:rPr>
        <w:t>н.</w:t>
      </w:r>
      <w:r w:rsidRPr="00707619">
        <w:rPr>
          <w:rFonts w:ascii="Times New Roman" w:eastAsia="Times New Roman" w:hAnsi="Times New Roman" w:cs="Times New Roman"/>
          <w:sz w:val="24"/>
          <w:szCs w:val="24"/>
          <w:lang w:eastAsia="ru-RU"/>
        </w:rPr>
        <w:t xml:space="preserve"> _____коп</w:t>
      </w:r>
      <w:r>
        <w:rPr>
          <w:rFonts w:ascii="Times New Roman" w:eastAsia="Times New Roman" w:hAnsi="Times New Roman" w:cs="Times New Roman"/>
          <w:sz w:val="24"/>
          <w:szCs w:val="24"/>
          <w:lang w:eastAsia="ru-RU"/>
        </w:rPr>
        <w:t>.</w:t>
      </w:r>
      <w:r w:rsidRPr="00707619">
        <w:rPr>
          <w:rFonts w:ascii="Times New Roman" w:eastAsia="Times New Roman" w:hAnsi="Times New Roman" w:cs="Times New Roman"/>
          <w:sz w:val="24"/>
          <w:szCs w:val="24"/>
          <w:lang w:eastAsia="ru-RU"/>
        </w:rPr>
        <w:t>).</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3.3. У вартість Товарів включаються витрати на транспортування, страхування, сплату податків і зборів (обов'язкових платежів).</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п.13.4 Договору. </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707619" w:rsidRPr="00707619" w:rsidRDefault="00707619" w:rsidP="00707619">
      <w:pPr>
        <w:tabs>
          <w:tab w:val="left" w:pos="10076"/>
          <w:tab w:val="left" w:pos="10992"/>
          <w:tab w:val="left" w:pos="11908"/>
          <w:tab w:val="left" w:pos="12824"/>
          <w:tab w:val="left" w:pos="13740"/>
          <w:tab w:val="left" w:pos="14656"/>
        </w:tabs>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D32704" w:rsidRPr="00707619" w:rsidRDefault="00707619" w:rsidP="00707619">
      <w:pPr>
        <w:ind w:left="567" w:firstLine="851"/>
        <w:contextualSpacing/>
        <w:jc w:val="center"/>
        <w:rPr>
          <w:rFonts w:ascii="Times New Roman" w:eastAsia="Times New Roman" w:hAnsi="Times New Roman" w:cs="Times New Roman"/>
          <w:color w:val="000000"/>
          <w:sz w:val="24"/>
          <w:szCs w:val="24"/>
        </w:rPr>
      </w:pPr>
      <w:r w:rsidRPr="00707619">
        <w:rPr>
          <w:rFonts w:ascii="Times New Roman" w:eastAsia="Times New Roman" w:hAnsi="Times New Roman" w:cs="Times New Roman"/>
          <w:b/>
          <w:color w:val="000000"/>
          <w:sz w:val="24"/>
          <w:szCs w:val="24"/>
        </w:rPr>
        <w:t>4.</w:t>
      </w:r>
      <w:r w:rsidR="00D3270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ПОРЯДОК ЗДІЙСНЕННЯ ОПЛАТИ</w:t>
      </w:r>
    </w:p>
    <w:p w:rsidR="00707619" w:rsidRPr="00707619" w:rsidRDefault="00707619" w:rsidP="008663A2">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707619" w:rsidRPr="00707619" w:rsidRDefault="00707619" w:rsidP="008663A2">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707619" w:rsidRPr="00707619" w:rsidRDefault="00707619" w:rsidP="00707619">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4.3.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w:t>
      </w:r>
      <w:r w:rsidRPr="00707619">
        <w:rPr>
          <w:rFonts w:ascii="Times New Roman" w:eastAsia="Times New Roman" w:hAnsi="Times New Roman" w:cs="Times New Roman"/>
          <w:sz w:val="24"/>
          <w:szCs w:val="24"/>
          <w:lang w:eastAsia="ru-RU"/>
        </w:rPr>
        <w:lastRenderedPageBreak/>
        <w:t>днів з дати одержання товару, що підтверджується підписаними Сторонами видатковими накладними.</w:t>
      </w:r>
    </w:p>
    <w:p w:rsidR="00707619" w:rsidRPr="00707619" w:rsidRDefault="00707619" w:rsidP="00707619">
      <w:pPr>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4.4. Бюджетні зобов'язання за Договором виникають у разі наявності та в межах відповідних бюджетних асигнувань.</w:t>
      </w:r>
    </w:p>
    <w:p w:rsidR="00707619" w:rsidRPr="00707619" w:rsidRDefault="00707619" w:rsidP="00707619">
      <w:pPr>
        <w:ind w:left="-142" w:firstLine="851"/>
        <w:jc w:val="both"/>
        <w:rPr>
          <w:rFonts w:ascii="Times New Roman" w:eastAsia="Times New Roman" w:hAnsi="Times New Roman" w:cs="Times New Roman"/>
          <w:b/>
          <w:color w:val="00000A"/>
          <w:sz w:val="24"/>
          <w:szCs w:val="24"/>
          <w:lang w:eastAsia="zh-CN" w:bidi="hi-IN"/>
        </w:rPr>
      </w:pPr>
      <w:r w:rsidRPr="00707619">
        <w:rPr>
          <w:rFonts w:ascii="Times New Roman" w:eastAsia="Times New Roman" w:hAnsi="Times New Roman" w:cs="Times New Roman"/>
          <w:sz w:val="24"/>
          <w:szCs w:val="24"/>
          <w:lang w:eastAsia="ru-RU"/>
        </w:rPr>
        <w:t>4.5. Постачальник не має право самостійно змінювати ціни за якими підписано даний договір.</w:t>
      </w:r>
      <w:r w:rsidRPr="00707619">
        <w:rPr>
          <w:rFonts w:ascii="Times New Roman" w:eastAsia="Times New Roman" w:hAnsi="Times New Roman" w:cs="Times New Roman"/>
          <w:b/>
          <w:color w:val="00000A"/>
          <w:sz w:val="24"/>
          <w:szCs w:val="24"/>
          <w:lang w:eastAsia="zh-CN" w:bidi="hi-IN"/>
        </w:rPr>
        <w:t xml:space="preserve"> </w:t>
      </w:r>
    </w:p>
    <w:p w:rsidR="00D32704" w:rsidRPr="00707619" w:rsidRDefault="00707619" w:rsidP="00707619">
      <w:pPr>
        <w:ind w:left="-142" w:firstLine="851"/>
        <w:jc w:val="center"/>
        <w:rPr>
          <w:rFonts w:ascii="Times New Roman" w:eastAsia="Times New Roman" w:hAnsi="Times New Roman" w:cs="Times New Roman"/>
          <w:b/>
          <w:color w:val="000000"/>
          <w:sz w:val="24"/>
          <w:szCs w:val="24"/>
        </w:rPr>
      </w:pPr>
      <w:r w:rsidRPr="0070761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ТЕРМІН ТА МІСЦЕ ПОСТАВКИ</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5.1.</w:t>
      </w:r>
      <w:r w:rsidRPr="00707619">
        <w:rPr>
          <w:rFonts w:ascii="Times New Roman" w:hAnsi="Times New Roman" w:cs="Times New Roman"/>
          <w:sz w:val="24"/>
          <w:szCs w:val="24"/>
          <w:lang w:eastAsia="ru-RU"/>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5.2. Товар постачається на підставі заявки від Замовника протягом 10 календарних днів з моменту отримання заявки Постачальником.</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5.3. Строк поставки: протягом 202</w:t>
      </w:r>
      <w:r w:rsidRPr="00707619">
        <w:rPr>
          <w:rFonts w:ascii="Times New Roman" w:hAnsi="Times New Roman" w:cs="Times New Roman"/>
          <w:sz w:val="24"/>
          <w:szCs w:val="24"/>
          <w:lang w:val="ru-RU" w:eastAsia="ru-RU"/>
        </w:rPr>
        <w:t>3</w:t>
      </w:r>
      <w:r w:rsidRPr="00707619">
        <w:rPr>
          <w:rFonts w:ascii="Times New Roman" w:hAnsi="Times New Roman" w:cs="Times New Roman"/>
          <w:sz w:val="24"/>
          <w:szCs w:val="24"/>
          <w:lang w:eastAsia="ru-RU"/>
        </w:rPr>
        <w:t xml:space="preserve"> року, але не пізніше </w:t>
      </w:r>
      <w:r w:rsidRPr="00707619">
        <w:rPr>
          <w:rFonts w:ascii="Times New Roman" w:hAnsi="Times New Roman" w:cs="Times New Roman"/>
          <w:sz w:val="24"/>
          <w:szCs w:val="24"/>
          <w:lang w:val="ru-RU" w:eastAsia="ru-RU"/>
        </w:rPr>
        <w:t>2</w:t>
      </w:r>
      <w:r w:rsidRPr="00707619">
        <w:rPr>
          <w:rFonts w:ascii="Times New Roman" w:hAnsi="Times New Roman" w:cs="Times New Roman"/>
          <w:sz w:val="24"/>
          <w:szCs w:val="24"/>
          <w:lang w:eastAsia="ru-RU"/>
        </w:rPr>
        <w:t>5.12.202</w:t>
      </w:r>
      <w:r w:rsidRPr="00707619">
        <w:rPr>
          <w:rFonts w:ascii="Times New Roman" w:hAnsi="Times New Roman" w:cs="Times New Roman"/>
          <w:sz w:val="24"/>
          <w:szCs w:val="24"/>
          <w:lang w:val="ru-RU" w:eastAsia="ru-RU"/>
        </w:rPr>
        <w:t>3</w:t>
      </w:r>
      <w:r w:rsidRPr="00707619">
        <w:rPr>
          <w:rFonts w:ascii="Times New Roman" w:hAnsi="Times New Roman" w:cs="Times New Roman"/>
          <w:sz w:val="24"/>
          <w:szCs w:val="24"/>
          <w:lang w:eastAsia="ru-RU"/>
        </w:rPr>
        <w:t xml:space="preserve"> року.</w:t>
      </w:r>
    </w:p>
    <w:p w:rsidR="00707619" w:rsidRPr="00707619" w:rsidRDefault="00707619" w:rsidP="00707619">
      <w:pPr>
        <w:widowControl w:val="0"/>
        <w:tabs>
          <w:tab w:val="num" w:pos="1260"/>
        </w:tabs>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rPr>
        <w:t xml:space="preserve">            </w:t>
      </w:r>
      <w:r w:rsidRPr="00707619">
        <w:rPr>
          <w:rFonts w:ascii="Times New Roman" w:eastAsia="Times New Roman" w:hAnsi="Times New Roman" w:cs="Times New Roman"/>
          <w:sz w:val="24"/>
          <w:szCs w:val="24"/>
        </w:rPr>
        <w:t xml:space="preserve">5.4. Місце поставки (передачі) Товару: м. Васильків, вул. </w:t>
      </w:r>
      <w:r w:rsidRPr="00707619">
        <w:rPr>
          <w:rFonts w:ascii="Times New Roman" w:eastAsia="Times New Roman" w:hAnsi="Times New Roman" w:cs="Times New Roman"/>
          <w:color w:val="000000"/>
          <w:sz w:val="24"/>
          <w:szCs w:val="24"/>
        </w:rPr>
        <w:t>Декабристів</w:t>
      </w:r>
      <w:r w:rsidRPr="00707619">
        <w:rPr>
          <w:rFonts w:ascii="Times New Roman" w:eastAsia="Times New Roman" w:hAnsi="Times New Roman" w:cs="Times New Roman"/>
          <w:sz w:val="24"/>
          <w:szCs w:val="24"/>
        </w:rPr>
        <w:t>, будинок 87</w:t>
      </w:r>
      <w:r>
        <w:rPr>
          <w:rFonts w:ascii="Times New Roman" w:eastAsia="Times New Roman" w:hAnsi="Times New Roman" w:cs="Times New Roman"/>
          <w:sz w:val="24"/>
          <w:szCs w:val="24"/>
        </w:rPr>
        <w:t>.</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5.7.</w:t>
      </w:r>
      <w:r w:rsidRPr="00707619">
        <w:rPr>
          <w:rFonts w:ascii="Times New Roman" w:hAnsi="Times New Roman" w:cs="Times New Roman"/>
          <w:sz w:val="24"/>
          <w:szCs w:val="24"/>
          <w:lang w:eastAsia="ru-RU"/>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5.8.</w:t>
      </w:r>
      <w:r w:rsidRPr="00707619">
        <w:rPr>
          <w:rFonts w:ascii="Times New Roman" w:hAnsi="Times New Roman" w:cs="Times New Roman"/>
          <w:sz w:val="24"/>
          <w:szCs w:val="24"/>
          <w:lang w:eastAsia="ru-RU"/>
        </w:rPr>
        <w:tab/>
        <w:t>Датою поставки Товарів є дата приймання Замовником партії Товарів.</w:t>
      </w:r>
    </w:p>
    <w:p w:rsidR="00707619" w:rsidRPr="00707619" w:rsidRDefault="00707619" w:rsidP="005907BE">
      <w:pPr>
        <w:tabs>
          <w:tab w:val="left" w:pos="1134"/>
        </w:tabs>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5.9.</w:t>
      </w:r>
      <w:r w:rsidRPr="00707619">
        <w:rPr>
          <w:rFonts w:ascii="Times New Roman" w:hAnsi="Times New Roman" w:cs="Times New Roman"/>
          <w:sz w:val="24"/>
          <w:szCs w:val="24"/>
          <w:lang w:eastAsia="ru-RU"/>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707619" w:rsidRPr="00707619" w:rsidRDefault="00707619" w:rsidP="00707619">
      <w:pPr>
        <w:ind w:left="-142" w:firstLine="851"/>
        <w:contextualSpacing/>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5.10.</w:t>
      </w:r>
      <w:r w:rsidRPr="00707619">
        <w:rPr>
          <w:rFonts w:ascii="Times New Roman" w:hAnsi="Times New Roman" w:cs="Times New Roman"/>
          <w:sz w:val="24"/>
          <w:szCs w:val="24"/>
          <w:lang w:eastAsia="ru-RU"/>
        </w:rPr>
        <w:tab/>
      </w:r>
      <w:proofErr w:type="spellStart"/>
      <w:r w:rsidRPr="00707619">
        <w:rPr>
          <w:rFonts w:ascii="Times New Roman" w:hAnsi="Times New Roman" w:cs="Times New Roman"/>
          <w:sz w:val="24"/>
          <w:szCs w:val="24"/>
          <w:lang w:eastAsia="ru-RU"/>
        </w:rPr>
        <w:t>Навантажувально</w:t>
      </w:r>
      <w:proofErr w:type="spellEnd"/>
      <w:r w:rsidRPr="00707619">
        <w:rPr>
          <w:rFonts w:ascii="Times New Roman" w:hAnsi="Times New Roman" w:cs="Times New Roman"/>
          <w:sz w:val="24"/>
          <w:szCs w:val="24"/>
          <w:lang w:eastAsia="ru-RU"/>
        </w:rPr>
        <w:t>-розвантажувальні роботи здійснюється Постачальником за власні кошти.</w:t>
      </w:r>
    </w:p>
    <w:p w:rsidR="00D32704" w:rsidRPr="00707619" w:rsidRDefault="00707619" w:rsidP="00707619">
      <w:pPr>
        <w:ind w:left="567" w:firstLine="851"/>
        <w:contextualSpacing/>
        <w:jc w:val="center"/>
        <w:rPr>
          <w:rFonts w:ascii="Times New Roman" w:hAnsi="Times New Roman" w:cs="Times New Roman"/>
          <w:b/>
          <w:sz w:val="24"/>
          <w:szCs w:val="24"/>
          <w:lang w:eastAsia="ru-RU"/>
        </w:rPr>
      </w:pPr>
      <w:r w:rsidRPr="00707619">
        <w:rPr>
          <w:rFonts w:ascii="Times New Roman" w:hAnsi="Times New Roman" w:cs="Times New Roman"/>
          <w:b/>
          <w:sz w:val="24"/>
          <w:szCs w:val="24"/>
          <w:lang w:eastAsia="ru-RU"/>
        </w:rPr>
        <w:t>6.</w:t>
      </w:r>
      <w:r>
        <w:rPr>
          <w:rFonts w:ascii="Times New Roman" w:hAnsi="Times New Roman" w:cs="Times New Roman"/>
          <w:b/>
          <w:sz w:val="24"/>
          <w:szCs w:val="24"/>
          <w:lang w:eastAsia="ru-RU"/>
        </w:rPr>
        <w:t xml:space="preserve">     </w:t>
      </w:r>
      <w:r w:rsidRPr="00707619">
        <w:rPr>
          <w:rFonts w:ascii="Times New Roman" w:hAnsi="Times New Roman" w:cs="Times New Roman"/>
          <w:b/>
          <w:caps/>
          <w:sz w:val="24"/>
          <w:szCs w:val="24"/>
          <w:lang w:eastAsia="ru-RU"/>
        </w:rPr>
        <w:t>Умови прийому-передачі товар</w:t>
      </w:r>
      <w:r>
        <w:rPr>
          <w:rFonts w:ascii="Times New Roman" w:hAnsi="Times New Roman" w:cs="Times New Roman"/>
          <w:b/>
          <w:caps/>
          <w:sz w:val="24"/>
          <w:szCs w:val="24"/>
          <w:lang w:eastAsia="ru-RU"/>
        </w:rPr>
        <w:t>у</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6.2.1. прийняти частину Товарів, що відповідає умовам Договору, і відмовитись від решти Товарів;</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6.2.2. відмовитись від усіх Товарів;</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6.2.3. вимагати заміни частини Товарів, що не відповідає асортименту, Товаром в асортименті, який встановлено даним Договором;</w:t>
      </w:r>
    </w:p>
    <w:p w:rsidR="00707619" w:rsidRP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6.2.4. прийняти всі Товари;</w:t>
      </w:r>
    </w:p>
    <w:p w:rsidR="00707619" w:rsidRDefault="00707619" w:rsidP="00707619">
      <w:pPr>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6.2.5. в односторонньому порядку розірвати договір.</w:t>
      </w:r>
    </w:p>
    <w:p w:rsidR="00507C10" w:rsidRPr="00707619" w:rsidRDefault="00507C10" w:rsidP="00707619">
      <w:pPr>
        <w:ind w:left="-142" w:firstLine="851"/>
        <w:jc w:val="both"/>
        <w:rPr>
          <w:rFonts w:ascii="Times New Roman" w:hAnsi="Times New Roman" w:cs="Times New Roman"/>
          <w:sz w:val="24"/>
          <w:szCs w:val="24"/>
          <w:lang w:eastAsia="ru-RU"/>
        </w:rPr>
      </w:pPr>
    </w:p>
    <w:p w:rsidR="00D32704" w:rsidRPr="00507C10" w:rsidRDefault="00707619" w:rsidP="00E4295A">
      <w:pPr>
        <w:pStyle w:val="a7"/>
        <w:numPr>
          <w:ilvl w:val="0"/>
          <w:numId w:val="3"/>
        </w:numPr>
        <w:jc w:val="center"/>
        <w:rPr>
          <w:rFonts w:ascii="Times New Roman" w:eastAsia="Times New Roman" w:hAnsi="Times New Roman" w:cs="Times New Roman"/>
          <w:b/>
          <w:caps/>
          <w:color w:val="000000"/>
          <w:sz w:val="24"/>
          <w:szCs w:val="24"/>
        </w:rPr>
      </w:pPr>
      <w:r w:rsidRPr="00507C10">
        <w:rPr>
          <w:rFonts w:ascii="Times New Roman" w:eastAsia="Times New Roman" w:hAnsi="Times New Roman" w:cs="Times New Roman"/>
          <w:b/>
          <w:caps/>
          <w:color w:val="000000"/>
          <w:sz w:val="24"/>
          <w:szCs w:val="24"/>
        </w:rPr>
        <w:t>Права та обов'язки сторін</w:t>
      </w:r>
    </w:p>
    <w:p w:rsidR="00707619" w:rsidRPr="00707619" w:rsidRDefault="00707619" w:rsidP="00707619">
      <w:pPr>
        <w:numPr>
          <w:ilvl w:val="1"/>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Замовник зобов’язаний:</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Своєчасно та в повному обсязі сплачувати за поставлені Товари.</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 xml:space="preserve">Прийняти поставлені Товари відповідно до умов </w:t>
      </w:r>
      <w:r w:rsidRPr="00707619">
        <w:rPr>
          <w:rFonts w:ascii="Times New Roman" w:eastAsia="Times New Roman" w:hAnsi="Times New Roman" w:cs="Times New Roman"/>
          <w:color w:val="000000"/>
          <w:sz w:val="24"/>
          <w:szCs w:val="24"/>
          <w:lang w:eastAsia="zh-CN"/>
        </w:rPr>
        <w:t>даного</w:t>
      </w:r>
      <w:r w:rsidRPr="00707619">
        <w:rPr>
          <w:rFonts w:ascii="Times New Roman" w:eastAsia="Times New Roman" w:hAnsi="Times New Roman" w:cs="Times New Roman"/>
          <w:color w:val="000000"/>
          <w:sz w:val="24"/>
          <w:szCs w:val="24"/>
        </w:rPr>
        <w:t xml:space="preserve"> договору.</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Інші обов’язки виконуються згідно Договору.</w:t>
      </w:r>
    </w:p>
    <w:p w:rsidR="00707619" w:rsidRPr="00707619" w:rsidRDefault="00707619" w:rsidP="00707619">
      <w:pPr>
        <w:numPr>
          <w:ilvl w:val="1"/>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Замовник має право:</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sz w:val="24"/>
          <w:szCs w:val="24"/>
          <w:lang w:eastAsia="zh-CN"/>
        </w:rPr>
      </w:pPr>
      <w:r w:rsidRPr="00707619">
        <w:rPr>
          <w:rFonts w:ascii="Times New Roman" w:eastAsia="Times New Roman" w:hAnsi="Times New Roman" w:cs="Times New Roman"/>
          <w:sz w:val="24"/>
          <w:szCs w:val="24"/>
          <w:lang w:eastAsia="zh-CN"/>
        </w:rPr>
        <w:lastRenderedPageBreak/>
        <w:t xml:space="preserve">Одностороннього розірвання Договору у разі невиконання (неналежного виконання) </w:t>
      </w:r>
      <w:r w:rsidRPr="00707619">
        <w:rPr>
          <w:rFonts w:ascii="Times New Roman" w:eastAsia="Times New Roman" w:hAnsi="Times New Roman" w:cs="Times New Roman"/>
          <w:color w:val="000000"/>
          <w:sz w:val="24"/>
          <w:szCs w:val="24"/>
        </w:rPr>
        <w:t>будь-яких зобов’язань за Договором Постачальником</w:t>
      </w:r>
      <w:r w:rsidRPr="00707619">
        <w:rPr>
          <w:rFonts w:ascii="Times New Roman" w:eastAsia="Times New Roman" w:hAnsi="Times New Roman" w:cs="Times New Roman"/>
          <w:sz w:val="24"/>
          <w:szCs w:val="24"/>
          <w:lang w:eastAsia="zh-CN"/>
        </w:rPr>
        <w:t xml:space="preserve"> </w:t>
      </w:r>
      <w:r w:rsidRPr="00707619">
        <w:rPr>
          <w:rFonts w:ascii="Times New Roman" w:eastAsia="Times New Roman" w:hAnsi="Times New Roman" w:cs="Times New Roman"/>
          <w:color w:val="000000"/>
          <w:sz w:val="24"/>
          <w:szCs w:val="24"/>
        </w:rPr>
        <w:t xml:space="preserve">або постачання Постачальником Товару неналежної якості, повідомивши про це Постачальника </w:t>
      </w:r>
      <w:r w:rsidRPr="00707619">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Контролювати поставку Товару у строки, встановлені Договором.</w:t>
      </w:r>
    </w:p>
    <w:p w:rsidR="00707619" w:rsidRPr="00707619" w:rsidRDefault="00707619" w:rsidP="00707619">
      <w:pPr>
        <w:numPr>
          <w:ilvl w:val="2"/>
          <w:numId w:val="3"/>
        </w:numPr>
        <w:spacing w:after="160" w:line="259" w:lineRule="auto"/>
        <w:ind w:left="-142" w:firstLine="851"/>
        <w:contextualSpacing/>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707619" w:rsidRPr="00707619" w:rsidRDefault="00707619" w:rsidP="00707619">
      <w:pPr>
        <w:numPr>
          <w:ilvl w:val="2"/>
          <w:numId w:val="3"/>
        </w:numPr>
        <w:spacing w:after="160" w:line="259" w:lineRule="auto"/>
        <w:ind w:left="-142" w:firstLine="851"/>
        <w:contextualSpacing/>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707619" w:rsidRPr="00707619" w:rsidRDefault="00707619" w:rsidP="00707619">
      <w:pPr>
        <w:numPr>
          <w:ilvl w:val="2"/>
          <w:numId w:val="3"/>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707619" w:rsidRPr="00707619" w:rsidRDefault="00707619" w:rsidP="00707619">
      <w:pPr>
        <w:numPr>
          <w:ilvl w:val="1"/>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Постачальник зобов’язаний:</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Забезпечити поставку Товарів у строки, встановлені Договором.</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Забезпечити поставку Товарів, якість яких відповідає умовам, встановленим Договором.</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Інші обов’язки виконуються згідно Договору.</w:t>
      </w:r>
    </w:p>
    <w:p w:rsidR="00707619" w:rsidRPr="00707619" w:rsidRDefault="00707619" w:rsidP="00707619">
      <w:pPr>
        <w:numPr>
          <w:ilvl w:val="1"/>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Постачальник має право:</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Своєчасно та в повному обсязі отримувати плату за поставлені Товари.</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07619">
        <w:rPr>
          <w:rFonts w:ascii="Times New Roman" w:eastAsia="Times New Roman" w:hAnsi="Times New Roman" w:cs="Times New Roman"/>
          <w:bCs/>
          <w:sz w:val="24"/>
          <w:szCs w:val="24"/>
          <w:lang w:eastAsia="zh-CN"/>
        </w:rPr>
        <w:t>Замовником</w:t>
      </w:r>
      <w:r w:rsidRPr="00707619">
        <w:rPr>
          <w:rFonts w:ascii="Times New Roman" w:eastAsia="Times New Roman" w:hAnsi="Times New Roman" w:cs="Times New Roman"/>
          <w:sz w:val="24"/>
          <w:szCs w:val="24"/>
          <w:lang w:eastAsia="zh-CN"/>
        </w:rPr>
        <w:t>, повідомивши про це його за 5 робочих  днів.</w:t>
      </w:r>
    </w:p>
    <w:p w:rsidR="00707619" w:rsidRPr="00707619" w:rsidRDefault="00707619" w:rsidP="00707619">
      <w:pPr>
        <w:numPr>
          <w:ilvl w:val="2"/>
          <w:numId w:val="4"/>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zh-CN"/>
        </w:rPr>
        <w:t>Інші права встановлюються згідно законодавства України.</w:t>
      </w:r>
    </w:p>
    <w:p w:rsidR="00707619" w:rsidRPr="00707619" w:rsidRDefault="00707619" w:rsidP="00707619">
      <w:pPr>
        <w:widowControl w:val="0"/>
        <w:tabs>
          <w:tab w:val="left" w:pos="567"/>
        </w:tabs>
        <w:autoSpaceDE w:val="0"/>
        <w:autoSpaceDN w:val="0"/>
        <w:adjustRightInd w:val="0"/>
        <w:ind w:left="-142" w:firstLine="851"/>
        <w:jc w:val="both"/>
        <w:rPr>
          <w:rFonts w:ascii="Times New Roman" w:eastAsia="Times New Roman" w:hAnsi="Times New Roman" w:cs="Times New Roman"/>
          <w:color w:val="000000"/>
          <w:sz w:val="24"/>
          <w:szCs w:val="24"/>
          <w:lang w:eastAsia="zh-CN"/>
        </w:rPr>
      </w:pPr>
    </w:p>
    <w:p w:rsidR="00D32704" w:rsidRPr="00707619" w:rsidRDefault="00707619" w:rsidP="00507C10">
      <w:pPr>
        <w:numPr>
          <w:ilvl w:val="0"/>
          <w:numId w:val="4"/>
        </w:numPr>
        <w:spacing w:after="160" w:line="259" w:lineRule="auto"/>
        <w:ind w:left="0" w:firstLine="284"/>
        <w:contextualSpacing/>
        <w:jc w:val="center"/>
        <w:rPr>
          <w:rFonts w:ascii="Times New Roman" w:eastAsia="Times New Roman" w:hAnsi="Times New Roman" w:cs="Times New Roman"/>
          <w:b/>
          <w:caps/>
          <w:color w:val="000000"/>
          <w:sz w:val="24"/>
          <w:szCs w:val="24"/>
        </w:rPr>
      </w:pPr>
      <w:r w:rsidRPr="00707619">
        <w:rPr>
          <w:rFonts w:ascii="Times New Roman" w:eastAsia="Times New Roman" w:hAnsi="Times New Roman" w:cs="Times New Roman"/>
          <w:b/>
          <w:caps/>
          <w:color w:val="000000"/>
          <w:sz w:val="24"/>
          <w:szCs w:val="24"/>
        </w:rPr>
        <w:t>Відповідальність сторін</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t>За відмову від поставки з Постачальника додатково стягується штраф у розмірі 5% вартості непоставленого Товару.</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sz w:val="24"/>
          <w:szCs w:val="24"/>
          <w:lang w:eastAsia="ru-RU"/>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lastRenderedPageBreak/>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Сплата штрафних санкцій не звільняє Постачальника від виконання взятих на себе зобов’язань.</w:t>
      </w:r>
    </w:p>
    <w:p w:rsidR="00707619" w:rsidRPr="00707619" w:rsidRDefault="00707619" w:rsidP="00707619">
      <w:pPr>
        <w:numPr>
          <w:ilvl w:val="0"/>
          <w:numId w:val="1"/>
        </w:numPr>
        <w:spacing w:after="160" w:line="259" w:lineRule="auto"/>
        <w:ind w:left="-142" w:firstLine="851"/>
        <w:contextualSpacing/>
        <w:jc w:val="both"/>
        <w:rPr>
          <w:rFonts w:ascii="Times New Roman" w:eastAsia="Times New Roman" w:hAnsi="Times New Roman" w:cs="Times New Roman"/>
          <w:color w:val="000000"/>
          <w:sz w:val="24"/>
          <w:szCs w:val="24"/>
        </w:rPr>
      </w:pPr>
      <w:r w:rsidRPr="00707619">
        <w:rPr>
          <w:rFonts w:ascii="Times New Roman" w:eastAsia="Times New Roman" w:hAnsi="Times New Roman" w:cs="Times New Roman"/>
          <w:color w:val="000000"/>
          <w:sz w:val="24"/>
          <w:szCs w:val="24"/>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707619" w:rsidRPr="00707619" w:rsidRDefault="00707619" w:rsidP="00707619">
      <w:pPr>
        <w:widowControl w:val="0"/>
        <w:shd w:val="clear" w:color="auto" w:fill="FFFFFF"/>
        <w:autoSpaceDE w:val="0"/>
        <w:ind w:left="-142" w:firstLine="851"/>
        <w:contextualSpacing/>
        <w:jc w:val="both"/>
        <w:rPr>
          <w:rFonts w:ascii="Times New Roman" w:eastAsia="Times New Roman" w:hAnsi="Times New Roman" w:cs="Times New Roman"/>
          <w:color w:val="000000"/>
          <w:spacing w:val="1"/>
          <w:sz w:val="24"/>
          <w:szCs w:val="24"/>
        </w:rPr>
      </w:pPr>
    </w:p>
    <w:p w:rsidR="00D32704" w:rsidRPr="00707619" w:rsidRDefault="00707619" w:rsidP="00507C10">
      <w:pPr>
        <w:numPr>
          <w:ilvl w:val="0"/>
          <w:numId w:val="4"/>
        </w:numPr>
        <w:spacing w:after="160" w:line="259" w:lineRule="auto"/>
        <w:ind w:left="0" w:firstLine="426"/>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Обставини непереборної сили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507C10">
      <w:pPr>
        <w:numPr>
          <w:ilvl w:val="0"/>
          <w:numId w:val="4"/>
        </w:numPr>
        <w:spacing w:after="160" w:line="259" w:lineRule="auto"/>
        <w:ind w:left="0"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Вирішення спорів</w:t>
      </w:r>
    </w:p>
    <w:p w:rsidR="00707619" w:rsidRPr="00707619" w:rsidRDefault="00707619" w:rsidP="00707619">
      <w:pPr>
        <w:numPr>
          <w:ilvl w:val="0"/>
          <w:numId w:val="2"/>
        </w:numPr>
        <w:spacing w:after="160" w:line="259" w:lineRule="auto"/>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707619" w:rsidRPr="00707619" w:rsidRDefault="00707619" w:rsidP="00707619">
      <w:pPr>
        <w:numPr>
          <w:ilvl w:val="0"/>
          <w:numId w:val="2"/>
        </w:numPr>
        <w:spacing w:after="160" w:line="259" w:lineRule="auto"/>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507C10">
      <w:pPr>
        <w:numPr>
          <w:ilvl w:val="0"/>
          <w:numId w:val="4"/>
        </w:numPr>
        <w:spacing w:after="160" w:line="259" w:lineRule="auto"/>
        <w:ind w:left="0" w:firstLine="851"/>
        <w:contextualSpacing/>
        <w:jc w:val="center"/>
        <w:rPr>
          <w:rFonts w:ascii="Times New Roman" w:eastAsia="Times New Roman" w:hAnsi="Times New Roman" w:cs="Times New Roman"/>
          <w:b/>
          <w:caps/>
          <w:color w:val="000000"/>
          <w:kern w:val="32"/>
          <w:sz w:val="24"/>
          <w:szCs w:val="24"/>
        </w:rPr>
      </w:pPr>
      <w:r w:rsidRPr="00707619">
        <w:rPr>
          <w:rFonts w:ascii="Times New Roman" w:eastAsia="Times New Roman" w:hAnsi="Times New Roman" w:cs="Times New Roman"/>
          <w:b/>
          <w:caps/>
          <w:color w:val="000000"/>
          <w:kern w:val="32"/>
          <w:sz w:val="24"/>
          <w:szCs w:val="24"/>
        </w:rPr>
        <w:t>Антикорупційне застереження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 Сторони зобов’язуються забезпечити повну відповідальність свого персоналу вимогам антикорупційного законодавства.</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 xml:space="preserve">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w:t>
      </w:r>
      <w:r w:rsidRPr="00707619">
        <w:rPr>
          <w:rFonts w:ascii="Times New Roman" w:eastAsia="Times New Roman" w:hAnsi="Times New Roman" w:cs="Times New Roman"/>
          <w:bCs/>
          <w:color w:val="000000"/>
          <w:kern w:val="32"/>
          <w:sz w:val="24"/>
          <w:szCs w:val="24"/>
        </w:rPr>
        <w:lastRenderedPageBreak/>
        <w:t>числі, щоб схилити цю особу до протиправного використання наданих їй службових повноважень чи пов’язаних з ними можливостей.</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11.5. Під діями працівника, здійснюваними на користь стимулюючої його Сторони, розуміються: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надання невиправданих переваг у порівнянні з іншими контрагентами;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надання будь – яких гарантій;</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прискорення існуючих процедур;</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w:t>
      </w:r>
      <w:r w:rsidRPr="00707619">
        <w:rPr>
          <w:rFonts w:ascii="Times New Roman" w:eastAsia="Times New Roman" w:hAnsi="Times New Roman" w:cs="Times New Roman"/>
          <w:bCs/>
          <w:color w:val="000000"/>
          <w:kern w:val="32"/>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07619" w:rsidRPr="00707619" w:rsidRDefault="00707619" w:rsidP="00707619">
      <w:pPr>
        <w:ind w:left="-142" w:firstLine="851"/>
        <w:contextualSpacing/>
        <w:jc w:val="both"/>
        <w:rPr>
          <w:rFonts w:ascii="Times New Roman" w:eastAsia="Times New Roman" w:hAnsi="Times New Roman" w:cs="Times New Roman"/>
          <w:bCs/>
          <w:color w:val="000000"/>
          <w:kern w:val="32"/>
          <w:sz w:val="24"/>
          <w:szCs w:val="24"/>
        </w:rPr>
      </w:pPr>
    </w:p>
    <w:p w:rsidR="00D32704" w:rsidRPr="00707619" w:rsidRDefault="00707619" w:rsidP="00FB0B5D">
      <w:pPr>
        <w:numPr>
          <w:ilvl w:val="0"/>
          <w:numId w:val="5"/>
        </w:numPr>
        <w:spacing w:after="160" w:line="259" w:lineRule="auto"/>
        <w:ind w:left="709"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Строк дії договору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sz w:val="24"/>
          <w:szCs w:val="24"/>
          <w:highlight w:val="yellow"/>
          <w:lang w:eastAsia="ru-RU"/>
        </w:rPr>
      </w:pPr>
      <w:r w:rsidRPr="00707619">
        <w:rPr>
          <w:rFonts w:ascii="Times New Roman" w:eastAsia="Times New Roman" w:hAnsi="Times New Roman" w:cs="Times New Roman"/>
          <w:bCs/>
          <w:color w:val="000000"/>
          <w:kern w:val="32"/>
          <w:sz w:val="24"/>
          <w:szCs w:val="24"/>
        </w:rPr>
        <w:t xml:space="preserve">12.1. </w:t>
      </w:r>
      <w:r w:rsidRPr="00707619">
        <w:rPr>
          <w:rFonts w:ascii="Times New Roman" w:eastAsia="Times New Roman" w:hAnsi="Times New Roman" w:cs="Times New Roman"/>
          <w:sz w:val="24"/>
          <w:szCs w:val="24"/>
          <w:lang w:eastAsia="ru-RU"/>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w:t>
      </w:r>
      <w:r w:rsidRPr="00707619">
        <w:rPr>
          <w:rFonts w:ascii="Times New Roman" w:eastAsia="Times New Roman" w:hAnsi="Times New Roman" w:cs="Times New Roman"/>
          <w:sz w:val="24"/>
          <w:szCs w:val="24"/>
          <w:lang w:val="ru-RU" w:eastAsia="ru-RU"/>
        </w:rPr>
        <w:t>3</w:t>
      </w:r>
      <w:r w:rsidRPr="00707619">
        <w:rPr>
          <w:rFonts w:ascii="Times New Roman" w:eastAsia="Times New Roman" w:hAnsi="Times New Roman" w:cs="Times New Roman"/>
          <w:sz w:val="24"/>
          <w:szCs w:val="24"/>
          <w:lang w:eastAsia="ru-RU"/>
        </w:rPr>
        <w:t xml:space="preserve"> року.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sz w:val="24"/>
          <w:szCs w:val="24"/>
          <w:lang w:eastAsia="ru-RU"/>
        </w:rPr>
      </w:pPr>
      <w:r w:rsidRPr="00707619">
        <w:rPr>
          <w:rFonts w:ascii="Times New Roman" w:eastAsia="Times New Roman" w:hAnsi="Times New Roman" w:cs="Times New Roman"/>
          <w:sz w:val="24"/>
          <w:szCs w:val="24"/>
          <w:lang w:eastAsia="ru-RU"/>
        </w:rPr>
        <w:t xml:space="preserve">12.2. </w:t>
      </w:r>
      <w:r w:rsidRPr="00707619">
        <w:rPr>
          <w:rFonts w:ascii="Times New Roman" w:eastAsia="Times New Roman" w:hAnsi="Times New Roman" w:cs="Times New Roman"/>
          <w:bCs/>
          <w:color w:val="000000"/>
          <w:kern w:val="32"/>
          <w:sz w:val="24"/>
          <w:szCs w:val="24"/>
        </w:rPr>
        <w:t>Цей Договір укладається і підписується у двох примірниках, що мають однакову юридичну силу.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sz w:val="24"/>
          <w:szCs w:val="24"/>
          <w:lang w:eastAsia="ru-RU"/>
        </w:rPr>
        <w:t xml:space="preserve">12.3. </w:t>
      </w:r>
      <w:r w:rsidRPr="00707619">
        <w:rPr>
          <w:rFonts w:ascii="Times New Roman" w:eastAsia="Times New Roman" w:hAnsi="Times New Roman" w:cs="Times New Roman"/>
          <w:bCs/>
          <w:color w:val="000000"/>
          <w:kern w:val="32"/>
          <w:sz w:val="24"/>
          <w:szCs w:val="24"/>
        </w:rPr>
        <w:t xml:space="preserve">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w:t>
      </w:r>
      <w:r w:rsidRPr="00707619">
        <w:rPr>
          <w:rFonts w:ascii="Times New Roman" w:eastAsia="Times New Roman" w:hAnsi="Times New Roman" w:cs="Times New Roman"/>
          <w:bCs/>
          <w:color w:val="000000"/>
          <w:kern w:val="32"/>
          <w:sz w:val="24"/>
          <w:szCs w:val="24"/>
        </w:rPr>
        <w:lastRenderedPageBreak/>
        <w:t>Договору в цілому.</w:t>
      </w:r>
    </w:p>
    <w:p w:rsidR="00707619" w:rsidRPr="00707619" w:rsidRDefault="00707619" w:rsidP="00707619">
      <w:pPr>
        <w:widowControl w:val="0"/>
        <w:autoSpaceDE w:val="0"/>
        <w:autoSpaceDN w:val="0"/>
        <w:adjustRightInd w:val="0"/>
        <w:ind w:left="-142" w:firstLine="851"/>
        <w:jc w:val="both"/>
        <w:rPr>
          <w:rFonts w:ascii="Times New Roman" w:eastAsia="Times New Roman" w:hAnsi="Times New Roman" w:cs="Times New Roman"/>
          <w:bCs/>
          <w:color w:val="000000"/>
          <w:kern w:val="32"/>
          <w:sz w:val="24"/>
          <w:szCs w:val="24"/>
        </w:rPr>
      </w:pPr>
    </w:p>
    <w:p w:rsidR="00D32704" w:rsidRPr="00507C10" w:rsidRDefault="00707619" w:rsidP="00E3067A">
      <w:pPr>
        <w:pStyle w:val="a7"/>
        <w:widowControl w:val="0"/>
        <w:numPr>
          <w:ilvl w:val="0"/>
          <w:numId w:val="5"/>
        </w:numPr>
        <w:autoSpaceDE w:val="0"/>
        <w:autoSpaceDN w:val="0"/>
        <w:adjustRightInd w:val="0"/>
        <w:jc w:val="center"/>
        <w:rPr>
          <w:rFonts w:ascii="Times New Roman" w:eastAsia="Times New Roman" w:hAnsi="Times New Roman" w:cs="Times New Roman"/>
          <w:b/>
          <w:color w:val="000000"/>
          <w:kern w:val="32"/>
          <w:sz w:val="24"/>
          <w:szCs w:val="24"/>
        </w:rPr>
      </w:pPr>
      <w:r w:rsidRPr="00507C10">
        <w:rPr>
          <w:rFonts w:ascii="Times New Roman" w:eastAsia="Times New Roman" w:hAnsi="Times New Roman" w:cs="Times New Roman"/>
          <w:b/>
          <w:caps/>
          <w:color w:val="000000"/>
          <w:kern w:val="32"/>
          <w:sz w:val="24"/>
          <w:szCs w:val="24"/>
        </w:rPr>
        <w:t>Інші умови</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13.2. Всі додатки, згадані в цьому Договорі і всі додаткові угоди, складені в період дії цього Договору, є його невід'ємними  частинами.</w:t>
      </w:r>
    </w:p>
    <w:p w:rsidR="00707619" w:rsidRPr="00707619" w:rsidRDefault="00707619" w:rsidP="00707619">
      <w:pPr>
        <w:widowControl w:val="0"/>
        <w:autoSpaceDE w:val="0"/>
        <w:autoSpaceDN w:val="0"/>
        <w:adjustRightInd w:val="0"/>
        <w:ind w:left="-142" w:firstLine="851"/>
        <w:jc w:val="both"/>
        <w:rPr>
          <w:rFonts w:ascii="Times New Roman" w:hAnsi="Times New Roman" w:cs="Times New Roman"/>
          <w:sz w:val="24"/>
          <w:szCs w:val="24"/>
          <w:lang w:eastAsia="ru-RU"/>
        </w:rPr>
      </w:pPr>
      <w:r w:rsidRPr="00707619">
        <w:rPr>
          <w:rFonts w:ascii="Times New Roman" w:hAnsi="Times New Roman" w:cs="Times New Roman"/>
          <w:sz w:val="24"/>
          <w:szCs w:val="24"/>
          <w:lang w:eastAsia="ru-RU"/>
        </w:rPr>
        <w:t xml:space="preserve">13.3. Будь-які можливі зміни умов цього договору (банківських реквізитів, адрес і </w:t>
      </w:r>
      <w:proofErr w:type="spellStart"/>
      <w:r w:rsidRPr="00707619">
        <w:rPr>
          <w:rFonts w:ascii="Times New Roman" w:hAnsi="Times New Roman" w:cs="Times New Roman"/>
          <w:sz w:val="24"/>
          <w:szCs w:val="24"/>
          <w:lang w:eastAsia="ru-RU"/>
        </w:rPr>
        <w:t>т.д</w:t>
      </w:r>
      <w:proofErr w:type="spellEnd"/>
      <w:r w:rsidRPr="00707619">
        <w:rPr>
          <w:rFonts w:ascii="Times New Roman" w:hAnsi="Times New Roman" w:cs="Times New Roman"/>
          <w:sz w:val="24"/>
          <w:szCs w:val="24"/>
          <w:lang w:eastAsia="ru-RU"/>
        </w:rPr>
        <w:t>.) оформляються письмово двосторонніми додатковими угодами.</w:t>
      </w:r>
    </w:p>
    <w:p w:rsidR="00707619" w:rsidRPr="00707619" w:rsidRDefault="00707619" w:rsidP="00707619">
      <w:pPr>
        <w:ind w:firstLine="851"/>
        <w:contextualSpacing/>
        <w:jc w:val="both"/>
        <w:rPr>
          <w:rFonts w:ascii="Times New Roman" w:hAnsi="Times New Roman" w:cs="Times New Roman"/>
          <w:color w:val="000000"/>
          <w:sz w:val="24"/>
          <w:szCs w:val="24"/>
          <w:lang w:eastAsia="ar-SA"/>
        </w:rPr>
      </w:pPr>
      <w:r w:rsidRPr="00707619">
        <w:rPr>
          <w:rFonts w:ascii="Times New Roman" w:eastAsia="Courier New" w:hAnsi="Times New Roman" w:cs="Times New Roman"/>
          <w:sz w:val="24"/>
          <w:szCs w:val="24"/>
          <w:shd w:val="clear" w:color="auto" w:fill="FFFFFF"/>
          <w:lang w:eastAsia="ru-RU"/>
        </w:rPr>
        <w:t xml:space="preserve">13.4. </w:t>
      </w:r>
      <w:bookmarkStart w:id="1" w:name="689"/>
      <w:bookmarkEnd w:id="1"/>
      <w:r w:rsidRPr="00707619">
        <w:rPr>
          <w:rFonts w:ascii="Times New Roman" w:hAnsi="Times New Roman" w:cs="Times New Roman"/>
          <w:color w:val="000000"/>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707619">
        <w:rPr>
          <w:rFonts w:ascii="Times New Roman" w:hAnsi="Times New Roman" w:cs="Times New Roman"/>
          <w:color w:val="000000"/>
          <w:sz w:val="24"/>
          <w:szCs w:val="24"/>
          <w:lang w:eastAsia="ar-SA"/>
        </w:rPr>
        <w:t>закупівель</w:t>
      </w:r>
      <w:proofErr w:type="spellEnd"/>
      <w:r w:rsidRPr="00707619">
        <w:rPr>
          <w:rFonts w:ascii="Times New Roman" w:hAnsi="Times New Roman" w:cs="Times New Roman"/>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зменшення обсягів закупівлі, зокрема з урахуванням фактичного обсягу видатків замовника;</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погодження зміни ціни в договорі про закупівлю в бік зменшення (без зміни кількості (обсягу) та якості товарів, робіт і послуг);</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507C10">
        <w:rPr>
          <w:rFonts w:ascii="Times New Roman" w:eastAsia="Times New Roman" w:hAnsi="Times New Roman" w:cs="Times New Roman"/>
          <w:sz w:val="24"/>
          <w:szCs w:val="24"/>
          <w:lang w:eastAsia="ru-RU"/>
        </w:rPr>
        <w:t>пропорційно</w:t>
      </w:r>
      <w:proofErr w:type="spellEnd"/>
      <w:r w:rsidRPr="00507C10">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507C10" w:rsidRPr="00507C10" w:rsidRDefault="00507C10" w:rsidP="00507C10">
      <w:pPr>
        <w:shd w:val="clear" w:color="auto" w:fill="FFFFFF"/>
        <w:ind w:firstLine="851"/>
        <w:jc w:val="both"/>
        <w:rPr>
          <w:rFonts w:ascii="Times New Roman" w:eastAsia="Times New Roman" w:hAnsi="Times New Roman" w:cs="Times New Roman"/>
          <w:sz w:val="24"/>
          <w:szCs w:val="24"/>
          <w:lang w:eastAsia="ru-RU"/>
        </w:rPr>
      </w:pPr>
      <w:r w:rsidRPr="00507C10">
        <w:rPr>
          <w:rFonts w:ascii="Times New Roman" w:eastAsia="Times New Roman" w:hAnsi="Times New Roman" w:cs="Times New Roman"/>
          <w:sz w:val="24"/>
          <w:szCs w:val="24"/>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7C10">
        <w:rPr>
          <w:rFonts w:ascii="Times New Roman" w:eastAsia="Times New Roman" w:hAnsi="Times New Roman" w:cs="Times New Roman"/>
          <w:sz w:val="24"/>
          <w:szCs w:val="24"/>
          <w:lang w:eastAsia="ru-RU"/>
        </w:rPr>
        <w:t>Platts</w:t>
      </w:r>
      <w:proofErr w:type="spellEnd"/>
      <w:r w:rsidRPr="00507C10">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7619" w:rsidRPr="00707619" w:rsidRDefault="00507C10" w:rsidP="00507C10">
      <w:pPr>
        <w:shd w:val="clear" w:color="auto" w:fill="FFFFFF"/>
        <w:ind w:firstLine="851"/>
        <w:jc w:val="both"/>
        <w:rPr>
          <w:rFonts w:ascii="Times New Roman" w:eastAsia="Arial Unicode MS" w:hAnsi="Times New Roman" w:cs="Times New Roman"/>
          <w:color w:val="000000"/>
          <w:sz w:val="24"/>
          <w:szCs w:val="24"/>
          <w:lang w:eastAsia="ru-RU"/>
        </w:rPr>
      </w:pPr>
      <w:r w:rsidRPr="00507C10">
        <w:rPr>
          <w:rFonts w:ascii="Times New Roman" w:eastAsia="Times New Roman" w:hAnsi="Times New Roman" w:cs="Times New Roman"/>
          <w:sz w:val="24"/>
          <w:szCs w:val="24"/>
          <w:lang w:eastAsia="ru-RU"/>
        </w:rPr>
        <w:t>- зміни умов у зв’язку із застосуванням положень частини шостої статті 41 Закону.</w:t>
      </w:r>
      <w:r w:rsidR="00707619" w:rsidRPr="00707619">
        <w:rPr>
          <w:rFonts w:ascii="Times New Roman" w:eastAsia="Arial Unicode MS" w:hAnsi="Times New Roman" w:cs="Times New Roman"/>
          <w:color w:val="000000"/>
          <w:sz w:val="24"/>
          <w:szCs w:val="24"/>
          <w:shd w:val="clear" w:color="auto" w:fill="FFFFFF"/>
          <w:lang w:eastAsia="ru-RU"/>
        </w:rPr>
        <w:t>.</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13.5.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 xml:space="preserve">13.6. Усі правовідносини, що виникають з цього Договору або пов'язані з ним, регулюються згідно з законодавством України. </w:t>
      </w:r>
    </w:p>
    <w:p w:rsidR="00707619" w:rsidRP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t>13.7.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707619" w:rsidRDefault="00707619" w:rsidP="00707619">
      <w:pPr>
        <w:tabs>
          <w:tab w:val="num" w:pos="0"/>
        </w:tabs>
        <w:suppressAutoHyphens/>
        <w:ind w:firstLine="851"/>
        <w:jc w:val="both"/>
        <w:rPr>
          <w:rFonts w:ascii="Times New Roman" w:hAnsi="Times New Roman" w:cs="Times New Roman"/>
          <w:sz w:val="24"/>
          <w:szCs w:val="24"/>
          <w:lang w:eastAsia="zh-CN"/>
        </w:rPr>
      </w:pPr>
      <w:r w:rsidRPr="00707619">
        <w:rPr>
          <w:rFonts w:ascii="Times New Roman" w:hAnsi="Times New Roman" w:cs="Times New Roman"/>
          <w:sz w:val="24"/>
          <w:szCs w:val="24"/>
          <w:lang w:eastAsia="zh-CN"/>
        </w:rPr>
        <w:lastRenderedPageBreak/>
        <w:t xml:space="preserve">13.8.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w:t>
      </w:r>
      <w:proofErr w:type="spellStart"/>
      <w:r w:rsidRPr="00707619">
        <w:rPr>
          <w:rFonts w:ascii="Times New Roman" w:hAnsi="Times New Roman" w:cs="Times New Roman"/>
          <w:sz w:val="24"/>
          <w:szCs w:val="24"/>
          <w:lang w:eastAsia="zh-CN"/>
        </w:rPr>
        <w:t>правомірно</w:t>
      </w:r>
      <w:proofErr w:type="spellEnd"/>
      <w:r w:rsidRPr="00707619">
        <w:rPr>
          <w:rFonts w:ascii="Times New Roman" w:hAnsi="Times New Roman" w:cs="Times New Roman"/>
          <w:sz w:val="24"/>
          <w:szCs w:val="24"/>
          <w:lang w:eastAsia="zh-CN"/>
        </w:rPr>
        <w:t xml:space="preserve"> відповідно до вимог законодавства України.</w:t>
      </w:r>
    </w:p>
    <w:p w:rsidR="00507C10" w:rsidRPr="00707619" w:rsidRDefault="00507C10" w:rsidP="00707619">
      <w:pPr>
        <w:tabs>
          <w:tab w:val="num" w:pos="0"/>
        </w:tabs>
        <w:suppressAutoHyphens/>
        <w:ind w:firstLine="851"/>
        <w:jc w:val="both"/>
        <w:rPr>
          <w:rFonts w:ascii="Times New Roman" w:hAnsi="Times New Roman" w:cs="Times New Roman"/>
          <w:sz w:val="24"/>
          <w:szCs w:val="24"/>
          <w:lang w:eastAsia="zh-CN"/>
        </w:rPr>
      </w:pPr>
    </w:p>
    <w:p w:rsidR="00707619" w:rsidRPr="00707619" w:rsidRDefault="00707619" w:rsidP="0050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center"/>
        <w:rPr>
          <w:rFonts w:ascii="Times New Roman" w:eastAsia="Times New Roman" w:hAnsi="Times New Roman" w:cs="Times New Roman"/>
          <w:b/>
          <w:bCs/>
          <w:color w:val="000000"/>
          <w:kern w:val="32"/>
          <w:sz w:val="24"/>
          <w:szCs w:val="24"/>
        </w:rPr>
      </w:pPr>
      <w:r w:rsidRPr="00707619">
        <w:rPr>
          <w:rFonts w:ascii="Times New Roman" w:eastAsia="Courier New" w:hAnsi="Times New Roman" w:cs="Times New Roman"/>
          <w:b/>
          <w:bCs/>
          <w:sz w:val="24"/>
          <w:szCs w:val="24"/>
          <w:lang w:eastAsia="ru-RU"/>
        </w:rPr>
        <w:t>14.</w:t>
      </w:r>
      <w:r w:rsidRPr="00707619">
        <w:rPr>
          <w:rFonts w:ascii="Times New Roman" w:eastAsia="Courier New" w:hAnsi="Times New Roman" w:cs="Times New Roman"/>
          <w:b/>
          <w:bCs/>
          <w:sz w:val="24"/>
          <w:szCs w:val="24"/>
          <w:lang w:eastAsia="ru-RU"/>
        </w:rPr>
        <w:tab/>
      </w:r>
      <w:r w:rsidRPr="00707619">
        <w:rPr>
          <w:rFonts w:ascii="Times New Roman" w:eastAsia="Times New Roman" w:hAnsi="Times New Roman" w:cs="Times New Roman"/>
          <w:b/>
          <w:bCs/>
          <w:caps/>
          <w:color w:val="000000"/>
          <w:kern w:val="32"/>
          <w:sz w:val="24"/>
          <w:szCs w:val="24"/>
        </w:rPr>
        <w:t>Додатки до договору</w:t>
      </w:r>
    </w:p>
    <w:p w:rsidR="00707619" w:rsidRPr="00707619" w:rsidRDefault="00707619" w:rsidP="005907BE">
      <w:pPr>
        <w:numPr>
          <w:ilvl w:val="1"/>
          <w:numId w:val="6"/>
        </w:numPr>
        <w:spacing w:after="160" w:line="259" w:lineRule="auto"/>
        <w:ind w:left="0" w:firstLine="851"/>
        <w:contextualSpacing/>
        <w:rPr>
          <w:rFonts w:ascii="Times New Roman" w:eastAsia="Times New Roman" w:hAnsi="Times New Roman" w:cs="Times New Roman"/>
          <w:bCs/>
          <w:color w:val="000000"/>
          <w:kern w:val="32"/>
          <w:sz w:val="24"/>
          <w:szCs w:val="24"/>
        </w:rPr>
      </w:pPr>
      <w:r w:rsidRPr="00707619">
        <w:rPr>
          <w:rFonts w:ascii="Times New Roman" w:eastAsia="Times New Roman" w:hAnsi="Times New Roman" w:cs="Times New Roman"/>
          <w:bCs/>
          <w:color w:val="000000"/>
          <w:kern w:val="32"/>
          <w:sz w:val="24"/>
          <w:szCs w:val="24"/>
        </w:rPr>
        <w:t>Невід'ємною частиною цього Договору є - Специфікація (Додаток № 1 до Договору).</w:t>
      </w:r>
    </w:p>
    <w:p w:rsidR="00707619" w:rsidRPr="00707619" w:rsidRDefault="00707619" w:rsidP="00707619">
      <w:pPr>
        <w:spacing w:after="120"/>
        <w:ind w:left="-142" w:firstLine="851"/>
        <w:contextualSpacing/>
        <w:jc w:val="both"/>
        <w:rPr>
          <w:rFonts w:ascii="Times New Roman" w:eastAsia="Times New Roman" w:hAnsi="Times New Roman" w:cs="Times New Roman"/>
          <w:bCs/>
          <w:color w:val="000000"/>
          <w:kern w:val="32"/>
          <w:sz w:val="24"/>
          <w:szCs w:val="24"/>
        </w:rPr>
      </w:pPr>
    </w:p>
    <w:p w:rsidR="00707619" w:rsidRPr="00707619" w:rsidRDefault="00707619" w:rsidP="00707619">
      <w:pPr>
        <w:numPr>
          <w:ilvl w:val="0"/>
          <w:numId w:val="6"/>
        </w:numPr>
        <w:spacing w:after="120" w:line="259" w:lineRule="auto"/>
        <w:ind w:left="-142" w:firstLine="851"/>
        <w:contextualSpacing/>
        <w:jc w:val="center"/>
        <w:rPr>
          <w:rFonts w:ascii="Times New Roman" w:eastAsia="Times New Roman" w:hAnsi="Times New Roman" w:cs="Times New Roman"/>
          <w:b/>
          <w:bCs/>
          <w:caps/>
          <w:color w:val="000000"/>
          <w:kern w:val="32"/>
          <w:sz w:val="24"/>
          <w:szCs w:val="24"/>
        </w:rPr>
      </w:pPr>
      <w:r w:rsidRPr="00707619">
        <w:rPr>
          <w:rFonts w:ascii="Times New Roman" w:eastAsia="Times New Roman" w:hAnsi="Times New Roman" w:cs="Times New Roman"/>
          <w:b/>
          <w:bCs/>
          <w:caps/>
          <w:color w:val="000000"/>
          <w:kern w:val="32"/>
          <w:sz w:val="24"/>
          <w:szCs w:val="24"/>
        </w:rPr>
        <w:t>Місцезнаходження та банківські реквізити сторін</w:t>
      </w:r>
    </w:p>
    <w:p w:rsidR="00BF4A08" w:rsidRPr="00E6777D" w:rsidRDefault="00BF4A08" w:rsidP="00BF4A0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4"/>
          <w:szCs w:val="24"/>
          <w:lang w:eastAsia="ru-RU"/>
        </w:rPr>
      </w:pPr>
    </w:p>
    <w:tbl>
      <w:tblPr>
        <w:tblW w:w="10313" w:type="dxa"/>
        <w:tblInd w:w="2" w:type="dxa"/>
        <w:tblLayout w:type="fixed"/>
        <w:tblLook w:val="01E0" w:firstRow="1" w:lastRow="1" w:firstColumn="1" w:lastColumn="1" w:noHBand="0" w:noVBand="0"/>
      </w:tblPr>
      <w:tblGrid>
        <w:gridCol w:w="106"/>
        <w:gridCol w:w="5245"/>
        <w:gridCol w:w="142"/>
        <w:gridCol w:w="4678"/>
        <w:gridCol w:w="142"/>
      </w:tblGrid>
      <w:tr w:rsidR="00BF4A08" w:rsidRPr="00E6777D" w:rsidTr="002A0166">
        <w:trPr>
          <w:gridBefore w:val="1"/>
          <w:wBefore w:w="106" w:type="dxa"/>
        </w:trPr>
        <w:tc>
          <w:tcPr>
            <w:tcW w:w="5387" w:type="dxa"/>
            <w:gridSpan w:val="2"/>
          </w:tcPr>
          <w:p w:rsidR="00BF4A08" w:rsidRPr="00E6777D" w:rsidRDefault="00BF4A08" w:rsidP="002A0166">
            <w:pPr>
              <w:spacing w:line="276" w:lineRule="auto"/>
              <w:jc w:val="center"/>
              <w:rPr>
                <w:rFonts w:ascii="Times New Roman" w:hAnsi="Times New Roman" w:cs="Times New Roman"/>
                <w:b/>
                <w:bCs/>
                <w:sz w:val="24"/>
                <w:szCs w:val="24"/>
                <w:lang w:eastAsia="ru-RU"/>
              </w:rPr>
            </w:pPr>
          </w:p>
        </w:tc>
        <w:tc>
          <w:tcPr>
            <w:tcW w:w="4820" w:type="dxa"/>
            <w:gridSpan w:val="2"/>
          </w:tcPr>
          <w:p w:rsidR="002A0166" w:rsidRPr="00E6777D" w:rsidRDefault="002A0166" w:rsidP="002A0166">
            <w:pPr>
              <w:jc w:val="center"/>
              <w:rPr>
                <w:rFonts w:ascii="Times New Roman" w:hAnsi="Times New Roman" w:cs="Times New Roman"/>
                <w:b/>
                <w:bCs/>
                <w:sz w:val="24"/>
                <w:szCs w:val="24"/>
                <w:lang w:eastAsia="ru-RU"/>
              </w:rPr>
            </w:pPr>
          </w:p>
        </w:tc>
      </w:tr>
      <w:tr w:rsidR="002A0166" w:rsidRPr="006F1141" w:rsidTr="002A0166">
        <w:tblPrEx>
          <w:tblLook w:val="00A0" w:firstRow="1" w:lastRow="0" w:firstColumn="1" w:lastColumn="0" w:noHBand="0" w:noVBand="0"/>
        </w:tblPrEx>
        <w:trPr>
          <w:gridAfter w:val="1"/>
          <w:wAfter w:w="142" w:type="dxa"/>
          <w:trHeight w:val="405"/>
        </w:trPr>
        <w:tc>
          <w:tcPr>
            <w:tcW w:w="5351" w:type="dxa"/>
            <w:gridSpan w:val="2"/>
          </w:tcPr>
          <w:p w:rsidR="002A0166" w:rsidRPr="002A0166" w:rsidRDefault="002A0166" w:rsidP="00DB0184">
            <w:pPr>
              <w:tabs>
                <w:tab w:val="num" w:pos="0"/>
              </w:tabs>
              <w:spacing w:line="276" w:lineRule="auto"/>
              <w:rPr>
                <w:rFonts w:ascii="Times New Roman" w:hAnsi="Times New Roman" w:cs="Times New Roman"/>
                <w:b/>
                <w:szCs w:val="24"/>
              </w:rPr>
            </w:pPr>
            <w:r w:rsidRPr="002A0166">
              <w:rPr>
                <w:rFonts w:ascii="Times New Roman" w:hAnsi="Times New Roman" w:cs="Times New Roman"/>
                <w:b/>
                <w:szCs w:val="24"/>
              </w:rPr>
              <w:t xml:space="preserve">                         ЗАМОВНИК   </w:t>
            </w:r>
          </w:p>
        </w:tc>
        <w:tc>
          <w:tcPr>
            <w:tcW w:w="4820" w:type="dxa"/>
            <w:gridSpan w:val="2"/>
          </w:tcPr>
          <w:p w:rsidR="002A0166" w:rsidRPr="002A0166" w:rsidRDefault="002A0166" w:rsidP="00DB0184">
            <w:pPr>
              <w:tabs>
                <w:tab w:val="num" w:pos="0"/>
              </w:tabs>
              <w:spacing w:line="276" w:lineRule="auto"/>
              <w:rPr>
                <w:rFonts w:ascii="Times New Roman" w:hAnsi="Times New Roman" w:cs="Times New Roman"/>
                <w:szCs w:val="24"/>
              </w:rPr>
            </w:pPr>
            <w:r w:rsidRPr="002A0166">
              <w:rPr>
                <w:rFonts w:ascii="Times New Roman" w:hAnsi="Times New Roman" w:cs="Times New Roman"/>
                <w:b/>
                <w:bCs/>
                <w:szCs w:val="24"/>
              </w:rPr>
              <w:t xml:space="preserve">                ПОСТАЧАЛЬНИК</w:t>
            </w:r>
          </w:p>
        </w:tc>
      </w:tr>
      <w:tr w:rsidR="002A0166" w:rsidRPr="006F1141" w:rsidTr="002A0166">
        <w:tblPrEx>
          <w:tblLook w:val="00A0" w:firstRow="1" w:lastRow="0" w:firstColumn="1" w:lastColumn="0" w:noHBand="0" w:noVBand="0"/>
        </w:tblPrEx>
        <w:trPr>
          <w:gridAfter w:val="1"/>
          <w:wAfter w:w="142" w:type="dxa"/>
          <w:trHeight w:val="721"/>
        </w:trPr>
        <w:tc>
          <w:tcPr>
            <w:tcW w:w="5351" w:type="dxa"/>
            <w:gridSpan w:val="2"/>
            <w:vAlign w:val="center"/>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szCs w:val="24"/>
              </w:rPr>
              <w:t>КНП «ВАСИЛЬКІВСЬКА БЛІЛ» ВМР</w:t>
            </w:r>
          </w:p>
        </w:tc>
        <w:tc>
          <w:tcPr>
            <w:tcW w:w="4820" w:type="dxa"/>
            <w:gridSpan w:val="2"/>
            <w:vAlign w:val="center"/>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w:t>
            </w:r>
            <w:r>
              <w:rPr>
                <w:rFonts w:ascii="Times New Roman" w:hAnsi="Times New Roman" w:cs="Times New Roman"/>
                <w:b/>
                <w:bCs/>
                <w:szCs w:val="24"/>
              </w:rPr>
              <w:t>_____</w:t>
            </w:r>
            <w:r w:rsidRPr="002A0166">
              <w:rPr>
                <w:rFonts w:ascii="Times New Roman" w:hAnsi="Times New Roman" w:cs="Times New Roman"/>
                <w:b/>
                <w:bCs/>
                <w:szCs w:val="24"/>
              </w:rPr>
              <w:t>_______________</w:t>
            </w:r>
          </w:p>
        </w:tc>
      </w:tr>
      <w:tr w:rsidR="002A0166" w:rsidRPr="006F1141" w:rsidTr="002A0166">
        <w:tblPrEx>
          <w:tblLook w:val="00A0" w:firstRow="1" w:lastRow="0" w:firstColumn="1" w:lastColumn="0" w:noHBand="0" w:noVBand="0"/>
        </w:tblPrEx>
        <w:trPr>
          <w:gridAfter w:val="1"/>
          <w:wAfter w:w="142" w:type="dxa"/>
          <w:trHeight w:val="2806"/>
        </w:trPr>
        <w:tc>
          <w:tcPr>
            <w:tcW w:w="5351" w:type="dxa"/>
            <w:gridSpan w:val="2"/>
          </w:tcPr>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 xml:space="preserve">Адреса: 08600, м. Васильків, </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вул. Декабристів, 87</w:t>
            </w:r>
          </w:p>
          <w:p w:rsidR="002A0166" w:rsidRPr="002A0166" w:rsidRDefault="002A0166" w:rsidP="00DB0184">
            <w:pPr>
              <w:spacing w:line="276" w:lineRule="auto"/>
              <w:rPr>
                <w:rFonts w:ascii="Times New Roman" w:hAnsi="Times New Roman" w:cs="Times New Roman"/>
                <w:b/>
                <w:szCs w:val="24"/>
              </w:rPr>
            </w:pPr>
            <w:r w:rsidRPr="002A0166">
              <w:rPr>
                <w:rFonts w:ascii="Times New Roman" w:hAnsi="Times New Roman" w:cs="Times New Roman"/>
                <w:szCs w:val="24"/>
              </w:rPr>
              <w:t>IBAN:</w:t>
            </w:r>
            <w:r w:rsidRPr="002A0166">
              <w:rPr>
                <w:rFonts w:ascii="Times New Roman" w:hAnsi="Times New Roman" w:cs="Times New Roman"/>
                <w:b/>
                <w:szCs w:val="24"/>
              </w:rPr>
              <w:t xml:space="preserve"> UA243052990000026000030100230</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 АТ КБ «ПРИВАТБАНК», МФО: 305299</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ЄДРПОУ 01994385</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ІПН: 019943810078</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Телефон/факс:  (04571) 2-11-14</w:t>
            </w:r>
          </w:p>
          <w:p w:rsidR="002A0166" w:rsidRPr="002A0166" w:rsidRDefault="002A0166" w:rsidP="00DB0184">
            <w:pPr>
              <w:spacing w:line="276" w:lineRule="auto"/>
              <w:rPr>
                <w:rFonts w:ascii="Times New Roman" w:hAnsi="Times New Roman" w:cs="Times New Roman"/>
                <w:szCs w:val="24"/>
                <w:u w:val="single"/>
              </w:rPr>
            </w:pPr>
            <w:r w:rsidRPr="002A0166">
              <w:rPr>
                <w:rFonts w:ascii="Times New Roman" w:hAnsi="Times New Roman" w:cs="Times New Roman"/>
                <w:szCs w:val="24"/>
              </w:rPr>
              <w:t>E-</w:t>
            </w:r>
            <w:proofErr w:type="spellStart"/>
            <w:r w:rsidRPr="002A0166">
              <w:rPr>
                <w:rFonts w:ascii="Times New Roman" w:hAnsi="Times New Roman" w:cs="Times New Roman"/>
                <w:szCs w:val="24"/>
              </w:rPr>
              <w:t>mail</w:t>
            </w:r>
            <w:proofErr w:type="spellEnd"/>
            <w:r w:rsidRPr="002A0166">
              <w:rPr>
                <w:rFonts w:ascii="Times New Roman" w:hAnsi="Times New Roman" w:cs="Times New Roman"/>
                <w:szCs w:val="24"/>
              </w:rPr>
              <w:t xml:space="preserve"> адреса: </w:t>
            </w:r>
            <w:hyperlink r:id="rId5" w:history="1">
              <w:r w:rsidRPr="002A0166">
                <w:rPr>
                  <w:rStyle w:val="a5"/>
                  <w:rFonts w:ascii="Times New Roman" w:hAnsi="Times New Roman" w:cs="Times New Roman"/>
                  <w:szCs w:val="24"/>
                </w:rPr>
                <w:t>vcrl-vasylkiv@ukr.net</w:t>
              </w:r>
            </w:hyperlink>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tc>
        <w:tc>
          <w:tcPr>
            <w:tcW w:w="4820" w:type="dxa"/>
            <w:gridSpan w:val="2"/>
          </w:tcPr>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Адреса______________</w:t>
            </w:r>
            <w:r>
              <w:rPr>
                <w:rFonts w:ascii="Times New Roman" w:hAnsi="Times New Roman" w:cs="Times New Roman"/>
                <w:szCs w:val="24"/>
              </w:rPr>
              <w:t>_____</w:t>
            </w:r>
            <w:r w:rsidRPr="002A0166">
              <w:rPr>
                <w:rFonts w:ascii="Times New Roman" w:hAnsi="Times New Roman" w:cs="Times New Roman"/>
                <w:szCs w:val="24"/>
              </w:rPr>
              <w:t>________________</w:t>
            </w:r>
          </w:p>
          <w:p w:rsidR="002A0166" w:rsidRPr="002A0166" w:rsidRDefault="002A0166" w:rsidP="00DB0184">
            <w:pPr>
              <w:spacing w:line="276" w:lineRule="auto"/>
              <w:rPr>
                <w:rFonts w:ascii="Times New Roman" w:hAnsi="Times New Roman" w:cs="Times New Roman"/>
                <w:szCs w:val="24"/>
              </w:rPr>
            </w:pP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IBAN:_______________</w:t>
            </w:r>
            <w:r>
              <w:rPr>
                <w:rFonts w:ascii="Times New Roman" w:hAnsi="Times New Roman" w:cs="Times New Roman"/>
                <w:szCs w:val="24"/>
              </w:rPr>
              <w:t>_____</w:t>
            </w:r>
            <w:r w:rsidRPr="002A0166">
              <w:rPr>
                <w:rFonts w:ascii="Times New Roman" w:hAnsi="Times New Roman" w:cs="Times New Roman"/>
                <w:szCs w:val="24"/>
              </w:rPr>
              <w:t>__</w:t>
            </w:r>
            <w:r>
              <w:rPr>
                <w:rFonts w:ascii="Times New Roman" w:hAnsi="Times New Roman" w:cs="Times New Roman"/>
                <w:szCs w:val="24"/>
              </w:rPr>
              <w:t>_</w:t>
            </w:r>
            <w:r w:rsidRPr="002A0166">
              <w:rPr>
                <w:rFonts w:ascii="Times New Roman" w:hAnsi="Times New Roman" w:cs="Times New Roman"/>
                <w:szCs w:val="24"/>
              </w:rPr>
              <w:t>_____________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в ______________________</w:t>
            </w:r>
            <w:r>
              <w:rPr>
                <w:rFonts w:ascii="Times New Roman" w:hAnsi="Times New Roman" w:cs="Times New Roman"/>
                <w:szCs w:val="24"/>
              </w:rPr>
              <w:t>____</w:t>
            </w:r>
            <w:r w:rsidRPr="002A0166">
              <w:rPr>
                <w:rFonts w:ascii="Times New Roman" w:hAnsi="Times New Roman" w:cs="Times New Roman"/>
                <w:szCs w:val="24"/>
              </w:rPr>
              <w:t xml:space="preserve">_____________, </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ЄДРПОУ: _______________</w:t>
            </w:r>
            <w:r>
              <w:rPr>
                <w:rFonts w:ascii="Times New Roman" w:hAnsi="Times New Roman" w:cs="Times New Roman"/>
                <w:szCs w:val="24"/>
              </w:rPr>
              <w:t>_____</w:t>
            </w:r>
            <w:r w:rsidRPr="002A0166">
              <w:rPr>
                <w:rFonts w:ascii="Times New Roman" w:hAnsi="Times New Roman" w:cs="Times New Roman"/>
                <w:szCs w:val="24"/>
              </w:rPr>
              <w:t>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ІПН: ____________________</w:t>
            </w:r>
            <w:r>
              <w:rPr>
                <w:rFonts w:ascii="Times New Roman" w:hAnsi="Times New Roman" w:cs="Times New Roman"/>
                <w:szCs w:val="24"/>
              </w:rPr>
              <w:t>____</w:t>
            </w:r>
            <w:r w:rsidRPr="002A0166">
              <w:rPr>
                <w:rFonts w:ascii="Times New Roman" w:hAnsi="Times New Roman" w:cs="Times New Roman"/>
                <w:szCs w:val="24"/>
              </w:rPr>
              <w:t>____________</w:t>
            </w:r>
          </w:p>
          <w:p w:rsidR="002A0166" w:rsidRPr="002A0166" w:rsidRDefault="002A0166" w:rsidP="00DB0184">
            <w:pPr>
              <w:spacing w:line="276" w:lineRule="auto"/>
              <w:rPr>
                <w:rFonts w:ascii="Times New Roman" w:hAnsi="Times New Roman" w:cs="Times New Roman"/>
                <w:szCs w:val="24"/>
              </w:rPr>
            </w:pPr>
            <w:r w:rsidRPr="002A0166">
              <w:rPr>
                <w:rFonts w:ascii="Times New Roman" w:hAnsi="Times New Roman" w:cs="Times New Roman"/>
                <w:szCs w:val="24"/>
              </w:rPr>
              <w:t>Телефон/факс:  ___</w:t>
            </w:r>
            <w:r>
              <w:rPr>
                <w:rFonts w:ascii="Times New Roman" w:hAnsi="Times New Roman" w:cs="Times New Roman"/>
                <w:szCs w:val="24"/>
              </w:rPr>
              <w:t>____</w:t>
            </w:r>
            <w:r w:rsidRPr="002A0166">
              <w:rPr>
                <w:rFonts w:ascii="Times New Roman" w:hAnsi="Times New Roman" w:cs="Times New Roman"/>
                <w:szCs w:val="24"/>
              </w:rPr>
              <w:t>____________________</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szCs w:val="24"/>
              </w:rPr>
              <w:t>E-</w:t>
            </w:r>
            <w:proofErr w:type="spellStart"/>
            <w:r w:rsidRPr="002A0166">
              <w:rPr>
                <w:rFonts w:ascii="Times New Roman" w:hAnsi="Times New Roman" w:cs="Times New Roman"/>
                <w:szCs w:val="24"/>
              </w:rPr>
              <w:t>mail</w:t>
            </w:r>
            <w:proofErr w:type="spellEnd"/>
            <w:r w:rsidRPr="002A0166">
              <w:rPr>
                <w:rFonts w:ascii="Times New Roman" w:hAnsi="Times New Roman" w:cs="Times New Roman"/>
                <w:szCs w:val="24"/>
              </w:rPr>
              <w:t xml:space="preserve"> адреса:</w:t>
            </w:r>
          </w:p>
          <w:p w:rsidR="002A0166" w:rsidRPr="002A0166" w:rsidRDefault="002A0166" w:rsidP="00DB0184">
            <w:pPr>
              <w:spacing w:line="276" w:lineRule="auto"/>
              <w:rPr>
                <w:rFonts w:ascii="Times New Roman" w:hAnsi="Times New Roman" w:cs="Times New Roman"/>
                <w:b/>
                <w:bCs/>
                <w:szCs w:val="24"/>
              </w:rPr>
            </w:pPr>
          </w:p>
        </w:tc>
      </w:tr>
      <w:tr w:rsidR="002A0166" w:rsidRPr="006F1141" w:rsidTr="002A0166">
        <w:tblPrEx>
          <w:tblLook w:val="00A0" w:firstRow="1" w:lastRow="0" w:firstColumn="1" w:lastColumn="0" w:noHBand="0" w:noVBand="0"/>
        </w:tblPrEx>
        <w:trPr>
          <w:gridAfter w:val="1"/>
          <w:wAfter w:w="142" w:type="dxa"/>
          <w:trHeight w:val="492"/>
        </w:trPr>
        <w:tc>
          <w:tcPr>
            <w:tcW w:w="5351" w:type="dxa"/>
            <w:gridSpan w:val="2"/>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Генеральний директор                </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_____________________ /Л.М. Пацало/ </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tc>
        <w:tc>
          <w:tcPr>
            <w:tcW w:w="4820" w:type="dxa"/>
            <w:gridSpan w:val="2"/>
          </w:tcPr>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Директор</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  /______________/</w:t>
            </w:r>
          </w:p>
          <w:p w:rsidR="002A0166" w:rsidRPr="002A0166" w:rsidRDefault="002A0166" w:rsidP="00DB0184">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p w:rsidR="002A0166" w:rsidRPr="002A0166" w:rsidRDefault="002A0166" w:rsidP="00DB0184">
            <w:pPr>
              <w:spacing w:line="276" w:lineRule="auto"/>
              <w:rPr>
                <w:rFonts w:ascii="Times New Roman" w:hAnsi="Times New Roman" w:cs="Times New Roman"/>
                <w:b/>
                <w:bCs/>
                <w:szCs w:val="24"/>
              </w:rPr>
            </w:pPr>
          </w:p>
        </w:tc>
      </w:tr>
      <w:tr w:rsidR="00BF4A08" w:rsidRPr="00E6777D" w:rsidTr="002A0166">
        <w:trPr>
          <w:gridBefore w:val="1"/>
          <w:wBefore w:w="106" w:type="dxa"/>
        </w:trPr>
        <w:tc>
          <w:tcPr>
            <w:tcW w:w="5387" w:type="dxa"/>
            <w:gridSpan w:val="2"/>
          </w:tcPr>
          <w:p w:rsidR="00BF4A08" w:rsidRPr="00E6777D" w:rsidRDefault="00BF4A08" w:rsidP="002A0166">
            <w:pPr>
              <w:tabs>
                <w:tab w:val="left" w:pos="6380"/>
              </w:tabs>
              <w:spacing w:line="276" w:lineRule="auto"/>
              <w:rPr>
                <w:rFonts w:ascii="Times New Roman" w:hAnsi="Times New Roman" w:cs="Times New Roman"/>
                <w:sz w:val="24"/>
                <w:szCs w:val="24"/>
                <w:lang w:eastAsia="ru-RU"/>
              </w:rPr>
            </w:pPr>
          </w:p>
        </w:tc>
        <w:tc>
          <w:tcPr>
            <w:tcW w:w="4820" w:type="dxa"/>
            <w:gridSpan w:val="2"/>
          </w:tcPr>
          <w:p w:rsidR="00BF4A08" w:rsidRPr="00E6777D" w:rsidRDefault="00BF4A08" w:rsidP="002A0166">
            <w:pPr>
              <w:shd w:val="clear" w:color="auto" w:fill="FFFFFF"/>
              <w:jc w:val="both"/>
              <w:rPr>
                <w:rFonts w:ascii="Times New Roman" w:hAnsi="Times New Roman" w:cs="Times New Roman"/>
                <w:sz w:val="24"/>
                <w:szCs w:val="24"/>
                <w:lang w:eastAsia="ru-RU"/>
              </w:rPr>
            </w:pPr>
          </w:p>
        </w:tc>
      </w:tr>
    </w:tbl>
    <w:p w:rsidR="00BF4A08" w:rsidRPr="006E1DCB" w:rsidRDefault="00BF4A08" w:rsidP="00BF4A08">
      <w:pPr>
        <w:rPr>
          <w:rFonts w:ascii="Times New Roman" w:hAnsi="Times New Roman"/>
          <w:sz w:val="20"/>
          <w:szCs w:val="20"/>
        </w:rPr>
      </w:pPr>
      <w:r w:rsidRPr="006E1DCB">
        <w:rPr>
          <w:rFonts w:ascii="Times New Roman" w:hAnsi="Times New Roman"/>
          <w:sz w:val="20"/>
          <w:szCs w:val="20"/>
        </w:rPr>
        <w:br w:type="page"/>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lastRenderedPageBreak/>
        <w:t xml:space="preserve">                                                                                                           Додаток № 1 </w:t>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t xml:space="preserve">                                                                                                           до Договору </w:t>
      </w:r>
    </w:p>
    <w:p w:rsidR="00BF4A08" w:rsidRPr="00BE3513" w:rsidRDefault="00BF4A08" w:rsidP="002A0166">
      <w:pPr>
        <w:shd w:val="clear" w:color="auto" w:fill="FFFFFF"/>
        <w:jc w:val="right"/>
        <w:rPr>
          <w:rFonts w:ascii="Times New Roman" w:hAnsi="Times New Roman" w:cs="Times New Roman"/>
          <w:bCs/>
          <w:color w:val="000000"/>
          <w:sz w:val="24"/>
          <w:szCs w:val="24"/>
          <w:lang w:eastAsia="ru-RU"/>
        </w:rPr>
      </w:pPr>
      <w:r w:rsidRPr="00BE3513">
        <w:rPr>
          <w:rFonts w:ascii="Times New Roman" w:hAnsi="Times New Roman" w:cs="Times New Roman"/>
          <w:bCs/>
          <w:color w:val="000000"/>
          <w:sz w:val="24"/>
          <w:szCs w:val="24"/>
          <w:lang w:eastAsia="ru-RU"/>
        </w:rPr>
        <w:t xml:space="preserve">                                                                                                           № _____ від «___»________ 202</w:t>
      </w:r>
      <w:r w:rsidR="00956E21">
        <w:rPr>
          <w:rFonts w:ascii="Times New Roman" w:hAnsi="Times New Roman" w:cs="Times New Roman"/>
          <w:bCs/>
          <w:color w:val="000000"/>
          <w:sz w:val="24"/>
          <w:szCs w:val="24"/>
          <w:lang w:eastAsia="ru-RU"/>
        </w:rPr>
        <w:t>3</w:t>
      </w:r>
      <w:r w:rsidRPr="00BE3513">
        <w:rPr>
          <w:rFonts w:ascii="Times New Roman" w:hAnsi="Times New Roman" w:cs="Times New Roman"/>
          <w:bCs/>
          <w:color w:val="000000"/>
          <w:sz w:val="24"/>
          <w:szCs w:val="24"/>
          <w:lang w:eastAsia="ru-RU"/>
        </w:rPr>
        <w:t xml:space="preserve"> р.</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D32704" w:rsidRDefault="00D32704" w:rsidP="00D32704">
      <w:pPr>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rsidR="00D32704" w:rsidRDefault="00D32704" w:rsidP="00D32704">
      <w:pPr>
        <w:tabs>
          <w:tab w:val="left" w:pos="10076"/>
          <w:tab w:val="left" w:pos="10992"/>
          <w:tab w:val="left" w:pos="11908"/>
          <w:tab w:val="left" w:pos="12824"/>
          <w:tab w:val="left" w:pos="13740"/>
          <w:tab w:val="left" w:pos="14656"/>
        </w:tabs>
        <w:suppressAutoHyphens/>
        <w:ind w:firstLine="567"/>
        <w:jc w:val="both"/>
        <w:rPr>
          <w:rFonts w:ascii="Times New Roman" w:eastAsia="Times New Roman" w:hAnsi="Times New Roman" w:cs="Times New Roman"/>
          <w:color w:val="000000"/>
          <w:sz w:val="24"/>
          <w:szCs w:val="24"/>
          <w:lang w:bidi="uk-UA"/>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6"/>
        <w:gridCol w:w="2268"/>
        <w:gridCol w:w="992"/>
        <w:gridCol w:w="1134"/>
        <w:gridCol w:w="1559"/>
        <w:gridCol w:w="1559"/>
      </w:tblGrid>
      <w:tr w:rsidR="00D32704" w:rsidRPr="00377EFB" w:rsidTr="00D32704">
        <w:trPr>
          <w:trHeight w:val="1945"/>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 з/п</w:t>
            </w:r>
          </w:p>
        </w:tc>
        <w:tc>
          <w:tcPr>
            <w:tcW w:w="2836" w:type="dxa"/>
            <w:vAlign w:val="center"/>
          </w:tcPr>
          <w:p w:rsidR="00D32704" w:rsidRPr="00D32704" w:rsidRDefault="00F849D8"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hyperlink r:id="rId6">
              <w:r w:rsidR="00D32704" w:rsidRPr="00D32704">
                <w:rPr>
                  <w:rStyle w:val="a5"/>
                  <w:rFonts w:ascii="Times New Roman" w:hAnsi="Times New Roman" w:cs="Times New Roman"/>
                  <w:b/>
                  <w:color w:val="000000"/>
                  <w:sz w:val="24"/>
                  <w:szCs w:val="24"/>
                  <w:u w:val="none"/>
                </w:rPr>
                <w:t>Найменування</w:t>
              </w:r>
            </w:hyperlink>
            <w:r w:rsidR="00D32704" w:rsidRPr="00D32704">
              <w:rPr>
                <w:rFonts w:ascii="Times New Roman" w:hAnsi="Times New Roman" w:cs="Times New Roman"/>
                <w:b/>
                <w:color w:val="000000"/>
                <w:sz w:val="24"/>
                <w:szCs w:val="24"/>
              </w:rPr>
              <w:t xml:space="preserve"> товару</w:t>
            </w:r>
          </w:p>
        </w:tc>
        <w:tc>
          <w:tcPr>
            <w:tcW w:w="2268"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Країна походження товару щодо кожної номенклатурної позиції предмета закупівлі</w:t>
            </w:r>
          </w:p>
        </w:tc>
        <w:tc>
          <w:tcPr>
            <w:tcW w:w="992"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Од. виміру</w:t>
            </w:r>
          </w:p>
        </w:tc>
        <w:tc>
          <w:tcPr>
            <w:tcW w:w="1134" w:type="dxa"/>
            <w:tcBorders>
              <w:right w:val="single" w:sz="4" w:space="0" w:color="auto"/>
            </w:tcBorders>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К-ть, од.</w:t>
            </w:r>
          </w:p>
        </w:tc>
        <w:tc>
          <w:tcPr>
            <w:tcW w:w="1559" w:type="dxa"/>
            <w:tcBorders>
              <w:left w:val="single" w:sz="4" w:space="0" w:color="auto"/>
            </w:tcBorders>
            <w:vAlign w:val="center"/>
          </w:tcPr>
          <w:p w:rsidR="00D32704" w:rsidRPr="00D32704" w:rsidRDefault="00D32704" w:rsidP="008A2014">
            <w:pPr>
              <w:keepNext/>
              <w:shd w:val="clear" w:color="auto" w:fill="FFFFFF"/>
              <w:tabs>
                <w:tab w:val="left" w:leader="dot" w:pos="9254"/>
              </w:tabs>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Ціна за од.,</w:t>
            </w:r>
          </w:p>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з (без)</w:t>
            </w:r>
            <w:r w:rsidRPr="00D32704">
              <w:rPr>
                <w:rFonts w:ascii="Times New Roman" w:hAnsi="Times New Roman" w:cs="Times New Roman"/>
                <w:b/>
                <w:color w:val="000000"/>
                <w:sz w:val="24"/>
                <w:szCs w:val="24"/>
              </w:rPr>
              <w:t xml:space="preserve"> ПДВ (грн.)</w:t>
            </w:r>
          </w:p>
        </w:tc>
        <w:tc>
          <w:tcPr>
            <w:tcW w:w="1559" w:type="dxa"/>
            <w:vAlign w:val="center"/>
          </w:tcPr>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sidRPr="00D32704">
              <w:rPr>
                <w:rFonts w:ascii="Times New Roman" w:hAnsi="Times New Roman" w:cs="Times New Roman"/>
                <w:b/>
                <w:color w:val="000000"/>
                <w:sz w:val="24"/>
                <w:szCs w:val="24"/>
              </w:rPr>
              <w:t>Загальна сума,</w:t>
            </w:r>
          </w:p>
          <w:p w:rsidR="00D32704" w:rsidRPr="00D32704" w:rsidRDefault="00D32704" w:rsidP="008A2014">
            <w:pPr>
              <w:keepNext/>
              <w:shd w:val="clear" w:color="auto" w:fill="FFFFFF"/>
              <w:tabs>
                <w:tab w:val="left" w:leader="dot" w:pos="9254"/>
              </w:tabs>
              <w:jc w:val="center"/>
              <w:outlineLvl w:val="2"/>
              <w:rPr>
                <w:rFonts w:ascii="Times New Roman" w:hAnsi="Times New Roman" w:cs="Times New Roman"/>
                <w:b/>
                <w:color w:val="000000"/>
                <w:sz w:val="24"/>
                <w:szCs w:val="24"/>
              </w:rPr>
            </w:pPr>
            <w:r>
              <w:rPr>
                <w:rFonts w:ascii="Times New Roman" w:hAnsi="Times New Roman" w:cs="Times New Roman"/>
                <w:b/>
                <w:color w:val="000000"/>
                <w:sz w:val="24"/>
                <w:szCs w:val="24"/>
              </w:rPr>
              <w:t>з (без)</w:t>
            </w:r>
            <w:r w:rsidRPr="00D32704">
              <w:rPr>
                <w:rFonts w:ascii="Times New Roman" w:hAnsi="Times New Roman" w:cs="Times New Roman"/>
                <w:b/>
                <w:color w:val="000000"/>
                <w:sz w:val="24"/>
                <w:szCs w:val="24"/>
              </w:rPr>
              <w:t xml:space="preserve"> ПДВ (грн.)</w:t>
            </w:r>
          </w:p>
        </w:tc>
      </w:tr>
      <w:tr w:rsidR="00D32704" w:rsidRPr="00377EFB" w:rsidTr="00F849D8">
        <w:trPr>
          <w:trHeight w:val="369"/>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sz w:val="24"/>
                <w:szCs w:val="24"/>
              </w:rPr>
            </w:pPr>
            <w:r w:rsidRPr="00D32704">
              <w:rPr>
                <w:rFonts w:ascii="Times New Roman" w:hAnsi="Times New Roman" w:cs="Times New Roman"/>
                <w:sz w:val="24"/>
                <w:szCs w:val="24"/>
              </w:rPr>
              <w:t>1.</w:t>
            </w:r>
          </w:p>
        </w:tc>
        <w:tc>
          <w:tcPr>
            <w:tcW w:w="2836"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2268"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992"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134" w:type="dxa"/>
            <w:tcBorders>
              <w:righ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tcBorders>
              <w:lef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r>
      <w:tr w:rsidR="00D32704" w:rsidRPr="00377EFB" w:rsidTr="00F849D8">
        <w:trPr>
          <w:trHeight w:val="403"/>
        </w:trPr>
        <w:tc>
          <w:tcPr>
            <w:tcW w:w="425" w:type="dxa"/>
            <w:vAlign w:val="center"/>
          </w:tcPr>
          <w:p w:rsidR="00D32704" w:rsidRPr="00D32704" w:rsidRDefault="00D32704" w:rsidP="00D32704">
            <w:pPr>
              <w:keepNext/>
              <w:shd w:val="clear" w:color="auto" w:fill="FFFFFF"/>
              <w:tabs>
                <w:tab w:val="left" w:leader="dot" w:pos="9254"/>
              </w:tabs>
              <w:jc w:val="center"/>
              <w:outlineLvl w:val="2"/>
              <w:rPr>
                <w:rFonts w:ascii="Times New Roman" w:hAnsi="Times New Roman" w:cs="Times New Roman"/>
                <w:sz w:val="24"/>
                <w:szCs w:val="24"/>
              </w:rPr>
            </w:pPr>
            <w:r w:rsidRPr="00D32704">
              <w:rPr>
                <w:rFonts w:ascii="Times New Roman" w:hAnsi="Times New Roman" w:cs="Times New Roman"/>
                <w:sz w:val="24"/>
                <w:szCs w:val="24"/>
              </w:rPr>
              <w:t>2.</w:t>
            </w:r>
          </w:p>
        </w:tc>
        <w:tc>
          <w:tcPr>
            <w:tcW w:w="2836"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2268"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992"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134" w:type="dxa"/>
            <w:tcBorders>
              <w:righ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tcBorders>
              <w:left w:val="single" w:sz="4" w:space="0" w:color="auto"/>
            </w:tcBorders>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vAlign w:val="center"/>
          </w:tcPr>
          <w:p w:rsidR="00D32704" w:rsidRPr="00141000" w:rsidRDefault="00D32704" w:rsidP="00D32704">
            <w:pPr>
              <w:keepNext/>
              <w:shd w:val="clear" w:color="auto" w:fill="FFFFFF"/>
              <w:tabs>
                <w:tab w:val="left" w:leader="dot" w:pos="9254"/>
              </w:tabs>
              <w:jc w:val="center"/>
              <w:outlineLvl w:val="2"/>
              <w:rPr>
                <w:rFonts w:ascii="Times New Roman" w:hAnsi="Times New Roman" w:cs="Times New Roman"/>
                <w:sz w:val="20"/>
                <w:szCs w:val="20"/>
              </w:rPr>
            </w:pPr>
          </w:p>
        </w:tc>
      </w:tr>
      <w:tr w:rsidR="00F849D8" w:rsidRPr="00377EFB" w:rsidTr="00F849D8">
        <w:trPr>
          <w:trHeight w:val="403"/>
        </w:trPr>
        <w:tc>
          <w:tcPr>
            <w:tcW w:w="425" w:type="dxa"/>
            <w:vAlign w:val="center"/>
          </w:tcPr>
          <w:p w:rsidR="00F849D8" w:rsidRPr="00D32704" w:rsidRDefault="00F849D8" w:rsidP="00D32704">
            <w:pPr>
              <w:keepNext/>
              <w:shd w:val="clear" w:color="auto" w:fill="FFFFFF"/>
              <w:tabs>
                <w:tab w:val="left" w:leader="dot" w:pos="9254"/>
              </w:tabs>
              <w:jc w:val="center"/>
              <w:outlineLvl w:val="2"/>
              <w:rPr>
                <w:rFonts w:ascii="Times New Roman" w:hAnsi="Times New Roman" w:cs="Times New Roman"/>
                <w:sz w:val="24"/>
                <w:szCs w:val="24"/>
              </w:rPr>
            </w:pPr>
            <w:r>
              <w:rPr>
                <w:rFonts w:ascii="Times New Roman" w:hAnsi="Times New Roman" w:cs="Times New Roman"/>
                <w:sz w:val="24"/>
                <w:szCs w:val="24"/>
              </w:rPr>
              <w:t>…</w:t>
            </w:r>
            <w:bookmarkStart w:id="2" w:name="_GoBack"/>
            <w:bookmarkEnd w:id="2"/>
          </w:p>
        </w:tc>
        <w:tc>
          <w:tcPr>
            <w:tcW w:w="2836" w:type="dxa"/>
            <w:vAlign w:val="center"/>
          </w:tcPr>
          <w:p w:rsidR="00F849D8" w:rsidRPr="00141000" w:rsidRDefault="00F849D8"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2268" w:type="dxa"/>
            <w:vAlign w:val="center"/>
          </w:tcPr>
          <w:p w:rsidR="00F849D8" w:rsidRPr="00141000" w:rsidRDefault="00F849D8"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992" w:type="dxa"/>
            <w:vAlign w:val="center"/>
          </w:tcPr>
          <w:p w:rsidR="00F849D8" w:rsidRPr="00141000" w:rsidRDefault="00F849D8"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134" w:type="dxa"/>
            <w:tcBorders>
              <w:right w:val="single" w:sz="4" w:space="0" w:color="auto"/>
            </w:tcBorders>
            <w:vAlign w:val="center"/>
          </w:tcPr>
          <w:p w:rsidR="00F849D8" w:rsidRPr="00141000" w:rsidRDefault="00F849D8"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tcBorders>
              <w:left w:val="single" w:sz="4" w:space="0" w:color="auto"/>
            </w:tcBorders>
            <w:vAlign w:val="center"/>
          </w:tcPr>
          <w:p w:rsidR="00F849D8" w:rsidRPr="00141000" w:rsidRDefault="00F849D8" w:rsidP="00D32704">
            <w:pPr>
              <w:keepNext/>
              <w:shd w:val="clear" w:color="auto" w:fill="FFFFFF"/>
              <w:tabs>
                <w:tab w:val="left" w:leader="dot" w:pos="9254"/>
              </w:tabs>
              <w:jc w:val="center"/>
              <w:outlineLvl w:val="2"/>
              <w:rPr>
                <w:rFonts w:ascii="Times New Roman" w:hAnsi="Times New Roman" w:cs="Times New Roman"/>
                <w:sz w:val="20"/>
                <w:szCs w:val="20"/>
              </w:rPr>
            </w:pPr>
          </w:p>
        </w:tc>
        <w:tc>
          <w:tcPr>
            <w:tcW w:w="1559" w:type="dxa"/>
            <w:vAlign w:val="center"/>
          </w:tcPr>
          <w:p w:rsidR="00F849D8" w:rsidRPr="00141000" w:rsidRDefault="00F849D8" w:rsidP="00D32704">
            <w:pPr>
              <w:keepNext/>
              <w:shd w:val="clear" w:color="auto" w:fill="FFFFFF"/>
              <w:tabs>
                <w:tab w:val="left" w:leader="dot" w:pos="9254"/>
              </w:tabs>
              <w:jc w:val="center"/>
              <w:outlineLvl w:val="2"/>
              <w:rPr>
                <w:rFonts w:ascii="Times New Roman" w:hAnsi="Times New Roman" w:cs="Times New Roman"/>
                <w:sz w:val="20"/>
                <w:szCs w:val="20"/>
              </w:rPr>
            </w:pPr>
          </w:p>
        </w:tc>
      </w:tr>
      <w:tr w:rsidR="00D32704" w:rsidRPr="00377EFB" w:rsidTr="00D32704">
        <w:trPr>
          <w:trHeight w:val="262"/>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Сума, без ПДВ, грн.</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r w:rsidR="00D32704" w:rsidRPr="00377EFB" w:rsidTr="00D32704">
        <w:trPr>
          <w:trHeight w:val="457"/>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 xml:space="preserve">ПДВ, грн. </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r w:rsidR="00D32704" w:rsidRPr="00377EFB" w:rsidTr="00D32704">
        <w:trPr>
          <w:trHeight w:val="457"/>
        </w:trPr>
        <w:tc>
          <w:tcPr>
            <w:tcW w:w="9214" w:type="dxa"/>
            <w:gridSpan w:val="6"/>
            <w:tcBorders>
              <w:right w:val="single" w:sz="4" w:space="0" w:color="auto"/>
            </w:tcBorders>
            <w:vAlign w:val="center"/>
          </w:tcPr>
          <w:p w:rsidR="00D32704" w:rsidRPr="00D32704" w:rsidRDefault="00D32704" w:rsidP="00D32704">
            <w:pPr>
              <w:keepNext/>
              <w:shd w:val="clear" w:color="auto" w:fill="FFFFFF"/>
              <w:tabs>
                <w:tab w:val="left" w:leader="dot" w:pos="9254"/>
              </w:tabs>
              <w:jc w:val="right"/>
              <w:outlineLvl w:val="2"/>
              <w:rPr>
                <w:rFonts w:ascii="Times New Roman" w:hAnsi="Times New Roman" w:cs="Times New Roman"/>
                <w:b/>
                <w:sz w:val="24"/>
                <w:szCs w:val="24"/>
              </w:rPr>
            </w:pPr>
            <w:r w:rsidRPr="00D32704">
              <w:rPr>
                <w:rFonts w:ascii="Times New Roman" w:hAnsi="Times New Roman" w:cs="Times New Roman"/>
                <w:b/>
                <w:sz w:val="24"/>
                <w:szCs w:val="24"/>
              </w:rPr>
              <w:t>Сума, з ПДВ, грн.</w:t>
            </w:r>
          </w:p>
        </w:tc>
        <w:tc>
          <w:tcPr>
            <w:tcW w:w="1559" w:type="dxa"/>
            <w:tcBorders>
              <w:left w:val="single" w:sz="4" w:space="0" w:color="auto"/>
            </w:tcBorders>
            <w:vAlign w:val="center"/>
          </w:tcPr>
          <w:p w:rsidR="00D32704" w:rsidRPr="00141000" w:rsidRDefault="00D32704" w:rsidP="008A2014">
            <w:pPr>
              <w:keepNext/>
              <w:shd w:val="clear" w:color="auto" w:fill="FFFFFF"/>
              <w:tabs>
                <w:tab w:val="left" w:leader="dot" w:pos="9254"/>
              </w:tabs>
              <w:outlineLvl w:val="2"/>
              <w:rPr>
                <w:rFonts w:ascii="Times New Roman" w:hAnsi="Times New Roman" w:cs="Times New Roman"/>
                <w:sz w:val="20"/>
                <w:szCs w:val="20"/>
              </w:rPr>
            </w:pPr>
          </w:p>
        </w:tc>
      </w:tr>
    </w:tbl>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2A0166" w:rsidRPr="00BE3513" w:rsidRDefault="00BF4A08" w:rsidP="00BF4A08">
      <w:pPr>
        <w:spacing w:line="360" w:lineRule="auto"/>
        <w:jc w:val="both"/>
        <w:rPr>
          <w:rFonts w:ascii="Times New Roman" w:hAnsi="Times New Roman" w:cs="Times New Roman"/>
          <w:b/>
          <w:sz w:val="24"/>
          <w:szCs w:val="24"/>
        </w:rPr>
      </w:pPr>
      <w:r w:rsidRPr="00BE3513">
        <w:rPr>
          <w:rFonts w:ascii="Times New Roman" w:hAnsi="Times New Roman" w:cs="Times New Roman"/>
          <w:sz w:val="24"/>
          <w:szCs w:val="24"/>
        </w:rPr>
        <w:t>Загальна вартість товару становить</w:t>
      </w:r>
      <w:r w:rsidRPr="00BE3513">
        <w:rPr>
          <w:rFonts w:ascii="Times New Roman" w:hAnsi="Times New Roman" w:cs="Times New Roman"/>
          <w:b/>
          <w:sz w:val="24"/>
          <w:szCs w:val="24"/>
        </w:rPr>
        <w:t xml:space="preserve">: _____________ грн.  </w:t>
      </w:r>
      <w:r w:rsidR="002A0166" w:rsidRPr="00BE3513">
        <w:rPr>
          <w:rFonts w:ascii="Times New Roman" w:hAnsi="Times New Roman" w:cs="Times New Roman"/>
          <w:b/>
          <w:sz w:val="24"/>
          <w:szCs w:val="24"/>
        </w:rPr>
        <w:t>(</w:t>
      </w:r>
      <w:r w:rsidRPr="00BE3513">
        <w:rPr>
          <w:rFonts w:ascii="Times New Roman" w:hAnsi="Times New Roman" w:cs="Times New Roman"/>
          <w:b/>
          <w:sz w:val="24"/>
          <w:szCs w:val="24"/>
        </w:rPr>
        <w:t xml:space="preserve"> ___________</w:t>
      </w:r>
      <w:r w:rsidR="00BE3513" w:rsidRPr="00BE3513">
        <w:rPr>
          <w:rFonts w:ascii="Times New Roman" w:hAnsi="Times New Roman" w:cs="Times New Roman"/>
          <w:b/>
          <w:sz w:val="24"/>
          <w:szCs w:val="24"/>
        </w:rPr>
        <w:t>_____</w:t>
      </w:r>
      <w:r w:rsidR="00BE3513">
        <w:rPr>
          <w:rFonts w:ascii="Times New Roman" w:hAnsi="Times New Roman" w:cs="Times New Roman"/>
          <w:b/>
          <w:sz w:val="24"/>
          <w:szCs w:val="24"/>
        </w:rPr>
        <w:t>_________________</w:t>
      </w:r>
      <w:r w:rsidR="002A0166" w:rsidRPr="00BE3513">
        <w:rPr>
          <w:rFonts w:ascii="Times New Roman" w:hAnsi="Times New Roman" w:cs="Times New Roman"/>
          <w:b/>
          <w:sz w:val="24"/>
          <w:szCs w:val="24"/>
        </w:rPr>
        <w:t>)</w:t>
      </w:r>
      <w:r w:rsidRPr="00BE3513">
        <w:rPr>
          <w:rFonts w:ascii="Times New Roman" w:hAnsi="Times New Roman" w:cs="Times New Roman"/>
          <w:b/>
          <w:sz w:val="24"/>
          <w:szCs w:val="24"/>
        </w:rPr>
        <w:t xml:space="preserve">, </w:t>
      </w:r>
    </w:p>
    <w:p w:rsidR="00BF4A08" w:rsidRPr="00BE3513" w:rsidRDefault="00BF4A08" w:rsidP="00BF4A08">
      <w:pPr>
        <w:spacing w:line="360" w:lineRule="auto"/>
        <w:jc w:val="both"/>
        <w:rPr>
          <w:rFonts w:ascii="Times New Roman" w:hAnsi="Times New Roman" w:cs="Times New Roman"/>
          <w:b/>
          <w:sz w:val="24"/>
          <w:szCs w:val="24"/>
        </w:rPr>
      </w:pPr>
      <w:r w:rsidRPr="00BE3513">
        <w:rPr>
          <w:rFonts w:ascii="Times New Roman" w:hAnsi="Times New Roman" w:cs="Times New Roman"/>
          <w:b/>
          <w:sz w:val="24"/>
          <w:szCs w:val="24"/>
        </w:rPr>
        <w:t>у тому числі ПДВ ___________________ грн.</w:t>
      </w: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p w:rsidR="00BF4A08" w:rsidRPr="00BE3513" w:rsidRDefault="00BF4A08" w:rsidP="00BF4A08">
      <w:pPr>
        <w:shd w:val="clear" w:color="auto" w:fill="FFFFFF"/>
        <w:jc w:val="center"/>
        <w:rPr>
          <w:rFonts w:ascii="Times New Roman" w:hAnsi="Times New Roman" w:cs="Times New Roman"/>
          <w:b/>
          <w:bCs/>
          <w:color w:val="000000"/>
          <w:sz w:val="24"/>
          <w:szCs w:val="24"/>
          <w:lang w:eastAsia="ru-RU"/>
        </w:rPr>
      </w:pPr>
    </w:p>
    <w:tbl>
      <w:tblPr>
        <w:tblW w:w="10489" w:type="dxa"/>
        <w:tblInd w:w="108" w:type="dxa"/>
        <w:tblLayout w:type="fixed"/>
        <w:tblLook w:val="01E0" w:firstRow="1" w:lastRow="1" w:firstColumn="1" w:lastColumn="1" w:noHBand="0" w:noVBand="0"/>
      </w:tblPr>
      <w:tblGrid>
        <w:gridCol w:w="5670"/>
        <w:gridCol w:w="4819"/>
      </w:tblGrid>
      <w:tr w:rsidR="00BF4A08" w:rsidRPr="00BE3513" w:rsidTr="00BE3513">
        <w:tc>
          <w:tcPr>
            <w:tcW w:w="5670" w:type="dxa"/>
          </w:tcPr>
          <w:p w:rsidR="00BF4A08" w:rsidRPr="00BE3513" w:rsidRDefault="00BE3513" w:rsidP="00BE3513">
            <w:pPr>
              <w:shd w:val="clear" w:color="auto" w:fill="FFFFFF"/>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 xml:space="preserve">                        ЗАМОВНИК</w:t>
            </w:r>
            <w:r w:rsidR="00BF4A08" w:rsidRPr="00BE3513">
              <w:rPr>
                <w:rFonts w:ascii="Times New Roman" w:hAnsi="Times New Roman" w:cs="Times New Roman"/>
                <w:b/>
                <w:bCs/>
                <w:color w:val="000000"/>
                <w:sz w:val="24"/>
                <w:szCs w:val="24"/>
                <w:lang w:eastAsia="ru-RU"/>
              </w:rPr>
              <w:t>:</w:t>
            </w:r>
          </w:p>
          <w:p w:rsidR="00BF4A08" w:rsidRPr="00BE3513" w:rsidRDefault="00BF4A08" w:rsidP="00F901DD">
            <w:pPr>
              <w:shd w:val="clear" w:color="auto" w:fill="FFFFFF"/>
              <w:jc w:val="center"/>
              <w:rPr>
                <w:rFonts w:ascii="Times New Roman" w:hAnsi="Times New Roman" w:cs="Times New Roman"/>
                <w:b/>
                <w:bCs/>
                <w:color w:val="000000"/>
                <w:sz w:val="24"/>
                <w:szCs w:val="24"/>
                <w:lang w:eastAsia="ru-RU"/>
              </w:rPr>
            </w:pPr>
          </w:p>
        </w:tc>
        <w:tc>
          <w:tcPr>
            <w:tcW w:w="4819" w:type="dxa"/>
            <w:hideMark/>
          </w:tcPr>
          <w:p w:rsidR="00BF4A08" w:rsidRPr="00BE3513" w:rsidRDefault="00BE3513" w:rsidP="00F901DD">
            <w:pPr>
              <w:shd w:val="clear" w:color="auto" w:fill="FFFFFF"/>
              <w:jc w:val="center"/>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ПОСТАЧАЛЬНИК</w:t>
            </w:r>
            <w:r w:rsidR="00BF4A08" w:rsidRPr="00BE3513">
              <w:rPr>
                <w:rFonts w:ascii="Times New Roman" w:hAnsi="Times New Roman" w:cs="Times New Roman"/>
                <w:b/>
                <w:bCs/>
                <w:color w:val="000000"/>
                <w:sz w:val="24"/>
                <w:szCs w:val="24"/>
                <w:lang w:eastAsia="ru-RU"/>
              </w:rPr>
              <w:t>:</w:t>
            </w:r>
          </w:p>
        </w:tc>
      </w:tr>
      <w:tr w:rsidR="00BF4A08" w:rsidRPr="00BE3513" w:rsidTr="00BE3513">
        <w:trPr>
          <w:trHeight w:val="272"/>
        </w:trPr>
        <w:tc>
          <w:tcPr>
            <w:tcW w:w="5670" w:type="dxa"/>
            <w:hideMark/>
          </w:tcPr>
          <w:p w:rsidR="00BF4A08" w:rsidRDefault="002A0166" w:rsidP="00F901DD">
            <w:pPr>
              <w:shd w:val="clear" w:color="auto" w:fill="FFFFFF"/>
              <w:rPr>
                <w:rFonts w:ascii="Times New Roman" w:hAnsi="Times New Roman" w:cs="Times New Roman"/>
                <w:b/>
                <w:sz w:val="24"/>
                <w:szCs w:val="24"/>
              </w:rPr>
            </w:pPr>
            <w:r w:rsidRPr="00BE3513">
              <w:rPr>
                <w:rFonts w:ascii="Times New Roman" w:hAnsi="Times New Roman" w:cs="Times New Roman"/>
                <w:b/>
                <w:sz w:val="24"/>
                <w:szCs w:val="24"/>
              </w:rPr>
              <w:t>КНП «ВАСИЛЬКІВСЬКА БЛІЛ» ВМР</w:t>
            </w:r>
          </w:p>
          <w:p w:rsidR="00BE3513" w:rsidRDefault="00BE3513" w:rsidP="00F901DD">
            <w:pPr>
              <w:shd w:val="clear" w:color="auto" w:fill="FFFFFF"/>
              <w:rPr>
                <w:rFonts w:ascii="Times New Roman" w:hAnsi="Times New Roman" w:cs="Times New Roman"/>
                <w:b/>
                <w:sz w:val="24"/>
                <w:szCs w:val="24"/>
              </w:rPr>
            </w:pPr>
          </w:p>
          <w:p w:rsidR="00BE3513" w:rsidRPr="00BE3513" w:rsidRDefault="00BE3513" w:rsidP="00F901DD">
            <w:pPr>
              <w:shd w:val="clear" w:color="auto" w:fill="FFFFFF"/>
              <w:rPr>
                <w:rFonts w:ascii="Times New Roman" w:hAnsi="Times New Roman" w:cs="Times New Roman"/>
                <w:b/>
                <w:bCs/>
                <w:color w:val="000000"/>
                <w:sz w:val="24"/>
                <w:szCs w:val="24"/>
                <w:lang w:eastAsia="ru-RU"/>
              </w:rPr>
            </w:pPr>
          </w:p>
        </w:tc>
        <w:tc>
          <w:tcPr>
            <w:tcW w:w="4819" w:type="dxa"/>
            <w:hideMark/>
          </w:tcPr>
          <w:p w:rsidR="00BF4A08" w:rsidRPr="00BE3513" w:rsidRDefault="00BF4A08" w:rsidP="00BE3513">
            <w:pPr>
              <w:shd w:val="clear" w:color="auto" w:fill="FFFFFF"/>
              <w:rPr>
                <w:rFonts w:ascii="Times New Roman" w:hAnsi="Times New Roman" w:cs="Times New Roman"/>
                <w:b/>
                <w:bCs/>
                <w:color w:val="000000"/>
                <w:sz w:val="24"/>
                <w:szCs w:val="24"/>
                <w:lang w:eastAsia="ru-RU"/>
              </w:rPr>
            </w:pPr>
            <w:r w:rsidRPr="00BE3513">
              <w:rPr>
                <w:rFonts w:ascii="Times New Roman" w:hAnsi="Times New Roman" w:cs="Times New Roman"/>
                <w:b/>
                <w:bCs/>
                <w:color w:val="000000"/>
                <w:sz w:val="24"/>
                <w:szCs w:val="24"/>
                <w:lang w:eastAsia="ru-RU"/>
              </w:rPr>
              <w:t>__________________________</w:t>
            </w:r>
            <w:r w:rsidR="00BE3513" w:rsidRPr="00BE3513">
              <w:rPr>
                <w:rFonts w:ascii="Times New Roman" w:hAnsi="Times New Roman" w:cs="Times New Roman"/>
                <w:b/>
                <w:bCs/>
                <w:color w:val="000000"/>
                <w:sz w:val="24"/>
                <w:szCs w:val="24"/>
                <w:lang w:eastAsia="ru-RU"/>
              </w:rPr>
              <w:t>_______</w:t>
            </w:r>
            <w:r w:rsidRPr="00BE3513">
              <w:rPr>
                <w:rFonts w:ascii="Times New Roman" w:hAnsi="Times New Roman" w:cs="Times New Roman"/>
                <w:b/>
                <w:bCs/>
                <w:color w:val="000000"/>
                <w:sz w:val="24"/>
                <w:szCs w:val="24"/>
                <w:lang w:eastAsia="ru-RU"/>
              </w:rPr>
              <w:t>__</w:t>
            </w:r>
          </w:p>
        </w:tc>
      </w:tr>
      <w:tr w:rsidR="00BE3513" w:rsidRPr="00BE3513" w:rsidTr="00BE3513">
        <w:trPr>
          <w:trHeight w:val="1195"/>
        </w:trPr>
        <w:tc>
          <w:tcPr>
            <w:tcW w:w="5670" w:type="dxa"/>
          </w:tcPr>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Генеральний директор                </w:t>
            </w:r>
          </w:p>
          <w:p w:rsidR="00BE3513" w:rsidRPr="002A0166" w:rsidRDefault="00BE3513" w:rsidP="00BE3513">
            <w:pPr>
              <w:spacing w:line="276" w:lineRule="auto"/>
              <w:rPr>
                <w:rFonts w:ascii="Times New Roman" w:hAnsi="Times New Roman" w:cs="Times New Roman"/>
                <w:b/>
                <w:bCs/>
                <w:szCs w:val="24"/>
              </w:rPr>
            </w:pP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_____________________ /Л.М. Пацало/ </w:t>
            </w: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tc>
        <w:tc>
          <w:tcPr>
            <w:tcW w:w="4819" w:type="dxa"/>
          </w:tcPr>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Директор</w:t>
            </w:r>
          </w:p>
          <w:p w:rsidR="00BE3513" w:rsidRPr="002A0166" w:rsidRDefault="00BE3513" w:rsidP="00BE3513">
            <w:pPr>
              <w:spacing w:line="276" w:lineRule="auto"/>
              <w:rPr>
                <w:rFonts w:ascii="Times New Roman" w:hAnsi="Times New Roman" w:cs="Times New Roman"/>
                <w:b/>
                <w:bCs/>
                <w:szCs w:val="24"/>
              </w:rPr>
            </w:pP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_____________________  /______________/</w:t>
            </w:r>
          </w:p>
          <w:p w:rsidR="00BE3513" w:rsidRPr="002A0166" w:rsidRDefault="00BE3513" w:rsidP="00BE3513">
            <w:pPr>
              <w:spacing w:line="276" w:lineRule="auto"/>
              <w:rPr>
                <w:rFonts w:ascii="Times New Roman" w:hAnsi="Times New Roman" w:cs="Times New Roman"/>
                <w:b/>
                <w:bCs/>
                <w:szCs w:val="24"/>
              </w:rPr>
            </w:pPr>
            <w:r w:rsidRPr="002A0166">
              <w:rPr>
                <w:rFonts w:ascii="Times New Roman" w:hAnsi="Times New Roman" w:cs="Times New Roman"/>
                <w:b/>
                <w:bCs/>
                <w:szCs w:val="24"/>
              </w:rPr>
              <w:t xml:space="preserve">   М. П.</w:t>
            </w:r>
          </w:p>
          <w:p w:rsidR="00BE3513" w:rsidRPr="00BE3513" w:rsidRDefault="00BE3513" w:rsidP="00BE3513">
            <w:pPr>
              <w:shd w:val="clear" w:color="auto" w:fill="FFFFFF"/>
              <w:ind w:right="460"/>
              <w:jc w:val="both"/>
              <w:rPr>
                <w:rFonts w:ascii="Times New Roman" w:hAnsi="Times New Roman" w:cs="Times New Roman"/>
                <w:bCs/>
                <w:sz w:val="24"/>
                <w:szCs w:val="24"/>
              </w:rPr>
            </w:pPr>
          </w:p>
        </w:tc>
      </w:tr>
    </w:tbl>
    <w:p w:rsidR="00BF4A08" w:rsidRPr="00BE3513" w:rsidRDefault="00BF4A08" w:rsidP="00BF4A08">
      <w:pPr>
        <w:pStyle w:val="a3"/>
        <w:rPr>
          <w:rFonts w:ascii="Times New Roman" w:hAnsi="Times New Roman"/>
          <w:sz w:val="24"/>
          <w:szCs w:val="24"/>
        </w:rPr>
      </w:pPr>
    </w:p>
    <w:p w:rsidR="001B7937" w:rsidRPr="00BF4A08" w:rsidRDefault="001B7937" w:rsidP="00BF4A08">
      <w:pPr>
        <w:rPr>
          <w:rFonts w:ascii="Times New Roman" w:eastAsia="Times New Roman" w:hAnsi="Times New Roman" w:cs="Times New Roman"/>
          <w:b/>
          <w:sz w:val="18"/>
          <w:szCs w:val="18"/>
        </w:rPr>
      </w:pPr>
    </w:p>
    <w:sectPr w:rsidR="001B7937" w:rsidRPr="00BF4A08" w:rsidSect="00D327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4">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5B86B17"/>
    <w:multiLevelType w:val="hybridMultilevel"/>
    <w:tmpl w:val="8BC46CBC"/>
    <w:lvl w:ilvl="0" w:tplc="FF6EA530">
      <w:start w:val="1"/>
      <w:numFmt w:val="decimal"/>
      <w:lvlText w:val="%1."/>
      <w:lvlJc w:val="left"/>
      <w:pPr>
        <w:ind w:left="4091" w:hanging="360"/>
      </w:pPr>
      <w:rPr>
        <w:rFonts w:hint="default"/>
      </w:rPr>
    </w:lvl>
    <w:lvl w:ilvl="1" w:tplc="04220019" w:tentative="1">
      <w:start w:val="1"/>
      <w:numFmt w:val="lowerLetter"/>
      <w:lvlText w:val="%2."/>
      <w:lvlJc w:val="left"/>
      <w:pPr>
        <w:ind w:left="4811" w:hanging="360"/>
      </w:pPr>
    </w:lvl>
    <w:lvl w:ilvl="2" w:tplc="0422001B" w:tentative="1">
      <w:start w:val="1"/>
      <w:numFmt w:val="lowerRoman"/>
      <w:lvlText w:val="%3."/>
      <w:lvlJc w:val="right"/>
      <w:pPr>
        <w:ind w:left="5531" w:hanging="180"/>
      </w:pPr>
    </w:lvl>
    <w:lvl w:ilvl="3" w:tplc="0422000F" w:tentative="1">
      <w:start w:val="1"/>
      <w:numFmt w:val="decimal"/>
      <w:lvlText w:val="%4."/>
      <w:lvlJc w:val="left"/>
      <w:pPr>
        <w:ind w:left="6251" w:hanging="360"/>
      </w:pPr>
    </w:lvl>
    <w:lvl w:ilvl="4" w:tplc="04220019" w:tentative="1">
      <w:start w:val="1"/>
      <w:numFmt w:val="lowerLetter"/>
      <w:lvlText w:val="%5."/>
      <w:lvlJc w:val="left"/>
      <w:pPr>
        <w:ind w:left="6971" w:hanging="360"/>
      </w:pPr>
    </w:lvl>
    <w:lvl w:ilvl="5" w:tplc="0422001B" w:tentative="1">
      <w:start w:val="1"/>
      <w:numFmt w:val="lowerRoman"/>
      <w:lvlText w:val="%6."/>
      <w:lvlJc w:val="right"/>
      <w:pPr>
        <w:ind w:left="7691" w:hanging="180"/>
      </w:pPr>
    </w:lvl>
    <w:lvl w:ilvl="6" w:tplc="0422000F" w:tentative="1">
      <w:start w:val="1"/>
      <w:numFmt w:val="decimal"/>
      <w:lvlText w:val="%7."/>
      <w:lvlJc w:val="left"/>
      <w:pPr>
        <w:ind w:left="8411" w:hanging="360"/>
      </w:pPr>
    </w:lvl>
    <w:lvl w:ilvl="7" w:tplc="04220019" w:tentative="1">
      <w:start w:val="1"/>
      <w:numFmt w:val="lowerLetter"/>
      <w:lvlText w:val="%8."/>
      <w:lvlJc w:val="left"/>
      <w:pPr>
        <w:ind w:left="9131" w:hanging="360"/>
      </w:pPr>
    </w:lvl>
    <w:lvl w:ilvl="8" w:tplc="0422001B" w:tentative="1">
      <w:start w:val="1"/>
      <w:numFmt w:val="lowerRoman"/>
      <w:lvlText w:val="%9."/>
      <w:lvlJc w:val="right"/>
      <w:pPr>
        <w:ind w:left="985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0"/>
    <w:rsid w:val="001272A7"/>
    <w:rsid w:val="00133D6C"/>
    <w:rsid w:val="001B7937"/>
    <w:rsid w:val="001C1005"/>
    <w:rsid w:val="002A0166"/>
    <w:rsid w:val="002D4D4C"/>
    <w:rsid w:val="003E5D24"/>
    <w:rsid w:val="00507C10"/>
    <w:rsid w:val="00540263"/>
    <w:rsid w:val="005907BE"/>
    <w:rsid w:val="005C2075"/>
    <w:rsid w:val="006B063B"/>
    <w:rsid w:val="006B1F71"/>
    <w:rsid w:val="00707619"/>
    <w:rsid w:val="00710BA9"/>
    <w:rsid w:val="00762BF6"/>
    <w:rsid w:val="00771DB3"/>
    <w:rsid w:val="008663A2"/>
    <w:rsid w:val="00956E21"/>
    <w:rsid w:val="00B956FA"/>
    <w:rsid w:val="00BE3513"/>
    <w:rsid w:val="00BF4A08"/>
    <w:rsid w:val="00C23892"/>
    <w:rsid w:val="00CE6FA1"/>
    <w:rsid w:val="00D32704"/>
    <w:rsid w:val="00D45E31"/>
    <w:rsid w:val="00DD50CB"/>
    <w:rsid w:val="00E17F50"/>
    <w:rsid w:val="00E6777D"/>
    <w:rsid w:val="00F50EEC"/>
    <w:rsid w:val="00F83974"/>
    <w:rsid w:val="00F8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270E8-E6B7-48ED-A0DC-B90D697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3513"/>
    <w:pPr>
      <w:spacing w:after="0" w:line="240"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063B"/>
    <w:pPr>
      <w:spacing w:after="0" w:line="240" w:lineRule="auto"/>
    </w:pPr>
    <w:rPr>
      <w:rFonts w:ascii="Calibri" w:eastAsia="Calibri" w:hAnsi="Calibri" w:cs="Calibri"/>
      <w:lang w:val="uk-UA" w:eastAsia="uk-UA"/>
    </w:rPr>
  </w:style>
  <w:style w:type="character" w:customStyle="1" w:styleId="a4">
    <w:name w:val="Без интервала Знак"/>
    <w:link w:val="a3"/>
    <w:uiPriority w:val="1"/>
    <w:rsid w:val="006B063B"/>
    <w:rPr>
      <w:rFonts w:ascii="Calibri" w:eastAsia="Calibri" w:hAnsi="Calibri" w:cs="Calibri"/>
      <w:lang w:val="uk-UA" w:eastAsia="uk-UA"/>
    </w:rPr>
  </w:style>
  <w:style w:type="character" w:styleId="a5">
    <w:name w:val="Hyperlink"/>
    <w:basedOn w:val="a0"/>
    <w:uiPriority w:val="99"/>
    <w:unhideWhenUsed/>
    <w:rsid w:val="006B063B"/>
    <w:rPr>
      <w:color w:val="0563C1" w:themeColor="hyperlink"/>
      <w:u w:val="single"/>
    </w:rPr>
  </w:style>
  <w:style w:type="table" w:styleId="a6">
    <w:name w:val="Table Grid"/>
    <w:basedOn w:val="a1"/>
    <w:uiPriority w:val="39"/>
    <w:rsid w:val="006B063B"/>
    <w:pPr>
      <w:spacing w:after="0" w:line="240" w:lineRule="auto"/>
    </w:pPr>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ий текст (8)_"/>
    <w:basedOn w:val="a0"/>
    <w:link w:val="80"/>
    <w:rsid w:val="00BF4A08"/>
    <w:rPr>
      <w:rFonts w:ascii="Times New Roman" w:eastAsia="Times New Roman" w:hAnsi="Times New Roman" w:cs="Times New Roman"/>
      <w:sz w:val="23"/>
      <w:szCs w:val="23"/>
      <w:shd w:val="clear" w:color="auto" w:fill="FFFFFF"/>
    </w:rPr>
  </w:style>
  <w:style w:type="paragraph" w:customStyle="1" w:styleId="80">
    <w:name w:val="Основний текст (8)"/>
    <w:basedOn w:val="a"/>
    <w:link w:val="8"/>
    <w:rsid w:val="00BF4A08"/>
    <w:pPr>
      <w:shd w:val="clear" w:color="auto" w:fill="FFFFFF"/>
      <w:spacing w:before="60" w:after="660" w:line="0" w:lineRule="atLeast"/>
    </w:pPr>
    <w:rPr>
      <w:rFonts w:ascii="Times New Roman" w:eastAsia="Times New Roman" w:hAnsi="Times New Roman" w:cs="Times New Roman"/>
      <w:sz w:val="23"/>
      <w:szCs w:val="23"/>
      <w:lang w:val="ru-RU" w:eastAsia="en-US"/>
    </w:rPr>
  </w:style>
  <w:style w:type="table" w:customStyle="1" w:styleId="1">
    <w:name w:val="Сетка таблицы1"/>
    <w:basedOn w:val="a1"/>
    <w:next w:val="a6"/>
    <w:uiPriority w:val="39"/>
    <w:rsid w:val="00E6777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07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icontrol.com.ua/%D0%B4%D1%96%D1%8E%D1%87%D0%B0+%D1%80%D0%B5%D1%87%D0%BE%D0%B2%D0%B8%D0%BD%D0%B0" TargetMode="External"/><Relationship Id="rId5" Type="http://schemas.openxmlformats.org/officeDocument/2006/relationships/hyperlink" Target="mailto:vcrl-vasylkiv@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17038</Words>
  <Characters>9712</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Compana</dc:creator>
  <cp:keywords/>
  <dc:description/>
  <cp:lastModifiedBy>user</cp:lastModifiedBy>
  <cp:revision>7</cp:revision>
  <dcterms:created xsi:type="dcterms:W3CDTF">2023-03-24T14:23:00Z</dcterms:created>
  <dcterms:modified xsi:type="dcterms:W3CDTF">2023-03-28T12:29:00Z</dcterms:modified>
</cp:coreProperties>
</file>