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КОМУНАЛЬНЕ НЕКОМЕРЦІЙНЕ ПІДПРИЄМСТВО</w:t>
      </w: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"ВАСИЛЬКІВСЬКА БАГАТОПРОФІЛЬНА ЛІКАРНЯ ІНТЕНСИВНОГО ЛІКУВАННЯ" ВАСИЛЬКІВСЬКОЇ МІСЬКОЇ РАДИ</w:t>
      </w: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center"/>
        <w:textAlignment w:val="baseline"/>
        <w:rPr>
          <w:rFonts w:ascii="Times New Roman" w:hAnsi="Times New Roman"/>
          <w:b/>
          <w:bCs/>
          <w:sz w:val="24"/>
          <w:szCs w:val="24"/>
          <w:lang w:val="uk-UA"/>
        </w:rPr>
      </w:pPr>
      <w:r w:rsidRPr="00F314E0">
        <w:rPr>
          <w:rFonts w:ascii="Times New Roman" w:hAnsi="Times New Roman"/>
          <w:b/>
          <w:bCs/>
          <w:sz w:val="24"/>
          <w:szCs w:val="24"/>
          <w:lang w:val="uk-UA"/>
        </w:rPr>
        <w:t xml:space="preserve">                                  </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«ЗАТВЕРДЖЕНО»</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УПОВНОВАЖЕНА ОСОБА</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____________/Валентина БЛОЩИНСЬКА/</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F314E0" w:rsidRDefault="00F314E0" w:rsidP="00943C1C">
      <w:pPr>
        <w:widowControl w:val="0"/>
        <w:suppressAutoHyphens/>
        <w:autoSpaceDN w:val="0"/>
        <w:spacing w:after="0" w:line="276" w:lineRule="auto"/>
        <w:ind w:firstLine="708"/>
        <w:jc w:val="right"/>
        <w:textAlignment w:val="baseline"/>
        <w:rPr>
          <w:rFonts w:ascii="Times New Roman" w:hAnsi="Times New Roman"/>
          <w:b/>
          <w:bCs/>
          <w:sz w:val="24"/>
          <w:szCs w:val="24"/>
          <w:lang w:val="uk-UA"/>
        </w:rPr>
      </w:pPr>
      <w:r w:rsidRPr="00F314E0">
        <w:rPr>
          <w:rFonts w:ascii="Times New Roman" w:hAnsi="Times New Roman"/>
          <w:b/>
          <w:bCs/>
          <w:sz w:val="24"/>
          <w:szCs w:val="24"/>
          <w:lang w:val="uk-UA"/>
        </w:rPr>
        <w:t>«</w:t>
      </w:r>
      <w:r w:rsidR="00514158">
        <w:rPr>
          <w:rFonts w:ascii="Times New Roman" w:hAnsi="Times New Roman"/>
          <w:b/>
          <w:bCs/>
          <w:sz w:val="24"/>
          <w:szCs w:val="24"/>
          <w:lang w:val="uk-UA"/>
        </w:rPr>
        <w:t>2</w:t>
      </w:r>
      <w:r w:rsidR="00970C04">
        <w:rPr>
          <w:rFonts w:ascii="Times New Roman" w:hAnsi="Times New Roman"/>
          <w:b/>
          <w:bCs/>
          <w:sz w:val="24"/>
          <w:szCs w:val="24"/>
          <w:lang w:val="uk-UA"/>
        </w:rPr>
        <w:t>9</w:t>
      </w:r>
      <w:bookmarkStart w:id="0" w:name="_GoBack"/>
      <w:bookmarkEnd w:id="0"/>
      <w:r w:rsidRPr="00F314E0">
        <w:rPr>
          <w:rFonts w:ascii="Times New Roman" w:hAnsi="Times New Roman"/>
          <w:b/>
          <w:bCs/>
          <w:sz w:val="24"/>
          <w:szCs w:val="24"/>
          <w:lang w:val="uk-UA"/>
        </w:rPr>
        <w:t>» березня  2023 року</w:t>
      </w:r>
    </w:p>
    <w:p w:rsidR="00F314E0" w:rsidRPr="00F314E0" w:rsidRDefault="00F314E0" w:rsidP="00943C1C">
      <w:pPr>
        <w:widowControl w:val="0"/>
        <w:suppressAutoHyphens/>
        <w:autoSpaceDN w:val="0"/>
        <w:spacing w:after="0" w:line="276" w:lineRule="auto"/>
        <w:jc w:val="right"/>
        <w:textAlignment w:val="baseline"/>
        <w:rPr>
          <w:rFonts w:ascii="Times New Roman" w:hAnsi="Times New Roman"/>
          <w:b/>
          <w:bCs/>
          <w:sz w:val="24"/>
          <w:szCs w:val="24"/>
          <w:lang w:val="uk-UA"/>
        </w:rPr>
      </w:pP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tbl>
      <w:tblPr>
        <w:tblW w:w="9492" w:type="dxa"/>
        <w:jc w:val="center"/>
        <w:tblLayout w:type="fixed"/>
        <w:tblLook w:val="0000" w:firstRow="0" w:lastRow="0" w:firstColumn="0" w:lastColumn="0" w:noHBand="0" w:noVBand="0"/>
      </w:tblPr>
      <w:tblGrid>
        <w:gridCol w:w="9492"/>
      </w:tblGrid>
      <w:tr w:rsidR="00F314E0" w:rsidRPr="005C37FA" w:rsidTr="00943C1C">
        <w:trPr>
          <w:trHeight w:val="9299"/>
          <w:jc w:val="center"/>
        </w:trPr>
        <w:tc>
          <w:tcPr>
            <w:tcW w:w="9492" w:type="dxa"/>
          </w:tcPr>
          <w:p w:rsidR="00F314E0" w:rsidRPr="00905741"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905741">
              <w:rPr>
                <w:rFonts w:ascii="Times New Roman" w:hAnsi="Times New Roman"/>
                <w:b/>
                <w:bCs/>
                <w:sz w:val="28"/>
                <w:szCs w:val="28"/>
                <w:lang w:val="uk-UA"/>
              </w:rPr>
              <w:t>ТЕНДЕРНА ДОКУМЕНТАЦІЯ</w:t>
            </w:r>
          </w:p>
          <w:p w:rsidR="00F314E0" w:rsidRPr="00905741"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905741">
              <w:rPr>
                <w:rFonts w:ascii="Times New Roman" w:hAnsi="Times New Roman"/>
                <w:b/>
                <w:bCs/>
                <w:sz w:val="28"/>
                <w:szCs w:val="28"/>
                <w:lang w:val="uk-UA"/>
              </w:rPr>
              <w:t xml:space="preserve">для  процедури закупівлі </w:t>
            </w:r>
          </w:p>
          <w:p w:rsidR="00F314E0" w:rsidRPr="00905741"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905741">
              <w:rPr>
                <w:rFonts w:ascii="Times New Roman" w:hAnsi="Times New Roman"/>
                <w:b/>
                <w:bCs/>
                <w:sz w:val="28"/>
                <w:szCs w:val="28"/>
                <w:lang w:val="uk-UA"/>
              </w:rPr>
              <w:t>«ВІДКРИТІ  ТОРГИ З ОСОБЛИВОСТЯМИ»</w:t>
            </w:r>
          </w:p>
          <w:p w:rsidR="00F314E0" w:rsidRPr="00905741"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p w:rsidR="00F314E0" w:rsidRPr="00905741"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r w:rsidRPr="00905741">
              <w:rPr>
                <w:rFonts w:ascii="Times New Roman" w:hAnsi="Times New Roman"/>
                <w:b/>
                <w:bCs/>
                <w:sz w:val="28"/>
                <w:szCs w:val="28"/>
                <w:lang w:val="uk-UA"/>
              </w:rPr>
              <w:t>по предмету закупівлі:</w:t>
            </w:r>
          </w:p>
          <w:p w:rsidR="00F314E0" w:rsidRPr="00905741"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p w:rsidR="00905741" w:rsidRPr="00905741" w:rsidRDefault="005C37FA" w:rsidP="00905741">
            <w:pPr>
              <w:widowControl w:val="0"/>
              <w:suppressAutoHyphens/>
              <w:autoSpaceDN w:val="0"/>
              <w:spacing w:after="0" w:line="276" w:lineRule="auto"/>
              <w:jc w:val="center"/>
              <w:textAlignment w:val="baseline"/>
              <w:rPr>
                <w:rFonts w:ascii="Times New Roman" w:hAnsi="Times New Roman"/>
                <w:b/>
                <w:bCs/>
                <w:sz w:val="28"/>
                <w:szCs w:val="28"/>
                <w:lang w:val="uk-UA"/>
              </w:rPr>
            </w:pPr>
            <w:r w:rsidRPr="00905741">
              <w:rPr>
                <w:rFonts w:ascii="Times New Roman" w:hAnsi="Times New Roman"/>
                <w:b/>
                <w:bCs/>
                <w:sz w:val="28"/>
                <w:szCs w:val="28"/>
                <w:lang w:val="uk-UA"/>
              </w:rPr>
              <w:t xml:space="preserve">ДК 021:2015 «Єдиний закупівельний словник» </w:t>
            </w:r>
          </w:p>
          <w:p w:rsidR="00905741" w:rsidRPr="00905741" w:rsidRDefault="00905741" w:rsidP="00905741">
            <w:pPr>
              <w:widowControl w:val="0"/>
              <w:suppressAutoHyphens/>
              <w:autoSpaceDN w:val="0"/>
              <w:spacing w:after="0" w:line="276" w:lineRule="auto"/>
              <w:jc w:val="center"/>
              <w:textAlignment w:val="baseline"/>
              <w:rPr>
                <w:rFonts w:ascii="Times New Roman" w:hAnsi="Times New Roman"/>
                <w:b/>
                <w:bCs/>
                <w:sz w:val="28"/>
                <w:szCs w:val="28"/>
                <w:lang w:val="uk-UA"/>
              </w:rPr>
            </w:pPr>
            <w:r w:rsidRPr="00905741">
              <w:rPr>
                <w:rFonts w:ascii="Times New Roman" w:hAnsi="Times New Roman"/>
                <w:b/>
                <w:bCs/>
                <w:sz w:val="28"/>
                <w:szCs w:val="28"/>
                <w:lang w:val="uk-UA"/>
              </w:rPr>
              <w:t xml:space="preserve">33140000-3 Медичні матеріали </w:t>
            </w:r>
          </w:p>
          <w:p w:rsidR="00905741" w:rsidRPr="00905741" w:rsidRDefault="00905741" w:rsidP="00905741">
            <w:pPr>
              <w:widowControl w:val="0"/>
              <w:suppressAutoHyphens/>
              <w:autoSpaceDN w:val="0"/>
              <w:spacing w:after="0" w:line="276" w:lineRule="auto"/>
              <w:jc w:val="center"/>
              <w:textAlignment w:val="baseline"/>
              <w:rPr>
                <w:rFonts w:ascii="Times New Roman" w:hAnsi="Times New Roman"/>
                <w:b/>
                <w:bCs/>
                <w:sz w:val="28"/>
                <w:szCs w:val="28"/>
                <w:lang w:val="uk-UA"/>
              </w:rPr>
            </w:pPr>
            <w:r w:rsidRPr="00905741">
              <w:rPr>
                <w:rFonts w:ascii="Times New Roman" w:hAnsi="Times New Roman"/>
                <w:b/>
                <w:bCs/>
                <w:sz w:val="28"/>
                <w:szCs w:val="28"/>
                <w:lang w:val="uk-UA"/>
              </w:rPr>
              <w:t>(Матеріали та засоби для з'єднання тканин)</w:t>
            </w:r>
          </w:p>
          <w:p w:rsidR="00F314E0" w:rsidRPr="005C37FA" w:rsidRDefault="00F314E0" w:rsidP="00943C1C">
            <w:pPr>
              <w:widowControl w:val="0"/>
              <w:suppressAutoHyphens/>
              <w:autoSpaceDN w:val="0"/>
              <w:spacing w:after="0" w:line="276" w:lineRule="auto"/>
              <w:jc w:val="center"/>
              <w:textAlignment w:val="baseline"/>
              <w:rPr>
                <w:rFonts w:ascii="Times New Roman" w:hAnsi="Times New Roman"/>
                <w:b/>
                <w:bCs/>
                <w:sz w:val="28"/>
                <w:szCs w:val="28"/>
                <w:lang w:val="uk-U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43C1C" w:rsidRPr="00943C1C" w:rsidRDefault="00943C1C" w:rsidP="00943C1C">
      <w:pPr>
        <w:jc w:val="center"/>
        <w:rPr>
          <w:rFonts w:ascii="Times New Roman" w:hAnsi="Times New Roman"/>
          <w:b/>
          <w:bCs/>
          <w:sz w:val="24"/>
          <w:szCs w:val="24"/>
          <w:lang w:val="uk-UA"/>
        </w:rPr>
      </w:pPr>
      <w:r w:rsidRPr="00943C1C">
        <w:rPr>
          <w:rFonts w:ascii="Times New Roman" w:hAnsi="Times New Roman"/>
          <w:b/>
          <w:bCs/>
          <w:sz w:val="24"/>
          <w:szCs w:val="24"/>
          <w:lang w:val="uk-UA"/>
        </w:rPr>
        <w:t xml:space="preserve">Васильків - </w:t>
      </w:r>
      <w:r w:rsidRPr="00943C1C">
        <w:rPr>
          <w:rFonts w:ascii="Times New Roman" w:hAnsi="Times New Roman"/>
          <w:b/>
          <w:bCs/>
          <w:sz w:val="24"/>
          <w:szCs w:val="24"/>
        </w:rPr>
        <w:t>20</w:t>
      </w:r>
      <w:r w:rsidRPr="00943C1C">
        <w:rPr>
          <w:rFonts w:ascii="Times New Roman" w:hAnsi="Times New Roman"/>
          <w:b/>
          <w:bCs/>
          <w:sz w:val="24"/>
          <w:szCs w:val="24"/>
          <w:lang w:val="uk-UA"/>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3"/>
        <w:gridCol w:w="649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43C1C" w:rsidRPr="00276D7F" w:rsidTr="006E5A75">
        <w:tc>
          <w:tcPr>
            <w:tcW w:w="300"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Pr>
          <w:p w:rsidR="00943C1C" w:rsidRPr="00943C1C" w:rsidRDefault="00943C1C" w:rsidP="00943C1C">
            <w:pPr>
              <w:rPr>
                <w:rFonts w:ascii="Times New Roman" w:hAnsi="Times New Roman"/>
                <w:sz w:val="24"/>
                <w:szCs w:val="24"/>
                <w:lang w:val="uk-UA"/>
              </w:rPr>
            </w:pPr>
            <w:r w:rsidRPr="00943C1C">
              <w:rPr>
                <w:rFonts w:ascii="Times New Roman" w:hAnsi="Times New Roman"/>
                <w:sz w:val="24"/>
                <w:szCs w:val="24"/>
                <w:lang w:val="uk-UA"/>
              </w:rPr>
              <w:t xml:space="preserve">Комунальне некомерційне підприємство «Васильківська багатопрофільна лікарня інтенсивного лікування» Васильківської міської ради, ЄДРПОУ 01994385  </w:t>
            </w:r>
          </w:p>
        </w:tc>
      </w:tr>
      <w:tr w:rsidR="00943C1C" w:rsidRPr="000A74B5" w:rsidTr="006E5A75">
        <w:tc>
          <w:tcPr>
            <w:tcW w:w="300"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Pr>
          <w:p w:rsidR="00943C1C" w:rsidRPr="00943C1C" w:rsidRDefault="00943C1C" w:rsidP="00943C1C">
            <w:pPr>
              <w:rPr>
                <w:rFonts w:ascii="Times New Roman" w:hAnsi="Times New Roman"/>
                <w:sz w:val="24"/>
                <w:szCs w:val="24"/>
              </w:rPr>
            </w:pPr>
            <w:proofErr w:type="spellStart"/>
            <w:r w:rsidRPr="00943C1C">
              <w:rPr>
                <w:rFonts w:ascii="Times New Roman" w:hAnsi="Times New Roman"/>
                <w:sz w:val="24"/>
                <w:szCs w:val="24"/>
              </w:rPr>
              <w:t>вул</w:t>
            </w:r>
            <w:proofErr w:type="spellEnd"/>
            <w:r w:rsidRPr="00943C1C">
              <w:rPr>
                <w:rFonts w:ascii="Times New Roman" w:hAnsi="Times New Roman"/>
                <w:sz w:val="24"/>
                <w:szCs w:val="24"/>
              </w:rPr>
              <w:t xml:space="preserve">. </w:t>
            </w:r>
            <w:proofErr w:type="spellStart"/>
            <w:r w:rsidRPr="00943C1C">
              <w:rPr>
                <w:rFonts w:ascii="Times New Roman" w:hAnsi="Times New Roman"/>
                <w:sz w:val="24"/>
                <w:szCs w:val="24"/>
              </w:rPr>
              <w:t>Декабристів</w:t>
            </w:r>
            <w:proofErr w:type="spellEnd"/>
            <w:r w:rsidRPr="00943C1C">
              <w:rPr>
                <w:rFonts w:ascii="Times New Roman" w:hAnsi="Times New Roman"/>
                <w:sz w:val="24"/>
                <w:szCs w:val="24"/>
              </w:rPr>
              <w:t xml:space="preserve">, 87, </w:t>
            </w:r>
            <w:proofErr w:type="spellStart"/>
            <w:r w:rsidRPr="00943C1C">
              <w:rPr>
                <w:rFonts w:ascii="Times New Roman" w:hAnsi="Times New Roman"/>
                <w:sz w:val="24"/>
                <w:szCs w:val="24"/>
              </w:rPr>
              <w:t>Київська</w:t>
            </w:r>
            <w:proofErr w:type="spellEnd"/>
            <w:r w:rsidRPr="00943C1C">
              <w:rPr>
                <w:rFonts w:ascii="Times New Roman" w:hAnsi="Times New Roman"/>
                <w:sz w:val="24"/>
                <w:szCs w:val="24"/>
              </w:rPr>
              <w:t xml:space="preserve"> обл., м. </w:t>
            </w:r>
            <w:proofErr w:type="spellStart"/>
            <w:r w:rsidRPr="00943C1C">
              <w:rPr>
                <w:rFonts w:ascii="Times New Roman" w:hAnsi="Times New Roman"/>
                <w:sz w:val="24"/>
                <w:szCs w:val="24"/>
              </w:rPr>
              <w:t>Васильків</w:t>
            </w:r>
            <w:proofErr w:type="spellEnd"/>
            <w:r w:rsidRPr="00943C1C">
              <w:rPr>
                <w:rFonts w:ascii="Times New Roman" w:hAnsi="Times New Roman"/>
                <w:sz w:val="24"/>
                <w:szCs w:val="24"/>
              </w:rPr>
              <w:t>, 08600.</w:t>
            </w:r>
          </w:p>
        </w:tc>
      </w:tr>
      <w:tr w:rsidR="00943C1C" w:rsidRPr="00943C1C" w:rsidTr="006E5A75">
        <w:tc>
          <w:tcPr>
            <w:tcW w:w="300" w:type="pct"/>
            <w:shd w:val="clear" w:color="auto" w:fill="FFFFFF"/>
            <w:hideMark/>
          </w:tcPr>
          <w:p w:rsidR="00943C1C" w:rsidRPr="00B413F2" w:rsidRDefault="00943C1C" w:rsidP="00943C1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43C1C" w:rsidRPr="00B413F2" w:rsidRDefault="00943C1C" w:rsidP="00943C1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Pr>
          <w:p w:rsidR="00943C1C" w:rsidRDefault="00943C1C" w:rsidP="00943C1C">
            <w:pPr>
              <w:spacing w:after="0"/>
              <w:rPr>
                <w:rFonts w:ascii="Times New Roman" w:hAnsi="Times New Roman"/>
                <w:sz w:val="24"/>
                <w:szCs w:val="24"/>
              </w:rPr>
            </w:pPr>
            <w:proofErr w:type="spellStart"/>
            <w:r w:rsidRPr="00943C1C">
              <w:rPr>
                <w:rFonts w:ascii="Times New Roman" w:hAnsi="Times New Roman"/>
                <w:sz w:val="24"/>
                <w:szCs w:val="24"/>
              </w:rPr>
              <w:t>Уповноважена</w:t>
            </w:r>
            <w:proofErr w:type="spellEnd"/>
            <w:r w:rsidRPr="00943C1C">
              <w:rPr>
                <w:rFonts w:ascii="Times New Roman" w:hAnsi="Times New Roman"/>
                <w:sz w:val="24"/>
                <w:szCs w:val="24"/>
              </w:rPr>
              <w:t xml:space="preserve"> особа: </w:t>
            </w:r>
            <w:proofErr w:type="spellStart"/>
            <w:r w:rsidRPr="00943C1C">
              <w:rPr>
                <w:rFonts w:ascii="Times New Roman" w:hAnsi="Times New Roman"/>
                <w:sz w:val="24"/>
                <w:szCs w:val="24"/>
              </w:rPr>
              <w:t>Блощинська</w:t>
            </w:r>
            <w:proofErr w:type="spellEnd"/>
            <w:r w:rsidRPr="00943C1C">
              <w:rPr>
                <w:rFonts w:ascii="Times New Roman" w:hAnsi="Times New Roman"/>
                <w:sz w:val="24"/>
                <w:szCs w:val="24"/>
              </w:rPr>
              <w:t xml:space="preserve"> Валентина </w:t>
            </w:r>
            <w:proofErr w:type="spellStart"/>
            <w:r w:rsidRPr="00943C1C">
              <w:rPr>
                <w:rFonts w:ascii="Times New Roman" w:hAnsi="Times New Roman"/>
                <w:sz w:val="24"/>
                <w:szCs w:val="24"/>
              </w:rPr>
              <w:t>Василівна</w:t>
            </w:r>
            <w:proofErr w:type="spellEnd"/>
            <w:r w:rsidRPr="00943C1C">
              <w:rPr>
                <w:rFonts w:ascii="Times New Roman" w:hAnsi="Times New Roman"/>
                <w:sz w:val="24"/>
                <w:szCs w:val="24"/>
              </w:rPr>
              <w:t xml:space="preserve">, </w:t>
            </w:r>
            <w:proofErr w:type="spellStart"/>
            <w:r w:rsidRPr="00943C1C">
              <w:rPr>
                <w:rFonts w:ascii="Times New Roman" w:hAnsi="Times New Roman"/>
                <w:sz w:val="24"/>
                <w:szCs w:val="24"/>
              </w:rPr>
              <w:t>головний</w:t>
            </w:r>
            <w:proofErr w:type="spellEnd"/>
            <w:r w:rsidRPr="00943C1C">
              <w:rPr>
                <w:rFonts w:ascii="Times New Roman" w:hAnsi="Times New Roman"/>
                <w:sz w:val="24"/>
                <w:szCs w:val="24"/>
              </w:rPr>
              <w:t xml:space="preserve"> бухгалтер</w:t>
            </w:r>
          </w:p>
          <w:p w:rsidR="00943C1C" w:rsidRPr="00943C1C" w:rsidRDefault="00943C1C" w:rsidP="00943C1C">
            <w:pPr>
              <w:spacing w:after="0"/>
              <w:rPr>
                <w:rFonts w:ascii="Times New Roman" w:hAnsi="Times New Roman"/>
                <w:sz w:val="24"/>
                <w:szCs w:val="24"/>
                <w:lang w:val="uk-UA"/>
              </w:rPr>
            </w:pPr>
            <w:proofErr w:type="spellStart"/>
            <w:r w:rsidRPr="00943C1C">
              <w:rPr>
                <w:rFonts w:ascii="Times New Roman" w:hAnsi="Times New Roman"/>
                <w:sz w:val="24"/>
                <w:szCs w:val="24"/>
                <w:lang w:val="uk-UA"/>
              </w:rPr>
              <w:t>тел</w:t>
            </w:r>
            <w:proofErr w:type="spellEnd"/>
            <w:r w:rsidRPr="00943C1C">
              <w:rPr>
                <w:rFonts w:ascii="Times New Roman" w:hAnsi="Times New Roman"/>
                <w:sz w:val="24"/>
                <w:szCs w:val="24"/>
                <w:lang w:val="uk-UA"/>
              </w:rPr>
              <w:t>. (096) 268-01-45, (04571) 2-30-58</w:t>
            </w:r>
          </w:p>
          <w:p w:rsidR="00943C1C" w:rsidRPr="00943C1C" w:rsidRDefault="00943C1C" w:rsidP="00943C1C">
            <w:pPr>
              <w:spacing w:after="0"/>
              <w:rPr>
                <w:rFonts w:ascii="Times New Roman" w:hAnsi="Times New Roman"/>
                <w:sz w:val="24"/>
                <w:szCs w:val="24"/>
                <w:lang w:val="en-US"/>
              </w:rPr>
            </w:pPr>
            <w:r w:rsidRPr="00943C1C">
              <w:rPr>
                <w:rFonts w:ascii="Times New Roman" w:hAnsi="Times New Roman"/>
                <w:sz w:val="24"/>
                <w:szCs w:val="24"/>
                <w:lang w:val="uk-UA"/>
              </w:rPr>
              <w:t>е-</w:t>
            </w:r>
            <w:proofErr w:type="spellStart"/>
            <w:r w:rsidRPr="00943C1C">
              <w:rPr>
                <w:rFonts w:ascii="Times New Roman" w:hAnsi="Times New Roman"/>
                <w:sz w:val="24"/>
                <w:szCs w:val="24"/>
                <w:lang w:val="uk-UA"/>
              </w:rPr>
              <w:t>mail</w:t>
            </w:r>
            <w:proofErr w:type="spellEnd"/>
            <w:r w:rsidRPr="00943C1C">
              <w:rPr>
                <w:rFonts w:ascii="Times New Roman" w:hAnsi="Times New Roman"/>
                <w:sz w:val="24"/>
                <w:szCs w:val="24"/>
                <w:lang w:val="uk-UA"/>
              </w:rPr>
              <w:t xml:space="preserve">: </w:t>
            </w:r>
            <w:hyperlink r:id="rId6" w:history="1">
              <w:r w:rsidRPr="00943C1C">
                <w:rPr>
                  <w:rStyle w:val="a3"/>
                  <w:rFonts w:ascii="Times New Roman" w:hAnsi="Times New Roman"/>
                  <w:sz w:val="24"/>
                  <w:szCs w:val="24"/>
                  <w:lang w:val="uk-UA"/>
                </w:rPr>
                <w:t>glavbuh-vcrl@ukr.net</w:t>
              </w:r>
            </w:hyperlink>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B413F2" w:rsidRPr="00B413F2" w:rsidRDefault="00237789" w:rsidP="00B413F2">
            <w:pPr>
              <w:spacing w:before="150" w:after="150" w:line="240" w:lineRule="auto"/>
              <w:rPr>
                <w:rFonts w:ascii="Times New Roman" w:eastAsia="Times New Roman" w:hAnsi="Times New Roman"/>
                <w:sz w:val="24"/>
                <w:szCs w:val="24"/>
                <w:lang w:val="uk-UA" w:eastAsia="ru-RU"/>
              </w:rPr>
            </w:pPr>
            <w:r w:rsidRPr="00237789">
              <w:rPr>
                <w:rFonts w:ascii="Times New Roman" w:eastAsia="Times New Roman" w:hAnsi="Times New Roman"/>
                <w:sz w:val="24"/>
                <w:szCs w:val="24"/>
                <w:lang w:val="uk-UA" w:eastAsia="ru-RU"/>
              </w:rPr>
              <w:t>Відкриті торги</w:t>
            </w:r>
            <w:r w:rsidR="005C37FA">
              <w:rPr>
                <w:rFonts w:ascii="Times New Roman" w:eastAsia="Times New Roman" w:hAnsi="Times New Roman"/>
                <w:sz w:val="24"/>
                <w:szCs w:val="24"/>
                <w:lang w:val="uk-UA" w:eastAsia="ru-RU"/>
              </w:rPr>
              <w:t xml:space="preserve"> з особливостями</w:t>
            </w:r>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76953"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905741" w:rsidRPr="00905741" w:rsidRDefault="0064591D" w:rsidP="00905741">
            <w:pPr>
              <w:spacing w:after="0" w:line="240" w:lineRule="auto"/>
              <w:ind w:left="158" w:right="140"/>
              <w:jc w:val="both"/>
              <w:rPr>
                <w:rFonts w:ascii="Times New Roman" w:hAnsi="Times New Roman"/>
                <w:b/>
                <w:bCs/>
                <w:sz w:val="24"/>
                <w:szCs w:val="24"/>
                <w:lang w:val="uk-UA"/>
              </w:rPr>
            </w:pPr>
            <w:r w:rsidRPr="005C37FA">
              <w:rPr>
                <w:rFonts w:ascii="Times New Roman" w:eastAsia="Times New Roman" w:hAnsi="Times New Roman" w:cs="Tahoma"/>
                <w:b/>
                <w:bCs/>
                <w:color w:val="000000"/>
                <w:kern w:val="3"/>
                <w:sz w:val="24"/>
                <w:szCs w:val="24"/>
                <w:lang w:val="uk-UA" w:eastAsia="zh-CN" w:bidi="hi-IN"/>
              </w:rPr>
              <w:t xml:space="preserve">Код ДК 021:2015 - </w:t>
            </w:r>
            <w:r w:rsidR="00905741" w:rsidRPr="00905741">
              <w:rPr>
                <w:rFonts w:ascii="Times New Roman" w:hAnsi="Times New Roman"/>
                <w:b/>
                <w:bCs/>
                <w:sz w:val="24"/>
                <w:szCs w:val="24"/>
                <w:lang w:val="uk-UA"/>
              </w:rPr>
              <w:t xml:space="preserve">33140000-3 Медичні матеріали </w:t>
            </w:r>
          </w:p>
          <w:p w:rsidR="00905741" w:rsidRPr="00905741" w:rsidRDefault="00905741" w:rsidP="00905741">
            <w:pPr>
              <w:spacing w:after="0" w:line="240" w:lineRule="auto"/>
              <w:ind w:left="158" w:right="140"/>
              <w:jc w:val="both"/>
              <w:rPr>
                <w:rFonts w:ascii="Times New Roman" w:hAnsi="Times New Roman"/>
                <w:b/>
                <w:bCs/>
                <w:sz w:val="24"/>
                <w:szCs w:val="24"/>
                <w:lang w:val="uk-UA"/>
              </w:rPr>
            </w:pPr>
            <w:r w:rsidRPr="00905741">
              <w:rPr>
                <w:rFonts w:ascii="Times New Roman" w:hAnsi="Times New Roman"/>
                <w:b/>
                <w:bCs/>
                <w:sz w:val="24"/>
                <w:szCs w:val="24"/>
                <w:lang w:val="uk-UA"/>
              </w:rPr>
              <w:t>(Матеріали та засоби для з'єднання тканин)</w:t>
            </w:r>
          </w:p>
          <w:p w:rsidR="00B413F2" w:rsidRPr="005C37FA" w:rsidRDefault="00B413F2" w:rsidP="00975C79">
            <w:pPr>
              <w:spacing w:after="0" w:line="240" w:lineRule="auto"/>
              <w:ind w:left="158" w:right="140"/>
              <w:jc w:val="both"/>
              <w:rPr>
                <w:rFonts w:ascii="Times New Roman" w:eastAsia="Times New Roman" w:hAnsi="Times New Roman"/>
                <w:sz w:val="24"/>
                <w:szCs w:val="24"/>
                <w:lang w:val="uk-UA" w:eastAsia="ru-RU"/>
              </w:rPr>
            </w:pPr>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413F2" w:rsidRPr="00B413F2" w:rsidRDefault="00B22707" w:rsidP="00F84E59">
            <w:pPr>
              <w:spacing w:before="150" w:after="150" w:line="240" w:lineRule="auto"/>
              <w:jc w:val="both"/>
              <w:rPr>
                <w:rFonts w:ascii="Times New Roman" w:eastAsia="Times New Roman" w:hAnsi="Times New Roman"/>
                <w:sz w:val="24"/>
                <w:szCs w:val="24"/>
                <w:lang w:val="uk-UA" w:eastAsia="ru-RU"/>
              </w:rPr>
            </w:pPr>
            <w:r w:rsidRPr="00B22707">
              <w:rPr>
                <w:rFonts w:ascii="Times New Roman" w:eastAsia="Times New Roman" w:hAnsi="Times New Roman"/>
                <w:sz w:val="24"/>
                <w:szCs w:val="24"/>
                <w:lang w:val="uk-UA" w:eastAsia="ru-RU"/>
              </w:rPr>
              <w:t>Не передбачено</w:t>
            </w:r>
          </w:p>
        </w:tc>
      </w:tr>
      <w:tr w:rsidR="00B413F2" w:rsidRPr="006E5A7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43C1C" w:rsidRPr="00943C1C" w:rsidRDefault="00943C1C" w:rsidP="00905741">
            <w:pPr>
              <w:spacing w:before="120" w:after="0" w:line="240" w:lineRule="auto"/>
              <w:rPr>
                <w:rFonts w:ascii="Times New Roman" w:hAnsi="Times New Roman"/>
                <w:b/>
                <w:sz w:val="24"/>
                <w:szCs w:val="24"/>
                <w:lang w:val="uk-UA"/>
              </w:rPr>
            </w:pPr>
            <w:r w:rsidRPr="00943C1C">
              <w:rPr>
                <w:rFonts w:ascii="Times New Roman" w:hAnsi="Times New Roman"/>
                <w:b/>
                <w:sz w:val="24"/>
                <w:szCs w:val="24"/>
                <w:lang w:val="uk-UA"/>
              </w:rPr>
              <w:t>вул. Декабристів, 87, Київська обл., м. Васильків, 08600.</w:t>
            </w:r>
          </w:p>
          <w:p w:rsidR="00B413F2" w:rsidRPr="00B413F2" w:rsidRDefault="00A0477C" w:rsidP="00905741">
            <w:pPr>
              <w:spacing w:before="120" w:after="0" w:line="240" w:lineRule="auto"/>
              <w:rPr>
                <w:rFonts w:ascii="Times New Roman" w:eastAsia="Times New Roman" w:hAnsi="Times New Roman"/>
                <w:sz w:val="24"/>
                <w:szCs w:val="24"/>
                <w:lang w:val="uk-UA" w:eastAsia="ru-RU"/>
              </w:rPr>
            </w:pPr>
            <w:r w:rsidRPr="00A45B90">
              <w:rPr>
                <w:rFonts w:ascii="Times New Roman" w:eastAsia="Times New Roman" w:hAnsi="Times New Roman"/>
                <w:b/>
                <w:bCs/>
                <w:sz w:val="24"/>
                <w:szCs w:val="24"/>
                <w:lang w:val="uk-UA" w:eastAsia="ru-RU"/>
              </w:rPr>
              <w:t>Кількість</w:t>
            </w:r>
            <w:r w:rsidRPr="00A0477C">
              <w:rPr>
                <w:rFonts w:ascii="Times New Roman" w:eastAsia="Times New Roman" w:hAnsi="Times New Roman"/>
                <w:b/>
                <w:bCs/>
                <w:sz w:val="24"/>
                <w:szCs w:val="24"/>
                <w:lang w:val="uk-UA" w:eastAsia="ru-RU"/>
              </w:rPr>
              <w:t xml:space="preserve"> </w:t>
            </w:r>
            <w:r w:rsidR="00905741">
              <w:rPr>
                <w:rFonts w:ascii="Times New Roman" w:eastAsia="Times New Roman" w:hAnsi="Times New Roman"/>
                <w:b/>
                <w:bCs/>
                <w:sz w:val="24"/>
                <w:szCs w:val="24"/>
                <w:lang w:val="uk-UA" w:eastAsia="ru-RU"/>
              </w:rPr>
              <w:t xml:space="preserve">: 5234 </w:t>
            </w:r>
            <w:proofErr w:type="spellStart"/>
            <w:r w:rsidR="00905741">
              <w:rPr>
                <w:rFonts w:ascii="Times New Roman" w:eastAsia="Times New Roman" w:hAnsi="Times New Roman"/>
                <w:b/>
                <w:bCs/>
                <w:sz w:val="24"/>
                <w:szCs w:val="24"/>
                <w:lang w:val="uk-UA" w:eastAsia="ru-RU"/>
              </w:rPr>
              <w:t>шт</w:t>
            </w:r>
            <w:proofErr w:type="spellEnd"/>
          </w:p>
        </w:tc>
      </w:tr>
      <w:tr w:rsidR="00B413F2" w:rsidRPr="000A74B5" w:rsidTr="004771B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4704A3" w:rsidP="00E84A61">
            <w:pPr>
              <w:spacing w:before="150" w:after="150" w:line="240" w:lineRule="auto"/>
              <w:rPr>
                <w:rFonts w:ascii="Times New Roman" w:eastAsia="Times New Roman" w:hAnsi="Times New Roman"/>
                <w:sz w:val="24"/>
                <w:szCs w:val="24"/>
                <w:lang w:val="uk-UA" w:eastAsia="ru-RU"/>
              </w:rPr>
            </w:pPr>
            <w:r w:rsidRPr="004704A3">
              <w:rPr>
                <w:rFonts w:ascii="Times New Roman" w:eastAsia="Times New Roman" w:hAnsi="Times New Roman"/>
                <w:sz w:val="24"/>
                <w:szCs w:val="24"/>
                <w:lang w:val="uk-UA" w:eastAsia="ru-RU"/>
              </w:rPr>
              <w:t>строк поставки товарів</w:t>
            </w:r>
          </w:p>
        </w:tc>
        <w:tc>
          <w:tcPr>
            <w:tcW w:w="3150" w:type="pct"/>
            <w:shd w:val="clear" w:color="auto" w:fill="FFFFFF"/>
          </w:tcPr>
          <w:p w:rsidR="00B413F2" w:rsidRPr="00B413F2" w:rsidRDefault="00E84A61" w:rsidP="000875CA">
            <w:pPr>
              <w:spacing w:before="150" w:after="150" w:line="240" w:lineRule="auto"/>
              <w:rPr>
                <w:rFonts w:ascii="Times New Roman" w:eastAsia="Times New Roman" w:hAnsi="Times New Roman"/>
                <w:sz w:val="24"/>
                <w:szCs w:val="24"/>
                <w:lang w:val="uk-UA" w:eastAsia="ru-RU"/>
              </w:rPr>
            </w:pPr>
            <w:r>
              <w:rPr>
                <w:rFonts w:ascii="Times New Roman" w:hAnsi="Times New Roman"/>
                <w:snapToGrid w:val="0"/>
                <w:sz w:val="24"/>
                <w:szCs w:val="24"/>
                <w:lang w:val="uk-UA"/>
              </w:rPr>
              <w:t>до 31</w:t>
            </w:r>
            <w:r w:rsidR="00E54F60">
              <w:rPr>
                <w:rFonts w:ascii="Times New Roman" w:hAnsi="Times New Roman"/>
                <w:snapToGrid w:val="0"/>
                <w:sz w:val="24"/>
                <w:szCs w:val="24"/>
                <w:lang w:val="uk-UA"/>
              </w:rPr>
              <w:t>.12.2023</w:t>
            </w:r>
            <w:r w:rsidR="00A0477C" w:rsidRPr="000E564C">
              <w:rPr>
                <w:rFonts w:ascii="Times New Roman" w:hAnsi="Times New Roman"/>
                <w:snapToGrid w:val="0"/>
                <w:sz w:val="24"/>
                <w:szCs w:val="24"/>
                <w:lang w:val="uk-UA"/>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0875CA" w:rsidP="00880582">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sidRPr="000875CA">
              <w:rPr>
                <w:rFonts w:ascii="Times New Roman" w:eastAsia="Times New Roman" w:hAnsi="Times New Roman"/>
                <w:sz w:val="24"/>
                <w:szCs w:val="24"/>
                <w:lang w:val="uk-UA" w:eastAsia="ru-RU"/>
              </w:rPr>
              <w:t xml:space="preserve"> </w:t>
            </w:r>
            <w:r w:rsidR="006D666D"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006D666D" w:rsidRPr="006D666D">
              <w:rPr>
                <w:rFonts w:ascii="Times New Roman" w:eastAsia="Times New Roman" w:hAnsi="Times New Roman"/>
                <w:sz w:val="24"/>
                <w:szCs w:val="24"/>
                <w:lang w:val="uk-UA" w:eastAsia="ru-RU"/>
              </w:rPr>
              <w:t>закупівель</w:t>
            </w:r>
            <w:proofErr w:type="spellEnd"/>
            <w:r w:rsidR="006D666D" w:rsidRPr="006D666D">
              <w:rPr>
                <w:rFonts w:ascii="Times New Roman" w:eastAsia="Times New Roman" w:hAnsi="Times New Roman"/>
                <w:sz w:val="24"/>
                <w:szCs w:val="24"/>
                <w:lang w:val="uk-UA" w:eastAsia="ru-RU"/>
              </w:rPr>
              <w:t xml:space="preserve">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815BC"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76D7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76D7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2B3550"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2B3550">
              <w:rPr>
                <w:rFonts w:ascii="Times New Roman" w:eastAsia="Times New Roman" w:hAnsi="Times New Roman"/>
                <w:sz w:val="24"/>
                <w:szCs w:val="24"/>
                <w:lang w:val="uk-UA" w:eastAsia="ru-RU"/>
              </w:rPr>
              <w:t xml:space="preserve">процедури закупівлі про його відповідність кваліфікаційним (кваліфікаційному) критеріям, наявність / відсутність </w:t>
            </w:r>
            <w:r w:rsidR="006A2F6E" w:rsidRPr="002B3550">
              <w:rPr>
                <w:rFonts w:ascii="Times New Roman" w:eastAsia="Times New Roman" w:hAnsi="Times New Roman"/>
                <w:sz w:val="24"/>
                <w:szCs w:val="24"/>
                <w:lang w:val="uk-UA" w:eastAsia="ru-RU"/>
              </w:rPr>
              <w:t>підстави для відмови в участі у відкритих торгах, встановлені пунктом 44 Особливостей</w:t>
            </w:r>
            <w:r w:rsidR="003C0DCE" w:rsidRPr="002B3550">
              <w:rPr>
                <w:rFonts w:ascii="Times New Roman" w:eastAsia="Times New Roman" w:hAnsi="Times New Roman"/>
                <w:sz w:val="24"/>
                <w:szCs w:val="24"/>
                <w:lang w:val="uk-UA" w:eastAsia="ru-RU"/>
              </w:rPr>
              <w:t xml:space="preserve"> </w:t>
            </w:r>
            <w:r w:rsidRPr="002B3550">
              <w:rPr>
                <w:rFonts w:ascii="Times New Roman" w:eastAsia="Times New Roman" w:hAnsi="Times New Roman"/>
                <w:sz w:val="24"/>
                <w:szCs w:val="24"/>
                <w:lang w:val="uk-UA" w:eastAsia="ru-RU"/>
              </w:rPr>
              <w:t>і в тендерній документації, та шляхом завантаження</w:t>
            </w:r>
            <w:r w:rsidR="00B413F2" w:rsidRPr="002B3550">
              <w:rPr>
                <w:rFonts w:ascii="Times New Roman" w:eastAsia="Times New Roman" w:hAnsi="Times New Roman"/>
                <w:sz w:val="24"/>
                <w:szCs w:val="24"/>
                <w:lang w:val="uk-UA" w:eastAsia="ru-RU"/>
              </w:rPr>
              <w:t>:</w:t>
            </w:r>
          </w:p>
          <w:p w:rsidR="004411EC" w:rsidRPr="002B3550" w:rsidRDefault="009C75F6" w:rsidP="007A460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2B3550">
              <w:rPr>
                <w:rFonts w:ascii="Times New Roman" w:eastAsia="Times New Roman" w:hAnsi="Times New Roman"/>
                <w:sz w:val="24"/>
                <w:szCs w:val="24"/>
                <w:lang w:val="uk-UA" w:eastAsia="ru-RU"/>
              </w:rPr>
              <w:t>інформаці</w:t>
            </w:r>
            <w:r w:rsidR="00AC2592" w:rsidRPr="002B3550">
              <w:rPr>
                <w:rFonts w:ascii="Times New Roman" w:eastAsia="Times New Roman" w:hAnsi="Times New Roman"/>
                <w:sz w:val="24"/>
                <w:szCs w:val="24"/>
                <w:lang w:val="uk-UA" w:eastAsia="ru-RU"/>
              </w:rPr>
              <w:t>ї</w:t>
            </w:r>
            <w:r w:rsidRPr="002B3550">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43C1C">
              <w:rPr>
                <w:rFonts w:ascii="Times New Roman" w:eastAsia="Times New Roman" w:hAnsi="Times New Roman"/>
                <w:b/>
                <w:i/>
                <w:sz w:val="24"/>
                <w:szCs w:val="24"/>
                <w:lang w:val="uk-UA" w:eastAsia="ru-RU"/>
              </w:rPr>
              <w:t>Додатку № 1</w:t>
            </w:r>
            <w:r w:rsidR="00502948" w:rsidRPr="002B3550">
              <w:rPr>
                <w:rFonts w:ascii="Times New Roman" w:eastAsia="Times New Roman" w:hAnsi="Times New Roman"/>
                <w:sz w:val="24"/>
                <w:szCs w:val="24"/>
                <w:lang w:val="uk-UA" w:eastAsia="ru-RU"/>
              </w:rPr>
              <w:t xml:space="preserve"> до тендерної документації</w:t>
            </w:r>
            <w:r w:rsidR="001C4843" w:rsidRPr="002B3550">
              <w:rPr>
                <w:rFonts w:ascii="Times New Roman" w:eastAsia="Times New Roman" w:hAnsi="Times New Roman"/>
                <w:sz w:val="24"/>
                <w:szCs w:val="24"/>
                <w:lang w:val="uk-UA" w:eastAsia="ru-RU"/>
              </w:rPr>
              <w:t>;</w:t>
            </w:r>
          </w:p>
          <w:p w:rsidR="00AC2592" w:rsidRDefault="009C75F6"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B3550">
              <w:rPr>
                <w:rFonts w:ascii="Times New Roman" w:eastAsia="Times New Roman" w:hAnsi="Times New Roman"/>
                <w:sz w:val="24"/>
                <w:szCs w:val="24"/>
                <w:lang w:val="uk-UA" w:eastAsia="ru-RU"/>
              </w:rPr>
              <w:t>інформаці</w:t>
            </w:r>
            <w:r w:rsidR="00AC2592" w:rsidRPr="002B3550">
              <w:rPr>
                <w:rFonts w:ascii="Times New Roman" w:eastAsia="Times New Roman" w:hAnsi="Times New Roman"/>
                <w:sz w:val="24"/>
                <w:szCs w:val="24"/>
                <w:lang w:val="uk-UA" w:eastAsia="ru-RU"/>
              </w:rPr>
              <w:t>ї</w:t>
            </w:r>
            <w:r w:rsidRPr="002B3550">
              <w:rPr>
                <w:rFonts w:ascii="Times New Roman" w:eastAsia="Times New Roman" w:hAnsi="Times New Roman"/>
                <w:sz w:val="24"/>
                <w:szCs w:val="24"/>
                <w:lang w:val="uk-UA" w:eastAsia="ru-RU"/>
              </w:rPr>
              <w:t xml:space="preserve"> про підтвердження </w:t>
            </w:r>
            <w:r w:rsidR="003C0DCE" w:rsidRPr="002B3550">
              <w:rPr>
                <w:rFonts w:ascii="Times New Roman" w:eastAsia="Times New Roman" w:hAnsi="Times New Roman"/>
                <w:sz w:val="24"/>
                <w:szCs w:val="24"/>
                <w:lang w:val="uk-UA" w:eastAsia="ru-RU"/>
              </w:rPr>
              <w:t>відсутність підстави для відмови в участі у відкритих торгах, встановлені пунктом 44 Особливостей</w:t>
            </w:r>
            <w:r w:rsidR="003C0DCE" w:rsidRPr="003C0DCE">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w:t>
            </w:r>
            <w:r w:rsidR="00502948" w:rsidRPr="00943C1C">
              <w:rPr>
                <w:rFonts w:ascii="Times New Roman" w:eastAsia="Times New Roman" w:hAnsi="Times New Roman"/>
                <w:b/>
                <w:i/>
                <w:sz w:val="24"/>
                <w:szCs w:val="24"/>
                <w:lang w:val="uk-UA" w:eastAsia="ru-RU"/>
              </w:rPr>
              <w:t>Додатку № 2</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943C1C">
              <w:rPr>
                <w:rFonts w:ascii="Times New Roman" w:eastAsia="Times New Roman" w:hAnsi="Times New Roman"/>
                <w:b/>
                <w:i/>
                <w:sz w:val="24"/>
                <w:szCs w:val="24"/>
                <w:lang w:val="uk-UA" w:eastAsia="ru-RU"/>
              </w:rPr>
              <w:t xml:space="preserve">Додатку № </w:t>
            </w:r>
            <w:r w:rsidR="00943C1C" w:rsidRPr="00943C1C">
              <w:rPr>
                <w:rFonts w:ascii="Times New Roman" w:eastAsia="Times New Roman" w:hAnsi="Times New Roman"/>
                <w:b/>
                <w:i/>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F936F8" w:rsidRDefault="00F936F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napToGrid w:val="0"/>
                <w:sz w:val="24"/>
                <w:szCs w:val="24"/>
                <w:lang w:val="uk-UA"/>
              </w:rPr>
              <w:t>тендерна пропозиція (</w:t>
            </w:r>
            <w:r w:rsidRPr="00943C1C">
              <w:rPr>
                <w:rFonts w:ascii="Times New Roman" w:hAnsi="Times New Roman"/>
                <w:b/>
                <w:i/>
                <w:snapToGrid w:val="0"/>
                <w:sz w:val="24"/>
                <w:szCs w:val="24"/>
                <w:lang w:val="uk-UA"/>
              </w:rPr>
              <w:t xml:space="preserve">Додаток </w:t>
            </w:r>
            <w:r w:rsidR="00943C1C" w:rsidRPr="00943C1C">
              <w:rPr>
                <w:rFonts w:ascii="Times New Roman" w:hAnsi="Times New Roman"/>
                <w:b/>
                <w:i/>
                <w:snapToGrid w:val="0"/>
                <w:sz w:val="24"/>
                <w:szCs w:val="24"/>
                <w:lang w:val="uk-UA"/>
              </w:rPr>
              <w:t>№ 3</w:t>
            </w:r>
            <w:r>
              <w:rPr>
                <w:rFonts w:ascii="Times New Roman" w:hAnsi="Times New Roman"/>
                <w:snapToGrid w:val="0"/>
                <w:sz w:val="24"/>
                <w:szCs w:val="24"/>
                <w:lang w:val="uk-UA"/>
              </w:rPr>
              <w:t>);</w:t>
            </w:r>
          </w:p>
          <w:p w:rsidR="00C42478" w:rsidRDefault="00C42478" w:rsidP="007A46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400790"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400790">
              <w:rPr>
                <w:rFonts w:ascii="Times New Roman" w:eastAsia="Times New Roman" w:hAnsi="Times New Roman"/>
                <w:sz w:val="24"/>
                <w:szCs w:val="24"/>
                <w:lang w:val="uk-UA" w:eastAsia="ru-RU"/>
              </w:rPr>
              <w:t>не може бути підставою для її відхилення.</w:t>
            </w:r>
          </w:p>
          <w:p w:rsidR="0091505A" w:rsidRDefault="0091505A" w:rsidP="00C42478">
            <w:pPr>
              <w:spacing w:before="150" w:after="150" w:line="240" w:lineRule="auto"/>
              <w:jc w:val="both"/>
              <w:rPr>
                <w:rFonts w:ascii="Times New Roman" w:eastAsia="Times New Roman" w:hAnsi="Times New Roman"/>
                <w:sz w:val="24"/>
                <w:szCs w:val="24"/>
                <w:lang w:val="uk-UA" w:eastAsia="ru-RU"/>
              </w:rPr>
            </w:pPr>
            <w:r w:rsidRPr="00400790">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400790">
              <w:rPr>
                <w:rFonts w:ascii="Times New Roman" w:eastAsia="Times New Roman" w:hAnsi="Times New Roman"/>
                <w:sz w:val="24"/>
                <w:szCs w:val="24"/>
                <w:lang w:val="uk-UA" w:eastAsia="ru-RU"/>
              </w:rPr>
              <w:t>Держаудитслужба</w:t>
            </w:r>
            <w:proofErr w:type="spellEnd"/>
            <w:r w:rsidRPr="00400790">
              <w:rPr>
                <w:rFonts w:ascii="Times New Roman" w:eastAsia="Times New Roman" w:hAnsi="Times New Roman"/>
                <w:sz w:val="24"/>
                <w:szCs w:val="24"/>
                <w:lang w:val="uk-UA" w:eastAsia="ru-RU"/>
              </w:rPr>
              <w:t xml:space="preserve"> мають доступ в електронній системі </w:t>
            </w:r>
            <w:proofErr w:type="spellStart"/>
            <w:r w:rsidRPr="00400790">
              <w:rPr>
                <w:rFonts w:ascii="Times New Roman" w:eastAsia="Times New Roman" w:hAnsi="Times New Roman"/>
                <w:sz w:val="24"/>
                <w:szCs w:val="24"/>
                <w:lang w:val="uk-UA" w:eastAsia="ru-RU"/>
              </w:rPr>
              <w:t>закупівель</w:t>
            </w:r>
            <w:proofErr w:type="spellEnd"/>
            <w:r w:rsidRPr="00400790">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r w:rsidR="0058173E" w:rsidRPr="00400790">
              <w:rPr>
                <w:rFonts w:ascii="Times New Roman" w:eastAsia="Times New Roman" w:hAnsi="Times New Roman"/>
                <w:sz w:val="24"/>
                <w:szCs w:val="24"/>
                <w:lang w:val="uk-UA" w:eastAsia="ru-RU"/>
              </w:rPr>
              <w:t>.</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w:t>
            </w:r>
            <w:r w:rsidRPr="00010874">
              <w:rPr>
                <w:rFonts w:ascii="Times New Roman" w:eastAsia="Times New Roman" w:hAnsi="Times New Roman"/>
                <w:sz w:val="24"/>
                <w:szCs w:val="24"/>
                <w:lang w:val="uk-UA" w:eastAsia="ru-RU"/>
              </w:rPr>
              <w:t>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A46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7A46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5815BC" w:rsidTr="001B69E9">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rsidR="00897BF9" w:rsidRPr="00B413F2" w:rsidRDefault="001B69E9" w:rsidP="007157DD">
            <w:pPr>
              <w:spacing w:before="150" w:after="150" w:line="240" w:lineRule="auto"/>
              <w:jc w:val="both"/>
              <w:rPr>
                <w:rFonts w:ascii="Times New Roman" w:eastAsia="Times New Roman" w:hAnsi="Times New Roman"/>
                <w:sz w:val="24"/>
                <w:szCs w:val="24"/>
                <w:lang w:val="uk-UA" w:eastAsia="ru-RU"/>
              </w:rPr>
            </w:pPr>
            <w:r w:rsidRPr="001B69E9">
              <w:rPr>
                <w:rFonts w:ascii="Times New Roman" w:eastAsia="Times New Roman" w:hAnsi="Times New Roman"/>
                <w:sz w:val="24"/>
                <w:szCs w:val="24"/>
                <w:lang w:val="uk-UA" w:eastAsia="ru-RU"/>
              </w:rPr>
              <w:t>Не вимагається</w:t>
            </w:r>
          </w:p>
        </w:tc>
      </w:tr>
      <w:tr w:rsidR="00B413F2" w:rsidRPr="005815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59216F">
            <w:pPr>
              <w:spacing w:before="150" w:after="150" w:line="240" w:lineRule="auto"/>
              <w:jc w:val="both"/>
              <w:rPr>
                <w:rFonts w:ascii="Times New Roman" w:eastAsia="Times New Roman" w:hAnsi="Times New Roman"/>
                <w:sz w:val="24"/>
                <w:szCs w:val="24"/>
                <w:lang w:val="uk-UA" w:eastAsia="ru-RU"/>
              </w:rPr>
            </w:pPr>
          </w:p>
        </w:tc>
      </w:tr>
      <w:tr w:rsidR="00B413F2" w:rsidRPr="00276D7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7A460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7A460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3668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D17AC" w:rsidRDefault="00B413F2" w:rsidP="00B413F2">
            <w:pPr>
              <w:spacing w:before="150" w:after="150" w:line="240" w:lineRule="auto"/>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Кваліфікаційні критерії до учасників та вимоги, </w:t>
            </w:r>
            <w:r w:rsidR="00435922" w:rsidRPr="00BD17AC">
              <w:rPr>
                <w:rFonts w:ascii="Times New Roman" w:eastAsia="Times New Roman" w:hAnsi="Times New Roman"/>
                <w:sz w:val="24"/>
                <w:szCs w:val="24"/>
                <w:lang w:val="uk-UA" w:eastAsia="ru-RU"/>
              </w:rPr>
              <w:t>встановлені пунктом 44 Особливостей</w:t>
            </w:r>
          </w:p>
        </w:tc>
        <w:tc>
          <w:tcPr>
            <w:tcW w:w="3150" w:type="pct"/>
            <w:shd w:val="clear" w:color="auto" w:fill="FFFFFF"/>
            <w:hideMark/>
          </w:tcPr>
          <w:p w:rsidR="00B413F2" w:rsidRPr="00BD17AC" w:rsidRDefault="00DC0363" w:rsidP="00502948">
            <w:pPr>
              <w:spacing w:before="150" w:after="150" w:line="240" w:lineRule="auto"/>
              <w:jc w:val="both"/>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43C1C">
              <w:rPr>
                <w:rFonts w:ascii="Times New Roman" w:eastAsia="Times New Roman" w:hAnsi="Times New Roman"/>
                <w:b/>
                <w:i/>
                <w:sz w:val="24"/>
                <w:szCs w:val="24"/>
                <w:lang w:val="uk-UA" w:eastAsia="ru-RU"/>
              </w:rPr>
              <w:t>Додатку № 1</w:t>
            </w:r>
            <w:r w:rsidRPr="00BD17AC">
              <w:rPr>
                <w:rFonts w:ascii="Times New Roman" w:eastAsia="Times New Roman" w:hAnsi="Times New Roman"/>
                <w:sz w:val="24"/>
                <w:szCs w:val="24"/>
                <w:lang w:val="uk-UA" w:eastAsia="ru-RU"/>
              </w:rPr>
              <w:t xml:space="preserve"> до тендерної документації.</w:t>
            </w:r>
          </w:p>
          <w:p w:rsidR="00DC0363" w:rsidRPr="00BD17AC" w:rsidRDefault="0011678B" w:rsidP="0011678B">
            <w:pPr>
              <w:spacing w:before="150" w:after="150" w:line="240" w:lineRule="auto"/>
              <w:jc w:val="both"/>
              <w:rPr>
                <w:rFonts w:ascii="Times New Roman" w:eastAsia="Times New Roman" w:hAnsi="Times New Roman"/>
                <w:sz w:val="24"/>
                <w:szCs w:val="24"/>
                <w:lang w:val="uk-UA" w:eastAsia="ru-RU"/>
              </w:rPr>
            </w:pPr>
            <w:r w:rsidRPr="00BD17AC">
              <w:rPr>
                <w:rFonts w:ascii="Times New Roman" w:eastAsia="Times New Roman" w:hAnsi="Times New Roman"/>
                <w:sz w:val="24"/>
                <w:szCs w:val="24"/>
                <w:lang w:val="uk-UA" w:eastAsia="ru-RU"/>
              </w:rPr>
              <w:t xml:space="preserve">Підстави для відмови в участі у відкритих торгах, встановлені </w:t>
            </w:r>
            <w:r w:rsidRPr="00BD17AC">
              <w:rPr>
                <w:rFonts w:ascii="Times New Roman" w:eastAsia="Times New Roman" w:hAnsi="Times New Roman"/>
                <w:sz w:val="24"/>
                <w:szCs w:val="24"/>
                <w:lang w:val="uk-UA" w:eastAsia="ru-RU"/>
              </w:rPr>
              <w:lastRenderedPageBreak/>
              <w:t xml:space="preserve">пунктом 44 Особливостей </w:t>
            </w:r>
            <w:r w:rsidR="00DC0363" w:rsidRPr="00BD17AC">
              <w:rPr>
                <w:rFonts w:ascii="Times New Roman" w:eastAsia="Times New Roman" w:hAnsi="Times New Roman"/>
                <w:sz w:val="24"/>
                <w:szCs w:val="24"/>
                <w:lang w:val="uk-UA" w:eastAsia="ru-RU"/>
              </w:rPr>
              <w:t xml:space="preserve">та </w:t>
            </w:r>
            <w:r w:rsidRPr="00BD17AC">
              <w:rPr>
                <w:rFonts w:ascii="Times New Roman" w:eastAsia="Times New Roman" w:hAnsi="Times New Roman"/>
                <w:sz w:val="24"/>
                <w:szCs w:val="24"/>
                <w:lang w:val="uk-UA" w:eastAsia="ru-RU"/>
              </w:rPr>
              <w:t xml:space="preserve">спосіб підтвердження відсутності підстав для відхилення </w:t>
            </w:r>
            <w:r w:rsidR="00DC0363" w:rsidRPr="00BD17AC">
              <w:rPr>
                <w:rFonts w:ascii="Times New Roman" w:eastAsia="Times New Roman" w:hAnsi="Times New Roman"/>
                <w:sz w:val="24"/>
                <w:szCs w:val="24"/>
                <w:lang w:val="uk-UA" w:eastAsia="ru-RU"/>
              </w:rPr>
              <w:t xml:space="preserve">викладений у </w:t>
            </w:r>
            <w:r w:rsidR="00DC0363" w:rsidRPr="00943C1C">
              <w:rPr>
                <w:rFonts w:ascii="Times New Roman" w:eastAsia="Times New Roman" w:hAnsi="Times New Roman"/>
                <w:b/>
                <w:i/>
                <w:sz w:val="24"/>
                <w:szCs w:val="24"/>
                <w:lang w:val="uk-UA" w:eastAsia="ru-RU"/>
              </w:rPr>
              <w:t>Додатку № 2</w:t>
            </w:r>
            <w:r w:rsidR="00DC0363" w:rsidRPr="00BD17AC">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943C1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943C1C">
              <w:rPr>
                <w:rFonts w:ascii="Times New Roman" w:eastAsia="Times New Roman" w:hAnsi="Times New Roman"/>
                <w:b/>
                <w:i/>
                <w:sz w:val="24"/>
                <w:szCs w:val="24"/>
                <w:lang w:val="uk-UA" w:eastAsia="ru-RU"/>
              </w:rPr>
              <w:t xml:space="preserve">Додатку № </w:t>
            </w:r>
            <w:r w:rsidR="00943C1C">
              <w:rPr>
                <w:rFonts w:ascii="Times New Roman" w:eastAsia="Times New Roman" w:hAnsi="Times New Roman"/>
                <w:b/>
                <w:i/>
                <w:sz w:val="24"/>
                <w:szCs w:val="24"/>
                <w:lang w:val="uk-UA" w:eastAsia="ru-RU"/>
              </w:rPr>
              <w:t>4</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877ABE" w:rsidP="00B636F5">
            <w:pPr>
              <w:spacing w:before="150" w:after="150" w:line="240" w:lineRule="auto"/>
              <w:ind w:right="23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76D7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875C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Pr="008A594E" w:rsidRDefault="007654DA" w:rsidP="00B413F2">
            <w:pPr>
              <w:spacing w:before="150" w:after="150" w:line="240" w:lineRule="auto"/>
              <w:rPr>
                <w:rFonts w:ascii="Times New Roman" w:eastAsia="Times New Roman" w:hAnsi="Times New Roman"/>
                <w:sz w:val="24"/>
                <w:szCs w:val="24"/>
                <w:lang w:val="uk-UA" w:eastAsia="ru-RU"/>
              </w:rPr>
            </w:pPr>
            <w:r w:rsidRPr="008A594E">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8A594E" w:rsidRDefault="007654DA" w:rsidP="00502948">
            <w:pPr>
              <w:spacing w:before="150" w:after="150" w:line="240" w:lineRule="auto"/>
              <w:jc w:val="both"/>
              <w:rPr>
                <w:rFonts w:ascii="Times New Roman" w:eastAsia="Times New Roman" w:hAnsi="Times New Roman"/>
                <w:sz w:val="24"/>
                <w:szCs w:val="24"/>
                <w:lang w:val="uk-UA" w:eastAsia="ru-RU"/>
              </w:rPr>
            </w:pPr>
            <w:r w:rsidRPr="008A594E">
              <w:rPr>
                <w:rFonts w:ascii="Times New Roman" w:eastAsia="Times New Roman" w:hAnsi="Times New Roman"/>
                <w:sz w:val="24"/>
                <w:szCs w:val="24"/>
                <w:lang w:val="uk-UA" w:eastAsia="ru-RU"/>
              </w:rPr>
              <w:t xml:space="preserve">Не застосовується </w:t>
            </w:r>
          </w:p>
          <w:p w:rsidR="007654DA" w:rsidRPr="008A594E" w:rsidRDefault="007654DA" w:rsidP="00502948">
            <w:pPr>
              <w:spacing w:before="150" w:after="150" w:line="240" w:lineRule="auto"/>
              <w:jc w:val="both"/>
              <w:rPr>
                <w:rFonts w:ascii="Times New Roman" w:eastAsia="Times New Roman" w:hAnsi="Times New Roman"/>
                <w:strike/>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DC38AD" w:rsidRDefault="000A5534" w:rsidP="00502948">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05741">
              <w:rPr>
                <w:rFonts w:ascii="Times New Roman" w:eastAsia="Times New Roman" w:hAnsi="Times New Roman"/>
                <w:b/>
                <w:sz w:val="24"/>
                <w:szCs w:val="24"/>
                <w:highlight w:val="yellow"/>
                <w:lang w:val="uk-UA" w:eastAsia="ru-RU"/>
              </w:rPr>
              <w:t>0</w:t>
            </w:r>
            <w:r w:rsidR="00276D7F">
              <w:rPr>
                <w:rFonts w:ascii="Times New Roman" w:eastAsia="Times New Roman" w:hAnsi="Times New Roman"/>
                <w:b/>
                <w:sz w:val="24"/>
                <w:szCs w:val="24"/>
                <w:highlight w:val="yellow"/>
                <w:lang w:val="uk-UA" w:eastAsia="ru-RU"/>
              </w:rPr>
              <w:t>6</w:t>
            </w:r>
            <w:r w:rsidR="00BE241E" w:rsidRPr="00514158">
              <w:rPr>
                <w:rFonts w:ascii="Times New Roman" w:eastAsia="Times New Roman" w:hAnsi="Times New Roman"/>
                <w:b/>
                <w:sz w:val="24"/>
                <w:szCs w:val="24"/>
                <w:highlight w:val="yellow"/>
                <w:lang w:val="uk-UA" w:eastAsia="ru-RU"/>
              </w:rPr>
              <w:t>.</w:t>
            </w:r>
            <w:r w:rsidR="00514158">
              <w:rPr>
                <w:rFonts w:ascii="Times New Roman" w:eastAsia="Times New Roman" w:hAnsi="Times New Roman"/>
                <w:b/>
                <w:sz w:val="24"/>
                <w:szCs w:val="24"/>
                <w:highlight w:val="yellow"/>
                <w:lang w:val="uk-UA" w:eastAsia="ru-RU"/>
              </w:rPr>
              <w:t>04</w:t>
            </w:r>
            <w:r w:rsidR="0077209F" w:rsidRPr="00943C1C">
              <w:rPr>
                <w:rFonts w:ascii="Times New Roman" w:eastAsia="Times New Roman" w:hAnsi="Times New Roman"/>
                <w:b/>
                <w:sz w:val="24"/>
                <w:szCs w:val="24"/>
                <w:highlight w:val="yellow"/>
                <w:lang w:val="uk-UA" w:eastAsia="ru-RU"/>
              </w:rPr>
              <w:t>.23 р</w:t>
            </w:r>
            <w:r w:rsidRPr="00943C1C">
              <w:rPr>
                <w:rFonts w:ascii="Times New Roman" w:eastAsia="Times New Roman" w:hAnsi="Times New Roman"/>
                <w:b/>
                <w:i/>
                <w:iCs/>
                <w:sz w:val="24"/>
                <w:szCs w:val="24"/>
                <w:highlight w:val="yellow"/>
                <w:lang w:val="uk-UA" w:eastAsia="ru-RU"/>
              </w:rPr>
              <w:t>.</w:t>
            </w:r>
            <w:r w:rsidR="00DC38AD" w:rsidRPr="00943C1C">
              <w:rPr>
                <w:rFonts w:ascii="Times New Roman" w:eastAsia="Times New Roman" w:hAnsi="Times New Roman"/>
                <w:b/>
                <w:i/>
                <w:iCs/>
                <w:sz w:val="24"/>
                <w:szCs w:val="24"/>
                <w:highlight w:val="yellow"/>
                <w:lang w:val="uk-UA" w:eastAsia="ru-RU"/>
              </w:rPr>
              <w:t xml:space="preserve"> </w:t>
            </w:r>
            <w:r w:rsidR="00905741">
              <w:rPr>
                <w:rFonts w:ascii="Times New Roman" w:eastAsia="Times New Roman" w:hAnsi="Times New Roman"/>
                <w:b/>
                <w:i/>
                <w:iCs/>
                <w:sz w:val="24"/>
                <w:szCs w:val="24"/>
                <w:highlight w:val="yellow"/>
                <w:lang w:val="uk-UA" w:eastAsia="ru-RU"/>
              </w:rPr>
              <w:t>18</w:t>
            </w:r>
            <w:r w:rsidR="00DC38AD" w:rsidRPr="00943C1C">
              <w:rPr>
                <w:rFonts w:ascii="Times New Roman" w:eastAsia="Times New Roman" w:hAnsi="Times New Roman"/>
                <w:b/>
                <w:i/>
                <w:iCs/>
                <w:sz w:val="24"/>
                <w:szCs w:val="24"/>
                <w:highlight w:val="yellow"/>
                <w:lang w:val="uk-UA" w:eastAsia="ru-RU"/>
              </w:rPr>
              <w:t>:00</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0E4205" w:rsidRPr="003509ED" w:rsidRDefault="000E4205" w:rsidP="000E4205">
            <w:pPr>
              <w:shd w:val="clear" w:color="auto" w:fill="FFFFFF"/>
              <w:spacing w:after="150" w:line="240" w:lineRule="auto"/>
              <w:ind w:firstLine="450"/>
              <w:jc w:val="both"/>
              <w:rPr>
                <w:rFonts w:ascii="Times New Roman" w:eastAsia="Times New Roman" w:hAnsi="Times New Roman"/>
                <w:color w:val="333333"/>
                <w:sz w:val="24"/>
                <w:szCs w:val="24"/>
                <w:lang w:eastAsia="ru-RU"/>
              </w:rPr>
            </w:pPr>
            <w:proofErr w:type="spellStart"/>
            <w:r w:rsidRPr="003509ED">
              <w:rPr>
                <w:rFonts w:ascii="Times New Roman" w:eastAsia="Times New Roman" w:hAnsi="Times New Roman"/>
                <w:color w:val="333333"/>
                <w:sz w:val="24"/>
                <w:szCs w:val="24"/>
                <w:lang w:eastAsia="ru-RU"/>
              </w:rPr>
              <w:t>Електронною</w:t>
            </w:r>
            <w:proofErr w:type="spellEnd"/>
            <w:r w:rsidRPr="003509ED">
              <w:rPr>
                <w:rFonts w:ascii="Times New Roman" w:eastAsia="Times New Roman" w:hAnsi="Times New Roman"/>
                <w:color w:val="333333"/>
                <w:sz w:val="24"/>
                <w:szCs w:val="24"/>
                <w:lang w:eastAsia="ru-RU"/>
              </w:rPr>
              <w:t xml:space="preserve"> системою </w:t>
            </w:r>
            <w:proofErr w:type="spellStart"/>
            <w:r w:rsidRPr="003509ED">
              <w:rPr>
                <w:rFonts w:ascii="Times New Roman" w:eastAsia="Times New Roman" w:hAnsi="Times New Roman"/>
                <w:color w:val="333333"/>
                <w:sz w:val="24"/>
                <w:szCs w:val="24"/>
                <w:lang w:eastAsia="ru-RU"/>
              </w:rPr>
              <w:t>закупівель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після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закінчення</w:t>
            </w:r>
            <w:proofErr w:type="spellEnd"/>
            <w:r w:rsidRPr="003509ED">
              <w:rPr>
                <w:rFonts w:ascii="Times New Roman" w:eastAsia="Times New Roman" w:hAnsi="Times New Roman"/>
                <w:color w:val="333333"/>
                <w:sz w:val="24"/>
                <w:szCs w:val="24"/>
                <w:lang w:eastAsia="ru-RU"/>
              </w:rPr>
              <w:t xml:space="preserve"> строку для </w:t>
            </w:r>
            <w:proofErr w:type="spellStart"/>
            <w:r w:rsidRPr="003509ED">
              <w:rPr>
                <w:rFonts w:ascii="Times New Roman" w:eastAsia="Times New Roman" w:hAnsi="Times New Roman"/>
                <w:color w:val="333333"/>
                <w:sz w:val="24"/>
                <w:szCs w:val="24"/>
                <w:lang w:eastAsia="ru-RU"/>
              </w:rPr>
              <w:t>подання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визначеного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замовником</w:t>
            </w:r>
            <w:proofErr w:type="spellEnd"/>
            <w:r w:rsidRPr="003509ED">
              <w:rPr>
                <w:rFonts w:ascii="Times New Roman" w:eastAsia="Times New Roman" w:hAnsi="Times New Roman"/>
                <w:color w:val="333333"/>
                <w:sz w:val="24"/>
                <w:szCs w:val="24"/>
                <w:lang w:eastAsia="ru-RU"/>
              </w:rPr>
              <w:t xml:space="preserve"> в </w:t>
            </w:r>
            <w:proofErr w:type="spellStart"/>
            <w:r w:rsidRPr="003509ED">
              <w:rPr>
                <w:rFonts w:ascii="Times New Roman" w:eastAsia="Times New Roman" w:hAnsi="Times New Roman"/>
                <w:color w:val="333333"/>
                <w:sz w:val="24"/>
                <w:szCs w:val="24"/>
                <w:lang w:eastAsia="ru-RU"/>
              </w:rPr>
              <w:t>оголошенні</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проведення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відкритих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торгів</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розкривається</w:t>
            </w:r>
            <w:proofErr w:type="spellEnd"/>
            <w:r w:rsidRPr="003509ED">
              <w:rPr>
                <w:rFonts w:ascii="Times New Roman" w:eastAsia="Times New Roman" w:hAnsi="Times New Roman"/>
                <w:color w:val="333333"/>
                <w:sz w:val="24"/>
                <w:szCs w:val="24"/>
                <w:lang w:eastAsia="ru-RU"/>
              </w:rPr>
              <w:t xml:space="preserve"> вся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зазначена</w:t>
            </w:r>
            <w:proofErr w:type="spellEnd"/>
            <w:r w:rsidRPr="003509ED">
              <w:rPr>
                <w:rFonts w:ascii="Times New Roman" w:eastAsia="Times New Roman" w:hAnsi="Times New Roman"/>
                <w:color w:val="333333"/>
                <w:sz w:val="24"/>
                <w:szCs w:val="24"/>
                <w:lang w:eastAsia="ru-RU"/>
              </w:rPr>
              <w:t xml:space="preserve"> в </w:t>
            </w:r>
            <w:proofErr w:type="spellStart"/>
            <w:r w:rsidRPr="003509ED">
              <w:rPr>
                <w:rFonts w:ascii="Times New Roman" w:eastAsia="Times New Roman" w:hAnsi="Times New Roman"/>
                <w:color w:val="333333"/>
                <w:sz w:val="24"/>
                <w:szCs w:val="24"/>
                <w:lang w:eastAsia="ru-RU"/>
              </w:rPr>
              <w:t>тендерній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пропозиціях</w:t>
            </w:r>
            <w:proofErr w:type="spellEnd"/>
            <w:r w:rsidRPr="003509ED">
              <w:rPr>
                <w:rFonts w:ascii="Times New Roman" w:eastAsia="Times New Roman" w:hAnsi="Times New Roman"/>
                <w:color w:val="333333"/>
                <w:sz w:val="24"/>
                <w:szCs w:val="24"/>
                <w:lang w:eastAsia="ru-RU"/>
              </w:rPr>
              <w:t xml:space="preserve">), у тому </w:t>
            </w:r>
            <w:proofErr w:type="spellStart"/>
            <w:r w:rsidRPr="003509ED">
              <w:rPr>
                <w:rFonts w:ascii="Times New Roman" w:eastAsia="Times New Roman" w:hAnsi="Times New Roman"/>
                <w:color w:val="333333"/>
                <w:sz w:val="24"/>
                <w:szCs w:val="24"/>
                <w:lang w:eastAsia="ru-RU"/>
              </w:rPr>
              <w:t>числі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w:t>
            </w:r>
            <w:proofErr w:type="spellStart"/>
            <w:r w:rsidRPr="003509ED">
              <w:rPr>
                <w:rFonts w:ascii="Times New Roman" w:eastAsia="Times New Roman" w:hAnsi="Times New Roman"/>
                <w:color w:val="333333"/>
                <w:sz w:val="24"/>
                <w:szCs w:val="24"/>
                <w:lang w:eastAsia="ru-RU"/>
              </w:rPr>
              <w:t>приведену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тендерної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тендерних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пропозицій</w:t>
            </w:r>
            <w:proofErr w:type="spellEnd"/>
            <w:r w:rsidRPr="003509ED">
              <w:rPr>
                <w:rFonts w:ascii="Times New Roman" w:eastAsia="Times New Roman" w:hAnsi="Times New Roman"/>
                <w:color w:val="333333"/>
                <w:sz w:val="24"/>
                <w:szCs w:val="24"/>
                <w:lang w:eastAsia="ru-RU"/>
              </w:rPr>
              <w:t>).</w:t>
            </w:r>
          </w:p>
          <w:p w:rsidR="00244F88" w:rsidRPr="000E4205" w:rsidRDefault="000E4205" w:rsidP="000E4205">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291"/>
            <w:bookmarkEnd w:id="1"/>
            <w:r w:rsidRPr="003509ED">
              <w:rPr>
                <w:rFonts w:ascii="Times New Roman" w:eastAsia="Times New Roman" w:hAnsi="Times New Roman"/>
                <w:color w:val="333333"/>
                <w:sz w:val="24"/>
                <w:szCs w:val="24"/>
                <w:lang w:eastAsia="ru-RU"/>
              </w:rPr>
              <w:t xml:space="preserve">Не </w:t>
            </w:r>
            <w:proofErr w:type="spellStart"/>
            <w:r w:rsidRPr="003509ED">
              <w:rPr>
                <w:rFonts w:ascii="Times New Roman" w:eastAsia="Times New Roman" w:hAnsi="Times New Roman"/>
                <w:color w:val="333333"/>
                <w:sz w:val="24"/>
                <w:szCs w:val="24"/>
                <w:lang w:eastAsia="ru-RU"/>
              </w:rPr>
              <w:t>підлягає</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розкриттю</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обґрунтовано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учасником</w:t>
            </w:r>
            <w:proofErr w:type="spellEnd"/>
            <w:r w:rsidRPr="003509ED">
              <w:rPr>
                <w:rFonts w:ascii="Times New Roman" w:eastAsia="Times New Roman" w:hAnsi="Times New Roman"/>
                <w:color w:val="333333"/>
                <w:sz w:val="24"/>
                <w:szCs w:val="24"/>
                <w:lang w:eastAsia="ru-RU"/>
              </w:rPr>
              <w:t xml:space="preserve"> як </w:t>
            </w:r>
            <w:proofErr w:type="spellStart"/>
            <w:r w:rsidRPr="003509ED">
              <w:rPr>
                <w:rFonts w:ascii="Times New Roman" w:eastAsia="Times New Roman" w:hAnsi="Times New Roman"/>
                <w:color w:val="333333"/>
                <w:sz w:val="24"/>
                <w:szCs w:val="24"/>
                <w:lang w:eastAsia="ru-RU"/>
              </w:rPr>
              <w:t>конфіденційна</w:t>
            </w:r>
            <w:proofErr w:type="spellEnd"/>
            <w:r w:rsidRPr="003509ED">
              <w:rPr>
                <w:rFonts w:ascii="Times New Roman" w:eastAsia="Times New Roman" w:hAnsi="Times New Roman"/>
                <w:color w:val="333333"/>
                <w:sz w:val="24"/>
                <w:szCs w:val="24"/>
                <w:lang w:eastAsia="ru-RU"/>
              </w:rPr>
              <w:t xml:space="preserve">, у тому </w:t>
            </w:r>
            <w:proofErr w:type="spellStart"/>
            <w:r w:rsidRPr="003509ED">
              <w:rPr>
                <w:rFonts w:ascii="Times New Roman" w:eastAsia="Times New Roman" w:hAnsi="Times New Roman"/>
                <w:color w:val="333333"/>
                <w:sz w:val="24"/>
                <w:szCs w:val="24"/>
                <w:lang w:eastAsia="ru-RU"/>
              </w:rPr>
              <w:t>числі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містить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персональні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дані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Конфіденційною</w:t>
            </w:r>
            <w:proofErr w:type="spellEnd"/>
            <w:r w:rsidRPr="003509ED">
              <w:rPr>
                <w:rFonts w:ascii="Times New Roman" w:eastAsia="Times New Roman" w:hAnsi="Times New Roman"/>
                <w:color w:val="333333"/>
                <w:sz w:val="24"/>
                <w:szCs w:val="24"/>
                <w:lang w:eastAsia="ru-RU"/>
              </w:rPr>
              <w:t xml:space="preserve"> не </w:t>
            </w:r>
            <w:proofErr w:type="spellStart"/>
            <w:r w:rsidRPr="003509ED">
              <w:rPr>
                <w:rFonts w:ascii="Times New Roman" w:eastAsia="Times New Roman" w:hAnsi="Times New Roman"/>
                <w:color w:val="333333"/>
                <w:sz w:val="24"/>
                <w:szCs w:val="24"/>
                <w:lang w:eastAsia="ru-RU"/>
              </w:rPr>
              <w:t>може</w:t>
            </w:r>
            <w:proofErr w:type="spellEnd"/>
            <w:r w:rsidRPr="003509ED">
              <w:rPr>
                <w:rFonts w:ascii="Times New Roman" w:eastAsia="Times New Roman" w:hAnsi="Times New Roman"/>
                <w:color w:val="333333"/>
                <w:sz w:val="24"/>
                <w:szCs w:val="24"/>
                <w:lang w:eastAsia="ru-RU"/>
              </w:rPr>
              <w:t xml:space="preserve"> бути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інформація</w:t>
            </w:r>
            <w:proofErr w:type="spellEnd"/>
            <w:r w:rsidRPr="003509ED">
              <w:rPr>
                <w:rFonts w:ascii="Times New Roman" w:eastAsia="Times New Roman" w:hAnsi="Times New Roman"/>
                <w:color w:val="333333"/>
                <w:sz w:val="24"/>
                <w:szCs w:val="24"/>
                <w:lang w:eastAsia="ru-RU"/>
              </w:rPr>
              <w:t xml:space="preserve"> про </w:t>
            </w:r>
            <w:proofErr w:type="spellStart"/>
            <w:r w:rsidRPr="003509ED">
              <w:rPr>
                <w:rFonts w:ascii="Times New Roman" w:eastAsia="Times New Roman" w:hAnsi="Times New Roman"/>
                <w:color w:val="333333"/>
                <w:sz w:val="24"/>
                <w:szCs w:val="24"/>
                <w:lang w:eastAsia="ru-RU"/>
              </w:rPr>
              <w:t>запропоновану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ціну</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інші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критерії</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оцінки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технічні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умови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технічні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специфікації</w:t>
            </w:r>
            <w:proofErr w:type="spellEnd"/>
            <w:r w:rsidRPr="003509ED">
              <w:rPr>
                <w:rFonts w:ascii="Times New Roman" w:eastAsia="Times New Roman" w:hAnsi="Times New Roman"/>
                <w:color w:val="333333"/>
                <w:sz w:val="24"/>
                <w:szCs w:val="24"/>
                <w:lang w:eastAsia="ru-RU"/>
              </w:rPr>
              <w:t xml:space="preserve"> та </w:t>
            </w:r>
            <w:proofErr w:type="spellStart"/>
            <w:r w:rsidRPr="003509ED">
              <w:rPr>
                <w:rFonts w:ascii="Times New Roman" w:eastAsia="Times New Roman" w:hAnsi="Times New Roman"/>
                <w:color w:val="333333"/>
                <w:sz w:val="24"/>
                <w:szCs w:val="24"/>
                <w:lang w:eastAsia="ru-RU"/>
              </w:rPr>
              <w:t>документи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підтверджують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відповідність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кваліфікаційним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критеріям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відповідно</w:t>
            </w:r>
            <w:proofErr w:type="spellEnd"/>
            <w:r w:rsidRPr="003509ED">
              <w:rPr>
                <w:rFonts w:ascii="Times New Roman" w:eastAsia="Times New Roman" w:hAnsi="Times New Roman"/>
                <w:color w:val="333333"/>
                <w:sz w:val="24"/>
                <w:szCs w:val="24"/>
                <w:lang w:eastAsia="ru-RU"/>
              </w:rPr>
              <w:t xml:space="preserve"> до </w:t>
            </w:r>
            <w:proofErr w:type="spellStart"/>
            <w:r w:rsidR="009F7A9F">
              <w:fldChar w:fldCharType="begin"/>
            </w:r>
            <w:r w:rsidR="009F7A9F">
              <w:instrText xml:space="preserve"> HYPERLINK "https://zakon.rada.gov.ua/laws/show/922-19" \l "n1250" \t "_blank" </w:instrText>
            </w:r>
            <w:r w:rsidR="009F7A9F">
              <w:fldChar w:fldCharType="separate"/>
            </w:r>
            <w:r w:rsidRPr="003509ED">
              <w:rPr>
                <w:rFonts w:ascii="Times New Roman" w:eastAsia="Times New Roman" w:hAnsi="Times New Roman"/>
                <w:color w:val="000099"/>
                <w:sz w:val="24"/>
                <w:szCs w:val="24"/>
                <w:u w:val="single"/>
                <w:lang w:eastAsia="ru-RU"/>
              </w:rPr>
              <w:t>статті</w:t>
            </w:r>
            <w:proofErr w:type="spellEnd"/>
            <w:r w:rsidRPr="003509ED">
              <w:rPr>
                <w:rFonts w:ascii="Times New Roman" w:eastAsia="Times New Roman" w:hAnsi="Times New Roman"/>
                <w:color w:val="000099"/>
                <w:sz w:val="24"/>
                <w:szCs w:val="24"/>
                <w:u w:val="single"/>
                <w:lang w:eastAsia="ru-RU"/>
              </w:rPr>
              <w:t xml:space="preserve"> 16 </w:t>
            </w:r>
            <w:r w:rsidR="009F7A9F">
              <w:rPr>
                <w:rFonts w:ascii="Times New Roman" w:eastAsia="Times New Roman" w:hAnsi="Times New Roman"/>
                <w:color w:val="000099"/>
                <w:sz w:val="24"/>
                <w:szCs w:val="24"/>
                <w:u w:val="single"/>
                <w:lang w:eastAsia="ru-RU"/>
              </w:rPr>
              <w:fldChar w:fldCharType="end"/>
            </w:r>
            <w:r w:rsidRPr="003509ED">
              <w:rPr>
                <w:rFonts w:ascii="Times New Roman" w:eastAsia="Times New Roman" w:hAnsi="Times New Roman"/>
                <w:color w:val="333333"/>
                <w:sz w:val="24"/>
                <w:szCs w:val="24"/>
                <w:lang w:eastAsia="ru-RU"/>
              </w:rPr>
              <w:t xml:space="preserve">Закону, і </w:t>
            </w:r>
            <w:proofErr w:type="spellStart"/>
            <w:r w:rsidRPr="003509ED">
              <w:rPr>
                <w:rFonts w:ascii="Times New Roman" w:eastAsia="Times New Roman" w:hAnsi="Times New Roman"/>
                <w:color w:val="333333"/>
                <w:sz w:val="24"/>
                <w:szCs w:val="24"/>
                <w:lang w:eastAsia="ru-RU"/>
              </w:rPr>
              <w:t>документи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що</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підтверджують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відсутність</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підстав</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визначених</w:t>
            </w:r>
            <w:proofErr w:type="spellEnd"/>
            <w:r w:rsidRPr="003509ED">
              <w:rPr>
                <w:rFonts w:ascii="Times New Roman" w:eastAsia="Times New Roman" w:hAnsi="Times New Roman"/>
                <w:color w:val="333333"/>
                <w:sz w:val="24"/>
                <w:szCs w:val="24"/>
                <w:lang w:eastAsia="ru-RU"/>
              </w:rPr>
              <w:t> </w:t>
            </w:r>
            <w:hyperlink r:id="rId7" w:anchor="n159" w:history="1">
              <w:r w:rsidRPr="003509ED">
                <w:rPr>
                  <w:rFonts w:ascii="Times New Roman" w:eastAsia="Times New Roman" w:hAnsi="Times New Roman"/>
                  <w:color w:val="006600"/>
                  <w:sz w:val="24"/>
                  <w:szCs w:val="24"/>
                  <w:u w:val="single"/>
                  <w:lang w:eastAsia="ru-RU"/>
                </w:rPr>
                <w:t>пунктом 44</w:t>
              </w:r>
            </w:hyperlink>
            <w:r w:rsidRPr="003509ED">
              <w:rPr>
                <w:rFonts w:ascii="Times New Roman" w:eastAsia="Times New Roman" w:hAnsi="Times New Roman"/>
                <w:color w:val="333333"/>
                <w:sz w:val="24"/>
                <w:szCs w:val="24"/>
                <w:lang w:eastAsia="ru-RU"/>
              </w:rPr>
              <w:t> </w:t>
            </w:r>
            <w:proofErr w:type="spellStart"/>
            <w:r w:rsidRPr="003509ED">
              <w:rPr>
                <w:rFonts w:ascii="Times New Roman" w:eastAsia="Times New Roman" w:hAnsi="Times New Roman"/>
                <w:color w:val="333333"/>
                <w:sz w:val="24"/>
                <w:szCs w:val="24"/>
                <w:lang w:eastAsia="ru-RU"/>
              </w:rPr>
              <w:t>цих</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особливостей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Замовник</w:t>
            </w:r>
            <w:proofErr w:type="spellEnd"/>
            <w:r w:rsidRPr="003509ED">
              <w:rPr>
                <w:rFonts w:ascii="Times New Roman" w:eastAsia="Times New Roman" w:hAnsi="Times New Roman"/>
                <w:color w:val="333333"/>
                <w:sz w:val="24"/>
                <w:szCs w:val="24"/>
                <w:lang w:eastAsia="ru-RU"/>
              </w:rPr>
              <w:t xml:space="preserve">, орган </w:t>
            </w:r>
            <w:proofErr w:type="spellStart"/>
            <w:r w:rsidRPr="003509ED">
              <w:rPr>
                <w:rFonts w:ascii="Times New Roman" w:eastAsia="Times New Roman" w:hAnsi="Times New Roman"/>
                <w:color w:val="333333"/>
                <w:sz w:val="24"/>
                <w:szCs w:val="24"/>
                <w:lang w:eastAsia="ru-RU"/>
              </w:rPr>
              <w:t>оскарження</w:t>
            </w:r>
            <w:proofErr w:type="spellEnd"/>
            <w:r w:rsidRPr="003509ED">
              <w:rPr>
                <w:rFonts w:ascii="Times New Roman" w:eastAsia="Times New Roman" w:hAnsi="Times New Roman"/>
                <w:color w:val="333333"/>
                <w:sz w:val="24"/>
                <w:szCs w:val="24"/>
                <w:lang w:eastAsia="ru-RU"/>
              </w:rPr>
              <w:t xml:space="preserve"> та </w:t>
            </w:r>
            <w:proofErr w:type="spellStart"/>
            <w:r w:rsidRPr="003509ED">
              <w:rPr>
                <w:rFonts w:ascii="Times New Roman" w:eastAsia="Times New Roman" w:hAnsi="Times New Roman"/>
                <w:color w:val="333333"/>
                <w:sz w:val="24"/>
                <w:szCs w:val="24"/>
                <w:lang w:eastAsia="ru-RU"/>
              </w:rPr>
              <w:t>Держаудитслужба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мають</w:t>
            </w:r>
            <w:proofErr w:type="spellEnd"/>
            <w:r w:rsidRPr="003509ED">
              <w:rPr>
                <w:rFonts w:ascii="Times New Roman" w:eastAsia="Times New Roman" w:hAnsi="Times New Roman"/>
                <w:color w:val="333333"/>
                <w:sz w:val="24"/>
                <w:szCs w:val="24"/>
                <w:lang w:eastAsia="ru-RU"/>
              </w:rPr>
              <w:t xml:space="preserve"> доступ в </w:t>
            </w:r>
            <w:proofErr w:type="spellStart"/>
            <w:r w:rsidRPr="003509ED">
              <w:rPr>
                <w:rFonts w:ascii="Times New Roman" w:eastAsia="Times New Roman" w:hAnsi="Times New Roman"/>
                <w:color w:val="333333"/>
                <w:sz w:val="24"/>
                <w:szCs w:val="24"/>
                <w:lang w:eastAsia="ru-RU"/>
              </w:rPr>
              <w:t>електронній</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системі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закупівель</w:t>
            </w:r>
            <w:proofErr w:type="spellEnd"/>
            <w:r w:rsidRPr="003509ED">
              <w:rPr>
                <w:rFonts w:ascii="Times New Roman" w:eastAsia="Times New Roman" w:hAnsi="Times New Roman"/>
                <w:color w:val="333333"/>
                <w:sz w:val="24"/>
                <w:szCs w:val="24"/>
                <w:lang w:eastAsia="ru-RU"/>
              </w:rPr>
              <w:t xml:space="preserve"> до </w:t>
            </w:r>
            <w:proofErr w:type="spellStart"/>
            <w:r w:rsidRPr="003509ED">
              <w:rPr>
                <w:rFonts w:ascii="Times New Roman" w:eastAsia="Times New Roman" w:hAnsi="Times New Roman"/>
                <w:color w:val="333333"/>
                <w:sz w:val="24"/>
                <w:szCs w:val="24"/>
                <w:lang w:eastAsia="ru-RU"/>
              </w:rPr>
              <w:t>інформації</w:t>
            </w:r>
            <w:proofErr w:type="spellEnd"/>
            <w:r w:rsidRPr="003509ED">
              <w:rPr>
                <w:rFonts w:ascii="Times New Roman" w:eastAsia="Times New Roman" w:hAnsi="Times New Roman"/>
                <w:color w:val="333333"/>
                <w:sz w:val="24"/>
                <w:szCs w:val="24"/>
                <w:lang w:eastAsia="ru-RU"/>
              </w:rPr>
              <w:t xml:space="preserve">, яка </w:t>
            </w:r>
            <w:proofErr w:type="spellStart"/>
            <w:r w:rsidRPr="003509ED">
              <w:rPr>
                <w:rFonts w:ascii="Times New Roman" w:eastAsia="Times New Roman" w:hAnsi="Times New Roman"/>
                <w:color w:val="333333"/>
                <w:sz w:val="24"/>
                <w:szCs w:val="24"/>
                <w:lang w:eastAsia="ru-RU"/>
              </w:rPr>
              <w:t>визначена</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учасником</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lastRenderedPageBreak/>
              <w:t>процедури</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закупівлі</w:t>
            </w:r>
            <w:proofErr w:type="spellEnd"/>
            <w:r w:rsidRPr="003509ED">
              <w:rPr>
                <w:rFonts w:ascii="Times New Roman" w:eastAsia="Times New Roman" w:hAnsi="Times New Roman"/>
                <w:color w:val="333333"/>
                <w:sz w:val="24"/>
                <w:szCs w:val="24"/>
                <w:lang w:eastAsia="ru-RU"/>
              </w:rPr>
              <w:t xml:space="preserve"> </w:t>
            </w:r>
            <w:proofErr w:type="spellStart"/>
            <w:r w:rsidRPr="003509ED">
              <w:rPr>
                <w:rFonts w:ascii="Times New Roman" w:eastAsia="Times New Roman" w:hAnsi="Times New Roman"/>
                <w:color w:val="333333"/>
                <w:sz w:val="24"/>
                <w:szCs w:val="24"/>
                <w:lang w:eastAsia="ru-RU"/>
              </w:rPr>
              <w:t>конфіденційною</w:t>
            </w:r>
            <w:proofErr w:type="spellEnd"/>
            <w:r w:rsidRPr="003509ED">
              <w:rPr>
                <w:rFonts w:ascii="Times New Roman" w:eastAsia="Times New Roman" w:hAnsi="Times New Roman"/>
                <w:color w:val="333333"/>
                <w:sz w:val="24"/>
                <w:szCs w:val="24"/>
                <w:lang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8B237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A424B" w:rsidRPr="00FA424B" w:rsidRDefault="00FA424B" w:rsidP="00FA424B">
            <w:pPr>
              <w:spacing w:before="150" w:after="150" w:line="240" w:lineRule="auto"/>
              <w:jc w:val="both"/>
              <w:rPr>
                <w:rFonts w:ascii="Times New Roman" w:eastAsia="Times New Roman" w:hAnsi="Times New Roman"/>
                <w:sz w:val="24"/>
                <w:szCs w:val="24"/>
                <w:lang w:val="uk-UA" w:eastAsia="ru-RU"/>
              </w:rPr>
            </w:pPr>
            <w:r w:rsidRPr="00FA424B">
              <w:rPr>
                <w:rFonts w:ascii="Times New Roman" w:eastAsia="Times New Roman" w:hAnsi="Times New Roman"/>
                <w:sz w:val="24"/>
                <w:szCs w:val="24"/>
                <w:lang w:val="uk-UA" w:eastAsia="ru-RU"/>
              </w:rPr>
              <w:t>Єдиний критерій оцінки – Ціна – 100%.</w:t>
            </w:r>
          </w:p>
          <w:p w:rsidR="00016C3E" w:rsidRPr="00C15133" w:rsidRDefault="00FA424B" w:rsidP="00FA424B">
            <w:pPr>
              <w:spacing w:before="150" w:after="150" w:line="240" w:lineRule="auto"/>
              <w:jc w:val="both"/>
              <w:rPr>
                <w:rFonts w:ascii="Times New Roman" w:eastAsia="Times New Roman" w:hAnsi="Times New Roman"/>
                <w:i/>
                <w:sz w:val="24"/>
                <w:szCs w:val="24"/>
                <w:lang w:val="uk-UA" w:eastAsia="ru-RU"/>
              </w:rPr>
            </w:pPr>
            <w:r w:rsidRPr="00FA424B">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76D7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91FA8">
              <w:rPr>
                <w:rFonts w:ascii="Times New Roman" w:eastAsia="Times New Roman" w:hAnsi="Times New Roman"/>
                <w:sz w:val="24"/>
                <w:szCs w:val="24"/>
                <w:lang w:val="uk-UA" w:eastAsia="ru-RU"/>
              </w:rPr>
              <w:lastRenderedPageBreak/>
              <w:t>Постанови;</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w:t>
            </w:r>
            <w:r w:rsidRPr="00491FA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491FA8" w:rsidRP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91FA8">
              <w:rPr>
                <w:rFonts w:ascii="Times New Roman" w:eastAsia="Times New Roman" w:hAnsi="Times New Roman"/>
                <w:sz w:val="24"/>
                <w:szCs w:val="24"/>
                <w:lang w:val="uk-UA" w:eastAsia="ru-RU"/>
              </w:rPr>
              <w:t>бенефіціарним</w:t>
            </w:r>
            <w:proofErr w:type="spellEnd"/>
            <w:r w:rsidRPr="00491FA8">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1FA8" w:rsidRDefault="00491FA8" w:rsidP="00491FA8">
            <w:pPr>
              <w:spacing w:before="150" w:after="150" w:line="240" w:lineRule="auto"/>
              <w:jc w:val="both"/>
              <w:rPr>
                <w:rFonts w:ascii="Times New Roman" w:eastAsia="Times New Roman" w:hAnsi="Times New Roman"/>
                <w:sz w:val="24"/>
                <w:szCs w:val="24"/>
                <w:lang w:val="uk-UA" w:eastAsia="ru-RU"/>
              </w:rPr>
            </w:pPr>
            <w:r w:rsidRPr="00491FA8">
              <w:rPr>
                <w:rFonts w:ascii="Times New Roman" w:eastAsia="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1FA8">
              <w:rPr>
                <w:rFonts w:ascii="Times New Roman" w:eastAsia="Times New Roman" w:hAnsi="Times New Roman"/>
                <w:sz w:val="24"/>
                <w:szCs w:val="24"/>
                <w:lang w:val="uk-UA" w:eastAsia="ru-RU"/>
              </w:rPr>
              <w:t>закупівель</w:t>
            </w:r>
            <w:proofErr w:type="spellEnd"/>
            <w:r w:rsidRPr="00491FA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7A5C" w:rsidRPr="000F1A79"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1A79">
              <w:rPr>
                <w:rFonts w:ascii="Times New Roman" w:eastAsia="Times New Roman" w:hAnsi="Times New Roman"/>
                <w:sz w:val="24"/>
                <w:szCs w:val="24"/>
                <w:lang w:val="uk-UA" w:eastAsia="ru-RU"/>
              </w:rPr>
              <w:t>невідповідностей</w:t>
            </w:r>
            <w:proofErr w:type="spellEnd"/>
            <w:r w:rsidRPr="000F1A79">
              <w:rPr>
                <w:rFonts w:ascii="Times New Roman" w:eastAsia="Times New Roman" w:hAnsi="Times New Roman"/>
                <w:sz w:val="24"/>
                <w:szCs w:val="24"/>
                <w:lang w:val="uk-UA" w:eastAsia="ru-RU"/>
              </w:rPr>
              <w:t xml:space="preserve"> в електронній системі </w:t>
            </w:r>
            <w:proofErr w:type="spellStart"/>
            <w:r w:rsidRPr="000F1A79">
              <w:rPr>
                <w:rFonts w:ascii="Times New Roman" w:eastAsia="Times New Roman" w:hAnsi="Times New Roman"/>
                <w:sz w:val="24"/>
                <w:szCs w:val="24"/>
                <w:lang w:val="uk-UA" w:eastAsia="ru-RU"/>
              </w:rPr>
              <w:t>закупівель</w:t>
            </w:r>
            <w:proofErr w:type="spellEnd"/>
            <w:r w:rsidRPr="000F1A79">
              <w:rPr>
                <w:rFonts w:ascii="Times New Roman" w:eastAsia="Times New Roman" w:hAnsi="Times New Roman"/>
                <w:sz w:val="24"/>
                <w:szCs w:val="24"/>
                <w:lang w:val="uk-UA" w:eastAsia="ru-RU"/>
              </w:rPr>
              <w:t>.</w:t>
            </w:r>
          </w:p>
          <w:p w:rsidR="000D15F6" w:rsidRPr="000F1A79" w:rsidRDefault="000D15F6" w:rsidP="00877A5C">
            <w:pPr>
              <w:spacing w:before="150" w:after="150" w:line="240" w:lineRule="auto"/>
              <w:jc w:val="both"/>
              <w:rPr>
                <w:rFonts w:ascii="Times New Roman" w:eastAsia="Times New Roman" w:hAnsi="Times New Roman"/>
                <w:sz w:val="24"/>
                <w:szCs w:val="24"/>
                <w:lang w:val="uk-UA" w:eastAsia="ru-RU"/>
              </w:rPr>
            </w:pPr>
            <w:r w:rsidRPr="000F1A79">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0F1A79">
              <w:rPr>
                <w:rFonts w:ascii="Times New Roman" w:eastAsia="Times New Roman" w:hAnsi="Times New Roman"/>
                <w:sz w:val="24"/>
                <w:szCs w:val="24"/>
                <w:lang w:val="uk-UA" w:eastAsia="ru-RU"/>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15F6" w:rsidRDefault="000D15F6" w:rsidP="00877A5C">
            <w:pPr>
              <w:spacing w:before="150" w:after="150" w:line="240" w:lineRule="auto"/>
              <w:jc w:val="both"/>
              <w:rPr>
                <w:rFonts w:ascii="Times New Roman" w:eastAsia="Times New Roman" w:hAnsi="Times New Roman"/>
                <w:sz w:val="24"/>
                <w:szCs w:val="24"/>
                <w:lang w:val="uk-UA" w:eastAsia="ru-RU"/>
              </w:rPr>
            </w:pPr>
            <w:r w:rsidRPr="000F1A79">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BB6537"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B6537">
              <w:rPr>
                <w:rFonts w:ascii="Times New Roman" w:eastAsia="Times New Roman" w:hAnsi="Times New Roman"/>
                <w:sz w:val="24"/>
                <w:szCs w:val="24"/>
                <w:lang w:val="uk-UA" w:eastAsia="ru-RU"/>
              </w:rPr>
              <w:t>оскарження.</w:t>
            </w:r>
          </w:p>
          <w:p w:rsidR="008E5B6F" w:rsidRPr="00BB6537" w:rsidRDefault="008E5B6F" w:rsidP="008E5B6F">
            <w:pPr>
              <w:spacing w:before="150" w:after="150" w:line="240" w:lineRule="auto"/>
              <w:jc w:val="both"/>
              <w:rPr>
                <w:rFonts w:ascii="Times New Roman" w:eastAsia="Times New Roman" w:hAnsi="Times New Roman"/>
                <w:sz w:val="24"/>
                <w:szCs w:val="24"/>
                <w:lang w:val="uk-UA" w:eastAsia="ru-RU"/>
              </w:rPr>
            </w:pPr>
            <w:r w:rsidRPr="00BB653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8E5B6F" w:rsidRDefault="008E5B6F" w:rsidP="007509E9">
            <w:pPr>
              <w:spacing w:before="150" w:after="150" w:line="240" w:lineRule="auto"/>
              <w:jc w:val="both"/>
              <w:rPr>
                <w:rFonts w:ascii="Times New Roman" w:eastAsia="Times New Roman" w:hAnsi="Times New Roman"/>
                <w:sz w:val="24"/>
                <w:szCs w:val="24"/>
                <w:lang w:val="uk-UA" w:eastAsia="ru-RU"/>
              </w:rPr>
            </w:pPr>
            <w:bookmarkStart w:id="2" w:name="n327"/>
            <w:bookmarkEnd w:id="2"/>
            <w:r w:rsidRPr="00BB653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BB6537">
              <w:rPr>
                <w:rFonts w:ascii="Times New Roman" w:eastAsia="Times New Roman" w:hAnsi="Times New Roman"/>
                <w:sz w:val="24"/>
                <w:szCs w:val="24"/>
                <w:lang w:eastAsia="ru-RU"/>
              </w:rPr>
              <w:t> </w:t>
            </w:r>
            <w:hyperlink r:id="rId8" w:anchor="n159" w:history="1">
              <w:r w:rsidRPr="00BB6537">
                <w:rPr>
                  <w:rStyle w:val="a3"/>
                  <w:rFonts w:ascii="Times New Roman" w:eastAsia="Times New Roman" w:hAnsi="Times New Roman"/>
                  <w:sz w:val="24"/>
                  <w:szCs w:val="24"/>
                  <w:lang w:val="uk-UA" w:eastAsia="ru-RU"/>
                </w:rPr>
                <w:t>пунктом 44</w:t>
              </w:r>
            </w:hyperlink>
            <w:r w:rsidRPr="00BB6537">
              <w:rPr>
                <w:rFonts w:ascii="Times New Roman" w:eastAsia="Times New Roman" w:hAnsi="Times New Roman"/>
                <w:sz w:val="24"/>
                <w:szCs w:val="24"/>
                <w:lang w:eastAsia="ru-RU"/>
              </w:rPr>
              <w:t> </w:t>
            </w:r>
            <w:r w:rsidRPr="00BB6537">
              <w:rPr>
                <w:rFonts w:ascii="Times New Roman" w:eastAsia="Times New Roman" w:hAnsi="Times New Roman"/>
                <w:sz w:val="24"/>
                <w:szCs w:val="24"/>
                <w:lang w:val="uk-UA" w:eastAsia="ru-RU"/>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3668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72401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proofErr w:type="spellStart"/>
            <w:r w:rsidRPr="009A67F6">
              <w:rPr>
                <w:rFonts w:ascii="Times New Roman" w:eastAsia="Times New Roman" w:hAnsi="Times New Roman"/>
                <w:color w:val="333333"/>
                <w:sz w:val="24"/>
                <w:szCs w:val="24"/>
                <w:lang w:eastAsia="ru-RU"/>
              </w:rPr>
              <w:t>Замовник</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відхиляє</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тендерну</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із</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зазначенням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аргументації</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електронній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системі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закупівель</w:t>
            </w:r>
            <w:proofErr w:type="spellEnd"/>
            <w:r w:rsidRPr="009A67F6">
              <w:rPr>
                <w:rFonts w:ascii="Times New Roman" w:eastAsia="Times New Roman" w:hAnsi="Times New Roman"/>
                <w:color w:val="333333"/>
                <w:sz w:val="24"/>
                <w:szCs w:val="24"/>
                <w:lang w:eastAsia="ru-RU"/>
              </w:rPr>
              <w:t xml:space="preserve"> у </w:t>
            </w:r>
            <w:proofErr w:type="spellStart"/>
            <w:r w:rsidRPr="009A67F6">
              <w:rPr>
                <w:rFonts w:ascii="Times New Roman" w:eastAsia="Times New Roman" w:hAnsi="Times New Roman"/>
                <w:color w:val="333333"/>
                <w:sz w:val="24"/>
                <w:szCs w:val="24"/>
                <w:lang w:eastAsia="ru-RU"/>
              </w:rPr>
              <w:t>разі</w:t>
            </w:r>
            <w:proofErr w:type="spellEnd"/>
            <w:r w:rsidRPr="009A67F6">
              <w:rPr>
                <w:rFonts w:ascii="Times New Roman" w:eastAsia="Times New Roman" w:hAnsi="Times New Roman"/>
                <w:color w:val="333333"/>
                <w:sz w:val="24"/>
                <w:szCs w:val="24"/>
                <w:lang w:eastAsia="ru-RU"/>
              </w:rPr>
              <w:t>, коли:</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135"/>
            <w:bookmarkEnd w:id="3"/>
            <w:r w:rsidRPr="009A67F6">
              <w:rPr>
                <w:rFonts w:ascii="Times New Roman" w:eastAsia="Times New Roman" w:hAnsi="Times New Roman"/>
                <w:color w:val="333333"/>
                <w:sz w:val="24"/>
                <w:szCs w:val="24"/>
                <w:lang w:eastAsia="ru-RU"/>
              </w:rPr>
              <w:t xml:space="preserve">1) </w:t>
            </w:r>
            <w:proofErr w:type="spellStart"/>
            <w:r w:rsidRPr="009A67F6">
              <w:rPr>
                <w:rFonts w:ascii="Times New Roman" w:eastAsia="Times New Roman" w:hAnsi="Times New Roman"/>
                <w:color w:val="333333"/>
                <w:sz w:val="24"/>
                <w:szCs w:val="24"/>
                <w:lang w:eastAsia="ru-RU"/>
              </w:rPr>
              <w:t>учасник</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процедури</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закупівлі</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4" w:name="n136"/>
            <w:bookmarkEnd w:id="4"/>
            <w:proofErr w:type="spellStart"/>
            <w:r w:rsidRPr="009A67F6">
              <w:rPr>
                <w:rFonts w:ascii="Times New Roman" w:eastAsia="Times New Roman" w:hAnsi="Times New Roman"/>
                <w:color w:val="333333"/>
                <w:sz w:val="24"/>
                <w:szCs w:val="24"/>
                <w:lang w:eastAsia="ru-RU"/>
              </w:rPr>
              <w:t>зазначив</w:t>
            </w:r>
            <w:proofErr w:type="spellEnd"/>
            <w:r w:rsidRPr="009A67F6">
              <w:rPr>
                <w:rFonts w:ascii="Times New Roman" w:eastAsia="Times New Roman" w:hAnsi="Times New Roman"/>
                <w:color w:val="333333"/>
                <w:sz w:val="24"/>
                <w:szCs w:val="24"/>
                <w:lang w:eastAsia="ru-RU"/>
              </w:rPr>
              <w:t xml:space="preserve"> у </w:t>
            </w:r>
            <w:proofErr w:type="spellStart"/>
            <w:r w:rsidRPr="009A67F6">
              <w:rPr>
                <w:rFonts w:ascii="Times New Roman" w:eastAsia="Times New Roman" w:hAnsi="Times New Roman"/>
                <w:color w:val="333333"/>
                <w:sz w:val="24"/>
                <w:szCs w:val="24"/>
                <w:lang w:eastAsia="ru-RU"/>
              </w:rPr>
              <w:t>тендерній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недостовірну</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інформацію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є </w:t>
            </w:r>
            <w:proofErr w:type="spellStart"/>
            <w:r w:rsidRPr="009A67F6">
              <w:rPr>
                <w:rFonts w:ascii="Times New Roman" w:eastAsia="Times New Roman" w:hAnsi="Times New Roman"/>
                <w:color w:val="333333"/>
                <w:sz w:val="24"/>
                <w:szCs w:val="24"/>
                <w:lang w:eastAsia="ru-RU"/>
              </w:rPr>
              <w:t>суттєвою</w:t>
            </w:r>
            <w:proofErr w:type="spellEnd"/>
            <w:r w:rsidRPr="009A67F6">
              <w:rPr>
                <w:rFonts w:ascii="Times New Roman" w:eastAsia="Times New Roman" w:hAnsi="Times New Roman"/>
                <w:color w:val="333333"/>
                <w:sz w:val="24"/>
                <w:szCs w:val="24"/>
                <w:lang w:eastAsia="ru-RU"/>
              </w:rPr>
              <w:t xml:space="preserve"> для </w:t>
            </w:r>
            <w:proofErr w:type="spellStart"/>
            <w:r w:rsidRPr="009A67F6">
              <w:rPr>
                <w:rFonts w:ascii="Times New Roman" w:eastAsia="Times New Roman" w:hAnsi="Times New Roman"/>
                <w:color w:val="333333"/>
                <w:sz w:val="24"/>
                <w:szCs w:val="24"/>
                <w:lang w:eastAsia="ru-RU"/>
              </w:rPr>
              <w:t>визначення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результатів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відкритих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торгів</w:t>
            </w:r>
            <w:proofErr w:type="spellEnd"/>
            <w:r w:rsidRPr="009A67F6">
              <w:rPr>
                <w:rFonts w:ascii="Times New Roman" w:eastAsia="Times New Roman" w:hAnsi="Times New Roman"/>
                <w:color w:val="333333"/>
                <w:sz w:val="24"/>
                <w:szCs w:val="24"/>
                <w:lang w:eastAsia="ru-RU"/>
              </w:rPr>
              <w:t xml:space="preserve">, яку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згідно</w:t>
            </w:r>
            <w:proofErr w:type="spellEnd"/>
            <w:r w:rsidRPr="009A67F6">
              <w:rPr>
                <w:rFonts w:ascii="Times New Roman" w:eastAsia="Times New Roman" w:hAnsi="Times New Roman"/>
                <w:color w:val="333333"/>
                <w:sz w:val="24"/>
                <w:szCs w:val="24"/>
                <w:lang w:eastAsia="ru-RU"/>
              </w:rPr>
              <w:t xml:space="preserve"> з </w:t>
            </w:r>
            <w:proofErr w:type="spellStart"/>
            <w:r w:rsidR="009F7A9F">
              <w:fldChar w:fldCharType="begin"/>
            </w:r>
            <w:r w:rsidR="009F7A9F">
              <w:instrText xml:space="preserve"> HYPERLINK "https://zakon.rada.gov.ua/laws/show/1178-2022-%D0%BF" \l "n326" </w:instrText>
            </w:r>
            <w:r w:rsidR="009F7A9F">
              <w:fldChar w:fldCharType="separate"/>
            </w:r>
            <w:r w:rsidRPr="009A67F6">
              <w:rPr>
                <w:rFonts w:ascii="Times New Roman" w:eastAsia="Times New Roman" w:hAnsi="Times New Roman"/>
                <w:color w:val="006600"/>
                <w:sz w:val="24"/>
                <w:szCs w:val="24"/>
                <w:u w:val="single"/>
                <w:lang w:eastAsia="ru-RU"/>
              </w:rPr>
              <w:t>абзацом</w:t>
            </w:r>
            <w:proofErr w:type="spellEnd"/>
            <w:r w:rsidRPr="009A67F6">
              <w:rPr>
                <w:rFonts w:ascii="Times New Roman" w:eastAsia="Times New Roman" w:hAnsi="Times New Roman"/>
                <w:color w:val="006600"/>
                <w:sz w:val="24"/>
                <w:szCs w:val="24"/>
                <w:u w:val="single"/>
                <w:lang w:eastAsia="ru-RU"/>
              </w:rPr>
              <w:t xml:space="preserve"> другим</w:t>
            </w:r>
            <w:r w:rsidR="009F7A9F">
              <w:rPr>
                <w:rFonts w:ascii="Times New Roman" w:eastAsia="Times New Roman" w:hAnsi="Times New Roman"/>
                <w:color w:val="006600"/>
                <w:sz w:val="24"/>
                <w:szCs w:val="24"/>
                <w:u w:val="single"/>
                <w:lang w:eastAsia="ru-RU"/>
              </w:rPr>
              <w:fldChar w:fldCharType="end"/>
            </w:r>
            <w:r w:rsidRPr="009A67F6">
              <w:rPr>
                <w:rFonts w:ascii="Times New Roman" w:eastAsia="Times New Roman" w:hAnsi="Times New Roman"/>
                <w:color w:val="333333"/>
                <w:sz w:val="24"/>
                <w:szCs w:val="24"/>
                <w:lang w:eastAsia="ru-RU"/>
              </w:rPr>
              <w:t xml:space="preserve"> пункту 39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329"/>
            <w:bookmarkStart w:id="6" w:name="n137"/>
            <w:bookmarkEnd w:id="5"/>
            <w:bookmarkEnd w:id="6"/>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надав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забезпечення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якщо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таке</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забезпечення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вимагалося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7" w:name="n394"/>
            <w:bookmarkStart w:id="8" w:name="n138"/>
            <w:bookmarkEnd w:id="7"/>
            <w:bookmarkEnd w:id="8"/>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виправив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після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розкриття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невідповідності</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інформації</w:t>
            </w:r>
            <w:proofErr w:type="spellEnd"/>
            <w:r w:rsidRPr="009A67F6">
              <w:rPr>
                <w:rFonts w:ascii="Times New Roman" w:eastAsia="Times New Roman" w:hAnsi="Times New Roman"/>
                <w:color w:val="333333"/>
                <w:sz w:val="24"/>
                <w:szCs w:val="24"/>
                <w:lang w:eastAsia="ru-RU"/>
              </w:rPr>
              <w:t xml:space="preserve"> та/</w:t>
            </w:r>
            <w:proofErr w:type="spellStart"/>
            <w:r w:rsidRPr="009A67F6">
              <w:rPr>
                <w:rFonts w:ascii="Times New Roman" w:eastAsia="Times New Roman" w:hAnsi="Times New Roman"/>
                <w:color w:val="333333"/>
                <w:sz w:val="24"/>
                <w:szCs w:val="24"/>
                <w:lang w:eastAsia="ru-RU"/>
              </w:rPr>
              <w:t>або</w:t>
            </w:r>
            <w:proofErr w:type="spellEnd"/>
            <w:r w:rsidRPr="009A67F6">
              <w:rPr>
                <w:rFonts w:ascii="Times New Roman" w:eastAsia="Times New Roman" w:hAnsi="Times New Roman"/>
                <w:color w:val="333333"/>
                <w:sz w:val="24"/>
                <w:szCs w:val="24"/>
                <w:lang w:eastAsia="ru-RU"/>
              </w:rPr>
              <w:t xml:space="preserve"> документах,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подані</w:t>
            </w:r>
            <w:proofErr w:type="spellEnd"/>
            <w:r w:rsidRPr="009A67F6">
              <w:rPr>
                <w:rFonts w:ascii="Times New Roman" w:eastAsia="Times New Roman" w:hAnsi="Times New Roman"/>
                <w:color w:val="333333"/>
                <w:sz w:val="24"/>
                <w:szCs w:val="24"/>
                <w:lang w:eastAsia="ru-RU"/>
              </w:rPr>
              <w:t xml:space="preserve"> ним у </w:t>
            </w:r>
            <w:proofErr w:type="spellStart"/>
            <w:r w:rsidRPr="009A67F6">
              <w:rPr>
                <w:rFonts w:ascii="Times New Roman" w:eastAsia="Times New Roman" w:hAnsi="Times New Roman"/>
                <w:color w:val="333333"/>
                <w:sz w:val="24"/>
                <w:szCs w:val="24"/>
                <w:lang w:eastAsia="ru-RU"/>
              </w:rPr>
              <w:t>складі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своєї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та/</w:t>
            </w:r>
            <w:proofErr w:type="spellStart"/>
            <w:r w:rsidRPr="009A67F6">
              <w:rPr>
                <w:rFonts w:ascii="Times New Roman" w:eastAsia="Times New Roman" w:hAnsi="Times New Roman"/>
                <w:color w:val="333333"/>
                <w:sz w:val="24"/>
                <w:szCs w:val="24"/>
                <w:lang w:eastAsia="ru-RU"/>
              </w:rPr>
              <w:t>або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змінив</w:t>
            </w:r>
            <w:proofErr w:type="spellEnd"/>
            <w:r w:rsidRPr="009A67F6">
              <w:rPr>
                <w:rFonts w:ascii="Times New Roman" w:eastAsia="Times New Roman" w:hAnsi="Times New Roman"/>
                <w:color w:val="333333"/>
                <w:sz w:val="24"/>
                <w:szCs w:val="24"/>
                <w:lang w:eastAsia="ru-RU"/>
              </w:rPr>
              <w:t xml:space="preserve"> предмет </w:t>
            </w:r>
            <w:proofErr w:type="spellStart"/>
            <w:r w:rsidRPr="009A67F6">
              <w:rPr>
                <w:rFonts w:ascii="Times New Roman" w:eastAsia="Times New Roman" w:hAnsi="Times New Roman"/>
                <w:color w:val="333333"/>
                <w:sz w:val="24"/>
                <w:szCs w:val="24"/>
                <w:lang w:eastAsia="ru-RU"/>
              </w:rPr>
              <w:t>закупівлі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його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найменування</w:t>
            </w:r>
            <w:proofErr w:type="spellEnd"/>
            <w:r w:rsidRPr="009A67F6">
              <w:rPr>
                <w:rFonts w:ascii="Times New Roman" w:eastAsia="Times New Roman" w:hAnsi="Times New Roman"/>
                <w:color w:val="333333"/>
                <w:sz w:val="24"/>
                <w:szCs w:val="24"/>
                <w:lang w:eastAsia="ru-RU"/>
              </w:rPr>
              <w:t xml:space="preserve">, марку, модель </w:t>
            </w:r>
            <w:proofErr w:type="spellStart"/>
            <w:r w:rsidRPr="009A67F6">
              <w:rPr>
                <w:rFonts w:ascii="Times New Roman" w:eastAsia="Times New Roman" w:hAnsi="Times New Roman"/>
                <w:color w:val="333333"/>
                <w:sz w:val="24"/>
                <w:szCs w:val="24"/>
                <w:lang w:eastAsia="ru-RU"/>
              </w:rPr>
              <w:t>тощо</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під</w:t>
            </w:r>
            <w:proofErr w:type="spellEnd"/>
            <w:r w:rsidRPr="009A67F6">
              <w:rPr>
                <w:rFonts w:ascii="Times New Roman" w:eastAsia="Times New Roman" w:hAnsi="Times New Roman"/>
                <w:color w:val="333333"/>
                <w:sz w:val="24"/>
                <w:szCs w:val="24"/>
                <w:lang w:eastAsia="ru-RU"/>
              </w:rPr>
              <w:t xml:space="preserve"> час </w:t>
            </w:r>
            <w:proofErr w:type="spellStart"/>
            <w:r w:rsidRPr="009A67F6">
              <w:rPr>
                <w:rFonts w:ascii="Times New Roman" w:eastAsia="Times New Roman" w:hAnsi="Times New Roman"/>
                <w:color w:val="333333"/>
                <w:sz w:val="24"/>
                <w:szCs w:val="24"/>
                <w:lang w:eastAsia="ru-RU"/>
              </w:rPr>
              <w:t>виправлення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виявлених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невідповідностей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протягом</w:t>
            </w:r>
            <w:proofErr w:type="spellEnd"/>
            <w:r w:rsidRPr="009A67F6">
              <w:rPr>
                <w:rFonts w:ascii="Times New Roman" w:eastAsia="Times New Roman" w:hAnsi="Times New Roman"/>
                <w:color w:val="333333"/>
                <w:sz w:val="24"/>
                <w:szCs w:val="24"/>
                <w:lang w:eastAsia="ru-RU"/>
              </w:rPr>
              <w:t xml:space="preserve"> 24 годин з </w:t>
            </w:r>
            <w:r w:rsidRPr="009A67F6">
              <w:rPr>
                <w:rFonts w:ascii="Times New Roman" w:eastAsia="Times New Roman" w:hAnsi="Times New Roman"/>
                <w:color w:val="333333"/>
                <w:sz w:val="24"/>
                <w:szCs w:val="24"/>
                <w:lang w:eastAsia="ru-RU"/>
              </w:rPr>
              <w:lastRenderedPageBreak/>
              <w:t xml:space="preserve">моменту </w:t>
            </w:r>
            <w:proofErr w:type="spellStart"/>
            <w:r w:rsidRPr="009A67F6">
              <w:rPr>
                <w:rFonts w:ascii="Times New Roman" w:eastAsia="Times New Roman" w:hAnsi="Times New Roman"/>
                <w:color w:val="333333"/>
                <w:sz w:val="24"/>
                <w:szCs w:val="24"/>
                <w:lang w:eastAsia="ru-RU"/>
              </w:rPr>
              <w:t>розміщення</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замовником</w:t>
            </w:r>
            <w:proofErr w:type="spellEnd"/>
            <w:r w:rsidRPr="009A67F6">
              <w:rPr>
                <w:rFonts w:ascii="Times New Roman" w:eastAsia="Times New Roman" w:hAnsi="Times New Roman"/>
                <w:color w:val="333333"/>
                <w:sz w:val="24"/>
                <w:szCs w:val="24"/>
                <w:lang w:eastAsia="ru-RU"/>
              </w:rPr>
              <w:t xml:space="preserve"> в </w:t>
            </w:r>
            <w:proofErr w:type="spellStart"/>
            <w:r w:rsidRPr="009A67F6">
              <w:rPr>
                <w:rFonts w:ascii="Times New Roman" w:eastAsia="Times New Roman" w:hAnsi="Times New Roman"/>
                <w:color w:val="333333"/>
                <w:sz w:val="24"/>
                <w:szCs w:val="24"/>
                <w:lang w:eastAsia="ru-RU"/>
              </w:rPr>
              <w:t>електронній</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системі</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закупівель</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повідомлення</w:t>
            </w:r>
            <w:proofErr w:type="spellEnd"/>
            <w:r w:rsidRPr="009A67F6">
              <w:rPr>
                <w:rFonts w:ascii="Times New Roman" w:eastAsia="Times New Roman" w:hAnsi="Times New Roman"/>
                <w:color w:val="333333"/>
                <w:sz w:val="24"/>
                <w:szCs w:val="24"/>
                <w:lang w:eastAsia="ru-RU"/>
              </w:rPr>
              <w:t xml:space="preserve"> з </w:t>
            </w:r>
            <w:proofErr w:type="spellStart"/>
            <w:r w:rsidRPr="009A67F6">
              <w:rPr>
                <w:rFonts w:ascii="Times New Roman" w:eastAsia="Times New Roman" w:hAnsi="Times New Roman"/>
                <w:color w:val="333333"/>
                <w:sz w:val="24"/>
                <w:szCs w:val="24"/>
                <w:lang w:eastAsia="ru-RU"/>
              </w:rPr>
              <w:t>вимогою</w:t>
            </w:r>
            <w:proofErr w:type="spellEnd"/>
            <w:r w:rsidRPr="009A67F6">
              <w:rPr>
                <w:rFonts w:ascii="Times New Roman" w:eastAsia="Times New Roman" w:hAnsi="Times New Roman"/>
                <w:color w:val="333333"/>
                <w:sz w:val="24"/>
                <w:szCs w:val="24"/>
                <w:lang w:eastAsia="ru-RU"/>
              </w:rPr>
              <w:t xml:space="preserve"> про </w:t>
            </w:r>
            <w:proofErr w:type="spellStart"/>
            <w:r w:rsidRPr="009A67F6">
              <w:rPr>
                <w:rFonts w:ascii="Times New Roman" w:eastAsia="Times New Roman" w:hAnsi="Times New Roman"/>
                <w:color w:val="333333"/>
                <w:sz w:val="24"/>
                <w:szCs w:val="24"/>
                <w:lang w:eastAsia="ru-RU"/>
              </w:rPr>
              <w:t>усунення</w:t>
            </w:r>
            <w:proofErr w:type="spellEnd"/>
            <w:r w:rsidRPr="009A67F6">
              <w:rPr>
                <w:rFonts w:ascii="Times New Roman" w:eastAsia="Times New Roman" w:hAnsi="Times New Roman"/>
                <w:color w:val="333333"/>
                <w:sz w:val="24"/>
                <w:szCs w:val="24"/>
                <w:lang w:eastAsia="ru-RU"/>
              </w:rPr>
              <w:t xml:space="preserve"> таких </w:t>
            </w:r>
            <w:proofErr w:type="spellStart"/>
            <w:r w:rsidRPr="009A67F6">
              <w:rPr>
                <w:rFonts w:ascii="Times New Roman" w:eastAsia="Times New Roman" w:hAnsi="Times New Roman"/>
                <w:color w:val="333333"/>
                <w:sz w:val="24"/>
                <w:szCs w:val="24"/>
                <w:lang w:eastAsia="ru-RU"/>
              </w:rPr>
              <w:t>невідповідностей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139"/>
            <w:bookmarkEnd w:id="9"/>
            <w:r w:rsidRPr="009A67F6">
              <w:rPr>
                <w:rFonts w:ascii="Times New Roman" w:eastAsia="Times New Roman" w:hAnsi="Times New Roman"/>
                <w:color w:val="333333"/>
                <w:sz w:val="24"/>
                <w:szCs w:val="24"/>
                <w:lang w:eastAsia="ru-RU"/>
              </w:rPr>
              <w:t xml:space="preserve">не </w:t>
            </w:r>
            <w:proofErr w:type="spellStart"/>
            <w:r w:rsidRPr="009A67F6">
              <w:rPr>
                <w:rFonts w:ascii="Times New Roman" w:eastAsia="Times New Roman" w:hAnsi="Times New Roman"/>
                <w:color w:val="333333"/>
                <w:sz w:val="24"/>
                <w:szCs w:val="24"/>
                <w:lang w:eastAsia="ru-RU"/>
              </w:rPr>
              <w:t>надав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обґрунтування</w:t>
            </w:r>
            <w:proofErr w:type="spellEnd"/>
            <w:r w:rsidRPr="009A67F6">
              <w:rPr>
                <w:rFonts w:ascii="Times New Roman" w:eastAsia="Times New Roman" w:hAnsi="Times New Roman"/>
                <w:color w:val="333333"/>
                <w:sz w:val="24"/>
                <w:szCs w:val="24"/>
                <w:lang w:eastAsia="ru-RU"/>
              </w:rPr>
              <w:t xml:space="preserve"> аномально </w:t>
            </w:r>
            <w:proofErr w:type="spellStart"/>
            <w:r w:rsidRPr="009A67F6">
              <w:rPr>
                <w:rFonts w:ascii="Times New Roman" w:eastAsia="Times New Roman" w:hAnsi="Times New Roman"/>
                <w:color w:val="333333"/>
                <w:sz w:val="24"/>
                <w:szCs w:val="24"/>
                <w:lang w:eastAsia="ru-RU"/>
              </w:rPr>
              <w:t>низької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ціни</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тендерної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пропозиції</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протягом</w:t>
            </w:r>
            <w:proofErr w:type="spellEnd"/>
            <w:r w:rsidRPr="009A67F6">
              <w:rPr>
                <w:rFonts w:ascii="Times New Roman" w:eastAsia="Times New Roman" w:hAnsi="Times New Roman"/>
                <w:color w:val="333333"/>
                <w:sz w:val="24"/>
                <w:szCs w:val="24"/>
                <w:lang w:eastAsia="ru-RU"/>
              </w:rPr>
              <w:t xml:space="preserve"> строку, </w:t>
            </w:r>
            <w:proofErr w:type="spellStart"/>
            <w:r w:rsidRPr="009A67F6">
              <w:rPr>
                <w:rFonts w:ascii="Times New Roman" w:eastAsia="Times New Roman" w:hAnsi="Times New Roman"/>
                <w:color w:val="333333"/>
                <w:sz w:val="24"/>
                <w:szCs w:val="24"/>
                <w:lang w:eastAsia="ru-RU"/>
              </w:rPr>
              <w:t>визначеного</w:t>
            </w:r>
            <w:proofErr w:type="spellEnd"/>
            <w:r w:rsidRPr="009A67F6">
              <w:rPr>
                <w:rFonts w:ascii="Times New Roman" w:eastAsia="Times New Roman" w:hAnsi="Times New Roman"/>
                <w:color w:val="333333"/>
                <w:sz w:val="24"/>
                <w:szCs w:val="24"/>
                <w:lang w:eastAsia="ru-RU"/>
              </w:rPr>
              <w:t> </w:t>
            </w:r>
            <w:proofErr w:type="spellStart"/>
            <w:r w:rsidR="009F7A9F">
              <w:fldChar w:fldCharType="begin"/>
            </w:r>
            <w:r w:rsidR="009F7A9F">
              <w:instrText xml:space="preserve"> HYPERLINK "https://zakon.rada.gov.ua/laws/show/1178-2022-%D0%BF" \l "n318" </w:instrText>
            </w:r>
            <w:r w:rsidR="009F7A9F">
              <w:fldChar w:fldCharType="separate"/>
            </w:r>
            <w:r w:rsidRPr="009A67F6">
              <w:rPr>
                <w:rFonts w:ascii="Times New Roman" w:eastAsia="Times New Roman" w:hAnsi="Times New Roman"/>
                <w:color w:val="006600"/>
                <w:sz w:val="24"/>
                <w:szCs w:val="24"/>
                <w:u w:val="single"/>
                <w:lang w:eastAsia="ru-RU"/>
              </w:rPr>
              <w:t>абзацом</w:t>
            </w:r>
            <w:proofErr w:type="spellEnd"/>
            <w:r w:rsidRPr="009A67F6">
              <w:rPr>
                <w:rFonts w:ascii="Times New Roman" w:eastAsia="Times New Roman" w:hAnsi="Times New Roman"/>
                <w:color w:val="006600"/>
                <w:sz w:val="24"/>
                <w:szCs w:val="24"/>
                <w:u w:val="single"/>
                <w:lang w:eastAsia="ru-RU"/>
              </w:rPr>
              <w:t xml:space="preserve"> </w:t>
            </w:r>
            <w:proofErr w:type="spellStart"/>
            <w:r w:rsidRPr="009A67F6">
              <w:rPr>
                <w:rFonts w:ascii="Times New Roman" w:eastAsia="Times New Roman" w:hAnsi="Times New Roman"/>
                <w:color w:val="006600"/>
                <w:sz w:val="24"/>
                <w:szCs w:val="24"/>
                <w:u w:val="single"/>
                <w:lang w:eastAsia="ru-RU"/>
              </w:rPr>
              <w:t>п’ятим</w:t>
            </w:r>
            <w:proofErr w:type="spellEnd"/>
            <w:r w:rsidR="009F7A9F">
              <w:rPr>
                <w:rFonts w:ascii="Times New Roman" w:eastAsia="Times New Roman" w:hAnsi="Times New Roman"/>
                <w:color w:val="006600"/>
                <w:sz w:val="24"/>
                <w:szCs w:val="24"/>
                <w:u w:val="single"/>
                <w:lang w:eastAsia="ru-RU"/>
              </w:rPr>
              <w:fldChar w:fldCharType="end"/>
            </w:r>
            <w:r w:rsidRPr="009A67F6">
              <w:rPr>
                <w:rFonts w:ascii="Times New Roman" w:eastAsia="Times New Roman" w:hAnsi="Times New Roman"/>
                <w:color w:val="333333"/>
                <w:sz w:val="24"/>
                <w:szCs w:val="24"/>
                <w:lang w:eastAsia="ru-RU"/>
              </w:rPr>
              <w:t xml:space="preserve"> пункту 38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p>
          <w:p w:rsidR="009C448E" w:rsidRPr="009A67F6"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0" w:name="n330"/>
            <w:bookmarkStart w:id="11" w:name="n140"/>
            <w:bookmarkEnd w:id="10"/>
            <w:bookmarkEnd w:id="11"/>
            <w:proofErr w:type="spellStart"/>
            <w:r w:rsidRPr="009A67F6">
              <w:rPr>
                <w:rFonts w:ascii="Times New Roman" w:eastAsia="Times New Roman" w:hAnsi="Times New Roman"/>
                <w:color w:val="333333"/>
                <w:sz w:val="24"/>
                <w:szCs w:val="24"/>
                <w:lang w:eastAsia="ru-RU"/>
              </w:rPr>
              <w:t>визначив</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конфіденційною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інформацію</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що</w:t>
            </w:r>
            <w:proofErr w:type="spellEnd"/>
            <w:r w:rsidRPr="009A67F6">
              <w:rPr>
                <w:rFonts w:ascii="Times New Roman" w:eastAsia="Times New Roman" w:hAnsi="Times New Roman"/>
                <w:color w:val="333333"/>
                <w:sz w:val="24"/>
                <w:szCs w:val="24"/>
                <w:lang w:eastAsia="ru-RU"/>
              </w:rPr>
              <w:t xml:space="preserve"> не </w:t>
            </w:r>
            <w:proofErr w:type="spellStart"/>
            <w:r w:rsidRPr="009A67F6">
              <w:rPr>
                <w:rFonts w:ascii="Times New Roman" w:eastAsia="Times New Roman" w:hAnsi="Times New Roman"/>
                <w:color w:val="333333"/>
                <w:sz w:val="24"/>
                <w:szCs w:val="24"/>
                <w:lang w:eastAsia="ru-RU"/>
              </w:rPr>
              <w:t>може</w:t>
            </w:r>
            <w:proofErr w:type="spellEnd"/>
            <w:r w:rsidRPr="009A67F6">
              <w:rPr>
                <w:rFonts w:ascii="Times New Roman" w:eastAsia="Times New Roman" w:hAnsi="Times New Roman"/>
                <w:color w:val="333333"/>
                <w:sz w:val="24"/>
                <w:szCs w:val="24"/>
                <w:lang w:eastAsia="ru-RU"/>
              </w:rPr>
              <w:t xml:space="preserve"> бути </w:t>
            </w:r>
            <w:proofErr w:type="spellStart"/>
            <w:r w:rsidRPr="009A67F6">
              <w:rPr>
                <w:rFonts w:ascii="Times New Roman" w:eastAsia="Times New Roman" w:hAnsi="Times New Roman"/>
                <w:color w:val="333333"/>
                <w:sz w:val="24"/>
                <w:szCs w:val="24"/>
                <w:lang w:eastAsia="ru-RU"/>
              </w:rPr>
              <w:t>визначена</w:t>
            </w:r>
            <w:proofErr w:type="spellEnd"/>
            <w:r w:rsidRPr="009A67F6">
              <w:rPr>
                <w:rFonts w:ascii="Times New Roman" w:eastAsia="Times New Roman" w:hAnsi="Times New Roman"/>
                <w:color w:val="333333"/>
                <w:sz w:val="24"/>
                <w:szCs w:val="24"/>
                <w:lang w:eastAsia="ru-RU"/>
              </w:rPr>
              <w:t xml:space="preserve"> як </w:t>
            </w:r>
            <w:proofErr w:type="spellStart"/>
            <w:r w:rsidRPr="009A67F6">
              <w:rPr>
                <w:rFonts w:ascii="Times New Roman" w:eastAsia="Times New Roman" w:hAnsi="Times New Roman"/>
                <w:color w:val="333333"/>
                <w:sz w:val="24"/>
                <w:szCs w:val="24"/>
                <w:lang w:eastAsia="ru-RU"/>
              </w:rPr>
              <w:t>конфіденційна</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відповідно</w:t>
            </w:r>
            <w:proofErr w:type="spellEnd"/>
            <w:r w:rsidRPr="009A67F6">
              <w:rPr>
                <w:rFonts w:ascii="Times New Roman" w:eastAsia="Times New Roman" w:hAnsi="Times New Roman"/>
                <w:color w:val="333333"/>
                <w:sz w:val="24"/>
                <w:szCs w:val="24"/>
                <w:lang w:eastAsia="ru-RU"/>
              </w:rPr>
              <w:t xml:space="preserve"> до </w:t>
            </w:r>
            <w:proofErr w:type="spellStart"/>
            <w:r w:rsidRPr="009A67F6">
              <w:rPr>
                <w:rFonts w:ascii="Times New Roman" w:eastAsia="Times New Roman" w:hAnsi="Times New Roman"/>
                <w:color w:val="333333"/>
                <w:sz w:val="24"/>
                <w:szCs w:val="24"/>
                <w:lang w:eastAsia="ru-RU"/>
              </w:rPr>
              <w:t>вимог</w:t>
            </w:r>
            <w:proofErr w:type="spellEnd"/>
            <w:r w:rsidRPr="009A67F6">
              <w:rPr>
                <w:rFonts w:ascii="Times New Roman" w:eastAsia="Times New Roman" w:hAnsi="Times New Roman"/>
                <w:color w:val="333333"/>
                <w:sz w:val="24"/>
                <w:szCs w:val="24"/>
                <w:lang w:eastAsia="ru-RU"/>
              </w:rPr>
              <w:t> </w:t>
            </w:r>
            <w:hyperlink r:id="rId9" w:anchor="n291" w:history="1">
              <w:r w:rsidRPr="009A67F6">
                <w:rPr>
                  <w:rFonts w:ascii="Times New Roman" w:eastAsia="Times New Roman" w:hAnsi="Times New Roman"/>
                  <w:color w:val="006600"/>
                  <w:sz w:val="24"/>
                  <w:szCs w:val="24"/>
                  <w:u w:val="single"/>
                  <w:lang w:eastAsia="ru-RU"/>
                </w:rPr>
                <w:t>абзацу другого</w:t>
              </w:r>
            </w:hyperlink>
            <w:r w:rsidRPr="009A67F6">
              <w:rPr>
                <w:rFonts w:ascii="Times New Roman" w:eastAsia="Times New Roman" w:hAnsi="Times New Roman"/>
                <w:color w:val="333333"/>
                <w:sz w:val="24"/>
                <w:szCs w:val="24"/>
                <w:lang w:eastAsia="ru-RU"/>
              </w:rPr>
              <w:t xml:space="preserve"> пункту 36 </w:t>
            </w:r>
            <w:proofErr w:type="spellStart"/>
            <w:r w:rsidRPr="009A67F6">
              <w:rPr>
                <w:rFonts w:ascii="Times New Roman" w:eastAsia="Times New Roman" w:hAnsi="Times New Roman"/>
                <w:color w:val="333333"/>
                <w:sz w:val="24"/>
                <w:szCs w:val="24"/>
                <w:lang w:eastAsia="ru-RU"/>
              </w:rPr>
              <w:t>цих</w:t>
            </w:r>
            <w:proofErr w:type="spellEnd"/>
            <w:r w:rsidRPr="009A67F6">
              <w:rPr>
                <w:rFonts w:ascii="Times New Roman" w:eastAsia="Times New Roman" w:hAnsi="Times New Roman"/>
                <w:color w:val="333333"/>
                <w:sz w:val="24"/>
                <w:szCs w:val="24"/>
                <w:lang w:eastAsia="ru-RU"/>
              </w:rPr>
              <w:t xml:space="preserve"> </w:t>
            </w:r>
            <w:proofErr w:type="spellStart"/>
            <w:r w:rsidRPr="009A67F6">
              <w:rPr>
                <w:rFonts w:ascii="Times New Roman" w:eastAsia="Times New Roman" w:hAnsi="Times New Roman"/>
                <w:color w:val="333333"/>
                <w:sz w:val="24"/>
                <w:szCs w:val="24"/>
                <w:lang w:eastAsia="ru-RU"/>
              </w:rPr>
              <w:t>особливостей</w:t>
            </w:r>
            <w:proofErr w:type="spellEnd"/>
            <w:r w:rsidRPr="009A67F6">
              <w:rPr>
                <w:rFonts w:ascii="Times New Roman" w:eastAsia="Times New Roman" w:hAnsi="Times New Roman"/>
                <w:color w:val="333333"/>
                <w:sz w:val="24"/>
                <w:szCs w:val="24"/>
                <w:lang w:eastAsia="ru-RU"/>
              </w:rPr>
              <w:t>;</w:t>
            </w:r>
            <w:bookmarkStart w:id="12" w:name="n331"/>
            <w:bookmarkEnd w:id="12"/>
          </w:p>
          <w:p w:rsidR="009C448E" w:rsidRPr="00DF48B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3" w:name="n141"/>
            <w:bookmarkEnd w:id="13"/>
            <w:r w:rsidRPr="00DF48B7">
              <w:rPr>
                <w:rFonts w:ascii="Times New Roman" w:eastAsia="Times New Roman" w:hAnsi="Times New Roman"/>
                <w:color w:val="333333"/>
                <w:sz w:val="24"/>
                <w:szCs w:val="24"/>
                <w:lang w:eastAsia="ru-RU"/>
              </w:rPr>
              <w:t xml:space="preserve">є </w:t>
            </w:r>
            <w:proofErr w:type="spellStart"/>
            <w:r w:rsidRPr="00DF48B7">
              <w:rPr>
                <w:rFonts w:ascii="Times New Roman" w:eastAsia="Times New Roman" w:hAnsi="Times New Roman"/>
                <w:color w:val="333333"/>
                <w:sz w:val="24"/>
                <w:szCs w:val="24"/>
                <w:lang w:eastAsia="ru-RU"/>
              </w:rPr>
              <w:t>громадянином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крім</w:t>
            </w:r>
            <w:proofErr w:type="spellEnd"/>
            <w:r w:rsidRPr="00DF48B7">
              <w:rPr>
                <w:rFonts w:ascii="Times New Roman" w:eastAsia="Times New Roman" w:hAnsi="Times New Roman"/>
                <w:color w:val="333333"/>
                <w:sz w:val="24"/>
                <w:szCs w:val="24"/>
                <w:lang w:eastAsia="ru-RU"/>
              </w:rPr>
              <w:t xml:space="preserve"> того,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проживає</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території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законних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підставах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кінцевим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бенефіціарним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власником</w:t>
            </w:r>
            <w:proofErr w:type="spellEnd"/>
            <w:r w:rsidRPr="00DF48B7">
              <w:rPr>
                <w:rFonts w:ascii="Times New Roman" w:eastAsia="Times New Roman" w:hAnsi="Times New Roman"/>
                <w:color w:val="333333"/>
                <w:sz w:val="24"/>
                <w:szCs w:val="24"/>
                <w:lang w:eastAsia="ru-RU"/>
              </w:rPr>
              <w:t xml:space="preserve">, членом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учасником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акціонером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має</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частку</w:t>
            </w:r>
            <w:proofErr w:type="spellEnd"/>
            <w:r w:rsidRPr="00DF48B7">
              <w:rPr>
                <w:rFonts w:ascii="Times New Roman" w:eastAsia="Times New Roman" w:hAnsi="Times New Roman"/>
                <w:color w:val="333333"/>
                <w:sz w:val="24"/>
                <w:szCs w:val="24"/>
                <w:lang w:eastAsia="ru-RU"/>
              </w:rPr>
              <w:t xml:space="preserve"> в статутному </w:t>
            </w:r>
            <w:proofErr w:type="spellStart"/>
            <w:r w:rsidRPr="00DF48B7">
              <w:rPr>
                <w:rFonts w:ascii="Times New Roman" w:eastAsia="Times New Roman" w:hAnsi="Times New Roman"/>
                <w:color w:val="333333"/>
                <w:sz w:val="24"/>
                <w:szCs w:val="24"/>
                <w:lang w:eastAsia="ru-RU"/>
              </w:rPr>
              <w:t>капіталі</w:t>
            </w:r>
            <w:proofErr w:type="spellEnd"/>
            <w:r w:rsidRPr="00DF48B7">
              <w:rPr>
                <w:rFonts w:ascii="Times New Roman" w:eastAsia="Times New Roman" w:hAnsi="Times New Roman"/>
                <w:color w:val="333333"/>
                <w:sz w:val="24"/>
                <w:szCs w:val="24"/>
                <w:lang w:eastAsia="ru-RU"/>
              </w:rPr>
              <w:t xml:space="preserve"> 10 і </w:t>
            </w:r>
            <w:proofErr w:type="spellStart"/>
            <w:r w:rsidRPr="00DF48B7">
              <w:rPr>
                <w:rFonts w:ascii="Times New Roman" w:eastAsia="Times New Roman" w:hAnsi="Times New Roman"/>
                <w:color w:val="333333"/>
                <w:sz w:val="24"/>
                <w:szCs w:val="24"/>
                <w:lang w:eastAsia="ru-RU"/>
              </w:rPr>
              <w:t>більше</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відсотків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якої</w:t>
            </w:r>
            <w:proofErr w:type="spellEnd"/>
            <w:r w:rsidRPr="00DF48B7">
              <w:rPr>
                <w:rFonts w:ascii="Times New Roman" w:eastAsia="Times New Roman" w:hAnsi="Times New Roman"/>
                <w:color w:val="333333"/>
                <w:sz w:val="24"/>
                <w:szCs w:val="24"/>
                <w:lang w:eastAsia="ru-RU"/>
              </w:rPr>
              <w:t xml:space="preserve"> є </w:t>
            </w:r>
            <w:proofErr w:type="spellStart"/>
            <w:r w:rsidRPr="00DF48B7">
              <w:rPr>
                <w:rFonts w:ascii="Times New Roman" w:eastAsia="Times New Roman" w:hAnsi="Times New Roman"/>
                <w:color w:val="333333"/>
                <w:sz w:val="24"/>
                <w:szCs w:val="24"/>
                <w:lang w:eastAsia="ru-RU"/>
              </w:rPr>
              <w:t>Російська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Федерація</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громадянин</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крім</w:t>
            </w:r>
            <w:proofErr w:type="spellEnd"/>
            <w:r w:rsidRPr="00DF48B7">
              <w:rPr>
                <w:rFonts w:ascii="Times New Roman" w:eastAsia="Times New Roman" w:hAnsi="Times New Roman"/>
                <w:color w:val="333333"/>
                <w:sz w:val="24"/>
                <w:szCs w:val="24"/>
                <w:lang w:eastAsia="ru-RU"/>
              </w:rPr>
              <w:t xml:space="preserve"> того, </w:t>
            </w:r>
            <w:proofErr w:type="spellStart"/>
            <w:r w:rsidRPr="00DF48B7">
              <w:rPr>
                <w:rFonts w:ascii="Times New Roman" w:eastAsia="Times New Roman" w:hAnsi="Times New Roman"/>
                <w:color w:val="333333"/>
                <w:sz w:val="24"/>
                <w:szCs w:val="24"/>
                <w:lang w:eastAsia="ru-RU"/>
              </w:rPr>
              <w:t>що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проживає</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території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законних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підставах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юридичною</w:t>
            </w:r>
            <w:proofErr w:type="spellEnd"/>
            <w:r w:rsidRPr="00DF48B7">
              <w:rPr>
                <w:rFonts w:ascii="Times New Roman" w:eastAsia="Times New Roman" w:hAnsi="Times New Roman"/>
                <w:color w:val="333333"/>
                <w:sz w:val="24"/>
                <w:szCs w:val="24"/>
                <w:lang w:eastAsia="ru-RU"/>
              </w:rPr>
              <w:t xml:space="preserve"> особою, </w:t>
            </w:r>
            <w:proofErr w:type="spellStart"/>
            <w:r w:rsidRPr="00DF48B7">
              <w:rPr>
                <w:rFonts w:ascii="Times New Roman" w:eastAsia="Times New Roman" w:hAnsi="Times New Roman"/>
                <w:color w:val="333333"/>
                <w:sz w:val="24"/>
                <w:szCs w:val="24"/>
                <w:lang w:eastAsia="ru-RU"/>
              </w:rPr>
              <w:t>створеною</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зареєстрованою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відповідно</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законодавства</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пропонує</w:t>
            </w:r>
            <w:proofErr w:type="spellEnd"/>
            <w:r w:rsidRPr="00DF48B7">
              <w:rPr>
                <w:rFonts w:ascii="Times New Roman" w:eastAsia="Times New Roman" w:hAnsi="Times New Roman"/>
                <w:color w:val="333333"/>
                <w:sz w:val="24"/>
                <w:szCs w:val="24"/>
                <w:lang w:eastAsia="ru-RU"/>
              </w:rPr>
              <w:t xml:space="preserve"> в </w:t>
            </w:r>
            <w:proofErr w:type="spellStart"/>
            <w:r w:rsidRPr="00DF48B7">
              <w:rPr>
                <w:rFonts w:ascii="Times New Roman" w:eastAsia="Times New Roman" w:hAnsi="Times New Roman"/>
                <w:color w:val="333333"/>
                <w:sz w:val="24"/>
                <w:szCs w:val="24"/>
                <w:lang w:eastAsia="ru-RU"/>
              </w:rPr>
              <w:t>тендерній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пропозиції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походженням</w:t>
            </w:r>
            <w:proofErr w:type="spellEnd"/>
            <w:r w:rsidRPr="00DF48B7">
              <w:rPr>
                <w:rFonts w:ascii="Times New Roman" w:eastAsia="Times New Roman" w:hAnsi="Times New Roman"/>
                <w:color w:val="333333"/>
                <w:sz w:val="24"/>
                <w:szCs w:val="24"/>
                <w:lang w:eastAsia="ru-RU"/>
              </w:rPr>
              <w:t xml:space="preserve"> з </w:t>
            </w:r>
            <w:proofErr w:type="spellStart"/>
            <w:r w:rsidRPr="00DF48B7">
              <w:rPr>
                <w:rFonts w:ascii="Times New Roman" w:eastAsia="Times New Roman" w:hAnsi="Times New Roman"/>
                <w:color w:val="333333"/>
                <w:sz w:val="24"/>
                <w:szCs w:val="24"/>
                <w:lang w:eastAsia="ru-RU"/>
              </w:rPr>
              <w:t>Російської</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Федерації</w:t>
            </w:r>
            <w:proofErr w:type="spellEnd"/>
            <w:r w:rsidRPr="00DF48B7">
              <w:rPr>
                <w:rFonts w:ascii="Times New Roman" w:eastAsia="Times New Roman" w:hAnsi="Times New Roman"/>
                <w:color w:val="333333"/>
                <w:sz w:val="24"/>
                <w:szCs w:val="24"/>
                <w:lang w:eastAsia="ru-RU"/>
              </w:rPr>
              <w:t>/</w:t>
            </w:r>
            <w:proofErr w:type="spellStart"/>
            <w:r w:rsidRPr="00DF48B7">
              <w:rPr>
                <w:rFonts w:ascii="Times New Roman" w:eastAsia="Times New Roman" w:hAnsi="Times New Roman"/>
                <w:color w:val="333333"/>
                <w:sz w:val="24"/>
                <w:szCs w:val="24"/>
                <w:lang w:eastAsia="ru-RU"/>
              </w:rPr>
              <w:t>Республіки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Білорусь</w:t>
            </w:r>
            <w:proofErr w:type="spellEnd"/>
            <w:r w:rsidRPr="00DF48B7">
              <w:rPr>
                <w:rFonts w:ascii="Times New Roman" w:eastAsia="Times New Roman" w:hAnsi="Times New Roman"/>
                <w:color w:val="333333"/>
                <w:sz w:val="24"/>
                <w:szCs w:val="24"/>
                <w:lang w:eastAsia="ru-RU"/>
              </w:rPr>
              <w:t xml:space="preserve"> (за </w:t>
            </w:r>
            <w:proofErr w:type="spellStart"/>
            <w:r w:rsidRPr="00DF48B7">
              <w:rPr>
                <w:rFonts w:ascii="Times New Roman" w:eastAsia="Times New Roman" w:hAnsi="Times New Roman"/>
                <w:color w:val="333333"/>
                <w:sz w:val="24"/>
                <w:szCs w:val="24"/>
                <w:lang w:eastAsia="ru-RU"/>
              </w:rPr>
              <w:t>винятком</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необхідних</w:t>
            </w:r>
            <w:proofErr w:type="spellEnd"/>
            <w:r w:rsidRPr="00DF48B7">
              <w:rPr>
                <w:rFonts w:ascii="Times New Roman" w:eastAsia="Times New Roman" w:hAnsi="Times New Roman"/>
                <w:color w:val="333333"/>
                <w:sz w:val="24"/>
                <w:szCs w:val="24"/>
                <w:lang w:eastAsia="ru-RU"/>
              </w:rPr>
              <w:t xml:space="preserve"> для ремонту та </w:t>
            </w:r>
            <w:proofErr w:type="spellStart"/>
            <w:r w:rsidRPr="00DF48B7">
              <w:rPr>
                <w:rFonts w:ascii="Times New Roman" w:eastAsia="Times New Roman" w:hAnsi="Times New Roman"/>
                <w:color w:val="333333"/>
                <w:sz w:val="24"/>
                <w:szCs w:val="24"/>
                <w:lang w:eastAsia="ru-RU"/>
              </w:rPr>
              <w:t>обслуговування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придбаних</w:t>
            </w:r>
            <w:proofErr w:type="spellEnd"/>
            <w:r w:rsidRPr="00DF48B7">
              <w:rPr>
                <w:rFonts w:ascii="Times New Roman" w:eastAsia="Times New Roman" w:hAnsi="Times New Roman"/>
                <w:color w:val="333333"/>
                <w:sz w:val="24"/>
                <w:szCs w:val="24"/>
                <w:lang w:eastAsia="ru-RU"/>
              </w:rPr>
              <w:t xml:space="preserve"> до </w:t>
            </w:r>
            <w:proofErr w:type="spellStart"/>
            <w:r w:rsidRPr="00DF48B7">
              <w:rPr>
                <w:rFonts w:ascii="Times New Roman" w:eastAsia="Times New Roman" w:hAnsi="Times New Roman"/>
                <w:color w:val="333333"/>
                <w:sz w:val="24"/>
                <w:szCs w:val="24"/>
                <w:lang w:eastAsia="ru-RU"/>
              </w:rPr>
              <w:t>набрання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чинності</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постановою</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Кабінету</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Міністрів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від</w:t>
            </w:r>
            <w:proofErr w:type="spellEnd"/>
            <w:r w:rsidRPr="00DF48B7">
              <w:rPr>
                <w:rFonts w:ascii="Times New Roman" w:eastAsia="Times New Roman" w:hAnsi="Times New Roman"/>
                <w:color w:val="333333"/>
                <w:sz w:val="24"/>
                <w:szCs w:val="24"/>
                <w:lang w:eastAsia="ru-RU"/>
              </w:rPr>
              <w:t xml:space="preserve"> 12 </w:t>
            </w:r>
            <w:proofErr w:type="spellStart"/>
            <w:r w:rsidRPr="00DF48B7">
              <w:rPr>
                <w:rFonts w:ascii="Times New Roman" w:eastAsia="Times New Roman" w:hAnsi="Times New Roman"/>
                <w:color w:val="333333"/>
                <w:sz w:val="24"/>
                <w:szCs w:val="24"/>
                <w:lang w:eastAsia="ru-RU"/>
              </w:rPr>
              <w:t>жовтня</w:t>
            </w:r>
            <w:proofErr w:type="spellEnd"/>
            <w:r w:rsidRPr="00DF48B7">
              <w:rPr>
                <w:rFonts w:ascii="Times New Roman" w:eastAsia="Times New Roman" w:hAnsi="Times New Roman"/>
                <w:color w:val="333333"/>
                <w:sz w:val="24"/>
                <w:szCs w:val="24"/>
                <w:lang w:eastAsia="ru-RU"/>
              </w:rPr>
              <w:t xml:space="preserve"> 2022 р. </w:t>
            </w:r>
            <w:hyperlink r:id="rId10" w:anchor="n2" w:history="1">
              <w:r w:rsidRPr="00DF48B7">
                <w:rPr>
                  <w:rFonts w:ascii="Times New Roman" w:eastAsia="Times New Roman" w:hAnsi="Times New Roman"/>
                  <w:color w:val="006600"/>
                  <w:sz w:val="24"/>
                  <w:szCs w:val="24"/>
                  <w:u w:val="single"/>
                  <w:lang w:eastAsia="ru-RU"/>
                </w:rPr>
                <w:t>№ 1178</w:t>
              </w:r>
            </w:hyperlink>
            <w:r w:rsidRPr="00DF48B7">
              <w:rPr>
                <w:rFonts w:ascii="Times New Roman" w:eastAsia="Times New Roman" w:hAnsi="Times New Roman"/>
                <w:color w:val="333333"/>
                <w:sz w:val="24"/>
                <w:szCs w:val="24"/>
                <w:lang w:eastAsia="ru-RU"/>
              </w:rPr>
              <w:t xml:space="preserve"> “Про </w:t>
            </w:r>
            <w:proofErr w:type="spellStart"/>
            <w:r w:rsidRPr="00DF48B7">
              <w:rPr>
                <w:rFonts w:ascii="Times New Roman" w:eastAsia="Times New Roman" w:hAnsi="Times New Roman"/>
                <w:color w:val="333333"/>
                <w:sz w:val="24"/>
                <w:szCs w:val="24"/>
                <w:lang w:eastAsia="ru-RU"/>
              </w:rPr>
              <w:t>затвердження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особливостей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здійснення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публічних</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закупівель</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товарів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робіт</w:t>
            </w:r>
            <w:proofErr w:type="spellEnd"/>
            <w:r w:rsidRPr="00DF48B7">
              <w:rPr>
                <w:rFonts w:ascii="Times New Roman" w:eastAsia="Times New Roman" w:hAnsi="Times New Roman"/>
                <w:color w:val="333333"/>
                <w:sz w:val="24"/>
                <w:szCs w:val="24"/>
                <w:lang w:eastAsia="ru-RU"/>
              </w:rPr>
              <w:t xml:space="preserve"> і </w:t>
            </w:r>
            <w:proofErr w:type="spellStart"/>
            <w:r w:rsidRPr="00DF48B7">
              <w:rPr>
                <w:rFonts w:ascii="Times New Roman" w:eastAsia="Times New Roman" w:hAnsi="Times New Roman"/>
                <w:color w:val="333333"/>
                <w:sz w:val="24"/>
                <w:szCs w:val="24"/>
                <w:lang w:eastAsia="ru-RU"/>
              </w:rPr>
              <w:t>послуг</w:t>
            </w:r>
            <w:proofErr w:type="spellEnd"/>
            <w:r w:rsidRPr="00DF48B7">
              <w:rPr>
                <w:rFonts w:ascii="Times New Roman" w:eastAsia="Times New Roman" w:hAnsi="Times New Roman"/>
                <w:color w:val="333333"/>
                <w:sz w:val="24"/>
                <w:szCs w:val="24"/>
                <w:lang w:eastAsia="ru-RU"/>
              </w:rPr>
              <w:t xml:space="preserve"> для </w:t>
            </w:r>
            <w:proofErr w:type="spellStart"/>
            <w:r w:rsidRPr="00DF48B7">
              <w:rPr>
                <w:rFonts w:ascii="Times New Roman" w:eastAsia="Times New Roman" w:hAnsi="Times New Roman"/>
                <w:color w:val="333333"/>
                <w:sz w:val="24"/>
                <w:szCs w:val="24"/>
                <w:lang w:eastAsia="ru-RU"/>
              </w:rPr>
              <w:t>замовників</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передбачених</w:t>
            </w:r>
            <w:proofErr w:type="spellEnd"/>
            <w:r w:rsidRPr="00DF48B7">
              <w:rPr>
                <w:rFonts w:ascii="Times New Roman" w:eastAsia="Times New Roman" w:hAnsi="Times New Roman"/>
                <w:color w:val="333333"/>
                <w:sz w:val="24"/>
                <w:szCs w:val="24"/>
                <w:lang w:eastAsia="ru-RU"/>
              </w:rPr>
              <w:t xml:space="preserve"> Законом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xml:space="preserve"> “Про </w:t>
            </w:r>
            <w:proofErr w:type="spellStart"/>
            <w:r w:rsidRPr="00DF48B7">
              <w:rPr>
                <w:rFonts w:ascii="Times New Roman" w:eastAsia="Times New Roman" w:hAnsi="Times New Roman"/>
                <w:color w:val="333333"/>
                <w:sz w:val="24"/>
                <w:szCs w:val="24"/>
                <w:lang w:eastAsia="ru-RU"/>
              </w:rPr>
              <w:t>публічні</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закупівлі</w:t>
            </w:r>
            <w:proofErr w:type="spellEnd"/>
            <w:r w:rsidRPr="00DF48B7">
              <w:rPr>
                <w:rFonts w:ascii="Times New Roman" w:eastAsia="Times New Roman" w:hAnsi="Times New Roman"/>
                <w:color w:val="333333"/>
                <w:sz w:val="24"/>
                <w:szCs w:val="24"/>
                <w:lang w:eastAsia="ru-RU"/>
              </w:rPr>
              <w:t xml:space="preserve">”, на </w:t>
            </w:r>
            <w:proofErr w:type="spellStart"/>
            <w:r w:rsidRPr="00DF48B7">
              <w:rPr>
                <w:rFonts w:ascii="Times New Roman" w:eastAsia="Times New Roman" w:hAnsi="Times New Roman"/>
                <w:color w:val="333333"/>
                <w:sz w:val="24"/>
                <w:szCs w:val="24"/>
                <w:lang w:eastAsia="ru-RU"/>
              </w:rPr>
              <w:t>період</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дії</w:t>
            </w:r>
            <w:proofErr w:type="spellEnd"/>
            <w:r w:rsidRPr="00DF48B7">
              <w:rPr>
                <w:rFonts w:ascii="Times New Roman" w:eastAsia="Times New Roman" w:hAnsi="Times New Roman"/>
                <w:color w:val="333333"/>
                <w:sz w:val="24"/>
                <w:szCs w:val="24"/>
                <w:lang w:eastAsia="ru-RU"/>
              </w:rPr>
              <w:t xml:space="preserve"> правового режиму </w:t>
            </w:r>
            <w:proofErr w:type="spellStart"/>
            <w:r w:rsidRPr="00DF48B7">
              <w:rPr>
                <w:rFonts w:ascii="Times New Roman" w:eastAsia="Times New Roman" w:hAnsi="Times New Roman"/>
                <w:color w:val="333333"/>
                <w:sz w:val="24"/>
                <w:szCs w:val="24"/>
                <w:lang w:eastAsia="ru-RU"/>
              </w:rPr>
              <w:t>воєнного</w:t>
            </w:r>
            <w:proofErr w:type="spellEnd"/>
            <w:r w:rsidRPr="00DF48B7">
              <w:rPr>
                <w:rFonts w:ascii="Times New Roman" w:eastAsia="Times New Roman" w:hAnsi="Times New Roman"/>
                <w:color w:val="333333"/>
                <w:sz w:val="24"/>
                <w:szCs w:val="24"/>
                <w:lang w:eastAsia="ru-RU"/>
              </w:rPr>
              <w:t xml:space="preserve"> стану в </w:t>
            </w:r>
            <w:proofErr w:type="spellStart"/>
            <w:r w:rsidRPr="00DF48B7">
              <w:rPr>
                <w:rFonts w:ascii="Times New Roman" w:eastAsia="Times New Roman" w:hAnsi="Times New Roman"/>
                <w:color w:val="333333"/>
                <w:sz w:val="24"/>
                <w:szCs w:val="24"/>
                <w:lang w:eastAsia="ru-RU"/>
              </w:rPr>
              <w:t>Україні</w:t>
            </w:r>
            <w:proofErr w:type="spellEnd"/>
            <w:r w:rsidRPr="00DF48B7">
              <w:rPr>
                <w:rFonts w:ascii="Times New Roman" w:eastAsia="Times New Roman" w:hAnsi="Times New Roman"/>
                <w:color w:val="333333"/>
                <w:sz w:val="24"/>
                <w:szCs w:val="24"/>
                <w:lang w:eastAsia="ru-RU"/>
              </w:rPr>
              <w:t xml:space="preserve"> та </w:t>
            </w:r>
            <w:proofErr w:type="spellStart"/>
            <w:r w:rsidRPr="00DF48B7">
              <w:rPr>
                <w:rFonts w:ascii="Times New Roman" w:eastAsia="Times New Roman" w:hAnsi="Times New Roman"/>
                <w:color w:val="333333"/>
                <w:sz w:val="24"/>
                <w:szCs w:val="24"/>
                <w:lang w:eastAsia="ru-RU"/>
              </w:rPr>
              <w:t>протягом</w:t>
            </w:r>
            <w:proofErr w:type="spellEnd"/>
            <w:r w:rsidRPr="00DF48B7">
              <w:rPr>
                <w:rFonts w:ascii="Times New Roman" w:eastAsia="Times New Roman" w:hAnsi="Times New Roman"/>
                <w:color w:val="333333"/>
                <w:sz w:val="24"/>
                <w:szCs w:val="24"/>
                <w:lang w:eastAsia="ru-RU"/>
              </w:rPr>
              <w:t xml:space="preserve"> 90 </w:t>
            </w:r>
            <w:proofErr w:type="spellStart"/>
            <w:r w:rsidRPr="00DF48B7">
              <w:rPr>
                <w:rFonts w:ascii="Times New Roman" w:eastAsia="Times New Roman" w:hAnsi="Times New Roman"/>
                <w:color w:val="333333"/>
                <w:sz w:val="24"/>
                <w:szCs w:val="24"/>
                <w:lang w:eastAsia="ru-RU"/>
              </w:rPr>
              <w:t>днів</w:t>
            </w:r>
            <w:proofErr w:type="spellEnd"/>
            <w:r w:rsidRPr="00DF48B7">
              <w:rPr>
                <w:rFonts w:ascii="Times New Roman" w:eastAsia="Times New Roman" w:hAnsi="Times New Roman"/>
                <w:color w:val="333333"/>
                <w:sz w:val="24"/>
                <w:szCs w:val="24"/>
                <w:lang w:eastAsia="ru-RU"/>
              </w:rPr>
              <w:t xml:space="preserve"> з дня </w:t>
            </w:r>
            <w:proofErr w:type="spellStart"/>
            <w:r w:rsidRPr="00DF48B7">
              <w:rPr>
                <w:rFonts w:ascii="Times New Roman" w:eastAsia="Times New Roman" w:hAnsi="Times New Roman"/>
                <w:color w:val="333333"/>
                <w:sz w:val="24"/>
                <w:szCs w:val="24"/>
                <w:lang w:eastAsia="ru-RU"/>
              </w:rPr>
              <w:t>його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припинення</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або</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скасування</w:t>
            </w:r>
            <w:proofErr w:type="spellEnd"/>
            <w:r w:rsidRPr="00DF48B7">
              <w:rPr>
                <w:rFonts w:ascii="Times New Roman" w:eastAsia="Times New Roman" w:hAnsi="Times New Roman"/>
                <w:color w:val="333333"/>
                <w:sz w:val="24"/>
                <w:szCs w:val="24"/>
                <w:lang w:eastAsia="ru-RU"/>
              </w:rPr>
              <w:t>” (</w:t>
            </w:r>
            <w:proofErr w:type="spellStart"/>
            <w:r w:rsidRPr="00DF48B7">
              <w:rPr>
                <w:rFonts w:ascii="Times New Roman" w:eastAsia="Times New Roman" w:hAnsi="Times New Roman"/>
                <w:color w:val="333333"/>
                <w:sz w:val="24"/>
                <w:szCs w:val="24"/>
                <w:lang w:eastAsia="ru-RU"/>
              </w:rPr>
              <w:t>Офіційний</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вісник</w:t>
            </w:r>
            <w:proofErr w:type="spellEnd"/>
            <w:r w:rsidRPr="00DF48B7">
              <w:rPr>
                <w:rFonts w:ascii="Times New Roman" w:eastAsia="Times New Roman" w:hAnsi="Times New Roman"/>
                <w:color w:val="333333"/>
                <w:sz w:val="24"/>
                <w:szCs w:val="24"/>
                <w:lang w:eastAsia="ru-RU"/>
              </w:rPr>
              <w:t xml:space="preserve"> </w:t>
            </w:r>
            <w:proofErr w:type="spellStart"/>
            <w:r w:rsidRPr="00DF48B7">
              <w:rPr>
                <w:rFonts w:ascii="Times New Roman" w:eastAsia="Times New Roman" w:hAnsi="Times New Roman"/>
                <w:color w:val="333333"/>
                <w:sz w:val="24"/>
                <w:szCs w:val="24"/>
                <w:lang w:eastAsia="ru-RU"/>
              </w:rPr>
              <w:t>України</w:t>
            </w:r>
            <w:proofErr w:type="spellEnd"/>
            <w:r w:rsidRPr="00DF48B7">
              <w:rPr>
                <w:rFonts w:ascii="Times New Roman" w:eastAsia="Times New Roman" w:hAnsi="Times New Roman"/>
                <w:color w:val="333333"/>
                <w:sz w:val="24"/>
                <w:szCs w:val="24"/>
                <w:lang w:eastAsia="ru-RU"/>
              </w:rPr>
              <w:t>, 2022 р., № 84, ст. 5176);</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4" w:name="n395"/>
            <w:bookmarkStart w:id="15" w:name="n142"/>
            <w:bookmarkEnd w:id="14"/>
            <w:bookmarkEnd w:id="15"/>
            <w:r w:rsidRPr="00203A55">
              <w:rPr>
                <w:rFonts w:ascii="Times New Roman" w:eastAsia="Times New Roman" w:hAnsi="Times New Roman"/>
                <w:color w:val="333333"/>
                <w:sz w:val="24"/>
                <w:szCs w:val="24"/>
                <w:lang w:eastAsia="ru-RU"/>
              </w:rPr>
              <w:t xml:space="preserve">2) </w:t>
            </w:r>
            <w:proofErr w:type="spellStart"/>
            <w:r w:rsidRPr="00203A55">
              <w:rPr>
                <w:rFonts w:ascii="Times New Roman" w:eastAsia="Times New Roman" w:hAnsi="Times New Roman"/>
                <w:color w:val="333333"/>
                <w:sz w:val="24"/>
                <w:szCs w:val="24"/>
                <w:lang w:eastAsia="ru-RU"/>
              </w:rPr>
              <w:t>тендерна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пропозиція</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6" w:name="n143"/>
            <w:bookmarkEnd w:id="16"/>
            <w:r w:rsidRPr="00203A55">
              <w:rPr>
                <w:rFonts w:ascii="Times New Roman" w:eastAsia="Times New Roman" w:hAnsi="Times New Roman"/>
                <w:color w:val="333333"/>
                <w:sz w:val="24"/>
                <w:szCs w:val="24"/>
                <w:lang w:eastAsia="ru-RU"/>
              </w:rPr>
              <w:t xml:space="preserve">не </w:t>
            </w:r>
            <w:proofErr w:type="spellStart"/>
            <w:r w:rsidRPr="00203A55">
              <w:rPr>
                <w:rFonts w:ascii="Times New Roman" w:eastAsia="Times New Roman" w:hAnsi="Times New Roman"/>
                <w:color w:val="333333"/>
                <w:sz w:val="24"/>
                <w:szCs w:val="24"/>
                <w:lang w:eastAsia="ru-RU"/>
              </w:rPr>
              <w:t>відповідає</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умовам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технічної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специфікації</w:t>
            </w:r>
            <w:proofErr w:type="spellEnd"/>
            <w:r w:rsidRPr="00203A55">
              <w:rPr>
                <w:rFonts w:ascii="Times New Roman" w:eastAsia="Times New Roman" w:hAnsi="Times New Roman"/>
                <w:color w:val="333333"/>
                <w:sz w:val="24"/>
                <w:szCs w:val="24"/>
                <w:lang w:eastAsia="ru-RU"/>
              </w:rPr>
              <w:t xml:space="preserve"> та </w:t>
            </w:r>
            <w:proofErr w:type="spellStart"/>
            <w:r w:rsidRPr="00203A55">
              <w:rPr>
                <w:rFonts w:ascii="Times New Roman" w:eastAsia="Times New Roman" w:hAnsi="Times New Roman"/>
                <w:color w:val="333333"/>
                <w:sz w:val="24"/>
                <w:szCs w:val="24"/>
                <w:lang w:eastAsia="ru-RU"/>
              </w:rPr>
              <w:t>іншим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вимогам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щодо</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тендерної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крім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невідповідності</w:t>
            </w:r>
            <w:proofErr w:type="spellEnd"/>
            <w:r w:rsidRPr="00203A55">
              <w:rPr>
                <w:rFonts w:ascii="Times New Roman" w:eastAsia="Times New Roman" w:hAnsi="Times New Roman"/>
                <w:color w:val="333333"/>
                <w:sz w:val="24"/>
                <w:szCs w:val="24"/>
                <w:lang w:eastAsia="ru-RU"/>
              </w:rPr>
              <w:t xml:space="preserve"> у </w:t>
            </w:r>
            <w:proofErr w:type="spellStart"/>
            <w:r w:rsidRPr="00203A55">
              <w:rPr>
                <w:rFonts w:ascii="Times New Roman" w:eastAsia="Times New Roman" w:hAnsi="Times New Roman"/>
                <w:color w:val="333333"/>
                <w:sz w:val="24"/>
                <w:szCs w:val="24"/>
                <w:lang w:eastAsia="ru-RU"/>
              </w:rPr>
              <w:t>інформації</w:t>
            </w:r>
            <w:proofErr w:type="spellEnd"/>
            <w:r w:rsidRPr="00203A55">
              <w:rPr>
                <w:rFonts w:ascii="Times New Roman" w:eastAsia="Times New Roman" w:hAnsi="Times New Roman"/>
                <w:color w:val="333333"/>
                <w:sz w:val="24"/>
                <w:szCs w:val="24"/>
                <w:lang w:eastAsia="ru-RU"/>
              </w:rPr>
              <w:t xml:space="preserve"> та/</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документах, </w:t>
            </w:r>
            <w:proofErr w:type="spellStart"/>
            <w:r w:rsidRPr="00203A55">
              <w:rPr>
                <w:rFonts w:ascii="Times New Roman" w:eastAsia="Times New Roman" w:hAnsi="Times New Roman"/>
                <w:color w:val="333333"/>
                <w:sz w:val="24"/>
                <w:szCs w:val="24"/>
                <w:lang w:eastAsia="ru-RU"/>
              </w:rPr>
              <w:t>що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може</w:t>
            </w:r>
            <w:proofErr w:type="spellEnd"/>
            <w:r w:rsidRPr="00203A55">
              <w:rPr>
                <w:rFonts w:ascii="Times New Roman" w:eastAsia="Times New Roman" w:hAnsi="Times New Roman"/>
                <w:color w:val="333333"/>
                <w:sz w:val="24"/>
                <w:szCs w:val="24"/>
                <w:lang w:eastAsia="ru-RU"/>
              </w:rPr>
              <w:t xml:space="preserve"> бути </w:t>
            </w:r>
            <w:proofErr w:type="spellStart"/>
            <w:r w:rsidRPr="00203A55">
              <w:rPr>
                <w:rFonts w:ascii="Times New Roman" w:eastAsia="Times New Roman" w:hAnsi="Times New Roman"/>
                <w:color w:val="333333"/>
                <w:sz w:val="24"/>
                <w:szCs w:val="24"/>
                <w:lang w:eastAsia="ru-RU"/>
              </w:rPr>
              <w:t>усунена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учасником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процедури</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відповідно</w:t>
            </w:r>
            <w:proofErr w:type="spellEnd"/>
            <w:r w:rsidRPr="00203A55">
              <w:rPr>
                <w:rFonts w:ascii="Times New Roman" w:eastAsia="Times New Roman" w:hAnsi="Times New Roman"/>
                <w:color w:val="333333"/>
                <w:sz w:val="24"/>
                <w:szCs w:val="24"/>
                <w:lang w:eastAsia="ru-RU"/>
              </w:rPr>
              <w:t xml:space="preserve"> до </w:t>
            </w:r>
            <w:hyperlink r:id="rId11" w:anchor="n131" w:history="1">
              <w:r w:rsidRPr="00203A55">
                <w:rPr>
                  <w:rFonts w:ascii="Times New Roman" w:eastAsia="Times New Roman" w:hAnsi="Times New Roman"/>
                  <w:color w:val="006600"/>
                  <w:sz w:val="24"/>
                  <w:szCs w:val="24"/>
                  <w:u w:val="single"/>
                  <w:lang w:eastAsia="ru-RU"/>
                </w:rPr>
                <w:t>пункту 40</w:t>
              </w:r>
            </w:hyperlink>
            <w:r w:rsidRPr="00203A55">
              <w:rPr>
                <w:rFonts w:ascii="Times New Roman" w:eastAsia="Times New Roman" w:hAnsi="Times New Roman"/>
                <w:color w:val="333333"/>
                <w:sz w:val="24"/>
                <w:szCs w:val="24"/>
                <w:lang w:eastAsia="ru-RU"/>
              </w:rPr>
              <w:t> </w:t>
            </w:r>
            <w:proofErr w:type="spellStart"/>
            <w:r w:rsidRPr="00203A55">
              <w:rPr>
                <w:rFonts w:ascii="Times New Roman" w:eastAsia="Times New Roman" w:hAnsi="Times New Roman"/>
                <w:color w:val="333333"/>
                <w:sz w:val="24"/>
                <w:szCs w:val="24"/>
                <w:lang w:eastAsia="ru-RU"/>
              </w:rPr>
              <w:t>цих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особливостей</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7" w:name="n396"/>
            <w:bookmarkStart w:id="18" w:name="n145"/>
            <w:bookmarkEnd w:id="17"/>
            <w:bookmarkEnd w:id="18"/>
            <w:r w:rsidRPr="00203A55">
              <w:rPr>
                <w:rFonts w:ascii="Times New Roman" w:eastAsia="Times New Roman" w:hAnsi="Times New Roman"/>
                <w:color w:val="333333"/>
                <w:sz w:val="24"/>
                <w:szCs w:val="24"/>
                <w:lang w:eastAsia="ru-RU"/>
              </w:rPr>
              <w:t xml:space="preserve">є такою, строк </w:t>
            </w:r>
            <w:proofErr w:type="spellStart"/>
            <w:r w:rsidRPr="00203A55">
              <w:rPr>
                <w:rFonts w:ascii="Times New Roman" w:eastAsia="Times New Roman" w:hAnsi="Times New Roman"/>
                <w:color w:val="333333"/>
                <w:sz w:val="24"/>
                <w:szCs w:val="24"/>
                <w:lang w:eastAsia="ru-RU"/>
              </w:rPr>
              <w:t>дії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закінчився</w:t>
            </w:r>
            <w:proofErr w:type="spellEnd"/>
            <w:r w:rsidRPr="00203A55">
              <w:rPr>
                <w:rFonts w:ascii="Times New Roman" w:eastAsia="Times New Roman" w:hAnsi="Times New Roman"/>
                <w:color w:val="333333"/>
                <w:sz w:val="24"/>
                <w:szCs w:val="24"/>
                <w:lang w:eastAsia="ru-RU"/>
              </w:rPr>
              <w:t>;</w:t>
            </w:r>
          </w:p>
          <w:p w:rsidR="009C448E" w:rsidRPr="00203A55"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9" w:name="n146"/>
            <w:bookmarkEnd w:id="19"/>
            <w:r w:rsidRPr="00203A55">
              <w:rPr>
                <w:rFonts w:ascii="Times New Roman" w:eastAsia="Times New Roman" w:hAnsi="Times New Roman"/>
                <w:color w:val="333333"/>
                <w:sz w:val="24"/>
                <w:szCs w:val="24"/>
                <w:lang w:eastAsia="ru-RU"/>
              </w:rPr>
              <w:t xml:space="preserve">є такою, </w:t>
            </w:r>
            <w:proofErr w:type="spellStart"/>
            <w:r w:rsidRPr="00203A55">
              <w:rPr>
                <w:rFonts w:ascii="Times New Roman" w:eastAsia="Times New Roman" w:hAnsi="Times New Roman"/>
                <w:color w:val="333333"/>
                <w:sz w:val="24"/>
                <w:szCs w:val="24"/>
                <w:lang w:eastAsia="ru-RU"/>
              </w:rPr>
              <w:t>ціна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перевищує</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очікувану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вартість</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визначену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оголошенні</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проведення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відкритих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торгів</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якщо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w:t>
            </w:r>
            <w:proofErr w:type="spellEnd"/>
            <w:r w:rsidRPr="00203A55">
              <w:rPr>
                <w:rFonts w:ascii="Times New Roman" w:eastAsia="Times New Roman" w:hAnsi="Times New Roman"/>
                <w:color w:val="333333"/>
                <w:sz w:val="24"/>
                <w:szCs w:val="24"/>
                <w:lang w:eastAsia="ru-RU"/>
              </w:rPr>
              <w:t xml:space="preserve"> у </w:t>
            </w:r>
            <w:proofErr w:type="spellStart"/>
            <w:r w:rsidRPr="00203A55">
              <w:rPr>
                <w:rFonts w:ascii="Times New Roman" w:eastAsia="Times New Roman" w:hAnsi="Times New Roman"/>
                <w:color w:val="333333"/>
                <w:sz w:val="24"/>
                <w:szCs w:val="24"/>
                <w:lang w:eastAsia="ru-RU"/>
              </w:rPr>
              <w:t>тендерній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 xml:space="preserve"> не </w:t>
            </w:r>
            <w:proofErr w:type="spellStart"/>
            <w:r w:rsidRPr="00203A55">
              <w:rPr>
                <w:rFonts w:ascii="Times New Roman" w:eastAsia="Times New Roman" w:hAnsi="Times New Roman"/>
                <w:color w:val="333333"/>
                <w:sz w:val="24"/>
                <w:szCs w:val="24"/>
                <w:lang w:eastAsia="ru-RU"/>
              </w:rPr>
              <w:t>зазначив</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прийняття</w:t>
            </w:r>
            <w:proofErr w:type="spellEnd"/>
            <w:r w:rsidRPr="00203A55">
              <w:rPr>
                <w:rFonts w:ascii="Times New Roman" w:eastAsia="Times New Roman" w:hAnsi="Times New Roman"/>
                <w:color w:val="333333"/>
                <w:sz w:val="24"/>
                <w:szCs w:val="24"/>
                <w:lang w:eastAsia="ru-RU"/>
              </w:rPr>
              <w:t xml:space="preserve"> до </w:t>
            </w:r>
            <w:proofErr w:type="spellStart"/>
            <w:r w:rsidRPr="00203A55">
              <w:rPr>
                <w:rFonts w:ascii="Times New Roman" w:eastAsia="Times New Roman" w:hAnsi="Times New Roman"/>
                <w:color w:val="333333"/>
                <w:sz w:val="24"/>
                <w:szCs w:val="24"/>
                <w:lang w:eastAsia="ru-RU"/>
              </w:rPr>
              <w:t>розгляду</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тендерної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пропозиції</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ціна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якої</w:t>
            </w:r>
            <w:proofErr w:type="spellEnd"/>
            <w:r w:rsidRPr="00203A55">
              <w:rPr>
                <w:rFonts w:ascii="Times New Roman" w:eastAsia="Times New Roman" w:hAnsi="Times New Roman"/>
                <w:color w:val="333333"/>
                <w:sz w:val="24"/>
                <w:szCs w:val="24"/>
                <w:lang w:eastAsia="ru-RU"/>
              </w:rPr>
              <w:t xml:space="preserve"> є </w:t>
            </w:r>
            <w:proofErr w:type="spellStart"/>
            <w:r w:rsidRPr="00203A55">
              <w:rPr>
                <w:rFonts w:ascii="Times New Roman" w:eastAsia="Times New Roman" w:hAnsi="Times New Roman"/>
                <w:color w:val="333333"/>
                <w:sz w:val="24"/>
                <w:szCs w:val="24"/>
                <w:lang w:eastAsia="ru-RU"/>
              </w:rPr>
              <w:t>вищою</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ніж</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очікувана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вартість</w:t>
            </w:r>
            <w:proofErr w:type="spellEnd"/>
            <w:r w:rsidRPr="00203A55">
              <w:rPr>
                <w:rFonts w:ascii="Times New Roman" w:eastAsia="Times New Roman" w:hAnsi="Times New Roman"/>
                <w:color w:val="333333"/>
                <w:sz w:val="24"/>
                <w:szCs w:val="24"/>
                <w:lang w:eastAsia="ru-RU"/>
              </w:rPr>
              <w:t xml:space="preserve"> предмета </w:t>
            </w:r>
            <w:proofErr w:type="spellStart"/>
            <w:r w:rsidRPr="00203A55">
              <w:rPr>
                <w:rFonts w:ascii="Times New Roman" w:eastAsia="Times New Roman" w:hAnsi="Times New Roman"/>
                <w:color w:val="333333"/>
                <w:sz w:val="24"/>
                <w:szCs w:val="24"/>
                <w:lang w:eastAsia="ru-RU"/>
              </w:rPr>
              <w:t>закупівлі</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визначена</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оголошенні</w:t>
            </w:r>
            <w:proofErr w:type="spellEnd"/>
            <w:r w:rsidRPr="00203A55">
              <w:rPr>
                <w:rFonts w:ascii="Times New Roman" w:eastAsia="Times New Roman" w:hAnsi="Times New Roman"/>
                <w:color w:val="333333"/>
                <w:sz w:val="24"/>
                <w:szCs w:val="24"/>
                <w:lang w:eastAsia="ru-RU"/>
              </w:rPr>
              <w:t xml:space="preserve"> про </w:t>
            </w:r>
            <w:proofErr w:type="spellStart"/>
            <w:r w:rsidRPr="00203A55">
              <w:rPr>
                <w:rFonts w:ascii="Times New Roman" w:eastAsia="Times New Roman" w:hAnsi="Times New Roman"/>
                <w:color w:val="333333"/>
                <w:sz w:val="24"/>
                <w:szCs w:val="24"/>
                <w:lang w:eastAsia="ru-RU"/>
              </w:rPr>
              <w:t>проведення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відкритих</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торгів</w:t>
            </w:r>
            <w:proofErr w:type="spellEnd"/>
            <w:r w:rsidRPr="00203A55">
              <w:rPr>
                <w:rFonts w:ascii="Times New Roman" w:eastAsia="Times New Roman" w:hAnsi="Times New Roman"/>
                <w:color w:val="333333"/>
                <w:sz w:val="24"/>
                <w:szCs w:val="24"/>
                <w:lang w:eastAsia="ru-RU"/>
              </w:rPr>
              <w:t>, та/</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не </w:t>
            </w:r>
            <w:proofErr w:type="spellStart"/>
            <w:r w:rsidRPr="00203A55">
              <w:rPr>
                <w:rFonts w:ascii="Times New Roman" w:eastAsia="Times New Roman" w:hAnsi="Times New Roman"/>
                <w:color w:val="333333"/>
                <w:sz w:val="24"/>
                <w:szCs w:val="24"/>
                <w:lang w:eastAsia="ru-RU"/>
              </w:rPr>
              <w:lastRenderedPageBreak/>
              <w:t>зазначив</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прийнятний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відсоток</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перевищення</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або</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відсоток</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перевищення</w:t>
            </w:r>
            <w:proofErr w:type="spellEnd"/>
            <w:r w:rsidRPr="00203A55">
              <w:rPr>
                <w:rFonts w:ascii="Times New Roman" w:eastAsia="Times New Roman" w:hAnsi="Times New Roman"/>
                <w:color w:val="333333"/>
                <w:sz w:val="24"/>
                <w:szCs w:val="24"/>
                <w:lang w:eastAsia="ru-RU"/>
              </w:rPr>
              <w:t xml:space="preserve"> є </w:t>
            </w:r>
            <w:proofErr w:type="spellStart"/>
            <w:r w:rsidRPr="00203A55">
              <w:rPr>
                <w:rFonts w:ascii="Times New Roman" w:eastAsia="Times New Roman" w:hAnsi="Times New Roman"/>
                <w:color w:val="333333"/>
                <w:sz w:val="24"/>
                <w:szCs w:val="24"/>
                <w:lang w:eastAsia="ru-RU"/>
              </w:rPr>
              <w:t>більшим</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ніж</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зазначений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замовником</w:t>
            </w:r>
            <w:proofErr w:type="spellEnd"/>
            <w:r w:rsidRPr="00203A55">
              <w:rPr>
                <w:rFonts w:ascii="Times New Roman" w:eastAsia="Times New Roman" w:hAnsi="Times New Roman"/>
                <w:color w:val="333333"/>
                <w:sz w:val="24"/>
                <w:szCs w:val="24"/>
                <w:lang w:eastAsia="ru-RU"/>
              </w:rPr>
              <w:t xml:space="preserve"> в </w:t>
            </w:r>
            <w:proofErr w:type="spellStart"/>
            <w:r w:rsidRPr="00203A55">
              <w:rPr>
                <w:rFonts w:ascii="Times New Roman" w:eastAsia="Times New Roman" w:hAnsi="Times New Roman"/>
                <w:color w:val="333333"/>
                <w:sz w:val="24"/>
                <w:szCs w:val="24"/>
                <w:lang w:eastAsia="ru-RU"/>
              </w:rPr>
              <w:t>тендерній</w:t>
            </w:r>
            <w:proofErr w:type="spellEnd"/>
            <w:r w:rsidRPr="00203A55">
              <w:rPr>
                <w:rFonts w:ascii="Times New Roman" w:eastAsia="Times New Roman" w:hAnsi="Times New Roman"/>
                <w:color w:val="333333"/>
                <w:sz w:val="24"/>
                <w:szCs w:val="24"/>
                <w:lang w:eastAsia="ru-RU"/>
              </w:rPr>
              <w:t xml:space="preserve"> </w:t>
            </w:r>
            <w:proofErr w:type="spellStart"/>
            <w:r w:rsidRPr="00203A55">
              <w:rPr>
                <w:rFonts w:ascii="Times New Roman" w:eastAsia="Times New Roman" w:hAnsi="Times New Roman"/>
                <w:color w:val="333333"/>
                <w:sz w:val="24"/>
                <w:szCs w:val="24"/>
                <w:lang w:eastAsia="ru-RU"/>
              </w:rPr>
              <w:t>документації</w:t>
            </w:r>
            <w:proofErr w:type="spellEnd"/>
            <w:r w:rsidRPr="00203A55">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0" w:name="n147"/>
            <w:bookmarkEnd w:id="20"/>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відповідає</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вимогам</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установленим</w:t>
            </w:r>
            <w:proofErr w:type="spellEnd"/>
            <w:r w:rsidRPr="00B00477">
              <w:rPr>
                <w:rFonts w:ascii="Times New Roman" w:eastAsia="Times New Roman" w:hAnsi="Times New Roman"/>
                <w:color w:val="333333"/>
                <w:sz w:val="24"/>
                <w:szCs w:val="24"/>
                <w:lang w:eastAsia="ru-RU"/>
              </w:rPr>
              <w:t xml:space="preserve"> у </w:t>
            </w:r>
            <w:proofErr w:type="spellStart"/>
            <w:r w:rsidRPr="00B00477">
              <w:rPr>
                <w:rFonts w:ascii="Times New Roman" w:eastAsia="Times New Roman" w:hAnsi="Times New Roman"/>
                <w:color w:val="333333"/>
                <w:sz w:val="24"/>
                <w:szCs w:val="24"/>
                <w:lang w:eastAsia="ru-RU"/>
              </w:rPr>
              <w:t>тендерній</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hyperlink r:id="rId12" w:anchor="n1422" w:tgtFrame="_blank" w:history="1">
              <w:r w:rsidRPr="00B00477">
                <w:rPr>
                  <w:rFonts w:ascii="Times New Roman" w:eastAsia="Times New Roman" w:hAnsi="Times New Roman"/>
                  <w:color w:val="000099"/>
                  <w:sz w:val="24"/>
                  <w:szCs w:val="24"/>
                  <w:u w:val="single"/>
                  <w:lang w:eastAsia="ru-RU"/>
                </w:rPr>
                <w:t xml:space="preserve">абзацу </w:t>
              </w:r>
              <w:proofErr w:type="spellStart"/>
              <w:r w:rsidRPr="00B00477">
                <w:rPr>
                  <w:rFonts w:ascii="Times New Roman" w:eastAsia="Times New Roman" w:hAnsi="Times New Roman"/>
                  <w:color w:val="000099"/>
                  <w:sz w:val="24"/>
                  <w:szCs w:val="24"/>
                  <w:u w:val="single"/>
                  <w:lang w:eastAsia="ru-RU"/>
                </w:rPr>
                <w:t>першого</w:t>
              </w:r>
              <w:proofErr w:type="spellEnd"/>
            </w:hyperlink>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частини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третьої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статті</w:t>
            </w:r>
            <w:proofErr w:type="spellEnd"/>
            <w:r w:rsidRPr="00B00477">
              <w:rPr>
                <w:rFonts w:ascii="Times New Roman" w:eastAsia="Times New Roman" w:hAnsi="Times New Roman"/>
                <w:color w:val="333333"/>
                <w:sz w:val="24"/>
                <w:szCs w:val="24"/>
                <w:lang w:eastAsia="ru-RU"/>
              </w:rPr>
              <w:t xml:space="preserve"> 22 Закону;</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1" w:name="n148"/>
            <w:bookmarkEnd w:id="21"/>
            <w:r w:rsidRPr="00B00477">
              <w:rPr>
                <w:rFonts w:ascii="Times New Roman" w:eastAsia="Times New Roman" w:hAnsi="Times New Roman"/>
                <w:color w:val="333333"/>
                <w:sz w:val="24"/>
                <w:szCs w:val="24"/>
                <w:lang w:eastAsia="ru-RU"/>
              </w:rPr>
              <w:t xml:space="preserve">3) </w:t>
            </w:r>
            <w:proofErr w:type="spellStart"/>
            <w:r w:rsidRPr="00B00477">
              <w:rPr>
                <w:rFonts w:ascii="Times New Roman" w:eastAsia="Times New Roman" w:hAnsi="Times New Roman"/>
                <w:color w:val="333333"/>
                <w:sz w:val="24"/>
                <w:szCs w:val="24"/>
                <w:lang w:eastAsia="ru-RU"/>
              </w:rPr>
              <w:t>переможець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процедури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закупівлі</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2" w:name="n149"/>
            <w:bookmarkEnd w:id="22"/>
            <w:proofErr w:type="spellStart"/>
            <w:r w:rsidRPr="00B00477">
              <w:rPr>
                <w:rFonts w:ascii="Times New Roman" w:eastAsia="Times New Roman" w:hAnsi="Times New Roman"/>
                <w:color w:val="333333"/>
                <w:sz w:val="24"/>
                <w:szCs w:val="24"/>
                <w:lang w:eastAsia="ru-RU"/>
              </w:rPr>
              <w:t>відмовився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підписання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proofErr w:type="spellStart"/>
            <w:r w:rsidRPr="00B00477">
              <w:rPr>
                <w:rFonts w:ascii="Times New Roman" w:eastAsia="Times New Roman" w:hAnsi="Times New Roman"/>
                <w:color w:val="333333"/>
                <w:sz w:val="24"/>
                <w:szCs w:val="24"/>
                <w:lang w:eastAsia="ru-RU"/>
              </w:rPr>
              <w:t>вимог</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тендерної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або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укладення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3" w:name="n150"/>
            <w:bookmarkEnd w:id="23"/>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у </w:t>
            </w:r>
            <w:proofErr w:type="spellStart"/>
            <w:r w:rsidRPr="00B00477">
              <w:rPr>
                <w:rFonts w:ascii="Times New Roman" w:eastAsia="Times New Roman" w:hAnsi="Times New Roman"/>
                <w:color w:val="333333"/>
                <w:sz w:val="24"/>
                <w:szCs w:val="24"/>
                <w:lang w:eastAsia="ru-RU"/>
              </w:rPr>
              <w:t>спосіб</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зазначений</w:t>
            </w:r>
            <w:proofErr w:type="spellEnd"/>
            <w:r w:rsidRPr="00B00477">
              <w:rPr>
                <w:rFonts w:ascii="Times New Roman" w:eastAsia="Times New Roman" w:hAnsi="Times New Roman"/>
                <w:color w:val="333333"/>
                <w:sz w:val="24"/>
                <w:szCs w:val="24"/>
                <w:lang w:eastAsia="ru-RU"/>
              </w:rPr>
              <w:t xml:space="preserve"> в </w:t>
            </w:r>
            <w:proofErr w:type="spellStart"/>
            <w:r w:rsidRPr="00B00477">
              <w:rPr>
                <w:rFonts w:ascii="Times New Roman" w:eastAsia="Times New Roman" w:hAnsi="Times New Roman"/>
                <w:color w:val="333333"/>
                <w:sz w:val="24"/>
                <w:szCs w:val="24"/>
                <w:lang w:eastAsia="ru-RU"/>
              </w:rPr>
              <w:t>тендерній</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документації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документи</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що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підтверджують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відсутність</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підстав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визначених</w:t>
            </w:r>
            <w:proofErr w:type="spellEnd"/>
            <w:r w:rsidRPr="00B00477">
              <w:rPr>
                <w:rFonts w:ascii="Times New Roman" w:eastAsia="Times New Roman" w:hAnsi="Times New Roman"/>
                <w:color w:val="333333"/>
                <w:sz w:val="24"/>
                <w:szCs w:val="24"/>
                <w:lang w:eastAsia="ru-RU"/>
              </w:rPr>
              <w:t> </w:t>
            </w:r>
            <w:hyperlink r:id="rId13" w:anchor="n159" w:history="1">
              <w:r w:rsidRPr="00B00477">
                <w:rPr>
                  <w:rFonts w:ascii="Times New Roman" w:eastAsia="Times New Roman" w:hAnsi="Times New Roman"/>
                  <w:color w:val="006600"/>
                  <w:sz w:val="24"/>
                  <w:szCs w:val="24"/>
                  <w:u w:val="single"/>
                  <w:lang w:eastAsia="ru-RU"/>
                </w:rPr>
                <w:t>пунктом 44</w:t>
              </w:r>
            </w:hyperlink>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цих</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особливостей</w:t>
            </w:r>
            <w:proofErr w:type="spellEnd"/>
            <w:r w:rsidRPr="00B00477">
              <w:rPr>
                <w:rFonts w:ascii="Times New Roman" w:eastAsia="Times New Roman" w:hAnsi="Times New Roman"/>
                <w:color w:val="333333"/>
                <w:sz w:val="24"/>
                <w:szCs w:val="24"/>
                <w:lang w:eastAsia="ru-RU"/>
              </w:rPr>
              <w:t>;</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4" w:name="n397"/>
            <w:bookmarkStart w:id="25" w:name="n151"/>
            <w:bookmarkEnd w:id="24"/>
            <w:bookmarkEnd w:id="25"/>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копію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ліцензії</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або</w:t>
            </w:r>
            <w:proofErr w:type="spellEnd"/>
            <w:r w:rsidRPr="00B00477">
              <w:rPr>
                <w:rFonts w:ascii="Times New Roman" w:eastAsia="Times New Roman" w:hAnsi="Times New Roman"/>
                <w:color w:val="333333"/>
                <w:sz w:val="24"/>
                <w:szCs w:val="24"/>
                <w:lang w:eastAsia="ru-RU"/>
              </w:rPr>
              <w:t xml:space="preserve"> документа </w:t>
            </w:r>
            <w:proofErr w:type="spellStart"/>
            <w:r w:rsidRPr="00B00477">
              <w:rPr>
                <w:rFonts w:ascii="Times New Roman" w:eastAsia="Times New Roman" w:hAnsi="Times New Roman"/>
                <w:color w:val="333333"/>
                <w:sz w:val="24"/>
                <w:szCs w:val="24"/>
                <w:lang w:eastAsia="ru-RU"/>
              </w:rPr>
              <w:t>дозвільного</w:t>
            </w:r>
            <w:proofErr w:type="spellEnd"/>
            <w:r w:rsidRPr="00B00477">
              <w:rPr>
                <w:rFonts w:ascii="Times New Roman" w:eastAsia="Times New Roman" w:hAnsi="Times New Roman"/>
                <w:color w:val="333333"/>
                <w:sz w:val="24"/>
                <w:szCs w:val="24"/>
                <w:lang w:eastAsia="ru-RU"/>
              </w:rPr>
              <w:t xml:space="preserve"> характеру (у </w:t>
            </w:r>
            <w:proofErr w:type="spellStart"/>
            <w:r w:rsidRPr="00B00477">
              <w:rPr>
                <w:rFonts w:ascii="Times New Roman" w:eastAsia="Times New Roman" w:hAnsi="Times New Roman"/>
                <w:color w:val="333333"/>
                <w:sz w:val="24"/>
                <w:szCs w:val="24"/>
                <w:lang w:eastAsia="ru-RU"/>
              </w:rPr>
              <w:t>разі</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їх</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наявності</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відповідно</w:t>
            </w:r>
            <w:proofErr w:type="spellEnd"/>
            <w:r w:rsidRPr="00B00477">
              <w:rPr>
                <w:rFonts w:ascii="Times New Roman" w:eastAsia="Times New Roman" w:hAnsi="Times New Roman"/>
                <w:color w:val="333333"/>
                <w:sz w:val="24"/>
                <w:szCs w:val="24"/>
                <w:lang w:eastAsia="ru-RU"/>
              </w:rPr>
              <w:t xml:space="preserve"> до </w:t>
            </w:r>
            <w:proofErr w:type="spellStart"/>
            <w:r w:rsidR="009F7A9F">
              <w:fldChar w:fldCharType="begin"/>
            </w:r>
            <w:r w:rsidR="009F7A9F">
              <w:instrText xml:space="preserve"> HYPERLINK "https://zakon.rada.gov.ua/laws/show/922-19" \l "n1762" \t "_blank" </w:instrText>
            </w:r>
            <w:r w:rsidR="009F7A9F">
              <w:fldChar w:fldCharType="separate"/>
            </w:r>
            <w:r w:rsidRPr="00B00477">
              <w:rPr>
                <w:rFonts w:ascii="Times New Roman" w:eastAsia="Times New Roman" w:hAnsi="Times New Roman"/>
                <w:color w:val="000099"/>
                <w:sz w:val="24"/>
                <w:szCs w:val="24"/>
                <w:u w:val="single"/>
                <w:lang w:eastAsia="ru-RU"/>
              </w:rPr>
              <w:t>частини</w:t>
            </w:r>
            <w:proofErr w:type="spellEnd"/>
            <w:r w:rsidRPr="00B00477">
              <w:rPr>
                <w:rFonts w:ascii="Times New Roman" w:eastAsia="Times New Roman" w:hAnsi="Times New Roman"/>
                <w:color w:val="000099"/>
                <w:sz w:val="24"/>
                <w:szCs w:val="24"/>
                <w:u w:val="single"/>
                <w:lang w:eastAsia="ru-RU"/>
              </w:rPr>
              <w:t xml:space="preserve"> </w:t>
            </w:r>
            <w:proofErr w:type="spellStart"/>
            <w:r w:rsidRPr="00B00477">
              <w:rPr>
                <w:rFonts w:ascii="Times New Roman" w:eastAsia="Times New Roman" w:hAnsi="Times New Roman"/>
                <w:color w:val="000099"/>
                <w:sz w:val="24"/>
                <w:szCs w:val="24"/>
                <w:u w:val="single"/>
                <w:lang w:eastAsia="ru-RU"/>
              </w:rPr>
              <w:t>другої</w:t>
            </w:r>
            <w:proofErr w:type="spellEnd"/>
            <w:r w:rsidR="009F7A9F">
              <w:rPr>
                <w:rFonts w:ascii="Times New Roman" w:eastAsia="Times New Roman" w:hAnsi="Times New Roman"/>
                <w:color w:val="000099"/>
                <w:sz w:val="24"/>
                <w:szCs w:val="24"/>
                <w:u w:val="single"/>
                <w:lang w:eastAsia="ru-RU"/>
              </w:rPr>
              <w:fldChar w:fldCharType="end"/>
            </w:r>
            <w:r w:rsidRPr="00B00477">
              <w:rPr>
                <w:rFonts w:ascii="Times New Roman" w:eastAsia="Times New Roman" w:hAnsi="Times New Roman"/>
                <w:color w:val="333333"/>
                <w:sz w:val="24"/>
                <w:szCs w:val="24"/>
                <w:lang w:eastAsia="ru-RU"/>
              </w:rPr>
              <w:t> </w:t>
            </w:r>
            <w:proofErr w:type="spellStart"/>
            <w:r w:rsidRPr="00B00477">
              <w:rPr>
                <w:rFonts w:ascii="Times New Roman" w:eastAsia="Times New Roman" w:hAnsi="Times New Roman"/>
                <w:color w:val="333333"/>
                <w:sz w:val="24"/>
                <w:szCs w:val="24"/>
                <w:lang w:eastAsia="ru-RU"/>
              </w:rPr>
              <w:t>статті</w:t>
            </w:r>
            <w:proofErr w:type="spellEnd"/>
            <w:r w:rsidRPr="00B00477">
              <w:rPr>
                <w:rFonts w:ascii="Times New Roman" w:eastAsia="Times New Roman" w:hAnsi="Times New Roman"/>
                <w:color w:val="333333"/>
                <w:sz w:val="24"/>
                <w:szCs w:val="24"/>
                <w:lang w:eastAsia="ru-RU"/>
              </w:rPr>
              <w:t xml:space="preserve"> 41 Закону;</w:t>
            </w:r>
          </w:p>
          <w:p w:rsidR="009C448E" w:rsidRPr="00B00477"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6" w:name="n152"/>
            <w:bookmarkEnd w:id="26"/>
            <w:r w:rsidRPr="00B00477">
              <w:rPr>
                <w:rFonts w:ascii="Times New Roman" w:eastAsia="Times New Roman" w:hAnsi="Times New Roman"/>
                <w:color w:val="333333"/>
                <w:sz w:val="24"/>
                <w:szCs w:val="24"/>
                <w:lang w:eastAsia="ru-RU"/>
              </w:rPr>
              <w:t xml:space="preserve">не </w:t>
            </w:r>
            <w:proofErr w:type="spellStart"/>
            <w:r w:rsidRPr="00B00477">
              <w:rPr>
                <w:rFonts w:ascii="Times New Roman" w:eastAsia="Times New Roman" w:hAnsi="Times New Roman"/>
                <w:color w:val="333333"/>
                <w:sz w:val="24"/>
                <w:szCs w:val="24"/>
                <w:lang w:eastAsia="ru-RU"/>
              </w:rPr>
              <w:t>надав</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забезпечення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виконання</w:t>
            </w:r>
            <w:proofErr w:type="spellEnd"/>
            <w:r w:rsidRPr="00B00477">
              <w:rPr>
                <w:rFonts w:ascii="Times New Roman" w:eastAsia="Times New Roman" w:hAnsi="Times New Roman"/>
                <w:color w:val="333333"/>
                <w:sz w:val="24"/>
                <w:szCs w:val="24"/>
                <w:lang w:eastAsia="ru-RU"/>
              </w:rPr>
              <w:t xml:space="preserve"> договору про </w:t>
            </w:r>
            <w:proofErr w:type="spellStart"/>
            <w:r w:rsidRPr="00B00477">
              <w:rPr>
                <w:rFonts w:ascii="Times New Roman" w:eastAsia="Times New Roman" w:hAnsi="Times New Roman"/>
                <w:color w:val="333333"/>
                <w:sz w:val="24"/>
                <w:szCs w:val="24"/>
                <w:lang w:eastAsia="ru-RU"/>
              </w:rPr>
              <w:t>закупівлю</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якщо</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таке</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забезпечення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вимагалося</w:t>
            </w:r>
            <w:proofErr w:type="spellEnd"/>
            <w:r w:rsidRPr="00B00477">
              <w:rPr>
                <w:rFonts w:ascii="Times New Roman" w:eastAsia="Times New Roman" w:hAnsi="Times New Roman"/>
                <w:color w:val="333333"/>
                <w:sz w:val="24"/>
                <w:szCs w:val="24"/>
                <w:lang w:eastAsia="ru-RU"/>
              </w:rPr>
              <w:t xml:space="preserve"> </w:t>
            </w:r>
            <w:proofErr w:type="spellStart"/>
            <w:r w:rsidRPr="00B00477">
              <w:rPr>
                <w:rFonts w:ascii="Times New Roman" w:eastAsia="Times New Roman" w:hAnsi="Times New Roman"/>
                <w:color w:val="333333"/>
                <w:sz w:val="24"/>
                <w:szCs w:val="24"/>
                <w:lang w:eastAsia="ru-RU"/>
              </w:rPr>
              <w:t>замовником</w:t>
            </w:r>
            <w:proofErr w:type="spellEnd"/>
            <w:r w:rsidRPr="00B00477">
              <w:rPr>
                <w:rFonts w:ascii="Times New Roman" w:eastAsia="Times New Roman" w:hAnsi="Times New Roman"/>
                <w:color w:val="333333"/>
                <w:sz w:val="24"/>
                <w:szCs w:val="24"/>
                <w:lang w:eastAsia="ru-RU"/>
              </w:rPr>
              <w:t>;</w:t>
            </w:r>
          </w:p>
          <w:p w:rsidR="009C448E" w:rsidRPr="00791C00" w:rsidRDefault="009C448E" w:rsidP="009C448E">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7" w:name="n153"/>
            <w:bookmarkEnd w:id="27"/>
            <w:proofErr w:type="spellStart"/>
            <w:r w:rsidRPr="00791C00">
              <w:rPr>
                <w:rFonts w:ascii="Times New Roman" w:eastAsia="Times New Roman" w:hAnsi="Times New Roman"/>
                <w:color w:val="333333"/>
                <w:sz w:val="24"/>
                <w:szCs w:val="24"/>
                <w:lang w:eastAsia="ru-RU"/>
              </w:rPr>
              <w:t>надав</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недостовірну</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інформацію</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що</w:t>
            </w:r>
            <w:proofErr w:type="spellEnd"/>
            <w:r w:rsidRPr="00791C00">
              <w:rPr>
                <w:rFonts w:ascii="Times New Roman" w:eastAsia="Times New Roman" w:hAnsi="Times New Roman"/>
                <w:color w:val="333333"/>
                <w:sz w:val="24"/>
                <w:szCs w:val="24"/>
                <w:lang w:eastAsia="ru-RU"/>
              </w:rPr>
              <w:t xml:space="preserve"> є </w:t>
            </w:r>
            <w:proofErr w:type="spellStart"/>
            <w:r w:rsidRPr="00791C00">
              <w:rPr>
                <w:rFonts w:ascii="Times New Roman" w:eastAsia="Times New Roman" w:hAnsi="Times New Roman"/>
                <w:color w:val="333333"/>
                <w:sz w:val="24"/>
                <w:szCs w:val="24"/>
                <w:lang w:eastAsia="ru-RU"/>
              </w:rPr>
              <w:t>суттєвою</w:t>
            </w:r>
            <w:proofErr w:type="spellEnd"/>
            <w:r w:rsidRPr="00791C00">
              <w:rPr>
                <w:rFonts w:ascii="Times New Roman" w:eastAsia="Times New Roman" w:hAnsi="Times New Roman"/>
                <w:color w:val="333333"/>
                <w:sz w:val="24"/>
                <w:szCs w:val="24"/>
                <w:lang w:eastAsia="ru-RU"/>
              </w:rPr>
              <w:t xml:space="preserve"> для </w:t>
            </w:r>
            <w:proofErr w:type="spellStart"/>
            <w:r w:rsidRPr="00791C00">
              <w:rPr>
                <w:rFonts w:ascii="Times New Roman" w:eastAsia="Times New Roman" w:hAnsi="Times New Roman"/>
                <w:color w:val="333333"/>
                <w:sz w:val="24"/>
                <w:szCs w:val="24"/>
                <w:lang w:eastAsia="ru-RU"/>
              </w:rPr>
              <w:t>визначення</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результатів</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процедури</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закупівлі</w:t>
            </w:r>
            <w:proofErr w:type="spellEnd"/>
            <w:r w:rsidRPr="00791C00">
              <w:rPr>
                <w:rFonts w:ascii="Times New Roman" w:eastAsia="Times New Roman" w:hAnsi="Times New Roman"/>
                <w:color w:val="333333"/>
                <w:sz w:val="24"/>
                <w:szCs w:val="24"/>
                <w:lang w:eastAsia="ru-RU"/>
              </w:rPr>
              <w:t xml:space="preserve">, яку </w:t>
            </w:r>
            <w:proofErr w:type="spellStart"/>
            <w:r w:rsidRPr="00791C00">
              <w:rPr>
                <w:rFonts w:ascii="Times New Roman" w:eastAsia="Times New Roman" w:hAnsi="Times New Roman"/>
                <w:color w:val="333333"/>
                <w:sz w:val="24"/>
                <w:szCs w:val="24"/>
                <w:lang w:eastAsia="ru-RU"/>
              </w:rPr>
              <w:t>замовником</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виявлено</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згідно</w:t>
            </w:r>
            <w:proofErr w:type="spellEnd"/>
            <w:r w:rsidRPr="00791C00">
              <w:rPr>
                <w:rFonts w:ascii="Times New Roman" w:eastAsia="Times New Roman" w:hAnsi="Times New Roman"/>
                <w:color w:val="333333"/>
                <w:sz w:val="24"/>
                <w:szCs w:val="24"/>
                <w:lang w:eastAsia="ru-RU"/>
              </w:rPr>
              <w:t xml:space="preserve"> з </w:t>
            </w:r>
            <w:proofErr w:type="spellStart"/>
            <w:r w:rsidR="009F7A9F">
              <w:fldChar w:fldCharType="begin"/>
            </w:r>
            <w:r w:rsidR="009F7A9F">
              <w:instrText xml:space="preserve"> HYPERLINK "https://zakon.rada.gov.ua/laws/show/1178-2022-%D0%BF" \l "n326" </w:instrText>
            </w:r>
            <w:r w:rsidR="009F7A9F">
              <w:fldChar w:fldCharType="separate"/>
            </w:r>
            <w:r w:rsidRPr="00791C00">
              <w:rPr>
                <w:rFonts w:ascii="Times New Roman" w:eastAsia="Times New Roman" w:hAnsi="Times New Roman"/>
                <w:color w:val="006600"/>
                <w:sz w:val="24"/>
                <w:szCs w:val="24"/>
                <w:u w:val="single"/>
                <w:lang w:eastAsia="ru-RU"/>
              </w:rPr>
              <w:t>абзацом</w:t>
            </w:r>
            <w:proofErr w:type="spellEnd"/>
            <w:r w:rsidRPr="00791C00">
              <w:rPr>
                <w:rFonts w:ascii="Times New Roman" w:eastAsia="Times New Roman" w:hAnsi="Times New Roman"/>
                <w:color w:val="006600"/>
                <w:sz w:val="24"/>
                <w:szCs w:val="24"/>
                <w:u w:val="single"/>
                <w:lang w:eastAsia="ru-RU"/>
              </w:rPr>
              <w:t xml:space="preserve"> другим</w:t>
            </w:r>
            <w:r w:rsidR="009F7A9F">
              <w:rPr>
                <w:rFonts w:ascii="Times New Roman" w:eastAsia="Times New Roman" w:hAnsi="Times New Roman"/>
                <w:color w:val="006600"/>
                <w:sz w:val="24"/>
                <w:szCs w:val="24"/>
                <w:u w:val="single"/>
                <w:lang w:eastAsia="ru-RU"/>
              </w:rPr>
              <w:fldChar w:fldCharType="end"/>
            </w:r>
            <w:r w:rsidRPr="00791C00">
              <w:rPr>
                <w:rFonts w:ascii="Times New Roman" w:eastAsia="Times New Roman" w:hAnsi="Times New Roman"/>
                <w:color w:val="333333"/>
                <w:sz w:val="24"/>
                <w:szCs w:val="24"/>
                <w:lang w:eastAsia="ru-RU"/>
              </w:rPr>
              <w:t xml:space="preserve"> пункту 39 </w:t>
            </w:r>
            <w:proofErr w:type="spellStart"/>
            <w:r w:rsidRPr="00791C00">
              <w:rPr>
                <w:rFonts w:ascii="Times New Roman" w:eastAsia="Times New Roman" w:hAnsi="Times New Roman"/>
                <w:color w:val="333333"/>
                <w:sz w:val="24"/>
                <w:szCs w:val="24"/>
                <w:lang w:eastAsia="ru-RU"/>
              </w:rPr>
              <w:t>цих</w:t>
            </w:r>
            <w:proofErr w:type="spellEnd"/>
            <w:r w:rsidRPr="00791C00">
              <w:rPr>
                <w:rFonts w:ascii="Times New Roman" w:eastAsia="Times New Roman" w:hAnsi="Times New Roman"/>
                <w:color w:val="333333"/>
                <w:sz w:val="24"/>
                <w:szCs w:val="24"/>
                <w:lang w:eastAsia="ru-RU"/>
              </w:rPr>
              <w:t xml:space="preserve"> </w:t>
            </w:r>
            <w:proofErr w:type="spellStart"/>
            <w:r w:rsidRPr="00791C00">
              <w:rPr>
                <w:rFonts w:ascii="Times New Roman" w:eastAsia="Times New Roman" w:hAnsi="Times New Roman"/>
                <w:color w:val="333333"/>
                <w:sz w:val="24"/>
                <w:szCs w:val="24"/>
                <w:lang w:eastAsia="ru-RU"/>
              </w:rPr>
              <w:t>особливостей</w:t>
            </w:r>
            <w:proofErr w:type="spellEnd"/>
            <w:r w:rsidRPr="00791C00">
              <w:rPr>
                <w:rFonts w:ascii="Times New Roman" w:eastAsia="Times New Roman" w:hAnsi="Times New Roman"/>
                <w:color w:val="333333"/>
                <w:sz w:val="24"/>
                <w:szCs w:val="24"/>
                <w:lang w:eastAsia="ru-RU"/>
              </w:rPr>
              <w:t>.</w:t>
            </w:r>
          </w:p>
          <w:p w:rsidR="00691118" w:rsidRPr="00791C00" w:rsidRDefault="00691118" w:rsidP="00691118">
            <w:pPr>
              <w:spacing w:before="150" w:after="150" w:line="240" w:lineRule="auto"/>
              <w:jc w:val="both"/>
              <w:rPr>
                <w:rFonts w:ascii="Times New Roman" w:eastAsia="Times New Roman" w:hAnsi="Times New Roman"/>
                <w:sz w:val="24"/>
                <w:szCs w:val="24"/>
                <w:lang w:val="uk-UA" w:eastAsia="ru-RU"/>
              </w:rPr>
            </w:pPr>
            <w:bookmarkStart w:id="28" w:name="n332"/>
            <w:bookmarkEnd w:id="28"/>
            <w:r w:rsidRPr="00791C00">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791C00">
              <w:rPr>
                <w:rFonts w:ascii="Times New Roman" w:eastAsia="Times New Roman" w:hAnsi="Times New Roman"/>
                <w:sz w:val="24"/>
                <w:szCs w:val="24"/>
                <w:lang w:val="uk-UA" w:eastAsia="ru-RU"/>
              </w:rPr>
              <w:t>закупівель</w:t>
            </w:r>
            <w:proofErr w:type="spellEnd"/>
            <w:r w:rsidRPr="00791C00">
              <w:rPr>
                <w:rFonts w:ascii="Times New Roman" w:eastAsia="Times New Roman" w:hAnsi="Times New Roman"/>
                <w:sz w:val="24"/>
                <w:szCs w:val="24"/>
                <w:lang w:val="uk-UA" w:eastAsia="ru-RU"/>
              </w:rPr>
              <w:t xml:space="preserve"> у разі, коли:</w:t>
            </w:r>
          </w:p>
          <w:p w:rsidR="00691118" w:rsidRPr="003705FC" w:rsidRDefault="00691118" w:rsidP="00691118">
            <w:pPr>
              <w:spacing w:before="150" w:after="150" w:line="240" w:lineRule="auto"/>
              <w:jc w:val="both"/>
              <w:rPr>
                <w:rFonts w:ascii="Times New Roman" w:eastAsia="Times New Roman" w:hAnsi="Times New Roman"/>
                <w:sz w:val="24"/>
                <w:szCs w:val="24"/>
                <w:lang w:val="uk-UA" w:eastAsia="ru-RU"/>
              </w:rPr>
            </w:pPr>
            <w:r w:rsidRPr="00791C00">
              <w:rPr>
                <w:rFonts w:ascii="Times New Roman" w:eastAsia="Times New Roman" w:hAnsi="Times New Roman"/>
                <w:sz w:val="24"/>
                <w:szCs w:val="24"/>
                <w:lang w:val="uk-UA" w:eastAsia="ru-RU"/>
              </w:rPr>
              <w:t xml:space="preserve">1) учасник процедури закупівлі надав неналежне </w:t>
            </w:r>
            <w:r w:rsidRPr="003705FC">
              <w:rPr>
                <w:rFonts w:ascii="Times New Roman" w:eastAsia="Times New Roman" w:hAnsi="Times New Roman"/>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rsidR="009C448E" w:rsidRPr="003705FC" w:rsidRDefault="00691118" w:rsidP="0069111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492E" w:rsidRPr="003705FC" w:rsidRDefault="007A492E" w:rsidP="0050294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877A5C" w:rsidRPr="003705FC">
              <w:rPr>
                <w:rFonts w:ascii="Times New Roman" w:eastAsia="Times New Roman" w:hAnsi="Times New Roman"/>
                <w:sz w:val="24"/>
                <w:szCs w:val="24"/>
                <w:lang w:val="uk-UA" w:eastAsia="ru-RU"/>
              </w:rPr>
              <w:t>,</w:t>
            </w:r>
            <w:r w:rsidRPr="003705FC">
              <w:rPr>
                <w:rFonts w:ascii="Times New Roman" w:eastAsia="Times New Roman" w:hAnsi="Times New Roman"/>
                <w:sz w:val="24"/>
                <w:szCs w:val="24"/>
                <w:lang w:val="uk-UA" w:eastAsia="ru-RU"/>
              </w:rPr>
              <w:t xml:space="preserve"> коли наявні підстави визначених</w:t>
            </w:r>
            <w:r w:rsidRPr="003705FC">
              <w:rPr>
                <w:rFonts w:ascii="Times New Roman" w:eastAsia="Times New Roman" w:hAnsi="Times New Roman"/>
                <w:sz w:val="24"/>
                <w:szCs w:val="24"/>
                <w:lang w:eastAsia="ru-RU"/>
              </w:rPr>
              <w:t> </w:t>
            </w:r>
            <w:hyperlink r:id="rId14" w:anchor="n159" w:history="1">
              <w:r w:rsidRPr="003705FC">
                <w:rPr>
                  <w:rStyle w:val="a3"/>
                  <w:rFonts w:ascii="Times New Roman" w:eastAsia="Times New Roman" w:hAnsi="Times New Roman"/>
                  <w:sz w:val="24"/>
                  <w:szCs w:val="24"/>
                  <w:lang w:val="uk-UA" w:eastAsia="ru-RU"/>
                </w:rPr>
                <w:t>пунктом 44</w:t>
              </w:r>
            </w:hyperlink>
            <w:r w:rsidRPr="003705FC">
              <w:rPr>
                <w:rFonts w:ascii="Times New Roman" w:eastAsia="Times New Roman" w:hAnsi="Times New Roman"/>
                <w:sz w:val="24"/>
                <w:szCs w:val="24"/>
                <w:lang w:eastAsia="ru-RU"/>
              </w:rPr>
              <w:t> </w:t>
            </w:r>
            <w:r w:rsidR="000E2CE7" w:rsidRPr="003705FC">
              <w:rPr>
                <w:rFonts w:ascii="Times New Roman" w:eastAsia="Times New Roman" w:hAnsi="Times New Roman"/>
                <w:sz w:val="24"/>
                <w:szCs w:val="24"/>
                <w:lang w:val="uk-UA" w:eastAsia="ru-RU"/>
              </w:rPr>
              <w:t>О</w:t>
            </w:r>
            <w:r w:rsidRPr="003705FC">
              <w:rPr>
                <w:rFonts w:ascii="Times New Roman" w:eastAsia="Times New Roman" w:hAnsi="Times New Roman"/>
                <w:sz w:val="24"/>
                <w:szCs w:val="24"/>
                <w:lang w:val="uk-UA" w:eastAsia="ru-RU"/>
              </w:rPr>
              <w:t>собливостей</w:t>
            </w:r>
            <w:r w:rsidR="000E2CE7" w:rsidRPr="003705FC">
              <w:rPr>
                <w:rFonts w:ascii="Times New Roman" w:eastAsia="Times New Roman" w:hAnsi="Times New Roman"/>
                <w:sz w:val="24"/>
                <w:szCs w:val="24"/>
                <w:lang w:val="uk-UA" w:eastAsia="ru-RU"/>
              </w:rPr>
              <w:t>.</w:t>
            </w:r>
          </w:p>
          <w:p w:rsidR="00D0542B" w:rsidRPr="001F2EA7" w:rsidRDefault="00CB55F7" w:rsidP="00502948">
            <w:pPr>
              <w:spacing w:before="150" w:after="150" w:line="240" w:lineRule="auto"/>
              <w:jc w:val="both"/>
              <w:rPr>
                <w:rFonts w:ascii="Times New Roman" w:eastAsia="Times New Roman" w:hAnsi="Times New Roman"/>
                <w:sz w:val="24"/>
                <w:szCs w:val="24"/>
                <w:lang w:val="uk-UA" w:eastAsia="ru-RU"/>
              </w:rPr>
            </w:pPr>
            <w:r w:rsidRPr="003705F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3705FC">
              <w:rPr>
                <w:rFonts w:ascii="Times New Roman" w:eastAsia="Times New Roman" w:hAnsi="Times New Roman"/>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05FC">
              <w:rPr>
                <w:rFonts w:ascii="Times New Roman" w:eastAsia="Times New Roman" w:hAnsi="Times New Roman"/>
                <w:sz w:val="24"/>
                <w:szCs w:val="24"/>
                <w:lang w:val="uk-UA" w:eastAsia="ru-RU"/>
              </w:rPr>
              <w:t>закупівель</w:t>
            </w:r>
            <w:proofErr w:type="spellEnd"/>
            <w:r w:rsidRPr="003705F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1F2EA7">
              <w:rPr>
                <w:rFonts w:ascii="Times New Roman" w:eastAsia="Times New Roman" w:hAnsi="Times New Roman"/>
                <w:sz w:val="24"/>
                <w:szCs w:val="24"/>
                <w:lang w:val="uk-UA" w:eastAsia="ru-RU"/>
              </w:rPr>
              <w:t xml:space="preserve">систему </w:t>
            </w:r>
            <w:proofErr w:type="spellStart"/>
            <w:r w:rsidRPr="001F2EA7">
              <w:rPr>
                <w:rFonts w:ascii="Times New Roman" w:eastAsia="Times New Roman" w:hAnsi="Times New Roman"/>
                <w:sz w:val="24"/>
                <w:szCs w:val="24"/>
                <w:lang w:val="uk-UA" w:eastAsia="ru-RU"/>
              </w:rPr>
              <w:t>закупівель</w:t>
            </w:r>
            <w:proofErr w:type="spellEnd"/>
            <w:r w:rsidRPr="001F2EA7">
              <w:rPr>
                <w:rFonts w:ascii="Times New Roman" w:eastAsia="Times New Roman" w:hAnsi="Times New Roman"/>
                <w:sz w:val="24"/>
                <w:szCs w:val="24"/>
                <w:lang w:val="uk-UA" w:eastAsia="ru-RU"/>
              </w:rPr>
              <w:t>.</w:t>
            </w:r>
          </w:p>
          <w:p w:rsidR="00071FA6" w:rsidRPr="006D715F" w:rsidRDefault="00071FA6" w:rsidP="00502948">
            <w:pPr>
              <w:spacing w:before="150" w:after="150" w:line="240" w:lineRule="auto"/>
              <w:jc w:val="both"/>
              <w:rPr>
                <w:rFonts w:ascii="Times New Roman" w:eastAsia="Times New Roman" w:hAnsi="Times New Roman"/>
                <w:sz w:val="24"/>
                <w:szCs w:val="24"/>
                <w:highlight w:val="yellow"/>
                <w:lang w:val="uk-UA" w:eastAsia="ru-RU"/>
              </w:rPr>
            </w:pPr>
            <w:r w:rsidRPr="001F2EA7">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13C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743120">
              <w:rPr>
                <w:rFonts w:ascii="Times New Roman" w:eastAsia="Times New Roman" w:hAnsi="Times New Roman"/>
                <w:sz w:val="24"/>
                <w:szCs w:val="24"/>
                <w:lang w:val="uk-UA" w:eastAsia="ru-RU"/>
              </w:rPr>
              <w:t xml:space="preserve">Відміна замовником </w:t>
            </w:r>
            <w:r w:rsidR="000A5534" w:rsidRPr="00743120">
              <w:rPr>
                <w:rFonts w:ascii="Times New Roman" w:eastAsia="Times New Roman" w:hAnsi="Times New Roman"/>
                <w:sz w:val="24"/>
                <w:szCs w:val="24"/>
                <w:lang w:val="uk-UA" w:eastAsia="ru-RU"/>
              </w:rPr>
              <w:t>тендеру</w:t>
            </w:r>
            <w:r w:rsidRPr="00743120">
              <w:rPr>
                <w:rFonts w:ascii="Times New Roman" w:eastAsia="Times New Roman" w:hAnsi="Times New Roman"/>
                <w:sz w:val="24"/>
                <w:szCs w:val="24"/>
                <w:lang w:val="uk-UA" w:eastAsia="ru-RU"/>
              </w:rPr>
              <w:t xml:space="preserve"> чи визнання </w:t>
            </w:r>
            <w:r w:rsidR="000A5534" w:rsidRPr="00743120">
              <w:rPr>
                <w:rFonts w:ascii="Times New Roman" w:eastAsia="Times New Roman" w:hAnsi="Times New Roman"/>
                <w:sz w:val="24"/>
                <w:szCs w:val="24"/>
                <w:lang w:val="uk-UA" w:eastAsia="ru-RU"/>
              </w:rPr>
              <w:t>його</w:t>
            </w:r>
            <w:r w:rsidRPr="00743120">
              <w:rPr>
                <w:rFonts w:ascii="Times New Roman" w:eastAsia="Times New Roman" w:hAnsi="Times New Roman"/>
                <w:sz w:val="24"/>
                <w:szCs w:val="24"/>
                <w:lang w:val="uk-UA" w:eastAsia="ru-RU"/>
              </w:rPr>
              <w:t xml:space="preserve"> таким, що не відбу</w:t>
            </w:r>
            <w:r w:rsidR="000A5534" w:rsidRPr="00743120">
              <w:rPr>
                <w:rFonts w:ascii="Times New Roman" w:eastAsia="Times New Roman" w:hAnsi="Times New Roman"/>
                <w:sz w:val="24"/>
                <w:szCs w:val="24"/>
                <w:lang w:val="uk-UA" w:eastAsia="ru-RU"/>
              </w:rPr>
              <w:t>вся</w:t>
            </w:r>
          </w:p>
        </w:tc>
        <w:tc>
          <w:tcPr>
            <w:tcW w:w="3150" w:type="pct"/>
            <w:shd w:val="clear" w:color="auto" w:fill="FFFFFF"/>
            <w:hideMark/>
          </w:tcPr>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proofErr w:type="spellStart"/>
            <w:r w:rsidRPr="00713C5E">
              <w:rPr>
                <w:rFonts w:ascii="Times New Roman" w:eastAsia="Times New Roman" w:hAnsi="Times New Roman"/>
                <w:sz w:val="24"/>
                <w:szCs w:val="24"/>
                <w:lang w:eastAsia="ru-RU"/>
              </w:rPr>
              <w:t>Замовник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відміняє</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відкриті</w:t>
            </w:r>
            <w:proofErr w:type="spellEnd"/>
            <w:r w:rsidRPr="00713C5E">
              <w:rPr>
                <w:rFonts w:ascii="Times New Roman" w:eastAsia="Times New Roman" w:hAnsi="Times New Roman"/>
                <w:sz w:val="24"/>
                <w:szCs w:val="24"/>
                <w:lang w:eastAsia="ru-RU"/>
              </w:rPr>
              <w:t xml:space="preserve"> торги у </w:t>
            </w:r>
            <w:proofErr w:type="spellStart"/>
            <w:r w:rsidRPr="00713C5E">
              <w:rPr>
                <w:rFonts w:ascii="Times New Roman" w:eastAsia="Times New Roman" w:hAnsi="Times New Roman"/>
                <w:sz w:val="24"/>
                <w:szCs w:val="24"/>
                <w:lang w:eastAsia="ru-RU"/>
              </w:rPr>
              <w:t>разі</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29" w:name="n174"/>
            <w:bookmarkEnd w:id="29"/>
            <w:r w:rsidRPr="00713C5E">
              <w:rPr>
                <w:rFonts w:ascii="Times New Roman" w:eastAsia="Times New Roman" w:hAnsi="Times New Roman"/>
                <w:sz w:val="24"/>
                <w:szCs w:val="24"/>
                <w:lang w:eastAsia="ru-RU"/>
              </w:rPr>
              <w:t xml:space="preserve">1) </w:t>
            </w:r>
            <w:proofErr w:type="spellStart"/>
            <w:r w:rsidRPr="00713C5E">
              <w:rPr>
                <w:rFonts w:ascii="Times New Roman" w:eastAsia="Times New Roman" w:hAnsi="Times New Roman"/>
                <w:sz w:val="24"/>
                <w:szCs w:val="24"/>
                <w:lang w:eastAsia="ru-RU"/>
              </w:rPr>
              <w:t>відсутності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подальшої</w:t>
            </w:r>
            <w:proofErr w:type="spellEnd"/>
            <w:r w:rsidRPr="00713C5E">
              <w:rPr>
                <w:rFonts w:ascii="Times New Roman" w:eastAsia="Times New Roman" w:hAnsi="Times New Roman"/>
                <w:sz w:val="24"/>
                <w:szCs w:val="24"/>
                <w:lang w:eastAsia="ru-RU"/>
              </w:rPr>
              <w:t xml:space="preserve"> потреби в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товарів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робіт</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чи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послуг</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0" w:name="n175"/>
            <w:bookmarkEnd w:id="30"/>
            <w:r w:rsidRPr="00713C5E">
              <w:rPr>
                <w:rFonts w:ascii="Times New Roman" w:eastAsia="Times New Roman" w:hAnsi="Times New Roman"/>
                <w:sz w:val="24"/>
                <w:szCs w:val="24"/>
                <w:lang w:eastAsia="ru-RU"/>
              </w:rPr>
              <w:t xml:space="preserve">2) </w:t>
            </w:r>
            <w:proofErr w:type="spellStart"/>
            <w:r w:rsidRPr="00713C5E">
              <w:rPr>
                <w:rFonts w:ascii="Times New Roman" w:eastAsia="Times New Roman" w:hAnsi="Times New Roman"/>
                <w:sz w:val="24"/>
                <w:szCs w:val="24"/>
                <w:lang w:eastAsia="ru-RU"/>
              </w:rPr>
              <w:t>неможливості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усунення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порушень</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що</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виникли</w:t>
            </w:r>
            <w:proofErr w:type="spellEnd"/>
            <w:r w:rsidRPr="00713C5E">
              <w:rPr>
                <w:rFonts w:ascii="Times New Roman" w:eastAsia="Times New Roman" w:hAnsi="Times New Roman"/>
                <w:sz w:val="24"/>
                <w:szCs w:val="24"/>
                <w:lang w:eastAsia="ru-RU"/>
              </w:rPr>
              <w:t xml:space="preserve"> через </w:t>
            </w:r>
            <w:proofErr w:type="spellStart"/>
            <w:r w:rsidRPr="00713C5E">
              <w:rPr>
                <w:rFonts w:ascii="Times New Roman" w:eastAsia="Times New Roman" w:hAnsi="Times New Roman"/>
                <w:sz w:val="24"/>
                <w:szCs w:val="24"/>
                <w:lang w:eastAsia="ru-RU"/>
              </w:rPr>
              <w:t>виявлені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порушення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вимог</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законодавства</w:t>
            </w:r>
            <w:proofErr w:type="spellEnd"/>
            <w:r w:rsidRPr="00713C5E">
              <w:rPr>
                <w:rFonts w:ascii="Times New Roman" w:eastAsia="Times New Roman" w:hAnsi="Times New Roman"/>
                <w:sz w:val="24"/>
                <w:szCs w:val="24"/>
                <w:lang w:eastAsia="ru-RU"/>
              </w:rPr>
              <w:t xml:space="preserve"> у </w:t>
            </w:r>
            <w:proofErr w:type="spellStart"/>
            <w:r w:rsidRPr="00713C5E">
              <w:rPr>
                <w:rFonts w:ascii="Times New Roman" w:eastAsia="Times New Roman" w:hAnsi="Times New Roman"/>
                <w:sz w:val="24"/>
                <w:szCs w:val="24"/>
                <w:lang w:eastAsia="ru-RU"/>
              </w:rPr>
              <w:t>сфері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публічних</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закупівель</w:t>
            </w:r>
            <w:proofErr w:type="spellEnd"/>
            <w:r w:rsidRPr="00713C5E">
              <w:rPr>
                <w:rFonts w:ascii="Times New Roman" w:eastAsia="Times New Roman" w:hAnsi="Times New Roman"/>
                <w:sz w:val="24"/>
                <w:szCs w:val="24"/>
                <w:lang w:eastAsia="ru-RU"/>
              </w:rPr>
              <w:t xml:space="preserve">, з </w:t>
            </w:r>
            <w:proofErr w:type="spellStart"/>
            <w:r w:rsidRPr="00713C5E">
              <w:rPr>
                <w:rFonts w:ascii="Times New Roman" w:eastAsia="Times New Roman" w:hAnsi="Times New Roman"/>
                <w:sz w:val="24"/>
                <w:szCs w:val="24"/>
                <w:lang w:eastAsia="ru-RU"/>
              </w:rPr>
              <w:t>описом</w:t>
            </w:r>
            <w:proofErr w:type="spellEnd"/>
            <w:r w:rsidRPr="00713C5E">
              <w:rPr>
                <w:rFonts w:ascii="Times New Roman" w:eastAsia="Times New Roman" w:hAnsi="Times New Roman"/>
                <w:sz w:val="24"/>
                <w:szCs w:val="24"/>
                <w:lang w:eastAsia="ru-RU"/>
              </w:rPr>
              <w:t xml:space="preserve"> таких </w:t>
            </w:r>
            <w:proofErr w:type="spellStart"/>
            <w:r w:rsidRPr="00713C5E">
              <w:rPr>
                <w:rFonts w:ascii="Times New Roman" w:eastAsia="Times New Roman" w:hAnsi="Times New Roman"/>
                <w:sz w:val="24"/>
                <w:szCs w:val="24"/>
                <w:lang w:eastAsia="ru-RU"/>
              </w:rPr>
              <w:t>порушень</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1" w:name="n176"/>
            <w:bookmarkEnd w:id="31"/>
            <w:r w:rsidRPr="00713C5E">
              <w:rPr>
                <w:rFonts w:ascii="Times New Roman" w:eastAsia="Times New Roman" w:hAnsi="Times New Roman"/>
                <w:sz w:val="24"/>
                <w:szCs w:val="24"/>
                <w:lang w:eastAsia="ru-RU"/>
              </w:rPr>
              <w:t xml:space="preserve">3) </w:t>
            </w:r>
            <w:proofErr w:type="spellStart"/>
            <w:r w:rsidRPr="00713C5E">
              <w:rPr>
                <w:rFonts w:ascii="Times New Roman" w:eastAsia="Times New Roman" w:hAnsi="Times New Roman"/>
                <w:sz w:val="24"/>
                <w:szCs w:val="24"/>
                <w:lang w:eastAsia="ru-RU"/>
              </w:rPr>
              <w:t>скорочення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обсягу</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видатків</w:t>
            </w:r>
            <w:proofErr w:type="spellEnd"/>
            <w:r w:rsidRPr="00713C5E">
              <w:rPr>
                <w:rFonts w:ascii="Times New Roman" w:eastAsia="Times New Roman" w:hAnsi="Times New Roman"/>
                <w:sz w:val="24"/>
                <w:szCs w:val="24"/>
                <w:lang w:eastAsia="ru-RU"/>
              </w:rPr>
              <w:t xml:space="preserve"> на </w:t>
            </w:r>
            <w:proofErr w:type="spellStart"/>
            <w:r w:rsidRPr="00713C5E">
              <w:rPr>
                <w:rFonts w:ascii="Times New Roman" w:eastAsia="Times New Roman" w:hAnsi="Times New Roman"/>
                <w:sz w:val="24"/>
                <w:szCs w:val="24"/>
                <w:lang w:eastAsia="ru-RU"/>
              </w:rPr>
              <w:t>здійснення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товарів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робіт</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чи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послуг</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2" w:name="n177"/>
            <w:bookmarkEnd w:id="32"/>
            <w:r w:rsidRPr="00713C5E">
              <w:rPr>
                <w:rFonts w:ascii="Times New Roman" w:eastAsia="Times New Roman" w:hAnsi="Times New Roman"/>
                <w:sz w:val="24"/>
                <w:szCs w:val="24"/>
                <w:lang w:eastAsia="ru-RU"/>
              </w:rPr>
              <w:t xml:space="preserve">4) коли </w:t>
            </w:r>
            <w:proofErr w:type="spellStart"/>
            <w:r w:rsidRPr="00713C5E">
              <w:rPr>
                <w:rFonts w:ascii="Times New Roman" w:eastAsia="Times New Roman" w:hAnsi="Times New Roman"/>
                <w:sz w:val="24"/>
                <w:szCs w:val="24"/>
                <w:lang w:eastAsia="ru-RU"/>
              </w:rPr>
              <w:t>здійснення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закупівлі</w:t>
            </w:r>
            <w:proofErr w:type="spellEnd"/>
            <w:r w:rsidRPr="00713C5E">
              <w:rPr>
                <w:rFonts w:ascii="Times New Roman" w:eastAsia="Times New Roman" w:hAnsi="Times New Roman"/>
                <w:sz w:val="24"/>
                <w:szCs w:val="24"/>
                <w:lang w:eastAsia="ru-RU"/>
              </w:rPr>
              <w:t xml:space="preserve"> стало </w:t>
            </w:r>
            <w:proofErr w:type="spellStart"/>
            <w:r w:rsidRPr="00713C5E">
              <w:rPr>
                <w:rFonts w:ascii="Times New Roman" w:eastAsia="Times New Roman" w:hAnsi="Times New Roman"/>
                <w:sz w:val="24"/>
                <w:szCs w:val="24"/>
                <w:lang w:eastAsia="ru-RU"/>
              </w:rPr>
              <w:t>неможливим</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внаслідок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дії</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обставин</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непереборної</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сили</w:t>
            </w:r>
            <w:proofErr w:type="spellEnd"/>
            <w:r w:rsidRPr="00713C5E">
              <w:rPr>
                <w:rFonts w:ascii="Times New Roman" w:eastAsia="Times New Roman" w:hAnsi="Times New Roman"/>
                <w:sz w:val="24"/>
                <w:szCs w:val="24"/>
                <w:lang w:eastAsia="ru-RU"/>
              </w:rPr>
              <w:t>.</w:t>
            </w:r>
          </w:p>
          <w:p w:rsidR="007D508B" w:rsidRPr="00713C5E" w:rsidRDefault="007D508B" w:rsidP="007D508B">
            <w:pPr>
              <w:spacing w:before="150" w:after="150" w:line="240" w:lineRule="auto"/>
              <w:jc w:val="both"/>
              <w:rPr>
                <w:rFonts w:ascii="Times New Roman" w:eastAsia="Times New Roman" w:hAnsi="Times New Roman"/>
                <w:sz w:val="24"/>
                <w:szCs w:val="24"/>
                <w:lang w:eastAsia="ru-RU"/>
              </w:rPr>
            </w:pPr>
            <w:bookmarkStart w:id="33" w:name="n178"/>
            <w:bookmarkEnd w:id="33"/>
            <w:r w:rsidRPr="00713C5E">
              <w:rPr>
                <w:rFonts w:ascii="Times New Roman" w:eastAsia="Times New Roman" w:hAnsi="Times New Roman"/>
                <w:sz w:val="24"/>
                <w:szCs w:val="24"/>
                <w:lang w:eastAsia="ru-RU"/>
              </w:rPr>
              <w:t xml:space="preserve">У </w:t>
            </w:r>
            <w:proofErr w:type="spellStart"/>
            <w:r w:rsidRPr="00713C5E">
              <w:rPr>
                <w:rFonts w:ascii="Times New Roman" w:eastAsia="Times New Roman" w:hAnsi="Times New Roman"/>
                <w:sz w:val="24"/>
                <w:szCs w:val="24"/>
                <w:lang w:eastAsia="ru-RU"/>
              </w:rPr>
              <w:t>разі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відміни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відкритих</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торгів</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замовник</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протягом</w:t>
            </w:r>
            <w:proofErr w:type="spellEnd"/>
            <w:r w:rsidRPr="00713C5E">
              <w:rPr>
                <w:rFonts w:ascii="Times New Roman" w:eastAsia="Times New Roman" w:hAnsi="Times New Roman"/>
                <w:sz w:val="24"/>
                <w:szCs w:val="24"/>
                <w:lang w:eastAsia="ru-RU"/>
              </w:rPr>
              <w:t xml:space="preserve"> одного </w:t>
            </w:r>
            <w:proofErr w:type="spellStart"/>
            <w:r w:rsidRPr="00713C5E">
              <w:rPr>
                <w:rFonts w:ascii="Times New Roman" w:eastAsia="Times New Roman" w:hAnsi="Times New Roman"/>
                <w:sz w:val="24"/>
                <w:szCs w:val="24"/>
                <w:lang w:eastAsia="ru-RU"/>
              </w:rPr>
              <w:t>робочого</w:t>
            </w:r>
            <w:proofErr w:type="spellEnd"/>
            <w:r w:rsidRPr="00713C5E">
              <w:rPr>
                <w:rFonts w:ascii="Times New Roman" w:eastAsia="Times New Roman" w:hAnsi="Times New Roman"/>
                <w:sz w:val="24"/>
                <w:szCs w:val="24"/>
                <w:lang w:eastAsia="ru-RU"/>
              </w:rPr>
              <w:t xml:space="preserve"> дня з </w:t>
            </w:r>
            <w:proofErr w:type="spellStart"/>
            <w:r w:rsidRPr="00713C5E">
              <w:rPr>
                <w:rFonts w:ascii="Times New Roman" w:eastAsia="Times New Roman" w:hAnsi="Times New Roman"/>
                <w:sz w:val="24"/>
                <w:szCs w:val="24"/>
                <w:lang w:eastAsia="ru-RU"/>
              </w:rPr>
              <w:t>дати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прийняття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відповідного</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рішення</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зазначає</w:t>
            </w:r>
            <w:proofErr w:type="spellEnd"/>
            <w:r w:rsidRPr="00713C5E">
              <w:rPr>
                <w:rFonts w:ascii="Times New Roman" w:eastAsia="Times New Roman" w:hAnsi="Times New Roman"/>
                <w:sz w:val="24"/>
                <w:szCs w:val="24"/>
                <w:lang w:eastAsia="ru-RU"/>
              </w:rPr>
              <w:t xml:space="preserve"> в </w:t>
            </w:r>
            <w:proofErr w:type="spellStart"/>
            <w:r w:rsidRPr="00713C5E">
              <w:rPr>
                <w:rFonts w:ascii="Times New Roman" w:eastAsia="Times New Roman" w:hAnsi="Times New Roman"/>
                <w:sz w:val="24"/>
                <w:szCs w:val="24"/>
                <w:lang w:eastAsia="ru-RU"/>
              </w:rPr>
              <w:t>електронній</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системі</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закупівель</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підстави</w:t>
            </w:r>
            <w:proofErr w:type="spellEnd"/>
            <w:r w:rsidRPr="00713C5E">
              <w:rPr>
                <w:rFonts w:ascii="Times New Roman" w:eastAsia="Times New Roman" w:hAnsi="Times New Roman"/>
                <w:sz w:val="24"/>
                <w:szCs w:val="24"/>
                <w:lang w:eastAsia="ru-RU"/>
              </w:rPr>
              <w:t xml:space="preserve"> </w:t>
            </w:r>
            <w:proofErr w:type="spellStart"/>
            <w:r w:rsidRPr="00713C5E">
              <w:rPr>
                <w:rFonts w:ascii="Times New Roman" w:eastAsia="Times New Roman" w:hAnsi="Times New Roman"/>
                <w:sz w:val="24"/>
                <w:szCs w:val="24"/>
                <w:lang w:eastAsia="ru-RU"/>
              </w:rPr>
              <w:t>прийняття</w:t>
            </w:r>
            <w:proofErr w:type="spellEnd"/>
            <w:r w:rsidRPr="00713C5E">
              <w:rPr>
                <w:rFonts w:ascii="Times New Roman" w:eastAsia="Times New Roman" w:hAnsi="Times New Roman"/>
                <w:sz w:val="24"/>
                <w:szCs w:val="24"/>
                <w:lang w:eastAsia="ru-RU"/>
              </w:rPr>
              <w:t xml:space="preserve"> такого </w:t>
            </w:r>
            <w:proofErr w:type="spellStart"/>
            <w:r w:rsidRPr="00713C5E">
              <w:rPr>
                <w:rFonts w:ascii="Times New Roman" w:eastAsia="Times New Roman" w:hAnsi="Times New Roman"/>
                <w:sz w:val="24"/>
                <w:szCs w:val="24"/>
                <w:lang w:eastAsia="ru-RU"/>
              </w:rPr>
              <w:t>рішення</w:t>
            </w:r>
            <w:proofErr w:type="spellEnd"/>
            <w:r w:rsidRPr="00713C5E">
              <w:rPr>
                <w:rFonts w:ascii="Times New Roman" w:eastAsia="Times New Roman" w:hAnsi="Times New Roman"/>
                <w:sz w:val="24"/>
                <w:szCs w:val="24"/>
                <w:lang w:eastAsia="ru-RU"/>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proofErr w:type="spellStart"/>
            <w:r w:rsidRPr="00713C5E">
              <w:rPr>
                <w:color w:val="333333"/>
              </w:rPr>
              <w:t>Відкриті</w:t>
            </w:r>
            <w:proofErr w:type="spellEnd"/>
            <w:r w:rsidRPr="00713C5E">
              <w:rPr>
                <w:color w:val="333333"/>
              </w:rPr>
              <w:t xml:space="preserve"> торги автоматично </w:t>
            </w:r>
            <w:proofErr w:type="spellStart"/>
            <w:r w:rsidRPr="00713C5E">
              <w:rPr>
                <w:color w:val="333333"/>
              </w:rPr>
              <w:t>відміняються</w:t>
            </w:r>
            <w:proofErr w:type="spellEnd"/>
            <w:r w:rsidRPr="00713C5E">
              <w:rPr>
                <w:color w:val="333333"/>
              </w:rPr>
              <w:t xml:space="preserve"> </w:t>
            </w:r>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у </w:t>
            </w:r>
            <w:proofErr w:type="spellStart"/>
            <w:r w:rsidRPr="00713C5E">
              <w:rPr>
                <w:color w:val="333333"/>
              </w:rPr>
              <w:t>разі</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4" w:name="n180"/>
            <w:bookmarkEnd w:id="34"/>
            <w:r w:rsidRPr="00713C5E">
              <w:rPr>
                <w:color w:val="333333"/>
              </w:rPr>
              <w:t xml:space="preserve">1) </w:t>
            </w:r>
            <w:proofErr w:type="spellStart"/>
            <w:r w:rsidRPr="00713C5E">
              <w:rPr>
                <w:color w:val="333333"/>
              </w:rPr>
              <w:t>відхилення</w:t>
            </w:r>
            <w:proofErr w:type="spellEnd"/>
            <w:r w:rsidRPr="00713C5E">
              <w:rPr>
                <w:color w:val="333333"/>
              </w:rPr>
              <w:t xml:space="preserve"> </w:t>
            </w:r>
            <w:proofErr w:type="spellStart"/>
            <w:r w:rsidRPr="00713C5E">
              <w:rPr>
                <w:color w:val="333333"/>
              </w:rPr>
              <w:t>всіх</w:t>
            </w:r>
            <w:proofErr w:type="spellEnd"/>
            <w:r w:rsidRPr="00713C5E">
              <w:rPr>
                <w:color w:val="333333"/>
              </w:rPr>
              <w:t xml:space="preserve"> </w:t>
            </w:r>
            <w:proofErr w:type="spellStart"/>
            <w:r w:rsidRPr="00713C5E">
              <w:rPr>
                <w:color w:val="333333"/>
              </w:rPr>
              <w:t>тендерних</w:t>
            </w:r>
            <w:proofErr w:type="spellEnd"/>
            <w:r w:rsidRPr="00713C5E">
              <w:rPr>
                <w:color w:val="333333"/>
              </w:rPr>
              <w:t xml:space="preserve"> </w:t>
            </w:r>
            <w:proofErr w:type="spellStart"/>
            <w:r w:rsidRPr="00713C5E">
              <w:rPr>
                <w:color w:val="333333"/>
              </w:rPr>
              <w:t>пропозицій</w:t>
            </w:r>
            <w:proofErr w:type="spellEnd"/>
            <w:r w:rsidRPr="00713C5E">
              <w:rPr>
                <w:color w:val="333333"/>
              </w:rPr>
              <w:t xml:space="preserve"> (у тому </w:t>
            </w:r>
            <w:proofErr w:type="spellStart"/>
            <w:r w:rsidRPr="00713C5E">
              <w:rPr>
                <w:color w:val="333333"/>
              </w:rPr>
              <w:t>числі</w:t>
            </w:r>
            <w:proofErr w:type="spellEnd"/>
            <w:r w:rsidRPr="00713C5E">
              <w:rPr>
                <w:color w:val="333333"/>
              </w:rPr>
              <w:t xml:space="preserve">, </w:t>
            </w:r>
            <w:proofErr w:type="spellStart"/>
            <w:r w:rsidRPr="00713C5E">
              <w:rPr>
                <w:color w:val="333333"/>
              </w:rPr>
              <w:t>якщо</w:t>
            </w:r>
            <w:proofErr w:type="spellEnd"/>
            <w:r w:rsidRPr="00713C5E">
              <w:rPr>
                <w:color w:val="333333"/>
              </w:rPr>
              <w:t xml:space="preserve"> </w:t>
            </w:r>
            <w:proofErr w:type="spellStart"/>
            <w:r w:rsidRPr="00713C5E">
              <w:rPr>
                <w:color w:val="333333"/>
              </w:rPr>
              <w:t>була</w:t>
            </w:r>
            <w:proofErr w:type="spellEnd"/>
            <w:r w:rsidRPr="00713C5E">
              <w:rPr>
                <w:color w:val="333333"/>
              </w:rPr>
              <w:t xml:space="preserve"> подана одна </w:t>
            </w:r>
            <w:proofErr w:type="spellStart"/>
            <w:r w:rsidRPr="00713C5E">
              <w:rPr>
                <w:color w:val="333333"/>
              </w:rPr>
              <w:t>тендерна</w:t>
            </w:r>
            <w:proofErr w:type="spellEnd"/>
            <w:r w:rsidRPr="00713C5E">
              <w:rPr>
                <w:color w:val="333333"/>
              </w:rPr>
              <w:t xml:space="preserve"> </w:t>
            </w:r>
            <w:proofErr w:type="spellStart"/>
            <w:r w:rsidRPr="00713C5E">
              <w:rPr>
                <w:color w:val="333333"/>
              </w:rPr>
              <w:t>пропозиція</w:t>
            </w:r>
            <w:proofErr w:type="spellEnd"/>
            <w:r w:rsidRPr="00713C5E">
              <w:rPr>
                <w:color w:val="333333"/>
              </w:rPr>
              <w:t xml:space="preserve">, яка </w:t>
            </w:r>
            <w:proofErr w:type="spellStart"/>
            <w:r w:rsidRPr="00713C5E">
              <w:rPr>
                <w:color w:val="333333"/>
              </w:rPr>
              <w:t>відхилена</w:t>
            </w:r>
            <w:proofErr w:type="spellEnd"/>
            <w:r w:rsidRPr="00713C5E">
              <w:rPr>
                <w:color w:val="333333"/>
              </w:rPr>
              <w:t xml:space="preserve"> </w:t>
            </w:r>
            <w:proofErr w:type="spellStart"/>
            <w:r w:rsidRPr="00713C5E">
              <w:rPr>
                <w:color w:val="333333"/>
              </w:rPr>
              <w:t>замовником</w:t>
            </w:r>
            <w:proofErr w:type="spellEnd"/>
            <w:r w:rsidRPr="00713C5E">
              <w:rPr>
                <w:color w:val="333333"/>
              </w:rPr>
              <w:t xml:space="preserve">) </w:t>
            </w:r>
            <w:proofErr w:type="spellStart"/>
            <w:r w:rsidRPr="00713C5E">
              <w:rPr>
                <w:color w:val="333333"/>
              </w:rPr>
              <w:t>згідно</w:t>
            </w:r>
            <w:proofErr w:type="spellEnd"/>
            <w:r w:rsidRPr="00713C5E">
              <w:rPr>
                <w:color w:val="333333"/>
              </w:rPr>
              <w:t xml:space="preserve"> з </w:t>
            </w:r>
            <w:proofErr w:type="spellStart"/>
            <w:r w:rsidRPr="00713C5E">
              <w:rPr>
                <w:color w:val="333333"/>
              </w:rPr>
              <w:t>цими</w:t>
            </w:r>
            <w:proofErr w:type="spellEnd"/>
            <w:r w:rsidRPr="00713C5E">
              <w:rPr>
                <w:color w:val="333333"/>
              </w:rPr>
              <w:t xml:space="preserve"> </w:t>
            </w:r>
            <w:proofErr w:type="spellStart"/>
            <w:r w:rsidRPr="00713C5E">
              <w:rPr>
                <w:color w:val="333333"/>
              </w:rPr>
              <w:t>особливостями</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5" w:name="n181"/>
            <w:bookmarkEnd w:id="35"/>
            <w:r w:rsidRPr="00713C5E">
              <w:rPr>
                <w:color w:val="333333"/>
              </w:rPr>
              <w:t xml:space="preserve">2) </w:t>
            </w:r>
            <w:proofErr w:type="spellStart"/>
            <w:r w:rsidRPr="00713C5E">
              <w:rPr>
                <w:color w:val="333333"/>
              </w:rPr>
              <w:t>неподання</w:t>
            </w:r>
            <w:proofErr w:type="spellEnd"/>
            <w:r w:rsidRPr="00713C5E">
              <w:rPr>
                <w:color w:val="333333"/>
              </w:rPr>
              <w:t xml:space="preserve"> </w:t>
            </w:r>
            <w:proofErr w:type="spellStart"/>
            <w:r w:rsidRPr="00713C5E">
              <w:rPr>
                <w:color w:val="333333"/>
              </w:rPr>
              <w:t>жодної</w:t>
            </w:r>
            <w:proofErr w:type="spellEnd"/>
            <w:r w:rsidRPr="00713C5E">
              <w:rPr>
                <w:color w:val="333333"/>
              </w:rPr>
              <w:t xml:space="preserve"> </w:t>
            </w:r>
            <w:proofErr w:type="spellStart"/>
            <w:r w:rsidRPr="00713C5E">
              <w:rPr>
                <w:color w:val="333333"/>
              </w:rPr>
              <w:t>тендерної</w:t>
            </w:r>
            <w:proofErr w:type="spellEnd"/>
            <w:r w:rsidRPr="00713C5E">
              <w:rPr>
                <w:color w:val="333333"/>
              </w:rPr>
              <w:t xml:space="preserve"> </w:t>
            </w:r>
            <w:proofErr w:type="spellStart"/>
            <w:r w:rsidRPr="00713C5E">
              <w:rPr>
                <w:color w:val="333333"/>
              </w:rPr>
              <w:t>пропозиції</w:t>
            </w:r>
            <w:proofErr w:type="spellEnd"/>
            <w:r w:rsidRPr="00713C5E">
              <w:rPr>
                <w:color w:val="333333"/>
              </w:rPr>
              <w:t xml:space="preserve"> для </w:t>
            </w:r>
            <w:proofErr w:type="spellStart"/>
            <w:r w:rsidRPr="00713C5E">
              <w:rPr>
                <w:color w:val="333333"/>
              </w:rPr>
              <w:t>участі</w:t>
            </w:r>
            <w:proofErr w:type="spellEnd"/>
            <w:r w:rsidRPr="00713C5E">
              <w:rPr>
                <w:color w:val="333333"/>
              </w:rPr>
              <w:t xml:space="preserve"> у </w:t>
            </w:r>
            <w:proofErr w:type="spellStart"/>
            <w:r w:rsidRPr="00713C5E">
              <w:rPr>
                <w:color w:val="333333"/>
              </w:rPr>
              <w:t>відкритих</w:t>
            </w:r>
            <w:proofErr w:type="spellEnd"/>
            <w:r w:rsidRPr="00713C5E">
              <w:rPr>
                <w:color w:val="333333"/>
              </w:rPr>
              <w:t xml:space="preserve"> торгах у строк, установлений </w:t>
            </w:r>
            <w:proofErr w:type="spellStart"/>
            <w:r w:rsidRPr="00713C5E">
              <w:rPr>
                <w:color w:val="333333"/>
              </w:rPr>
              <w:t>замовником</w:t>
            </w:r>
            <w:proofErr w:type="spellEnd"/>
            <w:r w:rsidRPr="00713C5E">
              <w:rPr>
                <w:color w:val="333333"/>
              </w:rPr>
              <w:t xml:space="preserve"> </w:t>
            </w:r>
            <w:proofErr w:type="spellStart"/>
            <w:r w:rsidRPr="00713C5E">
              <w:rPr>
                <w:color w:val="333333"/>
              </w:rPr>
              <w:t>згідно</w:t>
            </w:r>
            <w:proofErr w:type="spellEnd"/>
            <w:r w:rsidRPr="00713C5E">
              <w:rPr>
                <w:color w:val="333333"/>
              </w:rPr>
              <w:t xml:space="preserve"> з </w:t>
            </w:r>
            <w:proofErr w:type="spellStart"/>
            <w:r w:rsidRPr="00713C5E">
              <w:rPr>
                <w:color w:val="333333"/>
              </w:rPr>
              <w:t>цими</w:t>
            </w:r>
            <w:proofErr w:type="spellEnd"/>
            <w:r w:rsidRPr="00713C5E">
              <w:rPr>
                <w:color w:val="333333"/>
              </w:rPr>
              <w:t xml:space="preserve"> </w:t>
            </w:r>
            <w:proofErr w:type="spellStart"/>
            <w:r w:rsidRPr="00713C5E">
              <w:rPr>
                <w:color w:val="333333"/>
              </w:rPr>
              <w:t>особливостями</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6" w:name="n182"/>
            <w:bookmarkEnd w:id="36"/>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автоматично </w:t>
            </w:r>
            <w:proofErr w:type="spellStart"/>
            <w:r w:rsidRPr="00713C5E">
              <w:rPr>
                <w:color w:val="333333"/>
              </w:rPr>
              <w:t>протягом</w:t>
            </w:r>
            <w:proofErr w:type="spellEnd"/>
            <w:r w:rsidRPr="00713C5E">
              <w:rPr>
                <w:color w:val="333333"/>
              </w:rPr>
              <w:t xml:space="preserve"> одного </w:t>
            </w:r>
            <w:proofErr w:type="spellStart"/>
            <w:r w:rsidRPr="00713C5E">
              <w:rPr>
                <w:color w:val="333333"/>
              </w:rPr>
              <w:t>робочого</w:t>
            </w:r>
            <w:proofErr w:type="spellEnd"/>
            <w:r w:rsidRPr="00713C5E">
              <w:rPr>
                <w:color w:val="333333"/>
              </w:rPr>
              <w:t xml:space="preserve"> дня з </w:t>
            </w:r>
            <w:proofErr w:type="spellStart"/>
            <w:r w:rsidRPr="00713C5E">
              <w:rPr>
                <w:color w:val="333333"/>
              </w:rPr>
              <w:t>дати</w:t>
            </w:r>
            <w:proofErr w:type="spellEnd"/>
            <w:r w:rsidRPr="00713C5E">
              <w:rPr>
                <w:color w:val="333333"/>
              </w:rPr>
              <w:t xml:space="preserve"> </w:t>
            </w:r>
            <w:proofErr w:type="spellStart"/>
            <w:r w:rsidRPr="00713C5E">
              <w:rPr>
                <w:color w:val="333333"/>
              </w:rPr>
              <w:t>настання</w:t>
            </w:r>
            <w:proofErr w:type="spellEnd"/>
            <w:r w:rsidRPr="00713C5E">
              <w:rPr>
                <w:color w:val="333333"/>
              </w:rPr>
              <w:t xml:space="preserve"> </w:t>
            </w:r>
            <w:proofErr w:type="spellStart"/>
            <w:r w:rsidRPr="00713C5E">
              <w:rPr>
                <w:color w:val="333333"/>
              </w:rPr>
              <w:t>підстав</w:t>
            </w:r>
            <w:proofErr w:type="spellEnd"/>
            <w:r w:rsidRPr="00713C5E">
              <w:rPr>
                <w:color w:val="333333"/>
              </w:rPr>
              <w:t xml:space="preserve"> для </w:t>
            </w:r>
            <w:proofErr w:type="spellStart"/>
            <w:r w:rsidRPr="00713C5E">
              <w:rPr>
                <w:color w:val="333333"/>
              </w:rPr>
              <w:t>відміни</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 xml:space="preserve">, </w:t>
            </w:r>
            <w:proofErr w:type="spellStart"/>
            <w:r w:rsidRPr="00713C5E">
              <w:rPr>
                <w:color w:val="333333"/>
              </w:rPr>
              <w:t>визначених</w:t>
            </w:r>
            <w:proofErr w:type="spellEnd"/>
            <w:r w:rsidRPr="00713C5E">
              <w:rPr>
                <w:color w:val="333333"/>
              </w:rPr>
              <w:t xml:space="preserve"> </w:t>
            </w:r>
            <w:proofErr w:type="spellStart"/>
            <w:r w:rsidRPr="00713C5E">
              <w:rPr>
                <w:color w:val="333333"/>
              </w:rPr>
              <w:t>цим</w:t>
            </w:r>
            <w:proofErr w:type="spellEnd"/>
            <w:r w:rsidRPr="00713C5E">
              <w:rPr>
                <w:color w:val="333333"/>
              </w:rPr>
              <w:t xml:space="preserve"> пунктом, </w:t>
            </w:r>
            <w:proofErr w:type="spellStart"/>
            <w:r w:rsidRPr="00713C5E">
              <w:rPr>
                <w:color w:val="333333"/>
              </w:rPr>
              <w:t>оприлюднюється</w:t>
            </w:r>
            <w:proofErr w:type="spellEnd"/>
            <w:r w:rsidRPr="00713C5E">
              <w:rPr>
                <w:color w:val="333333"/>
              </w:rPr>
              <w:t xml:space="preserve"> </w:t>
            </w:r>
            <w:proofErr w:type="spellStart"/>
            <w:r w:rsidRPr="00713C5E">
              <w:rPr>
                <w:color w:val="333333"/>
              </w:rPr>
              <w:t>інформація</w:t>
            </w:r>
            <w:proofErr w:type="spellEnd"/>
            <w:r w:rsidRPr="00713C5E">
              <w:rPr>
                <w:color w:val="333333"/>
              </w:rPr>
              <w:t xml:space="preserve"> про </w:t>
            </w:r>
            <w:proofErr w:type="spellStart"/>
            <w:r w:rsidRPr="00713C5E">
              <w:rPr>
                <w:color w:val="333333"/>
              </w:rPr>
              <w:t>відміну</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w:t>
            </w:r>
          </w:p>
          <w:p w:rsidR="00AE4A9D" w:rsidRPr="00713C5E" w:rsidRDefault="00AE4A9D" w:rsidP="00AE4A9D">
            <w:pPr>
              <w:pStyle w:val="rvps2"/>
              <w:shd w:val="clear" w:color="auto" w:fill="FFFFFF"/>
              <w:spacing w:before="0" w:beforeAutospacing="0" w:after="150" w:afterAutospacing="0"/>
              <w:ind w:firstLine="450"/>
              <w:jc w:val="both"/>
              <w:rPr>
                <w:color w:val="333333"/>
              </w:rPr>
            </w:pPr>
            <w:bookmarkStart w:id="37" w:name="n183"/>
            <w:bookmarkEnd w:id="37"/>
            <w:proofErr w:type="spellStart"/>
            <w:r w:rsidRPr="00713C5E">
              <w:rPr>
                <w:color w:val="333333"/>
              </w:rPr>
              <w:t>Відкриті</w:t>
            </w:r>
            <w:proofErr w:type="spellEnd"/>
            <w:r w:rsidRPr="00713C5E">
              <w:rPr>
                <w:color w:val="333333"/>
              </w:rPr>
              <w:t xml:space="preserve"> торги </w:t>
            </w:r>
            <w:proofErr w:type="spellStart"/>
            <w:r w:rsidRPr="00713C5E">
              <w:rPr>
                <w:color w:val="333333"/>
              </w:rPr>
              <w:t>можуть</w:t>
            </w:r>
            <w:proofErr w:type="spellEnd"/>
            <w:r w:rsidRPr="00713C5E">
              <w:rPr>
                <w:color w:val="333333"/>
              </w:rPr>
              <w:t xml:space="preserve"> бути </w:t>
            </w:r>
            <w:proofErr w:type="spellStart"/>
            <w:r w:rsidRPr="00713C5E">
              <w:rPr>
                <w:color w:val="333333"/>
              </w:rPr>
              <w:t>відмінені</w:t>
            </w:r>
            <w:proofErr w:type="spellEnd"/>
            <w:r w:rsidRPr="00713C5E">
              <w:rPr>
                <w:color w:val="333333"/>
              </w:rPr>
              <w:t xml:space="preserve"> </w:t>
            </w:r>
            <w:proofErr w:type="spellStart"/>
            <w:r w:rsidRPr="00713C5E">
              <w:rPr>
                <w:color w:val="333333"/>
              </w:rPr>
              <w:t>частково</w:t>
            </w:r>
            <w:proofErr w:type="spellEnd"/>
            <w:r w:rsidRPr="00713C5E">
              <w:rPr>
                <w:color w:val="333333"/>
              </w:rPr>
              <w:t xml:space="preserve"> (за </w:t>
            </w:r>
            <w:r w:rsidRPr="00713C5E">
              <w:rPr>
                <w:color w:val="333333"/>
              </w:rPr>
              <w:lastRenderedPageBreak/>
              <w:t>лотом).</w:t>
            </w:r>
          </w:p>
          <w:p w:rsidR="007A2C33" w:rsidRPr="00713C5E" w:rsidRDefault="00AE4A9D" w:rsidP="00377694">
            <w:pPr>
              <w:pStyle w:val="rvps2"/>
              <w:shd w:val="clear" w:color="auto" w:fill="FFFFFF"/>
              <w:spacing w:before="0" w:beforeAutospacing="0" w:after="150" w:afterAutospacing="0"/>
              <w:ind w:firstLine="450"/>
              <w:jc w:val="both"/>
              <w:rPr>
                <w:color w:val="333333"/>
              </w:rPr>
            </w:pPr>
            <w:bookmarkStart w:id="38" w:name="n184"/>
            <w:bookmarkEnd w:id="38"/>
            <w:proofErr w:type="spellStart"/>
            <w:r w:rsidRPr="00713C5E">
              <w:rPr>
                <w:color w:val="333333"/>
              </w:rPr>
              <w:t>Інформація</w:t>
            </w:r>
            <w:proofErr w:type="spellEnd"/>
            <w:r w:rsidRPr="00713C5E">
              <w:rPr>
                <w:color w:val="333333"/>
              </w:rPr>
              <w:t xml:space="preserve"> про </w:t>
            </w:r>
            <w:proofErr w:type="spellStart"/>
            <w:r w:rsidRPr="00713C5E">
              <w:rPr>
                <w:color w:val="333333"/>
              </w:rPr>
              <w:t>відміну</w:t>
            </w:r>
            <w:proofErr w:type="spellEnd"/>
            <w:r w:rsidRPr="00713C5E">
              <w:rPr>
                <w:color w:val="333333"/>
              </w:rPr>
              <w:t xml:space="preserve"> </w:t>
            </w:r>
            <w:proofErr w:type="spellStart"/>
            <w:r w:rsidRPr="00713C5E">
              <w:rPr>
                <w:color w:val="333333"/>
              </w:rPr>
              <w:t>відкритих</w:t>
            </w:r>
            <w:proofErr w:type="spellEnd"/>
            <w:r w:rsidRPr="00713C5E">
              <w:rPr>
                <w:color w:val="333333"/>
              </w:rPr>
              <w:t xml:space="preserve"> </w:t>
            </w:r>
            <w:proofErr w:type="spellStart"/>
            <w:r w:rsidRPr="00713C5E">
              <w:rPr>
                <w:color w:val="333333"/>
              </w:rPr>
              <w:t>торгів</w:t>
            </w:r>
            <w:proofErr w:type="spellEnd"/>
            <w:r w:rsidRPr="00713C5E">
              <w:rPr>
                <w:color w:val="333333"/>
              </w:rPr>
              <w:t xml:space="preserve"> автоматично </w:t>
            </w:r>
            <w:proofErr w:type="spellStart"/>
            <w:r w:rsidRPr="00713C5E">
              <w:rPr>
                <w:color w:val="333333"/>
              </w:rPr>
              <w:t>надсилається</w:t>
            </w:r>
            <w:proofErr w:type="spellEnd"/>
            <w:r w:rsidRPr="00713C5E">
              <w:rPr>
                <w:color w:val="333333"/>
              </w:rPr>
              <w:t xml:space="preserve"> </w:t>
            </w:r>
            <w:proofErr w:type="spellStart"/>
            <w:r w:rsidRPr="00713C5E">
              <w:rPr>
                <w:color w:val="333333"/>
              </w:rPr>
              <w:t>всім</w:t>
            </w:r>
            <w:proofErr w:type="spellEnd"/>
            <w:r w:rsidRPr="00713C5E">
              <w:rPr>
                <w:color w:val="333333"/>
              </w:rPr>
              <w:t xml:space="preserve"> </w:t>
            </w:r>
            <w:proofErr w:type="spellStart"/>
            <w:r w:rsidRPr="00713C5E">
              <w:rPr>
                <w:color w:val="333333"/>
              </w:rPr>
              <w:t>учасникам</w:t>
            </w:r>
            <w:proofErr w:type="spellEnd"/>
            <w:r w:rsidRPr="00713C5E">
              <w:rPr>
                <w:color w:val="333333"/>
              </w:rPr>
              <w:t xml:space="preserve"> </w:t>
            </w:r>
            <w:proofErr w:type="spellStart"/>
            <w:r w:rsidRPr="00713C5E">
              <w:rPr>
                <w:color w:val="333333"/>
              </w:rPr>
              <w:t>процедури</w:t>
            </w:r>
            <w:proofErr w:type="spellEnd"/>
            <w:r w:rsidRPr="00713C5E">
              <w:rPr>
                <w:color w:val="333333"/>
              </w:rPr>
              <w:t xml:space="preserve"> </w:t>
            </w:r>
            <w:proofErr w:type="spellStart"/>
            <w:r w:rsidRPr="00713C5E">
              <w:rPr>
                <w:color w:val="333333"/>
              </w:rPr>
              <w:t>закупівлі</w:t>
            </w:r>
            <w:proofErr w:type="spellEnd"/>
            <w:r w:rsidRPr="00713C5E">
              <w:rPr>
                <w:color w:val="333333"/>
              </w:rPr>
              <w:t xml:space="preserve"> </w:t>
            </w:r>
            <w:proofErr w:type="spellStart"/>
            <w:r w:rsidRPr="00713C5E">
              <w:rPr>
                <w:color w:val="333333"/>
              </w:rPr>
              <w:t>електронною</w:t>
            </w:r>
            <w:proofErr w:type="spellEnd"/>
            <w:r w:rsidRPr="00713C5E">
              <w:rPr>
                <w:color w:val="333333"/>
              </w:rPr>
              <w:t xml:space="preserve"> системою </w:t>
            </w:r>
            <w:proofErr w:type="spellStart"/>
            <w:r w:rsidRPr="00713C5E">
              <w:rPr>
                <w:color w:val="333333"/>
              </w:rPr>
              <w:t>закупівель</w:t>
            </w:r>
            <w:proofErr w:type="spellEnd"/>
            <w:r w:rsidRPr="00713C5E">
              <w:rPr>
                <w:color w:val="333333"/>
              </w:rPr>
              <w:t xml:space="preserve"> в день </w:t>
            </w:r>
            <w:proofErr w:type="spellStart"/>
            <w:r w:rsidRPr="00713C5E">
              <w:rPr>
                <w:color w:val="333333"/>
              </w:rPr>
              <w:t>її</w:t>
            </w:r>
            <w:proofErr w:type="spellEnd"/>
            <w:r w:rsidRPr="00713C5E">
              <w:rPr>
                <w:color w:val="333333"/>
              </w:rPr>
              <w:t xml:space="preserve"> </w:t>
            </w:r>
            <w:proofErr w:type="spellStart"/>
            <w:r w:rsidRPr="00713C5E">
              <w:rPr>
                <w:color w:val="333333"/>
              </w:rPr>
              <w:t>оприлюднення</w:t>
            </w:r>
            <w:proofErr w:type="spellEnd"/>
            <w:r w:rsidRPr="00713C5E">
              <w:rPr>
                <w:color w:val="333333"/>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9F7A9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9F7A9F">
              <w:rPr>
                <w:rFonts w:ascii="Times New Roman" w:eastAsia="Times New Roman" w:hAnsi="Times New Roman"/>
                <w:b/>
                <w:i/>
                <w:sz w:val="24"/>
                <w:szCs w:val="24"/>
                <w:lang w:val="uk-UA" w:eastAsia="ru-RU"/>
              </w:rPr>
              <w:t xml:space="preserve">Додатку № </w:t>
            </w:r>
            <w:r w:rsidR="009F7A9F" w:rsidRPr="009F7A9F">
              <w:rPr>
                <w:rFonts w:ascii="Times New Roman" w:eastAsia="Times New Roman" w:hAnsi="Times New Roman"/>
                <w:b/>
                <w:i/>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5E0E8C" w:rsidRDefault="004B1BD6"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Договір про закупівлю за результатами проведеної закупівлі згідно з</w:t>
            </w:r>
            <w:r w:rsidRPr="005E0E8C">
              <w:rPr>
                <w:rFonts w:ascii="Times New Roman" w:eastAsia="Times New Roman" w:hAnsi="Times New Roman"/>
                <w:sz w:val="24"/>
                <w:szCs w:val="24"/>
                <w:lang w:eastAsia="ru-RU"/>
              </w:rPr>
              <w:t> </w:t>
            </w:r>
            <w:hyperlink r:id="rId15" w:anchor="n34" w:history="1">
              <w:r w:rsidRPr="005E0E8C">
                <w:rPr>
                  <w:rStyle w:val="a3"/>
                  <w:rFonts w:ascii="Times New Roman" w:eastAsia="Times New Roman" w:hAnsi="Times New Roman"/>
                  <w:sz w:val="24"/>
                  <w:szCs w:val="24"/>
                  <w:lang w:val="uk-UA" w:eastAsia="ru-RU"/>
                </w:rPr>
                <w:t>пункті 10</w:t>
              </w:r>
            </w:hyperlink>
            <w:r w:rsidRPr="005E0E8C">
              <w:rPr>
                <w:rFonts w:ascii="Times New Roman" w:eastAsia="Times New Roman" w:hAnsi="Times New Roman"/>
                <w:sz w:val="24"/>
                <w:szCs w:val="24"/>
                <w:lang w:val="uk-UA" w:eastAsia="ru-RU"/>
              </w:rPr>
              <w:t xml:space="preserve"> особливостей укладається відповідно до</w:t>
            </w:r>
            <w:r w:rsidRPr="005E0E8C">
              <w:rPr>
                <w:rFonts w:ascii="Times New Roman" w:eastAsia="Times New Roman" w:hAnsi="Times New Roman"/>
                <w:sz w:val="24"/>
                <w:szCs w:val="24"/>
                <w:lang w:eastAsia="ru-RU"/>
              </w:rPr>
              <w:t> </w:t>
            </w:r>
            <w:hyperlink r:id="rId16" w:tgtFrame="_blank" w:history="1">
              <w:r w:rsidRPr="005E0E8C">
                <w:rPr>
                  <w:rStyle w:val="a3"/>
                  <w:rFonts w:ascii="Times New Roman" w:eastAsia="Times New Roman" w:hAnsi="Times New Roman"/>
                  <w:sz w:val="24"/>
                  <w:szCs w:val="24"/>
                  <w:lang w:val="uk-UA" w:eastAsia="ru-RU"/>
                </w:rPr>
                <w:t>Цивільного</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і</w:t>
            </w:r>
            <w:r w:rsidRPr="005E0E8C">
              <w:rPr>
                <w:rFonts w:ascii="Times New Roman" w:eastAsia="Times New Roman" w:hAnsi="Times New Roman"/>
                <w:sz w:val="24"/>
                <w:szCs w:val="24"/>
                <w:lang w:eastAsia="ru-RU"/>
              </w:rPr>
              <w:t> </w:t>
            </w:r>
            <w:hyperlink r:id="rId17" w:tgtFrame="_blank" w:history="1">
              <w:r w:rsidRPr="005E0E8C">
                <w:rPr>
                  <w:rStyle w:val="a3"/>
                  <w:rFonts w:ascii="Times New Roman" w:eastAsia="Times New Roman" w:hAnsi="Times New Roman"/>
                  <w:sz w:val="24"/>
                  <w:szCs w:val="24"/>
                  <w:lang w:val="uk-UA" w:eastAsia="ru-RU"/>
                </w:rPr>
                <w:t>Господарського кодексів України</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з урахуванням положень</w:t>
            </w:r>
            <w:r w:rsidRPr="005E0E8C">
              <w:rPr>
                <w:rFonts w:ascii="Times New Roman" w:eastAsia="Times New Roman" w:hAnsi="Times New Roman"/>
                <w:sz w:val="24"/>
                <w:szCs w:val="24"/>
                <w:lang w:eastAsia="ru-RU"/>
              </w:rPr>
              <w:t> </w:t>
            </w:r>
            <w:hyperlink r:id="rId18" w:anchor="n1760" w:tgtFrame="_blank" w:history="1">
              <w:r w:rsidRPr="005E0E8C">
                <w:rPr>
                  <w:rStyle w:val="a3"/>
                  <w:rFonts w:ascii="Times New Roman" w:eastAsia="Times New Roman" w:hAnsi="Times New Roman"/>
                  <w:sz w:val="24"/>
                  <w:szCs w:val="24"/>
                  <w:lang w:val="uk-UA" w:eastAsia="ru-RU"/>
                </w:rPr>
                <w:t>статті 41</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Закону, крім частин</w:t>
            </w:r>
            <w:r w:rsidRPr="005E0E8C">
              <w:rPr>
                <w:rFonts w:ascii="Times New Roman" w:eastAsia="Times New Roman" w:hAnsi="Times New Roman"/>
                <w:sz w:val="24"/>
                <w:szCs w:val="24"/>
                <w:lang w:eastAsia="ru-RU"/>
              </w:rPr>
              <w:t> </w:t>
            </w:r>
            <w:hyperlink r:id="rId19" w:anchor="n1766" w:tgtFrame="_blank" w:history="1">
              <w:r w:rsidRPr="005E0E8C">
                <w:rPr>
                  <w:rStyle w:val="a3"/>
                  <w:rFonts w:ascii="Times New Roman" w:eastAsia="Times New Roman" w:hAnsi="Times New Roman"/>
                  <w:sz w:val="24"/>
                  <w:szCs w:val="24"/>
                  <w:lang w:val="uk-UA" w:eastAsia="ru-RU"/>
                </w:rPr>
                <w:t>третьої - п’ятої</w:t>
              </w:r>
            </w:hyperlink>
            <w:r w:rsidRPr="005E0E8C">
              <w:rPr>
                <w:rFonts w:ascii="Times New Roman" w:eastAsia="Times New Roman" w:hAnsi="Times New Roman"/>
                <w:sz w:val="24"/>
                <w:szCs w:val="24"/>
                <w:lang w:val="uk-UA" w:eastAsia="ru-RU"/>
              </w:rPr>
              <w:t>,</w:t>
            </w:r>
            <w:r w:rsidRPr="005E0E8C">
              <w:rPr>
                <w:rFonts w:ascii="Times New Roman" w:eastAsia="Times New Roman" w:hAnsi="Times New Roman"/>
                <w:sz w:val="24"/>
                <w:szCs w:val="24"/>
                <w:lang w:eastAsia="ru-RU"/>
              </w:rPr>
              <w:t> </w:t>
            </w:r>
            <w:hyperlink r:id="rId20" w:anchor="n1779" w:tgtFrame="_blank" w:history="1">
              <w:r w:rsidRPr="005E0E8C">
                <w:rPr>
                  <w:rStyle w:val="a3"/>
                  <w:rFonts w:ascii="Times New Roman" w:eastAsia="Times New Roman" w:hAnsi="Times New Roman"/>
                  <w:sz w:val="24"/>
                  <w:szCs w:val="24"/>
                  <w:lang w:val="uk-UA" w:eastAsia="ru-RU"/>
                </w:rPr>
                <w:t>сьомої - дев’ятої</w:t>
              </w:r>
            </w:hyperlink>
            <w:r w:rsidRPr="005E0E8C">
              <w:rPr>
                <w:rFonts w:ascii="Times New Roman" w:eastAsia="Times New Roman" w:hAnsi="Times New Roman"/>
                <w:sz w:val="24"/>
                <w:szCs w:val="24"/>
                <w:lang w:eastAsia="ru-RU"/>
              </w:rPr>
              <w:t> </w:t>
            </w:r>
            <w:r w:rsidRPr="005E0E8C">
              <w:rPr>
                <w:rFonts w:ascii="Times New Roman" w:eastAsia="Times New Roman" w:hAnsi="Times New Roman"/>
                <w:sz w:val="24"/>
                <w:szCs w:val="24"/>
                <w:lang w:val="uk-UA" w:eastAsia="ru-RU"/>
              </w:rPr>
              <w:t>статті</w:t>
            </w:r>
            <w:r w:rsidR="00DB2A10" w:rsidRPr="005E0E8C">
              <w:rPr>
                <w:rFonts w:ascii="Times New Roman" w:eastAsia="Times New Roman" w:hAnsi="Times New Roman"/>
                <w:sz w:val="24"/>
                <w:szCs w:val="24"/>
                <w:lang w:val="uk-UA" w:eastAsia="ru-RU"/>
              </w:rPr>
              <w:t xml:space="preserve"> 41 Закону, та цих особливостей,</w:t>
            </w:r>
            <w:r w:rsidR="00DB2A10" w:rsidRPr="005E0E8C">
              <w:rPr>
                <w:lang w:val="uk-UA"/>
              </w:rPr>
              <w:t xml:space="preserve"> </w:t>
            </w:r>
            <w:r w:rsidR="00DB2A10" w:rsidRPr="005E0E8C">
              <w:rPr>
                <w:rFonts w:ascii="Times New Roman" w:eastAsia="Times New Roman" w:hAnsi="Times New Roman"/>
                <w:sz w:val="24"/>
                <w:szCs w:val="24"/>
                <w:lang w:val="uk-UA" w:eastAsia="ru-RU"/>
              </w:rPr>
              <w:t>визначених Законом.</w:t>
            </w:r>
          </w:p>
          <w:p w:rsidR="0054548E" w:rsidRPr="005E0E8C" w:rsidRDefault="0054548E" w:rsidP="0054548E">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39" w:name="n370"/>
            <w:bookmarkEnd w:id="39"/>
            <w:proofErr w:type="spellStart"/>
            <w:r w:rsidRPr="005E0E8C">
              <w:rPr>
                <w:rFonts w:ascii="Times New Roman" w:eastAsia="Times New Roman" w:hAnsi="Times New Roman"/>
                <w:sz w:val="24"/>
                <w:szCs w:val="24"/>
                <w:lang w:eastAsia="ru-RU"/>
              </w:rPr>
              <w:t>визначення</w:t>
            </w:r>
            <w:proofErr w:type="spellEnd"/>
            <w:r w:rsidRPr="005E0E8C">
              <w:rPr>
                <w:rFonts w:ascii="Times New Roman" w:eastAsia="Times New Roman" w:hAnsi="Times New Roman"/>
                <w:sz w:val="24"/>
                <w:szCs w:val="24"/>
                <w:lang w:eastAsia="ru-RU"/>
              </w:rPr>
              <w:t xml:space="preserve"> грошового </w:t>
            </w:r>
            <w:proofErr w:type="spellStart"/>
            <w:r w:rsidRPr="005E0E8C">
              <w:rPr>
                <w:rFonts w:ascii="Times New Roman" w:eastAsia="Times New Roman" w:hAnsi="Times New Roman"/>
                <w:sz w:val="24"/>
                <w:szCs w:val="24"/>
                <w:lang w:eastAsia="ru-RU"/>
              </w:rPr>
              <w:t>еквівалента</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зобов’язання</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іноземній</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валюті</w:t>
            </w:r>
            <w:proofErr w:type="spellEnd"/>
            <w:r w:rsidRPr="005E0E8C">
              <w:rPr>
                <w:rFonts w:ascii="Times New Roman" w:eastAsia="Times New Roman" w:hAnsi="Times New Roman"/>
                <w:sz w:val="24"/>
                <w:szCs w:val="24"/>
                <w:lang w:eastAsia="ru-RU"/>
              </w:rPr>
              <w:t>;</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40" w:name="n371"/>
            <w:bookmarkEnd w:id="40"/>
            <w:proofErr w:type="spellStart"/>
            <w:r w:rsidRPr="005E0E8C">
              <w:rPr>
                <w:rFonts w:ascii="Times New Roman" w:eastAsia="Times New Roman" w:hAnsi="Times New Roman"/>
                <w:sz w:val="24"/>
                <w:szCs w:val="24"/>
                <w:lang w:eastAsia="ru-RU"/>
              </w:rPr>
              <w:t>перерахунку</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бік</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тендерної</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пропозиції</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переможця</w:t>
            </w:r>
            <w:proofErr w:type="spellEnd"/>
            <w:r w:rsidRPr="005E0E8C">
              <w:rPr>
                <w:rFonts w:ascii="Times New Roman" w:eastAsia="Times New Roman" w:hAnsi="Times New Roman"/>
                <w:sz w:val="24"/>
                <w:szCs w:val="24"/>
                <w:lang w:eastAsia="ru-RU"/>
              </w:rPr>
              <w:t xml:space="preserve"> без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закупівлі</w:t>
            </w:r>
            <w:proofErr w:type="spellEnd"/>
            <w:r w:rsidRPr="005E0E8C">
              <w:rPr>
                <w:rFonts w:ascii="Times New Roman" w:eastAsia="Times New Roman" w:hAnsi="Times New Roman"/>
                <w:sz w:val="24"/>
                <w:szCs w:val="24"/>
                <w:lang w:eastAsia="ru-RU"/>
              </w:rPr>
              <w:t>;</w:t>
            </w:r>
          </w:p>
          <w:p w:rsidR="0054548E" w:rsidRPr="005E0E8C" w:rsidRDefault="0054548E" w:rsidP="0054548E">
            <w:pPr>
              <w:spacing w:before="150" w:after="150" w:line="240" w:lineRule="auto"/>
              <w:jc w:val="both"/>
              <w:rPr>
                <w:rFonts w:ascii="Times New Roman" w:eastAsia="Times New Roman" w:hAnsi="Times New Roman"/>
                <w:sz w:val="24"/>
                <w:szCs w:val="24"/>
                <w:lang w:eastAsia="ru-RU"/>
              </w:rPr>
            </w:pPr>
            <w:bookmarkStart w:id="41" w:name="n372"/>
            <w:bookmarkEnd w:id="41"/>
            <w:proofErr w:type="spellStart"/>
            <w:r w:rsidRPr="005E0E8C">
              <w:rPr>
                <w:rFonts w:ascii="Times New Roman" w:eastAsia="Times New Roman" w:hAnsi="Times New Roman"/>
                <w:sz w:val="24"/>
                <w:szCs w:val="24"/>
                <w:lang w:eastAsia="ru-RU"/>
              </w:rPr>
              <w:t>перерахунку</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ціни</w:t>
            </w:r>
            <w:proofErr w:type="spellEnd"/>
            <w:r w:rsidRPr="005E0E8C">
              <w:rPr>
                <w:rFonts w:ascii="Times New Roman" w:eastAsia="Times New Roman" w:hAnsi="Times New Roman"/>
                <w:sz w:val="24"/>
                <w:szCs w:val="24"/>
                <w:lang w:eastAsia="ru-RU"/>
              </w:rPr>
              <w:t xml:space="preserve"> та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товарів</w:t>
            </w:r>
            <w:proofErr w:type="spellEnd"/>
            <w:r w:rsidRPr="005E0E8C">
              <w:rPr>
                <w:rFonts w:ascii="Times New Roman" w:eastAsia="Times New Roman" w:hAnsi="Times New Roman"/>
                <w:sz w:val="24"/>
                <w:szCs w:val="24"/>
                <w:lang w:eastAsia="ru-RU"/>
              </w:rPr>
              <w:t xml:space="preserve"> в </w:t>
            </w:r>
            <w:proofErr w:type="spellStart"/>
            <w:r w:rsidRPr="005E0E8C">
              <w:rPr>
                <w:rFonts w:ascii="Times New Roman" w:eastAsia="Times New Roman" w:hAnsi="Times New Roman"/>
                <w:sz w:val="24"/>
                <w:szCs w:val="24"/>
                <w:lang w:eastAsia="ru-RU"/>
              </w:rPr>
              <w:t>бік</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зменшення</w:t>
            </w:r>
            <w:proofErr w:type="spellEnd"/>
            <w:r w:rsidRPr="005E0E8C">
              <w:rPr>
                <w:rFonts w:ascii="Times New Roman" w:eastAsia="Times New Roman" w:hAnsi="Times New Roman"/>
                <w:sz w:val="24"/>
                <w:szCs w:val="24"/>
                <w:lang w:eastAsia="ru-RU"/>
              </w:rPr>
              <w:t xml:space="preserve"> за </w:t>
            </w:r>
            <w:proofErr w:type="spellStart"/>
            <w:r w:rsidRPr="005E0E8C">
              <w:rPr>
                <w:rFonts w:ascii="Times New Roman" w:eastAsia="Times New Roman" w:hAnsi="Times New Roman"/>
                <w:sz w:val="24"/>
                <w:szCs w:val="24"/>
                <w:lang w:eastAsia="ru-RU"/>
              </w:rPr>
              <w:t>умови</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необхідності</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приведення</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обсягів</w:t>
            </w:r>
            <w:proofErr w:type="spellEnd"/>
            <w:r w:rsidRPr="005E0E8C">
              <w:rPr>
                <w:rFonts w:ascii="Times New Roman" w:eastAsia="Times New Roman" w:hAnsi="Times New Roman"/>
                <w:sz w:val="24"/>
                <w:szCs w:val="24"/>
                <w:lang w:eastAsia="ru-RU"/>
              </w:rPr>
              <w:t xml:space="preserve"> </w:t>
            </w:r>
            <w:proofErr w:type="spellStart"/>
            <w:r w:rsidRPr="005E0E8C">
              <w:rPr>
                <w:rFonts w:ascii="Times New Roman" w:eastAsia="Times New Roman" w:hAnsi="Times New Roman"/>
                <w:sz w:val="24"/>
                <w:szCs w:val="24"/>
                <w:lang w:eastAsia="ru-RU"/>
              </w:rPr>
              <w:t>товарів</w:t>
            </w:r>
            <w:proofErr w:type="spellEnd"/>
            <w:r w:rsidRPr="005E0E8C">
              <w:rPr>
                <w:rFonts w:ascii="Times New Roman" w:eastAsia="Times New Roman" w:hAnsi="Times New Roman"/>
                <w:sz w:val="24"/>
                <w:szCs w:val="24"/>
                <w:lang w:eastAsia="ru-RU"/>
              </w:rPr>
              <w:t xml:space="preserve"> до </w:t>
            </w:r>
            <w:proofErr w:type="spellStart"/>
            <w:r w:rsidRPr="005E0E8C">
              <w:rPr>
                <w:rFonts w:ascii="Times New Roman" w:eastAsia="Times New Roman" w:hAnsi="Times New Roman"/>
                <w:sz w:val="24"/>
                <w:szCs w:val="24"/>
                <w:lang w:eastAsia="ru-RU"/>
              </w:rPr>
              <w:t>кратності</w:t>
            </w:r>
            <w:proofErr w:type="spellEnd"/>
            <w:r w:rsidRPr="005E0E8C">
              <w:rPr>
                <w:rFonts w:ascii="Times New Roman" w:eastAsia="Times New Roman" w:hAnsi="Times New Roman"/>
                <w:sz w:val="24"/>
                <w:szCs w:val="24"/>
                <w:lang w:eastAsia="ru-RU"/>
              </w:rPr>
              <w:t xml:space="preserve"> упаковки.</w:t>
            </w:r>
          </w:p>
          <w:p w:rsidR="00953AC1" w:rsidRPr="005E0E8C" w:rsidRDefault="00953AC1"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53AC1" w:rsidRDefault="00953AC1" w:rsidP="00953AC1">
            <w:pPr>
              <w:spacing w:before="150" w:after="150" w:line="240" w:lineRule="auto"/>
              <w:jc w:val="both"/>
              <w:rPr>
                <w:rFonts w:ascii="Times New Roman" w:eastAsia="Times New Roman" w:hAnsi="Times New Roman"/>
                <w:sz w:val="24"/>
                <w:szCs w:val="24"/>
                <w:lang w:val="uk-UA" w:eastAsia="ru-RU"/>
              </w:rPr>
            </w:pPr>
            <w:r w:rsidRPr="005E0E8C">
              <w:rPr>
                <w:rFonts w:ascii="Times New Roman" w:eastAsia="Times New Roman" w:hAnsi="Times New Roman"/>
                <w:sz w:val="24"/>
                <w:szCs w:val="24"/>
                <w:lang w:val="uk-UA" w:eastAsia="ru-RU"/>
              </w:rPr>
              <w:t>1) відповідну інформацію про право</w:t>
            </w:r>
            <w:r w:rsidRPr="007509E9">
              <w:rPr>
                <w:rFonts w:ascii="Times New Roman" w:eastAsia="Times New Roman" w:hAnsi="Times New Roman"/>
                <w:sz w:val="24"/>
                <w:szCs w:val="24"/>
                <w:lang w:val="uk-UA" w:eastAsia="ru-RU"/>
              </w:rPr>
              <w:t xml:space="preserve"> підписання договору про </w:t>
            </w:r>
            <w:r w:rsidRPr="007509E9">
              <w:rPr>
                <w:rFonts w:ascii="Times New Roman" w:eastAsia="Times New Roman" w:hAnsi="Times New Roman"/>
                <w:sz w:val="24"/>
                <w:szCs w:val="24"/>
                <w:lang w:val="uk-UA" w:eastAsia="ru-RU"/>
              </w:rPr>
              <w:lastRenderedPageBreak/>
              <w:t>закупівлю</w:t>
            </w:r>
            <w:r>
              <w:rPr>
                <w:rFonts w:ascii="Times New Roman" w:eastAsia="Times New Roman" w:hAnsi="Times New Roman"/>
                <w:sz w:val="24"/>
                <w:szCs w:val="24"/>
                <w:lang w:val="uk-UA" w:eastAsia="ru-RU"/>
              </w:rPr>
              <w:t xml:space="preserve"> </w:t>
            </w:r>
          </w:p>
          <w:p w:rsidR="00953AC1" w:rsidRDefault="00953AC1" w:rsidP="00953AC1">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953AC1" w:rsidP="00953AC1">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9D4F68">
              <w:rPr>
                <w:rFonts w:ascii="Times New Roman" w:eastAsia="Times New Roman" w:hAnsi="Times New Roman"/>
                <w:sz w:val="24"/>
                <w:szCs w:val="24"/>
                <w:lang w:val="uk-UA" w:eastAsia="ru-RU"/>
              </w:rPr>
              <w:t xml:space="preserve">Дії замовника при відмові переможця </w:t>
            </w:r>
            <w:r w:rsidR="000A5534" w:rsidRPr="009D4F68">
              <w:rPr>
                <w:rFonts w:ascii="Times New Roman" w:eastAsia="Times New Roman" w:hAnsi="Times New Roman"/>
                <w:sz w:val="24"/>
                <w:szCs w:val="24"/>
                <w:lang w:val="uk-UA" w:eastAsia="ru-RU"/>
              </w:rPr>
              <w:t xml:space="preserve">процедури закупівлі від </w:t>
            </w:r>
            <w:r w:rsidRPr="009D4F68">
              <w:rPr>
                <w:rFonts w:ascii="Times New Roman" w:eastAsia="Times New Roman" w:hAnsi="Times New Roman"/>
                <w:sz w:val="24"/>
                <w:szCs w:val="24"/>
                <w:lang w:val="uk-UA" w:eastAsia="ru-RU"/>
              </w:rPr>
              <w:t>підписа</w:t>
            </w:r>
            <w:r w:rsidR="000A5534" w:rsidRPr="009D4F68">
              <w:rPr>
                <w:rFonts w:ascii="Times New Roman" w:eastAsia="Times New Roman" w:hAnsi="Times New Roman"/>
                <w:sz w:val="24"/>
                <w:szCs w:val="24"/>
                <w:lang w:val="uk-UA" w:eastAsia="ru-RU"/>
              </w:rPr>
              <w:t>ння</w:t>
            </w:r>
            <w:r w:rsidRPr="009D4F68">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5815B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1C795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352894" w:rsidRPr="005D29D0" w:rsidRDefault="00352894">
      <w:pPr>
        <w:rPr>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p w:rsidR="00B63581" w:rsidRDefault="00B63581" w:rsidP="00262241">
      <w:pPr>
        <w:jc w:val="right"/>
        <w:rPr>
          <w:rFonts w:ascii="Times New Roman" w:hAnsi="Times New Roman"/>
          <w:b/>
          <w:bCs/>
          <w:sz w:val="24"/>
          <w:szCs w:val="24"/>
          <w:lang w:val="uk-UA"/>
        </w:rPr>
      </w:pPr>
    </w:p>
    <w:sectPr w:rsidR="00B63581" w:rsidSect="00943C1C">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307381"/>
    <w:multiLevelType w:val="hybridMultilevel"/>
    <w:tmpl w:val="0B701D0C"/>
    <w:lvl w:ilvl="0" w:tplc="3D22A3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6F3"/>
    <w:multiLevelType w:val="hybridMultilevel"/>
    <w:tmpl w:val="4D6A3F72"/>
    <w:lvl w:ilvl="0" w:tplc="741A9FA6">
      <w:numFmt w:val="bullet"/>
      <w:lvlText w:val="-"/>
      <w:lvlJc w:val="left"/>
      <w:pPr>
        <w:ind w:left="501" w:hanging="360"/>
      </w:pPr>
      <w:rPr>
        <w:rFonts w:ascii="Times New Roman" w:eastAsia="Times New Roman" w:hAnsi="Times New Roman" w:cs="Times New Roman" w:hint="default"/>
        <w:sz w:val="24"/>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C2B4A"/>
    <w:multiLevelType w:val="hybridMultilevel"/>
    <w:tmpl w:val="C6F2CD90"/>
    <w:lvl w:ilvl="0" w:tplc="80501AE8">
      <w:start w:val="12"/>
      <w:numFmt w:val="bullet"/>
      <w:lvlText w:val="-"/>
      <w:lvlJc w:val="left"/>
      <w:pPr>
        <w:ind w:left="748" w:hanging="360"/>
      </w:pPr>
      <w:rPr>
        <w:rFonts w:ascii="Times New Roman" w:eastAsia="Times New Roman" w:hAnsi="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9"/>
  </w:num>
  <w:num w:numId="6">
    <w:abstractNumId w:val="8"/>
  </w:num>
  <w:num w:numId="7">
    <w:abstractNumId w:val="10"/>
  </w:num>
  <w:num w:numId="8">
    <w:abstractNumId w:val="5"/>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B413F2"/>
    <w:rsid w:val="00000F09"/>
    <w:rsid w:val="00001B90"/>
    <w:rsid w:val="00002FE9"/>
    <w:rsid w:val="000054C0"/>
    <w:rsid w:val="00010874"/>
    <w:rsid w:val="00010E8E"/>
    <w:rsid w:val="00011126"/>
    <w:rsid w:val="0001401D"/>
    <w:rsid w:val="00015A45"/>
    <w:rsid w:val="00016C3E"/>
    <w:rsid w:val="000267B1"/>
    <w:rsid w:val="00032BA3"/>
    <w:rsid w:val="00042A92"/>
    <w:rsid w:val="000504BC"/>
    <w:rsid w:val="000510BC"/>
    <w:rsid w:val="00057760"/>
    <w:rsid w:val="0006230F"/>
    <w:rsid w:val="000711FB"/>
    <w:rsid w:val="00071FA6"/>
    <w:rsid w:val="0007210C"/>
    <w:rsid w:val="00073691"/>
    <w:rsid w:val="0007668A"/>
    <w:rsid w:val="0007738A"/>
    <w:rsid w:val="00084639"/>
    <w:rsid w:val="000875CA"/>
    <w:rsid w:val="000974E2"/>
    <w:rsid w:val="000A3585"/>
    <w:rsid w:val="000A5534"/>
    <w:rsid w:val="000A74B5"/>
    <w:rsid w:val="000B53F3"/>
    <w:rsid w:val="000D0C01"/>
    <w:rsid w:val="000D15F6"/>
    <w:rsid w:val="000D7414"/>
    <w:rsid w:val="000E2C1E"/>
    <w:rsid w:val="000E2CE7"/>
    <w:rsid w:val="000E396B"/>
    <w:rsid w:val="000E4205"/>
    <w:rsid w:val="000F1A79"/>
    <w:rsid w:val="000F6D73"/>
    <w:rsid w:val="00105394"/>
    <w:rsid w:val="0011678B"/>
    <w:rsid w:val="00120D83"/>
    <w:rsid w:val="00122AFE"/>
    <w:rsid w:val="00126D92"/>
    <w:rsid w:val="00127ABF"/>
    <w:rsid w:val="0014081A"/>
    <w:rsid w:val="00142FB7"/>
    <w:rsid w:val="0014521C"/>
    <w:rsid w:val="00157B0A"/>
    <w:rsid w:val="00164776"/>
    <w:rsid w:val="001669F0"/>
    <w:rsid w:val="001711FE"/>
    <w:rsid w:val="001736F4"/>
    <w:rsid w:val="00180555"/>
    <w:rsid w:val="00183DD0"/>
    <w:rsid w:val="00185CD0"/>
    <w:rsid w:val="0019035A"/>
    <w:rsid w:val="00191318"/>
    <w:rsid w:val="001A189C"/>
    <w:rsid w:val="001B27D2"/>
    <w:rsid w:val="001B3025"/>
    <w:rsid w:val="001B5F21"/>
    <w:rsid w:val="001B69E9"/>
    <w:rsid w:val="001B7681"/>
    <w:rsid w:val="001C2A04"/>
    <w:rsid w:val="001C4843"/>
    <w:rsid w:val="001C795B"/>
    <w:rsid w:val="001D6ED3"/>
    <w:rsid w:val="001D7492"/>
    <w:rsid w:val="001E5627"/>
    <w:rsid w:val="001F2EA7"/>
    <w:rsid w:val="001F5BC3"/>
    <w:rsid w:val="00201768"/>
    <w:rsid w:val="00202ADD"/>
    <w:rsid w:val="00203A55"/>
    <w:rsid w:val="002061BA"/>
    <w:rsid w:val="00216497"/>
    <w:rsid w:val="00221992"/>
    <w:rsid w:val="00227657"/>
    <w:rsid w:val="00237789"/>
    <w:rsid w:val="00244F88"/>
    <w:rsid w:val="002454B0"/>
    <w:rsid w:val="002457F3"/>
    <w:rsid w:val="002527F8"/>
    <w:rsid w:val="002550B0"/>
    <w:rsid w:val="00255FDB"/>
    <w:rsid w:val="00260E6B"/>
    <w:rsid w:val="00262241"/>
    <w:rsid w:val="002626D5"/>
    <w:rsid w:val="00264373"/>
    <w:rsid w:val="00273B59"/>
    <w:rsid w:val="002768B6"/>
    <w:rsid w:val="00276D7F"/>
    <w:rsid w:val="00277FB2"/>
    <w:rsid w:val="002812BD"/>
    <w:rsid w:val="002817F8"/>
    <w:rsid w:val="002913F0"/>
    <w:rsid w:val="00291B1E"/>
    <w:rsid w:val="0029371E"/>
    <w:rsid w:val="002B2060"/>
    <w:rsid w:val="002B3550"/>
    <w:rsid w:val="002B66E7"/>
    <w:rsid w:val="002C7AE2"/>
    <w:rsid w:val="002E420F"/>
    <w:rsid w:val="002E5B31"/>
    <w:rsid w:val="002F2917"/>
    <w:rsid w:val="002F65EC"/>
    <w:rsid w:val="00300BF0"/>
    <w:rsid w:val="00303456"/>
    <w:rsid w:val="00304679"/>
    <w:rsid w:val="00312EED"/>
    <w:rsid w:val="003168E7"/>
    <w:rsid w:val="00320765"/>
    <w:rsid w:val="00322702"/>
    <w:rsid w:val="00335C97"/>
    <w:rsid w:val="0035011B"/>
    <w:rsid w:val="003509ED"/>
    <w:rsid w:val="00352894"/>
    <w:rsid w:val="0035513C"/>
    <w:rsid w:val="0035545F"/>
    <w:rsid w:val="003663AE"/>
    <w:rsid w:val="003705FC"/>
    <w:rsid w:val="0037089A"/>
    <w:rsid w:val="0037348E"/>
    <w:rsid w:val="003761B6"/>
    <w:rsid w:val="00377694"/>
    <w:rsid w:val="00377C2B"/>
    <w:rsid w:val="00386DAA"/>
    <w:rsid w:val="00396CCA"/>
    <w:rsid w:val="003A00C6"/>
    <w:rsid w:val="003A01B0"/>
    <w:rsid w:val="003A6CF5"/>
    <w:rsid w:val="003A7DB2"/>
    <w:rsid w:val="003B5484"/>
    <w:rsid w:val="003B79B0"/>
    <w:rsid w:val="003C0DCE"/>
    <w:rsid w:val="003C165A"/>
    <w:rsid w:val="003C6734"/>
    <w:rsid w:val="003E386A"/>
    <w:rsid w:val="003E47AF"/>
    <w:rsid w:val="004004F1"/>
    <w:rsid w:val="00400790"/>
    <w:rsid w:val="00403871"/>
    <w:rsid w:val="00404D56"/>
    <w:rsid w:val="00406075"/>
    <w:rsid w:val="00406480"/>
    <w:rsid w:val="004114B7"/>
    <w:rsid w:val="00411A58"/>
    <w:rsid w:val="0042534A"/>
    <w:rsid w:val="00427DE2"/>
    <w:rsid w:val="00435794"/>
    <w:rsid w:val="00435922"/>
    <w:rsid w:val="004411EC"/>
    <w:rsid w:val="00443796"/>
    <w:rsid w:val="00450DEA"/>
    <w:rsid w:val="004527AA"/>
    <w:rsid w:val="00452924"/>
    <w:rsid w:val="0045571F"/>
    <w:rsid w:val="00456E79"/>
    <w:rsid w:val="004659FF"/>
    <w:rsid w:val="004678AF"/>
    <w:rsid w:val="00467E4D"/>
    <w:rsid w:val="004704A3"/>
    <w:rsid w:val="004771B9"/>
    <w:rsid w:val="004834BD"/>
    <w:rsid w:val="004835A6"/>
    <w:rsid w:val="004910CD"/>
    <w:rsid w:val="00491FA8"/>
    <w:rsid w:val="004922E5"/>
    <w:rsid w:val="004A0984"/>
    <w:rsid w:val="004A2161"/>
    <w:rsid w:val="004A4656"/>
    <w:rsid w:val="004B1BD6"/>
    <w:rsid w:val="004B3D0D"/>
    <w:rsid w:val="004B726F"/>
    <w:rsid w:val="004C15D8"/>
    <w:rsid w:val="004C22C5"/>
    <w:rsid w:val="004C3DC9"/>
    <w:rsid w:val="004C6C9C"/>
    <w:rsid w:val="004D040A"/>
    <w:rsid w:val="004D574C"/>
    <w:rsid w:val="004D646F"/>
    <w:rsid w:val="004D78D8"/>
    <w:rsid w:val="004E3CAF"/>
    <w:rsid w:val="004E52BB"/>
    <w:rsid w:val="00502948"/>
    <w:rsid w:val="00502BE3"/>
    <w:rsid w:val="005063AD"/>
    <w:rsid w:val="0050756B"/>
    <w:rsid w:val="00514158"/>
    <w:rsid w:val="00520942"/>
    <w:rsid w:val="00523D79"/>
    <w:rsid w:val="00524D04"/>
    <w:rsid w:val="00530769"/>
    <w:rsid w:val="005327C9"/>
    <w:rsid w:val="00537068"/>
    <w:rsid w:val="005416C2"/>
    <w:rsid w:val="00542649"/>
    <w:rsid w:val="0054548E"/>
    <w:rsid w:val="0056091E"/>
    <w:rsid w:val="00561E0C"/>
    <w:rsid w:val="005667B6"/>
    <w:rsid w:val="00576953"/>
    <w:rsid w:val="0058001B"/>
    <w:rsid w:val="005802AC"/>
    <w:rsid w:val="005815BC"/>
    <w:rsid w:val="0058173E"/>
    <w:rsid w:val="00581DB6"/>
    <w:rsid w:val="005842F4"/>
    <w:rsid w:val="00585D94"/>
    <w:rsid w:val="0058716B"/>
    <w:rsid w:val="00590499"/>
    <w:rsid w:val="0059216F"/>
    <w:rsid w:val="005962A2"/>
    <w:rsid w:val="00596E9A"/>
    <w:rsid w:val="005A70D4"/>
    <w:rsid w:val="005B3AB8"/>
    <w:rsid w:val="005B4F5E"/>
    <w:rsid w:val="005C37FA"/>
    <w:rsid w:val="005C56B2"/>
    <w:rsid w:val="005C658F"/>
    <w:rsid w:val="005C7632"/>
    <w:rsid w:val="005D29D0"/>
    <w:rsid w:val="005E0E8C"/>
    <w:rsid w:val="005E3FFC"/>
    <w:rsid w:val="005F0229"/>
    <w:rsid w:val="005F17F1"/>
    <w:rsid w:val="005F66A2"/>
    <w:rsid w:val="00601FFA"/>
    <w:rsid w:val="00603219"/>
    <w:rsid w:val="006132A7"/>
    <w:rsid w:val="00621D5A"/>
    <w:rsid w:val="00624182"/>
    <w:rsid w:val="00625070"/>
    <w:rsid w:val="0062650A"/>
    <w:rsid w:val="0063244A"/>
    <w:rsid w:val="006435DD"/>
    <w:rsid w:val="0064591D"/>
    <w:rsid w:val="00670586"/>
    <w:rsid w:val="00671A9A"/>
    <w:rsid w:val="00674B4D"/>
    <w:rsid w:val="00674E3E"/>
    <w:rsid w:val="0067548D"/>
    <w:rsid w:val="0068071F"/>
    <w:rsid w:val="006818C2"/>
    <w:rsid w:val="00682A26"/>
    <w:rsid w:val="00683EB6"/>
    <w:rsid w:val="006863B7"/>
    <w:rsid w:val="00686CA5"/>
    <w:rsid w:val="0069032C"/>
    <w:rsid w:val="00691118"/>
    <w:rsid w:val="006930DF"/>
    <w:rsid w:val="00693BEC"/>
    <w:rsid w:val="006A2089"/>
    <w:rsid w:val="006A2F6E"/>
    <w:rsid w:val="006B2327"/>
    <w:rsid w:val="006B3CF0"/>
    <w:rsid w:val="006B6135"/>
    <w:rsid w:val="006C0126"/>
    <w:rsid w:val="006D0931"/>
    <w:rsid w:val="006D666D"/>
    <w:rsid w:val="006D715F"/>
    <w:rsid w:val="006E3232"/>
    <w:rsid w:val="006E5A75"/>
    <w:rsid w:val="006F252D"/>
    <w:rsid w:val="006F3E54"/>
    <w:rsid w:val="006F6B6E"/>
    <w:rsid w:val="006F7A35"/>
    <w:rsid w:val="00703552"/>
    <w:rsid w:val="00707EDA"/>
    <w:rsid w:val="007101FD"/>
    <w:rsid w:val="00713C5E"/>
    <w:rsid w:val="00714E19"/>
    <w:rsid w:val="007157DD"/>
    <w:rsid w:val="00716CCC"/>
    <w:rsid w:val="00717447"/>
    <w:rsid w:val="00721A0B"/>
    <w:rsid w:val="00724010"/>
    <w:rsid w:val="00725F29"/>
    <w:rsid w:val="00743120"/>
    <w:rsid w:val="00744F9B"/>
    <w:rsid w:val="00745B61"/>
    <w:rsid w:val="007467DD"/>
    <w:rsid w:val="007509E9"/>
    <w:rsid w:val="007532F2"/>
    <w:rsid w:val="00757CED"/>
    <w:rsid w:val="007654DA"/>
    <w:rsid w:val="0077209F"/>
    <w:rsid w:val="00775180"/>
    <w:rsid w:val="007847EE"/>
    <w:rsid w:val="00787F35"/>
    <w:rsid w:val="00791C00"/>
    <w:rsid w:val="00792514"/>
    <w:rsid w:val="00793686"/>
    <w:rsid w:val="00796D4E"/>
    <w:rsid w:val="007A2C33"/>
    <w:rsid w:val="007A34BA"/>
    <w:rsid w:val="007A460D"/>
    <w:rsid w:val="007A492E"/>
    <w:rsid w:val="007A6BCD"/>
    <w:rsid w:val="007D1354"/>
    <w:rsid w:val="007D18D3"/>
    <w:rsid w:val="007D22E6"/>
    <w:rsid w:val="007D508B"/>
    <w:rsid w:val="007D7641"/>
    <w:rsid w:val="007E5427"/>
    <w:rsid w:val="007F1012"/>
    <w:rsid w:val="00802E08"/>
    <w:rsid w:val="00817FD3"/>
    <w:rsid w:val="008241D3"/>
    <w:rsid w:val="00827A12"/>
    <w:rsid w:val="00831D7F"/>
    <w:rsid w:val="00843582"/>
    <w:rsid w:val="00853851"/>
    <w:rsid w:val="0086337A"/>
    <w:rsid w:val="0086637B"/>
    <w:rsid w:val="00877A5C"/>
    <w:rsid w:val="00877ABE"/>
    <w:rsid w:val="00880582"/>
    <w:rsid w:val="00884E78"/>
    <w:rsid w:val="008900E6"/>
    <w:rsid w:val="00897513"/>
    <w:rsid w:val="00897BF9"/>
    <w:rsid w:val="00897CA7"/>
    <w:rsid w:val="008A42A0"/>
    <w:rsid w:val="008A4FA0"/>
    <w:rsid w:val="008A594E"/>
    <w:rsid w:val="008A7A07"/>
    <w:rsid w:val="008B233B"/>
    <w:rsid w:val="008B2379"/>
    <w:rsid w:val="008C0C87"/>
    <w:rsid w:val="008C17B6"/>
    <w:rsid w:val="008C657B"/>
    <w:rsid w:val="008D1E28"/>
    <w:rsid w:val="008E5B6F"/>
    <w:rsid w:val="008F54BC"/>
    <w:rsid w:val="008F7BC0"/>
    <w:rsid w:val="00903E45"/>
    <w:rsid w:val="00905741"/>
    <w:rsid w:val="00912EEE"/>
    <w:rsid w:val="0091505A"/>
    <w:rsid w:val="00923F31"/>
    <w:rsid w:val="009277DA"/>
    <w:rsid w:val="009347EE"/>
    <w:rsid w:val="009364E3"/>
    <w:rsid w:val="00937761"/>
    <w:rsid w:val="00943C1C"/>
    <w:rsid w:val="00951F1C"/>
    <w:rsid w:val="00953AC1"/>
    <w:rsid w:val="00956D08"/>
    <w:rsid w:val="00957AE6"/>
    <w:rsid w:val="0096678C"/>
    <w:rsid w:val="00970C04"/>
    <w:rsid w:val="00974039"/>
    <w:rsid w:val="00975C79"/>
    <w:rsid w:val="00982EBE"/>
    <w:rsid w:val="0098541A"/>
    <w:rsid w:val="00992D5A"/>
    <w:rsid w:val="00993AF8"/>
    <w:rsid w:val="009973C7"/>
    <w:rsid w:val="009A0B11"/>
    <w:rsid w:val="009A65A2"/>
    <w:rsid w:val="009A67F6"/>
    <w:rsid w:val="009A7F70"/>
    <w:rsid w:val="009B0CCD"/>
    <w:rsid w:val="009B46F1"/>
    <w:rsid w:val="009B5ED8"/>
    <w:rsid w:val="009C1594"/>
    <w:rsid w:val="009C448E"/>
    <w:rsid w:val="009C5DAE"/>
    <w:rsid w:val="009C75F6"/>
    <w:rsid w:val="009D4DF1"/>
    <w:rsid w:val="009D4F68"/>
    <w:rsid w:val="009E5523"/>
    <w:rsid w:val="009E5A70"/>
    <w:rsid w:val="009E67BD"/>
    <w:rsid w:val="009F2648"/>
    <w:rsid w:val="009F4AE7"/>
    <w:rsid w:val="009F4E9D"/>
    <w:rsid w:val="009F7A9F"/>
    <w:rsid w:val="00A02B69"/>
    <w:rsid w:val="00A0477C"/>
    <w:rsid w:val="00A10998"/>
    <w:rsid w:val="00A14A81"/>
    <w:rsid w:val="00A171EE"/>
    <w:rsid w:val="00A435E0"/>
    <w:rsid w:val="00A43631"/>
    <w:rsid w:val="00A4380F"/>
    <w:rsid w:val="00A45B90"/>
    <w:rsid w:val="00A50774"/>
    <w:rsid w:val="00A5612D"/>
    <w:rsid w:val="00A70C63"/>
    <w:rsid w:val="00A70D68"/>
    <w:rsid w:val="00A7609D"/>
    <w:rsid w:val="00A870B5"/>
    <w:rsid w:val="00A90658"/>
    <w:rsid w:val="00A91173"/>
    <w:rsid w:val="00A9341D"/>
    <w:rsid w:val="00A96BA4"/>
    <w:rsid w:val="00AA6430"/>
    <w:rsid w:val="00AA7552"/>
    <w:rsid w:val="00AB44FC"/>
    <w:rsid w:val="00AB5249"/>
    <w:rsid w:val="00AC2592"/>
    <w:rsid w:val="00AC2898"/>
    <w:rsid w:val="00AD73A1"/>
    <w:rsid w:val="00AE4A9D"/>
    <w:rsid w:val="00AE4C41"/>
    <w:rsid w:val="00AF36C2"/>
    <w:rsid w:val="00AF3EB5"/>
    <w:rsid w:val="00B00477"/>
    <w:rsid w:val="00B048B5"/>
    <w:rsid w:val="00B04F74"/>
    <w:rsid w:val="00B060FF"/>
    <w:rsid w:val="00B20FF2"/>
    <w:rsid w:val="00B22707"/>
    <w:rsid w:val="00B314C3"/>
    <w:rsid w:val="00B34C6A"/>
    <w:rsid w:val="00B413F2"/>
    <w:rsid w:val="00B457F3"/>
    <w:rsid w:val="00B57025"/>
    <w:rsid w:val="00B62CEF"/>
    <w:rsid w:val="00B63581"/>
    <w:rsid w:val="00B636F5"/>
    <w:rsid w:val="00B6408C"/>
    <w:rsid w:val="00B67C4D"/>
    <w:rsid w:val="00B707A8"/>
    <w:rsid w:val="00B71470"/>
    <w:rsid w:val="00B737F9"/>
    <w:rsid w:val="00B7638D"/>
    <w:rsid w:val="00B82185"/>
    <w:rsid w:val="00B87E87"/>
    <w:rsid w:val="00BB6537"/>
    <w:rsid w:val="00BD17AC"/>
    <w:rsid w:val="00BD54BF"/>
    <w:rsid w:val="00BD56D6"/>
    <w:rsid w:val="00BE241E"/>
    <w:rsid w:val="00BE2683"/>
    <w:rsid w:val="00BE5BA4"/>
    <w:rsid w:val="00BF2BE5"/>
    <w:rsid w:val="00BF7ADC"/>
    <w:rsid w:val="00C07DFA"/>
    <w:rsid w:val="00C142F7"/>
    <w:rsid w:val="00C15133"/>
    <w:rsid w:val="00C15265"/>
    <w:rsid w:val="00C16CA4"/>
    <w:rsid w:val="00C2091D"/>
    <w:rsid w:val="00C21E72"/>
    <w:rsid w:val="00C33722"/>
    <w:rsid w:val="00C36680"/>
    <w:rsid w:val="00C42478"/>
    <w:rsid w:val="00C47E31"/>
    <w:rsid w:val="00C526DD"/>
    <w:rsid w:val="00C52724"/>
    <w:rsid w:val="00C53552"/>
    <w:rsid w:val="00C545AF"/>
    <w:rsid w:val="00C84D4C"/>
    <w:rsid w:val="00C87A85"/>
    <w:rsid w:val="00C92B82"/>
    <w:rsid w:val="00C961FE"/>
    <w:rsid w:val="00CB1DF9"/>
    <w:rsid w:val="00CB55F7"/>
    <w:rsid w:val="00CB7D5C"/>
    <w:rsid w:val="00CC1103"/>
    <w:rsid w:val="00CC6130"/>
    <w:rsid w:val="00CC7DED"/>
    <w:rsid w:val="00CE385F"/>
    <w:rsid w:val="00CE7D1C"/>
    <w:rsid w:val="00CF554B"/>
    <w:rsid w:val="00CF66CC"/>
    <w:rsid w:val="00D0542B"/>
    <w:rsid w:val="00D07E40"/>
    <w:rsid w:val="00D1126A"/>
    <w:rsid w:val="00D1575D"/>
    <w:rsid w:val="00D15F4A"/>
    <w:rsid w:val="00D20AAD"/>
    <w:rsid w:val="00D23193"/>
    <w:rsid w:val="00D23AF4"/>
    <w:rsid w:val="00D23DBB"/>
    <w:rsid w:val="00D24F3A"/>
    <w:rsid w:val="00D501C5"/>
    <w:rsid w:val="00D538EF"/>
    <w:rsid w:val="00D63F1F"/>
    <w:rsid w:val="00D63F7D"/>
    <w:rsid w:val="00D6647F"/>
    <w:rsid w:val="00D71D5A"/>
    <w:rsid w:val="00D77507"/>
    <w:rsid w:val="00D82BD7"/>
    <w:rsid w:val="00D90E7C"/>
    <w:rsid w:val="00D91576"/>
    <w:rsid w:val="00D926EB"/>
    <w:rsid w:val="00D93AF6"/>
    <w:rsid w:val="00DA0BFE"/>
    <w:rsid w:val="00DA11FB"/>
    <w:rsid w:val="00DA370F"/>
    <w:rsid w:val="00DA3966"/>
    <w:rsid w:val="00DB22D0"/>
    <w:rsid w:val="00DB2A10"/>
    <w:rsid w:val="00DB428A"/>
    <w:rsid w:val="00DB5966"/>
    <w:rsid w:val="00DC0363"/>
    <w:rsid w:val="00DC38AD"/>
    <w:rsid w:val="00DC7A30"/>
    <w:rsid w:val="00DD6D51"/>
    <w:rsid w:val="00DE74C4"/>
    <w:rsid w:val="00DF3DED"/>
    <w:rsid w:val="00DF48B7"/>
    <w:rsid w:val="00E01EE1"/>
    <w:rsid w:val="00E1119C"/>
    <w:rsid w:val="00E13206"/>
    <w:rsid w:val="00E15CAD"/>
    <w:rsid w:val="00E26934"/>
    <w:rsid w:val="00E33000"/>
    <w:rsid w:val="00E349CA"/>
    <w:rsid w:val="00E36711"/>
    <w:rsid w:val="00E50FB7"/>
    <w:rsid w:val="00E54F60"/>
    <w:rsid w:val="00E55C9E"/>
    <w:rsid w:val="00E61EEF"/>
    <w:rsid w:val="00E65A65"/>
    <w:rsid w:val="00E7064B"/>
    <w:rsid w:val="00E743A1"/>
    <w:rsid w:val="00E75734"/>
    <w:rsid w:val="00E84A61"/>
    <w:rsid w:val="00E90D0E"/>
    <w:rsid w:val="00E94849"/>
    <w:rsid w:val="00E97046"/>
    <w:rsid w:val="00E97717"/>
    <w:rsid w:val="00EA2F86"/>
    <w:rsid w:val="00EA497B"/>
    <w:rsid w:val="00EB2E40"/>
    <w:rsid w:val="00EB41FE"/>
    <w:rsid w:val="00EC39E4"/>
    <w:rsid w:val="00EC64AE"/>
    <w:rsid w:val="00EC6E8F"/>
    <w:rsid w:val="00EC75F8"/>
    <w:rsid w:val="00ED051F"/>
    <w:rsid w:val="00ED0A80"/>
    <w:rsid w:val="00ED2E0D"/>
    <w:rsid w:val="00EE0302"/>
    <w:rsid w:val="00EE2E1C"/>
    <w:rsid w:val="00EE72B9"/>
    <w:rsid w:val="00EF390C"/>
    <w:rsid w:val="00EF43A9"/>
    <w:rsid w:val="00F000B2"/>
    <w:rsid w:val="00F00FEA"/>
    <w:rsid w:val="00F07F24"/>
    <w:rsid w:val="00F136DB"/>
    <w:rsid w:val="00F16C57"/>
    <w:rsid w:val="00F249D9"/>
    <w:rsid w:val="00F3041B"/>
    <w:rsid w:val="00F314E0"/>
    <w:rsid w:val="00F33E70"/>
    <w:rsid w:val="00F354E3"/>
    <w:rsid w:val="00F424BC"/>
    <w:rsid w:val="00F43E16"/>
    <w:rsid w:val="00F5761B"/>
    <w:rsid w:val="00F60AFD"/>
    <w:rsid w:val="00F76523"/>
    <w:rsid w:val="00F773BF"/>
    <w:rsid w:val="00F84C92"/>
    <w:rsid w:val="00F84E59"/>
    <w:rsid w:val="00F86509"/>
    <w:rsid w:val="00F876DA"/>
    <w:rsid w:val="00F936F8"/>
    <w:rsid w:val="00F964D5"/>
    <w:rsid w:val="00FA424B"/>
    <w:rsid w:val="00FB3B4B"/>
    <w:rsid w:val="00FB5B92"/>
    <w:rsid w:val="00FC4AEB"/>
    <w:rsid w:val="00FC77C6"/>
    <w:rsid w:val="00FD0964"/>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4AAFD-F4F6-4E04-8D8E-1B93D2F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3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Обычный1"/>
    <w:rsid w:val="00775180"/>
    <w:pPr>
      <w:spacing w:line="276" w:lineRule="auto"/>
    </w:pPr>
    <w:rPr>
      <w:rFonts w:ascii="Arial" w:eastAsia="Arial" w:hAnsi="Arial" w:cs="Arial"/>
      <w:color w:val="000000"/>
      <w:sz w:val="22"/>
      <w:szCs w:val="22"/>
    </w:rPr>
  </w:style>
  <w:style w:type="paragraph" w:customStyle="1" w:styleId="2">
    <w:name w:val="Обычный2"/>
    <w:rsid w:val="00792514"/>
    <w:pPr>
      <w:spacing w:line="276" w:lineRule="auto"/>
    </w:pPr>
    <w:rPr>
      <w:rFonts w:ascii="Arial" w:eastAsia="Arial" w:hAnsi="Arial" w:cs="Arial"/>
      <w:color w:val="000000"/>
      <w:sz w:val="22"/>
      <w:szCs w:val="22"/>
    </w:rPr>
  </w:style>
  <w:style w:type="paragraph" w:customStyle="1" w:styleId="rvps2">
    <w:name w:val="rvps2"/>
    <w:basedOn w:val="a"/>
    <w:rsid w:val="00AE4A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454B0"/>
    <w:pPr>
      <w:autoSpaceDE w:val="0"/>
      <w:autoSpaceDN w:val="0"/>
      <w:adjustRightInd w:val="0"/>
    </w:pPr>
    <w:rPr>
      <w:rFonts w:eastAsiaTheme="minorHAnsi" w:cs="Calibri"/>
      <w:color w:val="000000"/>
      <w:sz w:val="24"/>
      <w:szCs w:val="24"/>
      <w:lang w:val="uk-UA" w:eastAsia="en-US"/>
    </w:rPr>
  </w:style>
  <w:style w:type="character" w:customStyle="1" w:styleId="hps">
    <w:name w:val="hps"/>
    <w:basedOn w:val="a0"/>
    <w:rsid w:val="002454B0"/>
  </w:style>
  <w:style w:type="numbering" w:customStyle="1" w:styleId="11">
    <w:name w:val="Нет списка1"/>
    <w:next w:val="a2"/>
    <w:uiPriority w:val="99"/>
    <w:semiHidden/>
    <w:unhideWhenUsed/>
    <w:rsid w:val="002454B0"/>
  </w:style>
  <w:style w:type="character" w:customStyle="1" w:styleId="110">
    <w:name w:val="Основний текст + 11"/>
    <w:aliases w:val="5 pt,Напівжирний"/>
    <w:basedOn w:val="a0"/>
    <w:rsid w:val="004C6C9C"/>
    <w:rPr>
      <w:rFonts w:ascii="Times New Roman" w:hAnsi="Times New Roman" w:cs="Times New Roman"/>
      <w:b/>
      <w:bCs/>
      <w:color w:val="000000"/>
      <w:spacing w:val="0"/>
      <w:w w:val="100"/>
      <w:position w:val="0"/>
      <w:sz w:val="23"/>
      <w:szCs w:val="23"/>
      <w:u w:val="none"/>
      <w:lang w:val="uk-UA" w:eastAsia="uk-UA"/>
    </w:rPr>
  </w:style>
  <w:style w:type="paragraph" w:customStyle="1" w:styleId="12">
    <w:name w:val="Без интервала1"/>
    <w:rsid w:val="004C6C9C"/>
    <w:rPr>
      <w:rFonts w:eastAsia="Times New Roman"/>
      <w:sz w:val="22"/>
      <w:szCs w:val="22"/>
      <w:lang w:val="uk-UA" w:eastAsia="en-US"/>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uiPriority w:val="99"/>
    <w:qFormat/>
    <w:rsid w:val="006E5A75"/>
    <w:pPr>
      <w:spacing w:before="150" w:after="150" w:line="240" w:lineRule="auto"/>
    </w:pPr>
    <w:rPr>
      <w:rFonts w:ascii="Times New Roman" w:eastAsia="Times New Roman" w:hAnsi="Times New Roman"/>
      <w:sz w:val="24"/>
      <w:szCs w:val="24"/>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locked/>
    <w:rsid w:val="006E5A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536">
      <w:bodyDiv w:val="1"/>
      <w:marLeft w:val="0"/>
      <w:marRight w:val="0"/>
      <w:marTop w:val="0"/>
      <w:marBottom w:val="0"/>
      <w:divBdr>
        <w:top w:val="none" w:sz="0" w:space="0" w:color="auto"/>
        <w:left w:val="none" w:sz="0" w:space="0" w:color="auto"/>
        <w:bottom w:val="none" w:sz="0" w:space="0" w:color="auto"/>
        <w:right w:val="none" w:sz="0" w:space="0" w:color="auto"/>
      </w:divBdr>
    </w:div>
    <w:div w:id="3950115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64496015">
      <w:bodyDiv w:val="1"/>
      <w:marLeft w:val="0"/>
      <w:marRight w:val="0"/>
      <w:marTop w:val="0"/>
      <w:marBottom w:val="0"/>
      <w:divBdr>
        <w:top w:val="none" w:sz="0" w:space="0" w:color="auto"/>
        <w:left w:val="none" w:sz="0" w:space="0" w:color="auto"/>
        <w:bottom w:val="none" w:sz="0" w:space="0" w:color="auto"/>
        <w:right w:val="none" w:sz="0" w:space="0" w:color="auto"/>
      </w:divBdr>
    </w:div>
    <w:div w:id="850223041">
      <w:bodyDiv w:val="1"/>
      <w:marLeft w:val="0"/>
      <w:marRight w:val="0"/>
      <w:marTop w:val="0"/>
      <w:marBottom w:val="0"/>
      <w:divBdr>
        <w:top w:val="none" w:sz="0" w:space="0" w:color="auto"/>
        <w:left w:val="none" w:sz="0" w:space="0" w:color="auto"/>
        <w:bottom w:val="none" w:sz="0" w:space="0" w:color="auto"/>
        <w:right w:val="none" w:sz="0" w:space="0" w:color="auto"/>
      </w:divBdr>
    </w:div>
    <w:div w:id="945429586">
      <w:bodyDiv w:val="1"/>
      <w:marLeft w:val="0"/>
      <w:marRight w:val="0"/>
      <w:marTop w:val="0"/>
      <w:marBottom w:val="0"/>
      <w:divBdr>
        <w:top w:val="none" w:sz="0" w:space="0" w:color="auto"/>
        <w:left w:val="none" w:sz="0" w:space="0" w:color="auto"/>
        <w:bottom w:val="none" w:sz="0" w:space="0" w:color="auto"/>
        <w:right w:val="none" w:sz="0" w:space="0" w:color="auto"/>
      </w:divBdr>
    </w:div>
    <w:div w:id="1124277279">
      <w:bodyDiv w:val="1"/>
      <w:marLeft w:val="0"/>
      <w:marRight w:val="0"/>
      <w:marTop w:val="0"/>
      <w:marBottom w:val="0"/>
      <w:divBdr>
        <w:top w:val="none" w:sz="0" w:space="0" w:color="auto"/>
        <w:left w:val="none" w:sz="0" w:space="0" w:color="auto"/>
        <w:bottom w:val="none" w:sz="0" w:space="0" w:color="auto"/>
        <w:right w:val="none" w:sz="0" w:space="0" w:color="auto"/>
      </w:divBdr>
    </w:div>
    <w:div w:id="1221021262">
      <w:bodyDiv w:val="1"/>
      <w:marLeft w:val="0"/>
      <w:marRight w:val="0"/>
      <w:marTop w:val="0"/>
      <w:marBottom w:val="0"/>
      <w:divBdr>
        <w:top w:val="none" w:sz="0" w:space="0" w:color="auto"/>
        <w:left w:val="none" w:sz="0" w:space="0" w:color="auto"/>
        <w:bottom w:val="none" w:sz="0" w:space="0" w:color="auto"/>
        <w:right w:val="none" w:sz="0" w:space="0" w:color="auto"/>
      </w:divBdr>
    </w:div>
    <w:div w:id="17586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glavbuh-vcrl@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7D89-0870-4DC7-9558-02BBCE96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23526</Words>
  <Characters>13411</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36864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2023-03-07T13:22:00Z</cp:lastPrinted>
  <dcterms:created xsi:type="dcterms:W3CDTF">2023-03-20T17:19:00Z</dcterms:created>
  <dcterms:modified xsi:type="dcterms:W3CDTF">2023-03-29T14:12:00Z</dcterms:modified>
</cp:coreProperties>
</file>