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B" w:rsidRDefault="000C021B">
      <w:pPr>
        <w:spacing w:after="0" w:line="240" w:lineRule="auto"/>
        <w:ind w:left="5660"/>
        <w:jc w:val="right"/>
        <w:rPr>
          <w:rFonts w:ascii="Times New Roman" w:eastAsia="Times New Roman" w:hAnsi="Times New Roman" w:cs="Times New Roman"/>
          <w:b/>
          <w:color w:val="000000"/>
          <w:sz w:val="24"/>
          <w:szCs w:val="24"/>
        </w:rPr>
      </w:pPr>
    </w:p>
    <w:p w:rsidR="00900406" w:rsidRPr="00900406" w:rsidRDefault="00900406" w:rsidP="00900406">
      <w:pPr>
        <w:spacing w:after="0" w:line="240" w:lineRule="auto"/>
        <w:ind w:left="5660"/>
        <w:jc w:val="right"/>
        <w:rPr>
          <w:rFonts w:ascii="Times New Roman" w:eastAsia="Times New Roman" w:hAnsi="Times New Roman" w:cs="Times New Roman"/>
          <w:sz w:val="24"/>
          <w:szCs w:val="24"/>
        </w:rPr>
      </w:pPr>
      <w:r w:rsidRPr="00900406">
        <w:rPr>
          <w:rFonts w:ascii="Times New Roman" w:eastAsia="Times New Roman" w:hAnsi="Times New Roman" w:cs="Times New Roman"/>
          <w:b/>
          <w:color w:val="000000"/>
          <w:sz w:val="24"/>
          <w:szCs w:val="24"/>
        </w:rPr>
        <w:t>ДОДАТОК  2</w:t>
      </w:r>
    </w:p>
    <w:p w:rsidR="00900406" w:rsidRPr="00900406" w:rsidRDefault="00900406" w:rsidP="00900406">
      <w:pPr>
        <w:spacing w:after="0" w:line="240" w:lineRule="auto"/>
        <w:ind w:left="5660"/>
        <w:jc w:val="right"/>
        <w:rPr>
          <w:rFonts w:ascii="Times New Roman" w:eastAsia="Times New Roman" w:hAnsi="Times New Roman" w:cs="Times New Roman"/>
          <w:sz w:val="24"/>
          <w:szCs w:val="24"/>
        </w:rPr>
      </w:pPr>
      <w:r w:rsidRPr="00900406">
        <w:rPr>
          <w:rFonts w:ascii="Times New Roman" w:eastAsia="Times New Roman" w:hAnsi="Times New Roman" w:cs="Times New Roman"/>
          <w:i/>
          <w:color w:val="000000"/>
          <w:sz w:val="24"/>
          <w:szCs w:val="24"/>
        </w:rPr>
        <w:t>до тендерної документації</w:t>
      </w:r>
      <w:r w:rsidRPr="00900406">
        <w:rPr>
          <w:rFonts w:ascii="Times New Roman" w:eastAsia="Times New Roman" w:hAnsi="Times New Roman" w:cs="Times New Roman"/>
          <w:color w:val="000000"/>
          <w:sz w:val="24"/>
          <w:szCs w:val="24"/>
        </w:rPr>
        <w:t> </w:t>
      </w:r>
    </w:p>
    <w:p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0406" w:rsidRPr="00900406" w:rsidRDefault="00900406" w:rsidP="00900406">
      <w:pPr>
        <w:spacing w:after="0" w:line="240" w:lineRule="auto"/>
        <w:rPr>
          <w:rFonts w:ascii="Times New Roman" w:eastAsia="Times New Roman" w:hAnsi="Times New Roman" w:cs="Times New Roman"/>
          <w:b/>
          <w:i/>
          <w:sz w:val="24"/>
          <w:szCs w:val="24"/>
          <w:lang w:val="ru-RU"/>
        </w:rPr>
      </w:pPr>
    </w:p>
    <w:p w:rsidR="00B74CAC" w:rsidRPr="00B74CAC" w:rsidRDefault="006D2DBA" w:rsidP="00B74CAC">
      <w:pPr>
        <w:spacing w:after="0" w:line="240" w:lineRule="auto"/>
        <w:jc w:val="center"/>
        <w:rPr>
          <w:rFonts w:ascii="Times New Roman" w:hAnsi="Times New Roman"/>
          <w:b/>
          <w:bCs/>
          <w:color w:val="000000"/>
          <w:sz w:val="24"/>
          <w:szCs w:val="24"/>
          <w:lang w:val="ru-RU"/>
        </w:rPr>
      </w:pPr>
      <w:proofErr w:type="spellStart"/>
      <w:r>
        <w:rPr>
          <w:rFonts w:ascii="Times New Roman" w:hAnsi="Times New Roman"/>
          <w:b/>
          <w:bCs/>
          <w:color w:val="000000"/>
          <w:sz w:val="24"/>
          <w:szCs w:val="24"/>
          <w:lang w:val="ru-RU"/>
        </w:rPr>
        <w:t>Д</w:t>
      </w:r>
      <w:r w:rsidR="00B74CAC" w:rsidRPr="00B74CAC">
        <w:rPr>
          <w:rFonts w:ascii="Times New Roman" w:hAnsi="Times New Roman"/>
          <w:b/>
          <w:bCs/>
          <w:color w:val="000000"/>
          <w:sz w:val="24"/>
          <w:szCs w:val="24"/>
          <w:lang w:val="ru-RU"/>
        </w:rPr>
        <w:t>изельне</w:t>
      </w:r>
      <w:proofErr w:type="spellEnd"/>
      <w:r w:rsidR="00B74CAC" w:rsidRPr="00B74CAC">
        <w:rPr>
          <w:rFonts w:ascii="Times New Roman" w:hAnsi="Times New Roman"/>
          <w:b/>
          <w:bCs/>
          <w:color w:val="000000"/>
          <w:sz w:val="24"/>
          <w:szCs w:val="24"/>
          <w:lang w:val="ru-RU"/>
        </w:rPr>
        <w:t xml:space="preserve"> </w:t>
      </w:r>
      <w:proofErr w:type="spellStart"/>
      <w:r w:rsidR="00B74CAC" w:rsidRPr="00B74CAC">
        <w:rPr>
          <w:rFonts w:ascii="Times New Roman" w:hAnsi="Times New Roman"/>
          <w:b/>
          <w:bCs/>
          <w:color w:val="000000"/>
          <w:sz w:val="24"/>
          <w:szCs w:val="24"/>
          <w:lang w:val="ru-RU"/>
        </w:rPr>
        <w:t>паливо</w:t>
      </w:r>
      <w:proofErr w:type="spellEnd"/>
      <w:r w:rsidR="00B74CAC" w:rsidRPr="00B74CAC">
        <w:rPr>
          <w:rFonts w:ascii="Times New Roman" w:hAnsi="Times New Roman"/>
          <w:b/>
          <w:bCs/>
          <w:color w:val="000000"/>
          <w:sz w:val="24"/>
          <w:szCs w:val="24"/>
          <w:lang w:val="ru-RU"/>
        </w:rPr>
        <w:t xml:space="preserve"> (</w:t>
      </w:r>
      <w:proofErr w:type="spellStart"/>
      <w:r w:rsidR="00B74CAC" w:rsidRPr="00B74CAC">
        <w:rPr>
          <w:rFonts w:ascii="Times New Roman" w:hAnsi="Times New Roman"/>
          <w:b/>
          <w:bCs/>
          <w:color w:val="000000"/>
          <w:sz w:val="24"/>
          <w:szCs w:val="24"/>
          <w:lang w:val="ru-RU"/>
        </w:rPr>
        <w:t>талони</w:t>
      </w:r>
      <w:proofErr w:type="spellEnd"/>
      <w:r w:rsidR="00B74CAC" w:rsidRPr="00B74CAC">
        <w:rPr>
          <w:rFonts w:ascii="Times New Roman" w:hAnsi="Times New Roman"/>
          <w:b/>
          <w:bCs/>
          <w:color w:val="000000"/>
          <w:sz w:val="24"/>
          <w:szCs w:val="24"/>
          <w:lang w:val="ru-RU"/>
        </w:rPr>
        <w:t xml:space="preserve">), газ </w:t>
      </w:r>
      <w:proofErr w:type="spellStart"/>
      <w:r w:rsidR="00B74CAC" w:rsidRPr="00B74CAC">
        <w:rPr>
          <w:rFonts w:ascii="Times New Roman" w:hAnsi="Times New Roman"/>
          <w:b/>
          <w:bCs/>
          <w:color w:val="000000"/>
          <w:sz w:val="24"/>
          <w:szCs w:val="24"/>
          <w:lang w:val="ru-RU"/>
        </w:rPr>
        <w:t>скраплений</w:t>
      </w:r>
      <w:proofErr w:type="spellEnd"/>
      <w:r w:rsidR="00B74CAC" w:rsidRPr="00B74CAC">
        <w:rPr>
          <w:rFonts w:ascii="Times New Roman" w:hAnsi="Times New Roman"/>
          <w:b/>
          <w:bCs/>
          <w:color w:val="000000"/>
          <w:sz w:val="24"/>
          <w:szCs w:val="24"/>
          <w:lang w:val="ru-RU"/>
        </w:rPr>
        <w:t xml:space="preserve"> (</w:t>
      </w:r>
      <w:proofErr w:type="spellStart"/>
      <w:r w:rsidR="00B74CAC" w:rsidRPr="00B74CAC">
        <w:rPr>
          <w:rFonts w:ascii="Times New Roman" w:hAnsi="Times New Roman"/>
          <w:b/>
          <w:bCs/>
          <w:color w:val="000000"/>
          <w:sz w:val="24"/>
          <w:szCs w:val="24"/>
          <w:lang w:val="ru-RU"/>
        </w:rPr>
        <w:t>талони</w:t>
      </w:r>
      <w:proofErr w:type="spellEnd"/>
      <w:r w:rsidR="00B74CAC" w:rsidRPr="00B74CAC">
        <w:rPr>
          <w:rFonts w:ascii="Times New Roman" w:hAnsi="Times New Roman"/>
          <w:b/>
          <w:bCs/>
          <w:color w:val="000000"/>
          <w:sz w:val="24"/>
          <w:szCs w:val="24"/>
          <w:lang w:val="ru-RU"/>
        </w:rPr>
        <w:t>)</w:t>
      </w:r>
    </w:p>
    <w:p w:rsidR="00B74CAC" w:rsidRPr="00B74CAC" w:rsidRDefault="00B74CAC" w:rsidP="00B74CAC">
      <w:pPr>
        <w:spacing w:after="0" w:line="240" w:lineRule="auto"/>
        <w:jc w:val="center"/>
        <w:rPr>
          <w:rFonts w:ascii="Times New Roman" w:hAnsi="Times New Roman"/>
          <w:b/>
          <w:bCs/>
          <w:color w:val="000000"/>
          <w:sz w:val="24"/>
          <w:szCs w:val="24"/>
        </w:rPr>
      </w:pPr>
      <w:r w:rsidRPr="00B74CAC">
        <w:rPr>
          <w:rFonts w:ascii="Times New Roman" w:hAnsi="Times New Roman"/>
          <w:b/>
          <w:bCs/>
          <w:color w:val="000000"/>
          <w:sz w:val="24"/>
          <w:szCs w:val="24"/>
        </w:rPr>
        <w:tab/>
      </w:r>
    </w:p>
    <w:p w:rsidR="00900406" w:rsidRPr="00B74CAC" w:rsidRDefault="00900406" w:rsidP="00900406">
      <w:pPr>
        <w:spacing w:after="0" w:line="240" w:lineRule="auto"/>
        <w:jc w:val="center"/>
        <w:rPr>
          <w:rFonts w:ascii="Times New Roman" w:hAnsi="Times New Roman"/>
          <w:b/>
          <w:bCs/>
          <w:color w:val="000000"/>
          <w:sz w:val="24"/>
          <w:szCs w:val="24"/>
        </w:rPr>
      </w:pPr>
    </w:p>
    <w:p w:rsidR="00900406" w:rsidRPr="00900406" w:rsidRDefault="00900406" w:rsidP="00900406">
      <w:pPr>
        <w:spacing w:after="0" w:line="240" w:lineRule="auto"/>
        <w:jc w:val="center"/>
        <w:rPr>
          <w:rFonts w:ascii="Times New Roman" w:hAnsi="Times New Roman"/>
          <w:b/>
          <w:color w:val="000000"/>
          <w:sz w:val="24"/>
          <w:szCs w:val="24"/>
          <w:lang w:val="ru-RU"/>
        </w:rPr>
      </w:pPr>
      <w:r w:rsidRPr="00900406">
        <w:rPr>
          <w:rFonts w:ascii="Times New Roman" w:hAnsi="Times New Roman"/>
          <w:b/>
          <w:color w:val="000000"/>
          <w:sz w:val="24"/>
          <w:szCs w:val="24"/>
          <w:lang w:val="ru-RU"/>
        </w:rPr>
        <w:t xml:space="preserve">09130000-9 – </w:t>
      </w:r>
      <w:proofErr w:type="spellStart"/>
      <w:r w:rsidRPr="00900406">
        <w:rPr>
          <w:rFonts w:ascii="Times New Roman" w:hAnsi="Times New Roman"/>
          <w:b/>
          <w:color w:val="000000"/>
          <w:sz w:val="24"/>
          <w:szCs w:val="24"/>
          <w:lang w:val="ru-RU"/>
        </w:rPr>
        <w:t>Нафта</w:t>
      </w:r>
      <w:proofErr w:type="spellEnd"/>
      <w:r w:rsidRPr="00900406">
        <w:rPr>
          <w:rFonts w:ascii="Times New Roman" w:hAnsi="Times New Roman"/>
          <w:b/>
          <w:color w:val="000000"/>
          <w:sz w:val="24"/>
          <w:szCs w:val="24"/>
          <w:lang w:val="ru-RU"/>
        </w:rPr>
        <w:t xml:space="preserve"> і </w:t>
      </w:r>
      <w:proofErr w:type="spellStart"/>
      <w:r w:rsidRPr="00900406">
        <w:rPr>
          <w:rFonts w:ascii="Times New Roman" w:hAnsi="Times New Roman"/>
          <w:b/>
          <w:color w:val="000000"/>
          <w:sz w:val="24"/>
          <w:szCs w:val="24"/>
          <w:lang w:val="ru-RU"/>
        </w:rPr>
        <w:t>дистиляти</w:t>
      </w:r>
      <w:proofErr w:type="spellEnd"/>
      <w:r w:rsidRPr="00900406">
        <w:rPr>
          <w:rFonts w:ascii="Times New Roman" w:hAnsi="Times New Roman"/>
          <w:b/>
          <w:color w:val="000000"/>
          <w:sz w:val="24"/>
          <w:szCs w:val="24"/>
        </w:rPr>
        <w:t xml:space="preserve"> за ДК 021:2015 Єдиного </w:t>
      </w:r>
    </w:p>
    <w:p w:rsidR="00900406" w:rsidRDefault="00900406" w:rsidP="00900406">
      <w:pPr>
        <w:spacing w:after="0" w:line="240" w:lineRule="auto"/>
        <w:jc w:val="center"/>
        <w:rPr>
          <w:rFonts w:ascii="Times New Roman" w:hAnsi="Times New Roman"/>
          <w:b/>
          <w:bCs/>
          <w:color w:val="000000"/>
          <w:sz w:val="24"/>
          <w:szCs w:val="24"/>
          <w:lang w:val="ru-RU"/>
        </w:rPr>
      </w:pPr>
      <w:r w:rsidRPr="00900406">
        <w:rPr>
          <w:rFonts w:ascii="Times New Roman" w:hAnsi="Times New Roman"/>
          <w:b/>
          <w:color w:val="000000"/>
          <w:sz w:val="24"/>
          <w:szCs w:val="24"/>
        </w:rPr>
        <w:t>закупівельного словник</w:t>
      </w:r>
      <w:r w:rsidRPr="00900406">
        <w:rPr>
          <w:rFonts w:ascii="Times New Roman" w:hAnsi="Times New Roman"/>
          <w:b/>
          <w:color w:val="000000"/>
          <w:sz w:val="24"/>
          <w:szCs w:val="24"/>
          <w:lang w:val="ru-RU"/>
        </w:rPr>
        <w:t xml:space="preserve">а,  </w:t>
      </w:r>
      <w:proofErr w:type="spellStart"/>
      <w:r w:rsidR="00B74CAC" w:rsidRPr="00B74CAC">
        <w:rPr>
          <w:rFonts w:ascii="Times New Roman" w:eastAsia="Times New Roman" w:hAnsi="Times New Roman" w:cs="Times New Roman"/>
          <w:b/>
          <w:bCs/>
          <w:color w:val="000000"/>
          <w:sz w:val="24"/>
          <w:szCs w:val="24"/>
          <w:lang w:val="ru-RU"/>
        </w:rPr>
        <w:t>номенклатурна</w:t>
      </w:r>
      <w:proofErr w:type="spellEnd"/>
      <w:r w:rsidR="00B74CAC" w:rsidRPr="00B74CAC">
        <w:rPr>
          <w:rFonts w:ascii="Times New Roman" w:eastAsia="Times New Roman" w:hAnsi="Times New Roman" w:cs="Times New Roman"/>
          <w:b/>
          <w:bCs/>
          <w:color w:val="000000"/>
          <w:sz w:val="24"/>
          <w:szCs w:val="24"/>
          <w:lang w:val="ru-RU"/>
        </w:rPr>
        <w:t xml:space="preserve"> </w:t>
      </w:r>
      <w:proofErr w:type="spellStart"/>
      <w:r w:rsidR="00B74CAC" w:rsidRPr="00B74CAC">
        <w:rPr>
          <w:rFonts w:ascii="Times New Roman" w:eastAsia="Times New Roman" w:hAnsi="Times New Roman" w:cs="Times New Roman"/>
          <w:b/>
          <w:bCs/>
          <w:color w:val="000000"/>
          <w:sz w:val="24"/>
          <w:szCs w:val="24"/>
          <w:lang w:val="ru-RU"/>
        </w:rPr>
        <w:t>позиція</w:t>
      </w:r>
      <w:proofErr w:type="spellEnd"/>
      <w:r w:rsidR="00B74CAC" w:rsidRPr="00B74CAC">
        <w:rPr>
          <w:rFonts w:ascii="Times New Roman" w:eastAsia="Times New Roman" w:hAnsi="Times New Roman" w:cs="Times New Roman"/>
          <w:b/>
          <w:bCs/>
          <w:color w:val="000000"/>
          <w:sz w:val="24"/>
          <w:szCs w:val="24"/>
          <w:lang w:val="ru-RU"/>
        </w:rPr>
        <w:t xml:space="preserve">: 09132000-3 Бензин, 09134200-9 </w:t>
      </w:r>
      <w:proofErr w:type="spellStart"/>
      <w:r w:rsidR="00B74CAC" w:rsidRPr="00B74CAC">
        <w:rPr>
          <w:rFonts w:ascii="Times New Roman" w:eastAsia="Times New Roman" w:hAnsi="Times New Roman" w:cs="Times New Roman"/>
          <w:b/>
          <w:bCs/>
          <w:color w:val="000000"/>
          <w:sz w:val="24"/>
          <w:szCs w:val="24"/>
          <w:lang w:val="ru-RU"/>
        </w:rPr>
        <w:t>Дизельне</w:t>
      </w:r>
      <w:proofErr w:type="spellEnd"/>
      <w:r w:rsidR="00B74CAC" w:rsidRPr="00B74CAC">
        <w:rPr>
          <w:rFonts w:ascii="Times New Roman" w:eastAsia="Times New Roman" w:hAnsi="Times New Roman" w:cs="Times New Roman"/>
          <w:b/>
          <w:bCs/>
          <w:color w:val="000000"/>
          <w:sz w:val="24"/>
          <w:szCs w:val="24"/>
          <w:lang w:val="ru-RU"/>
        </w:rPr>
        <w:t xml:space="preserve"> </w:t>
      </w:r>
      <w:proofErr w:type="spellStart"/>
      <w:r w:rsidR="00B74CAC" w:rsidRPr="00B74CAC">
        <w:rPr>
          <w:rFonts w:ascii="Times New Roman" w:eastAsia="Times New Roman" w:hAnsi="Times New Roman" w:cs="Times New Roman"/>
          <w:b/>
          <w:bCs/>
          <w:color w:val="000000"/>
          <w:sz w:val="24"/>
          <w:szCs w:val="24"/>
          <w:lang w:val="ru-RU"/>
        </w:rPr>
        <w:t>паливо</w:t>
      </w:r>
      <w:proofErr w:type="spellEnd"/>
      <w:r w:rsidR="00B74CAC" w:rsidRPr="00B74CAC">
        <w:rPr>
          <w:rFonts w:ascii="Times New Roman" w:eastAsia="Times New Roman" w:hAnsi="Times New Roman" w:cs="Times New Roman"/>
          <w:b/>
          <w:bCs/>
          <w:color w:val="000000"/>
          <w:sz w:val="24"/>
          <w:szCs w:val="24"/>
          <w:lang w:val="ru-RU"/>
        </w:rPr>
        <w:t xml:space="preserve">, 09133000-0 </w:t>
      </w:r>
      <w:proofErr w:type="spellStart"/>
      <w:r w:rsidR="00B74CAC" w:rsidRPr="00B74CAC">
        <w:rPr>
          <w:rFonts w:ascii="Times New Roman" w:eastAsia="Times New Roman" w:hAnsi="Times New Roman" w:cs="Times New Roman"/>
          <w:b/>
          <w:bCs/>
          <w:color w:val="000000"/>
          <w:sz w:val="24"/>
          <w:szCs w:val="24"/>
          <w:lang w:val="ru-RU"/>
        </w:rPr>
        <w:t>Нафтовий</w:t>
      </w:r>
      <w:proofErr w:type="spellEnd"/>
      <w:r w:rsidR="00B74CAC" w:rsidRPr="00B74CAC">
        <w:rPr>
          <w:rFonts w:ascii="Times New Roman" w:eastAsia="Times New Roman" w:hAnsi="Times New Roman" w:cs="Times New Roman"/>
          <w:b/>
          <w:bCs/>
          <w:color w:val="000000"/>
          <w:sz w:val="24"/>
          <w:szCs w:val="24"/>
          <w:lang w:val="ru-RU"/>
        </w:rPr>
        <w:t xml:space="preserve"> газ </w:t>
      </w:r>
      <w:proofErr w:type="spellStart"/>
      <w:r w:rsidR="00B74CAC" w:rsidRPr="00B74CAC">
        <w:rPr>
          <w:rFonts w:ascii="Times New Roman" w:eastAsia="Times New Roman" w:hAnsi="Times New Roman" w:cs="Times New Roman"/>
          <w:b/>
          <w:bCs/>
          <w:color w:val="000000"/>
          <w:sz w:val="24"/>
          <w:szCs w:val="24"/>
          <w:lang w:val="ru-RU"/>
        </w:rPr>
        <w:t>скраплений</w:t>
      </w:r>
      <w:proofErr w:type="spellEnd"/>
    </w:p>
    <w:p w:rsidR="00900406" w:rsidRPr="00900406" w:rsidRDefault="00900406" w:rsidP="00900406">
      <w:pPr>
        <w:spacing w:after="0" w:line="240" w:lineRule="auto"/>
        <w:jc w:val="center"/>
        <w:rPr>
          <w:rFonts w:ascii="Times New Roman" w:eastAsia="Times New Roman" w:hAnsi="Times New Roman" w:cs="Times New Roman"/>
          <w:sz w:val="24"/>
          <w:szCs w:val="24"/>
          <w:highlight w:val="white"/>
          <w:lang w:val="ru-RU"/>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CAC" w:rsidRPr="00B74CAC" w:rsidRDefault="00B74CAC" w:rsidP="00B74CAC">
            <w:pPr>
              <w:widowControl w:val="0"/>
              <w:spacing w:after="0" w:line="240" w:lineRule="auto"/>
              <w:rPr>
                <w:rFonts w:ascii="Times New Roman" w:hAnsi="Times New Roman"/>
                <w:b/>
                <w:i/>
                <w:color w:val="000000"/>
                <w:sz w:val="24"/>
                <w:szCs w:val="24"/>
                <w:lang w:val="ru-RU"/>
              </w:rPr>
            </w:pPr>
            <w:proofErr w:type="spellStart"/>
            <w:r w:rsidRPr="00B74CAC">
              <w:rPr>
                <w:rFonts w:ascii="Times New Roman" w:hAnsi="Times New Roman"/>
                <w:b/>
                <w:i/>
                <w:color w:val="000000"/>
                <w:sz w:val="24"/>
                <w:szCs w:val="24"/>
                <w:lang w:val="ru-RU"/>
              </w:rPr>
              <w:t>Дизельне</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паливо</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талони</w:t>
            </w:r>
            <w:proofErr w:type="spellEnd"/>
            <w:r w:rsidRPr="00B74CAC">
              <w:rPr>
                <w:rFonts w:ascii="Times New Roman" w:hAnsi="Times New Roman"/>
                <w:b/>
                <w:i/>
                <w:color w:val="000000"/>
                <w:sz w:val="24"/>
                <w:szCs w:val="24"/>
                <w:lang w:val="ru-RU"/>
              </w:rPr>
              <w:t>)</w:t>
            </w:r>
          </w:p>
          <w:p w:rsidR="00900406" w:rsidRPr="00900406" w:rsidRDefault="00B74CAC" w:rsidP="00B74CAC">
            <w:pPr>
              <w:widowControl w:val="0"/>
              <w:spacing w:after="0" w:line="240" w:lineRule="auto"/>
              <w:rPr>
                <w:rFonts w:ascii="Times New Roman" w:eastAsia="Times New Roman" w:hAnsi="Times New Roman" w:cs="Times New Roman"/>
                <w:b/>
                <w:i/>
                <w:sz w:val="24"/>
                <w:szCs w:val="24"/>
                <w:highlight w:val="white"/>
                <w:lang w:val="ru-RU"/>
              </w:rPr>
            </w:pPr>
            <w:r w:rsidRPr="00B74CAC">
              <w:rPr>
                <w:rFonts w:ascii="Times New Roman" w:hAnsi="Times New Roman"/>
                <w:b/>
                <w:i/>
                <w:color w:val="000000"/>
                <w:sz w:val="24"/>
                <w:szCs w:val="24"/>
                <w:lang w:val="ru-RU"/>
              </w:rPr>
              <w:t xml:space="preserve">Газ </w:t>
            </w:r>
            <w:proofErr w:type="spellStart"/>
            <w:r w:rsidRPr="00B74CAC">
              <w:rPr>
                <w:rFonts w:ascii="Times New Roman" w:hAnsi="Times New Roman"/>
                <w:b/>
                <w:i/>
                <w:color w:val="000000"/>
                <w:sz w:val="24"/>
                <w:szCs w:val="24"/>
                <w:lang w:val="ru-RU"/>
              </w:rPr>
              <w:t>скраплений</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талони</w:t>
            </w:r>
            <w:proofErr w:type="spellEnd"/>
            <w:r w:rsidRPr="00B74CAC">
              <w:rPr>
                <w:rFonts w:ascii="Times New Roman" w:hAnsi="Times New Roman"/>
                <w:b/>
                <w:i/>
                <w:color w:val="000000"/>
                <w:sz w:val="24"/>
                <w:szCs w:val="24"/>
                <w:lang w:val="ru-RU"/>
              </w:rPr>
              <w:t>)</w:t>
            </w: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highlight w:val="white"/>
                <w:lang w:val="ru-RU"/>
              </w:rPr>
              <w:t xml:space="preserve">09130000-9 – </w:t>
            </w:r>
            <w:proofErr w:type="spellStart"/>
            <w:r w:rsidRPr="00900406">
              <w:rPr>
                <w:rFonts w:ascii="Times New Roman" w:eastAsia="Times New Roman" w:hAnsi="Times New Roman" w:cs="Times New Roman"/>
                <w:b/>
                <w:i/>
                <w:sz w:val="24"/>
                <w:szCs w:val="24"/>
                <w:highlight w:val="white"/>
                <w:lang w:val="ru-RU"/>
              </w:rPr>
              <w:t>Нафта</w:t>
            </w:r>
            <w:proofErr w:type="spellEnd"/>
            <w:r w:rsidRPr="00900406">
              <w:rPr>
                <w:rFonts w:ascii="Times New Roman" w:eastAsia="Times New Roman" w:hAnsi="Times New Roman" w:cs="Times New Roman"/>
                <w:b/>
                <w:i/>
                <w:sz w:val="24"/>
                <w:szCs w:val="24"/>
                <w:highlight w:val="white"/>
                <w:lang w:val="ru-RU"/>
              </w:rPr>
              <w:t xml:space="preserve"> і </w:t>
            </w:r>
            <w:proofErr w:type="spellStart"/>
            <w:r w:rsidRPr="00900406">
              <w:rPr>
                <w:rFonts w:ascii="Times New Roman" w:eastAsia="Times New Roman" w:hAnsi="Times New Roman" w:cs="Times New Roman"/>
                <w:b/>
                <w:i/>
                <w:sz w:val="24"/>
                <w:szCs w:val="24"/>
                <w:highlight w:val="white"/>
                <w:lang w:val="ru-RU"/>
              </w:rPr>
              <w:t>дистиляти</w:t>
            </w:r>
            <w:proofErr w:type="spellEnd"/>
            <w:r w:rsidRPr="00900406">
              <w:rPr>
                <w:rFonts w:ascii="Times New Roman" w:eastAsia="Times New Roman" w:hAnsi="Times New Roman" w:cs="Times New Roman"/>
                <w:b/>
                <w:i/>
                <w:sz w:val="24"/>
                <w:szCs w:val="24"/>
                <w:highlight w:val="white"/>
              </w:rPr>
              <w:t xml:space="preserve"> за ДК 021:2015 Єдиного </w:t>
            </w:r>
          </w:p>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highlight w:val="white"/>
              </w:rPr>
              <w:t>закупівельного словник</w:t>
            </w:r>
            <w:r w:rsidRPr="00900406">
              <w:rPr>
                <w:rFonts w:ascii="Times New Roman" w:eastAsia="Times New Roman" w:hAnsi="Times New Roman" w:cs="Times New Roman"/>
                <w:b/>
                <w:i/>
                <w:sz w:val="24"/>
                <w:szCs w:val="24"/>
                <w:highlight w:val="white"/>
                <w:lang w:val="ru-RU"/>
              </w:rPr>
              <w:t>а</w:t>
            </w: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DBA" w:rsidRDefault="00DD651B" w:rsidP="00DD651B">
            <w:pPr>
              <w:widowControl w:val="0"/>
              <w:spacing w:after="0" w:line="240" w:lineRule="auto"/>
              <w:rPr>
                <w:rFonts w:ascii="Times New Roman" w:eastAsia="Times New Roman" w:hAnsi="Times New Roman" w:cs="Times New Roman"/>
                <w:b/>
                <w:bCs/>
                <w:i/>
                <w:sz w:val="24"/>
                <w:szCs w:val="24"/>
                <w:highlight w:val="white"/>
                <w:lang w:val="ru-RU"/>
              </w:rPr>
            </w:pPr>
            <w:r w:rsidRPr="00DD651B">
              <w:rPr>
                <w:rFonts w:ascii="Times New Roman" w:eastAsia="Times New Roman" w:hAnsi="Times New Roman" w:cs="Times New Roman"/>
                <w:b/>
                <w:bCs/>
                <w:i/>
                <w:sz w:val="24"/>
                <w:szCs w:val="24"/>
                <w:highlight w:val="white"/>
              </w:rPr>
              <w:t xml:space="preserve">номенклатурна позиція: </w:t>
            </w:r>
          </w:p>
          <w:p w:rsidR="006D2DBA" w:rsidRDefault="00DD651B" w:rsidP="00DD651B">
            <w:pPr>
              <w:widowControl w:val="0"/>
              <w:spacing w:after="0" w:line="240" w:lineRule="auto"/>
              <w:rPr>
                <w:rFonts w:ascii="Times New Roman" w:eastAsia="Times New Roman" w:hAnsi="Times New Roman" w:cs="Times New Roman"/>
                <w:b/>
                <w:bCs/>
                <w:i/>
                <w:sz w:val="24"/>
                <w:szCs w:val="24"/>
                <w:highlight w:val="white"/>
                <w:lang w:val="ru-RU"/>
              </w:rPr>
            </w:pPr>
            <w:r w:rsidRPr="00DD651B">
              <w:rPr>
                <w:rFonts w:ascii="Times New Roman" w:eastAsia="Times New Roman" w:hAnsi="Times New Roman" w:cs="Times New Roman"/>
                <w:b/>
                <w:bCs/>
                <w:i/>
                <w:sz w:val="24"/>
                <w:szCs w:val="24"/>
                <w:highlight w:val="white"/>
              </w:rPr>
              <w:t>09134200-9 Дизельне паливо</w:t>
            </w:r>
            <w:r w:rsidRPr="00DD651B">
              <w:rPr>
                <w:rFonts w:ascii="Times New Roman" w:eastAsia="Times New Roman" w:hAnsi="Times New Roman" w:cs="Times New Roman"/>
                <w:b/>
                <w:bCs/>
                <w:i/>
                <w:sz w:val="24"/>
                <w:szCs w:val="24"/>
                <w:highlight w:val="white"/>
                <w:lang w:val="ru-RU"/>
              </w:rPr>
              <w:t xml:space="preserve">, </w:t>
            </w:r>
          </w:p>
          <w:p w:rsidR="00DD651B" w:rsidRPr="00DD651B" w:rsidRDefault="00DD651B" w:rsidP="00DD651B">
            <w:pPr>
              <w:widowControl w:val="0"/>
              <w:spacing w:after="0" w:line="240" w:lineRule="auto"/>
              <w:rPr>
                <w:rFonts w:ascii="Times New Roman" w:eastAsia="Times New Roman" w:hAnsi="Times New Roman" w:cs="Times New Roman"/>
                <w:b/>
                <w:bCs/>
                <w:i/>
                <w:sz w:val="24"/>
                <w:szCs w:val="24"/>
                <w:highlight w:val="white"/>
                <w:lang w:val="ru-RU"/>
              </w:rPr>
            </w:pPr>
            <w:r w:rsidRPr="00DD651B">
              <w:rPr>
                <w:rFonts w:ascii="Times New Roman" w:eastAsia="Times New Roman" w:hAnsi="Times New Roman" w:cs="Times New Roman"/>
                <w:b/>
                <w:bCs/>
                <w:i/>
                <w:sz w:val="24"/>
                <w:szCs w:val="24"/>
                <w:highlight w:val="white"/>
                <w:lang w:val="ru-RU"/>
              </w:rPr>
              <w:t xml:space="preserve">09133000-0 </w:t>
            </w:r>
            <w:proofErr w:type="spellStart"/>
            <w:r w:rsidRPr="00DD651B">
              <w:rPr>
                <w:rFonts w:ascii="Times New Roman" w:eastAsia="Times New Roman" w:hAnsi="Times New Roman" w:cs="Times New Roman"/>
                <w:b/>
                <w:bCs/>
                <w:i/>
                <w:sz w:val="24"/>
                <w:szCs w:val="24"/>
                <w:highlight w:val="white"/>
                <w:lang w:val="ru-RU"/>
              </w:rPr>
              <w:t>Нафтовий</w:t>
            </w:r>
            <w:proofErr w:type="spellEnd"/>
            <w:r w:rsidRPr="00DD651B">
              <w:rPr>
                <w:rFonts w:ascii="Times New Roman" w:eastAsia="Times New Roman" w:hAnsi="Times New Roman" w:cs="Times New Roman"/>
                <w:b/>
                <w:bCs/>
                <w:i/>
                <w:sz w:val="24"/>
                <w:szCs w:val="24"/>
                <w:highlight w:val="white"/>
                <w:lang w:val="ru-RU"/>
              </w:rPr>
              <w:t xml:space="preserve"> газ </w:t>
            </w:r>
            <w:proofErr w:type="spellStart"/>
            <w:r w:rsidRPr="00DD651B">
              <w:rPr>
                <w:rFonts w:ascii="Times New Roman" w:eastAsia="Times New Roman" w:hAnsi="Times New Roman" w:cs="Times New Roman"/>
                <w:b/>
                <w:bCs/>
                <w:i/>
                <w:sz w:val="24"/>
                <w:szCs w:val="24"/>
                <w:highlight w:val="white"/>
                <w:lang w:val="ru-RU"/>
              </w:rPr>
              <w:t>скраплений</w:t>
            </w:r>
            <w:proofErr w:type="spellEnd"/>
          </w:p>
          <w:p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900406">
              <w:rPr>
                <w:rFonts w:ascii="Times New Roman" w:eastAsia="Times New Roman" w:hAnsi="Times New Roman" w:cs="Times New Roman"/>
                <w:b/>
                <w:i/>
                <w:sz w:val="24"/>
                <w:szCs w:val="24"/>
                <w:highlight w:val="white"/>
                <w:lang w:val="ru-RU"/>
              </w:rPr>
              <w:t>Дизельне</w:t>
            </w:r>
            <w:proofErr w:type="spellEnd"/>
            <w:r w:rsidRPr="00900406">
              <w:rPr>
                <w:rFonts w:ascii="Times New Roman" w:eastAsia="Times New Roman" w:hAnsi="Times New Roman" w:cs="Times New Roman"/>
                <w:b/>
                <w:i/>
                <w:sz w:val="24"/>
                <w:szCs w:val="24"/>
                <w:highlight w:val="white"/>
                <w:lang w:val="ru-RU"/>
              </w:rPr>
              <w:t xml:space="preserve"> </w:t>
            </w:r>
            <w:proofErr w:type="spellStart"/>
            <w:r w:rsidRPr="00900406">
              <w:rPr>
                <w:rFonts w:ascii="Times New Roman" w:eastAsia="Times New Roman" w:hAnsi="Times New Roman" w:cs="Times New Roman"/>
                <w:b/>
                <w:i/>
                <w:sz w:val="24"/>
                <w:szCs w:val="24"/>
                <w:highlight w:val="white"/>
                <w:lang w:val="ru-RU"/>
              </w:rPr>
              <w:t>паливо</w:t>
            </w:r>
            <w:proofErr w:type="spellEnd"/>
            <w:r w:rsidRPr="00900406">
              <w:rPr>
                <w:rFonts w:ascii="Times New Roman" w:eastAsia="Times New Roman" w:hAnsi="Times New Roman" w:cs="Times New Roman"/>
                <w:b/>
                <w:i/>
                <w:sz w:val="24"/>
                <w:szCs w:val="24"/>
                <w:highlight w:val="white"/>
                <w:lang w:val="ru-RU"/>
              </w:rPr>
              <w:t xml:space="preserve"> (</w:t>
            </w:r>
            <w:proofErr w:type="spellStart"/>
            <w:r w:rsidRPr="00900406">
              <w:rPr>
                <w:rFonts w:ascii="Times New Roman" w:eastAsia="Times New Roman" w:hAnsi="Times New Roman" w:cs="Times New Roman"/>
                <w:b/>
                <w:i/>
                <w:sz w:val="24"/>
                <w:szCs w:val="24"/>
                <w:highlight w:val="white"/>
                <w:lang w:val="ru-RU"/>
              </w:rPr>
              <w:t>талони</w:t>
            </w:r>
            <w:proofErr w:type="spellEnd"/>
            <w:r w:rsidRPr="00900406">
              <w:rPr>
                <w:rFonts w:ascii="Times New Roman" w:eastAsia="Times New Roman" w:hAnsi="Times New Roman" w:cs="Times New Roman"/>
                <w:b/>
                <w:i/>
                <w:sz w:val="24"/>
                <w:szCs w:val="24"/>
                <w:highlight w:val="white"/>
                <w:lang w:val="ru-RU"/>
              </w:rPr>
              <w:t>) –</w:t>
            </w:r>
            <w:r w:rsidR="008C58D8">
              <w:rPr>
                <w:rFonts w:ascii="Times New Roman" w:eastAsia="Times New Roman" w:hAnsi="Times New Roman" w:cs="Times New Roman"/>
                <w:b/>
                <w:i/>
                <w:sz w:val="24"/>
                <w:szCs w:val="24"/>
                <w:highlight w:val="white"/>
                <w:lang w:val="ru-RU"/>
              </w:rPr>
              <w:t xml:space="preserve">  1500</w:t>
            </w:r>
            <w:r w:rsidR="00D17919">
              <w:rPr>
                <w:rFonts w:ascii="Times New Roman" w:eastAsia="Times New Roman" w:hAnsi="Times New Roman" w:cs="Times New Roman"/>
                <w:b/>
                <w:i/>
                <w:sz w:val="24"/>
                <w:szCs w:val="24"/>
                <w:highlight w:val="white"/>
                <w:lang w:val="ru-RU"/>
              </w:rPr>
              <w:t xml:space="preserve"> </w:t>
            </w:r>
            <w:r w:rsidRPr="00900406">
              <w:rPr>
                <w:rFonts w:ascii="Times New Roman" w:eastAsia="Times New Roman" w:hAnsi="Times New Roman" w:cs="Times New Roman"/>
                <w:b/>
                <w:i/>
                <w:sz w:val="24"/>
                <w:szCs w:val="24"/>
                <w:highlight w:val="white"/>
                <w:lang w:val="ru-RU"/>
              </w:rPr>
              <w:t>л</w:t>
            </w:r>
          </w:p>
          <w:p w:rsidR="00DD651B" w:rsidRPr="00900406" w:rsidRDefault="00DD651B" w:rsidP="00900406">
            <w:pPr>
              <w:widowControl w:val="0"/>
              <w:spacing w:after="0" w:line="240" w:lineRule="auto"/>
              <w:rPr>
                <w:rFonts w:ascii="Times New Roman" w:eastAsia="Times New Roman" w:hAnsi="Times New Roman" w:cs="Times New Roman"/>
                <w:b/>
                <w:i/>
                <w:sz w:val="24"/>
                <w:szCs w:val="24"/>
                <w:highlight w:val="white"/>
                <w:lang w:val="ru-RU"/>
              </w:rPr>
            </w:pPr>
            <w:r w:rsidRPr="00DD651B">
              <w:rPr>
                <w:rFonts w:ascii="Times New Roman" w:eastAsia="Times New Roman" w:hAnsi="Times New Roman" w:cs="Times New Roman"/>
                <w:b/>
                <w:i/>
                <w:sz w:val="24"/>
                <w:szCs w:val="24"/>
                <w:highlight w:val="white"/>
                <w:lang w:val="ru-RU"/>
              </w:rPr>
              <w:t xml:space="preserve">Газ </w:t>
            </w:r>
            <w:proofErr w:type="spellStart"/>
            <w:r w:rsidRPr="00DD651B">
              <w:rPr>
                <w:rFonts w:ascii="Times New Roman" w:eastAsia="Times New Roman" w:hAnsi="Times New Roman" w:cs="Times New Roman"/>
                <w:b/>
                <w:i/>
                <w:sz w:val="24"/>
                <w:szCs w:val="24"/>
                <w:highlight w:val="white"/>
                <w:lang w:val="ru-RU"/>
              </w:rPr>
              <w:t>скраплений</w:t>
            </w:r>
            <w:proofErr w:type="spellEnd"/>
            <w:r w:rsidRPr="00DD651B">
              <w:rPr>
                <w:rFonts w:ascii="Times New Roman" w:eastAsia="Times New Roman" w:hAnsi="Times New Roman" w:cs="Times New Roman"/>
                <w:b/>
                <w:i/>
                <w:sz w:val="24"/>
                <w:szCs w:val="24"/>
                <w:highlight w:val="white"/>
                <w:lang w:val="ru-RU"/>
              </w:rPr>
              <w:t xml:space="preserve"> (</w:t>
            </w:r>
            <w:proofErr w:type="spellStart"/>
            <w:r w:rsidRPr="00DD651B">
              <w:rPr>
                <w:rFonts w:ascii="Times New Roman" w:eastAsia="Times New Roman" w:hAnsi="Times New Roman" w:cs="Times New Roman"/>
                <w:b/>
                <w:i/>
                <w:sz w:val="24"/>
                <w:szCs w:val="24"/>
                <w:highlight w:val="white"/>
                <w:lang w:val="ru-RU"/>
              </w:rPr>
              <w:t>талони</w:t>
            </w:r>
            <w:proofErr w:type="spellEnd"/>
            <w:r w:rsidRPr="00DD651B">
              <w:rPr>
                <w:rFonts w:ascii="Times New Roman" w:eastAsia="Times New Roman" w:hAnsi="Times New Roman" w:cs="Times New Roman"/>
                <w:b/>
                <w:i/>
                <w:sz w:val="24"/>
                <w:szCs w:val="24"/>
                <w:highlight w:val="white"/>
                <w:lang w:val="ru-RU"/>
              </w:rPr>
              <w:t>)</w:t>
            </w:r>
            <w:r w:rsidR="008C58D8">
              <w:rPr>
                <w:rFonts w:ascii="Times New Roman" w:eastAsia="Times New Roman" w:hAnsi="Times New Roman" w:cs="Times New Roman"/>
                <w:b/>
                <w:i/>
                <w:sz w:val="24"/>
                <w:szCs w:val="24"/>
                <w:highlight w:val="white"/>
                <w:lang w:val="ru-RU"/>
              </w:rPr>
              <w:t>- 3000</w:t>
            </w:r>
            <w:bookmarkStart w:id="0" w:name="_GoBack"/>
            <w:bookmarkEnd w:id="0"/>
            <w:r>
              <w:rPr>
                <w:rFonts w:ascii="Times New Roman" w:eastAsia="Times New Roman" w:hAnsi="Times New Roman" w:cs="Times New Roman"/>
                <w:b/>
                <w:i/>
                <w:sz w:val="24"/>
                <w:szCs w:val="24"/>
                <w:highlight w:val="white"/>
                <w:lang w:val="ru-RU"/>
              </w:rPr>
              <w:t xml:space="preserve"> л</w:t>
            </w:r>
          </w:p>
          <w:p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Місце поставки товару/ надання послуг/ виконання робіт</w:t>
            </w:r>
          </w:p>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rPr>
            </w:pPr>
            <w:r w:rsidRPr="00900406">
              <w:rPr>
                <w:rFonts w:ascii="Times New Roman" w:eastAsia="Times New Roman" w:hAnsi="Times New Roman" w:cs="Times New Roman"/>
                <w:b/>
                <w:bCs/>
                <w:i/>
                <w:sz w:val="24"/>
                <w:szCs w:val="24"/>
                <w:highlight w:val="white"/>
              </w:rPr>
              <w:t xml:space="preserve">доставка талонів на пальне за </w:t>
            </w:r>
            <w:proofErr w:type="spellStart"/>
            <w:r w:rsidRPr="00900406">
              <w:rPr>
                <w:rFonts w:ascii="Times New Roman" w:eastAsia="Times New Roman" w:hAnsi="Times New Roman" w:cs="Times New Roman"/>
                <w:b/>
                <w:bCs/>
                <w:i/>
                <w:sz w:val="24"/>
                <w:szCs w:val="24"/>
                <w:highlight w:val="white"/>
              </w:rPr>
              <w:t>адресою</w:t>
            </w:r>
            <w:proofErr w:type="spellEnd"/>
            <w:r w:rsidRPr="00900406">
              <w:rPr>
                <w:rFonts w:ascii="Times New Roman" w:eastAsia="Times New Roman" w:hAnsi="Times New Roman" w:cs="Times New Roman"/>
                <w:b/>
                <w:bCs/>
                <w:i/>
                <w:sz w:val="24"/>
                <w:szCs w:val="24"/>
                <w:highlight w:val="white"/>
              </w:rPr>
              <w:t xml:space="preserve"> – 29008, </w:t>
            </w:r>
            <w:r w:rsidRPr="00900406">
              <w:rPr>
                <w:rFonts w:ascii="Times New Roman" w:eastAsia="Times New Roman" w:hAnsi="Times New Roman" w:cs="Times New Roman"/>
                <w:b/>
                <w:bCs/>
                <w:i/>
                <w:sz w:val="24"/>
                <w:szCs w:val="24"/>
                <w:highlight w:val="white"/>
                <w:lang w:val="ru-RU"/>
              </w:rPr>
              <w:t xml:space="preserve"> </w:t>
            </w:r>
            <w:r w:rsidRPr="00900406">
              <w:rPr>
                <w:rFonts w:ascii="Times New Roman" w:eastAsia="Times New Roman" w:hAnsi="Times New Roman" w:cs="Times New Roman"/>
                <w:b/>
                <w:bCs/>
                <w:i/>
                <w:sz w:val="24"/>
                <w:szCs w:val="24"/>
                <w:highlight w:val="white"/>
              </w:rPr>
              <w:t>м. Хмельницький, в</w:t>
            </w:r>
            <w:r w:rsidRPr="00900406">
              <w:rPr>
                <w:rFonts w:ascii="Times New Roman" w:eastAsia="Times New Roman" w:hAnsi="Times New Roman" w:cs="Times New Roman"/>
                <w:b/>
                <w:bCs/>
                <w:i/>
                <w:sz w:val="24"/>
                <w:szCs w:val="24"/>
                <w:highlight w:val="white"/>
                <w:lang w:val="ru-RU"/>
              </w:rPr>
              <w:t>у</w:t>
            </w:r>
            <w:r w:rsidRPr="00900406">
              <w:rPr>
                <w:rFonts w:ascii="Times New Roman" w:eastAsia="Times New Roman" w:hAnsi="Times New Roman" w:cs="Times New Roman"/>
                <w:b/>
                <w:bCs/>
                <w:i/>
                <w:sz w:val="24"/>
                <w:szCs w:val="24"/>
                <w:highlight w:val="white"/>
              </w:rPr>
              <w:t xml:space="preserve">л. </w:t>
            </w:r>
            <w:proofErr w:type="spellStart"/>
            <w:r w:rsidRPr="00900406">
              <w:rPr>
                <w:rFonts w:ascii="Times New Roman" w:eastAsia="Times New Roman" w:hAnsi="Times New Roman" w:cs="Times New Roman"/>
                <w:b/>
                <w:bCs/>
                <w:i/>
                <w:sz w:val="24"/>
                <w:szCs w:val="24"/>
                <w:highlight w:val="white"/>
                <w:lang w:val="ru-RU"/>
              </w:rPr>
              <w:t>Юрія</w:t>
            </w:r>
            <w:proofErr w:type="spellEnd"/>
            <w:r w:rsidRPr="00900406">
              <w:rPr>
                <w:rFonts w:ascii="Times New Roman" w:eastAsia="Times New Roman" w:hAnsi="Times New Roman" w:cs="Times New Roman"/>
                <w:b/>
                <w:bCs/>
                <w:i/>
                <w:sz w:val="24"/>
                <w:szCs w:val="24"/>
                <w:highlight w:val="white"/>
                <w:lang w:val="ru-RU"/>
              </w:rPr>
              <w:t xml:space="preserve"> </w:t>
            </w:r>
            <w:proofErr w:type="spellStart"/>
            <w:r w:rsidRPr="00900406">
              <w:rPr>
                <w:rFonts w:ascii="Times New Roman" w:eastAsia="Times New Roman" w:hAnsi="Times New Roman" w:cs="Times New Roman"/>
                <w:b/>
                <w:bCs/>
                <w:i/>
                <w:sz w:val="24"/>
                <w:szCs w:val="24"/>
                <w:highlight w:val="white"/>
                <w:lang w:val="ru-RU"/>
              </w:rPr>
              <w:t>Руфа</w:t>
            </w:r>
            <w:proofErr w:type="spellEnd"/>
            <w:r w:rsidRPr="00900406">
              <w:rPr>
                <w:rFonts w:ascii="Times New Roman" w:eastAsia="Times New Roman" w:hAnsi="Times New Roman" w:cs="Times New Roman"/>
                <w:b/>
                <w:bCs/>
                <w:i/>
                <w:sz w:val="24"/>
                <w:szCs w:val="24"/>
                <w:highlight w:val="white"/>
              </w:rPr>
              <w:t>, 25</w:t>
            </w:r>
            <w:r w:rsidRPr="00900406">
              <w:rPr>
                <w:rFonts w:ascii="Times New Roman" w:eastAsia="Times New Roman" w:hAnsi="Times New Roman" w:cs="Times New Roman"/>
                <w:b/>
                <w:bCs/>
                <w:i/>
                <w:sz w:val="24"/>
                <w:szCs w:val="24"/>
                <w:highlight w:val="white"/>
                <w:lang w:val="ru-RU"/>
              </w:rPr>
              <w:t>;</w:t>
            </w:r>
            <w:r w:rsidRPr="00900406">
              <w:rPr>
                <w:rFonts w:ascii="Times New Roman" w:eastAsia="Times New Roman" w:hAnsi="Times New Roman" w:cs="Times New Roman"/>
                <w:b/>
                <w:i/>
                <w:sz w:val="24"/>
                <w:szCs w:val="24"/>
                <w:highlight w:val="white"/>
              </w:rPr>
              <w:t xml:space="preserve"> відпуск пального - за </w:t>
            </w:r>
            <w:proofErr w:type="gramStart"/>
            <w:r w:rsidRPr="00900406">
              <w:rPr>
                <w:rFonts w:ascii="Times New Roman" w:eastAsia="Times New Roman" w:hAnsi="Times New Roman" w:cs="Times New Roman"/>
                <w:b/>
                <w:i/>
                <w:sz w:val="24"/>
                <w:szCs w:val="24"/>
                <w:highlight w:val="white"/>
              </w:rPr>
              <w:t>м</w:t>
            </w:r>
            <w:proofErr w:type="gramEnd"/>
            <w:r w:rsidRPr="00900406">
              <w:rPr>
                <w:rFonts w:ascii="Times New Roman" w:eastAsia="Times New Roman" w:hAnsi="Times New Roman" w:cs="Times New Roman"/>
                <w:b/>
                <w:i/>
                <w:sz w:val="24"/>
                <w:szCs w:val="24"/>
                <w:highlight w:val="white"/>
              </w:rPr>
              <w:t>ісцем знаходження автозаправних станцій Учасника</w:t>
            </w:r>
            <w:r w:rsidRPr="00900406">
              <w:rPr>
                <w:rFonts w:ascii="Times New Roman" w:eastAsia="Times New Roman" w:hAnsi="Times New Roman" w:cs="Times New Roman"/>
                <w:b/>
                <w:bCs/>
                <w:i/>
                <w:sz w:val="24"/>
                <w:szCs w:val="24"/>
                <w:highlight w:val="white"/>
              </w:rPr>
              <w:t>.</w:t>
            </w:r>
          </w:p>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A6594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rsidR="00900406" w:rsidRPr="00900406" w:rsidRDefault="00900406" w:rsidP="00900406">
      <w:pPr>
        <w:spacing w:after="0" w:line="240" w:lineRule="auto"/>
        <w:rPr>
          <w:rFonts w:ascii="Times New Roman" w:eastAsia="Times New Roman" w:hAnsi="Times New Roman" w:cs="Times New Roman"/>
          <w:i/>
          <w:sz w:val="24"/>
          <w:szCs w:val="24"/>
        </w:rPr>
      </w:pPr>
    </w:p>
    <w:p w:rsidR="00900406" w:rsidRPr="00FF6B8E" w:rsidRDefault="00900406" w:rsidP="00900406">
      <w:pPr>
        <w:shd w:val="clear" w:color="auto" w:fill="FFFFFF"/>
        <w:spacing w:after="0" w:line="240" w:lineRule="auto"/>
        <w:ind w:firstLine="460"/>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w:t>
      </w:r>
      <w:r w:rsidR="00FF6B8E">
        <w:rPr>
          <w:rFonts w:ascii="Times New Roman" w:eastAsia="Times New Roman" w:hAnsi="Times New Roman" w:cs="Times New Roman"/>
          <w:b/>
          <w:sz w:val="24"/>
          <w:szCs w:val="24"/>
        </w:rPr>
        <w:t>й документації та цьому додатку</w:t>
      </w:r>
      <w:r w:rsidR="00FF6B8E" w:rsidRPr="00FF6B8E">
        <w:rPr>
          <w:rFonts w:ascii="Times New Roman" w:eastAsia="Times New Roman" w:hAnsi="Times New Roman" w:cs="Times New Roman"/>
          <w:b/>
          <w:sz w:val="24"/>
          <w:szCs w:val="24"/>
        </w:rPr>
        <w:t xml:space="preserve">, а також підтверджує можливість поставки товару, у відповідності до вимог, визначених згідно з умовами тендерної документації. </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lang w:val="ru-RU"/>
        </w:rPr>
      </w:pPr>
      <w:r w:rsidRPr="00900406">
        <w:rPr>
          <w:rFonts w:ascii="Times New Roman" w:eastAsia="Times New Roman" w:hAnsi="Times New Roman" w:cs="Times New Roman"/>
          <w:i/>
          <w:sz w:val="24"/>
          <w:szCs w:val="24"/>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lang w:val="ru-RU"/>
        </w:rPr>
      </w:pPr>
    </w:p>
    <w:p w:rsidR="00900406" w:rsidRPr="00900406" w:rsidRDefault="004E716D" w:rsidP="00900406">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lang w:val="ru-RU"/>
        </w:rPr>
        <w:t xml:space="preserve">У </w:t>
      </w:r>
      <w:proofErr w:type="spellStart"/>
      <w:r>
        <w:rPr>
          <w:rFonts w:ascii="Times New Roman" w:eastAsia="Times New Roman" w:hAnsi="Times New Roman" w:cs="Times New Roman"/>
          <w:i/>
          <w:sz w:val="24"/>
          <w:szCs w:val="24"/>
          <w:lang w:val="ru-RU"/>
        </w:rPr>
        <w:t>зв</w:t>
      </w:r>
      <w:r w:rsidRPr="004E716D">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язку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із</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тим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вичерпний</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опис</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усіх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необхідних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характеритстик</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щодо</w:t>
      </w:r>
      <w:proofErr w:type="spellEnd"/>
      <w:r>
        <w:rPr>
          <w:rFonts w:ascii="Times New Roman" w:eastAsia="Times New Roman" w:hAnsi="Times New Roman" w:cs="Times New Roman"/>
          <w:i/>
          <w:sz w:val="24"/>
          <w:szCs w:val="24"/>
          <w:lang w:val="ru-RU"/>
        </w:rPr>
        <w:t xml:space="preserve"> предмета </w:t>
      </w:r>
      <w:proofErr w:type="spellStart"/>
      <w:r>
        <w:rPr>
          <w:rFonts w:ascii="Times New Roman" w:eastAsia="Times New Roman" w:hAnsi="Times New Roman" w:cs="Times New Roman"/>
          <w:i/>
          <w:sz w:val="24"/>
          <w:szCs w:val="24"/>
          <w:lang w:val="ru-RU"/>
        </w:rPr>
        <w:t>закупі</w:t>
      </w:r>
      <w:proofErr w:type="gramStart"/>
      <w:r>
        <w:rPr>
          <w:rFonts w:ascii="Times New Roman" w:eastAsia="Times New Roman" w:hAnsi="Times New Roman" w:cs="Times New Roman"/>
          <w:i/>
          <w:sz w:val="24"/>
          <w:szCs w:val="24"/>
          <w:lang w:val="ru-RU"/>
        </w:rPr>
        <w:t>вл</w:t>
      </w:r>
      <w:proofErr w:type="gramEnd"/>
      <w:r>
        <w:rPr>
          <w:rFonts w:ascii="Times New Roman" w:eastAsia="Times New Roman" w:hAnsi="Times New Roman" w:cs="Times New Roman"/>
          <w:i/>
          <w:sz w:val="24"/>
          <w:szCs w:val="24"/>
          <w:lang w:val="ru-RU"/>
        </w:rPr>
        <w:t>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скласти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неможливо</w:t>
      </w:r>
      <w:proofErr w:type="spellEnd"/>
      <w:r>
        <w:rPr>
          <w:rFonts w:ascii="Times New Roman" w:eastAsia="Times New Roman" w:hAnsi="Times New Roman" w:cs="Times New Roman"/>
          <w:i/>
          <w:sz w:val="24"/>
          <w:szCs w:val="24"/>
          <w:lang w:val="ru-RU"/>
        </w:rPr>
        <w:t>, у</w:t>
      </w:r>
      <w:r w:rsidR="00900406" w:rsidRPr="00900406">
        <w:rPr>
          <w:rFonts w:ascii="Times New Roman" w:eastAsia="Times New Roman" w:hAnsi="Times New Roman" w:cs="Times New Roman"/>
          <w:i/>
          <w:sz w:val="24"/>
          <w:szCs w:val="24"/>
        </w:rPr>
        <w:t xml:space="preserve"> місцях</w:t>
      </w:r>
      <w:r>
        <w:rPr>
          <w:rFonts w:ascii="Times New Roman" w:eastAsia="Times New Roman" w:hAnsi="Times New Roman" w:cs="Times New Roman"/>
          <w:i/>
          <w:sz w:val="24"/>
          <w:szCs w:val="24"/>
          <w:lang w:val="ru-RU"/>
        </w:rPr>
        <w:t>,</w:t>
      </w:r>
      <w:r w:rsidR="00900406" w:rsidRPr="00900406">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900406" w:rsidRPr="00900406">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900406">
        <w:rPr>
          <w:rFonts w:ascii="Times New Roman" w:eastAsia="Times New Roman" w:hAnsi="Times New Roman" w:cs="Times New Roman"/>
          <w:sz w:val="24"/>
          <w:szCs w:val="24"/>
        </w:rPr>
        <w:t xml:space="preserve">Якщо Учасником пропонується </w:t>
      </w:r>
      <w:r w:rsidRPr="00900406">
        <w:rPr>
          <w:rFonts w:ascii="Times New Roman" w:eastAsia="Times New Roman" w:hAnsi="Times New Roman" w:cs="Times New Roman"/>
          <w:b/>
          <w:sz w:val="24"/>
          <w:szCs w:val="24"/>
        </w:rPr>
        <w:t xml:space="preserve">еквівалент товару </w:t>
      </w:r>
      <w:r w:rsidRPr="0090040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00406">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lang w:val="ru-RU"/>
        </w:rPr>
      </w:pPr>
      <w:proofErr w:type="gramStart"/>
      <w:r w:rsidRPr="00900406">
        <w:rPr>
          <w:rFonts w:ascii="Times New Roman" w:eastAsia="Times New Roman" w:hAnsi="Times New Roman" w:cs="Times New Roman"/>
          <w:b/>
          <w:sz w:val="24"/>
          <w:szCs w:val="24"/>
          <w:lang w:val="ru-RU"/>
        </w:rPr>
        <w:t>ТЕХН</w:t>
      </w:r>
      <w:proofErr w:type="gramEnd"/>
      <w:r w:rsidRPr="00900406">
        <w:rPr>
          <w:rFonts w:ascii="Times New Roman" w:eastAsia="Times New Roman" w:hAnsi="Times New Roman" w:cs="Times New Roman"/>
          <w:b/>
          <w:sz w:val="24"/>
          <w:szCs w:val="24"/>
          <w:lang w:val="ru-RU"/>
        </w:rPr>
        <w:t>ІЧНІ ВИМОГИ</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1" w:name="_Hlk85719036"/>
    </w:p>
    <w:tbl>
      <w:tblPr>
        <w:tblW w:w="9240" w:type="dxa"/>
        <w:tblInd w:w="108" w:type="dxa"/>
        <w:tblLayout w:type="fixed"/>
        <w:tblLook w:val="04A0" w:firstRow="1" w:lastRow="0" w:firstColumn="1" w:lastColumn="0" w:noHBand="0" w:noVBand="1"/>
      </w:tblPr>
      <w:tblGrid>
        <w:gridCol w:w="675"/>
        <w:gridCol w:w="8565"/>
      </w:tblGrid>
      <w:tr w:rsidR="00900406" w:rsidRPr="00900406" w:rsidTr="00900406">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1"/>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Вимоги  замовника</w:t>
            </w:r>
          </w:p>
        </w:tc>
      </w:tr>
      <w:tr w:rsidR="00900406" w:rsidRPr="00900406" w:rsidTr="00900406">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2</w:t>
            </w:r>
          </w:p>
        </w:tc>
      </w:tr>
    </w:tbl>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900406">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900406" w:rsidRPr="00900406" w:rsidTr="00900406">
        <w:tc>
          <w:tcPr>
            <w:tcW w:w="675"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Обсяг закупівлі: </w:t>
            </w:r>
          </w:p>
          <w:tbl>
            <w:tblPr>
              <w:tblStyle w:val="10"/>
              <w:tblW w:w="8342" w:type="dxa"/>
              <w:tblInd w:w="0" w:type="dxa"/>
              <w:tblLayout w:type="fixed"/>
              <w:tblLook w:val="04A0" w:firstRow="1" w:lastRow="0" w:firstColumn="1" w:lastColumn="0" w:noHBand="0" w:noVBand="1"/>
            </w:tblPr>
            <w:tblGrid>
              <w:gridCol w:w="2780"/>
              <w:gridCol w:w="2781"/>
              <w:gridCol w:w="2781"/>
            </w:tblGrid>
            <w:tr w:rsidR="00900406" w:rsidRPr="00900406" w:rsidTr="00094C02">
              <w:tc>
                <w:tcPr>
                  <w:tcW w:w="2780"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Назва товар</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Одиниця виміру</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Кількість</w:t>
                  </w:r>
                </w:p>
              </w:tc>
            </w:tr>
            <w:tr w:rsidR="00900406" w:rsidRPr="00900406" w:rsidTr="00094C02">
              <w:tc>
                <w:tcPr>
                  <w:tcW w:w="2780"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Cs/>
                      <w:sz w:val="24"/>
                      <w:szCs w:val="24"/>
                    </w:rPr>
                  </w:pPr>
                  <w:r w:rsidRPr="00900406">
                    <w:rPr>
                      <w:rFonts w:ascii="Times New Roman" w:hAnsi="Times New Roman"/>
                      <w:bCs/>
                      <w:sz w:val="24"/>
                      <w:szCs w:val="24"/>
                    </w:rPr>
                    <w:t>Дизельне паливо (талони)</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Cs/>
                      <w:sz w:val="24"/>
                      <w:szCs w:val="24"/>
                    </w:rPr>
                  </w:pPr>
                  <w:r w:rsidRPr="00900406">
                    <w:rPr>
                      <w:rFonts w:ascii="Times New Roman" w:hAnsi="Times New Roman"/>
                      <w:bCs/>
                      <w:sz w:val="24"/>
                      <w:szCs w:val="24"/>
                    </w:rPr>
                    <w:t>л.</w:t>
                  </w:r>
                </w:p>
              </w:tc>
              <w:tc>
                <w:tcPr>
                  <w:tcW w:w="2781" w:type="dxa"/>
                  <w:tcBorders>
                    <w:top w:val="single" w:sz="4" w:space="0" w:color="auto"/>
                    <w:left w:val="single" w:sz="4" w:space="0" w:color="auto"/>
                    <w:bottom w:val="single" w:sz="4" w:space="0" w:color="auto"/>
                    <w:right w:val="single" w:sz="4" w:space="0" w:color="auto"/>
                  </w:tcBorders>
                  <w:hideMark/>
                </w:tcPr>
                <w:p w:rsidR="00900406" w:rsidRPr="008C58D8" w:rsidRDefault="006D2DBA" w:rsidP="00900406">
                  <w:pPr>
                    <w:widowControl w:val="0"/>
                    <w:autoSpaceDE w:val="0"/>
                    <w:autoSpaceDN w:val="0"/>
                    <w:adjustRightInd w:val="0"/>
                    <w:jc w:val="both"/>
                    <w:rPr>
                      <w:rFonts w:ascii="Times New Roman" w:hAnsi="Times New Roman"/>
                      <w:bCs/>
                      <w:sz w:val="24"/>
                      <w:szCs w:val="24"/>
                    </w:rPr>
                  </w:pPr>
                  <w:r w:rsidRPr="008C58D8">
                    <w:rPr>
                      <w:rFonts w:ascii="Times New Roman" w:hAnsi="Times New Roman"/>
                      <w:bCs/>
                      <w:sz w:val="24"/>
                      <w:szCs w:val="24"/>
                    </w:rPr>
                    <w:t>1500</w:t>
                  </w:r>
                </w:p>
              </w:tc>
            </w:tr>
            <w:tr w:rsidR="00A239E9" w:rsidRPr="00900406" w:rsidTr="00094C02">
              <w:tc>
                <w:tcPr>
                  <w:tcW w:w="2780" w:type="dxa"/>
                  <w:tcBorders>
                    <w:top w:val="single" w:sz="4" w:space="0" w:color="auto"/>
                    <w:left w:val="single" w:sz="4" w:space="0" w:color="auto"/>
                    <w:bottom w:val="single" w:sz="4" w:space="0" w:color="auto"/>
                    <w:right w:val="single" w:sz="4" w:space="0" w:color="auto"/>
                  </w:tcBorders>
                </w:tcPr>
                <w:p w:rsidR="00A239E9" w:rsidRPr="002528D8" w:rsidRDefault="00A239E9" w:rsidP="00900406">
                  <w:pPr>
                    <w:widowControl w:val="0"/>
                    <w:autoSpaceDE w:val="0"/>
                    <w:autoSpaceDN w:val="0"/>
                    <w:adjustRightInd w:val="0"/>
                    <w:jc w:val="both"/>
                    <w:rPr>
                      <w:rFonts w:ascii="Times New Roman" w:hAnsi="Times New Roman"/>
                      <w:bCs/>
                      <w:sz w:val="24"/>
                      <w:szCs w:val="24"/>
                    </w:rPr>
                  </w:pPr>
                  <w:r w:rsidRPr="002528D8">
                    <w:rPr>
                      <w:rFonts w:ascii="Times New Roman" w:hAnsi="Times New Roman"/>
                      <w:bCs/>
                      <w:sz w:val="24"/>
                      <w:szCs w:val="24"/>
                    </w:rPr>
                    <w:t>Газ скраплений (талони)</w:t>
                  </w:r>
                </w:p>
              </w:tc>
              <w:tc>
                <w:tcPr>
                  <w:tcW w:w="2781" w:type="dxa"/>
                  <w:tcBorders>
                    <w:top w:val="single" w:sz="4" w:space="0" w:color="auto"/>
                    <w:left w:val="single" w:sz="4" w:space="0" w:color="auto"/>
                    <w:bottom w:val="single" w:sz="4" w:space="0" w:color="auto"/>
                    <w:right w:val="single" w:sz="4" w:space="0" w:color="auto"/>
                  </w:tcBorders>
                </w:tcPr>
                <w:p w:rsidR="00A239E9" w:rsidRPr="002528D8" w:rsidRDefault="00A239E9" w:rsidP="00900406">
                  <w:pPr>
                    <w:widowControl w:val="0"/>
                    <w:autoSpaceDE w:val="0"/>
                    <w:autoSpaceDN w:val="0"/>
                    <w:adjustRightInd w:val="0"/>
                    <w:jc w:val="both"/>
                    <w:rPr>
                      <w:rFonts w:ascii="Times New Roman" w:hAnsi="Times New Roman"/>
                      <w:bCs/>
                      <w:sz w:val="24"/>
                      <w:szCs w:val="24"/>
                    </w:rPr>
                  </w:pPr>
                  <w:r w:rsidRPr="002528D8">
                    <w:rPr>
                      <w:rFonts w:ascii="Times New Roman" w:hAnsi="Times New Roman"/>
                      <w:bCs/>
                      <w:sz w:val="24"/>
                      <w:szCs w:val="24"/>
                    </w:rPr>
                    <w:t>л.</w:t>
                  </w:r>
                </w:p>
              </w:tc>
              <w:tc>
                <w:tcPr>
                  <w:tcW w:w="2781" w:type="dxa"/>
                  <w:tcBorders>
                    <w:top w:val="single" w:sz="4" w:space="0" w:color="auto"/>
                    <w:left w:val="single" w:sz="4" w:space="0" w:color="auto"/>
                    <w:bottom w:val="single" w:sz="4" w:space="0" w:color="auto"/>
                    <w:right w:val="single" w:sz="4" w:space="0" w:color="auto"/>
                  </w:tcBorders>
                </w:tcPr>
                <w:p w:rsidR="00A239E9" w:rsidRPr="008C58D8" w:rsidRDefault="006D2DBA" w:rsidP="00900406">
                  <w:pPr>
                    <w:widowControl w:val="0"/>
                    <w:autoSpaceDE w:val="0"/>
                    <w:autoSpaceDN w:val="0"/>
                    <w:adjustRightInd w:val="0"/>
                    <w:jc w:val="both"/>
                    <w:rPr>
                      <w:rFonts w:ascii="Times New Roman" w:hAnsi="Times New Roman"/>
                      <w:bCs/>
                      <w:sz w:val="24"/>
                      <w:szCs w:val="24"/>
                    </w:rPr>
                  </w:pPr>
                  <w:r w:rsidRPr="008C58D8">
                    <w:rPr>
                      <w:rFonts w:ascii="Times New Roman" w:hAnsi="Times New Roman"/>
                      <w:bCs/>
                      <w:sz w:val="24"/>
                      <w:szCs w:val="24"/>
                    </w:rPr>
                    <w:t>3000</w:t>
                  </w:r>
                </w:p>
              </w:tc>
            </w:tr>
          </w:tbl>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900406">
              <w:rPr>
                <w:rFonts w:ascii="Times New Roman" w:eastAsia="Times New Roman" w:hAnsi="Times New Roman" w:cs="Times New Roman"/>
                <w:b/>
                <w:bCs/>
                <w:sz w:val="24"/>
                <w:szCs w:val="24"/>
              </w:rPr>
              <w:t>сканкопію</w:t>
            </w:r>
            <w:proofErr w:type="spellEnd"/>
            <w:r w:rsidRPr="00900406">
              <w:rPr>
                <w:rFonts w:ascii="Times New Roman" w:eastAsia="Times New Roman" w:hAnsi="Times New Roman" w:cs="Times New Roman"/>
                <w:b/>
                <w:bCs/>
                <w:sz w:val="24"/>
                <w:szCs w:val="24"/>
              </w:rPr>
              <w:t xml:space="preserve"> чинної ліцензії</w:t>
            </w:r>
            <w:r w:rsidRPr="00900406">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900406" w:rsidRPr="00900406" w:rsidTr="00900406">
        <w:tc>
          <w:tcPr>
            <w:tcW w:w="675"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00406">
              <w:rPr>
                <w:rFonts w:ascii="Times New Roman" w:eastAsia="Times New Roman" w:hAnsi="Times New Roman" w:cs="Times New Roman"/>
                <w:bCs/>
                <w:sz w:val="24"/>
                <w:szCs w:val="24"/>
              </w:rPr>
              <w:t>Товар (паливо) повинен відповідати</w:t>
            </w:r>
            <w:r w:rsidRPr="00900406">
              <w:rPr>
                <w:rFonts w:ascii="Times New Roman" w:eastAsia="Times New Roman" w:hAnsi="Times New Roman" w:cs="Times New Roman"/>
                <w:sz w:val="24"/>
                <w:szCs w:val="24"/>
              </w:rPr>
              <w:t xml:space="preserve"> чинним стандартам (нормативним документам - ГОСТ, ДСТУ, тощо).</w:t>
            </w:r>
            <w:r w:rsidRPr="00900406">
              <w:rPr>
                <w:rFonts w:ascii="Times New Roman" w:eastAsia="Times New Roman" w:hAnsi="Times New Roman" w:cs="Times New Roman"/>
                <w:i/>
                <w:color w:val="4A86E8"/>
                <w:sz w:val="24"/>
                <w:szCs w:val="24"/>
                <w:highlight w:val="white"/>
              </w:rPr>
              <w:t xml:space="preserve"> </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На підтвердження, Учасником надається </w:t>
            </w:r>
            <w:proofErr w:type="spellStart"/>
            <w:r w:rsidRPr="00900406">
              <w:rPr>
                <w:rFonts w:ascii="Times New Roman" w:eastAsia="Times New Roman" w:hAnsi="Times New Roman" w:cs="Times New Roman"/>
                <w:b/>
                <w:bCs/>
                <w:sz w:val="24"/>
                <w:szCs w:val="24"/>
              </w:rPr>
              <w:t>сканкопія</w:t>
            </w:r>
            <w:proofErr w:type="spellEnd"/>
            <w:r w:rsidRPr="00900406">
              <w:rPr>
                <w:rFonts w:ascii="Times New Roman" w:eastAsia="Times New Roman" w:hAnsi="Times New Roman" w:cs="Times New Roman"/>
                <w:sz w:val="24"/>
                <w:szCs w:val="24"/>
              </w:rPr>
              <w:t xml:space="preserve"> з оригіналу чинних на дату розкриття </w:t>
            </w:r>
            <w:r w:rsidRPr="00900406">
              <w:rPr>
                <w:rFonts w:ascii="Times New Roman" w:eastAsia="Times New Roman" w:hAnsi="Times New Roman" w:cs="Times New Roman"/>
                <w:b/>
                <w:sz w:val="24"/>
                <w:szCs w:val="24"/>
              </w:rPr>
              <w:t>сертифікатів відповідності</w:t>
            </w:r>
            <w:r w:rsidRPr="00900406">
              <w:rPr>
                <w:rFonts w:ascii="Times New Roman" w:eastAsia="Times New Roman" w:hAnsi="Times New Roman" w:cs="Times New Roman"/>
                <w:sz w:val="24"/>
                <w:szCs w:val="24"/>
              </w:rPr>
              <w:t xml:space="preserve"> або </w:t>
            </w:r>
            <w:r w:rsidRPr="00900406">
              <w:rPr>
                <w:rFonts w:ascii="Times New Roman" w:eastAsia="Times New Roman" w:hAnsi="Times New Roman" w:cs="Times New Roman"/>
                <w:b/>
                <w:sz w:val="24"/>
                <w:szCs w:val="24"/>
              </w:rPr>
              <w:t>сертифікатів якості</w:t>
            </w:r>
            <w:r w:rsidRPr="00900406">
              <w:rPr>
                <w:rFonts w:ascii="Times New Roman" w:eastAsia="Times New Roman" w:hAnsi="Times New Roman" w:cs="Times New Roman"/>
                <w:sz w:val="24"/>
                <w:szCs w:val="24"/>
              </w:rPr>
              <w:t xml:space="preserve"> або </w:t>
            </w:r>
            <w:r w:rsidRPr="00900406">
              <w:rPr>
                <w:rFonts w:ascii="Times New Roman" w:eastAsia="Times New Roman" w:hAnsi="Times New Roman" w:cs="Times New Roman"/>
                <w:b/>
                <w:sz w:val="24"/>
                <w:szCs w:val="24"/>
              </w:rPr>
              <w:t>паспортів якості</w:t>
            </w:r>
            <w:r w:rsidRPr="00900406">
              <w:rPr>
                <w:rFonts w:ascii="Times New Roman" w:eastAsia="Times New Roman" w:hAnsi="Times New Roman" w:cs="Times New Roman"/>
                <w:sz w:val="24"/>
                <w:szCs w:val="24"/>
              </w:rPr>
              <w:t xml:space="preserve"> на кожне найменування товару, що планується постачати.</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900406">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2.1.</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sz w:val="24"/>
                <w:szCs w:val="24"/>
              </w:rPr>
              <w:t xml:space="preserve">Місце поставки товару – </w:t>
            </w:r>
            <w:r w:rsidRPr="00900406">
              <w:rPr>
                <w:rFonts w:ascii="Times New Roman" w:eastAsia="Times New Roman" w:hAnsi="Times New Roman" w:cs="Times New Roman"/>
                <w:b/>
                <w:bCs/>
                <w:sz w:val="24"/>
                <w:szCs w:val="24"/>
              </w:rPr>
              <w:t xml:space="preserve">доставка талонів на пальне за </w:t>
            </w:r>
            <w:proofErr w:type="spellStart"/>
            <w:r w:rsidRPr="00900406">
              <w:rPr>
                <w:rFonts w:ascii="Times New Roman" w:eastAsia="Times New Roman" w:hAnsi="Times New Roman" w:cs="Times New Roman"/>
                <w:b/>
                <w:bCs/>
                <w:sz w:val="24"/>
                <w:szCs w:val="24"/>
              </w:rPr>
              <w:t>адресою</w:t>
            </w:r>
            <w:proofErr w:type="spellEnd"/>
            <w:r w:rsidRPr="00900406">
              <w:rPr>
                <w:rFonts w:ascii="Times New Roman" w:eastAsia="Times New Roman" w:hAnsi="Times New Roman" w:cs="Times New Roman"/>
                <w:b/>
                <w:bCs/>
                <w:sz w:val="24"/>
                <w:szCs w:val="24"/>
              </w:rPr>
              <w:t xml:space="preserve"> – 29008, м. Хмельницький, в</w:t>
            </w:r>
            <w:r w:rsidRPr="00900406">
              <w:rPr>
                <w:rFonts w:ascii="Times New Roman" w:eastAsia="Times New Roman" w:hAnsi="Times New Roman" w:cs="Times New Roman"/>
                <w:b/>
                <w:bCs/>
                <w:sz w:val="24"/>
                <w:szCs w:val="24"/>
                <w:lang w:val="ru-RU"/>
              </w:rPr>
              <w:t>у</w:t>
            </w:r>
            <w:r w:rsidRPr="00900406">
              <w:rPr>
                <w:rFonts w:ascii="Times New Roman" w:eastAsia="Times New Roman" w:hAnsi="Times New Roman" w:cs="Times New Roman"/>
                <w:b/>
                <w:bCs/>
                <w:sz w:val="24"/>
                <w:szCs w:val="24"/>
              </w:rPr>
              <w:t xml:space="preserve">л. </w:t>
            </w:r>
            <w:proofErr w:type="spellStart"/>
            <w:r w:rsidRPr="00900406">
              <w:rPr>
                <w:rFonts w:ascii="Times New Roman" w:eastAsia="Times New Roman" w:hAnsi="Times New Roman" w:cs="Times New Roman"/>
                <w:b/>
                <w:bCs/>
                <w:sz w:val="24"/>
                <w:szCs w:val="24"/>
                <w:lang w:val="ru-RU"/>
              </w:rPr>
              <w:t>Юрія</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Руфа</w:t>
            </w:r>
            <w:proofErr w:type="spellEnd"/>
            <w:r w:rsidRPr="00900406">
              <w:rPr>
                <w:rFonts w:ascii="Times New Roman" w:eastAsia="Times New Roman" w:hAnsi="Times New Roman" w:cs="Times New Roman"/>
                <w:b/>
                <w:bCs/>
                <w:sz w:val="24"/>
                <w:szCs w:val="24"/>
              </w:rPr>
              <w:t>, 25</w:t>
            </w:r>
            <w:r w:rsidRPr="00900406">
              <w:rPr>
                <w:rFonts w:ascii="Times New Roman" w:eastAsia="Times New Roman" w:hAnsi="Times New Roman" w:cs="Times New Roman"/>
                <w:b/>
                <w:bCs/>
                <w:sz w:val="24"/>
                <w:szCs w:val="24"/>
                <w:lang w:val="ru-RU"/>
              </w:rPr>
              <w:t>;</w:t>
            </w:r>
            <w:r w:rsidRPr="00900406">
              <w:rPr>
                <w:rFonts w:ascii="Times New Roman" w:eastAsia="Times New Roman" w:hAnsi="Times New Roman" w:cs="Times New Roman"/>
                <w:b/>
                <w:sz w:val="24"/>
                <w:szCs w:val="24"/>
              </w:rPr>
              <w:t xml:space="preserve"> відпуск пального - за </w:t>
            </w:r>
            <w:proofErr w:type="gramStart"/>
            <w:r w:rsidRPr="00900406">
              <w:rPr>
                <w:rFonts w:ascii="Times New Roman" w:eastAsia="Times New Roman" w:hAnsi="Times New Roman" w:cs="Times New Roman"/>
                <w:b/>
                <w:sz w:val="24"/>
                <w:szCs w:val="24"/>
              </w:rPr>
              <w:t>м</w:t>
            </w:r>
            <w:proofErr w:type="gramEnd"/>
            <w:r w:rsidRPr="00900406">
              <w:rPr>
                <w:rFonts w:ascii="Times New Roman" w:eastAsia="Times New Roman" w:hAnsi="Times New Roman" w:cs="Times New Roman"/>
                <w:b/>
                <w:sz w:val="24"/>
                <w:szCs w:val="24"/>
              </w:rPr>
              <w:t>ісцем знаходження автозаправних станцій Учасника</w:t>
            </w:r>
            <w:r w:rsidRPr="00900406">
              <w:rPr>
                <w:rFonts w:ascii="Times New Roman" w:eastAsia="Times New Roman" w:hAnsi="Times New Roman" w:cs="Times New Roman"/>
                <w:b/>
                <w:bCs/>
                <w:sz w:val="24"/>
                <w:szCs w:val="24"/>
              </w:rPr>
              <w:t>.</w:t>
            </w: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2.2.</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900406">
              <w:rPr>
                <w:rFonts w:ascii="Times New Roman" w:eastAsia="Times New Roman" w:hAnsi="Times New Roman" w:cs="Times New Roman"/>
                <w:b/>
                <w:bCs/>
                <w:sz w:val="24"/>
                <w:szCs w:val="24"/>
              </w:rPr>
              <w:t xml:space="preserve">партіями </w:t>
            </w:r>
            <w:r w:rsidRPr="00900406">
              <w:rPr>
                <w:rFonts w:ascii="Times New Roman" w:eastAsia="Times New Roman" w:hAnsi="Times New Roman" w:cs="Times New Roman"/>
                <w:b/>
                <w:sz w:val="24"/>
                <w:szCs w:val="24"/>
              </w:rPr>
              <w:lastRenderedPageBreak/>
              <w:t>протягом 3-ох робочих днів з дати заявки.</w:t>
            </w: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2.3.</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талонам.</w:t>
            </w: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2.4.</w:t>
            </w:r>
          </w:p>
        </w:tc>
        <w:tc>
          <w:tcPr>
            <w:tcW w:w="8611"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Учасник надає у складі тендерної пропозиції </w:t>
            </w:r>
            <w:r w:rsidRPr="00900406">
              <w:rPr>
                <w:rFonts w:ascii="Times New Roman" w:eastAsia="Times New Roman" w:hAnsi="Times New Roman" w:cs="Times New Roman"/>
                <w:b/>
                <w:sz w:val="24"/>
                <w:szCs w:val="24"/>
              </w:rPr>
              <w:t>зразки талонів</w:t>
            </w:r>
            <w:r w:rsidRPr="00900406">
              <w:rPr>
                <w:rFonts w:ascii="Times New Roman" w:eastAsia="Times New Roman" w:hAnsi="Times New Roman" w:cs="Times New Roman"/>
                <w:bCs/>
                <w:sz w:val="24"/>
                <w:szCs w:val="24"/>
              </w:rPr>
              <w:t>, за якими здійснюватиметься відпуск палива.</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Паливні талони повинні містити назву мережі АЗС або бренд АЗС, на яких буде здійснюватися відпуск палива, найменуванн</w:t>
            </w:r>
            <w:r w:rsidR="004F5DCB">
              <w:rPr>
                <w:rFonts w:ascii="Times New Roman" w:eastAsia="Times New Roman" w:hAnsi="Times New Roman" w:cs="Times New Roman"/>
                <w:bCs/>
                <w:sz w:val="24"/>
                <w:szCs w:val="24"/>
              </w:rPr>
              <w:t>я пального, літраж</w:t>
            </w:r>
            <w:r w:rsidRPr="00900406">
              <w:rPr>
                <w:rFonts w:ascii="Times New Roman" w:eastAsia="Times New Roman" w:hAnsi="Times New Roman" w:cs="Times New Roman"/>
                <w:bCs/>
                <w:sz w:val="24"/>
                <w:szCs w:val="24"/>
              </w:rPr>
              <w:t>.</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 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2.5.</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900406">
              <w:rPr>
                <w:rFonts w:ascii="Times New Roman" w:eastAsia="Times New Roman" w:hAnsi="Times New Roman" w:cs="Times New Roman"/>
                <w:bCs/>
                <w:sz w:val="24"/>
                <w:szCs w:val="24"/>
              </w:rPr>
              <w:t>Поставка Товару здійснюється за рахунок Постачальника.</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900406">
              <w:rPr>
                <w:rFonts w:ascii="Times New Roman" w:eastAsia="Times New Roman" w:hAnsi="Times New Roman" w:cs="Times New Roman"/>
                <w:b/>
                <w:bCs/>
                <w:sz w:val="24"/>
                <w:szCs w:val="24"/>
                <w:lang w:val="ru-RU"/>
              </w:rPr>
              <w:t>Постачальник</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гарантує</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можливість</w:t>
            </w:r>
            <w:proofErr w:type="spellEnd"/>
            <w:r w:rsidRPr="00900406">
              <w:rPr>
                <w:rFonts w:ascii="Times New Roman" w:eastAsia="Times New Roman" w:hAnsi="Times New Roman" w:cs="Times New Roman"/>
                <w:b/>
                <w:bCs/>
                <w:sz w:val="24"/>
                <w:szCs w:val="24"/>
                <w:lang w:val="ru-RU"/>
              </w:rPr>
              <w:t xml:space="preserve"> поставки</w:t>
            </w:r>
            <w:r w:rsidRPr="00900406">
              <w:rPr>
                <w:rFonts w:ascii="Times New Roman" w:eastAsia="Times New Roman" w:hAnsi="Times New Roman" w:cs="Times New Roman"/>
                <w:bCs/>
                <w:sz w:val="24"/>
                <w:szCs w:val="24"/>
                <w:lang w:val="ru-RU"/>
              </w:rPr>
              <w:t xml:space="preserve"> товару, </w:t>
            </w:r>
            <w:proofErr w:type="spellStart"/>
            <w:r w:rsidRPr="00900406">
              <w:rPr>
                <w:rFonts w:ascii="Times New Roman" w:eastAsia="Times New Roman" w:hAnsi="Times New Roman" w:cs="Times New Roman"/>
                <w:bCs/>
                <w:sz w:val="24"/>
                <w:szCs w:val="24"/>
                <w:lang w:val="ru-RU"/>
              </w:rPr>
              <w:t>що</w:t>
            </w:r>
            <w:proofErr w:type="spellEnd"/>
            <w:r w:rsidRPr="00900406">
              <w:rPr>
                <w:rFonts w:ascii="Times New Roman" w:eastAsia="Times New Roman" w:hAnsi="Times New Roman" w:cs="Times New Roman"/>
                <w:bCs/>
                <w:sz w:val="24"/>
                <w:szCs w:val="24"/>
                <w:lang w:val="ru-RU"/>
              </w:rPr>
              <w:t xml:space="preserve"> є предметом </w:t>
            </w:r>
            <w:proofErr w:type="spellStart"/>
            <w:r w:rsidRPr="00900406">
              <w:rPr>
                <w:rFonts w:ascii="Times New Roman" w:eastAsia="Times New Roman" w:hAnsi="Times New Roman" w:cs="Times New Roman"/>
                <w:bCs/>
                <w:sz w:val="24"/>
                <w:szCs w:val="24"/>
                <w:lang w:val="ru-RU"/>
              </w:rPr>
              <w:t>закупі</w:t>
            </w:r>
            <w:proofErr w:type="gramStart"/>
            <w:r w:rsidRPr="00900406">
              <w:rPr>
                <w:rFonts w:ascii="Times New Roman" w:eastAsia="Times New Roman" w:hAnsi="Times New Roman" w:cs="Times New Roman"/>
                <w:bCs/>
                <w:sz w:val="24"/>
                <w:szCs w:val="24"/>
                <w:lang w:val="ru-RU"/>
              </w:rPr>
              <w:t>вл</w:t>
            </w:r>
            <w:proofErr w:type="gramEnd"/>
            <w:r w:rsidRPr="00900406">
              <w:rPr>
                <w:rFonts w:ascii="Times New Roman" w:eastAsia="Times New Roman" w:hAnsi="Times New Roman" w:cs="Times New Roman"/>
                <w:bCs/>
                <w:sz w:val="24"/>
                <w:szCs w:val="24"/>
                <w:lang w:val="ru-RU"/>
              </w:rPr>
              <w:t>і</w:t>
            </w:r>
            <w:proofErr w:type="spellEnd"/>
            <w:r w:rsidRPr="00900406">
              <w:rPr>
                <w:rFonts w:ascii="Times New Roman" w:eastAsia="Times New Roman" w:hAnsi="Times New Roman" w:cs="Times New Roman"/>
                <w:bCs/>
                <w:sz w:val="24"/>
                <w:szCs w:val="24"/>
                <w:lang w:val="ru-RU"/>
              </w:rPr>
              <w:t xml:space="preserve">, у </w:t>
            </w:r>
            <w:proofErr w:type="spellStart"/>
            <w:r w:rsidRPr="00900406">
              <w:rPr>
                <w:rFonts w:ascii="Times New Roman" w:eastAsia="Times New Roman" w:hAnsi="Times New Roman" w:cs="Times New Roman"/>
                <w:bCs/>
                <w:sz w:val="24"/>
                <w:szCs w:val="24"/>
                <w:lang w:val="ru-RU"/>
              </w:rPr>
              <w:t>визначеній</w:t>
            </w:r>
            <w:proofErr w:type="spellEnd"/>
            <w:r w:rsidRPr="00900406">
              <w:rPr>
                <w:rFonts w:ascii="Times New Roman" w:eastAsia="Times New Roman" w:hAnsi="Times New Roman" w:cs="Times New Roman"/>
                <w:bCs/>
                <w:sz w:val="24"/>
                <w:szCs w:val="24"/>
                <w:lang w:val="ru-RU"/>
              </w:rPr>
              <w:t xml:space="preserve"> тендерною </w:t>
            </w:r>
            <w:proofErr w:type="spellStart"/>
            <w:r w:rsidRPr="00900406">
              <w:rPr>
                <w:rFonts w:ascii="Times New Roman" w:eastAsia="Times New Roman" w:hAnsi="Times New Roman" w:cs="Times New Roman"/>
                <w:bCs/>
                <w:sz w:val="24"/>
                <w:szCs w:val="24"/>
                <w:lang w:val="ru-RU"/>
              </w:rPr>
              <w:t>документацією</w:t>
            </w:r>
            <w:proofErr w:type="spellEnd"/>
            <w:r w:rsidRPr="00900406">
              <w:rPr>
                <w:rFonts w:ascii="Times New Roman" w:eastAsia="Times New Roman" w:hAnsi="Times New Roman" w:cs="Times New Roman"/>
                <w:bCs/>
                <w:sz w:val="24"/>
                <w:szCs w:val="24"/>
                <w:lang w:val="ru-RU"/>
              </w:rPr>
              <w:t xml:space="preserve"> </w:t>
            </w:r>
            <w:proofErr w:type="spellStart"/>
            <w:r w:rsidRPr="00900406">
              <w:rPr>
                <w:rFonts w:ascii="Times New Roman" w:eastAsia="Times New Roman" w:hAnsi="Times New Roman" w:cs="Times New Roman"/>
                <w:bCs/>
                <w:sz w:val="24"/>
                <w:szCs w:val="24"/>
                <w:lang w:val="ru-RU"/>
              </w:rPr>
              <w:t>кількості</w:t>
            </w:r>
            <w:proofErr w:type="spellEnd"/>
            <w:r w:rsidRPr="00900406">
              <w:rPr>
                <w:rFonts w:ascii="Times New Roman" w:eastAsia="Times New Roman" w:hAnsi="Times New Roman" w:cs="Times New Roman"/>
                <w:bCs/>
                <w:sz w:val="24"/>
                <w:szCs w:val="24"/>
                <w:lang w:val="ru-RU"/>
              </w:rPr>
              <w:t xml:space="preserve"> по кожному </w:t>
            </w:r>
            <w:proofErr w:type="spellStart"/>
            <w:r w:rsidRPr="00900406">
              <w:rPr>
                <w:rFonts w:ascii="Times New Roman" w:eastAsia="Times New Roman" w:hAnsi="Times New Roman" w:cs="Times New Roman"/>
                <w:bCs/>
                <w:sz w:val="24"/>
                <w:szCs w:val="24"/>
                <w:lang w:val="ru-RU"/>
              </w:rPr>
              <w:t>найменуванню</w:t>
            </w:r>
            <w:proofErr w:type="spellEnd"/>
            <w:r w:rsidRPr="00900406">
              <w:rPr>
                <w:rFonts w:ascii="Times New Roman" w:eastAsia="Times New Roman" w:hAnsi="Times New Roman" w:cs="Times New Roman"/>
                <w:bCs/>
                <w:sz w:val="24"/>
                <w:szCs w:val="24"/>
                <w:lang w:val="ru-RU"/>
              </w:rPr>
              <w:t xml:space="preserve"> Товару. </w:t>
            </w:r>
          </w:p>
        </w:tc>
      </w:tr>
      <w:tr w:rsidR="00557CFF"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tcPr>
          <w:p w:rsidR="00557CFF" w:rsidRPr="00557CFF" w:rsidRDefault="00557CFF"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8611" w:type="dxa"/>
            <w:tcBorders>
              <w:top w:val="single" w:sz="4" w:space="0" w:color="auto"/>
              <w:left w:val="single" w:sz="4" w:space="0" w:color="auto"/>
              <w:bottom w:val="single" w:sz="4" w:space="0" w:color="auto"/>
              <w:right w:val="single" w:sz="4" w:space="0" w:color="auto"/>
            </w:tcBorders>
          </w:tcPr>
          <w:p w:rsidR="00557CFF" w:rsidRPr="00557CFF" w:rsidRDefault="00557CFF"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АЗС </w:t>
            </w:r>
            <w:proofErr w:type="spellStart"/>
            <w:r>
              <w:rPr>
                <w:rFonts w:ascii="Times New Roman" w:eastAsia="Times New Roman" w:hAnsi="Times New Roman" w:cs="Times New Roman"/>
                <w:bCs/>
                <w:sz w:val="24"/>
                <w:szCs w:val="24"/>
                <w:lang w:val="ru-RU"/>
              </w:rPr>
              <w:t>повинні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знаходитися</w:t>
            </w:r>
            <w:proofErr w:type="spellEnd"/>
            <w:r>
              <w:rPr>
                <w:rFonts w:ascii="Times New Roman" w:eastAsia="Times New Roman" w:hAnsi="Times New Roman" w:cs="Times New Roman"/>
                <w:bCs/>
                <w:sz w:val="24"/>
                <w:szCs w:val="24"/>
                <w:lang w:val="ru-RU"/>
              </w:rPr>
              <w:t xml:space="preserve"> </w:t>
            </w:r>
            <w:r w:rsidR="00F45489">
              <w:rPr>
                <w:rFonts w:ascii="Times New Roman" w:eastAsia="Times New Roman" w:hAnsi="Times New Roman" w:cs="Times New Roman"/>
                <w:bCs/>
                <w:sz w:val="24"/>
                <w:szCs w:val="24"/>
                <w:lang w:val="ru-RU"/>
              </w:rPr>
              <w:t xml:space="preserve">на </w:t>
            </w:r>
            <w:proofErr w:type="spellStart"/>
            <w:r w:rsidR="00F45489">
              <w:rPr>
                <w:rFonts w:ascii="Times New Roman" w:eastAsia="Times New Roman" w:hAnsi="Times New Roman" w:cs="Times New Roman"/>
                <w:bCs/>
                <w:sz w:val="24"/>
                <w:szCs w:val="24"/>
                <w:lang w:val="ru-RU"/>
              </w:rPr>
              <w:t>території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Хмельницької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міської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територіальної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громади</w:t>
            </w:r>
            <w:proofErr w:type="spellEnd"/>
            <w:r>
              <w:rPr>
                <w:rFonts w:ascii="Times New Roman" w:eastAsia="Times New Roman" w:hAnsi="Times New Roman" w:cs="Times New Roman"/>
                <w:bCs/>
                <w:sz w:val="24"/>
                <w:szCs w:val="24"/>
                <w:lang w:val="ru-RU"/>
              </w:rPr>
              <w:t xml:space="preserve">, на </w:t>
            </w:r>
            <w:proofErr w:type="spellStart"/>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ідтвердження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Учасник</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надає</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гарантійний</w:t>
            </w:r>
            <w:proofErr w:type="spellEnd"/>
            <w:r>
              <w:rPr>
                <w:rFonts w:ascii="Times New Roman" w:eastAsia="Times New Roman" w:hAnsi="Times New Roman" w:cs="Times New Roman"/>
                <w:bCs/>
                <w:sz w:val="24"/>
                <w:szCs w:val="24"/>
                <w:lang w:val="ru-RU"/>
              </w:rPr>
              <w:t xml:space="preserve"> лист. </w:t>
            </w:r>
          </w:p>
        </w:tc>
      </w:tr>
    </w:tbl>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0"/>
          <w:szCs w:val="20"/>
          <w:lang w:val="ru-RU"/>
        </w:rPr>
      </w:pPr>
    </w:p>
    <w:p w:rsidR="00900406" w:rsidRPr="00900406" w:rsidRDefault="00900406" w:rsidP="00900406">
      <w:pPr>
        <w:spacing w:line="256" w:lineRule="auto"/>
        <w:rPr>
          <w:rFonts w:ascii="Times New Roman" w:hAnsi="Times New Roman" w:cs="Times New Roman"/>
          <w:lang w:val="ru-RU" w:eastAsia="en-US"/>
        </w:rPr>
      </w:pP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900406">
        <w:rPr>
          <w:rFonts w:ascii="Times New Roman" w:eastAsia="Times New Roman" w:hAnsi="Times New Roman" w:cs="Times New Roman"/>
          <w:b/>
          <w:sz w:val="24"/>
          <w:szCs w:val="24"/>
          <w:lang w:val="ru-RU"/>
        </w:rPr>
        <w:t>Виробник</w:t>
      </w:r>
      <w:proofErr w:type="spellEnd"/>
      <w:r w:rsidRPr="00900406">
        <w:rPr>
          <w:rFonts w:ascii="Times New Roman" w:eastAsia="Times New Roman" w:hAnsi="Times New Roman" w:cs="Times New Roman"/>
          <w:b/>
          <w:sz w:val="24"/>
          <w:szCs w:val="24"/>
          <w:lang w:val="ru-RU"/>
        </w:rPr>
        <w:t xml:space="preserve"> товару – (</w:t>
      </w:r>
      <w:proofErr w:type="spellStart"/>
      <w:r w:rsidRPr="00900406">
        <w:rPr>
          <w:rFonts w:ascii="Times New Roman" w:eastAsia="Times New Roman" w:hAnsi="Times New Roman" w:cs="Times New Roman"/>
          <w:b/>
          <w:sz w:val="24"/>
          <w:szCs w:val="24"/>
          <w:lang w:val="ru-RU"/>
        </w:rPr>
        <w:t>зазаначається</w:t>
      </w:r>
      <w:proofErr w:type="spell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Учасником</w:t>
      </w:r>
      <w:proofErr w:type="spellEnd"/>
      <w:r w:rsidRPr="00900406">
        <w:rPr>
          <w:rFonts w:ascii="Times New Roman" w:eastAsia="Times New Roman" w:hAnsi="Times New Roman" w:cs="Times New Roman"/>
          <w:b/>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900406">
        <w:rPr>
          <w:rFonts w:ascii="Times New Roman" w:eastAsia="Times New Roman" w:hAnsi="Times New Roman" w:cs="Times New Roman"/>
          <w:b/>
          <w:sz w:val="24"/>
          <w:szCs w:val="24"/>
          <w:lang w:val="ru-RU"/>
        </w:rPr>
        <w:t>Країна</w:t>
      </w:r>
      <w:proofErr w:type="spellEnd"/>
      <w:proofErr w:type="gram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походження</w:t>
      </w:r>
      <w:proofErr w:type="spellEnd"/>
      <w:r w:rsidRPr="00900406">
        <w:rPr>
          <w:rFonts w:ascii="Times New Roman" w:eastAsia="Times New Roman" w:hAnsi="Times New Roman" w:cs="Times New Roman"/>
          <w:b/>
          <w:sz w:val="24"/>
          <w:szCs w:val="24"/>
          <w:lang w:val="ru-RU"/>
        </w:rPr>
        <w:t xml:space="preserve"> товару (</w:t>
      </w:r>
      <w:proofErr w:type="spellStart"/>
      <w:r w:rsidRPr="00900406">
        <w:rPr>
          <w:rFonts w:ascii="Times New Roman" w:eastAsia="Times New Roman" w:hAnsi="Times New Roman" w:cs="Times New Roman"/>
          <w:b/>
          <w:sz w:val="24"/>
          <w:szCs w:val="24"/>
          <w:lang w:val="ru-RU"/>
        </w:rPr>
        <w:t>зазначається</w:t>
      </w:r>
      <w:proofErr w:type="spell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Учасником</w:t>
      </w:r>
      <w:proofErr w:type="spellEnd"/>
      <w:r w:rsidRPr="00900406">
        <w:rPr>
          <w:rFonts w:ascii="Times New Roman" w:eastAsia="Times New Roman" w:hAnsi="Times New Roman" w:cs="Times New Roman"/>
          <w:b/>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900406">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900406">
        <w:rPr>
          <w:rFonts w:ascii="Times New Roman" w:eastAsia="Times New Roman" w:hAnsi="Times New Roman" w:cs="Times New Roman"/>
          <w:b/>
          <w:i/>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i/>
          <w:sz w:val="24"/>
          <w:szCs w:val="24"/>
          <w:lang w:val="ru-RU"/>
        </w:rPr>
      </w:pPr>
    </w:p>
    <w:p w:rsidR="00900406" w:rsidRPr="00900406" w:rsidRDefault="00900406" w:rsidP="00900406">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900406" w:rsidRPr="00900406" w:rsidTr="00900406">
        <w:tc>
          <w:tcPr>
            <w:tcW w:w="1666" w:type="pct"/>
            <w:hideMark/>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Посада уповноваженої особи Учасника</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М.П. (за наявності)</w:t>
            </w:r>
          </w:p>
        </w:tc>
        <w:tc>
          <w:tcPr>
            <w:tcW w:w="1667" w:type="pct"/>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(підпис)</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p>
        </w:tc>
        <w:tc>
          <w:tcPr>
            <w:tcW w:w="1667" w:type="pct"/>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П.І.Б.</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p>
        </w:tc>
      </w:tr>
    </w:tbl>
    <w:p w:rsidR="00900406" w:rsidRPr="00900406" w:rsidRDefault="00900406" w:rsidP="00900406">
      <w:pPr>
        <w:spacing w:after="0" w:line="240" w:lineRule="auto"/>
        <w:jc w:val="both"/>
        <w:rPr>
          <w:rFonts w:ascii="Times New Roman" w:eastAsia="Times New Roman" w:hAnsi="Times New Roman" w:cs="Times New Roman"/>
          <w:sz w:val="24"/>
          <w:szCs w:val="24"/>
          <w:lang w:val="ru-RU"/>
        </w:rPr>
      </w:pPr>
    </w:p>
    <w:p w:rsidR="000C021B" w:rsidRPr="007165AF" w:rsidRDefault="000C021B" w:rsidP="00900406">
      <w:pPr>
        <w:spacing w:after="0" w:line="240" w:lineRule="auto"/>
        <w:ind w:left="5660"/>
        <w:jc w:val="right"/>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C021B"/>
    <w:rsid w:val="0000596C"/>
    <w:rsid w:val="000539C2"/>
    <w:rsid w:val="000612AC"/>
    <w:rsid w:val="00070988"/>
    <w:rsid w:val="00094C02"/>
    <w:rsid w:val="000B0570"/>
    <w:rsid w:val="000B73F8"/>
    <w:rsid w:val="000C021B"/>
    <w:rsid w:val="000F3A75"/>
    <w:rsid w:val="000F3B3F"/>
    <w:rsid w:val="001201D8"/>
    <w:rsid w:val="00131252"/>
    <w:rsid w:val="001623A9"/>
    <w:rsid w:val="001675A2"/>
    <w:rsid w:val="001838D8"/>
    <w:rsid w:val="001B32C5"/>
    <w:rsid w:val="001C0E94"/>
    <w:rsid w:val="001D3B63"/>
    <w:rsid w:val="001E3D61"/>
    <w:rsid w:val="001E7EEB"/>
    <w:rsid w:val="00242F6D"/>
    <w:rsid w:val="00244FC1"/>
    <w:rsid w:val="002528D8"/>
    <w:rsid w:val="00256605"/>
    <w:rsid w:val="002717D8"/>
    <w:rsid w:val="002F4EF7"/>
    <w:rsid w:val="003031A3"/>
    <w:rsid w:val="00316DE6"/>
    <w:rsid w:val="00317E8E"/>
    <w:rsid w:val="0032719E"/>
    <w:rsid w:val="003353C3"/>
    <w:rsid w:val="003F061B"/>
    <w:rsid w:val="004048C4"/>
    <w:rsid w:val="0042323E"/>
    <w:rsid w:val="004403CD"/>
    <w:rsid w:val="00493B4B"/>
    <w:rsid w:val="004D69DC"/>
    <w:rsid w:val="004E716D"/>
    <w:rsid w:val="004F49BF"/>
    <w:rsid w:val="004F5DCB"/>
    <w:rsid w:val="00506E38"/>
    <w:rsid w:val="0054349A"/>
    <w:rsid w:val="00557CFF"/>
    <w:rsid w:val="00560728"/>
    <w:rsid w:val="00560CBD"/>
    <w:rsid w:val="00570ADF"/>
    <w:rsid w:val="00597316"/>
    <w:rsid w:val="005A5EE9"/>
    <w:rsid w:val="005D08A3"/>
    <w:rsid w:val="00637EE2"/>
    <w:rsid w:val="00640E70"/>
    <w:rsid w:val="006968F7"/>
    <w:rsid w:val="006B1180"/>
    <w:rsid w:val="006B4029"/>
    <w:rsid w:val="006D2DBA"/>
    <w:rsid w:val="006D4373"/>
    <w:rsid w:val="00714EAA"/>
    <w:rsid w:val="007165AF"/>
    <w:rsid w:val="0079001E"/>
    <w:rsid w:val="00796ACA"/>
    <w:rsid w:val="007A599F"/>
    <w:rsid w:val="007C7F3E"/>
    <w:rsid w:val="007D61B7"/>
    <w:rsid w:val="007F60AC"/>
    <w:rsid w:val="007F639B"/>
    <w:rsid w:val="00814785"/>
    <w:rsid w:val="00860A08"/>
    <w:rsid w:val="00895116"/>
    <w:rsid w:val="008C58D8"/>
    <w:rsid w:val="00900406"/>
    <w:rsid w:val="009259AD"/>
    <w:rsid w:val="009504CD"/>
    <w:rsid w:val="009766A9"/>
    <w:rsid w:val="00981640"/>
    <w:rsid w:val="00995735"/>
    <w:rsid w:val="009A5DE6"/>
    <w:rsid w:val="009C5FFB"/>
    <w:rsid w:val="00A00DC8"/>
    <w:rsid w:val="00A05716"/>
    <w:rsid w:val="00A13B87"/>
    <w:rsid w:val="00A21AB4"/>
    <w:rsid w:val="00A239E9"/>
    <w:rsid w:val="00A65941"/>
    <w:rsid w:val="00A72C6F"/>
    <w:rsid w:val="00A91372"/>
    <w:rsid w:val="00AB3CD4"/>
    <w:rsid w:val="00AD1198"/>
    <w:rsid w:val="00B0662B"/>
    <w:rsid w:val="00B63579"/>
    <w:rsid w:val="00B656F3"/>
    <w:rsid w:val="00B74CAC"/>
    <w:rsid w:val="00C17656"/>
    <w:rsid w:val="00C2231D"/>
    <w:rsid w:val="00C379CA"/>
    <w:rsid w:val="00C428F9"/>
    <w:rsid w:val="00C60D64"/>
    <w:rsid w:val="00C8355C"/>
    <w:rsid w:val="00CB36E3"/>
    <w:rsid w:val="00CB3E7D"/>
    <w:rsid w:val="00CF4E94"/>
    <w:rsid w:val="00D16D56"/>
    <w:rsid w:val="00D16FD4"/>
    <w:rsid w:val="00D17919"/>
    <w:rsid w:val="00D308F2"/>
    <w:rsid w:val="00D30C02"/>
    <w:rsid w:val="00D322C2"/>
    <w:rsid w:val="00D40E04"/>
    <w:rsid w:val="00D53840"/>
    <w:rsid w:val="00D632AC"/>
    <w:rsid w:val="00D77636"/>
    <w:rsid w:val="00DC0589"/>
    <w:rsid w:val="00DC59AA"/>
    <w:rsid w:val="00DD651B"/>
    <w:rsid w:val="00E242E5"/>
    <w:rsid w:val="00E30ECA"/>
    <w:rsid w:val="00E627D0"/>
    <w:rsid w:val="00E810DF"/>
    <w:rsid w:val="00EE5C2E"/>
    <w:rsid w:val="00EE6EB2"/>
    <w:rsid w:val="00F27415"/>
    <w:rsid w:val="00F45489"/>
    <w:rsid w:val="00F4726D"/>
    <w:rsid w:val="00FD2B86"/>
    <w:rsid w:val="00FE0513"/>
    <w:rsid w:val="00FE35E7"/>
    <w:rsid w:val="00FE4E2D"/>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141</cp:revision>
  <dcterms:created xsi:type="dcterms:W3CDTF">2022-10-25T06:47:00Z</dcterms:created>
  <dcterms:modified xsi:type="dcterms:W3CDTF">2024-03-18T10:00:00Z</dcterms:modified>
</cp:coreProperties>
</file>