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55CB7" w14:textId="77777777" w:rsidR="000A106F" w:rsidRDefault="000A106F" w:rsidP="000A106F">
      <w:pPr>
        <w:widowControl w:val="0"/>
        <w:contextualSpacing/>
        <w:jc w:val="center"/>
        <w:rPr>
          <w:rFonts w:ascii="Times New Roman" w:hAnsi="Times New Roman"/>
          <w:b/>
          <w:sz w:val="40"/>
          <w:szCs w:val="40"/>
          <w:lang w:eastAsia="uk-UA"/>
        </w:rPr>
      </w:pPr>
      <w:bookmarkStart w:id="0" w:name="_Hlk46309705"/>
      <w:r>
        <w:rPr>
          <w:rFonts w:ascii="Times New Roman" w:hAnsi="Times New Roman"/>
          <w:b/>
          <w:sz w:val="40"/>
          <w:szCs w:val="40"/>
          <w:lang w:eastAsia="uk-UA"/>
        </w:rPr>
        <w:t>КП «ХОДОРІВВОДОКАНАЛ»</w:t>
      </w:r>
    </w:p>
    <w:p w14:paraId="55F2BCA9" w14:textId="77777777" w:rsidR="000A106F" w:rsidRPr="00486858" w:rsidRDefault="000A106F" w:rsidP="000A106F">
      <w:pPr>
        <w:widowControl w:val="0"/>
        <w:contextualSpacing/>
        <w:jc w:val="center"/>
        <w:rPr>
          <w:rFonts w:ascii="Times New Roman" w:hAnsi="Times New Roman"/>
          <w:b/>
          <w:sz w:val="40"/>
          <w:szCs w:val="40"/>
          <w:lang w:eastAsia="uk-UA"/>
        </w:rPr>
      </w:pPr>
      <w:r>
        <w:rPr>
          <w:rFonts w:ascii="Times New Roman" w:hAnsi="Times New Roman"/>
          <w:b/>
          <w:sz w:val="40"/>
          <w:szCs w:val="40"/>
          <w:lang w:eastAsia="uk-UA"/>
        </w:rPr>
        <w:t>Ходорівської міської ради Львівської області</w:t>
      </w:r>
    </w:p>
    <w:p w14:paraId="38B04AF6" w14:textId="36350FC7" w:rsidR="005C2D43" w:rsidRPr="00D00040" w:rsidRDefault="005C2D43" w:rsidP="005C2D43">
      <w:pPr>
        <w:widowControl w:val="0"/>
        <w:contextualSpacing/>
        <w:jc w:val="center"/>
        <w:rPr>
          <w:rFonts w:ascii="Times New Roman" w:hAnsi="Times New Roman"/>
          <w:b/>
          <w:sz w:val="24"/>
          <w:szCs w:val="24"/>
          <w:lang w:eastAsia="uk-UA"/>
        </w:rPr>
      </w:pPr>
    </w:p>
    <w:p w14:paraId="67BB3591" w14:textId="77777777" w:rsidR="009F6B37" w:rsidRPr="009E1F33" w:rsidRDefault="009F6B37" w:rsidP="009F6B37">
      <w:pPr>
        <w:jc w:val="center"/>
        <w:rPr>
          <w:rFonts w:ascii="Times New Roman" w:hAnsi="Times New Roman"/>
          <w:b/>
          <w:sz w:val="38"/>
          <w:szCs w:val="38"/>
        </w:rPr>
      </w:pPr>
    </w:p>
    <w:bookmarkEnd w:id="0"/>
    <w:p w14:paraId="1402EB9F" w14:textId="77777777" w:rsidR="009F6B37" w:rsidRDefault="009F6B37" w:rsidP="009F6B37">
      <w:pPr>
        <w:widowControl w:val="0"/>
        <w:contextualSpacing/>
        <w:rPr>
          <w:rFonts w:ascii="Times New Roman" w:hAnsi="Times New Roman"/>
          <w:sz w:val="24"/>
          <w:szCs w:val="24"/>
          <w:lang w:eastAsia="uk-UA"/>
        </w:rPr>
      </w:pPr>
    </w:p>
    <w:p w14:paraId="4F15F479" w14:textId="77777777" w:rsidR="009F6B37" w:rsidRPr="00D00040" w:rsidRDefault="009F6B37" w:rsidP="009F6B37">
      <w:pPr>
        <w:widowControl w:val="0"/>
        <w:contextualSpacing/>
        <w:jc w:val="center"/>
        <w:rPr>
          <w:rFonts w:ascii="Times New Roman" w:hAnsi="Times New Roman"/>
          <w:sz w:val="24"/>
          <w:szCs w:val="24"/>
          <w:lang w:eastAsia="uk-UA"/>
        </w:rPr>
      </w:pPr>
    </w:p>
    <w:p w14:paraId="1850AB43" w14:textId="4DD0BB97" w:rsidR="009F6B37" w:rsidRPr="005C2D43" w:rsidRDefault="009F6B37" w:rsidP="009F6B37">
      <w:pPr>
        <w:widowControl w:val="0"/>
        <w:ind w:left="7788"/>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005C2D43">
        <w:rPr>
          <w:rFonts w:ascii="Times New Roman" w:hAnsi="Times New Roman"/>
          <w:sz w:val="24"/>
          <w:szCs w:val="24"/>
          <w:lang w:val="uk-UA" w:eastAsia="uk-UA"/>
        </w:rPr>
        <w:t xml:space="preserve">         </w:t>
      </w:r>
      <w:r w:rsidR="005C2D43">
        <w:rPr>
          <w:rFonts w:ascii="Times New Roman" w:hAnsi="Times New Roman"/>
          <w:b/>
          <w:sz w:val="24"/>
          <w:szCs w:val="24"/>
          <w:lang w:eastAsia="uk-UA"/>
        </w:rPr>
        <w:t>ЗАТВЕРДЖЕНО</w:t>
      </w:r>
    </w:p>
    <w:p w14:paraId="69C6F2FE" w14:textId="5BCE065B"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sidRPr="00D00040">
        <w:rPr>
          <w:rFonts w:ascii="Times New Roman" w:hAnsi="Times New Roman"/>
          <w:sz w:val="24"/>
          <w:szCs w:val="24"/>
          <w:lang w:eastAsia="uk-UA"/>
        </w:rPr>
        <w:t xml:space="preserve">рішенням </w:t>
      </w:r>
      <w:r>
        <w:rPr>
          <w:rFonts w:ascii="Times New Roman" w:hAnsi="Times New Roman"/>
          <w:sz w:val="24"/>
          <w:szCs w:val="24"/>
          <w:lang w:eastAsia="uk-UA"/>
        </w:rPr>
        <w:t>уповноваженої особи</w:t>
      </w:r>
    </w:p>
    <w:p w14:paraId="1064E952" w14:textId="263A6D13"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F03ADC">
        <w:rPr>
          <w:rFonts w:ascii="Times New Roman" w:hAnsi="Times New Roman"/>
          <w:sz w:val="24"/>
          <w:szCs w:val="24"/>
          <w:lang w:eastAsia="uk-UA"/>
        </w:rPr>
        <w:t xml:space="preserve">               </w:t>
      </w:r>
      <w:r w:rsidRPr="00D00040">
        <w:rPr>
          <w:rFonts w:ascii="Times New Roman" w:hAnsi="Times New Roman"/>
          <w:sz w:val="24"/>
          <w:szCs w:val="24"/>
          <w:lang w:eastAsia="uk-UA"/>
        </w:rPr>
        <w:t xml:space="preserve">від </w:t>
      </w:r>
      <w:r w:rsidR="000A106F">
        <w:rPr>
          <w:rFonts w:ascii="Times New Roman" w:hAnsi="Times New Roman"/>
          <w:b/>
          <w:sz w:val="24"/>
          <w:szCs w:val="24"/>
          <w:lang w:val="uk-UA" w:eastAsia="uk-UA"/>
        </w:rPr>
        <w:t>15</w:t>
      </w:r>
      <w:r w:rsidRPr="00D00040">
        <w:rPr>
          <w:rFonts w:ascii="Times New Roman" w:hAnsi="Times New Roman"/>
          <w:b/>
          <w:sz w:val="24"/>
          <w:szCs w:val="24"/>
          <w:lang w:eastAsia="uk-UA"/>
        </w:rPr>
        <w:t xml:space="preserve"> </w:t>
      </w:r>
      <w:r w:rsidR="004A5475">
        <w:rPr>
          <w:rFonts w:ascii="Times New Roman" w:hAnsi="Times New Roman"/>
          <w:b/>
          <w:sz w:val="24"/>
          <w:szCs w:val="24"/>
          <w:lang w:val="uk-UA" w:eastAsia="uk-UA"/>
        </w:rPr>
        <w:t>березня</w:t>
      </w:r>
      <w:r w:rsidR="0074031F">
        <w:rPr>
          <w:rFonts w:ascii="Times New Roman" w:hAnsi="Times New Roman"/>
          <w:b/>
          <w:sz w:val="24"/>
          <w:szCs w:val="24"/>
          <w:lang w:eastAsia="uk-UA"/>
        </w:rPr>
        <w:t xml:space="preserve"> 202</w:t>
      </w:r>
      <w:r w:rsidR="0074031F">
        <w:rPr>
          <w:rFonts w:ascii="Times New Roman" w:hAnsi="Times New Roman"/>
          <w:b/>
          <w:sz w:val="24"/>
          <w:szCs w:val="24"/>
          <w:lang w:val="uk-UA" w:eastAsia="uk-UA"/>
        </w:rPr>
        <w:t>4</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14:paraId="0A57A99D" w14:textId="77777777" w:rsidR="009F6B37" w:rsidRPr="00D00040" w:rsidRDefault="009F6B37" w:rsidP="009F6B37">
      <w:pPr>
        <w:widowControl w:val="0"/>
        <w:contextualSpacing/>
        <w:jc w:val="center"/>
        <w:rPr>
          <w:rFonts w:ascii="Times New Roman" w:hAnsi="Times New Roman"/>
          <w:sz w:val="24"/>
          <w:szCs w:val="24"/>
          <w:lang w:eastAsia="uk-UA"/>
        </w:rPr>
      </w:pPr>
    </w:p>
    <w:p w14:paraId="60128FB3" w14:textId="77777777" w:rsidR="009F6B37" w:rsidRPr="00D00040" w:rsidRDefault="009F6B37" w:rsidP="009F6B37">
      <w:pPr>
        <w:widowControl w:val="0"/>
        <w:contextualSpacing/>
        <w:jc w:val="center"/>
        <w:rPr>
          <w:rFonts w:ascii="Times New Roman" w:hAnsi="Times New Roman"/>
          <w:sz w:val="24"/>
          <w:szCs w:val="24"/>
          <w:lang w:eastAsia="uk-UA"/>
        </w:rPr>
      </w:pPr>
    </w:p>
    <w:p w14:paraId="431FB18D" w14:textId="77777777" w:rsidR="009F6B37" w:rsidRPr="00D00040" w:rsidRDefault="009F6B37" w:rsidP="009F6B37">
      <w:pPr>
        <w:widowControl w:val="0"/>
        <w:contextualSpacing/>
        <w:jc w:val="center"/>
        <w:rPr>
          <w:rFonts w:ascii="Times New Roman" w:hAnsi="Times New Roman"/>
          <w:sz w:val="24"/>
          <w:szCs w:val="24"/>
          <w:lang w:eastAsia="uk-UA"/>
        </w:rPr>
      </w:pPr>
    </w:p>
    <w:p w14:paraId="31EB3ACD" w14:textId="77777777" w:rsidR="009F6B37" w:rsidRPr="00710B7A" w:rsidRDefault="009F6B37" w:rsidP="009F6B37">
      <w:pPr>
        <w:rPr>
          <w:rFonts w:ascii="Times New Roman" w:hAnsi="Times New Roman"/>
          <w:sz w:val="24"/>
          <w:szCs w:val="24"/>
        </w:rPr>
      </w:pPr>
    </w:p>
    <w:p w14:paraId="283B9660" w14:textId="77777777"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14:paraId="1104BACB" w14:textId="77777777" w:rsidR="009F6B37" w:rsidRPr="00710B7A" w:rsidRDefault="009F6B37" w:rsidP="009F6B37">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lang w:val="uk-UA"/>
        </w:rPr>
        <w:t xml:space="preserve"> З ОСОБЛИВОСТЯМИ</w:t>
      </w:r>
      <w:r w:rsidRPr="00710B7A">
        <w:rPr>
          <w:rFonts w:ascii="Times New Roman" w:hAnsi="Times New Roman"/>
          <w:b/>
          <w:sz w:val="32"/>
          <w:szCs w:val="32"/>
        </w:rPr>
        <w:t>)</w:t>
      </w:r>
    </w:p>
    <w:p w14:paraId="7D7EB005" w14:textId="77777777"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для уча</w:t>
      </w:r>
      <w:r w:rsidRPr="00710B7A">
        <w:rPr>
          <w:rFonts w:ascii="Times New Roman" w:hAnsi="Times New Roman"/>
          <w:b/>
          <w:sz w:val="32"/>
          <w:szCs w:val="32"/>
        </w:rPr>
        <w:t xml:space="preserve">сників щодо підготовки </w:t>
      </w:r>
      <w:r w:rsidRPr="00710B7A">
        <w:rPr>
          <w:rFonts w:ascii="Times New Roman" w:hAnsi="Times New Roman"/>
          <w:b/>
          <w:sz w:val="32"/>
          <w:szCs w:val="32"/>
          <w:lang w:val="uk-UA"/>
        </w:rPr>
        <w:t xml:space="preserve">тендерних </w:t>
      </w:r>
      <w:r w:rsidRPr="00710B7A">
        <w:rPr>
          <w:rFonts w:ascii="Times New Roman" w:hAnsi="Times New Roman"/>
          <w:b/>
          <w:sz w:val="32"/>
          <w:szCs w:val="32"/>
        </w:rPr>
        <w:t>пропозицій на закупівлю за предметом:</w:t>
      </w:r>
    </w:p>
    <w:p w14:paraId="0033AB74" w14:textId="77777777" w:rsidR="009F6B37" w:rsidRPr="00710B7A" w:rsidRDefault="009F6B37" w:rsidP="009F6B37">
      <w:pPr>
        <w:rPr>
          <w:rFonts w:ascii="Times New Roman" w:hAnsi="Times New Roman"/>
          <w:sz w:val="24"/>
          <w:szCs w:val="24"/>
        </w:rPr>
      </w:pPr>
    </w:p>
    <w:p w14:paraId="59452987" w14:textId="77777777" w:rsidR="009F6B37" w:rsidRDefault="009F6B37" w:rsidP="009F6B37">
      <w:pPr>
        <w:rPr>
          <w:rFonts w:ascii="Times New Roman" w:hAnsi="Times New Roman"/>
          <w:sz w:val="24"/>
          <w:szCs w:val="24"/>
        </w:rPr>
      </w:pPr>
    </w:p>
    <w:p w14:paraId="54932C0E" w14:textId="77777777" w:rsidR="009F6B37" w:rsidRDefault="009F6B37" w:rsidP="009F6B37">
      <w:pPr>
        <w:rPr>
          <w:rFonts w:ascii="Times New Roman" w:hAnsi="Times New Roman"/>
          <w:sz w:val="24"/>
          <w:szCs w:val="24"/>
        </w:rPr>
      </w:pPr>
    </w:p>
    <w:p w14:paraId="07902E86" w14:textId="77777777" w:rsidR="004A5475" w:rsidRDefault="004A5475" w:rsidP="009F6B37">
      <w:pPr>
        <w:rPr>
          <w:rFonts w:ascii="Times New Roman" w:hAnsi="Times New Roman"/>
          <w:sz w:val="24"/>
          <w:szCs w:val="24"/>
        </w:rPr>
      </w:pPr>
    </w:p>
    <w:p w14:paraId="1BAEFE55" w14:textId="77777777" w:rsidR="005745E4" w:rsidRPr="00D00040" w:rsidRDefault="005745E4" w:rsidP="009F6B37">
      <w:pPr>
        <w:rPr>
          <w:rFonts w:ascii="Times New Roman" w:hAnsi="Times New Roman"/>
          <w:sz w:val="24"/>
          <w:szCs w:val="24"/>
        </w:rPr>
      </w:pPr>
    </w:p>
    <w:p w14:paraId="2D0DFBD0" w14:textId="77777777" w:rsidR="009F6B37" w:rsidRPr="00D22C15" w:rsidRDefault="009F6B37" w:rsidP="009F6B37">
      <w:pPr>
        <w:rPr>
          <w:rFonts w:ascii="Times New Roman" w:hAnsi="Times New Roman"/>
          <w:sz w:val="40"/>
          <w:szCs w:val="40"/>
        </w:rPr>
      </w:pPr>
    </w:p>
    <w:p w14:paraId="402C88FD" w14:textId="40AC0BCB" w:rsidR="004A5475" w:rsidRPr="000A106F" w:rsidRDefault="000A106F" w:rsidP="004A5475">
      <w:pPr>
        <w:shd w:val="clear" w:color="auto" w:fill="FFFFFF"/>
        <w:spacing w:after="0" w:line="240" w:lineRule="auto"/>
        <w:jc w:val="center"/>
        <w:rPr>
          <w:rFonts w:ascii="Times New Roman" w:hAnsi="Times New Roman"/>
          <w:b/>
          <w:sz w:val="48"/>
          <w:szCs w:val="48"/>
          <w:lang w:eastAsia="ru-RU"/>
        </w:rPr>
      </w:pPr>
      <w:r w:rsidRPr="000A106F">
        <w:rPr>
          <w:rFonts w:ascii="Times New Roman" w:hAnsi="Times New Roman"/>
          <w:b/>
          <w:sz w:val="48"/>
          <w:szCs w:val="48"/>
        </w:rPr>
        <w:t>Основні неорганічні хімічні речовини</w:t>
      </w:r>
    </w:p>
    <w:p w14:paraId="5AB8F11B" w14:textId="77777777" w:rsidR="009F6B37" w:rsidRDefault="009F6B37" w:rsidP="009F6B37">
      <w:pPr>
        <w:shd w:val="clear" w:color="auto" w:fill="FFFFFF"/>
        <w:ind w:right="1"/>
        <w:rPr>
          <w:rFonts w:ascii="Times New Roman" w:hAnsi="Times New Roman"/>
          <w:b/>
          <w:sz w:val="36"/>
          <w:szCs w:val="36"/>
        </w:rPr>
      </w:pPr>
    </w:p>
    <w:p w14:paraId="04066CA8" w14:textId="77777777" w:rsidR="009F6B37" w:rsidRDefault="009F6B37" w:rsidP="009F6B37">
      <w:pPr>
        <w:shd w:val="clear" w:color="auto" w:fill="FFFFFF"/>
        <w:ind w:right="1"/>
        <w:rPr>
          <w:rFonts w:ascii="Times New Roman" w:hAnsi="Times New Roman"/>
          <w:b/>
          <w:sz w:val="36"/>
          <w:szCs w:val="36"/>
        </w:rPr>
      </w:pPr>
    </w:p>
    <w:p w14:paraId="5C7776D1" w14:textId="77777777" w:rsidR="00DB69A4" w:rsidRDefault="00DB69A4" w:rsidP="009F6B37">
      <w:pPr>
        <w:shd w:val="clear" w:color="auto" w:fill="FFFFFF"/>
        <w:ind w:right="1"/>
        <w:rPr>
          <w:rFonts w:ascii="Times New Roman" w:hAnsi="Times New Roman"/>
          <w:b/>
          <w:sz w:val="36"/>
          <w:szCs w:val="36"/>
        </w:rPr>
      </w:pPr>
    </w:p>
    <w:p w14:paraId="75B8788C" w14:textId="77777777" w:rsidR="000A106F" w:rsidRPr="002D2F40" w:rsidRDefault="000A106F" w:rsidP="009F6B37">
      <w:pPr>
        <w:shd w:val="clear" w:color="auto" w:fill="FFFFFF"/>
        <w:ind w:right="1"/>
        <w:rPr>
          <w:rFonts w:ascii="Times New Roman" w:hAnsi="Times New Roman"/>
          <w:b/>
          <w:sz w:val="36"/>
          <w:szCs w:val="36"/>
        </w:rPr>
      </w:pPr>
    </w:p>
    <w:p w14:paraId="273564B4" w14:textId="77777777" w:rsidR="009F6B37" w:rsidRPr="00F03ADC" w:rsidRDefault="009F6B37" w:rsidP="009F6B37">
      <w:pPr>
        <w:shd w:val="clear" w:color="auto" w:fill="FFFFFF"/>
        <w:ind w:right="1"/>
        <w:rPr>
          <w:rFonts w:ascii="Times New Roman" w:hAnsi="Times New Roman"/>
          <w:b/>
          <w:sz w:val="36"/>
          <w:szCs w:val="36"/>
          <w:lang w:val="uk-UA"/>
        </w:rPr>
      </w:pPr>
    </w:p>
    <w:p w14:paraId="2B328FFD" w14:textId="77777777" w:rsidR="005C2D43" w:rsidRDefault="005C2D43" w:rsidP="009F6B37">
      <w:pPr>
        <w:shd w:val="clear" w:color="auto" w:fill="FFFFFF"/>
        <w:ind w:right="1"/>
        <w:rPr>
          <w:rFonts w:ascii="Times New Roman" w:hAnsi="Times New Roman"/>
          <w:b/>
          <w:sz w:val="36"/>
          <w:szCs w:val="36"/>
        </w:rPr>
      </w:pPr>
    </w:p>
    <w:p w14:paraId="415591A3" w14:textId="77777777" w:rsidR="004A5475" w:rsidRDefault="004A5475" w:rsidP="009F6B37">
      <w:pPr>
        <w:shd w:val="clear" w:color="auto" w:fill="FFFFFF"/>
        <w:ind w:right="1"/>
        <w:rPr>
          <w:rFonts w:ascii="Times New Roman" w:hAnsi="Times New Roman"/>
          <w:b/>
          <w:sz w:val="36"/>
          <w:szCs w:val="36"/>
        </w:rPr>
      </w:pPr>
    </w:p>
    <w:p w14:paraId="4665182B" w14:textId="77777777" w:rsidR="009F6B37" w:rsidRPr="009F7A89" w:rsidRDefault="009F6B37" w:rsidP="009F6B37">
      <w:pPr>
        <w:shd w:val="clear" w:color="auto" w:fill="FFFFFF"/>
        <w:ind w:right="1"/>
        <w:rPr>
          <w:rFonts w:ascii="Times New Roman" w:hAnsi="Times New Roman"/>
          <w:b/>
          <w:sz w:val="36"/>
          <w:szCs w:val="36"/>
        </w:rPr>
      </w:pPr>
    </w:p>
    <w:p w14:paraId="4206DDD6" w14:textId="19823F05" w:rsidR="00537068" w:rsidRPr="005C2D43" w:rsidRDefault="009F6B37" w:rsidP="005C2D43">
      <w:pPr>
        <w:shd w:val="clear" w:color="auto" w:fill="FFFFFF"/>
        <w:ind w:right="1"/>
        <w:jc w:val="center"/>
        <w:rPr>
          <w:rFonts w:ascii="Times New Roman" w:hAnsi="Times New Roman"/>
          <w:b/>
          <w:sz w:val="36"/>
          <w:szCs w:val="36"/>
        </w:rPr>
      </w:pPr>
      <w:r w:rsidRPr="0023280F">
        <w:rPr>
          <w:rFonts w:ascii="Times New Roman" w:hAnsi="Times New Roman"/>
          <w:b/>
          <w:sz w:val="36"/>
          <w:szCs w:val="36"/>
        </w:rPr>
        <w:t xml:space="preserve">м. </w:t>
      </w:r>
      <w:r w:rsidR="004A5475">
        <w:rPr>
          <w:rFonts w:ascii="Times New Roman" w:hAnsi="Times New Roman"/>
          <w:b/>
          <w:sz w:val="36"/>
          <w:szCs w:val="36"/>
          <w:lang w:val="uk-UA"/>
        </w:rPr>
        <w:t>Ходорів</w:t>
      </w:r>
      <w:r w:rsidR="0074031F">
        <w:rPr>
          <w:rFonts w:ascii="Times New Roman" w:hAnsi="Times New Roman"/>
          <w:b/>
          <w:sz w:val="36"/>
          <w:szCs w:val="36"/>
        </w:rPr>
        <w:t>, 202</w:t>
      </w:r>
      <w:r w:rsidR="0074031F">
        <w:rPr>
          <w:rFonts w:ascii="Times New Roman" w:hAnsi="Times New Roman"/>
          <w:b/>
          <w:sz w:val="36"/>
          <w:szCs w:val="36"/>
          <w:lang w:val="uk-UA"/>
        </w:rPr>
        <w:t>4</w:t>
      </w:r>
      <w:r w:rsidRPr="0023280F">
        <w:rPr>
          <w:rFonts w:ascii="Times New Roman" w:hAnsi="Times New Roman"/>
          <w:b/>
          <w:sz w:val="36"/>
          <w:szCs w:val="36"/>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7"/>
        <w:gridCol w:w="3288"/>
        <w:gridCol w:w="6683"/>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0A106F" w:rsidRPr="00CD39A7" w14:paraId="1E27051E" w14:textId="77777777" w:rsidTr="00B413F2">
        <w:tc>
          <w:tcPr>
            <w:tcW w:w="300" w:type="pct"/>
            <w:shd w:val="clear" w:color="auto" w:fill="FFFFFF"/>
            <w:hideMark/>
          </w:tcPr>
          <w:p w14:paraId="3C517C75" w14:textId="77777777" w:rsidR="000A106F" w:rsidRPr="00B413F2" w:rsidRDefault="000A106F" w:rsidP="000A106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0A106F" w:rsidRPr="00B413F2" w:rsidRDefault="000A106F" w:rsidP="000A106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1C655775" w:rsidR="000A106F" w:rsidRPr="000564BB" w:rsidRDefault="000A106F" w:rsidP="000A106F">
            <w:pPr>
              <w:spacing w:after="0" w:line="240" w:lineRule="auto"/>
              <w:rPr>
                <w:rFonts w:ascii="Times New Roman" w:eastAsia="Times New Roman" w:hAnsi="Times New Roman"/>
                <w:sz w:val="24"/>
                <w:szCs w:val="24"/>
                <w:lang w:val="uk-UA" w:eastAsia="ru-RU"/>
              </w:rPr>
            </w:pPr>
            <w:r w:rsidRPr="00AC038A">
              <w:rPr>
                <w:rFonts w:ascii="Times New Roman" w:hAnsi="Times New Roman"/>
                <w:b/>
                <w:sz w:val="24"/>
                <w:szCs w:val="24"/>
                <w:lang w:val="uk-UA"/>
              </w:rPr>
              <w:t>Комунальне підприємство «Ходорівводоканал» Ходорівської міської ради Львівської області</w:t>
            </w:r>
          </w:p>
        </w:tc>
      </w:tr>
      <w:tr w:rsidR="000A106F" w:rsidRPr="000A74B5" w14:paraId="4004FB84" w14:textId="77777777" w:rsidTr="00B413F2">
        <w:tc>
          <w:tcPr>
            <w:tcW w:w="300" w:type="pct"/>
            <w:shd w:val="clear" w:color="auto" w:fill="FFFFFF"/>
            <w:hideMark/>
          </w:tcPr>
          <w:p w14:paraId="59FC14C2" w14:textId="77777777" w:rsidR="000A106F" w:rsidRPr="00B413F2" w:rsidRDefault="000A106F" w:rsidP="000A106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0A106F" w:rsidRPr="00B413F2" w:rsidRDefault="000A106F" w:rsidP="000A106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780CA93B" w:rsidR="000A106F" w:rsidRPr="000564BB" w:rsidRDefault="000A106F" w:rsidP="000A106F">
            <w:pPr>
              <w:spacing w:after="0" w:line="240" w:lineRule="auto"/>
              <w:rPr>
                <w:rFonts w:ascii="Times New Roman" w:eastAsia="Times New Roman" w:hAnsi="Times New Roman"/>
                <w:sz w:val="24"/>
                <w:szCs w:val="24"/>
                <w:lang w:val="uk-UA" w:eastAsia="ru-RU"/>
              </w:rPr>
            </w:pPr>
            <w:r w:rsidRPr="00AC038A">
              <w:rPr>
                <w:rFonts w:ascii="Times New Roman" w:hAnsi="Times New Roman"/>
                <w:b/>
                <w:sz w:val="24"/>
                <w:szCs w:val="24"/>
              </w:rPr>
              <w:t>вул.Гонти, 2, м. Ходорів, Львівська обл., 81750</w:t>
            </w:r>
          </w:p>
        </w:tc>
      </w:tr>
      <w:tr w:rsidR="000A106F" w:rsidRPr="000A106F" w14:paraId="367D21D5" w14:textId="77777777" w:rsidTr="00B413F2">
        <w:tc>
          <w:tcPr>
            <w:tcW w:w="300" w:type="pct"/>
            <w:shd w:val="clear" w:color="auto" w:fill="FFFFFF"/>
            <w:hideMark/>
          </w:tcPr>
          <w:p w14:paraId="1A31DDAF" w14:textId="77777777" w:rsidR="000A106F" w:rsidRPr="00B413F2" w:rsidRDefault="000A106F" w:rsidP="000A106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0A106F" w:rsidRPr="00B413F2" w:rsidRDefault="000A106F" w:rsidP="000A106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619D0BFF" w14:textId="77777777" w:rsidR="000A106F" w:rsidRPr="000A106F" w:rsidRDefault="000A106F" w:rsidP="000A106F">
            <w:pPr>
              <w:spacing w:after="0" w:line="240" w:lineRule="auto"/>
              <w:jc w:val="both"/>
              <w:rPr>
                <w:rFonts w:ascii="Times New Roman" w:hAnsi="Times New Roman"/>
                <w:b/>
                <w:sz w:val="24"/>
                <w:szCs w:val="24"/>
              </w:rPr>
            </w:pPr>
            <w:r w:rsidRPr="000A106F">
              <w:rPr>
                <w:rFonts w:ascii="Times New Roman" w:hAnsi="Times New Roman"/>
                <w:b/>
                <w:sz w:val="24"/>
                <w:szCs w:val="24"/>
                <w:lang w:val="uk-UA"/>
              </w:rPr>
              <w:t>Фахівець з публічних закупівель</w:t>
            </w:r>
            <w:r w:rsidRPr="000A106F">
              <w:rPr>
                <w:rFonts w:ascii="Times New Roman" w:hAnsi="Times New Roman"/>
                <w:b/>
                <w:sz w:val="24"/>
                <w:szCs w:val="24"/>
              </w:rPr>
              <w:t>,</w:t>
            </w:r>
          </w:p>
          <w:p w14:paraId="60E21099" w14:textId="77777777" w:rsidR="000A106F" w:rsidRPr="000A106F" w:rsidRDefault="000A106F" w:rsidP="000A106F">
            <w:pPr>
              <w:spacing w:after="0" w:line="240" w:lineRule="auto"/>
              <w:jc w:val="both"/>
              <w:rPr>
                <w:rFonts w:ascii="Times New Roman" w:hAnsi="Times New Roman"/>
                <w:b/>
                <w:sz w:val="24"/>
                <w:szCs w:val="24"/>
              </w:rPr>
            </w:pPr>
            <w:r w:rsidRPr="000A106F">
              <w:rPr>
                <w:rFonts w:ascii="Times New Roman" w:hAnsi="Times New Roman"/>
                <w:b/>
                <w:sz w:val="24"/>
                <w:szCs w:val="24"/>
              </w:rPr>
              <w:t>Сал</w:t>
            </w:r>
            <w:r w:rsidRPr="000A106F">
              <w:rPr>
                <w:rFonts w:ascii="Times New Roman" w:hAnsi="Times New Roman"/>
                <w:b/>
                <w:sz w:val="24"/>
                <w:szCs w:val="24"/>
                <w:lang w:val="uk-UA"/>
              </w:rPr>
              <w:t>ій Мар’яна Миколаївна</w:t>
            </w:r>
            <w:r w:rsidRPr="000A106F">
              <w:rPr>
                <w:rFonts w:ascii="Times New Roman" w:hAnsi="Times New Roman"/>
                <w:b/>
                <w:sz w:val="24"/>
                <w:szCs w:val="24"/>
              </w:rPr>
              <w:t xml:space="preserve">, </w:t>
            </w:r>
          </w:p>
          <w:p w14:paraId="5BA3AB0D" w14:textId="259B0577" w:rsidR="000A106F" w:rsidRPr="000A106F" w:rsidRDefault="000A106F" w:rsidP="000A106F">
            <w:pPr>
              <w:spacing w:after="0" w:line="240" w:lineRule="auto"/>
              <w:jc w:val="both"/>
              <w:rPr>
                <w:rFonts w:ascii="Times New Roman" w:hAnsi="Times New Roman"/>
                <w:b/>
                <w:bCs/>
                <w:sz w:val="24"/>
                <w:szCs w:val="24"/>
              </w:rPr>
            </w:pPr>
            <w:r w:rsidRPr="000A106F">
              <w:rPr>
                <w:rFonts w:ascii="Times New Roman" w:hAnsi="Times New Roman"/>
                <w:b/>
                <w:sz w:val="24"/>
                <w:szCs w:val="24"/>
              </w:rPr>
              <w:t>тел.</w:t>
            </w:r>
            <w:r w:rsidRPr="000A106F">
              <w:rPr>
                <w:rFonts w:ascii="Times New Roman" w:hAnsi="Times New Roman"/>
                <w:b/>
                <w:bCs/>
                <w:sz w:val="24"/>
                <w:szCs w:val="24"/>
              </w:rPr>
              <w:t xml:space="preserve"> </w:t>
            </w:r>
            <w:r w:rsidR="00CD39A7">
              <w:rPr>
                <w:rFonts w:ascii="Times New Roman" w:hAnsi="Times New Roman"/>
                <w:b/>
                <w:bCs/>
                <w:sz w:val="24"/>
                <w:szCs w:val="24"/>
                <w:lang w:val="en-US"/>
              </w:rPr>
              <w:t>(</w:t>
            </w:r>
            <w:r w:rsidR="00CD39A7" w:rsidRPr="00CD39A7">
              <w:rPr>
                <w:rFonts w:ascii="Times New Roman" w:hAnsi="Times New Roman"/>
                <w:b/>
                <w:bCs/>
                <w:sz w:val="24"/>
                <w:szCs w:val="24"/>
              </w:rPr>
              <w:t>096</w:t>
            </w:r>
            <w:r w:rsidR="00CD39A7">
              <w:rPr>
                <w:rFonts w:ascii="Times New Roman" w:hAnsi="Times New Roman"/>
                <w:b/>
                <w:bCs/>
                <w:sz w:val="24"/>
                <w:szCs w:val="24"/>
                <w:lang w:val="en-US"/>
              </w:rPr>
              <w:t xml:space="preserve">) </w:t>
            </w:r>
            <w:r w:rsidR="00CD39A7" w:rsidRPr="00CD39A7">
              <w:rPr>
                <w:rFonts w:ascii="Times New Roman" w:hAnsi="Times New Roman"/>
                <w:b/>
                <w:bCs/>
                <w:sz w:val="24"/>
                <w:szCs w:val="24"/>
              </w:rPr>
              <w:t>226</w:t>
            </w:r>
            <w:r w:rsidR="00CD39A7">
              <w:rPr>
                <w:rFonts w:ascii="Times New Roman" w:hAnsi="Times New Roman"/>
                <w:b/>
                <w:bCs/>
                <w:sz w:val="24"/>
                <w:szCs w:val="24"/>
                <w:lang w:val="en-US"/>
              </w:rPr>
              <w:t xml:space="preserve"> </w:t>
            </w:r>
            <w:r w:rsidR="00CD39A7" w:rsidRPr="00CD39A7">
              <w:rPr>
                <w:rFonts w:ascii="Times New Roman" w:hAnsi="Times New Roman"/>
                <w:b/>
                <w:bCs/>
                <w:sz w:val="24"/>
                <w:szCs w:val="24"/>
              </w:rPr>
              <w:t>02</w:t>
            </w:r>
            <w:r w:rsidR="00CD39A7">
              <w:rPr>
                <w:rFonts w:ascii="Times New Roman" w:hAnsi="Times New Roman"/>
                <w:b/>
                <w:bCs/>
                <w:sz w:val="24"/>
                <w:szCs w:val="24"/>
                <w:lang w:val="en-US"/>
              </w:rPr>
              <w:t xml:space="preserve"> </w:t>
            </w:r>
            <w:r w:rsidR="00CD39A7" w:rsidRPr="00CD39A7">
              <w:rPr>
                <w:rFonts w:ascii="Times New Roman" w:hAnsi="Times New Roman"/>
                <w:b/>
                <w:bCs/>
                <w:sz w:val="24"/>
                <w:szCs w:val="24"/>
              </w:rPr>
              <w:t>48</w:t>
            </w:r>
          </w:p>
          <w:p w14:paraId="01B58C07" w14:textId="77777777" w:rsidR="000A106F" w:rsidRPr="000A106F" w:rsidRDefault="000A106F" w:rsidP="000A106F">
            <w:pPr>
              <w:spacing w:after="0" w:line="240" w:lineRule="auto"/>
              <w:rPr>
                <w:rFonts w:ascii="Times New Roman" w:hAnsi="Times New Roman"/>
                <w:b/>
                <w:bCs/>
                <w:sz w:val="24"/>
                <w:szCs w:val="24"/>
              </w:rPr>
            </w:pPr>
            <w:r w:rsidRPr="000A106F">
              <w:rPr>
                <w:rFonts w:ascii="Times New Roman" w:hAnsi="Times New Roman"/>
                <w:b/>
                <w:bCs/>
                <w:sz w:val="24"/>
                <w:szCs w:val="24"/>
              </w:rPr>
              <w:t>За адресою замовника.</w:t>
            </w:r>
          </w:p>
          <w:p w14:paraId="23BD76A3" w14:textId="100BD75F" w:rsidR="000A106F" w:rsidRPr="00CD39A7" w:rsidRDefault="000A106F" w:rsidP="000A106F">
            <w:pPr>
              <w:spacing w:after="0" w:line="240" w:lineRule="auto"/>
              <w:rPr>
                <w:rFonts w:ascii="Times New Roman" w:eastAsia="Times New Roman" w:hAnsi="Times New Roman"/>
                <w:sz w:val="24"/>
                <w:szCs w:val="24"/>
                <w:lang w:eastAsia="ru-RU"/>
              </w:rPr>
            </w:pPr>
            <w:r w:rsidRPr="000A106F">
              <w:rPr>
                <w:rFonts w:ascii="Times New Roman" w:hAnsi="Times New Roman"/>
                <w:b/>
                <w:bCs/>
                <w:sz w:val="24"/>
                <w:szCs w:val="24"/>
                <w:lang w:val="en-US"/>
              </w:rPr>
              <w:t>e</w:t>
            </w:r>
            <w:r w:rsidRPr="00CD39A7">
              <w:rPr>
                <w:rFonts w:ascii="Times New Roman" w:hAnsi="Times New Roman"/>
                <w:b/>
                <w:bCs/>
                <w:sz w:val="24"/>
                <w:szCs w:val="24"/>
              </w:rPr>
              <w:t>-</w:t>
            </w:r>
            <w:r w:rsidRPr="000A106F">
              <w:rPr>
                <w:rFonts w:ascii="Times New Roman" w:hAnsi="Times New Roman"/>
                <w:b/>
                <w:bCs/>
                <w:sz w:val="24"/>
                <w:szCs w:val="24"/>
                <w:lang w:val="en-US"/>
              </w:rPr>
              <w:t>mail</w:t>
            </w:r>
            <w:r w:rsidRPr="00CD39A7">
              <w:rPr>
                <w:rFonts w:ascii="Times New Roman" w:hAnsi="Times New Roman"/>
                <w:b/>
                <w:bCs/>
                <w:sz w:val="24"/>
                <w:szCs w:val="24"/>
              </w:rPr>
              <w:t xml:space="preserve">: </w:t>
            </w:r>
            <w:r w:rsidRPr="000A106F">
              <w:rPr>
                <w:rFonts w:ascii="Times New Roman" w:hAnsi="Times New Roman"/>
                <w:b/>
                <w:sz w:val="24"/>
                <w:szCs w:val="24"/>
                <w:lang w:val="en-US"/>
              </w:rPr>
              <w:t>dpvodokanal</w:t>
            </w:r>
            <w:r w:rsidRPr="00CD39A7">
              <w:rPr>
                <w:rFonts w:ascii="Times New Roman" w:hAnsi="Times New Roman"/>
                <w:b/>
                <w:sz w:val="24"/>
                <w:szCs w:val="24"/>
              </w:rPr>
              <w:t>@</w:t>
            </w:r>
            <w:r w:rsidRPr="000A106F">
              <w:rPr>
                <w:rFonts w:ascii="Times New Roman" w:hAnsi="Times New Roman"/>
                <w:b/>
                <w:sz w:val="24"/>
                <w:szCs w:val="24"/>
                <w:lang w:val="en-US"/>
              </w:rPr>
              <w:t>gmail</w:t>
            </w:r>
            <w:r w:rsidRPr="00CD39A7">
              <w:rPr>
                <w:rFonts w:ascii="Times New Roman" w:hAnsi="Times New Roman"/>
                <w:b/>
                <w:sz w:val="24"/>
                <w:szCs w:val="24"/>
              </w:rPr>
              <w:t>.</w:t>
            </w:r>
            <w:r w:rsidRPr="000A106F">
              <w:rPr>
                <w:rFonts w:ascii="Times New Roman" w:hAnsi="Times New Roman"/>
                <w:b/>
                <w:sz w:val="24"/>
                <w:szCs w:val="24"/>
                <w:lang w:val="en-US"/>
              </w:rPr>
              <w:t>com</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B413F2" w:rsidRPr="00CD39A7" w14:paraId="76462DF4" w14:textId="77777777" w:rsidTr="00B413F2">
        <w:tc>
          <w:tcPr>
            <w:tcW w:w="300" w:type="pct"/>
            <w:shd w:val="clear" w:color="auto" w:fill="FFFFFF"/>
            <w:hideMark/>
          </w:tcPr>
          <w:p w14:paraId="0794C44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3E0F67E8" w14:textId="20A62DE8" w:rsidR="00920F96" w:rsidRPr="000A106F" w:rsidRDefault="000A106F" w:rsidP="00C757E6">
            <w:pPr>
              <w:spacing w:after="0" w:line="240" w:lineRule="auto"/>
              <w:jc w:val="both"/>
              <w:rPr>
                <w:rFonts w:ascii="Times New Roman" w:hAnsi="Times New Roman"/>
                <w:sz w:val="24"/>
                <w:szCs w:val="24"/>
                <w:lang w:val="uk-UA"/>
              </w:rPr>
            </w:pPr>
            <w:r>
              <w:rPr>
                <w:rFonts w:ascii="Times New Roman" w:hAnsi="Times New Roman"/>
                <w:b/>
                <w:sz w:val="24"/>
                <w:szCs w:val="24"/>
                <w:lang w:val="uk-UA"/>
              </w:rPr>
              <w:t>Основні неорганічні хімічні речовини</w:t>
            </w:r>
          </w:p>
          <w:p w14:paraId="498B0B88" w14:textId="679F4588" w:rsidR="009A6183" w:rsidRPr="00C757E6" w:rsidRDefault="009F6B37" w:rsidP="000A106F">
            <w:pPr>
              <w:spacing w:after="0" w:line="240" w:lineRule="auto"/>
              <w:jc w:val="both"/>
              <w:rPr>
                <w:rFonts w:ascii="Times New Roman" w:hAnsi="Times New Roman"/>
                <w:sz w:val="24"/>
                <w:szCs w:val="24"/>
                <w:lang w:val="uk-UA"/>
              </w:rPr>
            </w:pPr>
            <w:r w:rsidRPr="00920F96">
              <w:rPr>
                <w:rFonts w:ascii="Times New Roman" w:hAnsi="Times New Roman"/>
                <w:sz w:val="24"/>
                <w:szCs w:val="24"/>
                <w:lang w:val="uk-UA"/>
              </w:rPr>
              <w:t>Код ДК 021:2015:</w:t>
            </w:r>
            <w:r w:rsidRPr="00920F96">
              <w:rPr>
                <w:rFonts w:ascii="Times New Roman" w:hAnsi="Times New Roman"/>
                <w:b/>
                <w:sz w:val="24"/>
                <w:szCs w:val="24"/>
                <w:lang w:val="uk-UA"/>
              </w:rPr>
              <w:t xml:space="preserve"> </w:t>
            </w:r>
            <w:r w:rsidR="000A106F" w:rsidRPr="000A106F">
              <w:rPr>
                <w:rFonts w:ascii="Times New Roman" w:hAnsi="Times New Roman"/>
                <w:sz w:val="24"/>
                <w:szCs w:val="24"/>
                <w:lang w:val="uk-UA"/>
              </w:rPr>
              <w:t>24310000-0</w:t>
            </w:r>
            <w:r w:rsidR="00920F96" w:rsidRPr="000A106F">
              <w:rPr>
                <w:rFonts w:ascii="Times New Roman" w:hAnsi="Times New Roman"/>
                <w:sz w:val="24"/>
                <w:szCs w:val="24"/>
                <w:lang w:val="uk-UA"/>
              </w:rPr>
              <w:t xml:space="preserve"> - </w:t>
            </w:r>
            <w:r w:rsidR="000A106F" w:rsidRPr="000A106F">
              <w:rPr>
                <w:rFonts w:ascii="Times New Roman" w:hAnsi="Times New Roman"/>
                <w:sz w:val="24"/>
                <w:szCs w:val="24"/>
                <w:lang w:val="uk-UA"/>
              </w:rPr>
              <w:t>Основні неорганічні хімічні речовини</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B308E4B" w:rsidR="00B413F2" w:rsidRPr="009F6B37" w:rsidRDefault="009F6B37" w:rsidP="005C2D43">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36735D" w14:paraId="705B296A" w14:textId="77777777" w:rsidTr="00B413F2">
        <w:tc>
          <w:tcPr>
            <w:tcW w:w="300" w:type="pct"/>
            <w:shd w:val="clear" w:color="auto" w:fill="FFFFFF"/>
            <w:hideMark/>
          </w:tcPr>
          <w:p w14:paraId="185452F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E8400A8" w14:textId="67684E0B" w:rsidR="009F6B37" w:rsidRDefault="009F6B37"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0A106F">
              <w:rPr>
                <w:rFonts w:ascii="Times New Roman" w:eastAsia="Times New Roman" w:hAnsi="Times New Roman"/>
                <w:b/>
                <w:sz w:val="24"/>
                <w:szCs w:val="24"/>
                <w:lang w:val="uk-UA" w:eastAsia="ru-RU"/>
              </w:rPr>
              <w:t>2 од.</w:t>
            </w:r>
          </w:p>
          <w:p w14:paraId="718EFB5D" w14:textId="2D0BA55C" w:rsidR="006D666D" w:rsidRPr="004A5475" w:rsidRDefault="00B413F2" w:rsidP="00F03ADC">
            <w:pPr>
              <w:spacing w:after="0" w:line="240" w:lineRule="auto"/>
              <w:jc w:val="both"/>
              <w:rPr>
                <w:rFonts w:ascii="Times New Roman" w:hAnsi="Times New Roman"/>
                <w:b/>
                <w:bCs/>
                <w:sz w:val="24"/>
                <w:szCs w:val="24"/>
              </w:rPr>
            </w:pPr>
            <w:r>
              <w:rPr>
                <w:rFonts w:ascii="Times New Roman" w:eastAsia="Times New Roman" w:hAnsi="Times New Roman"/>
                <w:sz w:val="24"/>
                <w:szCs w:val="24"/>
                <w:lang w:val="uk-UA" w:eastAsia="ru-RU"/>
              </w:rPr>
              <w:t xml:space="preserve">Місце поставки: </w:t>
            </w:r>
            <w:r w:rsidR="000A106F">
              <w:rPr>
                <w:rFonts w:ascii="Times New Roman" w:hAnsi="Times New Roman"/>
                <w:b/>
                <w:bCs/>
                <w:sz w:val="24"/>
                <w:szCs w:val="24"/>
                <w:lang w:val="uk-UA"/>
              </w:rPr>
              <w:t>м. Ходорів</w:t>
            </w:r>
            <w:r w:rsidR="004A5475">
              <w:rPr>
                <w:rFonts w:ascii="Times New Roman" w:hAnsi="Times New Roman"/>
                <w:b/>
                <w:bCs/>
                <w:sz w:val="24"/>
                <w:szCs w:val="24"/>
                <w:lang w:val="uk-UA"/>
              </w:rPr>
              <w:t>, Стрий</w:t>
            </w:r>
            <w:r w:rsidR="000A106F">
              <w:rPr>
                <w:rFonts w:ascii="Times New Roman" w:hAnsi="Times New Roman"/>
                <w:b/>
                <w:bCs/>
                <w:sz w:val="24"/>
                <w:szCs w:val="24"/>
                <w:lang w:val="uk-UA"/>
              </w:rPr>
              <w:t>ський р-н, Львівська обл., 81750</w:t>
            </w:r>
          </w:p>
          <w:p w14:paraId="154E1A7F" w14:textId="3AE292E6" w:rsidR="00B413F2" w:rsidRPr="00B413F2" w:rsidRDefault="009F6B37" w:rsidP="005C2D43">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9A6183">
              <w:rPr>
                <w:rFonts w:ascii="Times New Roman" w:hAnsi="Times New Roman"/>
                <w:sz w:val="24"/>
                <w:szCs w:val="24"/>
                <w:lang w:val="uk-UA"/>
              </w:rPr>
              <w:t xml:space="preserve">замовником в </w:t>
            </w:r>
            <w:r w:rsidRPr="009A6183">
              <w:rPr>
                <w:rFonts w:ascii="Times New Roman" w:hAnsi="Times New Roman"/>
                <w:b/>
                <w:sz w:val="24"/>
                <w:szCs w:val="24"/>
                <w:lang w:val="uk-UA"/>
              </w:rPr>
              <w:t xml:space="preserve">Додатку № 3 </w:t>
            </w:r>
            <w:r w:rsidRPr="009A6183">
              <w:rPr>
                <w:rFonts w:ascii="Times New Roman" w:hAnsi="Times New Roman"/>
                <w:sz w:val="24"/>
                <w:szCs w:val="24"/>
                <w:lang w:val="uk-UA"/>
              </w:rPr>
              <w:t>до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74992EF3" w:rsidR="00B413F2" w:rsidRPr="009F6B37" w:rsidRDefault="00C757E6" w:rsidP="005C2D43">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 31 грудня, 2024</w:t>
            </w:r>
            <w:r w:rsidR="009F6B37" w:rsidRPr="009F6B37">
              <w:rPr>
                <w:rFonts w:ascii="Times New Roman" w:eastAsia="Times New Roman" w:hAnsi="Times New Roman"/>
                <w:b/>
                <w:sz w:val="24"/>
                <w:szCs w:val="24"/>
                <w:lang w:val="uk-UA" w:eastAsia="ru-RU"/>
              </w:rPr>
              <w:t xml:space="preserve">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5C2D43">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lastRenderedPageBreak/>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14:paraId="0603F8D5" w14:textId="77777777" w:rsidTr="00B413F2">
        <w:tc>
          <w:tcPr>
            <w:tcW w:w="300" w:type="pct"/>
            <w:shd w:val="clear" w:color="auto" w:fill="FFFFFF"/>
          </w:tcPr>
          <w:p w14:paraId="5A452B85" w14:textId="77777777"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70242E6" w:rsidR="00956D08" w:rsidRPr="00621D5A"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CD39A7" w14:paraId="2A0F34E1" w14:textId="77777777" w:rsidTr="00B413F2">
        <w:tc>
          <w:tcPr>
            <w:tcW w:w="300" w:type="pct"/>
            <w:shd w:val="clear" w:color="auto" w:fill="FFFFFF"/>
            <w:hideMark/>
          </w:tcPr>
          <w:p w14:paraId="6403BD8A"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5C2D43">
            <w:pPr>
              <w:spacing w:after="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w:t>
            </w:r>
            <w:r w:rsidRPr="008A7395">
              <w:rPr>
                <w:rFonts w:ascii="Times New Roman" w:eastAsia="Times New Roman" w:hAnsi="Times New Roman"/>
                <w:sz w:val="24"/>
                <w:szCs w:val="24"/>
                <w:lang w:val="uk-UA" w:eastAsia="ru-RU"/>
              </w:rPr>
              <w:lastRenderedPageBreak/>
              <w:t>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CD39A7" w14:paraId="7E7B5366" w14:textId="77777777" w:rsidTr="00B413F2">
        <w:tc>
          <w:tcPr>
            <w:tcW w:w="300" w:type="pct"/>
            <w:shd w:val="clear" w:color="auto" w:fill="FFFFFF"/>
            <w:hideMark/>
          </w:tcPr>
          <w:p w14:paraId="5F0270FB"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9F6B37" w:rsidRDefault="0035634B"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14:paraId="0F1D50C5" w14:textId="2CCD6DDD" w:rsidR="004411EC" w:rsidRPr="009F6B37" w:rsidRDefault="009C75F6"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14:paraId="58B5C82B" w14:textId="49378076" w:rsidR="00F67975" w:rsidRDefault="009C75F6"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77777777" w:rsidR="00AC2592" w:rsidRPr="009F6B37"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14:paraId="50B3CD2B" w14:textId="77777777"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«Пропозиція» (згідно з додатком №4 до тендерної документації)</w:t>
            </w:r>
          </w:p>
          <w:p w14:paraId="74E2E7C8" w14:textId="3E32CB1F"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14:paraId="3FE2D818" w14:textId="77777777"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0035634B" w:rsidRPr="007A75D9">
              <w:rPr>
                <w:rFonts w:ascii="Times New Roman" w:eastAsia="Times New Roman" w:hAnsi="Times New Roman"/>
                <w:sz w:val="24"/>
                <w:szCs w:val="24"/>
                <w:lang w:val="uk-UA" w:eastAsia="ru-RU"/>
              </w:rPr>
              <w:lastRenderedPageBreak/>
              <w:t>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w:t>
            </w:r>
            <w:r w:rsidRPr="00717447">
              <w:rPr>
                <w:rFonts w:ascii="Times New Roman" w:eastAsia="Times New Roman" w:hAnsi="Times New Roman"/>
                <w:sz w:val="24"/>
                <w:szCs w:val="24"/>
                <w:lang w:val="uk-UA" w:eastAsia="ru-RU"/>
              </w:rPr>
              <w:lastRenderedPageBreak/>
              <w:t xml:space="preserve">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14:paraId="247477F4" w14:textId="77777777" w:rsidTr="00B413F2">
        <w:tc>
          <w:tcPr>
            <w:tcW w:w="300" w:type="pct"/>
            <w:shd w:val="clear" w:color="auto" w:fill="FFFFFF"/>
            <w:hideMark/>
          </w:tcPr>
          <w:p w14:paraId="5C3B65E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0919C72E" w14:textId="77777777" w:rsidR="003224FC" w:rsidRPr="003224FC" w:rsidRDefault="003224FC" w:rsidP="003224FC">
            <w:pPr>
              <w:jc w:val="both"/>
              <w:rPr>
                <w:rFonts w:ascii="Times New Roman" w:hAnsi="Times New Roman"/>
                <w:sz w:val="24"/>
                <w:szCs w:val="24"/>
                <w:lang w:val="uk-UA"/>
              </w:rPr>
            </w:pPr>
            <w:bookmarkStart w:id="1" w:name="_GoBack"/>
            <w:r w:rsidRPr="003224FC">
              <w:rPr>
                <w:rFonts w:ascii="Times New Roman" w:hAnsi="Times New Roman"/>
                <w:sz w:val="24"/>
                <w:szCs w:val="24"/>
                <w:lang w:val="uk-UA"/>
              </w:rPr>
              <w:t xml:space="preserve">Замовником вимагається надання учасником забезпечення тендерної пропозиції у формі </w:t>
            </w:r>
            <w:r w:rsidRPr="003224FC">
              <w:rPr>
                <w:rFonts w:ascii="Times New Roman" w:hAnsi="Times New Roman"/>
                <w:b/>
                <w:sz w:val="24"/>
                <w:szCs w:val="24"/>
                <w:lang w:val="uk-UA"/>
              </w:rPr>
              <w:t>електронної банківської гарантії</w:t>
            </w:r>
            <w:r w:rsidRPr="003224FC">
              <w:rPr>
                <w:rFonts w:ascii="Times New Roman" w:hAnsi="Times New Roman"/>
                <w:sz w:val="24"/>
                <w:szCs w:val="24"/>
                <w:lang w:val="uk-UA"/>
              </w:rPr>
              <w:t>, оформленої відповідно до вимог постанови Правління Національного банку України від</w:t>
            </w:r>
            <w:r w:rsidRPr="003224FC">
              <w:rPr>
                <w:rFonts w:ascii="Times New Roman" w:hAnsi="Times New Roman"/>
                <w:sz w:val="24"/>
                <w:szCs w:val="24"/>
              </w:rPr>
              <w:t> </w:t>
            </w:r>
            <w:r w:rsidRPr="003224FC">
              <w:rPr>
                <w:rFonts w:ascii="Times New Roman" w:hAnsi="Times New Roman"/>
                <w:sz w:val="24"/>
                <w:szCs w:val="24"/>
                <w:lang w:val="uk-UA"/>
              </w:rPr>
              <w:t xml:space="preserve">15.12.2004 № 639), із зобов’язанням банку у разі виникнення обставин, передбачених пункту 3 цього ж Розділу, відшкодувати на рахунок </w:t>
            </w:r>
            <w:r w:rsidRPr="003224FC">
              <w:rPr>
                <w:rFonts w:ascii="Times New Roman" w:hAnsi="Times New Roman"/>
                <w:sz w:val="24"/>
                <w:szCs w:val="24"/>
                <w:shd w:val="clear" w:color="auto" w:fill="FFFFFF"/>
                <w:lang w:val="uk-UA"/>
              </w:rPr>
              <w:t>Замовника</w:t>
            </w:r>
            <w:r w:rsidRPr="003224FC">
              <w:rPr>
                <w:rFonts w:ascii="Times New Roman" w:hAnsi="Times New Roman"/>
                <w:sz w:val="24"/>
                <w:szCs w:val="24"/>
                <w:lang w:val="uk-UA"/>
              </w:rPr>
              <w:t xml:space="preserve"> кошти у сумі забезпечення тендерної пропозиції.</w:t>
            </w:r>
          </w:p>
          <w:p w14:paraId="3CFADBEB" w14:textId="77777777" w:rsidR="003224FC" w:rsidRPr="003224FC" w:rsidRDefault="003224FC" w:rsidP="003224FC">
            <w:pPr>
              <w:jc w:val="both"/>
              <w:rPr>
                <w:rFonts w:ascii="Times New Roman" w:hAnsi="Times New Roman"/>
                <w:b/>
                <w:sz w:val="24"/>
                <w:szCs w:val="24"/>
                <w:lang w:val="uk-UA"/>
              </w:rPr>
            </w:pPr>
            <w:r w:rsidRPr="003224FC">
              <w:rPr>
                <w:rFonts w:ascii="Times New Roman" w:hAnsi="Times New Roman"/>
                <w:sz w:val="24"/>
                <w:szCs w:val="24"/>
                <w:lang w:val="uk-UA"/>
              </w:rPr>
              <w:t xml:space="preserve">Також електронна банківська гарантія, має відповідати вимогам наказу Міністерства розвитку економіки, торгівлі та сільського господарства України №2628 від 14.12.2020 року </w:t>
            </w:r>
            <w:r w:rsidRPr="003224FC">
              <w:rPr>
                <w:rFonts w:ascii="Times New Roman" w:hAnsi="Times New Roman"/>
                <w:b/>
                <w:sz w:val="24"/>
                <w:szCs w:val="24"/>
                <w:lang w:val="uk-UA"/>
              </w:rPr>
              <w:t>«</w:t>
            </w:r>
            <w:r w:rsidRPr="003224FC">
              <w:rPr>
                <w:rStyle w:val="a6"/>
                <w:rFonts w:ascii="Times New Roman" w:hAnsi="Times New Roman"/>
                <w:b w:val="0"/>
                <w:sz w:val="24"/>
                <w:szCs w:val="24"/>
                <w:lang w:val="uk-UA"/>
              </w:rPr>
              <w:t>Про затвердження форми і Вимог до забезпечення тендерної пропозиції / пропозиції»</w:t>
            </w:r>
          </w:p>
          <w:p w14:paraId="7ED3A6A7" w14:textId="77777777" w:rsidR="003224FC" w:rsidRPr="003224FC" w:rsidRDefault="003224FC" w:rsidP="003224FC">
            <w:pPr>
              <w:widowControl w:val="0"/>
              <w:jc w:val="both"/>
              <w:rPr>
                <w:rFonts w:ascii="Times New Roman" w:hAnsi="Times New Roman"/>
                <w:sz w:val="24"/>
                <w:szCs w:val="24"/>
              </w:rPr>
            </w:pPr>
            <w:r w:rsidRPr="003224FC">
              <w:rPr>
                <w:rFonts w:ascii="Times New Roman" w:hAnsi="Times New Roman"/>
                <w:sz w:val="24"/>
                <w:szCs w:val="24"/>
              </w:rPr>
              <w:t xml:space="preserve">Гарантія повинна бути видана банком-гарантом на умовах грошового забезпечення (покриття), або іншого забезпечення такої гарантії згідно чинного законодавства, зокрема поруки, застави тощо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 надання гарантії за рахунок  банківського  кредиту  або  під заставу відповідно до укладених договорів між банком-гарантом і принципалом про надання кредиту під гарантію або договору застави, або іншого забезпечення, прийнятного для банку-гаранта, в т.ч. поруки) з метою забезпечення виконання зобов'язання за гарантією в повному обсязі у разі настання випадків, передбачених частиною 3 цього Розділу. Грошове або інше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яка повинна містити реквізити гарантії, забезпеченої грошовим або іншим покриттям,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оголошенням про закупівлю (або грошовий еквівалент якого не менший суми, яка визначена </w:t>
            </w:r>
            <w:r w:rsidRPr="003224FC">
              <w:rPr>
                <w:rFonts w:ascii="Times New Roman" w:hAnsi="Times New Roman"/>
                <w:sz w:val="24"/>
                <w:szCs w:val="24"/>
              </w:rPr>
              <w:lastRenderedPageBreak/>
              <w:t>оголошенням про закупівлю, тощо).</w:t>
            </w:r>
          </w:p>
          <w:p w14:paraId="18AD3E2B" w14:textId="77777777" w:rsidR="003224FC" w:rsidRPr="003224FC" w:rsidRDefault="003224FC" w:rsidP="003224FC">
            <w:pPr>
              <w:ind w:right="20" w:firstLine="175"/>
              <w:contextualSpacing/>
              <w:jc w:val="both"/>
              <w:rPr>
                <w:rFonts w:ascii="Times New Roman" w:hAnsi="Times New Roman"/>
                <w:bCs/>
                <w:sz w:val="24"/>
                <w:szCs w:val="24"/>
              </w:rPr>
            </w:pPr>
            <w:r w:rsidRPr="003224FC">
              <w:rPr>
                <w:rFonts w:ascii="Times New Roman" w:hAnsi="Times New Roman"/>
                <w:bCs/>
                <w:sz w:val="24"/>
                <w:szCs w:val="24"/>
              </w:rPr>
              <w:t>Електронна банківська гарантія повинна мати електронний цифровий підпис уповноваженої особи банку з обов’язковим зазначенням кваліфікованої електронної позначки часу.</w:t>
            </w:r>
          </w:p>
          <w:p w14:paraId="4936C7DE" w14:textId="77777777" w:rsidR="003224FC" w:rsidRPr="005624BD" w:rsidRDefault="003224FC" w:rsidP="003224FC">
            <w:pPr>
              <w:ind w:firstLine="175"/>
              <w:contextualSpacing/>
              <w:jc w:val="both"/>
              <w:rPr>
                <w:rFonts w:ascii="Times New Roman" w:hAnsi="Times New Roman"/>
                <w:sz w:val="24"/>
                <w:szCs w:val="24"/>
              </w:rPr>
            </w:pPr>
            <w:r w:rsidRPr="003224FC">
              <w:rPr>
                <w:rFonts w:ascii="Times New Roman" w:hAnsi="Times New Roman"/>
                <w:sz w:val="24"/>
                <w:szCs w:val="24"/>
              </w:rPr>
              <w:t>Перевірку електронно-цифрового підпису (КЕП</w:t>
            </w:r>
            <w:r w:rsidRPr="003224FC">
              <w:rPr>
                <w:rFonts w:ascii="Times New Roman" w:hAnsi="Times New Roman"/>
                <w:sz w:val="24"/>
                <w:szCs w:val="24"/>
                <w:lang w:val="uk-UA"/>
              </w:rPr>
              <w:t>/УЕП</w:t>
            </w:r>
            <w:r w:rsidRPr="003224FC">
              <w:rPr>
                <w:rFonts w:ascii="Times New Roman" w:hAnsi="Times New Roman"/>
                <w:sz w:val="24"/>
                <w:szCs w:val="24"/>
              </w:rPr>
              <w:t xml:space="preserve">), накладеного на банківську </w:t>
            </w:r>
            <w:r w:rsidRPr="005624BD">
              <w:rPr>
                <w:rFonts w:ascii="Times New Roman" w:hAnsi="Times New Roman"/>
                <w:sz w:val="24"/>
                <w:szCs w:val="24"/>
              </w:rPr>
              <w:t xml:space="preserve">гарантію замовник буде здійснювати онлайн на сайті Центрального засвідчувального органу за посиланням </w:t>
            </w:r>
            <w:proofErr w:type="gramStart"/>
            <w:r w:rsidRPr="005624BD">
              <w:rPr>
                <w:rFonts w:ascii="Times New Roman" w:hAnsi="Times New Roman"/>
                <w:sz w:val="24"/>
                <w:szCs w:val="24"/>
              </w:rPr>
              <w:t xml:space="preserve">– </w:t>
            </w:r>
            <w:hyperlink r:id="rId8" w:history="1">
              <w:r w:rsidRPr="005624BD">
                <w:rPr>
                  <w:rFonts w:ascii="Times New Roman" w:hAnsi="Times New Roman"/>
                  <w:color w:val="0563C1"/>
                  <w:sz w:val="24"/>
                  <w:szCs w:val="24"/>
                  <w:u w:val="single"/>
                </w:rPr>
                <w:t>http://czo.gov.ua/verify</w:t>
              </w:r>
            </w:hyperlink>
            <w:r w:rsidRPr="005624BD">
              <w:rPr>
                <w:rFonts w:ascii="Times New Roman" w:hAnsi="Times New Roman"/>
                <w:sz w:val="24"/>
                <w:szCs w:val="24"/>
              </w:rPr>
              <w:t xml:space="preserve"> або</w:t>
            </w:r>
            <w:proofErr w:type="gramEnd"/>
            <w:r w:rsidRPr="005624BD">
              <w:rPr>
                <w:rFonts w:ascii="Times New Roman" w:hAnsi="Times New Roman"/>
                <w:sz w:val="24"/>
                <w:szCs w:val="24"/>
              </w:rPr>
              <w:t xml:space="preserve"> на сторінці Акредитованого центру сертифікації ключів.</w:t>
            </w:r>
          </w:p>
          <w:p w14:paraId="559E7E17" w14:textId="2A0B2BEE" w:rsidR="003224FC" w:rsidRPr="005624BD" w:rsidRDefault="003224FC" w:rsidP="00322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7"/>
              <w:jc w:val="both"/>
              <w:rPr>
                <w:rFonts w:ascii="Times New Roman" w:hAnsi="Times New Roman"/>
                <w:b/>
                <w:i/>
                <w:sz w:val="24"/>
                <w:szCs w:val="24"/>
              </w:rPr>
            </w:pPr>
            <w:r w:rsidRPr="005624BD">
              <w:rPr>
                <w:rFonts w:ascii="Times New Roman" w:hAnsi="Times New Roman"/>
                <w:sz w:val="24"/>
                <w:szCs w:val="24"/>
              </w:rPr>
              <w:t xml:space="preserve">Розмір забезпечення тендерної пропозиції становить: </w:t>
            </w:r>
            <w:r w:rsidR="005624BD" w:rsidRPr="005624BD">
              <w:rPr>
                <w:rFonts w:ascii="Times New Roman" w:hAnsi="Times New Roman"/>
                <w:b/>
                <w:sz w:val="24"/>
                <w:szCs w:val="24"/>
                <w:lang w:val="uk-UA"/>
              </w:rPr>
              <w:t>10</w:t>
            </w:r>
            <w:r w:rsidRPr="005624BD">
              <w:rPr>
                <w:rFonts w:ascii="Times New Roman" w:hAnsi="Times New Roman"/>
                <w:b/>
                <w:sz w:val="24"/>
                <w:szCs w:val="24"/>
              </w:rPr>
              <w:t xml:space="preserve"> </w:t>
            </w:r>
            <w:r w:rsidR="005624BD" w:rsidRPr="005624BD">
              <w:rPr>
                <w:rFonts w:ascii="Times New Roman" w:hAnsi="Times New Roman"/>
                <w:b/>
                <w:sz w:val="24"/>
                <w:szCs w:val="24"/>
                <w:lang w:val="uk-UA"/>
              </w:rPr>
              <w:t>0</w:t>
            </w:r>
            <w:r w:rsidRPr="005624BD">
              <w:rPr>
                <w:rFonts w:ascii="Times New Roman" w:hAnsi="Times New Roman"/>
                <w:b/>
                <w:sz w:val="24"/>
                <w:szCs w:val="24"/>
              </w:rPr>
              <w:t>00,00 грн. (</w:t>
            </w:r>
            <w:r w:rsidR="005624BD" w:rsidRPr="005624BD">
              <w:rPr>
                <w:rFonts w:ascii="Times New Roman" w:hAnsi="Times New Roman"/>
                <w:b/>
                <w:sz w:val="24"/>
                <w:szCs w:val="24"/>
                <w:lang w:val="uk-UA"/>
              </w:rPr>
              <w:t xml:space="preserve">Десять тисяч </w:t>
            </w:r>
            <w:r w:rsidRPr="005624BD">
              <w:rPr>
                <w:rFonts w:ascii="Times New Roman" w:hAnsi="Times New Roman"/>
                <w:b/>
                <w:sz w:val="24"/>
                <w:szCs w:val="24"/>
              </w:rPr>
              <w:t>грн. 00 коп.).</w:t>
            </w:r>
          </w:p>
          <w:p w14:paraId="3C582E85" w14:textId="77777777" w:rsidR="003224FC" w:rsidRPr="005624BD" w:rsidRDefault="003224FC" w:rsidP="003224FC">
            <w:pPr>
              <w:tabs>
                <w:tab w:val="left" w:pos="6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7"/>
              <w:jc w:val="both"/>
              <w:rPr>
                <w:rFonts w:ascii="Times New Roman" w:hAnsi="Times New Roman"/>
                <w:sz w:val="24"/>
                <w:szCs w:val="24"/>
              </w:rPr>
            </w:pPr>
            <w:r w:rsidRPr="005624BD">
              <w:rPr>
                <w:rFonts w:ascii="Times New Roman" w:hAnsi="Times New Roman"/>
                <w:sz w:val="24"/>
                <w:szCs w:val="24"/>
              </w:rPr>
              <w:t xml:space="preserve">Строк дії забезпечення тендерної пропозиції: </w:t>
            </w:r>
            <w:r w:rsidRPr="005624BD">
              <w:rPr>
                <w:rFonts w:ascii="Times New Roman" w:hAnsi="Times New Roman"/>
                <w:b/>
                <w:sz w:val="24"/>
                <w:szCs w:val="24"/>
              </w:rPr>
              <w:t>не менше 90 календарних днів, з дня кінцевого терміну подання тендерних пропозицій.</w:t>
            </w:r>
          </w:p>
          <w:p w14:paraId="1DFD68F4" w14:textId="77777777" w:rsidR="003224FC" w:rsidRPr="005624BD" w:rsidRDefault="003224FC" w:rsidP="003224FC">
            <w:pPr>
              <w:framePr w:hSpace="180" w:wrap="around" w:vAnchor="text" w:hAnchor="margin" w:y="442"/>
              <w:ind w:firstLine="142"/>
              <w:jc w:val="both"/>
              <w:rPr>
                <w:rFonts w:ascii="Times New Roman" w:hAnsi="Times New Roman"/>
                <w:sz w:val="24"/>
                <w:szCs w:val="24"/>
              </w:rPr>
            </w:pPr>
            <w:r w:rsidRPr="005624BD">
              <w:rPr>
                <w:rFonts w:ascii="Times New Roman" w:hAnsi="Times New Roman"/>
                <w:sz w:val="24"/>
                <w:szCs w:val="24"/>
              </w:rPr>
              <w:t xml:space="preserve"> Усі витрати, пов’язані з поданням забезпечення тендерної пропозиції, здійснюються за рахунок учасника.</w:t>
            </w:r>
          </w:p>
          <w:p w14:paraId="1DB01ACE" w14:textId="77777777" w:rsidR="003224FC" w:rsidRPr="003224FC" w:rsidRDefault="003224FC" w:rsidP="003224FC">
            <w:pPr>
              <w:widowControl w:val="0"/>
              <w:pBdr>
                <w:top w:val="nil"/>
                <w:left w:val="nil"/>
                <w:bottom w:val="nil"/>
                <w:right w:val="nil"/>
                <w:between w:val="nil"/>
              </w:pBdr>
              <w:jc w:val="both"/>
              <w:rPr>
                <w:rFonts w:ascii="Times New Roman" w:hAnsi="Times New Roman"/>
                <w:b/>
                <w:bCs/>
                <w:sz w:val="24"/>
                <w:szCs w:val="24"/>
                <w:shd w:val="clear" w:color="auto" w:fill="FFFFFF"/>
                <w:lang w:val="uk-UA"/>
              </w:rPr>
            </w:pPr>
            <w:r w:rsidRPr="005624BD">
              <w:rPr>
                <w:rFonts w:ascii="Times New Roman" w:hAnsi="Times New Roman"/>
                <w:b/>
                <w:sz w:val="24"/>
                <w:szCs w:val="24"/>
              </w:rPr>
              <w:t>Пропозиції, що не супроводжуються</w:t>
            </w:r>
            <w:r w:rsidRPr="003224FC">
              <w:rPr>
                <w:rFonts w:ascii="Times New Roman" w:hAnsi="Times New Roman"/>
                <w:b/>
                <w:sz w:val="24"/>
                <w:szCs w:val="24"/>
              </w:rPr>
              <w:t xml:space="preserve"> документальним підтвердженням надання забезпечення тендерної пропозиції, відхиляються замовником відповідно до </w:t>
            </w:r>
            <w:r w:rsidRPr="003224FC">
              <w:rPr>
                <w:rFonts w:ascii="Times New Roman" w:hAnsi="Times New Roman"/>
                <w:b/>
                <w:sz w:val="24"/>
                <w:szCs w:val="24"/>
                <w:lang w:val="uk-UA"/>
              </w:rPr>
              <w:t>чинного законодавства.</w:t>
            </w:r>
          </w:p>
          <w:p w14:paraId="56660FAE" w14:textId="0801133A" w:rsidR="0082608A" w:rsidRPr="00B413F2" w:rsidRDefault="003224FC" w:rsidP="003224FC">
            <w:pPr>
              <w:spacing w:after="0" w:line="240" w:lineRule="auto"/>
              <w:jc w:val="both"/>
              <w:rPr>
                <w:rFonts w:ascii="Times New Roman" w:eastAsia="Times New Roman" w:hAnsi="Times New Roman"/>
                <w:sz w:val="24"/>
                <w:szCs w:val="24"/>
                <w:lang w:val="uk-UA" w:eastAsia="ru-RU"/>
              </w:rPr>
            </w:pPr>
            <w:r w:rsidRPr="003224FC">
              <w:rPr>
                <w:rFonts w:ascii="Times New Roman" w:hAnsi="Times New Roman"/>
                <w:sz w:val="24"/>
                <w:szCs w:val="24"/>
              </w:rPr>
              <w:t>Забезпечення тендерної пропозиції не повертається Учаснику у випадках, передбачених частиною третьою статті 25 Закону та зазначені у п. 3 цього розділу.</w:t>
            </w:r>
            <w:bookmarkEnd w:id="1"/>
          </w:p>
        </w:tc>
      </w:tr>
      <w:tr w:rsidR="0082608A" w:rsidRPr="00CD39A7" w14:paraId="0C71FFB1" w14:textId="77777777" w:rsidTr="00B413F2">
        <w:tc>
          <w:tcPr>
            <w:tcW w:w="300" w:type="pct"/>
            <w:shd w:val="clear" w:color="auto" w:fill="FFFFFF"/>
            <w:hideMark/>
          </w:tcPr>
          <w:p w14:paraId="232A9B24"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348E8334"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2CC2A6D"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6D8455B6"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08D9173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0B5C5959"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70DC5FEE"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14:paraId="175E1C44"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106F1DA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1D1EF1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14:paraId="3DCEAB50" w14:textId="6DD0DEF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2336E814" w14:textId="3C8EE0FF" w:rsidR="0082608A" w:rsidRPr="00B413F2"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lastRenderedPageBreak/>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CD39A7" w14:paraId="4F0E3A87" w14:textId="77777777" w:rsidTr="00B413F2">
        <w:tc>
          <w:tcPr>
            <w:tcW w:w="300" w:type="pct"/>
            <w:shd w:val="clear" w:color="auto" w:fill="FFFFFF"/>
            <w:hideMark/>
          </w:tcPr>
          <w:p w14:paraId="0C6AD42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7959FED6"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769840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14:paraId="67F208B5" w14:textId="45F9ED4F" w:rsidR="009F6B37" w:rsidRPr="00B413F2" w:rsidRDefault="009F6B37" w:rsidP="005C2D43">
            <w:pPr>
              <w:spacing w:after="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CD39A7" w14:paraId="41638AD2" w14:textId="77777777" w:rsidTr="00B413F2">
        <w:tc>
          <w:tcPr>
            <w:tcW w:w="300" w:type="pct"/>
            <w:shd w:val="clear" w:color="auto" w:fill="FFFFFF"/>
            <w:hideMark/>
          </w:tcPr>
          <w:p w14:paraId="221C9C5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8</w:t>
            </w:r>
          </w:p>
        </w:tc>
        <w:tc>
          <w:tcPr>
            <w:tcW w:w="1550" w:type="pct"/>
            <w:shd w:val="clear" w:color="auto" w:fill="FFFFFF"/>
            <w:hideMark/>
          </w:tcPr>
          <w:p w14:paraId="3EA7A8CD"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F6B37" w14:paraId="6513D5F7" w14:textId="77777777" w:rsidTr="00B413F2">
        <w:tc>
          <w:tcPr>
            <w:tcW w:w="300" w:type="pct"/>
            <w:shd w:val="clear" w:color="auto" w:fill="FFFFFF"/>
          </w:tcPr>
          <w:p w14:paraId="22D1823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71583333" w:rsidR="0082608A" w:rsidRPr="007654DA" w:rsidRDefault="001165DC"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3B20A0C" w14:textId="77777777" w:rsidR="001165DC"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4A149C87" w14:textId="715EE8B2" w:rsidR="0082608A" w:rsidRPr="001165DC" w:rsidRDefault="000A106F" w:rsidP="005C2D43">
            <w:pPr>
              <w:spacing w:after="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23</w:t>
            </w:r>
            <w:r w:rsidR="001165DC" w:rsidRPr="001165DC">
              <w:rPr>
                <w:rFonts w:ascii="Times New Roman" w:eastAsia="Times New Roman" w:hAnsi="Times New Roman"/>
                <w:b/>
                <w:sz w:val="24"/>
                <w:szCs w:val="24"/>
                <w:lang w:val="uk-UA" w:eastAsia="ru-RU"/>
              </w:rPr>
              <w:t xml:space="preserve"> </w:t>
            </w:r>
            <w:r w:rsidR="004A5475">
              <w:rPr>
                <w:rFonts w:ascii="Times New Roman" w:eastAsia="Times New Roman" w:hAnsi="Times New Roman"/>
                <w:b/>
                <w:sz w:val="24"/>
                <w:szCs w:val="24"/>
                <w:lang w:val="uk-UA" w:eastAsia="ru-RU"/>
              </w:rPr>
              <w:t>березня</w:t>
            </w:r>
            <w:r w:rsidR="00C757E6">
              <w:rPr>
                <w:rFonts w:ascii="Times New Roman" w:eastAsia="Times New Roman" w:hAnsi="Times New Roman"/>
                <w:b/>
                <w:sz w:val="24"/>
                <w:szCs w:val="24"/>
                <w:lang w:val="uk-UA" w:eastAsia="ru-RU"/>
              </w:rPr>
              <w:t xml:space="preserve"> 2024</w:t>
            </w:r>
            <w:r w:rsidR="000564BB">
              <w:rPr>
                <w:rFonts w:ascii="Times New Roman" w:eastAsia="Times New Roman" w:hAnsi="Times New Roman"/>
                <w:b/>
                <w:sz w:val="24"/>
                <w:szCs w:val="24"/>
                <w:lang w:val="uk-UA" w:eastAsia="ru-RU"/>
              </w:rPr>
              <w:t xml:space="preserve"> року, до 00</w:t>
            </w:r>
            <w:r w:rsidR="001165DC" w:rsidRPr="001165DC">
              <w:rPr>
                <w:rFonts w:ascii="Times New Roman" w:eastAsia="Times New Roman" w:hAnsi="Times New Roman"/>
                <w:b/>
                <w:sz w:val="24"/>
                <w:szCs w:val="24"/>
                <w:lang w:val="uk-UA" w:eastAsia="ru-RU"/>
              </w:rPr>
              <w:t>-00 год. (За київським часом)</w:t>
            </w:r>
          </w:p>
          <w:p w14:paraId="13C5B6C5" w14:textId="77777777" w:rsidR="0082608A" w:rsidRPr="00A57464"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CD39A7" w14:paraId="0D6A8D54" w14:textId="77777777" w:rsidTr="00B413F2">
        <w:tc>
          <w:tcPr>
            <w:tcW w:w="300" w:type="pct"/>
            <w:shd w:val="clear" w:color="auto" w:fill="FFFFFF"/>
            <w:hideMark/>
          </w:tcPr>
          <w:p w14:paraId="06FC011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E2960D9" w14:textId="64750B45" w:rsidR="00882948" w:rsidRPr="007A75D9" w:rsidRDefault="00882948"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14:paraId="62AEC038" w14:textId="0E32F1E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5813E447" w:rsidR="00154879" w:rsidRPr="00A57464"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 xml:space="preserve">ерелік критеріїв оцінки та методика оцінки тендерних пропозицій із зазначенням </w:t>
            </w:r>
            <w:r w:rsidRPr="000A5534">
              <w:rPr>
                <w:rFonts w:ascii="Times New Roman" w:eastAsia="Times New Roman" w:hAnsi="Times New Roman"/>
                <w:sz w:val="24"/>
                <w:szCs w:val="24"/>
                <w:lang w:val="uk-UA" w:eastAsia="ru-RU"/>
              </w:rPr>
              <w:lastRenderedPageBreak/>
              <w:t>питомої ваги кожного критерію</w:t>
            </w:r>
          </w:p>
        </w:tc>
        <w:tc>
          <w:tcPr>
            <w:tcW w:w="3150" w:type="pct"/>
            <w:shd w:val="clear" w:color="auto" w:fill="FFFFFF"/>
            <w:hideMark/>
          </w:tcPr>
          <w:p w14:paraId="2B4B4D8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lastRenderedPageBreak/>
              <w:t>Єдиний критерій оцінки – Ціна – 100%.</w:t>
            </w:r>
          </w:p>
          <w:p w14:paraId="02E9572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 xml:space="preserve">Ціна тендерної пропозиції повинна враховувати податки і збори, у тому числі, що сплачуються або мають бути сплачені </w:t>
            </w:r>
            <w:r w:rsidRPr="00BB4BAE">
              <w:rPr>
                <w:rFonts w:ascii="Times New Roman" w:eastAsia="Times New Roman" w:hAnsi="Times New Roman"/>
                <w:sz w:val="24"/>
                <w:szCs w:val="24"/>
                <w:lang w:val="uk-UA" w:eastAsia="ru-RU"/>
              </w:rPr>
              <w:lastRenderedPageBreak/>
              <w:t>відповідно до положень Податкового кодексу України. У разі, якщо учасник не є платником ПДВ, ціна тендерної пропозиції зазначається без ПДВ.</w:t>
            </w:r>
          </w:p>
          <w:p w14:paraId="4CC08433" w14:textId="77777777" w:rsidR="001165DC" w:rsidRPr="00BB4BAE" w:rsidRDefault="001165DC"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6F618CA" w14:textId="77777777" w:rsidR="001165DC" w:rsidRPr="007A75D9" w:rsidRDefault="001165DC" w:rsidP="005C2D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A21E3CF"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312D61A7"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35081B43" w14:textId="77777777" w:rsidR="001165DC" w:rsidRPr="00A57464" w:rsidRDefault="001165DC"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30A99C8" w14:textId="77777777" w:rsidR="001165DC" w:rsidRPr="00A57464"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8BA493A" w14:textId="77777777" w:rsid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398901B" w14:textId="3D97F90F" w:rsidR="0082608A" w:rsidRP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CD39A7" w14:paraId="3864D9C7" w14:textId="77777777" w:rsidTr="00B413F2">
        <w:tc>
          <w:tcPr>
            <w:tcW w:w="300" w:type="pct"/>
            <w:shd w:val="clear" w:color="auto" w:fill="FFFFFF"/>
            <w:hideMark/>
          </w:tcPr>
          <w:p w14:paraId="629A49F0"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5C2D43">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201741C0"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4A5475">
              <w:rPr>
                <w:rFonts w:ascii="Times New Roman" w:eastAsia="Times New Roman" w:hAnsi="Times New Roman"/>
                <w:sz w:val="24"/>
                <w:szCs w:val="24"/>
                <w:lang w:val="uk-UA"/>
              </w:rPr>
              <w:t xml:space="preserve"> / Ісламської Республіки Іран</w:t>
            </w:r>
            <w:r w:rsidRPr="007A75D9">
              <w:rPr>
                <w:rFonts w:ascii="Times New Roman" w:eastAsia="Times New Roman" w:hAnsi="Times New Roman"/>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4A5475">
              <w:rPr>
                <w:rFonts w:ascii="Times New Roman" w:eastAsia="Times New Roman" w:hAnsi="Times New Roman"/>
                <w:sz w:val="24"/>
                <w:szCs w:val="24"/>
                <w:lang w:val="uk-UA"/>
              </w:rPr>
              <w:t xml:space="preserve"> \ Ісламської Республіки Іран</w:t>
            </w:r>
            <w:r w:rsidRPr="007A75D9">
              <w:rPr>
                <w:rFonts w:ascii="Times New Roman" w:eastAsia="Times New Roman" w:hAnsi="Times New Roman"/>
                <w:sz w:val="24"/>
                <w:szCs w:val="24"/>
                <w:lang w:val="uk-UA"/>
              </w:rPr>
              <w:t>, громадянином Російської Федерації / Республіки Білорусь</w:t>
            </w:r>
            <w:r w:rsidR="004A5475">
              <w:rPr>
                <w:rFonts w:ascii="Times New Roman" w:eastAsia="Times New Roman" w:hAnsi="Times New Roman"/>
                <w:sz w:val="24"/>
                <w:szCs w:val="24"/>
                <w:lang w:val="uk-UA"/>
              </w:rPr>
              <w:t xml:space="preserve"> \ Ісламської Республіки Іран</w:t>
            </w:r>
            <w:r w:rsidRPr="007A75D9">
              <w:rPr>
                <w:rFonts w:ascii="Times New Roman" w:eastAsia="Times New Roman" w:hAnsi="Times New Roman"/>
                <w:sz w:val="24"/>
                <w:szCs w:val="24"/>
                <w:lang w:val="uk-UA"/>
              </w:rPr>
              <w:t xml:space="preserve"> (крім тих, що </w:t>
            </w:r>
            <w:r w:rsidRPr="007A75D9">
              <w:rPr>
                <w:rFonts w:ascii="Times New Roman" w:eastAsia="Times New Roman" w:hAnsi="Times New Roman"/>
                <w:sz w:val="24"/>
                <w:szCs w:val="24"/>
                <w:lang w:val="uk-UA"/>
              </w:rPr>
              <w:lastRenderedPageBreak/>
              <w:t>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4A5475">
              <w:rPr>
                <w:rFonts w:ascii="Times New Roman" w:eastAsia="Times New Roman" w:hAnsi="Times New Roman"/>
                <w:sz w:val="24"/>
                <w:szCs w:val="24"/>
                <w:lang w:val="uk-UA"/>
              </w:rPr>
              <w:t xml:space="preserve"> / Ісламської Республіки Іран</w:t>
            </w:r>
            <w:r w:rsidRPr="007A75D9">
              <w:rPr>
                <w:rFonts w:ascii="Times New Roman" w:eastAsia="Times New Roman" w:hAnsi="Times New Roman"/>
                <w:sz w:val="24"/>
                <w:szCs w:val="24"/>
                <w:lang w:val="uk-UA"/>
              </w:rPr>
              <w:t>.</w:t>
            </w:r>
          </w:p>
          <w:p w14:paraId="1FA5531D" w14:textId="2AAD4BD8"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4A5475">
              <w:rPr>
                <w:rFonts w:ascii="Times New Roman" w:eastAsia="Times New Roman" w:hAnsi="Times New Roman"/>
                <w:sz w:val="24"/>
                <w:szCs w:val="24"/>
                <w:lang w:val="uk-UA"/>
              </w:rPr>
              <w:t xml:space="preserve"> / Ісламської Республіки Іран</w:t>
            </w:r>
            <w:r w:rsidRPr="007A75D9">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55FD7B13"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5C2D43">
            <w:pPr>
              <w:spacing w:after="0" w:line="240" w:lineRule="auto"/>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5AB57DB1"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w:t>
            </w:r>
            <w:r w:rsidRPr="007A75D9">
              <w:rPr>
                <w:rFonts w:ascii="Times New Roman" w:eastAsia="Times New Roman" w:hAnsi="Times New Roman"/>
                <w:color w:val="000000" w:themeColor="text1"/>
                <w:sz w:val="24"/>
                <w:szCs w:val="24"/>
                <w:lang w:val="uk-UA"/>
              </w:rPr>
              <w:lastRenderedPageBreak/>
              <w:t>Федерації / Республіки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громадянин Російської Федерації / Республіки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замовник відхиляє такого учасника на підставі абзацу 8 підпункту 1 пункту 44 Особливостей.</w:t>
            </w:r>
          </w:p>
          <w:p w14:paraId="1D75F37A" w14:textId="7C994B20" w:rsidR="0082608A" w:rsidRPr="00A57464"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495858F" w14:textId="473655C8" w:rsidR="0082608A" w:rsidRPr="001165DC"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8CC7E99" w14:textId="0C3E9AC8"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w:t>
            </w:r>
            <w:r w:rsidRPr="00D03E3F">
              <w:rPr>
                <w:rFonts w:ascii="Times New Roman" w:eastAsia="Times New Roman" w:hAnsi="Times New Roman"/>
                <w:sz w:val="24"/>
                <w:szCs w:val="24"/>
                <w:lang w:val="uk-UA" w:eastAsia="ru-RU"/>
              </w:rPr>
              <w:lastRenderedPageBreak/>
              <w:t>про усунення таких невідповідностей в електронній системі закупівель.</w:t>
            </w:r>
          </w:p>
          <w:p w14:paraId="205133E4" w14:textId="3D67DBBF"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5D009A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57CCDF" w14:textId="77777777" w:rsidR="001165DC" w:rsidRPr="0036735D" w:rsidRDefault="001165DC" w:rsidP="005C2D4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36735D">
              <w:rPr>
                <w:rFonts w:ascii="Times New Roman" w:hAnsi="Times New Roman"/>
                <w:sz w:val="24"/>
                <w:szCs w:val="24"/>
                <w:lang w:val="uk-UA"/>
              </w:rPr>
              <w:t>ЗУ «Про захист персональних даних».</w:t>
            </w:r>
            <w:r w:rsidRPr="0036735D">
              <w:rPr>
                <w:rFonts w:ascii="Times New Roman" w:eastAsia="Times New Roman" w:hAnsi="Times New Roman"/>
                <w:color w:val="000000"/>
                <w:sz w:val="24"/>
                <w:szCs w:val="24"/>
                <w:lang w:val="uk-UA"/>
              </w:rPr>
              <w:t xml:space="preserve"> </w:t>
            </w:r>
          </w:p>
          <w:p w14:paraId="1C4C5BA7" w14:textId="6A82151A" w:rsidR="009A6183" w:rsidRPr="002D2F40" w:rsidRDefault="00784544" w:rsidP="002D2F40">
            <w:pPr>
              <w:pStyle w:val="31"/>
              <w:snapToGrid w:val="0"/>
              <w:ind w:firstLine="0"/>
              <w:rPr>
                <w:rFonts w:ascii="Times New Roman" w:hAnsi="Times New Roman"/>
                <w:sz w:val="24"/>
                <w:szCs w:val="24"/>
              </w:rPr>
            </w:pPr>
            <w:r w:rsidRPr="00CA0CF8">
              <w:rPr>
                <w:rFonts w:ascii="Times New Roman" w:hAnsi="Times New Roman"/>
                <w:sz w:val="24"/>
                <w:szCs w:val="24"/>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ній.</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5C2D43">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5C2D43">
            <w:pPr>
              <w:spacing w:after="0" w:line="240" w:lineRule="auto"/>
              <w:jc w:val="both"/>
              <w:rPr>
                <w:rFonts w:ascii="Times New Roman" w:hAnsi="Times New Roman"/>
                <w:sz w:val="24"/>
                <w:szCs w:val="24"/>
                <w:lang w:val="uk-UA"/>
              </w:rPr>
            </w:pPr>
          </w:p>
          <w:p w14:paraId="497C9789" w14:textId="0C26B6AE"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5C2D43">
            <w:pPr>
              <w:spacing w:after="0" w:line="240" w:lineRule="auto"/>
              <w:jc w:val="both"/>
              <w:rPr>
                <w:rFonts w:ascii="Times New Roman" w:hAnsi="Times New Roman"/>
                <w:sz w:val="24"/>
                <w:szCs w:val="24"/>
                <w:lang w:val="uk-UA"/>
              </w:rPr>
            </w:pPr>
          </w:p>
          <w:p w14:paraId="2C91C2F2"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09B17A28" w:rsidR="0082608A" w:rsidRPr="007A75D9" w:rsidRDefault="0082608A"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w:t>
            </w:r>
            <w:r w:rsidR="004A5475">
              <w:rPr>
                <w:rFonts w:ascii="Times New Roman" w:hAnsi="Times New Roman"/>
                <w:sz w:val="24"/>
                <w:szCs w:val="24"/>
                <w:lang w:val="uk-UA"/>
              </w:rPr>
              <w:t>/Ісламської Республіки Іран</w:t>
            </w:r>
            <w:r w:rsidRPr="007A75D9">
              <w:rPr>
                <w:rFonts w:ascii="Times New Roman" w:hAnsi="Times New Roman"/>
                <w:sz w:val="24"/>
                <w:szCs w:val="24"/>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4A5475">
              <w:rPr>
                <w:rFonts w:ascii="Times New Roman" w:hAnsi="Times New Roman"/>
                <w:sz w:val="24"/>
                <w:szCs w:val="24"/>
                <w:lang w:val="uk-UA"/>
              </w:rPr>
              <w:t>/</w:t>
            </w:r>
            <w:r w:rsidR="004A5475">
              <w:rPr>
                <w:rFonts w:ascii="Times New Roman" w:eastAsia="Times New Roman" w:hAnsi="Times New Roman"/>
                <w:sz w:val="24"/>
                <w:szCs w:val="24"/>
                <w:lang w:val="uk-UA"/>
              </w:rPr>
              <w:t xml:space="preserve"> Ісламської Республіки Іран</w:t>
            </w:r>
            <w:r w:rsidRPr="007A75D9">
              <w:rPr>
                <w:rFonts w:ascii="Times New Roman" w:hAnsi="Times New Roman"/>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4A5475">
              <w:rPr>
                <w:rFonts w:ascii="Times New Roman" w:hAnsi="Times New Roman"/>
                <w:sz w:val="24"/>
                <w:szCs w:val="24"/>
                <w:lang w:val="uk-UA"/>
              </w:rPr>
              <w:t>/</w:t>
            </w:r>
            <w:r w:rsidR="004A5475">
              <w:rPr>
                <w:rFonts w:ascii="Times New Roman" w:eastAsia="Times New Roman" w:hAnsi="Times New Roman"/>
                <w:sz w:val="24"/>
                <w:szCs w:val="24"/>
                <w:lang w:val="uk-UA"/>
              </w:rPr>
              <w:t xml:space="preserve"> Ісламської Республіки Іран</w:t>
            </w:r>
            <w:r w:rsidRPr="007A75D9">
              <w:rPr>
                <w:rFonts w:ascii="Times New Roman" w:hAnsi="Times New Roman"/>
                <w:sz w:val="24"/>
                <w:szCs w:val="24"/>
                <w:lang w:val="uk-UA"/>
              </w:rPr>
              <w:t>, громадянин Російської Федерації/Республіки Білорусь</w:t>
            </w:r>
            <w:r w:rsidR="004A5475">
              <w:rPr>
                <w:rFonts w:ascii="Times New Roman" w:hAnsi="Times New Roman"/>
                <w:sz w:val="24"/>
                <w:szCs w:val="24"/>
                <w:lang w:val="uk-UA"/>
              </w:rPr>
              <w:t xml:space="preserve"> /</w:t>
            </w:r>
            <w:r w:rsidR="004A5475">
              <w:rPr>
                <w:rFonts w:ascii="Times New Roman" w:eastAsia="Times New Roman" w:hAnsi="Times New Roman"/>
                <w:sz w:val="24"/>
                <w:szCs w:val="24"/>
                <w:lang w:val="uk-UA"/>
              </w:rPr>
              <w:t xml:space="preserve"> Ісламської Республіки Іран</w:t>
            </w:r>
            <w:r w:rsidRPr="007A75D9">
              <w:rPr>
                <w:rFonts w:ascii="Times New Roman" w:hAnsi="Times New Roman"/>
                <w:sz w:val="24"/>
                <w:szCs w:val="24"/>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4A5475">
              <w:rPr>
                <w:rFonts w:ascii="Times New Roman" w:hAnsi="Times New Roman"/>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hAnsi="Times New Roman"/>
                <w:sz w:val="24"/>
                <w:szCs w:val="24"/>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4A5475">
              <w:rPr>
                <w:rFonts w:ascii="Times New Roman" w:hAnsi="Times New Roman"/>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hAnsi="Times New Roman"/>
                <w:sz w:val="24"/>
                <w:szCs w:val="24"/>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7A75D9">
              <w:rPr>
                <w:rFonts w:ascii="Times New Roman" w:hAnsi="Times New Roman"/>
                <w:sz w:val="24"/>
                <w:szCs w:val="24"/>
                <w:lang w:val="uk-UA"/>
              </w:rPr>
              <w:lastRenderedPageBreak/>
              <w:t>скасування” (Офіційний вісник України, 2022 р., № 84, ст. 5176);</w:t>
            </w:r>
          </w:p>
          <w:p w14:paraId="23388F13"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5C2D43">
            <w:pPr>
              <w:spacing w:after="0" w:line="240" w:lineRule="auto"/>
              <w:jc w:val="both"/>
              <w:rPr>
                <w:rFonts w:ascii="Times New Roman" w:hAnsi="Times New Roman"/>
                <w:sz w:val="24"/>
                <w:szCs w:val="24"/>
                <w:lang w:val="uk-UA"/>
              </w:rPr>
            </w:pPr>
          </w:p>
          <w:p w14:paraId="0DF674DE"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5C2D43">
            <w:pPr>
              <w:spacing w:after="0" w:line="240" w:lineRule="auto"/>
              <w:jc w:val="both"/>
              <w:rPr>
                <w:rFonts w:ascii="Times New Roman" w:hAnsi="Times New Roman"/>
                <w:sz w:val="24"/>
                <w:szCs w:val="24"/>
                <w:lang w:val="uk-UA"/>
              </w:rPr>
            </w:pPr>
          </w:p>
          <w:p w14:paraId="1B652636"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5C2D43">
            <w:pPr>
              <w:spacing w:after="0" w:line="240" w:lineRule="auto"/>
              <w:jc w:val="both"/>
              <w:rPr>
                <w:rFonts w:ascii="Times New Roman" w:hAnsi="Times New Roman"/>
                <w:sz w:val="24"/>
                <w:szCs w:val="24"/>
                <w:lang w:val="uk-UA"/>
              </w:rPr>
            </w:pPr>
          </w:p>
          <w:p w14:paraId="34929214"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5C2D43">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5C2D43">
            <w:pPr>
              <w:pStyle w:val="a4"/>
              <w:spacing w:after="0" w:line="240" w:lineRule="auto"/>
              <w:rPr>
                <w:rFonts w:ascii="Times New Roman" w:hAnsi="Times New Roman"/>
                <w:sz w:val="24"/>
                <w:szCs w:val="24"/>
                <w:lang w:val="uk-UA"/>
              </w:rPr>
            </w:pPr>
          </w:p>
          <w:p w14:paraId="0852DBD1"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5C2D43">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5C2D43">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5C2D4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7A75D9">
              <w:rPr>
                <w:rFonts w:ascii="Times New Roman" w:hAnsi="Times New Roman"/>
                <w:sz w:val="24"/>
                <w:szCs w:val="24"/>
                <w:lang w:val="uk-UA"/>
              </w:rPr>
              <w:lastRenderedPageBreak/>
              <w:t>(рішення суду або факт добровільної сплати штрафу, або відшкодування збитків).</w:t>
            </w:r>
          </w:p>
          <w:p w14:paraId="2CB0B931" w14:textId="77777777" w:rsidR="0082608A" w:rsidRPr="007A75D9" w:rsidRDefault="0082608A" w:rsidP="005C2D43">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5C2D43">
            <w:pPr>
              <w:spacing w:after="0" w:line="240" w:lineRule="auto"/>
              <w:jc w:val="both"/>
              <w:rPr>
                <w:rFonts w:ascii="Times New Roman" w:hAnsi="Times New Roman"/>
                <w:sz w:val="24"/>
                <w:szCs w:val="24"/>
                <w:lang w:val="uk-UA"/>
              </w:rPr>
            </w:pPr>
          </w:p>
          <w:p w14:paraId="5E2CDE82" w14:textId="5BA8D5B3" w:rsidR="0082608A" w:rsidRPr="009A1E06"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5C2D43">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w:t>
            </w:r>
            <w:r w:rsidRPr="00877A5C">
              <w:rPr>
                <w:rFonts w:ascii="Times New Roman" w:eastAsia="Times New Roman" w:hAnsi="Times New Roman"/>
                <w:sz w:val="24"/>
                <w:szCs w:val="24"/>
                <w:lang w:val="uk-UA" w:eastAsia="ru-RU"/>
              </w:rPr>
              <w:lastRenderedPageBreak/>
              <w:t>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CD39A7" w14:paraId="027BEBC8" w14:textId="77777777" w:rsidTr="00B413F2">
        <w:tc>
          <w:tcPr>
            <w:tcW w:w="300" w:type="pct"/>
            <w:shd w:val="clear" w:color="auto" w:fill="FFFFFF"/>
            <w:hideMark/>
          </w:tcPr>
          <w:p w14:paraId="3AEAB7D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25EFF36B" w14:textId="77777777" w:rsidR="0082608A" w:rsidRDefault="0082608A" w:rsidP="000564B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p w14:paraId="015A096C" w14:textId="77777777" w:rsidR="000564BB" w:rsidRPr="00CA0CF8"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A0CF8">
              <w:rPr>
                <w:rFonts w:ascii="Times New Roman" w:eastAsia="Times New Roman" w:hAnsi="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76281487" w14:textId="3736161B" w:rsidR="000564BB" w:rsidRPr="000564BB"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CA0CF8">
              <w:rPr>
                <w:rFonts w:ascii="Times New Roman" w:eastAsia="Times New Roman" w:hAnsi="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w:t>
            </w:r>
            <w:r>
              <w:rPr>
                <w:rFonts w:ascii="Times New Roman" w:eastAsia="Times New Roman" w:hAnsi="Times New Roman"/>
                <w:color w:val="000000"/>
                <w:sz w:val="24"/>
                <w:szCs w:val="24"/>
              </w:rPr>
              <w:t>ивостей, визначених цим Законом, та Особливостями.</w:t>
            </w:r>
          </w:p>
          <w:p w14:paraId="7AA863E5" w14:textId="77777777" w:rsidR="000564BB" w:rsidRPr="00D341E7" w:rsidRDefault="000564BB" w:rsidP="000564BB">
            <w:pPr>
              <w:widowControl w:val="0"/>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За </w:t>
            </w:r>
            <w:r w:rsidRPr="00D341E7">
              <w:rPr>
                <w:rFonts w:ascii="Times New Roman" w:hAnsi="Times New Roman"/>
                <w:sz w:val="24"/>
                <w:szCs w:val="24"/>
              </w:rPr>
              <w:t>згодою сторін зазначена угода може бути доповнена, або скоригована, крім істотних умов договору.</w:t>
            </w:r>
          </w:p>
          <w:p w14:paraId="290D404E" w14:textId="06A42E68" w:rsidR="000564BB" w:rsidRPr="00D341E7" w:rsidRDefault="000564BB" w:rsidP="000564BB">
            <w:pPr>
              <w:widowControl w:val="0"/>
              <w:pBdr>
                <w:top w:val="nil"/>
                <w:left w:val="nil"/>
                <w:bottom w:val="nil"/>
                <w:right w:val="nil"/>
                <w:between w:val="nil"/>
              </w:pBdr>
              <w:spacing w:after="0" w:line="240" w:lineRule="auto"/>
              <w:jc w:val="both"/>
              <w:rPr>
                <w:rFonts w:ascii="Times New Roman" w:hAnsi="Times New Roman"/>
                <w:sz w:val="24"/>
                <w:szCs w:val="24"/>
              </w:rPr>
            </w:pPr>
            <w:r w:rsidRPr="00D341E7">
              <w:rPr>
                <w:rFonts w:ascii="Times New Roman" w:hAnsi="Times New Roman"/>
                <w:sz w:val="24"/>
                <w:szCs w:val="24"/>
              </w:rPr>
              <w:t>Подаючи свою пропозицію, учасник погоджує</w:t>
            </w:r>
            <w:r w:rsidR="00FA20BA">
              <w:rPr>
                <w:rFonts w:ascii="Times New Roman" w:hAnsi="Times New Roman"/>
                <w:sz w:val="24"/>
                <w:szCs w:val="24"/>
              </w:rPr>
              <w:t>ться з умовами зазначеної угоди (подання проекту договору про закупівлю в пропозиції учасника не вимагається)</w:t>
            </w:r>
          </w:p>
          <w:p w14:paraId="7C68AA67" w14:textId="3CB314F0" w:rsidR="000564BB" w:rsidRPr="00FA20BA"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341E7">
              <w:rPr>
                <w:rFonts w:ascii="Times New Roman" w:hAnsi="Times New Roman"/>
                <w:sz w:val="24"/>
                <w:szCs w:val="24"/>
              </w:rPr>
              <w:t>Після визнання учасника переможцем процедури закупівлі, учасник-переможець надає замовнику два примірника узгодженої угоди до підписання, не пізніше кінцевого терміну</w:t>
            </w:r>
            <w:r w:rsidR="00FA20BA">
              <w:rPr>
                <w:rFonts w:ascii="Times New Roman" w:hAnsi="Times New Roman"/>
                <w:sz w:val="24"/>
                <w:szCs w:val="24"/>
              </w:rPr>
              <w:t xml:space="preserve"> підписання угоди (не пізніше 15</w:t>
            </w:r>
            <w:r w:rsidRPr="00D341E7">
              <w:rPr>
                <w:rFonts w:ascii="Times New Roman" w:hAnsi="Times New Roman"/>
                <w:sz w:val="24"/>
                <w:szCs w:val="24"/>
              </w:rPr>
              <w:t>-ти календарних днів, з моменту публікації інформації про намір укласти договір). Неподання примірників угоди учасником, протягом зазначеного терміну буде розцінюватись Замовником, як відмова учасника від підписання угоди, із подальшим відхилення</w:t>
            </w:r>
            <w:r w:rsidR="00FA20BA">
              <w:rPr>
                <w:rFonts w:ascii="Times New Roman" w:hAnsi="Times New Roman"/>
                <w:sz w:val="24"/>
                <w:szCs w:val="24"/>
              </w:rPr>
              <w:t xml:space="preserve">м такої пропозиції, </w:t>
            </w:r>
            <w:proofErr w:type="gramStart"/>
            <w:r w:rsidR="00FA20BA">
              <w:rPr>
                <w:rFonts w:ascii="Times New Roman" w:hAnsi="Times New Roman"/>
                <w:sz w:val="24"/>
                <w:szCs w:val="24"/>
              </w:rPr>
              <w:t>в порядку</w:t>
            </w:r>
            <w:proofErr w:type="gramEnd"/>
            <w:r w:rsidR="00FA20BA">
              <w:rPr>
                <w:rFonts w:ascii="Times New Roman" w:hAnsi="Times New Roman"/>
                <w:sz w:val="24"/>
                <w:szCs w:val="24"/>
              </w:rPr>
              <w:t xml:space="preserve"> п. 4</w:t>
            </w:r>
            <w:r w:rsidR="00FA20BA">
              <w:rPr>
                <w:rFonts w:ascii="Times New Roman" w:hAnsi="Times New Roman"/>
                <w:sz w:val="24"/>
                <w:szCs w:val="24"/>
                <w:lang w:val="uk-UA"/>
              </w:rPr>
              <w:t>4</w:t>
            </w:r>
            <w:r w:rsidRPr="00D341E7">
              <w:rPr>
                <w:rFonts w:ascii="Times New Roman" w:hAnsi="Times New Roman"/>
                <w:sz w:val="24"/>
                <w:szCs w:val="24"/>
              </w:rPr>
              <w:t xml:space="preserve"> </w:t>
            </w:r>
            <w:r w:rsidR="00FA20BA">
              <w:rPr>
                <w:rFonts w:ascii="Times New Roman" w:hAnsi="Times New Roman"/>
                <w:sz w:val="24"/>
                <w:szCs w:val="24"/>
                <w:lang w:val="uk-UA"/>
              </w:rPr>
              <w:t>Особливостей.</w:t>
            </w:r>
          </w:p>
          <w:p w14:paraId="1597828B" w14:textId="1D58C035" w:rsidR="006436BF" w:rsidRPr="006436BF" w:rsidRDefault="006436BF" w:rsidP="000564BB">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61472C50" w14:textId="7077D454" w:rsidR="000564BB" w:rsidRPr="00B413F2" w:rsidRDefault="000564BB" w:rsidP="000564BB">
            <w:pPr>
              <w:spacing w:after="0" w:line="240" w:lineRule="auto"/>
              <w:jc w:val="both"/>
              <w:rPr>
                <w:rFonts w:ascii="Times New Roman" w:eastAsia="Times New Roman" w:hAnsi="Times New Roman"/>
                <w:sz w:val="24"/>
                <w:szCs w:val="24"/>
                <w:lang w:val="uk-UA" w:eastAsia="ru-RU"/>
              </w:rPr>
            </w:pPr>
            <w:r w:rsidRPr="0036735D">
              <w:rPr>
                <w:rFonts w:ascii="Times New Roman" w:eastAsia="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визначення грошового еквівалента зобов’язання в іноземній валюті;</w:t>
            </w:r>
          </w:p>
          <w:p w14:paraId="28DC0B5F" w14:textId="36AE0C95"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507BA82" w14:textId="77777777" w:rsidR="006436BF" w:rsidRPr="006436BF" w:rsidRDefault="006436BF" w:rsidP="006436BF">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2A14F5B5" w14:textId="41AB7CEE"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548AE7AA"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A8DEFC2" w14:textId="0447C3AA" w:rsidR="006436BF" w:rsidRPr="00CA0CF8" w:rsidRDefault="006436BF" w:rsidP="006436BF">
            <w:pPr>
              <w:widowControl w:val="0"/>
              <w:ind w:right="113"/>
              <w:contextualSpacing/>
              <w:jc w:val="both"/>
              <w:rPr>
                <w:rFonts w:ascii="Times New Roman" w:hAnsi="Times New Roman"/>
                <w:sz w:val="24"/>
                <w:szCs w:val="24"/>
              </w:rPr>
            </w:pPr>
            <w:r w:rsidRPr="00CA0CF8">
              <w:rPr>
                <w:rFonts w:ascii="Times New Roman" w:hAnsi="Times New Roman"/>
                <w:sz w:val="24"/>
                <w:szCs w:val="24"/>
              </w:rPr>
              <w:t>Істотними умовами договору є:</w:t>
            </w:r>
          </w:p>
          <w:p w14:paraId="4233B6C6"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предмет договору;</w:t>
            </w:r>
          </w:p>
          <w:p w14:paraId="54F7A6D7"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сума, що визначена у договорі;</w:t>
            </w:r>
          </w:p>
          <w:p w14:paraId="3BC868F0" w14:textId="77777777" w:rsid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місце та строк поставки товарів </w:t>
            </w:r>
          </w:p>
          <w:p w14:paraId="2D6BB590" w14:textId="358D2EC3" w:rsidR="006436BF" w:rsidRP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6436BF">
              <w:rPr>
                <w:rFonts w:ascii="Times New Roman" w:hAnsi="Times New Roman"/>
                <w:sz w:val="24"/>
                <w:szCs w:val="24"/>
              </w:rPr>
              <w:t>строк дії договору</w:t>
            </w:r>
            <w:r w:rsidRPr="006436BF">
              <w:rPr>
                <w:rFonts w:ascii="Times New Roman" w:eastAsia="Times New Roman" w:hAnsi="Times New Roman"/>
                <w:sz w:val="24"/>
                <w:szCs w:val="24"/>
                <w:highlight w:val="green"/>
                <w:lang w:val="uk-UA" w:eastAsia="ru-RU"/>
              </w:rPr>
              <w:t xml:space="preserve"> </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14:paraId="067D03A3" w14:textId="77777777" w:rsidTr="00B413F2">
        <w:tc>
          <w:tcPr>
            <w:tcW w:w="300" w:type="pct"/>
            <w:shd w:val="clear" w:color="auto" w:fill="FFFFFF"/>
            <w:hideMark/>
          </w:tcPr>
          <w:p w14:paraId="1D20321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145AFBAE" w:rsidR="0082608A" w:rsidRDefault="001165D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14:paraId="7FF21E30" w14:textId="6AE49BC3" w:rsidR="0082608A" w:rsidRPr="00B413F2" w:rsidRDefault="0082608A" w:rsidP="005C2D43">
            <w:pPr>
              <w:spacing w:after="0" w:line="240" w:lineRule="auto"/>
              <w:jc w:val="both"/>
              <w:rPr>
                <w:rFonts w:ascii="Times New Roman" w:eastAsia="Times New Roman" w:hAnsi="Times New Roman"/>
                <w:sz w:val="24"/>
                <w:szCs w:val="24"/>
                <w:lang w:val="uk-UA" w:eastAsia="ru-RU"/>
              </w:rPr>
            </w:pPr>
          </w:p>
        </w:tc>
      </w:tr>
    </w:tbl>
    <w:p w14:paraId="3E275F31" w14:textId="77777777" w:rsidR="001165DC" w:rsidRDefault="001165DC" w:rsidP="001165DC">
      <w:pPr>
        <w:rPr>
          <w:rFonts w:ascii="Times New Roman" w:hAnsi="Times New Roman"/>
          <w:b/>
          <w:bCs/>
          <w:sz w:val="24"/>
          <w:szCs w:val="24"/>
          <w:lang w:val="uk-UA"/>
        </w:rPr>
      </w:pPr>
    </w:p>
    <w:p w14:paraId="42DFE77A" w14:textId="77777777" w:rsidR="005C2D43" w:rsidRDefault="005C2D43" w:rsidP="001165DC">
      <w:pPr>
        <w:rPr>
          <w:rFonts w:ascii="Times New Roman" w:hAnsi="Times New Roman"/>
          <w:b/>
          <w:bCs/>
          <w:sz w:val="24"/>
          <w:szCs w:val="24"/>
          <w:lang w:val="uk-UA"/>
        </w:rPr>
      </w:pPr>
    </w:p>
    <w:p w14:paraId="406BB30E" w14:textId="77777777" w:rsidR="005C2D43" w:rsidRDefault="005C2D43" w:rsidP="001165DC">
      <w:pPr>
        <w:rPr>
          <w:rFonts w:ascii="Times New Roman" w:hAnsi="Times New Roman"/>
          <w:b/>
          <w:bCs/>
          <w:sz w:val="24"/>
          <w:szCs w:val="24"/>
          <w:lang w:val="uk-UA"/>
        </w:rPr>
      </w:pPr>
    </w:p>
    <w:p w14:paraId="6797333A" w14:textId="77777777" w:rsidR="006F4013" w:rsidRDefault="006F4013" w:rsidP="001165DC">
      <w:pPr>
        <w:rPr>
          <w:rFonts w:ascii="Times New Roman" w:hAnsi="Times New Roman"/>
          <w:b/>
          <w:bCs/>
          <w:sz w:val="24"/>
          <w:szCs w:val="24"/>
          <w:lang w:val="uk-UA"/>
        </w:rPr>
      </w:pPr>
    </w:p>
    <w:p w14:paraId="2E9535E0" w14:textId="77777777" w:rsidR="006F4013" w:rsidRDefault="006F4013" w:rsidP="001165DC">
      <w:pPr>
        <w:rPr>
          <w:rFonts w:ascii="Times New Roman" w:hAnsi="Times New Roman"/>
          <w:b/>
          <w:bCs/>
          <w:sz w:val="24"/>
          <w:szCs w:val="24"/>
          <w:lang w:val="uk-UA"/>
        </w:rPr>
      </w:pPr>
    </w:p>
    <w:p w14:paraId="2D40AB3E" w14:textId="77777777" w:rsidR="006F4013" w:rsidRDefault="006F4013" w:rsidP="001165DC">
      <w:pPr>
        <w:rPr>
          <w:rFonts w:ascii="Times New Roman" w:hAnsi="Times New Roman"/>
          <w:b/>
          <w:bCs/>
          <w:sz w:val="24"/>
          <w:szCs w:val="24"/>
          <w:lang w:val="uk-UA"/>
        </w:rPr>
      </w:pPr>
    </w:p>
    <w:p w14:paraId="63AE9D50" w14:textId="77777777" w:rsidR="006F4013" w:rsidRDefault="006F4013" w:rsidP="001165DC">
      <w:pPr>
        <w:rPr>
          <w:rFonts w:ascii="Times New Roman" w:hAnsi="Times New Roman"/>
          <w:b/>
          <w:bCs/>
          <w:sz w:val="24"/>
          <w:szCs w:val="24"/>
          <w:lang w:val="uk-UA"/>
        </w:rPr>
      </w:pPr>
    </w:p>
    <w:p w14:paraId="3573E5CC" w14:textId="77777777"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3A438BCA"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14:paraId="4C56A590" w14:textId="77777777" w:rsidR="001165DC" w:rsidRPr="00EF63BD" w:rsidRDefault="001165DC" w:rsidP="001165DC">
      <w:pPr>
        <w:spacing w:after="0" w:line="240" w:lineRule="auto"/>
        <w:ind w:right="22"/>
        <w:jc w:val="both"/>
        <w:rPr>
          <w:rFonts w:ascii="Times New Roman" w:hAnsi="Times New Roman"/>
          <w:b/>
          <w:bCs/>
          <w:sz w:val="24"/>
          <w:szCs w:val="24"/>
          <w:lang w:val="uk-UA"/>
        </w:rPr>
      </w:pPr>
    </w:p>
    <w:p w14:paraId="331A75B5"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rPr>
        <w:t xml:space="preserve">1. </w:t>
      </w:r>
      <w:r w:rsidRPr="00F60E2A">
        <w:rPr>
          <w:rFonts w:ascii="Times New Roman" w:hAnsi="Times New Roman" w:cs="Times New Roman"/>
          <w:b/>
          <w:bCs/>
          <w:sz w:val="24"/>
          <w:szCs w:val="24"/>
          <w:lang w:val="uk-UA"/>
        </w:rPr>
        <w:t xml:space="preserve">Документи, що підтверджують </w:t>
      </w:r>
      <w:r w:rsidRPr="00F60E2A">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p>
    <w:p w14:paraId="192265EA" w14:textId="77777777" w:rsidR="001165DC" w:rsidRPr="007C6B52" w:rsidRDefault="001165DC" w:rsidP="001165DC">
      <w:pPr>
        <w:spacing w:after="0" w:line="240" w:lineRule="auto"/>
        <w:ind w:right="22"/>
        <w:jc w:val="both"/>
        <w:rPr>
          <w:rFonts w:ascii="Times New Roman" w:hAnsi="Times New Roman"/>
          <w:sz w:val="24"/>
          <w:szCs w:val="24"/>
        </w:rPr>
      </w:pPr>
      <w:r w:rsidRPr="00D00040">
        <w:rPr>
          <w:rFonts w:ascii="Times New Roman" w:hAnsi="Times New Roman"/>
          <w:bCs/>
          <w:sz w:val="24"/>
          <w:szCs w:val="24"/>
        </w:rPr>
        <w:t>1.1.</w:t>
      </w:r>
      <w:r w:rsidRPr="00D00040">
        <w:rPr>
          <w:rFonts w:ascii="Times New Roman" w:hAnsi="Times New Roman"/>
          <w:b/>
          <w:bCs/>
          <w:sz w:val="24"/>
          <w:szCs w:val="24"/>
        </w:rPr>
        <w:t xml:space="preserve"> </w:t>
      </w:r>
      <w:r w:rsidRPr="00D00040">
        <w:rPr>
          <w:rFonts w:ascii="Times New Roman" w:hAnsi="Times New Roman"/>
          <w:sz w:val="24"/>
          <w:szCs w:val="24"/>
        </w:rPr>
        <w:t>Довідка складена в довільній формі, про наявність обладнання та матеріально-технічної бази</w:t>
      </w:r>
      <w:r>
        <w:rPr>
          <w:rFonts w:ascii="Times New Roman" w:hAnsi="Times New Roman"/>
          <w:sz w:val="24"/>
          <w:szCs w:val="24"/>
        </w:rPr>
        <w:t xml:space="preserve"> та технологій</w:t>
      </w:r>
      <w:r w:rsidRPr="00D00040">
        <w:rPr>
          <w:rFonts w:ascii="Times New Roman" w:hAnsi="Times New Roman"/>
          <w:sz w:val="24"/>
          <w:szCs w:val="24"/>
        </w:rPr>
        <w:t xml:space="preserve">, необхідної для постачання товару, або надання зазначених послуг; </w:t>
      </w:r>
    </w:p>
    <w:p w14:paraId="57AC8E95" w14:textId="77777777" w:rsidR="001165DC" w:rsidRPr="009D78F2" w:rsidRDefault="001165DC" w:rsidP="001165DC">
      <w:pPr>
        <w:spacing w:after="0" w:line="240" w:lineRule="auto"/>
        <w:ind w:right="22"/>
        <w:jc w:val="both"/>
        <w:rPr>
          <w:rFonts w:ascii="Times New Roman" w:hAnsi="Times New Roman"/>
          <w:b/>
          <w:bCs/>
          <w:sz w:val="24"/>
          <w:szCs w:val="24"/>
        </w:rPr>
      </w:pPr>
    </w:p>
    <w:p w14:paraId="11E6DC66"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2. Документи, що підтверджують</w:t>
      </w:r>
      <w:r w:rsidRPr="00D00040">
        <w:rPr>
          <w:rFonts w:ascii="Times New Roman" w:hAnsi="Times New Roman" w:cs="Times New Roman"/>
          <w:sz w:val="24"/>
          <w:szCs w:val="24"/>
          <w:lang w:val="uk-UA"/>
        </w:rPr>
        <w:t xml:space="preserve"> </w:t>
      </w:r>
      <w:r w:rsidRPr="00D00040">
        <w:rPr>
          <w:rFonts w:ascii="Times New Roman" w:hAnsi="Times New Roman" w:cs="Times New Roman"/>
          <w:b/>
          <w:sz w:val="24"/>
          <w:szCs w:val="24"/>
          <w:lang w:val="uk-UA"/>
        </w:rPr>
        <w:t>наявність</w:t>
      </w:r>
      <w:r>
        <w:rPr>
          <w:rFonts w:ascii="Times New Roman" w:hAnsi="Times New Roman" w:cs="Times New Roman"/>
          <w:b/>
          <w:sz w:val="24"/>
          <w:szCs w:val="24"/>
          <w:lang w:val="uk-UA"/>
        </w:rPr>
        <w:t xml:space="preserve"> в учасника</w:t>
      </w:r>
      <w:r w:rsidRPr="00D00040">
        <w:rPr>
          <w:rFonts w:ascii="Times New Roman" w:hAnsi="Times New Roman" w:cs="Times New Roman"/>
          <w:b/>
          <w:sz w:val="24"/>
          <w:szCs w:val="24"/>
          <w:lang w:val="uk-UA"/>
        </w:rPr>
        <w:t xml:space="preserve"> працівників  відповідної  кваліфікації,  які  мають необхідні знання та досвід:</w:t>
      </w:r>
    </w:p>
    <w:p w14:paraId="60A1E89B"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sz w:val="24"/>
          <w:szCs w:val="24"/>
          <w:lang w:val="uk-UA"/>
        </w:rPr>
        <w:t>2.1. Довідка, складена у довільній формі,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виконання зазначених робіт, відомості про освіту та досвід (чи стаж) кожного з таких працівників.</w:t>
      </w:r>
    </w:p>
    <w:p w14:paraId="3E655AF3" w14:textId="77777777" w:rsidR="001165DC" w:rsidRPr="00D00040" w:rsidRDefault="001165DC" w:rsidP="001165DC">
      <w:pPr>
        <w:pStyle w:val="HTML"/>
        <w:rPr>
          <w:rFonts w:ascii="Times New Roman" w:hAnsi="Times New Roman" w:cs="Times New Roman"/>
          <w:sz w:val="24"/>
          <w:szCs w:val="24"/>
          <w:lang w:val="uk-UA"/>
        </w:rPr>
      </w:pPr>
    </w:p>
    <w:p w14:paraId="515EF18C"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sz w:val="24"/>
          <w:szCs w:val="24"/>
          <w:lang w:val="uk-UA"/>
        </w:rPr>
        <w:t xml:space="preserve">3. </w:t>
      </w:r>
      <w:r w:rsidRPr="00D00040">
        <w:rPr>
          <w:rFonts w:ascii="Times New Roman" w:hAnsi="Times New Roman" w:cs="Times New Roman"/>
          <w:b/>
          <w:bCs/>
          <w:sz w:val="24"/>
          <w:szCs w:val="24"/>
          <w:lang w:val="uk-UA"/>
        </w:rPr>
        <w:t>Документи, що підтверджують</w:t>
      </w:r>
      <w:r w:rsidRPr="00D00040">
        <w:rPr>
          <w:rFonts w:ascii="Times New Roman" w:hAnsi="Times New Roman" w:cs="Times New Roman"/>
          <w:b/>
          <w:sz w:val="24"/>
          <w:szCs w:val="24"/>
        </w:rPr>
        <w:t xml:space="preserve"> наявність документально підтверджено</w:t>
      </w:r>
      <w:r>
        <w:rPr>
          <w:rFonts w:ascii="Times New Roman" w:hAnsi="Times New Roman" w:cs="Times New Roman"/>
          <w:b/>
          <w:sz w:val="24"/>
          <w:szCs w:val="24"/>
        </w:rPr>
        <w:t>го досвіду виконання аналогічн</w:t>
      </w:r>
      <w:r>
        <w:rPr>
          <w:rFonts w:ascii="Times New Roman" w:hAnsi="Times New Roman" w:cs="Times New Roman"/>
          <w:b/>
          <w:sz w:val="24"/>
          <w:szCs w:val="24"/>
          <w:lang w:val="uk-UA"/>
        </w:rPr>
        <w:t>ого</w:t>
      </w:r>
      <w:r>
        <w:rPr>
          <w:rFonts w:ascii="Times New Roman" w:hAnsi="Times New Roman" w:cs="Times New Roman"/>
          <w:b/>
          <w:sz w:val="24"/>
          <w:szCs w:val="24"/>
        </w:rPr>
        <w:t xml:space="preserve"> договор</w:t>
      </w:r>
      <w:r>
        <w:rPr>
          <w:rFonts w:ascii="Times New Roman" w:hAnsi="Times New Roman" w:cs="Times New Roman"/>
          <w:b/>
          <w:sz w:val="24"/>
          <w:szCs w:val="24"/>
          <w:lang w:val="uk-UA"/>
        </w:rPr>
        <w:t>у або договорів.</w:t>
      </w:r>
      <w:r w:rsidRPr="00D00040">
        <w:rPr>
          <w:rFonts w:ascii="Times New Roman" w:hAnsi="Times New Roman" w:cs="Times New Roman"/>
          <w:b/>
          <w:sz w:val="24"/>
          <w:szCs w:val="24"/>
          <w:lang w:val="uk-UA"/>
        </w:rPr>
        <w:t>:</w:t>
      </w:r>
    </w:p>
    <w:p w14:paraId="42655676" w14:textId="77777777" w:rsidR="001165DC" w:rsidRPr="00D00040" w:rsidRDefault="001165DC" w:rsidP="001165DC">
      <w:pPr>
        <w:pStyle w:val="HTML"/>
        <w:jc w:val="both"/>
        <w:rPr>
          <w:rFonts w:ascii="Times New Roman" w:hAnsi="Times New Roman" w:cs="Times New Roman"/>
          <w:sz w:val="24"/>
          <w:szCs w:val="24"/>
          <w:lang w:val="uk-UA"/>
        </w:rPr>
      </w:pPr>
      <w:r w:rsidRPr="00D00040">
        <w:rPr>
          <w:rFonts w:ascii="Times New Roman" w:hAnsi="Times New Roman" w:cs="Times New Roman"/>
          <w:sz w:val="24"/>
          <w:szCs w:val="24"/>
          <w:lang w:val="uk-UA"/>
        </w:rPr>
        <w:t>3.1.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p w14:paraId="44B2B519" w14:textId="77777777" w:rsidR="001165DC" w:rsidRPr="00D00040" w:rsidRDefault="001165DC" w:rsidP="001165DC">
      <w:pPr>
        <w:pStyle w:val="HTML"/>
        <w:jc w:val="both"/>
        <w:rPr>
          <w:rFonts w:ascii="Times New Roman" w:hAnsi="Times New Roman" w:cs="Times New Roman"/>
          <w:b/>
          <w:sz w:val="24"/>
          <w:szCs w:val="24"/>
          <w:lang w:val="uk-UA"/>
        </w:rPr>
      </w:pPr>
    </w:p>
    <w:p w14:paraId="16DA5DD2" w14:textId="77777777" w:rsidR="001165DC" w:rsidRPr="00AC6B0C" w:rsidRDefault="001165DC" w:rsidP="001165DC">
      <w:pPr>
        <w:spacing w:after="0" w:line="240" w:lineRule="auto"/>
        <w:ind w:right="22"/>
        <w:jc w:val="both"/>
        <w:rPr>
          <w:rFonts w:ascii="Times New Roman" w:hAnsi="Times New Roman"/>
          <w:b/>
          <w:sz w:val="24"/>
          <w:szCs w:val="24"/>
        </w:rPr>
      </w:pPr>
      <w:r w:rsidRPr="00AC6B0C">
        <w:rPr>
          <w:rFonts w:ascii="Times New Roman" w:hAnsi="Times New Roman"/>
          <w:b/>
          <w:bCs/>
          <w:sz w:val="24"/>
          <w:szCs w:val="24"/>
        </w:rPr>
        <w:t xml:space="preserve">4. </w:t>
      </w:r>
      <w:r w:rsidRPr="00AC6B0C">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524DFDAE" w14:textId="77777777" w:rsidR="001165DC" w:rsidRPr="006639C6" w:rsidRDefault="001165DC" w:rsidP="001165DC">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4.1.</w:t>
      </w:r>
      <w:r w:rsidRPr="006639C6">
        <w:rPr>
          <w:rFonts w:ascii="Times New Roman" w:hAnsi="Times New Roman"/>
          <w:sz w:val="24"/>
          <w:szCs w:val="24"/>
        </w:rPr>
        <w:t xml:space="preserve"> </w:t>
      </w:r>
      <w:r>
        <w:rPr>
          <w:rFonts w:ascii="Times New Roman" w:eastAsia="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AC6B0C">
        <w:rPr>
          <w:rFonts w:ascii="Times New Roman" w:hAnsi="Times New Roman"/>
          <w:b/>
          <w:sz w:val="24"/>
          <w:szCs w:val="24"/>
        </w:rPr>
        <w:t>(для юридичних осіб);</w:t>
      </w:r>
    </w:p>
    <w:p w14:paraId="1509E57D" w14:textId="77777777" w:rsidR="001165DC" w:rsidRPr="00AC6B0C" w:rsidRDefault="001165DC" w:rsidP="001165DC">
      <w:pPr>
        <w:autoSpaceDE w:val="0"/>
        <w:autoSpaceDN w:val="0"/>
        <w:spacing w:after="0" w:line="240" w:lineRule="auto"/>
        <w:jc w:val="both"/>
        <w:rPr>
          <w:rFonts w:ascii="Times New Roman" w:hAnsi="Times New Roman"/>
          <w:sz w:val="24"/>
          <w:szCs w:val="24"/>
        </w:rPr>
      </w:pPr>
      <w:r w:rsidRPr="00AC6B0C">
        <w:rPr>
          <w:rFonts w:ascii="Times New Roman" w:hAnsi="Times New Roman"/>
          <w:sz w:val="24"/>
          <w:szCs w:val="24"/>
        </w:rPr>
        <w:t>4.2.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AC6B0C">
        <w:rPr>
          <w:rFonts w:ascii="Times New Roman" w:hAnsi="Times New Roman"/>
          <w:sz w:val="24"/>
          <w:szCs w:val="24"/>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w:t>
      </w:r>
      <w:proofErr w:type="gramStart"/>
      <w:r w:rsidRPr="00AC6B0C">
        <w:rPr>
          <w:rFonts w:ascii="Times New Roman" w:hAnsi="Times New Roman"/>
          <w:sz w:val="24"/>
          <w:szCs w:val="24"/>
        </w:rPr>
        <w:t>до складу</w:t>
      </w:r>
      <w:proofErr w:type="gramEnd"/>
      <w:r w:rsidRPr="00AC6B0C">
        <w:rPr>
          <w:rFonts w:ascii="Times New Roman" w:hAnsi="Times New Roman"/>
          <w:sz w:val="24"/>
          <w:szCs w:val="24"/>
        </w:rPr>
        <w:t xml:space="preserve"> тендерної пропозиції (наприклад: копія довіреності (доручення), наказу, або іншого документу тощо), який надає право підписувати тендерну пропозицію </w:t>
      </w:r>
      <w:r>
        <w:rPr>
          <w:rFonts w:ascii="Times New Roman" w:hAnsi="Times New Roman"/>
          <w:sz w:val="24"/>
          <w:szCs w:val="24"/>
        </w:rPr>
        <w:t xml:space="preserve">та договір </w:t>
      </w:r>
      <w:r w:rsidRPr="00AC6B0C">
        <w:rPr>
          <w:rFonts w:ascii="Times New Roman" w:hAnsi="Times New Roman"/>
          <w:b/>
          <w:sz w:val="24"/>
          <w:szCs w:val="24"/>
        </w:rPr>
        <w:t>(для фізичних осіб, фізичних осіб – підприємців)</w:t>
      </w:r>
    </w:p>
    <w:p w14:paraId="37B5A7C1" w14:textId="77777777" w:rsidR="001165DC" w:rsidRPr="00D00040" w:rsidRDefault="001165DC" w:rsidP="001165DC">
      <w:pPr>
        <w:spacing w:after="0" w:line="240" w:lineRule="auto"/>
        <w:jc w:val="both"/>
        <w:rPr>
          <w:rFonts w:ascii="Times New Roman" w:hAnsi="Times New Roman"/>
          <w:sz w:val="24"/>
          <w:szCs w:val="24"/>
        </w:rPr>
      </w:pPr>
    </w:p>
    <w:p w14:paraId="4EF16B8F"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5</w:t>
      </w:r>
      <w:r w:rsidRPr="00D00040">
        <w:rPr>
          <w:rFonts w:ascii="Times New Roman" w:hAnsi="Times New Roman" w:cs="Times New Roman"/>
          <w:b/>
          <w:bCs/>
          <w:sz w:val="24"/>
          <w:szCs w:val="24"/>
        </w:rPr>
        <w:t xml:space="preserve">. </w:t>
      </w:r>
      <w:r w:rsidRPr="00D00040">
        <w:rPr>
          <w:rFonts w:ascii="Times New Roman" w:hAnsi="Times New Roman" w:cs="Times New Roman"/>
          <w:b/>
          <w:sz w:val="24"/>
          <w:szCs w:val="24"/>
          <w:lang w:val="uk-UA"/>
        </w:rPr>
        <w:t>Інформація про те, що</w:t>
      </w:r>
      <w:r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Pr="00D00040">
        <w:rPr>
          <w:rFonts w:ascii="Times New Roman" w:hAnsi="Times New Roman" w:cs="Times New Roman"/>
          <w:b/>
          <w:sz w:val="24"/>
          <w:szCs w:val="24"/>
          <w:lang w:val="uk-UA"/>
        </w:rPr>
        <w:t>, та інших дозвільних документів.</w:t>
      </w:r>
    </w:p>
    <w:p w14:paraId="1EB81BA0" w14:textId="77777777" w:rsidR="001165DC" w:rsidRPr="00D00040" w:rsidRDefault="001165DC" w:rsidP="001165DC">
      <w:pPr>
        <w:spacing w:after="0" w:line="240" w:lineRule="auto"/>
        <w:jc w:val="both"/>
        <w:rPr>
          <w:rFonts w:ascii="Times New Roman" w:hAnsi="Times New Roman"/>
          <w:bCs/>
          <w:sz w:val="24"/>
          <w:szCs w:val="24"/>
        </w:rPr>
      </w:pPr>
      <w:r w:rsidRPr="00D00040">
        <w:rPr>
          <w:rFonts w:ascii="Times New Roman" w:hAnsi="Times New Roman"/>
          <w:sz w:val="24"/>
          <w:szCs w:val="24"/>
        </w:rPr>
        <w:t xml:space="preserve">5.1.Завірена учасником копія Статуту або іншого установчого документу, разом із змінами (в разі наявності), а </w:t>
      </w:r>
      <w:r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D00040">
        <w:rPr>
          <w:rFonts w:ascii="Times New Roman" w:hAnsi="Times New Roman"/>
          <w:bCs/>
          <w:i/>
          <w:sz w:val="24"/>
          <w:szCs w:val="24"/>
        </w:rPr>
        <w:t>(для юридичних осіб)</w:t>
      </w:r>
    </w:p>
    <w:p w14:paraId="18089854"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lastRenderedPageBreak/>
        <w:t>5.2</w:t>
      </w:r>
      <w:r w:rsidRPr="00D00040">
        <w:rPr>
          <w:rFonts w:ascii="Times New Roman" w:hAnsi="Times New Roman"/>
          <w:sz w:val="24"/>
          <w:szCs w:val="24"/>
        </w:rPr>
        <w:t>. Завірена учасником копія свідоцтва, витягу</w:t>
      </w:r>
      <w:r>
        <w:rPr>
          <w:rFonts w:ascii="Times New Roman" w:hAnsi="Times New Roman"/>
          <w:sz w:val="24"/>
          <w:szCs w:val="24"/>
        </w:rPr>
        <w:t>, виписки,</w:t>
      </w:r>
      <w:r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14:paraId="1CC881C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5</w:t>
      </w:r>
      <w:r>
        <w:rPr>
          <w:rFonts w:ascii="Times New Roman" w:hAnsi="Times New Roman"/>
          <w:sz w:val="24"/>
          <w:szCs w:val="24"/>
        </w:rPr>
        <w:t>.3</w:t>
      </w:r>
      <w:r w:rsidRPr="00D00040">
        <w:rPr>
          <w:rFonts w:ascii="Times New Roman" w:hAnsi="Times New Roman"/>
          <w:sz w:val="24"/>
          <w:szCs w:val="24"/>
        </w:rPr>
        <w:t xml:space="preserve">. Довідка, складена у довільній формі, яка містить наступні відомості про підприємство: </w:t>
      </w:r>
    </w:p>
    <w:p w14:paraId="53271F5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14:paraId="1EE9E5A2"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керівництво (посада, ім'я, по батькові, телефон для контактів) - для юридичних осіб; </w:t>
      </w:r>
    </w:p>
    <w:p w14:paraId="0E1B44F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14:paraId="47311AF5" w14:textId="77777777" w:rsidR="001165DC" w:rsidRPr="00EF63BD" w:rsidRDefault="001165DC" w:rsidP="001165DC">
      <w:pPr>
        <w:spacing w:after="0" w:line="240" w:lineRule="auto"/>
      </w:pPr>
    </w:p>
    <w:p w14:paraId="41E40C6F" w14:textId="77777777" w:rsidR="001165DC" w:rsidRDefault="001165DC" w:rsidP="001165DC">
      <w:pPr>
        <w:spacing w:after="0" w:line="240" w:lineRule="auto"/>
        <w:rPr>
          <w:lang w:val="uk-UA"/>
        </w:rPr>
      </w:pPr>
    </w:p>
    <w:p w14:paraId="64BDD996" w14:textId="77777777" w:rsidR="001165DC" w:rsidRDefault="001165DC" w:rsidP="001165DC">
      <w:pPr>
        <w:spacing w:after="0" w:line="240" w:lineRule="auto"/>
        <w:rPr>
          <w:lang w:val="uk-UA"/>
        </w:rPr>
      </w:pPr>
    </w:p>
    <w:p w14:paraId="62513278" w14:textId="77777777" w:rsidR="001165DC" w:rsidRDefault="001165DC" w:rsidP="001165DC">
      <w:pPr>
        <w:spacing w:after="0" w:line="240" w:lineRule="auto"/>
        <w:jc w:val="right"/>
        <w:rPr>
          <w:rFonts w:ascii="Times New Roman" w:hAnsi="Times New Roman"/>
          <w:b/>
          <w:bCs/>
          <w:sz w:val="24"/>
          <w:szCs w:val="24"/>
          <w:lang w:val="uk-UA"/>
        </w:rPr>
      </w:pPr>
    </w:p>
    <w:p w14:paraId="600A23C5" w14:textId="77777777" w:rsidR="001165DC" w:rsidRPr="00966B5A" w:rsidRDefault="001165DC" w:rsidP="001165DC">
      <w:pPr>
        <w:rPr>
          <w:lang w:val="uk-UA"/>
        </w:rPr>
      </w:pPr>
    </w:p>
    <w:p w14:paraId="000B3847" w14:textId="77777777" w:rsidR="001165DC" w:rsidRDefault="001165DC" w:rsidP="001165DC">
      <w:pPr>
        <w:jc w:val="right"/>
        <w:rPr>
          <w:rFonts w:ascii="Times New Roman" w:hAnsi="Times New Roman"/>
          <w:b/>
          <w:bCs/>
          <w:sz w:val="24"/>
          <w:szCs w:val="24"/>
          <w:lang w:val="uk-UA"/>
        </w:rPr>
      </w:pPr>
    </w:p>
    <w:p w14:paraId="497AAAFF" w14:textId="77777777" w:rsidR="001165DC" w:rsidRDefault="001165DC" w:rsidP="001165DC">
      <w:pPr>
        <w:jc w:val="right"/>
        <w:rPr>
          <w:rFonts w:ascii="Times New Roman" w:hAnsi="Times New Roman"/>
          <w:b/>
          <w:bCs/>
          <w:sz w:val="24"/>
          <w:szCs w:val="24"/>
          <w:lang w:val="uk-UA"/>
        </w:rPr>
      </w:pPr>
    </w:p>
    <w:p w14:paraId="01FEE31E" w14:textId="77777777" w:rsidR="001165DC" w:rsidRDefault="001165DC" w:rsidP="001165DC">
      <w:pPr>
        <w:jc w:val="right"/>
        <w:rPr>
          <w:rFonts w:ascii="Times New Roman" w:hAnsi="Times New Roman"/>
          <w:b/>
          <w:bCs/>
          <w:sz w:val="24"/>
          <w:szCs w:val="24"/>
          <w:lang w:val="uk-UA"/>
        </w:rPr>
      </w:pPr>
    </w:p>
    <w:p w14:paraId="2A5B94EC" w14:textId="77777777" w:rsidR="001165DC" w:rsidRDefault="001165DC" w:rsidP="001165DC">
      <w:pPr>
        <w:spacing w:after="0" w:line="240" w:lineRule="auto"/>
        <w:jc w:val="right"/>
        <w:rPr>
          <w:rFonts w:ascii="Times New Roman" w:hAnsi="Times New Roman"/>
          <w:b/>
          <w:bCs/>
          <w:sz w:val="24"/>
          <w:szCs w:val="24"/>
          <w:lang w:val="uk-UA"/>
        </w:rPr>
      </w:pPr>
    </w:p>
    <w:p w14:paraId="166CDCDC" w14:textId="77777777" w:rsidR="001165DC" w:rsidRDefault="001165DC" w:rsidP="001165DC">
      <w:pPr>
        <w:spacing w:after="0" w:line="240" w:lineRule="auto"/>
        <w:jc w:val="right"/>
        <w:rPr>
          <w:rFonts w:ascii="Times New Roman" w:hAnsi="Times New Roman"/>
          <w:b/>
          <w:bCs/>
          <w:sz w:val="24"/>
          <w:szCs w:val="24"/>
          <w:lang w:val="uk-UA"/>
        </w:rPr>
      </w:pPr>
    </w:p>
    <w:p w14:paraId="69619419" w14:textId="77777777" w:rsidR="001165DC" w:rsidRDefault="001165DC" w:rsidP="001165DC">
      <w:pPr>
        <w:spacing w:after="0" w:line="240" w:lineRule="auto"/>
        <w:jc w:val="right"/>
        <w:rPr>
          <w:rFonts w:ascii="Times New Roman" w:hAnsi="Times New Roman"/>
          <w:b/>
          <w:bCs/>
          <w:sz w:val="24"/>
          <w:szCs w:val="24"/>
          <w:lang w:val="uk-UA"/>
        </w:rPr>
      </w:pPr>
    </w:p>
    <w:p w14:paraId="5F7B7B6A" w14:textId="77777777" w:rsidR="001165DC" w:rsidRDefault="001165DC" w:rsidP="001165DC">
      <w:pPr>
        <w:spacing w:after="0" w:line="240" w:lineRule="auto"/>
        <w:jc w:val="right"/>
        <w:rPr>
          <w:rFonts w:ascii="Times New Roman" w:hAnsi="Times New Roman"/>
          <w:b/>
          <w:bCs/>
          <w:sz w:val="24"/>
          <w:szCs w:val="24"/>
          <w:lang w:val="uk-UA"/>
        </w:rPr>
      </w:pPr>
    </w:p>
    <w:p w14:paraId="1F3A86C6" w14:textId="77777777" w:rsidR="001165DC" w:rsidRDefault="001165DC" w:rsidP="001165DC">
      <w:pPr>
        <w:spacing w:after="0" w:line="240" w:lineRule="auto"/>
        <w:jc w:val="right"/>
        <w:rPr>
          <w:rFonts w:ascii="Times New Roman" w:hAnsi="Times New Roman"/>
          <w:b/>
          <w:bCs/>
          <w:sz w:val="24"/>
          <w:szCs w:val="24"/>
          <w:lang w:val="uk-UA"/>
        </w:rPr>
      </w:pPr>
    </w:p>
    <w:p w14:paraId="235117AC" w14:textId="77777777" w:rsidR="001165DC" w:rsidRDefault="001165DC" w:rsidP="001165DC">
      <w:pPr>
        <w:spacing w:after="0" w:line="240" w:lineRule="auto"/>
        <w:jc w:val="right"/>
        <w:rPr>
          <w:rFonts w:ascii="Times New Roman" w:hAnsi="Times New Roman"/>
          <w:b/>
          <w:bCs/>
          <w:sz w:val="24"/>
          <w:szCs w:val="24"/>
          <w:lang w:val="uk-UA"/>
        </w:rPr>
      </w:pPr>
    </w:p>
    <w:p w14:paraId="7905EEBB" w14:textId="77777777" w:rsidR="001165DC" w:rsidRDefault="001165DC" w:rsidP="001165DC">
      <w:pPr>
        <w:spacing w:after="0" w:line="240" w:lineRule="auto"/>
        <w:jc w:val="right"/>
        <w:rPr>
          <w:rFonts w:ascii="Times New Roman" w:hAnsi="Times New Roman"/>
          <w:b/>
          <w:bCs/>
          <w:sz w:val="24"/>
          <w:szCs w:val="24"/>
          <w:lang w:val="uk-UA"/>
        </w:rPr>
      </w:pPr>
    </w:p>
    <w:p w14:paraId="73A4868C" w14:textId="77777777" w:rsidR="001165DC" w:rsidRDefault="001165DC" w:rsidP="001165DC">
      <w:pPr>
        <w:spacing w:after="0" w:line="240" w:lineRule="auto"/>
        <w:jc w:val="right"/>
        <w:rPr>
          <w:rFonts w:ascii="Times New Roman" w:hAnsi="Times New Roman"/>
          <w:b/>
          <w:bCs/>
          <w:sz w:val="24"/>
          <w:szCs w:val="24"/>
          <w:lang w:val="uk-UA"/>
        </w:rPr>
      </w:pPr>
    </w:p>
    <w:p w14:paraId="09CAAA90" w14:textId="77777777" w:rsidR="001165DC" w:rsidRDefault="001165DC" w:rsidP="001165DC">
      <w:pPr>
        <w:spacing w:after="0" w:line="240" w:lineRule="auto"/>
        <w:jc w:val="right"/>
        <w:rPr>
          <w:rFonts w:ascii="Times New Roman" w:hAnsi="Times New Roman"/>
          <w:b/>
          <w:bCs/>
          <w:sz w:val="24"/>
          <w:szCs w:val="24"/>
          <w:lang w:val="uk-UA"/>
        </w:rPr>
      </w:pPr>
    </w:p>
    <w:p w14:paraId="3EFE19F9" w14:textId="77777777" w:rsidR="001165DC" w:rsidRDefault="001165DC" w:rsidP="001165DC">
      <w:pPr>
        <w:spacing w:after="0" w:line="240" w:lineRule="auto"/>
        <w:jc w:val="right"/>
        <w:rPr>
          <w:rFonts w:ascii="Times New Roman" w:hAnsi="Times New Roman"/>
          <w:b/>
          <w:bCs/>
          <w:sz w:val="24"/>
          <w:szCs w:val="24"/>
          <w:lang w:val="uk-UA"/>
        </w:rPr>
      </w:pPr>
    </w:p>
    <w:p w14:paraId="3537401F" w14:textId="77777777" w:rsidR="001165DC" w:rsidRDefault="001165DC" w:rsidP="001165DC">
      <w:pPr>
        <w:spacing w:after="0" w:line="240" w:lineRule="auto"/>
        <w:jc w:val="right"/>
        <w:rPr>
          <w:rFonts w:ascii="Times New Roman" w:hAnsi="Times New Roman"/>
          <w:b/>
          <w:bCs/>
          <w:sz w:val="24"/>
          <w:szCs w:val="24"/>
          <w:lang w:val="uk-UA"/>
        </w:rPr>
      </w:pPr>
    </w:p>
    <w:p w14:paraId="23A3B6DC" w14:textId="77777777" w:rsidR="001165DC" w:rsidRDefault="001165DC" w:rsidP="001165DC">
      <w:pPr>
        <w:spacing w:after="0" w:line="240" w:lineRule="auto"/>
        <w:jc w:val="right"/>
        <w:rPr>
          <w:rFonts w:ascii="Times New Roman" w:hAnsi="Times New Roman"/>
          <w:b/>
          <w:bCs/>
          <w:sz w:val="24"/>
          <w:szCs w:val="24"/>
          <w:lang w:val="uk-UA"/>
        </w:rPr>
      </w:pPr>
    </w:p>
    <w:p w14:paraId="5AAAE857" w14:textId="77777777" w:rsidR="001165DC" w:rsidRDefault="001165DC" w:rsidP="001165DC">
      <w:pPr>
        <w:spacing w:after="0" w:line="240" w:lineRule="auto"/>
        <w:jc w:val="right"/>
        <w:rPr>
          <w:rFonts w:ascii="Times New Roman" w:hAnsi="Times New Roman"/>
          <w:b/>
          <w:bCs/>
          <w:sz w:val="24"/>
          <w:szCs w:val="24"/>
          <w:lang w:val="uk-UA"/>
        </w:rPr>
      </w:pPr>
    </w:p>
    <w:p w14:paraId="69A04A50" w14:textId="77777777" w:rsidR="001165DC" w:rsidRDefault="001165DC" w:rsidP="001165DC">
      <w:pPr>
        <w:spacing w:after="0" w:line="240" w:lineRule="auto"/>
        <w:jc w:val="right"/>
        <w:rPr>
          <w:rFonts w:ascii="Times New Roman" w:hAnsi="Times New Roman"/>
          <w:b/>
          <w:bCs/>
          <w:sz w:val="24"/>
          <w:szCs w:val="24"/>
          <w:lang w:val="uk-UA"/>
        </w:rPr>
      </w:pPr>
    </w:p>
    <w:p w14:paraId="454FD0CE" w14:textId="77777777" w:rsidR="001165DC" w:rsidRDefault="001165DC" w:rsidP="001165DC">
      <w:pPr>
        <w:spacing w:after="0" w:line="240" w:lineRule="auto"/>
        <w:jc w:val="right"/>
        <w:rPr>
          <w:rFonts w:ascii="Times New Roman" w:hAnsi="Times New Roman"/>
          <w:b/>
          <w:bCs/>
          <w:sz w:val="24"/>
          <w:szCs w:val="24"/>
          <w:lang w:val="uk-UA"/>
        </w:rPr>
      </w:pPr>
    </w:p>
    <w:p w14:paraId="220A3E56" w14:textId="77777777" w:rsidR="001165DC" w:rsidRDefault="001165DC" w:rsidP="001165DC">
      <w:pPr>
        <w:spacing w:after="0" w:line="240" w:lineRule="auto"/>
        <w:jc w:val="right"/>
        <w:rPr>
          <w:rFonts w:ascii="Times New Roman" w:hAnsi="Times New Roman"/>
          <w:b/>
          <w:bCs/>
          <w:sz w:val="24"/>
          <w:szCs w:val="24"/>
          <w:lang w:val="uk-UA"/>
        </w:rPr>
      </w:pPr>
    </w:p>
    <w:p w14:paraId="7E06385D" w14:textId="77777777" w:rsidR="001165DC" w:rsidRDefault="001165DC" w:rsidP="001165DC">
      <w:pPr>
        <w:spacing w:after="0" w:line="240" w:lineRule="auto"/>
        <w:jc w:val="right"/>
        <w:rPr>
          <w:rFonts w:ascii="Times New Roman" w:hAnsi="Times New Roman"/>
          <w:b/>
          <w:bCs/>
          <w:sz w:val="24"/>
          <w:szCs w:val="24"/>
          <w:lang w:val="uk-UA"/>
        </w:rPr>
      </w:pPr>
    </w:p>
    <w:p w14:paraId="4FAD40CB" w14:textId="77777777" w:rsidR="001165DC" w:rsidRDefault="001165DC" w:rsidP="001165DC">
      <w:pPr>
        <w:spacing w:after="0" w:line="240" w:lineRule="auto"/>
        <w:jc w:val="right"/>
        <w:rPr>
          <w:rFonts w:ascii="Times New Roman" w:hAnsi="Times New Roman"/>
          <w:b/>
          <w:bCs/>
          <w:sz w:val="24"/>
          <w:szCs w:val="24"/>
          <w:lang w:val="uk-UA"/>
        </w:rPr>
      </w:pPr>
    </w:p>
    <w:p w14:paraId="449B9312" w14:textId="77777777" w:rsidR="001165DC" w:rsidRDefault="001165DC" w:rsidP="001165DC">
      <w:pPr>
        <w:spacing w:after="0" w:line="240" w:lineRule="auto"/>
        <w:jc w:val="right"/>
        <w:rPr>
          <w:rFonts w:ascii="Times New Roman" w:hAnsi="Times New Roman"/>
          <w:b/>
          <w:bCs/>
          <w:sz w:val="24"/>
          <w:szCs w:val="24"/>
          <w:lang w:val="uk-UA"/>
        </w:rPr>
      </w:pPr>
    </w:p>
    <w:p w14:paraId="1F6605E3" w14:textId="77777777" w:rsidR="001165DC" w:rsidRDefault="001165DC" w:rsidP="001165DC">
      <w:pPr>
        <w:spacing w:after="0" w:line="240" w:lineRule="auto"/>
        <w:jc w:val="right"/>
        <w:rPr>
          <w:rFonts w:ascii="Times New Roman" w:hAnsi="Times New Roman"/>
          <w:b/>
          <w:bCs/>
          <w:sz w:val="24"/>
          <w:szCs w:val="24"/>
          <w:lang w:val="uk-UA"/>
        </w:rPr>
      </w:pPr>
    </w:p>
    <w:p w14:paraId="27FCA1F8" w14:textId="77777777" w:rsidR="001165DC" w:rsidRDefault="001165DC" w:rsidP="001165DC">
      <w:pPr>
        <w:spacing w:after="0" w:line="240" w:lineRule="auto"/>
        <w:jc w:val="right"/>
        <w:rPr>
          <w:rFonts w:ascii="Times New Roman" w:hAnsi="Times New Roman"/>
          <w:b/>
          <w:bCs/>
          <w:sz w:val="24"/>
          <w:szCs w:val="24"/>
          <w:lang w:val="uk-UA"/>
        </w:rPr>
      </w:pPr>
    </w:p>
    <w:p w14:paraId="21DE6C08" w14:textId="77777777" w:rsidR="001165DC" w:rsidRDefault="001165DC" w:rsidP="001165DC">
      <w:pPr>
        <w:spacing w:after="0" w:line="240" w:lineRule="auto"/>
        <w:jc w:val="right"/>
        <w:rPr>
          <w:rFonts w:ascii="Times New Roman" w:hAnsi="Times New Roman"/>
          <w:b/>
          <w:bCs/>
          <w:sz w:val="24"/>
          <w:szCs w:val="24"/>
          <w:lang w:val="uk-UA"/>
        </w:rPr>
      </w:pPr>
    </w:p>
    <w:p w14:paraId="6CE32693" w14:textId="77777777" w:rsidR="001165DC" w:rsidRDefault="001165DC" w:rsidP="001165DC">
      <w:pPr>
        <w:spacing w:after="0" w:line="240" w:lineRule="auto"/>
        <w:jc w:val="right"/>
        <w:rPr>
          <w:rFonts w:ascii="Times New Roman" w:hAnsi="Times New Roman"/>
          <w:b/>
          <w:bCs/>
          <w:sz w:val="24"/>
          <w:szCs w:val="24"/>
          <w:lang w:val="uk-UA"/>
        </w:rPr>
      </w:pPr>
    </w:p>
    <w:p w14:paraId="614BD408" w14:textId="77777777" w:rsidR="001165DC" w:rsidRDefault="001165DC" w:rsidP="001165DC">
      <w:pPr>
        <w:spacing w:after="0" w:line="240" w:lineRule="auto"/>
        <w:jc w:val="right"/>
        <w:rPr>
          <w:rFonts w:ascii="Times New Roman" w:hAnsi="Times New Roman"/>
          <w:b/>
          <w:bCs/>
          <w:sz w:val="24"/>
          <w:szCs w:val="24"/>
          <w:lang w:val="uk-UA"/>
        </w:rPr>
      </w:pPr>
    </w:p>
    <w:p w14:paraId="35120FD9" w14:textId="77777777" w:rsidR="001165DC" w:rsidRDefault="001165DC" w:rsidP="001165DC">
      <w:pPr>
        <w:spacing w:after="0" w:line="240" w:lineRule="auto"/>
        <w:jc w:val="right"/>
        <w:rPr>
          <w:rFonts w:ascii="Times New Roman" w:hAnsi="Times New Roman"/>
          <w:b/>
          <w:bCs/>
          <w:sz w:val="24"/>
          <w:szCs w:val="24"/>
          <w:lang w:val="uk-UA"/>
        </w:rPr>
      </w:pPr>
    </w:p>
    <w:p w14:paraId="10F6C29D" w14:textId="77777777" w:rsidR="001165DC" w:rsidRDefault="001165DC" w:rsidP="001165DC">
      <w:pPr>
        <w:spacing w:after="0" w:line="240" w:lineRule="auto"/>
        <w:jc w:val="right"/>
        <w:rPr>
          <w:rFonts w:ascii="Times New Roman" w:hAnsi="Times New Roman"/>
          <w:b/>
          <w:bCs/>
          <w:sz w:val="24"/>
          <w:szCs w:val="24"/>
          <w:lang w:val="uk-UA"/>
        </w:rPr>
      </w:pPr>
    </w:p>
    <w:p w14:paraId="6594BF26" w14:textId="77777777" w:rsidR="001165DC" w:rsidRDefault="001165DC" w:rsidP="001165DC">
      <w:pPr>
        <w:spacing w:after="0" w:line="240" w:lineRule="auto"/>
        <w:jc w:val="right"/>
        <w:rPr>
          <w:rFonts w:ascii="Times New Roman" w:hAnsi="Times New Roman"/>
          <w:b/>
          <w:bCs/>
          <w:sz w:val="24"/>
          <w:szCs w:val="24"/>
          <w:lang w:val="uk-UA"/>
        </w:rPr>
      </w:pPr>
    </w:p>
    <w:p w14:paraId="167604E6" w14:textId="77777777" w:rsidR="001165DC" w:rsidRDefault="001165DC" w:rsidP="001165DC">
      <w:pPr>
        <w:spacing w:after="0" w:line="240" w:lineRule="auto"/>
        <w:jc w:val="right"/>
        <w:rPr>
          <w:rFonts w:ascii="Times New Roman" w:hAnsi="Times New Roman"/>
          <w:b/>
          <w:bCs/>
          <w:sz w:val="24"/>
          <w:szCs w:val="24"/>
          <w:lang w:val="uk-UA"/>
        </w:rPr>
      </w:pPr>
    </w:p>
    <w:p w14:paraId="48A6BB34" w14:textId="77777777" w:rsidR="001165DC" w:rsidRDefault="001165DC" w:rsidP="001165DC">
      <w:pPr>
        <w:spacing w:after="0" w:line="240" w:lineRule="auto"/>
        <w:jc w:val="right"/>
        <w:rPr>
          <w:rFonts w:ascii="Times New Roman" w:hAnsi="Times New Roman"/>
          <w:b/>
          <w:bCs/>
          <w:sz w:val="24"/>
          <w:szCs w:val="24"/>
          <w:lang w:val="uk-UA"/>
        </w:rPr>
      </w:pPr>
    </w:p>
    <w:p w14:paraId="3F6896F4" w14:textId="77777777" w:rsidR="001165DC" w:rsidRDefault="001165DC" w:rsidP="001165DC">
      <w:pPr>
        <w:spacing w:after="0" w:line="240" w:lineRule="auto"/>
        <w:jc w:val="right"/>
        <w:rPr>
          <w:rFonts w:ascii="Times New Roman" w:hAnsi="Times New Roman"/>
          <w:b/>
          <w:bCs/>
          <w:sz w:val="24"/>
          <w:szCs w:val="24"/>
          <w:lang w:val="uk-UA"/>
        </w:rPr>
      </w:pPr>
    </w:p>
    <w:p w14:paraId="2A73D90C" w14:textId="77777777" w:rsidR="001165DC" w:rsidRDefault="001165DC" w:rsidP="001165DC">
      <w:pPr>
        <w:spacing w:after="0" w:line="240" w:lineRule="auto"/>
        <w:jc w:val="right"/>
        <w:rPr>
          <w:rFonts w:ascii="Times New Roman" w:hAnsi="Times New Roman"/>
          <w:b/>
          <w:bCs/>
          <w:sz w:val="24"/>
          <w:szCs w:val="24"/>
          <w:lang w:val="uk-UA"/>
        </w:rPr>
      </w:pPr>
    </w:p>
    <w:p w14:paraId="395A62FF" w14:textId="77777777" w:rsidR="001165DC" w:rsidRDefault="001165DC" w:rsidP="001165DC">
      <w:pPr>
        <w:spacing w:after="0" w:line="240" w:lineRule="auto"/>
        <w:jc w:val="right"/>
        <w:rPr>
          <w:rFonts w:ascii="Times New Roman" w:hAnsi="Times New Roman"/>
          <w:b/>
          <w:bCs/>
          <w:sz w:val="24"/>
          <w:szCs w:val="24"/>
          <w:lang w:val="uk-UA"/>
        </w:rPr>
      </w:pPr>
    </w:p>
    <w:p w14:paraId="5B94AEF8" w14:textId="77777777" w:rsidR="001165DC" w:rsidRDefault="001165DC" w:rsidP="001165DC">
      <w:pPr>
        <w:spacing w:after="0" w:line="240" w:lineRule="auto"/>
        <w:jc w:val="right"/>
        <w:rPr>
          <w:rFonts w:ascii="Times New Roman" w:hAnsi="Times New Roman"/>
          <w:b/>
          <w:bCs/>
          <w:sz w:val="24"/>
          <w:szCs w:val="24"/>
          <w:lang w:val="uk-UA"/>
        </w:rPr>
      </w:pPr>
    </w:p>
    <w:p w14:paraId="7209543B" w14:textId="77777777" w:rsidR="001165DC" w:rsidRDefault="001165DC" w:rsidP="001165DC">
      <w:pPr>
        <w:spacing w:after="0" w:line="240" w:lineRule="auto"/>
        <w:jc w:val="right"/>
        <w:rPr>
          <w:rFonts w:ascii="Times New Roman" w:hAnsi="Times New Roman"/>
          <w:b/>
          <w:bCs/>
          <w:sz w:val="24"/>
          <w:szCs w:val="24"/>
          <w:lang w:val="uk-UA"/>
        </w:rPr>
      </w:pPr>
    </w:p>
    <w:p w14:paraId="6AF14A1A" w14:textId="77777777" w:rsidR="001165DC" w:rsidRDefault="001165DC" w:rsidP="001165DC">
      <w:pPr>
        <w:spacing w:after="0" w:line="240" w:lineRule="auto"/>
        <w:jc w:val="right"/>
        <w:rPr>
          <w:rFonts w:ascii="Times New Roman" w:hAnsi="Times New Roman"/>
          <w:b/>
          <w:bCs/>
          <w:sz w:val="24"/>
          <w:szCs w:val="24"/>
          <w:lang w:val="uk-UA"/>
        </w:rPr>
      </w:pPr>
    </w:p>
    <w:p w14:paraId="45B4AC39" w14:textId="77777777" w:rsidR="001165DC" w:rsidRDefault="001165DC" w:rsidP="001165DC">
      <w:pPr>
        <w:spacing w:after="0" w:line="240" w:lineRule="auto"/>
        <w:jc w:val="right"/>
        <w:rPr>
          <w:rFonts w:ascii="Times New Roman" w:hAnsi="Times New Roman"/>
          <w:b/>
          <w:bCs/>
          <w:sz w:val="24"/>
          <w:szCs w:val="24"/>
          <w:lang w:val="uk-UA"/>
        </w:rPr>
      </w:pPr>
    </w:p>
    <w:p w14:paraId="3F3FEC63" w14:textId="77777777" w:rsidR="001165DC" w:rsidRDefault="001165DC" w:rsidP="001165DC">
      <w:pPr>
        <w:spacing w:after="0" w:line="240" w:lineRule="auto"/>
        <w:jc w:val="right"/>
        <w:rPr>
          <w:rFonts w:ascii="Times New Roman" w:hAnsi="Times New Roman"/>
          <w:b/>
          <w:bCs/>
          <w:sz w:val="24"/>
          <w:szCs w:val="24"/>
          <w:lang w:val="uk-UA"/>
        </w:rPr>
      </w:pPr>
    </w:p>
    <w:p w14:paraId="125C581A" w14:textId="77777777" w:rsidR="001165DC" w:rsidRDefault="001165DC" w:rsidP="001165DC">
      <w:pPr>
        <w:spacing w:after="0" w:line="240" w:lineRule="auto"/>
        <w:jc w:val="right"/>
        <w:rPr>
          <w:rFonts w:ascii="Times New Roman" w:hAnsi="Times New Roman"/>
          <w:b/>
          <w:bCs/>
          <w:sz w:val="24"/>
          <w:szCs w:val="24"/>
          <w:lang w:val="uk-UA"/>
        </w:rPr>
      </w:pPr>
    </w:p>
    <w:p w14:paraId="7BAC9184" w14:textId="77777777"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26577E60"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1165DC" w:rsidRPr="00CD39A7" w14:paraId="35F09F44" w14:textId="77777777" w:rsidTr="00F03ADC">
        <w:tc>
          <w:tcPr>
            <w:tcW w:w="567" w:type="dxa"/>
            <w:tcBorders>
              <w:top w:val="single" w:sz="4" w:space="0" w:color="000000"/>
              <w:left w:val="single" w:sz="4" w:space="0" w:color="000000"/>
              <w:bottom w:val="single" w:sz="4" w:space="0" w:color="000000"/>
              <w:right w:val="single" w:sz="4" w:space="0" w:color="000000"/>
            </w:tcBorders>
            <w:vAlign w:val="center"/>
            <w:hideMark/>
          </w:tcPr>
          <w:p w14:paraId="0597E17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2EB0B19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99221A" w14:textId="77777777" w:rsidR="001165DC" w:rsidRDefault="001165DC" w:rsidP="00F03AD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4CBE2725"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14:paraId="4E23F6B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B1AD1F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14:paraId="7EF5B789" w14:textId="3710A094"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8EF5A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0E72333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5E44C6A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4BC78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14:paraId="5D5E7B81" w14:textId="0A940850"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B4E38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128A49F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CD39A7" w14:paraId="41F7992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0F869FE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14:paraId="3AB2596F" w14:textId="2F8F1E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1DC758"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C757ADE" w14:textId="3D524E1A" w:rsidR="001165DC" w:rsidRPr="00BD54BF"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sidR="004A3DC1">
              <w:rPr>
                <w:rFonts w:ascii="Times New Roman" w:eastAsia="Times New Roman" w:hAnsi="Times New Roman"/>
                <w:sz w:val="24"/>
                <w:szCs w:val="24"/>
                <w:lang w:val="uk-UA" w:eastAsia="ru-RU"/>
              </w:rPr>
              <w:t>, тому відповідно до пункту 47</w:t>
            </w:r>
            <w:r>
              <w:rPr>
                <w:rFonts w:ascii="Times New Roman" w:eastAsia="Times New Roman" w:hAnsi="Times New Roman"/>
                <w:sz w:val="24"/>
                <w:szCs w:val="24"/>
                <w:lang w:val="uk-UA" w:eastAsia="ru-RU"/>
              </w:rPr>
              <w:t xml:space="preserve"> Особливостей </w:t>
            </w:r>
            <w:r w:rsidRPr="00BD54BF">
              <w:rPr>
                <w:rFonts w:ascii="Times New Roman" w:eastAsia="Times New Roman" w:hAnsi="Times New Roman"/>
                <w:sz w:val="24"/>
                <w:szCs w:val="24"/>
                <w:lang w:val="uk-UA" w:eastAsia="ru-RU"/>
              </w:rPr>
              <w:t>переможець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14:paraId="762A7DA9"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2BC170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4395" w:type="dxa"/>
            <w:tcBorders>
              <w:top w:val="single" w:sz="4" w:space="0" w:color="000000"/>
              <w:left w:val="single" w:sz="4" w:space="0" w:color="000000"/>
              <w:bottom w:val="single" w:sz="4" w:space="0" w:color="000000"/>
              <w:right w:val="single" w:sz="4" w:space="0" w:color="000000"/>
            </w:tcBorders>
            <w:hideMark/>
          </w:tcPr>
          <w:p w14:paraId="14CB8265" w14:textId="59D82DC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w:t>
            </w:r>
            <w:r>
              <w:rPr>
                <w:rFonts w:ascii="Times New Roman" w:eastAsia="Times New Roman" w:hAnsi="Times New Roman"/>
                <w:sz w:val="24"/>
                <w:szCs w:val="24"/>
                <w:shd w:val="clear" w:color="auto" w:fill="FFFFFF"/>
                <w:lang w:val="uk-UA" w:eastAsia="ru-RU"/>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5607E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w:t>
            </w:r>
            <w:r>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257AE185"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RPr="00CD39A7" w14:paraId="645918C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723AE2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14:paraId="0EDC445E" w14:textId="08815ED6"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3780D9"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356CF3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CD39A7" w14:paraId="38E3E73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91928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14:paraId="65316B30" w14:textId="6F1731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E9FF1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2EC938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14:paraId="50F216D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1A2A5F5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14:paraId="6699043E" w14:textId="6E23A728"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44A4B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F70441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232B437"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72638ED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14:paraId="706CED81" w14:textId="281AC253"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E06EA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Pr>
                <w:rFonts w:ascii="Times New Roman" w:eastAsia="Times New Roman" w:hAnsi="Times New Roman"/>
                <w:sz w:val="24"/>
                <w:szCs w:val="24"/>
                <w:lang w:val="uk-UA" w:eastAsia="ru-RU"/>
              </w:rPr>
              <w:lastRenderedPageBreak/>
              <w:t>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60252E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14:paraId="24657B3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E3895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14:paraId="6BCA0CBB" w14:textId="2D4CFD4A"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57455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C0CDC1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3793701"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4349A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14:paraId="5110C4C8" w14:textId="26F67696" w:rsidR="001165DC" w:rsidRDefault="001165DC" w:rsidP="00F03ADC">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59FEB5" w14:textId="77777777" w:rsidR="001165DC" w:rsidRDefault="001165DC" w:rsidP="00F03ADC">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eastAsia="ru-RU"/>
              </w:rPr>
              <w:t xml:space="preserve"> </w:t>
            </w:r>
          </w:p>
          <w:p w14:paraId="168D15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D7564F6" w14:textId="77777777" w:rsidR="001165DC" w:rsidRDefault="001165DC" w:rsidP="00F03ADC">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5BAEFEFE" w14:textId="77777777" w:rsidR="001165DC" w:rsidRDefault="001165DC" w:rsidP="00F03ADC">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0958E2C0"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C400E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14:paraId="0071CA97" w14:textId="31EBAA16" w:rsidR="001165DC" w:rsidRPr="00C757E6" w:rsidRDefault="00C757E6" w:rsidP="00C757E6">
            <w:pPr>
              <w:spacing w:after="0" w:line="240" w:lineRule="auto"/>
              <w:jc w:val="both"/>
              <w:rPr>
                <w:rFonts w:ascii="Times New Roman" w:eastAsia="Times New Roman" w:hAnsi="Times New Roman"/>
                <w:sz w:val="24"/>
                <w:szCs w:val="24"/>
                <w:lang w:val="uk-UA" w:eastAsia="ru-RU"/>
              </w:rPr>
            </w:pPr>
            <w:r w:rsidRPr="00C757E6">
              <w:rPr>
                <w:rStyle w:val="rvts0"/>
                <w:rFonts w:ascii="Times New Roman" w:hAnsi="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Pr>
                <w:rStyle w:val="rvts0"/>
                <w:rFonts w:ascii="Times New Roman" w:hAnsi="Times New Roman"/>
                <w:sz w:val="24"/>
                <w:szCs w:val="24"/>
              </w:rPr>
              <w:t>Законом Укра</w:t>
            </w:r>
            <w:r>
              <w:rPr>
                <w:rStyle w:val="rvts0"/>
                <w:rFonts w:ascii="Times New Roman" w:hAnsi="Times New Roman"/>
                <w:sz w:val="24"/>
                <w:szCs w:val="24"/>
                <w:lang w:val="uk-UA"/>
              </w:rPr>
              <w:t>їни</w:t>
            </w:r>
            <w:r w:rsidRPr="00C757E6">
              <w:rPr>
                <w:rStyle w:val="rvts0"/>
                <w:rFonts w:ascii="Times New Roman" w:hAnsi="Times New Roman"/>
                <w:sz w:val="24"/>
                <w:szCs w:val="24"/>
              </w:rPr>
              <w:t xml:space="preserve"> “Про санкції”, крім випадку, коли активи такої особи в установленому законодавством порядку передані в управління АРМА</w:t>
            </w:r>
            <w:r w:rsidR="001165DC" w:rsidRPr="00C757E6">
              <w:rPr>
                <w:rFonts w:ascii="Times New Roman" w:eastAsia="Times New Roman" w:hAnsi="Times New Roman"/>
                <w:sz w:val="24"/>
                <w:szCs w:val="24"/>
                <w:shd w:val="clear" w:color="auto" w:fill="FFFFFF"/>
                <w:lang w:val="uk-UA" w:eastAsia="ru-RU"/>
              </w:rPr>
              <w:t xml:space="preserve"> </w:t>
            </w:r>
            <w:r w:rsidR="001165DC" w:rsidRPr="00C757E6">
              <w:rPr>
                <w:rFonts w:ascii="Times New Roman" w:eastAsia="Times New Roman" w:hAnsi="Times New Roman"/>
                <w:i/>
                <w:iCs/>
                <w:sz w:val="24"/>
                <w:szCs w:val="24"/>
                <w:shd w:val="clear" w:color="auto" w:fill="FFFFFF"/>
                <w:lang w:val="uk-UA" w:eastAsia="ru-RU"/>
              </w:rPr>
              <w:t>(</w:t>
            </w:r>
            <w:r w:rsidR="001165DC" w:rsidRPr="00C757E6">
              <w:rPr>
                <w:rFonts w:ascii="Times New Roman" w:eastAsia="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75A6D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48DA75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CD39A7" w14:paraId="7AB03CBF"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1FF956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14:paraId="351345FE" w14:textId="6B74240D"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70F63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BA3819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r>
              <w:rPr>
                <w:rFonts w:ascii="Times New Roman" w:eastAsia="Times New Roman" w:hAnsi="Times New Roman"/>
                <w:sz w:val="24"/>
                <w:szCs w:val="24"/>
                <w:lang w:val="uk-UA" w:eastAsia="ru-RU"/>
              </w:rPr>
              <w:lastRenderedPageBreak/>
              <w:t>незнятої чи непогашеної судимості не має та в розшуку не перебуває.</w:t>
            </w:r>
          </w:p>
        </w:tc>
      </w:tr>
      <w:tr w:rsidR="001165DC" w:rsidRPr="00CD39A7" w14:paraId="6496626D"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6176DF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14:paraId="5BE34D76" w14:textId="1D12A918" w:rsidR="001165DC" w:rsidRDefault="001165DC" w:rsidP="00F03ADC">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1F9DCE" w14:textId="77777777" w:rsidR="001165DC" w:rsidRDefault="001165DC" w:rsidP="00F03ADC">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14:paraId="4F18A82C" w14:textId="070A2B37"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що перебуває в обставинах, зазначених в </w:t>
            </w:r>
            <w:r w:rsidR="004A3DC1">
              <w:rPr>
                <w:rFonts w:ascii="Times New Roman" w:eastAsia="Times New Roman" w:hAnsi="Times New Roman"/>
                <w:sz w:val="24"/>
                <w:szCs w:val="24"/>
                <w:lang w:val="uk-UA"/>
              </w:rPr>
              <w:t>абзаці 14 пункту 47</w:t>
            </w:r>
            <w:r>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14:paraId="7FF881D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B99F77C" w14:textId="77777777" w:rsidR="001165DC" w:rsidRDefault="001165DC" w:rsidP="00F03ADC">
            <w:pPr>
              <w:spacing w:after="0" w:line="240" w:lineRule="auto"/>
              <w:rPr>
                <w:rFonts w:ascii="Times New Roman" w:eastAsia="Times New Roman" w:hAnsi="Times New Roman"/>
                <w:sz w:val="24"/>
                <w:szCs w:val="24"/>
                <w:lang w:val="uk-UA" w:eastAsia="ru-RU"/>
              </w:rPr>
            </w:pPr>
          </w:p>
          <w:p w14:paraId="5CB83CE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14:paraId="2305DA5D" w14:textId="77777777" w:rsidR="001165DC" w:rsidRDefault="001165DC" w:rsidP="00F03ADC">
            <w:pPr>
              <w:spacing w:after="0" w:line="240" w:lineRule="auto"/>
              <w:rPr>
                <w:rFonts w:ascii="Times New Roman" w:eastAsia="Times New Roman" w:hAnsi="Times New Roman"/>
                <w:sz w:val="24"/>
                <w:szCs w:val="24"/>
                <w:lang w:val="uk-UA" w:eastAsia="ru-RU"/>
              </w:rPr>
            </w:pPr>
          </w:p>
          <w:p w14:paraId="3296F734" w14:textId="293541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що перебуває в обставинах, </w:t>
            </w:r>
            <w:r w:rsidR="004A3DC1">
              <w:rPr>
                <w:rFonts w:ascii="Times New Roman" w:eastAsia="Times New Roman" w:hAnsi="Times New Roman"/>
                <w:sz w:val="24"/>
                <w:szCs w:val="24"/>
                <w:lang w:val="uk-UA" w:eastAsia="ru-RU"/>
              </w:rPr>
              <w:t>зазначених в абзаці 14 пункті 47</w:t>
            </w:r>
            <w:r>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84AD5F2" w14:textId="77777777" w:rsidR="001165DC" w:rsidRDefault="001165DC" w:rsidP="001165DC">
      <w:pPr>
        <w:spacing w:after="0"/>
        <w:jc w:val="both"/>
        <w:rPr>
          <w:rFonts w:ascii="Times New Roman" w:hAnsi="Times New Roman"/>
          <w:sz w:val="24"/>
          <w:szCs w:val="24"/>
          <w:lang w:val="uk-UA"/>
        </w:rPr>
      </w:pPr>
    </w:p>
    <w:p w14:paraId="4DD2804B"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1F909DE8"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3CD5FB2D" w14:textId="115EC778" w:rsidR="006F4013" w:rsidRPr="008359EE" w:rsidRDefault="00D97F24" w:rsidP="00D97F24">
      <w:pPr>
        <w:jc w:val="both"/>
        <w:rPr>
          <w:rFonts w:ascii="Times New Roman" w:hAnsi="Times New Roman"/>
          <w:b/>
          <w:bCs/>
          <w:sz w:val="24"/>
          <w:szCs w:val="24"/>
          <w:lang w:val="uk-UA"/>
        </w:rPr>
      </w:pPr>
      <w:r>
        <w:rPr>
          <w:rFonts w:ascii="Times New Roman" w:hAnsi="Times New Roman"/>
          <w:sz w:val="24"/>
          <w:szCs w:val="24"/>
          <w:lang w:val="uk-UA"/>
        </w:rPr>
        <w:t>Поданням своєї тендерної пропозиції учасник підтверджує (самодекларує), що відсутні будь-які підстави, передбачені п.47 Особливостей, щодо відмови йому в участі у торгах.</w:t>
      </w:r>
    </w:p>
    <w:p w14:paraId="2C491E51" w14:textId="77777777" w:rsidR="001165DC" w:rsidRPr="004D2654" w:rsidRDefault="001165DC" w:rsidP="001165DC">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0C1CD568" w14:textId="77777777" w:rsidR="001165DC" w:rsidRPr="000564BB"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p>
    <w:p w14:paraId="5A2F0C05" w14:textId="5745FD06" w:rsidR="0036735D" w:rsidRPr="00BF7B5A" w:rsidRDefault="00BF7B5A" w:rsidP="00BF7B5A">
      <w:pPr>
        <w:jc w:val="center"/>
        <w:rPr>
          <w:rFonts w:ascii="Times New Roman" w:hAnsi="Times New Roman"/>
          <w:b/>
          <w:bCs/>
          <w:sz w:val="24"/>
          <w:szCs w:val="24"/>
          <w:lang w:val="uk-UA"/>
        </w:rPr>
      </w:pPr>
      <w:r>
        <w:rPr>
          <w:rFonts w:ascii="Times New Roman" w:hAnsi="Times New Roman"/>
          <w:b/>
          <w:bCs/>
          <w:sz w:val="24"/>
          <w:szCs w:val="24"/>
          <w:lang w:val="uk-UA"/>
        </w:rPr>
        <w:t>ТЕХНІЧНІ ВИМОГИ</w:t>
      </w:r>
    </w:p>
    <w:p w14:paraId="079CB634" w14:textId="77777777" w:rsidR="00B655E1" w:rsidRPr="000A106F" w:rsidRDefault="00B655E1" w:rsidP="00680959">
      <w:pPr>
        <w:spacing w:after="0" w:line="240" w:lineRule="auto"/>
        <w:rPr>
          <w:rFonts w:ascii="Times New Roman" w:hAnsi="Times New Roman"/>
          <w:b/>
          <w:bCs/>
          <w:sz w:val="24"/>
          <w:szCs w:val="24"/>
        </w:rPr>
      </w:pPr>
    </w:p>
    <w:p w14:paraId="0B6F8771" w14:textId="77777777" w:rsidR="001421ED" w:rsidRDefault="001421ED" w:rsidP="001421ED">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Хлорне вапно</w:t>
      </w:r>
    </w:p>
    <w:p w14:paraId="56B52D4F" w14:textId="1CA0AF9A" w:rsidR="00D97F24" w:rsidRDefault="001421ED" w:rsidP="001421ED">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Кількість: 5 тонн.</w:t>
      </w:r>
    </w:p>
    <w:p w14:paraId="5B7D69DB" w14:textId="77777777" w:rsidR="001421ED" w:rsidRPr="001421ED" w:rsidRDefault="001421ED" w:rsidP="001421ED">
      <w:pPr>
        <w:spacing w:after="0" w:line="240" w:lineRule="auto"/>
        <w:jc w:val="center"/>
        <w:rPr>
          <w:rFonts w:ascii="Times New Roman" w:hAnsi="Times New Roman"/>
          <w:b/>
          <w:bCs/>
          <w:sz w:val="24"/>
          <w:szCs w:val="24"/>
          <w:lang w:val="uk-UA"/>
        </w:rPr>
      </w:pPr>
    </w:p>
    <w:p w14:paraId="487F4F26" w14:textId="6DCFEAB7" w:rsidR="000A106F" w:rsidRPr="001421ED" w:rsidRDefault="001421ED" w:rsidP="001421ED">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Характеристики:</w:t>
      </w:r>
    </w:p>
    <w:p w14:paraId="570C4370" w14:textId="6BD4403E" w:rsidR="000A106F" w:rsidRPr="003224FC" w:rsidRDefault="000A106F" w:rsidP="00CF3DE1">
      <w:pPr>
        <w:spacing w:after="0" w:line="240" w:lineRule="auto"/>
        <w:rPr>
          <w:rFonts w:ascii="Times New Roman" w:hAnsi="Times New Roman"/>
          <w:b/>
          <w:bCs/>
          <w:sz w:val="24"/>
          <w:szCs w:val="24"/>
        </w:rPr>
      </w:pPr>
      <w:r>
        <w:rPr>
          <w:noProof/>
          <w:lang w:eastAsia="ru-RU"/>
        </w:rPr>
        <w:drawing>
          <wp:inline distT="0" distB="0" distL="0" distR="0" wp14:anchorId="48B17705" wp14:editId="5B2FD541">
            <wp:extent cx="6267450" cy="5543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67450" cy="5543550"/>
                    </a:xfrm>
                    <a:prstGeom prst="rect">
                      <a:avLst/>
                    </a:prstGeom>
                  </pic:spPr>
                </pic:pic>
              </a:graphicData>
            </a:graphic>
          </wp:inline>
        </w:drawing>
      </w:r>
    </w:p>
    <w:p w14:paraId="5C6C7294" w14:textId="77777777" w:rsidR="001421ED" w:rsidRDefault="001421ED" w:rsidP="001165DC">
      <w:pPr>
        <w:spacing w:after="0" w:line="240" w:lineRule="auto"/>
        <w:jc w:val="right"/>
        <w:rPr>
          <w:rFonts w:ascii="Times New Roman" w:hAnsi="Times New Roman"/>
          <w:b/>
          <w:bCs/>
          <w:sz w:val="24"/>
          <w:szCs w:val="24"/>
          <w:lang w:val="uk-UA"/>
        </w:rPr>
      </w:pPr>
    </w:p>
    <w:p w14:paraId="477488FB" w14:textId="6C63870A" w:rsidR="001421ED" w:rsidRDefault="001421ED" w:rsidP="001421ED">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Постачається у ПП/ПЕ мішках, по 20</w:t>
      </w:r>
      <w:r w:rsidR="005624BD">
        <w:rPr>
          <w:rFonts w:ascii="Times New Roman" w:hAnsi="Times New Roman"/>
          <w:b/>
          <w:bCs/>
          <w:sz w:val="24"/>
          <w:szCs w:val="24"/>
          <w:lang w:val="uk-UA"/>
        </w:rPr>
        <w:t>-25</w:t>
      </w:r>
      <w:r>
        <w:rPr>
          <w:rFonts w:ascii="Times New Roman" w:hAnsi="Times New Roman"/>
          <w:b/>
          <w:bCs/>
          <w:sz w:val="24"/>
          <w:szCs w:val="24"/>
          <w:lang w:val="uk-UA"/>
        </w:rPr>
        <w:t xml:space="preserve"> кг.</w:t>
      </w:r>
    </w:p>
    <w:p w14:paraId="72B0537F" w14:textId="77777777" w:rsidR="001421ED" w:rsidRDefault="001421ED" w:rsidP="001421ED">
      <w:pPr>
        <w:spacing w:after="0" w:line="240" w:lineRule="auto"/>
        <w:jc w:val="center"/>
        <w:rPr>
          <w:rFonts w:ascii="Times New Roman" w:hAnsi="Times New Roman"/>
          <w:b/>
          <w:bCs/>
          <w:sz w:val="24"/>
          <w:szCs w:val="24"/>
          <w:lang w:val="uk-UA"/>
        </w:rPr>
      </w:pPr>
    </w:p>
    <w:p w14:paraId="718016C3" w14:textId="2D487311" w:rsidR="001421ED" w:rsidRDefault="001421ED" w:rsidP="001421ED">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В складі пропозиції надаються якісні документи щодо зазначеної продукції.</w:t>
      </w:r>
    </w:p>
    <w:p w14:paraId="5CB7F0A1" w14:textId="77777777" w:rsidR="001421ED" w:rsidRDefault="001421ED" w:rsidP="001165DC">
      <w:pPr>
        <w:spacing w:after="0" w:line="240" w:lineRule="auto"/>
        <w:jc w:val="right"/>
        <w:rPr>
          <w:rFonts w:ascii="Times New Roman" w:hAnsi="Times New Roman"/>
          <w:b/>
          <w:bCs/>
          <w:sz w:val="24"/>
          <w:szCs w:val="24"/>
          <w:lang w:val="uk-UA"/>
        </w:rPr>
      </w:pPr>
    </w:p>
    <w:p w14:paraId="17973C76" w14:textId="77777777" w:rsidR="001421ED" w:rsidRDefault="001421ED" w:rsidP="001165DC">
      <w:pPr>
        <w:spacing w:after="0" w:line="240" w:lineRule="auto"/>
        <w:jc w:val="right"/>
        <w:rPr>
          <w:rFonts w:ascii="Times New Roman" w:hAnsi="Times New Roman"/>
          <w:b/>
          <w:bCs/>
          <w:sz w:val="24"/>
          <w:szCs w:val="24"/>
          <w:lang w:val="uk-UA"/>
        </w:rPr>
      </w:pPr>
    </w:p>
    <w:p w14:paraId="1FF74AE5" w14:textId="77777777" w:rsidR="001421ED" w:rsidRDefault="001421ED" w:rsidP="001165DC">
      <w:pPr>
        <w:spacing w:after="0" w:line="240" w:lineRule="auto"/>
        <w:jc w:val="right"/>
        <w:rPr>
          <w:rFonts w:ascii="Times New Roman" w:hAnsi="Times New Roman"/>
          <w:b/>
          <w:bCs/>
          <w:sz w:val="24"/>
          <w:szCs w:val="24"/>
          <w:lang w:val="uk-UA"/>
        </w:rPr>
      </w:pPr>
    </w:p>
    <w:p w14:paraId="6D00E65D" w14:textId="77777777" w:rsidR="001421ED" w:rsidRDefault="001421ED" w:rsidP="001165DC">
      <w:pPr>
        <w:spacing w:after="0" w:line="240" w:lineRule="auto"/>
        <w:jc w:val="right"/>
        <w:rPr>
          <w:rFonts w:ascii="Times New Roman" w:hAnsi="Times New Roman"/>
          <w:b/>
          <w:bCs/>
          <w:sz w:val="24"/>
          <w:szCs w:val="24"/>
          <w:lang w:val="uk-UA"/>
        </w:rPr>
      </w:pPr>
    </w:p>
    <w:p w14:paraId="5692804F" w14:textId="77777777" w:rsidR="001421ED" w:rsidRDefault="001421ED" w:rsidP="001165DC">
      <w:pPr>
        <w:spacing w:after="0" w:line="240" w:lineRule="auto"/>
        <w:jc w:val="right"/>
        <w:rPr>
          <w:rFonts w:ascii="Times New Roman" w:hAnsi="Times New Roman"/>
          <w:b/>
          <w:bCs/>
          <w:sz w:val="24"/>
          <w:szCs w:val="24"/>
          <w:lang w:val="uk-UA"/>
        </w:rPr>
      </w:pPr>
    </w:p>
    <w:p w14:paraId="4D5140B9" w14:textId="77777777" w:rsidR="001421ED" w:rsidRDefault="001421ED" w:rsidP="001165DC">
      <w:pPr>
        <w:spacing w:after="0" w:line="240" w:lineRule="auto"/>
        <w:jc w:val="right"/>
        <w:rPr>
          <w:rFonts w:ascii="Times New Roman" w:hAnsi="Times New Roman"/>
          <w:b/>
          <w:bCs/>
          <w:sz w:val="24"/>
          <w:szCs w:val="24"/>
          <w:lang w:val="uk-UA"/>
        </w:rPr>
      </w:pPr>
    </w:p>
    <w:p w14:paraId="412CD3DF" w14:textId="77777777" w:rsidR="001421ED" w:rsidRDefault="001421ED" w:rsidP="001165DC">
      <w:pPr>
        <w:spacing w:after="0" w:line="240" w:lineRule="auto"/>
        <w:jc w:val="right"/>
        <w:rPr>
          <w:rFonts w:ascii="Times New Roman" w:hAnsi="Times New Roman"/>
          <w:b/>
          <w:bCs/>
          <w:sz w:val="24"/>
          <w:szCs w:val="24"/>
          <w:lang w:val="uk-UA"/>
        </w:rPr>
      </w:pPr>
    </w:p>
    <w:p w14:paraId="6FC8E39B" w14:textId="77777777" w:rsidR="001421ED" w:rsidRDefault="001421ED" w:rsidP="001165DC">
      <w:pPr>
        <w:spacing w:after="0" w:line="240" w:lineRule="auto"/>
        <w:jc w:val="right"/>
        <w:rPr>
          <w:rFonts w:ascii="Times New Roman" w:hAnsi="Times New Roman"/>
          <w:b/>
          <w:bCs/>
          <w:sz w:val="24"/>
          <w:szCs w:val="24"/>
          <w:lang w:val="uk-UA"/>
        </w:rPr>
      </w:pPr>
    </w:p>
    <w:p w14:paraId="08D0AA19" w14:textId="77777777" w:rsidR="001421ED" w:rsidRDefault="001421ED" w:rsidP="001165DC">
      <w:pPr>
        <w:spacing w:after="0" w:line="240" w:lineRule="auto"/>
        <w:jc w:val="right"/>
        <w:rPr>
          <w:rFonts w:ascii="Times New Roman" w:hAnsi="Times New Roman"/>
          <w:b/>
          <w:bCs/>
          <w:sz w:val="24"/>
          <w:szCs w:val="24"/>
          <w:lang w:val="uk-UA"/>
        </w:rPr>
      </w:pPr>
    </w:p>
    <w:p w14:paraId="481A2D11" w14:textId="77777777" w:rsidR="001421ED" w:rsidRDefault="001421ED" w:rsidP="001165DC">
      <w:pPr>
        <w:spacing w:after="0" w:line="240" w:lineRule="auto"/>
        <w:jc w:val="right"/>
        <w:rPr>
          <w:rFonts w:ascii="Times New Roman" w:hAnsi="Times New Roman"/>
          <w:b/>
          <w:bCs/>
          <w:sz w:val="24"/>
          <w:szCs w:val="24"/>
          <w:lang w:val="uk-UA"/>
        </w:rPr>
      </w:pPr>
    </w:p>
    <w:p w14:paraId="3AF2DC03" w14:textId="77777777" w:rsidR="001421ED" w:rsidRDefault="001421ED" w:rsidP="001421ED">
      <w:pPr>
        <w:spacing w:after="0" w:line="240" w:lineRule="auto"/>
        <w:rPr>
          <w:rFonts w:ascii="Times New Roman" w:hAnsi="Times New Roman"/>
          <w:b/>
          <w:bCs/>
          <w:sz w:val="24"/>
          <w:szCs w:val="24"/>
          <w:lang w:val="uk-UA"/>
        </w:rPr>
      </w:pPr>
    </w:p>
    <w:p w14:paraId="30C83B9C" w14:textId="77777777" w:rsidR="001421ED" w:rsidRDefault="001421ED" w:rsidP="001421ED">
      <w:pPr>
        <w:spacing w:after="0" w:line="240" w:lineRule="auto"/>
        <w:jc w:val="center"/>
        <w:rPr>
          <w:rFonts w:ascii="Times New Roman" w:hAnsi="Times New Roman"/>
          <w:b/>
          <w:sz w:val="24"/>
          <w:szCs w:val="24"/>
          <w:lang w:val="uk-UA"/>
        </w:rPr>
      </w:pPr>
      <w:r w:rsidRPr="001421ED">
        <w:rPr>
          <w:rFonts w:ascii="Times New Roman" w:hAnsi="Times New Roman"/>
          <w:b/>
          <w:sz w:val="24"/>
          <w:szCs w:val="24"/>
          <w:lang w:val="uk-UA"/>
        </w:rPr>
        <w:t>Сульфат алюмінію (алюміній сірчанокислий)</w:t>
      </w:r>
      <w:r>
        <w:rPr>
          <w:rFonts w:ascii="Times New Roman" w:hAnsi="Times New Roman"/>
          <w:b/>
          <w:sz w:val="24"/>
          <w:szCs w:val="24"/>
          <w:lang w:val="uk-UA"/>
        </w:rPr>
        <w:t>:</w:t>
      </w:r>
    </w:p>
    <w:p w14:paraId="771ED3B7" w14:textId="2322374D" w:rsidR="001421ED" w:rsidRPr="001421ED" w:rsidRDefault="001421ED" w:rsidP="001421ED">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rPr>
        <w:t>Кількість: 2.5 тонни.</w:t>
      </w:r>
    </w:p>
    <w:p w14:paraId="11EF3DE1" w14:textId="77777777" w:rsidR="001421ED" w:rsidRPr="001421ED" w:rsidRDefault="001421ED" w:rsidP="001165DC">
      <w:pPr>
        <w:spacing w:after="0" w:line="240" w:lineRule="auto"/>
        <w:jc w:val="right"/>
        <w:rPr>
          <w:rFonts w:ascii="Times New Roman" w:hAnsi="Times New Roman"/>
          <w:b/>
          <w:bCs/>
          <w:sz w:val="24"/>
          <w:szCs w:val="24"/>
          <w:lang w:val="uk-UA"/>
        </w:rPr>
      </w:pPr>
    </w:p>
    <w:p w14:paraId="4150E9F5" w14:textId="77777777" w:rsidR="001421ED" w:rsidRPr="001421ED" w:rsidRDefault="001421ED" w:rsidP="001421ED">
      <w:pPr>
        <w:spacing w:after="0" w:line="240" w:lineRule="auto"/>
        <w:jc w:val="both"/>
        <w:rPr>
          <w:rFonts w:ascii="Times New Roman" w:hAnsi="Times New Roman"/>
          <w:sz w:val="24"/>
          <w:szCs w:val="24"/>
          <w:lang w:val="uk-UA" w:eastAsia="ru-RU"/>
        </w:rPr>
      </w:pPr>
      <w:r w:rsidRPr="001421ED">
        <w:rPr>
          <w:rFonts w:ascii="Times New Roman" w:hAnsi="Times New Roman"/>
          <w:sz w:val="24"/>
          <w:szCs w:val="24"/>
          <w:lang w:val="uk-UA"/>
        </w:rPr>
        <w:t xml:space="preserve">Алюміній сірчанокислий зі сульфатами лужних металів сульфат алюмінію дає галун (квасці). Галун - це кристалогідрати подвійних сульфатів складу </w:t>
      </w:r>
      <w:r w:rsidRPr="001421ED">
        <w:rPr>
          <w:rFonts w:ascii="Times New Roman" w:hAnsi="Times New Roman"/>
          <w:sz w:val="24"/>
          <w:szCs w:val="24"/>
        </w:rPr>
        <w:t>M</w:t>
      </w:r>
      <w:r w:rsidRPr="001421ED">
        <w:rPr>
          <w:rFonts w:ascii="Times New Roman" w:hAnsi="Times New Roman"/>
          <w:sz w:val="24"/>
          <w:szCs w:val="24"/>
          <w:lang w:val="uk-UA"/>
        </w:rPr>
        <w:t>2</w:t>
      </w:r>
      <w:r w:rsidRPr="001421ED">
        <w:rPr>
          <w:rFonts w:ascii="Times New Roman" w:hAnsi="Times New Roman"/>
          <w:sz w:val="24"/>
          <w:szCs w:val="24"/>
        </w:rPr>
        <w:t>SO</w:t>
      </w:r>
      <w:r w:rsidRPr="001421ED">
        <w:rPr>
          <w:rFonts w:ascii="Times New Roman" w:hAnsi="Times New Roman"/>
          <w:sz w:val="24"/>
          <w:szCs w:val="24"/>
          <w:lang w:val="uk-UA"/>
        </w:rPr>
        <w:t>4∙</w:t>
      </w:r>
      <w:r w:rsidRPr="001421ED">
        <w:rPr>
          <w:rFonts w:ascii="Times New Roman" w:hAnsi="Times New Roman"/>
          <w:sz w:val="24"/>
          <w:szCs w:val="24"/>
        </w:rPr>
        <w:t>M</w:t>
      </w:r>
      <w:r w:rsidRPr="001421ED">
        <w:rPr>
          <w:rFonts w:ascii="Times New Roman" w:hAnsi="Times New Roman"/>
          <w:sz w:val="24"/>
          <w:szCs w:val="24"/>
          <w:lang w:val="uk-UA"/>
        </w:rPr>
        <w:t>ІІІ2 (</w:t>
      </w:r>
      <w:r w:rsidRPr="001421ED">
        <w:rPr>
          <w:rFonts w:ascii="Times New Roman" w:hAnsi="Times New Roman"/>
          <w:sz w:val="24"/>
          <w:szCs w:val="24"/>
        </w:rPr>
        <w:t>SO</w:t>
      </w:r>
      <w:r w:rsidRPr="001421ED">
        <w:rPr>
          <w:rFonts w:ascii="Times New Roman" w:hAnsi="Times New Roman"/>
          <w:sz w:val="24"/>
          <w:szCs w:val="24"/>
          <w:lang w:val="uk-UA"/>
        </w:rPr>
        <w:t xml:space="preserve">4)3∙24 </w:t>
      </w:r>
      <w:r w:rsidRPr="001421ED">
        <w:rPr>
          <w:rFonts w:ascii="Times New Roman" w:hAnsi="Times New Roman"/>
          <w:sz w:val="24"/>
          <w:szCs w:val="24"/>
        </w:rPr>
        <w:t>H</w:t>
      </w:r>
      <w:r w:rsidRPr="001421ED">
        <w:rPr>
          <w:rFonts w:ascii="Times New Roman" w:hAnsi="Times New Roman"/>
          <w:sz w:val="24"/>
          <w:szCs w:val="24"/>
          <w:lang w:val="uk-UA"/>
        </w:rPr>
        <w:t>2</w:t>
      </w:r>
      <w:r w:rsidRPr="001421ED">
        <w:rPr>
          <w:rFonts w:ascii="Times New Roman" w:hAnsi="Times New Roman"/>
          <w:sz w:val="24"/>
          <w:szCs w:val="24"/>
        </w:rPr>
        <w:t>O</w:t>
      </w:r>
      <w:r w:rsidRPr="001421ED">
        <w:rPr>
          <w:rFonts w:ascii="Times New Roman" w:hAnsi="Times New Roman"/>
          <w:sz w:val="24"/>
          <w:szCs w:val="24"/>
          <w:lang w:val="uk-UA"/>
        </w:rPr>
        <w:t>, що містять однозарядний катіон (</w:t>
      </w:r>
      <w:r w:rsidRPr="001421ED">
        <w:rPr>
          <w:rFonts w:ascii="Times New Roman" w:hAnsi="Times New Roman"/>
          <w:sz w:val="24"/>
          <w:szCs w:val="24"/>
        </w:rPr>
        <w:t>M</w:t>
      </w:r>
      <w:r w:rsidRPr="001421ED">
        <w:rPr>
          <w:rFonts w:ascii="Times New Roman" w:hAnsi="Times New Roman"/>
          <w:sz w:val="24"/>
          <w:szCs w:val="24"/>
          <w:lang w:val="uk-UA"/>
        </w:rPr>
        <w:t xml:space="preserve">) – </w:t>
      </w:r>
      <w:r w:rsidRPr="001421ED">
        <w:rPr>
          <w:rFonts w:ascii="Times New Roman" w:hAnsi="Times New Roman"/>
          <w:sz w:val="24"/>
          <w:szCs w:val="24"/>
        </w:rPr>
        <w:t>Na</w:t>
      </w:r>
      <w:r w:rsidRPr="001421ED">
        <w:rPr>
          <w:rFonts w:ascii="Times New Roman" w:hAnsi="Times New Roman"/>
          <w:sz w:val="24"/>
          <w:szCs w:val="24"/>
          <w:lang w:val="uk-UA"/>
        </w:rPr>
        <w:t xml:space="preserve">+, </w:t>
      </w:r>
      <w:r w:rsidRPr="001421ED">
        <w:rPr>
          <w:rFonts w:ascii="Times New Roman" w:hAnsi="Times New Roman"/>
          <w:sz w:val="24"/>
          <w:szCs w:val="24"/>
        </w:rPr>
        <w:t>K</w:t>
      </w:r>
      <w:r w:rsidRPr="001421ED">
        <w:rPr>
          <w:rFonts w:ascii="Times New Roman" w:hAnsi="Times New Roman"/>
          <w:sz w:val="24"/>
          <w:szCs w:val="24"/>
          <w:lang w:val="uk-UA"/>
        </w:rPr>
        <w:t xml:space="preserve">+, </w:t>
      </w:r>
      <w:r w:rsidRPr="001421ED">
        <w:rPr>
          <w:rFonts w:ascii="Times New Roman" w:hAnsi="Times New Roman"/>
          <w:sz w:val="24"/>
          <w:szCs w:val="24"/>
        </w:rPr>
        <w:t>NH</w:t>
      </w:r>
      <w:r w:rsidRPr="001421ED">
        <w:rPr>
          <w:rFonts w:ascii="Times New Roman" w:hAnsi="Times New Roman"/>
          <w:sz w:val="24"/>
          <w:szCs w:val="24"/>
          <w:lang w:val="uk-UA"/>
        </w:rPr>
        <w:t>+ та тризарядний катіон (</w:t>
      </w:r>
      <w:r w:rsidRPr="001421ED">
        <w:rPr>
          <w:rFonts w:ascii="Times New Roman" w:hAnsi="Times New Roman"/>
          <w:sz w:val="24"/>
          <w:szCs w:val="24"/>
        </w:rPr>
        <w:t>M</w:t>
      </w:r>
      <w:r w:rsidRPr="001421ED">
        <w:rPr>
          <w:rFonts w:ascii="Times New Roman" w:hAnsi="Times New Roman"/>
          <w:sz w:val="24"/>
          <w:szCs w:val="24"/>
          <w:lang w:val="uk-UA"/>
        </w:rPr>
        <w:t xml:space="preserve">ІІІ) – </w:t>
      </w:r>
      <w:r w:rsidRPr="001421ED">
        <w:rPr>
          <w:rFonts w:ascii="Times New Roman" w:hAnsi="Times New Roman"/>
          <w:sz w:val="24"/>
          <w:szCs w:val="24"/>
        </w:rPr>
        <w:t>Al</w:t>
      </w:r>
      <w:r w:rsidRPr="001421ED">
        <w:rPr>
          <w:rFonts w:ascii="Times New Roman" w:hAnsi="Times New Roman"/>
          <w:sz w:val="24"/>
          <w:szCs w:val="24"/>
          <w:lang w:val="uk-UA"/>
        </w:rPr>
        <w:t>3+, та ін. Отримують алюміній сірчанокислий з глини, багатої на каолініт, при її обробці сірчаною кислотою. сульфат алюмінію формула Застосування алюмінію сірчанокислого Сульфат алюмінію використовується як коагулянт для очищення води господарсько-питного і промислового значення, іноді у воду додають сполуки алюмінію для коагуляції дрібної суспензії, скорочуючи таким чином тривалість реакції і період осадження. Проте необхідно враховувати, що застосування сірчанокислого алюмінію дещо збільшує сульфатну твердість.</w:t>
      </w:r>
    </w:p>
    <w:p w14:paraId="1EDE1B46" w14:textId="77777777" w:rsidR="001421ED" w:rsidRDefault="001421ED" w:rsidP="001421ED">
      <w:pPr>
        <w:spacing w:after="0" w:line="240" w:lineRule="auto"/>
        <w:jc w:val="both"/>
        <w:rPr>
          <w:rFonts w:ascii="Times New Roman" w:hAnsi="Times New Roman"/>
          <w:sz w:val="24"/>
          <w:szCs w:val="24"/>
          <w:lang w:val="uk-UA"/>
        </w:rPr>
      </w:pPr>
    </w:p>
    <w:p w14:paraId="60B5726B" w14:textId="77777777" w:rsidR="001421ED" w:rsidRPr="001421ED" w:rsidRDefault="001421ED" w:rsidP="001421ED">
      <w:pPr>
        <w:spacing w:after="0" w:line="240" w:lineRule="auto"/>
        <w:jc w:val="both"/>
        <w:rPr>
          <w:rFonts w:ascii="Times New Roman" w:hAnsi="Times New Roman"/>
          <w:sz w:val="24"/>
          <w:szCs w:val="24"/>
          <w:lang w:eastAsia="ru-RU"/>
        </w:rPr>
      </w:pPr>
      <w:r w:rsidRPr="001421ED">
        <w:rPr>
          <w:rFonts w:ascii="Times New Roman" w:hAnsi="Times New Roman"/>
          <w:sz w:val="24"/>
          <w:szCs w:val="24"/>
          <w:lang w:val="uk-UA"/>
        </w:rPr>
        <w:t xml:space="preserve">Сульфат алюмінію є хімічною сполукою з формулою </w:t>
      </w:r>
      <w:r w:rsidRPr="001421ED">
        <w:rPr>
          <w:rFonts w:ascii="Times New Roman" w:hAnsi="Times New Roman"/>
          <w:sz w:val="24"/>
          <w:szCs w:val="24"/>
        </w:rPr>
        <w:t xml:space="preserve">Al2(SO4)3. У стандартних умовах це біла кристалічна тверда речовина, розчинна у воді і спирті. Існує в безводному вигляді та в різноманітних гідратованих формах. Сульфат алюмінію отримують взаємодією гідроксиду алюмінію зі сульфатною кислотою при високих температурах. Алюміній сірчанокислий у безводній формі є рідкістю, але маємо багато його кристалогідратів, серед яких найбільш поширені Al2(SO4)3 •16H2O і Al2(SO4)3 •18H2O. За нормальних температури і тиску існує у вигляді безбарвного кристалогідрату Al2(SO4)3•18H2O. Густина 2,672 г/см3 (безводний); 1,62 г/см3 (октадекагідрат). Точка плавлення 770°С (безводний) і 86,5°С (октадекагідрат). Це один з основних продуктів неорганічної хімії. Здебільшого, сульфат алюмінію використовується в паперовій промисловості, але є ряд інших сфер діяльності людини, де він може застосовуватися. </w:t>
      </w:r>
    </w:p>
    <w:p w14:paraId="22258B99" w14:textId="77777777" w:rsidR="001421ED" w:rsidRPr="001421ED" w:rsidRDefault="001421ED" w:rsidP="001165DC">
      <w:pPr>
        <w:spacing w:after="0" w:line="240" w:lineRule="auto"/>
        <w:jc w:val="right"/>
        <w:rPr>
          <w:rFonts w:ascii="Times New Roman" w:hAnsi="Times New Roman"/>
          <w:b/>
          <w:bCs/>
          <w:sz w:val="24"/>
          <w:szCs w:val="24"/>
        </w:rPr>
      </w:pPr>
    </w:p>
    <w:p w14:paraId="15694287" w14:textId="77777777" w:rsidR="001421ED" w:rsidRDefault="001421ED" w:rsidP="001165DC">
      <w:pPr>
        <w:spacing w:after="0" w:line="240" w:lineRule="auto"/>
        <w:jc w:val="right"/>
        <w:rPr>
          <w:rFonts w:ascii="Times New Roman" w:hAnsi="Times New Roman"/>
          <w:b/>
          <w:bCs/>
          <w:sz w:val="24"/>
          <w:szCs w:val="24"/>
          <w:lang w:val="uk-UA"/>
        </w:rPr>
      </w:pPr>
    </w:p>
    <w:p w14:paraId="0229F5A3" w14:textId="77777777" w:rsidR="001421ED" w:rsidRDefault="001421ED" w:rsidP="001165DC">
      <w:pPr>
        <w:spacing w:after="0" w:line="240" w:lineRule="auto"/>
        <w:jc w:val="right"/>
        <w:rPr>
          <w:rFonts w:ascii="Times New Roman" w:hAnsi="Times New Roman"/>
          <w:b/>
          <w:bCs/>
          <w:sz w:val="24"/>
          <w:szCs w:val="24"/>
          <w:lang w:val="uk-UA"/>
        </w:rPr>
      </w:pPr>
    </w:p>
    <w:p w14:paraId="1EC1115C" w14:textId="77777777" w:rsidR="001421ED" w:rsidRDefault="001421ED" w:rsidP="001165DC">
      <w:pPr>
        <w:spacing w:after="0" w:line="240" w:lineRule="auto"/>
        <w:jc w:val="right"/>
        <w:rPr>
          <w:rFonts w:ascii="Times New Roman" w:hAnsi="Times New Roman"/>
          <w:b/>
          <w:bCs/>
          <w:sz w:val="24"/>
          <w:szCs w:val="24"/>
          <w:lang w:val="uk-UA"/>
        </w:rPr>
      </w:pPr>
    </w:p>
    <w:p w14:paraId="6FC3B12A" w14:textId="7AE6454C" w:rsidR="001421ED" w:rsidRDefault="001421ED" w:rsidP="001421ED">
      <w:pPr>
        <w:spacing w:after="0" w:line="240" w:lineRule="auto"/>
        <w:jc w:val="center"/>
        <w:rPr>
          <w:rFonts w:ascii="Times New Roman" w:hAnsi="Times New Roman"/>
          <w:b/>
          <w:bCs/>
          <w:sz w:val="24"/>
          <w:szCs w:val="24"/>
          <w:lang w:val="uk-UA"/>
        </w:rPr>
      </w:pPr>
      <w:r>
        <w:rPr>
          <w:noProof/>
          <w:lang w:eastAsia="ru-RU"/>
        </w:rPr>
        <w:drawing>
          <wp:inline distT="0" distB="0" distL="0" distR="0" wp14:anchorId="1C9C4939" wp14:editId="4A6AB673">
            <wp:extent cx="2819400" cy="2895600"/>
            <wp:effectExtent l="0" t="0" r="0" b="0"/>
            <wp:docPr id="2" name="Рисунок 2" descr="сульфат алюмінію 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льфат алюмінію формул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2895600"/>
                    </a:xfrm>
                    <a:prstGeom prst="rect">
                      <a:avLst/>
                    </a:prstGeom>
                    <a:noFill/>
                    <a:ln>
                      <a:noFill/>
                    </a:ln>
                  </pic:spPr>
                </pic:pic>
              </a:graphicData>
            </a:graphic>
          </wp:inline>
        </w:drawing>
      </w:r>
    </w:p>
    <w:p w14:paraId="417098AF" w14:textId="77777777" w:rsidR="001421ED" w:rsidRDefault="001421ED" w:rsidP="001165DC">
      <w:pPr>
        <w:spacing w:after="0" w:line="240" w:lineRule="auto"/>
        <w:jc w:val="right"/>
        <w:rPr>
          <w:rFonts w:ascii="Times New Roman" w:hAnsi="Times New Roman"/>
          <w:b/>
          <w:bCs/>
          <w:sz w:val="24"/>
          <w:szCs w:val="24"/>
          <w:lang w:val="uk-UA"/>
        </w:rPr>
      </w:pPr>
    </w:p>
    <w:p w14:paraId="179E584E" w14:textId="77777777" w:rsidR="001421ED" w:rsidRDefault="001421ED" w:rsidP="001165DC">
      <w:pPr>
        <w:spacing w:after="0" w:line="240" w:lineRule="auto"/>
        <w:jc w:val="right"/>
        <w:rPr>
          <w:rFonts w:ascii="Times New Roman" w:hAnsi="Times New Roman"/>
          <w:b/>
          <w:bCs/>
          <w:sz w:val="24"/>
          <w:szCs w:val="24"/>
          <w:lang w:val="uk-UA"/>
        </w:rPr>
      </w:pPr>
    </w:p>
    <w:p w14:paraId="30AE5CF0" w14:textId="77777777" w:rsidR="001421ED" w:rsidRDefault="001421ED" w:rsidP="001165DC">
      <w:pPr>
        <w:spacing w:after="0" w:line="240" w:lineRule="auto"/>
        <w:jc w:val="right"/>
        <w:rPr>
          <w:rFonts w:ascii="Times New Roman" w:hAnsi="Times New Roman"/>
          <w:b/>
          <w:bCs/>
          <w:sz w:val="24"/>
          <w:szCs w:val="24"/>
          <w:lang w:val="uk-UA"/>
        </w:rPr>
      </w:pPr>
    </w:p>
    <w:p w14:paraId="2C302A4C" w14:textId="77777777" w:rsidR="001421ED" w:rsidRDefault="001421ED" w:rsidP="001165DC">
      <w:pPr>
        <w:spacing w:after="0" w:line="240" w:lineRule="auto"/>
        <w:jc w:val="right"/>
        <w:rPr>
          <w:rFonts w:ascii="Times New Roman" w:hAnsi="Times New Roman"/>
          <w:b/>
          <w:bCs/>
          <w:sz w:val="24"/>
          <w:szCs w:val="24"/>
          <w:lang w:val="uk-UA"/>
        </w:rPr>
      </w:pPr>
    </w:p>
    <w:p w14:paraId="3A190CBB" w14:textId="77777777" w:rsidR="005624BD" w:rsidRDefault="005624BD" w:rsidP="005624BD">
      <w:pPr>
        <w:spacing w:after="0" w:line="240" w:lineRule="auto"/>
        <w:jc w:val="right"/>
        <w:rPr>
          <w:rFonts w:ascii="Times New Roman" w:hAnsi="Times New Roman"/>
          <w:b/>
          <w:bCs/>
          <w:sz w:val="24"/>
          <w:szCs w:val="24"/>
          <w:lang w:val="uk-UA"/>
        </w:rPr>
      </w:pPr>
    </w:p>
    <w:p w14:paraId="6E0A35B3" w14:textId="4A653AEA" w:rsidR="005624BD" w:rsidRDefault="005624BD" w:rsidP="005624BD">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Постачається у ПП/ПЕ мішках, по 25 кг.</w:t>
      </w:r>
    </w:p>
    <w:p w14:paraId="18BB1714" w14:textId="77777777" w:rsidR="005624BD" w:rsidRDefault="005624BD" w:rsidP="005624BD">
      <w:pPr>
        <w:spacing w:after="0" w:line="240" w:lineRule="auto"/>
        <w:jc w:val="center"/>
        <w:rPr>
          <w:rFonts w:ascii="Times New Roman" w:hAnsi="Times New Roman"/>
          <w:b/>
          <w:bCs/>
          <w:sz w:val="24"/>
          <w:szCs w:val="24"/>
          <w:lang w:val="uk-UA"/>
        </w:rPr>
      </w:pPr>
    </w:p>
    <w:p w14:paraId="5C712844" w14:textId="77777777" w:rsidR="005624BD" w:rsidRDefault="005624BD" w:rsidP="005624BD">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В складі пропозиції надаються якісні документи щодо зазначеної продукції.</w:t>
      </w:r>
    </w:p>
    <w:p w14:paraId="1F3839B5" w14:textId="77777777" w:rsidR="001421ED" w:rsidRDefault="001421ED" w:rsidP="001165DC">
      <w:pPr>
        <w:spacing w:after="0" w:line="240" w:lineRule="auto"/>
        <w:jc w:val="right"/>
        <w:rPr>
          <w:rFonts w:ascii="Times New Roman" w:hAnsi="Times New Roman"/>
          <w:b/>
          <w:bCs/>
          <w:sz w:val="24"/>
          <w:szCs w:val="24"/>
          <w:lang w:val="uk-UA"/>
        </w:rPr>
      </w:pPr>
    </w:p>
    <w:p w14:paraId="4B0A920B" w14:textId="77777777" w:rsidR="001421ED" w:rsidRDefault="001421ED" w:rsidP="001165DC">
      <w:pPr>
        <w:spacing w:after="0" w:line="240" w:lineRule="auto"/>
        <w:jc w:val="right"/>
        <w:rPr>
          <w:rFonts w:ascii="Times New Roman" w:hAnsi="Times New Roman"/>
          <w:b/>
          <w:bCs/>
          <w:sz w:val="24"/>
          <w:szCs w:val="24"/>
          <w:lang w:val="uk-UA"/>
        </w:rPr>
      </w:pPr>
    </w:p>
    <w:p w14:paraId="6F91A029" w14:textId="77777777" w:rsidR="001421ED" w:rsidRDefault="001421ED" w:rsidP="001165DC">
      <w:pPr>
        <w:spacing w:after="0" w:line="240" w:lineRule="auto"/>
        <w:jc w:val="right"/>
        <w:rPr>
          <w:rFonts w:ascii="Times New Roman" w:hAnsi="Times New Roman"/>
          <w:b/>
          <w:bCs/>
          <w:sz w:val="24"/>
          <w:szCs w:val="24"/>
          <w:lang w:val="uk-UA"/>
        </w:rPr>
      </w:pPr>
    </w:p>
    <w:p w14:paraId="40BA41E0" w14:textId="77777777" w:rsidR="001421ED" w:rsidRDefault="001421ED" w:rsidP="001165DC">
      <w:pPr>
        <w:spacing w:after="0" w:line="240" w:lineRule="auto"/>
        <w:jc w:val="right"/>
        <w:rPr>
          <w:rFonts w:ascii="Times New Roman" w:hAnsi="Times New Roman"/>
          <w:b/>
          <w:bCs/>
          <w:sz w:val="24"/>
          <w:szCs w:val="24"/>
          <w:lang w:val="uk-UA"/>
        </w:rPr>
      </w:pPr>
    </w:p>
    <w:p w14:paraId="1151504D"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14:paraId="77826592" w14:textId="77777777"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14:paraId="607F9CCE" w14:textId="77777777"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14:paraId="1AAF73F7" w14:textId="77777777"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14:paraId="58007823" w14:textId="77777777" w:rsidR="001165DC" w:rsidRPr="00D00040" w:rsidRDefault="001165DC" w:rsidP="001165DC">
      <w:pPr>
        <w:spacing w:after="0" w:line="240" w:lineRule="auto"/>
        <w:ind w:left="7380" w:right="196"/>
        <w:jc w:val="right"/>
        <w:rPr>
          <w:rFonts w:ascii="Times New Roman" w:hAnsi="Times New Roman"/>
          <w:b/>
          <w:bCs/>
          <w:sz w:val="24"/>
          <w:szCs w:val="24"/>
        </w:rPr>
      </w:pPr>
    </w:p>
    <w:p w14:paraId="250DB367" w14:textId="77777777"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19A84459" w14:textId="77777777"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14:paraId="6752BA36" w14:textId="77777777" w:rsidR="001165DC" w:rsidRPr="00D00040" w:rsidRDefault="001165DC" w:rsidP="001165DC">
      <w:pPr>
        <w:spacing w:after="0" w:line="240" w:lineRule="auto"/>
        <w:ind w:right="196" w:firstLine="720"/>
        <w:jc w:val="both"/>
        <w:rPr>
          <w:rFonts w:ascii="Times New Roman" w:hAnsi="Times New Roman"/>
          <w:sz w:val="24"/>
          <w:szCs w:val="24"/>
        </w:rPr>
      </w:pPr>
    </w:p>
    <w:p w14:paraId="6BBE8614" w14:textId="77777777"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свою пропозицію щодо участі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r w:rsidRPr="00D00040">
        <w:rPr>
          <w:rFonts w:ascii="Times New Roman" w:hAnsi="Times New Roman"/>
          <w:bCs/>
          <w:sz w:val="24"/>
          <w:szCs w:val="24"/>
        </w:rPr>
        <w:t>закупівлю</w:t>
      </w:r>
    </w:p>
    <w:p w14:paraId="072A8CA7" w14:textId="77777777"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14:paraId="06629EFD" w14:textId="77777777"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14:paraId="107A0BDB" w14:textId="77777777"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14:paraId="5E7D0B72" w14:textId="77777777"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5259006"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14:paraId="7D130A3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535C0842" w14:textId="77777777"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E2CF84A"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14:paraId="1E3E33F5"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02A148A6" w14:textId="77777777"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CB5A60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14:paraId="2FAFB436"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58CD336" w14:textId="77777777"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06CB14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14:paraId="64DA4B6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7D7D025E" w14:textId="77777777"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68F88F3"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14:paraId="6B858CF2"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AA79F57" w14:textId="77777777"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FD0C410" w14:textId="77777777" w:rsidR="001165DC" w:rsidRPr="00D00040" w:rsidRDefault="001165DC" w:rsidP="00F03ADC">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14:paraId="46FE73A7" w14:textId="77777777" w:rsidR="001165DC" w:rsidRPr="00D00040" w:rsidRDefault="001165DC" w:rsidP="00F03ADC">
            <w:pPr>
              <w:spacing w:after="0" w:line="240" w:lineRule="auto"/>
              <w:jc w:val="both"/>
              <w:rPr>
                <w:rFonts w:ascii="Times New Roman" w:hAnsi="Times New Roman"/>
                <w:sz w:val="24"/>
                <w:szCs w:val="24"/>
              </w:rPr>
            </w:pPr>
          </w:p>
        </w:tc>
      </w:tr>
    </w:tbl>
    <w:p w14:paraId="7B98A5FE" w14:textId="77777777"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14:paraId="2A24F5DD" w14:textId="77777777"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w:t>
      </w:r>
      <w:proofErr w:type="gramStart"/>
      <w:r w:rsidRPr="00D00040">
        <w:rPr>
          <w:rFonts w:ascii="Times New Roman" w:hAnsi="Times New Roman"/>
          <w:sz w:val="24"/>
          <w:szCs w:val="24"/>
        </w:rPr>
        <w:t>пропозиції  за</w:t>
      </w:r>
      <w:proofErr w:type="gramEnd"/>
      <w:r w:rsidRPr="00D00040">
        <w:rPr>
          <w:rFonts w:ascii="Times New Roman" w:hAnsi="Times New Roman"/>
          <w:sz w:val="24"/>
          <w:szCs w:val="24"/>
        </w:rPr>
        <w:t xml:space="preserve"> ціною:</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1165DC" w:rsidRPr="009B2287" w14:paraId="0C3A44E2" w14:textId="77777777" w:rsidTr="00F03ADC">
        <w:tc>
          <w:tcPr>
            <w:tcW w:w="404" w:type="dxa"/>
            <w:tcBorders>
              <w:top w:val="single" w:sz="1" w:space="0" w:color="000000"/>
              <w:left w:val="single" w:sz="1" w:space="0" w:color="000000"/>
              <w:bottom w:val="single" w:sz="2" w:space="0" w:color="000000"/>
            </w:tcBorders>
            <w:shd w:val="clear" w:color="auto" w:fill="auto"/>
          </w:tcPr>
          <w:p w14:paraId="66F8EB09" w14:textId="77777777" w:rsidR="001165DC" w:rsidRPr="009B2287" w:rsidRDefault="001165DC" w:rsidP="00F03ADC">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14:paraId="765DAA9B" w14:textId="77777777" w:rsidR="001165DC" w:rsidRPr="009B2287" w:rsidRDefault="001165DC" w:rsidP="00F03ADC">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14:paraId="0267038F" w14:textId="77777777" w:rsidR="001165DC" w:rsidRPr="009B2287" w:rsidRDefault="001165DC" w:rsidP="00F03ADC">
            <w:pPr>
              <w:pStyle w:val="af6"/>
              <w:snapToGrid w:val="0"/>
              <w:jc w:val="center"/>
              <w:rPr>
                <w:b/>
                <w:bCs/>
              </w:rPr>
            </w:pPr>
            <w:r w:rsidRPr="009B2287">
              <w:rPr>
                <w:b/>
                <w:bCs/>
              </w:rPr>
              <w:t>Одиниці</w:t>
            </w:r>
          </w:p>
          <w:p w14:paraId="4500332E" w14:textId="77777777" w:rsidR="001165DC" w:rsidRPr="009B2287" w:rsidRDefault="001165DC" w:rsidP="00F03ADC">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14:paraId="33B84853" w14:textId="77777777" w:rsidR="001165DC" w:rsidRPr="009B2287" w:rsidRDefault="001165DC" w:rsidP="00F03ADC">
            <w:pPr>
              <w:pStyle w:val="af6"/>
              <w:snapToGrid w:val="0"/>
              <w:jc w:val="center"/>
              <w:rPr>
                <w:b/>
                <w:bCs/>
              </w:rPr>
            </w:pPr>
            <w:r w:rsidRPr="009B2287">
              <w:rPr>
                <w:b/>
                <w:bCs/>
              </w:rPr>
              <w:t>Кількість</w:t>
            </w:r>
          </w:p>
          <w:p w14:paraId="3FBB761D" w14:textId="77777777" w:rsidR="001165DC" w:rsidRPr="009B2287" w:rsidRDefault="001165DC" w:rsidP="00F03ADC">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14:paraId="15AF07D6" w14:textId="77777777" w:rsidR="001165DC" w:rsidRPr="009B2287" w:rsidRDefault="001165DC" w:rsidP="00F03ADC">
            <w:pPr>
              <w:pStyle w:val="af6"/>
              <w:snapToGrid w:val="0"/>
              <w:jc w:val="center"/>
              <w:rPr>
                <w:b/>
                <w:bCs/>
              </w:rPr>
            </w:pPr>
            <w:r w:rsidRPr="009B2287">
              <w:rPr>
                <w:b/>
                <w:bCs/>
              </w:rPr>
              <w:t>Ціна за од.</w:t>
            </w:r>
          </w:p>
          <w:p w14:paraId="76CC5349" w14:textId="77777777" w:rsidR="001165DC" w:rsidRPr="009B2287" w:rsidRDefault="001165DC" w:rsidP="00F03ADC">
            <w:pPr>
              <w:pStyle w:val="af6"/>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14:paraId="17A420B7" w14:textId="77777777" w:rsidR="001165DC" w:rsidRPr="009B2287" w:rsidRDefault="001165DC" w:rsidP="00F03ADC">
            <w:pPr>
              <w:pStyle w:val="af6"/>
              <w:snapToGrid w:val="0"/>
              <w:ind w:left="305" w:hanging="305"/>
              <w:jc w:val="center"/>
              <w:rPr>
                <w:b/>
                <w:bCs/>
              </w:rPr>
            </w:pPr>
            <w:r w:rsidRPr="009B2287">
              <w:rPr>
                <w:b/>
                <w:bCs/>
              </w:rPr>
              <w:t>Сума</w:t>
            </w:r>
          </w:p>
          <w:p w14:paraId="0E87D670" w14:textId="77777777" w:rsidR="001165DC" w:rsidRPr="009B2287" w:rsidRDefault="001165DC" w:rsidP="00F03ADC">
            <w:pPr>
              <w:pStyle w:val="af6"/>
              <w:snapToGrid w:val="0"/>
              <w:ind w:left="305" w:hanging="305"/>
              <w:jc w:val="center"/>
              <w:rPr>
                <w:b/>
                <w:bCs/>
              </w:rPr>
            </w:pPr>
            <w:r w:rsidRPr="009B2287">
              <w:rPr>
                <w:b/>
                <w:bCs/>
              </w:rPr>
              <w:t>грн</w:t>
            </w:r>
          </w:p>
        </w:tc>
      </w:tr>
      <w:tr w:rsidR="001165DC" w:rsidRPr="009B2287" w14:paraId="0F6B80DC" w14:textId="7777777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14:paraId="32713C70" w14:textId="77777777" w:rsidR="001165DC" w:rsidRPr="00626876" w:rsidRDefault="001165DC" w:rsidP="00F03ADC">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3D286037" w14:textId="77777777" w:rsidR="001165DC" w:rsidRPr="00626876" w:rsidRDefault="001165DC" w:rsidP="00F03ADC">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50FFFB6A"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075CFEC2"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14:paraId="15A60583" w14:textId="77777777" w:rsidR="001165DC" w:rsidRPr="009B2287" w:rsidRDefault="001165DC" w:rsidP="00F03ADC">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14:paraId="1D2E2C70" w14:textId="77777777" w:rsidR="001165DC" w:rsidRPr="009B2287" w:rsidRDefault="001165DC" w:rsidP="00F03ADC">
            <w:pPr>
              <w:pStyle w:val="af6"/>
              <w:snapToGrid w:val="0"/>
              <w:jc w:val="center"/>
              <w:rPr>
                <w:b/>
              </w:rPr>
            </w:pPr>
          </w:p>
        </w:tc>
      </w:tr>
      <w:tr w:rsidR="001165DC" w:rsidRPr="009B2287" w14:paraId="1A59BBF2" w14:textId="7777777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14:paraId="2A3B25EE" w14:textId="77777777" w:rsidR="001165DC" w:rsidRPr="009B2287" w:rsidRDefault="001165DC" w:rsidP="00F03ADC">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14:paraId="3A2AE32B" w14:textId="77777777" w:rsidR="001165DC" w:rsidRPr="009B2287" w:rsidRDefault="001165DC" w:rsidP="00F03ADC">
            <w:pPr>
              <w:pStyle w:val="af6"/>
              <w:snapToGrid w:val="0"/>
              <w:jc w:val="center"/>
            </w:pPr>
          </w:p>
        </w:tc>
      </w:tr>
    </w:tbl>
    <w:p w14:paraId="7F8BE5C9" w14:textId="77777777" w:rsidR="001165DC" w:rsidRPr="00D00040" w:rsidRDefault="001165DC" w:rsidP="001165DC">
      <w:pPr>
        <w:spacing w:after="0" w:line="240" w:lineRule="auto"/>
        <w:rPr>
          <w:rFonts w:ascii="Times New Roman" w:hAnsi="Times New Roman"/>
          <w:b/>
          <w:sz w:val="24"/>
          <w:szCs w:val="24"/>
        </w:rPr>
      </w:pPr>
    </w:p>
    <w:p w14:paraId="34FB5D09" w14:textId="77777777" w:rsidR="001165DC" w:rsidRPr="00D00040" w:rsidRDefault="001165DC" w:rsidP="001165DC">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14:paraId="2A2CF66A" w14:textId="77777777" w:rsidR="001165DC" w:rsidRPr="00D00040" w:rsidRDefault="001165DC" w:rsidP="001165DC">
      <w:pPr>
        <w:spacing w:after="0" w:line="240" w:lineRule="auto"/>
        <w:rPr>
          <w:rFonts w:ascii="Times New Roman" w:hAnsi="Times New Roman"/>
          <w:b/>
          <w:sz w:val="24"/>
          <w:szCs w:val="24"/>
        </w:rPr>
      </w:pPr>
    </w:p>
    <w:p w14:paraId="19F619AD" w14:textId="77777777"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14:paraId="1143BB2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14:paraId="6E7038B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14:paraId="623D7583" w14:textId="77777777"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14:paraId="6AD20E1C" w14:textId="77777777"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7743B1D" w14:textId="1F43965F"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14:paraId="610C9396" w14:textId="77777777"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14:paraId="3A86C958" w14:textId="77777777"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6</w:t>
      </w:r>
      <w:r w:rsidRPr="00D341E7">
        <w:rPr>
          <w:rFonts w:ascii="Times New Roman" w:hAnsi="Times New Roman"/>
          <w:sz w:val="24"/>
          <w:szCs w:val="24"/>
        </w:rPr>
        <w:t>. Якщо наша пропозиція буде акцептована, ми зобов'язуємося підписати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14:paraId="5FE7055D" w14:textId="77777777" w:rsidR="001165DC" w:rsidRPr="00D00040" w:rsidRDefault="001165DC" w:rsidP="001165DC">
      <w:pPr>
        <w:spacing w:after="0" w:line="240" w:lineRule="auto"/>
        <w:jc w:val="both"/>
        <w:rPr>
          <w:rFonts w:ascii="Times New Roman" w:hAnsi="Times New Roman"/>
          <w:sz w:val="24"/>
          <w:szCs w:val="24"/>
        </w:rPr>
      </w:pPr>
    </w:p>
    <w:p w14:paraId="024FC419" w14:textId="77777777" w:rsidR="001165DC" w:rsidRPr="00D00040" w:rsidRDefault="001165DC" w:rsidP="001165DC">
      <w:pPr>
        <w:spacing w:after="0" w:line="240" w:lineRule="auto"/>
        <w:ind w:left="2124"/>
        <w:jc w:val="both"/>
        <w:rPr>
          <w:rFonts w:ascii="Times New Roman" w:hAnsi="Times New Roman"/>
          <w:i/>
          <w:iCs/>
          <w:sz w:val="24"/>
          <w:szCs w:val="24"/>
        </w:rPr>
      </w:pPr>
    </w:p>
    <w:p w14:paraId="4922AE33" w14:textId="77777777"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5281C06E" w14:textId="77777777"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14:paraId="56C02E00" w14:textId="00D01501" w:rsidR="001165DC" w:rsidRPr="009C4EEA" w:rsidRDefault="001165DC" w:rsidP="001165DC">
      <w:pPr>
        <w:spacing w:after="0" w:line="240" w:lineRule="auto"/>
        <w:ind w:left="-426" w:right="-284" w:firstLine="426"/>
        <w:rPr>
          <w:rFonts w:ascii="Times New Roman" w:hAnsi="Times New Roman"/>
          <w:sz w:val="16"/>
          <w:szCs w:val="16"/>
          <w:lang w:val="uk-UA"/>
        </w:rPr>
        <w:sectPr w:rsidR="001165DC" w:rsidRPr="009C4EEA" w:rsidSect="00F03ADC">
          <w:footerReference w:type="even" r:id="rId11"/>
          <w:footerReference w:type="default" r:id="rId12"/>
          <w:pgSz w:w="11906" w:h="16838"/>
          <w:pgMar w:top="539" w:right="386" w:bottom="357" w:left="902" w:header="708" w:footer="708" w:gutter="0"/>
          <w:cols w:space="720"/>
          <w:titlePg/>
        </w:sectPr>
      </w:pPr>
      <w:r w:rsidRPr="00D00040">
        <w:rPr>
          <w:rFonts w:ascii="Times New Roman" w:hAnsi="Times New Roman"/>
          <w:sz w:val="16"/>
          <w:szCs w:val="16"/>
        </w:rPr>
        <w:t xml:space="preserve">               або уповноваженої ним </w:t>
      </w:r>
      <w:proofErr w:type="gramStart"/>
      <w:r w:rsidRPr="00D00040">
        <w:rPr>
          <w:rFonts w:ascii="Times New Roman" w:hAnsi="Times New Roman"/>
          <w:sz w:val="16"/>
          <w:szCs w:val="16"/>
        </w:rPr>
        <w:t xml:space="preserve">особи)   </w:t>
      </w:r>
      <w:proofErr w:type="gramEnd"/>
      <w:r w:rsidRPr="00D00040">
        <w:rPr>
          <w:rFonts w:ascii="Times New Roman" w:hAnsi="Times New Roman"/>
          <w:sz w:val="16"/>
          <w:szCs w:val="16"/>
        </w:rPr>
        <w:t xml:space="preserve">           </w:t>
      </w:r>
      <w:r w:rsidRPr="00D00040">
        <w:rPr>
          <w:rFonts w:ascii="Times New Roman" w:hAnsi="Times New Roman"/>
          <w:sz w:val="16"/>
          <w:szCs w:val="16"/>
        </w:rPr>
        <w:tab/>
      </w:r>
      <w:r w:rsidRPr="00D00040">
        <w:rPr>
          <w:rFonts w:ascii="Times New Roman" w:hAnsi="Times New Roman"/>
          <w:sz w:val="16"/>
          <w:szCs w:val="16"/>
        </w:rPr>
        <w:tab/>
        <w:t>МП.                   (</w:t>
      </w:r>
      <w:proofErr w:type="gramStart"/>
      <w:r w:rsidRPr="00D00040">
        <w:rPr>
          <w:rFonts w:ascii="Times New Roman" w:hAnsi="Times New Roman"/>
          <w:sz w:val="16"/>
          <w:szCs w:val="16"/>
        </w:rPr>
        <w:t xml:space="preserve">підпис)   </w:t>
      </w:r>
      <w:proofErr w:type="gramEnd"/>
      <w:r w:rsidRPr="00D00040">
        <w:rPr>
          <w:rFonts w:ascii="Times New Roman" w:hAnsi="Times New Roman"/>
          <w:sz w:val="16"/>
          <w:szCs w:val="16"/>
        </w:rPr>
        <w:t xml:space="preserve">                            </w:t>
      </w:r>
      <w:r w:rsidR="0036735D">
        <w:rPr>
          <w:rFonts w:ascii="Times New Roman" w:hAnsi="Times New Roman"/>
          <w:sz w:val="16"/>
          <w:szCs w:val="16"/>
        </w:rPr>
        <w:t xml:space="preserve">         (ініціали та прізв</w:t>
      </w:r>
    </w:p>
    <w:p w14:paraId="25B1A160" w14:textId="77777777" w:rsidR="001165DC" w:rsidRPr="009C4EEA" w:rsidRDefault="001165DC" w:rsidP="001165DC">
      <w:pPr>
        <w:rPr>
          <w:lang w:val="uk-UA"/>
        </w:rPr>
      </w:pPr>
    </w:p>
    <w:p w14:paraId="2A889E84"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5 до тендерної документації</w:t>
      </w:r>
    </w:p>
    <w:p w14:paraId="70FB523E" w14:textId="77777777" w:rsidR="001165DC" w:rsidRDefault="001165DC" w:rsidP="00F55CC5">
      <w:pPr>
        <w:spacing w:after="0" w:line="240" w:lineRule="auto"/>
        <w:rPr>
          <w:rFonts w:ascii="Times New Roman" w:hAnsi="Times New Roman"/>
          <w:b/>
          <w:bCs/>
          <w:sz w:val="24"/>
          <w:szCs w:val="24"/>
          <w:lang w:val="uk-UA"/>
        </w:rPr>
      </w:pPr>
    </w:p>
    <w:p w14:paraId="748F1A91" w14:textId="77777777" w:rsidR="001165DC" w:rsidRPr="00CA0CF8" w:rsidRDefault="001165DC" w:rsidP="001165DC">
      <w:pPr>
        <w:spacing w:after="0" w:line="240" w:lineRule="auto"/>
        <w:jc w:val="center"/>
        <w:rPr>
          <w:rFonts w:ascii="Times New Roman" w:hAnsi="Times New Roman"/>
          <w:b/>
        </w:rPr>
      </w:pPr>
      <w:r>
        <w:rPr>
          <w:rFonts w:ascii="Times New Roman" w:hAnsi="Times New Roman"/>
          <w:b/>
        </w:rPr>
        <w:t>Договір про закупівлю</w:t>
      </w:r>
      <w:r w:rsidRPr="00CA0CF8">
        <w:rPr>
          <w:rFonts w:ascii="Times New Roman" w:hAnsi="Times New Roman"/>
          <w:b/>
        </w:rPr>
        <w:t xml:space="preserve"> № ____</w:t>
      </w:r>
    </w:p>
    <w:p w14:paraId="30FB2B3B" w14:textId="77777777" w:rsidR="001165DC" w:rsidRPr="00CA0CF8" w:rsidRDefault="001165DC" w:rsidP="001165DC">
      <w:pPr>
        <w:spacing w:after="0" w:line="240" w:lineRule="auto"/>
        <w:rPr>
          <w:rFonts w:ascii="Times New Roman" w:hAnsi="Times New Roman"/>
        </w:rPr>
      </w:pPr>
    </w:p>
    <w:p w14:paraId="2EB64855" w14:textId="285EF325" w:rsidR="001165DC" w:rsidRPr="00CA0CF8" w:rsidRDefault="001165DC" w:rsidP="001165DC">
      <w:pPr>
        <w:spacing w:after="0" w:line="240" w:lineRule="auto"/>
        <w:rPr>
          <w:rFonts w:ascii="Times New Roman" w:hAnsi="Times New Roman"/>
          <w:b/>
        </w:rPr>
      </w:pPr>
      <w:r w:rsidRPr="00CA0CF8">
        <w:rPr>
          <w:rFonts w:ascii="Times New Roman" w:hAnsi="Times New Roman"/>
          <w:b/>
        </w:rPr>
        <w:t>_____</w:t>
      </w:r>
      <w:r>
        <w:rPr>
          <w:rFonts w:ascii="Times New Roman" w:hAnsi="Times New Roman"/>
          <w:b/>
        </w:rPr>
        <w:t>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lang w:val="uk-UA"/>
        </w:rPr>
        <w:t xml:space="preserve">                   </w:t>
      </w:r>
      <w:proofErr w:type="gramStart"/>
      <w:r>
        <w:rPr>
          <w:rFonts w:ascii="Times New Roman" w:hAnsi="Times New Roman"/>
          <w:b/>
          <w:lang w:val="uk-UA"/>
        </w:rPr>
        <w:t xml:space="preserve">  </w:t>
      </w:r>
      <w:r w:rsidR="00D97F24">
        <w:rPr>
          <w:rFonts w:ascii="Times New Roman" w:hAnsi="Times New Roman"/>
          <w:b/>
        </w:rPr>
        <w:t xml:space="preserve"> «</w:t>
      </w:r>
      <w:proofErr w:type="gramEnd"/>
      <w:r w:rsidR="00D97F24">
        <w:rPr>
          <w:rFonts w:ascii="Times New Roman" w:hAnsi="Times New Roman"/>
          <w:b/>
        </w:rPr>
        <w:t>____» ___________ 202</w:t>
      </w:r>
      <w:r w:rsidR="00D97F24">
        <w:rPr>
          <w:rFonts w:ascii="Times New Roman" w:hAnsi="Times New Roman"/>
          <w:b/>
          <w:lang w:val="uk-UA"/>
        </w:rPr>
        <w:t>4</w:t>
      </w:r>
      <w:r w:rsidRPr="00CA0CF8">
        <w:rPr>
          <w:rFonts w:ascii="Times New Roman" w:hAnsi="Times New Roman"/>
          <w:b/>
        </w:rPr>
        <w:t xml:space="preserve"> року</w:t>
      </w:r>
    </w:p>
    <w:p w14:paraId="2201ACD0" w14:textId="77777777" w:rsidR="001165DC" w:rsidRPr="00CA0CF8" w:rsidRDefault="001165DC" w:rsidP="001165DC">
      <w:pPr>
        <w:spacing w:after="0" w:line="240" w:lineRule="auto"/>
        <w:rPr>
          <w:rFonts w:ascii="Times New Roman" w:hAnsi="Times New Roman"/>
        </w:rPr>
      </w:pPr>
    </w:p>
    <w:p w14:paraId="354F696D" w14:textId="77777777" w:rsidR="001165DC" w:rsidRPr="00CA0CF8" w:rsidRDefault="001165DC" w:rsidP="001165DC">
      <w:pPr>
        <w:spacing w:after="0" w:line="240" w:lineRule="auto"/>
        <w:jc w:val="both"/>
        <w:rPr>
          <w:rStyle w:val="FontStyle25"/>
          <w:lang w:eastAsia="de-DE"/>
        </w:rPr>
      </w:pPr>
      <w:r w:rsidRPr="00CA0CF8">
        <w:rPr>
          <w:rFonts w:ascii="Times New Roman" w:hAnsi="Times New Roman"/>
        </w:rPr>
        <w:t>______________________________________________________________________</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в особі ______________________, </w:t>
      </w:r>
      <w:r w:rsidRPr="00CA0CF8">
        <w:rPr>
          <w:rFonts w:ascii="Times New Roman" w:hAnsi="Times New Roman"/>
          <w:color w:val="000000"/>
          <w:spacing w:val="1"/>
        </w:rPr>
        <w:t xml:space="preserve">що діє на підставі _____________ </w:t>
      </w:r>
      <w:r w:rsidRPr="00CA0CF8">
        <w:rPr>
          <w:rFonts w:ascii="Times New Roman" w:hAnsi="Times New Roman"/>
          <w:color w:val="000000"/>
        </w:rPr>
        <w:t xml:space="preserve">(у подальшому </w:t>
      </w:r>
      <w:r w:rsidRPr="00CA0CF8">
        <w:rPr>
          <w:rFonts w:ascii="Times New Roman" w:hAnsi="Times New Roman"/>
          <w:b/>
          <w:iCs/>
          <w:color w:val="000000"/>
        </w:rPr>
        <w:t>Покупець</w:t>
      </w:r>
      <w:r w:rsidRPr="00CA0CF8">
        <w:rPr>
          <w:rFonts w:ascii="Times New Roman" w:hAnsi="Times New Roman"/>
          <w:iCs/>
          <w:color w:val="000000"/>
        </w:rPr>
        <w:t>),</w:t>
      </w:r>
      <w:r w:rsidRPr="00CA0CF8">
        <w:rPr>
          <w:rFonts w:ascii="Times New Roman" w:hAnsi="Times New Roman"/>
          <w:i/>
          <w:iCs/>
          <w:color w:val="000000"/>
        </w:rPr>
        <w:t xml:space="preserve"> </w:t>
      </w:r>
      <w:r w:rsidRPr="00CA0CF8">
        <w:rPr>
          <w:rFonts w:ascii="Times New Roman" w:hAnsi="Times New Roman"/>
          <w:color w:val="000000"/>
        </w:rPr>
        <w:t xml:space="preserve">з однієї </w:t>
      </w:r>
      <w:r w:rsidRPr="00CA0CF8">
        <w:rPr>
          <w:rFonts w:ascii="Times New Roman" w:hAnsi="Times New Roman"/>
          <w:color w:val="000000"/>
          <w:spacing w:val="5"/>
        </w:rPr>
        <w:t>сторони, і _____________________________</w:t>
      </w:r>
      <w:r w:rsidRPr="00CA0CF8">
        <w:rPr>
          <w:rFonts w:ascii="Times New Roman" w:hAnsi="Times New Roman"/>
          <w:i/>
          <w:iCs/>
          <w:color w:val="000000"/>
        </w:rPr>
        <w:t xml:space="preserve">, </w:t>
      </w:r>
      <w:r w:rsidRPr="00CA0CF8">
        <w:rPr>
          <w:rFonts w:ascii="Times New Roman" w:hAnsi="Times New Roman"/>
          <w:iCs/>
          <w:color w:val="000000"/>
        </w:rPr>
        <w:t xml:space="preserve">в особі </w:t>
      </w:r>
      <w:r w:rsidRPr="00CA0CF8">
        <w:rPr>
          <w:rFonts w:ascii="Times New Roman" w:hAnsi="Times New Roman"/>
          <w:i/>
          <w:iCs/>
          <w:color w:val="000000"/>
        </w:rPr>
        <w:t>_______________________________</w:t>
      </w:r>
      <w:r w:rsidRPr="00CA0CF8">
        <w:rPr>
          <w:rFonts w:ascii="Times New Roman" w:hAnsi="Times New Roman"/>
          <w:iCs/>
          <w:color w:val="000000"/>
        </w:rPr>
        <w:t xml:space="preserve">, </w:t>
      </w:r>
      <w:r w:rsidRPr="00CA0CF8">
        <w:rPr>
          <w:rFonts w:ascii="Times New Roman" w:hAnsi="Times New Roman"/>
          <w:color w:val="000000"/>
        </w:rPr>
        <w:t xml:space="preserve">що діє на підставі _____________________________________________ </w:t>
      </w:r>
      <w:r w:rsidRPr="00CA0CF8">
        <w:rPr>
          <w:rFonts w:ascii="Times New Roman" w:hAnsi="Times New Roman"/>
          <w:color w:val="000000"/>
          <w:spacing w:val="1"/>
        </w:rPr>
        <w:t xml:space="preserve">(у подальшому </w:t>
      </w:r>
      <w:r w:rsidRPr="00CA0CF8">
        <w:rPr>
          <w:rFonts w:ascii="Times New Roman" w:hAnsi="Times New Roman"/>
          <w:b/>
          <w:iCs/>
          <w:color w:val="000000"/>
          <w:spacing w:val="1"/>
        </w:rPr>
        <w:t>Постачальник</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з іншої сторони, разом – Сторони, </w:t>
      </w:r>
      <w:r w:rsidRPr="00CA0CF8">
        <w:rPr>
          <w:rFonts w:ascii="Times New Roman" w:hAnsi="Times New Roman"/>
          <w:color w:val="000000"/>
          <w:spacing w:val="-6"/>
        </w:rPr>
        <w:t xml:space="preserve">керуючись </w:t>
      </w:r>
      <w:r w:rsidRPr="00CA0CF8">
        <w:rPr>
          <w:rFonts w:ascii="Times New Roman" w:hAnsi="Times New Roman"/>
          <w:color w:val="000000"/>
          <w:spacing w:val="-5"/>
        </w:rPr>
        <w:t xml:space="preserve">чинним законодавством </w:t>
      </w:r>
      <w:proofErr w:type="gramStart"/>
      <w:r w:rsidRPr="00CA0CF8">
        <w:rPr>
          <w:rFonts w:ascii="Times New Roman" w:hAnsi="Times New Roman"/>
          <w:color w:val="000000"/>
          <w:spacing w:val="-5"/>
        </w:rPr>
        <w:t xml:space="preserve">України, </w:t>
      </w:r>
      <w:r w:rsidRPr="00CA0CF8">
        <w:rPr>
          <w:rFonts w:ascii="Times New Roman" w:hAnsi="Times New Roman"/>
          <w:color w:val="000000"/>
          <w:spacing w:val="1"/>
        </w:rPr>
        <w:t xml:space="preserve"> уклали</w:t>
      </w:r>
      <w:proofErr w:type="gramEnd"/>
      <w:r w:rsidRPr="00CA0CF8">
        <w:rPr>
          <w:rFonts w:ascii="Times New Roman" w:hAnsi="Times New Roman"/>
          <w:color w:val="000000"/>
          <w:spacing w:val="1"/>
        </w:rPr>
        <w:t xml:space="preserve"> цей договір про таке (далі – Договір):</w:t>
      </w:r>
    </w:p>
    <w:p w14:paraId="428C4779" w14:textId="77777777" w:rsidR="001165DC" w:rsidRPr="00CA0CF8" w:rsidRDefault="001165DC" w:rsidP="001165DC">
      <w:pPr>
        <w:spacing w:after="0" w:line="240" w:lineRule="auto"/>
        <w:rPr>
          <w:rFonts w:ascii="Times New Roman" w:hAnsi="Times New Roman"/>
        </w:rPr>
      </w:pPr>
    </w:p>
    <w:p w14:paraId="1A9ED4BC" w14:textId="77777777" w:rsidR="001165DC" w:rsidRPr="00CA0CF8" w:rsidRDefault="001165DC" w:rsidP="001165DC">
      <w:pPr>
        <w:spacing w:after="0" w:line="240" w:lineRule="auto"/>
        <w:jc w:val="center"/>
        <w:rPr>
          <w:rStyle w:val="FontStyle24"/>
        </w:rPr>
      </w:pPr>
      <w:r w:rsidRPr="00CA0CF8">
        <w:rPr>
          <w:rStyle w:val="FontStyle24"/>
        </w:rPr>
        <w:t>1. Предмет договору.</w:t>
      </w:r>
    </w:p>
    <w:p w14:paraId="5A53F9BA" w14:textId="77777777" w:rsidR="001165DC" w:rsidRPr="00CA0CF8" w:rsidRDefault="001165DC" w:rsidP="001165DC">
      <w:pPr>
        <w:spacing w:after="0" w:line="240" w:lineRule="auto"/>
        <w:jc w:val="both"/>
        <w:rPr>
          <w:rStyle w:val="FontStyle25"/>
        </w:rPr>
      </w:pPr>
      <w:r w:rsidRPr="00CA0CF8">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14:paraId="62A02EB5" w14:textId="77777777" w:rsidR="001165DC" w:rsidRPr="00CA0CF8" w:rsidRDefault="001165DC" w:rsidP="001165DC">
      <w:pPr>
        <w:spacing w:after="0" w:line="240" w:lineRule="auto"/>
        <w:jc w:val="both"/>
        <w:rPr>
          <w:rStyle w:val="FontStyle25"/>
        </w:rPr>
      </w:pPr>
      <w:r w:rsidRPr="00CA0CF8">
        <w:rPr>
          <w:rStyle w:val="FontStyle25"/>
        </w:rPr>
        <w:t>1.2. Предметом договору є _____________</w:t>
      </w:r>
      <w:r>
        <w:rPr>
          <w:rStyle w:val="FontStyle25"/>
        </w:rPr>
        <w:t>_________</w:t>
      </w:r>
      <w:r w:rsidRPr="00CA0CF8">
        <w:rPr>
          <w:rStyle w:val="FontStyle25"/>
        </w:rPr>
        <w:t>________ (</w:t>
      </w:r>
      <w:r w:rsidRPr="00CA0CF8">
        <w:rPr>
          <w:rStyle w:val="FontStyle25"/>
          <w:b/>
        </w:rPr>
        <w:t xml:space="preserve">код </w:t>
      </w:r>
      <w:r w:rsidRPr="00CA0CF8">
        <w:rPr>
          <w:rFonts w:ascii="Times New Roman" w:hAnsi="Times New Roman"/>
          <w:b/>
        </w:rPr>
        <w:t>ДК 021:2015:</w:t>
      </w:r>
      <w:r w:rsidRPr="00CA0CF8">
        <w:rPr>
          <w:rFonts w:ascii="Times New Roman" w:hAnsi="Times New Roman"/>
        </w:rPr>
        <w:t xml:space="preserve"> __</w:t>
      </w:r>
      <w:r>
        <w:rPr>
          <w:rFonts w:ascii="Times New Roman" w:hAnsi="Times New Roman"/>
        </w:rPr>
        <w:t>_________</w:t>
      </w:r>
      <w:r w:rsidRPr="00CA0CF8">
        <w:rPr>
          <w:rFonts w:ascii="Times New Roman" w:hAnsi="Times New Roman"/>
        </w:rPr>
        <w:t>______)</w:t>
      </w:r>
    </w:p>
    <w:p w14:paraId="362CC34D" w14:textId="77777777" w:rsidR="001165DC" w:rsidRPr="00CA0CF8" w:rsidRDefault="001165DC" w:rsidP="001165DC">
      <w:pPr>
        <w:spacing w:after="0" w:line="240" w:lineRule="auto"/>
        <w:jc w:val="both"/>
        <w:rPr>
          <w:rFonts w:ascii="Times New Roman" w:hAnsi="Times New Roman"/>
          <w:color w:val="000000"/>
          <w:spacing w:val="-6"/>
        </w:rPr>
      </w:pPr>
      <w:r w:rsidRPr="00CA0CF8">
        <w:rPr>
          <w:rFonts w:ascii="Times New Roman" w:hAnsi="Times New Roman"/>
          <w:color w:val="000000"/>
          <w:spacing w:val="-6"/>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14:paraId="6E4D29E0" w14:textId="77777777" w:rsidR="001165DC" w:rsidRPr="00CA0CF8" w:rsidRDefault="001165DC" w:rsidP="001165DC">
      <w:pPr>
        <w:spacing w:after="0" w:line="240" w:lineRule="auto"/>
        <w:jc w:val="both"/>
        <w:rPr>
          <w:rFonts w:ascii="Times New Roman" w:hAnsi="Times New Roman"/>
          <w:color w:val="000000"/>
          <w:spacing w:val="-14"/>
        </w:rPr>
      </w:pPr>
      <w:r w:rsidRPr="00CA0CF8">
        <w:rPr>
          <w:rFonts w:ascii="Times New Roman" w:hAnsi="Times New Roman"/>
          <w:color w:val="000000"/>
          <w:spacing w:val="-6"/>
        </w:rPr>
        <w:t xml:space="preserve">1.3. </w:t>
      </w:r>
      <w:r w:rsidRPr="00CA0CF8">
        <w:rPr>
          <w:rFonts w:ascii="Times New Roman" w:hAnsi="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CA0CF8">
        <w:rPr>
          <w:rFonts w:ascii="Times New Roman" w:hAnsi="Times New Roman"/>
          <w:color w:val="000000"/>
          <w:spacing w:val="-7"/>
        </w:rPr>
        <w:t>невід'ємною частиною даного Договору.</w:t>
      </w:r>
    </w:p>
    <w:p w14:paraId="214C6C77" w14:textId="77777777" w:rsidR="001165DC" w:rsidRPr="00CA0CF8" w:rsidRDefault="001165DC" w:rsidP="001165DC">
      <w:pPr>
        <w:spacing w:after="0" w:line="240" w:lineRule="auto"/>
        <w:rPr>
          <w:rStyle w:val="FontStyle24"/>
        </w:rPr>
      </w:pPr>
    </w:p>
    <w:p w14:paraId="0BE9CEE6" w14:textId="77777777" w:rsidR="001165DC" w:rsidRPr="00CA0CF8" w:rsidRDefault="001165DC" w:rsidP="001165DC">
      <w:pPr>
        <w:spacing w:after="0" w:line="240" w:lineRule="auto"/>
        <w:jc w:val="center"/>
        <w:rPr>
          <w:rStyle w:val="FontStyle24"/>
        </w:rPr>
      </w:pPr>
      <w:r w:rsidRPr="00CA0CF8">
        <w:rPr>
          <w:rStyle w:val="FontStyle24"/>
        </w:rPr>
        <w:t>2. Умови поставки.</w:t>
      </w:r>
    </w:p>
    <w:p w14:paraId="23B313D7" w14:textId="77777777" w:rsidR="001165DC" w:rsidRPr="00CA0CF8" w:rsidRDefault="001165DC" w:rsidP="001165DC">
      <w:pPr>
        <w:spacing w:after="0" w:line="240" w:lineRule="auto"/>
        <w:jc w:val="both"/>
        <w:rPr>
          <w:rFonts w:ascii="Times New Roman" w:hAnsi="Times New Roman"/>
        </w:rPr>
      </w:pPr>
      <w:r w:rsidRPr="00CA0CF8">
        <w:rPr>
          <w:rStyle w:val="FontStyle25"/>
        </w:rPr>
        <w:t>2.1. Поставка товару Покупцю здійснюється силами та за рахунок Постачальника за погодженою із замовником адресою.</w:t>
      </w:r>
    </w:p>
    <w:p w14:paraId="280CE11E" w14:textId="642BA6E0"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2.2. Поставка Товару здійснюється з моменту підписання договору, </w:t>
      </w:r>
      <w:r w:rsidR="00D97F24">
        <w:rPr>
          <w:rFonts w:ascii="Times New Roman" w:hAnsi="Times New Roman"/>
          <w:b/>
        </w:rPr>
        <w:t>до 31 грудня 202</w:t>
      </w:r>
      <w:r w:rsidR="00D97F24">
        <w:rPr>
          <w:rFonts w:ascii="Times New Roman" w:hAnsi="Times New Roman"/>
          <w:b/>
          <w:lang w:val="uk-UA"/>
        </w:rPr>
        <w:t>4</w:t>
      </w:r>
      <w:r w:rsidRPr="00CA0CF8">
        <w:rPr>
          <w:rFonts w:ascii="Times New Roman" w:hAnsi="Times New Roman"/>
          <w:b/>
        </w:rPr>
        <w:t xml:space="preserve"> року</w:t>
      </w:r>
      <w:r w:rsidRPr="00CA0CF8">
        <w:rPr>
          <w:rFonts w:ascii="Times New Roman" w:hAnsi="Times New Roman"/>
        </w:rPr>
        <w:t>, за погодженим графіком, відповідно до Заявок Покупця.</w:t>
      </w:r>
    </w:p>
    <w:p w14:paraId="112516B7" w14:textId="77777777" w:rsidR="001165DC" w:rsidRPr="00CA0CF8" w:rsidRDefault="001165DC" w:rsidP="001165DC">
      <w:pPr>
        <w:spacing w:after="0" w:line="240" w:lineRule="auto"/>
        <w:jc w:val="both"/>
        <w:rPr>
          <w:rStyle w:val="FontStyle25"/>
        </w:rPr>
      </w:pPr>
      <w:r w:rsidRPr="00CA0CF8">
        <w:rPr>
          <w:rStyle w:val="FontStyle25"/>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14:paraId="56E523A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14:paraId="2F9587D9"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14:paraId="168962EE" w14:textId="77777777" w:rsidR="001165DC" w:rsidRPr="00CA0CF8" w:rsidRDefault="001165DC" w:rsidP="001165DC">
      <w:pPr>
        <w:spacing w:after="0" w:line="240" w:lineRule="auto"/>
        <w:rPr>
          <w:rStyle w:val="FontStyle24"/>
        </w:rPr>
      </w:pPr>
    </w:p>
    <w:p w14:paraId="2FA508CC" w14:textId="77777777" w:rsidR="001165DC" w:rsidRPr="00CA0CF8" w:rsidRDefault="001165DC" w:rsidP="001165DC">
      <w:pPr>
        <w:spacing w:after="0" w:line="240" w:lineRule="auto"/>
        <w:jc w:val="center"/>
        <w:rPr>
          <w:rStyle w:val="FontStyle24"/>
        </w:rPr>
      </w:pPr>
      <w:r w:rsidRPr="00CA0CF8">
        <w:rPr>
          <w:rStyle w:val="FontStyle24"/>
        </w:rPr>
        <w:t>3. Ціни і порядок розрахунків.</w:t>
      </w:r>
    </w:p>
    <w:p w14:paraId="694F46C2" w14:textId="77777777" w:rsidR="001165DC" w:rsidRPr="00CA0CF8" w:rsidRDefault="001165DC" w:rsidP="001165DC">
      <w:pPr>
        <w:spacing w:after="0" w:line="240" w:lineRule="auto"/>
        <w:jc w:val="both"/>
        <w:rPr>
          <w:rStyle w:val="FontStyle25"/>
        </w:rPr>
      </w:pPr>
      <w:r w:rsidRPr="00CA0CF8">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215A79B6" w14:textId="77777777" w:rsidR="001165DC" w:rsidRPr="00CA0CF8" w:rsidRDefault="001165DC" w:rsidP="001165DC">
      <w:pPr>
        <w:spacing w:after="0" w:line="240" w:lineRule="auto"/>
        <w:jc w:val="both"/>
        <w:rPr>
          <w:rStyle w:val="FontStyle25"/>
          <w:b/>
        </w:rPr>
      </w:pPr>
      <w:r w:rsidRPr="00CA0CF8">
        <w:rPr>
          <w:rStyle w:val="FontStyle25"/>
        </w:rPr>
        <w:t xml:space="preserve">3.2. Загальна вартість договору складає </w:t>
      </w:r>
      <w:r w:rsidRPr="00CA0CF8">
        <w:rPr>
          <w:rStyle w:val="FontStyle25"/>
          <w:b/>
        </w:rPr>
        <w:t>____________________</w:t>
      </w:r>
      <w:r>
        <w:rPr>
          <w:rStyle w:val="FontStyle25"/>
          <w:b/>
        </w:rPr>
        <w:t>____________</w:t>
      </w:r>
      <w:r w:rsidRPr="00CA0CF8">
        <w:rPr>
          <w:rStyle w:val="FontStyle25"/>
          <w:b/>
        </w:rPr>
        <w:t>____________ (з/без ПДВ)</w:t>
      </w:r>
    </w:p>
    <w:p w14:paraId="26FC10E9" w14:textId="77777777" w:rsidR="001165DC" w:rsidRPr="00CA0CF8" w:rsidRDefault="001165DC" w:rsidP="001165DC">
      <w:pPr>
        <w:spacing w:after="0" w:line="240" w:lineRule="auto"/>
        <w:jc w:val="both"/>
        <w:rPr>
          <w:rStyle w:val="FontStyle25"/>
        </w:rPr>
      </w:pPr>
      <w:r w:rsidRPr="00CA0CF8">
        <w:rPr>
          <w:rFonts w:ascii="Times New Roman" w:hAnsi="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2F2193A9" w14:textId="77777777" w:rsidR="001165DC" w:rsidRPr="00CA0CF8" w:rsidRDefault="001165DC" w:rsidP="001165DC">
      <w:pPr>
        <w:spacing w:after="0" w:line="240" w:lineRule="auto"/>
        <w:jc w:val="both"/>
        <w:rPr>
          <w:rStyle w:val="FontStyle25"/>
        </w:rPr>
      </w:pPr>
      <w:r w:rsidRPr="00CA0CF8">
        <w:rPr>
          <w:rStyle w:val="FontStyle25"/>
        </w:rPr>
        <w:t xml:space="preserve">3.4. </w:t>
      </w:r>
      <w:r w:rsidRPr="00CA0CF8">
        <w:rPr>
          <w:rFonts w:ascii="Times New Roman" w:hAnsi="Times New Roman"/>
        </w:rPr>
        <w:t>Розрахунок здійснюється в безготівковій формі в національній грошовій одиниці України.</w:t>
      </w:r>
    </w:p>
    <w:p w14:paraId="362A8C24" w14:textId="77777777" w:rsidR="001165DC" w:rsidRPr="00CA0CF8" w:rsidRDefault="001165DC" w:rsidP="001165DC">
      <w:pPr>
        <w:spacing w:after="0" w:line="240" w:lineRule="auto"/>
        <w:jc w:val="both"/>
        <w:rPr>
          <w:rStyle w:val="FontStyle25"/>
        </w:rPr>
      </w:pPr>
      <w:r w:rsidRPr="00CA0CF8">
        <w:rPr>
          <w:rStyle w:val="FontStyle25"/>
        </w:rPr>
        <w:t xml:space="preserve">3.5. </w:t>
      </w:r>
      <w:r w:rsidRPr="00CA0CF8">
        <w:rPr>
          <w:rFonts w:ascii="Times New Roman" w:hAnsi="Times New Roman"/>
        </w:rPr>
        <w:t>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194F2170" w14:textId="77777777" w:rsidR="001165DC" w:rsidRPr="00CA0CF8" w:rsidRDefault="001165DC" w:rsidP="001165DC">
      <w:pPr>
        <w:spacing w:after="0" w:line="240" w:lineRule="auto"/>
        <w:jc w:val="both"/>
        <w:rPr>
          <w:rStyle w:val="FontStyle24"/>
          <w:b w:val="0"/>
        </w:rPr>
      </w:pPr>
      <w:r w:rsidRPr="00CA0CF8">
        <w:rPr>
          <w:rStyle w:val="FontStyle25"/>
        </w:rPr>
        <w:t xml:space="preserve">3.6. Умови оплати: </w:t>
      </w:r>
      <w:r w:rsidRPr="00CA0CF8">
        <w:rPr>
          <w:rStyle w:val="FontStyle24"/>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поставки (видаткових накладних).</w:t>
      </w:r>
    </w:p>
    <w:p w14:paraId="0BC28FCC" w14:textId="77777777" w:rsidR="001165DC" w:rsidRPr="00CA0CF8" w:rsidRDefault="001165DC" w:rsidP="001165DC">
      <w:pPr>
        <w:spacing w:after="0" w:line="240" w:lineRule="auto"/>
        <w:jc w:val="both"/>
        <w:rPr>
          <w:rFonts w:ascii="Times New Roman" w:hAnsi="Times New Roman"/>
        </w:rPr>
      </w:pPr>
      <w:r w:rsidRPr="00CA0CF8">
        <w:rPr>
          <w:rStyle w:val="FontStyle24"/>
        </w:rPr>
        <w:t xml:space="preserve">3.7. </w:t>
      </w:r>
      <w:r w:rsidRPr="00CA0CF8">
        <w:rPr>
          <w:rFonts w:ascii="Times New Roman" w:hAnsi="Times New Roman"/>
        </w:rPr>
        <w:t>Обсяги закупівлі товарів або послуг можуть бути зменшені залежно від реального фінансування видатків Покупця.</w:t>
      </w:r>
    </w:p>
    <w:p w14:paraId="42132AE0" w14:textId="77777777" w:rsidR="001165DC" w:rsidRPr="00CA0CF8" w:rsidRDefault="001165DC" w:rsidP="001165DC">
      <w:pPr>
        <w:spacing w:after="0" w:line="240" w:lineRule="auto"/>
        <w:jc w:val="center"/>
        <w:rPr>
          <w:rStyle w:val="FontStyle24"/>
        </w:rPr>
      </w:pPr>
    </w:p>
    <w:p w14:paraId="74609BD4" w14:textId="77777777" w:rsidR="001165DC" w:rsidRPr="00CA0CF8" w:rsidRDefault="001165DC" w:rsidP="001165DC">
      <w:pPr>
        <w:spacing w:after="0" w:line="240" w:lineRule="auto"/>
        <w:jc w:val="center"/>
        <w:rPr>
          <w:rStyle w:val="FontStyle24"/>
        </w:rPr>
      </w:pPr>
      <w:r w:rsidRPr="00CA0CF8">
        <w:rPr>
          <w:rStyle w:val="FontStyle24"/>
        </w:rPr>
        <w:t>4. Приймання товару.</w:t>
      </w:r>
    </w:p>
    <w:p w14:paraId="394706A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4.1. Датою поставки Товару є дата передачі Покупцю Товару відповідно до видаткової накладної.</w:t>
      </w:r>
    </w:p>
    <w:p w14:paraId="74D73192" w14:textId="77777777" w:rsidR="001165DC" w:rsidRPr="00CA0CF8" w:rsidRDefault="001165DC" w:rsidP="001165DC">
      <w:pPr>
        <w:spacing w:after="0" w:line="240" w:lineRule="auto"/>
        <w:jc w:val="both"/>
        <w:rPr>
          <w:rFonts w:ascii="Times New Roman" w:hAnsi="Times New Roman"/>
          <w:spacing w:val="-12"/>
        </w:rPr>
      </w:pPr>
      <w:r w:rsidRPr="00CA0CF8">
        <w:rPr>
          <w:rFonts w:ascii="Times New Roman" w:hAnsi="Times New Roman"/>
        </w:rPr>
        <w:t xml:space="preserve">4.2. </w:t>
      </w:r>
      <w:r w:rsidRPr="00CA0CF8">
        <w:rPr>
          <w:rFonts w:ascii="Times New Roman" w:hAnsi="Times New Roman"/>
          <w:spacing w:val="-12"/>
        </w:rPr>
        <w:t>Поставка товарів здійснюється Постачальником протягом строку дії Договору відповідно до</w:t>
      </w:r>
      <w:r w:rsidRPr="00CA0CF8">
        <w:rPr>
          <w:rFonts w:ascii="Times New Roman" w:hAnsi="Times New Roman"/>
        </w:rPr>
        <w:t xml:space="preserve"> </w:t>
      </w:r>
      <w:r w:rsidRPr="00CA0CF8">
        <w:rPr>
          <w:rFonts w:ascii="Times New Roman" w:hAnsi="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w:t>
      </w:r>
      <w:r>
        <w:rPr>
          <w:rFonts w:ascii="Times New Roman" w:hAnsi="Times New Roman"/>
          <w:spacing w:val="-12"/>
        </w:rPr>
        <w:t xml:space="preserve">саної Сторонами Специфікації), </w:t>
      </w:r>
      <w:r w:rsidRPr="00CA0CF8">
        <w:rPr>
          <w:rFonts w:ascii="Times New Roman" w:hAnsi="Times New Roman"/>
          <w:spacing w:val="-12"/>
        </w:rPr>
        <w:t xml:space="preserve">загальна ціна партії товару та інші умови. Замовлення може проводитись шляхом листування, </w:t>
      </w:r>
      <w:r w:rsidRPr="00CA0CF8">
        <w:rPr>
          <w:rFonts w:ascii="Times New Roman" w:hAnsi="Times New Roman"/>
          <w:spacing w:val="-12"/>
        </w:rPr>
        <w:lastRenderedPageBreak/>
        <w:t>телеграмою, через телефонний або факсимільний зв’язок, по електронній пошті e-mail або надаватися через представника Постачальника.</w:t>
      </w:r>
    </w:p>
    <w:p w14:paraId="7E95A65F"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4.3. Право власності на Товар переходить від Постачальника Покупцеві після підписання Сторонами видаткової накладної.</w:t>
      </w:r>
    </w:p>
    <w:p w14:paraId="4E1C7FEC" w14:textId="77777777" w:rsidR="001165DC" w:rsidRPr="00CA0CF8" w:rsidRDefault="001165DC" w:rsidP="001165DC">
      <w:pPr>
        <w:spacing w:after="0" w:line="240" w:lineRule="auto"/>
        <w:jc w:val="both"/>
        <w:rPr>
          <w:rStyle w:val="FontStyle25"/>
        </w:rPr>
      </w:pPr>
      <w:r w:rsidRPr="00CA0CF8">
        <w:rPr>
          <w:rFonts w:ascii="Times New Roman" w:hAnsi="Times New Roman"/>
        </w:rPr>
        <w:t xml:space="preserve">4.4. </w:t>
      </w:r>
      <w:r w:rsidRPr="00CA0CF8">
        <w:rPr>
          <w:rStyle w:val="FontStyle25"/>
        </w:rPr>
        <w:t xml:space="preserve">Приймання товару здійснюється </w:t>
      </w:r>
      <w:proofErr w:type="gramStart"/>
      <w:r w:rsidRPr="00CA0CF8">
        <w:rPr>
          <w:rStyle w:val="FontStyle25"/>
        </w:rPr>
        <w:t>Покупцем  (</w:t>
      </w:r>
      <w:proofErr w:type="gramEnd"/>
      <w:r w:rsidRPr="00CA0CF8">
        <w:rPr>
          <w:rStyle w:val="FontStyle25"/>
        </w:rPr>
        <w:t>його представником):</w:t>
      </w:r>
    </w:p>
    <w:p w14:paraId="366472DA" w14:textId="77777777" w:rsidR="001165DC" w:rsidRPr="00CA0CF8" w:rsidRDefault="001165DC" w:rsidP="001165DC">
      <w:pPr>
        <w:spacing w:after="0" w:line="240" w:lineRule="auto"/>
        <w:jc w:val="both"/>
        <w:rPr>
          <w:rStyle w:val="FontStyle25"/>
        </w:rPr>
      </w:pPr>
      <w:r w:rsidRPr="00CA0CF8">
        <w:rPr>
          <w:rStyle w:val="FontStyle25"/>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4696E12C" w14:textId="77777777" w:rsidR="001165DC" w:rsidRPr="00CA0CF8" w:rsidRDefault="001165DC" w:rsidP="001165DC">
      <w:pPr>
        <w:spacing w:after="0" w:line="240" w:lineRule="auto"/>
        <w:jc w:val="both"/>
        <w:rPr>
          <w:rStyle w:val="FontStyle25"/>
          <w:color w:val="000000"/>
        </w:rPr>
      </w:pPr>
      <w:r w:rsidRPr="00CA0CF8">
        <w:rPr>
          <w:rStyle w:val="FontStyle25"/>
        </w:rPr>
        <w:t>за кількістю відповідно до найменування товару, зазначеного у видатковій накладній</w:t>
      </w:r>
    </w:p>
    <w:p w14:paraId="254935DE" w14:textId="77777777" w:rsidR="001165DC" w:rsidRPr="00CA0CF8" w:rsidRDefault="001165DC" w:rsidP="001165DC">
      <w:pPr>
        <w:spacing w:after="0" w:line="240" w:lineRule="auto"/>
        <w:jc w:val="both"/>
        <w:rPr>
          <w:rFonts w:ascii="Times New Roman" w:hAnsi="Times New Roman"/>
          <w:color w:val="000000"/>
        </w:rPr>
      </w:pPr>
      <w:r w:rsidRPr="00CA0CF8">
        <w:rPr>
          <w:rStyle w:val="FontStyle25"/>
        </w:rPr>
        <w:t xml:space="preserve">4.5. </w:t>
      </w:r>
      <w:r w:rsidRPr="00CA0CF8">
        <w:rPr>
          <w:rFonts w:ascii="Times New Roman" w:hAnsi="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04A45A2C" w14:textId="77777777" w:rsidR="001165DC" w:rsidRPr="00CA0CF8" w:rsidRDefault="001165DC" w:rsidP="001165DC">
      <w:pPr>
        <w:spacing w:after="0" w:line="240" w:lineRule="auto"/>
        <w:jc w:val="both"/>
        <w:rPr>
          <w:rFonts w:ascii="Times New Roman" w:hAnsi="Times New Roman"/>
          <w:color w:val="000000"/>
        </w:rPr>
      </w:pPr>
      <w:r w:rsidRPr="00CA0CF8">
        <w:rPr>
          <w:rFonts w:ascii="Times New Roman" w:hAnsi="Times New Roman"/>
        </w:rPr>
        <w:t xml:space="preserve">4.6. Постачальник гарантує, що поставлений товар є якісним, сертифікованим (визнаним), відповідає </w:t>
      </w:r>
      <w:r w:rsidRPr="00CA0CF8">
        <w:rPr>
          <w:rFonts w:ascii="Times New Roman" w:hAnsi="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3023F944" w14:textId="77777777" w:rsidR="001165DC" w:rsidRPr="00CA0CF8" w:rsidRDefault="001165DC" w:rsidP="001165DC">
      <w:pPr>
        <w:spacing w:after="0" w:line="240" w:lineRule="auto"/>
        <w:jc w:val="both"/>
        <w:rPr>
          <w:rFonts w:ascii="Times New Roman" w:hAnsi="Times New Roman"/>
          <w:color w:val="000000"/>
          <w:spacing w:val="-12"/>
        </w:rPr>
      </w:pPr>
      <w:r w:rsidRPr="00CA0CF8">
        <w:rPr>
          <w:rFonts w:ascii="Times New Roman" w:hAnsi="Times New Roman"/>
          <w:color w:val="000000"/>
          <w:spacing w:val="-12"/>
        </w:rPr>
        <w:t xml:space="preserve">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w:t>
      </w:r>
      <w:proofErr w:type="gramStart"/>
      <w:r w:rsidRPr="00CA0CF8">
        <w:rPr>
          <w:rFonts w:ascii="Times New Roman" w:hAnsi="Times New Roman"/>
          <w:color w:val="000000"/>
          <w:spacing w:val="-12"/>
        </w:rPr>
        <w:t>зберігання..</w:t>
      </w:r>
      <w:proofErr w:type="gramEnd"/>
      <w:r w:rsidRPr="00CA0CF8">
        <w:rPr>
          <w:rFonts w:ascii="Times New Roman" w:hAnsi="Times New Roman"/>
          <w:color w:val="000000"/>
          <w:spacing w:val="-12"/>
        </w:rPr>
        <w:t xml:space="preserve"> Тара і </w:t>
      </w:r>
      <w:proofErr w:type="gramStart"/>
      <w:r w:rsidRPr="00CA0CF8">
        <w:rPr>
          <w:rFonts w:ascii="Times New Roman" w:hAnsi="Times New Roman"/>
          <w:color w:val="000000"/>
          <w:spacing w:val="-12"/>
        </w:rPr>
        <w:t>упаковка  товару</w:t>
      </w:r>
      <w:proofErr w:type="gramEnd"/>
      <w:r w:rsidRPr="00CA0CF8">
        <w:rPr>
          <w:rFonts w:ascii="Times New Roman" w:hAnsi="Times New Roman"/>
          <w:color w:val="000000"/>
          <w:spacing w:val="-12"/>
        </w:rPr>
        <w:t>, що поставляється постачальником повинна відповідати вимогам стандартів і технічним  умовам.</w:t>
      </w:r>
    </w:p>
    <w:p w14:paraId="6F1E70C7" w14:textId="77777777" w:rsidR="001165DC" w:rsidRPr="00CA0CF8" w:rsidRDefault="001165DC" w:rsidP="001165DC">
      <w:pPr>
        <w:spacing w:after="0" w:line="240" w:lineRule="auto"/>
        <w:rPr>
          <w:rStyle w:val="FontStyle24"/>
        </w:rPr>
      </w:pPr>
    </w:p>
    <w:p w14:paraId="7DD982A4"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color w:val="000000"/>
          <w:spacing w:val="-7"/>
        </w:rPr>
        <w:t>5. Права та обов′язки сторін.</w:t>
      </w:r>
    </w:p>
    <w:p w14:paraId="1C75D3A1"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5.1. Постачальник зобов′язується:</w:t>
      </w:r>
    </w:p>
    <w:p w14:paraId="6F44795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xml:space="preserve">- постачати Покупцю товари </w:t>
      </w:r>
      <w:proofErr w:type="gramStart"/>
      <w:r w:rsidRPr="00CA0CF8">
        <w:rPr>
          <w:rFonts w:ascii="Times New Roman" w:hAnsi="Times New Roman"/>
          <w:color w:val="000000"/>
          <w:spacing w:val="-7"/>
        </w:rPr>
        <w:t>в строк</w:t>
      </w:r>
      <w:proofErr w:type="gramEnd"/>
      <w:r w:rsidRPr="00CA0CF8">
        <w:rPr>
          <w:rFonts w:ascii="Times New Roman" w:hAnsi="Times New Roman"/>
          <w:color w:val="000000"/>
          <w:spacing w:val="-7"/>
        </w:rPr>
        <w:t xml:space="preserve"> на умовах даного Договору;</w:t>
      </w:r>
    </w:p>
    <w:p w14:paraId="30EEEA4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товар у відповідній упаковці, що виключає псування та/або знищення його на період поставки до прийняття товару Покупцем;</w:t>
      </w:r>
    </w:p>
    <w:p w14:paraId="589D5A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14:paraId="279AB5F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своєчасно попереджати Покупця про зміни цін на продукцію</w:t>
      </w:r>
    </w:p>
    <w:p w14:paraId="7543913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не розголошувати інформацію про Покупця, отриману при виконанні умов даного Договору;</w:t>
      </w:r>
    </w:p>
    <w:p w14:paraId="3C276F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 виконанні своїх зобов’язань керуватися даним Договором та вимогами чинного законодавства України.</w:t>
      </w:r>
    </w:p>
    <w:p w14:paraId="4FF636F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5.2. Постачальник має право:</w:t>
      </w:r>
    </w:p>
    <w:p w14:paraId="33A7A05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14:paraId="40BFC2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своєчасної оплати за поставлений товар;</w:t>
      </w:r>
    </w:p>
    <w:p w14:paraId="178A74D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належного виконання умов даного Договору;</w:t>
      </w:r>
    </w:p>
    <w:p w14:paraId="35B0890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відмовитись від поставки товару у випадках порушення умов даного договору.</w:t>
      </w:r>
    </w:p>
    <w:p w14:paraId="50850112"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5.3. Покупець зобов’язаний:</w:t>
      </w:r>
    </w:p>
    <w:p w14:paraId="1986E6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прийняти та оплатити поставлені товари відповідно до вимог даного Договору;</w:t>
      </w:r>
    </w:p>
    <w:p w14:paraId="673B455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забезпечувати Постачальника копіями документів та інформацією, необхідними для виконання зазначеного Договору;</w:t>
      </w:r>
    </w:p>
    <w:p w14:paraId="67E007A0"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при виконанні своїх зобов’язань керуватися даним Договором та вимогами чинного законодавства України. </w:t>
      </w:r>
    </w:p>
    <w:p w14:paraId="189169F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5.4. Покупець має право:</w:t>
      </w:r>
    </w:p>
    <w:p w14:paraId="1D9B8865"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14:paraId="72CC45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належного виконання його обов’язків.</w:t>
      </w:r>
    </w:p>
    <w:p w14:paraId="219C1C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5.5. Сторони зобов’язуються:</w:t>
      </w:r>
    </w:p>
    <w:p w14:paraId="7CF3E2A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у випадку неможливості виконання однією із Сторін взятих на себе зобов’язань, завчасно, попередити про це іншу Сторону;</w:t>
      </w:r>
    </w:p>
    <w:p w14:paraId="334B8EC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дотримуватися комерційної </w:t>
      </w:r>
      <w:proofErr w:type="gramStart"/>
      <w:r w:rsidRPr="00CA0CF8">
        <w:rPr>
          <w:rFonts w:ascii="Times New Roman" w:hAnsi="Times New Roman"/>
        </w:rPr>
        <w:t>таємниці  і</w:t>
      </w:r>
      <w:proofErr w:type="gramEnd"/>
      <w:r w:rsidRPr="00CA0CF8">
        <w:rPr>
          <w:rFonts w:ascii="Times New Roman" w:hAnsi="Times New Roman"/>
        </w:rPr>
        <w:t xml:space="preserve"> конфіденційність угоди;</w:t>
      </w:r>
    </w:p>
    <w:p w14:paraId="74B1BF1C" w14:textId="77777777" w:rsidR="001165DC" w:rsidRPr="00CA0CF8" w:rsidRDefault="001165DC" w:rsidP="001165DC">
      <w:pPr>
        <w:spacing w:after="0" w:line="240" w:lineRule="auto"/>
        <w:rPr>
          <w:rStyle w:val="FontStyle24"/>
        </w:rPr>
      </w:pPr>
    </w:p>
    <w:p w14:paraId="61FD8C4E" w14:textId="77777777" w:rsidR="001165DC" w:rsidRPr="00CA0CF8" w:rsidRDefault="001165DC" w:rsidP="001165DC">
      <w:pPr>
        <w:spacing w:after="0" w:line="240" w:lineRule="auto"/>
        <w:jc w:val="center"/>
        <w:rPr>
          <w:rStyle w:val="FontStyle24"/>
        </w:rPr>
      </w:pPr>
      <w:r w:rsidRPr="00CA0CF8">
        <w:rPr>
          <w:rStyle w:val="FontStyle24"/>
        </w:rPr>
        <w:t>6. Відповідальність сторін.</w:t>
      </w:r>
    </w:p>
    <w:p w14:paraId="56FC8558" w14:textId="77777777" w:rsidR="001165DC" w:rsidRPr="00CA0CF8" w:rsidRDefault="001165DC" w:rsidP="001165DC">
      <w:pPr>
        <w:spacing w:after="0" w:line="240" w:lineRule="auto"/>
        <w:jc w:val="both"/>
        <w:rPr>
          <w:rStyle w:val="FontStyle25"/>
        </w:rPr>
      </w:pPr>
      <w:r w:rsidRPr="00CA0CF8">
        <w:rPr>
          <w:rStyle w:val="FontStyle25"/>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0946839" w14:textId="77777777" w:rsidR="001165DC" w:rsidRPr="00CA0CF8" w:rsidRDefault="001165DC" w:rsidP="001165DC">
      <w:pPr>
        <w:spacing w:after="0" w:line="240" w:lineRule="auto"/>
        <w:jc w:val="both"/>
        <w:rPr>
          <w:rStyle w:val="FontStyle25"/>
        </w:rPr>
      </w:pPr>
      <w:r w:rsidRPr="00CA0CF8">
        <w:rPr>
          <w:rStyle w:val="FontStyle25"/>
        </w:rPr>
        <w:t xml:space="preserve">6.2. </w:t>
      </w:r>
      <w:r w:rsidRPr="00CA0CF8">
        <w:rPr>
          <w:rFonts w:ascii="Times New Roman" w:hAnsi="Times New Roman"/>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486F11B9" w14:textId="77777777" w:rsidR="001165DC" w:rsidRPr="00CA0CF8" w:rsidRDefault="001165DC" w:rsidP="001165DC">
      <w:pPr>
        <w:spacing w:after="0" w:line="240" w:lineRule="auto"/>
        <w:jc w:val="both"/>
        <w:rPr>
          <w:rStyle w:val="FontStyle25"/>
        </w:rPr>
      </w:pPr>
      <w:r w:rsidRPr="00CA0CF8">
        <w:rPr>
          <w:rStyle w:val="FontStyle25"/>
        </w:rPr>
        <w:t xml:space="preserve">6.3. За порушення строків поставки товару по Договору Постачальник зобов'язаний сплатити Покупцю пеню у розмірі 0,1% вартості непоставленого </w:t>
      </w:r>
      <w:proofErr w:type="gramStart"/>
      <w:r w:rsidRPr="00CA0CF8">
        <w:rPr>
          <w:rStyle w:val="FontStyle25"/>
        </w:rPr>
        <w:t>в строк</w:t>
      </w:r>
      <w:proofErr w:type="gramEnd"/>
      <w:r w:rsidRPr="00CA0CF8">
        <w:rPr>
          <w:rStyle w:val="FontStyle25"/>
        </w:rPr>
        <w:t xml:space="preserve">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w:t>
      </w:r>
      <w:r w:rsidRPr="00CA0CF8">
        <w:rPr>
          <w:rStyle w:val="FontStyle25"/>
        </w:rPr>
        <w:lastRenderedPageBreak/>
        <w:t>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6807B6D4" w14:textId="77777777" w:rsidR="001165DC" w:rsidRPr="00CA0CF8" w:rsidRDefault="001165DC" w:rsidP="001165DC">
      <w:pPr>
        <w:spacing w:after="0" w:line="240" w:lineRule="auto"/>
        <w:jc w:val="both"/>
        <w:rPr>
          <w:rStyle w:val="FontStyle25"/>
        </w:rPr>
      </w:pPr>
      <w:r w:rsidRPr="00CA0CF8">
        <w:rPr>
          <w:rStyle w:val="FontStyle25"/>
        </w:rPr>
        <w:t>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0AFDCDF1" w14:textId="77777777" w:rsidR="001165DC" w:rsidRPr="00CA0CF8" w:rsidRDefault="001165DC" w:rsidP="001165DC">
      <w:pPr>
        <w:spacing w:after="0" w:line="240" w:lineRule="auto"/>
        <w:jc w:val="both"/>
        <w:rPr>
          <w:rStyle w:val="FontStyle25"/>
        </w:rPr>
      </w:pPr>
      <w:r w:rsidRPr="00CA0CF8">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45D251BE"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6.6. Притягнення винної Сторони до відповідальності не звільняє її від виконання зобов’язань за даним Договором.</w:t>
      </w:r>
    </w:p>
    <w:p w14:paraId="3096D2E5" w14:textId="77777777" w:rsidR="001165DC" w:rsidRPr="00CA0CF8" w:rsidRDefault="001165DC" w:rsidP="001165DC">
      <w:pPr>
        <w:pStyle w:val="Oaeno"/>
        <w:spacing w:line="240" w:lineRule="auto"/>
        <w:ind w:firstLine="0"/>
        <w:rPr>
          <w:color w:val="auto"/>
          <w:sz w:val="22"/>
          <w:szCs w:val="22"/>
          <w:lang w:val="uk-UA"/>
        </w:rPr>
      </w:pPr>
      <w:r w:rsidRPr="00CA0CF8">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CA0CF8">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14:paraId="2525721C" w14:textId="77777777" w:rsidR="001165DC" w:rsidRPr="00CA0CF8" w:rsidRDefault="001165DC" w:rsidP="001165DC">
      <w:pPr>
        <w:pStyle w:val="Oaeno"/>
        <w:spacing w:line="240" w:lineRule="auto"/>
        <w:ind w:firstLine="0"/>
        <w:rPr>
          <w:rFonts w:eastAsia="Calibri"/>
          <w:b/>
          <w:color w:val="auto"/>
          <w:sz w:val="22"/>
          <w:szCs w:val="22"/>
          <w:lang w:val="uk-UA" w:eastAsia="en-US"/>
        </w:rPr>
      </w:pPr>
      <w:r w:rsidRPr="00CA0CF8">
        <w:rPr>
          <w:color w:val="auto"/>
          <w:sz w:val="22"/>
          <w:szCs w:val="22"/>
          <w:lang w:val="uk-UA"/>
        </w:rPr>
        <w:t>6.7.1. Зазначеним договором передбачений наступний вид оперативно-господарських санкцій:</w:t>
      </w:r>
      <w:r w:rsidRPr="00CA0CF8">
        <w:rPr>
          <w:b/>
          <w:color w:val="auto"/>
          <w:sz w:val="22"/>
          <w:szCs w:val="22"/>
          <w:lang w:val="uk-UA"/>
        </w:rPr>
        <w:t xml:space="preserve"> </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14:paraId="28976AA0" w14:textId="77777777" w:rsidR="001165DC" w:rsidRPr="00CA0CF8" w:rsidRDefault="001165DC" w:rsidP="001165DC">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14:paraId="53E2366B" w14:textId="77777777" w:rsidR="001165DC" w:rsidRPr="00CA0CF8" w:rsidRDefault="001165DC" w:rsidP="001165DC">
      <w:pPr>
        <w:spacing w:after="0" w:line="240" w:lineRule="auto"/>
        <w:rPr>
          <w:rStyle w:val="FontStyle25"/>
        </w:rPr>
      </w:pPr>
    </w:p>
    <w:p w14:paraId="284E8CDA" w14:textId="77777777" w:rsidR="001165DC" w:rsidRPr="00CA0CF8" w:rsidRDefault="001165DC" w:rsidP="001165DC">
      <w:pPr>
        <w:spacing w:after="0" w:line="240" w:lineRule="auto"/>
        <w:jc w:val="center"/>
        <w:rPr>
          <w:rStyle w:val="FontStyle24"/>
        </w:rPr>
      </w:pPr>
      <w:r w:rsidRPr="00CA0CF8">
        <w:rPr>
          <w:rStyle w:val="FontStyle24"/>
        </w:rPr>
        <w:t>7. Вирішення спорів.</w:t>
      </w:r>
    </w:p>
    <w:p w14:paraId="687E42D6" w14:textId="77777777" w:rsidR="001165DC" w:rsidRPr="00CA0CF8" w:rsidRDefault="001165DC" w:rsidP="001165DC">
      <w:pPr>
        <w:spacing w:after="0" w:line="240" w:lineRule="auto"/>
        <w:jc w:val="both"/>
        <w:rPr>
          <w:rFonts w:ascii="Times New Roman" w:hAnsi="Times New Roman"/>
        </w:rPr>
      </w:pPr>
      <w:r w:rsidRPr="00CA0CF8">
        <w:rPr>
          <w:rStyle w:val="FontStyle25"/>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4ED6FC0F" w14:textId="77777777" w:rsidR="001165DC" w:rsidRPr="00CA0CF8" w:rsidRDefault="001165DC" w:rsidP="001165DC">
      <w:pPr>
        <w:spacing w:after="0" w:line="240" w:lineRule="auto"/>
        <w:rPr>
          <w:rStyle w:val="FontStyle24"/>
        </w:rPr>
      </w:pPr>
    </w:p>
    <w:p w14:paraId="2890B001" w14:textId="77777777" w:rsidR="001165DC" w:rsidRPr="00CA0CF8" w:rsidRDefault="001165DC" w:rsidP="001165DC">
      <w:pPr>
        <w:spacing w:after="0" w:line="240" w:lineRule="auto"/>
        <w:jc w:val="center"/>
        <w:rPr>
          <w:rStyle w:val="FontStyle24"/>
        </w:rPr>
      </w:pPr>
      <w:r w:rsidRPr="00CA0CF8">
        <w:rPr>
          <w:rStyle w:val="FontStyle24"/>
        </w:rPr>
        <w:t>8. Термін дії договору.</w:t>
      </w:r>
    </w:p>
    <w:p w14:paraId="51BCE70F" w14:textId="4DDB2342"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8.1. Договір набирає чинності з моменту підписання і скріплення печатками та діє до </w:t>
      </w:r>
      <w:r w:rsidR="00D97F24">
        <w:rPr>
          <w:rFonts w:ascii="Times New Roman" w:hAnsi="Times New Roman"/>
          <w:b/>
        </w:rPr>
        <w:t>31.12.202</w:t>
      </w:r>
      <w:r w:rsidR="00D97F24">
        <w:rPr>
          <w:rFonts w:ascii="Times New Roman" w:hAnsi="Times New Roman"/>
          <w:b/>
          <w:lang w:val="uk-UA"/>
        </w:rPr>
        <w:t>4</w:t>
      </w:r>
      <w:r w:rsidRPr="00DD2C0A">
        <w:rPr>
          <w:rFonts w:ascii="Times New Roman" w:hAnsi="Times New Roman"/>
          <w:b/>
        </w:rPr>
        <w:t>р.</w:t>
      </w:r>
      <w:r w:rsidRPr="00DD2C0A">
        <w:rPr>
          <w:rFonts w:ascii="Times New Roman" w:hAnsi="Times New Roman"/>
        </w:rPr>
        <w:t xml:space="preserve"> та до повного виконання сторонами своїх зобов'язань.</w:t>
      </w:r>
    </w:p>
    <w:p w14:paraId="56F91C57"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14:paraId="2DC1130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Договір вважається розірваним з дати реєстрації Покупцем у поштовому </w:t>
      </w:r>
      <w:proofErr w:type="gramStart"/>
      <w:r w:rsidRPr="00DD2C0A">
        <w:rPr>
          <w:rFonts w:ascii="Times New Roman" w:hAnsi="Times New Roman"/>
        </w:rPr>
        <w:t>відділенні  відповідного</w:t>
      </w:r>
      <w:proofErr w:type="gramEnd"/>
      <w:r w:rsidRPr="00DD2C0A">
        <w:rPr>
          <w:rFonts w:ascii="Times New Roman" w:hAnsi="Times New Roman"/>
        </w:rPr>
        <w:t xml:space="preserve">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w:t>
      </w:r>
      <w:proofErr w:type="gramStart"/>
      <w:r w:rsidRPr="00DD2C0A">
        <w:rPr>
          <w:rFonts w:ascii="Times New Roman" w:hAnsi="Times New Roman"/>
        </w:rPr>
        <w:t>у день</w:t>
      </w:r>
      <w:proofErr w:type="gramEnd"/>
      <w:r w:rsidRPr="00DD2C0A">
        <w:rPr>
          <w:rFonts w:ascii="Times New Roman" w:hAnsi="Times New Roman"/>
        </w:rPr>
        <w:t xml:space="preserve"> відправлення.</w:t>
      </w:r>
    </w:p>
    <w:p w14:paraId="630453E0"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8.4. </w:t>
      </w:r>
      <w:proofErr w:type="gramStart"/>
      <w:r w:rsidRPr="00DD2C0A">
        <w:rPr>
          <w:rFonts w:ascii="Times New Roman" w:hAnsi="Times New Roman"/>
        </w:rPr>
        <w:t>В будь</w:t>
      </w:r>
      <w:proofErr w:type="gramEnd"/>
      <w:r w:rsidRPr="00DD2C0A">
        <w:rPr>
          <w:rFonts w:ascii="Times New Roman" w:hAnsi="Times New Roman"/>
        </w:rPr>
        <w:t>-якому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3812B222"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4048A28F"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3D912A7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8.7. В разі укладення зазначеної угоди, відповідно до вимог ЗУ «Про публічні закупівлі», дія договору про закупівлю може продовжуватися </w:t>
      </w:r>
      <w:proofErr w:type="gramStart"/>
      <w:r w:rsidRPr="00DD2C0A">
        <w:rPr>
          <w:rFonts w:ascii="Times New Roman" w:hAnsi="Times New Roman"/>
        </w:rPr>
        <w:t>на строк</w:t>
      </w:r>
      <w:proofErr w:type="gramEnd"/>
      <w:r w:rsidRPr="00DD2C0A">
        <w:rPr>
          <w:rFonts w:ascii="Times New Roman" w:hAnsi="Times New Roman"/>
        </w:rPr>
        <w:t>,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517850F"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9. Форс-мажор</w:t>
      </w:r>
    </w:p>
    <w:p w14:paraId="725831C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w:t>
      </w:r>
      <w:r w:rsidRPr="00CA0CF8">
        <w:rPr>
          <w:rFonts w:ascii="Times New Roman" w:hAnsi="Times New Roman"/>
        </w:rPr>
        <w:lastRenderedPageBreak/>
        <w:t xml:space="preserve">обставин безпосередньо вплине на виконання зобов’язань у строк, визначений в Договорі, тоді такий строк подовжується </w:t>
      </w:r>
      <w:proofErr w:type="gramStart"/>
      <w:r w:rsidRPr="00CA0CF8">
        <w:rPr>
          <w:rFonts w:ascii="Times New Roman" w:hAnsi="Times New Roman"/>
        </w:rPr>
        <w:t>на строк</w:t>
      </w:r>
      <w:proofErr w:type="gramEnd"/>
      <w:r w:rsidRPr="00CA0CF8">
        <w:rPr>
          <w:rFonts w:ascii="Times New Roman" w:hAnsi="Times New Roman"/>
        </w:rPr>
        <w:t xml:space="preserve"> дії таких обставин.</w:t>
      </w:r>
    </w:p>
    <w:p w14:paraId="3C7B0C11" w14:textId="77777777" w:rsidR="001165DC" w:rsidRPr="00CA0CF8" w:rsidRDefault="001165DC" w:rsidP="001165DC">
      <w:pPr>
        <w:spacing w:after="0" w:line="240" w:lineRule="auto"/>
        <w:jc w:val="both"/>
        <w:rPr>
          <w:rStyle w:val="FontStyle24"/>
          <w:b w:val="0"/>
          <w:bCs w:val="0"/>
        </w:rPr>
      </w:pPr>
      <w:r w:rsidRPr="00CA0CF8">
        <w:rPr>
          <w:rFonts w:ascii="Times New Roman" w:hAnsi="Times New Roman"/>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14:paraId="578AC16A" w14:textId="77777777" w:rsidR="001165DC" w:rsidRPr="00CA0CF8" w:rsidRDefault="001165DC" w:rsidP="001165DC">
      <w:pPr>
        <w:spacing w:after="0" w:line="240" w:lineRule="auto"/>
        <w:rPr>
          <w:rStyle w:val="FontStyle24"/>
        </w:rPr>
      </w:pPr>
    </w:p>
    <w:p w14:paraId="012AE62A" w14:textId="77777777" w:rsidR="001165DC" w:rsidRPr="00CA0CF8" w:rsidRDefault="001165DC" w:rsidP="001165DC">
      <w:pPr>
        <w:spacing w:after="0" w:line="240" w:lineRule="auto"/>
        <w:jc w:val="center"/>
        <w:rPr>
          <w:rStyle w:val="FontStyle24"/>
        </w:rPr>
      </w:pPr>
      <w:r w:rsidRPr="00CA0CF8">
        <w:rPr>
          <w:rStyle w:val="FontStyle24"/>
        </w:rPr>
        <w:t>10. Додаткові умови.</w:t>
      </w:r>
    </w:p>
    <w:p w14:paraId="65CC86E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14:paraId="725FA40E" w14:textId="77777777" w:rsidR="001165DC" w:rsidRPr="00595E94" w:rsidRDefault="001165DC" w:rsidP="001165DC">
      <w:pPr>
        <w:spacing w:after="0" w:line="240" w:lineRule="auto"/>
        <w:jc w:val="both"/>
        <w:rPr>
          <w:rFonts w:ascii="Times New Roman" w:hAnsi="Times New Roman"/>
        </w:rPr>
      </w:pPr>
      <w:r w:rsidRPr="00CA0CF8">
        <w:rPr>
          <w:rFonts w:ascii="Times New Roman" w:hAnsi="Times New Roman"/>
        </w:rPr>
        <w:t xml:space="preserve">10.1.1. Істотні умови договору про закупівлю не можуть змінюватися після його підписання до виконання </w:t>
      </w:r>
      <w:r w:rsidRPr="00595E94">
        <w:rPr>
          <w:rFonts w:ascii="Times New Roman" w:hAnsi="Times New Roman"/>
        </w:rPr>
        <w:t>зобов’язань сторонами в повному обсязі, крім випадків:</w:t>
      </w:r>
    </w:p>
    <w:p w14:paraId="5A25A079" w14:textId="77777777" w:rsidR="001165DC" w:rsidRPr="00595E94" w:rsidRDefault="001165DC" w:rsidP="001165DC">
      <w:pPr>
        <w:spacing w:after="0" w:line="240" w:lineRule="auto"/>
        <w:jc w:val="both"/>
        <w:rPr>
          <w:rFonts w:ascii="Times New Roman" w:hAnsi="Times New Roman"/>
          <w:lang w:val="uk-UA"/>
        </w:rPr>
      </w:pPr>
      <w:bookmarkStart w:id="2" w:name="n580"/>
      <w:bookmarkStart w:id="3" w:name="n1776"/>
      <w:bookmarkEnd w:id="2"/>
      <w:bookmarkEnd w:id="3"/>
      <w:r w:rsidRPr="00595E94">
        <w:rPr>
          <w:rFonts w:ascii="Times New Roman" w:hAnsi="Times New Roman"/>
          <w:lang w:val="uk-UA"/>
        </w:rPr>
        <w:t>1) зменшення обсягів закупівлі, зокрема з урахуванням фактичного обсягу видатків замовника;</w:t>
      </w:r>
    </w:p>
    <w:p w14:paraId="708A37AB"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8682A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04FDB86" w14:textId="77777777" w:rsidR="001165DC" w:rsidRPr="001B68E9" w:rsidRDefault="001165DC" w:rsidP="001165DC">
      <w:pPr>
        <w:spacing w:after="0" w:line="240" w:lineRule="auto"/>
        <w:jc w:val="both"/>
        <w:rPr>
          <w:rFonts w:ascii="Times New Roman" w:hAnsi="Times New Roman"/>
          <w:lang w:val="uk-UA"/>
        </w:rPr>
      </w:pPr>
      <w:r w:rsidRPr="001B68E9">
        <w:rPr>
          <w:rFonts w:ascii="Times New Roman" w:hAnsi="Times New Roman"/>
          <w:lang w:val="uk-UA"/>
        </w:rPr>
        <w:t xml:space="preserve">4) </w:t>
      </w:r>
      <w:r w:rsidRPr="001B68E9">
        <w:rPr>
          <w:rStyle w:val="rvts0"/>
          <w:rFonts w:ascii="Times New Roman" w:hAnsi="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B68E9">
        <w:rPr>
          <w:rFonts w:ascii="Times New Roman" w:hAnsi="Times New Roman"/>
          <w:lang w:val="uk-UA"/>
        </w:rPr>
        <w:t>;</w:t>
      </w:r>
    </w:p>
    <w:p w14:paraId="32A571C2"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1009E8CC"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734969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82E594" w14:textId="77777777" w:rsidR="001165DC" w:rsidRPr="00595E94" w:rsidRDefault="001165DC" w:rsidP="001165DC">
      <w:pPr>
        <w:pStyle w:val="rvps2"/>
        <w:spacing w:before="0" w:beforeAutospacing="0" w:after="0" w:afterAutospacing="0"/>
        <w:jc w:val="both"/>
        <w:rPr>
          <w:sz w:val="22"/>
          <w:szCs w:val="22"/>
        </w:rPr>
      </w:pPr>
      <w:r w:rsidRPr="00595E94">
        <w:rPr>
          <w:sz w:val="22"/>
          <w:szCs w:val="22"/>
          <w:lang w:val="uk-UA"/>
        </w:rPr>
        <w:t>8) зміни умов у зв’язку із застосуванням положень частини шостої статті 41 Закону.-</w:t>
      </w:r>
      <w:r w:rsidRPr="00595E94">
        <w:rPr>
          <w:sz w:val="22"/>
          <w:szCs w:val="22"/>
        </w:rPr>
        <w:t xml:space="preserve">зміни умов у зв’язку із застосуванням положень </w:t>
      </w:r>
      <w:r w:rsidRPr="00595E94">
        <w:rPr>
          <w:sz w:val="22"/>
          <w:szCs w:val="22"/>
          <w:lang w:val="uk-UA"/>
        </w:rPr>
        <w:t>п. 8.6. зазначеної угоди.</w:t>
      </w:r>
    </w:p>
    <w:p w14:paraId="23AE4D83" w14:textId="77777777" w:rsidR="001165DC" w:rsidRPr="00CA0CF8" w:rsidRDefault="001165DC" w:rsidP="001165DC">
      <w:pPr>
        <w:spacing w:after="0" w:line="240" w:lineRule="auto"/>
        <w:jc w:val="both"/>
        <w:rPr>
          <w:rStyle w:val="FontStyle25"/>
        </w:rPr>
      </w:pPr>
      <w:r w:rsidRPr="00CA0CF8">
        <w:rPr>
          <w:rStyle w:val="FontStyle25"/>
        </w:rPr>
        <w:t>10.2. Цей договір складено українською мовою в двох примірниках по одному примірнику для кожної сторони, що мають однакову юридичну силу.</w:t>
      </w:r>
    </w:p>
    <w:p w14:paraId="70E05FE5" w14:textId="77777777" w:rsidR="001165DC" w:rsidRPr="00CA0CF8" w:rsidRDefault="001165DC" w:rsidP="001165DC">
      <w:pPr>
        <w:spacing w:after="0" w:line="240" w:lineRule="auto"/>
        <w:jc w:val="both"/>
        <w:rPr>
          <w:rStyle w:val="FontStyle25"/>
        </w:rPr>
      </w:pPr>
      <w:r w:rsidRPr="00CA0CF8">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6ACBD511" w14:textId="77777777" w:rsidR="001165DC" w:rsidRPr="00CA0CF8" w:rsidRDefault="001165DC" w:rsidP="001165DC">
      <w:pPr>
        <w:spacing w:after="0" w:line="240" w:lineRule="auto"/>
        <w:jc w:val="both"/>
        <w:rPr>
          <w:rStyle w:val="FontStyle25"/>
        </w:rPr>
      </w:pPr>
      <w:r w:rsidRPr="00CA0CF8">
        <w:rPr>
          <w:rStyle w:val="FontStyle25"/>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14:paraId="28B9D733" w14:textId="77777777" w:rsidR="001165DC" w:rsidRPr="00CA0CF8" w:rsidRDefault="001165DC" w:rsidP="001165DC">
      <w:pPr>
        <w:spacing w:after="0" w:line="240" w:lineRule="auto"/>
        <w:jc w:val="both"/>
        <w:rPr>
          <w:rFonts w:ascii="Times New Roman" w:hAnsi="Times New Roman"/>
        </w:rPr>
      </w:pPr>
      <w:r w:rsidRPr="00CA0CF8">
        <w:rPr>
          <w:rStyle w:val="FontStyle25"/>
        </w:rPr>
        <w:t xml:space="preserve">10.5. </w:t>
      </w:r>
      <w:r w:rsidRPr="00CA0CF8">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14:paraId="7C819A43" w14:textId="77777777" w:rsidR="001165DC" w:rsidRPr="00CA0CF8" w:rsidRDefault="001165DC" w:rsidP="001165DC">
      <w:pPr>
        <w:spacing w:after="0" w:line="240" w:lineRule="auto"/>
        <w:rPr>
          <w:rFonts w:ascii="Times New Roman" w:hAnsi="Times New Roman"/>
        </w:rPr>
      </w:pPr>
    </w:p>
    <w:p w14:paraId="1307FB45"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11.Юридичні та банківські реквізити</w:t>
      </w:r>
    </w:p>
    <w:p w14:paraId="343F5484" w14:textId="77777777" w:rsidR="001165DC" w:rsidRPr="00CA0CF8" w:rsidRDefault="001165DC" w:rsidP="001165DC">
      <w:pPr>
        <w:spacing w:after="0" w:line="240" w:lineRule="auto"/>
        <w:rPr>
          <w:rFonts w:ascii="Times New Roman" w:hAnsi="Times New Roman"/>
        </w:rPr>
      </w:pPr>
    </w:p>
    <w:tbl>
      <w:tblPr>
        <w:tblW w:w="9747" w:type="dxa"/>
        <w:tblLayout w:type="fixed"/>
        <w:tblLook w:val="0000" w:firstRow="0" w:lastRow="0" w:firstColumn="0" w:lastColumn="0" w:noHBand="0" w:noVBand="0"/>
      </w:tblPr>
      <w:tblGrid>
        <w:gridCol w:w="4876"/>
        <w:gridCol w:w="4871"/>
      </w:tblGrid>
      <w:tr w:rsidR="001165DC" w:rsidRPr="00CA0CF8" w14:paraId="556A29B3" w14:textId="77777777" w:rsidTr="00F03ADC">
        <w:tc>
          <w:tcPr>
            <w:tcW w:w="4876" w:type="dxa"/>
          </w:tcPr>
          <w:p w14:paraId="7C9A2C9B"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t>Покупець:</w:t>
            </w:r>
          </w:p>
          <w:p w14:paraId="41AE42A6" w14:textId="77777777" w:rsidR="001165DC" w:rsidRPr="00CA0CF8" w:rsidRDefault="001165DC" w:rsidP="00F03ADC">
            <w:pPr>
              <w:spacing w:after="0" w:line="240" w:lineRule="auto"/>
              <w:rPr>
                <w:rFonts w:ascii="Times New Roman" w:hAnsi="Times New Roman"/>
                <w:i/>
                <w:color w:val="000000"/>
              </w:rPr>
            </w:pPr>
          </w:p>
          <w:p w14:paraId="553FBC63"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92AF2E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4FB4CEE6" w14:textId="77777777" w:rsidR="001165DC" w:rsidRPr="00CA0CF8" w:rsidRDefault="001165DC" w:rsidP="00F03ADC">
            <w:pPr>
              <w:spacing w:after="0" w:line="240" w:lineRule="auto"/>
              <w:rPr>
                <w:rFonts w:ascii="Times New Roman" w:hAnsi="Times New Roman"/>
                <w:color w:val="000000"/>
              </w:rPr>
            </w:pPr>
          </w:p>
          <w:p w14:paraId="66721EA0"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430DCE7F"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lastRenderedPageBreak/>
              <w:t xml:space="preserve">        (підпис)</w:t>
            </w:r>
          </w:p>
          <w:p w14:paraId="03B7A6F9"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c>
          <w:tcPr>
            <w:tcW w:w="4871" w:type="dxa"/>
          </w:tcPr>
          <w:p w14:paraId="378D40DA"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lastRenderedPageBreak/>
              <w:t>Постачальник:</w:t>
            </w:r>
          </w:p>
          <w:p w14:paraId="40FDACFC" w14:textId="77777777" w:rsidR="001165DC" w:rsidRPr="00CA0CF8" w:rsidRDefault="001165DC" w:rsidP="00F03ADC">
            <w:pPr>
              <w:spacing w:after="0" w:line="240" w:lineRule="auto"/>
              <w:rPr>
                <w:rFonts w:ascii="Times New Roman" w:hAnsi="Times New Roman"/>
                <w:i/>
                <w:color w:val="000000"/>
              </w:rPr>
            </w:pPr>
          </w:p>
          <w:p w14:paraId="5EE2057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1FF81F0A"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CCB8BB1" w14:textId="77777777" w:rsidR="001165DC" w:rsidRPr="00CA0CF8" w:rsidRDefault="001165DC" w:rsidP="00F03ADC">
            <w:pPr>
              <w:spacing w:after="0" w:line="240" w:lineRule="auto"/>
              <w:rPr>
                <w:rFonts w:ascii="Times New Roman" w:hAnsi="Times New Roman"/>
                <w:color w:val="000000"/>
              </w:rPr>
            </w:pPr>
          </w:p>
          <w:p w14:paraId="77BABC98"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51E2155E"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lastRenderedPageBreak/>
              <w:t xml:space="preserve">        (підпис)</w:t>
            </w:r>
          </w:p>
          <w:p w14:paraId="695AA49E"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r>
    </w:tbl>
    <w:p w14:paraId="64CE8BDF" w14:textId="77777777" w:rsidR="001165DC" w:rsidRPr="00435BE2" w:rsidRDefault="001165DC" w:rsidP="001165DC">
      <w:pPr>
        <w:spacing w:after="0" w:line="240" w:lineRule="auto"/>
        <w:rPr>
          <w:lang w:eastAsia="ru-RU"/>
        </w:rPr>
      </w:pPr>
    </w:p>
    <w:p w14:paraId="62D8CDAA" w14:textId="77777777" w:rsidR="001165DC" w:rsidRDefault="001165DC" w:rsidP="001165DC">
      <w:pPr>
        <w:spacing w:after="0" w:line="240" w:lineRule="auto"/>
      </w:pPr>
    </w:p>
    <w:p w14:paraId="3256E2ED" w14:textId="77777777" w:rsidR="001165DC" w:rsidRDefault="001165DC" w:rsidP="001165DC">
      <w:pPr>
        <w:spacing w:after="0" w:line="240" w:lineRule="auto"/>
        <w:ind w:left="6946"/>
      </w:pPr>
    </w:p>
    <w:p w14:paraId="4A4C74B7" w14:textId="77777777" w:rsidR="001165DC" w:rsidRDefault="001165DC" w:rsidP="001165DC">
      <w:pPr>
        <w:spacing w:after="0" w:line="240" w:lineRule="auto"/>
        <w:ind w:left="6946"/>
      </w:pPr>
    </w:p>
    <w:p w14:paraId="7226696B"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Додаток</w:t>
      </w:r>
    </w:p>
    <w:p w14:paraId="46A71F03"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 Договору № ____</w:t>
      </w:r>
    </w:p>
    <w:p w14:paraId="145D9AB9" w14:textId="1E3D8AF3" w:rsidR="001165DC" w:rsidRPr="00CA0CF8" w:rsidRDefault="00D97F24" w:rsidP="001165DC">
      <w:pPr>
        <w:spacing w:after="0" w:line="240" w:lineRule="auto"/>
        <w:ind w:left="6946"/>
        <w:jc w:val="both"/>
        <w:rPr>
          <w:rFonts w:ascii="Times New Roman" w:hAnsi="Times New Roman"/>
          <w:sz w:val="24"/>
          <w:szCs w:val="24"/>
        </w:rPr>
      </w:pPr>
      <w:r>
        <w:rPr>
          <w:rFonts w:ascii="Times New Roman" w:hAnsi="Times New Roman"/>
          <w:sz w:val="24"/>
          <w:szCs w:val="24"/>
        </w:rPr>
        <w:t>від ___________ 202</w:t>
      </w:r>
      <w:r>
        <w:rPr>
          <w:rFonts w:ascii="Times New Roman" w:hAnsi="Times New Roman"/>
          <w:sz w:val="24"/>
          <w:szCs w:val="24"/>
          <w:lang w:val="uk-UA"/>
        </w:rPr>
        <w:t>4</w:t>
      </w:r>
      <w:r w:rsidR="001165DC" w:rsidRPr="00CA0CF8">
        <w:rPr>
          <w:rFonts w:ascii="Times New Roman" w:hAnsi="Times New Roman"/>
          <w:sz w:val="24"/>
          <w:szCs w:val="24"/>
        </w:rPr>
        <w:t xml:space="preserve"> року</w:t>
      </w:r>
    </w:p>
    <w:p w14:paraId="66055C82" w14:textId="77777777" w:rsidR="001165DC" w:rsidRPr="00CA0CF8" w:rsidRDefault="001165DC" w:rsidP="001165DC">
      <w:pPr>
        <w:spacing w:after="0" w:line="240" w:lineRule="auto"/>
        <w:ind w:left="5580"/>
        <w:jc w:val="right"/>
        <w:rPr>
          <w:rFonts w:ascii="Times New Roman" w:hAnsi="Times New Roman"/>
          <w:sz w:val="24"/>
          <w:szCs w:val="24"/>
        </w:rPr>
      </w:pPr>
    </w:p>
    <w:p w14:paraId="76BAD4FE" w14:textId="77777777" w:rsidR="001165DC" w:rsidRPr="00CA0CF8" w:rsidRDefault="001165DC" w:rsidP="001165DC">
      <w:pPr>
        <w:spacing w:after="0" w:line="240" w:lineRule="auto"/>
        <w:rPr>
          <w:rFonts w:ascii="Times New Roman" w:hAnsi="Times New Roman"/>
          <w:b/>
          <w:sz w:val="24"/>
          <w:szCs w:val="24"/>
        </w:rPr>
      </w:pPr>
    </w:p>
    <w:p w14:paraId="788A1872" w14:textId="77777777" w:rsidR="001165DC" w:rsidRPr="00CA0CF8" w:rsidRDefault="001165DC" w:rsidP="001165DC">
      <w:pPr>
        <w:spacing w:after="0" w:line="240" w:lineRule="auto"/>
        <w:jc w:val="center"/>
        <w:rPr>
          <w:rFonts w:ascii="Times New Roman" w:hAnsi="Times New Roman"/>
          <w:b/>
          <w:sz w:val="24"/>
          <w:szCs w:val="24"/>
        </w:rPr>
      </w:pPr>
      <w:r w:rsidRPr="00CA0CF8">
        <w:rPr>
          <w:rFonts w:ascii="Times New Roman" w:hAnsi="Times New Roman"/>
          <w:b/>
          <w:sz w:val="24"/>
          <w:szCs w:val="24"/>
        </w:rPr>
        <w:t>Специфікація</w:t>
      </w:r>
    </w:p>
    <w:p w14:paraId="64D8B723" w14:textId="77777777" w:rsidR="001165DC" w:rsidRPr="00CA0CF8" w:rsidRDefault="001165DC" w:rsidP="001165DC">
      <w:pPr>
        <w:spacing w:after="0" w:line="240" w:lineRule="auto"/>
        <w:jc w:val="center"/>
        <w:rPr>
          <w:rFonts w:ascii="Times New Roman" w:hAnsi="Times New Roman"/>
          <w:b/>
          <w:sz w:val="24"/>
          <w:szCs w:val="24"/>
        </w:rPr>
      </w:pPr>
    </w:p>
    <w:tbl>
      <w:tblPr>
        <w:tblW w:w="9219" w:type="dxa"/>
        <w:tblInd w:w="93" w:type="dxa"/>
        <w:tblLook w:val="04A0" w:firstRow="1" w:lastRow="0" w:firstColumn="1" w:lastColumn="0" w:noHBand="0" w:noVBand="1"/>
      </w:tblPr>
      <w:tblGrid>
        <w:gridCol w:w="540"/>
        <w:gridCol w:w="4011"/>
        <w:gridCol w:w="670"/>
        <w:gridCol w:w="890"/>
        <w:gridCol w:w="996"/>
        <w:gridCol w:w="996"/>
        <w:gridCol w:w="1116"/>
      </w:tblGrid>
      <w:tr w:rsidR="001165DC" w:rsidRPr="00CA0CF8" w14:paraId="2407862F" w14:textId="77777777" w:rsidTr="00F03ADC">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8F69EF1"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 п/п</w:t>
            </w:r>
          </w:p>
        </w:tc>
        <w:tc>
          <w:tcPr>
            <w:tcW w:w="4011" w:type="dxa"/>
            <w:tcBorders>
              <w:top w:val="single" w:sz="4" w:space="0" w:color="auto"/>
              <w:left w:val="nil"/>
              <w:bottom w:val="single" w:sz="4" w:space="0" w:color="auto"/>
              <w:right w:val="single" w:sz="4" w:space="0" w:color="auto"/>
            </w:tcBorders>
            <w:shd w:val="clear" w:color="auto" w:fill="auto"/>
            <w:vAlign w:val="center"/>
          </w:tcPr>
          <w:p w14:paraId="583C6C99"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14:paraId="211F1CC0"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Од. вим.</w:t>
            </w:r>
          </w:p>
        </w:tc>
        <w:tc>
          <w:tcPr>
            <w:tcW w:w="890" w:type="dxa"/>
            <w:tcBorders>
              <w:top w:val="single" w:sz="4" w:space="0" w:color="auto"/>
              <w:left w:val="nil"/>
              <w:bottom w:val="single" w:sz="4" w:space="0" w:color="auto"/>
              <w:right w:val="single" w:sz="4" w:space="0" w:color="auto"/>
            </w:tcBorders>
            <w:shd w:val="clear" w:color="auto" w:fill="auto"/>
            <w:vAlign w:val="center"/>
          </w:tcPr>
          <w:p w14:paraId="419EAC32"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14:paraId="7F40C7B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14:paraId="733A913E"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14:paraId="28E2E8BE" w14:textId="77777777" w:rsidR="001165DC" w:rsidRPr="00CA0CF8" w:rsidRDefault="001165DC" w:rsidP="00F03ADC">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Сума </w:t>
            </w:r>
            <w:r w:rsidRPr="00CA0CF8">
              <w:rPr>
                <w:rFonts w:ascii="Times New Roman" w:hAnsi="Times New Roman"/>
                <w:bCs/>
                <w:color w:val="000000"/>
                <w:sz w:val="24"/>
                <w:szCs w:val="24"/>
              </w:rPr>
              <w:t>з ПДВ</w:t>
            </w:r>
          </w:p>
        </w:tc>
      </w:tr>
      <w:tr w:rsidR="001165DC" w:rsidRPr="00CA0CF8" w14:paraId="48BD9B4E"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4FB385A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14:paraId="351B2392"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D3071F3"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6907647"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F167D80"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CD96D2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C3CEF8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6CE4911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CFBDF0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2</w:t>
            </w:r>
          </w:p>
        </w:tc>
        <w:tc>
          <w:tcPr>
            <w:tcW w:w="4011" w:type="dxa"/>
            <w:tcBorders>
              <w:top w:val="nil"/>
              <w:left w:val="nil"/>
              <w:bottom w:val="single" w:sz="4" w:space="0" w:color="auto"/>
              <w:right w:val="single" w:sz="4" w:space="0" w:color="auto"/>
            </w:tcBorders>
            <w:shd w:val="clear" w:color="auto" w:fill="auto"/>
            <w:vAlign w:val="center"/>
          </w:tcPr>
          <w:p w14:paraId="55A79AE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19EF8DA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61B114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2773563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0EBF725F"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19359B0"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0105BAA"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79F55F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3</w:t>
            </w:r>
          </w:p>
        </w:tc>
        <w:tc>
          <w:tcPr>
            <w:tcW w:w="4011" w:type="dxa"/>
            <w:tcBorders>
              <w:top w:val="nil"/>
              <w:left w:val="nil"/>
              <w:bottom w:val="single" w:sz="4" w:space="0" w:color="auto"/>
              <w:right w:val="single" w:sz="4" w:space="0" w:color="auto"/>
            </w:tcBorders>
            <w:shd w:val="clear" w:color="auto" w:fill="auto"/>
            <w:vAlign w:val="center"/>
          </w:tcPr>
          <w:p w14:paraId="56B164C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E7513A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C7F6E7F"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FBEB19C"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1B0A5B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0D1EA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1A5E165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3E997AE0"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4</w:t>
            </w:r>
          </w:p>
        </w:tc>
        <w:tc>
          <w:tcPr>
            <w:tcW w:w="4011" w:type="dxa"/>
            <w:tcBorders>
              <w:top w:val="nil"/>
              <w:left w:val="nil"/>
              <w:bottom w:val="single" w:sz="4" w:space="0" w:color="auto"/>
              <w:right w:val="single" w:sz="4" w:space="0" w:color="auto"/>
            </w:tcBorders>
            <w:shd w:val="clear" w:color="auto" w:fill="auto"/>
            <w:vAlign w:val="center"/>
          </w:tcPr>
          <w:p w14:paraId="210BAF6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855D072"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6F2A9C2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0B6405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7AD01DB4"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1D106E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069516B5"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68C21C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5</w:t>
            </w:r>
          </w:p>
        </w:tc>
        <w:tc>
          <w:tcPr>
            <w:tcW w:w="4011" w:type="dxa"/>
            <w:tcBorders>
              <w:top w:val="nil"/>
              <w:left w:val="nil"/>
              <w:bottom w:val="single" w:sz="4" w:space="0" w:color="auto"/>
              <w:right w:val="single" w:sz="4" w:space="0" w:color="auto"/>
            </w:tcBorders>
            <w:shd w:val="clear" w:color="auto" w:fill="auto"/>
            <w:vAlign w:val="center"/>
          </w:tcPr>
          <w:p w14:paraId="68F9D4F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36D0976"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910D101"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352EE4B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6309E4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0D83710F"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0F546A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094D17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6</w:t>
            </w:r>
          </w:p>
        </w:tc>
        <w:tc>
          <w:tcPr>
            <w:tcW w:w="4011" w:type="dxa"/>
            <w:tcBorders>
              <w:top w:val="nil"/>
              <w:left w:val="nil"/>
              <w:bottom w:val="single" w:sz="4" w:space="0" w:color="auto"/>
              <w:right w:val="single" w:sz="4" w:space="0" w:color="auto"/>
            </w:tcBorders>
            <w:shd w:val="clear" w:color="auto" w:fill="auto"/>
            <w:vAlign w:val="center"/>
          </w:tcPr>
          <w:p w14:paraId="083435B9"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5FDA0D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E115A5B"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7AC462F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B15C57E"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D466749"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6D67FC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CA4DE5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7</w:t>
            </w:r>
          </w:p>
        </w:tc>
        <w:tc>
          <w:tcPr>
            <w:tcW w:w="4011" w:type="dxa"/>
            <w:tcBorders>
              <w:top w:val="nil"/>
              <w:left w:val="nil"/>
              <w:bottom w:val="single" w:sz="4" w:space="0" w:color="auto"/>
              <w:right w:val="single" w:sz="4" w:space="0" w:color="auto"/>
            </w:tcBorders>
            <w:shd w:val="clear" w:color="auto" w:fill="auto"/>
            <w:vAlign w:val="center"/>
          </w:tcPr>
          <w:p w14:paraId="7BF3AA97"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4DE4590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4C37D986"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5A0D9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6B8519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81FCBB3"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354B470" w14:textId="77777777" w:rsidTr="00F03ADC">
        <w:trPr>
          <w:trHeight w:val="300"/>
        </w:trPr>
        <w:tc>
          <w:tcPr>
            <w:tcW w:w="540" w:type="dxa"/>
            <w:tcBorders>
              <w:top w:val="nil"/>
              <w:left w:val="nil"/>
              <w:bottom w:val="nil"/>
              <w:right w:val="nil"/>
            </w:tcBorders>
            <w:shd w:val="clear" w:color="auto" w:fill="auto"/>
            <w:noWrap/>
            <w:vAlign w:val="bottom"/>
          </w:tcPr>
          <w:p w14:paraId="1DF192F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57A10B0A"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583166A2"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7A3B332F"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4C278636"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D18FC45" w14:textId="77777777" w:rsidTr="00F03ADC">
        <w:trPr>
          <w:trHeight w:val="300"/>
        </w:trPr>
        <w:tc>
          <w:tcPr>
            <w:tcW w:w="540" w:type="dxa"/>
            <w:tcBorders>
              <w:top w:val="nil"/>
              <w:left w:val="nil"/>
              <w:bottom w:val="nil"/>
              <w:right w:val="nil"/>
            </w:tcBorders>
            <w:shd w:val="clear" w:color="auto" w:fill="auto"/>
            <w:noWrap/>
            <w:vAlign w:val="bottom"/>
          </w:tcPr>
          <w:p w14:paraId="039AF8F8"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B4DF21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84E79A9" w14:textId="77777777" w:rsidR="001165DC" w:rsidRPr="00CA0CF8" w:rsidRDefault="001165DC" w:rsidP="00F03ADC">
            <w:pPr>
              <w:spacing w:after="0" w:line="240" w:lineRule="auto"/>
              <w:rPr>
                <w:rFonts w:ascii="Times New Roman" w:hAnsi="Times New Roman"/>
                <w:color w:val="000000"/>
                <w:sz w:val="24"/>
                <w:szCs w:val="24"/>
              </w:rPr>
            </w:pPr>
          </w:p>
        </w:tc>
        <w:tc>
          <w:tcPr>
            <w:tcW w:w="890" w:type="dxa"/>
            <w:tcBorders>
              <w:top w:val="nil"/>
              <w:left w:val="nil"/>
              <w:bottom w:val="nil"/>
              <w:right w:val="nil"/>
            </w:tcBorders>
            <w:shd w:val="clear" w:color="auto" w:fill="auto"/>
            <w:noWrap/>
            <w:vAlign w:val="bottom"/>
          </w:tcPr>
          <w:p w14:paraId="659E1F89"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ПДВ</w:t>
            </w:r>
          </w:p>
        </w:tc>
        <w:tc>
          <w:tcPr>
            <w:tcW w:w="996" w:type="dxa"/>
            <w:tcBorders>
              <w:top w:val="nil"/>
              <w:left w:val="nil"/>
              <w:bottom w:val="nil"/>
              <w:right w:val="nil"/>
            </w:tcBorders>
            <w:shd w:val="clear" w:color="auto" w:fill="auto"/>
            <w:noWrap/>
            <w:vAlign w:val="bottom"/>
          </w:tcPr>
          <w:p w14:paraId="7E2CAE1F" w14:textId="77777777" w:rsidR="001165DC" w:rsidRPr="00CA0CF8" w:rsidRDefault="001165DC" w:rsidP="00F03ADC">
            <w:pPr>
              <w:spacing w:after="0" w:line="240" w:lineRule="auto"/>
              <w:rPr>
                <w:rFonts w:ascii="Times New Roman" w:hAnsi="Times New Roman"/>
                <w:color w:val="000000"/>
                <w:sz w:val="24"/>
                <w:szCs w:val="24"/>
              </w:rPr>
            </w:pPr>
          </w:p>
        </w:tc>
        <w:tc>
          <w:tcPr>
            <w:tcW w:w="996" w:type="dxa"/>
            <w:tcBorders>
              <w:top w:val="nil"/>
              <w:left w:val="nil"/>
              <w:bottom w:val="nil"/>
              <w:right w:val="nil"/>
            </w:tcBorders>
            <w:shd w:val="clear" w:color="auto" w:fill="auto"/>
            <w:noWrap/>
            <w:vAlign w:val="bottom"/>
          </w:tcPr>
          <w:p w14:paraId="1320D5EC" w14:textId="77777777" w:rsidR="001165DC" w:rsidRPr="00CA0CF8" w:rsidRDefault="001165DC" w:rsidP="00F03ADC">
            <w:pPr>
              <w:spacing w:after="0" w:line="240" w:lineRule="auto"/>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6DBB7F8B"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4757226" w14:textId="77777777" w:rsidTr="00F03ADC">
        <w:trPr>
          <w:trHeight w:val="300"/>
        </w:trPr>
        <w:tc>
          <w:tcPr>
            <w:tcW w:w="540" w:type="dxa"/>
            <w:tcBorders>
              <w:top w:val="nil"/>
              <w:left w:val="nil"/>
              <w:bottom w:val="nil"/>
              <w:right w:val="nil"/>
            </w:tcBorders>
            <w:shd w:val="clear" w:color="auto" w:fill="auto"/>
            <w:noWrap/>
            <w:vAlign w:val="bottom"/>
          </w:tcPr>
          <w:p w14:paraId="5292B7C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1A26AB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EE60677"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4992DE58"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2268AB04" w14:textId="77777777" w:rsidR="001165DC" w:rsidRPr="00CA0CF8" w:rsidRDefault="001165DC" w:rsidP="00F03ADC">
            <w:pPr>
              <w:spacing w:after="0" w:line="240" w:lineRule="auto"/>
              <w:jc w:val="center"/>
              <w:rPr>
                <w:rFonts w:ascii="Times New Roman" w:hAnsi="Times New Roman"/>
                <w:color w:val="000000"/>
                <w:sz w:val="24"/>
                <w:szCs w:val="24"/>
              </w:rPr>
            </w:pPr>
          </w:p>
        </w:tc>
      </w:tr>
    </w:tbl>
    <w:p w14:paraId="48A8F066" w14:textId="77777777" w:rsidR="001165DC" w:rsidRPr="001C7A45" w:rsidRDefault="001165DC" w:rsidP="001165DC">
      <w:pPr>
        <w:spacing w:after="0" w:line="240" w:lineRule="auto"/>
        <w:rPr>
          <w:sz w:val="23"/>
          <w:szCs w:val="23"/>
        </w:rPr>
      </w:pPr>
    </w:p>
    <w:p w14:paraId="077BB35F" w14:textId="77777777" w:rsidR="001165DC" w:rsidRDefault="001165DC"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07DF2E3" w14:textId="77777777" w:rsidR="00E04EC5" w:rsidRDefault="00E04EC5" w:rsidP="00E04EC5">
      <w:pPr>
        <w:rPr>
          <w:rFonts w:ascii="Times New Roman" w:hAnsi="Times New Roman"/>
          <w:b/>
          <w:bCs/>
          <w:sz w:val="24"/>
          <w:szCs w:val="24"/>
          <w:lang w:val="uk-UA"/>
        </w:rPr>
      </w:pPr>
    </w:p>
    <w:p w14:paraId="5446995F" w14:textId="77777777" w:rsidR="00D6537C" w:rsidRDefault="00D6537C" w:rsidP="00E04EC5">
      <w:pPr>
        <w:rPr>
          <w:rFonts w:ascii="Times New Roman" w:hAnsi="Times New Roman"/>
          <w:b/>
          <w:bCs/>
          <w:sz w:val="24"/>
          <w:szCs w:val="24"/>
          <w:lang w:val="uk-UA"/>
        </w:rPr>
      </w:pPr>
    </w:p>
    <w:p w14:paraId="17AAA2EF" w14:textId="77777777" w:rsidR="00AA750D" w:rsidRDefault="00AA750D"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4B48488A" w14:textId="77777777" w:rsidR="009C2108" w:rsidRDefault="009C2108" w:rsidP="009C2108">
      <w:pPr>
        <w:jc w:val="center"/>
        <w:rPr>
          <w:rFonts w:ascii="Times New Roman" w:hAnsi="Times New Roman"/>
          <w:b/>
          <w:bCs/>
          <w:sz w:val="24"/>
          <w:szCs w:val="24"/>
          <w:lang w:val="uk-UA"/>
        </w:rPr>
      </w:pPr>
    </w:p>
    <w:sectPr w:rsidR="009C2108" w:rsidSect="009F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42FD9" w14:textId="77777777" w:rsidR="00E677C8" w:rsidRDefault="00E677C8">
      <w:pPr>
        <w:spacing w:after="0" w:line="240" w:lineRule="auto"/>
      </w:pPr>
      <w:r>
        <w:separator/>
      </w:r>
    </w:p>
  </w:endnote>
  <w:endnote w:type="continuationSeparator" w:id="0">
    <w:p w14:paraId="51940ECC" w14:textId="77777777" w:rsidR="00E677C8" w:rsidRDefault="00E67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B55AB" w14:textId="77777777" w:rsidR="00CD39A7" w:rsidRDefault="00CD39A7"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CD39A7" w:rsidRDefault="00CD39A7" w:rsidP="00F03A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59BA" w14:textId="77777777" w:rsidR="00CD39A7" w:rsidRDefault="00CD39A7"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AC0476">
      <w:rPr>
        <w:rStyle w:val="af5"/>
        <w:noProof/>
      </w:rPr>
      <w:t>9</w:t>
    </w:r>
    <w:r>
      <w:rPr>
        <w:rStyle w:val="af5"/>
      </w:rPr>
      <w:fldChar w:fldCharType="end"/>
    </w:r>
  </w:p>
  <w:p w14:paraId="4561FF0D" w14:textId="77777777" w:rsidR="00CD39A7" w:rsidRDefault="00CD39A7" w:rsidP="00F03AD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CA021" w14:textId="77777777" w:rsidR="00E677C8" w:rsidRDefault="00E677C8">
      <w:pPr>
        <w:spacing w:after="0" w:line="240" w:lineRule="auto"/>
      </w:pPr>
      <w:r>
        <w:separator/>
      </w:r>
    </w:p>
  </w:footnote>
  <w:footnote w:type="continuationSeparator" w:id="0">
    <w:p w14:paraId="4FBA4B8F" w14:textId="77777777" w:rsidR="00E677C8" w:rsidRDefault="00E677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3F20"/>
    <w:multiLevelType w:val="multilevel"/>
    <w:tmpl w:val="C0E8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04867"/>
    <w:multiLevelType w:val="multilevel"/>
    <w:tmpl w:val="B38E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5E6913"/>
    <w:multiLevelType w:val="multilevel"/>
    <w:tmpl w:val="B84C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74873"/>
    <w:multiLevelType w:val="multilevel"/>
    <w:tmpl w:val="5A68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1F69A3"/>
    <w:multiLevelType w:val="multilevel"/>
    <w:tmpl w:val="C8B0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ED74CA"/>
    <w:multiLevelType w:val="multilevel"/>
    <w:tmpl w:val="72CE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6B57A0"/>
    <w:multiLevelType w:val="hybridMultilevel"/>
    <w:tmpl w:val="E14CD59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2EF0322"/>
    <w:multiLevelType w:val="multilevel"/>
    <w:tmpl w:val="9F2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AF205B"/>
    <w:multiLevelType w:val="multilevel"/>
    <w:tmpl w:val="1C3A6648"/>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2E076C"/>
    <w:multiLevelType w:val="multilevel"/>
    <w:tmpl w:val="DDF6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9410815"/>
    <w:multiLevelType w:val="multilevel"/>
    <w:tmpl w:val="75EC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CD05A9"/>
    <w:multiLevelType w:val="multilevel"/>
    <w:tmpl w:val="95788E98"/>
    <w:styleLink w:val="WWNum47"/>
    <w:lvl w:ilvl="0">
      <w:start w:val="1"/>
      <w:numFmt w:val="decimal"/>
      <w:lvlText w:val="%1"/>
      <w:lvlJc w:val="left"/>
      <w:rPr>
        <w:strike w:val="0"/>
        <w:dstrike w:val="0"/>
      </w:rPr>
    </w:lvl>
    <w:lvl w:ilvl="1">
      <w:start w:val="1"/>
      <w:numFmt w:val="lowerLetter"/>
      <w:lvlText w:val="%1.%2"/>
      <w:lvlJc w:val="left"/>
    </w:lvl>
    <w:lvl w:ilvl="2">
      <w:start w:val="1"/>
      <w:numFmt w:val="lowerRoman"/>
      <w:lvlText w:val="%1.%2.%3"/>
      <w:lvlJc w:val="right"/>
    </w:lvl>
    <w:lvl w:ilvl="3">
      <w:start w:val="1"/>
      <w:numFmt w:val="decimal"/>
      <w:lvlText w:val="%1.%2.%3.%4"/>
      <w:lvlJc w:val="left"/>
      <w:rPr>
        <w:b w:val="0"/>
        <w:color w:val="auto"/>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046648"/>
    <w:multiLevelType w:val="multilevel"/>
    <w:tmpl w:val="50B8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83C41C4"/>
    <w:multiLevelType w:val="multilevel"/>
    <w:tmpl w:val="99C4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FD5947"/>
    <w:multiLevelType w:val="multilevel"/>
    <w:tmpl w:val="6E0C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2B75A97"/>
    <w:multiLevelType w:val="multilevel"/>
    <w:tmpl w:val="1462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367E3D"/>
    <w:multiLevelType w:val="multilevel"/>
    <w:tmpl w:val="9446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161965"/>
    <w:multiLevelType w:val="multilevel"/>
    <w:tmpl w:val="C06E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913AC9"/>
    <w:multiLevelType w:val="multilevel"/>
    <w:tmpl w:val="E744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3A3937"/>
    <w:multiLevelType w:val="multilevel"/>
    <w:tmpl w:val="554A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E71389"/>
    <w:multiLevelType w:val="multilevel"/>
    <w:tmpl w:val="2DE8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BB3F17"/>
    <w:multiLevelType w:val="multilevel"/>
    <w:tmpl w:val="3BBA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6D9126E"/>
    <w:multiLevelType w:val="multilevel"/>
    <w:tmpl w:val="891C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171ACD"/>
    <w:multiLevelType w:val="multilevel"/>
    <w:tmpl w:val="C9BE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2F3469"/>
    <w:multiLevelType w:val="multilevel"/>
    <w:tmpl w:val="A256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0916355"/>
    <w:multiLevelType w:val="multilevel"/>
    <w:tmpl w:val="DCB8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E00324"/>
    <w:multiLevelType w:val="multilevel"/>
    <w:tmpl w:val="5F1A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A421A1"/>
    <w:multiLevelType w:val="hybridMultilevel"/>
    <w:tmpl w:val="95C40568"/>
    <w:lvl w:ilvl="0" w:tplc="C952D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2F4053"/>
    <w:multiLevelType w:val="multilevel"/>
    <w:tmpl w:val="DB3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492DF8"/>
    <w:multiLevelType w:val="multilevel"/>
    <w:tmpl w:val="5B02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48A23CC"/>
    <w:multiLevelType w:val="multilevel"/>
    <w:tmpl w:val="094A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8702D2"/>
    <w:multiLevelType w:val="multilevel"/>
    <w:tmpl w:val="BAF2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3E0B79"/>
    <w:multiLevelType w:val="multilevel"/>
    <w:tmpl w:val="A4A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2"/>
  </w:num>
  <w:num w:numId="4">
    <w:abstractNumId w:val="30"/>
  </w:num>
  <w:num w:numId="5">
    <w:abstractNumId w:val="44"/>
  </w:num>
  <w:num w:numId="6">
    <w:abstractNumId w:val="15"/>
  </w:num>
  <w:num w:numId="7">
    <w:abstractNumId w:val="40"/>
  </w:num>
  <w:num w:numId="8">
    <w:abstractNumId w:val="17"/>
  </w:num>
  <w:num w:numId="9">
    <w:abstractNumId w:val="19"/>
  </w:num>
  <w:num w:numId="10">
    <w:abstractNumId w:val="45"/>
  </w:num>
  <w:num w:numId="11">
    <w:abstractNumId w:val="10"/>
  </w:num>
  <w:num w:numId="12">
    <w:abstractNumId w:val="34"/>
  </w:num>
  <w:num w:numId="13">
    <w:abstractNumId w:val="12"/>
  </w:num>
  <w:num w:numId="14">
    <w:abstractNumId w:val="37"/>
  </w:num>
  <w:num w:numId="15">
    <w:abstractNumId w:val="9"/>
  </w:num>
  <w:num w:numId="16">
    <w:abstractNumId w:val="14"/>
  </w:num>
  <w:num w:numId="17">
    <w:abstractNumId w:val="9"/>
    <w:lvlOverride w:ilvl="0">
      <w:startOverride w:val="1"/>
    </w:lvlOverride>
  </w:num>
  <w:num w:numId="18">
    <w:abstractNumId w:val="26"/>
  </w:num>
  <w:num w:numId="19">
    <w:abstractNumId w:val="43"/>
  </w:num>
  <w:num w:numId="20">
    <w:abstractNumId w:val="24"/>
  </w:num>
  <w:num w:numId="21">
    <w:abstractNumId w:val="11"/>
  </w:num>
  <w:num w:numId="22">
    <w:abstractNumId w:val="29"/>
  </w:num>
  <w:num w:numId="23">
    <w:abstractNumId w:val="33"/>
  </w:num>
  <w:num w:numId="24">
    <w:abstractNumId w:val="6"/>
  </w:num>
  <w:num w:numId="25">
    <w:abstractNumId w:val="8"/>
  </w:num>
  <w:num w:numId="26">
    <w:abstractNumId w:val="38"/>
  </w:num>
  <w:num w:numId="27">
    <w:abstractNumId w:val="20"/>
  </w:num>
  <w:num w:numId="28">
    <w:abstractNumId w:val="28"/>
  </w:num>
  <w:num w:numId="29">
    <w:abstractNumId w:val="22"/>
  </w:num>
  <w:num w:numId="30">
    <w:abstractNumId w:val="4"/>
  </w:num>
  <w:num w:numId="31">
    <w:abstractNumId w:val="0"/>
  </w:num>
  <w:num w:numId="32">
    <w:abstractNumId w:val="31"/>
  </w:num>
  <w:num w:numId="33">
    <w:abstractNumId w:val="39"/>
  </w:num>
  <w:num w:numId="34">
    <w:abstractNumId w:val="23"/>
  </w:num>
  <w:num w:numId="35">
    <w:abstractNumId w:val="5"/>
  </w:num>
  <w:num w:numId="36">
    <w:abstractNumId w:val="3"/>
  </w:num>
  <w:num w:numId="37">
    <w:abstractNumId w:val="27"/>
  </w:num>
  <w:num w:numId="38">
    <w:abstractNumId w:val="41"/>
  </w:num>
  <w:num w:numId="39">
    <w:abstractNumId w:val="32"/>
  </w:num>
  <w:num w:numId="40">
    <w:abstractNumId w:val="18"/>
  </w:num>
  <w:num w:numId="41">
    <w:abstractNumId w:val="35"/>
  </w:num>
  <w:num w:numId="42">
    <w:abstractNumId w:val="36"/>
  </w:num>
  <w:num w:numId="43">
    <w:abstractNumId w:val="25"/>
  </w:num>
  <w:num w:numId="44">
    <w:abstractNumId w:val="13"/>
  </w:num>
  <w:num w:numId="45">
    <w:abstractNumId w:val="1"/>
  </w:num>
  <w:num w:numId="46">
    <w:abstractNumId w:val="42"/>
  </w:num>
  <w:num w:numId="47">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38AD"/>
    <w:rsid w:val="00027A14"/>
    <w:rsid w:val="00053CC1"/>
    <w:rsid w:val="000564BB"/>
    <w:rsid w:val="00062A2D"/>
    <w:rsid w:val="00065900"/>
    <w:rsid w:val="000A106F"/>
    <w:rsid w:val="000A5534"/>
    <w:rsid w:val="000A74B5"/>
    <w:rsid w:val="000B4778"/>
    <w:rsid w:val="00105394"/>
    <w:rsid w:val="001151D2"/>
    <w:rsid w:val="001165DC"/>
    <w:rsid w:val="00121488"/>
    <w:rsid w:val="00127A6C"/>
    <w:rsid w:val="001421ED"/>
    <w:rsid w:val="00154879"/>
    <w:rsid w:val="00155F7D"/>
    <w:rsid w:val="00161284"/>
    <w:rsid w:val="00164776"/>
    <w:rsid w:val="0017789A"/>
    <w:rsid w:val="00180555"/>
    <w:rsid w:val="001821B1"/>
    <w:rsid w:val="00185CD0"/>
    <w:rsid w:val="001B5F21"/>
    <w:rsid w:val="001D26B9"/>
    <w:rsid w:val="001D3F3B"/>
    <w:rsid w:val="00234975"/>
    <w:rsid w:val="00244F88"/>
    <w:rsid w:val="00254E3E"/>
    <w:rsid w:val="002550B0"/>
    <w:rsid w:val="00262241"/>
    <w:rsid w:val="002626D5"/>
    <w:rsid w:val="0026733D"/>
    <w:rsid w:val="002768B6"/>
    <w:rsid w:val="002A2BCD"/>
    <w:rsid w:val="002D1828"/>
    <w:rsid w:val="002D2F40"/>
    <w:rsid w:val="002D63A5"/>
    <w:rsid w:val="002F33C6"/>
    <w:rsid w:val="00306C48"/>
    <w:rsid w:val="00312EED"/>
    <w:rsid w:val="003224FC"/>
    <w:rsid w:val="0033797E"/>
    <w:rsid w:val="00350F5D"/>
    <w:rsid w:val="0035513C"/>
    <w:rsid w:val="0035634B"/>
    <w:rsid w:val="00363150"/>
    <w:rsid w:val="0036735D"/>
    <w:rsid w:val="00367CBF"/>
    <w:rsid w:val="00367F71"/>
    <w:rsid w:val="00373191"/>
    <w:rsid w:val="003A00C6"/>
    <w:rsid w:val="003D7AA7"/>
    <w:rsid w:val="00413ADB"/>
    <w:rsid w:val="00414422"/>
    <w:rsid w:val="00427DE2"/>
    <w:rsid w:val="004411EC"/>
    <w:rsid w:val="00481EE1"/>
    <w:rsid w:val="004839B5"/>
    <w:rsid w:val="004A2161"/>
    <w:rsid w:val="004A3DC1"/>
    <w:rsid w:val="004A5475"/>
    <w:rsid w:val="004B3D0D"/>
    <w:rsid w:val="004B7B8D"/>
    <w:rsid w:val="004C22C5"/>
    <w:rsid w:val="004C45C5"/>
    <w:rsid w:val="004E52BB"/>
    <w:rsid w:val="004F5FA2"/>
    <w:rsid w:val="00501481"/>
    <w:rsid w:val="00502948"/>
    <w:rsid w:val="0051176B"/>
    <w:rsid w:val="0051624F"/>
    <w:rsid w:val="00520942"/>
    <w:rsid w:val="00523D79"/>
    <w:rsid w:val="0053614C"/>
    <w:rsid w:val="00537068"/>
    <w:rsid w:val="00551302"/>
    <w:rsid w:val="005624BD"/>
    <w:rsid w:val="005654A2"/>
    <w:rsid w:val="005745E4"/>
    <w:rsid w:val="00577947"/>
    <w:rsid w:val="00592E52"/>
    <w:rsid w:val="0059509F"/>
    <w:rsid w:val="005B0C07"/>
    <w:rsid w:val="005C2098"/>
    <w:rsid w:val="005C2D43"/>
    <w:rsid w:val="005C7632"/>
    <w:rsid w:val="005D29D0"/>
    <w:rsid w:val="005E78B2"/>
    <w:rsid w:val="00601FFA"/>
    <w:rsid w:val="00621D5A"/>
    <w:rsid w:val="00624182"/>
    <w:rsid w:val="00631416"/>
    <w:rsid w:val="0063244A"/>
    <w:rsid w:val="006436BF"/>
    <w:rsid w:val="0067548D"/>
    <w:rsid w:val="0068071F"/>
    <w:rsid w:val="00680959"/>
    <w:rsid w:val="006863B7"/>
    <w:rsid w:val="00690483"/>
    <w:rsid w:val="006930DF"/>
    <w:rsid w:val="006B6135"/>
    <w:rsid w:val="006D0931"/>
    <w:rsid w:val="006D666D"/>
    <w:rsid w:val="006F0E40"/>
    <w:rsid w:val="006F252D"/>
    <w:rsid w:val="006F3C8D"/>
    <w:rsid w:val="006F3E54"/>
    <w:rsid w:val="006F4013"/>
    <w:rsid w:val="00703552"/>
    <w:rsid w:val="0071433F"/>
    <w:rsid w:val="007157DD"/>
    <w:rsid w:val="00717447"/>
    <w:rsid w:val="0074031F"/>
    <w:rsid w:val="007509E9"/>
    <w:rsid w:val="00756B66"/>
    <w:rsid w:val="00760DD4"/>
    <w:rsid w:val="007654DA"/>
    <w:rsid w:val="00767D20"/>
    <w:rsid w:val="00784544"/>
    <w:rsid w:val="00796D4E"/>
    <w:rsid w:val="007A2C33"/>
    <w:rsid w:val="007A34BA"/>
    <w:rsid w:val="007A64CB"/>
    <w:rsid w:val="007A75D9"/>
    <w:rsid w:val="007D22E6"/>
    <w:rsid w:val="007D32D6"/>
    <w:rsid w:val="007D3370"/>
    <w:rsid w:val="007F1012"/>
    <w:rsid w:val="00812E53"/>
    <w:rsid w:val="00825657"/>
    <w:rsid w:val="0082608A"/>
    <w:rsid w:val="008359EE"/>
    <w:rsid w:val="00862DB0"/>
    <w:rsid w:val="00877A5C"/>
    <w:rsid w:val="00882948"/>
    <w:rsid w:val="00883C78"/>
    <w:rsid w:val="00897BF9"/>
    <w:rsid w:val="008A42A0"/>
    <w:rsid w:val="008A7395"/>
    <w:rsid w:val="008F54BC"/>
    <w:rsid w:val="008F7BC0"/>
    <w:rsid w:val="009016D3"/>
    <w:rsid w:val="00920F96"/>
    <w:rsid w:val="00934632"/>
    <w:rsid w:val="00956D08"/>
    <w:rsid w:val="00960019"/>
    <w:rsid w:val="00963A91"/>
    <w:rsid w:val="00974DB7"/>
    <w:rsid w:val="009A1246"/>
    <w:rsid w:val="009A1E06"/>
    <w:rsid w:val="009A6183"/>
    <w:rsid w:val="009A7F70"/>
    <w:rsid w:val="009C2108"/>
    <w:rsid w:val="009C4EEA"/>
    <w:rsid w:val="009C75F6"/>
    <w:rsid w:val="009C7FA5"/>
    <w:rsid w:val="009F6480"/>
    <w:rsid w:val="009F6B37"/>
    <w:rsid w:val="00A0007A"/>
    <w:rsid w:val="00A07139"/>
    <w:rsid w:val="00A24EF9"/>
    <w:rsid w:val="00A43EF5"/>
    <w:rsid w:val="00A56AE3"/>
    <w:rsid w:val="00A57464"/>
    <w:rsid w:val="00A82395"/>
    <w:rsid w:val="00A91173"/>
    <w:rsid w:val="00A94DD0"/>
    <w:rsid w:val="00A97FB4"/>
    <w:rsid w:val="00AA6430"/>
    <w:rsid w:val="00AA750D"/>
    <w:rsid w:val="00AC0476"/>
    <w:rsid w:val="00AC2592"/>
    <w:rsid w:val="00B060FF"/>
    <w:rsid w:val="00B413F2"/>
    <w:rsid w:val="00B470C4"/>
    <w:rsid w:val="00B501BA"/>
    <w:rsid w:val="00B655E1"/>
    <w:rsid w:val="00B7632A"/>
    <w:rsid w:val="00BC6F9D"/>
    <w:rsid w:val="00BD54BF"/>
    <w:rsid w:val="00BD6C65"/>
    <w:rsid w:val="00BE6E41"/>
    <w:rsid w:val="00BF7B5A"/>
    <w:rsid w:val="00C07DFA"/>
    <w:rsid w:val="00C42478"/>
    <w:rsid w:val="00C47A1F"/>
    <w:rsid w:val="00C535CC"/>
    <w:rsid w:val="00C54EFF"/>
    <w:rsid w:val="00C757E6"/>
    <w:rsid w:val="00C773A1"/>
    <w:rsid w:val="00C90B9D"/>
    <w:rsid w:val="00C961FE"/>
    <w:rsid w:val="00CA6B5C"/>
    <w:rsid w:val="00CB1DF9"/>
    <w:rsid w:val="00CD39A7"/>
    <w:rsid w:val="00CE7D1C"/>
    <w:rsid w:val="00CF0BD9"/>
    <w:rsid w:val="00CF3DE1"/>
    <w:rsid w:val="00D03E3F"/>
    <w:rsid w:val="00D0542B"/>
    <w:rsid w:val="00D15F4A"/>
    <w:rsid w:val="00D24F3A"/>
    <w:rsid w:val="00D63F7D"/>
    <w:rsid w:val="00D6537C"/>
    <w:rsid w:val="00D86E4C"/>
    <w:rsid w:val="00D97F24"/>
    <w:rsid w:val="00DB4C80"/>
    <w:rsid w:val="00DB69A4"/>
    <w:rsid w:val="00DB7248"/>
    <w:rsid w:val="00DB7BA1"/>
    <w:rsid w:val="00DC0363"/>
    <w:rsid w:val="00DC30C8"/>
    <w:rsid w:val="00E01EE1"/>
    <w:rsid w:val="00E04EC5"/>
    <w:rsid w:val="00E1119C"/>
    <w:rsid w:val="00E16514"/>
    <w:rsid w:val="00E55C9E"/>
    <w:rsid w:val="00E65A65"/>
    <w:rsid w:val="00E677C8"/>
    <w:rsid w:val="00E743A1"/>
    <w:rsid w:val="00E94849"/>
    <w:rsid w:val="00E9514C"/>
    <w:rsid w:val="00EA2F86"/>
    <w:rsid w:val="00EE2C1B"/>
    <w:rsid w:val="00EF1BCD"/>
    <w:rsid w:val="00F03ADC"/>
    <w:rsid w:val="00F16790"/>
    <w:rsid w:val="00F424BC"/>
    <w:rsid w:val="00F51D22"/>
    <w:rsid w:val="00F55CC5"/>
    <w:rsid w:val="00F606EE"/>
    <w:rsid w:val="00F63085"/>
    <w:rsid w:val="00F67975"/>
    <w:rsid w:val="00F67AC2"/>
    <w:rsid w:val="00F74F77"/>
    <w:rsid w:val="00F84E59"/>
    <w:rsid w:val="00FA20BA"/>
    <w:rsid w:val="00FB3B4B"/>
    <w:rsid w:val="00FD0964"/>
    <w:rsid w:val="00FE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95DBEF51-5426-4FCF-9BD2-276EA7F1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iPriority w:val="99"/>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uiPriority w:val="1"/>
    <w:qFormat/>
    <w:rsid w:val="0036735D"/>
    <w:rPr>
      <w:rFonts w:eastAsia="Tahoma"/>
      <w:color w:val="00000A"/>
      <w:sz w:val="22"/>
      <w:szCs w:val="22"/>
      <w:lang w:val="uk-UA" w:eastAsia="en-US"/>
    </w:rPr>
  </w:style>
  <w:style w:type="character" w:customStyle="1" w:styleId="afa">
    <w:name w:val="Без интервала Знак"/>
    <w:link w:val="af9"/>
    <w:locked/>
    <w:rsid w:val="0036735D"/>
    <w:rPr>
      <w:rFonts w:eastAsia="Tahoma"/>
      <w:color w:val="00000A"/>
      <w:sz w:val="22"/>
      <w:szCs w:val="22"/>
      <w:lang w:val="uk-UA" w:eastAsia="en-US"/>
    </w:rPr>
  </w:style>
  <w:style w:type="numbering" w:customStyle="1" w:styleId="WWNum46">
    <w:name w:val="WWNum46"/>
    <w:basedOn w:val="a2"/>
    <w:rsid w:val="0036735D"/>
    <w:pPr>
      <w:numPr>
        <w:numId w:val="15"/>
      </w:numPr>
    </w:pPr>
  </w:style>
  <w:style w:type="numbering" w:customStyle="1" w:styleId="WWNum47">
    <w:name w:val="WWNum47"/>
    <w:basedOn w:val="a2"/>
    <w:rsid w:val="0036735D"/>
    <w:pPr>
      <w:numPr>
        <w:numId w:val="16"/>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 w:type="character" w:customStyle="1" w:styleId="zk-definition-listitem-text">
    <w:name w:val="zk-definition-list__item-text"/>
    <w:basedOn w:val="a0"/>
    <w:rsid w:val="002D2F40"/>
  </w:style>
  <w:style w:type="character" w:customStyle="1" w:styleId="ng-star-inserted">
    <w:name w:val="ng-star-inserted"/>
    <w:basedOn w:val="a0"/>
    <w:rsid w:val="001821B1"/>
  </w:style>
  <w:style w:type="character" w:customStyle="1" w:styleId="ftr-itemvalue">
    <w:name w:val="ftr-item__value"/>
    <w:basedOn w:val="a0"/>
    <w:rsid w:val="001821B1"/>
  </w:style>
  <w:style w:type="paragraph" w:customStyle="1" w:styleId="gen-secttitle">
    <w:name w:val="gen-sect__title"/>
    <w:basedOn w:val="a"/>
    <w:rsid w:val="001821B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7537">
      <w:bodyDiv w:val="1"/>
      <w:marLeft w:val="0"/>
      <w:marRight w:val="0"/>
      <w:marTop w:val="0"/>
      <w:marBottom w:val="0"/>
      <w:divBdr>
        <w:top w:val="none" w:sz="0" w:space="0" w:color="auto"/>
        <w:left w:val="none" w:sz="0" w:space="0" w:color="auto"/>
        <w:bottom w:val="none" w:sz="0" w:space="0" w:color="auto"/>
        <w:right w:val="none" w:sz="0" w:space="0" w:color="auto"/>
      </w:divBdr>
    </w:div>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230579887">
      <w:bodyDiv w:val="1"/>
      <w:marLeft w:val="0"/>
      <w:marRight w:val="0"/>
      <w:marTop w:val="0"/>
      <w:marBottom w:val="0"/>
      <w:divBdr>
        <w:top w:val="none" w:sz="0" w:space="0" w:color="auto"/>
        <w:left w:val="none" w:sz="0" w:space="0" w:color="auto"/>
        <w:bottom w:val="none" w:sz="0" w:space="0" w:color="auto"/>
        <w:right w:val="none" w:sz="0" w:space="0" w:color="auto"/>
      </w:divBdr>
      <w:divsChild>
        <w:div w:id="1044254461">
          <w:marLeft w:val="0"/>
          <w:marRight w:val="0"/>
          <w:marTop w:val="0"/>
          <w:marBottom w:val="0"/>
          <w:divBdr>
            <w:top w:val="none" w:sz="0" w:space="0" w:color="auto"/>
            <w:left w:val="none" w:sz="0" w:space="0" w:color="auto"/>
            <w:bottom w:val="none" w:sz="0" w:space="0" w:color="auto"/>
            <w:right w:val="none" w:sz="0" w:space="0" w:color="auto"/>
          </w:divBdr>
        </w:div>
      </w:divsChild>
    </w:div>
    <w:div w:id="305935965">
      <w:bodyDiv w:val="1"/>
      <w:marLeft w:val="0"/>
      <w:marRight w:val="0"/>
      <w:marTop w:val="0"/>
      <w:marBottom w:val="0"/>
      <w:divBdr>
        <w:top w:val="none" w:sz="0" w:space="0" w:color="auto"/>
        <w:left w:val="none" w:sz="0" w:space="0" w:color="auto"/>
        <w:bottom w:val="none" w:sz="0" w:space="0" w:color="auto"/>
        <w:right w:val="none" w:sz="0" w:space="0" w:color="auto"/>
      </w:divBdr>
    </w:div>
    <w:div w:id="311568305">
      <w:bodyDiv w:val="1"/>
      <w:marLeft w:val="0"/>
      <w:marRight w:val="0"/>
      <w:marTop w:val="0"/>
      <w:marBottom w:val="0"/>
      <w:divBdr>
        <w:top w:val="none" w:sz="0" w:space="0" w:color="auto"/>
        <w:left w:val="none" w:sz="0" w:space="0" w:color="auto"/>
        <w:bottom w:val="none" w:sz="0" w:space="0" w:color="auto"/>
        <w:right w:val="none" w:sz="0" w:space="0" w:color="auto"/>
      </w:divBdr>
      <w:divsChild>
        <w:div w:id="1849564218">
          <w:marLeft w:val="0"/>
          <w:marRight w:val="0"/>
          <w:marTop w:val="0"/>
          <w:marBottom w:val="0"/>
          <w:divBdr>
            <w:top w:val="none" w:sz="0" w:space="0" w:color="auto"/>
            <w:left w:val="none" w:sz="0" w:space="0" w:color="auto"/>
            <w:bottom w:val="none" w:sz="0" w:space="0" w:color="auto"/>
            <w:right w:val="none" w:sz="0" w:space="0" w:color="auto"/>
          </w:divBdr>
        </w:div>
        <w:div w:id="691151135">
          <w:marLeft w:val="0"/>
          <w:marRight w:val="0"/>
          <w:marTop w:val="0"/>
          <w:marBottom w:val="0"/>
          <w:divBdr>
            <w:top w:val="none" w:sz="0" w:space="0" w:color="auto"/>
            <w:left w:val="none" w:sz="0" w:space="0" w:color="auto"/>
            <w:bottom w:val="none" w:sz="0" w:space="0" w:color="auto"/>
            <w:right w:val="none" w:sz="0" w:space="0" w:color="auto"/>
          </w:divBdr>
        </w:div>
        <w:div w:id="1970089237">
          <w:marLeft w:val="0"/>
          <w:marRight w:val="0"/>
          <w:marTop w:val="0"/>
          <w:marBottom w:val="0"/>
          <w:divBdr>
            <w:top w:val="none" w:sz="0" w:space="0" w:color="auto"/>
            <w:left w:val="none" w:sz="0" w:space="0" w:color="auto"/>
            <w:bottom w:val="none" w:sz="0" w:space="0" w:color="auto"/>
            <w:right w:val="none" w:sz="0" w:space="0" w:color="auto"/>
          </w:divBdr>
        </w:div>
        <w:div w:id="412898822">
          <w:marLeft w:val="0"/>
          <w:marRight w:val="0"/>
          <w:marTop w:val="0"/>
          <w:marBottom w:val="0"/>
          <w:divBdr>
            <w:top w:val="none" w:sz="0" w:space="0" w:color="auto"/>
            <w:left w:val="none" w:sz="0" w:space="0" w:color="auto"/>
            <w:bottom w:val="none" w:sz="0" w:space="0" w:color="auto"/>
            <w:right w:val="none" w:sz="0" w:space="0" w:color="auto"/>
          </w:divBdr>
        </w:div>
        <w:div w:id="164250895">
          <w:marLeft w:val="0"/>
          <w:marRight w:val="0"/>
          <w:marTop w:val="0"/>
          <w:marBottom w:val="0"/>
          <w:divBdr>
            <w:top w:val="none" w:sz="0" w:space="0" w:color="auto"/>
            <w:left w:val="none" w:sz="0" w:space="0" w:color="auto"/>
            <w:bottom w:val="none" w:sz="0" w:space="0" w:color="auto"/>
            <w:right w:val="none" w:sz="0" w:space="0" w:color="auto"/>
          </w:divBdr>
        </w:div>
        <w:div w:id="1754470525">
          <w:marLeft w:val="0"/>
          <w:marRight w:val="0"/>
          <w:marTop w:val="0"/>
          <w:marBottom w:val="0"/>
          <w:divBdr>
            <w:top w:val="none" w:sz="0" w:space="0" w:color="auto"/>
            <w:left w:val="none" w:sz="0" w:space="0" w:color="auto"/>
            <w:bottom w:val="none" w:sz="0" w:space="0" w:color="auto"/>
            <w:right w:val="none" w:sz="0" w:space="0" w:color="auto"/>
          </w:divBdr>
        </w:div>
        <w:div w:id="940408378">
          <w:marLeft w:val="0"/>
          <w:marRight w:val="0"/>
          <w:marTop w:val="0"/>
          <w:marBottom w:val="0"/>
          <w:divBdr>
            <w:top w:val="none" w:sz="0" w:space="0" w:color="auto"/>
            <w:left w:val="none" w:sz="0" w:space="0" w:color="auto"/>
            <w:bottom w:val="none" w:sz="0" w:space="0" w:color="auto"/>
            <w:right w:val="none" w:sz="0" w:space="0" w:color="auto"/>
          </w:divBdr>
        </w:div>
        <w:div w:id="2004157219">
          <w:marLeft w:val="0"/>
          <w:marRight w:val="0"/>
          <w:marTop w:val="0"/>
          <w:marBottom w:val="0"/>
          <w:divBdr>
            <w:top w:val="none" w:sz="0" w:space="0" w:color="auto"/>
            <w:left w:val="none" w:sz="0" w:space="0" w:color="auto"/>
            <w:bottom w:val="none" w:sz="0" w:space="0" w:color="auto"/>
            <w:right w:val="none" w:sz="0" w:space="0" w:color="auto"/>
          </w:divBdr>
        </w:div>
        <w:div w:id="1490292398">
          <w:marLeft w:val="0"/>
          <w:marRight w:val="0"/>
          <w:marTop w:val="0"/>
          <w:marBottom w:val="0"/>
          <w:divBdr>
            <w:top w:val="none" w:sz="0" w:space="0" w:color="auto"/>
            <w:left w:val="none" w:sz="0" w:space="0" w:color="auto"/>
            <w:bottom w:val="none" w:sz="0" w:space="0" w:color="auto"/>
            <w:right w:val="none" w:sz="0" w:space="0" w:color="auto"/>
          </w:divBdr>
        </w:div>
        <w:div w:id="805465768">
          <w:marLeft w:val="0"/>
          <w:marRight w:val="0"/>
          <w:marTop w:val="0"/>
          <w:marBottom w:val="0"/>
          <w:divBdr>
            <w:top w:val="none" w:sz="0" w:space="0" w:color="auto"/>
            <w:left w:val="none" w:sz="0" w:space="0" w:color="auto"/>
            <w:bottom w:val="none" w:sz="0" w:space="0" w:color="auto"/>
            <w:right w:val="none" w:sz="0" w:space="0" w:color="auto"/>
          </w:divBdr>
        </w:div>
        <w:div w:id="1710766676">
          <w:marLeft w:val="0"/>
          <w:marRight w:val="0"/>
          <w:marTop w:val="0"/>
          <w:marBottom w:val="0"/>
          <w:divBdr>
            <w:top w:val="none" w:sz="0" w:space="0" w:color="auto"/>
            <w:left w:val="none" w:sz="0" w:space="0" w:color="auto"/>
            <w:bottom w:val="none" w:sz="0" w:space="0" w:color="auto"/>
            <w:right w:val="none" w:sz="0" w:space="0" w:color="auto"/>
          </w:divBdr>
        </w:div>
        <w:div w:id="152722252">
          <w:marLeft w:val="0"/>
          <w:marRight w:val="0"/>
          <w:marTop w:val="0"/>
          <w:marBottom w:val="0"/>
          <w:divBdr>
            <w:top w:val="none" w:sz="0" w:space="0" w:color="auto"/>
            <w:left w:val="none" w:sz="0" w:space="0" w:color="auto"/>
            <w:bottom w:val="none" w:sz="0" w:space="0" w:color="auto"/>
            <w:right w:val="none" w:sz="0" w:space="0" w:color="auto"/>
          </w:divBdr>
        </w:div>
        <w:div w:id="639960625">
          <w:marLeft w:val="0"/>
          <w:marRight w:val="0"/>
          <w:marTop w:val="0"/>
          <w:marBottom w:val="0"/>
          <w:divBdr>
            <w:top w:val="none" w:sz="0" w:space="0" w:color="auto"/>
            <w:left w:val="none" w:sz="0" w:space="0" w:color="auto"/>
            <w:bottom w:val="none" w:sz="0" w:space="0" w:color="auto"/>
            <w:right w:val="none" w:sz="0" w:space="0" w:color="auto"/>
          </w:divBdr>
        </w:div>
        <w:div w:id="1185822836">
          <w:marLeft w:val="0"/>
          <w:marRight w:val="0"/>
          <w:marTop w:val="0"/>
          <w:marBottom w:val="0"/>
          <w:divBdr>
            <w:top w:val="none" w:sz="0" w:space="0" w:color="auto"/>
            <w:left w:val="none" w:sz="0" w:space="0" w:color="auto"/>
            <w:bottom w:val="none" w:sz="0" w:space="0" w:color="auto"/>
            <w:right w:val="none" w:sz="0" w:space="0" w:color="auto"/>
          </w:divBdr>
        </w:div>
        <w:div w:id="1197894276">
          <w:marLeft w:val="0"/>
          <w:marRight w:val="0"/>
          <w:marTop w:val="0"/>
          <w:marBottom w:val="0"/>
          <w:divBdr>
            <w:top w:val="none" w:sz="0" w:space="0" w:color="auto"/>
            <w:left w:val="none" w:sz="0" w:space="0" w:color="auto"/>
            <w:bottom w:val="none" w:sz="0" w:space="0" w:color="auto"/>
            <w:right w:val="none" w:sz="0" w:space="0" w:color="auto"/>
          </w:divBdr>
        </w:div>
        <w:div w:id="1700929973">
          <w:marLeft w:val="0"/>
          <w:marRight w:val="0"/>
          <w:marTop w:val="0"/>
          <w:marBottom w:val="0"/>
          <w:divBdr>
            <w:top w:val="none" w:sz="0" w:space="0" w:color="auto"/>
            <w:left w:val="none" w:sz="0" w:space="0" w:color="auto"/>
            <w:bottom w:val="none" w:sz="0" w:space="0" w:color="auto"/>
            <w:right w:val="none" w:sz="0" w:space="0" w:color="auto"/>
          </w:divBdr>
        </w:div>
        <w:div w:id="170805567">
          <w:marLeft w:val="0"/>
          <w:marRight w:val="0"/>
          <w:marTop w:val="0"/>
          <w:marBottom w:val="0"/>
          <w:divBdr>
            <w:top w:val="none" w:sz="0" w:space="0" w:color="auto"/>
            <w:left w:val="none" w:sz="0" w:space="0" w:color="auto"/>
            <w:bottom w:val="none" w:sz="0" w:space="0" w:color="auto"/>
            <w:right w:val="none" w:sz="0" w:space="0" w:color="auto"/>
          </w:divBdr>
        </w:div>
        <w:div w:id="468939838">
          <w:marLeft w:val="0"/>
          <w:marRight w:val="0"/>
          <w:marTop w:val="0"/>
          <w:marBottom w:val="0"/>
          <w:divBdr>
            <w:top w:val="none" w:sz="0" w:space="0" w:color="auto"/>
            <w:left w:val="none" w:sz="0" w:space="0" w:color="auto"/>
            <w:bottom w:val="none" w:sz="0" w:space="0" w:color="auto"/>
            <w:right w:val="none" w:sz="0" w:space="0" w:color="auto"/>
          </w:divBdr>
        </w:div>
        <w:div w:id="962540106">
          <w:marLeft w:val="0"/>
          <w:marRight w:val="0"/>
          <w:marTop w:val="0"/>
          <w:marBottom w:val="0"/>
          <w:divBdr>
            <w:top w:val="none" w:sz="0" w:space="0" w:color="auto"/>
            <w:left w:val="none" w:sz="0" w:space="0" w:color="auto"/>
            <w:bottom w:val="none" w:sz="0" w:space="0" w:color="auto"/>
            <w:right w:val="none" w:sz="0" w:space="0" w:color="auto"/>
          </w:divBdr>
        </w:div>
        <w:div w:id="910695993">
          <w:marLeft w:val="0"/>
          <w:marRight w:val="0"/>
          <w:marTop w:val="0"/>
          <w:marBottom w:val="0"/>
          <w:divBdr>
            <w:top w:val="none" w:sz="0" w:space="0" w:color="auto"/>
            <w:left w:val="none" w:sz="0" w:space="0" w:color="auto"/>
            <w:bottom w:val="none" w:sz="0" w:space="0" w:color="auto"/>
            <w:right w:val="none" w:sz="0" w:space="0" w:color="auto"/>
          </w:divBdr>
        </w:div>
        <w:div w:id="36903540">
          <w:marLeft w:val="0"/>
          <w:marRight w:val="0"/>
          <w:marTop w:val="0"/>
          <w:marBottom w:val="0"/>
          <w:divBdr>
            <w:top w:val="none" w:sz="0" w:space="0" w:color="auto"/>
            <w:left w:val="none" w:sz="0" w:space="0" w:color="auto"/>
            <w:bottom w:val="none" w:sz="0" w:space="0" w:color="auto"/>
            <w:right w:val="none" w:sz="0" w:space="0" w:color="auto"/>
          </w:divBdr>
        </w:div>
        <w:div w:id="493304143">
          <w:marLeft w:val="0"/>
          <w:marRight w:val="0"/>
          <w:marTop w:val="0"/>
          <w:marBottom w:val="0"/>
          <w:divBdr>
            <w:top w:val="none" w:sz="0" w:space="0" w:color="auto"/>
            <w:left w:val="none" w:sz="0" w:space="0" w:color="auto"/>
            <w:bottom w:val="none" w:sz="0" w:space="0" w:color="auto"/>
            <w:right w:val="none" w:sz="0" w:space="0" w:color="auto"/>
          </w:divBdr>
        </w:div>
        <w:div w:id="1700084189">
          <w:marLeft w:val="0"/>
          <w:marRight w:val="0"/>
          <w:marTop w:val="0"/>
          <w:marBottom w:val="0"/>
          <w:divBdr>
            <w:top w:val="none" w:sz="0" w:space="0" w:color="auto"/>
            <w:left w:val="none" w:sz="0" w:space="0" w:color="auto"/>
            <w:bottom w:val="none" w:sz="0" w:space="0" w:color="auto"/>
            <w:right w:val="none" w:sz="0" w:space="0" w:color="auto"/>
          </w:divBdr>
        </w:div>
        <w:div w:id="1201015838">
          <w:marLeft w:val="0"/>
          <w:marRight w:val="0"/>
          <w:marTop w:val="0"/>
          <w:marBottom w:val="0"/>
          <w:divBdr>
            <w:top w:val="none" w:sz="0" w:space="0" w:color="auto"/>
            <w:left w:val="none" w:sz="0" w:space="0" w:color="auto"/>
            <w:bottom w:val="none" w:sz="0" w:space="0" w:color="auto"/>
            <w:right w:val="none" w:sz="0" w:space="0" w:color="auto"/>
          </w:divBdr>
        </w:div>
        <w:div w:id="174267702">
          <w:marLeft w:val="0"/>
          <w:marRight w:val="0"/>
          <w:marTop w:val="0"/>
          <w:marBottom w:val="0"/>
          <w:divBdr>
            <w:top w:val="none" w:sz="0" w:space="0" w:color="auto"/>
            <w:left w:val="none" w:sz="0" w:space="0" w:color="auto"/>
            <w:bottom w:val="none" w:sz="0" w:space="0" w:color="auto"/>
            <w:right w:val="none" w:sz="0" w:space="0" w:color="auto"/>
          </w:divBdr>
        </w:div>
        <w:div w:id="703212501">
          <w:marLeft w:val="0"/>
          <w:marRight w:val="0"/>
          <w:marTop w:val="0"/>
          <w:marBottom w:val="0"/>
          <w:divBdr>
            <w:top w:val="none" w:sz="0" w:space="0" w:color="auto"/>
            <w:left w:val="none" w:sz="0" w:space="0" w:color="auto"/>
            <w:bottom w:val="none" w:sz="0" w:space="0" w:color="auto"/>
            <w:right w:val="none" w:sz="0" w:space="0" w:color="auto"/>
          </w:divBdr>
        </w:div>
        <w:div w:id="243950819">
          <w:marLeft w:val="0"/>
          <w:marRight w:val="0"/>
          <w:marTop w:val="0"/>
          <w:marBottom w:val="0"/>
          <w:divBdr>
            <w:top w:val="none" w:sz="0" w:space="0" w:color="auto"/>
            <w:left w:val="none" w:sz="0" w:space="0" w:color="auto"/>
            <w:bottom w:val="none" w:sz="0" w:space="0" w:color="auto"/>
            <w:right w:val="none" w:sz="0" w:space="0" w:color="auto"/>
          </w:divBdr>
        </w:div>
        <w:div w:id="1931196">
          <w:marLeft w:val="0"/>
          <w:marRight w:val="0"/>
          <w:marTop w:val="0"/>
          <w:marBottom w:val="0"/>
          <w:divBdr>
            <w:top w:val="none" w:sz="0" w:space="0" w:color="auto"/>
            <w:left w:val="none" w:sz="0" w:space="0" w:color="auto"/>
            <w:bottom w:val="none" w:sz="0" w:space="0" w:color="auto"/>
            <w:right w:val="none" w:sz="0" w:space="0" w:color="auto"/>
          </w:divBdr>
        </w:div>
      </w:divsChild>
    </w:div>
    <w:div w:id="330255383">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22624454">
      <w:bodyDiv w:val="1"/>
      <w:marLeft w:val="0"/>
      <w:marRight w:val="0"/>
      <w:marTop w:val="0"/>
      <w:marBottom w:val="0"/>
      <w:divBdr>
        <w:top w:val="none" w:sz="0" w:space="0" w:color="auto"/>
        <w:left w:val="none" w:sz="0" w:space="0" w:color="auto"/>
        <w:bottom w:val="none" w:sz="0" w:space="0" w:color="auto"/>
        <w:right w:val="none" w:sz="0" w:space="0" w:color="auto"/>
      </w:divBdr>
      <w:divsChild>
        <w:div w:id="255948132">
          <w:marLeft w:val="0"/>
          <w:marRight w:val="0"/>
          <w:marTop w:val="0"/>
          <w:marBottom w:val="0"/>
          <w:divBdr>
            <w:top w:val="none" w:sz="0" w:space="0" w:color="auto"/>
            <w:left w:val="none" w:sz="0" w:space="0" w:color="auto"/>
            <w:bottom w:val="none" w:sz="0" w:space="0" w:color="auto"/>
            <w:right w:val="none" w:sz="0" w:space="0" w:color="auto"/>
          </w:divBdr>
        </w:div>
        <w:div w:id="1774861613">
          <w:marLeft w:val="0"/>
          <w:marRight w:val="0"/>
          <w:marTop w:val="0"/>
          <w:marBottom w:val="0"/>
          <w:divBdr>
            <w:top w:val="none" w:sz="0" w:space="0" w:color="auto"/>
            <w:left w:val="none" w:sz="0" w:space="0" w:color="auto"/>
            <w:bottom w:val="none" w:sz="0" w:space="0" w:color="auto"/>
            <w:right w:val="none" w:sz="0" w:space="0" w:color="auto"/>
          </w:divBdr>
        </w:div>
        <w:div w:id="763569427">
          <w:marLeft w:val="0"/>
          <w:marRight w:val="0"/>
          <w:marTop w:val="0"/>
          <w:marBottom w:val="0"/>
          <w:divBdr>
            <w:top w:val="none" w:sz="0" w:space="0" w:color="auto"/>
            <w:left w:val="none" w:sz="0" w:space="0" w:color="auto"/>
            <w:bottom w:val="none" w:sz="0" w:space="0" w:color="auto"/>
            <w:right w:val="none" w:sz="0" w:space="0" w:color="auto"/>
          </w:divBdr>
        </w:div>
        <w:div w:id="1302879678">
          <w:marLeft w:val="0"/>
          <w:marRight w:val="0"/>
          <w:marTop w:val="0"/>
          <w:marBottom w:val="0"/>
          <w:divBdr>
            <w:top w:val="none" w:sz="0" w:space="0" w:color="auto"/>
            <w:left w:val="none" w:sz="0" w:space="0" w:color="auto"/>
            <w:bottom w:val="none" w:sz="0" w:space="0" w:color="auto"/>
            <w:right w:val="none" w:sz="0" w:space="0" w:color="auto"/>
          </w:divBdr>
        </w:div>
        <w:div w:id="1993100184">
          <w:marLeft w:val="0"/>
          <w:marRight w:val="0"/>
          <w:marTop w:val="0"/>
          <w:marBottom w:val="0"/>
          <w:divBdr>
            <w:top w:val="none" w:sz="0" w:space="0" w:color="auto"/>
            <w:left w:val="none" w:sz="0" w:space="0" w:color="auto"/>
            <w:bottom w:val="none" w:sz="0" w:space="0" w:color="auto"/>
            <w:right w:val="none" w:sz="0" w:space="0" w:color="auto"/>
          </w:divBdr>
        </w:div>
        <w:div w:id="19361544">
          <w:marLeft w:val="0"/>
          <w:marRight w:val="0"/>
          <w:marTop w:val="0"/>
          <w:marBottom w:val="0"/>
          <w:divBdr>
            <w:top w:val="none" w:sz="0" w:space="0" w:color="auto"/>
            <w:left w:val="none" w:sz="0" w:space="0" w:color="auto"/>
            <w:bottom w:val="none" w:sz="0" w:space="0" w:color="auto"/>
            <w:right w:val="none" w:sz="0" w:space="0" w:color="auto"/>
          </w:divBdr>
        </w:div>
        <w:div w:id="2131512834">
          <w:marLeft w:val="0"/>
          <w:marRight w:val="0"/>
          <w:marTop w:val="0"/>
          <w:marBottom w:val="0"/>
          <w:divBdr>
            <w:top w:val="none" w:sz="0" w:space="0" w:color="auto"/>
            <w:left w:val="none" w:sz="0" w:space="0" w:color="auto"/>
            <w:bottom w:val="none" w:sz="0" w:space="0" w:color="auto"/>
            <w:right w:val="none" w:sz="0" w:space="0" w:color="auto"/>
          </w:divBdr>
        </w:div>
        <w:div w:id="1528256823">
          <w:marLeft w:val="0"/>
          <w:marRight w:val="0"/>
          <w:marTop w:val="0"/>
          <w:marBottom w:val="0"/>
          <w:divBdr>
            <w:top w:val="none" w:sz="0" w:space="0" w:color="auto"/>
            <w:left w:val="none" w:sz="0" w:space="0" w:color="auto"/>
            <w:bottom w:val="none" w:sz="0" w:space="0" w:color="auto"/>
            <w:right w:val="none" w:sz="0" w:space="0" w:color="auto"/>
          </w:divBdr>
        </w:div>
        <w:div w:id="204757780">
          <w:marLeft w:val="0"/>
          <w:marRight w:val="0"/>
          <w:marTop w:val="0"/>
          <w:marBottom w:val="0"/>
          <w:divBdr>
            <w:top w:val="none" w:sz="0" w:space="0" w:color="auto"/>
            <w:left w:val="none" w:sz="0" w:space="0" w:color="auto"/>
            <w:bottom w:val="none" w:sz="0" w:space="0" w:color="auto"/>
            <w:right w:val="none" w:sz="0" w:space="0" w:color="auto"/>
          </w:divBdr>
        </w:div>
      </w:divsChild>
    </w:div>
    <w:div w:id="928393552">
      <w:bodyDiv w:val="1"/>
      <w:marLeft w:val="0"/>
      <w:marRight w:val="0"/>
      <w:marTop w:val="0"/>
      <w:marBottom w:val="0"/>
      <w:divBdr>
        <w:top w:val="none" w:sz="0" w:space="0" w:color="auto"/>
        <w:left w:val="none" w:sz="0" w:space="0" w:color="auto"/>
        <w:bottom w:val="none" w:sz="0" w:space="0" w:color="auto"/>
        <w:right w:val="none" w:sz="0" w:space="0" w:color="auto"/>
      </w:divBdr>
      <w:divsChild>
        <w:div w:id="17658135">
          <w:marLeft w:val="0"/>
          <w:marRight w:val="0"/>
          <w:marTop w:val="0"/>
          <w:marBottom w:val="0"/>
          <w:divBdr>
            <w:top w:val="none" w:sz="0" w:space="0" w:color="auto"/>
            <w:left w:val="none" w:sz="0" w:space="0" w:color="auto"/>
            <w:bottom w:val="none" w:sz="0" w:space="0" w:color="auto"/>
            <w:right w:val="none" w:sz="0" w:space="0" w:color="auto"/>
          </w:divBdr>
        </w:div>
      </w:divsChild>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995916712">
      <w:bodyDiv w:val="1"/>
      <w:marLeft w:val="0"/>
      <w:marRight w:val="0"/>
      <w:marTop w:val="0"/>
      <w:marBottom w:val="0"/>
      <w:divBdr>
        <w:top w:val="none" w:sz="0" w:space="0" w:color="auto"/>
        <w:left w:val="none" w:sz="0" w:space="0" w:color="auto"/>
        <w:bottom w:val="none" w:sz="0" w:space="0" w:color="auto"/>
        <w:right w:val="none" w:sz="0" w:space="0" w:color="auto"/>
      </w:divBdr>
      <w:divsChild>
        <w:div w:id="831870159">
          <w:marLeft w:val="0"/>
          <w:marRight w:val="0"/>
          <w:marTop w:val="0"/>
          <w:marBottom w:val="0"/>
          <w:divBdr>
            <w:top w:val="none" w:sz="0" w:space="0" w:color="auto"/>
            <w:left w:val="none" w:sz="0" w:space="0" w:color="auto"/>
            <w:bottom w:val="none" w:sz="0" w:space="0" w:color="auto"/>
            <w:right w:val="none" w:sz="0" w:space="0" w:color="auto"/>
          </w:divBdr>
        </w:div>
      </w:divsChild>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714766473">
      <w:bodyDiv w:val="1"/>
      <w:marLeft w:val="0"/>
      <w:marRight w:val="0"/>
      <w:marTop w:val="0"/>
      <w:marBottom w:val="0"/>
      <w:divBdr>
        <w:top w:val="none" w:sz="0" w:space="0" w:color="auto"/>
        <w:left w:val="none" w:sz="0" w:space="0" w:color="auto"/>
        <w:bottom w:val="none" w:sz="0" w:space="0" w:color="auto"/>
        <w:right w:val="none" w:sz="0" w:space="0" w:color="auto"/>
      </w:divBdr>
    </w:div>
    <w:div w:id="1796680519">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005351471">
      <w:bodyDiv w:val="1"/>
      <w:marLeft w:val="0"/>
      <w:marRight w:val="0"/>
      <w:marTop w:val="0"/>
      <w:marBottom w:val="0"/>
      <w:divBdr>
        <w:top w:val="none" w:sz="0" w:space="0" w:color="auto"/>
        <w:left w:val="none" w:sz="0" w:space="0" w:color="auto"/>
        <w:bottom w:val="none" w:sz="0" w:space="0" w:color="auto"/>
        <w:right w:val="none" w:sz="0" w:space="0" w:color="auto"/>
      </w:divBdr>
      <w:divsChild>
        <w:div w:id="2045279994">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 w:id="2130969455">
      <w:bodyDiv w:val="1"/>
      <w:marLeft w:val="0"/>
      <w:marRight w:val="0"/>
      <w:marTop w:val="0"/>
      <w:marBottom w:val="0"/>
      <w:divBdr>
        <w:top w:val="none" w:sz="0" w:space="0" w:color="auto"/>
        <w:left w:val="none" w:sz="0" w:space="0" w:color="auto"/>
        <w:bottom w:val="none" w:sz="0" w:space="0" w:color="auto"/>
        <w:right w:val="none" w:sz="0" w:space="0" w:color="auto"/>
      </w:divBdr>
      <w:divsChild>
        <w:div w:id="559635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0E7CF-5F27-40CB-BE52-2F0D95B79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13432</Words>
  <Characters>76563</Characters>
  <Application>Microsoft Office Word</Application>
  <DocSecurity>0</DocSecurity>
  <Lines>638</Lines>
  <Paragraphs>179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89816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6</cp:revision>
  <dcterms:created xsi:type="dcterms:W3CDTF">2024-03-11T08:12:00Z</dcterms:created>
  <dcterms:modified xsi:type="dcterms:W3CDTF">2024-03-15T13:49:00Z</dcterms:modified>
</cp:coreProperties>
</file>