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C10335"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lang w:val="en-US"/>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8F6319" w:rsidRDefault="0039626D" w:rsidP="0039626D">
            <w:pPr>
              <w:spacing w:after="0" w:line="240" w:lineRule="auto"/>
              <w:jc w:val="center"/>
              <w:rPr>
                <w:rFonts w:ascii="Times New Roman" w:hAnsi="Times New Roman"/>
                <w:b/>
                <w:bCs/>
                <w:color w:val="000000"/>
                <w:sz w:val="24"/>
                <w:szCs w:val="24"/>
                <w:lang w:eastAsia="ru-RU"/>
              </w:rPr>
            </w:pPr>
            <w:r w:rsidRPr="008F6319">
              <w:rPr>
                <w:rFonts w:ascii="Times New Roman" w:hAnsi="Times New Roman"/>
                <w:b/>
                <w:bCs/>
                <w:color w:val="000000"/>
                <w:sz w:val="24"/>
                <w:szCs w:val="24"/>
                <w:lang w:eastAsia="ru-RU"/>
              </w:rPr>
              <w:t>«ЗАТВЕРДЖЕНО»</w:t>
            </w:r>
          </w:p>
          <w:p w14:paraId="3B74179A" w14:textId="77777777" w:rsidR="0039626D" w:rsidRPr="008F6319" w:rsidRDefault="0039626D" w:rsidP="0039626D">
            <w:pPr>
              <w:spacing w:after="0" w:line="240" w:lineRule="auto"/>
              <w:jc w:val="right"/>
              <w:rPr>
                <w:rFonts w:ascii="Times New Roman" w:hAnsi="Times New Roman"/>
                <w:color w:val="000000"/>
                <w:sz w:val="24"/>
                <w:szCs w:val="24"/>
                <w:lang w:eastAsia="ru-RU"/>
              </w:rPr>
            </w:pPr>
            <w:r w:rsidRPr="008F6319">
              <w:rPr>
                <w:rFonts w:ascii="Times New Roman" w:hAnsi="Times New Roman"/>
                <w:color w:val="000000"/>
                <w:sz w:val="24"/>
                <w:szCs w:val="24"/>
                <w:lang w:eastAsia="ru-RU"/>
              </w:rPr>
              <w:t>Рішенням Уповноваженої особи</w:t>
            </w:r>
          </w:p>
          <w:p w14:paraId="6FBA5376" w14:textId="44DCC353" w:rsidR="0039626D" w:rsidRPr="00BA7D3C" w:rsidRDefault="0039626D" w:rsidP="0039626D">
            <w:pPr>
              <w:spacing w:after="0" w:line="240" w:lineRule="auto"/>
              <w:jc w:val="right"/>
              <w:rPr>
                <w:rFonts w:ascii="Times New Roman" w:hAnsi="Times New Roman"/>
                <w:color w:val="000000"/>
                <w:sz w:val="24"/>
                <w:szCs w:val="24"/>
                <w:lang w:val="ru-RU" w:eastAsia="ru-RU"/>
              </w:rPr>
            </w:pPr>
            <w:r w:rsidRPr="008F6319">
              <w:rPr>
                <w:rFonts w:ascii="Times New Roman" w:hAnsi="Times New Roman"/>
                <w:color w:val="000000"/>
                <w:sz w:val="24"/>
                <w:szCs w:val="24"/>
                <w:lang w:eastAsia="ru-RU"/>
              </w:rPr>
              <w:t>Протокол №</w:t>
            </w:r>
            <w:r w:rsidR="007A4482" w:rsidRPr="007A4482">
              <w:rPr>
                <w:rFonts w:ascii="Times New Roman" w:hAnsi="Times New Roman"/>
                <w:color w:val="000000"/>
                <w:sz w:val="24"/>
                <w:szCs w:val="24"/>
                <w:lang w:val="ru-RU" w:eastAsia="ru-RU"/>
              </w:rPr>
              <w:t>1</w:t>
            </w:r>
            <w:r w:rsidR="007A4482" w:rsidRPr="00BA7D3C">
              <w:rPr>
                <w:rFonts w:ascii="Times New Roman" w:hAnsi="Times New Roman"/>
                <w:color w:val="000000"/>
                <w:sz w:val="24"/>
                <w:szCs w:val="24"/>
                <w:lang w:val="ru-RU" w:eastAsia="ru-RU"/>
              </w:rPr>
              <w:t>00</w:t>
            </w:r>
          </w:p>
          <w:p w14:paraId="5A20B639" w14:textId="42C5F0C0" w:rsidR="0039626D" w:rsidRPr="008F6319" w:rsidRDefault="0039626D" w:rsidP="0039626D">
            <w:pPr>
              <w:spacing w:after="0" w:line="240" w:lineRule="atLeast"/>
              <w:contextualSpacing/>
              <w:jc w:val="right"/>
              <w:rPr>
                <w:rFonts w:ascii="Times New Roman" w:hAnsi="Times New Roman"/>
                <w:color w:val="000000"/>
                <w:sz w:val="24"/>
                <w:szCs w:val="24"/>
                <w:lang w:eastAsia="ru-RU"/>
              </w:rPr>
            </w:pPr>
            <w:r w:rsidRPr="008F6319">
              <w:rPr>
                <w:rFonts w:ascii="Times New Roman" w:hAnsi="Times New Roman"/>
                <w:color w:val="000000"/>
                <w:sz w:val="24"/>
                <w:szCs w:val="24"/>
                <w:lang w:eastAsia="ru-RU"/>
              </w:rPr>
              <w:t xml:space="preserve"> від «</w:t>
            </w:r>
            <w:r w:rsidR="0027794B">
              <w:rPr>
                <w:rFonts w:ascii="Times New Roman" w:hAnsi="Times New Roman"/>
                <w:color w:val="000000"/>
                <w:sz w:val="24"/>
                <w:szCs w:val="24"/>
                <w:lang w:eastAsia="ru-RU"/>
              </w:rPr>
              <w:t>2</w:t>
            </w:r>
            <w:r w:rsidR="007A4482" w:rsidRPr="00BA7D3C">
              <w:rPr>
                <w:rFonts w:ascii="Times New Roman" w:hAnsi="Times New Roman"/>
                <w:color w:val="000000"/>
                <w:sz w:val="24"/>
                <w:szCs w:val="24"/>
                <w:lang w:val="ru-RU" w:eastAsia="ru-RU"/>
              </w:rPr>
              <w:t>1</w:t>
            </w:r>
            <w:r w:rsidRPr="008F6319">
              <w:rPr>
                <w:rFonts w:ascii="Times New Roman" w:hAnsi="Times New Roman"/>
                <w:color w:val="000000"/>
                <w:sz w:val="24"/>
                <w:szCs w:val="24"/>
                <w:lang w:eastAsia="ru-RU"/>
              </w:rPr>
              <w:t xml:space="preserve">» </w:t>
            </w:r>
            <w:r w:rsidR="00BF2F6E">
              <w:rPr>
                <w:rFonts w:ascii="Times New Roman" w:hAnsi="Times New Roman"/>
                <w:color w:val="000000"/>
                <w:sz w:val="24"/>
                <w:szCs w:val="24"/>
                <w:lang w:eastAsia="ru-RU"/>
              </w:rPr>
              <w:t>квітня</w:t>
            </w:r>
            <w:r w:rsidRPr="008F6319">
              <w:rPr>
                <w:rFonts w:ascii="Times New Roman" w:hAnsi="Times New Roman"/>
                <w:color w:val="000000"/>
                <w:sz w:val="24"/>
                <w:szCs w:val="24"/>
                <w:lang w:eastAsia="ru-RU"/>
              </w:rPr>
              <w:t xml:space="preserve">  202</w:t>
            </w:r>
            <w:r w:rsidR="00BC65FD" w:rsidRPr="008F6319">
              <w:rPr>
                <w:rFonts w:ascii="Times New Roman" w:hAnsi="Times New Roman"/>
                <w:color w:val="000000"/>
                <w:sz w:val="24"/>
                <w:szCs w:val="24"/>
                <w:lang w:eastAsia="ru-RU"/>
              </w:rPr>
              <w:t>3</w:t>
            </w:r>
            <w:r w:rsidRPr="008F6319">
              <w:rPr>
                <w:rFonts w:ascii="Times New Roman" w:hAnsi="Times New Roman"/>
                <w:color w:val="000000"/>
                <w:sz w:val="24"/>
                <w:szCs w:val="24"/>
                <w:lang w:eastAsia="ru-RU"/>
              </w:rPr>
              <w:t xml:space="preserve"> року</w:t>
            </w:r>
          </w:p>
          <w:p w14:paraId="33FB9953" w14:textId="77777777" w:rsidR="0039626D" w:rsidRPr="008F6319" w:rsidRDefault="0039626D" w:rsidP="0039626D">
            <w:pPr>
              <w:spacing w:after="0" w:line="240" w:lineRule="atLeast"/>
              <w:contextualSpacing/>
              <w:jc w:val="right"/>
              <w:rPr>
                <w:rFonts w:ascii="Times New Roman" w:hAnsi="Times New Roman"/>
                <w:b/>
                <w:bCs/>
                <w:color w:val="000000"/>
                <w:sz w:val="24"/>
                <w:szCs w:val="24"/>
                <w:lang w:eastAsia="ru-RU"/>
              </w:rPr>
            </w:pPr>
            <w:r w:rsidRPr="008F6319">
              <w:rPr>
                <w:rFonts w:ascii="Times New Roman" w:hAnsi="Times New Roman"/>
                <w:b/>
                <w:bCs/>
                <w:color w:val="000000"/>
                <w:sz w:val="24"/>
                <w:szCs w:val="24"/>
                <w:lang w:eastAsia="ru-RU"/>
              </w:rPr>
              <w:t xml:space="preserve">Уповноважена особа </w:t>
            </w:r>
          </w:p>
          <w:p w14:paraId="5635DF37" w14:textId="77777777" w:rsidR="0039626D" w:rsidRPr="008F6319" w:rsidRDefault="0039626D" w:rsidP="0039626D">
            <w:pPr>
              <w:spacing w:after="0" w:line="240" w:lineRule="auto"/>
              <w:ind w:left="-275"/>
              <w:jc w:val="right"/>
              <w:rPr>
                <w:rFonts w:ascii="Times New Roman" w:hAnsi="Times New Roman"/>
                <w:color w:val="000000"/>
                <w:sz w:val="24"/>
                <w:szCs w:val="24"/>
                <w:lang w:eastAsia="ru-RU"/>
              </w:rPr>
            </w:pPr>
            <w:r w:rsidRPr="008F6319">
              <w:rPr>
                <w:rFonts w:ascii="Times New Roman" w:hAnsi="Times New Roman"/>
                <w:b/>
                <w:bCs/>
                <w:color w:val="000000"/>
                <w:sz w:val="24"/>
                <w:szCs w:val="24"/>
                <w:lang w:eastAsia="ru-RU"/>
              </w:rPr>
              <w:t>Микола ЛУК</w:t>
            </w:r>
            <w:r w:rsidRPr="008F6319">
              <w:rPr>
                <w:rFonts w:ascii="Times New Roman" w:hAnsi="Times New Roman"/>
                <w:b/>
                <w:bCs/>
                <w:color w:val="000000"/>
                <w:sz w:val="24"/>
                <w:szCs w:val="24"/>
                <w:lang w:val="ru-RU" w:eastAsia="ru-RU"/>
              </w:rPr>
              <w:t>’ЯНИК</w:t>
            </w:r>
          </w:p>
          <w:p w14:paraId="6BC1278E" w14:textId="77777777" w:rsidR="0039626D" w:rsidRPr="008F6319" w:rsidRDefault="0039626D" w:rsidP="0039626D">
            <w:pPr>
              <w:spacing w:after="0" w:line="240" w:lineRule="auto"/>
              <w:rPr>
                <w:rFonts w:ascii="Times New Roman" w:hAnsi="Times New Roman"/>
                <w:color w:val="000000"/>
                <w:sz w:val="18"/>
                <w:szCs w:val="18"/>
                <w:lang w:eastAsia="ru-RU"/>
              </w:rPr>
            </w:pPr>
            <w:r w:rsidRPr="008F6319">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8F6319" w:rsidRDefault="0039626D" w:rsidP="0039626D">
            <w:pPr>
              <w:spacing w:before="240" w:after="0" w:line="240" w:lineRule="auto"/>
              <w:ind w:left="-1420" w:right="-42"/>
              <w:jc w:val="right"/>
              <w:rPr>
                <w:rFonts w:ascii="Times New Roman" w:hAnsi="Times New Roman"/>
                <w:sz w:val="24"/>
                <w:szCs w:val="24"/>
                <w:lang w:eastAsia="ru-RU"/>
              </w:rPr>
            </w:pPr>
            <w:r w:rsidRPr="008F6319">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635D386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605517" w14:textId="73D051D4" w:rsidR="00883382" w:rsidRPr="00883382" w:rsidRDefault="00883382" w:rsidP="00883382">
      <w:pPr>
        <w:widowControl w:val="0"/>
        <w:suppressAutoHyphens/>
        <w:autoSpaceDE w:val="0"/>
        <w:autoSpaceDN w:val="0"/>
        <w:adjustRightInd w:val="0"/>
        <w:spacing w:after="0" w:line="240" w:lineRule="auto"/>
        <w:jc w:val="center"/>
        <w:rPr>
          <w:rFonts w:ascii="Times New Roman" w:hAnsi="Times New Roman"/>
          <w:b/>
          <w:bCs/>
          <w:kern w:val="1"/>
          <w:sz w:val="28"/>
          <w:szCs w:val="28"/>
        </w:rPr>
      </w:pPr>
      <w:r w:rsidRPr="00883382">
        <w:rPr>
          <w:rFonts w:ascii="Times New Roman" w:hAnsi="Times New Roman"/>
          <w:b/>
          <w:bCs/>
          <w:kern w:val="1"/>
          <w:sz w:val="28"/>
          <w:szCs w:val="28"/>
        </w:rPr>
        <w:t xml:space="preserve">ДК 021:2015 – </w:t>
      </w:r>
      <w:r w:rsidR="0027794B" w:rsidRPr="0027794B">
        <w:rPr>
          <w:rFonts w:ascii="Times New Roman" w:hAnsi="Times New Roman"/>
          <w:b/>
          <w:bCs/>
          <w:kern w:val="1"/>
          <w:sz w:val="28"/>
          <w:szCs w:val="28"/>
        </w:rPr>
        <w:t>34351100-3 - Автомобільні шини</w:t>
      </w:r>
      <w:r w:rsidRPr="00883382">
        <w:rPr>
          <w:rFonts w:ascii="Times New Roman" w:hAnsi="Times New Roman"/>
          <w:b/>
          <w:bCs/>
          <w:kern w:val="1"/>
          <w:sz w:val="28"/>
          <w:szCs w:val="28"/>
        </w:rPr>
        <w:t xml:space="preserve"> </w:t>
      </w:r>
    </w:p>
    <w:p w14:paraId="5EEE9071" w14:textId="2CFB856A" w:rsidR="0039626D" w:rsidRPr="0039626D" w:rsidRDefault="00883382" w:rsidP="00883382">
      <w:pPr>
        <w:widowControl w:val="0"/>
        <w:suppressAutoHyphens/>
        <w:autoSpaceDE w:val="0"/>
        <w:autoSpaceDN w:val="0"/>
        <w:adjustRightInd w:val="0"/>
        <w:spacing w:after="0" w:line="240" w:lineRule="auto"/>
        <w:jc w:val="center"/>
        <w:rPr>
          <w:rFonts w:ascii="Times New Roman" w:hAnsi="Times New Roman"/>
          <w:kern w:val="1"/>
          <w:sz w:val="28"/>
          <w:szCs w:val="28"/>
        </w:rPr>
      </w:pPr>
      <w:r w:rsidRPr="00883382">
        <w:rPr>
          <w:rFonts w:ascii="Times New Roman" w:hAnsi="Times New Roman"/>
          <w:b/>
          <w:bCs/>
          <w:kern w:val="1"/>
          <w:sz w:val="28"/>
          <w:szCs w:val="28"/>
        </w:rPr>
        <w:t>(</w:t>
      </w:r>
      <w:r w:rsidR="0027794B">
        <w:rPr>
          <w:rFonts w:ascii="Times New Roman" w:hAnsi="Times New Roman"/>
          <w:b/>
          <w:bCs/>
          <w:kern w:val="1"/>
          <w:sz w:val="28"/>
          <w:szCs w:val="28"/>
        </w:rPr>
        <w:t>Шини для вантажного автомобіля</w:t>
      </w:r>
      <w:r w:rsidRPr="00883382">
        <w:rPr>
          <w:rFonts w:ascii="Times New Roman" w:hAnsi="Times New Roman"/>
          <w:b/>
          <w:bCs/>
          <w:kern w:val="1"/>
          <w:sz w:val="28"/>
          <w:szCs w:val="28"/>
        </w:rPr>
        <w:t>)</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3DC8D00C"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Шубків – 202</w:t>
      </w:r>
      <w:r w:rsidR="00BC65FD">
        <w:rPr>
          <w:rFonts w:ascii="Times New Roman" w:hAnsi="Times New Roman"/>
          <w:kern w:val="1"/>
          <w:sz w:val="24"/>
          <w:szCs w:val="24"/>
        </w:rPr>
        <w:t>3</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2325BD4" w14:textId="77777777" w:rsidR="00CD254B" w:rsidRPr="00CD254B"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AF912B8" w14:textId="00F98D0A" w:rsidR="007748A7" w:rsidRPr="00D97775"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9D5793" w:rsidRPr="00D97775" w14:paraId="4A22F822" w14:textId="77777777" w:rsidTr="000A2307">
        <w:trPr>
          <w:trHeight w:val="520"/>
          <w:jc w:val="center"/>
        </w:trPr>
        <w:tc>
          <w:tcPr>
            <w:tcW w:w="576" w:type="dxa"/>
          </w:tcPr>
          <w:p w14:paraId="59906D68" w14:textId="0A9967AA" w:rsidR="009D5793" w:rsidRPr="00D97775" w:rsidRDefault="00D27B52"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9D5793" w:rsidRPr="00D27B52"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4C7BECE5" w14:textId="77777777" w:rsidR="002E16A9" w:rsidRDefault="0039626D" w:rsidP="009C5876">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4DA5189C" w:rsidR="009D5793" w:rsidRPr="00D97775" w:rsidRDefault="0039626D" w:rsidP="009C5876">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9D5793" w:rsidRPr="00D97775" w14:paraId="4C3EBC23" w14:textId="77777777" w:rsidTr="00665050">
        <w:trPr>
          <w:trHeight w:val="520"/>
          <w:jc w:val="center"/>
        </w:trPr>
        <w:tc>
          <w:tcPr>
            <w:tcW w:w="576" w:type="dxa"/>
          </w:tcPr>
          <w:p w14:paraId="1EE0D499"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D97775"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w:t>
            </w:r>
            <w:r w:rsidR="00C03931" w:rsidRPr="00D97775">
              <w:rPr>
                <w:rFonts w:ascii="Times New Roman" w:hAnsi="Times New Roman"/>
                <w:color w:val="000000" w:themeColor="text1"/>
                <w:sz w:val="24"/>
                <w:szCs w:val="24"/>
              </w:rPr>
              <w:t xml:space="preserve"> з особливостями</w:t>
            </w:r>
          </w:p>
        </w:tc>
      </w:tr>
      <w:tr w:rsidR="009D5793" w:rsidRPr="00D97775" w14:paraId="5EAF9A43" w14:textId="77777777" w:rsidTr="00665050">
        <w:trPr>
          <w:trHeight w:val="520"/>
          <w:jc w:val="center"/>
        </w:trPr>
        <w:tc>
          <w:tcPr>
            <w:tcW w:w="576" w:type="dxa"/>
          </w:tcPr>
          <w:p w14:paraId="1DC4618F"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D97775"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D27B52" w14:paraId="343FE9D1" w14:textId="77777777" w:rsidTr="00665050">
        <w:trPr>
          <w:trHeight w:val="520"/>
          <w:jc w:val="center"/>
        </w:trPr>
        <w:tc>
          <w:tcPr>
            <w:tcW w:w="576" w:type="dxa"/>
          </w:tcPr>
          <w:p w14:paraId="11BDE1DF" w14:textId="77777777" w:rsidR="009D5793" w:rsidRPr="00D27B52" w:rsidRDefault="009D5793" w:rsidP="009D5793">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D27B52"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5A7EC1E1" w14:textId="77777777" w:rsidR="0027794B" w:rsidRPr="0027794B" w:rsidRDefault="0027794B" w:rsidP="0027794B">
            <w:pPr>
              <w:spacing w:after="0" w:line="240" w:lineRule="auto"/>
              <w:rPr>
                <w:rFonts w:ascii="Times New Roman" w:eastAsia="SimSun" w:hAnsi="Times New Roman"/>
                <w:b/>
                <w:bCs/>
                <w:color w:val="000000"/>
                <w:sz w:val="24"/>
                <w:szCs w:val="24"/>
              </w:rPr>
            </w:pPr>
            <w:r w:rsidRPr="0027794B">
              <w:rPr>
                <w:rFonts w:ascii="Times New Roman" w:eastAsia="SimSun" w:hAnsi="Times New Roman"/>
                <w:b/>
                <w:bCs/>
                <w:color w:val="000000"/>
                <w:sz w:val="24"/>
                <w:szCs w:val="24"/>
              </w:rPr>
              <w:t xml:space="preserve">ДК 021:2015 – 34351100-3 - Автомобільні шини </w:t>
            </w:r>
          </w:p>
          <w:p w14:paraId="1F8383A0" w14:textId="77777777" w:rsidR="006F71A3" w:rsidRDefault="0027794B" w:rsidP="0027794B">
            <w:pPr>
              <w:spacing w:after="0" w:line="240" w:lineRule="auto"/>
              <w:rPr>
                <w:rFonts w:ascii="Times New Roman" w:eastAsia="SimSun" w:hAnsi="Times New Roman"/>
                <w:b/>
                <w:bCs/>
                <w:color w:val="000000"/>
                <w:sz w:val="24"/>
                <w:szCs w:val="24"/>
              </w:rPr>
            </w:pPr>
            <w:r w:rsidRPr="0027794B">
              <w:rPr>
                <w:rFonts w:ascii="Times New Roman" w:eastAsia="SimSun" w:hAnsi="Times New Roman"/>
                <w:b/>
                <w:bCs/>
                <w:color w:val="000000"/>
                <w:sz w:val="24"/>
                <w:szCs w:val="24"/>
              </w:rPr>
              <w:t>(Шини для вантажного автомобіля)</w:t>
            </w:r>
          </w:p>
          <w:p w14:paraId="67A270FD" w14:textId="77B96C7A" w:rsidR="00D27B52" w:rsidRDefault="00D27B52" w:rsidP="0027794B">
            <w:pPr>
              <w:spacing w:after="0" w:line="240" w:lineRule="auto"/>
              <w:rPr>
                <w:rFonts w:ascii="Times New Roman" w:eastAsia="Tahoma" w:hAnsi="Times New Roman"/>
                <w:color w:val="00000A"/>
                <w:sz w:val="24"/>
                <w:szCs w:val="24"/>
                <w:lang w:bidi="hi-IN"/>
              </w:rPr>
            </w:pPr>
            <w:r w:rsidRPr="00DE6ABB">
              <w:rPr>
                <w:rFonts w:ascii="Times New Roman" w:eastAsia="Tahoma" w:hAnsi="Times New Roman"/>
                <w:color w:val="00000A"/>
                <w:sz w:val="24"/>
                <w:szCs w:val="24"/>
                <w:lang w:bidi="hi-IN"/>
              </w:rPr>
              <w:t xml:space="preserve"> </w:t>
            </w:r>
          </w:p>
          <w:p w14:paraId="30A13A22" w14:textId="282AD677" w:rsidR="009D5793" w:rsidRPr="00D27B52" w:rsidRDefault="004E3411" w:rsidP="006F71A3">
            <w:pPr>
              <w:spacing w:after="0" w:line="240" w:lineRule="auto"/>
              <w:rPr>
                <w:rFonts w:ascii="Times New Roman" w:hAnsi="Times New Roman"/>
                <w:b/>
                <w:bCs/>
                <w:sz w:val="24"/>
                <w:szCs w:val="24"/>
              </w:rPr>
            </w:pPr>
            <w:r>
              <w:rPr>
                <w:rFonts w:ascii="Times New Roman" w:hAnsi="Times New Roman"/>
                <w:sz w:val="24"/>
                <w:szCs w:val="24"/>
              </w:rPr>
              <w:t xml:space="preserve">Шини автомобільні </w:t>
            </w:r>
            <w:r>
              <w:rPr>
                <w:rFonts w:ascii="Times New Roman" w:hAnsi="Times New Roman"/>
                <w:sz w:val="24"/>
                <w:szCs w:val="24"/>
                <w:lang w:val="en-US"/>
              </w:rPr>
              <w:t>SU</w:t>
            </w:r>
            <w:r w:rsidRPr="004E3411">
              <w:rPr>
                <w:rFonts w:ascii="Times New Roman" w:hAnsi="Times New Roman"/>
                <w:sz w:val="24"/>
                <w:szCs w:val="24"/>
                <w:lang w:val="ru-RU"/>
              </w:rPr>
              <w:t>-142</w:t>
            </w:r>
            <w:r>
              <w:rPr>
                <w:rFonts w:ascii="Times New Roman" w:hAnsi="Times New Roman"/>
                <w:sz w:val="24"/>
                <w:szCs w:val="24"/>
                <w:lang w:val="en-US"/>
              </w:rPr>
              <w:t>B</w:t>
            </w:r>
            <w:r w:rsidRPr="004E3411">
              <w:rPr>
                <w:rFonts w:ascii="Times New Roman" w:hAnsi="Times New Roman"/>
                <w:sz w:val="24"/>
                <w:szCs w:val="24"/>
                <w:lang w:val="ru-RU"/>
              </w:rPr>
              <w:t xml:space="preserve"> (</w:t>
            </w:r>
            <w:r>
              <w:rPr>
                <w:rFonts w:ascii="Times New Roman" w:hAnsi="Times New Roman"/>
                <w:sz w:val="24"/>
                <w:szCs w:val="24"/>
              </w:rPr>
              <w:t>або еквівалент)</w:t>
            </w:r>
            <w:r w:rsidR="00D90542" w:rsidRPr="00D90542">
              <w:rPr>
                <w:rFonts w:ascii="Times New Roman" w:hAnsi="Times New Roman"/>
                <w:sz w:val="24"/>
                <w:szCs w:val="24"/>
                <w:lang w:val="ru-RU"/>
              </w:rPr>
              <w:t xml:space="preserve"> </w:t>
            </w:r>
            <w:r w:rsidR="00D90542">
              <w:rPr>
                <w:rFonts w:ascii="Times New Roman" w:hAnsi="Times New Roman"/>
                <w:sz w:val="24"/>
                <w:szCs w:val="24"/>
              </w:rPr>
              <w:t xml:space="preserve">в комплекті з камерою та </w:t>
            </w:r>
            <w:proofErr w:type="spellStart"/>
            <w:r w:rsidR="00D90542">
              <w:rPr>
                <w:rFonts w:ascii="Times New Roman" w:hAnsi="Times New Roman"/>
                <w:sz w:val="24"/>
                <w:szCs w:val="24"/>
              </w:rPr>
              <w:t>фліпером</w:t>
            </w:r>
            <w:proofErr w:type="spellEnd"/>
          </w:p>
        </w:tc>
      </w:tr>
      <w:tr w:rsidR="009D5793" w:rsidRPr="00D97775" w14:paraId="23BF4FD1" w14:textId="77777777" w:rsidTr="00665050">
        <w:trPr>
          <w:trHeight w:val="520"/>
          <w:jc w:val="center"/>
        </w:trPr>
        <w:tc>
          <w:tcPr>
            <w:tcW w:w="576" w:type="dxa"/>
          </w:tcPr>
          <w:p w14:paraId="12F9CB0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9D5793" w:rsidRPr="00D97775"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121E2B">
              <w:rPr>
                <w:rFonts w:ascii="Times New Roman" w:eastAsia="Times New Roman" w:hAnsi="Times New Roman"/>
                <w:sz w:val="24"/>
                <w:szCs w:val="24"/>
                <w:lang w:val="uk-UA"/>
              </w:rPr>
              <w:t>Закупівля з</w:t>
            </w:r>
            <w:proofErr w:type="spellStart"/>
            <w:r>
              <w:rPr>
                <w:rFonts w:ascii="Times New Roman" w:eastAsia="Times New Roman" w:hAnsi="Times New Roman"/>
                <w:sz w:val="24"/>
                <w:szCs w:val="24"/>
              </w:rPr>
              <w:t>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tc>
      </w:tr>
      <w:tr w:rsidR="009D5793" w:rsidRPr="00D97775" w14:paraId="2FA973FA" w14:textId="77777777" w:rsidTr="00665050">
        <w:trPr>
          <w:trHeight w:val="520"/>
          <w:jc w:val="center"/>
        </w:trPr>
        <w:tc>
          <w:tcPr>
            <w:tcW w:w="576" w:type="dxa"/>
          </w:tcPr>
          <w:p w14:paraId="7D65D34C"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D97775"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61E8A728" w14:textId="41154A6B" w:rsidR="00EA514C" w:rsidRDefault="0039626D" w:rsidP="00D27B52">
            <w:pPr>
              <w:spacing w:after="0" w:line="240" w:lineRule="auto"/>
              <w:jc w:val="both"/>
              <w:rPr>
                <w:rFonts w:ascii="Times New Roman" w:hAnsi="Times New Roman"/>
                <w:sz w:val="24"/>
                <w:szCs w:val="24"/>
              </w:rPr>
            </w:pPr>
            <w:r w:rsidRPr="0039626D">
              <w:rPr>
                <w:rFonts w:ascii="Times New Roman" w:hAnsi="Times New Roman"/>
                <w:sz w:val="24"/>
                <w:szCs w:val="24"/>
              </w:rPr>
              <w:t>35325, Україна, Рівненська область, Рівненський район, село Шубків, вулиця Рівненська, будинок 5</w:t>
            </w:r>
            <w:r w:rsidR="00023A93">
              <w:rPr>
                <w:rFonts w:ascii="Times New Roman" w:hAnsi="Times New Roman"/>
                <w:sz w:val="24"/>
                <w:szCs w:val="24"/>
              </w:rPr>
              <w:t>,</w:t>
            </w:r>
          </w:p>
          <w:p w14:paraId="6950FAB5" w14:textId="6466779E" w:rsidR="004E3411" w:rsidRDefault="004E3411" w:rsidP="00D27B52">
            <w:pPr>
              <w:spacing w:after="0" w:line="240" w:lineRule="auto"/>
              <w:jc w:val="both"/>
              <w:rPr>
                <w:rFonts w:ascii="Times New Roman" w:hAnsi="Times New Roman"/>
                <w:sz w:val="24"/>
                <w:szCs w:val="24"/>
              </w:rPr>
            </w:pPr>
            <w:r>
              <w:rPr>
                <w:rFonts w:ascii="Times New Roman" w:hAnsi="Times New Roman"/>
                <w:sz w:val="24"/>
                <w:szCs w:val="24"/>
              </w:rPr>
              <w:t xml:space="preserve">Шини автомобільні </w:t>
            </w:r>
            <w:r>
              <w:rPr>
                <w:rFonts w:ascii="Times New Roman" w:hAnsi="Times New Roman"/>
                <w:sz w:val="24"/>
                <w:szCs w:val="24"/>
                <w:lang w:val="en-US"/>
              </w:rPr>
              <w:t>SU</w:t>
            </w:r>
            <w:r w:rsidRPr="004E3411">
              <w:rPr>
                <w:rFonts w:ascii="Times New Roman" w:hAnsi="Times New Roman"/>
                <w:sz w:val="24"/>
                <w:szCs w:val="24"/>
                <w:lang w:val="ru-RU"/>
              </w:rPr>
              <w:t>-142</w:t>
            </w:r>
            <w:r>
              <w:rPr>
                <w:rFonts w:ascii="Times New Roman" w:hAnsi="Times New Roman"/>
                <w:sz w:val="24"/>
                <w:szCs w:val="24"/>
                <w:lang w:val="en-US"/>
              </w:rPr>
              <w:t>B</w:t>
            </w:r>
            <w:r w:rsidRPr="004E3411">
              <w:rPr>
                <w:rFonts w:ascii="Times New Roman" w:hAnsi="Times New Roman"/>
                <w:sz w:val="24"/>
                <w:szCs w:val="24"/>
                <w:lang w:val="ru-RU"/>
              </w:rPr>
              <w:t xml:space="preserve"> (</w:t>
            </w:r>
            <w:r>
              <w:rPr>
                <w:rFonts w:ascii="Times New Roman" w:hAnsi="Times New Roman"/>
                <w:sz w:val="24"/>
                <w:szCs w:val="24"/>
              </w:rPr>
              <w:t>або еквівалент)</w:t>
            </w:r>
            <w:r w:rsidR="00D90542">
              <w:rPr>
                <w:rFonts w:ascii="Times New Roman" w:hAnsi="Times New Roman"/>
                <w:sz w:val="24"/>
                <w:szCs w:val="24"/>
              </w:rPr>
              <w:t xml:space="preserve"> в комплекті з камерою та </w:t>
            </w:r>
            <w:proofErr w:type="spellStart"/>
            <w:r w:rsidR="00D90542">
              <w:rPr>
                <w:rFonts w:ascii="Times New Roman" w:hAnsi="Times New Roman"/>
                <w:sz w:val="24"/>
                <w:szCs w:val="24"/>
              </w:rPr>
              <w:t>фліпером</w:t>
            </w:r>
            <w:proofErr w:type="spellEnd"/>
            <w:r>
              <w:rPr>
                <w:rFonts w:ascii="Times New Roman" w:hAnsi="Times New Roman"/>
                <w:sz w:val="24"/>
                <w:szCs w:val="24"/>
              </w:rPr>
              <w:t xml:space="preserve"> – 4 шт.</w:t>
            </w:r>
          </w:p>
          <w:p w14:paraId="61B2E283" w14:textId="0E89AE32" w:rsidR="004E3411" w:rsidRPr="004E3411" w:rsidRDefault="004E3411" w:rsidP="00D27B52">
            <w:pPr>
              <w:spacing w:after="0" w:line="240" w:lineRule="auto"/>
              <w:jc w:val="both"/>
              <w:rPr>
                <w:rFonts w:ascii="Times New Roman" w:hAnsi="Times New Roman"/>
                <w:sz w:val="24"/>
                <w:szCs w:val="24"/>
              </w:rPr>
            </w:pPr>
            <w:r>
              <w:rPr>
                <w:rFonts w:ascii="Times New Roman" w:hAnsi="Times New Roman"/>
                <w:sz w:val="24"/>
                <w:szCs w:val="24"/>
              </w:rPr>
              <w:t xml:space="preserve">- розмір: </w:t>
            </w:r>
            <w:bookmarkStart w:id="1" w:name="_GoBack"/>
            <w:r>
              <w:rPr>
                <w:rFonts w:ascii="Times New Roman" w:hAnsi="Times New Roman"/>
                <w:sz w:val="24"/>
                <w:szCs w:val="24"/>
              </w:rPr>
              <w:t>9.00</w:t>
            </w:r>
            <w:r>
              <w:rPr>
                <w:rFonts w:ascii="Times New Roman" w:hAnsi="Times New Roman"/>
                <w:sz w:val="24"/>
                <w:szCs w:val="24"/>
                <w:lang w:val="en-US"/>
              </w:rPr>
              <w:t>R</w:t>
            </w:r>
            <w:r w:rsidRPr="004E3411">
              <w:rPr>
                <w:rFonts w:ascii="Times New Roman" w:hAnsi="Times New Roman"/>
                <w:sz w:val="24"/>
                <w:szCs w:val="24"/>
              </w:rPr>
              <w:t>20</w:t>
            </w:r>
            <w:bookmarkEnd w:id="1"/>
            <w:r>
              <w:rPr>
                <w:rFonts w:ascii="Times New Roman" w:hAnsi="Times New Roman"/>
                <w:sz w:val="24"/>
                <w:szCs w:val="24"/>
              </w:rPr>
              <w:t>;</w:t>
            </w:r>
          </w:p>
          <w:p w14:paraId="25FD8D11" w14:textId="25E4A9F6" w:rsidR="00883382" w:rsidRDefault="004E3411" w:rsidP="00D27B52">
            <w:pPr>
              <w:spacing w:after="0" w:line="240" w:lineRule="auto"/>
              <w:jc w:val="both"/>
              <w:rPr>
                <w:rFonts w:ascii="Times New Roman" w:hAnsi="Times New Roman"/>
                <w:sz w:val="24"/>
                <w:szCs w:val="24"/>
              </w:rPr>
            </w:pPr>
            <w:r>
              <w:rPr>
                <w:rFonts w:ascii="Times New Roman" w:hAnsi="Times New Roman"/>
                <w:sz w:val="24"/>
                <w:szCs w:val="24"/>
              </w:rPr>
              <w:t>- індекс навантаження: 144/142;</w:t>
            </w:r>
          </w:p>
          <w:p w14:paraId="50590AD2" w14:textId="20A89D5C" w:rsidR="004E3411" w:rsidRDefault="004E3411" w:rsidP="00D27B52">
            <w:pPr>
              <w:spacing w:after="0" w:line="240" w:lineRule="auto"/>
              <w:jc w:val="both"/>
              <w:rPr>
                <w:rFonts w:ascii="Times New Roman" w:hAnsi="Times New Roman"/>
                <w:sz w:val="24"/>
                <w:szCs w:val="24"/>
              </w:rPr>
            </w:pPr>
            <w:r>
              <w:rPr>
                <w:rFonts w:ascii="Times New Roman" w:hAnsi="Times New Roman"/>
                <w:sz w:val="24"/>
                <w:szCs w:val="24"/>
              </w:rPr>
              <w:t>- індекс швидкості: К;</w:t>
            </w:r>
          </w:p>
          <w:p w14:paraId="47A699D8" w14:textId="77777777" w:rsidR="007A4482" w:rsidRDefault="004E3411" w:rsidP="00D27B52">
            <w:pPr>
              <w:spacing w:after="0" w:line="240" w:lineRule="auto"/>
              <w:jc w:val="both"/>
              <w:rPr>
                <w:rFonts w:ascii="Times New Roman" w:hAnsi="Times New Roman"/>
                <w:sz w:val="24"/>
                <w:szCs w:val="24"/>
              </w:rPr>
            </w:pPr>
            <w:r>
              <w:rPr>
                <w:rFonts w:ascii="Times New Roman" w:hAnsi="Times New Roman"/>
                <w:sz w:val="24"/>
                <w:szCs w:val="24"/>
              </w:rPr>
              <w:t xml:space="preserve">- </w:t>
            </w:r>
            <w:r w:rsidR="007A4482">
              <w:rPr>
                <w:rFonts w:ascii="Times New Roman" w:hAnsi="Times New Roman"/>
                <w:sz w:val="24"/>
                <w:szCs w:val="24"/>
              </w:rPr>
              <w:t>призначення: універсальні;</w:t>
            </w:r>
          </w:p>
          <w:p w14:paraId="0791D5DA" w14:textId="75387DA1" w:rsidR="004E3411" w:rsidRPr="004E3411" w:rsidRDefault="007A4482" w:rsidP="00D27B52">
            <w:pPr>
              <w:spacing w:after="0" w:line="240" w:lineRule="auto"/>
              <w:jc w:val="both"/>
              <w:rPr>
                <w:rFonts w:ascii="Times New Roman" w:hAnsi="Times New Roman"/>
                <w:sz w:val="24"/>
                <w:szCs w:val="24"/>
              </w:rPr>
            </w:pPr>
            <w:r>
              <w:rPr>
                <w:rFonts w:ascii="Times New Roman" w:hAnsi="Times New Roman"/>
                <w:sz w:val="24"/>
                <w:szCs w:val="24"/>
              </w:rPr>
              <w:t xml:space="preserve">- сезон: </w:t>
            </w:r>
            <w:r w:rsidR="004E3411">
              <w:rPr>
                <w:rFonts w:ascii="Times New Roman" w:hAnsi="Times New Roman"/>
                <w:sz w:val="24"/>
                <w:szCs w:val="24"/>
              </w:rPr>
              <w:t>всесезонні.</w:t>
            </w:r>
          </w:p>
          <w:p w14:paraId="0FC5BB27" w14:textId="0AACE5EE" w:rsidR="00883382" w:rsidRPr="00D97775" w:rsidRDefault="00883382" w:rsidP="00D27B52">
            <w:pPr>
              <w:spacing w:after="0" w:line="240" w:lineRule="auto"/>
              <w:jc w:val="both"/>
              <w:rPr>
                <w:rFonts w:ascii="Times New Roman" w:hAnsi="Times New Roman"/>
                <w:sz w:val="24"/>
                <w:szCs w:val="24"/>
              </w:rPr>
            </w:pPr>
          </w:p>
        </w:tc>
      </w:tr>
      <w:tr w:rsidR="009D5793" w:rsidRPr="00D97775" w14:paraId="0B3EF291" w14:textId="77777777" w:rsidTr="001A7AB4">
        <w:trPr>
          <w:trHeight w:val="520"/>
          <w:jc w:val="center"/>
        </w:trPr>
        <w:tc>
          <w:tcPr>
            <w:tcW w:w="576" w:type="dxa"/>
          </w:tcPr>
          <w:p w14:paraId="12D3092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4.4</w:t>
            </w:r>
          </w:p>
        </w:tc>
        <w:tc>
          <w:tcPr>
            <w:tcW w:w="3218" w:type="dxa"/>
            <w:gridSpan w:val="2"/>
          </w:tcPr>
          <w:p w14:paraId="4511D928"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14:paraId="58C4A6C7" w14:textId="761AB9E1" w:rsidR="009D5793" w:rsidRPr="00D97775" w:rsidRDefault="00043EAB" w:rsidP="007A4482">
            <w:pPr>
              <w:pStyle w:val="11"/>
              <w:widowControl w:val="0"/>
              <w:spacing w:line="240" w:lineRule="auto"/>
              <w:ind w:right="113"/>
              <w:jc w:val="both"/>
              <w:rPr>
                <w:rFonts w:ascii="Times New Roman" w:hAnsi="Times New Roman" w:cs="Times New Roman"/>
                <w:color w:val="auto"/>
                <w:sz w:val="24"/>
                <w:szCs w:val="24"/>
                <w:lang w:val="uk-UA"/>
              </w:rPr>
            </w:pPr>
            <w:r w:rsidRPr="00960713">
              <w:rPr>
                <w:rFonts w:ascii="Times New Roman" w:hAnsi="Times New Roman" w:cs="Times New Roman"/>
                <w:color w:val="000000" w:themeColor="text1"/>
                <w:sz w:val="24"/>
                <w:szCs w:val="24"/>
                <w:lang w:val="uk-UA"/>
              </w:rPr>
              <w:t xml:space="preserve">До </w:t>
            </w:r>
            <w:r w:rsidR="007A4482" w:rsidRPr="007A4482">
              <w:rPr>
                <w:rFonts w:ascii="Times New Roman" w:hAnsi="Times New Roman" w:cs="Times New Roman"/>
                <w:color w:val="000000" w:themeColor="text1"/>
                <w:sz w:val="24"/>
                <w:szCs w:val="24"/>
                <w:lang w:val="uk-UA"/>
              </w:rPr>
              <w:t>31</w:t>
            </w:r>
            <w:r w:rsidR="00507C09" w:rsidRPr="007A4482">
              <w:rPr>
                <w:rFonts w:ascii="Times New Roman" w:hAnsi="Times New Roman" w:cs="Times New Roman"/>
                <w:color w:val="000000" w:themeColor="text1"/>
                <w:sz w:val="24"/>
                <w:szCs w:val="24"/>
                <w:lang w:val="en-US"/>
              </w:rPr>
              <w:t>.</w:t>
            </w:r>
            <w:r w:rsidR="00434693" w:rsidRPr="007A4482">
              <w:rPr>
                <w:rFonts w:ascii="Times New Roman" w:hAnsi="Times New Roman" w:cs="Times New Roman"/>
                <w:color w:val="000000" w:themeColor="text1"/>
                <w:sz w:val="24"/>
                <w:szCs w:val="24"/>
                <w:lang w:val="uk-UA"/>
              </w:rPr>
              <w:t>0</w:t>
            </w:r>
            <w:r w:rsidR="007A4482" w:rsidRPr="007A4482">
              <w:rPr>
                <w:rFonts w:ascii="Times New Roman" w:hAnsi="Times New Roman" w:cs="Times New Roman"/>
                <w:color w:val="000000" w:themeColor="text1"/>
                <w:sz w:val="24"/>
                <w:szCs w:val="24"/>
                <w:lang w:val="uk-UA"/>
              </w:rPr>
              <w:t>5</w:t>
            </w:r>
            <w:r w:rsidR="00507C09" w:rsidRPr="007A4482">
              <w:rPr>
                <w:rFonts w:ascii="Times New Roman" w:hAnsi="Times New Roman" w:cs="Times New Roman"/>
                <w:color w:val="000000" w:themeColor="text1"/>
                <w:sz w:val="24"/>
                <w:szCs w:val="24"/>
                <w:lang w:val="en-US"/>
              </w:rPr>
              <w:t>.</w:t>
            </w:r>
            <w:r w:rsidR="00113FE9" w:rsidRPr="007A4482">
              <w:rPr>
                <w:rFonts w:ascii="Times New Roman" w:hAnsi="Times New Roman" w:cs="Times New Roman"/>
                <w:color w:val="000000" w:themeColor="text1"/>
                <w:sz w:val="24"/>
                <w:szCs w:val="24"/>
                <w:lang w:val="uk-UA"/>
              </w:rPr>
              <w:t>202</w:t>
            </w:r>
            <w:r w:rsidR="00CD254B" w:rsidRPr="007A4482">
              <w:rPr>
                <w:rFonts w:ascii="Times New Roman" w:hAnsi="Times New Roman" w:cs="Times New Roman"/>
                <w:color w:val="000000" w:themeColor="text1"/>
                <w:sz w:val="24"/>
                <w:szCs w:val="24"/>
                <w:lang w:val="uk-UA"/>
              </w:rPr>
              <w:t>3</w:t>
            </w:r>
            <w:r w:rsidR="00113FE9" w:rsidRPr="007A4482">
              <w:rPr>
                <w:rFonts w:ascii="Times New Roman" w:hAnsi="Times New Roman" w:cs="Times New Roman"/>
                <w:color w:val="000000" w:themeColor="text1"/>
                <w:sz w:val="24"/>
                <w:szCs w:val="24"/>
                <w:lang w:val="uk-UA"/>
              </w:rPr>
              <w:t xml:space="preserve"> р</w:t>
            </w:r>
            <w:r w:rsidR="00777905" w:rsidRPr="007A4482">
              <w:rPr>
                <w:rFonts w:ascii="Times New Roman" w:hAnsi="Times New Roman" w:cs="Times New Roman"/>
                <w:color w:val="000000" w:themeColor="text1"/>
                <w:sz w:val="24"/>
                <w:szCs w:val="24"/>
                <w:lang w:val="uk-UA"/>
              </w:rPr>
              <w:t>.</w:t>
            </w:r>
          </w:p>
        </w:tc>
      </w:tr>
      <w:tr w:rsidR="007C2DEC" w:rsidRPr="00D97775" w14:paraId="721D83F9" w14:textId="77777777" w:rsidTr="00665050">
        <w:trPr>
          <w:trHeight w:val="520"/>
          <w:jc w:val="center"/>
        </w:trPr>
        <w:tc>
          <w:tcPr>
            <w:tcW w:w="576" w:type="dxa"/>
          </w:tcPr>
          <w:p w14:paraId="770F5052" w14:textId="0DF061D0"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7476DFB2"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5B54C43C" w:rsidR="007C2DEC" w:rsidRPr="00D97775" w:rsidRDefault="004E3411" w:rsidP="004E3411">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36000</w:t>
            </w:r>
            <w:r w:rsidR="001A7AB4" w:rsidRPr="00121E2B">
              <w:rPr>
                <w:rFonts w:ascii="Times New Roman" w:hAnsi="Times New Roman" w:cs="Times New Roman"/>
                <w:color w:val="000000" w:themeColor="text1"/>
                <w:sz w:val="24"/>
                <w:szCs w:val="24"/>
                <w:lang w:val="uk-UA"/>
              </w:rPr>
              <w:t>,00 грн. (</w:t>
            </w:r>
            <w:r>
              <w:rPr>
                <w:rFonts w:ascii="Times New Roman" w:hAnsi="Times New Roman" w:cs="Times New Roman"/>
                <w:color w:val="000000" w:themeColor="text1"/>
                <w:sz w:val="24"/>
                <w:szCs w:val="24"/>
                <w:lang w:val="uk-UA"/>
              </w:rPr>
              <w:t>Тридцять шість</w:t>
            </w:r>
            <w:r w:rsidR="00905232">
              <w:rPr>
                <w:rFonts w:ascii="Times New Roman" w:hAnsi="Times New Roman" w:cs="Times New Roman"/>
                <w:color w:val="000000" w:themeColor="text1"/>
                <w:sz w:val="24"/>
                <w:szCs w:val="24"/>
                <w:lang w:val="uk-UA"/>
              </w:rPr>
              <w:t xml:space="preserve"> тисяч </w:t>
            </w:r>
            <w:r w:rsidR="001A7AB4" w:rsidRPr="00121E2B">
              <w:rPr>
                <w:rFonts w:ascii="Times New Roman" w:hAnsi="Times New Roman" w:cs="Times New Roman"/>
                <w:color w:val="000000" w:themeColor="text1"/>
                <w:sz w:val="24"/>
                <w:szCs w:val="24"/>
                <w:lang w:val="uk-UA"/>
              </w:rPr>
              <w:t>грн. 00 коп.)</w:t>
            </w:r>
            <w:r w:rsidR="007C2DEC" w:rsidRPr="00121E2B">
              <w:rPr>
                <w:rFonts w:ascii="Times New Roman" w:hAnsi="Times New Roman" w:cs="Times New Roman"/>
                <w:color w:val="000000" w:themeColor="text1"/>
                <w:sz w:val="24"/>
                <w:szCs w:val="24"/>
                <w:lang w:val="uk-UA"/>
              </w:rPr>
              <w:t xml:space="preserve"> з урахуванням ПДВ</w:t>
            </w:r>
          </w:p>
        </w:tc>
      </w:tr>
      <w:tr w:rsidR="009D5793" w:rsidRPr="00D97775" w14:paraId="77C1357C" w14:textId="77777777" w:rsidTr="00665050">
        <w:trPr>
          <w:trHeight w:val="520"/>
          <w:jc w:val="center"/>
        </w:trPr>
        <w:tc>
          <w:tcPr>
            <w:tcW w:w="576" w:type="dxa"/>
          </w:tcPr>
          <w:p w14:paraId="08EC691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088449C"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D97775" w14:paraId="339489F7" w14:textId="77777777" w:rsidTr="00665050">
        <w:trPr>
          <w:trHeight w:val="520"/>
          <w:jc w:val="center"/>
        </w:trPr>
        <w:tc>
          <w:tcPr>
            <w:tcW w:w="576" w:type="dxa"/>
          </w:tcPr>
          <w:p w14:paraId="4A2DD25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6.</w:t>
            </w:r>
          </w:p>
        </w:tc>
        <w:tc>
          <w:tcPr>
            <w:tcW w:w="3218" w:type="dxa"/>
            <w:gridSpan w:val="2"/>
          </w:tcPr>
          <w:p w14:paraId="5AEBADB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D97775" w:rsidRDefault="009D5793" w:rsidP="00777905">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D97775" w14:paraId="044F5F1D" w14:textId="77777777" w:rsidTr="00665050">
        <w:trPr>
          <w:trHeight w:val="520"/>
          <w:jc w:val="center"/>
        </w:trPr>
        <w:tc>
          <w:tcPr>
            <w:tcW w:w="576" w:type="dxa"/>
          </w:tcPr>
          <w:p w14:paraId="647D8E7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w:t>
            </w:r>
            <w:r w:rsidRPr="00D97775">
              <w:rPr>
                <w:rFonts w:ascii="Times New Roman" w:eastAsia="Times New Roman" w:hAnsi="Times New Roman" w:cs="Times New Roman"/>
                <w:color w:val="auto"/>
                <w:sz w:val="24"/>
                <w:szCs w:val="24"/>
                <w:lang w:val="uk-UA"/>
              </w:rPr>
              <w:lastRenderedPageBreak/>
              <w:t>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sidR="00EF0B2B" w:rsidRPr="00D97775">
              <w:rPr>
                <w:rFonts w:ascii="Times New Roman" w:hAnsi="Times New Roman"/>
                <w:sz w:val="24"/>
                <w:szCs w:val="24"/>
              </w:rPr>
              <w:t xml:space="preserve"> мовою.</w:t>
            </w:r>
          </w:p>
        </w:tc>
      </w:tr>
      <w:tr w:rsidR="009D5793" w:rsidRPr="00D97775" w14:paraId="53BD804C" w14:textId="77777777" w:rsidTr="00665050">
        <w:trPr>
          <w:trHeight w:val="520"/>
          <w:jc w:val="center"/>
        </w:trPr>
        <w:tc>
          <w:tcPr>
            <w:tcW w:w="9996" w:type="dxa"/>
            <w:gridSpan w:val="4"/>
            <w:vAlign w:val="center"/>
          </w:tcPr>
          <w:p w14:paraId="74008A1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D97775" w14:paraId="2B9976F4" w14:textId="77777777" w:rsidTr="00E743AF">
        <w:trPr>
          <w:trHeight w:val="520"/>
          <w:jc w:val="center"/>
        </w:trPr>
        <w:tc>
          <w:tcPr>
            <w:tcW w:w="576" w:type="dxa"/>
            <w:tcBorders>
              <w:bottom w:val="single" w:sz="4" w:space="0" w:color="auto"/>
            </w:tcBorders>
          </w:tcPr>
          <w:p w14:paraId="27EFC0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5A7906" w:rsidRDefault="00A9549E" w:rsidP="00777905">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5A7906" w:rsidRDefault="0099059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D97775" w:rsidRDefault="00022B63"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9D5793" w:rsidRPr="00D97775" w14:paraId="2D4C9DC8" w14:textId="77777777" w:rsidTr="00E743AF">
        <w:trPr>
          <w:trHeight w:val="520"/>
          <w:jc w:val="center"/>
        </w:trPr>
        <w:tc>
          <w:tcPr>
            <w:tcW w:w="576" w:type="dxa"/>
            <w:tcBorders>
              <w:bottom w:val="single" w:sz="4" w:space="0" w:color="auto"/>
            </w:tcBorders>
          </w:tcPr>
          <w:p w14:paraId="3975363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5A7906" w:rsidRDefault="00653A4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5A7906">
              <w:rPr>
                <w:rFonts w:ascii="Times New Roman" w:hAnsi="Times New Roman"/>
                <w:b/>
                <w:color w:val="000000"/>
                <w:sz w:val="24"/>
                <w:szCs w:val="24"/>
                <w:shd w:val="solid" w:color="FFFFFF" w:fill="FFFFFF"/>
                <w:lang w:eastAsia="en-US"/>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5A7906">
              <w:rPr>
                <w:rFonts w:ascii="Times New Roman" w:hAnsi="Times New Roman"/>
                <w:b/>
                <w:color w:val="000000"/>
                <w:sz w:val="24"/>
                <w:szCs w:val="24"/>
                <w:shd w:val="solid" w:color="FFFFFF" w:fill="FFFFFF"/>
                <w:lang w:eastAsia="en-US"/>
              </w:rPr>
              <w:lastRenderedPageBreak/>
              <w:t>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D5793" w:rsidRPr="00D97775" w14:paraId="629385D1" w14:textId="77777777" w:rsidTr="00665050">
        <w:trPr>
          <w:trHeight w:val="520"/>
          <w:jc w:val="center"/>
        </w:trPr>
        <w:tc>
          <w:tcPr>
            <w:tcW w:w="576" w:type="dxa"/>
          </w:tcPr>
          <w:p w14:paraId="68796B6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151993FA"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D97775" w:rsidRDefault="00002103" w:rsidP="00777905">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006D60E3" w:rsidRPr="00D97775">
              <w:rPr>
                <w:rFonts w:ascii="Times New Roman" w:hAnsi="Times New Roman"/>
                <w:i/>
                <w:sz w:val="24"/>
                <w:szCs w:val="24"/>
                <w:shd w:val="solid" w:color="FFFFFF" w:fill="FFFFFF"/>
                <w:lang w:eastAsia="en-US"/>
              </w:rPr>
              <w:t>Тендерні</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пропозиції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подаються</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відповідно</w:t>
            </w:r>
            <w:proofErr w:type="spellEnd"/>
            <w:r w:rsidR="006D60E3" w:rsidRPr="00D97775">
              <w:rPr>
                <w:rFonts w:ascii="Times New Roman" w:hAnsi="Times New Roman"/>
                <w:i/>
                <w:sz w:val="24"/>
                <w:szCs w:val="24"/>
                <w:shd w:val="solid" w:color="FFFFFF" w:fill="FFFFFF"/>
                <w:lang w:eastAsia="en-US"/>
              </w:rPr>
              <w:t xml:space="preserve"> </w:t>
            </w:r>
            <w:proofErr w:type="gramStart"/>
            <w:r w:rsidR="006D60E3" w:rsidRPr="00D97775">
              <w:rPr>
                <w:rFonts w:ascii="Times New Roman" w:hAnsi="Times New Roman"/>
                <w:i/>
                <w:sz w:val="24"/>
                <w:szCs w:val="24"/>
                <w:shd w:val="solid" w:color="FFFFFF" w:fill="FFFFFF"/>
                <w:lang w:eastAsia="en-US"/>
              </w:rPr>
              <w:t>до</w:t>
            </w:r>
            <w:r w:rsidR="00526367" w:rsidRPr="00D97775">
              <w:rPr>
                <w:rFonts w:ascii="Times New Roman" w:hAnsi="Times New Roman"/>
                <w:i/>
                <w:sz w:val="24"/>
                <w:szCs w:val="24"/>
                <w:shd w:val="solid" w:color="FFFFFF" w:fill="FFFFFF"/>
                <w:lang w:val="uk-UA" w:eastAsia="en-US"/>
              </w:rPr>
              <w:t xml:space="preserve"> </w:t>
            </w:r>
            <w:r w:rsidR="006D60E3" w:rsidRPr="00D97775">
              <w:rPr>
                <w:rFonts w:ascii="Times New Roman" w:hAnsi="Times New Roman"/>
                <w:i/>
                <w:sz w:val="24"/>
                <w:szCs w:val="24"/>
                <w:shd w:val="solid" w:color="FFFFFF" w:fill="FFFFFF"/>
                <w:lang w:eastAsia="en-US"/>
              </w:rPr>
              <w:t>порядку</w:t>
            </w:r>
            <w:proofErr w:type="gram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визначеного</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статтею</w:t>
            </w:r>
            <w:proofErr w:type="spellEnd"/>
            <w:r w:rsidR="006D60E3" w:rsidRPr="00D97775">
              <w:rPr>
                <w:rFonts w:ascii="Times New Roman" w:hAnsi="Times New Roman"/>
                <w:i/>
                <w:sz w:val="24"/>
                <w:szCs w:val="24"/>
                <w:shd w:val="solid" w:color="FFFFFF" w:fill="FFFFFF"/>
                <w:lang w:eastAsia="en-US"/>
              </w:rPr>
              <w:t xml:space="preserve"> 26 Закону, </w:t>
            </w:r>
            <w:proofErr w:type="spellStart"/>
            <w:r w:rsidR="006D60E3" w:rsidRPr="00D97775">
              <w:rPr>
                <w:rFonts w:ascii="Times New Roman" w:hAnsi="Times New Roman"/>
                <w:i/>
                <w:sz w:val="24"/>
                <w:szCs w:val="24"/>
                <w:shd w:val="solid" w:color="FFFFFF" w:fill="FFFFFF"/>
                <w:lang w:eastAsia="en-US"/>
              </w:rPr>
              <w:t>крім</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положень</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частин</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четвертої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шостої</w:t>
            </w:r>
            <w:proofErr w:type="spellEnd"/>
            <w:r w:rsidR="006D60E3" w:rsidRPr="00D97775">
              <w:rPr>
                <w:rFonts w:ascii="Times New Roman" w:hAnsi="Times New Roman"/>
                <w:i/>
                <w:sz w:val="24"/>
                <w:szCs w:val="24"/>
                <w:shd w:val="solid" w:color="FFFFFF" w:fill="FFFFFF"/>
                <w:lang w:eastAsia="en-US"/>
              </w:rPr>
              <w:t xml:space="preserve"> та </w:t>
            </w:r>
            <w:proofErr w:type="spellStart"/>
            <w:r w:rsidR="006D60E3" w:rsidRPr="00D97775">
              <w:rPr>
                <w:rFonts w:ascii="Times New Roman" w:hAnsi="Times New Roman"/>
                <w:i/>
                <w:sz w:val="24"/>
                <w:szCs w:val="24"/>
                <w:shd w:val="solid" w:color="FFFFFF" w:fill="FFFFFF"/>
                <w:lang w:eastAsia="en-US"/>
              </w:rPr>
              <w:t>сьомої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статті</w:t>
            </w:r>
            <w:proofErr w:type="spellEnd"/>
            <w:r w:rsidR="006D60E3" w:rsidRPr="00D97775">
              <w:rPr>
                <w:rFonts w:ascii="Times New Roman" w:hAnsi="Times New Roman"/>
                <w:i/>
                <w:sz w:val="24"/>
                <w:szCs w:val="24"/>
                <w:shd w:val="solid" w:color="FFFFFF" w:fill="FFFFFF"/>
                <w:lang w:eastAsia="en-US"/>
              </w:rPr>
              <w:t xml:space="preserve"> 26 Закону.</w:t>
            </w:r>
          </w:p>
          <w:p w14:paraId="114E9D96" w14:textId="6620DA8A" w:rsidR="009D5793" w:rsidRDefault="0005011E" w:rsidP="00777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1.</w:t>
            </w:r>
            <w:r w:rsidR="00002103" w:rsidRPr="00D97775">
              <w:rPr>
                <w:rFonts w:ascii="Times New Roman" w:hAnsi="Times New Roman" w:cs="Times New Roman"/>
                <w:color w:val="auto"/>
                <w:sz w:val="24"/>
                <w:szCs w:val="24"/>
                <w:lang w:val="uk-UA" w:eastAsia="uk-UA"/>
              </w:rPr>
              <w:t>2</w:t>
            </w:r>
            <w:r w:rsidRPr="00D97775">
              <w:rPr>
                <w:rFonts w:ascii="Times New Roman" w:hAnsi="Times New Roman" w:cs="Times New Roman"/>
                <w:color w:val="auto"/>
                <w:sz w:val="24"/>
                <w:szCs w:val="24"/>
                <w:lang w:val="uk-UA" w:eastAsia="uk-UA"/>
              </w:rPr>
              <w:t xml:space="preserve">. </w:t>
            </w:r>
            <w:r w:rsidR="007B696B" w:rsidRPr="007B696B">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149BBC7" w14:textId="08C98A77"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04B5711A" w14:textId="5DD6628C"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w:t>
            </w:r>
            <w:r w:rsidR="00A15BF7">
              <w:rPr>
                <w:rFonts w:ascii="Times New Roman" w:hAnsi="Times New Roman" w:cs="Times New Roman"/>
                <w:color w:val="auto"/>
                <w:sz w:val="24"/>
                <w:szCs w:val="24"/>
                <w:lang w:val="uk-UA" w:eastAsia="uk-UA"/>
              </w:rPr>
              <w:t>п.</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44</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Особливостей</w:t>
            </w:r>
            <w:r w:rsidRPr="007B696B">
              <w:rPr>
                <w:rFonts w:ascii="Times New Roman" w:hAnsi="Times New Roman" w:cs="Times New Roman"/>
                <w:color w:val="auto"/>
                <w:sz w:val="24"/>
                <w:szCs w:val="24"/>
                <w:lang w:val="uk-UA" w:eastAsia="uk-UA"/>
              </w:rPr>
              <w:t xml:space="preserve">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156CDCF7" w14:textId="5DAEF842" w:rsidR="007B696B" w:rsidRPr="00D97775"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14:paraId="7CC0D356" w14:textId="290DBC63"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sidR="009921A6">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sidR="007B696B">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sidR="009921A6">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787A43" w14:textId="549E7AB4" w:rsidR="009D5793"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ED640CD" w14:textId="2BB67926" w:rsidR="0075544F" w:rsidRPr="00D97775" w:rsidRDefault="0075544F"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t>Додатку №</w:t>
            </w:r>
            <w:r w:rsidR="002F08F6">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14:paraId="1856F1DF" w14:textId="33CC44A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w:t>
            </w:r>
            <w:r w:rsidR="00306353" w:rsidRPr="00D97775">
              <w:rPr>
                <w:rFonts w:ascii="Times New Roman" w:hAnsi="Times New Roman" w:cs="Times New Roman"/>
                <w:color w:val="auto"/>
                <w:sz w:val="24"/>
                <w:szCs w:val="24"/>
                <w:lang w:val="uk-UA" w:eastAsia="uk-UA"/>
              </w:rPr>
              <w:t>є</w:t>
            </w:r>
            <w:r w:rsidRPr="00D97775">
              <w:rPr>
                <w:rFonts w:ascii="Times New Roman" w:hAnsi="Times New Roman" w:cs="Times New Roman"/>
                <w:color w:val="auto"/>
                <w:sz w:val="24"/>
                <w:szCs w:val="24"/>
                <w:lang w:val="uk-UA" w:eastAsia="uk-UA"/>
              </w:rPr>
              <w:t>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sidR="00C956A5">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sidR="002F08F6">
              <w:rPr>
                <w:rFonts w:ascii="Times New Roman" w:hAnsi="Times New Roman" w:cs="Times New Roman"/>
                <w:color w:val="auto"/>
                <w:sz w:val="24"/>
                <w:szCs w:val="24"/>
                <w:lang w:val="uk-UA" w:eastAsia="uk-UA"/>
              </w:rPr>
              <w:t xml:space="preserve">відповідно </w:t>
            </w:r>
            <w:r w:rsidR="002F08F6" w:rsidRPr="002F08F6">
              <w:rPr>
                <w:rFonts w:ascii="Times New Roman" w:hAnsi="Times New Roman" w:cs="Times New Roman"/>
                <w:b/>
                <w:color w:val="auto"/>
                <w:sz w:val="24"/>
                <w:szCs w:val="24"/>
                <w:lang w:val="uk-UA" w:eastAsia="uk-UA"/>
              </w:rPr>
              <w:t>Додатку №4</w:t>
            </w:r>
            <w:r w:rsidR="002F08F6">
              <w:rPr>
                <w:rFonts w:ascii="Times New Roman" w:hAnsi="Times New Roman" w:cs="Times New Roman"/>
                <w:b/>
                <w:color w:val="auto"/>
                <w:sz w:val="24"/>
                <w:szCs w:val="24"/>
                <w:lang w:val="uk-UA" w:eastAsia="uk-UA"/>
              </w:rPr>
              <w:t xml:space="preserve"> (</w:t>
            </w:r>
            <w:r w:rsidR="00C956A5" w:rsidRPr="007B696B">
              <w:rPr>
                <w:rFonts w:ascii="Times New Roman" w:hAnsi="Times New Roman" w:cs="Times New Roman"/>
                <w:b/>
                <w:color w:val="auto"/>
                <w:sz w:val="24"/>
                <w:szCs w:val="24"/>
                <w:lang w:val="uk-UA" w:eastAsia="uk-UA"/>
              </w:rPr>
              <w:t>згідно окремо завантаженого файлу</w:t>
            </w:r>
            <w:r w:rsidR="002F08F6">
              <w:rPr>
                <w:rFonts w:ascii="Times New Roman" w:hAnsi="Times New Roman" w:cs="Times New Roman"/>
                <w:b/>
                <w:color w:val="auto"/>
                <w:sz w:val="24"/>
                <w:szCs w:val="24"/>
                <w:lang w:val="uk-UA" w:eastAsia="uk-UA"/>
              </w:rPr>
              <w:t>)</w:t>
            </w:r>
            <w:r w:rsidRPr="00D97775">
              <w:rPr>
                <w:rFonts w:ascii="Times New Roman" w:hAnsi="Times New Roman" w:cs="Times New Roman"/>
                <w:color w:val="auto"/>
                <w:sz w:val="24"/>
                <w:szCs w:val="24"/>
                <w:lang w:val="uk-UA" w:eastAsia="uk-UA"/>
              </w:rPr>
              <w:t>;</w:t>
            </w:r>
          </w:p>
          <w:p w14:paraId="5A89BDEB"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D97775" w:rsidRDefault="009D5793" w:rsidP="00777905">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3</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4</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D97775">
              <w:rPr>
                <w:rFonts w:ascii="Times New Roman" w:eastAsia="Arial" w:hAnsi="Times New Roman"/>
                <w:sz w:val="24"/>
                <w:szCs w:val="24"/>
              </w:rPr>
              <w:t>закупівель</w:t>
            </w:r>
            <w:proofErr w:type="spellEnd"/>
            <w:r w:rsidR="009D5793" w:rsidRPr="00D97775">
              <w:rPr>
                <w:rFonts w:ascii="Times New Roman" w:eastAsia="Arial" w:hAnsi="Times New Roman"/>
                <w:sz w:val="24"/>
                <w:szCs w:val="24"/>
              </w:rPr>
              <w:t xml:space="preserve"> у вигляді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-копій придатних для </w:t>
            </w:r>
            <w:proofErr w:type="spellStart"/>
            <w:r w:rsidR="009D5793" w:rsidRPr="00D97775">
              <w:rPr>
                <w:rFonts w:ascii="Times New Roman" w:eastAsia="Arial" w:hAnsi="Times New Roman"/>
                <w:sz w:val="24"/>
                <w:szCs w:val="24"/>
              </w:rPr>
              <w:t>машинозчитування</w:t>
            </w:r>
            <w:proofErr w:type="spellEnd"/>
            <w:r w:rsidR="009D5793" w:rsidRPr="00D97775">
              <w:rPr>
                <w:rFonts w:ascii="Times New Roman" w:eastAsia="Arial" w:hAnsi="Times New Roman"/>
                <w:sz w:val="24"/>
                <w:szCs w:val="24"/>
              </w:rPr>
              <w:t xml:space="preserve"> (файли з розширенням «..</w:t>
            </w:r>
            <w:proofErr w:type="spellStart"/>
            <w:r w:rsidR="009D5793" w:rsidRPr="00D97775">
              <w:rPr>
                <w:rFonts w:ascii="Times New Roman" w:eastAsia="Arial" w:hAnsi="Times New Roman"/>
                <w:sz w:val="24"/>
                <w:szCs w:val="24"/>
              </w:rPr>
              <w:t>pdf</w:t>
            </w:r>
            <w:proofErr w:type="spellEnd"/>
            <w:r w:rsidR="009D5793" w:rsidRPr="00D97775">
              <w:rPr>
                <w:rFonts w:ascii="Times New Roman" w:eastAsia="Arial" w:hAnsi="Times New Roman"/>
                <w:sz w:val="24"/>
                <w:szCs w:val="24"/>
              </w:rPr>
              <w:t>.», «..</w:t>
            </w:r>
            <w:proofErr w:type="spellStart"/>
            <w:r w:rsidR="009D5793" w:rsidRPr="00D97775">
              <w:rPr>
                <w:rFonts w:ascii="Times New Roman" w:eastAsia="Arial" w:hAnsi="Times New Roman"/>
                <w:sz w:val="24"/>
                <w:szCs w:val="24"/>
              </w:rPr>
              <w:t>jpeg</w:t>
            </w:r>
            <w:proofErr w:type="spellEnd"/>
            <w:r w:rsidR="009D5793"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-копії. Документи, що складаються учасником, повинні бути оформлені </w:t>
            </w:r>
            <w:r w:rsidR="009D5793" w:rsidRPr="00D97775">
              <w:rPr>
                <w:rFonts w:ascii="Times New Roman" w:eastAsia="Arial" w:hAnsi="Times New Roman"/>
                <w:sz w:val="24"/>
                <w:szCs w:val="24"/>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D97775" w:rsidRDefault="0005011E" w:rsidP="00777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5</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009D5793" w:rsidRPr="00D97775">
                <w:rPr>
                  <w:rFonts w:ascii="Times New Roman" w:eastAsia="Arial" w:hAnsi="Times New Roman"/>
                  <w:sz w:val="24"/>
                  <w:szCs w:val="24"/>
                </w:rPr>
                <w:t>"Про електронні документи та електронний документообіг"</w:t>
              </w:r>
            </w:hyperlink>
            <w:r w:rsidR="009D5793" w:rsidRPr="00D97775">
              <w:rPr>
                <w:rFonts w:ascii="Times New Roman" w:eastAsia="Arial" w:hAnsi="Times New Roman"/>
                <w:sz w:val="24"/>
                <w:szCs w:val="24"/>
              </w:rPr>
              <w:t xml:space="preserve"> та </w:t>
            </w:r>
            <w:hyperlink r:id="rId9" w:tgtFrame="_blank" w:history="1">
              <w:r w:rsidR="009D5793"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D97775">
              <w:rPr>
                <w:rFonts w:ascii="Times New Roman" w:hAnsi="Times New Roman"/>
                <w:color w:val="000000"/>
                <w:sz w:val="24"/>
                <w:szCs w:val="24"/>
              </w:rPr>
              <w:t>6</w:t>
            </w:r>
            <w:r w:rsidRPr="00D97775">
              <w:rPr>
                <w:rFonts w:ascii="Times New Roman" w:hAnsi="Times New Roman"/>
                <w:color w:val="000000"/>
                <w:sz w:val="24"/>
                <w:szCs w:val="24"/>
              </w:rPr>
              <w:t>. цієї документації.</w:t>
            </w:r>
          </w:p>
          <w:p w14:paraId="1540389B" w14:textId="19787D42"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6</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D97775" w:rsidRDefault="009D5793" w:rsidP="00777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7</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009D5793" w:rsidRPr="00D97775">
              <w:rPr>
                <w:rFonts w:ascii="Times New Roman" w:eastAsia="Arial" w:hAnsi="Times New Roman"/>
                <w:sz w:val="24"/>
                <w:szCs w:val="24"/>
              </w:rPr>
              <w:lastRenderedPageBreak/>
              <w:t>складі тендерної пропозиції, не може бути підставою для її відхилення замовником.</w:t>
            </w:r>
          </w:p>
          <w:p w14:paraId="7A712B35" w14:textId="0548693B" w:rsidR="00B008D5" w:rsidRPr="005A7906" w:rsidRDefault="0005011E" w:rsidP="005A7906">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8</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D5793" w:rsidRPr="00D97775" w14:paraId="11212B07" w14:textId="77777777" w:rsidTr="00665050">
        <w:trPr>
          <w:trHeight w:val="400"/>
          <w:jc w:val="center"/>
        </w:trPr>
        <w:tc>
          <w:tcPr>
            <w:tcW w:w="576" w:type="dxa"/>
          </w:tcPr>
          <w:p w14:paraId="50817C9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D97775" w:rsidRDefault="009D5793" w:rsidP="00777905">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D97775" w:rsidRDefault="009D5793" w:rsidP="00777905">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9D5793" w:rsidRPr="00D97775" w14:paraId="19F08BB7" w14:textId="77777777" w:rsidTr="00665050">
        <w:trPr>
          <w:trHeight w:val="520"/>
          <w:jc w:val="center"/>
        </w:trPr>
        <w:tc>
          <w:tcPr>
            <w:tcW w:w="576" w:type="dxa"/>
          </w:tcPr>
          <w:p w14:paraId="407C57F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5EFA399A" w:rsidR="009D5793" w:rsidRPr="00D97775" w:rsidRDefault="0075544F" w:rsidP="00777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h.2et92p0" w:colFirst="0" w:colLast="0"/>
            <w:bookmarkEnd w:id="2"/>
            <w:r w:rsidRPr="0075544F">
              <w:rPr>
                <w:rFonts w:ascii="Times New Roman" w:eastAsia="Times New Roman" w:hAnsi="Times New Roman" w:cs="Times New Roman"/>
                <w:color w:val="auto"/>
                <w:sz w:val="24"/>
                <w:szCs w:val="24"/>
                <w:lang w:val="uk-UA"/>
              </w:rPr>
              <w:t>Не передбачається</w:t>
            </w:r>
            <w:r w:rsidR="009D5793" w:rsidRPr="00D97775">
              <w:rPr>
                <w:rFonts w:ascii="Times New Roman" w:eastAsia="Times New Roman" w:hAnsi="Times New Roman" w:cs="Times New Roman"/>
                <w:color w:val="auto"/>
                <w:sz w:val="24"/>
                <w:szCs w:val="24"/>
                <w:lang w:val="uk-UA"/>
              </w:rPr>
              <w:t>.</w:t>
            </w:r>
          </w:p>
        </w:tc>
      </w:tr>
      <w:tr w:rsidR="009D5793" w:rsidRPr="00D97775" w14:paraId="4205013C" w14:textId="77777777" w:rsidTr="00AA6B48">
        <w:trPr>
          <w:trHeight w:val="132"/>
          <w:jc w:val="center"/>
        </w:trPr>
        <w:tc>
          <w:tcPr>
            <w:tcW w:w="576" w:type="dxa"/>
          </w:tcPr>
          <w:p w14:paraId="3C2CAFF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D34E627" w:rsidR="0062327B" w:rsidRPr="00D97775" w:rsidRDefault="0062327B"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протягом 1</w:t>
            </w:r>
            <w:r w:rsidR="0075544F" w:rsidRPr="001A7AB4">
              <w:rPr>
                <w:rFonts w:ascii="Times New Roman" w:hAnsi="Times New Roman"/>
                <w:sz w:val="24"/>
                <w:szCs w:val="24"/>
              </w:rPr>
              <w:t>2</w:t>
            </w:r>
            <w:r w:rsidRPr="001A7AB4">
              <w:rPr>
                <w:rFonts w:ascii="Times New Roman" w:hAnsi="Times New Roman"/>
                <w:sz w:val="24"/>
                <w:szCs w:val="24"/>
              </w:rPr>
              <w:t>0</w:t>
            </w:r>
            <w:r w:rsidRPr="00D97775">
              <w:rPr>
                <w:rFonts w:ascii="Times New Roman" w:hAnsi="Times New Roman"/>
                <w:sz w:val="24"/>
                <w:szCs w:val="24"/>
              </w:rPr>
              <w:t xml:space="preserve"> днів із дати кінцевого строку подання тендерних пропозицій.</w:t>
            </w:r>
          </w:p>
          <w:p w14:paraId="763157C7" w14:textId="6B126169"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D97775" w14:paraId="3896AA48" w14:textId="77777777" w:rsidTr="00665050">
        <w:trPr>
          <w:trHeight w:val="520"/>
          <w:jc w:val="center"/>
        </w:trPr>
        <w:tc>
          <w:tcPr>
            <w:tcW w:w="576" w:type="dxa"/>
          </w:tcPr>
          <w:p w14:paraId="550D280C"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4C6389C" w14:textId="25630131"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b/>
                <w:color w:val="000000" w:themeColor="text1"/>
                <w:sz w:val="24"/>
                <w:szCs w:val="24"/>
              </w:rPr>
            </w:pPr>
            <w:r w:rsidRPr="00D97775">
              <w:rPr>
                <w:rFonts w:ascii="Times New Roman" w:hAnsi="Times New Roman"/>
                <w:b/>
                <w:color w:val="000000" w:themeColor="text1"/>
                <w:sz w:val="24"/>
                <w:szCs w:val="24"/>
              </w:rPr>
              <w:t xml:space="preserve">Кваліфікаційні критерії відповідно до статті 16 Закону, підстави, встановлені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та інформація про спосіб підтвердження відповідності учасників установленим критеріям і вимогам згідно із законодавством.</w:t>
            </w:r>
          </w:p>
          <w:p w14:paraId="7376BA38" w14:textId="74AC77A6"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color w:val="000000" w:themeColor="text1"/>
                <w:sz w:val="24"/>
                <w:szCs w:val="24"/>
              </w:rPr>
            </w:pPr>
            <w:r w:rsidRPr="00D97775">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D97775">
              <w:rPr>
                <w:rFonts w:ascii="Times New Roman" w:hAnsi="Times New Roman"/>
                <w:b/>
                <w:color w:val="000000" w:themeColor="text1"/>
                <w:sz w:val="24"/>
                <w:szCs w:val="24"/>
              </w:rPr>
              <w:lastRenderedPageBreak/>
              <w:t xml:space="preserve">критеріям та підставам, встановленим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xml:space="preserve">. </w:t>
            </w:r>
          </w:p>
          <w:p w14:paraId="2CD2F8CC" w14:textId="77777777" w:rsidR="009D5793" w:rsidRPr="00D97775" w:rsidRDefault="009D5793" w:rsidP="00777905">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22382D18" w14:textId="7882EA3C" w:rsidR="00D10F34" w:rsidRPr="00146711" w:rsidRDefault="00D10F34" w:rsidP="00D10F34">
            <w:pPr>
              <w:widowControl w:val="0"/>
              <w:spacing w:after="0" w:line="240" w:lineRule="auto"/>
              <w:ind w:firstLine="637"/>
              <w:jc w:val="both"/>
              <w:rPr>
                <w:rFonts w:ascii="Times New Roman" w:hAnsi="Times New Roman"/>
                <w:sz w:val="24"/>
                <w:szCs w:val="24"/>
              </w:rPr>
            </w:pPr>
            <w:r w:rsidRPr="00146711">
              <w:rPr>
                <w:rFonts w:ascii="Times New Roman" w:hAnsi="Times New Roman"/>
                <w:sz w:val="24"/>
                <w:szCs w:val="24"/>
              </w:rPr>
              <w:lastRenderedPageBreak/>
              <w:t xml:space="preserve">Замовник установлює один або декілька кваліфікаційних критеріїв відповідно до статті </w:t>
            </w:r>
            <w:r w:rsidRPr="009663B0">
              <w:rPr>
                <w:rFonts w:ascii="Times New Roman" w:hAnsi="Times New Roman"/>
                <w:sz w:val="24"/>
                <w:szCs w:val="24"/>
              </w:rPr>
              <w:t>16 Закону</w:t>
            </w:r>
            <w:r w:rsidR="009663B0">
              <w:rPr>
                <w:rFonts w:ascii="Times New Roman" w:hAnsi="Times New Roman"/>
                <w:sz w:val="24"/>
                <w:szCs w:val="24"/>
              </w:rPr>
              <w:t xml:space="preserve"> з урахуванням положень Особливостей</w:t>
            </w:r>
            <w:r w:rsidRPr="00146711">
              <w:rPr>
                <w:rFonts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hAnsi="Times New Roman"/>
                <w:b/>
                <w:i/>
                <w:sz w:val="24"/>
                <w:szCs w:val="24"/>
              </w:rPr>
              <w:t>Додатку 1</w:t>
            </w:r>
            <w:r w:rsidRPr="00146711">
              <w:rPr>
                <w:rFonts w:ascii="Times New Roman" w:hAnsi="Times New Roman"/>
                <w:i/>
                <w:sz w:val="24"/>
                <w:szCs w:val="24"/>
              </w:rPr>
              <w:t xml:space="preserve"> </w:t>
            </w:r>
            <w:r w:rsidRPr="00146711">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46711">
              <w:rPr>
                <w:rFonts w:ascii="Times New Roman" w:hAnsi="Times New Roman"/>
                <w:b/>
                <w:sz w:val="24"/>
                <w:szCs w:val="24"/>
              </w:rPr>
              <w:t xml:space="preserve"> </w:t>
            </w:r>
            <w:r w:rsidRPr="00146711">
              <w:rPr>
                <w:rFonts w:ascii="Times New Roman" w:hAnsi="Times New Roman"/>
                <w:b/>
                <w:i/>
                <w:sz w:val="24"/>
                <w:szCs w:val="24"/>
              </w:rPr>
              <w:t>Додатку 1</w:t>
            </w:r>
            <w:r w:rsidRPr="00146711">
              <w:rPr>
                <w:rFonts w:ascii="Times New Roman" w:hAnsi="Times New Roman"/>
                <w:sz w:val="24"/>
                <w:szCs w:val="24"/>
              </w:rPr>
              <w:t xml:space="preserve"> до цієї тендерної документації. </w:t>
            </w:r>
          </w:p>
          <w:p w14:paraId="6026AFC2" w14:textId="77777777" w:rsidR="00D10F34" w:rsidRPr="00146711" w:rsidRDefault="00D10F34" w:rsidP="00D10F34">
            <w:pPr>
              <w:widowControl w:val="0"/>
              <w:spacing w:after="0" w:line="240" w:lineRule="auto"/>
              <w:jc w:val="both"/>
              <w:rPr>
                <w:rFonts w:ascii="Times New Roman" w:hAnsi="Times New Roman"/>
                <w:b/>
                <w:color w:val="000000"/>
                <w:sz w:val="24"/>
                <w:szCs w:val="24"/>
              </w:rPr>
            </w:pPr>
            <w:r w:rsidRPr="00146711">
              <w:rPr>
                <w:rFonts w:ascii="Times New Roman" w:hAnsi="Times New Roman"/>
                <w:b/>
                <w:color w:val="000000"/>
                <w:sz w:val="24"/>
                <w:szCs w:val="24"/>
              </w:rPr>
              <w:t>Підстави, встановлені статтею 17 Закону.</w:t>
            </w:r>
          </w:p>
          <w:p w14:paraId="47318E9A" w14:textId="77777777" w:rsidR="00D10F34" w:rsidRPr="00146711" w:rsidRDefault="00D10F34" w:rsidP="00D10F34">
            <w:pPr>
              <w:widowControl w:val="0"/>
              <w:spacing w:after="0" w:line="240" w:lineRule="auto"/>
              <w:jc w:val="both"/>
              <w:rPr>
                <w:rFonts w:ascii="Times New Roman" w:hAnsi="Times New Roman"/>
                <w:sz w:val="24"/>
                <w:szCs w:val="24"/>
              </w:rPr>
            </w:pPr>
            <w:r w:rsidRPr="00146711">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053C9F6"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4F5311">
              <w:rPr>
                <w:rFonts w:ascii="Times New Roman" w:hAnsi="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2349F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2) відомості про юридичну особу, яка є учасником процедури закупівлі, </w:t>
            </w:r>
            <w:proofErr w:type="spellStart"/>
            <w:r w:rsidRPr="004F5311">
              <w:rPr>
                <w:rFonts w:ascii="Times New Roman" w:hAnsi="Times New Roman"/>
                <w:sz w:val="24"/>
                <w:szCs w:val="24"/>
              </w:rPr>
              <w:t>внесено</w:t>
            </w:r>
            <w:proofErr w:type="spellEnd"/>
            <w:r w:rsidRPr="004F531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57D90056" w14:textId="77777777" w:rsidR="004F5311" w:rsidRPr="004F5311" w:rsidRDefault="004F5311" w:rsidP="004F5311">
            <w:pPr>
              <w:widowControl w:val="0"/>
              <w:spacing w:after="0" w:line="240" w:lineRule="auto"/>
              <w:jc w:val="both"/>
              <w:rPr>
                <w:rFonts w:ascii="Times New Roman" w:hAnsi="Times New Roman"/>
                <w:sz w:val="24"/>
                <w:szCs w:val="24"/>
              </w:rPr>
            </w:pPr>
          </w:p>
          <w:p w14:paraId="3AEED642"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F57EA1"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5311">
              <w:rPr>
                <w:rFonts w:ascii="Times New Roman" w:hAnsi="Times New Roman"/>
                <w:sz w:val="24"/>
                <w:szCs w:val="24"/>
              </w:rPr>
              <w:t>антиконкурентних</w:t>
            </w:r>
            <w:proofErr w:type="spellEnd"/>
            <w:r w:rsidRPr="004F5311">
              <w:rPr>
                <w:rFonts w:ascii="Times New Roman" w:hAnsi="Times New Roman"/>
                <w:sz w:val="24"/>
                <w:szCs w:val="24"/>
              </w:rPr>
              <w:t xml:space="preserve"> узгоджених дій, що стосуються спотворення результатів тендерів;</w:t>
            </w:r>
          </w:p>
          <w:p w14:paraId="238DABB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36136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5A45AE"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3CB054"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02704E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8D0C08"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1F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11) учасник процедури закупівлі або кінцевий </w:t>
            </w:r>
            <w:proofErr w:type="spellStart"/>
            <w:r w:rsidRPr="004F5311">
              <w:rPr>
                <w:rFonts w:ascii="Times New Roman" w:hAnsi="Times New Roman"/>
                <w:sz w:val="24"/>
                <w:szCs w:val="24"/>
              </w:rPr>
              <w:t>бенефіціарний</w:t>
            </w:r>
            <w:proofErr w:type="spellEnd"/>
            <w:r w:rsidRPr="004F5311">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F5311">
              <w:rPr>
                <w:rFonts w:ascii="Times New Roman" w:hAnsi="Times New Roman"/>
                <w:sz w:val="24"/>
                <w:szCs w:val="24"/>
              </w:rPr>
              <w:lastRenderedPageBreak/>
              <w:t>здійснення у неї публічних закупівель товарів, робіт і послуг згідно із Законом України “Про санкції”;</w:t>
            </w:r>
          </w:p>
          <w:p w14:paraId="6B389A5A"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24B092" w14:textId="3E56E1F6" w:rsidR="00056A0E" w:rsidRPr="004F5311" w:rsidRDefault="004F5311" w:rsidP="004F5311">
            <w:pPr>
              <w:pStyle w:val="11"/>
              <w:widowControl w:val="0"/>
              <w:spacing w:line="240" w:lineRule="auto"/>
              <w:ind w:firstLine="709"/>
              <w:jc w:val="both"/>
              <w:rPr>
                <w:rFonts w:ascii="Times New Roman" w:hAnsi="Times New Roman" w:cs="Times New Roman"/>
                <w:color w:val="000000" w:themeColor="text1"/>
                <w:sz w:val="24"/>
                <w:szCs w:val="24"/>
                <w:lang w:val="uk-UA"/>
              </w:rPr>
            </w:pPr>
            <w:r w:rsidRPr="004F531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D5793" w:rsidRPr="00D97775" w14:paraId="0C50A35F" w14:textId="77777777" w:rsidTr="00665050">
        <w:trPr>
          <w:trHeight w:val="520"/>
          <w:jc w:val="center"/>
        </w:trPr>
        <w:tc>
          <w:tcPr>
            <w:tcW w:w="576" w:type="dxa"/>
          </w:tcPr>
          <w:p w14:paraId="070F4C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D97775" w:rsidRDefault="009D5793" w:rsidP="00777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77DBF7CB" w:rsidR="009D5793" w:rsidRPr="00D97775" w:rsidRDefault="009D5793" w:rsidP="009921A6">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D97775" w14:paraId="5021AA04" w14:textId="77777777" w:rsidTr="00665050">
        <w:trPr>
          <w:trHeight w:val="520"/>
          <w:jc w:val="center"/>
        </w:trPr>
        <w:tc>
          <w:tcPr>
            <w:tcW w:w="576" w:type="dxa"/>
          </w:tcPr>
          <w:p w14:paraId="0C9835C0"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14:paraId="4652D01B" w14:textId="77777777" w:rsidR="009D5793" w:rsidRPr="00777905" w:rsidRDefault="009D5793" w:rsidP="00777905">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9D5793" w:rsidRPr="00D97775" w:rsidRDefault="009D5793" w:rsidP="009921A6">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sidR="009921A6">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9D5793" w:rsidRPr="00D97775" w14:paraId="525A0A24" w14:textId="77777777" w:rsidTr="00665050">
        <w:trPr>
          <w:trHeight w:val="520"/>
          <w:jc w:val="center"/>
        </w:trPr>
        <w:tc>
          <w:tcPr>
            <w:tcW w:w="576" w:type="dxa"/>
          </w:tcPr>
          <w:p w14:paraId="368435B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9D5793" w:rsidRPr="00D97775" w:rsidRDefault="009D5793" w:rsidP="00777905">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w:t>
            </w:r>
            <w:r w:rsidRPr="00D97775">
              <w:rPr>
                <w:rFonts w:ascii="Times New Roman" w:hAnsi="Times New Roman"/>
                <w:b/>
                <w:sz w:val="24"/>
                <w:szCs w:val="24"/>
              </w:rPr>
              <w:lastRenderedPageBreak/>
              <w:t>вця (у випадку закупівлі робіт чи послуг)</w:t>
            </w:r>
          </w:p>
          <w:p w14:paraId="0E963F1C"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 xml:space="preserve">Учасник у складі тендерної пропозиції надає інформацію про повне найменування, код ЄДРПОУ, </w:t>
            </w:r>
            <w:r w:rsidRPr="00D97775">
              <w:rPr>
                <w:rFonts w:ascii="Times New Roman" w:eastAsia="Times New Roman" w:hAnsi="Times New Roman" w:cs="Times New Roman"/>
                <w:color w:val="auto"/>
                <w:sz w:val="24"/>
                <w:szCs w:val="24"/>
                <w:lang w:val="uk-UA"/>
              </w:rPr>
              <w:lastRenderedPageBreak/>
              <w:t>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D97775" w14:paraId="7267F360" w14:textId="77777777" w:rsidTr="00665050">
        <w:trPr>
          <w:trHeight w:val="520"/>
          <w:jc w:val="center"/>
        </w:trPr>
        <w:tc>
          <w:tcPr>
            <w:tcW w:w="576" w:type="dxa"/>
          </w:tcPr>
          <w:p w14:paraId="6343F0E0"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9.</w:t>
            </w:r>
          </w:p>
        </w:tc>
        <w:tc>
          <w:tcPr>
            <w:tcW w:w="3218" w:type="dxa"/>
            <w:gridSpan w:val="2"/>
          </w:tcPr>
          <w:p w14:paraId="407CAD7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D97775" w14:paraId="642F6DA2" w14:textId="77777777" w:rsidTr="00665050">
        <w:trPr>
          <w:trHeight w:val="520"/>
          <w:jc w:val="center"/>
        </w:trPr>
        <w:tc>
          <w:tcPr>
            <w:tcW w:w="9996" w:type="dxa"/>
            <w:gridSpan w:val="4"/>
          </w:tcPr>
          <w:p w14:paraId="18F0AD27" w14:textId="77777777" w:rsidR="009D5793" w:rsidRPr="00D97775" w:rsidRDefault="009D5793" w:rsidP="00777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D5793" w:rsidRPr="00D97775" w14:paraId="20C12875" w14:textId="77777777" w:rsidTr="00665050">
        <w:trPr>
          <w:trHeight w:val="520"/>
          <w:jc w:val="center"/>
        </w:trPr>
        <w:tc>
          <w:tcPr>
            <w:tcW w:w="576" w:type="dxa"/>
          </w:tcPr>
          <w:p w14:paraId="0A8DD01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288E505D" w:rsidR="00AC6A3F" w:rsidRPr="003B7879" w:rsidRDefault="009D5793" w:rsidP="00AC6A3F">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3B7879">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7A4482">
              <w:rPr>
                <w:rFonts w:ascii="Times New Roman" w:eastAsia="Times New Roman" w:hAnsi="Times New Roman" w:cs="Times New Roman"/>
                <w:b/>
                <w:color w:val="auto"/>
                <w:sz w:val="24"/>
                <w:szCs w:val="24"/>
                <w:lang w:val="uk-UA"/>
              </w:rPr>
              <w:t>01</w:t>
            </w:r>
            <w:r w:rsidR="00D27B52" w:rsidRPr="009663B0">
              <w:rPr>
                <w:rFonts w:ascii="Times New Roman" w:eastAsia="Times New Roman" w:hAnsi="Times New Roman" w:cs="Times New Roman"/>
                <w:b/>
                <w:color w:val="auto"/>
                <w:sz w:val="24"/>
                <w:szCs w:val="24"/>
                <w:lang w:val="uk-UA"/>
              </w:rPr>
              <w:t>.</w:t>
            </w:r>
            <w:r w:rsidR="00D10F34" w:rsidRPr="009663B0">
              <w:rPr>
                <w:rFonts w:ascii="Times New Roman" w:eastAsia="Times New Roman" w:hAnsi="Times New Roman" w:cs="Times New Roman"/>
                <w:b/>
                <w:color w:val="auto"/>
                <w:sz w:val="24"/>
                <w:szCs w:val="24"/>
                <w:lang w:val="uk-UA"/>
              </w:rPr>
              <w:t>0</w:t>
            </w:r>
            <w:r w:rsidR="007A4482">
              <w:rPr>
                <w:rFonts w:ascii="Times New Roman" w:eastAsia="Times New Roman" w:hAnsi="Times New Roman" w:cs="Times New Roman"/>
                <w:b/>
                <w:color w:val="auto"/>
                <w:sz w:val="24"/>
                <w:szCs w:val="24"/>
                <w:lang w:val="uk-UA"/>
              </w:rPr>
              <w:t>5</w:t>
            </w:r>
            <w:r w:rsidRPr="009663B0">
              <w:rPr>
                <w:rFonts w:ascii="Times New Roman" w:eastAsia="Times New Roman" w:hAnsi="Times New Roman" w:cs="Times New Roman"/>
                <w:b/>
                <w:iCs/>
                <w:color w:val="auto"/>
                <w:sz w:val="24"/>
                <w:szCs w:val="24"/>
                <w:lang w:val="uk-UA"/>
              </w:rPr>
              <w:t>.202</w:t>
            </w:r>
            <w:r w:rsidR="00D10F34" w:rsidRPr="009663B0">
              <w:rPr>
                <w:rFonts w:ascii="Times New Roman" w:eastAsia="Times New Roman" w:hAnsi="Times New Roman" w:cs="Times New Roman"/>
                <w:b/>
                <w:iCs/>
                <w:color w:val="auto"/>
                <w:sz w:val="24"/>
                <w:szCs w:val="24"/>
                <w:lang w:val="uk-UA"/>
              </w:rPr>
              <w:t>3</w:t>
            </w:r>
            <w:r w:rsidRPr="003B7879">
              <w:rPr>
                <w:rFonts w:ascii="Times New Roman" w:eastAsia="Times New Roman" w:hAnsi="Times New Roman" w:cs="Times New Roman"/>
                <w:b/>
                <w:iCs/>
                <w:color w:val="auto"/>
                <w:sz w:val="24"/>
                <w:szCs w:val="24"/>
                <w:bdr w:val="none" w:sz="0" w:space="0" w:color="auto" w:frame="1"/>
                <w:lang w:val="uk-UA"/>
              </w:rPr>
              <w:t xml:space="preserve"> р.</w:t>
            </w:r>
            <w:r w:rsidRPr="003B7879">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9D5793" w:rsidRPr="003B7879" w:rsidRDefault="009D5793" w:rsidP="00AC6A3F">
            <w:pPr>
              <w:pStyle w:val="11"/>
              <w:widowControl w:val="0"/>
              <w:spacing w:line="240" w:lineRule="auto"/>
              <w:ind w:firstLine="709"/>
              <w:jc w:val="both"/>
              <w:rPr>
                <w:rFonts w:ascii="Times New Roman" w:hAnsi="Times New Roman"/>
                <w:sz w:val="24"/>
                <w:szCs w:val="24"/>
              </w:rPr>
            </w:pPr>
            <w:proofErr w:type="spellStart"/>
            <w:r w:rsidRPr="003B7879">
              <w:rPr>
                <w:rFonts w:ascii="Times New Roman" w:hAnsi="Times New Roman"/>
                <w:sz w:val="24"/>
                <w:szCs w:val="24"/>
              </w:rPr>
              <w:t>Отримана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пропозиція</w:t>
            </w:r>
            <w:proofErr w:type="spellEnd"/>
            <w:r w:rsidRPr="003B7879">
              <w:rPr>
                <w:rFonts w:ascii="Times New Roman" w:hAnsi="Times New Roman"/>
                <w:sz w:val="24"/>
                <w:szCs w:val="24"/>
              </w:rPr>
              <w:t xml:space="preserve"> вноситься автоматично до </w:t>
            </w:r>
            <w:proofErr w:type="spellStart"/>
            <w:r w:rsidRPr="003B7879">
              <w:rPr>
                <w:rFonts w:ascii="Times New Roman" w:hAnsi="Times New Roman"/>
                <w:sz w:val="24"/>
                <w:szCs w:val="24"/>
              </w:rPr>
              <w:t>реєстру</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отриманих</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тендерних</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пропозицій</w:t>
            </w:r>
            <w:proofErr w:type="spellEnd"/>
            <w:r w:rsidRPr="003B7879">
              <w:rPr>
                <w:rFonts w:ascii="Times New Roman" w:hAnsi="Times New Roman"/>
                <w:sz w:val="24"/>
                <w:szCs w:val="24"/>
              </w:rPr>
              <w:t>.</w:t>
            </w:r>
          </w:p>
          <w:p w14:paraId="283AAA89" w14:textId="77777777" w:rsidR="009D5793" w:rsidRPr="003B7879"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3B7879">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3B7879" w:rsidRDefault="009D5793" w:rsidP="00777905">
            <w:pPr>
              <w:pStyle w:val="11"/>
              <w:widowControl w:val="0"/>
              <w:spacing w:line="240" w:lineRule="auto"/>
              <w:ind w:left="34" w:right="113"/>
              <w:jc w:val="both"/>
              <w:rPr>
                <w:rFonts w:ascii="Times New Roman" w:hAnsi="Times New Roman" w:cs="Times New Roman"/>
                <w:color w:val="auto"/>
                <w:sz w:val="24"/>
                <w:szCs w:val="24"/>
                <w:lang w:val="uk-UA"/>
              </w:rPr>
            </w:pPr>
            <w:r w:rsidRPr="003B7879">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3B7879">
              <w:rPr>
                <w:rFonts w:ascii="Times New Roman" w:eastAsia="Times New Roman" w:hAnsi="Times New Roman" w:cs="Times New Roman"/>
                <w:color w:val="000000" w:themeColor="text1"/>
                <w:sz w:val="24"/>
                <w:szCs w:val="24"/>
                <w:lang w:val="uk-UA" w:eastAsia="uk-UA"/>
              </w:rPr>
              <w:t xml:space="preserve">не </w:t>
            </w:r>
            <w:r w:rsidRPr="003B7879">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3B7879">
              <w:rPr>
                <w:rFonts w:ascii="Times New Roman" w:hAnsi="Times New Roman" w:cs="Times New Roman"/>
                <w:color w:val="auto"/>
                <w:sz w:val="24"/>
                <w:szCs w:val="24"/>
                <w:lang w:val="uk-UA" w:eastAsia="uk-UA"/>
              </w:rPr>
              <w:t xml:space="preserve"> </w:t>
            </w:r>
            <w:r w:rsidRPr="003B7879">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D97775" w14:paraId="607D927D" w14:textId="77777777" w:rsidTr="00665050">
        <w:trPr>
          <w:trHeight w:val="520"/>
          <w:jc w:val="center"/>
        </w:trPr>
        <w:tc>
          <w:tcPr>
            <w:tcW w:w="576" w:type="dxa"/>
          </w:tcPr>
          <w:p w14:paraId="2D39D3D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6F746CC4" w14:textId="77AFE81E" w:rsidR="00D43245" w:rsidRPr="005A7906" w:rsidRDefault="00D10F34" w:rsidP="00777905">
            <w:pPr>
              <w:widowControl w:val="0"/>
              <w:suppressAutoHyphens/>
              <w:spacing w:after="0" w:line="240" w:lineRule="auto"/>
              <w:ind w:firstLine="709"/>
              <w:jc w:val="both"/>
              <w:rPr>
                <w:rFonts w:ascii="Times New Roman" w:hAnsi="Times New Roman"/>
                <w:sz w:val="24"/>
                <w:szCs w:val="24"/>
                <w:lang w:eastAsia="ru-RU"/>
              </w:rPr>
            </w:pPr>
            <w:r w:rsidRPr="005A7906">
              <w:rPr>
                <w:rFonts w:ascii="Times New Roman" w:hAnsi="Times New Roman"/>
                <w:color w:val="000000"/>
                <w:sz w:val="24"/>
                <w:szCs w:val="24"/>
                <w:shd w:val="solid" w:color="FFFFFF" w:fill="FFFFFF"/>
                <w:lang w:eastAsia="en-US"/>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D5793" w:rsidRPr="00D97775" w14:paraId="0C0C208B" w14:textId="77777777" w:rsidTr="00777905">
        <w:trPr>
          <w:trHeight w:val="341"/>
          <w:jc w:val="center"/>
        </w:trPr>
        <w:tc>
          <w:tcPr>
            <w:tcW w:w="9996" w:type="dxa"/>
            <w:gridSpan w:val="4"/>
          </w:tcPr>
          <w:p w14:paraId="4C69A5D8" w14:textId="77777777" w:rsidR="009D5793" w:rsidRPr="00D97775" w:rsidRDefault="009D5793" w:rsidP="00777905">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9D5793" w:rsidRPr="00D97775" w14:paraId="7EE9A316" w14:textId="77777777" w:rsidTr="00665050">
        <w:trPr>
          <w:trHeight w:val="520"/>
          <w:jc w:val="center"/>
        </w:trPr>
        <w:tc>
          <w:tcPr>
            <w:tcW w:w="576" w:type="dxa"/>
          </w:tcPr>
          <w:p w14:paraId="48493C81"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51CC8F9"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C56C39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Відкриті торги проводяться без застосування електронного аукціону.</w:t>
            </w:r>
          </w:p>
          <w:p w14:paraId="279B18A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Критерії та методика оцінки визначаються відповідно до статті 29 Закону.</w:t>
            </w:r>
          </w:p>
          <w:p w14:paraId="040CB421"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76670F15"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BA8233"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D10F34">
              <w:rPr>
                <w:rFonts w:ascii="Times New Roman" w:hAnsi="Times New Roman"/>
                <w:sz w:val="24"/>
                <w:szCs w:val="24"/>
              </w:rPr>
              <w:lastRenderedPageBreak/>
              <w:t>торгів, не проводить оцінку такої тендерної пропозиції та визначає таку тендерну пропозицію найбільш економічно вигідною.</w:t>
            </w:r>
          </w:p>
          <w:p w14:paraId="1021DC2F"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E08C200" w14:textId="7C44F37D"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10F34">
              <w:rPr>
                <w:rFonts w:ascii="Times New Roman" w:hAnsi="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1076C6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10F34">
              <w:rPr>
                <w:rFonts w:ascii="Times New Roman" w:hAnsi="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D7067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Оцінка тендерних пропозицій здійснюється на основі критерію „Ціна”. Питома вага – 100%.</w:t>
            </w:r>
          </w:p>
          <w:p w14:paraId="481EA7B1"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B14033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Оцінка здійснюється щодо предмета закупівлі </w:t>
            </w:r>
            <w:proofErr w:type="spellStart"/>
            <w:r w:rsidRPr="00D10F34">
              <w:rPr>
                <w:rFonts w:ascii="Times New Roman" w:hAnsi="Times New Roman"/>
                <w:sz w:val="24"/>
                <w:szCs w:val="24"/>
              </w:rPr>
              <w:t>вцілому</w:t>
            </w:r>
            <w:proofErr w:type="spellEnd"/>
            <w:r w:rsidRPr="00D10F34">
              <w:rPr>
                <w:rFonts w:ascii="Times New Roman" w:hAnsi="Times New Roman"/>
                <w:sz w:val="24"/>
                <w:szCs w:val="24"/>
              </w:rPr>
              <w:t>.</w:t>
            </w:r>
          </w:p>
          <w:p w14:paraId="29CB8376"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F7F07BA"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7585DCF"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413B62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33EC0FE"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97EA22C"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w:t>
            </w:r>
            <w:r w:rsidRPr="00D10F34">
              <w:rPr>
                <w:rFonts w:ascii="Times New Roman" w:hAnsi="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2039EA"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5AAE3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1EDB00AD"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Обґрунтування аномально низької тендерної пропозиції може містити інформацію про:</w:t>
            </w:r>
          </w:p>
          <w:p w14:paraId="52B5AE4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EB09C6"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E2A4B5"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отримання учасником процедури закупівлі державної допомоги згідно із законодавством.</w:t>
            </w:r>
          </w:p>
          <w:p w14:paraId="46D57AF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06DA1219"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F27211E" w14:textId="77777777" w:rsidR="004F5311" w:rsidRDefault="004F5311"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4F5311">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4AF128"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E080C">
              <w:rPr>
                <w:rFonts w:ascii="Times New Roman" w:hAnsi="Times New Roman"/>
                <w:sz w:val="24"/>
                <w:szCs w:val="24"/>
              </w:rPr>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DE080C">
              <w:rPr>
                <w:rFonts w:ascii="Times New Roman" w:hAnsi="Times New Roman"/>
                <w:sz w:val="24"/>
                <w:szCs w:val="24"/>
              </w:rPr>
              <w:t>невідповідностей</w:t>
            </w:r>
            <w:proofErr w:type="spellEnd"/>
            <w:r w:rsidRPr="00DE080C">
              <w:rPr>
                <w:rFonts w:ascii="Times New Roman" w:hAnsi="Times New Roman"/>
                <w:sz w:val="24"/>
                <w:szCs w:val="24"/>
              </w:rPr>
              <w:t xml:space="preserve"> в електронній системі закупівель.</w:t>
            </w:r>
          </w:p>
          <w:p w14:paraId="3C40990B"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1B9F01"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080C">
              <w:rPr>
                <w:rFonts w:ascii="Times New Roman" w:hAnsi="Times New Roman"/>
                <w:sz w:val="24"/>
                <w:szCs w:val="24"/>
              </w:rPr>
              <w:t>невідповідностей</w:t>
            </w:r>
            <w:proofErr w:type="spellEnd"/>
            <w:r w:rsidRPr="00DE080C">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33D13A" w14:textId="64F8C7F3"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10F34">
              <w:rPr>
                <w:rFonts w:ascii="Times New Roman" w:hAnsi="Times New Roman"/>
                <w:sz w:val="24"/>
                <w:szCs w:val="24"/>
              </w:rPr>
              <w:t>невідповідностей</w:t>
            </w:r>
            <w:proofErr w:type="spellEnd"/>
            <w:r w:rsidRPr="00D10F34">
              <w:rPr>
                <w:rFonts w:ascii="Times New Roman" w:hAnsi="Times New Roman"/>
                <w:sz w:val="24"/>
                <w:szCs w:val="24"/>
              </w:rPr>
              <w:t>.</w:t>
            </w:r>
          </w:p>
          <w:p w14:paraId="0CBE6306" w14:textId="1FEE64BB" w:rsidR="009D5793" w:rsidRPr="00D10F34" w:rsidRDefault="00D10F34" w:rsidP="00D10F34">
            <w:pPr>
              <w:spacing w:after="0" w:line="240" w:lineRule="auto"/>
              <w:ind w:firstLine="340"/>
              <w:jc w:val="both"/>
              <w:textAlignment w:val="baseline"/>
              <w:rPr>
                <w:rFonts w:ascii="Times New Roman" w:hAnsi="Times New Roman"/>
                <w:sz w:val="24"/>
                <w:szCs w:val="24"/>
              </w:rPr>
            </w:pPr>
            <w:r w:rsidRPr="00D10F34">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D10F34">
              <w:rPr>
                <w:rFonts w:ascii="Times New Roman" w:hAnsi="Times New Roman"/>
                <w:sz w:val="24"/>
                <w:szCs w:val="24"/>
              </w:rPr>
              <w:t>невиправлення</w:t>
            </w:r>
            <w:proofErr w:type="spellEnd"/>
            <w:r w:rsidRPr="00D10F34">
              <w:rPr>
                <w:rFonts w:ascii="Times New Roman" w:hAnsi="Times New Roman"/>
                <w:sz w:val="24"/>
                <w:szCs w:val="24"/>
              </w:rPr>
              <w:t xml:space="preserve"> учасниками виявлених </w:t>
            </w:r>
            <w:proofErr w:type="spellStart"/>
            <w:r w:rsidRPr="00D10F34">
              <w:rPr>
                <w:rFonts w:ascii="Times New Roman" w:hAnsi="Times New Roman"/>
                <w:sz w:val="24"/>
                <w:szCs w:val="24"/>
              </w:rPr>
              <w:t>невідповідностей</w:t>
            </w:r>
            <w:proofErr w:type="spellEnd"/>
            <w:r w:rsidRPr="00D10F34">
              <w:rPr>
                <w:rFonts w:ascii="Times New Roman" w:hAnsi="Times New Roman"/>
                <w:sz w:val="24"/>
                <w:szCs w:val="24"/>
              </w:rPr>
              <w:t>.</w:t>
            </w:r>
          </w:p>
        </w:tc>
      </w:tr>
      <w:tr w:rsidR="009D5793" w:rsidRPr="00D97775" w14:paraId="6D0CED46" w14:textId="77777777" w:rsidTr="00665050">
        <w:trPr>
          <w:trHeight w:val="520"/>
          <w:jc w:val="center"/>
        </w:trPr>
        <w:tc>
          <w:tcPr>
            <w:tcW w:w="576" w:type="dxa"/>
          </w:tcPr>
          <w:p w14:paraId="64226EE3"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9D5793" w:rsidRPr="00D97775" w:rsidRDefault="009D5793" w:rsidP="00777905">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lastRenderedPageBreak/>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застосування правил переносу частини слова з рядка в рядок;</w:t>
            </w:r>
          </w:p>
          <w:p w14:paraId="5C492F0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D97775">
              <w:rPr>
                <w:rFonts w:ascii="Times New Roman" w:hAnsi="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36C32C5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D97775" w14:paraId="616D884B" w14:textId="77777777" w:rsidTr="00665050">
        <w:trPr>
          <w:trHeight w:val="520"/>
          <w:jc w:val="center"/>
        </w:trPr>
        <w:tc>
          <w:tcPr>
            <w:tcW w:w="576" w:type="dxa"/>
          </w:tcPr>
          <w:p w14:paraId="23F789F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2BCBE19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A80E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4FDAF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90D0C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A7782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14:paraId="6CBA548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49946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D10F34">
              <w:rPr>
                <w:rFonts w:ascii="Times New Roman" w:hAnsi="Times New Roman"/>
                <w:sz w:val="24"/>
                <w:szCs w:val="24"/>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14:paraId="78CE6F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9C7EC1"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765E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CCA302"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9672F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6705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D15D74" w14:textId="41FADDFB"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sidR="00315B5B">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14:paraId="02FAF16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0CA4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 xml:space="preserve">-господарську/і </w:t>
            </w:r>
            <w:r w:rsidRPr="00D10F34">
              <w:rPr>
                <w:rFonts w:ascii="Times New Roman" w:hAnsi="Times New Roman"/>
                <w:sz w:val="24"/>
                <w:szCs w:val="24"/>
              </w:rPr>
              <w:lastRenderedPageBreak/>
              <w:t>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013CF7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Примітка:</w:t>
            </w:r>
          </w:p>
          <w:p w14:paraId="030BBEAA" w14:textId="77777777" w:rsidR="00D10F34" w:rsidRPr="00315B5B"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49E217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14:paraId="7177151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07221E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8B541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D25C08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582654"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 юридичних осіб, кінцевими </w:t>
            </w:r>
            <w:proofErr w:type="spellStart"/>
            <w:r w:rsidRPr="00D10F34">
              <w:rPr>
                <w:rFonts w:ascii="Times New Roman" w:hAnsi="Times New Roman"/>
                <w:sz w:val="24"/>
                <w:szCs w:val="24"/>
              </w:rPr>
              <w:t>бенефіціарними</w:t>
            </w:r>
            <w:proofErr w:type="spellEnd"/>
            <w:r w:rsidRPr="00D10F34">
              <w:rPr>
                <w:rFonts w:ascii="Times New Roman" w:hAnsi="Times New Roman"/>
                <w:sz w:val="24"/>
                <w:szCs w:val="24"/>
              </w:rPr>
              <w:t xml:space="preserve"> власниками (власниками) яких є резиденти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2131730" w14:textId="0CC34733" w:rsidR="009D5793" w:rsidRPr="00D97775" w:rsidRDefault="00D10F34" w:rsidP="0031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D10F34">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w:t>
            </w:r>
            <w:r w:rsidRPr="00D10F34">
              <w:rPr>
                <w:rFonts w:ascii="Times New Roman" w:hAnsi="Times New Roman"/>
                <w:sz w:val="24"/>
                <w:szCs w:val="24"/>
              </w:rPr>
              <w:lastRenderedPageBreak/>
              <w:t xml:space="preserve">вимогам до учасника відповідно до законодавства, а його тендерна пропозиція підлягатиме відхиленню на підставі </w:t>
            </w:r>
            <w:proofErr w:type="spellStart"/>
            <w:r w:rsidRPr="00D10F34">
              <w:rPr>
                <w:rFonts w:ascii="Times New Roman" w:hAnsi="Times New Roman"/>
                <w:sz w:val="24"/>
                <w:szCs w:val="24"/>
              </w:rPr>
              <w:t>абз</w:t>
            </w:r>
            <w:proofErr w:type="spellEnd"/>
            <w:r w:rsidRPr="00D10F34">
              <w:rPr>
                <w:rFonts w:ascii="Times New Roman" w:hAnsi="Times New Roman"/>
                <w:sz w:val="24"/>
                <w:szCs w:val="24"/>
              </w:rPr>
              <w:t>. 6 підпункту 2 пункту 41 Особливостей.</w:t>
            </w:r>
          </w:p>
        </w:tc>
      </w:tr>
      <w:tr w:rsidR="009D5793" w:rsidRPr="00D97775" w14:paraId="45598A19" w14:textId="77777777" w:rsidTr="00E27612">
        <w:trPr>
          <w:trHeight w:val="1408"/>
          <w:jc w:val="center"/>
        </w:trPr>
        <w:tc>
          <w:tcPr>
            <w:tcW w:w="576" w:type="dxa"/>
          </w:tcPr>
          <w:p w14:paraId="421288D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2F84292E" w:rsidR="00CF4593" w:rsidRPr="005A7906" w:rsidRDefault="0034384F" w:rsidP="00777905">
            <w:pPr>
              <w:spacing w:after="0" w:line="240" w:lineRule="auto"/>
              <w:ind w:firstLine="567"/>
              <w:jc w:val="both"/>
              <w:rPr>
                <w:rFonts w:ascii="Times New Roman" w:hAnsi="Times New Roman"/>
                <w:sz w:val="24"/>
                <w:szCs w:val="24"/>
                <w:shd w:val="solid" w:color="FFFFFF" w:fill="FFFFFF"/>
              </w:rPr>
            </w:pPr>
            <w:bookmarkStart w:id="3" w:name="h.3rdcrjn" w:colFirst="0" w:colLast="0"/>
            <w:bookmarkEnd w:id="3"/>
            <w:r w:rsidRPr="005A7906">
              <w:rPr>
                <w:rFonts w:ascii="Times New Roman" w:hAnsi="Times New Roman"/>
                <w:sz w:val="24"/>
                <w:szCs w:val="24"/>
              </w:rPr>
              <w:t xml:space="preserve">4.1. </w:t>
            </w:r>
            <w:r w:rsidR="00882C41" w:rsidRPr="005A7906">
              <w:rPr>
                <w:rFonts w:ascii="Times New Roman" w:hAnsi="Times New Roman"/>
                <w:sz w:val="24"/>
                <w:szCs w:val="24"/>
              </w:rPr>
              <w:t xml:space="preserve">Згідно пункту </w:t>
            </w:r>
            <w:r w:rsidR="00CF4593" w:rsidRPr="005A7906">
              <w:rPr>
                <w:rFonts w:ascii="Times New Roman" w:hAnsi="Times New Roman"/>
                <w:sz w:val="24"/>
                <w:szCs w:val="24"/>
                <w:shd w:val="solid" w:color="FFFFFF" w:fill="FFFFFF"/>
                <w:lang w:eastAsia="en-US"/>
              </w:rPr>
              <w:t>41</w:t>
            </w:r>
            <w:r w:rsidR="00882C41" w:rsidRPr="005A7906">
              <w:rPr>
                <w:rFonts w:ascii="Times New Roman" w:hAnsi="Times New Roman"/>
                <w:sz w:val="24"/>
                <w:szCs w:val="24"/>
                <w:shd w:val="solid" w:color="FFFFFF" w:fill="FFFFFF"/>
                <w:lang w:eastAsia="en-US"/>
              </w:rPr>
              <w:t xml:space="preserve"> Особливостей </w:t>
            </w:r>
            <w:r w:rsidR="00CF4593" w:rsidRPr="005A7906">
              <w:rPr>
                <w:rFonts w:ascii="Times New Roman" w:hAnsi="Times New Roman"/>
                <w:sz w:val="24"/>
                <w:szCs w:val="24"/>
                <w:shd w:val="solid" w:color="FFFFFF" w:fill="FFFFFF"/>
                <w:lang w:eastAsia="en-US"/>
              </w:rPr>
              <w:t> Замовник відхиляє тендерну пропозицію із зазначенням аргументації в електронній системі закупівель у разі, коли:</w:t>
            </w:r>
          </w:p>
          <w:p w14:paraId="5A4C8700" w14:textId="77777777" w:rsidR="00CF4593" w:rsidRPr="005A7906" w:rsidRDefault="00CF4593"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1) учасник процедури закупівлі:</w:t>
            </w:r>
          </w:p>
          <w:p w14:paraId="3AEDBBD1"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A426090"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14:paraId="7DE66137"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w:t>
            </w:r>
          </w:p>
          <w:p w14:paraId="67958AC9"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5C85201"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5DE391B" w14:textId="77777777" w:rsid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080C">
              <w:rPr>
                <w:rFonts w:ascii="Times New Roman" w:hAnsi="Times New Roman"/>
                <w:sz w:val="24"/>
                <w:szCs w:val="24"/>
                <w:shd w:val="solid" w:color="FFFFFF" w:fill="FFFFFF"/>
                <w:lang w:eastAsia="en-US"/>
              </w:rPr>
              <w:t>бенефіціарним</w:t>
            </w:r>
            <w:proofErr w:type="spellEnd"/>
            <w:r w:rsidRPr="00DE080C">
              <w:rPr>
                <w:rFonts w:ascii="Times New Roman" w:hAnsi="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BB8AD7" w14:textId="16B5C1F3" w:rsidR="00CF4593" w:rsidRPr="005A7906" w:rsidRDefault="00CF4593" w:rsidP="00DE080C">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lastRenderedPageBreak/>
              <w:t>2) тендерна пропозиція:</w:t>
            </w:r>
          </w:p>
          <w:p w14:paraId="7DF8A550"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1D02C2A"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строк дії якої закінчився;</w:t>
            </w:r>
          </w:p>
          <w:p w14:paraId="345E4836"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F8045BB" w:rsidR="00CF4593" w:rsidRPr="005A7906" w:rsidRDefault="00DE080C" w:rsidP="00DE080C">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5A7906" w:rsidRDefault="00CF4593"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3) переможець процедури закупівлі:</w:t>
            </w:r>
          </w:p>
          <w:p w14:paraId="409D64FA"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10A9E2C"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A11BA98"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33BF2829"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586819C0" w:rsidR="00CF4593" w:rsidRPr="005A7906" w:rsidRDefault="00DE080C" w:rsidP="00DE080C">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4699456" w14:textId="6DCF8F57" w:rsidR="00CF4593" w:rsidRPr="005A7906" w:rsidRDefault="00882C41"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rPr>
              <w:t xml:space="preserve">Згідно пункту </w:t>
            </w:r>
            <w:r w:rsidRPr="005A7906">
              <w:rPr>
                <w:rFonts w:ascii="Times New Roman" w:hAnsi="Times New Roman"/>
                <w:sz w:val="24"/>
                <w:szCs w:val="24"/>
                <w:shd w:val="solid" w:color="FFFFFF" w:fill="FFFFFF"/>
                <w:lang w:eastAsia="en-US"/>
              </w:rPr>
              <w:t>42 Особливостей</w:t>
            </w:r>
            <w:r w:rsidRPr="005A7906">
              <w:rPr>
                <w:rFonts w:ascii="Times New Roman" w:hAnsi="Times New Roman"/>
                <w:sz w:val="24"/>
                <w:szCs w:val="24"/>
                <w:lang w:eastAsia="en-US"/>
              </w:rPr>
              <w:t xml:space="preserve"> </w:t>
            </w:r>
            <w:r w:rsidR="00CF4593" w:rsidRPr="005A790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0D434BCC" w14:textId="77777777" w:rsidR="00DE080C" w:rsidRPr="00DE080C" w:rsidRDefault="00DE080C" w:rsidP="00DE080C">
            <w:pPr>
              <w:tabs>
                <w:tab w:val="left" w:pos="360"/>
                <w:tab w:val="left" w:pos="851"/>
                <w:tab w:val="left" w:pos="1440"/>
              </w:tabs>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80D41C" w14:textId="77777777" w:rsidR="00DE080C" w:rsidRDefault="00DE080C" w:rsidP="00DE080C">
            <w:pPr>
              <w:widowControl w:val="0"/>
              <w:pBdr>
                <w:top w:val="nil"/>
                <w:left w:val="nil"/>
                <w:bottom w:val="nil"/>
                <w:right w:val="nil"/>
                <w:between w:val="nil"/>
              </w:pBdr>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724A9D48" w:rsidR="00723C32" w:rsidRPr="005A7906" w:rsidRDefault="00BC4CF1" w:rsidP="00DE080C">
            <w:pPr>
              <w:widowControl w:val="0"/>
              <w:pBdr>
                <w:top w:val="nil"/>
                <w:left w:val="nil"/>
                <w:bottom w:val="nil"/>
                <w:right w:val="nil"/>
                <w:between w:val="nil"/>
              </w:pBdr>
              <w:spacing w:after="0" w:line="240" w:lineRule="auto"/>
              <w:jc w:val="both"/>
              <w:rPr>
                <w:rFonts w:ascii="Times New Roman" w:hAnsi="Times New Roman"/>
                <w:sz w:val="24"/>
                <w:szCs w:val="24"/>
              </w:rPr>
            </w:pPr>
            <w:r w:rsidRPr="005A7906">
              <w:rPr>
                <w:rFonts w:ascii="Times New Roman" w:hAnsi="Times New Roman"/>
                <w:sz w:val="24"/>
                <w:szCs w:val="24"/>
              </w:rPr>
              <w:t>4.2.</w:t>
            </w:r>
            <w:r w:rsidR="00C129EE" w:rsidRPr="005A7906">
              <w:rPr>
                <w:rFonts w:ascii="Times New Roman" w:hAnsi="Times New Roman"/>
                <w:sz w:val="24"/>
                <w:szCs w:val="24"/>
              </w:rPr>
              <w:t xml:space="preserve"> </w:t>
            </w:r>
            <w:r w:rsidR="00C129EE" w:rsidRPr="005A7906">
              <w:rPr>
                <w:rFonts w:ascii="Times New Roman" w:hAnsi="Times New Roman"/>
                <w:sz w:val="24"/>
                <w:szCs w:val="24"/>
                <w:lang w:eastAsia="en-US"/>
              </w:rPr>
              <w:t xml:space="preserve">Інформація про відхилення тендерної пропозиції, у </w:t>
            </w:r>
            <w:r w:rsidR="00C129EE" w:rsidRPr="005A7906">
              <w:rPr>
                <w:rFonts w:ascii="Times New Roman" w:hAnsi="Times New Roman"/>
                <w:sz w:val="24"/>
                <w:szCs w:val="24"/>
                <w:lang w:eastAsia="en-US"/>
              </w:rPr>
              <w:lastRenderedPageBreak/>
              <w:t>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5A7906">
              <w:rPr>
                <w:rFonts w:ascii="Times New Roman" w:hAnsi="Times New Roman"/>
                <w:sz w:val="24"/>
                <w:szCs w:val="24"/>
              </w:rPr>
              <w:t xml:space="preserve"> </w:t>
            </w:r>
          </w:p>
          <w:p w14:paraId="345C57B9" w14:textId="3C772A83" w:rsidR="00BC4CF1" w:rsidRPr="00D97775" w:rsidRDefault="00C129EE"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 xml:space="preserve">4.3. </w:t>
            </w:r>
            <w:r w:rsidR="00BC4CF1" w:rsidRPr="00D97775">
              <w:rPr>
                <w:rFonts w:ascii="Times New Roman" w:hAnsi="Times New Roman"/>
                <w:sz w:val="24"/>
                <w:szCs w:val="24"/>
              </w:rPr>
              <w:t>Учасники при поданні пропозиції повинні враховувати норми:</w:t>
            </w:r>
          </w:p>
          <w:p w14:paraId="559E23B4"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D97775" w14:paraId="6A13AB9F" w14:textId="77777777" w:rsidTr="00665050">
        <w:trPr>
          <w:trHeight w:val="520"/>
          <w:jc w:val="center"/>
        </w:trPr>
        <w:tc>
          <w:tcPr>
            <w:tcW w:w="9996" w:type="dxa"/>
            <w:gridSpan w:val="4"/>
            <w:vAlign w:val="center"/>
          </w:tcPr>
          <w:p w14:paraId="1713B501" w14:textId="77777777" w:rsidR="009D5793" w:rsidRPr="00D97775" w:rsidRDefault="009D5793" w:rsidP="00777905">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D97775" w14:paraId="72243B20" w14:textId="77777777" w:rsidTr="00665050">
        <w:trPr>
          <w:trHeight w:val="520"/>
          <w:jc w:val="center"/>
        </w:trPr>
        <w:tc>
          <w:tcPr>
            <w:tcW w:w="576" w:type="dxa"/>
          </w:tcPr>
          <w:p w14:paraId="0FABDED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4177F0" w:rsidRPr="005A7906" w:rsidRDefault="004177F0" w:rsidP="00777905">
            <w:pPr>
              <w:spacing w:after="0" w:line="240" w:lineRule="auto"/>
              <w:jc w:val="both"/>
              <w:rPr>
                <w:rFonts w:ascii="Times New Roman" w:hAnsi="Times New Roman"/>
                <w:color w:val="000000"/>
                <w:sz w:val="24"/>
                <w:szCs w:val="24"/>
              </w:rPr>
            </w:pPr>
            <w:bookmarkStart w:id="4" w:name="h.z337ya" w:colFirst="0" w:colLast="0"/>
            <w:bookmarkEnd w:id="4"/>
            <w:r w:rsidRPr="005A7906">
              <w:rPr>
                <w:rFonts w:ascii="Times New Roman" w:hAnsi="Times New Roman"/>
                <w:color w:val="000000"/>
                <w:sz w:val="24"/>
                <w:szCs w:val="24"/>
                <w:shd w:val="solid" w:color="FFFFFF" w:fill="FFFFFF"/>
                <w:lang w:eastAsia="en-US"/>
              </w:rPr>
              <w:t>1.1. Відповідно до пункту 47 Особливостей </w:t>
            </w:r>
            <w:r w:rsidRPr="005A7906">
              <w:rPr>
                <w:rFonts w:ascii="Times New Roman" w:hAnsi="Times New Roman"/>
                <w:color w:val="000000"/>
                <w:sz w:val="24"/>
                <w:szCs w:val="24"/>
                <w:lang w:eastAsia="en-US"/>
              </w:rPr>
              <w:t>Замовник відміняє відкриті торги у разі:</w:t>
            </w:r>
          </w:p>
          <w:p w14:paraId="51769CB8"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sz w:val="24"/>
                <w:szCs w:val="24"/>
              </w:rPr>
              <w:lastRenderedPageBreak/>
              <w:t xml:space="preserve">1.2. </w:t>
            </w:r>
            <w:r w:rsidRPr="005A7906">
              <w:rPr>
                <w:rFonts w:ascii="Times New Roman" w:hAnsi="Times New Roman"/>
                <w:color w:val="000000"/>
                <w:sz w:val="24"/>
                <w:szCs w:val="24"/>
                <w:shd w:val="solid" w:color="FFFFFF" w:fill="FFFFFF"/>
                <w:lang w:eastAsia="en-US"/>
              </w:rPr>
              <w:t xml:space="preserve">Відповідно до пункту 48 Особливостей </w:t>
            </w:r>
            <w:r w:rsidRPr="005A7906">
              <w:rPr>
                <w:rFonts w:ascii="Times New Roman" w:hAnsi="Times New Roman"/>
                <w:sz w:val="24"/>
                <w:szCs w:val="24"/>
              </w:rPr>
              <w:t xml:space="preserve"> </w:t>
            </w:r>
            <w:r w:rsidRPr="005A7906">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14:paraId="76A62B0D"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5FCE815D"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w:t>
            </w:r>
            <w:r w:rsidRPr="005A7906">
              <w:rPr>
                <w:rFonts w:ascii="Times New Roman" w:hAnsi="Times New Roman"/>
                <w:color w:val="000000"/>
                <w:sz w:val="24"/>
                <w:szCs w:val="24"/>
                <w:shd w:val="solid" w:color="FFFFFF" w:fill="FFFFFF"/>
                <w:lang w:eastAsia="en-US"/>
              </w:rPr>
              <w:t>подання жодної тендерної пропозиції для участі</w:t>
            </w:r>
            <w:r w:rsidRPr="005A7906">
              <w:rPr>
                <w:rFonts w:ascii="Times New Roman" w:hAnsi="Times New Roman"/>
                <w:color w:val="000000"/>
                <w:sz w:val="24"/>
                <w:szCs w:val="24"/>
                <w:lang w:eastAsia="en-US"/>
              </w:rPr>
              <w:t xml:space="preserve"> у відкритих торгах у строк, установлений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1045BF81"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5A7906">
              <w:rPr>
                <w:rFonts w:ascii="Times New Roman" w:hAnsi="Times New Roman"/>
                <w:color w:val="000000"/>
                <w:sz w:val="24"/>
                <w:szCs w:val="24"/>
                <w:lang w:val="ru-RU" w:eastAsia="en-US"/>
              </w:rPr>
              <w:t xml:space="preserve"> </w:t>
            </w:r>
            <w:r w:rsidRPr="005A7906">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9D5793" w:rsidRPr="00D97775"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Відкриті торги можуть бути відмінені частково (за лотом).</w:t>
            </w:r>
          </w:p>
        </w:tc>
      </w:tr>
      <w:tr w:rsidR="009D5793" w:rsidRPr="00D97775" w14:paraId="7C1FBEA2" w14:textId="77777777" w:rsidTr="00665050">
        <w:trPr>
          <w:trHeight w:val="520"/>
          <w:jc w:val="center"/>
        </w:trPr>
        <w:tc>
          <w:tcPr>
            <w:tcW w:w="576" w:type="dxa"/>
            <w:vAlign w:val="center"/>
          </w:tcPr>
          <w:p w14:paraId="72FD41DE"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bookmarkStart w:id="5" w:name="h.2bn6wsx" w:colFirst="0" w:colLast="0"/>
            <w:bookmarkEnd w:id="5"/>
          </w:p>
        </w:tc>
      </w:tr>
      <w:tr w:rsidR="009D5793" w:rsidRPr="00D97775" w14:paraId="120455C2" w14:textId="77777777" w:rsidTr="00665050">
        <w:trPr>
          <w:trHeight w:val="520"/>
          <w:jc w:val="center"/>
        </w:trPr>
        <w:tc>
          <w:tcPr>
            <w:tcW w:w="576" w:type="dxa"/>
          </w:tcPr>
          <w:p w14:paraId="68E1506C"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5A7906" w:rsidRDefault="00236029"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5A7906" w:rsidRDefault="000F01F7"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D97775" w14:paraId="546B7A85" w14:textId="77777777" w:rsidTr="00665050">
        <w:trPr>
          <w:trHeight w:val="520"/>
          <w:jc w:val="center"/>
        </w:trPr>
        <w:tc>
          <w:tcPr>
            <w:tcW w:w="576" w:type="dxa"/>
          </w:tcPr>
          <w:p w14:paraId="4B5AB59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71F43717" w14:textId="6D81D303"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w:t>
            </w:r>
            <w:r w:rsidR="004033C5" w:rsidRPr="00D97775">
              <w:rPr>
                <w:rFonts w:ascii="Times New Roman" w:eastAsia="Times New Roman" w:hAnsi="Times New Roman" w:cs="Times New Roman"/>
                <w:b/>
                <w:color w:val="auto"/>
                <w:sz w:val="24"/>
                <w:szCs w:val="24"/>
                <w:lang w:val="uk-UA"/>
              </w:rPr>
              <w:t>є</w:t>
            </w:r>
            <w:r w:rsidRPr="00D97775">
              <w:rPr>
                <w:rFonts w:ascii="Times New Roman" w:eastAsia="Times New Roman" w:hAnsi="Times New Roman" w:cs="Times New Roman"/>
                <w:b/>
                <w:color w:val="auto"/>
                <w:sz w:val="24"/>
                <w:szCs w:val="24"/>
                <w:lang w:val="uk-UA"/>
              </w:rPr>
              <w:t>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D97775" w:rsidRDefault="00AD6F51" w:rsidP="00777905">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D97775" w:rsidRDefault="009D5793" w:rsidP="00777905">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1C2F0556" w14:textId="77777777" w:rsidR="00CF717C"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83958A" w14:textId="01B179F0" w:rsidR="00CF717C" w:rsidRDefault="00CF717C"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CF717C">
              <w:rPr>
                <w:rFonts w:ascii="Times New Roman" w:hAnsi="Times New Roman"/>
                <w:sz w:val="24"/>
                <w:szCs w:val="24"/>
              </w:rPr>
              <w:t xml:space="preserve">У випадку ненадання переможцем інформації про </w:t>
            </w:r>
            <w:r w:rsidRPr="00CF717C">
              <w:rPr>
                <w:rFonts w:ascii="Times New Roman" w:hAnsi="Times New Roman"/>
                <w:sz w:val="24"/>
                <w:szCs w:val="24"/>
              </w:rPr>
              <w:lastRenderedPageBreak/>
              <w:t xml:space="preserve">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CF717C">
              <w:rPr>
                <w:rFonts w:ascii="Times New Roman" w:hAnsi="Times New Roman"/>
                <w:sz w:val="24"/>
                <w:szCs w:val="24"/>
              </w:rPr>
              <w:t>абз</w:t>
            </w:r>
            <w:proofErr w:type="spellEnd"/>
            <w:r w:rsidRPr="00CF717C">
              <w:rPr>
                <w:rFonts w:ascii="Times New Roman" w:hAnsi="Times New Roman"/>
                <w:sz w:val="24"/>
                <w:szCs w:val="24"/>
              </w:rPr>
              <w:t>. 2 підпункту 3  пункту 41 Особливостей.</w:t>
            </w:r>
          </w:p>
          <w:p w14:paraId="1CE5F432" w14:textId="67778DB0" w:rsidR="009D5793" w:rsidRPr="00D97775"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707FD31B" w:rsidR="009D5793" w:rsidRPr="00D97775" w:rsidRDefault="009D5793" w:rsidP="00CF717C">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w:t>
            </w:r>
            <w:r w:rsidR="003F62B8" w:rsidRPr="00D97775">
              <w:rPr>
                <w:rFonts w:ascii="Times New Roman" w:eastAsia="Times New Roman" w:hAnsi="Times New Roman" w:cs="Times New Roman"/>
                <w:color w:val="auto"/>
                <w:sz w:val="24"/>
                <w:szCs w:val="24"/>
                <w:lang w:val="uk-UA"/>
              </w:rPr>
              <w:t>є</w:t>
            </w:r>
            <w:r w:rsidRPr="00D97775">
              <w:rPr>
                <w:rFonts w:ascii="Times New Roman" w:eastAsia="Times New Roman" w:hAnsi="Times New Roman" w:cs="Times New Roman"/>
                <w:color w:val="auto"/>
                <w:sz w:val="24"/>
                <w:szCs w:val="24"/>
                <w:lang w:val="uk-UA"/>
              </w:rPr>
              <w:t>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w:t>
            </w:r>
            <w:r w:rsidR="002E16A9">
              <w:rPr>
                <w:rFonts w:ascii="Times New Roman" w:eastAsia="Times New Roman" w:hAnsi="Times New Roman" w:cs="Times New Roman"/>
                <w:color w:val="auto"/>
                <w:sz w:val="24"/>
                <w:szCs w:val="24"/>
                <w:lang w:val="uk-UA"/>
              </w:rPr>
              <w:t xml:space="preserve"> завантажен</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окрем</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файл</w:t>
            </w:r>
            <w:r w:rsidR="00CF717C">
              <w:rPr>
                <w:rFonts w:ascii="Times New Roman" w:eastAsia="Times New Roman" w:hAnsi="Times New Roman" w:cs="Times New Roman"/>
                <w:color w:val="auto"/>
                <w:sz w:val="24"/>
                <w:szCs w:val="24"/>
                <w:lang w:val="uk-UA"/>
              </w:rPr>
              <w:t>і</w:t>
            </w:r>
            <w:r w:rsidR="005A7906">
              <w:t xml:space="preserve"> </w:t>
            </w:r>
            <w:r w:rsidR="005A7906" w:rsidRPr="005A7906">
              <w:rPr>
                <w:rFonts w:ascii="Times New Roman" w:eastAsia="Times New Roman" w:hAnsi="Times New Roman" w:cs="Times New Roman"/>
                <w:b/>
                <w:color w:val="auto"/>
                <w:sz w:val="24"/>
                <w:szCs w:val="24"/>
                <w:lang w:val="uk-UA"/>
              </w:rPr>
              <w:t>Додатку №4</w:t>
            </w:r>
            <w:r w:rsidR="005A7906" w:rsidRPr="005A7906">
              <w:rPr>
                <w:rFonts w:ascii="Times New Roman" w:eastAsia="Times New Roman" w:hAnsi="Times New Roman" w:cs="Times New Roman"/>
                <w:color w:val="auto"/>
                <w:sz w:val="24"/>
                <w:szCs w:val="24"/>
                <w:lang w:val="uk-UA"/>
              </w:rPr>
              <w:t xml:space="preserve"> </w:t>
            </w:r>
            <w:r w:rsidR="005A7906" w:rsidRPr="005A7906">
              <w:rPr>
                <w:rFonts w:ascii="Times New Roman" w:eastAsia="Times New Roman" w:hAnsi="Times New Roman" w:cs="Times New Roman"/>
                <w:color w:val="auto"/>
                <w:sz w:val="24"/>
                <w:szCs w:val="24"/>
              </w:rPr>
              <w:t xml:space="preserve"> </w:t>
            </w:r>
            <w:r w:rsidRPr="00D97775">
              <w:rPr>
                <w:rFonts w:ascii="Times New Roman" w:eastAsia="Times New Roman" w:hAnsi="Times New Roman" w:cs="Times New Roman"/>
                <w:color w:val="auto"/>
                <w:sz w:val="24"/>
                <w:szCs w:val="24"/>
                <w:lang w:val="uk-UA"/>
              </w:rPr>
              <w:t>.</w:t>
            </w:r>
          </w:p>
        </w:tc>
      </w:tr>
      <w:tr w:rsidR="009D5793" w:rsidRPr="00D97775" w14:paraId="797B3B29" w14:textId="77777777" w:rsidTr="00665050">
        <w:trPr>
          <w:trHeight w:val="520"/>
          <w:jc w:val="center"/>
        </w:trPr>
        <w:tc>
          <w:tcPr>
            <w:tcW w:w="576" w:type="dxa"/>
          </w:tcPr>
          <w:p w14:paraId="3A482D3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E90DFB" w:rsidRDefault="00AB3EBF" w:rsidP="00777905">
            <w:pPr>
              <w:spacing w:after="0" w:line="240" w:lineRule="auto"/>
              <w:ind w:firstLine="567"/>
              <w:jc w:val="both"/>
              <w:rPr>
                <w:rFonts w:ascii="Times New Roman" w:hAnsi="Times New Roman"/>
                <w:color w:val="000000"/>
                <w:sz w:val="24"/>
                <w:szCs w:val="24"/>
              </w:rPr>
            </w:pPr>
            <w:bookmarkStart w:id="6" w:name="n577"/>
            <w:bookmarkEnd w:id="6"/>
            <w:r w:rsidRPr="00E90DFB">
              <w:rPr>
                <w:rFonts w:ascii="Times New Roman" w:hAnsi="Times New Roman"/>
                <w:sz w:val="24"/>
                <w:szCs w:val="24"/>
              </w:rPr>
              <w:t xml:space="preserve">Відповідно до пункту </w:t>
            </w:r>
            <w:r w:rsidRPr="00E90DFB">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D7D2F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3E18E2E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604916"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CAFB5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6EBDCC"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80D25B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112C0E1"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1A107D">
              <w:rPr>
                <w:rFonts w:ascii="Times New Roman" w:hAnsi="Times New Roman"/>
                <w:color w:val="000000"/>
                <w:sz w:val="24"/>
                <w:szCs w:val="24"/>
                <w:lang w:eastAsia="en-US"/>
              </w:rPr>
              <w:lastRenderedPageBreak/>
              <w:t xml:space="preserve">або показників </w:t>
            </w:r>
            <w:proofErr w:type="spellStart"/>
            <w:r w:rsidRPr="001A107D">
              <w:rPr>
                <w:rFonts w:ascii="Times New Roman" w:hAnsi="Times New Roman"/>
                <w:color w:val="000000"/>
                <w:sz w:val="24"/>
                <w:szCs w:val="24"/>
                <w:lang w:eastAsia="en-US"/>
              </w:rPr>
              <w:t>Platts</w:t>
            </w:r>
            <w:proofErr w:type="spellEnd"/>
            <w:r w:rsidRPr="001A107D">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1559DD70" w:rsidR="009D5793" w:rsidRPr="00D97775" w:rsidRDefault="001A107D" w:rsidP="001A107D">
            <w:pPr>
              <w:spacing w:after="0" w:line="240" w:lineRule="auto"/>
              <w:ind w:firstLine="567"/>
              <w:jc w:val="both"/>
              <w:rPr>
                <w:rFonts w:ascii="Times New Roman" w:hAnsi="Times New Roman"/>
                <w:color w:val="000000"/>
                <w:sz w:val="24"/>
                <w:szCs w:val="24"/>
              </w:rPr>
            </w:pPr>
            <w:r w:rsidRPr="001A107D">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9D5793" w:rsidRPr="00777905" w14:paraId="0B36E152" w14:textId="77777777" w:rsidTr="00665050">
        <w:trPr>
          <w:trHeight w:val="520"/>
          <w:jc w:val="center"/>
        </w:trPr>
        <w:tc>
          <w:tcPr>
            <w:tcW w:w="576" w:type="dxa"/>
          </w:tcPr>
          <w:p w14:paraId="0799821E"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14:paraId="272173DE"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3DB45A53" w:rsidR="009D5793" w:rsidRPr="00777905" w:rsidRDefault="009D5793" w:rsidP="001A107D">
            <w:pPr>
              <w:pStyle w:val="11"/>
              <w:widowControl w:val="0"/>
              <w:spacing w:line="240" w:lineRule="auto"/>
              <w:ind w:firstLine="709"/>
              <w:jc w:val="both"/>
              <w:rPr>
                <w:rFonts w:ascii="Times New Roman" w:hAnsi="Times New Roman" w:cs="Times New Roman"/>
                <w:b/>
                <w:color w:val="auto"/>
                <w:lang w:val="uk-UA"/>
              </w:rPr>
            </w:pPr>
            <w:r w:rsidRPr="00777905">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7905">
              <w:rPr>
                <w:rFonts w:ascii="Times New Roman" w:eastAsia="Times New Roman" w:hAnsi="Times New Roman" w:cs="Times New Roman"/>
                <w:color w:val="auto"/>
                <w:lang w:val="uk-UA" w:eastAsia="uk-UA"/>
              </w:rPr>
              <w:t>неукладення</w:t>
            </w:r>
            <w:proofErr w:type="spellEnd"/>
            <w:r w:rsidRPr="00777905">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1A107D">
              <w:rPr>
                <w:rFonts w:ascii="Times New Roman" w:eastAsia="Times New Roman" w:hAnsi="Times New Roman" w:cs="Times New Roman"/>
                <w:color w:val="auto"/>
                <w:lang w:val="uk-UA" w:eastAsia="uk-UA"/>
              </w:rPr>
              <w:t>пунктом 44 Особливостей</w:t>
            </w:r>
            <w:r w:rsidRPr="00777905">
              <w:rPr>
                <w:rFonts w:ascii="Times New Roman" w:eastAsia="Times New Roman" w:hAnsi="Times New Roman" w:cs="Times New Roman"/>
                <w:color w:val="auto"/>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77905">
              <w:rPr>
                <w:rFonts w:ascii="Times New Roman" w:eastAsia="Times New Roman" w:hAnsi="Times New Roman" w:cs="Times New Roman"/>
                <w:b/>
                <w:color w:val="auto"/>
                <w:lang w:val="uk-UA"/>
              </w:rPr>
              <w:t xml:space="preserve"> </w:t>
            </w:r>
          </w:p>
        </w:tc>
      </w:tr>
      <w:tr w:rsidR="009D5793" w:rsidRPr="00777905" w14:paraId="081FAD12" w14:textId="77777777" w:rsidTr="00665050">
        <w:trPr>
          <w:trHeight w:val="520"/>
          <w:jc w:val="center"/>
        </w:trPr>
        <w:tc>
          <w:tcPr>
            <w:tcW w:w="576" w:type="dxa"/>
          </w:tcPr>
          <w:p w14:paraId="536EADC0"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6.</w:t>
            </w:r>
          </w:p>
        </w:tc>
        <w:tc>
          <w:tcPr>
            <w:tcW w:w="3218" w:type="dxa"/>
            <w:gridSpan w:val="2"/>
          </w:tcPr>
          <w:p w14:paraId="580C89F9"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9D5793" w:rsidRPr="00777905" w:rsidRDefault="009D5793" w:rsidP="00777905">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7716519A"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2E457696" w14:textId="7813068A"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0CEEC915" w14:textId="7917A640"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B51E707" w14:textId="16C3FF6D" w:rsidR="00C94426" w:rsidRDefault="00C94426" w:rsidP="00543BE7">
      <w:pPr>
        <w:widowControl w:val="0"/>
        <w:spacing w:after="0" w:line="240" w:lineRule="auto"/>
        <w:ind w:left="3540" w:right="-2" w:firstLine="708"/>
        <w:jc w:val="center"/>
        <w:rPr>
          <w:rFonts w:ascii="Times New Roman" w:hAnsi="Times New Roman"/>
          <w:b/>
          <w:bCs/>
          <w:i/>
          <w:iCs/>
          <w:sz w:val="24"/>
          <w:szCs w:val="24"/>
        </w:rPr>
      </w:pPr>
      <w:r>
        <w:rPr>
          <w:rFonts w:ascii="Times New Roman" w:hAnsi="Times New Roman"/>
          <w:b/>
          <w:bCs/>
          <w:i/>
          <w:iCs/>
          <w:sz w:val="24"/>
          <w:szCs w:val="24"/>
        </w:rPr>
        <w:br w:type="page"/>
      </w:r>
    </w:p>
    <w:p w14:paraId="71D539AE" w14:textId="79DCC5C9"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0599427A" w14:textId="0F2C18C2" w:rsidR="00190A65" w:rsidRPr="006E5EED" w:rsidRDefault="00190A65" w:rsidP="00190A65">
      <w:pPr>
        <w:shd w:val="clear" w:color="auto" w:fill="FFFFFF"/>
        <w:spacing w:after="0" w:line="240" w:lineRule="auto"/>
        <w:ind w:left="720"/>
        <w:jc w:val="center"/>
        <w:rPr>
          <w:rFonts w:ascii="Times New Roman" w:hAnsi="Times New Roman"/>
          <w:b/>
          <w:color w:val="000000"/>
          <w:sz w:val="24"/>
          <w:szCs w:val="24"/>
        </w:rPr>
      </w:pPr>
      <w:r w:rsidRPr="006E5EED">
        <w:rPr>
          <w:rFonts w:ascii="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w:t>
      </w:r>
      <w:r w:rsidRPr="00190A65">
        <w:rPr>
          <w:rFonts w:ascii="Times New Roman" w:hAnsi="Times New Roman"/>
          <w:b/>
          <w:sz w:val="24"/>
          <w:szCs w:val="24"/>
        </w:rPr>
        <w:t>16</w:t>
      </w:r>
      <w:r w:rsidRPr="006E5EED">
        <w:rPr>
          <w:rFonts w:ascii="Times New Roman" w:hAnsi="Times New Roman"/>
          <w:b/>
          <w:color w:val="FF0000"/>
          <w:sz w:val="24"/>
          <w:szCs w:val="24"/>
        </w:rPr>
        <w:t xml:space="preserve"> </w:t>
      </w:r>
      <w:r w:rsidRPr="006E5EED">
        <w:rPr>
          <w:rFonts w:ascii="Times New Roman" w:hAnsi="Times New Roman"/>
          <w:b/>
          <w:color w:val="000000"/>
          <w:sz w:val="24"/>
          <w:szCs w:val="24"/>
        </w:rPr>
        <w:t>ЗАКОНУ “ПРО ПУБЛІЧНІ ЗАКУПІВЛІ”</w:t>
      </w:r>
      <w:r w:rsidR="00D1408B">
        <w:rPr>
          <w:rFonts w:ascii="Times New Roman" w:hAnsi="Times New Roman"/>
          <w:b/>
          <w:color w:val="000000"/>
          <w:sz w:val="24"/>
          <w:szCs w:val="24"/>
        </w:rPr>
        <w:t xml:space="preserve"> З УРАХУВАННЯ ПОЛОЖЕНЬ ОСОБЛИВОСТЕЙ</w:t>
      </w:r>
      <w:r w:rsidRPr="006E5EED">
        <w:rPr>
          <w:rFonts w:ascii="Times New Roman" w:hAnsi="Times New Roman"/>
          <w:b/>
          <w:color w:val="000000"/>
          <w:sz w:val="24"/>
          <w:szCs w:val="24"/>
        </w:rPr>
        <w:t>:</w:t>
      </w:r>
    </w:p>
    <w:p w14:paraId="6397E77C" w14:textId="77777777" w:rsidR="00190A65" w:rsidRPr="00AD4976" w:rsidRDefault="00190A65" w:rsidP="00190A65">
      <w:pPr>
        <w:spacing w:after="0" w:line="240" w:lineRule="auto"/>
        <w:ind w:left="885"/>
        <w:jc w:val="center"/>
        <w:rPr>
          <w:rFonts w:ascii="Times New Roman" w:hAnsi="Times New Roman"/>
          <w:sz w:val="24"/>
          <w:szCs w:val="24"/>
        </w:rPr>
      </w:pPr>
    </w:p>
    <w:tbl>
      <w:tblPr>
        <w:tblW w:w="10055" w:type="dxa"/>
        <w:jc w:val="center"/>
        <w:tblLayout w:type="fixed"/>
        <w:tblLook w:val="0400" w:firstRow="0" w:lastRow="0" w:firstColumn="0" w:lastColumn="0" w:noHBand="0" w:noVBand="1"/>
      </w:tblPr>
      <w:tblGrid>
        <w:gridCol w:w="699"/>
        <w:gridCol w:w="4111"/>
        <w:gridCol w:w="5245"/>
      </w:tblGrid>
      <w:tr w:rsidR="00190A65" w:rsidRPr="007B32FE" w14:paraId="60C85EC4" w14:textId="77777777" w:rsidTr="00190A65">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85D7B"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4724EE"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091DB" w14:textId="77777777" w:rsidR="00190A65" w:rsidRPr="0045304B" w:rsidRDefault="00190A65" w:rsidP="005B7CCC">
            <w:pPr>
              <w:spacing w:after="0" w:line="240" w:lineRule="auto"/>
              <w:jc w:val="center"/>
              <w:rPr>
                <w:rFonts w:ascii="Times New Roman" w:hAnsi="Times New Roman"/>
                <w:sz w:val="24"/>
                <w:szCs w:val="24"/>
              </w:rPr>
            </w:pPr>
            <w:r w:rsidRPr="00190A65">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190A65" w14:paraId="388C33A4" w14:textId="77777777" w:rsidTr="00190A65">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867BD"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06BAA"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46D4" w14:textId="77777777" w:rsidR="00190A65"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07ADA">
              <w:rPr>
                <w:rFonts w:ascii="Times New Roman" w:hAnsi="Times New Roman"/>
                <w:i/>
                <w:iCs/>
                <w:sz w:val="24"/>
                <w:szCs w:val="24"/>
              </w:rPr>
              <w:t>(за наявності)</w:t>
            </w:r>
            <w:r w:rsidRPr="00707ADA">
              <w:rPr>
                <w:rFonts w:ascii="Times New Roman" w:hAnsi="Times New Roman"/>
                <w:sz w:val="24"/>
                <w:szCs w:val="24"/>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14:paraId="429D1D57" w14:textId="77777777" w:rsidR="00190A65" w:rsidRPr="00707ADA" w:rsidRDefault="00190A65" w:rsidP="005B7CCC">
            <w:pPr>
              <w:spacing w:after="0" w:line="240" w:lineRule="auto"/>
              <w:jc w:val="both"/>
              <w:rPr>
                <w:rFonts w:ascii="Times New Roman" w:hAnsi="Times New Roman"/>
                <w:sz w:val="24"/>
                <w:szCs w:val="24"/>
              </w:rPr>
            </w:pPr>
          </w:p>
          <w:p w14:paraId="207B62DB"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14:paraId="3F285C7A" w14:textId="77777777" w:rsidR="00190A65" w:rsidRDefault="00190A65" w:rsidP="00543BE7">
      <w:pPr>
        <w:spacing w:line="240" w:lineRule="auto"/>
        <w:jc w:val="center"/>
        <w:rPr>
          <w:rFonts w:ascii="Times New Roman" w:hAnsi="Times New Roman"/>
          <w:b/>
          <w:sz w:val="24"/>
          <w:szCs w:val="24"/>
        </w:rPr>
      </w:pPr>
    </w:p>
    <w:p w14:paraId="46FCC9AA" w14:textId="77777777" w:rsidR="00190A65" w:rsidRDefault="00190A65" w:rsidP="00543BE7">
      <w:pPr>
        <w:spacing w:line="240" w:lineRule="auto"/>
        <w:jc w:val="center"/>
        <w:rPr>
          <w:rFonts w:ascii="Times New Roman" w:hAnsi="Times New Roman"/>
          <w:b/>
          <w:sz w:val="24"/>
          <w:szCs w:val="24"/>
        </w:rPr>
      </w:pPr>
      <w:r>
        <w:rPr>
          <w:rFonts w:ascii="Times New Roman" w:hAnsi="Times New Roman"/>
          <w:b/>
          <w:sz w:val="24"/>
          <w:szCs w:val="24"/>
        </w:rPr>
        <w:br w:type="page"/>
      </w:r>
    </w:p>
    <w:p w14:paraId="374F0B1F" w14:textId="13283845" w:rsidR="00190A65" w:rsidRPr="00ED1565" w:rsidRDefault="00190A65" w:rsidP="00190A65">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r w:rsidRPr="00ED1565">
        <w:rPr>
          <w:rFonts w:ascii="Times New Roman" w:hAnsi="Times New Roman"/>
          <w:b/>
          <w:bCs/>
          <w:iCs/>
          <w:color w:val="000000"/>
          <w:sz w:val="24"/>
        </w:rPr>
        <w:lastRenderedPageBreak/>
        <w:t xml:space="preserve">ПЕРЕЛІК </w:t>
      </w:r>
      <w:r w:rsidRPr="00ED1565">
        <w:rPr>
          <w:rFonts w:ascii="Times New Roman" w:hAnsi="Times New Roman"/>
          <w:b/>
          <w:color w:val="000000"/>
          <w:sz w:val="24"/>
        </w:rPr>
        <w:t xml:space="preserve">ДОКУМЕНТІВ ДЛЯ ПІДТВЕРДЖЕННЯ ВІДПОВІДНОСТІ </w:t>
      </w:r>
      <w:r w:rsidRPr="00ED1565">
        <w:rPr>
          <w:rFonts w:ascii="Times New Roman" w:hAnsi="Times New Roman"/>
          <w:b/>
          <w:color w:val="000000"/>
          <w:sz w:val="24"/>
          <w:u w:val="single"/>
        </w:rPr>
        <w:t>УЧАСНИКА</w:t>
      </w:r>
      <w:r w:rsidRPr="00ED1565">
        <w:rPr>
          <w:rFonts w:ascii="Times New Roman" w:hAnsi="Times New Roman"/>
          <w:b/>
          <w:color w:val="000000"/>
          <w:sz w:val="24"/>
        </w:rPr>
        <w:t xml:space="preserve"> ВИМОГАМ, ВИЗНАЧЕНИМ </w:t>
      </w:r>
      <w:r w:rsidR="00715A8D">
        <w:rPr>
          <w:rFonts w:ascii="Times New Roman" w:hAnsi="Times New Roman"/>
          <w:b/>
          <w:color w:val="000000"/>
          <w:sz w:val="24"/>
        </w:rPr>
        <w:t>ПУНКТОМ 44</w:t>
      </w:r>
      <w:r w:rsidRPr="00AD4976">
        <w:rPr>
          <w:rFonts w:ascii="Times New Roman" w:hAnsi="Times New Roman"/>
          <w:b/>
          <w:color w:val="000000"/>
          <w:sz w:val="24"/>
          <w:szCs w:val="24"/>
        </w:rPr>
        <w:t xml:space="preserve"> ОСОБЛИВОСТЕЙ</w:t>
      </w:r>
    </w:p>
    <w:p w14:paraId="6E6A7C9A" w14:textId="77777777" w:rsidR="00190A65" w:rsidRPr="00ED1565" w:rsidRDefault="00190A65" w:rsidP="00190A65">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p>
    <w:p w14:paraId="1704143C" w14:textId="3107DC76" w:rsidR="00715A8D" w:rsidRDefault="00190A65" w:rsidP="00190A65">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ab/>
      </w:r>
      <w:r w:rsidR="00715A8D" w:rsidRPr="00715A8D">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20707BA0" w14:textId="33B08C53" w:rsidR="00190A65" w:rsidRPr="00190A65" w:rsidRDefault="00190A65" w:rsidP="00190A65">
      <w:pPr>
        <w:pBdr>
          <w:top w:val="nil"/>
          <w:left w:val="nil"/>
          <w:bottom w:val="nil"/>
          <w:right w:val="nil"/>
          <w:between w:val="nil"/>
        </w:pBdr>
        <w:spacing w:after="0" w:line="240" w:lineRule="auto"/>
        <w:jc w:val="both"/>
        <w:rPr>
          <w:rFonts w:ascii="Times New Roman" w:hAnsi="Times New Roman"/>
          <w:sz w:val="24"/>
          <w:szCs w:val="24"/>
        </w:rPr>
      </w:pPr>
      <w:r w:rsidRPr="00190A65">
        <w:rPr>
          <w:rFonts w:ascii="Times New Roman" w:hAnsi="Times New Roman"/>
          <w:sz w:val="24"/>
          <w:szCs w:val="24"/>
        </w:rPr>
        <w:tab/>
      </w:r>
      <w:r w:rsidR="00715A8D" w:rsidRPr="00715A8D">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w:t>
      </w:r>
    </w:p>
    <w:p w14:paraId="42996EB7" w14:textId="58448BC0" w:rsidR="00190A65" w:rsidRDefault="00190A65" w:rsidP="00190A65">
      <w:pPr>
        <w:spacing w:line="240" w:lineRule="auto"/>
        <w:jc w:val="both"/>
        <w:rPr>
          <w:rFonts w:ascii="Times New Roman" w:hAnsi="Times New Roman"/>
          <w:b/>
          <w:sz w:val="24"/>
          <w:szCs w:val="24"/>
        </w:rPr>
      </w:pPr>
      <w:r w:rsidRPr="00190A65">
        <w:rPr>
          <w:rFonts w:ascii="Times New Roman" w:hAnsi="Times New Roman"/>
          <w:sz w:val="24"/>
          <w:szCs w:val="24"/>
        </w:rPr>
        <w:tab/>
      </w:r>
      <w:r w:rsidR="00715A8D" w:rsidRPr="00715A8D">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Pr>
          <w:rFonts w:ascii="Times New Roman" w:hAnsi="Times New Roman"/>
          <w:b/>
          <w:sz w:val="24"/>
          <w:szCs w:val="24"/>
        </w:rPr>
        <w:br w:type="page"/>
      </w:r>
    </w:p>
    <w:p w14:paraId="34712D15" w14:textId="0280681C" w:rsidR="00543BE7" w:rsidRPr="00D97775" w:rsidRDefault="00543BE7" w:rsidP="00543BE7">
      <w:pPr>
        <w:spacing w:line="240" w:lineRule="auto"/>
        <w:jc w:val="center"/>
        <w:rPr>
          <w:rFonts w:ascii="Times New Roman" w:hAnsi="Times New Roman"/>
          <w:b/>
          <w:sz w:val="24"/>
          <w:szCs w:val="24"/>
        </w:rPr>
      </w:pPr>
      <w:r w:rsidRPr="00D97775">
        <w:rPr>
          <w:rFonts w:ascii="Times New Roman" w:hAnsi="Times New Roman"/>
          <w:b/>
          <w:sz w:val="24"/>
          <w:szCs w:val="24"/>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w:t>
      </w:r>
      <w:r w:rsidR="00190A65">
        <w:rPr>
          <w:rFonts w:ascii="Times New Roman" w:hAnsi="Times New Roman"/>
          <w:b/>
          <w:sz w:val="24"/>
          <w:szCs w:val="24"/>
        </w:rPr>
        <w:t>:</w:t>
      </w:r>
      <w:r w:rsidR="00190A65" w:rsidRPr="00190A65">
        <w:rPr>
          <w:rFonts w:ascii="Times New Roman" w:hAnsi="Times New Roman"/>
          <w:b/>
          <w:color w:val="000000"/>
          <w:sz w:val="24"/>
          <w:szCs w:val="24"/>
        </w:rPr>
        <w:t xml:space="preserve"> </w:t>
      </w:r>
      <w:r w:rsidR="00190A65" w:rsidRPr="00CE65F8">
        <w:rPr>
          <w:rFonts w:ascii="Times New Roman" w:hAnsi="Times New Roman"/>
          <w:b/>
          <w:color w:val="000000"/>
          <w:sz w:val="24"/>
          <w:szCs w:val="24"/>
        </w:rPr>
        <w:t xml:space="preserve">(ДАЛІ – ЗАКОН) У ВІДПОВІДНОСТІ ДО ВИМОГ </w:t>
      </w:r>
      <w:r w:rsidR="00D1408B">
        <w:rPr>
          <w:rFonts w:ascii="Times New Roman" w:hAnsi="Times New Roman"/>
          <w:b/>
          <w:color w:val="000000"/>
          <w:sz w:val="24"/>
          <w:szCs w:val="24"/>
        </w:rPr>
        <w:t xml:space="preserve">ПУНКТУ 44 </w:t>
      </w:r>
      <w:r w:rsidR="00190A65" w:rsidRPr="00CE65F8">
        <w:rPr>
          <w:rFonts w:ascii="Times New Roman" w:hAnsi="Times New Roman"/>
          <w:b/>
          <w:color w:val="000000"/>
          <w:sz w:val="24"/>
          <w:szCs w:val="24"/>
        </w:rPr>
        <w:t>ОСОБЛИВОСТЕЙ</w:t>
      </w:r>
      <w:r w:rsidR="00D1408B">
        <w:rPr>
          <w:rFonts w:ascii="Times New Roman" w:hAnsi="Times New Roman"/>
          <w:b/>
          <w:color w:val="000000"/>
          <w:sz w:val="24"/>
          <w:szCs w:val="24"/>
        </w:rPr>
        <w:t xml:space="preserve"> (ДАЛІ – ОСОБЛИВОСТІ)</w:t>
      </w:r>
    </w:p>
    <w:p w14:paraId="15835DF7" w14:textId="42AD3BC6" w:rsidR="00190A65" w:rsidRPr="00190A65" w:rsidRDefault="00190A65" w:rsidP="00190A65">
      <w:pPr>
        <w:spacing w:after="0" w:line="240" w:lineRule="auto"/>
        <w:ind w:firstLine="709"/>
        <w:jc w:val="both"/>
        <w:rPr>
          <w:rFonts w:ascii="Times New Roman" w:hAnsi="Times New Roman"/>
          <w:b/>
          <w:sz w:val="24"/>
          <w:szCs w:val="24"/>
        </w:rPr>
      </w:pPr>
      <w:bookmarkStart w:id="7" w:name="_Hlk37754101"/>
      <w:r w:rsidRPr="00190A65">
        <w:rPr>
          <w:rFonts w:ascii="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w:t>
      </w:r>
      <w:r w:rsidRPr="00190A65">
        <w:rPr>
          <w:rFonts w:ascii="Times New Roman" w:hAnsi="Times New Roman"/>
          <w:sz w:val="24"/>
          <w:szCs w:val="24"/>
        </w:rPr>
        <w:t>наявні підстави, визначен</w:t>
      </w:r>
      <w:r w:rsidR="00715A8D">
        <w:rPr>
          <w:rFonts w:ascii="Times New Roman" w:hAnsi="Times New Roman"/>
          <w:sz w:val="24"/>
          <w:szCs w:val="24"/>
        </w:rPr>
        <w:t xml:space="preserve">і пунктом 44 </w:t>
      </w:r>
      <w:r w:rsidRPr="00190A65">
        <w:rPr>
          <w:rFonts w:ascii="Times New Roman" w:hAnsi="Times New Roman"/>
          <w:sz w:val="24"/>
          <w:szCs w:val="24"/>
        </w:rPr>
        <w:t>статтею</w:t>
      </w:r>
      <w:r w:rsidR="00715A8D">
        <w:rPr>
          <w:rFonts w:ascii="Times New Roman" w:hAnsi="Times New Roman"/>
          <w:sz w:val="24"/>
          <w:szCs w:val="24"/>
        </w:rPr>
        <w:t xml:space="preserve"> Особливостей</w:t>
      </w:r>
      <w:r w:rsidRPr="00190A65">
        <w:rPr>
          <w:rFonts w:ascii="Times New Roman" w:hAnsi="Times New Roman"/>
          <w:sz w:val="24"/>
          <w:szCs w:val="24"/>
        </w:rPr>
        <w:t>.</w:t>
      </w:r>
    </w:p>
    <w:p w14:paraId="6BB88719" w14:textId="09DA1D88" w:rsidR="00190A65" w:rsidRPr="00715A8D" w:rsidRDefault="00190A65" w:rsidP="00715A8D">
      <w:pPr>
        <w:spacing w:after="0" w:line="240" w:lineRule="auto"/>
        <w:jc w:val="both"/>
        <w:rPr>
          <w:rFonts w:ascii="Times New Roman" w:hAnsi="Times New Roman"/>
          <w:i/>
          <w:sz w:val="24"/>
          <w:szCs w:val="24"/>
        </w:rPr>
      </w:pPr>
      <w:r w:rsidRPr="00190A65">
        <w:rPr>
          <w:rFonts w:ascii="Times New Roman" w:hAnsi="Times New Roman"/>
          <w:b/>
          <w:sz w:val="24"/>
          <w:szCs w:val="24"/>
        </w:rPr>
        <w:tab/>
      </w:r>
      <w:r w:rsidR="00715A8D" w:rsidRPr="00715A8D">
        <w:rPr>
          <w:rFonts w:ascii="Times New Roman" w:hAnsi="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715A8D">
        <w:rPr>
          <w:rFonts w:ascii="Times New Roman" w:hAnsi="Times New Roman"/>
          <w:i/>
          <w:sz w:val="24"/>
          <w:szCs w:val="24"/>
        </w:rPr>
        <w:t xml:space="preserve"> 44 Особливостей</w:t>
      </w:r>
      <w:r w:rsidR="00715A8D" w:rsidRPr="00715A8D">
        <w:rPr>
          <w:rFonts w:ascii="Times New Roman" w:hAnsi="Times New Roman"/>
          <w:i/>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DB558B" w14:textId="4BA8604E" w:rsidR="00543BE7" w:rsidRPr="00D97775" w:rsidRDefault="00543BE7" w:rsidP="00543BE7">
      <w:pPr>
        <w:spacing w:line="240" w:lineRule="auto"/>
        <w:jc w:val="center"/>
        <w:rPr>
          <w:rFonts w:ascii="Times New Roman" w:hAnsi="Times New Roman"/>
          <w:b/>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89"/>
        <w:gridCol w:w="4937"/>
      </w:tblGrid>
      <w:tr w:rsidR="00543BE7" w:rsidRPr="00D97775" w14:paraId="29EFBD50" w14:textId="77777777" w:rsidTr="0092507C">
        <w:tc>
          <w:tcPr>
            <w:tcW w:w="675" w:type="dxa"/>
            <w:vAlign w:val="center"/>
          </w:tcPr>
          <w:p w14:paraId="1D6DAA50"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w:t>
            </w:r>
          </w:p>
          <w:p w14:paraId="132B796F"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п/п</w:t>
            </w:r>
          </w:p>
        </w:tc>
        <w:tc>
          <w:tcPr>
            <w:tcW w:w="4589" w:type="dxa"/>
            <w:vAlign w:val="center"/>
          </w:tcPr>
          <w:p w14:paraId="05DE5DE9"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Вимоги статті 17 Закону</w:t>
            </w:r>
          </w:p>
          <w:p w14:paraId="3EC56B2B" w14:textId="77A276FA" w:rsidR="00543BE7" w:rsidRPr="00D97775" w:rsidRDefault="00543BE7" w:rsidP="0092507C">
            <w:pPr>
              <w:spacing w:line="240" w:lineRule="auto"/>
              <w:jc w:val="center"/>
              <w:rPr>
                <w:rFonts w:ascii="Times New Roman" w:hAnsi="Times New Roman"/>
                <w:b/>
                <w:bCs/>
                <w:sz w:val="24"/>
                <w:szCs w:val="24"/>
              </w:rPr>
            </w:pPr>
          </w:p>
        </w:tc>
        <w:tc>
          <w:tcPr>
            <w:tcW w:w="4937" w:type="dxa"/>
            <w:vAlign w:val="center"/>
          </w:tcPr>
          <w:p w14:paraId="36AD1AF3" w14:textId="36AB0034" w:rsidR="00543BE7" w:rsidRPr="00D97775" w:rsidRDefault="00190A65" w:rsidP="0092507C">
            <w:pPr>
              <w:spacing w:line="240" w:lineRule="auto"/>
              <w:jc w:val="center"/>
              <w:rPr>
                <w:rFonts w:ascii="Times New Roman" w:hAnsi="Times New Roman"/>
                <w:b/>
                <w:bCs/>
                <w:sz w:val="24"/>
                <w:szCs w:val="24"/>
              </w:rPr>
            </w:pPr>
            <w:r>
              <w:rPr>
                <w:rFonts w:ascii="Times New Roman" w:hAnsi="Times New Roman"/>
                <w:b/>
                <w:bCs/>
                <w:i/>
                <w:sz w:val="24"/>
                <w:szCs w:val="24"/>
              </w:rPr>
              <w:t>П</w:t>
            </w:r>
            <w:r w:rsidRPr="00190A65">
              <w:rPr>
                <w:rFonts w:ascii="Times New Roman" w:hAnsi="Times New Roman"/>
                <w:b/>
                <w:bCs/>
                <w:i/>
                <w:sz w:val="24"/>
                <w:szCs w:val="24"/>
              </w:rPr>
              <w:t>ереможець торгів на виконання вимоги статті 17 закону (підтвердження відсутності підстав) повинен надати таку інформацію:</w:t>
            </w:r>
          </w:p>
        </w:tc>
      </w:tr>
      <w:tr w:rsidR="00543BE7" w:rsidRPr="00D97775" w14:paraId="6E61B27B" w14:textId="77777777" w:rsidTr="0092507C">
        <w:tc>
          <w:tcPr>
            <w:tcW w:w="675" w:type="dxa"/>
          </w:tcPr>
          <w:p w14:paraId="6D3E6227"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1</w:t>
            </w:r>
          </w:p>
        </w:tc>
        <w:tc>
          <w:tcPr>
            <w:tcW w:w="4589" w:type="dxa"/>
          </w:tcPr>
          <w:p w14:paraId="0D4865F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2</w:t>
            </w:r>
          </w:p>
        </w:tc>
        <w:tc>
          <w:tcPr>
            <w:tcW w:w="4937" w:type="dxa"/>
          </w:tcPr>
          <w:p w14:paraId="2D7B4DB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3</w:t>
            </w:r>
          </w:p>
        </w:tc>
      </w:tr>
      <w:tr w:rsidR="00190A65" w:rsidRPr="00D97775" w14:paraId="5EEF4358" w14:textId="77777777" w:rsidTr="0092507C">
        <w:tc>
          <w:tcPr>
            <w:tcW w:w="675" w:type="dxa"/>
          </w:tcPr>
          <w:p w14:paraId="350917B0" w14:textId="2199A61A"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1</w:t>
            </w:r>
          </w:p>
        </w:tc>
        <w:tc>
          <w:tcPr>
            <w:tcW w:w="4589" w:type="dxa"/>
          </w:tcPr>
          <w:p w14:paraId="1E860618" w14:textId="77777777" w:rsidR="00190A65" w:rsidRPr="00190A65" w:rsidRDefault="00190A65" w:rsidP="00190A65">
            <w:pPr>
              <w:spacing w:after="0" w:line="240" w:lineRule="auto"/>
              <w:ind w:left="-14" w:right="140"/>
              <w:jc w:val="both"/>
              <w:rPr>
                <w:rFonts w:ascii="Times New Roman" w:hAnsi="Times New Roman"/>
                <w:sz w:val="24"/>
                <w:szCs w:val="24"/>
              </w:rPr>
            </w:pPr>
            <w:r w:rsidRPr="00190A6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A4879C" w14:textId="77777777" w:rsidR="00190A65" w:rsidRPr="00190A65" w:rsidRDefault="00190A65" w:rsidP="00190A65">
            <w:pPr>
              <w:spacing w:after="0" w:line="240" w:lineRule="auto"/>
              <w:ind w:left="-14"/>
              <w:jc w:val="both"/>
              <w:rPr>
                <w:rFonts w:ascii="Times New Roman" w:hAnsi="Times New Roman"/>
                <w:b/>
                <w:i/>
                <w:sz w:val="24"/>
                <w:szCs w:val="24"/>
              </w:rPr>
            </w:pPr>
            <w:r w:rsidRPr="00190A65">
              <w:rPr>
                <w:rFonts w:ascii="Times New Roman" w:hAnsi="Times New Roman"/>
                <w:b/>
                <w:i/>
                <w:sz w:val="24"/>
                <w:szCs w:val="24"/>
              </w:rPr>
              <w:t>(пункт 3 частини 1 статті 17 Закону)</w:t>
            </w:r>
          </w:p>
          <w:p w14:paraId="4D51EFB9" w14:textId="01054BA5" w:rsidR="00190A65" w:rsidRPr="00190A65" w:rsidRDefault="00190A65" w:rsidP="00190A65">
            <w:pPr>
              <w:spacing w:line="240" w:lineRule="auto"/>
              <w:rPr>
                <w:rFonts w:ascii="Times New Roman" w:hAnsi="Times New Roman"/>
                <w:bCs/>
                <w:sz w:val="24"/>
                <w:szCs w:val="24"/>
              </w:rPr>
            </w:pPr>
          </w:p>
        </w:tc>
        <w:tc>
          <w:tcPr>
            <w:tcW w:w="4937" w:type="dxa"/>
          </w:tcPr>
          <w:p w14:paraId="18F7366A" w14:textId="40F32AB0" w:rsidR="00190A65" w:rsidRPr="00D97775" w:rsidRDefault="00190A65" w:rsidP="00190A65">
            <w:pPr>
              <w:pStyle w:val="1"/>
              <w:spacing w:before="0"/>
              <w:ind w:left="1" w:hanging="3"/>
              <w:jc w:val="both"/>
              <w:rPr>
                <w:rFonts w:ascii="Times New Roman" w:hAnsi="Times New Roman"/>
                <w:b w:val="0"/>
                <w:color w:val="000000"/>
                <w:sz w:val="24"/>
                <w:szCs w:val="24"/>
                <w:lang w:val="uk-UA"/>
              </w:rPr>
            </w:pPr>
            <w:r w:rsidRPr="00CE65F8">
              <w:rPr>
                <w:rFonts w:ascii="Times New Roman" w:hAnsi="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F24401">
              <w:rPr>
                <w:rFonts w:ascii="Times New Roman" w:hAnsi="Times New Roman"/>
                <w:i/>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0A65" w:rsidRPr="00D97775" w14:paraId="15F7F1D6" w14:textId="77777777" w:rsidTr="0092507C">
        <w:tc>
          <w:tcPr>
            <w:tcW w:w="675" w:type="dxa"/>
          </w:tcPr>
          <w:p w14:paraId="1BF761B6" w14:textId="4BB9728F"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2</w:t>
            </w:r>
          </w:p>
        </w:tc>
        <w:tc>
          <w:tcPr>
            <w:tcW w:w="4589" w:type="dxa"/>
          </w:tcPr>
          <w:p w14:paraId="246CC2E0" w14:textId="77777777" w:rsidR="00190A65" w:rsidRPr="00190A65" w:rsidRDefault="00190A65" w:rsidP="00190A65">
            <w:pPr>
              <w:spacing w:after="0" w:line="240" w:lineRule="auto"/>
              <w:ind w:right="140"/>
              <w:jc w:val="both"/>
              <w:rPr>
                <w:rFonts w:ascii="Times New Roman" w:hAnsi="Times New Roman"/>
                <w:sz w:val="24"/>
                <w:szCs w:val="24"/>
              </w:rPr>
            </w:pPr>
            <w:r w:rsidRPr="00190A65">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7CC691" w14:textId="77777777" w:rsidR="00190A65" w:rsidRPr="00190A65" w:rsidRDefault="00190A65" w:rsidP="00190A65">
            <w:pPr>
              <w:spacing w:after="0" w:line="240" w:lineRule="auto"/>
              <w:ind w:right="140"/>
              <w:jc w:val="both"/>
              <w:rPr>
                <w:rFonts w:ascii="Times New Roman" w:hAnsi="Times New Roman"/>
                <w:i/>
                <w:sz w:val="24"/>
                <w:szCs w:val="24"/>
                <w:highlight w:val="white"/>
              </w:rPr>
            </w:pPr>
            <w:r w:rsidRPr="00190A65">
              <w:rPr>
                <w:rFonts w:ascii="Times New Roman" w:hAnsi="Times New Roman"/>
                <w:b/>
                <w:i/>
                <w:sz w:val="24"/>
                <w:szCs w:val="24"/>
              </w:rPr>
              <w:t>(пункт 5 частини 1 статті 17 Закону)</w:t>
            </w:r>
          </w:p>
          <w:p w14:paraId="7CDA958B" w14:textId="77777777" w:rsidR="00190A65" w:rsidRPr="00190A65" w:rsidRDefault="00190A65" w:rsidP="00190A65">
            <w:pPr>
              <w:spacing w:after="0" w:line="240" w:lineRule="auto"/>
              <w:ind w:right="140"/>
              <w:jc w:val="both"/>
              <w:rPr>
                <w:rFonts w:ascii="Times New Roman" w:hAnsi="Times New Roman"/>
                <w:b/>
                <w:sz w:val="24"/>
                <w:szCs w:val="24"/>
              </w:rPr>
            </w:pPr>
            <w:r w:rsidRPr="00190A65">
              <w:rPr>
                <w:rFonts w:ascii="Times New Roman" w:hAnsi="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sidRPr="00190A65">
              <w:rPr>
                <w:rFonts w:ascii="Times New Roman" w:hAnsi="Times New Roman"/>
                <w:sz w:val="24"/>
                <w:szCs w:val="24"/>
                <w:highlight w:val="white"/>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90A65">
              <w:rPr>
                <w:rFonts w:ascii="Times New Roman" w:hAnsi="Times New Roman"/>
                <w:b/>
                <w:sz w:val="24"/>
                <w:szCs w:val="24"/>
              </w:rPr>
              <w:t> </w:t>
            </w:r>
          </w:p>
          <w:p w14:paraId="5E465916" w14:textId="68A7F2D9"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6 частини 1 статті 17 Закону)</w:t>
            </w:r>
          </w:p>
        </w:tc>
        <w:tc>
          <w:tcPr>
            <w:tcW w:w="4937" w:type="dxa"/>
          </w:tcPr>
          <w:p w14:paraId="0E1C6AB1" w14:textId="77777777" w:rsidR="00190A65" w:rsidRPr="00CE65F8" w:rsidRDefault="00190A65" w:rsidP="00190A65">
            <w:pPr>
              <w:spacing w:after="0" w:line="240" w:lineRule="auto"/>
              <w:jc w:val="both"/>
              <w:rPr>
                <w:color w:val="000000"/>
              </w:rPr>
            </w:pPr>
            <w:r w:rsidRPr="00CE65F8">
              <w:rPr>
                <w:rFonts w:ascii="Times New Roman" w:hAnsi="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E65F8">
              <w:rPr>
                <w:rFonts w:ascii="Times New Roman" w:hAnsi="Times New Roman"/>
                <w:b/>
                <w:i/>
                <w:color w:val="000000" w:themeColor="text1"/>
                <w:sz w:val="24"/>
                <w:szCs w:val="24"/>
              </w:rPr>
              <w:t>(</w:t>
            </w:r>
            <w:hyperlink r:id="rId10"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7335C571" w14:textId="77777777" w:rsidR="00190A65" w:rsidRPr="00CE65F8" w:rsidRDefault="00190A65" w:rsidP="00190A65">
            <w:pPr>
              <w:spacing w:after="0" w:line="240" w:lineRule="auto"/>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6D73FE84" w14:textId="70E46247"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sz w:val="24"/>
                <w:szCs w:val="24"/>
              </w:rPr>
              <w:lastRenderedPageBreak/>
              <w:t>Витяг повинен містити реквізити для перевірки, зокрема QR-код та/або номер та електронний підпис та/або печатку.</w:t>
            </w:r>
          </w:p>
        </w:tc>
      </w:tr>
      <w:tr w:rsidR="00190A65" w:rsidRPr="00D97775" w14:paraId="559719E8" w14:textId="77777777" w:rsidTr="0092507C">
        <w:tc>
          <w:tcPr>
            <w:tcW w:w="675" w:type="dxa"/>
          </w:tcPr>
          <w:p w14:paraId="64055729" w14:textId="049B4318"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lastRenderedPageBreak/>
              <w:t>3</w:t>
            </w:r>
          </w:p>
        </w:tc>
        <w:tc>
          <w:tcPr>
            <w:tcW w:w="4589" w:type="dxa"/>
          </w:tcPr>
          <w:p w14:paraId="5369A897" w14:textId="77777777" w:rsidR="00190A65" w:rsidRPr="00190A65" w:rsidRDefault="00190A65" w:rsidP="00190A65">
            <w:pPr>
              <w:spacing w:after="0" w:line="240" w:lineRule="auto"/>
              <w:jc w:val="both"/>
              <w:rPr>
                <w:rFonts w:ascii="Times New Roman" w:hAnsi="Times New Roman"/>
                <w:sz w:val="24"/>
                <w:szCs w:val="24"/>
              </w:rPr>
            </w:pPr>
            <w:r w:rsidRPr="00190A65">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757D87" w14:textId="77777777" w:rsidR="00190A65" w:rsidRPr="00190A65" w:rsidRDefault="00190A65" w:rsidP="00190A65">
            <w:pPr>
              <w:spacing w:after="0" w:line="240" w:lineRule="auto"/>
              <w:jc w:val="both"/>
              <w:rPr>
                <w:rFonts w:ascii="Times New Roman" w:hAnsi="Times New Roman"/>
                <w:i/>
                <w:sz w:val="24"/>
                <w:szCs w:val="24"/>
                <w:highlight w:val="white"/>
              </w:rPr>
            </w:pPr>
            <w:r w:rsidRPr="00190A65">
              <w:rPr>
                <w:rFonts w:ascii="Times New Roman" w:hAnsi="Times New Roman"/>
                <w:b/>
                <w:i/>
                <w:sz w:val="24"/>
                <w:szCs w:val="24"/>
              </w:rPr>
              <w:t>(пункт 12 частини 1 статті 17 Закону)</w:t>
            </w:r>
          </w:p>
          <w:p w14:paraId="115D6143" w14:textId="77777777" w:rsidR="00190A65" w:rsidRPr="00190A65" w:rsidRDefault="00190A65" w:rsidP="00190A65">
            <w:pPr>
              <w:spacing w:after="0" w:line="240" w:lineRule="auto"/>
              <w:jc w:val="both"/>
              <w:rPr>
                <w:rFonts w:ascii="Times New Roman" w:hAnsi="Times New Roman"/>
                <w:b/>
                <w:sz w:val="24"/>
                <w:szCs w:val="24"/>
              </w:rPr>
            </w:pPr>
            <w:r w:rsidRPr="00190A65">
              <w:rPr>
                <w:rFonts w:ascii="Times New Roman" w:hAnsi="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90A65">
              <w:rPr>
                <w:rFonts w:ascii="Times New Roman" w:hAnsi="Times New Roman"/>
                <w:b/>
                <w:sz w:val="24"/>
                <w:szCs w:val="24"/>
              </w:rPr>
              <w:t xml:space="preserve"> </w:t>
            </w:r>
          </w:p>
          <w:p w14:paraId="29A4BFA1" w14:textId="46690A2D"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12 частини 1 статті 17 Закону)</w:t>
            </w:r>
          </w:p>
        </w:tc>
        <w:tc>
          <w:tcPr>
            <w:tcW w:w="4937" w:type="dxa"/>
          </w:tcPr>
          <w:p w14:paraId="46B83B16"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color w:val="000000"/>
                <w:sz w:val="24"/>
                <w:szCs w:val="24"/>
              </w:rPr>
            </w:pPr>
            <w:r w:rsidRPr="00CE65F8">
              <w:rPr>
                <w:rFonts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F938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i/>
                <w:color w:val="000000" w:themeColor="text1"/>
              </w:rPr>
            </w:pPr>
            <w:r w:rsidRPr="00CE65F8">
              <w:rPr>
                <w:rFonts w:ascii="Times New Roman" w:hAnsi="Times New Roman"/>
                <w:b/>
                <w:i/>
                <w:color w:val="000000" w:themeColor="text1"/>
                <w:sz w:val="24"/>
                <w:szCs w:val="24"/>
              </w:rPr>
              <w:t>(</w:t>
            </w:r>
            <w:hyperlink r:id="rId11"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648CA33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231772AD" w14:textId="025FA0FA" w:rsidR="00190A65" w:rsidRPr="00D97775" w:rsidRDefault="00190A65" w:rsidP="00190A65">
            <w:pPr>
              <w:spacing w:line="240" w:lineRule="auto"/>
              <w:jc w:val="both"/>
              <w:rPr>
                <w:rFonts w:ascii="Times New Roman" w:hAnsi="Times New Roman"/>
                <w:sz w:val="24"/>
                <w:szCs w:val="24"/>
              </w:rPr>
            </w:pPr>
            <w:r w:rsidRPr="00CE65F8">
              <w:rPr>
                <w:rFonts w:ascii="Times New Roman" w:hAnsi="Times New Roman"/>
                <w:sz w:val="24"/>
                <w:szCs w:val="24"/>
              </w:rPr>
              <w:t>Витяг повинен містити реквізити для перевірки, зокрема QR-код та/або номер та електронний підпис та/або печатку.</w:t>
            </w:r>
          </w:p>
        </w:tc>
      </w:tr>
      <w:tr w:rsidR="00190A65" w:rsidRPr="00D97775" w14:paraId="62AD33FA" w14:textId="77777777" w:rsidTr="0092507C">
        <w:tc>
          <w:tcPr>
            <w:tcW w:w="675" w:type="dxa"/>
          </w:tcPr>
          <w:p w14:paraId="20C9C8ED" w14:textId="29AF3851"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sz w:val="24"/>
                <w:szCs w:val="24"/>
              </w:rPr>
              <w:t>4</w:t>
            </w:r>
          </w:p>
        </w:tc>
        <w:tc>
          <w:tcPr>
            <w:tcW w:w="4589" w:type="dxa"/>
          </w:tcPr>
          <w:p w14:paraId="42103652" w14:textId="77777777" w:rsidR="00190A65" w:rsidRPr="00190A65" w:rsidRDefault="00190A65" w:rsidP="00190A65">
            <w:pPr>
              <w:spacing w:after="0" w:line="240" w:lineRule="auto"/>
              <w:ind w:left="100"/>
              <w:jc w:val="both"/>
              <w:rPr>
                <w:rFonts w:ascii="Times New Roman" w:hAnsi="Times New Roman"/>
                <w:sz w:val="24"/>
                <w:szCs w:val="24"/>
              </w:rPr>
            </w:pPr>
            <w:r w:rsidRPr="00190A65">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9B7166" w14:textId="0300CFCB"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(частина 2 статті 17 Закону)</w:t>
            </w:r>
          </w:p>
        </w:tc>
        <w:tc>
          <w:tcPr>
            <w:tcW w:w="4937" w:type="dxa"/>
          </w:tcPr>
          <w:p w14:paraId="2216E072" w14:textId="513056B8"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b/>
                <w:color w:val="000000"/>
                <w:sz w:val="24"/>
                <w:szCs w:val="24"/>
              </w:rPr>
              <w:t>Довідка в довільній формі</w:t>
            </w:r>
            <w:r w:rsidRPr="00CE65F8">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bookmarkEnd w:id="7"/>
    </w:tbl>
    <w:p w14:paraId="190093FD" w14:textId="77777777" w:rsidR="00543BE7" w:rsidRPr="00D97775" w:rsidRDefault="00543BE7" w:rsidP="00543BE7">
      <w:pPr>
        <w:spacing w:line="240" w:lineRule="auto"/>
        <w:jc w:val="center"/>
        <w:rPr>
          <w:rFonts w:ascii="Times New Roman" w:hAnsi="Times New Roman"/>
          <w:b/>
          <w:bCs/>
          <w:sz w:val="24"/>
          <w:szCs w:val="24"/>
        </w:rPr>
      </w:pPr>
    </w:p>
    <w:p w14:paraId="49638A6D" w14:textId="0AC24DB2" w:rsidR="00543BE7" w:rsidRPr="00D97775" w:rsidRDefault="00543BE7" w:rsidP="00543BE7">
      <w:pPr>
        <w:shd w:val="clear" w:color="auto" w:fill="FFFFFF"/>
        <w:spacing w:before="240" w:after="240"/>
        <w:ind w:hanging="2"/>
        <w:jc w:val="both"/>
        <w:rPr>
          <w:rFonts w:ascii="Times New Roman" w:hAnsi="Times New Roman"/>
          <w:i/>
          <w:sz w:val="24"/>
          <w:szCs w:val="24"/>
        </w:rPr>
      </w:pPr>
    </w:p>
    <w:p w14:paraId="5A5384E8" w14:textId="02B46252" w:rsidR="00543BE7" w:rsidRPr="00D97775" w:rsidRDefault="00543BE7" w:rsidP="00A977FD">
      <w:pPr>
        <w:spacing w:after="0" w:line="240" w:lineRule="auto"/>
        <w:ind w:left="6521"/>
        <w:jc w:val="both"/>
        <w:rPr>
          <w:rFonts w:ascii="Times New Roman" w:hAnsi="Times New Roman"/>
          <w:i/>
          <w:sz w:val="24"/>
          <w:szCs w:val="24"/>
        </w:rPr>
      </w:pPr>
    </w:p>
    <w:p w14:paraId="1298C048" w14:textId="77777777" w:rsidR="00777905" w:rsidRDefault="00777905" w:rsidP="000D1F8E">
      <w:pPr>
        <w:spacing w:after="0" w:line="240" w:lineRule="auto"/>
        <w:ind w:left="4956" w:firstLine="708"/>
        <w:jc w:val="center"/>
        <w:rPr>
          <w:rFonts w:ascii="Times New Roman" w:hAnsi="Times New Roman"/>
          <w:b/>
          <w:i/>
          <w:iCs/>
          <w:sz w:val="24"/>
          <w:szCs w:val="24"/>
        </w:rPr>
      </w:pPr>
    </w:p>
    <w:p w14:paraId="09153E63" w14:textId="77777777" w:rsidR="00777905" w:rsidRDefault="00777905" w:rsidP="000D1F8E">
      <w:pPr>
        <w:spacing w:after="0" w:line="240" w:lineRule="auto"/>
        <w:ind w:left="4956" w:firstLine="708"/>
        <w:jc w:val="center"/>
        <w:rPr>
          <w:rFonts w:ascii="Times New Roman" w:hAnsi="Times New Roman"/>
          <w:b/>
          <w:i/>
          <w:iCs/>
          <w:sz w:val="24"/>
          <w:szCs w:val="24"/>
        </w:rPr>
      </w:pPr>
    </w:p>
    <w:p w14:paraId="0F07003C" w14:textId="69A8D2CD" w:rsidR="00777905" w:rsidRDefault="00777905" w:rsidP="000D1F8E">
      <w:pPr>
        <w:spacing w:after="0" w:line="240" w:lineRule="auto"/>
        <w:ind w:left="4956" w:firstLine="708"/>
        <w:jc w:val="center"/>
        <w:rPr>
          <w:rFonts w:ascii="Times New Roman" w:hAnsi="Times New Roman"/>
          <w:b/>
          <w:i/>
          <w:iCs/>
          <w:sz w:val="24"/>
          <w:szCs w:val="24"/>
        </w:rPr>
      </w:pPr>
    </w:p>
    <w:p w14:paraId="0CAC02C1" w14:textId="1255C364" w:rsidR="00190A65" w:rsidRDefault="00190A65" w:rsidP="000D1F8E">
      <w:pPr>
        <w:spacing w:after="0" w:line="240" w:lineRule="auto"/>
        <w:ind w:left="4956" w:firstLine="708"/>
        <w:jc w:val="center"/>
        <w:rPr>
          <w:rFonts w:ascii="Times New Roman" w:hAnsi="Times New Roman"/>
          <w:b/>
          <w:i/>
          <w:iCs/>
          <w:sz w:val="24"/>
          <w:szCs w:val="24"/>
        </w:rPr>
      </w:pPr>
    </w:p>
    <w:p w14:paraId="7F359E2E" w14:textId="4468CE04" w:rsidR="00153527" w:rsidRDefault="00153527" w:rsidP="000D1F8E">
      <w:pPr>
        <w:spacing w:after="0" w:line="240" w:lineRule="auto"/>
        <w:ind w:left="4956" w:firstLine="708"/>
        <w:jc w:val="center"/>
        <w:rPr>
          <w:rFonts w:ascii="Times New Roman" w:hAnsi="Times New Roman"/>
          <w:b/>
          <w:i/>
          <w:iCs/>
          <w:sz w:val="24"/>
          <w:szCs w:val="24"/>
        </w:rPr>
      </w:pPr>
      <w:r>
        <w:rPr>
          <w:rFonts w:ascii="Times New Roman" w:hAnsi="Times New Roman"/>
          <w:b/>
          <w:i/>
          <w:iCs/>
          <w:sz w:val="24"/>
          <w:szCs w:val="24"/>
        </w:rPr>
        <w:br w:type="page"/>
      </w:r>
    </w:p>
    <w:p w14:paraId="11915E91" w14:textId="77777777" w:rsidR="00153527" w:rsidRPr="00153527" w:rsidRDefault="00153527" w:rsidP="00153527">
      <w:pPr>
        <w:spacing w:before="100" w:beforeAutospacing="1" w:after="100" w:afterAutospacing="1" w:line="240" w:lineRule="auto"/>
        <w:jc w:val="center"/>
        <w:rPr>
          <w:rFonts w:ascii="Times New Roman" w:hAnsi="Times New Roman"/>
          <w:b/>
          <w:sz w:val="24"/>
          <w:szCs w:val="24"/>
          <w:lang w:eastAsia="ru-RU"/>
        </w:rPr>
      </w:pPr>
      <w:r w:rsidRPr="00153527">
        <w:rPr>
          <w:rFonts w:ascii="Times New Roman" w:hAnsi="Times New Roman"/>
          <w:b/>
          <w:sz w:val="24"/>
          <w:szCs w:val="24"/>
          <w:lang w:eastAsia="ru-RU"/>
        </w:rPr>
        <w:lastRenderedPageBreak/>
        <w:t xml:space="preserve">4. ПЕРЕЛІК ДОКУМЕНТІВ, ЯКІ ВИМАГАЮТЬСЯ ДЛЯ ПІДТВЕРДЖЕННЯ ВІДПОВІДНОСТІ </w:t>
      </w:r>
      <w:r w:rsidRPr="00153527">
        <w:rPr>
          <w:rFonts w:ascii="Times New Roman" w:hAnsi="Times New Roman"/>
          <w:b/>
          <w:sz w:val="24"/>
          <w:szCs w:val="24"/>
          <w:u w:val="single"/>
          <w:lang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153527" w:rsidRPr="00153527" w14:paraId="23DA72AE" w14:textId="77777777" w:rsidTr="005B7CCC">
        <w:trPr>
          <w:jc w:val="center"/>
        </w:trPr>
        <w:tc>
          <w:tcPr>
            <w:tcW w:w="497" w:type="dxa"/>
          </w:tcPr>
          <w:p w14:paraId="10E58911" w14:textId="77777777" w:rsidR="00153527" w:rsidRPr="00153527" w:rsidRDefault="00153527" w:rsidP="005B7CCC">
            <w:pPr>
              <w:jc w:val="center"/>
              <w:rPr>
                <w:rFonts w:ascii="Times New Roman" w:hAnsi="Times New Roman"/>
                <w:b/>
                <w:bCs/>
              </w:rPr>
            </w:pPr>
            <w:r w:rsidRPr="00153527">
              <w:rPr>
                <w:rFonts w:ascii="Times New Roman" w:hAnsi="Times New Roman"/>
                <w:b/>
                <w:bCs/>
              </w:rPr>
              <w:t>1</w:t>
            </w:r>
          </w:p>
        </w:tc>
        <w:tc>
          <w:tcPr>
            <w:tcW w:w="9356" w:type="dxa"/>
          </w:tcPr>
          <w:p w14:paraId="50C800FB" w14:textId="77777777" w:rsidR="00153527" w:rsidRPr="00153527" w:rsidRDefault="00153527" w:rsidP="005B7CCC">
            <w:pPr>
              <w:widowControl w:val="0"/>
              <w:spacing w:after="0" w:line="240" w:lineRule="auto"/>
              <w:ind w:left="34" w:right="113" w:hanging="21"/>
              <w:jc w:val="both"/>
              <w:rPr>
                <w:rFonts w:ascii="Times New Roman" w:hAnsi="Times New Roman"/>
                <w:sz w:val="24"/>
                <w:szCs w:val="24"/>
                <w:lang w:eastAsia="ru-RU"/>
              </w:rPr>
            </w:pPr>
            <w:r w:rsidRPr="00153527">
              <w:rPr>
                <w:rFonts w:ascii="Times New Roman" w:hAnsi="Times New Roman"/>
                <w:sz w:val="24"/>
                <w:szCs w:val="24"/>
                <w:lang w:eastAsia="ru-RU"/>
              </w:rPr>
              <w:t>Копію свідоцтва про реєстрацію платника ПДВ або витягу з реєстру платників ПДВ (</w:t>
            </w:r>
            <w:r w:rsidRPr="00153527">
              <w:rPr>
                <w:rFonts w:ascii="Times New Roman" w:hAnsi="Times New Roman"/>
                <w:i/>
                <w:sz w:val="24"/>
                <w:szCs w:val="24"/>
                <w:lang w:eastAsia="ru-RU"/>
              </w:rPr>
              <w:t>якщо Учасник є платником ПДВ</w:t>
            </w:r>
            <w:r w:rsidRPr="00153527">
              <w:rPr>
                <w:rFonts w:ascii="Times New Roman" w:hAnsi="Times New Roman"/>
                <w:sz w:val="24"/>
                <w:szCs w:val="24"/>
                <w:lang w:eastAsia="ru-RU"/>
              </w:rPr>
              <w:t>) або платника єдиного податку (</w:t>
            </w:r>
            <w:r w:rsidRPr="00153527">
              <w:rPr>
                <w:rFonts w:ascii="Times New Roman" w:hAnsi="Times New Roman"/>
                <w:i/>
                <w:sz w:val="24"/>
                <w:szCs w:val="24"/>
                <w:lang w:eastAsia="ru-RU"/>
              </w:rPr>
              <w:t>якщо Учасник є платником єдиного податку</w:t>
            </w:r>
            <w:r w:rsidRPr="00153527">
              <w:rPr>
                <w:rFonts w:ascii="Times New Roman" w:hAnsi="Times New Roman"/>
                <w:sz w:val="24"/>
                <w:szCs w:val="24"/>
                <w:lang w:eastAsia="ru-RU"/>
              </w:rPr>
              <w:t>);</w:t>
            </w:r>
          </w:p>
        </w:tc>
      </w:tr>
      <w:tr w:rsidR="00153527" w:rsidRPr="00153527" w14:paraId="591612F5" w14:textId="77777777" w:rsidTr="005B7CCC">
        <w:trPr>
          <w:jc w:val="center"/>
        </w:trPr>
        <w:tc>
          <w:tcPr>
            <w:tcW w:w="497" w:type="dxa"/>
          </w:tcPr>
          <w:p w14:paraId="0E6E3A5B"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2</w:t>
            </w:r>
          </w:p>
        </w:tc>
        <w:tc>
          <w:tcPr>
            <w:tcW w:w="9356" w:type="dxa"/>
          </w:tcPr>
          <w:p w14:paraId="35C170ED" w14:textId="77777777" w:rsidR="00153527" w:rsidRPr="00153527" w:rsidRDefault="00153527" w:rsidP="005B7CCC">
            <w:pPr>
              <w:widowControl w:val="0"/>
              <w:tabs>
                <w:tab w:val="left" w:pos="0"/>
                <w:tab w:val="left" w:pos="436"/>
              </w:tabs>
              <w:autoSpaceDE w:val="0"/>
              <w:autoSpaceDN w:val="0"/>
              <w:spacing w:after="0" w:line="240" w:lineRule="auto"/>
              <w:ind w:right="213"/>
              <w:jc w:val="both"/>
              <w:rPr>
                <w:rFonts w:ascii="Times New Roman" w:hAnsi="Times New Roman"/>
                <w:sz w:val="24"/>
                <w:szCs w:val="24"/>
                <w:lang w:bidi="uk-UA"/>
              </w:rPr>
            </w:pPr>
            <w:r w:rsidRPr="00153527">
              <w:rPr>
                <w:rFonts w:ascii="Times New Roman" w:hAnsi="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53527">
              <w:rPr>
                <w:rFonts w:ascii="Times New Roman" w:hAnsi="Times New Roman"/>
                <w:i/>
                <w:sz w:val="24"/>
                <w:szCs w:val="24"/>
              </w:rPr>
              <w:t>(у разі, якщо учасником є юридична особа)</w:t>
            </w:r>
          </w:p>
        </w:tc>
      </w:tr>
      <w:tr w:rsidR="00153527" w:rsidRPr="00153527" w14:paraId="6847FEDF" w14:textId="77777777" w:rsidTr="005B7CCC">
        <w:trPr>
          <w:jc w:val="center"/>
        </w:trPr>
        <w:tc>
          <w:tcPr>
            <w:tcW w:w="497" w:type="dxa"/>
          </w:tcPr>
          <w:p w14:paraId="3EE21932"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3</w:t>
            </w:r>
          </w:p>
        </w:tc>
        <w:tc>
          <w:tcPr>
            <w:tcW w:w="9356" w:type="dxa"/>
          </w:tcPr>
          <w:p w14:paraId="02ED64FD" w14:textId="77777777" w:rsidR="00153527" w:rsidRPr="00153527" w:rsidRDefault="00153527" w:rsidP="005B7CCC">
            <w:pPr>
              <w:widowControl w:val="0"/>
              <w:spacing w:after="0" w:line="240" w:lineRule="auto"/>
              <w:jc w:val="both"/>
              <w:rPr>
                <w:rFonts w:ascii="Times New Roman"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sz w:val="24"/>
                <w:szCs w:val="24"/>
              </w:rPr>
              <w:t xml:space="preserve"> </w:t>
            </w:r>
            <w:r w:rsidRPr="00153527">
              <w:rPr>
                <w:rFonts w:ascii="Times New Roman" w:hAnsi="Times New Roman"/>
                <w:bCs/>
                <w:sz w:val="24"/>
                <w:szCs w:val="24"/>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53527" w:rsidRPr="00153527" w14:paraId="01DE2755" w14:textId="77777777" w:rsidTr="005B7CCC">
        <w:trPr>
          <w:jc w:val="center"/>
        </w:trPr>
        <w:tc>
          <w:tcPr>
            <w:tcW w:w="497" w:type="dxa"/>
          </w:tcPr>
          <w:p w14:paraId="2D099D5D"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4</w:t>
            </w:r>
          </w:p>
        </w:tc>
        <w:tc>
          <w:tcPr>
            <w:tcW w:w="9356" w:type="dxa"/>
          </w:tcPr>
          <w:p w14:paraId="64E6B5ED" w14:textId="77777777" w:rsidR="00153527" w:rsidRPr="00153527" w:rsidRDefault="00153527" w:rsidP="005B7CCC">
            <w:pPr>
              <w:widowControl w:val="0"/>
              <w:tabs>
                <w:tab w:val="left" w:pos="0"/>
                <w:tab w:val="left" w:pos="436"/>
              </w:tabs>
              <w:autoSpaceDE w:val="0"/>
              <w:autoSpaceDN w:val="0"/>
              <w:spacing w:after="0" w:line="240" w:lineRule="auto"/>
              <w:ind w:right="5"/>
              <w:jc w:val="both"/>
              <w:rPr>
                <w:rFonts w:ascii="Times New Roman" w:hAnsi="Times New Roman"/>
                <w:sz w:val="24"/>
                <w:szCs w:val="24"/>
                <w:lang w:bidi="uk-UA"/>
              </w:rPr>
            </w:pPr>
            <w:r w:rsidRPr="00153527">
              <w:rPr>
                <w:rFonts w:ascii="Times New Roman" w:hAnsi="Times New Roman"/>
                <w:bCs/>
                <w:i/>
                <w:sz w:val="24"/>
                <w:szCs w:val="24"/>
                <w:lang w:bidi="uk-UA"/>
              </w:rPr>
              <w:t>Гарантійний лист</w:t>
            </w:r>
            <w:r w:rsidRPr="00153527">
              <w:rPr>
                <w:rFonts w:ascii="Times New Roman" w:hAnsi="Times New Roman"/>
                <w:bCs/>
                <w:sz w:val="24"/>
                <w:szCs w:val="24"/>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153527">
              <w:rPr>
                <w:rFonts w:ascii="Times New Roman" w:hAnsi="Times New Roman"/>
                <w:bCs/>
                <w:sz w:val="24"/>
                <w:szCs w:val="24"/>
                <w:lang w:bidi="uk-UA"/>
              </w:rPr>
              <w:t>білорусь</w:t>
            </w:r>
            <w:proofErr w:type="spellEnd"/>
            <w:r w:rsidRPr="00153527">
              <w:rPr>
                <w:rFonts w:ascii="Times New Roman" w:hAnsi="Times New Roman"/>
                <w:bCs/>
                <w:sz w:val="24"/>
                <w:szCs w:val="24"/>
                <w:lang w:bidi="uk-UA"/>
              </w:rPr>
              <w:t>.</w:t>
            </w:r>
          </w:p>
        </w:tc>
      </w:tr>
      <w:tr w:rsidR="00153527" w:rsidRPr="00153527" w14:paraId="44EED243" w14:textId="77777777" w:rsidTr="005B7CCC">
        <w:trPr>
          <w:trHeight w:val="4758"/>
          <w:jc w:val="center"/>
        </w:trPr>
        <w:tc>
          <w:tcPr>
            <w:tcW w:w="497" w:type="dxa"/>
          </w:tcPr>
          <w:p w14:paraId="4297A060"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5</w:t>
            </w:r>
          </w:p>
        </w:tc>
        <w:tc>
          <w:tcPr>
            <w:tcW w:w="9356" w:type="dxa"/>
          </w:tcPr>
          <w:p w14:paraId="4DF05B11" w14:textId="77777777" w:rsidR="00153527" w:rsidRPr="00153527" w:rsidRDefault="00153527" w:rsidP="005B7CCC">
            <w:pPr>
              <w:spacing w:after="0" w:line="240" w:lineRule="auto"/>
              <w:contextualSpacing/>
              <w:jc w:val="both"/>
              <w:rPr>
                <w:rFonts w:ascii="Times New Roman" w:eastAsiaTheme="minorHAnsi"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bCs/>
                <w:sz w:val="24"/>
                <w:szCs w:val="24"/>
              </w:rPr>
              <w:t xml:space="preserve"> « Даним листом </w:t>
            </w:r>
            <w:r w:rsidRPr="00153527">
              <w:rPr>
                <w:rFonts w:ascii="Times New Roman" w:hAnsi="Times New Roman"/>
                <w:sz w:val="24"/>
                <w:szCs w:val="24"/>
              </w:rPr>
              <w:t xml:space="preserve">учасник </w:t>
            </w:r>
            <w:r w:rsidRPr="00153527">
              <w:rPr>
                <w:rFonts w:ascii="Times New Roman" w:hAnsi="Times New Roman"/>
                <w:b/>
                <w:i/>
                <w:sz w:val="24"/>
                <w:szCs w:val="24"/>
              </w:rPr>
              <w:t>(найменування)</w:t>
            </w:r>
            <w:r w:rsidRPr="00153527">
              <w:rPr>
                <w:rFonts w:ascii="Times New Roman" w:hAnsi="Times New Roman"/>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18E28401" w14:textId="77777777" w:rsidR="00153527" w:rsidRPr="00153527" w:rsidRDefault="00153527" w:rsidP="005B7CCC">
            <w:pPr>
              <w:contextualSpacing/>
              <w:jc w:val="both"/>
            </w:pPr>
            <w:r w:rsidRPr="00153527">
              <w:rPr>
                <w:rFonts w:ascii="Times New Roman" w:hAnsi="Times New Roman"/>
                <w:sz w:val="24"/>
                <w:szCs w:val="24"/>
              </w:rPr>
              <w:tab/>
            </w:r>
            <w:r w:rsidRPr="00153527">
              <w:rPr>
                <w:rFonts w:ascii="Times New Roman" w:hAnsi="Times New Roman"/>
                <w:b/>
                <w:i/>
                <w:sz w:val="24"/>
                <w:szCs w:val="24"/>
              </w:rPr>
              <w:t>Учасник (найменування)</w:t>
            </w:r>
            <w:r w:rsidRPr="00153527">
              <w:rPr>
                <w:rFonts w:ascii="Times New Roman" w:hAnsi="Times New Roman"/>
                <w:sz w:val="24"/>
                <w:szCs w:val="24"/>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153527" w:rsidRPr="00153527" w14:paraId="3E72B4C3" w14:textId="77777777" w:rsidTr="005B7CCC">
        <w:trPr>
          <w:jc w:val="center"/>
        </w:trPr>
        <w:tc>
          <w:tcPr>
            <w:tcW w:w="497" w:type="dxa"/>
          </w:tcPr>
          <w:p w14:paraId="19051B26"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6</w:t>
            </w:r>
          </w:p>
        </w:tc>
        <w:tc>
          <w:tcPr>
            <w:tcW w:w="9356" w:type="dxa"/>
          </w:tcPr>
          <w:p w14:paraId="73EF4D3B" w14:textId="77777777" w:rsidR="00153527" w:rsidRPr="00153527" w:rsidRDefault="00153527" w:rsidP="005B7CCC">
            <w:pPr>
              <w:spacing w:after="0" w:line="240" w:lineRule="auto"/>
              <w:contextualSpacing/>
              <w:jc w:val="both"/>
              <w:rPr>
                <w:rFonts w:ascii="Times New Roman" w:hAnsi="Times New Roman"/>
                <w:bCs/>
                <w:sz w:val="24"/>
                <w:szCs w:val="24"/>
              </w:rPr>
            </w:pPr>
            <w:r w:rsidRPr="00153527">
              <w:rPr>
                <w:rFonts w:ascii="Times New Roman" w:hAnsi="Times New Roman"/>
                <w:bCs/>
                <w:i/>
                <w:sz w:val="24"/>
                <w:szCs w:val="24"/>
              </w:rPr>
              <w:t>Гарантійний лист</w:t>
            </w:r>
            <w:r w:rsidRPr="00153527">
              <w:rPr>
                <w:rFonts w:ascii="Times New Roman" w:hAnsi="Times New Roman"/>
                <w:bCs/>
                <w:sz w:val="24"/>
                <w:szCs w:val="24"/>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3527">
              <w:rPr>
                <w:rFonts w:ascii="Times New Roman" w:hAnsi="Times New Roman"/>
                <w:bCs/>
                <w:sz w:val="24"/>
                <w:szCs w:val="24"/>
              </w:rPr>
              <w:t>антиконкурентних</w:t>
            </w:r>
            <w:proofErr w:type="spellEnd"/>
            <w:r w:rsidRPr="00153527">
              <w:rPr>
                <w:rFonts w:ascii="Times New Roman" w:hAnsi="Times New Roman"/>
                <w:bCs/>
                <w:sz w:val="24"/>
                <w:szCs w:val="24"/>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518D7F12" w14:textId="77777777" w:rsidR="00153527" w:rsidRPr="00153527" w:rsidRDefault="00153527" w:rsidP="00153527">
      <w:pPr>
        <w:tabs>
          <w:tab w:val="left" w:pos="993"/>
        </w:tabs>
        <w:contextualSpacing/>
        <w:jc w:val="both"/>
        <w:rPr>
          <w:rFonts w:ascii="Times New Roman" w:hAnsi="Times New Roman"/>
          <w:b/>
          <w:iCs/>
          <w:u w:val="single"/>
        </w:rPr>
      </w:pPr>
    </w:p>
    <w:p w14:paraId="3C50B466" w14:textId="77777777" w:rsidR="00153527" w:rsidRPr="00153527" w:rsidRDefault="00153527" w:rsidP="00153527">
      <w:pPr>
        <w:tabs>
          <w:tab w:val="left" w:pos="993"/>
        </w:tabs>
        <w:contextualSpacing/>
        <w:jc w:val="both"/>
        <w:rPr>
          <w:rFonts w:ascii="Times New Roman" w:hAnsi="Times New Roman"/>
          <w:iCs/>
        </w:rPr>
      </w:pPr>
      <w:r w:rsidRPr="00153527">
        <w:rPr>
          <w:rFonts w:ascii="Times New Roman" w:hAnsi="Times New Roman"/>
          <w:b/>
          <w:iCs/>
          <w:u w:val="single"/>
        </w:rPr>
        <w:t>Примітки</w:t>
      </w:r>
      <w:r w:rsidRPr="00153527">
        <w:rPr>
          <w:rFonts w:ascii="Times New Roman" w:hAnsi="Times New Roman"/>
          <w:iCs/>
          <w:u w:val="single"/>
        </w:rPr>
        <w:t>:</w:t>
      </w:r>
      <w:r w:rsidRPr="00153527">
        <w:rPr>
          <w:rFonts w:ascii="Times New Roman" w:hAnsi="Times New Roman"/>
          <w:iCs/>
        </w:rPr>
        <w:t xml:space="preserve"> </w:t>
      </w:r>
    </w:p>
    <w:p w14:paraId="7F25853E"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i/>
          <w:sz w:val="24"/>
          <w:szCs w:val="24"/>
        </w:rPr>
        <w:tab/>
      </w:r>
      <w:r w:rsidRPr="0015352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5D7593B5"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sz w:val="24"/>
          <w:szCs w:val="24"/>
        </w:rPr>
        <w:tab/>
      </w:r>
      <w:r w:rsidRPr="00153527">
        <w:rPr>
          <w:rFonts w:ascii="Times New Roman" w:eastAsia="Arial" w:hAnsi="Times New Roman"/>
          <w:sz w:val="24"/>
          <w:szCs w:val="24"/>
          <w:lang w:eastAsia="zh-CN"/>
        </w:rPr>
        <w:t xml:space="preserve">Пропозиція подається в електронному вигляді </w:t>
      </w:r>
      <w:r w:rsidRPr="00153527">
        <w:rPr>
          <w:rFonts w:ascii="Times New Roman" w:hAnsi="Times New Roman"/>
          <w:sz w:val="24"/>
          <w:szCs w:val="24"/>
          <w:lang w:eastAsia="zh-CN"/>
        </w:rPr>
        <w:t>через електронну систему закупівель</w:t>
      </w:r>
      <w:r w:rsidRPr="00153527">
        <w:rPr>
          <w:rFonts w:ascii="Times New Roman" w:hAnsi="Times New Roman"/>
          <w:sz w:val="24"/>
          <w:szCs w:val="24"/>
        </w:rPr>
        <w:t xml:space="preserve"> з накладенням на пропозицію </w:t>
      </w:r>
      <w:r w:rsidRPr="00153527">
        <w:rPr>
          <w:rFonts w:ascii="Times New Roman" w:hAnsi="Times New Roman"/>
          <w:b/>
          <w:i/>
          <w:sz w:val="24"/>
          <w:szCs w:val="24"/>
        </w:rPr>
        <w:t>КЕП/УЕП</w:t>
      </w:r>
      <w:r w:rsidRPr="00153527">
        <w:rPr>
          <w:rFonts w:ascii="Times New Roman" w:hAnsi="Times New Roman"/>
          <w:sz w:val="24"/>
          <w:szCs w:val="24"/>
        </w:rPr>
        <w:t xml:space="preserve"> уповноваженої особи учасника.</w:t>
      </w:r>
    </w:p>
    <w:p w14:paraId="03B45715" w14:textId="77777777" w:rsidR="00190A65" w:rsidRDefault="00190A65" w:rsidP="000D1F8E">
      <w:pPr>
        <w:spacing w:after="0" w:line="240" w:lineRule="auto"/>
        <w:ind w:left="4956" w:firstLine="708"/>
        <w:jc w:val="center"/>
        <w:rPr>
          <w:rFonts w:ascii="Times New Roman" w:hAnsi="Times New Roman"/>
          <w:b/>
          <w:i/>
          <w:iCs/>
          <w:sz w:val="24"/>
          <w:szCs w:val="24"/>
        </w:rPr>
      </w:pPr>
    </w:p>
    <w:p w14:paraId="1AA0ADFA" w14:textId="77777777" w:rsidR="00777905" w:rsidRDefault="00777905"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DE6ABB">
      <w:pPr>
        <w:spacing w:after="0" w:line="240" w:lineRule="auto"/>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19EBF6B5" w14:textId="77777777" w:rsidR="006244A7" w:rsidRPr="00467815" w:rsidRDefault="006244A7" w:rsidP="006244A7">
      <w:pPr>
        <w:autoSpaceDE w:val="0"/>
        <w:autoSpaceDN w:val="0"/>
        <w:adjustRightInd w:val="0"/>
        <w:spacing w:after="0" w:line="240" w:lineRule="auto"/>
        <w:jc w:val="center"/>
        <w:rPr>
          <w:rFonts w:ascii="Times New Roman" w:hAnsi="Times New Roman"/>
          <w:b/>
          <w:bCs/>
          <w:lang w:eastAsia="en-US"/>
        </w:rPr>
      </w:pPr>
      <w:r w:rsidRPr="00467815">
        <w:rPr>
          <w:rFonts w:ascii="Times New Roman" w:hAnsi="Times New Roman"/>
          <w:b/>
          <w:bCs/>
          <w:lang w:eastAsia="en-US"/>
        </w:rPr>
        <w:t xml:space="preserve">ТЕХНІЧНІ, ЯКІСНІ ТА КІЛЬКІСНІ ХАРАКТЕРИСТИКИ </w:t>
      </w:r>
    </w:p>
    <w:p w14:paraId="0C644670" w14:textId="77777777" w:rsidR="006244A7" w:rsidRPr="00467815" w:rsidRDefault="006244A7" w:rsidP="006244A7">
      <w:pPr>
        <w:autoSpaceDE w:val="0"/>
        <w:autoSpaceDN w:val="0"/>
        <w:adjustRightInd w:val="0"/>
        <w:spacing w:after="0" w:line="240" w:lineRule="auto"/>
        <w:jc w:val="center"/>
        <w:rPr>
          <w:rFonts w:ascii="Times New Roman" w:hAnsi="Times New Roman"/>
          <w:b/>
          <w:bCs/>
          <w:lang w:eastAsia="en-US"/>
        </w:rPr>
      </w:pPr>
      <w:r w:rsidRPr="00467815">
        <w:rPr>
          <w:rFonts w:ascii="Times New Roman" w:hAnsi="Times New Roman"/>
          <w:b/>
          <w:bCs/>
          <w:lang w:eastAsia="en-US"/>
        </w:rPr>
        <w:t>ПРЕДМЕТА ЗАКУПІВЛІ</w:t>
      </w:r>
    </w:p>
    <w:p w14:paraId="7DEEF181" w14:textId="77777777" w:rsidR="006244A7" w:rsidRPr="00467815" w:rsidRDefault="006244A7" w:rsidP="006244A7">
      <w:pPr>
        <w:autoSpaceDE w:val="0"/>
        <w:autoSpaceDN w:val="0"/>
        <w:adjustRightInd w:val="0"/>
        <w:spacing w:after="0" w:line="240" w:lineRule="auto"/>
        <w:jc w:val="both"/>
        <w:rPr>
          <w:rFonts w:ascii="Times New Roman" w:hAnsi="Times New Roman"/>
          <w:b/>
          <w:bCs/>
          <w:lang w:eastAsia="en-US"/>
        </w:rPr>
      </w:pPr>
    </w:p>
    <w:p w14:paraId="52B3D241" w14:textId="0A4E0814" w:rsidR="006244A7" w:rsidRPr="00264AA6" w:rsidRDefault="006244A7" w:rsidP="007A4482">
      <w:pPr>
        <w:spacing w:after="0" w:line="240" w:lineRule="auto"/>
        <w:jc w:val="both"/>
        <w:rPr>
          <w:rFonts w:ascii="Times New Roman" w:hAnsi="Times New Roman"/>
          <w:b/>
        </w:rPr>
      </w:pPr>
      <w:r w:rsidRPr="00960713">
        <w:rPr>
          <w:rFonts w:ascii="Times New Roman" w:hAnsi="Times New Roman"/>
          <w:u w:val="single"/>
        </w:rPr>
        <w:t>Предмет закупівлі:</w:t>
      </w:r>
      <w:r w:rsidRPr="00264AA6">
        <w:rPr>
          <w:rFonts w:ascii="Arial" w:hAnsi="Arial" w:cs="Arial"/>
        </w:rPr>
        <w:t xml:space="preserve"> </w:t>
      </w:r>
      <w:r w:rsidR="00960713" w:rsidRPr="00960713">
        <w:rPr>
          <w:rFonts w:ascii="Times New Roman" w:hAnsi="Times New Roman"/>
          <w:b/>
        </w:rPr>
        <w:t>«</w:t>
      </w:r>
      <w:r w:rsidR="007A4482" w:rsidRPr="007A4482">
        <w:rPr>
          <w:rFonts w:ascii="Times New Roman" w:hAnsi="Times New Roman"/>
          <w:b/>
        </w:rPr>
        <w:t>ДК 021:2015 – 34351100-3 - Автомобільні шини (Шини для вантажного автомобіля)</w:t>
      </w:r>
      <w:r w:rsidR="00960713" w:rsidRPr="007A4482">
        <w:rPr>
          <w:rFonts w:ascii="Times New Roman" w:hAnsi="Times New Roman"/>
          <w:b/>
        </w:rPr>
        <w:t>»</w:t>
      </w:r>
    </w:p>
    <w:p w14:paraId="5795F322" w14:textId="77777777" w:rsidR="006244A7" w:rsidRPr="00467815" w:rsidRDefault="006244A7" w:rsidP="006244A7">
      <w:pPr>
        <w:spacing w:after="0" w:line="240" w:lineRule="auto"/>
        <w:jc w:val="both"/>
        <w:rPr>
          <w:rFonts w:ascii="Arial" w:hAnsi="Arial" w:cs="Arial"/>
          <w:sz w:val="10"/>
          <w:szCs w:val="10"/>
          <w:highlight w:val="yellow"/>
        </w:rPr>
      </w:pPr>
    </w:p>
    <w:p w14:paraId="646AD326" w14:textId="506FD98A" w:rsidR="006244A7" w:rsidRDefault="006244A7" w:rsidP="006244A7">
      <w:pPr>
        <w:spacing w:after="0" w:line="240" w:lineRule="auto"/>
        <w:jc w:val="both"/>
        <w:rPr>
          <w:rFonts w:ascii="Times New Roman" w:hAnsi="Times New Roman"/>
          <w:b/>
        </w:rPr>
      </w:pPr>
    </w:p>
    <w:p w14:paraId="496E2438" w14:textId="1F5E722F" w:rsidR="00FA4C0B" w:rsidRDefault="00FA4C0B" w:rsidP="00FA4C0B">
      <w:pPr>
        <w:spacing w:after="0" w:line="240" w:lineRule="auto"/>
        <w:jc w:val="both"/>
        <w:rPr>
          <w:rFonts w:ascii="Times New Roman" w:hAnsi="Times New Roman"/>
          <w:sz w:val="24"/>
          <w:szCs w:val="24"/>
        </w:rPr>
      </w:pPr>
      <w:r>
        <w:rPr>
          <w:rFonts w:ascii="Times New Roman" w:hAnsi="Times New Roman"/>
          <w:sz w:val="24"/>
          <w:szCs w:val="24"/>
        </w:rPr>
        <w:t xml:space="preserve">Шини автомобільні </w:t>
      </w:r>
      <w:r>
        <w:rPr>
          <w:rFonts w:ascii="Times New Roman" w:hAnsi="Times New Roman"/>
          <w:sz w:val="24"/>
          <w:szCs w:val="24"/>
          <w:lang w:val="en-US"/>
        </w:rPr>
        <w:t>SU</w:t>
      </w:r>
      <w:r w:rsidRPr="004E3411">
        <w:rPr>
          <w:rFonts w:ascii="Times New Roman" w:hAnsi="Times New Roman"/>
          <w:sz w:val="24"/>
          <w:szCs w:val="24"/>
          <w:lang w:val="ru-RU"/>
        </w:rPr>
        <w:t>-142</w:t>
      </w:r>
      <w:r>
        <w:rPr>
          <w:rFonts w:ascii="Times New Roman" w:hAnsi="Times New Roman"/>
          <w:sz w:val="24"/>
          <w:szCs w:val="24"/>
          <w:lang w:val="en-US"/>
        </w:rPr>
        <w:t>B</w:t>
      </w:r>
      <w:r w:rsidRPr="004E3411">
        <w:rPr>
          <w:rFonts w:ascii="Times New Roman" w:hAnsi="Times New Roman"/>
          <w:sz w:val="24"/>
          <w:szCs w:val="24"/>
          <w:lang w:val="ru-RU"/>
        </w:rPr>
        <w:t xml:space="preserve"> (</w:t>
      </w:r>
      <w:r>
        <w:rPr>
          <w:rFonts w:ascii="Times New Roman" w:hAnsi="Times New Roman"/>
          <w:sz w:val="24"/>
          <w:szCs w:val="24"/>
        </w:rPr>
        <w:t xml:space="preserve">або еквівалент) в комплекті з камерою та </w:t>
      </w:r>
      <w:proofErr w:type="spellStart"/>
      <w:r>
        <w:rPr>
          <w:rFonts w:ascii="Times New Roman" w:hAnsi="Times New Roman"/>
          <w:sz w:val="24"/>
          <w:szCs w:val="24"/>
        </w:rPr>
        <w:t>фліпером</w:t>
      </w:r>
      <w:proofErr w:type="spellEnd"/>
      <w:r>
        <w:rPr>
          <w:rFonts w:ascii="Times New Roman" w:hAnsi="Times New Roman"/>
          <w:sz w:val="24"/>
          <w:szCs w:val="24"/>
        </w:rPr>
        <w:t xml:space="preserve"> – 4 шт.:</w:t>
      </w:r>
    </w:p>
    <w:p w14:paraId="2170496B" w14:textId="77777777" w:rsidR="00FA4C0B" w:rsidRPr="004E3411" w:rsidRDefault="00FA4C0B" w:rsidP="00FA4C0B">
      <w:pPr>
        <w:spacing w:after="0" w:line="240" w:lineRule="auto"/>
        <w:jc w:val="both"/>
        <w:rPr>
          <w:rFonts w:ascii="Times New Roman" w:hAnsi="Times New Roman"/>
          <w:sz w:val="24"/>
          <w:szCs w:val="24"/>
        </w:rPr>
      </w:pPr>
      <w:r>
        <w:rPr>
          <w:rFonts w:ascii="Times New Roman" w:hAnsi="Times New Roman"/>
          <w:sz w:val="24"/>
          <w:szCs w:val="24"/>
        </w:rPr>
        <w:t>- розмір: 9.00</w:t>
      </w:r>
      <w:r>
        <w:rPr>
          <w:rFonts w:ascii="Times New Roman" w:hAnsi="Times New Roman"/>
          <w:sz w:val="24"/>
          <w:szCs w:val="24"/>
          <w:lang w:val="en-US"/>
        </w:rPr>
        <w:t>R</w:t>
      </w:r>
      <w:r w:rsidRPr="004E3411">
        <w:rPr>
          <w:rFonts w:ascii="Times New Roman" w:hAnsi="Times New Roman"/>
          <w:sz w:val="24"/>
          <w:szCs w:val="24"/>
        </w:rPr>
        <w:t>20</w:t>
      </w:r>
      <w:r>
        <w:rPr>
          <w:rFonts w:ascii="Times New Roman" w:hAnsi="Times New Roman"/>
          <w:sz w:val="24"/>
          <w:szCs w:val="24"/>
        </w:rPr>
        <w:t>;</w:t>
      </w:r>
    </w:p>
    <w:p w14:paraId="6BBD55E0" w14:textId="77777777" w:rsidR="00FA4C0B" w:rsidRDefault="00FA4C0B" w:rsidP="00FA4C0B">
      <w:pPr>
        <w:spacing w:after="0" w:line="240" w:lineRule="auto"/>
        <w:jc w:val="both"/>
        <w:rPr>
          <w:rFonts w:ascii="Times New Roman" w:hAnsi="Times New Roman"/>
          <w:sz w:val="24"/>
          <w:szCs w:val="24"/>
        </w:rPr>
      </w:pPr>
      <w:r>
        <w:rPr>
          <w:rFonts w:ascii="Times New Roman" w:hAnsi="Times New Roman"/>
          <w:sz w:val="24"/>
          <w:szCs w:val="24"/>
        </w:rPr>
        <w:t>- індекс навантаження: 144/142;</w:t>
      </w:r>
    </w:p>
    <w:p w14:paraId="59946191" w14:textId="77777777" w:rsidR="00FA4C0B" w:rsidRDefault="00FA4C0B" w:rsidP="00FA4C0B">
      <w:pPr>
        <w:spacing w:after="0" w:line="240" w:lineRule="auto"/>
        <w:jc w:val="both"/>
        <w:rPr>
          <w:rFonts w:ascii="Times New Roman" w:hAnsi="Times New Roman"/>
          <w:sz w:val="24"/>
          <w:szCs w:val="24"/>
        </w:rPr>
      </w:pPr>
      <w:r>
        <w:rPr>
          <w:rFonts w:ascii="Times New Roman" w:hAnsi="Times New Roman"/>
          <w:sz w:val="24"/>
          <w:szCs w:val="24"/>
        </w:rPr>
        <w:t>- індекс швидкості: К;</w:t>
      </w:r>
    </w:p>
    <w:p w14:paraId="2C6FE6CC" w14:textId="77777777" w:rsidR="00FA4C0B" w:rsidRDefault="00FA4C0B" w:rsidP="00FA4C0B">
      <w:pPr>
        <w:spacing w:after="0" w:line="240" w:lineRule="auto"/>
        <w:jc w:val="both"/>
        <w:rPr>
          <w:rFonts w:ascii="Times New Roman" w:hAnsi="Times New Roman"/>
          <w:sz w:val="24"/>
          <w:szCs w:val="24"/>
        </w:rPr>
      </w:pPr>
      <w:r>
        <w:rPr>
          <w:rFonts w:ascii="Times New Roman" w:hAnsi="Times New Roman"/>
          <w:sz w:val="24"/>
          <w:szCs w:val="24"/>
        </w:rPr>
        <w:t>- призначення: універсальні;</w:t>
      </w:r>
    </w:p>
    <w:p w14:paraId="5BF5E1E5" w14:textId="0DFF0731" w:rsidR="00FA4C0B" w:rsidRDefault="00FA4C0B" w:rsidP="00FA4C0B">
      <w:pPr>
        <w:spacing w:after="0" w:line="240" w:lineRule="auto"/>
        <w:jc w:val="both"/>
        <w:rPr>
          <w:rFonts w:ascii="Times New Roman" w:hAnsi="Times New Roman"/>
          <w:sz w:val="24"/>
          <w:szCs w:val="24"/>
        </w:rPr>
      </w:pPr>
      <w:r>
        <w:rPr>
          <w:rFonts w:ascii="Times New Roman" w:hAnsi="Times New Roman"/>
          <w:sz w:val="24"/>
          <w:szCs w:val="24"/>
        </w:rPr>
        <w:t>- сезон: всесезонні.</w:t>
      </w:r>
    </w:p>
    <w:p w14:paraId="0BC38DBD" w14:textId="4798B1CE" w:rsidR="00FA4C0B" w:rsidRPr="004E3411" w:rsidRDefault="00FA4C0B" w:rsidP="00FA4C0B">
      <w:pPr>
        <w:spacing w:after="0" w:line="240" w:lineRule="auto"/>
        <w:jc w:val="both"/>
        <w:rPr>
          <w:rFonts w:ascii="Times New Roman" w:hAnsi="Times New Roman"/>
          <w:sz w:val="24"/>
          <w:szCs w:val="24"/>
        </w:rPr>
      </w:pPr>
      <w:r>
        <w:rPr>
          <w:rFonts w:ascii="Times New Roman" w:hAnsi="Times New Roman"/>
          <w:sz w:val="24"/>
          <w:szCs w:val="24"/>
        </w:rPr>
        <w:t>Рік виробництва: 2022-2023 роки.</w:t>
      </w:r>
    </w:p>
    <w:p w14:paraId="6DF95853" w14:textId="77777777" w:rsidR="00FA4C0B" w:rsidRPr="00467815" w:rsidRDefault="00FA4C0B" w:rsidP="006244A7">
      <w:pPr>
        <w:spacing w:after="0" w:line="240" w:lineRule="auto"/>
        <w:jc w:val="both"/>
        <w:rPr>
          <w:rFonts w:ascii="Times New Roman" w:hAnsi="Times New Roman"/>
          <w:b/>
        </w:rPr>
      </w:pPr>
    </w:p>
    <w:p w14:paraId="4D9C93C5" w14:textId="77777777" w:rsidR="00D84B73" w:rsidRPr="00960713" w:rsidRDefault="00D84B73" w:rsidP="00D84B73">
      <w:pPr>
        <w:spacing w:after="0" w:line="240" w:lineRule="auto"/>
        <w:jc w:val="both"/>
        <w:rPr>
          <w:rFonts w:ascii="Times New Roman" w:hAnsi="Times New Roman"/>
        </w:rPr>
      </w:pPr>
      <w:proofErr w:type="spellStart"/>
      <w:r w:rsidRPr="00960713">
        <w:rPr>
          <w:rFonts w:ascii="Times New Roman" w:hAnsi="Times New Roman"/>
          <w:u w:val="single"/>
          <w:lang w:val="ru-RU"/>
        </w:rPr>
        <w:t>Місце</w:t>
      </w:r>
      <w:proofErr w:type="spellEnd"/>
      <w:r w:rsidRPr="00960713">
        <w:rPr>
          <w:rFonts w:ascii="Times New Roman" w:hAnsi="Times New Roman"/>
          <w:u w:val="single"/>
          <w:lang w:val="ru-RU"/>
        </w:rPr>
        <w:t xml:space="preserve"> поставки товару</w:t>
      </w:r>
      <w:r w:rsidRPr="00960713">
        <w:rPr>
          <w:rFonts w:ascii="Times New Roman" w:hAnsi="Times New Roman"/>
        </w:rPr>
        <w:t>: 35325, Україна, Рівненська область, Рівненський район, село Шубків, вулиця Рівненська, будинок 5.</w:t>
      </w:r>
    </w:p>
    <w:p w14:paraId="403C3885" w14:textId="77777777" w:rsidR="006244A7" w:rsidRPr="00254D51" w:rsidRDefault="006244A7" w:rsidP="006244A7">
      <w:pPr>
        <w:autoSpaceDE w:val="0"/>
        <w:autoSpaceDN w:val="0"/>
        <w:adjustRightInd w:val="0"/>
        <w:spacing w:after="0" w:line="240" w:lineRule="auto"/>
        <w:jc w:val="both"/>
        <w:rPr>
          <w:rFonts w:ascii="Times New Roman" w:hAnsi="Times New Roman"/>
          <w:b/>
        </w:rPr>
      </w:pPr>
    </w:p>
    <w:p w14:paraId="6151106B" w14:textId="77777777" w:rsidR="006244A7" w:rsidRPr="00565062" w:rsidRDefault="006244A7" w:rsidP="006244A7">
      <w:pPr>
        <w:autoSpaceDE w:val="0"/>
        <w:autoSpaceDN w:val="0"/>
        <w:adjustRightInd w:val="0"/>
        <w:spacing w:after="0" w:line="240" w:lineRule="auto"/>
        <w:jc w:val="both"/>
        <w:rPr>
          <w:rFonts w:ascii="Times New Roman" w:hAnsi="Times New Roman"/>
          <w:b/>
          <w:sz w:val="8"/>
          <w:szCs w:val="8"/>
        </w:rPr>
      </w:pPr>
    </w:p>
    <w:p w14:paraId="16AA8173" w14:textId="2B2B0404"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 xml:space="preserve">Поставка товару здійснюється </w:t>
      </w:r>
      <w:r w:rsidR="00E7313E">
        <w:rPr>
          <w:rFonts w:ascii="Times New Roman" w:hAnsi="Times New Roman"/>
          <w:lang w:eastAsia="en-US"/>
        </w:rPr>
        <w:t>за рахунок</w:t>
      </w:r>
      <w:r w:rsidRPr="00073312">
        <w:rPr>
          <w:rFonts w:ascii="Times New Roman" w:hAnsi="Times New Roman"/>
          <w:lang w:eastAsia="en-US"/>
        </w:rPr>
        <w:t xml:space="preserve"> Учасника, вартість чого включається в ціну тендерної пропозиції. </w:t>
      </w:r>
    </w:p>
    <w:p w14:paraId="6DEC564F" w14:textId="3FC708A6"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У разі виявлення неякісного товару або такого, що не відповідає умовам договору,  Учасник зобов’язаний замінити неякісний товар без будь-якої додаткової оплати з боку Замовника.</w:t>
      </w:r>
    </w:p>
    <w:p w14:paraId="71ED96B9" w14:textId="2C528A6F" w:rsidR="0083011C" w:rsidRDefault="0083011C" w:rsidP="00C956A5">
      <w:pPr>
        <w:spacing w:after="0" w:line="240" w:lineRule="auto"/>
        <w:ind w:left="5664" w:firstLine="708"/>
        <w:rPr>
          <w:rFonts w:ascii="Times New Roman" w:hAnsi="Times New Roman"/>
          <w:b/>
          <w:sz w:val="24"/>
          <w:szCs w:val="24"/>
        </w:rPr>
      </w:pPr>
      <w:r>
        <w:rPr>
          <w:rFonts w:ascii="Times New Roman" w:hAnsi="Times New Roman"/>
          <w:b/>
          <w:sz w:val="24"/>
          <w:szCs w:val="24"/>
        </w:rPr>
        <w:br w:type="page"/>
      </w:r>
    </w:p>
    <w:p w14:paraId="0D9852EE" w14:textId="77777777" w:rsidR="0083011C" w:rsidRDefault="0083011C" w:rsidP="0083011C">
      <w:pPr>
        <w:spacing w:after="0" w:line="240" w:lineRule="auto"/>
        <w:rPr>
          <w:rFonts w:ascii="Times New Roman" w:hAnsi="Times New Roman"/>
          <w:b/>
          <w:i/>
          <w:iCs/>
          <w:sz w:val="24"/>
          <w:szCs w:val="24"/>
        </w:rPr>
      </w:pPr>
    </w:p>
    <w:p w14:paraId="27B226AA" w14:textId="2C8A4153" w:rsidR="0083011C" w:rsidRPr="00023A93" w:rsidRDefault="0083011C" w:rsidP="0083011C">
      <w:pPr>
        <w:spacing w:after="0" w:line="240" w:lineRule="auto"/>
        <w:ind w:left="4956" w:firstLine="708"/>
        <w:jc w:val="center"/>
        <w:rPr>
          <w:rFonts w:ascii="Times New Roman" w:hAnsi="Times New Roman"/>
          <w:b/>
          <w:i/>
          <w:iCs/>
          <w:sz w:val="24"/>
          <w:szCs w:val="24"/>
          <w:lang w:val="ru-RU"/>
        </w:rPr>
      </w:pPr>
      <w:r w:rsidRPr="00D97775">
        <w:rPr>
          <w:rFonts w:ascii="Times New Roman" w:hAnsi="Times New Roman"/>
          <w:b/>
          <w:i/>
          <w:iCs/>
          <w:sz w:val="24"/>
          <w:szCs w:val="24"/>
        </w:rPr>
        <w:t xml:space="preserve">Додаток </w:t>
      </w:r>
      <w:r w:rsidRPr="00023A93">
        <w:rPr>
          <w:rFonts w:ascii="Times New Roman" w:hAnsi="Times New Roman"/>
          <w:b/>
          <w:i/>
          <w:iCs/>
          <w:sz w:val="24"/>
          <w:szCs w:val="24"/>
          <w:lang w:val="ru-RU"/>
        </w:rPr>
        <w:t>3</w:t>
      </w:r>
    </w:p>
    <w:p w14:paraId="75957CAB" w14:textId="5C2B4862" w:rsidR="00FE38D8" w:rsidRDefault="0083011C" w:rsidP="0083011C">
      <w:pPr>
        <w:spacing w:after="0" w:line="240" w:lineRule="auto"/>
        <w:ind w:left="5664" w:firstLine="708"/>
        <w:rPr>
          <w:rFonts w:ascii="Times New Roman" w:hAnsi="Times New Roman"/>
          <w:i/>
          <w:iCs/>
          <w:sz w:val="24"/>
          <w:szCs w:val="24"/>
        </w:rPr>
      </w:pPr>
      <w:r w:rsidRPr="00D97775">
        <w:rPr>
          <w:rFonts w:ascii="Times New Roman" w:hAnsi="Times New Roman"/>
          <w:i/>
          <w:iCs/>
          <w:sz w:val="24"/>
          <w:szCs w:val="24"/>
        </w:rPr>
        <w:t>до тендерної документації</w:t>
      </w:r>
    </w:p>
    <w:p w14:paraId="0384BBB6" w14:textId="77E63333" w:rsidR="00081771" w:rsidRDefault="00081771" w:rsidP="0083011C">
      <w:pPr>
        <w:spacing w:after="0" w:line="240" w:lineRule="auto"/>
        <w:ind w:left="5664" w:firstLine="708"/>
        <w:rPr>
          <w:rFonts w:ascii="Times New Roman" w:hAnsi="Times New Roman"/>
          <w:i/>
          <w:iCs/>
          <w:sz w:val="24"/>
          <w:szCs w:val="24"/>
        </w:rPr>
      </w:pPr>
    </w:p>
    <w:p w14:paraId="76976314"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форма „Тендерна пропозиція" подається у вигляді, наведеному нижче.</w:t>
      </w:r>
    </w:p>
    <w:p w14:paraId="28C0DB0C"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Учасник не повинен відступати від даної форми.</w:t>
      </w:r>
    </w:p>
    <w:p w14:paraId="09A01AAD" w14:textId="77777777" w:rsidR="005B650F" w:rsidRPr="005B650F" w:rsidRDefault="005B650F" w:rsidP="005B650F">
      <w:pPr>
        <w:spacing w:after="0" w:line="240" w:lineRule="auto"/>
        <w:ind w:left="180" w:right="196"/>
        <w:rPr>
          <w:rFonts w:ascii="Times New Roman" w:hAnsi="Times New Roman" w:cs="Arial"/>
          <w:i/>
        </w:rPr>
      </w:pPr>
    </w:p>
    <w:p w14:paraId="5E2C24FB" w14:textId="3E7867C0" w:rsidR="005B650F" w:rsidRPr="005B650F" w:rsidRDefault="005B650F" w:rsidP="005B650F">
      <w:pPr>
        <w:spacing w:after="0" w:line="240" w:lineRule="auto"/>
        <w:ind w:hanging="720"/>
        <w:jc w:val="center"/>
        <w:rPr>
          <w:rFonts w:ascii="Times New Roman" w:hAnsi="Times New Roman" w:cs="Arial"/>
          <w:b/>
          <w:sz w:val="24"/>
          <w:szCs w:val="24"/>
        </w:rPr>
      </w:pPr>
      <w:r w:rsidRPr="005B650F">
        <w:rPr>
          <w:rFonts w:ascii="Times New Roman" w:hAnsi="Times New Roman" w:cs="Arial"/>
          <w:b/>
          <w:bCs/>
          <w:sz w:val="24"/>
          <w:szCs w:val="24"/>
        </w:rPr>
        <w:t>ТЕНДЕРНА ПРОПОЗИЦІЯ</w:t>
      </w:r>
    </w:p>
    <w:p w14:paraId="5E938B9F" w14:textId="2E880A30" w:rsidR="005B650F" w:rsidRPr="005B650F" w:rsidRDefault="005B650F" w:rsidP="005B650F">
      <w:pPr>
        <w:spacing w:after="0" w:line="240" w:lineRule="auto"/>
        <w:ind w:hanging="720"/>
        <w:jc w:val="center"/>
        <w:rPr>
          <w:rFonts w:ascii="Times New Roman" w:hAnsi="Times New Roman" w:cs="Arial"/>
          <w:i/>
        </w:rPr>
      </w:pPr>
      <w:r w:rsidRPr="005B650F">
        <w:rPr>
          <w:rFonts w:ascii="Times New Roman" w:hAnsi="Times New Roman" w:cs="Arial"/>
          <w:i/>
        </w:rPr>
        <w:t xml:space="preserve"> (форма, яка подається Учасником на фірмовому бланку</w:t>
      </w:r>
      <w:r w:rsidRPr="005B650F">
        <w:rPr>
          <w:rFonts w:ascii="Times New Roman" w:hAnsi="Times New Roman" w:cs="Arial"/>
          <w:i/>
          <w:lang w:val="ru-RU"/>
        </w:rPr>
        <w:t xml:space="preserve"> </w:t>
      </w:r>
      <w:r w:rsidRPr="005B650F">
        <w:rPr>
          <w:rFonts w:ascii="Times New Roman" w:hAnsi="Times New Roman"/>
          <w:i/>
          <w:iCs/>
          <w:color w:val="000000"/>
          <w:lang w:eastAsia="ru-RU"/>
        </w:rPr>
        <w:t>(у випадку його наявності)</w:t>
      </w:r>
      <w:r w:rsidRPr="005B650F">
        <w:rPr>
          <w:rFonts w:ascii="Times New Roman" w:hAnsi="Times New Roman" w:cs="Arial"/>
          <w:i/>
        </w:rPr>
        <w:t>)</w:t>
      </w:r>
    </w:p>
    <w:p w14:paraId="5D6035D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Повне найменування Учасника</w:t>
      </w:r>
      <w:r w:rsidRPr="005B650F">
        <w:rPr>
          <w:rFonts w:ascii="Times New Roman" w:hAnsi="Times New Roman" w:cs="Arial"/>
        </w:rPr>
        <w:t xml:space="preserve"> _______________________________________________________,</w:t>
      </w:r>
    </w:p>
    <w:p w14:paraId="4EFD71B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Адреса (юридична та фактична)</w:t>
      </w:r>
      <w:r w:rsidRPr="005B650F">
        <w:rPr>
          <w:rFonts w:ascii="Times New Roman" w:hAnsi="Times New Roman" w:cs="Arial"/>
        </w:rPr>
        <w:t xml:space="preserve"> ____________________________________________________,</w:t>
      </w:r>
    </w:p>
    <w:p w14:paraId="6C00245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Телефон/факс</w:t>
      </w:r>
      <w:r w:rsidRPr="005B650F">
        <w:rPr>
          <w:rFonts w:ascii="Times New Roman" w:hAnsi="Times New Roman" w:cs="Arial"/>
        </w:rPr>
        <w:t xml:space="preserve"> _____________________________________________________________________,</w:t>
      </w:r>
    </w:p>
    <w:p w14:paraId="5C7EF38C"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Код ЄДРПОУ</w:t>
      </w:r>
      <w:r w:rsidRPr="005B650F">
        <w:rPr>
          <w:rFonts w:ascii="Times New Roman" w:hAnsi="Times New Roman" w:cs="Arial"/>
        </w:rPr>
        <w:t xml:space="preserve"> _____________________________________________________________________,</w:t>
      </w:r>
    </w:p>
    <w:p w14:paraId="0D5228E4"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Банківські реквізити</w:t>
      </w:r>
      <w:r w:rsidRPr="005B650F">
        <w:rPr>
          <w:rFonts w:ascii="Times New Roman" w:hAnsi="Times New Roman" w:cs="Arial"/>
        </w:rPr>
        <w:t xml:space="preserve"> _______________________________________________________________,</w:t>
      </w:r>
    </w:p>
    <w:p w14:paraId="23F75CF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Керівництво (прізвище, ім’я по батькові</w:t>
      </w:r>
      <w:r w:rsidRPr="005B650F">
        <w:rPr>
          <w:rFonts w:ascii="Times New Roman" w:hAnsi="Times New Roman" w:cs="Arial"/>
        </w:rPr>
        <w:t>) ______________________________________________,</w:t>
      </w:r>
    </w:p>
    <w:p w14:paraId="63B5402C"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Додаткові відомості (Перелік осіб, які</w:t>
      </w:r>
    </w:p>
    <w:p w14:paraId="3B6BC1C9"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уповноважені діяти від імені Учасника</w:t>
      </w:r>
    </w:p>
    <w:p w14:paraId="2FF601C7"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і які мають право підписувати документи</w:t>
      </w:r>
    </w:p>
    <w:p w14:paraId="0BAF0D42" w14:textId="77777777" w:rsidR="005B650F" w:rsidRPr="005B650F" w:rsidRDefault="005B650F" w:rsidP="005B650F">
      <w:pPr>
        <w:spacing w:after="0" w:line="240" w:lineRule="auto"/>
        <w:jc w:val="both"/>
        <w:rPr>
          <w:rFonts w:ascii="Times New Roman" w:hAnsi="Times New Roman"/>
          <w:sz w:val="24"/>
          <w:szCs w:val="24"/>
          <w:lang w:eastAsia="en-US"/>
        </w:rPr>
      </w:pPr>
      <w:r w:rsidRPr="005B650F">
        <w:rPr>
          <w:rFonts w:ascii="Times New Roman" w:hAnsi="Times New Roman" w:cs="Arial"/>
          <w:i/>
        </w:rPr>
        <w:t xml:space="preserve"> щодо виконання зобов'язань за результатами торгів)</w:t>
      </w:r>
      <w:r w:rsidRPr="005B650F">
        <w:rPr>
          <w:rFonts w:ascii="Times New Roman" w:hAnsi="Times New Roman" w:cs="Arial"/>
        </w:rPr>
        <w:t>_________________________________.</w:t>
      </w:r>
    </w:p>
    <w:p w14:paraId="559C47E9" w14:textId="77777777" w:rsidR="005B650F" w:rsidRPr="005B650F" w:rsidRDefault="005B650F" w:rsidP="005B650F">
      <w:pPr>
        <w:spacing w:after="0" w:line="240" w:lineRule="auto"/>
        <w:jc w:val="both"/>
        <w:rPr>
          <w:rFonts w:ascii="Times New Roman" w:hAnsi="Times New Roman"/>
          <w:sz w:val="16"/>
          <w:szCs w:val="16"/>
          <w:lang w:eastAsia="en-US"/>
        </w:rPr>
      </w:pPr>
      <w:r w:rsidRPr="005B650F">
        <w:rPr>
          <w:rFonts w:ascii="Times New Roman" w:hAnsi="Times New Roman"/>
          <w:sz w:val="24"/>
          <w:szCs w:val="24"/>
          <w:lang w:eastAsia="en-US"/>
        </w:rPr>
        <w:t xml:space="preserve">         </w:t>
      </w:r>
    </w:p>
    <w:p w14:paraId="677F928E" w14:textId="75D0CF03" w:rsidR="005B650F" w:rsidRPr="005B650F" w:rsidRDefault="005B650F" w:rsidP="007A4482">
      <w:pPr>
        <w:widowControl w:val="0"/>
        <w:autoSpaceDE w:val="0"/>
        <w:autoSpaceDN w:val="0"/>
        <w:adjustRightInd w:val="0"/>
        <w:spacing w:after="0"/>
        <w:jc w:val="both"/>
        <w:rPr>
          <w:rFonts w:ascii="Times New Roman" w:hAnsi="Times New Roman"/>
          <w:b/>
          <w:sz w:val="24"/>
          <w:szCs w:val="24"/>
        </w:rPr>
      </w:pPr>
      <w:r w:rsidRPr="005B650F">
        <w:rPr>
          <w:rFonts w:ascii="Times New Roman" w:hAnsi="Times New Roman"/>
          <w:sz w:val="24"/>
          <w:szCs w:val="24"/>
          <w:lang w:eastAsia="en-US"/>
        </w:rPr>
        <w:t>Ми, _______________________ (назва Учасника), надаємо свою пропозицію на за</w:t>
      </w:r>
      <w:r>
        <w:rPr>
          <w:rFonts w:ascii="Times New Roman" w:hAnsi="Times New Roman"/>
          <w:sz w:val="24"/>
          <w:szCs w:val="24"/>
          <w:lang w:eastAsia="en-US"/>
        </w:rPr>
        <w:t>купівлю</w:t>
      </w:r>
      <w:r w:rsidRPr="005B650F">
        <w:rPr>
          <w:rFonts w:ascii="Times New Roman" w:hAnsi="Times New Roman"/>
          <w:sz w:val="24"/>
          <w:szCs w:val="24"/>
          <w:lang w:eastAsia="en-US"/>
        </w:rPr>
        <w:t xml:space="preserve"> </w:t>
      </w:r>
      <w:r w:rsidR="00960713" w:rsidRPr="00960713">
        <w:rPr>
          <w:rFonts w:ascii="Times New Roman" w:hAnsi="Times New Roman"/>
          <w:b/>
          <w:sz w:val="24"/>
          <w:szCs w:val="24"/>
          <w:lang w:eastAsia="en-US"/>
        </w:rPr>
        <w:t>«</w:t>
      </w:r>
      <w:r w:rsidR="007A4482" w:rsidRPr="007A4482">
        <w:rPr>
          <w:rFonts w:ascii="Times New Roman" w:hAnsi="Times New Roman"/>
          <w:b/>
          <w:sz w:val="24"/>
          <w:szCs w:val="24"/>
          <w:lang w:eastAsia="en-US"/>
        </w:rPr>
        <w:t>ДК 021:2015 – 34351100-3 - Автомобільні шини (Шини для вантажного автомобіля)</w:t>
      </w:r>
      <w:r w:rsidR="00960713" w:rsidRPr="007A4482">
        <w:rPr>
          <w:rFonts w:ascii="Times New Roman" w:hAnsi="Times New Roman"/>
          <w:b/>
          <w:sz w:val="24"/>
          <w:szCs w:val="24"/>
          <w:lang w:eastAsia="en-US"/>
        </w:rPr>
        <w:t>»</w:t>
      </w:r>
      <w:r w:rsidRPr="005B650F">
        <w:rPr>
          <w:rFonts w:ascii="Times New Roman" w:hAnsi="Times New Roman" w:cs="Arial"/>
          <w:sz w:val="24"/>
          <w:szCs w:val="24"/>
        </w:rPr>
        <w:t xml:space="preserve">, </w:t>
      </w:r>
      <w:r w:rsidRPr="005B650F">
        <w:rPr>
          <w:rFonts w:ascii="Times New Roman" w:hAnsi="Times New Roman"/>
          <w:sz w:val="24"/>
          <w:szCs w:val="24"/>
          <w:lang w:eastAsia="en-US"/>
        </w:rPr>
        <w:t>згідно з технічними та іншими вимогами Замовника торгів.</w:t>
      </w:r>
    </w:p>
    <w:p w14:paraId="12FE1860" w14:textId="77777777" w:rsidR="00BF091D" w:rsidRPr="00995C4D" w:rsidRDefault="00BF091D" w:rsidP="005B650F">
      <w:pPr>
        <w:suppressAutoHyphens/>
        <w:spacing w:after="0" w:line="240" w:lineRule="auto"/>
        <w:ind w:firstLine="709"/>
        <w:jc w:val="both"/>
        <w:rPr>
          <w:rFonts w:ascii="Times New Roman" w:hAnsi="Times New Roman"/>
          <w:sz w:val="20"/>
          <w:szCs w:val="20"/>
          <w:lang w:eastAsia="zh-CN"/>
        </w:rPr>
      </w:pPr>
    </w:p>
    <w:tbl>
      <w:tblPr>
        <w:tblW w:w="10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2553"/>
        <w:gridCol w:w="1417"/>
        <w:gridCol w:w="1418"/>
        <w:gridCol w:w="14"/>
        <w:gridCol w:w="1403"/>
        <w:gridCol w:w="14"/>
        <w:gridCol w:w="1236"/>
        <w:gridCol w:w="14"/>
      </w:tblGrid>
      <w:tr w:rsidR="007A4482" w:rsidRPr="005B5648" w14:paraId="0EA52896" w14:textId="77777777" w:rsidTr="007A4482">
        <w:trPr>
          <w:gridAfter w:val="1"/>
          <w:wAfter w:w="14" w:type="dxa"/>
          <w:trHeight w:val="711"/>
        </w:trPr>
        <w:tc>
          <w:tcPr>
            <w:tcW w:w="2152" w:type="dxa"/>
            <w:tcBorders>
              <w:top w:val="outset" w:sz="6" w:space="0" w:color="auto"/>
              <w:left w:val="outset" w:sz="6" w:space="0" w:color="auto"/>
              <w:bottom w:val="outset" w:sz="6" w:space="0" w:color="auto"/>
              <w:right w:val="single" w:sz="4" w:space="0" w:color="auto"/>
            </w:tcBorders>
            <w:vAlign w:val="center"/>
          </w:tcPr>
          <w:p w14:paraId="728F17AA" w14:textId="25DC5A29" w:rsidR="007A4482" w:rsidRPr="005B5648" w:rsidRDefault="007A4482" w:rsidP="00960713">
            <w:pPr>
              <w:spacing w:after="0" w:line="240" w:lineRule="auto"/>
              <w:jc w:val="center"/>
              <w:rPr>
                <w:rFonts w:ascii="Times New Roman" w:hAnsi="Times New Roman"/>
                <w:b/>
              </w:rPr>
            </w:pPr>
            <w:r w:rsidRPr="005B5648">
              <w:rPr>
                <w:rFonts w:ascii="Times New Roman" w:hAnsi="Times New Roman"/>
                <w:b/>
                <w:bCs/>
                <w:iCs/>
              </w:rPr>
              <w:t>Найменування</w:t>
            </w:r>
          </w:p>
        </w:tc>
        <w:tc>
          <w:tcPr>
            <w:tcW w:w="2553" w:type="dxa"/>
            <w:tcBorders>
              <w:top w:val="outset" w:sz="6" w:space="0" w:color="auto"/>
              <w:left w:val="single" w:sz="4" w:space="0" w:color="auto"/>
              <w:bottom w:val="outset" w:sz="6" w:space="0" w:color="auto"/>
              <w:right w:val="outset" w:sz="6" w:space="0" w:color="auto"/>
            </w:tcBorders>
            <w:vAlign w:val="center"/>
          </w:tcPr>
          <w:p w14:paraId="2C81C3CA" w14:textId="1B45A27E" w:rsidR="007A4482" w:rsidRPr="005B5648" w:rsidRDefault="007A4482" w:rsidP="00960713">
            <w:pPr>
              <w:spacing w:after="0" w:line="240" w:lineRule="auto"/>
              <w:jc w:val="center"/>
              <w:rPr>
                <w:rFonts w:ascii="Times New Roman" w:hAnsi="Times New Roman"/>
                <w:b/>
              </w:rPr>
            </w:pPr>
            <w:r>
              <w:rPr>
                <w:rFonts w:ascii="Times New Roman" w:hAnsi="Times New Roman"/>
                <w:b/>
                <w:bCs/>
                <w:iCs/>
              </w:rPr>
              <w:t>Кількість</w:t>
            </w:r>
          </w:p>
        </w:tc>
        <w:tc>
          <w:tcPr>
            <w:tcW w:w="1417" w:type="dxa"/>
            <w:tcBorders>
              <w:top w:val="outset" w:sz="6" w:space="0" w:color="auto"/>
              <w:left w:val="outset" w:sz="6" w:space="0" w:color="auto"/>
              <w:bottom w:val="outset" w:sz="6" w:space="0" w:color="auto"/>
              <w:right w:val="outset" w:sz="6" w:space="0" w:color="auto"/>
            </w:tcBorders>
            <w:vAlign w:val="center"/>
          </w:tcPr>
          <w:p w14:paraId="768BBB68" w14:textId="48597F9F" w:rsidR="007A4482" w:rsidRPr="005B5648" w:rsidRDefault="007A4482"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9A17F49" w14:textId="77777777" w:rsidR="007A4482" w:rsidRPr="005B5648" w:rsidRDefault="007A4482" w:rsidP="00BF091D">
            <w:pPr>
              <w:spacing w:after="0" w:line="240" w:lineRule="auto"/>
              <w:jc w:val="center"/>
              <w:rPr>
                <w:rFonts w:ascii="Times New Roman" w:hAnsi="Times New Roman"/>
                <w:b/>
              </w:rPr>
            </w:pPr>
            <w:r w:rsidRPr="005B5648">
              <w:rPr>
                <w:rFonts w:ascii="Times New Roman" w:hAnsi="Times New Roman"/>
                <w:b/>
                <w:bCs/>
                <w:iCs/>
              </w:rPr>
              <w:t>за одиницю. без ПДВ, грн</w:t>
            </w:r>
          </w:p>
        </w:tc>
        <w:tc>
          <w:tcPr>
            <w:tcW w:w="1418" w:type="dxa"/>
            <w:tcBorders>
              <w:top w:val="outset" w:sz="6" w:space="0" w:color="auto"/>
              <w:left w:val="outset" w:sz="6" w:space="0" w:color="auto"/>
              <w:bottom w:val="outset" w:sz="6" w:space="0" w:color="auto"/>
              <w:right w:val="outset" w:sz="6" w:space="0" w:color="auto"/>
            </w:tcBorders>
            <w:vAlign w:val="center"/>
          </w:tcPr>
          <w:p w14:paraId="739D131F" w14:textId="77777777" w:rsidR="007A4482" w:rsidRPr="005B5648" w:rsidRDefault="007A4482"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BF372E9" w14:textId="77777777" w:rsidR="007A4482" w:rsidRPr="005B5648" w:rsidRDefault="007A4482" w:rsidP="00BF091D">
            <w:pPr>
              <w:spacing w:after="0" w:line="240" w:lineRule="auto"/>
              <w:jc w:val="center"/>
              <w:rPr>
                <w:rFonts w:ascii="Times New Roman" w:hAnsi="Times New Roman"/>
                <w:b/>
                <w:bCs/>
                <w:iCs/>
              </w:rPr>
            </w:pPr>
            <w:r w:rsidRPr="005B5648">
              <w:rPr>
                <w:rFonts w:ascii="Times New Roman" w:hAnsi="Times New Roman"/>
                <w:b/>
                <w:bCs/>
                <w:iCs/>
              </w:rPr>
              <w:t>за</w:t>
            </w:r>
            <w:r w:rsidRPr="005B5648">
              <w:rPr>
                <w:rFonts w:ascii="Times New Roman" w:hAnsi="Times New Roman"/>
                <w:b/>
              </w:rPr>
              <w:t xml:space="preserve"> одиницю.</w:t>
            </w:r>
          </w:p>
          <w:p w14:paraId="758C4F26" w14:textId="77777777" w:rsidR="007A4482" w:rsidRPr="005B5648" w:rsidRDefault="007A4482" w:rsidP="00BF091D">
            <w:pPr>
              <w:spacing w:after="0" w:line="240" w:lineRule="auto"/>
              <w:jc w:val="center"/>
              <w:rPr>
                <w:rFonts w:ascii="Times New Roman" w:hAnsi="Times New Roman"/>
                <w:b/>
              </w:rPr>
            </w:pPr>
            <w:r w:rsidRPr="005B5648">
              <w:rPr>
                <w:rFonts w:ascii="Times New Roman" w:hAnsi="Times New Roman"/>
                <w:b/>
                <w:bCs/>
                <w:iCs/>
              </w:rPr>
              <w:t>з ПДВ, грн</w:t>
            </w:r>
          </w:p>
        </w:tc>
        <w:tc>
          <w:tcPr>
            <w:tcW w:w="1417" w:type="dxa"/>
            <w:gridSpan w:val="2"/>
            <w:tcBorders>
              <w:top w:val="outset" w:sz="6" w:space="0" w:color="auto"/>
              <w:left w:val="outset" w:sz="6" w:space="0" w:color="auto"/>
              <w:bottom w:val="outset" w:sz="6" w:space="0" w:color="auto"/>
              <w:right w:val="outset" w:sz="6" w:space="0" w:color="auto"/>
            </w:tcBorders>
            <w:vAlign w:val="center"/>
          </w:tcPr>
          <w:p w14:paraId="22C56469" w14:textId="77777777" w:rsidR="007A4482" w:rsidRPr="005B5648" w:rsidRDefault="007A4482"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09A9D083" w14:textId="77777777" w:rsidR="007A4482" w:rsidRPr="005B5648" w:rsidRDefault="007A4482" w:rsidP="00BF091D">
            <w:pPr>
              <w:spacing w:after="0" w:line="240" w:lineRule="auto"/>
              <w:jc w:val="center"/>
              <w:rPr>
                <w:rFonts w:ascii="Times New Roman" w:hAnsi="Times New Roman"/>
                <w:b/>
              </w:rPr>
            </w:pPr>
            <w:r w:rsidRPr="005B5648">
              <w:rPr>
                <w:rFonts w:ascii="Times New Roman" w:hAnsi="Times New Roman"/>
                <w:b/>
                <w:bCs/>
                <w:iCs/>
              </w:rPr>
              <w:t>без ПДВ, грн</w:t>
            </w:r>
          </w:p>
        </w:tc>
        <w:tc>
          <w:tcPr>
            <w:tcW w:w="1250" w:type="dxa"/>
            <w:gridSpan w:val="2"/>
            <w:tcBorders>
              <w:top w:val="outset" w:sz="6" w:space="0" w:color="auto"/>
              <w:left w:val="outset" w:sz="6" w:space="0" w:color="auto"/>
              <w:bottom w:val="outset" w:sz="6" w:space="0" w:color="auto"/>
              <w:right w:val="outset" w:sz="6" w:space="0" w:color="auto"/>
            </w:tcBorders>
            <w:vAlign w:val="center"/>
          </w:tcPr>
          <w:p w14:paraId="52B0E630" w14:textId="77777777" w:rsidR="007A4482" w:rsidRPr="005B5648" w:rsidRDefault="007A4482"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677BACE8" w14:textId="77777777" w:rsidR="007A4482" w:rsidRPr="005B5648" w:rsidRDefault="007A4482" w:rsidP="00BF091D">
            <w:pPr>
              <w:spacing w:after="0" w:line="240" w:lineRule="auto"/>
              <w:jc w:val="center"/>
              <w:rPr>
                <w:rFonts w:ascii="Times New Roman" w:hAnsi="Times New Roman"/>
                <w:b/>
              </w:rPr>
            </w:pPr>
            <w:r w:rsidRPr="005B5648">
              <w:rPr>
                <w:rFonts w:ascii="Times New Roman" w:hAnsi="Times New Roman"/>
                <w:b/>
                <w:bCs/>
                <w:iCs/>
              </w:rPr>
              <w:t>з ПДВ, грн</w:t>
            </w:r>
          </w:p>
        </w:tc>
      </w:tr>
      <w:tr w:rsidR="007A4482" w:rsidRPr="005B5648" w14:paraId="754C588F" w14:textId="77777777" w:rsidTr="007A4482">
        <w:trPr>
          <w:gridAfter w:val="1"/>
          <w:wAfter w:w="14" w:type="dxa"/>
          <w:trHeight w:val="711"/>
        </w:trPr>
        <w:tc>
          <w:tcPr>
            <w:tcW w:w="2152" w:type="dxa"/>
            <w:tcBorders>
              <w:top w:val="outset" w:sz="6" w:space="0" w:color="auto"/>
              <w:left w:val="outset" w:sz="6" w:space="0" w:color="auto"/>
              <w:bottom w:val="outset" w:sz="6" w:space="0" w:color="auto"/>
              <w:right w:val="single" w:sz="4" w:space="0" w:color="auto"/>
            </w:tcBorders>
            <w:vAlign w:val="center"/>
          </w:tcPr>
          <w:p w14:paraId="470DA349" w14:textId="1B2A4628" w:rsidR="007A4482" w:rsidRDefault="00BA7D3C" w:rsidP="00995C4D">
            <w:pPr>
              <w:spacing w:after="0" w:line="240" w:lineRule="auto"/>
              <w:jc w:val="center"/>
              <w:rPr>
                <w:rFonts w:ascii="Times New Roman" w:hAnsi="Times New Roman"/>
                <w:sz w:val="24"/>
                <w:szCs w:val="24"/>
                <w:lang w:eastAsia="en-US"/>
              </w:rPr>
            </w:pPr>
            <w:r w:rsidRPr="00BB0700">
              <w:rPr>
                <w:rFonts w:ascii="Times New Roman" w:hAnsi="Times New Roman"/>
                <w:sz w:val="24"/>
                <w:szCs w:val="24"/>
                <w:lang w:eastAsia="en-US"/>
              </w:rPr>
              <w:t>Шини для вантажного автомобіля</w:t>
            </w:r>
            <w:r w:rsidR="00FA4C0B" w:rsidRPr="00BB0700">
              <w:rPr>
                <w:rFonts w:ascii="Times New Roman" w:hAnsi="Times New Roman"/>
                <w:sz w:val="24"/>
                <w:szCs w:val="24"/>
                <w:lang w:eastAsia="en-US"/>
              </w:rPr>
              <w:t xml:space="preserve"> в комплекті з камерою та </w:t>
            </w:r>
            <w:proofErr w:type="spellStart"/>
            <w:r w:rsidR="00FA4C0B" w:rsidRPr="00BB0700">
              <w:rPr>
                <w:rFonts w:ascii="Times New Roman" w:hAnsi="Times New Roman"/>
                <w:sz w:val="24"/>
                <w:szCs w:val="24"/>
                <w:lang w:eastAsia="en-US"/>
              </w:rPr>
              <w:t>фліпером</w:t>
            </w:r>
            <w:proofErr w:type="spellEnd"/>
          </w:p>
          <w:p w14:paraId="3FD21B5D" w14:textId="659C3B3E" w:rsidR="00D84B73" w:rsidRPr="00BB0700" w:rsidRDefault="00D84B73" w:rsidP="00995C4D">
            <w:pPr>
              <w:spacing w:after="0" w:line="240" w:lineRule="auto"/>
              <w:jc w:val="center"/>
              <w:rPr>
                <w:rFonts w:ascii="Times New Roman" w:hAnsi="Times New Roman"/>
                <w:sz w:val="24"/>
                <w:szCs w:val="24"/>
                <w:lang w:eastAsia="en-US"/>
              </w:rPr>
            </w:pPr>
            <w:r>
              <w:rPr>
                <w:rFonts w:ascii="Times New Roman" w:hAnsi="Times New Roman"/>
                <w:sz w:val="24"/>
                <w:szCs w:val="24"/>
                <w:lang w:val="en-US"/>
              </w:rPr>
              <w:t>SU</w:t>
            </w:r>
            <w:r w:rsidRPr="004E3411">
              <w:rPr>
                <w:rFonts w:ascii="Times New Roman" w:hAnsi="Times New Roman"/>
                <w:sz w:val="24"/>
                <w:szCs w:val="24"/>
                <w:lang w:val="ru-RU"/>
              </w:rPr>
              <w:t>-142</w:t>
            </w:r>
            <w:r>
              <w:rPr>
                <w:rFonts w:ascii="Times New Roman" w:hAnsi="Times New Roman"/>
                <w:sz w:val="24"/>
                <w:szCs w:val="24"/>
                <w:lang w:val="en-US"/>
              </w:rPr>
              <w:t>B</w:t>
            </w:r>
          </w:p>
          <w:p w14:paraId="3A951D96" w14:textId="77D1A1EF" w:rsidR="00BA7D3C" w:rsidRPr="005B5648" w:rsidRDefault="00F41564" w:rsidP="00995C4D">
            <w:pPr>
              <w:spacing w:after="0" w:line="240" w:lineRule="auto"/>
              <w:jc w:val="center"/>
              <w:rPr>
                <w:rFonts w:ascii="Times New Roman" w:hAnsi="Times New Roman"/>
                <w:b/>
                <w:bCs/>
                <w:iCs/>
              </w:rPr>
            </w:pPr>
            <w:r w:rsidRPr="00BB0700">
              <w:rPr>
                <w:rFonts w:ascii="Times New Roman" w:hAnsi="Times New Roman"/>
                <w:sz w:val="24"/>
                <w:szCs w:val="24"/>
              </w:rPr>
              <w:t>9.00</w:t>
            </w:r>
            <w:r w:rsidRPr="00BB0700">
              <w:rPr>
                <w:rFonts w:ascii="Times New Roman" w:hAnsi="Times New Roman"/>
                <w:sz w:val="24"/>
                <w:szCs w:val="24"/>
                <w:lang w:val="en-US"/>
              </w:rPr>
              <w:t>R</w:t>
            </w:r>
            <w:r w:rsidRPr="00BB0700">
              <w:rPr>
                <w:rFonts w:ascii="Times New Roman" w:hAnsi="Times New Roman"/>
                <w:sz w:val="24"/>
                <w:szCs w:val="24"/>
              </w:rPr>
              <w:t>20</w:t>
            </w:r>
          </w:p>
        </w:tc>
        <w:tc>
          <w:tcPr>
            <w:tcW w:w="2553" w:type="dxa"/>
            <w:tcBorders>
              <w:top w:val="outset" w:sz="6" w:space="0" w:color="auto"/>
              <w:left w:val="single" w:sz="4" w:space="0" w:color="auto"/>
              <w:bottom w:val="outset" w:sz="6" w:space="0" w:color="auto"/>
              <w:right w:val="outset" w:sz="6" w:space="0" w:color="auto"/>
            </w:tcBorders>
            <w:vAlign w:val="center"/>
          </w:tcPr>
          <w:p w14:paraId="60056518" w14:textId="04C5FFBE" w:rsidR="007A4482" w:rsidRPr="007A4482" w:rsidRDefault="007A4482" w:rsidP="00995C4D">
            <w:pPr>
              <w:spacing w:after="0" w:line="240" w:lineRule="auto"/>
              <w:jc w:val="center"/>
              <w:rPr>
                <w:rFonts w:ascii="Times New Roman" w:hAnsi="Times New Roman"/>
                <w:bCs/>
                <w:iCs/>
              </w:rPr>
            </w:pPr>
            <w:r w:rsidRPr="007A4482">
              <w:rPr>
                <w:rFonts w:ascii="Times New Roman" w:hAnsi="Times New Roman"/>
                <w:bCs/>
                <w:iCs/>
              </w:rPr>
              <w:t>4</w:t>
            </w:r>
          </w:p>
        </w:tc>
        <w:tc>
          <w:tcPr>
            <w:tcW w:w="1417" w:type="dxa"/>
            <w:tcBorders>
              <w:top w:val="outset" w:sz="6" w:space="0" w:color="auto"/>
              <w:left w:val="outset" w:sz="6" w:space="0" w:color="auto"/>
              <w:bottom w:val="outset" w:sz="6" w:space="0" w:color="auto"/>
              <w:right w:val="outset" w:sz="6" w:space="0" w:color="auto"/>
            </w:tcBorders>
            <w:vAlign w:val="center"/>
          </w:tcPr>
          <w:p w14:paraId="059CD9F7" w14:textId="1FA0345C" w:rsidR="007A4482" w:rsidRPr="005B5648" w:rsidRDefault="007A4482" w:rsidP="00BF091D">
            <w:pPr>
              <w:spacing w:after="0" w:line="240" w:lineRule="auto"/>
              <w:jc w:val="center"/>
              <w:rPr>
                <w:rFonts w:ascii="Times New Roman" w:hAnsi="Times New Roman"/>
                <w:b/>
                <w:bCs/>
                <w:iCs/>
              </w:rPr>
            </w:pPr>
          </w:p>
        </w:tc>
        <w:tc>
          <w:tcPr>
            <w:tcW w:w="1418" w:type="dxa"/>
            <w:tcBorders>
              <w:top w:val="outset" w:sz="6" w:space="0" w:color="auto"/>
              <w:left w:val="outset" w:sz="6" w:space="0" w:color="auto"/>
              <w:bottom w:val="outset" w:sz="6" w:space="0" w:color="auto"/>
              <w:right w:val="outset" w:sz="6" w:space="0" w:color="auto"/>
            </w:tcBorders>
            <w:vAlign w:val="center"/>
          </w:tcPr>
          <w:p w14:paraId="6D627D5E" w14:textId="77777777" w:rsidR="007A4482" w:rsidRPr="005B5648" w:rsidRDefault="007A4482" w:rsidP="00BF091D">
            <w:pPr>
              <w:spacing w:after="0" w:line="240" w:lineRule="auto"/>
              <w:jc w:val="center"/>
              <w:rPr>
                <w:rFonts w:ascii="Times New Roman" w:hAnsi="Times New Roman"/>
                <w:b/>
                <w:bCs/>
                <w:iCs/>
              </w:rPr>
            </w:pPr>
          </w:p>
        </w:tc>
        <w:tc>
          <w:tcPr>
            <w:tcW w:w="1417" w:type="dxa"/>
            <w:gridSpan w:val="2"/>
            <w:tcBorders>
              <w:top w:val="outset" w:sz="6" w:space="0" w:color="auto"/>
              <w:left w:val="outset" w:sz="6" w:space="0" w:color="auto"/>
              <w:bottom w:val="outset" w:sz="6" w:space="0" w:color="auto"/>
              <w:right w:val="outset" w:sz="6" w:space="0" w:color="auto"/>
            </w:tcBorders>
            <w:vAlign w:val="center"/>
          </w:tcPr>
          <w:p w14:paraId="76707887" w14:textId="77777777" w:rsidR="007A4482" w:rsidRPr="005B5648" w:rsidRDefault="007A4482" w:rsidP="00BF091D">
            <w:pPr>
              <w:spacing w:after="0" w:line="240" w:lineRule="auto"/>
              <w:jc w:val="center"/>
              <w:rPr>
                <w:rFonts w:ascii="Times New Roman" w:hAnsi="Times New Roman"/>
                <w:b/>
                <w:bCs/>
                <w:iCs/>
              </w:rPr>
            </w:pPr>
          </w:p>
        </w:tc>
        <w:tc>
          <w:tcPr>
            <w:tcW w:w="1250" w:type="dxa"/>
            <w:gridSpan w:val="2"/>
            <w:tcBorders>
              <w:top w:val="outset" w:sz="6" w:space="0" w:color="auto"/>
              <w:left w:val="outset" w:sz="6" w:space="0" w:color="auto"/>
              <w:bottom w:val="outset" w:sz="6" w:space="0" w:color="auto"/>
              <w:right w:val="outset" w:sz="6" w:space="0" w:color="auto"/>
            </w:tcBorders>
            <w:vAlign w:val="center"/>
          </w:tcPr>
          <w:p w14:paraId="53CCDD23" w14:textId="77777777" w:rsidR="007A4482" w:rsidRPr="005B5648" w:rsidRDefault="007A4482" w:rsidP="00BF091D">
            <w:pPr>
              <w:spacing w:after="0" w:line="240" w:lineRule="auto"/>
              <w:jc w:val="center"/>
              <w:rPr>
                <w:rFonts w:ascii="Times New Roman" w:hAnsi="Times New Roman"/>
                <w:b/>
                <w:bCs/>
                <w:iCs/>
              </w:rPr>
            </w:pPr>
          </w:p>
        </w:tc>
      </w:tr>
      <w:tr w:rsidR="00BF091D" w:rsidRPr="005B5648" w14:paraId="0F07FD96" w14:textId="77777777" w:rsidTr="00960713">
        <w:trPr>
          <w:trHeight w:val="357"/>
        </w:trPr>
        <w:tc>
          <w:tcPr>
            <w:tcW w:w="7554" w:type="dxa"/>
            <w:gridSpan w:val="5"/>
            <w:tcBorders>
              <w:right w:val="outset" w:sz="6" w:space="0" w:color="auto"/>
            </w:tcBorders>
          </w:tcPr>
          <w:p w14:paraId="3D27F615" w14:textId="77777777" w:rsidR="00BF091D" w:rsidRPr="005B5648" w:rsidRDefault="00BF091D" w:rsidP="00BF091D">
            <w:pPr>
              <w:spacing w:after="0" w:line="240" w:lineRule="auto"/>
              <w:jc w:val="right"/>
              <w:rPr>
                <w:rFonts w:ascii="Times New Roman" w:hAnsi="Times New Roman"/>
              </w:rPr>
            </w:pPr>
            <w:r w:rsidRPr="005B5648">
              <w:rPr>
                <w:rFonts w:ascii="Times New Roman" w:hAnsi="Times New Roman"/>
              </w:rPr>
              <w:t>ВСЬОГО</w:t>
            </w:r>
            <w:r>
              <w:rPr>
                <w:rFonts w:ascii="Times New Roman" w:hAnsi="Times New Roman"/>
              </w:rPr>
              <w:t>:</w:t>
            </w:r>
          </w:p>
        </w:tc>
        <w:tc>
          <w:tcPr>
            <w:tcW w:w="1417" w:type="dxa"/>
            <w:gridSpan w:val="2"/>
            <w:tcBorders>
              <w:top w:val="outset" w:sz="6" w:space="0" w:color="auto"/>
              <w:left w:val="outset" w:sz="6" w:space="0" w:color="auto"/>
              <w:bottom w:val="outset" w:sz="6" w:space="0" w:color="auto"/>
              <w:right w:val="outset" w:sz="6" w:space="0" w:color="auto"/>
            </w:tcBorders>
            <w:vAlign w:val="center"/>
          </w:tcPr>
          <w:p w14:paraId="411868C8" w14:textId="77777777" w:rsidR="00BF091D" w:rsidRPr="005B5648" w:rsidRDefault="00BF091D" w:rsidP="00BF091D">
            <w:pPr>
              <w:spacing w:after="0" w:line="240" w:lineRule="auto"/>
              <w:jc w:val="center"/>
              <w:rPr>
                <w:rFonts w:ascii="Times New Roman" w:hAnsi="Times New Roman"/>
              </w:rPr>
            </w:pPr>
          </w:p>
        </w:tc>
        <w:tc>
          <w:tcPr>
            <w:tcW w:w="1250" w:type="dxa"/>
            <w:gridSpan w:val="2"/>
            <w:tcBorders>
              <w:top w:val="outset" w:sz="6" w:space="0" w:color="auto"/>
              <w:left w:val="outset" w:sz="6" w:space="0" w:color="auto"/>
              <w:bottom w:val="outset" w:sz="6" w:space="0" w:color="auto"/>
              <w:right w:val="outset" w:sz="6" w:space="0" w:color="auto"/>
            </w:tcBorders>
            <w:vAlign w:val="center"/>
          </w:tcPr>
          <w:p w14:paraId="6078A2BC" w14:textId="77777777" w:rsidR="00BF091D" w:rsidRPr="005B5648" w:rsidRDefault="00BF091D" w:rsidP="00BF091D">
            <w:pPr>
              <w:spacing w:after="0" w:line="240" w:lineRule="auto"/>
              <w:jc w:val="center"/>
              <w:rPr>
                <w:rFonts w:ascii="Times New Roman" w:hAnsi="Times New Roman"/>
              </w:rPr>
            </w:pPr>
          </w:p>
        </w:tc>
      </w:tr>
    </w:tbl>
    <w:p w14:paraId="1A986003" w14:textId="77777777" w:rsidR="00BF091D" w:rsidRDefault="00BF091D" w:rsidP="00BF091D">
      <w:pPr>
        <w:spacing w:before="100" w:beforeAutospacing="1" w:after="100" w:afterAutospacing="1"/>
        <w:ind w:firstLine="851"/>
        <w:jc w:val="both"/>
        <w:rPr>
          <w:rFonts w:ascii="Times New Roman" w:hAnsi="Times New Roman"/>
        </w:rPr>
      </w:pPr>
      <w:r w:rsidRPr="00EE6C4D">
        <w:rPr>
          <w:rFonts w:ascii="Times New Roman" w:hAnsi="Times New Roman"/>
        </w:rPr>
        <w:t>Загальна вартість товару становить: ________________________,  у тому числі ПДВ _______</w:t>
      </w:r>
    </w:p>
    <w:p w14:paraId="4EF6BC14"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7BF00C6" w14:textId="0555EA04"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8D767C" w14:textId="3202694D"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r>
      <w:r w:rsidR="007A4482">
        <w:rPr>
          <w:rFonts w:ascii="Times New Roman" w:hAnsi="Times New Roman"/>
          <w:sz w:val="24"/>
          <w:szCs w:val="24"/>
        </w:rPr>
        <w:t>3</w:t>
      </w:r>
      <w:r w:rsidRPr="00BF091D">
        <w:rPr>
          <w:rFonts w:ascii="Times New Roman" w:hAnsi="Times New Roman"/>
          <w:sz w:val="24"/>
          <w:szCs w:val="24"/>
        </w:rPr>
        <w:t>.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0F0742A0" w14:textId="49486B53"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r>
      <w:r w:rsidR="007A4482">
        <w:rPr>
          <w:rFonts w:ascii="Times New Roman" w:hAnsi="Times New Roman"/>
          <w:sz w:val="24"/>
          <w:szCs w:val="24"/>
        </w:rPr>
        <w:t>4</w:t>
      </w:r>
      <w:r w:rsidRPr="00BF091D">
        <w:rPr>
          <w:rFonts w:ascii="Times New Roman" w:hAnsi="Times New Roman"/>
          <w:sz w:val="24"/>
          <w:szCs w:val="24"/>
        </w:rPr>
        <w:t>.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493A3DB" w14:textId="549D9FC4" w:rsidR="00BF091D" w:rsidRPr="00BF091D" w:rsidRDefault="007A4482" w:rsidP="00BF091D">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5</w:t>
      </w:r>
      <w:r w:rsidR="00BF091D" w:rsidRPr="00BF091D">
        <w:rPr>
          <w:rFonts w:ascii="Times New Roman" w:hAnsi="Times New Roman"/>
          <w:sz w:val="24"/>
          <w:szCs w:val="24"/>
        </w:rPr>
        <w:t xml:space="preserve">. 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w:t>
      </w:r>
      <w:r w:rsidR="00BF091D" w:rsidRPr="00BF091D">
        <w:rPr>
          <w:rFonts w:ascii="Times New Roman" w:hAnsi="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C1C84C" w14:textId="6273D234" w:rsidR="005B650F" w:rsidRPr="00BF091D" w:rsidRDefault="007A4482" w:rsidP="00BF091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BF091D" w:rsidRPr="00BF091D">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0FBE60" w14:textId="77777777" w:rsidR="00081771" w:rsidRPr="00DE6ABB" w:rsidRDefault="00081771" w:rsidP="00BF091D">
      <w:pPr>
        <w:spacing w:after="0" w:line="240" w:lineRule="auto"/>
        <w:ind w:left="5664" w:firstLine="708"/>
        <w:rPr>
          <w:rFonts w:ascii="Times New Roman" w:hAnsi="Times New Roman"/>
          <w:b/>
          <w:sz w:val="24"/>
          <w:szCs w:val="24"/>
        </w:rPr>
      </w:pPr>
    </w:p>
    <w:sectPr w:rsidR="00081771" w:rsidRPr="00DE6ABB" w:rsidSect="003A2696">
      <w:footerReference w:type="default" r:id="rId12"/>
      <w:footerReference w:type="first" r:id="rId13"/>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BF29" w14:textId="77777777" w:rsidR="00FA4C0B" w:rsidRDefault="00FA4C0B" w:rsidP="00806843">
      <w:pPr>
        <w:spacing w:after="0" w:line="240" w:lineRule="auto"/>
      </w:pPr>
      <w:r>
        <w:separator/>
      </w:r>
    </w:p>
  </w:endnote>
  <w:endnote w:type="continuationSeparator" w:id="0">
    <w:p w14:paraId="253A89B7" w14:textId="77777777" w:rsidR="00FA4C0B" w:rsidRDefault="00FA4C0B"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68C86717" w:rsidR="00FA4C0B" w:rsidRDefault="00FA4C0B">
    <w:pPr>
      <w:pStyle w:val="af0"/>
      <w:jc w:val="right"/>
    </w:pPr>
    <w:r>
      <w:fldChar w:fldCharType="begin"/>
    </w:r>
    <w:r>
      <w:instrText>PAGE   \* MERGEFORMAT</w:instrText>
    </w:r>
    <w:r>
      <w:fldChar w:fldCharType="separate"/>
    </w:r>
    <w:r w:rsidR="006F71A3" w:rsidRPr="006F71A3">
      <w:rPr>
        <w:noProof/>
        <w:lang w:val="ru-RU"/>
      </w:rPr>
      <w:t>20</w:t>
    </w:r>
    <w:r>
      <w:rPr>
        <w:noProof/>
        <w:lang w:val="ru-RU"/>
      </w:rPr>
      <w:fldChar w:fldCharType="end"/>
    </w:r>
  </w:p>
  <w:p w14:paraId="029A65FE" w14:textId="77777777" w:rsidR="00FA4C0B" w:rsidRDefault="00FA4C0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47620F38" w:rsidR="00FA4C0B" w:rsidRDefault="00FA4C0B">
    <w:pPr>
      <w:pStyle w:val="af0"/>
      <w:jc w:val="right"/>
    </w:pPr>
    <w:r>
      <w:fldChar w:fldCharType="begin"/>
    </w:r>
    <w:r>
      <w:instrText>PAGE   \* MERGEFORMAT</w:instrText>
    </w:r>
    <w:r>
      <w:fldChar w:fldCharType="separate"/>
    </w:r>
    <w:r w:rsidR="006F71A3" w:rsidRPr="006F71A3">
      <w:rPr>
        <w:noProof/>
        <w:lang w:val="ru-RU"/>
      </w:rPr>
      <w:t>1</w:t>
    </w:r>
    <w:r>
      <w:rPr>
        <w:noProof/>
        <w:lang w:val="ru-RU"/>
      </w:rPr>
      <w:fldChar w:fldCharType="end"/>
    </w:r>
  </w:p>
  <w:p w14:paraId="2D344C4D" w14:textId="77777777" w:rsidR="00FA4C0B" w:rsidRDefault="00FA4C0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552A" w14:textId="77777777" w:rsidR="00FA4C0B" w:rsidRDefault="00FA4C0B" w:rsidP="00806843">
      <w:pPr>
        <w:spacing w:after="0" w:line="240" w:lineRule="auto"/>
      </w:pPr>
      <w:r>
        <w:separator/>
      </w:r>
    </w:p>
  </w:footnote>
  <w:footnote w:type="continuationSeparator" w:id="0">
    <w:p w14:paraId="027E13A7" w14:textId="77777777" w:rsidR="00FA4C0B" w:rsidRDefault="00FA4C0B"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24367345"/>
    <w:multiLevelType w:val="hybridMultilevel"/>
    <w:tmpl w:val="4B92AD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798"/>
        </w:tabs>
        <w:ind w:left="13798" w:hanging="360"/>
      </w:pPr>
      <w:rPr>
        <w:rFonts w:cs="Times New Roman"/>
      </w:rPr>
    </w:lvl>
    <w:lvl w:ilvl="2" w:tplc="0419001B" w:tentative="1">
      <w:start w:val="1"/>
      <w:numFmt w:val="lowerRoman"/>
      <w:lvlText w:val="%3."/>
      <w:lvlJc w:val="right"/>
      <w:pPr>
        <w:tabs>
          <w:tab w:val="num" w:pos="14518"/>
        </w:tabs>
        <w:ind w:left="14518" w:hanging="180"/>
      </w:pPr>
      <w:rPr>
        <w:rFonts w:cs="Times New Roman"/>
      </w:rPr>
    </w:lvl>
    <w:lvl w:ilvl="3" w:tplc="0419000F" w:tentative="1">
      <w:start w:val="1"/>
      <w:numFmt w:val="decimal"/>
      <w:lvlText w:val="%4."/>
      <w:lvlJc w:val="left"/>
      <w:pPr>
        <w:tabs>
          <w:tab w:val="num" w:pos="15238"/>
        </w:tabs>
        <w:ind w:left="15238" w:hanging="360"/>
      </w:pPr>
      <w:rPr>
        <w:rFonts w:cs="Times New Roman"/>
      </w:rPr>
    </w:lvl>
    <w:lvl w:ilvl="4" w:tplc="04190019" w:tentative="1">
      <w:start w:val="1"/>
      <w:numFmt w:val="lowerLetter"/>
      <w:lvlText w:val="%5."/>
      <w:lvlJc w:val="left"/>
      <w:pPr>
        <w:tabs>
          <w:tab w:val="num" w:pos="15958"/>
        </w:tabs>
        <w:ind w:left="15958" w:hanging="360"/>
      </w:pPr>
      <w:rPr>
        <w:rFonts w:cs="Times New Roman"/>
      </w:rPr>
    </w:lvl>
    <w:lvl w:ilvl="5" w:tplc="0419001B" w:tentative="1">
      <w:start w:val="1"/>
      <w:numFmt w:val="lowerRoman"/>
      <w:lvlText w:val="%6."/>
      <w:lvlJc w:val="right"/>
      <w:pPr>
        <w:tabs>
          <w:tab w:val="num" w:pos="16678"/>
        </w:tabs>
        <w:ind w:left="16678" w:hanging="180"/>
      </w:pPr>
      <w:rPr>
        <w:rFonts w:cs="Times New Roman"/>
      </w:rPr>
    </w:lvl>
    <w:lvl w:ilvl="6" w:tplc="0419000F" w:tentative="1">
      <w:start w:val="1"/>
      <w:numFmt w:val="decimal"/>
      <w:lvlText w:val="%7."/>
      <w:lvlJc w:val="left"/>
      <w:pPr>
        <w:tabs>
          <w:tab w:val="num" w:pos="17398"/>
        </w:tabs>
        <w:ind w:left="17398" w:hanging="360"/>
      </w:pPr>
      <w:rPr>
        <w:rFonts w:cs="Times New Roman"/>
      </w:rPr>
    </w:lvl>
    <w:lvl w:ilvl="7" w:tplc="04190019" w:tentative="1">
      <w:start w:val="1"/>
      <w:numFmt w:val="lowerLetter"/>
      <w:lvlText w:val="%8."/>
      <w:lvlJc w:val="left"/>
      <w:pPr>
        <w:tabs>
          <w:tab w:val="num" w:pos="18118"/>
        </w:tabs>
        <w:ind w:left="18118" w:hanging="360"/>
      </w:pPr>
      <w:rPr>
        <w:rFonts w:cs="Times New Roman"/>
      </w:rPr>
    </w:lvl>
    <w:lvl w:ilvl="8" w:tplc="0419001B" w:tentative="1">
      <w:start w:val="1"/>
      <w:numFmt w:val="lowerRoman"/>
      <w:lvlText w:val="%9."/>
      <w:lvlJc w:val="right"/>
      <w:pPr>
        <w:tabs>
          <w:tab w:val="num" w:pos="18838"/>
        </w:tabs>
        <w:ind w:left="18838" w:hanging="180"/>
      </w:pPr>
      <w:rPr>
        <w:rFonts w:cs="Times New Roman"/>
      </w:rPr>
    </w:lvl>
  </w:abstractNum>
  <w:num w:numId="1">
    <w:abstractNumId w:val="6"/>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A93"/>
    <w:rsid w:val="00023D73"/>
    <w:rsid w:val="0002452F"/>
    <w:rsid w:val="00024A3E"/>
    <w:rsid w:val="00025597"/>
    <w:rsid w:val="00025A33"/>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771"/>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D6F56"/>
    <w:rsid w:val="000E0BA1"/>
    <w:rsid w:val="000E279A"/>
    <w:rsid w:val="000E2A23"/>
    <w:rsid w:val="000E318C"/>
    <w:rsid w:val="000E46BA"/>
    <w:rsid w:val="000E4E8E"/>
    <w:rsid w:val="000E6C89"/>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1E2B"/>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47E"/>
    <w:rsid w:val="00146AA5"/>
    <w:rsid w:val="00146C9D"/>
    <w:rsid w:val="00150838"/>
    <w:rsid w:val="001517B3"/>
    <w:rsid w:val="00152D46"/>
    <w:rsid w:val="00153527"/>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A65"/>
    <w:rsid w:val="00190CCD"/>
    <w:rsid w:val="00190F6D"/>
    <w:rsid w:val="00191794"/>
    <w:rsid w:val="001927E9"/>
    <w:rsid w:val="00192905"/>
    <w:rsid w:val="0019330B"/>
    <w:rsid w:val="001933D4"/>
    <w:rsid w:val="00193F44"/>
    <w:rsid w:val="00194EF0"/>
    <w:rsid w:val="00195C0B"/>
    <w:rsid w:val="001A0038"/>
    <w:rsid w:val="001A0768"/>
    <w:rsid w:val="001A08DB"/>
    <w:rsid w:val="001A107D"/>
    <w:rsid w:val="001A1199"/>
    <w:rsid w:val="001A127B"/>
    <w:rsid w:val="001A2763"/>
    <w:rsid w:val="001A2807"/>
    <w:rsid w:val="001A3AF0"/>
    <w:rsid w:val="001A3FA2"/>
    <w:rsid w:val="001A45CA"/>
    <w:rsid w:val="001A51C8"/>
    <w:rsid w:val="001A52FB"/>
    <w:rsid w:val="001A7AB4"/>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33CF"/>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7794B"/>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0A84"/>
    <w:rsid w:val="002A1244"/>
    <w:rsid w:val="002A1597"/>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4E86"/>
    <w:rsid w:val="002E5E92"/>
    <w:rsid w:val="002E7E7C"/>
    <w:rsid w:val="002E7F06"/>
    <w:rsid w:val="002F08F6"/>
    <w:rsid w:val="002F0985"/>
    <w:rsid w:val="002F15AA"/>
    <w:rsid w:val="002F2840"/>
    <w:rsid w:val="002F2FBE"/>
    <w:rsid w:val="002F47BA"/>
    <w:rsid w:val="002F606A"/>
    <w:rsid w:val="002F7254"/>
    <w:rsid w:val="00301D61"/>
    <w:rsid w:val="00303E35"/>
    <w:rsid w:val="00306353"/>
    <w:rsid w:val="00313D22"/>
    <w:rsid w:val="00315480"/>
    <w:rsid w:val="00315B5B"/>
    <w:rsid w:val="00316F5D"/>
    <w:rsid w:val="00317087"/>
    <w:rsid w:val="00317DA7"/>
    <w:rsid w:val="003223DF"/>
    <w:rsid w:val="0032274F"/>
    <w:rsid w:val="00322BEA"/>
    <w:rsid w:val="00322CE1"/>
    <w:rsid w:val="00323C1F"/>
    <w:rsid w:val="003256E2"/>
    <w:rsid w:val="00326949"/>
    <w:rsid w:val="003273EE"/>
    <w:rsid w:val="00327FD1"/>
    <w:rsid w:val="00330ECE"/>
    <w:rsid w:val="003315AD"/>
    <w:rsid w:val="00333109"/>
    <w:rsid w:val="003331F9"/>
    <w:rsid w:val="00333E57"/>
    <w:rsid w:val="0033430D"/>
    <w:rsid w:val="00336572"/>
    <w:rsid w:val="00336845"/>
    <w:rsid w:val="00337044"/>
    <w:rsid w:val="00337CE6"/>
    <w:rsid w:val="00337D23"/>
    <w:rsid w:val="00341983"/>
    <w:rsid w:val="003425E9"/>
    <w:rsid w:val="003434A8"/>
    <w:rsid w:val="0034384F"/>
    <w:rsid w:val="003439F5"/>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96D41"/>
    <w:rsid w:val="003A2696"/>
    <w:rsid w:val="003A3DAD"/>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879"/>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4693"/>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2461"/>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1AE0"/>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3411"/>
    <w:rsid w:val="004E4F31"/>
    <w:rsid w:val="004F0177"/>
    <w:rsid w:val="004F0E33"/>
    <w:rsid w:val="004F170C"/>
    <w:rsid w:val="004F1E77"/>
    <w:rsid w:val="004F20C1"/>
    <w:rsid w:val="004F2304"/>
    <w:rsid w:val="004F4781"/>
    <w:rsid w:val="004F5311"/>
    <w:rsid w:val="004F63A3"/>
    <w:rsid w:val="00500B4F"/>
    <w:rsid w:val="00500FC1"/>
    <w:rsid w:val="005027C3"/>
    <w:rsid w:val="00502D65"/>
    <w:rsid w:val="00503967"/>
    <w:rsid w:val="00505A32"/>
    <w:rsid w:val="00506894"/>
    <w:rsid w:val="00507C09"/>
    <w:rsid w:val="0051028D"/>
    <w:rsid w:val="00510E40"/>
    <w:rsid w:val="005117DF"/>
    <w:rsid w:val="00511C76"/>
    <w:rsid w:val="00512991"/>
    <w:rsid w:val="00513B59"/>
    <w:rsid w:val="00514D7E"/>
    <w:rsid w:val="005153F7"/>
    <w:rsid w:val="005178D9"/>
    <w:rsid w:val="00520589"/>
    <w:rsid w:val="00521AD1"/>
    <w:rsid w:val="00522BCB"/>
    <w:rsid w:val="00522E9D"/>
    <w:rsid w:val="00523AD0"/>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C0"/>
    <w:rsid w:val="005959D9"/>
    <w:rsid w:val="0059661B"/>
    <w:rsid w:val="005A084B"/>
    <w:rsid w:val="005A0AE0"/>
    <w:rsid w:val="005A0C18"/>
    <w:rsid w:val="005A4A07"/>
    <w:rsid w:val="005A4CBD"/>
    <w:rsid w:val="005A5246"/>
    <w:rsid w:val="005A570E"/>
    <w:rsid w:val="005A57E4"/>
    <w:rsid w:val="005A5DAF"/>
    <w:rsid w:val="005A639E"/>
    <w:rsid w:val="005A6E12"/>
    <w:rsid w:val="005A7906"/>
    <w:rsid w:val="005A79F3"/>
    <w:rsid w:val="005B1273"/>
    <w:rsid w:val="005B1558"/>
    <w:rsid w:val="005B1F40"/>
    <w:rsid w:val="005B34F4"/>
    <w:rsid w:val="005B3D89"/>
    <w:rsid w:val="005B4A4F"/>
    <w:rsid w:val="005B63E6"/>
    <w:rsid w:val="005B650F"/>
    <w:rsid w:val="005B76E0"/>
    <w:rsid w:val="005B7CCC"/>
    <w:rsid w:val="005C22FB"/>
    <w:rsid w:val="005C23F4"/>
    <w:rsid w:val="005C2A4D"/>
    <w:rsid w:val="005C30F0"/>
    <w:rsid w:val="005C3C81"/>
    <w:rsid w:val="005C41F4"/>
    <w:rsid w:val="005C4558"/>
    <w:rsid w:val="005C4EA6"/>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4A7"/>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755"/>
    <w:rsid w:val="00653894"/>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1A3"/>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5A8D"/>
    <w:rsid w:val="007169D5"/>
    <w:rsid w:val="00720FC1"/>
    <w:rsid w:val="007212FE"/>
    <w:rsid w:val="0072144A"/>
    <w:rsid w:val="00721684"/>
    <w:rsid w:val="0072304F"/>
    <w:rsid w:val="00723C32"/>
    <w:rsid w:val="00723D9D"/>
    <w:rsid w:val="0072524A"/>
    <w:rsid w:val="007258C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544F"/>
    <w:rsid w:val="00756DCD"/>
    <w:rsid w:val="00760739"/>
    <w:rsid w:val="00760927"/>
    <w:rsid w:val="0076148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482"/>
    <w:rsid w:val="007A4AFD"/>
    <w:rsid w:val="007A4F4E"/>
    <w:rsid w:val="007A7D76"/>
    <w:rsid w:val="007B09A2"/>
    <w:rsid w:val="007B2F78"/>
    <w:rsid w:val="007B448A"/>
    <w:rsid w:val="007B4AA9"/>
    <w:rsid w:val="007B5304"/>
    <w:rsid w:val="007B696B"/>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4F25"/>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27DAA"/>
    <w:rsid w:val="0083011C"/>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A08"/>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382"/>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2F5"/>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F5B"/>
    <w:rsid w:val="008F2FEC"/>
    <w:rsid w:val="008F387A"/>
    <w:rsid w:val="008F3AD6"/>
    <w:rsid w:val="008F42C8"/>
    <w:rsid w:val="008F4492"/>
    <w:rsid w:val="008F4ED7"/>
    <w:rsid w:val="008F5188"/>
    <w:rsid w:val="008F5BDE"/>
    <w:rsid w:val="008F617C"/>
    <w:rsid w:val="008F6319"/>
    <w:rsid w:val="008F6394"/>
    <w:rsid w:val="008F7728"/>
    <w:rsid w:val="008F7840"/>
    <w:rsid w:val="009000C2"/>
    <w:rsid w:val="009002BF"/>
    <w:rsid w:val="009019F0"/>
    <w:rsid w:val="00901B52"/>
    <w:rsid w:val="00902FB0"/>
    <w:rsid w:val="00903202"/>
    <w:rsid w:val="00903CA9"/>
    <w:rsid w:val="00904790"/>
    <w:rsid w:val="00904A45"/>
    <w:rsid w:val="00905232"/>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0713"/>
    <w:rsid w:val="00961FD1"/>
    <w:rsid w:val="009627E0"/>
    <w:rsid w:val="00962FEF"/>
    <w:rsid w:val="0096356D"/>
    <w:rsid w:val="0096377B"/>
    <w:rsid w:val="0096487C"/>
    <w:rsid w:val="00964F14"/>
    <w:rsid w:val="00964F3F"/>
    <w:rsid w:val="00965116"/>
    <w:rsid w:val="009663B0"/>
    <w:rsid w:val="00966414"/>
    <w:rsid w:val="00967560"/>
    <w:rsid w:val="00967C0A"/>
    <w:rsid w:val="0097302C"/>
    <w:rsid w:val="00973A04"/>
    <w:rsid w:val="009743A8"/>
    <w:rsid w:val="00975D22"/>
    <w:rsid w:val="009764EF"/>
    <w:rsid w:val="00977A3F"/>
    <w:rsid w:val="0098013A"/>
    <w:rsid w:val="00981513"/>
    <w:rsid w:val="00982634"/>
    <w:rsid w:val="009826AE"/>
    <w:rsid w:val="00983062"/>
    <w:rsid w:val="00983774"/>
    <w:rsid w:val="00983C65"/>
    <w:rsid w:val="0098658A"/>
    <w:rsid w:val="00990590"/>
    <w:rsid w:val="00991FD9"/>
    <w:rsid w:val="009921A6"/>
    <w:rsid w:val="0099324F"/>
    <w:rsid w:val="00993384"/>
    <w:rsid w:val="00993483"/>
    <w:rsid w:val="00994478"/>
    <w:rsid w:val="00995C4D"/>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5BF7"/>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0FE"/>
    <w:rsid w:val="00A6216C"/>
    <w:rsid w:val="00A63342"/>
    <w:rsid w:val="00A6598D"/>
    <w:rsid w:val="00A6720E"/>
    <w:rsid w:val="00A714F0"/>
    <w:rsid w:val="00A7206C"/>
    <w:rsid w:val="00A723E3"/>
    <w:rsid w:val="00A724B2"/>
    <w:rsid w:val="00A726A6"/>
    <w:rsid w:val="00A72912"/>
    <w:rsid w:val="00A735EF"/>
    <w:rsid w:val="00A73BD1"/>
    <w:rsid w:val="00A74ABE"/>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4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1CB"/>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B8F"/>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A7D3C"/>
    <w:rsid w:val="00BB0700"/>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5FD"/>
    <w:rsid w:val="00BC6CE1"/>
    <w:rsid w:val="00BC75E8"/>
    <w:rsid w:val="00BD1760"/>
    <w:rsid w:val="00BD2026"/>
    <w:rsid w:val="00BD2881"/>
    <w:rsid w:val="00BD43F4"/>
    <w:rsid w:val="00BD57AB"/>
    <w:rsid w:val="00BD5B81"/>
    <w:rsid w:val="00BD727A"/>
    <w:rsid w:val="00BD75D0"/>
    <w:rsid w:val="00BE0758"/>
    <w:rsid w:val="00BE3FC0"/>
    <w:rsid w:val="00BE4FC6"/>
    <w:rsid w:val="00BE6EEC"/>
    <w:rsid w:val="00BF091D"/>
    <w:rsid w:val="00BF0A8A"/>
    <w:rsid w:val="00BF1624"/>
    <w:rsid w:val="00BF1A03"/>
    <w:rsid w:val="00BF2F6E"/>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335"/>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42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2956"/>
    <w:rsid w:val="00CB3647"/>
    <w:rsid w:val="00CB5AAC"/>
    <w:rsid w:val="00CB7009"/>
    <w:rsid w:val="00CB7E5A"/>
    <w:rsid w:val="00CB7FAD"/>
    <w:rsid w:val="00CC02EF"/>
    <w:rsid w:val="00CC0AAC"/>
    <w:rsid w:val="00CC2722"/>
    <w:rsid w:val="00CC3B6B"/>
    <w:rsid w:val="00CC4B30"/>
    <w:rsid w:val="00CC5C9A"/>
    <w:rsid w:val="00CC7CEB"/>
    <w:rsid w:val="00CD254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17C"/>
    <w:rsid w:val="00CF79C9"/>
    <w:rsid w:val="00CF7DDC"/>
    <w:rsid w:val="00D01999"/>
    <w:rsid w:val="00D0204A"/>
    <w:rsid w:val="00D039DB"/>
    <w:rsid w:val="00D03C90"/>
    <w:rsid w:val="00D04253"/>
    <w:rsid w:val="00D05060"/>
    <w:rsid w:val="00D07483"/>
    <w:rsid w:val="00D1099C"/>
    <w:rsid w:val="00D10F34"/>
    <w:rsid w:val="00D110D1"/>
    <w:rsid w:val="00D1402E"/>
    <w:rsid w:val="00D1408B"/>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30AB"/>
    <w:rsid w:val="00D43245"/>
    <w:rsid w:val="00D44CF6"/>
    <w:rsid w:val="00D45F93"/>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4A"/>
    <w:rsid w:val="00D83BAE"/>
    <w:rsid w:val="00D84B73"/>
    <w:rsid w:val="00D84E6C"/>
    <w:rsid w:val="00D850C1"/>
    <w:rsid w:val="00D859BE"/>
    <w:rsid w:val="00D85FDA"/>
    <w:rsid w:val="00D87D57"/>
    <w:rsid w:val="00D90542"/>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080C"/>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5B49"/>
    <w:rsid w:val="00E66237"/>
    <w:rsid w:val="00E66417"/>
    <w:rsid w:val="00E67365"/>
    <w:rsid w:val="00E6749D"/>
    <w:rsid w:val="00E67788"/>
    <w:rsid w:val="00E717FC"/>
    <w:rsid w:val="00E722FD"/>
    <w:rsid w:val="00E72BFB"/>
    <w:rsid w:val="00E7313E"/>
    <w:rsid w:val="00E743AF"/>
    <w:rsid w:val="00E743C9"/>
    <w:rsid w:val="00E758A5"/>
    <w:rsid w:val="00E77E03"/>
    <w:rsid w:val="00E8027C"/>
    <w:rsid w:val="00E81B62"/>
    <w:rsid w:val="00E81D96"/>
    <w:rsid w:val="00E837EE"/>
    <w:rsid w:val="00E84082"/>
    <w:rsid w:val="00E85856"/>
    <w:rsid w:val="00E86904"/>
    <w:rsid w:val="00E87473"/>
    <w:rsid w:val="00E878DC"/>
    <w:rsid w:val="00E90DFB"/>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564"/>
    <w:rsid w:val="00F416AA"/>
    <w:rsid w:val="00F4238E"/>
    <w:rsid w:val="00F431A7"/>
    <w:rsid w:val="00F44BD6"/>
    <w:rsid w:val="00F44D0A"/>
    <w:rsid w:val="00F46880"/>
    <w:rsid w:val="00F473DA"/>
    <w:rsid w:val="00F47BF4"/>
    <w:rsid w:val="00F52BEA"/>
    <w:rsid w:val="00F536BE"/>
    <w:rsid w:val="00F566E7"/>
    <w:rsid w:val="00F56BC4"/>
    <w:rsid w:val="00F56BE0"/>
    <w:rsid w:val="00F571C9"/>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4C0B"/>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8D"/>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39E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uiPriority w:val="99"/>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DF46-ED8B-4DC1-AB36-53071721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31</Pages>
  <Words>9057</Words>
  <Characters>62713</Characters>
  <Application>Microsoft Office Word</Application>
  <DocSecurity>0</DocSecurity>
  <Lines>522</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71627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cp:lastModifiedBy>
  <cp:revision>15</cp:revision>
  <cp:lastPrinted>2022-10-24T06:42:00Z</cp:lastPrinted>
  <dcterms:created xsi:type="dcterms:W3CDTF">2023-04-05T07:53:00Z</dcterms:created>
  <dcterms:modified xsi:type="dcterms:W3CDTF">2023-04-21T17:42:00Z</dcterms:modified>
</cp:coreProperties>
</file>