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184D69">
        <w:rPr>
          <w:b/>
          <w:i/>
          <w:sz w:val="28"/>
          <w:szCs w:val="28"/>
        </w:rPr>
        <w:t>Фармацевтична продукція (ліки</w:t>
      </w:r>
      <w:r w:rsidR="00503D2C">
        <w:rPr>
          <w:b/>
          <w:i/>
          <w:sz w:val="28"/>
          <w:szCs w:val="28"/>
        </w:rPr>
        <w:t>)</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84D69">
        <w:rPr>
          <w:b/>
          <w:i/>
          <w:sz w:val="28"/>
          <w:szCs w:val="28"/>
        </w:rPr>
        <w:t>3360</w:t>
      </w:r>
      <w:r w:rsidR="00F87AA0">
        <w:rPr>
          <w:b/>
          <w:i/>
          <w:sz w:val="28"/>
          <w:szCs w:val="28"/>
        </w:rPr>
        <w:t>0000-</w:t>
      </w:r>
      <w:r w:rsidR="00184D69">
        <w:rPr>
          <w:b/>
          <w:i/>
          <w:sz w:val="28"/>
          <w:szCs w:val="28"/>
        </w:rPr>
        <w:t>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184D69">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84D69" w:rsidRPr="00A12851" w:rsidRDefault="00184D69" w:rsidP="00184D69">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протягом</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5F27C7" w:rsidRDefault="005F27C7"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4D49E8" w:rsidRPr="004D49E8" w:rsidRDefault="005F27C7"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8A7631" w:rsidRPr="008A7631" w:rsidRDefault="005F27C7" w:rsidP="00E57B5A">
      <w:pPr>
        <w:pStyle w:val="a4"/>
        <w:spacing w:after="0"/>
        <w:jc w:val="center"/>
        <w:rPr>
          <w:b/>
          <w:u w:val="single"/>
        </w:rPr>
      </w:pPr>
      <w:r>
        <w:rPr>
          <w:b/>
          <w:u w:val="single"/>
        </w:rPr>
        <w:t>33600000-6</w:t>
      </w:r>
    </w:p>
    <w:p w:rsidR="005A79CC" w:rsidRDefault="003E3B00" w:rsidP="00E57B5A">
      <w:pPr>
        <w:pStyle w:val="a4"/>
        <w:spacing w:after="0"/>
        <w:jc w:val="center"/>
      </w:pPr>
      <w:r w:rsidRPr="00CF1B9D">
        <w:t>Код  Товару відповідно до  ДК 021:2015</w:t>
      </w:r>
    </w:p>
    <w:p w:rsidR="005F27C7" w:rsidRDefault="005F27C7" w:rsidP="00E57B5A">
      <w:pPr>
        <w:pStyle w:val="a4"/>
        <w:spacing w:after="0"/>
        <w:jc w:val="cente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828"/>
        <w:gridCol w:w="1417"/>
        <w:gridCol w:w="1134"/>
        <w:gridCol w:w="1418"/>
        <w:gridCol w:w="1842"/>
      </w:tblGrid>
      <w:tr w:rsidR="005F27C7" w:rsidRPr="00E35BD7" w:rsidTr="005F27C7">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402E2" w:rsidRDefault="005F27C7"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8B0143">
            <w:pPr>
              <w:ind w:firstLine="0"/>
            </w:pPr>
            <w:r w:rsidRPr="002C6AB2">
              <w:t>Кількість</w:t>
            </w:r>
          </w:p>
        </w:tc>
        <w:tc>
          <w:tcPr>
            <w:tcW w:w="1418"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1842" w:type="dxa"/>
            <w:tcBorders>
              <w:top w:val="single" w:sz="4" w:space="0" w:color="auto"/>
              <w:left w:val="single" w:sz="4" w:space="0" w:color="auto"/>
              <w:right w:val="single" w:sz="4" w:space="0" w:color="auto"/>
            </w:tcBorders>
          </w:tcPr>
          <w:p w:rsidR="005F27C7" w:rsidRPr="001402E2" w:rsidRDefault="005F27C7"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5F27C7" w:rsidRPr="00E35BD7" w:rsidTr="005F27C7">
        <w:trPr>
          <w:trHeight w:val="255"/>
        </w:trPr>
        <w:tc>
          <w:tcPr>
            <w:tcW w:w="567" w:type="dxa"/>
            <w:tcBorders>
              <w:top w:val="single" w:sz="4" w:space="0" w:color="auto"/>
              <w:left w:val="single" w:sz="4" w:space="0" w:color="auto"/>
              <w:bottom w:val="single" w:sz="4" w:space="0" w:color="auto"/>
              <w:right w:val="single" w:sz="4" w:space="0" w:color="auto"/>
            </w:tcBorders>
          </w:tcPr>
          <w:p w:rsidR="005F27C7" w:rsidRPr="00F026FA" w:rsidRDefault="005F27C7" w:rsidP="007709D7">
            <w:pPr>
              <w:ind w:firstLine="0"/>
              <w:jc w:val="center"/>
            </w:pPr>
            <w:r w:rsidRPr="00F026FA">
              <w:t>1</w:t>
            </w:r>
          </w:p>
        </w:tc>
        <w:tc>
          <w:tcPr>
            <w:tcW w:w="3828" w:type="dxa"/>
            <w:tcBorders>
              <w:top w:val="single" w:sz="4" w:space="0" w:color="auto"/>
              <w:left w:val="single" w:sz="4" w:space="0" w:color="auto"/>
              <w:bottom w:val="single" w:sz="4" w:space="0" w:color="auto"/>
              <w:right w:val="single" w:sz="4" w:space="0" w:color="auto"/>
            </w:tcBorders>
            <w:vAlign w:val="bottom"/>
          </w:tcPr>
          <w:p w:rsidR="005F27C7" w:rsidRPr="00DA1E11" w:rsidRDefault="005F27C7" w:rsidP="00F80D53">
            <w:pPr>
              <w:ind w:firstLine="0"/>
            </w:pPr>
            <w:r>
              <w:t>Натрій хлорид 0,9 % 200 мл (скло тара)</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52F94" w:rsidRDefault="005F27C7" w:rsidP="00CA25A6">
            <w:pPr>
              <w:jc w:val="center"/>
              <w:rPr>
                <w:sz w:val="22"/>
                <w:szCs w:val="22"/>
              </w:rPr>
            </w:pPr>
            <w:proofErr w:type="spellStart"/>
            <w:r>
              <w:rPr>
                <w:sz w:val="20"/>
              </w:rPr>
              <w:t>фл</w:t>
            </w:r>
            <w:proofErr w:type="spellEnd"/>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AA10C9">
            <w:r>
              <w:t>500</w:t>
            </w:r>
          </w:p>
        </w:tc>
        <w:tc>
          <w:tcPr>
            <w:tcW w:w="1418" w:type="dxa"/>
            <w:tcBorders>
              <w:left w:val="single" w:sz="4" w:space="0" w:color="auto"/>
              <w:right w:val="single" w:sz="4" w:space="0" w:color="auto"/>
            </w:tcBorders>
          </w:tcPr>
          <w:p w:rsidR="005F27C7" w:rsidRPr="00F026FA" w:rsidRDefault="005F27C7" w:rsidP="007709D7"/>
        </w:tc>
        <w:tc>
          <w:tcPr>
            <w:tcW w:w="1842" w:type="dxa"/>
            <w:tcBorders>
              <w:left w:val="single" w:sz="4" w:space="0" w:color="auto"/>
              <w:right w:val="single" w:sz="4" w:space="0" w:color="auto"/>
            </w:tcBorders>
          </w:tcPr>
          <w:p w:rsidR="005F27C7" w:rsidRPr="00F026FA" w:rsidRDefault="005F27C7" w:rsidP="007709D7"/>
        </w:tc>
      </w:tr>
      <w:tr w:rsidR="005F27C7" w:rsidRPr="00E35BD7" w:rsidTr="005F27C7">
        <w:trPr>
          <w:trHeight w:val="255"/>
        </w:trPr>
        <w:tc>
          <w:tcPr>
            <w:tcW w:w="567" w:type="dxa"/>
            <w:tcBorders>
              <w:top w:val="single" w:sz="4" w:space="0" w:color="auto"/>
              <w:left w:val="single" w:sz="4" w:space="0" w:color="auto"/>
              <w:bottom w:val="single" w:sz="4" w:space="0" w:color="auto"/>
              <w:right w:val="single" w:sz="4" w:space="0" w:color="auto"/>
            </w:tcBorders>
          </w:tcPr>
          <w:p w:rsidR="005F27C7" w:rsidRPr="00F026FA" w:rsidRDefault="005F27C7" w:rsidP="004D49E8">
            <w:pPr>
              <w:ind w:firstLine="0"/>
              <w:jc w:val="center"/>
            </w:pPr>
            <w:r>
              <w:t>2</w:t>
            </w:r>
          </w:p>
        </w:tc>
        <w:tc>
          <w:tcPr>
            <w:tcW w:w="3828" w:type="dxa"/>
            <w:tcBorders>
              <w:top w:val="single" w:sz="4" w:space="0" w:color="auto"/>
              <w:left w:val="single" w:sz="4" w:space="0" w:color="auto"/>
              <w:bottom w:val="single" w:sz="4" w:space="0" w:color="auto"/>
              <w:right w:val="single" w:sz="4" w:space="0" w:color="auto"/>
            </w:tcBorders>
            <w:vAlign w:val="bottom"/>
          </w:tcPr>
          <w:p w:rsidR="005F27C7" w:rsidRPr="00DA1E11" w:rsidRDefault="005F27C7" w:rsidP="00F80D53">
            <w:pPr>
              <w:ind w:firstLine="0"/>
              <w:jc w:val="left"/>
            </w:pPr>
            <w:proofErr w:type="spellStart"/>
            <w:r>
              <w:t>Омепразол</w:t>
            </w:r>
            <w:proofErr w:type="spellEnd"/>
            <w:r>
              <w:t xml:space="preserve">  </w:t>
            </w:r>
            <w:proofErr w:type="spellStart"/>
            <w:r>
              <w:t>капс</w:t>
            </w:r>
            <w:proofErr w:type="spellEnd"/>
            <w:r>
              <w:t xml:space="preserve">. 20 мг №30 (10х3) </w:t>
            </w:r>
            <w:proofErr w:type="spellStart"/>
            <w:r>
              <w:t>бліс</w:t>
            </w:r>
            <w:proofErr w:type="spellEnd"/>
            <w:r>
              <w:t xml:space="preserve"> </w:t>
            </w:r>
            <w:proofErr w:type="spellStart"/>
            <w:r>
              <w:t>пач</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52F94" w:rsidRDefault="005F27C7" w:rsidP="00CA25A6">
            <w:pPr>
              <w:jc w:val="center"/>
              <w:rPr>
                <w:sz w:val="22"/>
                <w:szCs w:val="22"/>
              </w:rPr>
            </w:pPr>
            <w:proofErr w:type="spellStart"/>
            <w:r w:rsidRPr="00152F94">
              <w:rPr>
                <w:sz w:val="20"/>
              </w:rPr>
              <w:t>Уп</w:t>
            </w:r>
            <w:proofErr w:type="spellEnd"/>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AA10C9">
            <w:r>
              <w:t>3</w:t>
            </w:r>
          </w:p>
        </w:tc>
        <w:tc>
          <w:tcPr>
            <w:tcW w:w="1418" w:type="dxa"/>
            <w:tcBorders>
              <w:left w:val="single" w:sz="4" w:space="0" w:color="auto"/>
              <w:right w:val="single" w:sz="4" w:space="0" w:color="auto"/>
            </w:tcBorders>
          </w:tcPr>
          <w:p w:rsidR="005F27C7" w:rsidRPr="00F026FA" w:rsidRDefault="005F27C7" w:rsidP="007709D7"/>
        </w:tc>
        <w:tc>
          <w:tcPr>
            <w:tcW w:w="1842" w:type="dxa"/>
            <w:tcBorders>
              <w:left w:val="single" w:sz="4" w:space="0" w:color="auto"/>
              <w:right w:val="single" w:sz="4" w:space="0" w:color="auto"/>
            </w:tcBorders>
          </w:tcPr>
          <w:p w:rsidR="005F27C7" w:rsidRPr="00F026FA" w:rsidRDefault="005F27C7" w:rsidP="007709D7"/>
        </w:tc>
      </w:tr>
      <w:tr w:rsidR="005F27C7" w:rsidRPr="00E35BD7" w:rsidTr="005F27C7">
        <w:trPr>
          <w:trHeight w:val="255"/>
        </w:trPr>
        <w:tc>
          <w:tcPr>
            <w:tcW w:w="567" w:type="dxa"/>
            <w:tcBorders>
              <w:top w:val="single" w:sz="4" w:space="0" w:color="auto"/>
              <w:left w:val="single" w:sz="4" w:space="0" w:color="auto"/>
              <w:bottom w:val="single" w:sz="4" w:space="0" w:color="auto"/>
              <w:right w:val="single" w:sz="4" w:space="0" w:color="auto"/>
            </w:tcBorders>
          </w:tcPr>
          <w:p w:rsidR="005F27C7" w:rsidRPr="00F026FA" w:rsidRDefault="005F27C7" w:rsidP="007709D7">
            <w:pPr>
              <w:ind w:firstLine="0"/>
              <w:jc w:val="center"/>
            </w:pPr>
            <w:r w:rsidRPr="00F026FA">
              <w:t>3</w:t>
            </w:r>
          </w:p>
        </w:tc>
        <w:tc>
          <w:tcPr>
            <w:tcW w:w="3828" w:type="dxa"/>
            <w:tcBorders>
              <w:top w:val="single" w:sz="4" w:space="0" w:color="auto"/>
              <w:left w:val="single" w:sz="4" w:space="0" w:color="auto"/>
              <w:bottom w:val="single" w:sz="4" w:space="0" w:color="auto"/>
              <w:right w:val="single" w:sz="4" w:space="0" w:color="auto"/>
            </w:tcBorders>
            <w:vAlign w:val="bottom"/>
          </w:tcPr>
          <w:p w:rsidR="005F27C7" w:rsidRPr="00DA1E11" w:rsidRDefault="005F27C7" w:rsidP="00F80D53">
            <w:pPr>
              <w:ind w:firstLine="0"/>
              <w:jc w:val="left"/>
            </w:pPr>
            <w:proofErr w:type="spellStart"/>
            <w:r>
              <w:t>Парацетамол</w:t>
            </w:r>
            <w:proofErr w:type="spellEnd"/>
            <w:r>
              <w:t xml:space="preserve"> </w:t>
            </w:r>
            <w:proofErr w:type="spellStart"/>
            <w:r>
              <w:t>капс</w:t>
            </w:r>
            <w:proofErr w:type="spellEnd"/>
            <w:r>
              <w:t>. 500 мг № 10</w:t>
            </w:r>
          </w:p>
        </w:tc>
        <w:tc>
          <w:tcPr>
            <w:tcW w:w="1417" w:type="dxa"/>
            <w:tcBorders>
              <w:top w:val="single" w:sz="4" w:space="0" w:color="auto"/>
              <w:left w:val="single" w:sz="4" w:space="0" w:color="auto"/>
              <w:bottom w:val="single" w:sz="4" w:space="0" w:color="auto"/>
              <w:right w:val="single" w:sz="4" w:space="0" w:color="auto"/>
            </w:tcBorders>
            <w:vAlign w:val="center"/>
          </w:tcPr>
          <w:p w:rsidR="005F27C7" w:rsidRPr="00152F94" w:rsidRDefault="005F27C7" w:rsidP="00CA25A6">
            <w:pPr>
              <w:jc w:val="center"/>
              <w:rPr>
                <w:sz w:val="22"/>
                <w:szCs w:val="22"/>
              </w:rPr>
            </w:pPr>
            <w:proofErr w:type="spellStart"/>
            <w:r w:rsidRPr="00152F94">
              <w:rPr>
                <w:sz w:val="20"/>
              </w:rPr>
              <w:t>Уп</w:t>
            </w:r>
            <w:proofErr w:type="spellEnd"/>
          </w:p>
        </w:tc>
        <w:tc>
          <w:tcPr>
            <w:tcW w:w="1134" w:type="dxa"/>
            <w:tcBorders>
              <w:top w:val="single" w:sz="4" w:space="0" w:color="auto"/>
              <w:left w:val="single" w:sz="4" w:space="0" w:color="auto"/>
              <w:bottom w:val="single" w:sz="4" w:space="0" w:color="auto"/>
              <w:right w:val="single" w:sz="4" w:space="0" w:color="auto"/>
            </w:tcBorders>
          </w:tcPr>
          <w:p w:rsidR="005F27C7" w:rsidRPr="002C6AB2" w:rsidRDefault="005F27C7" w:rsidP="00AA10C9">
            <w:r>
              <w:t>10</w:t>
            </w:r>
            <w:bookmarkStart w:id="17" w:name="_GoBack"/>
            <w:bookmarkEnd w:id="17"/>
          </w:p>
        </w:tc>
        <w:tc>
          <w:tcPr>
            <w:tcW w:w="1418" w:type="dxa"/>
            <w:tcBorders>
              <w:left w:val="single" w:sz="4" w:space="0" w:color="auto"/>
              <w:right w:val="single" w:sz="4" w:space="0" w:color="auto"/>
            </w:tcBorders>
          </w:tcPr>
          <w:p w:rsidR="005F27C7" w:rsidRPr="00F026FA" w:rsidRDefault="005F27C7" w:rsidP="007709D7"/>
        </w:tc>
        <w:tc>
          <w:tcPr>
            <w:tcW w:w="1842" w:type="dxa"/>
            <w:tcBorders>
              <w:left w:val="single" w:sz="4" w:space="0" w:color="auto"/>
              <w:right w:val="single" w:sz="4" w:space="0" w:color="auto"/>
            </w:tcBorders>
          </w:tcPr>
          <w:p w:rsidR="005F27C7" w:rsidRPr="00F026FA" w:rsidRDefault="005F27C7" w:rsidP="007709D7"/>
        </w:tc>
      </w:tr>
    </w:tbl>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4D69"/>
    <w:rsid w:val="0018711C"/>
    <w:rsid w:val="001929D7"/>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A4879"/>
    <w:rsid w:val="005A79CC"/>
    <w:rsid w:val="005B5FBC"/>
    <w:rsid w:val="005F27C7"/>
    <w:rsid w:val="005F7EBE"/>
    <w:rsid w:val="00602274"/>
    <w:rsid w:val="0060698C"/>
    <w:rsid w:val="00620B9A"/>
    <w:rsid w:val="00634237"/>
    <w:rsid w:val="006669C8"/>
    <w:rsid w:val="006846DB"/>
    <w:rsid w:val="00684A87"/>
    <w:rsid w:val="006B2EFC"/>
    <w:rsid w:val="006B42DA"/>
    <w:rsid w:val="006B71F0"/>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E0B0A"/>
    <w:rsid w:val="009E15C1"/>
    <w:rsid w:val="009E5230"/>
    <w:rsid w:val="009F1C10"/>
    <w:rsid w:val="009F2235"/>
    <w:rsid w:val="00A02681"/>
    <w:rsid w:val="00A113FA"/>
    <w:rsid w:val="00A33648"/>
    <w:rsid w:val="00A56A91"/>
    <w:rsid w:val="00A91962"/>
    <w:rsid w:val="00AA5ECE"/>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35C4-CE73-4CF2-BFC7-F7051A5D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3617</Words>
  <Characters>24814</Characters>
  <Application>Microsoft Office Word</Application>
  <DocSecurity>0</DocSecurity>
  <Lines>206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79</cp:revision>
  <dcterms:created xsi:type="dcterms:W3CDTF">2022-07-05T09:32:00Z</dcterms:created>
  <dcterms:modified xsi:type="dcterms:W3CDTF">2024-02-06T10:35:00Z</dcterms:modified>
</cp:coreProperties>
</file>