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EF357" w14:textId="77777777" w:rsidR="00602959" w:rsidRPr="00ED52B0" w:rsidRDefault="00354BBB" w:rsidP="00ED52B0">
      <w:pPr>
        <w:spacing w:after="0" w:line="240" w:lineRule="auto"/>
        <w:ind w:firstLine="567"/>
        <w:jc w:val="center"/>
        <w:rPr>
          <w:rFonts w:ascii="Times New Roman" w:hAnsi="Times New Roman" w:cs="Times New Roman"/>
          <w:b/>
        </w:rPr>
      </w:pPr>
      <w:r w:rsidRPr="00ED52B0">
        <w:rPr>
          <w:rFonts w:ascii="Times New Roman" w:hAnsi="Times New Roman" w:cs="Times New Roman"/>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665A45DE" w14:textId="77777777" w:rsidR="00354BBB" w:rsidRPr="00ED52B0" w:rsidRDefault="00354BBB" w:rsidP="00ED52B0">
      <w:pPr>
        <w:spacing w:after="0" w:line="240" w:lineRule="auto"/>
        <w:ind w:firstLine="567"/>
        <w:jc w:val="center"/>
        <w:rPr>
          <w:rFonts w:ascii="Times New Roman" w:hAnsi="Times New Roman" w:cs="Times New Roman"/>
          <w:b/>
          <w:bCs/>
        </w:rPr>
      </w:pPr>
      <w:r w:rsidRPr="00ED52B0">
        <w:rPr>
          <w:rFonts w:ascii="Times New Roman" w:hAnsi="Times New Roman" w:cs="Times New Roman"/>
          <w:b/>
        </w:rPr>
        <w:t>та швидкої медичної допомоги»</w:t>
      </w:r>
    </w:p>
    <w:p w14:paraId="303739C1" w14:textId="77777777" w:rsidR="00C67C5A" w:rsidRPr="00ED52B0" w:rsidRDefault="00C67C5A" w:rsidP="00ED52B0">
      <w:pPr>
        <w:spacing w:after="0" w:line="240" w:lineRule="auto"/>
        <w:ind w:firstLine="567"/>
        <w:jc w:val="center"/>
        <w:rPr>
          <w:rFonts w:ascii="Times New Roman" w:hAnsi="Times New Roman" w:cs="Times New Roman"/>
          <w:b/>
        </w:rPr>
      </w:pPr>
    </w:p>
    <w:p w14:paraId="51AF6E5D" w14:textId="77777777" w:rsidR="00C67C5A" w:rsidRPr="00ED52B0" w:rsidRDefault="00C67C5A" w:rsidP="00ED52B0">
      <w:pPr>
        <w:spacing w:after="0" w:line="240" w:lineRule="auto"/>
        <w:ind w:firstLine="567"/>
        <w:jc w:val="center"/>
        <w:rPr>
          <w:rFonts w:ascii="Times New Roman" w:hAnsi="Times New Roman" w:cs="Times New Roman"/>
          <w:b/>
        </w:rPr>
      </w:pPr>
      <w:r w:rsidRPr="00ED52B0">
        <w:rPr>
          <w:rFonts w:ascii="Times New Roman" w:hAnsi="Times New Roman" w:cs="Times New Roman"/>
          <w:b/>
        </w:rPr>
        <w:t>Зміни до тендерної документації на закупівлю:</w:t>
      </w:r>
    </w:p>
    <w:p w14:paraId="48B571AA" w14:textId="77777777" w:rsidR="00A73987" w:rsidRPr="00763217" w:rsidRDefault="00A73987" w:rsidP="00A73987">
      <w:pPr>
        <w:spacing w:after="0" w:line="240" w:lineRule="auto"/>
        <w:jc w:val="center"/>
        <w:rPr>
          <w:rFonts w:ascii="Times New Roman" w:hAnsi="Times New Roman" w:cs="Times New Roman"/>
          <w:b/>
        </w:rPr>
      </w:pPr>
      <w:r w:rsidRPr="00763217">
        <w:rPr>
          <w:rFonts w:ascii="Times New Roman" w:hAnsi="Times New Roman" w:cs="Times New Roman"/>
          <w:b/>
        </w:rPr>
        <w:t xml:space="preserve">Виготовлення проєктної документації на об’єкт: «Реконструкція з надбудовою будівлі А-3, КНП «1 територіальне медичне об’єднання м. Львова» на вул. Гетьмана І. Мазепи, 25 у м. Львові»  </w:t>
      </w:r>
    </w:p>
    <w:p w14:paraId="01C06535" w14:textId="77777777" w:rsidR="00A73987" w:rsidRDefault="00A73987" w:rsidP="00A73987">
      <w:pPr>
        <w:spacing w:after="0" w:line="240" w:lineRule="auto"/>
        <w:jc w:val="center"/>
        <w:rPr>
          <w:rFonts w:ascii="Times New Roman" w:hAnsi="Times New Roman" w:cs="Times New Roman"/>
          <w:b/>
        </w:rPr>
      </w:pPr>
      <w:r w:rsidRPr="00763217">
        <w:rPr>
          <w:rFonts w:ascii="Times New Roman" w:hAnsi="Times New Roman" w:cs="Times New Roman"/>
          <w:b/>
        </w:rPr>
        <w:t>(ДК 021:2015: 45220000-5 — Інженерні та будівельні роботи)</w:t>
      </w:r>
    </w:p>
    <w:p w14:paraId="4A0285E9" w14:textId="2C636D19" w:rsidR="0027636F" w:rsidRPr="00ED52B0" w:rsidRDefault="00595E06" w:rsidP="00A73987">
      <w:pPr>
        <w:spacing w:after="0" w:line="240" w:lineRule="auto"/>
        <w:jc w:val="center"/>
        <w:rPr>
          <w:rFonts w:ascii="Times New Roman" w:hAnsi="Times New Roman" w:cs="Times New Roman"/>
          <w:b/>
          <w:bCs/>
          <w:color w:val="000000" w:themeColor="text1"/>
        </w:rPr>
      </w:pPr>
      <w:r w:rsidRPr="00ED52B0">
        <w:rPr>
          <w:rFonts w:ascii="Times New Roman" w:hAnsi="Times New Roman" w:cs="Times New Roman"/>
          <w:b/>
          <w:bCs/>
          <w:color w:val="000000" w:themeColor="text1"/>
        </w:rPr>
        <w:t xml:space="preserve">Ідентифікатор закупівлі: </w:t>
      </w:r>
      <w:r w:rsidR="00A73987" w:rsidRPr="00A73987">
        <w:rPr>
          <w:rFonts w:ascii="Times New Roman" w:hAnsi="Times New Roman" w:cs="Times New Roman"/>
          <w:b/>
          <w:bCs/>
          <w:color w:val="000000" w:themeColor="text1"/>
        </w:rPr>
        <w:t>UA-2023-06-02-013024-a</w:t>
      </w:r>
    </w:p>
    <w:p w14:paraId="50D9D665" w14:textId="77777777" w:rsidR="00AA1A58" w:rsidRPr="00ED52B0" w:rsidRDefault="00AA1A58" w:rsidP="00ED52B0">
      <w:pPr>
        <w:pStyle w:val="rvps2"/>
        <w:spacing w:before="0" w:beforeAutospacing="0" w:after="0" w:afterAutospacing="0"/>
        <w:ind w:firstLine="567"/>
        <w:jc w:val="both"/>
        <w:textAlignment w:val="baseline"/>
        <w:rPr>
          <w:color w:val="000000"/>
          <w:sz w:val="22"/>
          <w:szCs w:val="22"/>
          <w:lang w:val="uk-UA" w:eastAsia="uk-UA"/>
        </w:rPr>
      </w:pPr>
    </w:p>
    <w:p w14:paraId="5DD8109D" w14:textId="043833E4" w:rsidR="00F47472" w:rsidRPr="00ED52B0" w:rsidRDefault="00F47472" w:rsidP="00ED52B0">
      <w:pPr>
        <w:pStyle w:val="rvps2"/>
        <w:spacing w:before="0" w:beforeAutospacing="0" w:after="0" w:afterAutospacing="0"/>
        <w:ind w:firstLine="567"/>
        <w:jc w:val="both"/>
        <w:textAlignment w:val="baseline"/>
        <w:rPr>
          <w:color w:val="000000"/>
          <w:sz w:val="22"/>
          <w:szCs w:val="22"/>
          <w:lang w:val="uk-UA" w:eastAsia="uk-UA"/>
        </w:rPr>
      </w:pPr>
      <w:r w:rsidRPr="00ED52B0">
        <w:rPr>
          <w:color w:val="000000"/>
          <w:sz w:val="22"/>
          <w:szCs w:val="22"/>
          <w:lang w:val="uk-UA" w:eastAsia="uk-UA"/>
        </w:rPr>
        <w:t>Уповноваженою особою прийнято рішення про внесення змін до тендерної документації відповідно до п. 5</w:t>
      </w:r>
      <w:r w:rsidR="005512E1" w:rsidRPr="00ED52B0">
        <w:rPr>
          <w:color w:val="000000"/>
          <w:sz w:val="22"/>
          <w:szCs w:val="22"/>
          <w:lang w:val="uk-UA" w:eastAsia="uk-UA"/>
        </w:rPr>
        <w:t>4</w:t>
      </w:r>
      <w:r w:rsidRPr="00ED52B0">
        <w:rPr>
          <w:color w:val="000000"/>
          <w:sz w:val="22"/>
          <w:szCs w:val="22"/>
          <w:lang w:val="uk-UA" w:eastAsia="uk-UA"/>
        </w:rPr>
        <w:t xml:space="preserve"> постанови КМУ «Про затвердження о</w:t>
      </w:r>
      <w:bookmarkStart w:id="0" w:name="_GoBack"/>
      <w:bookmarkEnd w:id="0"/>
      <w:r w:rsidRPr="00ED52B0">
        <w:rPr>
          <w:color w:val="000000"/>
          <w:sz w:val="22"/>
          <w:szCs w:val="22"/>
          <w:lang w:val="uk-UA" w:eastAsia="uk-UA"/>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за якою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D52B0">
        <w:rPr>
          <w:color w:val="000000"/>
          <w:sz w:val="22"/>
          <w:szCs w:val="22"/>
          <w:lang w:val="uk-UA" w:eastAsia="uk-UA"/>
        </w:rPr>
        <w:t>внести</w:t>
      </w:r>
      <w:proofErr w:type="spellEnd"/>
      <w:r w:rsidRPr="00ED52B0">
        <w:rPr>
          <w:color w:val="000000"/>
          <w:sz w:val="22"/>
          <w:szCs w:val="22"/>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023020" w14:textId="77777777" w:rsidR="00F47472" w:rsidRPr="00ED52B0" w:rsidRDefault="00F47472" w:rsidP="00ED52B0">
      <w:pPr>
        <w:pStyle w:val="rvps2"/>
        <w:spacing w:before="0" w:beforeAutospacing="0" w:after="0" w:afterAutospacing="0"/>
        <w:ind w:firstLine="567"/>
        <w:jc w:val="both"/>
        <w:textAlignment w:val="baseline"/>
        <w:rPr>
          <w:color w:val="000000"/>
          <w:sz w:val="22"/>
          <w:szCs w:val="22"/>
          <w:lang w:val="uk-UA" w:eastAsia="uk-UA"/>
        </w:rPr>
      </w:pPr>
      <w:bookmarkStart w:id="1" w:name="n1440"/>
      <w:bookmarkEnd w:id="1"/>
      <w:r w:rsidRPr="00ED52B0">
        <w:rPr>
          <w:color w:val="000000"/>
          <w:sz w:val="22"/>
          <w:szCs w:val="22"/>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4B992CB7" w14:textId="77777777" w:rsidR="00942A55" w:rsidRPr="00ED52B0" w:rsidRDefault="00942A55" w:rsidP="00ED52B0">
      <w:pPr>
        <w:pStyle w:val="rvps2"/>
        <w:spacing w:before="0" w:beforeAutospacing="0" w:after="0" w:afterAutospacing="0"/>
        <w:ind w:firstLine="567"/>
        <w:jc w:val="both"/>
        <w:textAlignment w:val="baseline"/>
        <w:rPr>
          <w:color w:val="000000"/>
          <w:sz w:val="22"/>
          <w:szCs w:val="22"/>
          <w:lang w:val="uk-UA" w:eastAsia="uk-UA"/>
        </w:rPr>
      </w:pPr>
    </w:p>
    <w:p w14:paraId="11A8FD0D" w14:textId="078A630C" w:rsidR="00942A55" w:rsidRPr="00ED52B0" w:rsidRDefault="00942A55" w:rsidP="00ED52B0">
      <w:pPr>
        <w:pStyle w:val="a5"/>
        <w:numPr>
          <w:ilvl w:val="0"/>
          <w:numId w:val="12"/>
        </w:numPr>
        <w:spacing w:after="0" w:line="240" w:lineRule="auto"/>
        <w:ind w:left="0"/>
        <w:jc w:val="both"/>
        <w:rPr>
          <w:rFonts w:ascii="Times New Roman" w:hAnsi="Times New Roman" w:cs="Times New Roman"/>
          <w:b/>
          <w:lang w:eastAsia="en-US"/>
        </w:rPr>
      </w:pPr>
      <w:r w:rsidRPr="00ED52B0">
        <w:rPr>
          <w:rFonts w:ascii="Times New Roman" w:hAnsi="Times New Roman" w:cs="Times New Roman"/>
          <w:b/>
          <w:bCs/>
          <w:color w:val="000000" w:themeColor="text1"/>
        </w:rPr>
        <w:t xml:space="preserve">Внести зміни у </w:t>
      </w:r>
      <w:r w:rsidRPr="00ED52B0">
        <w:rPr>
          <w:rFonts w:ascii="Times New Roman" w:hAnsi="Times New Roman" w:cs="Times New Roman"/>
          <w:b/>
          <w:bCs/>
          <w:color w:val="000000" w:themeColor="text1"/>
        </w:rPr>
        <w:t xml:space="preserve">Додаток </w:t>
      </w:r>
      <w:r w:rsidR="00ED52B0" w:rsidRPr="00ED52B0">
        <w:rPr>
          <w:rFonts w:ascii="Times New Roman" w:hAnsi="Times New Roman" w:cs="Times New Roman"/>
          <w:b/>
          <w:bCs/>
          <w:color w:val="000000" w:themeColor="text1"/>
        </w:rPr>
        <w:t>3 до</w:t>
      </w:r>
      <w:r w:rsidRPr="00ED52B0">
        <w:rPr>
          <w:rFonts w:ascii="Times New Roman" w:hAnsi="Times New Roman" w:cs="Times New Roman"/>
          <w:b/>
          <w:bCs/>
          <w:color w:val="000000" w:themeColor="text1"/>
        </w:rPr>
        <w:t xml:space="preserve"> </w:t>
      </w:r>
      <w:proofErr w:type="spellStart"/>
      <w:r w:rsidRPr="00ED52B0">
        <w:rPr>
          <w:rFonts w:ascii="Times New Roman" w:hAnsi="Times New Roman" w:cs="Times New Roman"/>
          <w:b/>
          <w:bCs/>
          <w:color w:val="000000" w:themeColor="text1"/>
        </w:rPr>
        <w:t>тендерної</w:t>
      </w:r>
      <w:proofErr w:type="spellEnd"/>
      <w:r w:rsidRPr="00ED52B0">
        <w:rPr>
          <w:rFonts w:ascii="Times New Roman" w:hAnsi="Times New Roman" w:cs="Times New Roman"/>
          <w:b/>
          <w:bCs/>
          <w:color w:val="000000" w:themeColor="text1"/>
        </w:rPr>
        <w:t xml:space="preserve"> </w:t>
      </w:r>
      <w:proofErr w:type="spellStart"/>
      <w:r w:rsidRPr="00ED52B0">
        <w:rPr>
          <w:rFonts w:ascii="Times New Roman" w:hAnsi="Times New Roman" w:cs="Times New Roman"/>
          <w:b/>
          <w:bCs/>
          <w:color w:val="000000" w:themeColor="text1"/>
        </w:rPr>
        <w:t>документації</w:t>
      </w:r>
      <w:proofErr w:type="spellEnd"/>
      <w:r w:rsidRPr="00ED52B0">
        <w:rPr>
          <w:rFonts w:ascii="Times New Roman" w:hAnsi="Times New Roman" w:cs="Times New Roman"/>
          <w:b/>
          <w:bCs/>
          <w:color w:val="000000" w:themeColor="text1"/>
        </w:rPr>
        <w:t xml:space="preserve"> та викласти </w:t>
      </w:r>
      <w:r w:rsidR="00ED52B0" w:rsidRPr="00ED52B0">
        <w:rPr>
          <w:rFonts w:ascii="Times New Roman" w:hAnsi="Times New Roman" w:cs="Times New Roman"/>
          <w:b/>
          <w:bCs/>
          <w:color w:val="000000" w:themeColor="text1"/>
        </w:rPr>
        <w:t xml:space="preserve">проект договору </w:t>
      </w:r>
      <w:r w:rsidR="00ED52B0" w:rsidRPr="00ED52B0">
        <w:rPr>
          <w:rFonts w:ascii="Times New Roman" w:hAnsi="Times New Roman" w:cs="Times New Roman"/>
          <w:b/>
        </w:rPr>
        <w:t>на виконання проектних робіт</w:t>
      </w:r>
      <w:r w:rsidR="00ED52B0" w:rsidRPr="00ED52B0">
        <w:rPr>
          <w:rFonts w:ascii="Times New Roman" w:hAnsi="Times New Roman" w:cs="Times New Roman"/>
          <w:b/>
        </w:rPr>
        <w:t xml:space="preserve"> у новій редакції:</w:t>
      </w:r>
    </w:p>
    <w:p w14:paraId="4E554F48" w14:textId="77777777" w:rsidR="00942A55" w:rsidRPr="00ED52B0" w:rsidRDefault="00942A55" w:rsidP="00ED52B0">
      <w:pPr>
        <w:pStyle w:val="rvps2"/>
        <w:spacing w:before="0" w:beforeAutospacing="0" w:after="0" w:afterAutospacing="0"/>
        <w:ind w:firstLine="567"/>
        <w:jc w:val="both"/>
        <w:textAlignment w:val="baseline"/>
        <w:rPr>
          <w:color w:val="000000"/>
          <w:sz w:val="22"/>
          <w:szCs w:val="22"/>
          <w:lang w:val="uk-UA" w:eastAsia="uk-UA"/>
        </w:rPr>
      </w:pPr>
    </w:p>
    <w:p w14:paraId="7FFD1456" w14:textId="77777777" w:rsidR="003F59F2" w:rsidRPr="00ED52B0" w:rsidRDefault="003F59F2" w:rsidP="00ED52B0">
      <w:pPr>
        <w:pStyle w:val="rvps2"/>
        <w:spacing w:before="0" w:beforeAutospacing="0" w:after="0" w:afterAutospacing="0"/>
        <w:ind w:firstLine="567"/>
        <w:jc w:val="both"/>
        <w:textAlignment w:val="baseline"/>
        <w:rPr>
          <w:color w:val="000000"/>
          <w:sz w:val="22"/>
          <w:szCs w:val="22"/>
          <w:lang w:val="uk-UA" w:eastAsia="uk-UA"/>
        </w:rPr>
      </w:pPr>
    </w:p>
    <w:p w14:paraId="379C25AA" w14:textId="77777777" w:rsidR="00ED52B0" w:rsidRPr="00ED52B0" w:rsidRDefault="00ED52B0" w:rsidP="00ED52B0">
      <w:pPr>
        <w:shd w:val="clear" w:color="auto" w:fill="D9E2F3"/>
        <w:spacing w:after="0"/>
        <w:jc w:val="center"/>
        <w:rPr>
          <w:rFonts w:ascii="Times New Roman" w:hAnsi="Times New Roman" w:cs="Times New Roman"/>
          <w:b/>
          <w:i/>
        </w:rPr>
      </w:pPr>
      <w:bookmarkStart w:id="2" w:name="bookmark2"/>
      <w:r w:rsidRPr="00ED52B0">
        <w:rPr>
          <w:rFonts w:ascii="Times New Roman" w:hAnsi="Times New Roman" w:cs="Times New Roman"/>
          <w:b/>
          <w:i/>
        </w:rPr>
        <w:t>ПРОЕКТ</w:t>
      </w:r>
    </w:p>
    <w:p w14:paraId="7C5DBF80" w14:textId="77777777" w:rsidR="00ED52B0" w:rsidRPr="00ED52B0" w:rsidRDefault="00ED52B0" w:rsidP="00ED52B0">
      <w:pPr>
        <w:shd w:val="clear" w:color="auto" w:fill="FFFFFF"/>
        <w:spacing w:after="0"/>
        <w:jc w:val="center"/>
        <w:outlineLvl w:val="5"/>
        <w:rPr>
          <w:rFonts w:ascii="Times New Roman" w:hAnsi="Times New Roman" w:cs="Times New Roman"/>
          <w:b/>
        </w:rPr>
      </w:pPr>
      <w:r w:rsidRPr="00ED52B0">
        <w:rPr>
          <w:rFonts w:ascii="Times New Roman" w:hAnsi="Times New Roman" w:cs="Times New Roman"/>
          <w:b/>
        </w:rPr>
        <w:t>ДОГОВІР №___</w:t>
      </w:r>
    </w:p>
    <w:p w14:paraId="33887C0D" w14:textId="77777777" w:rsidR="00ED52B0" w:rsidRPr="00ED52B0" w:rsidRDefault="00ED52B0" w:rsidP="00ED52B0">
      <w:pPr>
        <w:spacing w:after="0"/>
        <w:jc w:val="center"/>
        <w:rPr>
          <w:rFonts w:ascii="Times New Roman" w:hAnsi="Times New Roman" w:cs="Times New Roman"/>
          <w:b/>
        </w:rPr>
      </w:pPr>
      <w:r w:rsidRPr="00ED52B0">
        <w:rPr>
          <w:rFonts w:ascii="Times New Roman" w:hAnsi="Times New Roman" w:cs="Times New Roman"/>
          <w:b/>
        </w:rPr>
        <w:t>на виконання проектних робіт</w:t>
      </w:r>
    </w:p>
    <w:p w14:paraId="160BBD97" w14:textId="77777777" w:rsidR="00ED52B0" w:rsidRPr="00ED52B0" w:rsidRDefault="00ED52B0" w:rsidP="00ED52B0">
      <w:pPr>
        <w:shd w:val="clear" w:color="auto" w:fill="FFFFFF"/>
        <w:spacing w:after="0"/>
        <w:jc w:val="center"/>
        <w:outlineLvl w:val="5"/>
        <w:rPr>
          <w:rFonts w:ascii="Times New Roman" w:hAnsi="Times New Roman" w:cs="Times New Roman"/>
          <w:b/>
          <w:bCs/>
        </w:rPr>
      </w:pPr>
    </w:p>
    <w:p w14:paraId="5B750C8A" w14:textId="77777777" w:rsidR="00ED52B0" w:rsidRPr="00ED52B0" w:rsidRDefault="00ED52B0" w:rsidP="00ED52B0">
      <w:pPr>
        <w:tabs>
          <w:tab w:val="left" w:pos="7938"/>
        </w:tabs>
        <w:spacing w:after="0"/>
        <w:contextualSpacing/>
        <w:rPr>
          <w:rFonts w:ascii="Times New Roman" w:hAnsi="Times New Roman" w:cs="Times New Roman"/>
          <w:b/>
          <w:bCs/>
        </w:rPr>
      </w:pPr>
      <w:r w:rsidRPr="00ED52B0">
        <w:rPr>
          <w:rFonts w:ascii="Times New Roman" w:hAnsi="Times New Roman" w:cs="Times New Roman"/>
          <w:b/>
          <w:bCs/>
        </w:rPr>
        <w:t>м. Львів                                                                                                     ___</w:t>
      </w:r>
      <w:r w:rsidRPr="00ED52B0">
        <w:rPr>
          <w:rFonts w:ascii="Times New Roman" w:hAnsi="Times New Roman" w:cs="Times New Roman"/>
        </w:rPr>
        <w:fldChar w:fldCharType="begin">
          <w:ffData>
            <w:name w:val="ТекстовеПоле3"/>
            <w:enabled/>
            <w:calcOnExit w:val="0"/>
            <w:textInput/>
          </w:ffData>
        </w:fldChar>
      </w:r>
      <w:r w:rsidRPr="00ED52B0">
        <w:rPr>
          <w:rFonts w:ascii="Times New Roman" w:hAnsi="Times New Roman" w:cs="Times New Roman"/>
          <w:b/>
          <w:bCs/>
        </w:rPr>
        <w:instrText>FORMTEXT</w:instrText>
      </w:r>
      <w:r w:rsidRPr="00ED52B0">
        <w:rPr>
          <w:rFonts w:ascii="Times New Roman" w:hAnsi="Times New Roman" w:cs="Times New Roman"/>
        </w:rPr>
      </w:r>
      <w:r w:rsidRPr="00ED52B0">
        <w:rPr>
          <w:rFonts w:ascii="Times New Roman" w:hAnsi="Times New Roman" w:cs="Times New Roman"/>
        </w:rPr>
        <w:fldChar w:fldCharType="separate"/>
      </w:r>
      <w:r w:rsidRPr="00ED52B0">
        <w:rPr>
          <w:rFonts w:ascii="Times New Roman" w:hAnsi="Times New Roman" w:cs="Times New Roman"/>
        </w:rPr>
        <w:fldChar w:fldCharType="end"/>
      </w:r>
      <w:r w:rsidRPr="00ED52B0">
        <w:rPr>
          <w:rFonts w:ascii="Times New Roman" w:hAnsi="Times New Roman" w:cs="Times New Roman"/>
          <w:b/>
        </w:rPr>
        <w:t xml:space="preserve">_ __________ </w:t>
      </w:r>
      <w:r w:rsidRPr="00ED52B0">
        <w:rPr>
          <w:rFonts w:ascii="Times New Roman" w:hAnsi="Times New Roman" w:cs="Times New Roman"/>
          <w:b/>
          <w:bCs/>
        </w:rPr>
        <w:t>2023</w:t>
      </w:r>
      <w:r w:rsidRPr="00ED52B0">
        <w:rPr>
          <w:rFonts w:ascii="Times New Roman" w:hAnsi="Times New Roman" w:cs="Times New Roman"/>
          <w:b/>
        </w:rPr>
        <w:t xml:space="preserve"> </w:t>
      </w:r>
      <w:r w:rsidRPr="00ED52B0">
        <w:rPr>
          <w:rFonts w:ascii="Times New Roman" w:hAnsi="Times New Roman" w:cs="Times New Roman"/>
          <w:b/>
          <w:bCs/>
        </w:rPr>
        <w:t>р.</w:t>
      </w:r>
    </w:p>
    <w:p w14:paraId="346EFD4C" w14:textId="77777777" w:rsidR="00ED52B0" w:rsidRPr="00ED52B0" w:rsidRDefault="00ED52B0" w:rsidP="00ED52B0">
      <w:pPr>
        <w:tabs>
          <w:tab w:val="left" w:pos="7938"/>
        </w:tabs>
        <w:spacing w:after="0"/>
        <w:contextualSpacing/>
        <w:rPr>
          <w:rFonts w:ascii="Times New Roman" w:hAnsi="Times New Roman" w:cs="Times New Roman"/>
          <w:bCs/>
        </w:rPr>
      </w:pPr>
    </w:p>
    <w:p w14:paraId="20F82D6B" w14:textId="77777777" w:rsidR="00ED52B0" w:rsidRPr="00ED52B0" w:rsidRDefault="00ED52B0" w:rsidP="00ED52B0">
      <w:pPr>
        <w:spacing w:after="0"/>
        <w:jc w:val="both"/>
        <w:rPr>
          <w:rFonts w:ascii="Times New Roman" w:hAnsi="Times New Roman" w:cs="Times New Roman"/>
        </w:rPr>
      </w:pPr>
      <w:r w:rsidRPr="00ED52B0">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ED52B0">
        <w:rPr>
          <w:rFonts w:ascii="Times New Roman" w:hAnsi="Times New Roman" w:cs="Times New Roman"/>
        </w:rPr>
        <w:t xml:space="preserve"> в особі ______________________________________</w:t>
      </w:r>
      <w:r w:rsidRPr="00ED52B0">
        <w:rPr>
          <w:rFonts w:ascii="Times New Roman" w:hAnsi="Times New Roman" w:cs="Times New Roman"/>
          <w:shd w:val="clear" w:color="auto" w:fill="FFFFFF"/>
        </w:rPr>
        <w:t>, що діє на підставі Статуту</w:t>
      </w:r>
      <w:r w:rsidRPr="00ED52B0">
        <w:rPr>
          <w:rFonts w:ascii="Times New Roman" w:hAnsi="Times New Roman" w:cs="Times New Roman"/>
          <w:bCs/>
        </w:rPr>
        <w:t xml:space="preserve"> </w:t>
      </w:r>
      <w:r w:rsidRPr="00ED52B0">
        <w:rPr>
          <w:rFonts w:ascii="Times New Roman" w:hAnsi="Times New Roman" w:cs="Times New Roman"/>
          <w:shd w:val="clear" w:color="auto" w:fill="FFFFFF"/>
        </w:rPr>
        <w:t xml:space="preserve">(далі – </w:t>
      </w:r>
      <w:r w:rsidRPr="00ED52B0">
        <w:rPr>
          <w:rFonts w:ascii="Times New Roman" w:hAnsi="Times New Roman" w:cs="Times New Roman"/>
          <w:b/>
          <w:bCs/>
          <w:shd w:val="clear" w:color="auto" w:fill="FFFFFF"/>
        </w:rPr>
        <w:t>Замовник</w:t>
      </w:r>
      <w:r w:rsidRPr="00ED52B0">
        <w:rPr>
          <w:rFonts w:ascii="Times New Roman" w:hAnsi="Times New Roman" w:cs="Times New Roman"/>
          <w:shd w:val="clear" w:color="auto" w:fill="FFFFFF"/>
        </w:rPr>
        <w:t>)</w:t>
      </w:r>
      <w:r w:rsidRPr="00ED52B0">
        <w:rPr>
          <w:rFonts w:ascii="Times New Roman" w:hAnsi="Times New Roman" w:cs="Times New Roman"/>
          <w:lang w:eastAsia="ar-SA"/>
        </w:rPr>
        <w:t xml:space="preserve"> з однієї сторони, та ________________________________________, в особі __________________________ (далі - </w:t>
      </w:r>
      <w:r w:rsidRPr="00ED52B0">
        <w:rPr>
          <w:rFonts w:ascii="Times New Roman" w:hAnsi="Times New Roman" w:cs="Times New Roman"/>
          <w:b/>
          <w:lang w:eastAsia="ar-SA"/>
        </w:rPr>
        <w:t>Виконавець</w:t>
      </w:r>
      <w:r w:rsidRPr="00ED52B0">
        <w:rPr>
          <w:rFonts w:ascii="Times New Roman" w:hAnsi="Times New Roman" w:cs="Times New Roman"/>
          <w:lang w:eastAsia="ar-SA"/>
        </w:rPr>
        <w:t>), діє на підставі ____________________, з другої сторони, надалі разом іменовані «Сторони»</w:t>
      </w:r>
      <w:r w:rsidRPr="00ED52B0">
        <w:rPr>
          <w:rFonts w:ascii="Times New Roman" w:hAnsi="Times New Roman" w:cs="Times New Roman"/>
        </w:rPr>
        <w:t>, керуючись Указом Президента України «Про введення воєнного стану в Україні» від 24.02.2022 № 64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(надалі – Постанова), уклали цей договір на виконання проектних робіт (надалі – Договір) про наступне:</w:t>
      </w:r>
    </w:p>
    <w:p w14:paraId="6BF32F6B" w14:textId="77777777" w:rsidR="00ED52B0" w:rsidRPr="00ED52B0" w:rsidRDefault="00ED52B0" w:rsidP="00ED52B0">
      <w:pPr>
        <w:pStyle w:val="217"/>
        <w:shd w:val="clear" w:color="auto" w:fill="auto"/>
        <w:tabs>
          <w:tab w:val="left" w:pos="221"/>
        </w:tabs>
        <w:spacing w:after="0" w:line="240" w:lineRule="auto"/>
        <w:ind w:firstLine="0"/>
        <w:rPr>
          <w:rFonts w:ascii="Times New Roman" w:hAnsi="Times New Roman" w:cs="Times New Roman"/>
          <w:sz w:val="24"/>
          <w:szCs w:val="24"/>
        </w:rPr>
      </w:pPr>
    </w:p>
    <w:p w14:paraId="6B6F1BFF" w14:textId="77777777" w:rsidR="00ED52B0" w:rsidRPr="00A73987" w:rsidRDefault="00ED52B0" w:rsidP="00ED52B0">
      <w:pPr>
        <w:pStyle w:val="217"/>
        <w:shd w:val="clear" w:color="auto" w:fill="auto"/>
        <w:tabs>
          <w:tab w:val="left" w:pos="221"/>
        </w:tabs>
        <w:spacing w:after="0" w:line="240" w:lineRule="auto"/>
        <w:ind w:firstLine="0"/>
        <w:rPr>
          <w:rFonts w:ascii="Times New Roman" w:hAnsi="Times New Roman" w:cs="Times New Roman"/>
          <w:b w:val="0"/>
          <w:bCs w:val="0"/>
          <w:sz w:val="24"/>
          <w:szCs w:val="24"/>
        </w:rPr>
      </w:pPr>
      <w:r w:rsidRPr="00A73987">
        <w:rPr>
          <w:rStyle w:val="2f1"/>
          <w:rFonts w:ascii="Times New Roman" w:hAnsi="Times New Roman" w:cs="Times New Roman"/>
          <w:b/>
          <w:sz w:val="24"/>
          <w:szCs w:val="24"/>
        </w:rPr>
        <w:t>І. ПРЕДМЕТ ДОГОВОРУ</w:t>
      </w:r>
      <w:bookmarkEnd w:id="2"/>
    </w:p>
    <w:p w14:paraId="2091F6DB" w14:textId="77777777" w:rsidR="00ED52B0" w:rsidRPr="00ED52B0" w:rsidRDefault="00ED52B0" w:rsidP="00ED52B0">
      <w:pPr>
        <w:pStyle w:val="a0"/>
        <w:widowControl w:val="0"/>
        <w:numPr>
          <w:ilvl w:val="1"/>
          <w:numId w:val="0"/>
        </w:numPr>
        <w:tabs>
          <w:tab w:val="left" w:pos="530"/>
        </w:tabs>
        <w:spacing w:after="0"/>
        <w:jc w:val="both"/>
        <w:rPr>
          <w:rStyle w:val="1f9"/>
          <w:sz w:val="24"/>
          <w:szCs w:val="24"/>
        </w:rPr>
      </w:pPr>
      <w:r w:rsidRPr="00ED52B0">
        <w:rPr>
          <w:rStyle w:val="1f9"/>
          <w:sz w:val="24"/>
          <w:szCs w:val="24"/>
        </w:rPr>
        <w:t>1.1. В порядку та на умовах, визначених цим Договором, Виконавець зобов'язується на свій ризик власними силами і засобами (із залученням у разі потреби третіх осіб) у строки, обумовлені в цьому Договорі розробити ______________________________________________________________________</w:t>
      </w:r>
    </w:p>
    <w:p w14:paraId="1AB7F4B8" w14:textId="77777777" w:rsidR="00ED52B0" w:rsidRPr="00ED52B0" w:rsidRDefault="00ED52B0" w:rsidP="00ED52B0">
      <w:pPr>
        <w:pStyle w:val="a0"/>
        <w:widowControl w:val="0"/>
        <w:numPr>
          <w:ilvl w:val="1"/>
          <w:numId w:val="0"/>
        </w:numPr>
        <w:tabs>
          <w:tab w:val="left" w:pos="530"/>
        </w:tabs>
        <w:spacing w:after="0"/>
        <w:jc w:val="both"/>
        <w:rPr>
          <w:rStyle w:val="1f9"/>
          <w:sz w:val="24"/>
          <w:szCs w:val="24"/>
        </w:rPr>
      </w:pPr>
      <w:r w:rsidRPr="00ED52B0">
        <w:rPr>
          <w:rStyle w:val="1f9"/>
          <w:sz w:val="24"/>
          <w:szCs w:val="24"/>
        </w:rPr>
        <w:t xml:space="preserve"> _______________________________________________________________________________________</w:t>
      </w:r>
    </w:p>
    <w:p w14:paraId="1E34036C" w14:textId="77777777" w:rsidR="00ED52B0" w:rsidRPr="00ED52B0" w:rsidRDefault="00ED52B0" w:rsidP="00ED52B0">
      <w:pPr>
        <w:pStyle w:val="a0"/>
        <w:widowControl w:val="0"/>
        <w:numPr>
          <w:ilvl w:val="1"/>
          <w:numId w:val="0"/>
        </w:numPr>
        <w:tabs>
          <w:tab w:val="left" w:pos="530"/>
        </w:tabs>
        <w:spacing w:after="0"/>
        <w:jc w:val="both"/>
        <w:rPr>
          <w:rStyle w:val="1f9"/>
          <w:sz w:val="24"/>
          <w:szCs w:val="24"/>
        </w:rPr>
      </w:pPr>
      <w:r w:rsidRPr="00ED52B0">
        <w:rPr>
          <w:rStyle w:val="1f9"/>
          <w:sz w:val="24"/>
          <w:szCs w:val="24"/>
        </w:rPr>
        <w:t>згідно із завданням на проектування, а також відповідно до інших вихідних даних, необхідних для виконання такої проектно-кошторисної документації (надалі – Роботи), а Замовник зобов’язується своєчасно прийняти та оплатити такі роботи на умовах цього Договору.</w:t>
      </w:r>
    </w:p>
    <w:p w14:paraId="4C741223" w14:textId="77777777" w:rsidR="00ED52B0" w:rsidRPr="00ED52B0" w:rsidRDefault="00ED52B0" w:rsidP="00ED52B0">
      <w:pPr>
        <w:pStyle w:val="a0"/>
        <w:widowControl w:val="0"/>
        <w:numPr>
          <w:ilvl w:val="1"/>
          <w:numId w:val="0"/>
        </w:numPr>
        <w:tabs>
          <w:tab w:val="left" w:pos="530"/>
        </w:tabs>
        <w:spacing w:after="0"/>
        <w:jc w:val="both"/>
        <w:rPr>
          <w:rStyle w:val="1f9"/>
          <w:sz w:val="24"/>
          <w:szCs w:val="24"/>
        </w:rPr>
      </w:pPr>
      <w:r w:rsidRPr="00ED52B0">
        <w:rPr>
          <w:rStyle w:val="1f9"/>
          <w:sz w:val="24"/>
          <w:szCs w:val="24"/>
        </w:rPr>
        <w:lastRenderedPageBreak/>
        <w:t xml:space="preserve">1.2. Після завершення робіт з виконання проектно-кошторисної документації Виконавець бере на себе зобов’язання забезпечити проведення експертизи такої документації у відповідності до чинного законодавства України. </w:t>
      </w:r>
    </w:p>
    <w:p w14:paraId="1BE8A2A2" w14:textId="77777777" w:rsidR="00ED52B0" w:rsidRPr="00ED52B0" w:rsidRDefault="00ED52B0" w:rsidP="00ED52B0">
      <w:pPr>
        <w:pStyle w:val="a0"/>
        <w:widowControl w:val="0"/>
        <w:numPr>
          <w:ilvl w:val="1"/>
          <w:numId w:val="0"/>
        </w:numPr>
        <w:tabs>
          <w:tab w:val="left" w:pos="530"/>
        </w:tabs>
        <w:spacing w:after="0"/>
        <w:jc w:val="both"/>
        <w:rPr>
          <w:rStyle w:val="1f9"/>
          <w:sz w:val="24"/>
          <w:szCs w:val="24"/>
        </w:rPr>
      </w:pPr>
      <w:r w:rsidRPr="00ED52B0">
        <w:rPr>
          <w:rStyle w:val="1f9"/>
          <w:sz w:val="24"/>
          <w:szCs w:val="24"/>
        </w:rPr>
        <w:t>1.3. Роботи виконуються Виконавцем згідно із затвердженим Замовником завданням на проектування відповідно до Додатку № 1, що є невід’ємною частиною даного Договору.</w:t>
      </w:r>
    </w:p>
    <w:p w14:paraId="46B3D321" w14:textId="77777777" w:rsidR="00ED52B0" w:rsidRPr="00ED52B0" w:rsidRDefault="00ED52B0" w:rsidP="00ED52B0">
      <w:pPr>
        <w:suppressAutoHyphens/>
        <w:spacing w:after="0"/>
        <w:jc w:val="both"/>
        <w:rPr>
          <w:rFonts w:ascii="Times New Roman" w:hAnsi="Times New Roman" w:cs="Times New Roman"/>
        </w:rPr>
      </w:pPr>
      <w:r w:rsidRPr="00ED52B0">
        <w:rPr>
          <w:rStyle w:val="1f9"/>
          <w:sz w:val="24"/>
          <w:szCs w:val="24"/>
        </w:rPr>
        <w:t>1.4. Проектно-кошторисна документація, яка розробляється відповідно до цього Договору, повинна відповідати вимогам законодавства України, державним стандартам, нормам і правилам, завданню на проектування та іншим вихідним даним для проектування, а також іншим вимогам цього Договору.</w:t>
      </w:r>
      <w:r w:rsidRPr="00ED52B0">
        <w:rPr>
          <w:rFonts w:ascii="Times New Roman" w:hAnsi="Times New Roman" w:cs="Times New Roman"/>
        </w:rPr>
        <w:t xml:space="preserve"> Склад, порядок розроблення, погодження та затвердження проєктної документації для будівництва визначаються відповідно </w:t>
      </w:r>
      <w:r w:rsidRPr="00ED52B0">
        <w:rPr>
          <w:rFonts w:ascii="Times New Roman" w:hAnsi="Times New Roman" w:cs="Times New Roman"/>
          <w:shd w:val="clear" w:color="auto" w:fill="FFFFFF"/>
        </w:rPr>
        <w:t xml:space="preserve">до вимог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затверджених наказом </w:t>
      </w:r>
      <w:proofErr w:type="spellStart"/>
      <w:r w:rsidRPr="00ED52B0">
        <w:rPr>
          <w:rFonts w:ascii="Times New Roman" w:hAnsi="Times New Roman" w:cs="Times New Roman"/>
          <w:shd w:val="clear" w:color="auto" w:fill="FFFFFF"/>
        </w:rPr>
        <w:t>Мінрегіону</w:t>
      </w:r>
      <w:proofErr w:type="spellEnd"/>
      <w:r w:rsidRPr="00ED52B0">
        <w:rPr>
          <w:rFonts w:ascii="Times New Roman" w:hAnsi="Times New Roman" w:cs="Times New Roman"/>
          <w:shd w:val="clear" w:color="auto" w:fill="FFFFFF"/>
        </w:rPr>
        <w:t xml:space="preserve">  від 01.11.2021 № 281. </w:t>
      </w:r>
    </w:p>
    <w:p w14:paraId="7BB76E41" w14:textId="77777777" w:rsidR="00ED52B0" w:rsidRPr="00ED52B0" w:rsidRDefault="00ED52B0" w:rsidP="00ED52B0">
      <w:pPr>
        <w:pStyle w:val="a0"/>
        <w:widowControl w:val="0"/>
        <w:numPr>
          <w:ilvl w:val="1"/>
          <w:numId w:val="0"/>
        </w:numPr>
        <w:spacing w:after="0"/>
        <w:jc w:val="both"/>
        <w:rPr>
          <w:rStyle w:val="1f9"/>
          <w:sz w:val="24"/>
          <w:szCs w:val="24"/>
        </w:rPr>
      </w:pPr>
    </w:p>
    <w:p w14:paraId="470DA894" w14:textId="77777777" w:rsidR="00ED52B0" w:rsidRPr="00ED52B0" w:rsidRDefault="00ED52B0" w:rsidP="00ED52B0">
      <w:pPr>
        <w:pStyle w:val="313"/>
        <w:numPr>
          <w:ilvl w:val="1"/>
          <w:numId w:val="0"/>
        </w:numPr>
        <w:shd w:val="clear" w:color="auto" w:fill="auto"/>
        <w:spacing w:before="0" w:after="0" w:line="240" w:lineRule="auto"/>
        <w:jc w:val="both"/>
        <w:rPr>
          <w:rStyle w:val="1f9"/>
          <w:b w:val="0"/>
          <w:bCs w:val="0"/>
          <w:i w:val="0"/>
          <w:iCs w:val="0"/>
          <w:sz w:val="24"/>
          <w:szCs w:val="24"/>
        </w:rPr>
      </w:pPr>
      <w:r w:rsidRPr="00ED52B0">
        <w:rPr>
          <w:rStyle w:val="1f9"/>
          <w:b w:val="0"/>
          <w:bCs w:val="0"/>
          <w:i w:val="0"/>
          <w:iCs w:val="0"/>
          <w:sz w:val="24"/>
          <w:szCs w:val="24"/>
        </w:rPr>
        <w:t>1.5. Обсяги закупівлі робіт можуть бути зменшені залежно від реального фінансування видатків Замовника.</w:t>
      </w:r>
    </w:p>
    <w:p w14:paraId="7208FE12" w14:textId="77777777" w:rsidR="00ED52B0" w:rsidRPr="00ED52B0" w:rsidRDefault="00ED52B0" w:rsidP="00ED52B0">
      <w:pPr>
        <w:pStyle w:val="311"/>
        <w:spacing w:after="0"/>
        <w:ind w:left="0"/>
        <w:jc w:val="center"/>
        <w:rPr>
          <w:b/>
          <w:sz w:val="24"/>
          <w:szCs w:val="24"/>
          <w:lang w:val="uk-UA"/>
        </w:rPr>
      </w:pPr>
    </w:p>
    <w:p w14:paraId="5E07DD3E" w14:textId="77777777" w:rsidR="00ED52B0" w:rsidRPr="00ED52B0" w:rsidRDefault="00ED52B0" w:rsidP="00ED52B0">
      <w:pPr>
        <w:pStyle w:val="311"/>
        <w:spacing w:after="0"/>
        <w:ind w:left="0"/>
        <w:jc w:val="center"/>
        <w:rPr>
          <w:b/>
          <w:sz w:val="24"/>
          <w:szCs w:val="24"/>
          <w:lang w:val="uk-UA"/>
        </w:rPr>
      </w:pPr>
      <w:r w:rsidRPr="00ED52B0">
        <w:rPr>
          <w:b/>
          <w:sz w:val="24"/>
          <w:szCs w:val="24"/>
          <w:lang w:val="uk-UA"/>
        </w:rPr>
        <w:t>2. ЗАГАЛЬНА ВАРТІСТЬ РОБІТ</w:t>
      </w:r>
    </w:p>
    <w:p w14:paraId="6EBF7228" w14:textId="77777777" w:rsidR="00ED52B0" w:rsidRPr="00ED52B0" w:rsidRDefault="00ED52B0" w:rsidP="00ED52B0">
      <w:pPr>
        <w:pStyle w:val="311"/>
        <w:spacing w:after="0"/>
        <w:ind w:left="0"/>
        <w:jc w:val="both"/>
        <w:rPr>
          <w:rStyle w:val="1f9"/>
          <w:sz w:val="24"/>
          <w:szCs w:val="24"/>
          <w:lang w:val="uk-UA"/>
        </w:rPr>
      </w:pPr>
      <w:r w:rsidRPr="00ED52B0">
        <w:rPr>
          <w:sz w:val="24"/>
          <w:szCs w:val="24"/>
          <w:lang w:val="uk-UA"/>
        </w:rPr>
        <w:t>2.1. Загальна вартість робіт за цим Договором становить ________________ (________________________), в тому числі ПДВ становить ________________ (________________________) – відповідно до Договірної ціни та кошторису на проектні роботи</w:t>
      </w:r>
      <w:r w:rsidRPr="00ED52B0">
        <w:rPr>
          <w:rStyle w:val="1f9"/>
          <w:sz w:val="24"/>
          <w:szCs w:val="24"/>
          <w:lang w:val="uk-UA"/>
        </w:rPr>
        <w:t>, відповідно до Додатку № 2, що є невід’ємною частиною даного Договору.</w:t>
      </w:r>
    </w:p>
    <w:p w14:paraId="418B522E" w14:textId="77777777" w:rsidR="00ED52B0" w:rsidRPr="00ED52B0" w:rsidRDefault="00ED52B0" w:rsidP="00ED52B0">
      <w:pPr>
        <w:pStyle w:val="311"/>
        <w:spacing w:after="0"/>
        <w:ind w:left="0"/>
        <w:jc w:val="both"/>
        <w:rPr>
          <w:strike/>
          <w:sz w:val="24"/>
          <w:szCs w:val="24"/>
          <w:lang w:val="uk-UA"/>
        </w:rPr>
      </w:pPr>
      <w:r w:rsidRPr="00ED52B0">
        <w:rPr>
          <w:rStyle w:val="1f9"/>
          <w:sz w:val="24"/>
          <w:szCs w:val="24"/>
          <w:lang w:val="uk-UA"/>
        </w:rPr>
        <w:t xml:space="preserve">2.2. </w:t>
      </w:r>
      <w:r w:rsidRPr="00ED52B0">
        <w:rPr>
          <w:sz w:val="24"/>
          <w:szCs w:val="24"/>
          <w:lang w:val="uk-UA"/>
        </w:rPr>
        <w:t>Зміна загальної вартості робіт можлива тільки за згодою Сторін та у випадках, що не суперечать положенням частини 5 статті 41 Закону України «Про публічні закупівлі» від 25.12.2015 року №922-VIII.</w:t>
      </w:r>
    </w:p>
    <w:p w14:paraId="18DC8D0C" w14:textId="77777777" w:rsidR="00ED52B0" w:rsidRPr="00ED52B0" w:rsidRDefault="00ED52B0" w:rsidP="00ED52B0">
      <w:pPr>
        <w:pStyle w:val="a0"/>
        <w:spacing w:after="0"/>
        <w:rPr>
          <w:rFonts w:ascii="Times New Roman" w:hAnsi="Times New Roman" w:cs="Times New Roman"/>
        </w:rPr>
      </w:pPr>
    </w:p>
    <w:p w14:paraId="601BD322" w14:textId="77777777" w:rsidR="00ED52B0" w:rsidRPr="00ED52B0" w:rsidRDefault="00ED52B0" w:rsidP="00ED52B0">
      <w:pPr>
        <w:pStyle w:val="311"/>
        <w:spacing w:after="0"/>
        <w:ind w:left="0"/>
        <w:jc w:val="center"/>
        <w:rPr>
          <w:b/>
          <w:sz w:val="24"/>
          <w:szCs w:val="24"/>
          <w:lang w:val="uk-UA"/>
        </w:rPr>
      </w:pPr>
      <w:r w:rsidRPr="00ED52B0">
        <w:rPr>
          <w:b/>
          <w:sz w:val="24"/>
          <w:szCs w:val="24"/>
          <w:lang w:val="uk-UA"/>
        </w:rPr>
        <w:t>3. ПОРЯДОК РОЗРАХУНКІВ ЗА ДОГОВОРОМ</w:t>
      </w:r>
    </w:p>
    <w:p w14:paraId="267FAE06" w14:textId="77777777" w:rsidR="00ED52B0" w:rsidRPr="00ED52B0" w:rsidRDefault="00ED52B0" w:rsidP="00ED52B0">
      <w:pPr>
        <w:pStyle w:val="311"/>
        <w:spacing w:after="0"/>
        <w:ind w:left="0"/>
        <w:jc w:val="both"/>
        <w:rPr>
          <w:strike/>
          <w:sz w:val="24"/>
          <w:szCs w:val="24"/>
          <w:lang w:val="uk-UA"/>
        </w:rPr>
      </w:pPr>
      <w:r w:rsidRPr="00ED52B0">
        <w:rPr>
          <w:sz w:val="24"/>
          <w:szCs w:val="24"/>
          <w:lang w:val="uk-UA"/>
        </w:rPr>
        <w:t xml:space="preserve">3.1. Замовник оплачує виконані Виконавцем роботи протягом 90 календарних днів з моменту завершення розробки проектно-кошторисної документації, проходження експертизи та отримання позитивного звіту, підписання обома Сторонами </w:t>
      </w:r>
      <w:proofErr w:type="spellStart"/>
      <w:r w:rsidRPr="00ED52B0">
        <w:rPr>
          <w:sz w:val="24"/>
          <w:szCs w:val="24"/>
          <w:lang w:val="uk-UA"/>
        </w:rPr>
        <w:t>акта</w:t>
      </w:r>
      <w:proofErr w:type="spellEnd"/>
      <w:r w:rsidRPr="00ED52B0">
        <w:rPr>
          <w:sz w:val="24"/>
          <w:szCs w:val="24"/>
          <w:lang w:val="uk-UA"/>
        </w:rPr>
        <w:t xml:space="preserve"> здачі-приймання виконаних робіт з передачею Замовнику розробленої проектно-кошторисної документації згідно умов цього Договору, позитивного експертного звіту та отримання Замовником оригіналу </w:t>
      </w:r>
      <w:proofErr w:type="spellStart"/>
      <w:r w:rsidRPr="00ED52B0">
        <w:rPr>
          <w:sz w:val="24"/>
          <w:szCs w:val="24"/>
          <w:lang w:val="uk-UA"/>
        </w:rPr>
        <w:t>акта</w:t>
      </w:r>
      <w:proofErr w:type="spellEnd"/>
      <w:r w:rsidRPr="00ED52B0">
        <w:rPr>
          <w:sz w:val="24"/>
          <w:szCs w:val="24"/>
          <w:lang w:val="uk-UA"/>
        </w:rPr>
        <w:t xml:space="preserve"> виконаних робіт і рахунку Виконавця на оплату даної суми.</w:t>
      </w:r>
    </w:p>
    <w:p w14:paraId="0B43DA86" w14:textId="77777777" w:rsidR="00ED52B0" w:rsidRPr="00ED52B0" w:rsidRDefault="00ED52B0" w:rsidP="00ED52B0">
      <w:pPr>
        <w:pStyle w:val="311"/>
        <w:spacing w:after="0"/>
        <w:ind w:left="0"/>
        <w:jc w:val="both"/>
        <w:rPr>
          <w:sz w:val="24"/>
          <w:szCs w:val="24"/>
          <w:lang w:val="uk-UA"/>
        </w:rPr>
      </w:pPr>
      <w:r w:rsidRPr="00ED52B0">
        <w:rPr>
          <w:sz w:val="24"/>
          <w:szCs w:val="24"/>
          <w:lang w:val="uk-UA"/>
        </w:rPr>
        <w:t>3.2. Оплата виконаних робіт проводиться Замовником у безготівковій формі в національній валюті України (гривні) шляхом перерахування коштів згідно з банківськими реквізитами Виконавця, зазначеними в рахунках, що виставляються ним.</w:t>
      </w:r>
    </w:p>
    <w:p w14:paraId="4522FEF3" w14:textId="77777777" w:rsidR="00ED52B0" w:rsidRPr="00ED52B0" w:rsidRDefault="00ED52B0" w:rsidP="00ED52B0">
      <w:pPr>
        <w:pStyle w:val="311"/>
        <w:spacing w:after="0"/>
        <w:ind w:left="0"/>
        <w:jc w:val="both"/>
        <w:rPr>
          <w:sz w:val="24"/>
          <w:szCs w:val="24"/>
          <w:lang w:val="uk-UA"/>
        </w:rPr>
      </w:pPr>
      <w:r w:rsidRPr="00ED52B0">
        <w:rPr>
          <w:sz w:val="24"/>
          <w:szCs w:val="24"/>
          <w:lang w:val="uk-UA"/>
        </w:rPr>
        <w:t>3.3. Замовник має право затримати платежі за роботи, виконані Виконавцем, у випадках, передбачених законом або цим Договором.</w:t>
      </w:r>
    </w:p>
    <w:p w14:paraId="6A9B99ED" w14:textId="77777777" w:rsidR="00ED52B0" w:rsidRPr="00ED52B0" w:rsidRDefault="00ED52B0" w:rsidP="00ED52B0">
      <w:pPr>
        <w:pStyle w:val="311"/>
        <w:spacing w:after="0"/>
        <w:ind w:left="0"/>
        <w:jc w:val="both"/>
        <w:rPr>
          <w:sz w:val="24"/>
          <w:szCs w:val="24"/>
          <w:lang w:val="uk-UA"/>
        </w:rPr>
      </w:pPr>
      <w:r w:rsidRPr="00ED52B0">
        <w:rPr>
          <w:sz w:val="24"/>
          <w:szCs w:val="24"/>
          <w:lang w:val="uk-UA"/>
        </w:rPr>
        <w:t>3.4. У разі залучення третіх осіб до виконання робіт, передбачених цим Договором, Виконавець залишається відповідальним перед Замовником за результати їхньої роботи та належне виконання цього Договору в повному обсязі.</w:t>
      </w:r>
    </w:p>
    <w:p w14:paraId="6E6CF748" w14:textId="77777777" w:rsidR="00ED52B0" w:rsidRPr="00ED52B0" w:rsidRDefault="00ED52B0" w:rsidP="00ED52B0">
      <w:pPr>
        <w:pStyle w:val="311"/>
        <w:spacing w:after="0"/>
        <w:ind w:left="0"/>
        <w:jc w:val="both"/>
        <w:rPr>
          <w:sz w:val="24"/>
          <w:szCs w:val="24"/>
          <w:lang w:val="uk-UA"/>
        </w:rPr>
      </w:pPr>
      <w:r w:rsidRPr="00ED52B0">
        <w:rPr>
          <w:sz w:val="24"/>
          <w:szCs w:val="24"/>
          <w:lang w:val="uk-UA"/>
        </w:rPr>
        <w:t>3.5. Недоліки у виконаних роботах, виявлені в процесі здачі-прийманні, які виникли з вини Виконавця або відповідно до наданих Замовником зауважень, повинні бути усунуті Виконавцем власним коштом в строк, визначений Замовником або цим Договором.</w:t>
      </w:r>
    </w:p>
    <w:p w14:paraId="65576B5B" w14:textId="77777777" w:rsidR="00ED52B0" w:rsidRPr="00ED52B0" w:rsidRDefault="00ED52B0" w:rsidP="00ED52B0">
      <w:pPr>
        <w:pStyle w:val="311"/>
        <w:spacing w:after="0"/>
        <w:ind w:left="0"/>
        <w:jc w:val="both"/>
        <w:rPr>
          <w:sz w:val="24"/>
          <w:szCs w:val="24"/>
          <w:lang w:val="uk-UA"/>
        </w:rPr>
      </w:pPr>
    </w:p>
    <w:p w14:paraId="65BE78F8" w14:textId="77777777" w:rsidR="00ED52B0" w:rsidRPr="00ED52B0" w:rsidRDefault="00ED52B0" w:rsidP="00ED52B0">
      <w:pPr>
        <w:pStyle w:val="311"/>
        <w:spacing w:after="0"/>
        <w:ind w:left="0"/>
        <w:jc w:val="center"/>
        <w:rPr>
          <w:b/>
          <w:sz w:val="24"/>
          <w:szCs w:val="24"/>
          <w:lang w:val="uk-UA"/>
        </w:rPr>
      </w:pPr>
      <w:r w:rsidRPr="00ED52B0">
        <w:rPr>
          <w:b/>
          <w:sz w:val="24"/>
          <w:szCs w:val="24"/>
          <w:lang w:val="uk-UA"/>
        </w:rPr>
        <w:t>4. ПРАВА ТА ОБОВ'ЯЗКИ ЗАМОВНИКА</w:t>
      </w:r>
    </w:p>
    <w:p w14:paraId="5733A60C" w14:textId="77777777" w:rsidR="00ED52B0" w:rsidRPr="00ED52B0" w:rsidRDefault="00ED52B0" w:rsidP="00ED52B0">
      <w:pPr>
        <w:pStyle w:val="311"/>
        <w:spacing w:after="0"/>
        <w:ind w:left="0"/>
        <w:jc w:val="both"/>
        <w:rPr>
          <w:sz w:val="24"/>
          <w:szCs w:val="24"/>
          <w:u w:val="single"/>
          <w:lang w:val="uk-UA"/>
        </w:rPr>
      </w:pPr>
      <w:r w:rsidRPr="00ED52B0">
        <w:rPr>
          <w:sz w:val="24"/>
          <w:szCs w:val="24"/>
          <w:u w:val="single"/>
          <w:lang w:val="uk-UA"/>
        </w:rPr>
        <w:t>4.1. Замовник зобов'язаний:</w:t>
      </w:r>
    </w:p>
    <w:p w14:paraId="73760009" w14:textId="77777777" w:rsidR="00ED52B0" w:rsidRPr="00ED52B0" w:rsidRDefault="00ED52B0" w:rsidP="00ED52B0">
      <w:pPr>
        <w:pStyle w:val="311"/>
        <w:spacing w:after="0"/>
        <w:ind w:left="0"/>
        <w:jc w:val="both"/>
        <w:rPr>
          <w:sz w:val="24"/>
          <w:szCs w:val="24"/>
          <w:lang w:val="uk-UA"/>
        </w:rPr>
      </w:pPr>
      <w:r w:rsidRPr="00ED52B0">
        <w:rPr>
          <w:sz w:val="24"/>
          <w:szCs w:val="24"/>
          <w:lang w:val="uk-UA"/>
        </w:rPr>
        <w:t>4.1.1. забезпечити Виконавця інформацією, необхідною для належного виконання цього Договору;</w:t>
      </w:r>
    </w:p>
    <w:p w14:paraId="10EC45C5" w14:textId="77777777" w:rsidR="00ED52B0" w:rsidRPr="00ED52B0" w:rsidRDefault="00ED52B0" w:rsidP="00ED52B0">
      <w:pPr>
        <w:pStyle w:val="311"/>
        <w:spacing w:after="0"/>
        <w:ind w:left="0"/>
        <w:jc w:val="both"/>
        <w:rPr>
          <w:sz w:val="24"/>
          <w:szCs w:val="24"/>
          <w:lang w:val="uk-UA"/>
        </w:rPr>
      </w:pPr>
      <w:r w:rsidRPr="00ED52B0">
        <w:rPr>
          <w:sz w:val="24"/>
          <w:szCs w:val="24"/>
          <w:lang w:val="uk-UA"/>
        </w:rPr>
        <w:t>4.1.2. оплатити виконані Виконавцем роботи відповідно до умов цього Договору;</w:t>
      </w:r>
    </w:p>
    <w:p w14:paraId="533D4AA4" w14:textId="77777777" w:rsidR="00ED52B0" w:rsidRPr="00ED52B0" w:rsidRDefault="00ED52B0" w:rsidP="00ED52B0">
      <w:pPr>
        <w:pStyle w:val="311"/>
        <w:spacing w:after="0"/>
        <w:ind w:left="0"/>
        <w:jc w:val="both"/>
        <w:rPr>
          <w:sz w:val="24"/>
          <w:szCs w:val="24"/>
          <w:lang w:val="uk-UA"/>
        </w:rPr>
      </w:pPr>
      <w:r w:rsidRPr="00ED52B0">
        <w:rPr>
          <w:sz w:val="24"/>
          <w:szCs w:val="24"/>
          <w:lang w:val="uk-UA"/>
        </w:rPr>
        <w:t>4.1.3. вчиняти інші дії, передбачені Договором та/або чинним законодавством України, необхідні для належного виконання Договору.</w:t>
      </w:r>
    </w:p>
    <w:p w14:paraId="716558A1" w14:textId="77777777" w:rsidR="00ED52B0" w:rsidRPr="00ED52B0" w:rsidRDefault="00ED52B0" w:rsidP="00ED52B0">
      <w:pPr>
        <w:pStyle w:val="311"/>
        <w:spacing w:after="0"/>
        <w:ind w:left="0"/>
        <w:jc w:val="both"/>
        <w:rPr>
          <w:sz w:val="24"/>
          <w:szCs w:val="24"/>
          <w:u w:val="single"/>
          <w:lang w:val="uk-UA"/>
        </w:rPr>
      </w:pPr>
      <w:r w:rsidRPr="00ED52B0">
        <w:rPr>
          <w:sz w:val="24"/>
          <w:szCs w:val="24"/>
          <w:u w:val="single"/>
          <w:lang w:val="uk-UA"/>
        </w:rPr>
        <w:t>4.2. Замовник має право:</w:t>
      </w:r>
    </w:p>
    <w:p w14:paraId="58061DA2" w14:textId="77777777" w:rsidR="00ED52B0" w:rsidRPr="00ED52B0" w:rsidRDefault="00ED52B0" w:rsidP="00ED52B0">
      <w:pPr>
        <w:pStyle w:val="311"/>
        <w:spacing w:after="0"/>
        <w:ind w:left="0"/>
        <w:jc w:val="both"/>
        <w:rPr>
          <w:sz w:val="24"/>
          <w:szCs w:val="24"/>
          <w:lang w:val="uk-UA"/>
        </w:rPr>
      </w:pPr>
      <w:r w:rsidRPr="00ED52B0">
        <w:rPr>
          <w:sz w:val="24"/>
          <w:szCs w:val="24"/>
          <w:lang w:val="uk-UA"/>
        </w:rPr>
        <w:t>4.2.1. вносити зміни в зміст завдання на проектування до моменту закінчення виконання робіт за цим Договором (ці зміни є обов'язковими для виконання Виконавцем);</w:t>
      </w:r>
    </w:p>
    <w:p w14:paraId="7DABC782" w14:textId="77777777" w:rsidR="00ED52B0" w:rsidRPr="00ED52B0" w:rsidRDefault="00ED52B0" w:rsidP="00ED52B0">
      <w:pPr>
        <w:pStyle w:val="311"/>
        <w:spacing w:after="0"/>
        <w:ind w:left="0"/>
        <w:jc w:val="both"/>
        <w:rPr>
          <w:sz w:val="24"/>
          <w:szCs w:val="24"/>
          <w:lang w:val="uk-UA"/>
        </w:rPr>
      </w:pPr>
      <w:r w:rsidRPr="00ED52B0">
        <w:rPr>
          <w:sz w:val="24"/>
          <w:szCs w:val="24"/>
          <w:lang w:val="uk-UA"/>
        </w:rPr>
        <w:t>4.2.2. здійснювати контроль за ходом та якістю виконання робіт (без втручання в господарську діяльність Виконавця); отримувати від Виконавця всю необхідну інформацію для проведення цього контролю;</w:t>
      </w:r>
    </w:p>
    <w:p w14:paraId="4211C980" w14:textId="77777777" w:rsidR="00ED52B0" w:rsidRPr="00ED52B0" w:rsidRDefault="00ED52B0" w:rsidP="00ED52B0">
      <w:pPr>
        <w:pStyle w:val="311"/>
        <w:spacing w:after="0"/>
        <w:ind w:left="0"/>
        <w:jc w:val="both"/>
        <w:rPr>
          <w:sz w:val="24"/>
          <w:szCs w:val="24"/>
          <w:lang w:val="uk-UA"/>
        </w:rPr>
      </w:pPr>
      <w:r w:rsidRPr="00ED52B0">
        <w:rPr>
          <w:sz w:val="24"/>
          <w:szCs w:val="24"/>
          <w:lang w:val="uk-UA"/>
        </w:rPr>
        <w:lastRenderedPageBreak/>
        <w:t>4.2.3. у разі виявлення Замовником порушень Виконавцем умов цього Договору (у тому числі виконання робіт не у відповідності до вимог законодавства України, державних стандартів, норм і правил, регіональних (місцевих) правил забудови, завдання на проектування та інших вихідних даних для проектування, а також інших вимог цього Договору) надавати письмову вимогу про їх усунення (така вимога є обов'язковою для виконання Виконавцем), а у разі потреби – письмову вимогу про призупинення виконання робіт до усунення порушень умов цього Договору (така вимога є обов'язковою для виконання Виконавцем), а також вживати передбачені законом і цим Договором заходи для розірвання цього Договору та відшкодування завданих Замовнику збитків;</w:t>
      </w:r>
    </w:p>
    <w:p w14:paraId="3F6C1655" w14:textId="77777777" w:rsidR="00ED52B0" w:rsidRPr="00ED52B0" w:rsidRDefault="00ED52B0" w:rsidP="00ED52B0">
      <w:pPr>
        <w:pStyle w:val="311"/>
        <w:spacing w:after="0"/>
        <w:ind w:left="0"/>
        <w:jc w:val="both"/>
        <w:rPr>
          <w:sz w:val="24"/>
          <w:szCs w:val="24"/>
          <w:lang w:val="uk-UA"/>
        </w:rPr>
      </w:pPr>
      <w:r w:rsidRPr="00ED52B0">
        <w:rPr>
          <w:sz w:val="24"/>
          <w:szCs w:val="24"/>
          <w:lang w:val="uk-UA"/>
        </w:rPr>
        <w:t>4.2.4. узгоджувати перелік субпідрядників, які залучаються Виконавцем для виконання робіт за цим Договором;</w:t>
      </w:r>
    </w:p>
    <w:p w14:paraId="30A184C2" w14:textId="77777777" w:rsidR="00ED52B0" w:rsidRPr="00ED52B0" w:rsidRDefault="00ED52B0" w:rsidP="00ED52B0">
      <w:pPr>
        <w:widowControl w:val="0"/>
        <w:spacing w:after="0"/>
        <w:jc w:val="both"/>
        <w:rPr>
          <w:rFonts w:ascii="Times New Roman" w:hAnsi="Times New Roman" w:cs="Times New Roman"/>
        </w:rPr>
      </w:pPr>
      <w:r w:rsidRPr="00ED52B0">
        <w:rPr>
          <w:rFonts w:ascii="Times New Roman" w:hAnsi="Times New Roman" w:cs="Times New Roman"/>
        </w:rPr>
        <w:t xml:space="preserve">4.2.5. заявити рекламацію (претензію) на передані йому проектні роботи протягом 30 (тридцяти) робочих днів з дати підписання </w:t>
      </w:r>
      <w:proofErr w:type="spellStart"/>
      <w:r w:rsidRPr="00ED52B0">
        <w:rPr>
          <w:rFonts w:ascii="Times New Roman" w:hAnsi="Times New Roman" w:cs="Times New Roman"/>
        </w:rPr>
        <w:t>акта</w:t>
      </w:r>
      <w:proofErr w:type="spellEnd"/>
      <w:r w:rsidRPr="00ED52B0">
        <w:rPr>
          <w:rFonts w:ascii="Times New Roman" w:hAnsi="Times New Roman" w:cs="Times New Roman"/>
        </w:rPr>
        <w:t xml:space="preserve"> здачі-приймання виконаних робіт;</w:t>
      </w:r>
    </w:p>
    <w:p w14:paraId="3F6EE410" w14:textId="77777777" w:rsidR="00ED52B0" w:rsidRPr="00ED52B0" w:rsidRDefault="00ED52B0" w:rsidP="00ED52B0">
      <w:pPr>
        <w:widowControl w:val="0"/>
        <w:spacing w:after="0"/>
        <w:jc w:val="both"/>
        <w:rPr>
          <w:rFonts w:ascii="Times New Roman" w:hAnsi="Times New Roman" w:cs="Times New Roman"/>
        </w:rPr>
      </w:pPr>
      <w:r w:rsidRPr="00ED52B0">
        <w:rPr>
          <w:rFonts w:ascii="Times New Roman" w:hAnsi="Times New Roman" w:cs="Times New Roman"/>
        </w:rPr>
        <w:t>4.2.6. зменшити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відповідної додаткової угоди;</w:t>
      </w:r>
    </w:p>
    <w:p w14:paraId="1C300EA2" w14:textId="77777777" w:rsidR="00ED52B0" w:rsidRPr="00ED52B0" w:rsidRDefault="00ED52B0" w:rsidP="00ED52B0">
      <w:pPr>
        <w:widowControl w:val="0"/>
        <w:spacing w:after="0"/>
        <w:jc w:val="both"/>
        <w:rPr>
          <w:rFonts w:ascii="Times New Roman" w:hAnsi="Times New Roman" w:cs="Times New Roman"/>
        </w:rPr>
      </w:pPr>
      <w:r w:rsidRPr="00ED52B0">
        <w:rPr>
          <w:rFonts w:ascii="Times New Roman" w:hAnsi="Times New Roman" w:cs="Times New Roman"/>
        </w:rPr>
        <w:t>4.2.7. повернути акт здачі-приймання виконаних робіт Виконавцю без здійснення оплати у разі неналежного його оформлення, невідповідності вимогам законодавства до первинних документів (відсутність печатки (у разі використання), підписів тощо) та неповної комплектності наданої проектно-кошторисної документації;</w:t>
      </w:r>
    </w:p>
    <w:p w14:paraId="7AAE2800" w14:textId="77777777" w:rsidR="00ED52B0" w:rsidRPr="00ED52B0" w:rsidRDefault="00ED52B0" w:rsidP="00ED52B0">
      <w:pPr>
        <w:widowControl w:val="0"/>
        <w:spacing w:after="0"/>
        <w:jc w:val="both"/>
        <w:rPr>
          <w:rFonts w:ascii="Times New Roman" w:hAnsi="Times New Roman" w:cs="Times New Roman"/>
        </w:rPr>
      </w:pPr>
      <w:r w:rsidRPr="00ED52B0">
        <w:rPr>
          <w:rFonts w:ascii="Times New Roman" w:hAnsi="Times New Roman" w:cs="Times New Roman"/>
        </w:rPr>
        <w:t>4.2.8. у разі невиконання або неналежного виконання Виконавцем своїх зобов’язань за цим Договором, достроково в односторонньому порядку розірвати цей Договір, письмово повідомивши про це Виконавця у строк не менше ніж за 15 (п’ятнадцять) календарних днів до дати фактичного розірвання Договору. Всі сплачені на користь Виконавця суми повинні бути повернуті Замовнику протягом п’яти календарних днів після отримання відповідної письмової вимоги Замовника;</w:t>
      </w:r>
    </w:p>
    <w:p w14:paraId="06418F53" w14:textId="77777777" w:rsidR="00ED52B0" w:rsidRPr="00ED52B0" w:rsidRDefault="00ED52B0" w:rsidP="00ED52B0">
      <w:pPr>
        <w:widowControl w:val="0"/>
        <w:spacing w:after="0"/>
        <w:jc w:val="both"/>
        <w:rPr>
          <w:rFonts w:ascii="Times New Roman" w:hAnsi="Times New Roman" w:cs="Times New Roman"/>
        </w:rPr>
      </w:pPr>
      <w:r w:rsidRPr="00ED52B0">
        <w:rPr>
          <w:rFonts w:ascii="Times New Roman" w:hAnsi="Times New Roman" w:cs="Times New Roman"/>
        </w:rPr>
        <w:t>4.2.9. змінювати строки виконання робіт за погодженням з Виконавцем;</w:t>
      </w:r>
    </w:p>
    <w:p w14:paraId="1C24186E" w14:textId="77777777" w:rsidR="00ED52B0" w:rsidRPr="00ED52B0" w:rsidRDefault="00ED52B0" w:rsidP="00ED52B0">
      <w:pPr>
        <w:pStyle w:val="311"/>
        <w:spacing w:after="0"/>
        <w:ind w:left="0"/>
        <w:jc w:val="both"/>
        <w:rPr>
          <w:sz w:val="24"/>
          <w:szCs w:val="24"/>
          <w:lang w:val="uk-UA"/>
        </w:rPr>
      </w:pPr>
      <w:r w:rsidRPr="00ED52B0">
        <w:rPr>
          <w:sz w:val="24"/>
          <w:szCs w:val="24"/>
          <w:lang w:val="uk-UA"/>
        </w:rPr>
        <w:t>4.2.10. призупиняти роботи за Договором на будь-який термін з моменту письмового повідомлення Виконавця без сплати штрафних санкцій та понесення будь-яких інших видів відповідальності;</w:t>
      </w:r>
    </w:p>
    <w:p w14:paraId="2FC9ED0F" w14:textId="77777777" w:rsidR="00ED52B0" w:rsidRPr="00ED52B0" w:rsidRDefault="00ED52B0" w:rsidP="00ED52B0">
      <w:pPr>
        <w:pStyle w:val="311"/>
        <w:spacing w:after="0"/>
        <w:ind w:left="0"/>
        <w:jc w:val="both"/>
        <w:rPr>
          <w:sz w:val="24"/>
          <w:szCs w:val="24"/>
          <w:lang w:val="uk-UA"/>
        </w:rPr>
      </w:pPr>
      <w:r w:rsidRPr="00ED52B0">
        <w:rPr>
          <w:sz w:val="24"/>
          <w:szCs w:val="24"/>
          <w:lang w:val="uk-UA"/>
        </w:rPr>
        <w:t>4.2.11. приймати остаточне рішення щодо вибору основних технічних рішень, матеріалів та інженерного обладнання;</w:t>
      </w:r>
    </w:p>
    <w:p w14:paraId="70981BA8" w14:textId="77777777" w:rsidR="00ED52B0" w:rsidRPr="00ED52B0" w:rsidRDefault="00ED52B0" w:rsidP="00ED52B0">
      <w:pPr>
        <w:pStyle w:val="311"/>
        <w:spacing w:after="0"/>
        <w:ind w:left="0"/>
        <w:jc w:val="both"/>
        <w:rPr>
          <w:sz w:val="24"/>
          <w:szCs w:val="24"/>
          <w:lang w:val="uk-UA"/>
        </w:rPr>
      </w:pPr>
      <w:r w:rsidRPr="00ED52B0">
        <w:rPr>
          <w:sz w:val="24"/>
          <w:szCs w:val="24"/>
          <w:lang w:val="uk-UA"/>
        </w:rPr>
        <w:t>4.2.12. в односторонньому порядку вносити зміни до Договору шляхом укладення додаткової угоди з Виконавцем, у разі якщо управлінням фінансового контролю департаменту «Адміністрація міського голови» Львівської міської ради на виконання рішення виконавчого комітету № 112 від 14.02.2020 року буде виявлено завищення кошторисної вартості робіт;</w:t>
      </w:r>
    </w:p>
    <w:p w14:paraId="1669F99D" w14:textId="77777777" w:rsidR="00ED52B0" w:rsidRPr="00ED52B0" w:rsidRDefault="00ED52B0" w:rsidP="00ED52B0">
      <w:pPr>
        <w:pStyle w:val="311"/>
        <w:spacing w:after="0"/>
        <w:ind w:left="0"/>
        <w:jc w:val="both"/>
        <w:rPr>
          <w:sz w:val="24"/>
          <w:szCs w:val="24"/>
          <w:lang w:val="uk-UA"/>
        </w:rPr>
      </w:pPr>
      <w:r w:rsidRPr="00ED52B0">
        <w:rPr>
          <w:sz w:val="24"/>
          <w:szCs w:val="24"/>
          <w:lang w:val="uk-UA"/>
        </w:rPr>
        <w:t>4.2.13. вчиняти інші дії, передбачені Договором та/або чинним законодавством України, необхідні для належного виконання Договору.</w:t>
      </w:r>
    </w:p>
    <w:p w14:paraId="7A99BFFE" w14:textId="77777777" w:rsidR="00ED52B0" w:rsidRPr="00ED52B0" w:rsidRDefault="00ED52B0" w:rsidP="00ED52B0">
      <w:pPr>
        <w:pStyle w:val="311"/>
        <w:spacing w:after="0"/>
        <w:ind w:left="0"/>
        <w:jc w:val="center"/>
        <w:rPr>
          <w:b/>
          <w:sz w:val="24"/>
          <w:szCs w:val="24"/>
          <w:lang w:val="uk-UA"/>
        </w:rPr>
      </w:pPr>
    </w:p>
    <w:p w14:paraId="776769CF" w14:textId="77777777" w:rsidR="00ED52B0" w:rsidRPr="00ED52B0" w:rsidRDefault="00ED52B0" w:rsidP="00ED52B0">
      <w:pPr>
        <w:pStyle w:val="311"/>
        <w:spacing w:after="0"/>
        <w:ind w:left="0"/>
        <w:jc w:val="center"/>
        <w:rPr>
          <w:b/>
          <w:sz w:val="24"/>
          <w:szCs w:val="24"/>
          <w:lang w:val="uk-UA"/>
        </w:rPr>
      </w:pPr>
      <w:r w:rsidRPr="00ED52B0">
        <w:rPr>
          <w:b/>
          <w:sz w:val="24"/>
          <w:szCs w:val="24"/>
          <w:lang w:val="uk-UA"/>
        </w:rPr>
        <w:t>5. ПРАВА ТА ОБОВ'ЯЗКИ ВИКОНАВЦЯ</w:t>
      </w:r>
    </w:p>
    <w:p w14:paraId="555311D3" w14:textId="77777777" w:rsidR="00ED52B0" w:rsidRPr="00ED52B0" w:rsidRDefault="00ED52B0" w:rsidP="00ED52B0">
      <w:pPr>
        <w:pStyle w:val="311"/>
        <w:spacing w:after="0"/>
        <w:ind w:left="0"/>
        <w:jc w:val="both"/>
        <w:rPr>
          <w:sz w:val="24"/>
          <w:szCs w:val="24"/>
          <w:u w:val="single"/>
          <w:lang w:val="uk-UA"/>
        </w:rPr>
      </w:pPr>
      <w:r w:rsidRPr="00ED52B0">
        <w:rPr>
          <w:sz w:val="24"/>
          <w:szCs w:val="24"/>
          <w:u w:val="single"/>
          <w:lang w:val="uk-UA"/>
        </w:rPr>
        <w:t>5.1. Виконавець зобов'язаний:</w:t>
      </w:r>
    </w:p>
    <w:p w14:paraId="6EDFAD95" w14:textId="77777777" w:rsidR="00ED52B0" w:rsidRPr="00ED52B0" w:rsidRDefault="00ED52B0" w:rsidP="00ED52B0">
      <w:pPr>
        <w:pStyle w:val="311"/>
        <w:spacing w:after="0"/>
        <w:ind w:left="0"/>
        <w:jc w:val="both"/>
        <w:rPr>
          <w:sz w:val="24"/>
          <w:szCs w:val="24"/>
          <w:lang w:val="uk-UA"/>
        </w:rPr>
      </w:pPr>
      <w:r w:rsidRPr="00ED52B0">
        <w:rPr>
          <w:sz w:val="24"/>
          <w:szCs w:val="24"/>
          <w:lang w:val="uk-UA"/>
        </w:rPr>
        <w:t>5.1.1. мати всі необхідні ліцензії, дозволи та повноваження, фахівців, матеріали та обладнання для виконання робіт, зазначених у цьому Договорі;</w:t>
      </w:r>
    </w:p>
    <w:p w14:paraId="1613167B" w14:textId="77777777" w:rsidR="00ED52B0" w:rsidRPr="00ED52B0" w:rsidRDefault="00ED52B0" w:rsidP="00ED52B0">
      <w:pPr>
        <w:pStyle w:val="311"/>
        <w:spacing w:after="0"/>
        <w:ind w:left="0"/>
        <w:jc w:val="both"/>
        <w:rPr>
          <w:sz w:val="24"/>
          <w:szCs w:val="24"/>
          <w:lang w:val="uk-UA"/>
        </w:rPr>
      </w:pPr>
      <w:r w:rsidRPr="00ED52B0">
        <w:rPr>
          <w:sz w:val="24"/>
          <w:szCs w:val="24"/>
          <w:lang w:val="uk-UA"/>
        </w:rPr>
        <w:t>5.1.2. у разі залучення субпідрядників для виконання робіт – перевіряти у них наявність всіх необхідних ліцензій, дозволів та повноважень, фахівців, матеріалів та обладнання для виконання робіт, зазначених у цьому Договорі;</w:t>
      </w:r>
    </w:p>
    <w:p w14:paraId="75522F24" w14:textId="77777777" w:rsidR="00ED52B0" w:rsidRPr="00ED52B0" w:rsidRDefault="00ED52B0" w:rsidP="00ED52B0">
      <w:pPr>
        <w:pStyle w:val="311"/>
        <w:spacing w:after="0"/>
        <w:ind w:left="0"/>
        <w:jc w:val="both"/>
        <w:rPr>
          <w:sz w:val="24"/>
          <w:szCs w:val="24"/>
          <w:lang w:val="uk-UA"/>
        </w:rPr>
      </w:pPr>
      <w:r w:rsidRPr="00ED52B0">
        <w:rPr>
          <w:sz w:val="24"/>
          <w:szCs w:val="24"/>
          <w:lang w:val="uk-UA"/>
        </w:rPr>
        <w:t>5.1.3. вчасно та якісно виконувати роботи відповідно до вимог законодавства України, державних стандартів, норм і правил, завдання на проектування та інших вихідних даних для проектування, а також інших вимог цього Договору;</w:t>
      </w:r>
    </w:p>
    <w:p w14:paraId="6CE77CB3" w14:textId="77777777" w:rsidR="00ED52B0" w:rsidRPr="00ED52B0" w:rsidRDefault="00ED52B0" w:rsidP="00ED52B0">
      <w:pPr>
        <w:pStyle w:val="311"/>
        <w:spacing w:after="0"/>
        <w:ind w:left="0"/>
        <w:jc w:val="both"/>
        <w:rPr>
          <w:sz w:val="24"/>
          <w:szCs w:val="24"/>
          <w:lang w:val="uk-UA"/>
        </w:rPr>
      </w:pPr>
      <w:r w:rsidRPr="00ED52B0">
        <w:rPr>
          <w:sz w:val="24"/>
          <w:szCs w:val="24"/>
          <w:lang w:val="uk-UA"/>
        </w:rPr>
        <w:t>5.1.4. забезпечити проведення експертизи проектно-кошторисної документації згідно чинного законодавства України;</w:t>
      </w:r>
    </w:p>
    <w:p w14:paraId="07A7CC5A" w14:textId="77777777" w:rsidR="00ED52B0" w:rsidRPr="00ED52B0" w:rsidRDefault="00ED52B0" w:rsidP="00ED52B0">
      <w:pPr>
        <w:pStyle w:val="311"/>
        <w:spacing w:after="0"/>
        <w:ind w:left="0"/>
        <w:jc w:val="both"/>
        <w:rPr>
          <w:sz w:val="24"/>
          <w:szCs w:val="24"/>
          <w:lang w:val="uk-UA"/>
        </w:rPr>
      </w:pPr>
      <w:r w:rsidRPr="00ED52B0">
        <w:rPr>
          <w:sz w:val="24"/>
          <w:szCs w:val="24"/>
          <w:lang w:val="uk-UA"/>
        </w:rPr>
        <w:t>5.1.5. приймати й оплачувати роботи, виконані субпідрядниками; нести перед Замовником відповідальність за якість цих робіт;</w:t>
      </w:r>
    </w:p>
    <w:p w14:paraId="4B574CC5" w14:textId="77777777" w:rsidR="00ED52B0" w:rsidRPr="00ED52B0" w:rsidRDefault="00ED52B0" w:rsidP="00ED52B0">
      <w:pPr>
        <w:pStyle w:val="311"/>
        <w:spacing w:after="0"/>
        <w:ind w:left="0"/>
        <w:jc w:val="both"/>
        <w:rPr>
          <w:sz w:val="24"/>
          <w:szCs w:val="24"/>
          <w:lang w:val="uk-UA"/>
        </w:rPr>
      </w:pPr>
      <w:r w:rsidRPr="00ED52B0">
        <w:rPr>
          <w:sz w:val="24"/>
          <w:szCs w:val="24"/>
          <w:lang w:val="uk-UA"/>
        </w:rPr>
        <w:t>5.1.6. не відступати від вимог завдання на проектування та інших вимог цього Договору без попередньої письмової згоди Замовника;</w:t>
      </w:r>
    </w:p>
    <w:p w14:paraId="6F29049E" w14:textId="77777777" w:rsidR="00ED52B0" w:rsidRPr="00ED52B0" w:rsidRDefault="00ED52B0" w:rsidP="00ED52B0">
      <w:pPr>
        <w:pStyle w:val="311"/>
        <w:spacing w:after="0"/>
        <w:ind w:left="0"/>
        <w:jc w:val="both"/>
        <w:rPr>
          <w:sz w:val="24"/>
          <w:szCs w:val="24"/>
          <w:lang w:val="uk-UA"/>
        </w:rPr>
      </w:pPr>
      <w:r w:rsidRPr="00ED52B0">
        <w:rPr>
          <w:sz w:val="24"/>
          <w:szCs w:val="24"/>
          <w:lang w:val="uk-UA"/>
        </w:rPr>
        <w:t>5.1.7. використовувати в ході розробки проектно-кошторисної документації найбільш оптимальні (тобто максимально вигідні у фінансовому плані для Замовника) проектні рішення;</w:t>
      </w:r>
    </w:p>
    <w:p w14:paraId="13A3268D" w14:textId="77777777" w:rsidR="00ED52B0" w:rsidRPr="00ED52B0" w:rsidRDefault="00ED52B0" w:rsidP="00ED52B0">
      <w:pPr>
        <w:pStyle w:val="311"/>
        <w:spacing w:after="0"/>
        <w:ind w:left="0"/>
        <w:jc w:val="both"/>
        <w:rPr>
          <w:sz w:val="24"/>
          <w:szCs w:val="24"/>
          <w:lang w:val="uk-UA"/>
        </w:rPr>
      </w:pPr>
      <w:r w:rsidRPr="00ED52B0">
        <w:rPr>
          <w:sz w:val="24"/>
          <w:szCs w:val="24"/>
          <w:lang w:val="uk-UA"/>
        </w:rPr>
        <w:t>5.1.8. погоджувати готову проектно-кошторисну документацію із Замовником до подання її на погодження в експертну організацію;</w:t>
      </w:r>
    </w:p>
    <w:p w14:paraId="750A9A27" w14:textId="77777777" w:rsidR="00ED52B0" w:rsidRPr="00ED52B0" w:rsidRDefault="00ED52B0" w:rsidP="00ED52B0">
      <w:pPr>
        <w:pStyle w:val="311"/>
        <w:spacing w:after="0"/>
        <w:ind w:left="0"/>
        <w:jc w:val="both"/>
        <w:rPr>
          <w:sz w:val="24"/>
          <w:szCs w:val="24"/>
          <w:lang w:val="uk-UA"/>
        </w:rPr>
      </w:pPr>
      <w:r w:rsidRPr="00ED52B0">
        <w:rPr>
          <w:sz w:val="24"/>
          <w:szCs w:val="24"/>
          <w:lang w:val="uk-UA"/>
        </w:rPr>
        <w:t>5.1.9. не передавати без попередньої письмової згоди Замовника проектно-кошторисну документацію іншим особам;</w:t>
      </w:r>
    </w:p>
    <w:p w14:paraId="32C8CD72" w14:textId="77777777" w:rsidR="00ED52B0" w:rsidRPr="00ED52B0" w:rsidRDefault="00ED52B0" w:rsidP="00ED52B0">
      <w:pPr>
        <w:pStyle w:val="311"/>
        <w:spacing w:after="0"/>
        <w:ind w:left="0"/>
        <w:jc w:val="both"/>
        <w:rPr>
          <w:sz w:val="24"/>
          <w:szCs w:val="24"/>
          <w:lang w:val="uk-UA"/>
        </w:rPr>
      </w:pPr>
      <w:r w:rsidRPr="00ED52B0">
        <w:rPr>
          <w:sz w:val="24"/>
          <w:szCs w:val="24"/>
          <w:lang w:val="uk-UA"/>
        </w:rPr>
        <w:lastRenderedPageBreak/>
        <w:t>5.1.10. гарантувати Замовнику відсутність в інших осіб права перешкодити або обмежити виконання робіт на основі розробленої за цим Договором проектно-кошторисної документації;</w:t>
      </w:r>
    </w:p>
    <w:p w14:paraId="5C7E4AE1" w14:textId="77777777" w:rsidR="00ED52B0" w:rsidRPr="00ED52B0" w:rsidRDefault="00ED52B0" w:rsidP="00ED52B0">
      <w:pPr>
        <w:pStyle w:val="311"/>
        <w:spacing w:after="0"/>
        <w:ind w:left="0"/>
        <w:jc w:val="both"/>
        <w:rPr>
          <w:sz w:val="24"/>
          <w:szCs w:val="24"/>
          <w:lang w:val="uk-UA"/>
        </w:rPr>
      </w:pPr>
      <w:r w:rsidRPr="00ED52B0">
        <w:rPr>
          <w:sz w:val="24"/>
          <w:szCs w:val="24"/>
          <w:lang w:val="uk-UA"/>
        </w:rPr>
        <w:t>5.1.11. забезпечувати Замовнику можливість контролю за ходом здійснення робіт; на письмову вимогу Замовника надавати йому повну та достовірну інформацію про хід виконання Виконавцем цього Договору протягом трьох робочих днів з моменту отримання усного або письмового запиту Замовника;</w:t>
      </w:r>
    </w:p>
    <w:p w14:paraId="740B89FA" w14:textId="77777777" w:rsidR="00ED52B0" w:rsidRPr="00ED52B0" w:rsidRDefault="00ED52B0" w:rsidP="00ED52B0">
      <w:pPr>
        <w:pStyle w:val="311"/>
        <w:spacing w:after="0"/>
        <w:ind w:left="0"/>
        <w:jc w:val="both"/>
        <w:rPr>
          <w:sz w:val="24"/>
          <w:szCs w:val="24"/>
          <w:lang w:val="uk-UA"/>
        </w:rPr>
      </w:pPr>
      <w:r w:rsidRPr="00ED52B0">
        <w:rPr>
          <w:sz w:val="24"/>
          <w:szCs w:val="24"/>
          <w:lang w:val="uk-UA"/>
        </w:rPr>
        <w:t>5.1.12. усувати за свій рахунок недоліки виконаних робіт;</w:t>
      </w:r>
    </w:p>
    <w:p w14:paraId="79B93FC4" w14:textId="77777777" w:rsidR="00ED52B0" w:rsidRPr="00ED52B0" w:rsidRDefault="00ED52B0" w:rsidP="00ED52B0">
      <w:pPr>
        <w:pStyle w:val="311"/>
        <w:spacing w:after="0"/>
        <w:ind w:left="0"/>
        <w:jc w:val="both"/>
        <w:rPr>
          <w:sz w:val="24"/>
          <w:szCs w:val="24"/>
          <w:lang w:val="uk-UA"/>
        </w:rPr>
      </w:pPr>
      <w:r w:rsidRPr="00ED52B0">
        <w:rPr>
          <w:sz w:val="24"/>
          <w:szCs w:val="24"/>
          <w:lang w:val="uk-UA"/>
        </w:rPr>
        <w:t>5.1.13. при проходженні експертизи проектно-кошторисної документації, надавати всю необхідну документацію та всесторонньо сприяти при проходженні вказаної експертизи. У разі виявлення недоліків – за власний рахунок усувати такі недоліки або здійснювати коригування проектно-кошторисної документації;</w:t>
      </w:r>
    </w:p>
    <w:p w14:paraId="52D03D76" w14:textId="77777777" w:rsidR="00ED52B0" w:rsidRPr="00ED52B0" w:rsidRDefault="00ED52B0" w:rsidP="00ED52B0">
      <w:pPr>
        <w:pStyle w:val="311"/>
        <w:spacing w:after="0"/>
        <w:ind w:left="0"/>
        <w:jc w:val="both"/>
        <w:rPr>
          <w:sz w:val="24"/>
          <w:szCs w:val="24"/>
          <w:lang w:val="uk-UA"/>
        </w:rPr>
      </w:pPr>
      <w:r w:rsidRPr="00ED52B0">
        <w:rPr>
          <w:sz w:val="24"/>
          <w:szCs w:val="24"/>
          <w:lang w:val="uk-UA"/>
        </w:rPr>
        <w:t>5.1.14. укладати із Замовником додаткову угоду за його вимогою у разі, якщо управлінням фінансового контролю департаменту «Адміністрація міського голови» Львівської міської ради на виконання рішення виконавчого комітету № 112 від 14.02.2020 року буде виявлено завищення кошторисної вартості робіт;</w:t>
      </w:r>
    </w:p>
    <w:p w14:paraId="19D2AA11" w14:textId="77777777" w:rsidR="00ED52B0" w:rsidRPr="00ED52B0" w:rsidRDefault="00ED52B0" w:rsidP="00ED52B0">
      <w:pPr>
        <w:pStyle w:val="311"/>
        <w:spacing w:after="0"/>
        <w:ind w:left="0"/>
        <w:jc w:val="both"/>
        <w:rPr>
          <w:sz w:val="24"/>
          <w:szCs w:val="24"/>
          <w:lang w:val="uk-UA"/>
        </w:rPr>
      </w:pPr>
      <w:r w:rsidRPr="00ED52B0">
        <w:rPr>
          <w:sz w:val="24"/>
          <w:szCs w:val="24"/>
          <w:lang w:val="uk-UA"/>
        </w:rPr>
        <w:t>5.1.15. вчиняти інші дії, передбачені Договором та/або чинним законодавством України, необхідні для належного виконання Договору.</w:t>
      </w:r>
    </w:p>
    <w:p w14:paraId="41D30B9E" w14:textId="77777777" w:rsidR="00ED52B0" w:rsidRPr="00ED52B0" w:rsidRDefault="00ED52B0" w:rsidP="00ED52B0">
      <w:pPr>
        <w:pStyle w:val="311"/>
        <w:spacing w:after="0"/>
        <w:ind w:left="0"/>
        <w:jc w:val="both"/>
        <w:rPr>
          <w:sz w:val="24"/>
          <w:szCs w:val="24"/>
          <w:lang w:val="uk-UA"/>
        </w:rPr>
      </w:pPr>
      <w:r w:rsidRPr="00ED52B0">
        <w:rPr>
          <w:sz w:val="24"/>
          <w:szCs w:val="24"/>
          <w:u w:val="single"/>
          <w:lang w:val="uk-UA"/>
        </w:rPr>
        <w:t>5.2. Виконавець має право:</w:t>
      </w:r>
    </w:p>
    <w:p w14:paraId="58718423" w14:textId="77777777" w:rsidR="00ED52B0" w:rsidRPr="00ED52B0" w:rsidRDefault="00ED52B0" w:rsidP="00ED52B0">
      <w:pPr>
        <w:widowControl w:val="0"/>
        <w:spacing w:after="0"/>
        <w:jc w:val="both"/>
        <w:rPr>
          <w:rFonts w:ascii="Times New Roman" w:hAnsi="Times New Roman" w:cs="Times New Roman"/>
        </w:rPr>
      </w:pPr>
      <w:r w:rsidRPr="00ED52B0">
        <w:rPr>
          <w:rFonts w:ascii="Times New Roman" w:hAnsi="Times New Roman" w:cs="Times New Roman"/>
        </w:rPr>
        <w:t>5.2.1. достроково виконати роботи за цим Договором і передати їх Замовнику.</w:t>
      </w:r>
    </w:p>
    <w:p w14:paraId="15E72775" w14:textId="77777777" w:rsidR="00ED52B0" w:rsidRPr="00ED52B0" w:rsidRDefault="00ED52B0" w:rsidP="00ED52B0">
      <w:pPr>
        <w:widowControl w:val="0"/>
        <w:spacing w:after="0"/>
        <w:jc w:val="both"/>
        <w:rPr>
          <w:rFonts w:ascii="Times New Roman" w:hAnsi="Times New Roman" w:cs="Times New Roman"/>
        </w:rPr>
      </w:pPr>
      <w:r w:rsidRPr="00ED52B0">
        <w:rPr>
          <w:rFonts w:ascii="Times New Roman" w:hAnsi="Times New Roman" w:cs="Times New Roman"/>
        </w:rPr>
        <w:t>5.2.2.своєчасно та в повному обсязі отримувати оплату за виконані роботи в порядку та на умовах, визначених цим Договором;</w:t>
      </w:r>
    </w:p>
    <w:p w14:paraId="5FE166D4" w14:textId="77777777" w:rsidR="00ED52B0" w:rsidRPr="00ED52B0" w:rsidRDefault="00ED52B0" w:rsidP="00ED52B0">
      <w:pPr>
        <w:widowControl w:val="0"/>
        <w:spacing w:after="0"/>
        <w:jc w:val="both"/>
        <w:rPr>
          <w:rFonts w:ascii="Times New Roman" w:hAnsi="Times New Roman" w:cs="Times New Roman"/>
        </w:rPr>
      </w:pPr>
      <w:r w:rsidRPr="00ED52B0">
        <w:rPr>
          <w:rFonts w:ascii="Times New Roman" w:hAnsi="Times New Roman" w:cs="Times New Roman"/>
        </w:rPr>
        <w:t>5.2.3. залучати до виконання робіт третіх осіб (субпідрядні організації) на умовах договору субпідряду за письмовим погодженням із Замовником та забезпечувати координацію їх діяльності. Виконавець при цьому залишається відповідальним за результати робіт субпідрядників. Вартість робіт субпідрядників (третіх осіб), залучених Виконавцем, не впливає на ціну даного Договору;</w:t>
      </w:r>
    </w:p>
    <w:p w14:paraId="6532BD1D" w14:textId="77777777" w:rsidR="00ED52B0" w:rsidRPr="00ED52B0" w:rsidRDefault="00ED52B0" w:rsidP="00ED52B0">
      <w:pPr>
        <w:widowControl w:val="0"/>
        <w:spacing w:after="0"/>
        <w:jc w:val="both"/>
        <w:rPr>
          <w:rFonts w:ascii="Times New Roman" w:hAnsi="Times New Roman" w:cs="Times New Roman"/>
        </w:rPr>
      </w:pPr>
      <w:r w:rsidRPr="00ED52B0">
        <w:rPr>
          <w:rFonts w:ascii="Times New Roman" w:hAnsi="Times New Roman" w:cs="Times New Roman"/>
        </w:rPr>
        <w:t>5.2.4. вчиняти інші дії, передбачені Договором та/або чинним законодавством України, необхідні для належного виконання Договору.</w:t>
      </w:r>
    </w:p>
    <w:p w14:paraId="668DE32A" w14:textId="77777777" w:rsidR="00ED52B0" w:rsidRPr="00ED52B0" w:rsidRDefault="00ED52B0" w:rsidP="00ED52B0">
      <w:pPr>
        <w:pStyle w:val="311"/>
        <w:spacing w:after="0"/>
        <w:ind w:left="0"/>
        <w:jc w:val="both"/>
        <w:rPr>
          <w:sz w:val="24"/>
          <w:szCs w:val="24"/>
          <w:lang w:val="uk-UA"/>
        </w:rPr>
      </w:pPr>
    </w:p>
    <w:p w14:paraId="6C50B618" w14:textId="77777777" w:rsidR="00ED52B0" w:rsidRPr="00ED52B0" w:rsidRDefault="00ED52B0" w:rsidP="00ED52B0">
      <w:pPr>
        <w:pStyle w:val="311"/>
        <w:spacing w:after="0"/>
        <w:ind w:left="0"/>
        <w:jc w:val="center"/>
        <w:rPr>
          <w:b/>
          <w:sz w:val="24"/>
          <w:szCs w:val="24"/>
          <w:lang w:val="uk-UA"/>
        </w:rPr>
      </w:pPr>
      <w:r w:rsidRPr="00ED52B0">
        <w:rPr>
          <w:b/>
          <w:sz w:val="24"/>
          <w:szCs w:val="24"/>
          <w:lang w:val="uk-UA"/>
        </w:rPr>
        <w:t>6. СТРОК ВИКОНАННЯ РОБІТ</w:t>
      </w:r>
    </w:p>
    <w:p w14:paraId="6F66AFE0" w14:textId="77777777" w:rsidR="00ED52B0" w:rsidRPr="00ED52B0" w:rsidRDefault="00ED52B0" w:rsidP="00ED52B0">
      <w:pPr>
        <w:pStyle w:val="311"/>
        <w:spacing w:after="0"/>
        <w:ind w:left="0"/>
        <w:jc w:val="both"/>
        <w:rPr>
          <w:sz w:val="24"/>
          <w:szCs w:val="24"/>
          <w:lang w:val="uk-UA"/>
        </w:rPr>
      </w:pPr>
      <w:r w:rsidRPr="00ED52B0">
        <w:rPr>
          <w:sz w:val="24"/>
          <w:szCs w:val="24"/>
          <w:lang w:val="uk-UA"/>
        </w:rPr>
        <w:t>6.1. Строк виконання робіт за цим Договором становить:</w:t>
      </w:r>
    </w:p>
    <w:p w14:paraId="517619A3" w14:textId="77777777" w:rsidR="00ED52B0" w:rsidRPr="00ED52B0" w:rsidRDefault="00ED52B0" w:rsidP="00ED52B0">
      <w:pPr>
        <w:pStyle w:val="311"/>
        <w:spacing w:after="0"/>
        <w:ind w:left="0"/>
        <w:jc w:val="both"/>
        <w:rPr>
          <w:sz w:val="24"/>
          <w:szCs w:val="24"/>
          <w:lang w:val="uk-UA"/>
        </w:rPr>
      </w:pPr>
      <w:r w:rsidRPr="00ED52B0">
        <w:rPr>
          <w:sz w:val="24"/>
          <w:szCs w:val="24"/>
          <w:lang w:val="uk-UA"/>
        </w:rPr>
        <w:t>6.1.1. початок виконання робіт – з моменту підписання Сторонами цього Договору.</w:t>
      </w:r>
    </w:p>
    <w:p w14:paraId="3AC26665" w14:textId="77777777" w:rsidR="00ED52B0" w:rsidRPr="00ED52B0" w:rsidRDefault="00ED52B0" w:rsidP="00ED52B0">
      <w:pPr>
        <w:pStyle w:val="311"/>
        <w:spacing w:after="0"/>
        <w:ind w:left="0"/>
        <w:jc w:val="both"/>
        <w:rPr>
          <w:sz w:val="24"/>
          <w:szCs w:val="24"/>
          <w:lang w:val="uk-UA"/>
        </w:rPr>
      </w:pPr>
      <w:r w:rsidRPr="00ED52B0">
        <w:rPr>
          <w:sz w:val="24"/>
          <w:szCs w:val="24"/>
          <w:lang w:val="uk-UA"/>
        </w:rPr>
        <w:t>6.1.2. закінчення виконання робіт і передача Замовнику проектно-кошторисної документації в повному обсязі (з позитивним висновком експертної організації) – до _________.2023 року.</w:t>
      </w:r>
    </w:p>
    <w:p w14:paraId="4EDF04E9" w14:textId="77777777" w:rsidR="00ED52B0" w:rsidRPr="00ED52B0" w:rsidRDefault="00ED52B0" w:rsidP="00ED52B0">
      <w:pPr>
        <w:pStyle w:val="311"/>
        <w:spacing w:after="0"/>
        <w:ind w:left="0"/>
        <w:jc w:val="both"/>
        <w:rPr>
          <w:sz w:val="24"/>
          <w:szCs w:val="24"/>
          <w:lang w:val="uk-UA"/>
        </w:rPr>
      </w:pPr>
    </w:p>
    <w:p w14:paraId="5CCC3EC7" w14:textId="77777777" w:rsidR="00ED52B0" w:rsidRPr="00ED52B0" w:rsidRDefault="00ED52B0" w:rsidP="00ED52B0">
      <w:pPr>
        <w:pStyle w:val="311"/>
        <w:spacing w:after="0"/>
        <w:ind w:left="0"/>
        <w:jc w:val="center"/>
        <w:rPr>
          <w:b/>
          <w:sz w:val="24"/>
          <w:szCs w:val="24"/>
          <w:lang w:val="uk-UA"/>
        </w:rPr>
      </w:pPr>
      <w:r w:rsidRPr="00ED52B0">
        <w:rPr>
          <w:b/>
          <w:sz w:val="24"/>
          <w:szCs w:val="24"/>
          <w:lang w:val="uk-UA"/>
        </w:rPr>
        <w:t>7. ПОРЯДОК ЗДАЧІ-ПРИЙМАННЯ ВИКОНАНИХ РОБІТ</w:t>
      </w:r>
    </w:p>
    <w:p w14:paraId="229133DC" w14:textId="77777777" w:rsidR="00ED52B0" w:rsidRPr="00ED52B0" w:rsidRDefault="00ED52B0" w:rsidP="00ED52B0">
      <w:pPr>
        <w:pStyle w:val="311"/>
        <w:spacing w:after="0"/>
        <w:ind w:left="0"/>
        <w:jc w:val="both"/>
        <w:rPr>
          <w:sz w:val="24"/>
          <w:szCs w:val="24"/>
          <w:lang w:val="uk-UA"/>
        </w:rPr>
      </w:pPr>
      <w:r w:rsidRPr="00ED52B0">
        <w:rPr>
          <w:sz w:val="24"/>
          <w:szCs w:val="24"/>
          <w:lang w:val="uk-UA"/>
        </w:rPr>
        <w:t>7.1. Виконавець передає Замовникові результати робіт у вигляді проектно-кошторисної документації за актом здачі-приймання виконаних робіт, в якому зазначається обсяг і вартість виконаних робіт і перелік розділів проектно-кошторисної документації, що передається Замовнику, та позитивний експертний висновок на розроблену документацію.</w:t>
      </w:r>
    </w:p>
    <w:p w14:paraId="377F310D" w14:textId="77777777" w:rsidR="00ED52B0" w:rsidRPr="00ED52B0" w:rsidRDefault="00ED52B0" w:rsidP="00ED52B0">
      <w:pPr>
        <w:pStyle w:val="311"/>
        <w:spacing w:after="0"/>
        <w:ind w:left="0"/>
        <w:jc w:val="both"/>
        <w:rPr>
          <w:sz w:val="24"/>
          <w:szCs w:val="24"/>
          <w:lang w:val="uk-UA"/>
        </w:rPr>
      </w:pPr>
      <w:r w:rsidRPr="00ED52B0">
        <w:rPr>
          <w:sz w:val="24"/>
          <w:szCs w:val="24"/>
          <w:lang w:val="uk-UA"/>
        </w:rPr>
        <w:t xml:space="preserve">7.2. Протягом 3 (трьох) робочих днів з моменту закінчення виконання робіт Виконавець надсилає Замовнику акт здачі-приймання виконаних робіт у двох примірниках, підписаний уповноваженою особою і скріплений печаткою Виконавця. Разом із цим актом Виконавець направляє Замовнику оригінал розробленої проектно-кошторисної документації (проектна документація – у чотирьох примірниках і в електронному вигляді (на електронних носіях): у форматі РDF та також креслення планів у форматі DWG (креслення та схеми, інші графічні матеріали), розрахунки та текстова частина в Microsoft Office, Word, Excel, кошторисну документацію – в ліцензованому проектному комплексі актуальної версії та у форматі  РDF). Замовник протягом 10 (десяти) робочих днів з моменту отримання всіх вищезазначених документів розглядає їх, підписує акт здачі-приймання виконаних робіт, скріплює печаткою Замовника та один примірник </w:t>
      </w:r>
      <w:proofErr w:type="spellStart"/>
      <w:r w:rsidRPr="00ED52B0">
        <w:rPr>
          <w:sz w:val="24"/>
          <w:szCs w:val="24"/>
          <w:lang w:val="uk-UA"/>
        </w:rPr>
        <w:t>акта</w:t>
      </w:r>
      <w:proofErr w:type="spellEnd"/>
      <w:r w:rsidRPr="00ED52B0">
        <w:rPr>
          <w:sz w:val="24"/>
          <w:szCs w:val="24"/>
          <w:lang w:val="uk-UA"/>
        </w:rPr>
        <w:t xml:space="preserve"> повертає Виконавцю або направляє Виконавцю письмову мотивовану відмову від підписання </w:t>
      </w:r>
      <w:proofErr w:type="spellStart"/>
      <w:r w:rsidRPr="00ED52B0">
        <w:rPr>
          <w:sz w:val="24"/>
          <w:szCs w:val="24"/>
          <w:lang w:val="uk-UA"/>
        </w:rPr>
        <w:t>акта</w:t>
      </w:r>
      <w:proofErr w:type="spellEnd"/>
      <w:r w:rsidRPr="00ED52B0">
        <w:rPr>
          <w:sz w:val="24"/>
          <w:szCs w:val="24"/>
          <w:lang w:val="uk-UA"/>
        </w:rPr>
        <w:t xml:space="preserve"> здачі-приймання виконаних робіт.</w:t>
      </w:r>
    </w:p>
    <w:p w14:paraId="2589870E" w14:textId="77777777" w:rsidR="00ED52B0" w:rsidRPr="00ED52B0" w:rsidRDefault="00ED52B0" w:rsidP="00ED52B0">
      <w:pPr>
        <w:pStyle w:val="311"/>
        <w:spacing w:after="0"/>
        <w:ind w:left="0"/>
        <w:jc w:val="both"/>
        <w:rPr>
          <w:sz w:val="24"/>
          <w:szCs w:val="24"/>
          <w:lang w:val="uk-UA"/>
        </w:rPr>
      </w:pPr>
      <w:r w:rsidRPr="00ED52B0">
        <w:rPr>
          <w:sz w:val="24"/>
          <w:szCs w:val="24"/>
          <w:lang w:val="uk-UA"/>
        </w:rPr>
        <w:t>7.3. У разі виявлення Замовником під час приймання виконаних робіт допущених Виконавцем відступів від умов цього Договору або інших недоліків, Замовник зобов'язаний повідомити про це Виконавця у день виявлення цих недоліків.</w:t>
      </w:r>
    </w:p>
    <w:p w14:paraId="280EFAEE" w14:textId="77777777" w:rsidR="00ED52B0" w:rsidRPr="00ED52B0" w:rsidRDefault="00ED52B0" w:rsidP="00ED52B0">
      <w:pPr>
        <w:pStyle w:val="311"/>
        <w:spacing w:after="0"/>
        <w:ind w:left="0"/>
        <w:jc w:val="both"/>
        <w:rPr>
          <w:sz w:val="24"/>
          <w:szCs w:val="24"/>
          <w:lang w:val="uk-UA"/>
        </w:rPr>
      </w:pPr>
      <w:r w:rsidRPr="00ED52B0">
        <w:rPr>
          <w:sz w:val="24"/>
          <w:szCs w:val="24"/>
          <w:lang w:val="uk-UA"/>
        </w:rPr>
        <w:t xml:space="preserve">7.4. Якщо під час здачі-приймання виконаних робіт виявляються відступи від умов цього Договору, недоліки якості виконаних робіт, які виникли з вини Виконавця або субпідрядників, Замовник має право не приймати виконані роботи, а також затримати оплату неякісно виконаних робіт до усунення Виконавцем своїми силами і за свій рахунок зазначених недоліків. Перелік недоліків, що підлягають усуненню, і терміни їх усунення встановлюються у мотивованій відмові Замовника від підписання </w:t>
      </w:r>
      <w:proofErr w:type="spellStart"/>
      <w:r w:rsidRPr="00ED52B0">
        <w:rPr>
          <w:sz w:val="24"/>
          <w:szCs w:val="24"/>
          <w:lang w:val="uk-UA"/>
        </w:rPr>
        <w:lastRenderedPageBreak/>
        <w:t>акта</w:t>
      </w:r>
      <w:proofErr w:type="spellEnd"/>
      <w:r w:rsidRPr="00ED52B0">
        <w:rPr>
          <w:sz w:val="24"/>
          <w:szCs w:val="24"/>
          <w:lang w:val="uk-UA"/>
        </w:rPr>
        <w:t xml:space="preserve"> здачі-приймання виконаних робіт. Замовник також має право усунути зазначені недоліки за власний рахунок з правом відшкодування Виконавцем витрат Замовника на це усунення або відповідного зменшення вартості виконання робіт. У разі виявлення у виконаних роботах істотних відступів від умов цього Договору або інших істотних недоліків, які не можуть бути усунені, а також у разі, якщо недоліки не були усунуті в строки, узгоджені Сторонами, Замовник має право відмовитися від цього Договору та вимагати відшкодування збитків.</w:t>
      </w:r>
    </w:p>
    <w:p w14:paraId="61BD43F1" w14:textId="77777777" w:rsidR="00ED52B0" w:rsidRPr="00ED52B0" w:rsidRDefault="00ED52B0" w:rsidP="00ED52B0">
      <w:pPr>
        <w:pStyle w:val="311"/>
        <w:spacing w:after="0"/>
        <w:ind w:left="0"/>
        <w:jc w:val="both"/>
        <w:rPr>
          <w:sz w:val="24"/>
          <w:szCs w:val="24"/>
          <w:lang w:val="uk-UA"/>
        </w:rPr>
      </w:pPr>
      <w:r w:rsidRPr="00ED52B0">
        <w:rPr>
          <w:sz w:val="24"/>
          <w:szCs w:val="24"/>
          <w:lang w:val="uk-UA"/>
        </w:rPr>
        <w:t>7.5. Якщо після прийняття виконаних робіт Замовник виявив допущення Виконавцем відступу від умов цього Договору або інші недоліки, які не могли бути виявлені під час звичайного способу прийняття робіт (приховані недоліки), у тому числі навмисне приховані Виконавцем, Замовник зобов'язаний повідомити про це Виконавця у день виявлення цих недоліків.</w:t>
      </w:r>
    </w:p>
    <w:p w14:paraId="34E45955" w14:textId="77777777" w:rsidR="00ED52B0" w:rsidRPr="00ED52B0" w:rsidRDefault="00ED52B0" w:rsidP="00ED52B0">
      <w:pPr>
        <w:pStyle w:val="311"/>
        <w:spacing w:after="0"/>
        <w:ind w:left="0"/>
        <w:jc w:val="both"/>
        <w:rPr>
          <w:sz w:val="24"/>
          <w:szCs w:val="24"/>
          <w:lang w:val="uk-UA"/>
        </w:rPr>
      </w:pPr>
      <w:r w:rsidRPr="00ED52B0">
        <w:rPr>
          <w:sz w:val="24"/>
          <w:szCs w:val="24"/>
          <w:lang w:val="uk-UA"/>
        </w:rPr>
        <w:t>7.6. Замовник має право відмовитися від прийняття виконаних робіт у разі виявлення недоліків, які виключають можливість використання результатів цих робіт за їх цільовим призначенням і які не можуть бути усунені Виконавцем, Замовником або третьою особою.</w:t>
      </w:r>
    </w:p>
    <w:p w14:paraId="3743D11F" w14:textId="77777777" w:rsidR="00ED52B0" w:rsidRPr="00ED52B0" w:rsidRDefault="00ED52B0" w:rsidP="00ED52B0">
      <w:pPr>
        <w:pStyle w:val="311"/>
        <w:spacing w:after="0"/>
        <w:ind w:left="0"/>
        <w:jc w:val="both"/>
        <w:rPr>
          <w:sz w:val="24"/>
          <w:szCs w:val="24"/>
          <w:lang w:val="uk-UA"/>
        </w:rPr>
      </w:pPr>
    </w:p>
    <w:p w14:paraId="3FBA516D" w14:textId="77777777" w:rsidR="00ED52B0" w:rsidRPr="00ED52B0" w:rsidRDefault="00ED52B0" w:rsidP="00ED52B0">
      <w:pPr>
        <w:autoSpaceDE w:val="0"/>
        <w:autoSpaceDN w:val="0"/>
        <w:adjustRightInd w:val="0"/>
        <w:spacing w:after="0"/>
        <w:jc w:val="center"/>
        <w:rPr>
          <w:rFonts w:ascii="Times New Roman" w:hAnsi="Times New Roman" w:cs="Times New Roman"/>
          <w:b/>
        </w:rPr>
      </w:pPr>
      <w:r w:rsidRPr="00ED52B0">
        <w:rPr>
          <w:rFonts w:ascii="Times New Roman" w:hAnsi="Times New Roman" w:cs="Times New Roman"/>
          <w:b/>
        </w:rPr>
        <w:t>8. ЗАБЕЗПЕЧЕННЯ ПРАВ ВЛАСНОСТІ І КОНФІДЕНЦІЙНІСТЬ</w:t>
      </w:r>
    </w:p>
    <w:p w14:paraId="69D2A128" w14:textId="77777777" w:rsidR="00ED52B0" w:rsidRPr="00ED52B0" w:rsidRDefault="00ED52B0" w:rsidP="00ED52B0">
      <w:pPr>
        <w:pStyle w:val="af1"/>
        <w:tabs>
          <w:tab w:val="left" w:pos="426"/>
        </w:tabs>
        <w:spacing w:before="0" w:beforeAutospacing="0" w:after="0" w:afterAutospacing="0"/>
      </w:pPr>
      <w:r w:rsidRPr="00ED52B0">
        <w:t xml:space="preserve">8.1. Замовник є одноосібним власником результатів робіт, виконаних за умовами цього Договору. </w:t>
      </w:r>
    </w:p>
    <w:p w14:paraId="507D5E36" w14:textId="77777777" w:rsidR="00ED52B0" w:rsidRPr="00ED52B0" w:rsidRDefault="00ED52B0" w:rsidP="00ED52B0">
      <w:pPr>
        <w:pStyle w:val="af1"/>
        <w:tabs>
          <w:tab w:val="left" w:pos="426"/>
        </w:tabs>
        <w:spacing w:before="0" w:beforeAutospacing="0" w:after="0" w:afterAutospacing="0"/>
      </w:pPr>
      <w:r w:rsidRPr="00ED52B0">
        <w:t>8.2. Цей Договір, крім іншого, є авторським договором замовлення – Виконавець за цим Договором передає (відчужує) Замовнику всі виключні майнові права інтелектуальної власності (авторські права) на результати робіт на весь час існування таких прав, включаючи, але не обмежуючись, виключними правами на:</w:t>
      </w:r>
    </w:p>
    <w:p w14:paraId="74941FEC" w14:textId="77777777" w:rsidR="00ED52B0" w:rsidRPr="00ED52B0" w:rsidRDefault="00ED52B0" w:rsidP="00ED52B0">
      <w:pPr>
        <w:pStyle w:val="a5"/>
        <w:numPr>
          <w:ilvl w:val="2"/>
          <w:numId w:val="10"/>
        </w:numPr>
        <w:tabs>
          <w:tab w:val="left" w:pos="426"/>
        </w:tabs>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Використання результатів робіт на території будь-якої країни в довільній формі та в довільний спосіб, відчуження прав інтелектуальної власності на результати робіт, право на участь у реалізації проекту, включаючи здійснення авторського нагляду за будівництвом та призначення представників авторського нагляду.</w:t>
      </w:r>
    </w:p>
    <w:p w14:paraId="7199868F" w14:textId="77777777" w:rsidR="00ED52B0" w:rsidRPr="00ED52B0" w:rsidRDefault="00ED52B0" w:rsidP="00ED52B0">
      <w:pPr>
        <w:pStyle w:val="a5"/>
        <w:numPr>
          <w:ilvl w:val="2"/>
          <w:numId w:val="10"/>
        </w:numPr>
        <w:tabs>
          <w:tab w:val="left" w:pos="426"/>
        </w:tabs>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Дозвіл або заборону використання результатів робіт третіми особами, зокрема, для будь-якого повторного використання результатів робіт, переробки, адаптації, відчуження результатів робіт тощо, дозвіл або заборону брати участь у реалізації проекту, включаючи здійснення авторського нагляду за будівництвом та призначення представників авторського нагляду.</w:t>
      </w:r>
    </w:p>
    <w:p w14:paraId="29CC1675" w14:textId="77777777" w:rsidR="00ED52B0" w:rsidRPr="00ED52B0" w:rsidRDefault="00ED52B0" w:rsidP="00ED52B0">
      <w:pPr>
        <w:pStyle w:val="a5"/>
        <w:numPr>
          <w:ilvl w:val="2"/>
          <w:numId w:val="10"/>
        </w:numPr>
        <w:tabs>
          <w:tab w:val="left" w:pos="426"/>
        </w:tabs>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 xml:space="preserve">Виключні майнові права інтелектуальної власності (авторські права) на результати робіт за Договором (їх окремі частини) вважаються переданими від Виконавця Замовнику в момент підписання Сторонами </w:t>
      </w:r>
      <w:proofErr w:type="spellStart"/>
      <w:r w:rsidRPr="00ED52B0">
        <w:rPr>
          <w:rFonts w:ascii="Times New Roman" w:hAnsi="Times New Roman" w:cs="Times New Roman"/>
        </w:rPr>
        <w:t>акта</w:t>
      </w:r>
      <w:proofErr w:type="spellEnd"/>
      <w:r w:rsidRPr="00ED52B0">
        <w:rPr>
          <w:rFonts w:ascii="Times New Roman" w:hAnsi="Times New Roman" w:cs="Times New Roman"/>
        </w:rPr>
        <w:t xml:space="preserve"> здачі-приймання виконаних робіт за Договором та/або документів про передачу та прийняття проектної документації за Договором.</w:t>
      </w:r>
    </w:p>
    <w:p w14:paraId="15865FBF" w14:textId="77777777" w:rsidR="00ED52B0" w:rsidRPr="00ED52B0" w:rsidRDefault="00ED52B0" w:rsidP="00ED52B0">
      <w:pPr>
        <w:pStyle w:val="a5"/>
        <w:tabs>
          <w:tab w:val="left" w:pos="426"/>
        </w:tabs>
        <w:autoSpaceDE w:val="0"/>
        <w:autoSpaceDN w:val="0"/>
        <w:adjustRightInd w:val="0"/>
        <w:spacing w:after="0"/>
        <w:ind w:left="0"/>
        <w:jc w:val="both"/>
        <w:rPr>
          <w:rFonts w:ascii="Times New Roman" w:hAnsi="Times New Roman" w:cs="Times New Roman"/>
        </w:rPr>
      </w:pPr>
      <w:r w:rsidRPr="00ED52B0">
        <w:rPr>
          <w:rFonts w:ascii="Times New Roman" w:hAnsi="Times New Roman" w:cs="Times New Roman"/>
        </w:rPr>
        <w:t xml:space="preserve">8.3. У разі дострокового припинення Договору Замовник набуває виключні майнові права інтелектуальної власності на передані на момент припинення Договору результати робіт. </w:t>
      </w:r>
    </w:p>
    <w:p w14:paraId="5F13E2AC" w14:textId="77777777" w:rsidR="00ED52B0" w:rsidRPr="00ED52B0" w:rsidRDefault="00ED52B0" w:rsidP="00ED52B0">
      <w:pPr>
        <w:pStyle w:val="a5"/>
        <w:tabs>
          <w:tab w:val="left" w:pos="426"/>
        </w:tabs>
        <w:autoSpaceDE w:val="0"/>
        <w:autoSpaceDN w:val="0"/>
        <w:adjustRightInd w:val="0"/>
        <w:spacing w:after="0"/>
        <w:ind w:left="0"/>
        <w:jc w:val="both"/>
        <w:rPr>
          <w:rFonts w:ascii="Times New Roman" w:hAnsi="Times New Roman" w:cs="Times New Roman"/>
        </w:rPr>
      </w:pPr>
      <w:r w:rsidRPr="00ED52B0">
        <w:rPr>
          <w:rFonts w:ascii="Times New Roman" w:hAnsi="Times New Roman" w:cs="Times New Roman"/>
        </w:rPr>
        <w:t>8.4. Сторони Договору погодилися, що текст Договору цілком та/або його фрагменти, будь-які інші матеріали, інформація та відомості, які так чи інакше стосуються Договору, є конфіденційними і не можуть розголошуватися чи передаватися третім особам без попередньої письмової згоди іншої Сторони Договору, крім випадків, коли таке передання пов’язане з одержанням офіційних дозволів, документів для виконання умов Договору або прямо пов’язане із сплатою податків, зборів та інших обов’язкових платежів, тобто у випадках необхідності надання інформації органам державної влади або місцевого самоврядування згідно з визначеною законодавством України процедурою.</w:t>
      </w:r>
    </w:p>
    <w:p w14:paraId="18EBDAD8" w14:textId="77777777" w:rsidR="00ED52B0" w:rsidRPr="00ED52B0" w:rsidRDefault="00ED52B0" w:rsidP="00ED52B0">
      <w:pPr>
        <w:pStyle w:val="a5"/>
        <w:tabs>
          <w:tab w:val="left" w:pos="0"/>
        </w:tabs>
        <w:autoSpaceDE w:val="0"/>
        <w:autoSpaceDN w:val="0"/>
        <w:adjustRightInd w:val="0"/>
        <w:spacing w:after="0"/>
        <w:ind w:left="0"/>
        <w:jc w:val="both"/>
        <w:rPr>
          <w:rFonts w:ascii="Times New Roman" w:hAnsi="Times New Roman" w:cs="Times New Roman"/>
        </w:rPr>
      </w:pPr>
      <w:r w:rsidRPr="00ED52B0">
        <w:rPr>
          <w:rFonts w:ascii="Times New Roman" w:hAnsi="Times New Roman" w:cs="Times New Roman"/>
        </w:rPr>
        <w:t xml:space="preserve">8.5. Зобов’язання із збереження конфіденційності зберігають свою силу і після закінчення терміну дії цього Договору або його дострокового розірвання протягом наступних трьох років. </w:t>
      </w:r>
    </w:p>
    <w:p w14:paraId="2B375BB3" w14:textId="77777777" w:rsidR="00ED52B0" w:rsidRPr="00ED52B0" w:rsidRDefault="00ED52B0" w:rsidP="00ED52B0">
      <w:pPr>
        <w:pStyle w:val="a5"/>
        <w:tabs>
          <w:tab w:val="left" w:pos="426"/>
        </w:tabs>
        <w:autoSpaceDE w:val="0"/>
        <w:autoSpaceDN w:val="0"/>
        <w:adjustRightInd w:val="0"/>
        <w:spacing w:after="0"/>
        <w:ind w:left="0"/>
        <w:jc w:val="both"/>
        <w:rPr>
          <w:rFonts w:ascii="Times New Roman" w:hAnsi="Times New Roman" w:cs="Times New Roman"/>
        </w:rPr>
      </w:pPr>
      <w:r w:rsidRPr="00ED52B0">
        <w:rPr>
          <w:rFonts w:ascii="Times New Roman" w:hAnsi="Times New Roman" w:cs="Times New Roman"/>
        </w:rPr>
        <w:t>8.6. Замовник має право робити посилання на розробника проектно-кошторисної документації під час використання документації, у тому числі подавати на розгляд третіх осіб проектно-кошторисну документацію, що містить товарні знаки, фірмові найменування Виконавця без будь-яких обмежень.</w:t>
      </w:r>
    </w:p>
    <w:p w14:paraId="05C5A398" w14:textId="77777777" w:rsidR="00ED52B0" w:rsidRPr="00ED52B0" w:rsidRDefault="00ED52B0" w:rsidP="00ED52B0">
      <w:pPr>
        <w:pStyle w:val="a5"/>
        <w:tabs>
          <w:tab w:val="left" w:pos="426"/>
        </w:tabs>
        <w:autoSpaceDE w:val="0"/>
        <w:autoSpaceDN w:val="0"/>
        <w:adjustRightInd w:val="0"/>
        <w:spacing w:after="0"/>
        <w:ind w:left="0"/>
        <w:jc w:val="both"/>
        <w:rPr>
          <w:rFonts w:ascii="Times New Roman" w:hAnsi="Times New Roman" w:cs="Times New Roman"/>
        </w:rPr>
      </w:pPr>
      <w:r w:rsidRPr="00ED52B0">
        <w:rPr>
          <w:rFonts w:ascii="Times New Roman" w:hAnsi="Times New Roman" w:cs="Times New Roman"/>
        </w:rPr>
        <w:t>8.7. У випадку порушення авторських прав та/або завдання таким порушенням збитків, Сторони несуть відповідальність, передбачену цим Договором та чинним законодавством.</w:t>
      </w:r>
    </w:p>
    <w:p w14:paraId="0A21AF3A" w14:textId="77777777" w:rsidR="00ED52B0" w:rsidRPr="00ED52B0" w:rsidRDefault="00ED52B0" w:rsidP="00ED52B0">
      <w:pPr>
        <w:autoSpaceDE w:val="0"/>
        <w:autoSpaceDN w:val="0"/>
        <w:adjustRightInd w:val="0"/>
        <w:spacing w:after="0"/>
        <w:jc w:val="center"/>
        <w:rPr>
          <w:rFonts w:ascii="Times New Roman" w:hAnsi="Times New Roman" w:cs="Times New Roman"/>
          <w:b/>
        </w:rPr>
      </w:pPr>
    </w:p>
    <w:p w14:paraId="494BEF9A" w14:textId="77777777" w:rsidR="00ED52B0" w:rsidRPr="00ED52B0" w:rsidRDefault="00ED52B0" w:rsidP="00ED52B0">
      <w:pPr>
        <w:autoSpaceDE w:val="0"/>
        <w:autoSpaceDN w:val="0"/>
        <w:adjustRightInd w:val="0"/>
        <w:spacing w:after="0"/>
        <w:jc w:val="center"/>
        <w:rPr>
          <w:rFonts w:ascii="Times New Roman" w:hAnsi="Times New Roman" w:cs="Times New Roman"/>
          <w:b/>
        </w:rPr>
      </w:pPr>
      <w:r w:rsidRPr="00ED52B0">
        <w:rPr>
          <w:rFonts w:ascii="Times New Roman" w:hAnsi="Times New Roman" w:cs="Times New Roman"/>
          <w:b/>
        </w:rPr>
        <w:t>9. ВІДПОВІДАЛЬНІСТЬ СТОРІН</w:t>
      </w:r>
    </w:p>
    <w:p w14:paraId="0133D53E" w14:textId="77777777" w:rsidR="00ED52B0" w:rsidRPr="00ED52B0" w:rsidRDefault="00ED52B0" w:rsidP="00ED52B0">
      <w:pPr>
        <w:tabs>
          <w:tab w:val="left" w:pos="426"/>
        </w:tabs>
        <w:autoSpaceDE w:val="0"/>
        <w:autoSpaceDN w:val="0"/>
        <w:adjustRightInd w:val="0"/>
        <w:spacing w:after="0"/>
        <w:jc w:val="both"/>
        <w:rPr>
          <w:rFonts w:ascii="Times New Roman" w:hAnsi="Times New Roman" w:cs="Times New Roman"/>
        </w:rPr>
      </w:pPr>
      <w:r w:rsidRPr="00ED52B0">
        <w:rPr>
          <w:rFonts w:ascii="Times New Roman" w:hAnsi="Times New Roman" w:cs="Times New Roman"/>
        </w:rPr>
        <w:t>9.1. У разі невиконання або неналежного виконання Сторонами своїх зобов’язань за цим Договором винна Сторона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3C886D63" w14:textId="77777777" w:rsidR="00ED52B0" w:rsidRPr="00ED52B0" w:rsidRDefault="00ED52B0" w:rsidP="00ED52B0">
      <w:pPr>
        <w:tabs>
          <w:tab w:val="left" w:pos="426"/>
        </w:tabs>
        <w:autoSpaceDE w:val="0"/>
        <w:autoSpaceDN w:val="0"/>
        <w:adjustRightInd w:val="0"/>
        <w:spacing w:after="0"/>
        <w:jc w:val="both"/>
        <w:rPr>
          <w:rFonts w:ascii="Times New Roman" w:hAnsi="Times New Roman" w:cs="Times New Roman"/>
        </w:rPr>
      </w:pPr>
      <w:r w:rsidRPr="00ED52B0">
        <w:rPr>
          <w:rFonts w:ascii="Times New Roman" w:hAnsi="Times New Roman" w:cs="Times New Roman"/>
        </w:rPr>
        <w:t xml:space="preserve">9.2. Виконавець відповідає за недоліки у проектно-кошторисній документації, включаючи недоліки, виявлені у ході виконання робіт за проектом, а також у процесі експлуатації об’єкта. </w:t>
      </w:r>
    </w:p>
    <w:p w14:paraId="58D93BD7" w14:textId="77777777" w:rsidR="00ED52B0" w:rsidRPr="00ED52B0" w:rsidRDefault="00ED52B0" w:rsidP="00ED52B0">
      <w:pPr>
        <w:tabs>
          <w:tab w:val="left" w:pos="426"/>
        </w:tabs>
        <w:autoSpaceDE w:val="0"/>
        <w:autoSpaceDN w:val="0"/>
        <w:adjustRightInd w:val="0"/>
        <w:spacing w:after="0"/>
        <w:jc w:val="both"/>
        <w:rPr>
          <w:rFonts w:ascii="Times New Roman" w:hAnsi="Times New Roman" w:cs="Times New Roman"/>
        </w:rPr>
      </w:pPr>
      <w:r w:rsidRPr="00ED52B0">
        <w:rPr>
          <w:rFonts w:ascii="Times New Roman" w:hAnsi="Times New Roman" w:cs="Times New Roman"/>
        </w:rPr>
        <w:t xml:space="preserve">9.3. У разі порушення з вини Виконавця строків виконання робіт, визначених у цьому Договорі, або порушення строків усунення недоліків та зауважень, наданих Замовником, Виконавець сплачує Замовнику на його вимогу штрафні санкції протягом 7 (семи) календарних днів після отримання цієї вимоги, в розмірі подвійної облікової </w:t>
      </w:r>
      <w:r w:rsidRPr="00ED52B0">
        <w:rPr>
          <w:rFonts w:ascii="Times New Roman" w:hAnsi="Times New Roman" w:cs="Times New Roman"/>
        </w:rPr>
        <w:lastRenderedPageBreak/>
        <w:t>ставки Національного банку України, що діяла в період, за який сплачуються штрафні санкції, від загальної вартості цього Договору, за кожний день прострочення до дня фактичного виконання зобов’язання.</w:t>
      </w:r>
    </w:p>
    <w:p w14:paraId="20D99A59" w14:textId="77777777" w:rsidR="00ED52B0" w:rsidRPr="00ED52B0" w:rsidRDefault="00ED52B0" w:rsidP="00ED52B0">
      <w:pPr>
        <w:tabs>
          <w:tab w:val="left" w:pos="426"/>
        </w:tabs>
        <w:autoSpaceDE w:val="0"/>
        <w:autoSpaceDN w:val="0"/>
        <w:adjustRightInd w:val="0"/>
        <w:spacing w:after="0"/>
        <w:jc w:val="both"/>
        <w:rPr>
          <w:rFonts w:ascii="Times New Roman" w:hAnsi="Times New Roman" w:cs="Times New Roman"/>
        </w:rPr>
      </w:pPr>
      <w:r w:rsidRPr="00ED52B0">
        <w:rPr>
          <w:rFonts w:ascii="Times New Roman" w:hAnsi="Times New Roman" w:cs="Times New Roman"/>
        </w:rPr>
        <w:t>9.4. Виконавець несе відповідальність за якість виконуваних ним робіт. У разі порушення умов Договору щодо якості робіт з Виконавця на вимогу Замовника стягується штраф у розмірі 10% від загальної вартості договору. У такому випадку Виконавець зобов’язаний сплатити на користь Замовника штраф не пізніше 7 (семи) календарних днів з моменту отримання відповідної письмової вимоги.</w:t>
      </w:r>
    </w:p>
    <w:p w14:paraId="570309BE" w14:textId="77777777" w:rsidR="00ED52B0" w:rsidRPr="00ED52B0" w:rsidRDefault="00ED52B0" w:rsidP="00ED52B0">
      <w:pPr>
        <w:tabs>
          <w:tab w:val="left" w:pos="426"/>
        </w:tabs>
        <w:autoSpaceDE w:val="0"/>
        <w:autoSpaceDN w:val="0"/>
        <w:adjustRightInd w:val="0"/>
        <w:spacing w:after="0"/>
        <w:jc w:val="both"/>
        <w:rPr>
          <w:rFonts w:ascii="Times New Roman" w:hAnsi="Times New Roman" w:cs="Times New Roman"/>
        </w:rPr>
      </w:pPr>
      <w:r w:rsidRPr="00ED52B0">
        <w:rPr>
          <w:rFonts w:ascii="Times New Roman" w:hAnsi="Times New Roman" w:cs="Times New Roman"/>
        </w:rPr>
        <w:t xml:space="preserve">9.5. </w:t>
      </w:r>
      <w:r w:rsidRPr="00ED52B0">
        <w:rPr>
          <w:rFonts w:ascii="Times New Roman" w:hAnsi="Times New Roman" w:cs="Times New Roman"/>
          <w:snapToGrid w:val="0"/>
        </w:rPr>
        <w:t>У разі розголошення та передання третім особам документів та інформації, які надає Замовник, без письмової згоди Замовника, крім випадків надання інформації в порядку, передбаченому законодавством України, Виконавець повинен сплатити штраф у розмірі 10% від загальної вартості робіт за цим Договором.</w:t>
      </w:r>
    </w:p>
    <w:p w14:paraId="2A99ADD1" w14:textId="77777777" w:rsidR="00ED52B0" w:rsidRPr="00ED52B0" w:rsidRDefault="00ED52B0" w:rsidP="00ED52B0">
      <w:pPr>
        <w:tabs>
          <w:tab w:val="left" w:pos="426"/>
        </w:tabs>
        <w:autoSpaceDE w:val="0"/>
        <w:autoSpaceDN w:val="0"/>
        <w:adjustRightInd w:val="0"/>
        <w:spacing w:after="0"/>
        <w:jc w:val="both"/>
        <w:rPr>
          <w:rFonts w:ascii="Times New Roman" w:hAnsi="Times New Roman" w:cs="Times New Roman"/>
          <w:snapToGrid w:val="0"/>
        </w:rPr>
      </w:pPr>
      <w:r w:rsidRPr="00ED52B0">
        <w:rPr>
          <w:rFonts w:ascii="Times New Roman" w:hAnsi="Times New Roman" w:cs="Times New Roman"/>
        </w:rPr>
        <w:t>9</w:t>
      </w:r>
      <w:r w:rsidRPr="00ED52B0">
        <w:rPr>
          <w:rFonts w:ascii="Times New Roman" w:hAnsi="Times New Roman" w:cs="Times New Roman"/>
          <w:snapToGrid w:val="0"/>
        </w:rPr>
        <w:t>.6. Якщо буде виявлено, що Виконавець передав Замовнику у власність виключні майнові права інтелектуальної власності на проектно-кошторисну документацію, які насправді не належали Виконавцю на момент укладення Договору, Виконавець сплачує Замовнику штраф у розмірі 20% від загальної вартості робіт за цим Договором і відшкодовує Замовнику в повному обсязі (понад сплати штрафу) усі збитки, завдані Замовнику такою незаконною передачею виключних майнових прав інтелектуальної власності.</w:t>
      </w:r>
    </w:p>
    <w:p w14:paraId="64AE0510" w14:textId="77777777" w:rsidR="00ED52B0" w:rsidRPr="00ED52B0" w:rsidRDefault="00ED52B0" w:rsidP="00ED52B0">
      <w:pPr>
        <w:tabs>
          <w:tab w:val="left" w:pos="426"/>
        </w:tabs>
        <w:autoSpaceDE w:val="0"/>
        <w:autoSpaceDN w:val="0"/>
        <w:adjustRightInd w:val="0"/>
        <w:spacing w:after="0"/>
        <w:jc w:val="both"/>
        <w:rPr>
          <w:rFonts w:ascii="Times New Roman" w:hAnsi="Times New Roman" w:cs="Times New Roman"/>
          <w:snapToGrid w:val="0"/>
        </w:rPr>
      </w:pPr>
      <w:r w:rsidRPr="00ED52B0">
        <w:rPr>
          <w:rFonts w:ascii="Times New Roman" w:hAnsi="Times New Roman" w:cs="Times New Roman"/>
          <w:snapToGrid w:val="0"/>
        </w:rPr>
        <w:t>9.7. Сплата штрафних санкцій (пені) не звільняє Сторони від виконання своїх договірних зобов’язань</w:t>
      </w:r>
      <w:r w:rsidRPr="00ED52B0">
        <w:rPr>
          <w:rFonts w:ascii="Times New Roman" w:hAnsi="Times New Roman" w:cs="Times New Roman"/>
        </w:rPr>
        <w:t xml:space="preserve"> та відшкодування іншій Стороні збитків, спричинених таким невиконанням.</w:t>
      </w:r>
    </w:p>
    <w:p w14:paraId="0305245D" w14:textId="77777777" w:rsidR="00ED52B0" w:rsidRPr="00ED52B0" w:rsidRDefault="00ED52B0" w:rsidP="00ED52B0">
      <w:pPr>
        <w:tabs>
          <w:tab w:val="left" w:pos="426"/>
        </w:tabs>
        <w:autoSpaceDE w:val="0"/>
        <w:autoSpaceDN w:val="0"/>
        <w:adjustRightInd w:val="0"/>
        <w:spacing w:after="0"/>
        <w:jc w:val="both"/>
        <w:rPr>
          <w:rFonts w:ascii="Times New Roman" w:hAnsi="Times New Roman" w:cs="Times New Roman"/>
        </w:rPr>
      </w:pPr>
      <w:r w:rsidRPr="00ED52B0">
        <w:rPr>
          <w:rFonts w:ascii="Times New Roman" w:hAnsi="Times New Roman" w:cs="Times New Roman"/>
          <w:snapToGrid w:val="0"/>
        </w:rPr>
        <w:t>9.8. Жодна зі Сторін не може бути притягнута до відшкодування упущеної вигоди.</w:t>
      </w:r>
    </w:p>
    <w:p w14:paraId="7750A653" w14:textId="77777777" w:rsidR="00ED52B0" w:rsidRPr="00ED52B0" w:rsidRDefault="00ED52B0" w:rsidP="00ED52B0">
      <w:pPr>
        <w:tabs>
          <w:tab w:val="left" w:pos="426"/>
        </w:tabs>
        <w:autoSpaceDE w:val="0"/>
        <w:autoSpaceDN w:val="0"/>
        <w:adjustRightInd w:val="0"/>
        <w:spacing w:after="0"/>
        <w:jc w:val="both"/>
        <w:rPr>
          <w:rFonts w:ascii="Times New Roman" w:hAnsi="Times New Roman" w:cs="Times New Roman"/>
          <w:snapToGrid w:val="0"/>
        </w:rPr>
      </w:pPr>
      <w:r w:rsidRPr="00ED52B0">
        <w:rPr>
          <w:rFonts w:ascii="Times New Roman" w:hAnsi="Times New Roman" w:cs="Times New Roman"/>
        </w:rPr>
        <w:t xml:space="preserve">9.9. </w:t>
      </w:r>
      <w:r w:rsidRPr="00ED52B0">
        <w:rPr>
          <w:rFonts w:ascii="Times New Roman" w:hAnsi="Times New Roman" w:cs="Times New Roman"/>
          <w:snapToGrid w:val="0"/>
        </w:rPr>
        <w:t>Загальна сума відповідальності кожної із Сторін за цим Договором у будь-якому випадку не може перевищувати загальної вартості цього Договору.</w:t>
      </w:r>
    </w:p>
    <w:p w14:paraId="6C09B43D" w14:textId="77777777" w:rsidR="00ED52B0" w:rsidRPr="00ED52B0" w:rsidRDefault="00ED52B0" w:rsidP="00ED52B0">
      <w:pPr>
        <w:pStyle w:val="a0"/>
        <w:widowControl w:val="0"/>
        <w:numPr>
          <w:ilvl w:val="1"/>
          <w:numId w:val="0"/>
        </w:numPr>
        <w:tabs>
          <w:tab w:val="left" w:pos="514"/>
        </w:tabs>
        <w:spacing w:after="0"/>
        <w:rPr>
          <w:rStyle w:val="1f9"/>
          <w:sz w:val="24"/>
          <w:szCs w:val="24"/>
          <w:highlight w:val="yellow"/>
        </w:rPr>
      </w:pPr>
    </w:p>
    <w:p w14:paraId="4B548344" w14:textId="77777777" w:rsidR="00ED52B0" w:rsidRPr="00ED52B0" w:rsidRDefault="00ED52B0" w:rsidP="00ED52B0">
      <w:pPr>
        <w:autoSpaceDE w:val="0"/>
        <w:autoSpaceDN w:val="0"/>
        <w:adjustRightInd w:val="0"/>
        <w:spacing w:after="0"/>
        <w:jc w:val="center"/>
        <w:rPr>
          <w:rFonts w:ascii="Times New Roman" w:hAnsi="Times New Roman" w:cs="Times New Roman"/>
          <w:b/>
        </w:rPr>
      </w:pPr>
      <w:r w:rsidRPr="00ED52B0">
        <w:rPr>
          <w:rFonts w:ascii="Times New Roman" w:hAnsi="Times New Roman" w:cs="Times New Roman"/>
          <w:b/>
        </w:rPr>
        <w:t>10. ОБСТАВИНИ НЕПЕРЕБОРНОЇ СИЛИ</w:t>
      </w:r>
    </w:p>
    <w:p w14:paraId="043CB254" w14:textId="77777777" w:rsidR="00ED52B0" w:rsidRPr="00ED52B0" w:rsidRDefault="00ED52B0" w:rsidP="00ED52B0">
      <w:pPr>
        <w:pStyle w:val="a5"/>
        <w:tabs>
          <w:tab w:val="left" w:pos="426"/>
        </w:tabs>
        <w:spacing w:after="0"/>
        <w:ind w:left="0"/>
        <w:jc w:val="both"/>
        <w:rPr>
          <w:rFonts w:ascii="Times New Roman" w:hAnsi="Times New Roman" w:cs="Times New Roman"/>
        </w:rPr>
      </w:pPr>
      <w:r w:rsidRPr="00ED52B0">
        <w:rPr>
          <w:rFonts w:ascii="Times New Roman" w:hAnsi="Times New Roman" w:cs="Times New Roman"/>
        </w:rPr>
        <w:t>10.1. Сторони звільняються від відповідальності за часткове або повне невиконання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(повінь, землетрус, інше стихійне лихо, війна, пожежа тощо), які мають прямий вплив на виконання Договору. У цьому разі строк виконання зобов’язань за цим Договором продовжується на час дії таких обставин.</w:t>
      </w:r>
    </w:p>
    <w:p w14:paraId="27920633" w14:textId="77777777" w:rsidR="00ED52B0" w:rsidRPr="00ED52B0" w:rsidRDefault="00ED52B0" w:rsidP="00ED52B0">
      <w:pPr>
        <w:pStyle w:val="a5"/>
        <w:tabs>
          <w:tab w:val="left" w:pos="426"/>
        </w:tabs>
        <w:spacing w:after="0"/>
        <w:ind w:left="0"/>
        <w:jc w:val="both"/>
        <w:rPr>
          <w:rFonts w:ascii="Times New Roman" w:hAnsi="Times New Roman" w:cs="Times New Roman"/>
        </w:rPr>
      </w:pPr>
      <w:r w:rsidRPr="00ED52B0">
        <w:rPr>
          <w:rFonts w:ascii="Times New Roman" w:hAnsi="Times New Roman" w:cs="Times New Roman"/>
        </w:rPr>
        <w:t>10.2. Сторона, яка не може виконувати свої зобов’язання за цим Договором внаслідок дії обставин непереборної сили, передбачених у пункті 10.1 цього Договору, повинна не пізніше ніж протягом трьох робочих днів з моменту їх виникнення письмово повідомити про це іншу Сторону. Невиконання цієї вимоги не дає жодній із Сторін права посилатися надалі на вищезазначені обставини.</w:t>
      </w:r>
    </w:p>
    <w:p w14:paraId="2804A985" w14:textId="77777777" w:rsidR="00ED52B0" w:rsidRPr="00ED52B0" w:rsidRDefault="00ED52B0" w:rsidP="00ED52B0">
      <w:pPr>
        <w:pStyle w:val="a5"/>
        <w:tabs>
          <w:tab w:val="left" w:pos="426"/>
        </w:tabs>
        <w:spacing w:after="0"/>
        <w:ind w:left="0"/>
        <w:jc w:val="both"/>
        <w:rPr>
          <w:rFonts w:ascii="Times New Roman" w:hAnsi="Times New Roman" w:cs="Times New Roman"/>
        </w:rPr>
      </w:pPr>
      <w:r w:rsidRPr="00ED52B0">
        <w:rPr>
          <w:rFonts w:ascii="Times New Roman" w:hAnsi="Times New Roman" w:cs="Times New Roman"/>
        </w:rPr>
        <w:t>10.3. Доказом виникнення обставин непереборної сили та строку їх дії є сертифікат, виданий Торгово-промисловою палатою України, або інший документ, виданий уповноваженим компетентним органом.</w:t>
      </w:r>
    </w:p>
    <w:p w14:paraId="55E828BC" w14:textId="77777777" w:rsidR="00ED52B0" w:rsidRPr="00ED52B0" w:rsidRDefault="00ED52B0" w:rsidP="00ED52B0">
      <w:pPr>
        <w:pStyle w:val="a5"/>
        <w:tabs>
          <w:tab w:val="left" w:pos="426"/>
        </w:tabs>
        <w:spacing w:after="0"/>
        <w:ind w:left="0"/>
        <w:jc w:val="both"/>
        <w:rPr>
          <w:rFonts w:ascii="Times New Roman" w:hAnsi="Times New Roman" w:cs="Times New Roman"/>
        </w:rPr>
      </w:pPr>
      <w:r w:rsidRPr="00ED52B0">
        <w:rPr>
          <w:rFonts w:ascii="Times New Roman" w:hAnsi="Times New Roman" w:cs="Times New Roman"/>
        </w:rPr>
        <w:t>10.4.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466F90D5" w14:textId="77777777" w:rsidR="00ED52B0" w:rsidRPr="00ED52B0" w:rsidRDefault="00ED52B0" w:rsidP="00ED52B0">
      <w:pPr>
        <w:pStyle w:val="a5"/>
        <w:tabs>
          <w:tab w:val="left" w:pos="426"/>
        </w:tabs>
        <w:spacing w:after="0"/>
        <w:ind w:left="0"/>
        <w:rPr>
          <w:rFonts w:ascii="Times New Roman" w:hAnsi="Times New Roman" w:cs="Times New Roman"/>
        </w:rPr>
      </w:pPr>
    </w:p>
    <w:p w14:paraId="411421BB" w14:textId="77777777" w:rsidR="00ED52B0" w:rsidRPr="00ED52B0" w:rsidRDefault="00ED52B0" w:rsidP="00ED52B0">
      <w:pPr>
        <w:autoSpaceDE w:val="0"/>
        <w:autoSpaceDN w:val="0"/>
        <w:adjustRightInd w:val="0"/>
        <w:spacing w:after="0"/>
        <w:jc w:val="center"/>
        <w:rPr>
          <w:rFonts w:ascii="Times New Roman" w:hAnsi="Times New Roman" w:cs="Times New Roman"/>
          <w:b/>
        </w:rPr>
      </w:pPr>
      <w:r w:rsidRPr="00ED52B0">
        <w:rPr>
          <w:rFonts w:ascii="Times New Roman" w:hAnsi="Times New Roman" w:cs="Times New Roman"/>
          <w:b/>
        </w:rPr>
        <w:t>11. ПОРЯДОК РОЗІРВАННЯ ДОГОВОРУ</w:t>
      </w:r>
    </w:p>
    <w:p w14:paraId="3C5EE16B" w14:textId="77777777" w:rsidR="00ED52B0" w:rsidRPr="00ED52B0" w:rsidRDefault="00ED52B0" w:rsidP="00ED52B0">
      <w:pPr>
        <w:pStyle w:val="a5"/>
        <w:tabs>
          <w:tab w:val="left" w:pos="426"/>
        </w:tabs>
        <w:autoSpaceDE w:val="0"/>
        <w:autoSpaceDN w:val="0"/>
        <w:adjustRightInd w:val="0"/>
        <w:spacing w:after="0"/>
        <w:ind w:left="0"/>
        <w:jc w:val="both"/>
        <w:rPr>
          <w:rFonts w:ascii="Times New Roman" w:hAnsi="Times New Roman" w:cs="Times New Roman"/>
        </w:rPr>
      </w:pPr>
      <w:r w:rsidRPr="00ED52B0">
        <w:rPr>
          <w:rFonts w:ascii="Times New Roman" w:hAnsi="Times New Roman" w:cs="Times New Roman"/>
        </w:rPr>
        <w:t>11.1. Розірвання цього Договору можливе лише за письмової згоди Сторін, за рішенням суду та у випадках, передбачених цим Договором, в тому числі в разі односторонньої відмови від Договору.</w:t>
      </w:r>
    </w:p>
    <w:p w14:paraId="1EFAA196" w14:textId="77777777" w:rsidR="00ED52B0" w:rsidRPr="00ED52B0" w:rsidRDefault="00ED52B0" w:rsidP="00ED52B0">
      <w:pPr>
        <w:pStyle w:val="a5"/>
        <w:tabs>
          <w:tab w:val="left" w:pos="426"/>
        </w:tabs>
        <w:autoSpaceDE w:val="0"/>
        <w:autoSpaceDN w:val="0"/>
        <w:adjustRightInd w:val="0"/>
        <w:spacing w:after="0"/>
        <w:ind w:left="0"/>
        <w:jc w:val="both"/>
        <w:rPr>
          <w:rFonts w:ascii="Times New Roman" w:hAnsi="Times New Roman" w:cs="Times New Roman"/>
        </w:rPr>
      </w:pPr>
      <w:r w:rsidRPr="00ED52B0">
        <w:rPr>
          <w:rFonts w:ascii="Times New Roman" w:hAnsi="Times New Roman" w:cs="Times New Roman"/>
        </w:rPr>
        <w:t>11.2. Замовник не відшкодовує витрати у разі розірвання цього Договору внаслідок невиконання або неналежного виконання Виконавцем своїх договірних зобов’язань за цим Договором.</w:t>
      </w:r>
    </w:p>
    <w:p w14:paraId="1015B78F" w14:textId="77777777" w:rsidR="00ED52B0" w:rsidRPr="00ED52B0" w:rsidRDefault="00ED52B0" w:rsidP="00ED52B0">
      <w:pPr>
        <w:pStyle w:val="a5"/>
        <w:tabs>
          <w:tab w:val="left" w:pos="426"/>
        </w:tabs>
        <w:autoSpaceDE w:val="0"/>
        <w:autoSpaceDN w:val="0"/>
        <w:adjustRightInd w:val="0"/>
        <w:spacing w:after="0"/>
        <w:ind w:left="0"/>
        <w:jc w:val="both"/>
        <w:rPr>
          <w:rFonts w:ascii="Times New Roman" w:hAnsi="Times New Roman" w:cs="Times New Roman"/>
        </w:rPr>
      </w:pPr>
      <w:r w:rsidRPr="00ED52B0">
        <w:rPr>
          <w:rFonts w:ascii="Times New Roman" w:hAnsi="Times New Roman" w:cs="Times New Roman"/>
        </w:rPr>
        <w:t>11.3. У разі відмови Виконавцем в односторонньому порядку виконувати цей Договір, він сплачує Замовнику штраф у розмірі 15 % від загальної вартості робіт за цим Договором протягом трьох робочих днів з дати отримання такої вимоги від Замовника.</w:t>
      </w:r>
    </w:p>
    <w:p w14:paraId="2C2FA80A" w14:textId="77777777" w:rsidR="00ED52B0" w:rsidRPr="00ED52B0" w:rsidRDefault="00ED52B0" w:rsidP="00ED52B0">
      <w:pPr>
        <w:autoSpaceDE w:val="0"/>
        <w:autoSpaceDN w:val="0"/>
        <w:adjustRightInd w:val="0"/>
        <w:spacing w:after="0"/>
        <w:ind w:firstLine="709"/>
        <w:jc w:val="both"/>
        <w:rPr>
          <w:rFonts w:ascii="Times New Roman" w:hAnsi="Times New Roman" w:cs="Times New Roman"/>
        </w:rPr>
      </w:pPr>
    </w:p>
    <w:p w14:paraId="3B4E5F39" w14:textId="77777777" w:rsidR="00ED52B0" w:rsidRPr="00ED52B0" w:rsidRDefault="00ED52B0" w:rsidP="00ED52B0">
      <w:pPr>
        <w:autoSpaceDE w:val="0"/>
        <w:autoSpaceDN w:val="0"/>
        <w:adjustRightInd w:val="0"/>
        <w:spacing w:after="0"/>
        <w:jc w:val="center"/>
        <w:rPr>
          <w:rFonts w:ascii="Times New Roman" w:hAnsi="Times New Roman" w:cs="Times New Roman"/>
          <w:b/>
        </w:rPr>
      </w:pPr>
      <w:r w:rsidRPr="00ED52B0">
        <w:rPr>
          <w:rFonts w:ascii="Times New Roman" w:hAnsi="Times New Roman" w:cs="Times New Roman"/>
          <w:b/>
        </w:rPr>
        <w:t>12. ІНШІ УМОВИ</w:t>
      </w:r>
    </w:p>
    <w:p w14:paraId="48A7F482" w14:textId="77777777" w:rsidR="00ED52B0" w:rsidRPr="00ED52B0" w:rsidRDefault="00ED52B0" w:rsidP="00ED52B0">
      <w:pPr>
        <w:pStyle w:val="a5"/>
        <w:numPr>
          <w:ilvl w:val="1"/>
          <w:numId w:val="9"/>
        </w:numPr>
        <w:tabs>
          <w:tab w:val="left" w:pos="567"/>
        </w:tabs>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Спори між Сторонами врегульовуються шляхом переговорів. Усі спори за цим Договором, які не врегульовані Сторонами самостійно, передаються на розгляд до суду відповідно до законодавства України.</w:t>
      </w:r>
    </w:p>
    <w:p w14:paraId="6E5C0128" w14:textId="77777777" w:rsidR="00ED52B0" w:rsidRPr="00ED52B0" w:rsidRDefault="00ED52B0" w:rsidP="00ED52B0">
      <w:pPr>
        <w:pStyle w:val="a5"/>
        <w:numPr>
          <w:ilvl w:val="1"/>
          <w:numId w:val="9"/>
        </w:numPr>
        <w:tabs>
          <w:tab w:val="left" w:pos="567"/>
        </w:tabs>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14:paraId="5AA544E1" w14:textId="77777777" w:rsidR="00ED52B0" w:rsidRPr="00ED52B0" w:rsidRDefault="00ED52B0" w:rsidP="00ED52B0">
      <w:pPr>
        <w:pStyle w:val="a5"/>
        <w:numPr>
          <w:ilvl w:val="1"/>
          <w:numId w:val="9"/>
        </w:numPr>
        <w:tabs>
          <w:tab w:val="left" w:pos="567"/>
        </w:tabs>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 xml:space="preserve">У разі прийняття Замовником обґрунтованого/мотивованого рішення про недоцільність подальшого виконання робіт, визначених в цьому Договорі, Замовник протягом 10 (десяти) робочих днів від дати прийняття такого рішення повинен повідомити Виконавця листом, підписаним уповноваженою особою, про таке рішення і, відповідно, вказані роботи не повинні виконуватися. </w:t>
      </w:r>
    </w:p>
    <w:p w14:paraId="11505491" w14:textId="77777777" w:rsidR="00ED52B0" w:rsidRPr="00ED52B0" w:rsidRDefault="00ED52B0" w:rsidP="00ED52B0">
      <w:pPr>
        <w:pStyle w:val="a5"/>
        <w:numPr>
          <w:ilvl w:val="1"/>
          <w:numId w:val="9"/>
        </w:numPr>
        <w:tabs>
          <w:tab w:val="left" w:pos="567"/>
        </w:tabs>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Цей Договір укладено у двох примірниках українською мовою, які мають однакову юридичну силу,- по одному для кожної із Сторін.</w:t>
      </w:r>
    </w:p>
    <w:p w14:paraId="51C8F692" w14:textId="77777777" w:rsidR="00ED52B0" w:rsidRPr="00ED52B0" w:rsidRDefault="00ED52B0" w:rsidP="00ED52B0">
      <w:pPr>
        <w:pStyle w:val="a5"/>
        <w:numPr>
          <w:ilvl w:val="1"/>
          <w:numId w:val="9"/>
        </w:numPr>
        <w:tabs>
          <w:tab w:val="left" w:pos="567"/>
        </w:tabs>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Замовник є неприбутковою організацією та платником ПДВ.</w:t>
      </w:r>
    </w:p>
    <w:p w14:paraId="25A82C36" w14:textId="77777777" w:rsidR="00ED52B0" w:rsidRPr="00ED52B0" w:rsidRDefault="00ED52B0" w:rsidP="00ED52B0">
      <w:pPr>
        <w:pStyle w:val="a5"/>
        <w:numPr>
          <w:ilvl w:val="1"/>
          <w:numId w:val="9"/>
        </w:numPr>
        <w:tabs>
          <w:tab w:val="left" w:pos="567"/>
        </w:tabs>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Виконавець є платником __________________________________.</w:t>
      </w:r>
    </w:p>
    <w:p w14:paraId="3FB4E00B" w14:textId="77777777" w:rsidR="00ED52B0" w:rsidRPr="00ED52B0" w:rsidRDefault="00ED52B0" w:rsidP="00ED52B0">
      <w:pPr>
        <w:pStyle w:val="a5"/>
        <w:numPr>
          <w:ilvl w:val="1"/>
          <w:numId w:val="9"/>
        </w:numPr>
        <w:tabs>
          <w:tab w:val="left" w:pos="567"/>
        </w:tabs>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lastRenderedPageBreak/>
        <w:t>Виконавець підписанням цього Договору підтверджує про свою спроможність виконати роботи за Договором та підтверджує, що він має всі необхідні ліцензії, дозволи та повноваження, фахівців, матеріали та обладнання для виконання робіт за Договором і, у випадку порушення таких гарантій, зобов’язується відшкодувати збитки Замовника в порядку, передбаченому законодавством України.</w:t>
      </w:r>
    </w:p>
    <w:p w14:paraId="1903EA54" w14:textId="77777777" w:rsidR="00ED52B0" w:rsidRPr="00ED52B0" w:rsidRDefault="00ED52B0" w:rsidP="00ED52B0">
      <w:pPr>
        <w:pStyle w:val="a5"/>
        <w:numPr>
          <w:ilvl w:val="1"/>
          <w:numId w:val="9"/>
        </w:numPr>
        <w:tabs>
          <w:tab w:val="left" w:pos="567"/>
        </w:tabs>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bookmarkStart w:id="3" w:name="n1777"/>
      <w:bookmarkEnd w:id="3"/>
    </w:p>
    <w:p w14:paraId="4641544F" w14:textId="77777777" w:rsidR="00ED52B0" w:rsidRPr="00ED52B0" w:rsidRDefault="00ED52B0" w:rsidP="00ED52B0">
      <w:pPr>
        <w:pStyle w:val="a5"/>
        <w:numPr>
          <w:ilvl w:val="1"/>
          <w:numId w:val="9"/>
        </w:numPr>
        <w:tabs>
          <w:tab w:val="left" w:pos="567"/>
        </w:tabs>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14:paraId="534C3297" w14:textId="77777777" w:rsidR="00ED52B0" w:rsidRPr="00ED52B0" w:rsidRDefault="00ED52B0" w:rsidP="00ED52B0">
      <w:pPr>
        <w:pStyle w:val="a5"/>
        <w:spacing w:after="0"/>
        <w:ind w:left="0"/>
        <w:jc w:val="both"/>
        <w:rPr>
          <w:rFonts w:ascii="Times New Roman" w:hAnsi="Times New Roman" w:cs="Times New Roman"/>
        </w:rPr>
      </w:pPr>
      <w:r w:rsidRPr="00ED52B0">
        <w:rPr>
          <w:rFonts w:ascii="Times New Roman" w:hAnsi="Times New Roman" w:cs="Times New Roman"/>
        </w:rPr>
        <w:t>1) зменшення обсягів закупівлі, зокрема з урахуванням фактичного обсягу видатків Замовника;</w:t>
      </w:r>
    </w:p>
    <w:p w14:paraId="2D3DA72B" w14:textId="77777777" w:rsidR="00ED52B0" w:rsidRPr="00ED52B0" w:rsidRDefault="00ED52B0" w:rsidP="00ED52B0">
      <w:pPr>
        <w:pStyle w:val="a5"/>
        <w:spacing w:after="0"/>
        <w:ind w:left="0"/>
        <w:jc w:val="both"/>
        <w:rPr>
          <w:rFonts w:ascii="Times New Roman" w:hAnsi="Times New Roman" w:cs="Times New Roman"/>
        </w:rPr>
      </w:pPr>
      <w:r w:rsidRPr="00ED52B0">
        <w:rPr>
          <w:rFonts w:ascii="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p>
    <w:p w14:paraId="3142EE12" w14:textId="77777777" w:rsidR="00ED52B0" w:rsidRPr="00ED52B0" w:rsidRDefault="00ED52B0" w:rsidP="00ED52B0">
      <w:pPr>
        <w:pStyle w:val="a5"/>
        <w:spacing w:after="0"/>
        <w:ind w:left="0"/>
        <w:jc w:val="both"/>
        <w:rPr>
          <w:rFonts w:ascii="Times New Roman" w:hAnsi="Times New Roman" w:cs="Times New Roman"/>
        </w:rPr>
      </w:pPr>
      <w:r w:rsidRPr="00ED52B0">
        <w:rPr>
          <w:rFonts w:ascii="Times New Roman" w:hAnsi="Times New Roman" w:cs="Times New Roma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B3ED05" w14:textId="77777777" w:rsidR="00ED52B0" w:rsidRPr="00ED52B0" w:rsidRDefault="00ED52B0" w:rsidP="00ED52B0">
      <w:pPr>
        <w:pStyle w:val="a5"/>
        <w:spacing w:after="0"/>
        <w:ind w:left="0"/>
        <w:jc w:val="both"/>
        <w:rPr>
          <w:rFonts w:ascii="Times New Roman" w:hAnsi="Times New Roman" w:cs="Times New Roman"/>
        </w:rPr>
      </w:pPr>
      <w:r w:rsidRPr="00ED52B0">
        <w:rPr>
          <w:rFonts w:ascii="Times New Roman" w:hAnsi="Times New Roman" w:cs="Times New Roman"/>
        </w:rPr>
        <w:t>3) погодження зміни ціни в договорі про закупівлю в бік зменшення (без зміни кількості (обсягу) та якості товарів, робіт і послуг);</w:t>
      </w:r>
    </w:p>
    <w:p w14:paraId="6498D9C4" w14:textId="77777777" w:rsidR="00ED52B0" w:rsidRPr="00ED52B0" w:rsidRDefault="00ED52B0" w:rsidP="00ED52B0">
      <w:pPr>
        <w:pStyle w:val="a5"/>
        <w:spacing w:after="0"/>
        <w:ind w:left="0"/>
        <w:jc w:val="both"/>
        <w:rPr>
          <w:rFonts w:ascii="Times New Roman" w:hAnsi="Times New Roman" w:cs="Times New Roman"/>
        </w:rPr>
      </w:pPr>
      <w:r w:rsidRPr="00ED52B0">
        <w:rPr>
          <w:rFonts w:ascii="Times New Roman" w:hAnsi="Times New Roman" w:cs="Times New Roman"/>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D52B0">
        <w:rPr>
          <w:rFonts w:ascii="Times New Roman" w:hAnsi="Times New Roman" w:cs="Times New Roman"/>
        </w:rPr>
        <w:t>пропорційно</w:t>
      </w:r>
      <w:proofErr w:type="spellEnd"/>
      <w:r w:rsidRPr="00ED52B0">
        <w:rPr>
          <w:rFonts w:ascii="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ED52B0">
        <w:rPr>
          <w:rFonts w:ascii="Times New Roman" w:hAnsi="Times New Roman" w:cs="Times New Roman"/>
        </w:rPr>
        <w:t>пропорційно</w:t>
      </w:r>
      <w:proofErr w:type="spellEnd"/>
      <w:r w:rsidRPr="00ED52B0">
        <w:rPr>
          <w:rFonts w:ascii="Times New Roman" w:hAnsi="Times New Roman" w:cs="Times New Roman"/>
        </w:rPr>
        <w:t xml:space="preserve"> до зміни податкового навантаження внаслідок зміни системи оподаткування;</w:t>
      </w:r>
    </w:p>
    <w:p w14:paraId="56E72545" w14:textId="77777777" w:rsidR="00ED52B0" w:rsidRPr="00ED52B0" w:rsidRDefault="00ED52B0" w:rsidP="00ED52B0">
      <w:pPr>
        <w:autoSpaceDE w:val="0"/>
        <w:autoSpaceDN w:val="0"/>
        <w:adjustRightInd w:val="0"/>
        <w:spacing w:after="0"/>
        <w:ind w:firstLine="709"/>
        <w:jc w:val="both"/>
        <w:rPr>
          <w:rFonts w:ascii="Times New Roman" w:hAnsi="Times New Roman" w:cs="Times New Roman"/>
        </w:rPr>
      </w:pPr>
    </w:p>
    <w:p w14:paraId="7C8DA593" w14:textId="77777777" w:rsidR="00ED52B0" w:rsidRPr="00ED52B0" w:rsidRDefault="00ED52B0" w:rsidP="00ED52B0">
      <w:pPr>
        <w:autoSpaceDE w:val="0"/>
        <w:autoSpaceDN w:val="0"/>
        <w:adjustRightInd w:val="0"/>
        <w:spacing w:after="0"/>
        <w:jc w:val="center"/>
        <w:rPr>
          <w:rFonts w:ascii="Times New Roman" w:hAnsi="Times New Roman" w:cs="Times New Roman"/>
          <w:b/>
        </w:rPr>
      </w:pPr>
      <w:r w:rsidRPr="00ED52B0">
        <w:rPr>
          <w:rFonts w:ascii="Times New Roman" w:hAnsi="Times New Roman" w:cs="Times New Roman"/>
          <w:b/>
        </w:rPr>
        <w:t>13. ТЕРМІН ДІЇ ДОГОВОРУ</w:t>
      </w:r>
    </w:p>
    <w:p w14:paraId="6115EC9D" w14:textId="77777777" w:rsidR="00ED52B0" w:rsidRPr="00ED52B0" w:rsidRDefault="00ED52B0" w:rsidP="00ED52B0">
      <w:pPr>
        <w:spacing w:after="0"/>
        <w:ind w:firstLine="426"/>
        <w:contextualSpacing/>
        <w:jc w:val="both"/>
        <w:rPr>
          <w:rFonts w:ascii="Times New Roman" w:hAnsi="Times New Roman" w:cs="Times New Roman"/>
        </w:rPr>
      </w:pPr>
      <w:r w:rsidRPr="00ED52B0">
        <w:rPr>
          <w:rFonts w:ascii="Times New Roman" w:hAnsi="Times New Roman" w:cs="Times New Roman"/>
        </w:rPr>
        <w:t xml:space="preserve">13.1. Цей Договір набирає чинності з дати його підписання Сторонами і діє до 31 грудня 2023 року, або до повного виконання сторонами фінансових зобов’язань. </w:t>
      </w:r>
    </w:p>
    <w:p w14:paraId="212338C0" w14:textId="77777777" w:rsidR="00ED52B0" w:rsidRPr="00ED52B0" w:rsidRDefault="00ED52B0" w:rsidP="00ED52B0">
      <w:pPr>
        <w:spacing w:after="0"/>
        <w:ind w:firstLine="426"/>
        <w:contextualSpacing/>
        <w:jc w:val="both"/>
        <w:rPr>
          <w:rFonts w:ascii="Times New Roman" w:hAnsi="Times New Roman" w:cs="Times New Roman"/>
          <w:b/>
        </w:rPr>
      </w:pPr>
      <w:r w:rsidRPr="00ED52B0">
        <w:rPr>
          <w:rFonts w:ascii="Times New Roman" w:hAnsi="Times New Roman" w:cs="Times New Roman"/>
        </w:rPr>
        <w:t>13.2. Дострокове розірвання або зміна даного Договору в односторонньому порядку допускається на вимогу  однієї із Сторін, про що, Сторона ініціатор розірвання Договору письмово повідомляє про це іншу Сторону, не  менше ніж за 30 календарних днів до дати розірвання Договору. Закінчення строку дії цього Договору не звільняє Сторони від виконання зобов'язань обумовлених ним та від відповідальності  за порушення його умов, що мали місце під час дії Договору.</w:t>
      </w:r>
    </w:p>
    <w:p w14:paraId="5F44DEF0" w14:textId="77777777" w:rsidR="00ED52B0" w:rsidRPr="00ED52B0" w:rsidRDefault="00ED52B0" w:rsidP="00ED52B0">
      <w:pPr>
        <w:pStyle w:val="a5"/>
        <w:autoSpaceDE w:val="0"/>
        <w:autoSpaceDN w:val="0"/>
        <w:adjustRightInd w:val="0"/>
        <w:spacing w:after="0"/>
        <w:ind w:left="0"/>
        <w:rPr>
          <w:rFonts w:ascii="Times New Roman" w:hAnsi="Times New Roman" w:cs="Times New Roman"/>
        </w:rPr>
      </w:pPr>
    </w:p>
    <w:p w14:paraId="70297813" w14:textId="77777777" w:rsidR="00ED52B0" w:rsidRPr="00ED52B0" w:rsidRDefault="00ED52B0" w:rsidP="00ED52B0">
      <w:pPr>
        <w:autoSpaceDE w:val="0"/>
        <w:autoSpaceDN w:val="0"/>
        <w:adjustRightInd w:val="0"/>
        <w:spacing w:after="0"/>
        <w:jc w:val="center"/>
        <w:rPr>
          <w:rFonts w:ascii="Times New Roman" w:hAnsi="Times New Roman" w:cs="Times New Roman"/>
          <w:b/>
        </w:rPr>
      </w:pPr>
      <w:r w:rsidRPr="00ED52B0">
        <w:rPr>
          <w:rFonts w:ascii="Times New Roman" w:hAnsi="Times New Roman" w:cs="Times New Roman"/>
          <w:b/>
        </w:rPr>
        <w:t>14. ДОДАТКИ ДО ДОГОВОРУ</w:t>
      </w:r>
    </w:p>
    <w:p w14:paraId="01F05769" w14:textId="77777777" w:rsidR="00ED52B0" w:rsidRPr="00ED52B0" w:rsidRDefault="00ED52B0" w:rsidP="00ED52B0">
      <w:pPr>
        <w:autoSpaceDE w:val="0"/>
        <w:autoSpaceDN w:val="0"/>
        <w:adjustRightInd w:val="0"/>
        <w:spacing w:after="0"/>
        <w:rPr>
          <w:rFonts w:ascii="Times New Roman" w:hAnsi="Times New Roman" w:cs="Times New Roman"/>
        </w:rPr>
      </w:pPr>
      <w:r w:rsidRPr="00ED52B0">
        <w:rPr>
          <w:rFonts w:ascii="Times New Roman" w:hAnsi="Times New Roman" w:cs="Times New Roman"/>
        </w:rPr>
        <w:t xml:space="preserve">14.1. Невід’ємними частинами цього Договору є: </w:t>
      </w:r>
    </w:p>
    <w:p w14:paraId="7C55F6D6" w14:textId="77777777" w:rsidR="00ED52B0" w:rsidRPr="00ED52B0" w:rsidRDefault="00ED52B0" w:rsidP="00ED52B0">
      <w:pPr>
        <w:autoSpaceDE w:val="0"/>
        <w:autoSpaceDN w:val="0"/>
        <w:adjustRightInd w:val="0"/>
        <w:spacing w:after="0"/>
        <w:rPr>
          <w:rFonts w:ascii="Times New Roman" w:hAnsi="Times New Roman" w:cs="Times New Roman"/>
        </w:rPr>
      </w:pPr>
      <w:r w:rsidRPr="00ED52B0">
        <w:rPr>
          <w:rFonts w:ascii="Times New Roman" w:hAnsi="Times New Roman" w:cs="Times New Roman"/>
        </w:rPr>
        <w:t>14.1.1. Додаток №1 – Завдання на проектування.</w:t>
      </w:r>
    </w:p>
    <w:p w14:paraId="08EB6995" w14:textId="77777777" w:rsidR="00ED52B0" w:rsidRPr="00ED52B0" w:rsidRDefault="00ED52B0" w:rsidP="00ED52B0">
      <w:pPr>
        <w:autoSpaceDE w:val="0"/>
        <w:autoSpaceDN w:val="0"/>
        <w:adjustRightInd w:val="0"/>
        <w:spacing w:after="0"/>
        <w:rPr>
          <w:rFonts w:ascii="Times New Roman" w:hAnsi="Times New Roman" w:cs="Times New Roman"/>
        </w:rPr>
      </w:pPr>
      <w:r w:rsidRPr="00ED52B0">
        <w:rPr>
          <w:rFonts w:ascii="Times New Roman" w:hAnsi="Times New Roman" w:cs="Times New Roman"/>
        </w:rPr>
        <w:t>14.1.2. Додаток №2 – Протокол узгодження договірної ціни та кошторис на проектні роботи.</w:t>
      </w:r>
    </w:p>
    <w:p w14:paraId="4A3E2AA8" w14:textId="77777777" w:rsidR="00ED52B0" w:rsidRPr="00ED52B0" w:rsidRDefault="00ED52B0" w:rsidP="00ED52B0">
      <w:pPr>
        <w:spacing w:after="0"/>
        <w:rPr>
          <w:rFonts w:ascii="Times New Roman" w:hAnsi="Times New Roman" w:cs="Times New Roman"/>
        </w:rPr>
      </w:pPr>
      <w:r w:rsidRPr="00ED52B0">
        <w:rPr>
          <w:rFonts w:ascii="Times New Roman" w:hAnsi="Times New Roman" w:cs="Times New Roman"/>
        </w:rPr>
        <w:t>14.1.3. Додаток №3 – Календарний план виконання робіт.</w:t>
      </w:r>
    </w:p>
    <w:p w14:paraId="4DF74B58" w14:textId="77777777" w:rsidR="00ED52B0" w:rsidRPr="00ED52B0" w:rsidRDefault="00ED52B0" w:rsidP="00ED52B0">
      <w:pPr>
        <w:spacing w:after="0"/>
        <w:rPr>
          <w:rFonts w:ascii="Times New Roman" w:hAnsi="Times New Roman" w:cs="Times New Roman"/>
        </w:rPr>
      </w:pPr>
    </w:p>
    <w:p w14:paraId="2312406B" w14:textId="77777777" w:rsidR="00ED52B0" w:rsidRPr="00ED52B0" w:rsidRDefault="00ED52B0" w:rsidP="00ED52B0">
      <w:pPr>
        <w:autoSpaceDE w:val="0"/>
        <w:autoSpaceDN w:val="0"/>
        <w:adjustRightInd w:val="0"/>
        <w:spacing w:after="0"/>
        <w:jc w:val="center"/>
        <w:rPr>
          <w:rFonts w:ascii="Times New Roman" w:hAnsi="Times New Roman" w:cs="Times New Roman"/>
          <w:b/>
        </w:rPr>
      </w:pPr>
      <w:r w:rsidRPr="00ED52B0">
        <w:rPr>
          <w:rFonts w:ascii="Times New Roman" w:hAnsi="Times New Roman" w:cs="Times New Roman"/>
          <w:b/>
        </w:rPr>
        <w:t>15. МІСЦЕЗНАХОДЖЕННЯ (ПОШТОВІ АДРЕСИ), ПЛАТІЖНІ РЕКВІЗИТИ ТА ПІДПИСИ СТОРІН</w:t>
      </w:r>
    </w:p>
    <w:tbl>
      <w:tblPr>
        <w:tblW w:w="0" w:type="auto"/>
        <w:tblLayout w:type="fixed"/>
        <w:tblLook w:val="0000" w:firstRow="0" w:lastRow="0" w:firstColumn="0" w:lastColumn="0" w:noHBand="0" w:noVBand="0"/>
      </w:tblPr>
      <w:tblGrid>
        <w:gridCol w:w="4361"/>
        <w:gridCol w:w="5785"/>
      </w:tblGrid>
      <w:tr w:rsidR="00942A55" w:rsidRPr="00ED52B0" w14:paraId="64949623" w14:textId="77777777" w:rsidTr="00A10708">
        <w:trPr>
          <w:trHeight w:val="230"/>
        </w:trPr>
        <w:tc>
          <w:tcPr>
            <w:tcW w:w="4361" w:type="dxa"/>
          </w:tcPr>
          <w:p w14:paraId="6533A77B" w14:textId="77777777" w:rsidR="00942A55" w:rsidRPr="00ED52B0" w:rsidRDefault="00942A55" w:rsidP="00ED52B0">
            <w:pPr>
              <w:widowControl w:val="0"/>
              <w:autoSpaceDE w:val="0"/>
              <w:autoSpaceDN w:val="0"/>
              <w:adjustRightInd w:val="0"/>
              <w:spacing w:after="0"/>
              <w:jc w:val="center"/>
              <w:rPr>
                <w:rFonts w:ascii="Times New Roman" w:hAnsi="Times New Roman" w:cs="Times New Roman"/>
                <w:b/>
              </w:rPr>
            </w:pPr>
          </w:p>
          <w:p w14:paraId="29E1A4FF" w14:textId="77777777" w:rsidR="00942A55" w:rsidRPr="00ED52B0" w:rsidRDefault="00942A55" w:rsidP="00ED52B0">
            <w:pPr>
              <w:widowControl w:val="0"/>
              <w:autoSpaceDE w:val="0"/>
              <w:autoSpaceDN w:val="0"/>
              <w:adjustRightInd w:val="0"/>
              <w:spacing w:after="0"/>
              <w:jc w:val="center"/>
              <w:rPr>
                <w:rFonts w:ascii="Times New Roman" w:hAnsi="Times New Roman" w:cs="Times New Roman"/>
                <w:b/>
                <w:bCs/>
              </w:rPr>
            </w:pPr>
            <w:r w:rsidRPr="00ED52B0">
              <w:rPr>
                <w:rFonts w:ascii="Times New Roman" w:hAnsi="Times New Roman" w:cs="Times New Roman"/>
                <w:b/>
              </w:rPr>
              <w:t>ВИКОНАВЕЦЬ</w:t>
            </w:r>
            <w:r w:rsidRPr="00ED52B0">
              <w:rPr>
                <w:rFonts w:ascii="Times New Roman" w:hAnsi="Times New Roman" w:cs="Times New Roman"/>
                <w:b/>
                <w:bCs/>
              </w:rPr>
              <w:t>:</w:t>
            </w:r>
          </w:p>
        </w:tc>
        <w:tc>
          <w:tcPr>
            <w:tcW w:w="5785" w:type="dxa"/>
          </w:tcPr>
          <w:p w14:paraId="09AD001D" w14:textId="77777777" w:rsidR="00942A55" w:rsidRPr="00ED52B0" w:rsidRDefault="00942A55" w:rsidP="00ED52B0">
            <w:pPr>
              <w:widowControl w:val="0"/>
              <w:autoSpaceDE w:val="0"/>
              <w:autoSpaceDN w:val="0"/>
              <w:adjustRightInd w:val="0"/>
              <w:spacing w:after="0"/>
              <w:jc w:val="center"/>
              <w:rPr>
                <w:rFonts w:ascii="Times New Roman" w:hAnsi="Times New Roman" w:cs="Times New Roman"/>
                <w:b/>
                <w:bCs/>
              </w:rPr>
            </w:pPr>
          </w:p>
          <w:p w14:paraId="50839FC1" w14:textId="096F6A2B" w:rsidR="00942A55" w:rsidRPr="00ED52B0" w:rsidRDefault="00942A55" w:rsidP="00ED52B0">
            <w:pPr>
              <w:widowControl w:val="0"/>
              <w:autoSpaceDE w:val="0"/>
              <w:autoSpaceDN w:val="0"/>
              <w:adjustRightInd w:val="0"/>
              <w:spacing w:after="0"/>
              <w:jc w:val="center"/>
              <w:rPr>
                <w:rFonts w:ascii="Times New Roman" w:hAnsi="Times New Roman" w:cs="Times New Roman"/>
                <w:b/>
                <w:bCs/>
              </w:rPr>
            </w:pPr>
            <w:r w:rsidRPr="00ED52B0">
              <w:rPr>
                <w:rFonts w:ascii="Times New Roman" w:hAnsi="Times New Roman" w:cs="Times New Roman"/>
                <w:b/>
                <w:bCs/>
              </w:rPr>
              <w:t>ЗАМОВНИК</w:t>
            </w:r>
            <w:r w:rsidRPr="00ED52B0">
              <w:rPr>
                <w:rFonts w:ascii="Times New Roman" w:hAnsi="Times New Roman" w:cs="Times New Roman"/>
              </w:rPr>
              <w:t>:</w:t>
            </w:r>
            <w:r w:rsidR="00ED52B0" w:rsidRPr="00ED52B0">
              <w:rPr>
                <w:rFonts w:ascii="Times New Roman" w:hAnsi="Times New Roman" w:cs="Times New Roman"/>
              </w:rPr>
              <w:t>»</w:t>
            </w:r>
          </w:p>
        </w:tc>
      </w:tr>
    </w:tbl>
    <w:p w14:paraId="590AD6D3" w14:textId="77777777" w:rsidR="00942A55" w:rsidRPr="00ED52B0" w:rsidRDefault="00942A55" w:rsidP="00ED52B0">
      <w:pPr>
        <w:spacing w:after="0"/>
        <w:rPr>
          <w:rFonts w:ascii="Times New Roman" w:hAnsi="Times New Roman" w:cs="Times New Roman"/>
        </w:rPr>
      </w:pPr>
    </w:p>
    <w:p w14:paraId="20AFC6A3" w14:textId="77777777" w:rsidR="00942A55" w:rsidRPr="00ED52B0" w:rsidRDefault="00942A55" w:rsidP="00ED52B0">
      <w:pPr>
        <w:pStyle w:val="rvps2"/>
        <w:spacing w:before="0" w:beforeAutospacing="0" w:after="0" w:afterAutospacing="0"/>
        <w:ind w:firstLine="567"/>
        <w:jc w:val="both"/>
        <w:textAlignment w:val="baseline"/>
        <w:rPr>
          <w:color w:val="000000"/>
          <w:sz w:val="22"/>
          <w:szCs w:val="22"/>
          <w:lang w:val="uk-UA" w:eastAsia="uk-UA"/>
        </w:rPr>
      </w:pPr>
    </w:p>
    <w:p w14:paraId="6C2F1488" w14:textId="77777777" w:rsidR="00942A55" w:rsidRPr="00ED52B0" w:rsidRDefault="00942A55" w:rsidP="00ED52B0">
      <w:pPr>
        <w:pStyle w:val="rvps2"/>
        <w:spacing w:before="0" w:beforeAutospacing="0" w:after="0" w:afterAutospacing="0"/>
        <w:ind w:firstLine="567"/>
        <w:jc w:val="both"/>
        <w:textAlignment w:val="baseline"/>
        <w:rPr>
          <w:color w:val="000000"/>
          <w:sz w:val="22"/>
          <w:szCs w:val="22"/>
          <w:lang w:val="uk-UA" w:eastAsia="uk-UA"/>
        </w:rPr>
      </w:pPr>
    </w:p>
    <w:p w14:paraId="4CEA17A0" w14:textId="77777777" w:rsidR="00942A55" w:rsidRPr="00ED52B0" w:rsidRDefault="00942A55" w:rsidP="00ED52B0">
      <w:pPr>
        <w:spacing w:after="0" w:line="240" w:lineRule="auto"/>
        <w:jc w:val="both"/>
        <w:rPr>
          <w:rFonts w:ascii="Times New Roman" w:hAnsi="Times New Roman" w:cs="Times New Roman"/>
          <w:b/>
          <w:bCs/>
          <w:color w:val="000000" w:themeColor="text1"/>
          <w:lang w:val="ru-RU"/>
        </w:rPr>
      </w:pPr>
    </w:p>
    <w:p w14:paraId="08F63752" w14:textId="7F8FFC7A" w:rsidR="00FB57EB" w:rsidRPr="00ED52B0" w:rsidRDefault="00942A55" w:rsidP="00ED52B0">
      <w:pPr>
        <w:spacing w:after="0" w:line="240" w:lineRule="auto"/>
        <w:jc w:val="both"/>
        <w:rPr>
          <w:rFonts w:ascii="Times New Roman" w:hAnsi="Times New Roman" w:cs="Times New Roman"/>
          <w:b/>
          <w:bCs/>
          <w:color w:val="000000" w:themeColor="text1"/>
        </w:rPr>
      </w:pPr>
      <w:r w:rsidRPr="00ED52B0">
        <w:rPr>
          <w:rFonts w:ascii="Times New Roman" w:hAnsi="Times New Roman" w:cs="Times New Roman"/>
          <w:b/>
          <w:bCs/>
          <w:color w:val="000000" w:themeColor="text1"/>
          <w:lang w:val="ru-RU"/>
        </w:rPr>
        <w:t>2</w:t>
      </w:r>
      <w:r w:rsidRPr="00ED52B0">
        <w:rPr>
          <w:rFonts w:ascii="Times New Roman" w:hAnsi="Times New Roman" w:cs="Times New Roman"/>
          <w:b/>
          <w:bCs/>
          <w:color w:val="000000" w:themeColor="text1"/>
        </w:rPr>
        <w:t xml:space="preserve">. </w:t>
      </w:r>
      <w:r w:rsidR="005F3FD9" w:rsidRPr="00ED52B0">
        <w:rPr>
          <w:rFonts w:ascii="Times New Roman" w:hAnsi="Times New Roman" w:cs="Times New Roman"/>
          <w:b/>
          <w:bCs/>
          <w:color w:val="000000" w:themeColor="text1"/>
        </w:rPr>
        <w:t xml:space="preserve">Внести зміни у </w:t>
      </w:r>
      <w:r w:rsidR="00FB57EB" w:rsidRPr="00ED52B0">
        <w:rPr>
          <w:rFonts w:ascii="Times New Roman" w:hAnsi="Times New Roman" w:cs="Times New Roman"/>
          <w:b/>
          <w:bCs/>
          <w:color w:val="000000" w:themeColor="text1"/>
        </w:rPr>
        <w:t xml:space="preserve">п.п.1.1 п.1 розділу 4 </w:t>
      </w:r>
      <w:r w:rsidR="00AA1A58" w:rsidRPr="00ED52B0">
        <w:rPr>
          <w:rFonts w:ascii="Times New Roman" w:hAnsi="Times New Roman" w:cs="Times New Roman"/>
          <w:b/>
          <w:bCs/>
          <w:color w:val="000000" w:themeColor="text1"/>
        </w:rPr>
        <w:t>т</w:t>
      </w:r>
      <w:r w:rsidR="00FB57EB" w:rsidRPr="00ED52B0">
        <w:rPr>
          <w:rFonts w:ascii="Times New Roman" w:hAnsi="Times New Roman" w:cs="Times New Roman"/>
          <w:b/>
          <w:bCs/>
          <w:color w:val="000000" w:themeColor="text1"/>
        </w:rPr>
        <w:t>ендерної документації та ви</w:t>
      </w:r>
      <w:r w:rsidR="00AA1A58" w:rsidRPr="00ED52B0">
        <w:rPr>
          <w:rFonts w:ascii="Times New Roman" w:hAnsi="Times New Roman" w:cs="Times New Roman"/>
          <w:b/>
          <w:bCs/>
          <w:color w:val="000000" w:themeColor="text1"/>
        </w:rPr>
        <w:t>к</w:t>
      </w:r>
      <w:r w:rsidR="00FB57EB" w:rsidRPr="00ED52B0">
        <w:rPr>
          <w:rFonts w:ascii="Times New Roman" w:hAnsi="Times New Roman" w:cs="Times New Roman"/>
          <w:b/>
          <w:bCs/>
          <w:color w:val="000000" w:themeColor="text1"/>
        </w:rPr>
        <w:t>ласти кінцевий строк подання тендерних пропозицій у наступній редакції: «1.1. Кінцевий строк подання тендерних пропозицій — до 1</w:t>
      </w:r>
      <w:r w:rsidRPr="00ED52B0">
        <w:rPr>
          <w:rFonts w:ascii="Times New Roman" w:hAnsi="Times New Roman" w:cs="Times New Roman"/>
          <w:b/>
          <w:bCs/>
          <w:color w:val="000000" w:themeColor="text1"/>
          <w:lang w:val="en-US"/>
        </w:rPr>
        <w:t>3</w:t>
      </w:r>
      <w:r w:rsidRPr="00ED52B0">
        <w:rPr>
          <w:rFonts w:ascii="Times New Roman" w:hAnsi="Times New Roman" w:cs="Times New Roman"/>
          <w:b/>
          <w:bCs/>
          <w:color w:val="000000" w:themeColor="text1"/>
        </w:rPr>
        <w:t xml:space="preserve">. </w:t>
      </w:r>
      <w:proofErr w:type="gramStart"/>
      <w:r w:rsidRPr="00ED52B0">
        <w:rPr>
          <w:rFonts w:ascii="Times New Roman" w:hAnsi="Times New Roman" w:cs="Times New Roman"/>
          <w:b/>
          <w:bCs/>
          <w:color w:val="000000" w:themeColor="text1"/>
        </w:rPr>
        <w:t>06.2023 </w:t>
      </w:r>
      <w:r w:rsidR="00AA1A58" w:rsidRPr="00ED52B0">
        <w:rPr>
          <w:rFonts w:ascii="Times New Roman" w:hAnsi="Times New Roman" w:cs="Times New Roman"/>
          <w:b/>
          <w:bCs/>
          <w:color w:val="000000" w:themeColor="text1"/>
        </w:rPr>
        <w:t>»</w:t>
      </w:r>
      <w:proofErr w:type="gramEnd"/>
    </w:p>
    <w:sectPr w:rsidR="00FB57EB" w:rsidRPr="00ED52B0" w:rsidSect="00ED608A">
      <w:pgSz w:w="11906" w:h="16838"/>
      <w:pgMar w:top="568" w:right="42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Journal">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MS Gothic"/>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charset w:val="CC"/>
    <w:family w:val="roman"/>
    <w:pitch w:val="variable"/>
  </w:font>
  <w:font w:name="Andale Sans UI">
    <w:altName w:val="Times New Roman"/>
    <w:charset w:val="00"/>
    <w:family w:val="roman"/>
    <w:pitch w:val="default"/>
    <w:sig w:usb0="00000000" w:usb1="00000000" w:usb2="00000000" w:usb3="00000000" w:csb0="00040001" w:csb1="00000000"/>
  </w:font>
  <w:font w:name="DIN Next LT Pro Medium">
    <w:altName w:val="Arial"/>
    <w:charset w:val="CC"/>
    <w:family w:val="roman"/>
    <w:pitch w:val="variable"/>
  </w:font>
  <w:font w:name="DIN Next LT Pro Light">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IDFont+F2">
    <w:altName w:val="Times New Roman"/>
    <w:charset w:val="CC"/>
    <w:family w:val="roman"/>
    <w:pitch w:val="variable"/>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3"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4" w15:restartNumberingAfterBreak="0">
    <w:nsid w:val="0D314B7F"/>
    <w:multiLevelType w:val="hybridMultilevel"/>
    <w:tmpl w:val="0AF49554"/>
    <w:lvl w:ilvl="0" w:tplc="2000000F">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6725A5A"/>
    <w:multiLevelType w:val="hybridMultilevel"/>
    <w:tmpl w:val="051410C8"/>
    <w:lvl w:ilvl="0" w:tplc="CA76C5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1FD2637E"/>
    <w:multiLevelType w:val="multilevel"/>
    <w:tmpl w:val="31A6F842"/>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B90BC5"/>
    <w:multiLevelType w:val="hybridMultilevel"/>
    <w:tmpl w:val="CFE4D334"/>
    <w:lvl w:ilvl="0" w:tplc="D99483C0">
      <w:start w:val="1"/>
      <w:numFmt w:val="decimal"/>
      <w:lvlText w:val="%1."/>
      <w:lvlJc w:val="left"/>
      <w:pPr>
        <w:ind w:left="927" w:hanging="360"/>
      </w:pPr>
      <w:rPr>
        <w:rFonts w:hint="default"/>
        <w:b/>
        <w:color w:val="000000" w:themeColor="text1"/>
        <w:sz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3D326FD6"/>
    <w:multiLevelType w:val="hybridMultilevel"/>
    <w:tmpl w:val="2A928E8E"/>
    <w:lvl w:ilvl="0" w:tplc="C4D46D00">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9"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0" w15:restartNumberingAfterBreak="0">
    <w:nsid w:val="481A617C"/>
    <w:multiLevelType w:val="hybridMultilevel"/>
    <w:tmpl w:val="ADAC3180"/>
    <w:lvl w:ilvl="0" w:tplc="9D20606C">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81D3D23"/>
    <w:multiLevelType w:val="multilevel"/>
    <w:tmpl w:val="4BA4527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9838EC"/>
    <w:multiLevelType w:val="hybridMultilevel"/>
    <w:tmpl w:val="1222FAD6"/>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23975EF"/>
    <w:multiLevelType w:val="hybridMultilevel"/>
    <w:tmpl w:val="E8F212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30507C2"/>
    <w:multiLevelType w:val="hybridMultilevel"/>
    <w:tmpl w:val="8776476A"/>
    <w:lvl w:ilvl="0" w:tplc="4D40F7F2">
      <w:start w:val="1"/>
      <w:numFmt w:val="decimal"/>
      <w:lvlText w:val="%1."/>
      <w:lvlJc w:val="left"/>
      <w:pPr>
        <w:ind w:left="-349" w:hanging="360"/>
      </w:pPr>
      <w:rPr>
        <w:rFonts w:hint="default"/>
        <w:color w:val="000000" w:themeColor="text1"/>
      </w:rPr>
    </w:lvl>
    <w:lvl w:ilvl="1" w:tplc="04220019" w:tentative="1">
      <w:start w:val="1"/>
      <w:numFmt w:val="lowerLetter"/>
      <w:lvlText w:val="%2."/>
      <w:lvlJc w:val="left"/>
      <w:pPr>
        <w:ind w:left="371" w:hanging="360"/>
      </w:pPr>
    </w:lvl>
    <w:lvl w:ilvl="2" w:tplc="0422001B" w:tentative="1">
      <w:start w:val="1"/>
      <w:numFmt w:val="lowerRoman"/>
      <w:lvlText w:val="%3."/>
      <w:lvlJc w:val="right"/>
      <w:pPr>
        <w:ind w:left="1091" w:hanging="180"/>
      </w:pPr>
    </w:lvl>
    <w:lvl w:ilvl="3" w:tplc="0422000F" w:tentative="1">
      <w:start w:val="1"/>
      <w:numFmt w:val="decimal"/>
      <w:lvlText w:val="%4."/>
      <w:lvlJc w:val="left"/>
      <w:pPr>
        <w:ind w:left="1811" w:hanging="360"/>
      </w:pPr>
    </w:lvl>
    <w:lvl w:ilvl="4" w:tplc="04220019" w:tentative="1">
      <w:start w:val="1"/>
      <w:numFmt w:val="lowerLetter"/>
      <w:lvlText w:val="%5."/>
      <w:lvlJc w:val="left"/>
      <w:pPr>
        <w:ind w:left="2531" w:hanging="360"/>
      </w:pPr>
    </w:lvl>
    <w:lvl w:ilvl="5" w:tplc="0422001B" w:tentative="1">
      <w:start w:val="1"/>
      <w:numFmt w:val="lowerRoman"/>
      <w:lvlText w:val="%6."/>
      <w:lvlJc w:val="right"/>
      <w:pPr>
        <w:ind w:left="3251" w:hanging="180"/>
      </w:pPr>
    </w:lvl>
    <w:lvl w:ilvl="6" w:tplc="0422000F" w:tentative="1">
      <w:start w:val="1"/>
      <w:numFmt w:val="decimal"/>
      <w:lvlText w:val="%7."/>
      <w:lvlJc w:val="left"/>
      <w:pPr>
        <w:ind w:left="3971" w:hanging="360"/>
      </w:pPr>
    </w:lvl>
    <w:lvl w:ilvl="7" w:tplc="04220019" w:tentative="1">
      <w:start w:val="1"/>
      <w:numFmt w:val="lowerLetter"/>
      <w:lvlText w:val="%8."/>
      <w:lvlJc w:val="left"/>
      <w:pPr>
        <w:ind w:left="4691" w:hanging="360"/>
      </w:pPr>
    </w:lvl>
    <w:lvl w:ilvl="8" w:tplc="0422001B" w:tentative="1">
      <w:start w:val="1"/>
      <w:numFmt w:val="lowerRoman"/>
      <w:lvlText w:val="%9."/>
      <w:lvlJc w:val="right"/>
      <w:pPr>
        <w:ind w:left="5411" w:hanging="180"/>
      </w:pPr>
    </w:lvl>
  </w:abstractNum>
  <w:abstractNum w:abstractNumId="15" w15:restartNumberingAfterBreak="0">
    <w:nsid w:val="721C6E03"/>
    <w:multiLevelType w:val="hybridMultilevel"/>
    <w:tmpl w:val="838ABA84"/>
    <w:lvl w:ilvl="0" w:tplc="04522656">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10"/>
  </w:num>
  <w:num w:numId="3">
    <w:abstractNumId w:val="15"/>
  </w:num>
  <w:num w:numId="4">
    <w:abstractNumId w:val="13"/>
  </w:num>
  <w:num w:numId="5">
    <w:abstractNumId w:val="4"/>
  </w:num>
  <w:num w:numId="6">
    <w:abstractNumId w:val="5"/>
  </w:num>
  <w:num w:numId="7">
    <w:abstractNumId w:val="12"/>
  </w:num>
  <w:num w:numId="8">
    <w:abstractNumId w:val="8"/>
  </w:num>
  <w:num w:numId="9">
    <w:abstractNumId w:val="11"/>
  </w:num>
  <w:num w:numId="10">
    <w:abstractNumId w:val="6"/>
  </w:num>
  <w:num w:numId="11">
    <w:abstractNumId w:val="7"/>
  </w:num>
  <w:num w:numId="1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61"/>
    <w:rsid w:val="00007ABC"/>
    <w:rsid w:val="00013728"/>
    <w:rsid w:val="0001528E"/>
    <w:rsid w:val="000852BF"/>
    <w:rsid w:val="00093A1F"/>
    <w:rsid w:val="000B6614"/>
    <w:rsid w:val="000D2241"/>
    <w:rsid w:val="00114CD7"/>
    <w:rsid w:val="00134BAE"/>
    <w:rsid w:val="00135C01"/>
    <w:rsid w:val="00142462"/>
    <w:rsid w:val="001860C2"/>
    <w:rsid w:val="00186865"/>
    <w:rsid w:val="001A1859"/>
    <w:rsid w:val="001D3512"/>
    <w:rsid w:val="00211040"/>
    <w:rsid w:val="00212FB4"/>
    <w:rsid w:val="00245197"/>
    <w:rsid w:val="00250DB6"/>
    <w:rsid w:val="00260589"/>
    <w:rsid w:val="00260E35"/>
    <w:rsid w:val="0027636F"/>
    <w:rsid w:val="0028518F"/>
    <w:rsid w:val="00294830"/>
    <w:rsid w:val="00322EFF"/>
    <w:rsid w:val="0033336E"/>
    <w:rsid w:val="00354BBB"/>
    <w:rsid w:val="003B72EE"/>
    <w:rsid w:val="003C28BA"/>
    <w:rsid w:val="003C4F78"/>
    <w:rsid w:val="003F59F2"/>
    <w:rsid w:val="00405283"/>
    <w:rsid w:val="0041139A"/>
    <w:rsid w:val="00427931"/>
    <w:rsid w:val="004417BC"/>
    <w:rsid w:val="004554DF"/>
    <w:rsid w:val="00502574"/>
    <w:rsid w:val="00504BEC"/>
    <w:rsid w:val="005512E1"/>
    <w:rsid w:val="00595E06"/>
    <w:rsid w:val="005A1242"/>
    <w:rsid w:val="005A193B"/>
    <w:rsid w:val="005B08A5"/>
    <w:rsid w:val="005C3005"/>
    <w:rsid w:val="005C7F61"/>
    <w:rsid w:val="005D1915"/>
    <w:rsid w:val="005F03F9"/>
    <w:rsid w:val="005F3FD9"/>
    <w:rsid w:val="00602959"/>
    <w:rsid w:val="00612420"/>
    <w:rsid w:val="00630486"/>
    <w:rsid w:val="006565F1"/>
    <w:rsid w:val="006A18F4"/>
    <w:rsid w:val="006C4334"/>
    <w:rsid w:val="006F3FDD"/>
    <w:rsid w:val="006F6AA6"/>
    <w:rsid w:val="0071204A"/>
    <w:rsid w:val="007156A4"/>
    <w:rsid w:val="00723165"/>
    <w:rsid w:val="007960CF"/>
    <w:rsid w:val="007A2941"/>
    <w:rsid w:val="007C1BA1"/>
    <w:rsid w:val="007D520E"/>
    <w:rsid w:val="00842A9A"/>
    <w:rsid w:val="00853CD4"/>
    <w:rsid w:val="00870E22"/>
    <w:rsid w:val="008766D6"/>
    <w:rsid w:val="008A431A"/>
    <w:rsid w:val="008A7E9F"/>
    <w:rsid w:val="008B4509"/>
    <w:rsid w:val="0091433B"/>
    <w:rsid w:val="00915296"/>
    <w:rsid w:val="00923F1C"/>
    <w:rsid w:val="00942A55"/>
    <w:rsid w:val="00943A79"/>
    <w:rsid w:val="009620FB"/>
    <w:rsid w:val="009666A1"/>
    <w:rsid w:val="00984AF4"/>
    <w:rsid w:val="009A5C19"/>
    <w:rsid w:val="009E13B1"/>
    <w:rsid w:val="009F0CD6"/>
    <w:rsid w:val="00A05F1F"/>
    <w:rsid w:val="00A157C4"/>
    <w:rsid w:val="00A73987"/>
    <w:rsid w:val="00A86D32"/>
    <w:rsid w:val="00AA1A58"/>
    <w:rsid w:val="00AB0634"/>
    <w:rsid w:val="00AD6780"/>
    <w:rsid w:val="00AF3587"/>
    <w:rsid w:val="00B10FD7"/>
    <w:rsid w:val="00B4268A"/>
    <w:rsid w:val="00B54961"/>
    <w:rsid w:val="00B61414"/>
    <w:rsid w:val="00B945D0"/>
    <w:rsid w:val="00B960CC"/>
    <w:rsid w:val="00BA1DD6"/>
    <w:rsid w:val="00BA2878"/>
    <w:rsid w:val="00BA5C05"/>
    <w:rsid w:val="00BB4CDC"/>
    <w:rsid w:val="00BD59E2"/>
    <w:rsid w:val="00C02A9C"/>
    <w:rsid w:val="00C0305C"/>
    <w:rsid w:val="00C20A17"/>
    <w:rsid w:val="00C42A4B"/>
    <w:rsid w:val="00C67C5A"/>
    <w:rsid w:val="00C738AB"/>
    <w:rsid w:val="00C77499"/>
    <w:rsid w:val="00CB5E53"/>
    <w:rsid w:val="00CC7B08"/>
    <w:rsid w:val="00CF509A"/>
    <w:rsid w:val="00E10BF1"/>
    <w:rsid w:val="00E36826"/>
    <w:rsid w:val="00E66D08"/>
    <w:rsid w:val="00EC0145"/>
    <w:rsid w:val="00EC4A1B"/>
    <w:rsid w:val="00ED52B0"/>
    <w:rsid w:val="00ED608A"/>
    <w:rsid w:val="00EE3B5C"/>
    <w:rsid w:val="00F3462E"/>
    <w:rsid w:val="00F44796"/>
    <w:rsid w:val="00F455F2"/>
    <w:rsid w:val="00F45DB3"/>
    <w:rsid w:val="00F4737A"/>
    <w:rsid w:val="00F47472"/>
    <w:rsid w:val="00F670CC"/>
    <w:rsid w:val="00F87D23"/>
    <w:rsid w:val="00F920DA"/>
    <w:rsid w:val="00FA28AB"/>
    <w:rsid w:val="00FA2CE1"/>
    <w:rsid w:val="00FA7E4C"/>
    <w:rsid w:val="00FB44A7"/>
    <w:rsid w:val="00FB57EB"/>
    <w:rsid w:val="00FC2BE3"/>
    <w:rsid w:val="00FE2F5D"/>
    <w:rsid w:val="00FE3E22"/>
    <w:rsid w:val="00FF206E"/>
    <w:rsid w:val="00FF35F0"/>
    <w:rsid w:val="00FF4801"/>
    <w:rsid w:val="00FF6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825F"/>
  <w15:docId w15:val="{B5C5E879-010A-442F-A5B5-2183994B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878"/>
  </w:style>
  <w:style w:type="paragraph" w:styleId="1">
    <w:name w:val="heading 1"/>
    <w:basedOn w:val="a"/>
    <w:next w:val="a"/>
    <w:link w:val="10"/>
    <w:uiPriority w:val="99"/>
    <w:qFormat/>
    <w:rsid w:val="00630486"/>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uiPriority w:val="99"/>
    <w:qFormat/>
    <w:rsid w:val="005C3005"/>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5C3005"/>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630486"/>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630486"/>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link w:val="60"/>
    <w:uiPriority w:val="9"/>
    <w:qFormat/>
    <w:rsid w:val="00630486"/>
    <w:pPr>
      <w:suppressAutoHyphens/>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549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вичайний1"/>
    <w:rsid w:val="00F87D23"/>
    <w:pPr>
      <w:spacing w:after="0" w:line="240" w:lineRule="auto"/>
    </w:pPr>
    <w:rPr>
      <w:rFonts w:ascii="Calibri" w:eastAsia="Calibri" w:hAnsi="Calibri" w:cs="Calibri"/>
      <w:sz w:val="20"/>
      <w:szCs w:val="20"/>
      <w:lang w:eastAsia="uk-UA"/>
    </w:rPr>
  </w:style>
  <w:style w:type="character" w:customStyle="1" w:styleId="12">
    <w:name w:val="Основной шрифт абзаца1"/>
    <w:rsid w:val="00EC4A1B"/>
    <w:rPr>
      <w:rFonts w:ascii="Verdana" w:eastAsia="Verdana" w:hAnsi="Verdana"/>
      <w:sz w:val="20"/>
    </w:rPr>
  </w:style>
  <w:style w:type="paragraph" w:styleId="a5">
    <w:name w:val="List Paragraph"/>
    <w:aliases w:val="EBRD List,CA bullets,Details,Заголовок 1.1,AC List 01,название табл/рис,заголовок 1.1,Elenco Normale,List Paragraph,Список уровня 2,Chapter10,Number Bullets,List Paragraph (numbered (a)),1 Буллет,List Paragraph_Num123"/>
    <w:basedOn w:val="a"/>
    <w:link w:val="a6"/>
    <w:uiPriority w:val="34"/>
    <w:qFormat/>
    <w:rsid w:val="00EC4A1B"/>
    <w:pPr>
      <w:ind w:left="720"/>
      <w:contextualSpacing/>
    </w:pPr>
    <w:rPr>
      <w:rFonts w:ascii="Calibri" w:eastAsia="Calibri" w:hAnsi="Calibri" w:cs="Calibri"/>
      <w:lang w:eastAsia="uk-UA"/>
    </w:rPr>
  </w:style>
  <w:style w:type="character" w:customStyle="1" w:styleId="a6">
    <w:name w:val="Абзац списку Знак"/>
    <w:aliases w:val="EBRD List Знак,CA bullets Знак,Details Знак,Заголовок 1.1 Знак,AC List 01 Знак,название табл/рис Знак,заголовок 1.1 Знак,Elenco Normale Знак,List Paragraph Знак,Список уровня 2 Знак,Chapter10 Знак,Number Bullets Знак,1 Буллет Знак"/>
    <w:link w:val="a5"/>
    <w:uiPriority w:val="34"/>
    <w:qFormat/>
    <w:locked/>
    <w:rsid w:val="00EC4A1B"/>
    <w:rPr>
      <w:rFonts w:ascii="Calibri" w:eastAsia="Calibri" w:hAnsi="Calibri" w:cs="Calibri"/>
      <w:lang w:eastAsia="uk-UA"/>
    </w:rPr>
  </w:style>
  <w:style w:type="character" w:styleId="a7">
    <w:name w:val="Hyperlink"/>
    <w:uiPriority w:val="99"/>
    <w:rsid w:val="00EC4A1B"/>
    <w:rPr>
      <w:rFonts w:cs="Times New Roman"/>
      <w:color w:val="0000FF"/>
      <w:u w:val="single"/>
    </w:rPr>
  </w:style>
  <w:style w:type="character" w:customStyle="1" w:styleId="js-apiid">
    <w:name w:val="js-apiid"/>
    <w:basedOn w:val="a1"/>
    <w:rsid w:val="00007ABC"/>
  </w:style>
  <w:style w:type="paragraph" w:styleId="a8">
    <w:name w:val="No Spacing"/>
    <w:link w:val="a9"/>
    <w:qFormat/>
    <w:rsid w:val="00007ABC"/>
    <w:pPr>
      <w:spacing w:after="0" w:line="240" w:lineRule="auto"/>
    </w:pPr>
  </w:style>
  <w:style w:type="character" w:styleId="aa">
    <w:name w:val="Intense Emphasis"/>
    <w:basedOn w:val="a1"/>
    <w:uiPriority w:val="21"/>
    <w:qFormat/>
    <w:rsid w:val="00007ABC"/>
    <w:rPr>
      <w:i/>
      <w:iCs/>
      <w:color w:val="4F81BD" w:themeColor="accent1"/>
    </w:rPr>
  </w:style>
  <w:style w:type="paragraph" w:customStyle="1" w:styleId="13">
    <w:name w:val="Без интервала1"/>
    <w:rsid w:val="00AF3587"/>
    <w:pPr>
      <w:suppressAutoHyphens/>
      <w:spacing w:after="0" w:line="240" w:lineRule="auto"/>
    </w:pPr>
    <w:rPr>
      <w:rFonts w:ascii="Calibri" w:eastAsia="Calibri" w:hAnsi="Calibri" w:cs="Calibri"/>
      <w:lang w:val="ru-RU" w:eastAsia="ar-SA"/>
    </w:rPr>
  </w:style>
  <w:style w:type="character" w:customStyle="1" w:styleId="NoSpacingChar">
    <w:name w:val="No Spacing Char"/>
    <w:link w:val="14"/>
    <w:locked/>
    <w:rsid w:val="00723165"/>
    <w:rPr>
      <w:rFonts w:ascii="Times New Roman" w:eastAsia="Times New Roman" w:hAnsi="Times New Roman" w:cs="Calibri"/>
      <w:lang w:val="ru-RU" w:eastAsia="ar-SA"/>
    </w:rPr>
  </w:style>
  <w:style w:type="paragraph" w:customStyle="1" w:styleId="14">
    <w:name w:val="Без интервала1"/>
    <w:link w:val="NoSpacingChar"/>
    <w:qFormat/>
    <w:rsid w:val="00723165"/>
    <w:pPr>
      <w:suppressAutoHyphens/>
      <w:spacing w:after="0" w:line="240" w:lineRule="auto"/>
    </w:pPr>
    <w:rPr>
      <w:rFonts w:ascii="Times New Roman" w:eastAsia="Times New Roman" w:hAnsi="Times New Roman" w:cs="Calibri"/>
      <w:lang w:val="ru-RU" w:eastAsia="ar-SA"/>
    </w:rPr>
  </w:style>
  <w:style w:type="paragraph" w:customStyle="1" w:styleId="21">
    <w:name w:val="Без интервала2"/>
    <w:rsid w:val="00C77499"/>
    <w:pPr>
      <w:suppressAutoHyphens/>
      <w:spacing w:after="0" w:line="240" w:lineRule="auto"/>
    </w:pPr>
    <w:rPr>
      <w:rFonts w:ascii="Calibri" w:eastAsia="Calibri" w:hAnsi="Calibri" w:cs="Calibri"/>
      <w:lang w:val="ru-RU" w:eastAsia="ar-SA"/>
    </w:rPr>
  </w:style>
  <w:style w:type="paragraph" w:customStyle="1" w:styleId="rvps2">
    <w:name w:val="rvps2"/>
    <w:basedOn w:val="a"/>
    <w:qFormat/>
    <w:rsid w:val="00C774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1"/>
    <w:link w:val="normal"/>
    <w:uiPriority w:val="99"/>
    <w:qFormat/>
    <w:rsid w:val="00093A1F"/>
    <w:pPr>
      <w:suppressAutoHyphens/>
      <w:spacing w:after="0"/>
    </w:pPr>
    <w:rPr>
      <w:rFonts w:ascii="Arial" w:eastAsia="Calibri" w:hAnsi="Arial" w:cs="Arial"/>
      <w:color w:val="000000"/>
      <w:lang w:val="ru-RU" w:eastAsia="ar-SA"/>
    </w:rPr>
  </w:style>
  <w:style w:type="character" w:customStyle="1" w:styleId="normal">
    <w:name w:val="normal Знак"/>
    <w:link w:val="15"/>
    <w:uiPriority w:val="99"/>
    <w:rsid w:val="007156A4"/>
    <w:rPr>
      <w:rFonts w:ascii="Arial" w:eastAsia="Calibri" w:hAnsi="Arial" w:cs="Arial"/>
      <w:color w:val="000000"/>
      <w:lang w:val="ru-RU" w:eastAsia="ar-SA"/>
    </w:rPr>
  </w:style>
  <w:style w:type="character" w:customStyle="1" w:styleId="price-description">
    <w:name w:val="price-description"/>
    <w:basedOn w:val="a1"/>
    <w:rsid w:val="009620FB"/>
  </w:style>
  <w:style w:type="character" w:styleId="ab">
    <w:name w:val="Strong"/>
    <w:basedOn w:val="a1"/>
    <w:uiPriority w:val="99"/>
    <w:qFormat/>
    <w:rsid w:val="009620FB"/>
    <w:rPr>
      <w:b/>
      <w:bCs/>
    </w:rPr>
  </w:style>
  <w:style w:type="character" w:customStyle="1" w:styleId="small">
    <w:name w:val="small"/>
    <w:basedOn w:val="a1"/>
    <w:rsid w:val="009620FB"/>
  </w:style>
  <w:style w:type="character" w:customStyle="1" w:styleId="20">
    <w:name w:val="Заголовок 2 Знак"/>
    <w:basedOn w:val="a1"/>
    <w:link w:val="2"/>
    <w:uiPriority w:val="99"/>
    <w:rsid w:val="005C3005"/>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5C3005"/>
    <w:rPr>
      <w:rFonts w:ascii="Calibri" w:eastAsia="Calibri" w:hAnsi="Calibri" w:cs="Times New Roman"/>
      <w:sz w:val="24"/>
      <w:szCs w:val="20"/>
      <w:lang w:val="ru-RU" w:eastAsia="ru-RU"/>
    </w:rPr>
  </w:style>
  <w:style w:type="paragraph" w:styleId="a0">
    <w:name w:val="Body Text"/>
    <w:basedOn w:val="a"/>
    <w:link w:val="ac"/>
    <w:unhideWhenUsed/>
    <w:rsid w:val="005C3005"/>
    <w:pPr>
      <w:spacing w:after="120"/>
    </w:pPr>
  </w:style>
  <w:style w:type="character" w:customStyle="1" w:styleId="ac">
    <w:name w:val="Основний текст Знак"/>
    <w:basedOn w:val="a1"/>
    <w:link w:val="a0"/>
    <w:rsid w:val="005C3005"/>
  </w:style>
  <w:style w:type="character" w:customStyle="1" w:styleId="16">
    <w:name w:val="Дата1"/>
    <w:basedOn w:val="a1"/>
    <w:rsid w:val="00915296"/>
  </w:style>
  <w:style w:type="table" w:customStyle="1" w:styleId="17">
    <w:name w:val="Сітка таблиці1"/>
    <w:basedOn w:val="a2"/>
    <w:next w:val="a4"/>
    <w:uiPriority w:val="59"/>
    <w:rsid w:val="00B4268A"/>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1"/>
    <w:basedOn w:val="a1"/>
    <w:uiPriority w:val="9"/>
    <w:semiHidden/>
    <w:qFormat/>
    <w:rsid w:val="00B4268A"/>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1"/>
    <w:link w:val="1"/>
    <w:uiPriority w:val="99"/>
    <w:rsid w:val="00630486"/>
    <w:rPr>
      <w:rFonts w:ascii="Arial" w:eastAsia="Times New Roman" w:hAnsi="Arial" w:cs="Arial"/>
      <w:b/>
      <w:bCs/>
      <w:kern w:val="1"/>
      <w:sz w:val="32"/>
      <w:szCs w:val="32"/>
      <w:lang w:eastAsia="ar-SA"/>
    </w:rPr>
  </w:style>
  <w:style w:type="character" w:customStyle="1" w:styleId="40">
    <w:name w:val="Заголовок 4 Знак"/>
    <w:basedOn w:val="a1"/>
    <w:link w:val="4"/>
    <w:uiPriority w:val="9"/>
    <w:semiHidden/>
    <w:rsid w:val="00630486"/>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rsid w:val="00630486"/>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
    <w:uiPriority w:val="9"/>
    <w:rsid w:val="00630486"/>
    <w:rPr>
      <w:rFonts w:ascii="Calibri" w:eastAsia="Times New Roman" w:hAnsi="Calibri" w:cs="Times New Roman"/>
      <w:b/>
      <w:bCs/>
      <w:lang w:eastAsia="ar-SA"/>
    </w:rPr>
  </w:style>
  <w:style w:type="character" w:customStyle="1" w:styleId="18">
    <w:name w:val="Незакрита згадка1"/>
    <w:basedOn w:val="a1"/>
    <w:uiPriority w:val="99"/>
    <w:semiHidden/>
    <w:unhideWhenUsed/>
    <w:rsid w:val="00630486"/>
    <w:rPr>
      <w:color w:val="605E5C"/>
      <w:shd w:val="clear" w:color="auto" w:fill="E1DFDD"/>
    </w:rPr>
  </w:style>
  <w:style w:type="paragraph" w:styleId="ad">
    <w:name w:val="header"/>
    <w:basedOn w:val="a"/>
    <w:link w:val="ae"/>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e">
    <w:name w:val="Верхній колонтитул Знак"/>
    <w:basedOn w:val="a1"/>
    <w:link w:val="ad"/>
    <w:uiPriority w:val="99"/>
    <w:rsid w:val="00630486"/>
    <w:rPr>
      <w:rFonts w:ascii="Times New Roman" w:hAnsi="Times New Roman" w:cstheme="minorHAnsi"/>
      <w:sz w:val="26"/>
      <w:lang w:val="x-none"/>
    </w:rPr>
  </w:style>
  <w:style w:type="paragraph" w:styleId="af">
    <w:name w:val="footer"/>
    <w:basedOn w:val="a"/>
    <w:link w:val="af0"/>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f0">
    <w:name w:val="Нижній колонтитул Знак"/>
    <w:basedOn w:val="a1"/>
    <w:link w:val="af"/>
    <w:uiPriority w:val="99"/>
    <w:rsid w:val="00630486"/>
    <w:rPr>
      <w:rFonts w:ascii="Times New Roman" w:hAnsi="Times New Roman" w:cstheme="minorHAnsi"/>
      <w:sz w:val="26"/>
      <w:lang w:val="x-none"/>
    </w:rPr>
  </w:style>
  <w:style w:type="paragraph" w:styleId="af1">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2 Знак"/>
    <w:basedOn w:val="a"/>
    <w:link w:val="af2"/>
    <w:qFormat/>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2">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f1"/>
    <w:rsid w:val="00630486"/>
    <w:rPr>
      <w:rFonts w:ascii="Times New Roman" w:eastAsia="Times New Roman" w:hAnsi="Times New Roman" w:cs="Times New Roman"/>
      <w:sz w:val="24"/>
      <w:szCs w:val="24"/>
      <w:lang w:eastAsia="uk-UA"/>
    </w:rPr>
  </w:style>
  <w:style w:type="character" w:styleId="af3">
    <w:name w:val="footnote reference"/>
    <w:semiHidden/>
    <w:rsid w:val="00630486"/>
    <w:rPr>
      <w:vertAlign w:val="superscript"/>
    </w:rPr>
  </w:style>
  <w:style w:type="paragraph" w:styleId="af4">
    <w:name w:val="footnote text"/>
    <w:basedOn w:val="a"/>
    <w:link w:val="af5"/>
    <w:semiHidden/>
    <w:rsid w:val="00630486"/>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виноски Знак"/>
    <w:basedOn w:val="a1"/>
    <w:link w:val="af4"/>
    <w:semiHidden/>
    <w:rsid w:val="00630486"/>
    <w:rPr>
      <w:rFonts w:ascii="Times New Roman" w:eastAsia="Times New Roman" w:hAnsi="Times New Roman" w:cs="Times New Roman"/>
      <w:sz w:val="20"/>
      <w:szCs w:val="20"/>
      <w:lang w:val="ru-RU" w:eastAsia="ru-RU"/>
    </w:rPr>
  </w:style>
  <w:style w:type="paragraph" w:customStyle="1" w:styleId="alex">
    <w:name w:val="Обычный.alex"/>
    <w:basedOn w:val="a"/>
    <w:rsid w:val="00630486"/>
    <w:pPr>
      <w:snapToGrid w:val="0"/>
      <w:spacing w:after="0" w:line="240" w:lineRule="auto"/>
    </w:pPr>
    <w:rPr>
      <w:rFonts w:ascii="UkrainianJournal" w:eastAsia="Calibri" w:hAnsi="UkrainianJournal" w:cs="Times New Roman"/>
      <w:sz w:val="20"/>
      <w:szCs w:val="20"/>
      <w:lang w:eastAsia="ru-RU"/>
    </w:rPr>
  </w:style>
  <w:style w:type="paragraph" w:styleId="af6">
    <w:name w:val="Balloon Text"/>
    <w:basedOn w:val="a"/>
    <w:link w:val="af7"/>
    <w:uiPriority w:val="99"/>
    <w:unhideWhenUsed/>
    <w:rsid w:val="00630486"/>
    <w:pPr>
      <w:spacing w:after="0" w:line="240" w:lineRule="auto"/>
    </w:pPr>
    <w:rPr>
      <w:rFonts w:ascii="Segoe UI" w:hAnsi="Segoe UI" w:cs="Segoe UI"/>
      <w:sz w:val="18"/>
      <w:szCs w:val="18"/>
      <w:lang w:val="x-none"/>
    </w:rPr>
  </w:style>
  <w:style w:type="character" w:customStyle="1" w:styleId="af7">
    <w:name w:val="Текст у виносці Знак"/>
    <w:basedOn w:val="a1"/>
    <w:link w:val="af6"/>
    <w:uiPriority w:val="99"/>
    <w:rsid w:val="00630486"/>
    <w:rPr>
      <w:rFonts w:ascii="Segoe UI" w:hAnsi="Segoe UI" w:cs="Segoe UI"/>
      <w:sz w:val="18"/>
      <w:szCs w:val="18"/>
      <w:lang w:val="x-none"/>
    </w:rPr>
  </w:style>
  <w:style w:type="paragraph" w:customStyle="1" w:styleId="af8">
    <w:name w:val="Знак Знак Знак Знак Знак"/>
    <w:basedOn w:val="a"/>
    <w:rsid w:val="00630486"/>
    <w:pPr>
      <w:spacing w:after="0" w:line="240" w:lineRule="auto"/>
    </w:pPr>
    <w:rPr>
      <w:rFonts w:ascii="Verdana" w:eastAsia="Times New Roman" w:hAnsi="Verdana" w:cs="Verdana"/>
      <w:sz w:val="20"/>
      <w:szCs w:val="20"/>
      <w:lang w:val="en-US"/>
    </w:rPr>
  </w:style>
  <w:style w:type="character" w:customStyle="1" w:styleId="xfm89767971">
    <w:name w:val="xfm_89767971"/>
    <w:rsid w:val="00630486"/>
  </w:style>
  <w:style w:type="paragraph" w:customStyle="1" w:styleId="Standard">
    <w:name w:val="Standard"/>
    <w:rsid w:val="0063048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j">
    <w:name w:val="tj"/>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 Знак, Знак9 Знак,Знак9 Знак"/>
    <w:link w:val="HTML0"/>
    <w:uiPriority w:val="99"/>
    <w:locked/>
    <w:rsid w:val="00630486"/>
    <w:rPr>
      <w:rFonts w:ascii="Courier New" w:eastAsia="Courier New" w:hAnsi="Courier New" w:cs="Courier New"/>
    </w:rPr>
  </w:style>
  <w:style w:type="paragraph" w:styleId="HTML0">
    <w:name w:val="HTML Preformatted"/>
    <w:aliases w:val="Знак, Знак9,Знак9"/>
    <w:basedOn w:val="a"/>
    <w:link w:val="HTML"/>
    <w:uiPriority w:val="99"/>
    <w:unhideWhenUsed/>
    <w:rsid w:val="00630486"/>
    <w:pPr>
      <w:spacing w:after="0" w:line="240" w:lineRule="auto"/>
    </w:pPr>
    <w:rPr>
      <w:rFonts w:ascii="Courier New" w:eastAsia="Courier New" w:hAnsi="Courier New" w:cs="Courier New"/>
    </w:rPr>
  </w:style>
  <w:style w:type="character" w:customStyle="1" w:styleId="HTML1">
    <w:name w:val="Стандартний HTML Знак1"/>
    <w:basedOn w:val="a1"/>
    <w:uiPriority w:val="99"/>
    <w:semiHidden/>
    <w:rsid w:val="00630486"/>
    <w:rPr>
      <w:rFonts w:ascii="Consolas" w:hAnsi="Consolas"/>
      <w:sz w:val="20"/>
      <w:szCs w:val="20"/>
    </w:rPr>
  </w:style>
  <w:style w:type="character" w:customStyle="1" w:styleId="HTML10">
    <w:name w:val="Стандартный HTML Знак1"/>
    <w:basedOn w:val="a1"/>
    <w:uiPriority w:val="99"/>
    <w:semiHidden/>
    <w:rsid w:val="00630486"/>
    <w:rPr>
      <w:rFonts w:ascii="Consolas" w:hAnsi="Consolas"/>
      <w:sz w:val="20"/>
      <w:szCs w:val="20"/>
    </w:rPr>
  </w:style>
  <w:style w:type="paragraph" w:customStyle="1" w:styleId="af9">
    <w:name w:val="a"/>
    <w:basedOn w:val="a"/>
    <w:uiPriority w:val="99"/>
    <w:rsid w:val="00630486"/>
    <w:pPr>
      <w:spacing w:before="100" w:beforeAutospacing="1" w:after="100" w:afterAutospacing="1" w:line="240" w:lineRule="auto"/>
    </w:pPr>
    <w:rPr>
      <w:rFonts w:ascii="Calibri" w:eastAsia="Times New Roman" w:hAnsi="Calibri" w:cs="Calibri"/>
      <w:sz w:val="24"/>
      <w:szCs w:val="24"/>
      <w:lang w:val="ru-RU" w:eastAsia="ru-RU"/>
    </w:rPr>
  </w:style>
  <w:style w:type="paragraph" w:customStyle="1" w:styleId="--14">
    <w:name w:val="ЕТС-ОТ(Ц-Ж)14"/>
    <w:basedOn w:val="a"/>
    <w:rsid w:val="00630486"/>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C9DE8706-CCDC-4B27-8AF7-097B76920E5E">
    <w:name w:val="C9DE8706-CCDC-4B27-8AF7-097B76920E5E"/>
    <w:rsid w:val="00630486"/>
    <w:rPr>
      <w:rFonts w:ascii="Times New Roman" w:hAnsi="Times New Roman" w:cs="Times New Roman"/>
      <w:spacing w:val="10"/>
      <w:sz w:val="22"/>
      <w:szCs w:val="22"/>
      <w:lang w:bidi="ar-SA"/>
    </w:rPr>
  </w:style>
  <w:style w:type="character" w:customStyle="1" w:styleId="WW8Num16z2">
    <w:name w:val="WW8Num16z2"/>
    <w:rsid w:val="00630486"/>
    <w:rPr>
      <w:rFonts w:ascii="Wingdings" w:hAnsi="Wingdings"/>
    </w:rPr>
  </w:style>
  <w:style w:type="character" w:customStyle="1" w:styleId="WW8Num16z0">
    <w:name w:val="WW8Num16z0"/>
    <w:rsid w:val="00630486"/>
    <w:rPr>
      <w:rFonts w:ascii="Symbol" w:hAnsi="Symbol"/>
    </w:rPr>
  </w:style>
  <w:style w:type="character" w:customStyle="1" w:styleId="WW8Num8z2">
    <w:name w:val="WW8Num8z2"/>
    <w:rsid w:val="00630486"/>
    <w:rPr>
      <w:rFonts w:ascii="Wingdings" w:hAnsi="Wingdings"/>
    </w:rPr>
  </w:style>
  <w:style w:type="character" w:customStyle="1" w:styleId="WW-Absatz-Standardschriftart1111111111111111111111">
    <w:name w:val="WW-Absatz-Standardschriftart1111111111111111111111"/>
    <w:rsid w:val="00630486"/>
  </w:style>
  <w:style w:type="character" w:styleId="afa">
    <w:name w:val="page number"/>
    <w:rsid w:val="00630486"/>
  </w:style>
  <w:style w:type="character" w:customStyle="1" w:styleId="WW8Num11z2">
    <w:name w:val="WW8Num11z2"/>
    <w:rsid w:val="00630486"/>
    <w:rPr>
      <w:rFonts w:ascii="Wingdings" w:hAnsi="Wingdings"/>
    </w:rPr>
  </w:style>
  <w:style w:type="character" w:customStyle="1" w:styleId="WW8Num3z0">
    <w:name w:val="WW8Num3z0"/>
    <w:rsid w:val="00630486"/>
    <w:rPr>
      <w:rFonts w:ascii="Times New Roman" w:hAnsi="Times New Roman" w:cs="Times New Roman"/>
    </w:rPr>
  </w:style>
  <w:style w:type="character" w:customStyle="1" w:styleId="afb">
    <w:name w:val="Символ сноски"/>
    <w:rsid w:val="00630486"/>
    <w:rPr>
      <w:vertAlign w:val="superscript"/>
    </w:rPr>
  </w:style>
  <w:style w:type="character" w:customStyle="1" w:styleId="WW-Absatz-Standardschriftart111111111111111111111111111111111111">
    <w:name w:val="WW-Absatz-Standardschriftart111111111111111111111111111111111111"/>
    <w:rsid w:val="00630486"/>
  </w:style>
  <w:style w:type="character" w:customStyle="1" w:styleId="2CE8EC1F-A3A8-4744-AE5D-B727D960ED27">
    <w:name w:val="2CE8EC1F-A3A8-4744-AE5D-B727D960ED27"/>
    <w:rsid w:val="00630486"/>
    <w:rPr>
      <w:rFonts w:ascii="Tahoma" w:hAnsi="Tahoma" w:cs="Tahoma"/>
      <w:spacing w:val="0"/>
      <w:sz w:val="22"/>
      <w:szCs w:val="22"/>
      <w:lang w:bidi="ar-SA"/>
    </w:rPr>
  </w:style>
  <w:style w:type="character" w:customStyle="1" w:styleId="WW-Absatz-Standardschriftart1111111111111111111">
    <w:name w:val="WW-Absatz-Standardschriftart1111111111111111111"/>
    <w:rsid w:val="00630486"/>
  </w:style>
  <w:style w:type="character" w:customStyle="1" w:styleId="61">
    <w:name w:val="Основной шрифт абзаца6"/>
    <w:rsid w:val="00630486"/>
  </w:style>
  <w:style w:type="character" w:customStyle="1" w:styleId="WW-Absatz-Standardschriftart1111111111111111111111111111">
    <w:name w:val="WW-Absatz-Standardschriftart1111111111111111111111111111"/>
    <w:rsid w:val="00630486"/>
  </w:style>
  <w:style w:type="character" w:customStyle="1" w:styleId="apple-converted-space">
    <w:name w:val="apple-converted-space"/>
    <w:uiPriority w:val="99"/>
    <w:rsid w:val="00630486"/>
  </w:style>
  <w:style w:type="character" w:customStyle="1" w:styleId="WW-Absatz-Standardschriftart111111111111111111111111111111111111111">
    <w:name w:val="WW-Absatz-Standardschriftart111111111111111111111111111111111111111"/>
    <w:rsid w:val="00630486"/>
  </w:style>
  <w:style w:type="character" w:customStyle="1" w:styleId="WW-Absatz-Standardschriftart111111111111111111111111111">
    <w:name w:val="WW-Absatz-Standardschriftart111111111111111111111111111"/>
    <w:rsid w:val="00630486"/>
  </w:style>
  <w:style w:type="character" w:customStyle="1" w:styleId="19">
    <w:name w:val="Знак сноски1"/>
    <w:rsid w:val="00630486"/>
    <w:rPr>
      <w:vertAlign w:val="superscript"/>
    </w:rPr>
  </w:style>
  <w:style w:type="character" w:customStyle="1" w:styleId="WW-Absatz-Standardschriftart1111111111111111111111111111111111111111111111">
    <w:name w:val="WW-Absatz-Standardschriftart1111111111111111111111111111111111111111111111"/>
    <w:rsid w:val="00630486"/>
  </w:style>
  <w:style w:type="character" w:customStyle="1" w:styleId="WW-Absatz-Standardschriftart111111111111111111111111111111111111111111">
    <w:name w:val="WW-Absatz-Standardschriftart111111111111111111111111111111111111111111"/>
    <w:rsid w:val="00630486"/>
  </w:style>
  <w:style w:type="character" w:customStyle="1" w:styleId="WW8Num6z0">
    <w:name w:val="WW8Num6z0"/>
    <w:rsid w:val="00630486"/>
    <w:rPr>
      <w:rFonts w:cs="Times New Roman"/>
    </w:rPr>
  </w:style>
  <w:style w:type="character" w:customStyle="1" w:styleId="WW-Absatz-Standardschriftart1111111111111">
    <w:name w:val="WW-Absatz-Standardschriftart1111111111111"/>
    <w:rsid w:val="00630486"/>
  </w:style>
  <w:style w:type="character" w:customStyle="1" w:styleId="D565F998-E2B1-4209-9937-DCE717B65F2B">
    <w:name w:val="D565F998-E2B1-4209-9937-DCE717B65F2B"/>
    <w:rsid w:val="00630486"/>
    <w:rPr>
      <w:rFonts w:ascii="Times New Roman" w:hAnsi="Times New Roman" w:cs="Times New Roman"/>
      <w:spacing w:val="10"/>
      <w:sz w:val="22"/>
      <w:szCs w:val="22"/>
      <w:lang w:bidi="ar-SA"/>
    </w:rPr>
  </w:style>
  <w:style w:type="character" w:customStyle="1" w:styleId="WW-Absatz-Standardschriftart1111">
    <w:name w:val="WW-Absatz-Standardschriftart1111"/>
    <w:rsid w:val="00630486"/>
  </w:style>
  <w:style w:type="character" w:customStyle="1" w:styleId="51">
    <w:name w:val="Основной шрифт абзаца5"/>
    <w:rsid w:val="00630486"/>
  </w:style>
  <w:style w:type="character" w:customStyle="1" w:styleId="WW-">
    <w:name w:val="WW-Символ сноски"/>
    <w:rsid w:val="00630486"/>
  </w:style>
  <w:style w:type="character" w:customStyle="1" w:styleId="WW8Num19z0">
    <w:name w:val="WW8Num19z0"/>
    <w:rsid w:val="00630486"/>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630486"/>
  </w:style>
  <w:style w:type="character" w:styleId="afc">
    <w:name w:val="Subtle Emphasis"/>
    <w:uiPriority w:val="19"/>
    <w:qFormat/>
    <w:rsid w:val="00630486"/>
    <w:rPr>
      <w:i/>
      <w:iCs/>
      <w:color w:val="404040"/>
    </w:rPr>
  </w:style>
  <w:style w:type="character" w:customStyle="1" w:styleId="WW8Num11z3">
    <w:name w:val="WW8Num11z3"/>
    <w:rsid w:val="00630486"/>
    <w:rPr>
      <w:rFonts w:ascii="Symbol" w:hAnsi="Symbol"/>
    </w:rPr>
  </w:style>
  <w:style w:type="character" w:customStyle="1" w:styleId="WW8Num9z0">
    <w:name w:val="WW8Num9z0"/>
    <w:rsid w:val="00630486"/>
    <w:rPr>
      <w:rFonts w:ascii="Symbol" w:eastAsia="Times New Roman" w:hAnsi="Symbol" w:cs="Times New Roman"/>
      <w:b w:val="0"/>
      <w:sz w:val="23"/>
    </w:rPr>
  </w:style>
  <w:style w:type="character" w:customStyle="1" w:styleId="WW-Absatz-Standardschriftart1111111111111111">
    <w:name w:val="WW-Absatz-Standardschriftart1111111111111111"/>
    <w:rsid w:val="00630486"/>
  </w:style>
  <w:style w:type="character" w:customStyle="1" w:styleId="rvts46">
    <w:name w:val="rvts46"/>
    <w:basedOn w:val="8"/>
    <w:rsid w:val="00630486"/>
  </w:style>
  <w:style w:type="character" w:customStyle="1" w:styleId="8">
    <w:name w:val="Основной шрифт абзаца8"/>
    <w:rsid w:val="00630486"/>
  </w:style>
  <w:style w:type="character" w:customStyle="1" w:styleId="WW8Num7z0">
    <w:name w:val="WW8Num7z0"/>
    <w:rsid w:val="00630486"/>
    <w:rPr>
      <w:b w:val="0"/>
      <w:color w:val="000000"/>
      <w:sz w:val="24"/>
      <w:szCs w:val="24"/>
    </w:rPr>
  </w:style>
  <w:style w:type="character" w:customStyle="1" w:styleId="WW-Absatz-Standardschriftart111111111111111111111111111111111">
    <w:name w:val="WW-Absatz-Standardschriftart111111111111111111111111111111111"/>
    <w:rsid w:val="00630486"/>
  </w:style>
  <w:style w:type="character" w:customStyle="1" w:styleId="WW8Num5z1">
    <w:name w:val="WW8Num5z1"/>
    <w:rsid w:val="00630486"/>
    <w:rPr>
      <w:rFonts w:ascii="Symbol" w:eastAsia="Times New Roman" w:hAnsi="Symbol"/>
    </w:rPr>
  </w:style>
  <w:style w:type="character" w:customStyle="1" w:styleId="translation-chunk">
    <w:name w:val="translation-chunk"/>
    <w:rsid w:val="00630486"/>
  </w:style>
  <w:style w:type="character" w:customStyle="1" w:styleId="WW-Absatz-Standardschriftart1111111111111111111111111111111">
    <w:name w:val="WW-Absatz-Standardschriftart1111111111111111111111111111111"/>
    <w:rsid w:val="00630486"/>
  </w:style>
  <w:style w:type="character" w:customStyle="1" w:styleId="WW-Absatz-Standardschriftart11">
    <w:name w:val="WW-Absatz-Standardschriftart11"/>
    <w:rsid w:val="00630486"/>
  </w:style>
  <w:style w:type="character" w:customStyle="1" w:styleId="WW-Absatz-Standardschriftart1111111111111111111111111">
    <w:name w:val="WW-Absatz-Standardschriftart1111111111111111111111111"/>
    <w:rsid w:val="00630486"/>
  </w:style>
  <w:style w:type="character" w:customStyle="1" w:styleId="22">
    <w:name w:val="Основний текст 2 Знак"/>
    <w:link w:val="23"/>
    <w:rsid w:val="00630486"/>
    <w:rPr>
      <w:sz w:val="24"/>
      <w:szCs w:val="24"/>
    </w:rPr>
  </w:style>
  <w:style w:type="paragraph" w:styleId="23">
    <w:name w:val="Body Text 2"/>
    <w:basedOn w:val="a"/>
    <w:link w:val="22"/>
    <w:rsid w:val="00630486"/>
    <w:pPr>
      <w:spacing w:after="120" w:line="480" w:lineRule="auto"/>
    </w:pPr>
    <w:rPr>
      <w:sz w:val="24"/>
      <w:szCs w:val="24"/>
    </w:rPr>
  </w:style>
  <w:style w:type="character" w:customStyle="1" w:styleId="210">
    <w:name w:val="Основний текст 2 Знак1"/>
    <w:basedOn w:val="a1"/>
    <w:uiPriority w:val="99"/>
    <w:semiHidden/>
    <w:rsid w:val="00630486"/>
  </w:style>
  <w:style w:type="character" w:customStyle="1" w:styleId="WW8Num11z1">
    <w:name w:val="WW8Num11z1"/>
    <w:rsid w:val="00630486"/>
    <w:rPr>
      <w:rFonts w:ascii="Courier New" w:hAnsi="Courier New" w:cs="Courier New"/>
    </w:rPr>
  </w:style>
  <w:style w:type="character" w:customStyle="1" w:styleId="RTFNum128">
    <w:name w:val="RTF_Num 12 8"/>
    <w:rsid w:val="00630486"/>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630486"/>
  </w:style>
  <w:style w:type="character" w:customStyle="1" w:styleId="1a">
    <w:name w:val="Знак концевой сноски1"/>
    <w:rsid w:val="00630486"/>
    <w:rPr>
      <w:vertAlign w:val="superscript"/>
    </w:rPr>
  </w:style>
  <w:style w:type="character" w:customStyle="1" w:styleId="WW-Absatz-Standardschriftart11111111111111111">
    <w:name w:val="WW-Absatz-Standardschriftart11111111111111111"/>
    <w:rsid w:val="00630486"/>
  </w:style>
  <w:style w:type="character" w:customStyle="1" w:styleId="afd">
    <w:name w:val="Символ нумерации"/>
    <w:rsid w:val="00630486"/>
    <w:rPr>
      <w:lang w:val="uk-UA"/>
    </w:rPr>
  </w:style>
  <w:style w:type="character" w:customStyle="1" w:styleId="WW-Absatz-Standardschriftart11111111111111111111111111">
    <w:name w:val="WW-Absatz-Standardschriftart11111111111111111111111111"/>
    <w:rsid w:val="00630486"/>
  </w:style>
  <w:style w:type="character" w:customStyle="1" w:styleId="spelle">
    <w:name w:val="spelle"/>
    <w:basedOn w:val="51"/>
    <w:rsid w:val="00630486"/>
  </w:style>
  <w:style w:type="character" w:customStyle="1" w:styleId="WW-Absatz-Standardschriftart1111111111">
    <w:name w:val="WW-Absatz-Standardschriftart1111111111"/>
    <w:rsid w:val="00630486"/>
  </w:style>
  <w:style w:type="character" w:customStyle="1" w:styleId="WW-Absatz-Standardschriftart11111111">
    <w:name w:val="WW-Absatz-Standardschriftart11111111"/>
    <w:rsid w:val="00630486"/>
  </w:style>
  <w:style w:type="character" w:customStyle="1" w:styleId="41">
    <w:name w:val="Основной шрифт абзаца4"/>
    <w:rsid w:val="00630486"/>
  </w:style>
  <w:style w:type="character" w:customStyle="1" w:styleId="WW-Absatz-Standardschriftart11111111111111111111111111111111111111111">
    <w:name w:val="WW-Absatz-Standardschriftart11111111111111111111111111111111111111111"/>
    <w:rsid w:val="00630486"/>
  </w:style>
  <w:style w:type="character" w:customStyle="1" w:styleId="WW8Num4z0">
    <w:name w:val="WW8Num4z0"/>
    <w:rsid w:val="00630486"/>
    <w:rPr>
      <w:rFonts w:cs="Times New Roman"/>
    </w:rPr>
  </w:style>
  <w:style w:type="character" w:customStyle="1" w:styleId="WW8Num9z2">
    <w:name w:val="WW8Num9z2"/>
    <w:rsid w:val="00630486"/>
    <w:rPr>
      <w:rFonts w:ascii="Wingdings" w:hAnsi="Wingdings"/>
    </w:rPr>
  </w:style>
  <w:style w:type="character" w:customStyle="1" w:styleId="WW-Absatz-Standardschriftart111">
    <w:name w:val="WW-Absatz-Standardschriftart111"/>
    <w:rsid w:val="00630486"/>
  </w:style>
  <w:style w:type="character" w:customStyle="1" w:styleId="7">
    <w:name w:val="Основной шрифт абзаца7"/>
    <w:rsid w:val="00630486"/>
  </w:style>
  <w:style w:type="character" w:customStyle="1" w:styleId="WW-Absatz-Standardschriftart111111">
    <w:name w:val="WW-Absatz-Standardschriftart111111"/>
    <w:rsid w:val="00630486"/>
  </w:style>
  <w:style w:type="character" w:customStyle="1" w:styleId="WW8Num15z0">
    <w:name w:val="WW8Num15z0"/>
    <w:rsid w:val="00630486"/>
    <w:rPr>
      <w:rFonts w:ascii="Times New Roman" w:hAnsi="Times New Roman" w:cs="Times New Roman"/>
      <w:b w:val="0"/>
      <w:color w:val="auto"/>
    </w:rPr>
  </w:style>
  <w:style w:type="character" w:customStyle="1" w:styleId="rvts0">
    <w:name w:val="rvts0"/>
    <w:basedOn w:val="61"/>
    <w:rsid w:val="00630486"/>
  </w:style>
  <w:style w:type="character" w:customStyle="1" w:styleId="32">
    <w:name w:val="Основний текст 3 Знак"/>
    <w:link w:val="33"/>
    <w:uiPriority w:val="99"/>
    <w:rsid w:val="00630486"/>
    <w:rPr>
      <w:sz w:val="16"/>
      <w:szCs w:val="16"/>
      <w:lang w:eastAsia="ar-SA"/>
    </w:rPr>
  </w:style>
  <w:style w:type="paragraph" w:styleId="33">
    <w:name w:val="Body Text 3"/>
    <w:basedOn w:val="a"/>
    <w:link w:val="32"/>
    <w:uiPriority w:val="99"/>
    <w:unhideWhenUsed/>
    <w:rsid w:val="00630486"/>
    <w:pPr>
      <w:suppressAutoHyphens/>
      <w:spacing w:after="120" w:line="240" w:lineRule="auto"/>
    </w:pPr>
    <w:rPr>
      <w:sz w:val="16"/>
      <w:szCs w:val="16"/>
      <w:lang w:eastAsia="ar-SA"/>
    </w:rPr>
  </w:style>
  <w:style w:type="character" w:customStyle="1" w:styleId="310">
    <w:name w:val="Основний текст 3 Знак1"/>
    <w:basedOn w:val="a1"/>
    <w:uiPriority w:val="99"/>
    <w:semiHidden/>
    <w:rsid w:val="00630486"/>
    <w:rPr>
      <w:sz w:val="16"/>
      <w:szCs w:val="16"/>
    </w:rPr>
  </w:style>
  <w:style w:type="character" w:customStyle="1" w:styleId="WW-Absatz-Standardschriftart1111111111111111111111111111111111111111111111111">
    <w:name w:val="WW-Absatz-Standardschriftart1111111111111111111111111111111111111111111111111"/>
    <w:rsid w:val="00630486"/>
  </w:style>
  <w:style w:type="character" w:customStyle="1" w:styleId="WW-Absatz-Standardschriftart111111111111111111111111111111111111111111111">
    <w:name w:val="WW-Absatz-Standardschriftart111111111111111111111111111111111111111111111"/>
    <w:rsid w:val="00630486"/>
  </w:style>
  <w:style w:type="character" w:customStyle="1" w:styleId="WW-Absatz-Standardschriftart1111111">
    <w:name w:val="WW-Absatz-Standardschriftart1111111"/>
    <w:rsid w:val="00630486"/>
  </w:style>
  <w:style w:type="character" w:customStyle="1" w:styleId="WW-Absatz-Standardschriftart11111111111111111111">
    <w:name w:val="WW-Absatz-Standardschriftart11111111111111111111"/>
    <w:rsid w:val="00630486"/>
  </w:style>
  <w:style w:type="character" w:customStyle="1" w:styleId="24">
    <w:name w:val="Знак сноски2"/>
    <w:rsid w:val="00630486"/>
    <w:rPr>
      <w:vertAlign w:val="superscript"/>
    </w:rPr>
  </w:style>
  <w:style w:type="character" w:customStyle="1" w:styleId="Internetlink">
    <w:name w:val="Internet link"/>
    <w:rsid w:val="00630486"/>
    <w:rPr>
      <w:color w:val="000080"/>
      <w:u w:val="single"/>
    </w:rPr>
  </w:style>
  <w:style w:type="character" w:customStyle="1" w:styleId="subject">
    <w:name w:val="subject"/>
    <w:rsid w:val="00630486"/>
  </w:style>
  <w:style w:type="character" w:customStyle="1" w:styleId="WW-Absatz-Standardschriftart">
    <w:name w:val="WW-Absatz-Standardschriftart"/>
    <w:rsid w:val="00630486"/>
  </w:style>
  <w:style w:type="character" w:customStyle="1" w:styleId="xfm33853377">
    <w:name w:val="xfm_33853377"/>
    <w:rsid w:val="00630486"/>
  </w:style>
  <w:style w:type="character" w:customStyle="1" w:styleId="WW8Num8z1">
    <w:name w:val="WW8Num8z1"/>
    <w:rsid w:val="00630486"/>
    <w:rPr>
      <w:rFonts w:ascii="Courier New" w:hAnsi="Courier New" w:cs="Courier New"/>
    </w:rPr>
  </w:style>
  <w:style w:type="character" w:customStyle="1" w:styleId="WW-Absatz-Standardschriftart1111111111111111111111111111111111111111">
    <w:name w:val="WW-Absatz-Standardschriftart1111111111111111111111111111111111111111"/>
    <w:rsid w:val="00630486"/>
  </w:style>
  <w:style w:type="character" w:customStyle="1" w:styleId="afe">
    <w:name w:val="Символы концевой сноски"/>
    <w:rsid w:val="00630486"/>
    <w:rPr>
      <w:vertAlign w:val="superscript"/>
    </w:rPr>
  </w:style>
  <w:style w:type="character" w:customStyle="1" w:styleId="25">
    <w:name w:val="Знак концевой сноски2"/>
    <w:rsid w:val="00630486"/>
    <w:rPr>
      <w:vertAlign w:val="superscript"/>
    </w:rPr>
  </w:style>
  <w:style w:type="character" w:customStyle="1" w:styleId="WW-Absatz-Standardschriftart11111111111111111111111111111111111111111111111111">
    <w:name w:val="WW-Absatz-Standardschriftart11111111111111111111111111111111111111111111111111"/>
    <w:rsid w:val="00630486"/>
  </w:style>
  <w:style w:type="character" w:customStyle="1" w:styleId="WW-Absatz-Standardschriftart11111">
    <w:name w:val="WW-Absatz-Standardschriftart11111"/>
    <w:rsid w:val="00630486"/>
  </w:style>
  <w:style w:type="character" w:customStyle="1" w:styleId="210pt">
    <w:name w:val="Основной текст (2) + 10 pt"/>
    <w:aliases w:val="Полужирный,Не курсив"/>
    <w:rsid w:val="00630486"/>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630486"/>
    <w:rPr>
      <w:rFonts w:ascii="Times New Roman" w:hAnsi="Times New Roman" w:cs="Times New Roman"/>
      <w:spacing w:val="0"/>
      <w:sz w:val="22"/>
      <w:szCs w:val="22"/>
      <w:lang w:bidi="ar-SA"/>
    </w:rPr>
  </w:style>
  <w:style w:type="character" w:customStyle="1" w:styleId="7F431735-0788-450C-958C-1D4D2E9E4146">
    <w:name w:val="7F431735-0788-450C-958C-1D4D2E9E4146"/>
    <w:rsid w:val="00630486"/>
    <w:rPr>
      <w:rFonts w:ascii="Times New Roman" w:hAnsi="Times New Roman" w:cs="Times New Roman"/>
      <w:spacing w:val="10"/>
      <w:sz w:val="22"/>
      <w:szCs w:val="22"/>
      <w:lang w:bidi="ar-SA"/>
    </w:rPr>
  </w:style>
  <w:style w:type="character" w:customStyle="1" w:styleId="FontStyle13">
    <w:name w:val="Font Style13"/>
    <w:rsid w:val="00630486"/>
    <w:rPr>
      <w:rFonts w:ascii="Times New Roman" w:hAnsi="Times New Roman" w:cs="Times New Roman"/>
      <w:sz w:val="20"/>
      <w:szCs w:val="20"/>
    </w:rPr>
  </w:style>
  <w:style w:type="character" w:customStyle="1" w:styleId="WW8Num8z3">
    <w:name w:val="WW8Num8z3"/>
    <w:rsid w:val="00630486"/>
    <w:rPr>
      <w:rFonts w:ascii="Symbol" w:hAnsi="Symbol"/>
    </w:rPr>
  </w:style>
  <w:style w:type="character" w:customStyle="1" w:styleId="WW8Num5z0">
    <w:name w:val="WW8Num5z0"/>
    <w:rsid w:val="00630486"/>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630486"/>
  </w:style>
  <w:style w:type="character" w:customStyle="1" w:styleId="5A39A093-31F0-4A91-B58F-EA6331CF1C42">
    <w:name w:val="5A39A093-31F0-4A91-B58F-EA6331CF1C42"/>
    <w:rsid w:val="00630486"/>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630486"/>
  </w:style>
  <w:style w:type="character" w:customStyle="1" w:styleId="Absatz-Standardschriftart">
    <w:name w:val="Absatz-Standardschriftart"/>
    <w:rsid w:val="00630486"/>
  </w:style>
  <w:style w:type="character" w:customStyle="1" w:styleId="WW8Num11z0">
    <w:name w:val="WW8Num11z0"/>
    <w:rsid w:val="00630486"/>
    <w:rPr>
      <w:rFonts w:ascii="Symbol" w:eastAsia="Times New Roman" w:hAnsi="Symbol" w:cs="Times New Roman"/>
      <w:b w:val="0"/>
      <w:sz w:val="23"/>
    </w:rPr>
  </w:style>
  <w:style w:type="character" w:customStyle="1" w:styleId="WW-Absatz-Standardschriftart111111111111111111111">
    <w:name w:val="WW-Absatz-Standardschriftart111111111111111111111"/>
    <w:rsid w:val="00630486"/>
  </w:style>
  <w:style w:type="character" w:customStyle="1" w:styleId="WW8Num16z1">
    <w:name w:val="WW8Num16z1"/>
    <w:rsid w:val="00630486"/>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630486"/>
  </w:style>
  <w:style w:type="character" w:customStyle="1" w:styleId="WW-Absatz-Standardschriftart11111111111111111111111111111111111111111111">
    <w:name w:val="WW-Absatz-Standardschriftart11111111111111111111111111111111111111111111"/>
    <w:rsid w:val="00630486"/>
  </w:style>
  <w:style w:type="character" w:customStyle="1" w:styleId="WW-Absatz-Standardschriftart111111111111111111">
    <w:name w:val="WW-Absatz-Standardschriftart111111111111111111"/>
    <w:rsid w:val="00630486"/>
  </w:style>
  <w:style w:type="character" w:customStyle="1" w:styleId="WW-Absatz-Standardschriftart1111111111111111111111111111111111">
    <w:name w:val="WW-Absatz-Standardschriftart1111111111111111111111111111111111"/>
    <w:rsid w:val="00630486"/>
  </w:style>
  <w:style w:type="character" w:customStyle="1" w:styleId="WW-Absatz-Standardschriftart11111111111111111111111111111111111111">
    <w:name w:val="WW-Absatz-Standardschriftart11111111111111111111111111111111111111"/>
    <w:rsid w:val="00630486"/>
  </w:style>
  <w:style w:type="character" w:customStyle="1" w:styleId="WW-Absatz-Standardschriftart11111111111">
    <w:name w:val="WW-Absatz-Standardschriftart11111111111"/>
    <w:rsid w:val="00630486"/>
  </w:style>
  <w:style w:type="character" w:customStyle="1" w:styleId="WW-Absatz-Standardschriftart11111111111111111111111111111111111">
    <w:name w:val="WW-Absatz-Standardschriftart11111111111111111111111111111111111"/>
    <w:rsid w:val="00630486"/>
  </w:style>
  <w:style w:type="character" w:customStyle="1" w:styleId="WW-Absatz-Standardschriftart11111111111111111111111111111111">
    <w:name w:val="WW-Absatz-Standardschriftart11111111111111111111111111111111"/>
    <w:rsid w:val="00630486"/>
  </w:style>
  <w:style w:type="character" w:customStyle="1" w:styleId="FontStyle">
    <w:name w:val="Font Style"/>
    <w:rsid w:val="00630486"/>
    <w:rPr>
      <w:rFonts w:cs="Courier New"/>
      <w:color w:val="000000"/>
      <w:sz w:val="20"/>
      <w:szCs w:val="20"/>
    </w:rPr>
  </w:style>
  <w:style w:type="character" w:customStyle="1" w:styleId="WW8Num8z0">
    <w:name w:val="WW8Num8z0"/>
    <w:rsid w:val="00630486"/>
    <w:rPr>
      <w:rFonts w:ascii="Symbol" w:eastAsia="Times New Roman" w:hAnsi="Symbol" w:cs="Times New Roman"/>
    </w:rPr>
  </w:style>
  <w:style w:type="character" w:customStyle="1" w:styleId="aff">
    <w:name w:val="Основной текст_"/>
    <w:link w:val="26"/>
    <w:locked/>
    <w:rsid w:val="00630486"/>
    <w:rPr>
      <w:sz w:val="14"/>
      <w:szCs w:val="14"/>
      <w:shd w:val="clear" w:color="auto" w:fill="FFFFFF"/>
    </w:rPr>
  </w:style>
  <w:style w:type="paragraph" w:customStyle="1" w:styleId="26">
    <w:name w:val="Основной текст2"/>
    <w:basedOn w:val="a"/>
    <w:link w:val="aff"/>
    <w:rsid w:val="00630486"/>
    <w:pPr>
      <w:shd w:val="clear" w:color="auto" w:fill="FFFFFF"/>
      <w:spacing w:after="180" w:line="192" w:lineRule="exact"/>
      <w:jc w:val="both"/>
    </w:pPr>
    <w:rPr>
      <w:sz w:val="14"/>
      <w:szCs w:val="14"/>
    </w:rPr>
  </w:style>
  <w:style w:type="character" w:customStyle="1" w:styleId="62">
    <w:name w:val="Основной текст (6)_"/>
    <w:link w:val="63"/>
    <w:locked/>
    <w:rsid w:val="00630486"/>
    <w:rPr>
      <w:spacing w:val="10"/>
      <w:sz w:val="19"/>
      <w:szCs w:val="19"/>
      <w:shd w:val="clear" w:color="auto" w:fill="FFFFFF"/>
    </w:rPr>
  </w:style>
  <w:style w:type="paragraph" w:customStyle="1" w:styleId="63">
    <w:name w:val="Основной текст (6)"/>
    <w:basedOn w:val="a"/>
    <w:link w:val="62"/>
    <w:rsid w:val="00630486"/>
    <w:pPr>
      <w:shd w:val="clear" w:color="auto" w:fill="FFFFFF"/>
      <w:spacing w:before="300" w:after="300" w:line="240" w:lineRule="atLeast"/>
      <w:ind w:hanging="420"/>
      <w:jc w:val="both"/>
    </w:pPr>
    <w:rPr>
      <w:spacing w:val="10"/>
      <w:sz w:val="19"/>
      <w:szCs w:val="19"/>
    </w:rPr>
  </w:style>
  <w:style w:type="character" w:customStyle="1" w:styleId="1b">
    <w:name w:val="Верхний колонтитул Знак1"/>
    <w:uiPriority w:val="99"/>
    <w:rsid w:val="00630486"/>
    <w:rPr>
      <w:sz w:val="24"/>
      <w:szCs w:val="24"/>
      <w:lang w:eastAsia="ar-SA"/>
    </w:rPr>
  </w:style>
  <w:style w:type="character" w:customStyle="1" w:styleId="WW8Num9z1">
    <w:name w:val="WW8Num9z1"/>
    <w:rsid w:val="00630486"/>
    <w:rPr>
      <w:rFonts w:ascii="Courier New" w:hAnsi="Courier New" w:cs="Courier New"/>
    </w:rPr>
  </w:style>
  <w:style w:type="character" w:customStyle="1" w:styleId="9FD9D05D-97B4-40A7-996B-D194321FF97C">
    <w:name w:val="9FD9D05D-97B4-40A7-996B-D194321FF97C"/>
    <w:rsid w:val="00630486"/>
    <w:rPr>
      <w:sz w:val="22"/>
      <w:szCs w:val="22"/>
      <w:lang w:bidi="ar-SA"/>
    </w:rPr>
  </w:style>
  <w:style w:type="character" w:customStyle="1" w:styleId="pp-characteristics-tab-product-name">
    <w:name w:val="pp-characteristics-tab-product-name"/>
    <w:rsid w:val="00630486"/>
  </w:style>
  <w:style w:type="character" w:customStyle="1" w:styleId="WW-Absatz-Standardschriftart111111111111111111111111">
    <w:name w:val="WW-Absatz-Standardschriftart111111111111111111111111"/>
    <w:rsid w:val="00630486"/>
  </w:style>
  <w:style w:type="character" w:customStyle="1" w:styleId="ng-binding1">
    <w:name w:val="ng-binding1"/>
    <w:rsid w:val="00630486"/>
  </w:style>
  <w:style w:type="character" w:customStyle="1" w:styleId="WW-Absatz-Standardschriftart11111111111111111111111111111">
    <w:name w:val="WW-Absatz-Standardschriftart11111111111111111111111111111"/>
    <w:rsid w:val="00630486"/>
  </w:style>
  <w:style w:type="character" w:customStyle="1" w:styleId="aff0">
    <w:name w:val="Текст концевой сноски Знак"/>
    <w:rsid w:val="00630486"/>
    <w:rPr>
      <w:rFonts w:ascii="Calibri" w:eastAsia="Calibri" w:hAnsi="Calibri"/>
    </w:rPr>
  </w:style>
  <w:style w:type="character" w:customStyle="1" w:styleId="27">
    <w:name w:val="Основний текст з відступом 2 Знак"/>
    <w:link w:val="28"/>
    <w:uiPriority w:val="99"/>
    <w:rsid w:val="00630486"/>
    <w:rPr>
      <w:sz w:val="24"/>
      <w:szCs w:val="24"/>
      <w:lang w:eastAsia="ar-SA"/>
    </w:rPr>
  </w:style>
  <w:style w:type="paragraph" w:styleId="28">
    <w:name w:val="Body Text Indent 2"/>
    <w:basedOn w:val="a"/>
    <w:link w:val="27"/>
    <w:uiPriority w:val="99"/>
    <w:unhideWhenUsed/>
    <w:rsid w:val="00630486"/>
    <w:pPr>
      <w:suppressAutoHyphens/>
      <w:spacing w:after="120" w:line="480" w:lineRule="auto"/>
      <w:ind w:left="283"/>
    </w:pPr>
    <w:rPr>
      <w:sz w:val="24"/>
      <w:szCs w:val="24"/>
      <w:lang w:eastAsia="ar-SA"/>
    </w:rPr>
  </w:style>
  <w:style w:type="character" w:customStyle="1" w:styleId="211">
    <w:name w:val="Основний текст з відступом 2 Знак1"/>
    <w:basedOn w:val="a1"/>
    <w:uiPriority w:val="99"/>
    <w:semiHidden/>
    <w:rsid w:val="00630486"/>
  </w:style>
  <w:style w:type="character" w:customStyle="1" w:styleId="WW8Num12z0">
    <w:name w:val="WW8Num12z0"/>
    <w:rsid w:val="00630486"/>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630486"/>
  </w:style>
  <w:style w:type="character" w:customStyle="1" w:styleId="3C9E346F-F0F1-4ECB-AE45-1D77C3297A08">
    <w:name w:val="3C9E346F-F0F1-4ECB-AE45-1D77C3297A08"/>
    <w:rsid w:val="00630486"/>
    <w:rPr>
      <w:b/>
      <w:bCs/>
      <w:sz w:val="22"/>
      <w:szCs w:val="22"/>
      <w:lang w:bidi="ar-SA"/>
    </w:rPr>
  </w:style>
  <w:style w:type="character" w:customStyle="1" w:styleId="WW8Num9z3">
    <w:name w:val="WW8Num9z3"/>
    <w:rsid w:val="00630486"/>
    <w:rPr>
      <w:rFonts w:ascii="Symbol" w:hAnsi="Symbol"/>
    </w:rPr>
  </w:style>
  <w:style w:type="character" w:customStyle="1" w:styleId="aff1">
    <w:name w:val="Маркеры списка"/>
    <w:rsid w:val="00630486"/>
    <w:rPr>
      <w:rFonts w:ascii="OpenSymbol" w:eastAsia="OpenSymbol" w:hAnsi="OpenSymbol" w:cs="OpenSymbol"/>
    </w:rPr>
  </w:style>
  <w:style w:type="character" w:customStyle="1" w:styleId="aff2">
    <w:name w:val="Основний текст з відступом Знак"/>
    <w:link w:val="aff3"/>
    <w:rsid w:val="00630486"/>
    <w:rPr>
      <w:sz w:val="24"/>
      <w:szCs w:val="24"/>
      <w:lang w:eastAsia="ar-SA"/>
    </w:rPr>
  </w:style>
  <w:style w:type="paragraph" w:styleId="aff3">
    <w:name w:val="Body Text Indent"/>
    <w:basedOn w:val="a"/>
    <w:link w:val="aff2"/>
    <w:unhideWhenUsed/>
    <w:rsid w:val="00630486"/>
    <w:pPr>
      <w:suppressAutoHyphens/>
      <w:spacing w:after="120" w:line="240" w:lineRule="auto"/>
      <w:ind w:left="283"/>
    </w:pPr>
    <w:rPr>
      <w:sz w:val="24"/>
      <w:szCs w:val="24"/>
      <w:lang w:eastAsia="ar-SA"/>
    </w:rPr>
  </w:style>
  <w:style w:type="character" w:customStyle="1" w:styleId="1c">
    <w:name w:val="Основний текст з відступом Знак1"/>
    <w:basedOn w:val="a1"/>
    <w:uiPriority w:val="99"/>
    <w:semiHidden/>
    <w:rsid w:val="00630486"/>
  </w:style>
  <w:style w:type="character" w:customStyle="1" w:styleId="WW-Absatz-Standardschriftart1111111111111111111111111111111111111">
    <w:name w:val="WW-Absatz-Standardschriftart1111111111111111111111111111111111111"/>
    <w:rsid w:val="00630486"/>
  </w:style>
  <w:style w:type="character" w:customStyle="1" w:styleId="WW-Absatz-Standardschriftart111111111111111">
    <w:name w:val="WW-Absatz-Standardschriftart111111111111111"/>
    <w:rsid w:val="00630486"/>
  </w:style>
  <w:style w:type="character" w:customStyle="1" w:styleId="70">
    <w:name w:val="Основной текст (7)_"/>
    <w:link w:val="71"/>
    <w:locked/>
    <w:rsid w:val="00630486"/>
    <w:rPr>
      <w:shd w:val="clear" w:color="auto" w:fill="FFFFFF"/>
    </w:rPr>
  </w:style>
  <w:style w:type="paragraph" w:customStyle="1" w:styleId="71">
    <w:name w:val="Основной текст (7)"/>
    <w:basedOn w:val="a"/>
    <w:link w:val="70"/>
    <w:rsid w:val="00630486"/>
    <w:pPr>
      <w:shd w:val="clear" w:color="auto" w:fill="FFFFFF"/>
      <w:spacing w:after="0" w:line="240" w:lineRule="atLeast"/>
    </w:pPr>
  </w:style>
  <w:style w:type="character" w:customStyle="1" w:styleId="34">
    <w:name w:val="Основной шрифт абзаца3"/>
    <w:rsid w:val="00630486"/>
  </w:style>
  <w:style w:type="character" w:customStyle="1" w:styleId="WW8Num5z3">
    <w:name w:val="WW8Num5z3"/>
    <w:rsid w:val="00630486"/>
    <w:rPr>
      <w:rFonts w:ascii="Symbol" w:hAnsi="Symbol"/>
    </w:rPr>
  </w:style>
  <w:style w:type="character" w:customStyle="1" w:styleId="29">
    <w:name w:val="Основной шрифт абзаца2"/>
    <w:rsid w:val="00630486"/>
  </w:style>
  <w:style w:type="character" w:customStyle="1" w:styleId="WW-Absatz-Standardschriftart111111111">
    <w:name w:val="WW-Absatz-Standardschriftart111111111"/>
    <w:rsid w:val="00630486"/>
  </w:style>
  <w:style w:type="character" w:customStyle="1" w:styleId="WW-Absatz-Standardschriftart1">
    <w:name w:val="WW-Absatz-Standardschriftart1"/>
    <w:rsid w:val="00630486"/>
  </w:style>
  <w:style w:type="character" w:customStyle="1" w:styleId="WW8Num5z2">
    <w:name w:val="WW8Num5z2"/>
    <w:rsid w:val="00630486"/>
    <w:rPr>
      <w:rFonts w:ascii="Wingdings" w:hAnsi="Wingdings"/>
    </w:rPr>
  </w:style>
  <w:style w:type="character" w:customStyle="1" w:styleId="WW-Absatz-Standardschriftart111111111111">
    <w:name w:val="WW-Absatz-Standardschriftart111111111111"/>
    <w:rsid w:val="00630486"/>
  </w:style>
  <w:style w:type="character" w:customStyle="1" w:styleId="WW8Num5z4">
    <w:name w:val="WW8Num5z4"/>
    <w:rsid w:val="00630486"/>
    <w:rPr>
      <w:rFonts w:ascii="Courier New" w:hAnsi="Courier New"/>
    </w:rPr>
  </w:style>
  <w:style w:type="paragraph" w:customStyle="1" w:styleId="2a">
    <w:name w:val="Указатель2"/>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rsid w:val="006304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4">
    <w:name w:val="Шапка акта"/>
    <w:basedOn w:val="a"/>
    <w:next w:val="a"/>
    <w:rsid w:val="00630486"/>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5">
    <w:name w:val="Subtitle"/>
    <w:basedOn w:val="1d"/>
    <w:next w:val="a0"/>
    <w:link w:val="aff6"/>
    <w:qFormat/>
    <w:rsid w:val="00630486"/>
    <w:pPr>
      <w:jc w:val="center"/>
    </w:pPr>
    <w:rPr>
      <w:i/>
      <w:iCs/>
    </w:rPr>
  </w:style>
  <w:style w:type="character" w:customStyle="1" w:styleId="aff6">
    <w:name w:val="Підзаголовок Знак"/>
    <w:basedOn w:val="a1"/>
    <w:link w:val="aff5"/>
    <w:rsid w:val="00630486"/>
    <w:rPr>
      <w:rFonts w:ascii="Arial" w:eastAsia="Lucida Sans Unicode" w:hAnsi="Arial" w:cs="Mangal"/>
      <w:i/>
      <w:iCs/>
      <w:sz w:val="28"/>
      <w:szCs w:val="28"/>
      <w:lang w:eastAsia="ar-SA"/>
    </w:rPr>
  </w:style>
  <w:style w:type="paragraph" w:customStyle="1" w:styleId="1d">
    <w:name w:val="Заголовок1"/>
    <w:basedOn w:val="a"/>
    <w:next w:val="a0"/>
    <w:rsid w:val="00630486"/>
    <w:pPr>
      <w:keepNext/>
      <w:suppressAutoHyphens/>
      <w:spacing w:before="240" w:after="120" w:line="240" w:lineRule="auto"/>
    </w:pPr>
    <w:rPr>
      <w:rFonts w:ascii="Arial" w:eastAsia="Lucida Sans Unicode" w:hAnsi="Arial" w:cs="Mangal"/>
      <w:sz w:val="28"/>
      <w:szCs w:val="28"/>
      <w:lang w:eastAsia="ar-SA"/>
    </w:rPr>
  </w:style>
  <w:style w:type="paragraph" w:customStyle="1" w:styleId="64">
    <w:name w:val="Указатель6"/>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7">
    <w:name w:val="endnote text"/>
    <w:basedOn w:val="a"/>
    <w:link w:val="aff8"/>
    <w:rsid w:val="00630486"/>
    <w:rPr>
      <w:rFonts w:ascii="Calibri" w:eastAsia="Calibri" w:hAnsi="Calibri" w:cs="Times New Roman"/>
      <w:sz w:val="20"/>
      <w:szCs w:val="20"/>
      <w:lang w:val="ru-RU" w:eastAsia="ar-SA"/>
    </w:rPr>
  </w:style>
  <w:style w:type="character" w:customStyle="1" w:styleId="aff8">
    <w:name w:val="Текст кінцевої виноски Знак"/>
    <w:basedOn w:val="a1"/>
    <w:link w:val="aff7"/>
    <w:rsid w:val="00630486"/>
    <w:rPr>
      <w:rFonts w:ascii="Calibri" w:eastAsia="Calibri" w:hAnsi="Calibri" w:cs="Times New Roman"/>
      <w:sz w:val="20"/>
      <w:szCs w:val="20"/>
      <w:lang w:val="ru-RU" w:eastAsia="ar-SA"/>
    </w:rPr>
  </w:style>
  <w:style w:type="paragraph" w:customStyle="1" w:styleId="65">
    <w:name w:val="Название6"/>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
    <w:rsid w:val="00630486"/>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
    <w:next w:val="a"/>
    <w:rsid w:val="00630486"/>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213">
    <w:name w:val="Основной текст 2 Знак1"/>
    <w:basedOn w:val="a1"/>
    <w:uiPriority w:val="99"/>
    <w:semiHidden/>
    <w:rsid w:val="00630486"/>
  </w:style>
  <w:style w:type="paragraph" w:customStyle="1" w:styleId="1f0">
    <w:name w:val="Указатель1"/>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f1">
    <w:name w:val="Нижний колонтитул Знак1"/>
    <w:basedOn w:val="a1"/>
    <w:uiPriority w:val="99"/>
    <w:rsid w:val="00630486"/>
    <w:rPr>
      <w:sz w:val="24"/>
      <w:szCs w:val="24"/>
      <w:lang w:val="uk-UA" w:eastAsia="ar-SA"/>
    </w:rPr>
  </w:style>
  <w:style w:type="character" w:customStyle="1" w:styleId="1f2">
    <w:name w:val="Текст выноски Знак1"/>
    <w:basedOn w:val="a1"/>
    <w:uiPriority w:val="99"/>
    <w:semiHidden/>
    <w:rsid w:val="00630486"/>
    <w:rPr>
      <w:rFonts w:ascii="Segoe UI" w:hAnsi="Segoe UI" w:cs="Segoe UI"/>
      <w:sz w:val="18"/>
      <w:szCs w:val="18"/>
      <w:lang w:val="uk-UA" w:eastAsia="ar-SA"/>
    </w:rPr>
  </w:style>
  <w:style w:type="paragraph" w:styleId="aff9">
    <w:name w:val="TOC Heading"/>
    <w:basedOn w:val="1"/>
    <w:next w:val="a"/>
    <w:qFormat/>
    <w:rsid w:val="00630486"/>
    <w:pPr>
      <w:keepLines/>
      <w:spacing w:before="480" w:after="0" w:line="276" w:lineRule="auto"/>
    </w:pPr>
    <w:rPr>
      <w:rFonts w:ascii="Cambria" w:hAnsi="Cambria" w:cs="Times New Roman"/>
      <w:color w:val="365F91"/>
      <w:sz w:val="28"/>
      <w:szCs w:val="28"/>
    </w:rPr>
  </w:style>
  <w:style w:type="paragraph" w:customStyle="1" w:styleId="ng-binding">
    <w:name w:val="ng-binding"/>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a">
    <w:name w:val="Содержимое врезки"/>
    <w:basedOn w:val="a0"/>
    <w:rsid w:val="00630486"/>
    <w:pPr>
      <w:suppressAutoHyphens/>
      <w:spacing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c"/>
    <w:rsid w:val="00630486"/>
    <w:pPr>
      <w:jc w:val="center"/>
    </w:pPr>
    <w:rPr>
      <w:b/>
      <w:bCs/>
    </w:rPr>
  </w:style>
  <w:style w:type="paragraph" w:customStyle="1" w:styleId="affc">
    <w:name w:val="Содержимое таблицы"/>
    <w:basedOn w:val="a"/>
    <w:rsid w:val="0063048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TimesNewRoman11pt">
    <w:name w:val="Стиль Заголовок 1 + Times New Roman 11 pt"/>
    <w:basedOn w:val="1"/>
    <w:rsid w:val="00630486"/>
    <w:pPr>
      <w:spacing w:before="120" w:after="40"/>
      <w:jc w:val="center"/>
    </w:pPr>
    <w:rPr>
      <w:rFonts w:ascii="Times New Roman" w:hAnsi="Times New Roman" w:cs="Times New Roman"/>
      <w:sz w:val="40"/>
      <w:szCs w:val="40"/>
    </w:rPr>
  </w:style>
  <w:style w:type="paragraph" w:customStyle="1" w:styleId="affd">
    <w:name w:val="Обычный (веб) + Черный"/>
    <w:basedOn w:val="a"/>
    <w:rsid w:val="00630486"/>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e">
    <w:name w:val="Текст в заданном формате"/>
    <w:basedOn w:val="a"/>
    <w:rsid w:val="00630486"/>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styleId="afff">
    <w:name w:val="List"/>
    <w:basedOn w:val="a0"/>
    <w:rsid w:val="00630486"/>
    <w:pPr>
      <w:suppressAutoHyphens/>
      <w:spacing w:line="240" w:lineRule="auto"/>
    </w:pPr>
    <w:rPr>
      <w:rFonts w:ascii="Times New Roman" w:eastAsia="Times New Roman" w:hAnsi="Times New Roman" w:cs="Mangal"/>
      <w:sz w:val="24"/>
      <w:szCs w:val="24"/>
      <w:lang w:eastAsia="ar-SA"/>
    </w:rPr>
  </w:style>
  <w:style w:type="character" w:customStyle="1" w:styleId="1f3">
    <w:name w:val="Основной текст с отступом Знак1"/>
    <w:basedOn w:val="a1"/>
    <w:uiPriority w:val="99"/>
    <w:semiHidden/>
    <w:rsid w:val="00630486"/>
  </w:style>
  <w:style w:type="paragraph" w:customStyle="1" w:styleId="14pt">
    <w:name w:val="Звичайний + 14 pt"/>
    <w:basedOn w:val="a"/>
    <w:uiPriority w:val="99"/>
    <w:qFormat/>
    <w:rsid w:val="00630486"/>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4">
    <w:name w:val="Абзац списка1"/>
    <w:basedOn w:val="a"/>
    <w:link w:val="ListParagraphChar"/>
    <w:qFormat/>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f0">
    <w:name w:val="caption"/>
    <w:basedOn w:val="a"/>
    <w:next w:val="a"/>
    <w:qFormat/>
    <w:rsid w:val="00630486"/>
    <w:pPr>
      <w:spacing w:before="120" w:after="120" w:line="240" w:lineRule="auto"/>
    </w:pPr>
    <w:rPr>
      <w:rFonts w:ascii="Times New Roman" w:eastAsia="Times New Roman" w:hAnsi="Times New Roman" w:cs="Times New Roman"/>
      <w:b/>
      <w:bCs/>
      <w:sz w:val="20"/>
      <w:szCs w:val="20"/>
      <w:lang w:eastAsia="ru-RU"/>
    </w:rPr>
  </w:style>
  <w:style w:type="paragraph" w:customStyle="1" w:styleId="214">
    <w:name w:val="Основной текст 21"/>
    <w:basedOn w:val="a"/>
    <w:rsid w:val="00630486"/>
    <w:pPr>
      <w:suppressAutoHyphens/>
      <w:spacing w:after="120" w:line="480" w:lineRule="auto"/>
    </w:pPr>
    <w:rPr>
      <w:rFonts w:ascii="Times New Roman" w:eastAsia="Times New Roman" w:hAnsi="Times New Roman" w:cs="Times New Roman"/>
      <w:sz w:val="20"/>
      <w:szCs w:val="20"/>
      <w:lang w:eastAsia="ar-SA"/>
    </w:rPr>
  </w:style>
  <w:style w:type="character" w:customStyle="1" w:styleId="a9">
    <w:name w:val="Без інтервалів Знак"/>
    <w:link w:val="a8"/>
    <w:rsid w:val="00630486"/>
  </w:style>
  <w:style w:type="paragraph" w:customStyle="1" w:styleId="afff1">
    <w:name w:val="Знак Знак Знак Знак Знак Знак Знак Знак Знак Знак"/>
    <w:basedOn w:val="a"/>
    <w:rsid w:val="00630486"/>
    <w:pPr>
      <w:spacing w:after="0" w:line="240" w:lineRule="auto"/>
    </w:pPr>
    <w:rPr>
      <w:rFonts w:ascii="Verdana" w:eastAsia="Times New Roman" w:hAnsi="Verdana" w:cs="Times New Roman"/>
      <w:sz w:val="24"/>
      <w:szCs w:val="24"/>
      <w:lang w:val="en-US"/>
    </w:rPr>
  </w:style>
  <w:style w:type="paragraph" w:customStyle="1" w:styleId="53">
    <w:name w:val="Название5"/>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rsid w:val="00630486"/>
    <w:pPr>
      <w:spacing w:after="0"/>
    </w:pPr>
    <w:rPr>
      <w:rFonts w:ascii="Arial" w:eastAsia="Arial" w:hAnsi="Arial" w:cs="Arial"/>
      <w:color w:val="000000"/>
      <w:lang w:val="ru-RU" w:eastAsia="ru-RU"/>
    </w:rPr>
  </w:style>
  <w:style w:type="paragraph" w:customStyle="1" w:styleId="afff2">
    <w:name w:val="_номер+)"/>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rsid w:val="00630486"/>
    <w:pPr>
      <w:keepNext/>
      <w:widowControl w:val="0"/>
      <w:autoSpaceDN/>
      <w:spacing w:before="120" w:after="60"/>
      <w:jc w:val="both"/>
    </w:pPr>
    <w:rPr>
      <w:rFonts w:ascii="Calibri" w:eastAsia="Calibri" w:hAnsi="Calibri" w:cs="Tahoma"/>
      <w:b/>
      <w:kern w:val="1"/>
      <w:lang w:val="de-DE" w:eastAsia="fa-IR" w:bidi="fa-IR"/>
    </w:rPr>
  </w:style>
  <w:style w:type="paragraph" w:customStyle="1" w:styleId="220">
    <w:name w:val="Основной текст 22"/>
    <w:basedOn w:val="a"/>
    <w:rsid w:val="00630486"/>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630486"/>
    <w:pPr>
      <w:widowControl w:val="0"/>
      <w:autoSpaceDN/>
      <w:spacing w:after="120"/>
    </w:pPr>
    <w:rPr>
      <w:rFonts w:ascii="Times New Roman" w:eastAsia="Andale Sans UI" w:hAnsi="Times New Roman" w:cs="Tahoma"/>
      <w:kern w:val="1"/>
      <w:lang w:val="de-DE" w:eastAsia="fa-IR" w:bidi="fa-IR"/>
    </w:rPr>
  </w:style>
  <w:style w:type="character" w:customStyle="1" w:styleId="312">
    <w:name w:val="Основной текст 3 Знак1"/>
    <w:basedOn w:val="a1"/>
    <w:uiPriority w:val="99"/>
    <w:semiHidden/>
    <w:rsid w:val="00630486"/>
    <w:rPr>
      <w:sz w:val="16"/>
      <w:szCs w:val="16"/>
    </w:rPr>
  </w:style>
  <w:style w:type="paragraph" w:customStyle="1" w:styleId="afff3">
    <w:name w:val="_тире"/>
    <w:basedOn w:val="a"/>
    <w:rsid w:val="00630486"/>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1"/>
    <w:uiPriority w:val="99"/>
    <w:semiHidden/>
    <w:rsid w:val="00630486"/>
    <w:rPr>
      <w:sz w:val="24"/>
      <w:szCs w:val="24"/>
      <w:lang w:val="uk-UA" w:eastAsia="ar-SA"/>
    </w:rPr>
  </w:style>
  <w:style w:type="character" w:customStyle="1" w:styleId="216">
    <w:name w:val="Основной текст с отступом 2 Знак1"/>
    <w:basedOn w:val="a1"/>
    <w:uiPriority w:val="99"/>
    <w:semiHidden/>
    <w:rsid w:val="00630486"/>
  </w:style>
  <w:style w:type="paragraph" w:customStyle="1" w:styleId="--140">
    <w:name w:val="ЕТС-ОТ(Ц-О)14"/>
    <w:basedOn w:val="a"/>
    <w:rsid w:val="00630486"/>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6">
    <w:name w:val="Сетка таблицы1"/>
    <w:basedOn w:val="a2"/>
    <w:next w:val="a4"/>
    <w:uiPriority w:val="39"/>
    <w:rsid w:val="006304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1"/>
    <w:uiPriority w:val="99"/>
    <w:semiHidden/>
    <w:unhideWhenUsed/>
    <w:rsid w:val="00630486"/>
    <w:rPr>
      <w:color w:val="954F72"/>
      <w:u w:val="single"/>
    </w:rPr>
  </w:style>
  <w:style w:type="paragraph" w:customStyle="1" w:styleId="msonormal0">
    <w:name w:val="msonormal"/>
    <w:basedOn w:val="a"/>
    <w:rsid w:val="006304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rsid w:val="00630486"/>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rsid w:val="00630486"/>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rsid w:val="0063048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rsid w:val="00630486"/>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630486"/>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rsid w:val="00630486"/>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rsid w:val="0063048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rsid w:val="00630486"/>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rsid w:val="00630486"/>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1"/>
    <w:link w:val="Bodytext20"/>
    <w:rsid w:val="00630486"/>
    <w:rPr>
      <w:rFonts w:eastAsia="Times New Roman" w:cs="Times New Roman"/>
      <w:shd w:val="clear" w:color="auto" w:fill="FFFFFF"/>
    </w:rPr>
  </w:style>
  <w:style w:type="paragraph" w:customStyle="1" w:styleId="Bodytext20">
    <w:name w:val="Body text (2)"/>
    <w:basedOn w:val="a"/>
    <w:link w:val="Bodytext2"/>
    <w:rsid w:val="00630486"/>
    <w:pPr>
      <w:widowControl w:val="0"/>
      <w:shd w:val="clear" w:color="auto" w:fill="FFFFFF"/>
      <w:spacing w:after="560" w:line="266" w:lineRule="exact"/>
      <w:jc w:val="both"/>
    </w:pPr>
    <w:rPr>
      <w:rFonts w:eastAsia="Times New Roman" w:cs="Times New Roman"/>
    </w:rPr>
  </w:style>
  <w:style w:type="paragraph" w:customStyle="1" w:styleId="Pa8">
    <w:name w:val="Pa8"/>
    <w:basedOn w:val="a"/>
    <w:next w:val="a"/>
    <w:uiPriority w:val="99"/>
    <w:rsid w:val="00630486"/>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630486"/>
    <w:rPr>
      <w:rFonts w:ascii="DIN Next LT Pro Light" w:hAnsi="DIN Next LT Pro Light" w:cs="DIN Next LT Pro Light" w:hint="default"/>
      <w:color w:val="000000"/>
      <w:sz w:val="16"/>
      <w:szCs w:val="16"/>
    </w:rPr>
  </w:style>
  <w:style w:type="character" w:customStyle="1" w:styleId="100">
    <w:name w:val="Основний текст (10)"/>
    <w:rsid w:val="0063048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630486"/>
    <w:rPr>
      <w:rFonts w:ascii="Arial Narrow" w:hAnsi="Arial Narrow"/>
      <w:sz w:val="24"/>
      <w:szCs w:val="24"/>
      <w:lang w:val="uk-UA" w:eastAsia="ru-RU"/>
    </w:rPr>
  </w:style>
  <w:style w:type="character" w:customStyle="1" w:styleId="b-share2">
    <w:name w:val="b-share2"/>
    <w:rsid w:val="00630486"/>
    <w:rPr>
      <w:rFonts w:ascii="Arial" w:hAnsi="Arial" w:cs="Arial" w:hint="default"/>
      <w:sz w:val="21"/>
      <w:szCs w:val="21"/>
    </w:rPr>
  </w:style>
  <w:style w:type="character" w:customStyle="1" w:styleId="b-share-form-buttonb-share-form-buttonshare">
    <w:name w:val="b-share-form-button b-share-form-button_share"/>
    <w:basedOn w:val="a1"/>
    <w:rsid w:val="00630486"/>
  </w:style>
  <w:style w:type="character" w:customStyle="1" w:styleId="afff5">
    <w:name w:val="Верхний колонтитул Знак"/>
    <w:basedOn w:val="a1"/>
    <w:rsid w:val="00630486"/>
    <w:rPr>
      <w:rFonts w:ascii="Times New Roman" w:eastAsia="Times New Roman" w:hAnsi="Times New Roman" w:cs="Times New Roman"/>
      <w:sz w:val="28"/>
      <w:szCs w:val="20"/>
      <w:lang w:eastAsia="ru-RU"/>
    </w:rPr>
  </w:style>
  <w:style w:type="character" w:customStyle="1" w:styleId="afff6">
    <w:name w:val="Нижний колонтитул Знак"/>
    <w:basedOn w:val="a1"/>
    <w:rsid w:val="00630486"/>
    <w:rPr>
      <w:rFonts w:ascii="Times New Roman" w:eastAsia="Times New Roman" w:hAnsi="Times New Roman" w:cs="Times New Roman"/>
      <w:sz w:val="28"/>
      <w:szCs w:val="20"/>
      <w:lang w:eastAsia="ru-RU"/>
    </w:rPr>
  </w:style>
  <w:style w:type="character" w:customStyle="1" w:styleId="fontstyle01">
    <w:name w:val="fontstyle01"/>
    <w:basedOn w:val="a1"/>
    <w:rsid w:val="00630486"/>
    <w:rPr>
      <w:rFonts w:ascii="CIDFont+F2" w:hAnsi="CIDFont+F2" w:hint="default"/>
      <w:b w:val="0"/>
      <w:bCs w:val="0"/>
      <w:i w:val="0"/>
      <w:iCs w:val="0"/>
      <w:color w:val="000000"/>
      <w:sz w:val="14"/>
      <w:szCs w:val="14"/>
    </w:rPr>
  </w:style>
  <w:style w:type="paragraph" w:customStyle="1" w:styleId="afff7">
    <w:name w:val="ДинТекстОбыч"/>
    <w:basedOn w:val="a"/>
    <w:autoRedefine/>
    <w:rsid w:val="00630486"/>
    <w:pPr>
      <w:widowControl w:val="0"/>
      <w:tabs>
        <w:tab w:val="num"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link w:val="2f0"/>
    <w:qFormat/>
    <w:rsid w:val="00630486"/>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630486"/>
    <w:rPr>
      <w:rFonts w:ascii="Times New Roman" w:eastAsia="Times New Roman" w:hAnsi="Times New Roman" w:cs="Times New Roman"/>
      <w:shd w:val="clear" w:color="auto" w:fill="FFFFFF"/>
      <w:lang w:val="ru-RU" w:eastAsia="ru-RU"/>
    </w:rPr>
  </w:style>
  <w:style w:type="character" w:customStyle="1" w:styleId="xfmc1">
    <w:name w:val="xfmc1"/>
    <w:basedOn w:val="a1"/>
    <w:rsid w:val="00630486"/>
  </w:style>
  <w:style w:type="character" w:customStyle="1" w:styleId="Bodytext">
    <w:name w:val="Body text_"/>
    <w:link w:val="Bodytext1"/>
    <w:uiPriority w:val="99"/>
    <w:locked/>
    <w:rsid w:val="00630486"/>
    <w:rPr>
      <w:sz w:val="24"/>
      <w:shd w:val="clear" w:color="auto" w:fill="FFFFFF"/>
    </w:rPr>
  </w:style>
  <w:style w:type="paragraph" w:customStyle="1" w:styleId="Bodytext1">
    <w:name w:val="Body text1"/>
    <w:basedOn w:val="a"/>
    <w:link w:val="Bodytext"/>
    <w:uiPriority w:val="99"/>
    <w:rsid w:val="00630486"/>
    <w:pPr>
      <w:shd w:val="clear" w:color="auto" w:fill="FFFFFF"/>
      <w:spacing w:after="240" w:line="240" w:lineRule="atLeast"/>
      <w:ind w:hanging="460"/>
    </w:pPr>
    <w:rPr>
      <w:sz w:val="24"/>
    </w:rPr>
  </w:style>
  <w:style w:type="character" w:customStyle="1" w:styleId="1f7">
    <w:name w:val="Гіперпосилання1"/>
    <w:qFormat/>
    <w:rsid w:val="00630486"/>
    <w:rPr>
      <w:color w:val="000080"/>
      <w:u w:val="single"/>
    </w:rPr>
  </w:style>
  <w:style w:type="character" w:customStyle="1" w:styleId="1f8">
    <w:name w:val="Неразрешенное упоминание1"/>
    <w:basedOn w:val="a1"/>
    <w:uiPriority w:val="99"/>
    <w:semiHidden/>
    <w:unhideWhenUsed/>
    <w:rsid w:val="00630486"/>
    <w:rPr>
      <w:color w:val="605E5C"/>
      <w:shd w:val="clear" w:color="auto" w:fill="E1DFDD"/>
    </w:rPr>
  </w:style>
  <w:style w:type="character" w:styleId="afff8">
    <w:name w:val="Emphasis"/>
    <w:qFormat/>
    <w:rsid w:val="00630486"/>
    <w:rPr>
      <w:i/>
      <w:iCs/>
    </w:rPr>
  </w:style>
  <w:style w:type="character" w:customStyle="1" w:styleId="ListParagraphChar">
    <w:name w:val="List Paragraph Char"/>
    <w:link w:val="1f4"/>
    <w:locked/>
    <w:rsid w:val="00630486"/>
    <w:rPr>
      <w:rFonts w:ascii="Times New Roman" w:eastAsia="Times New Roman" w:hAnsi="Times New Roman" w:cs="Times New Roman"/>
      <w:sz w:val="24"/>
      <w:szCs w:val="24"/>
      <w:lang w:eastAsia="ar-SA"/>
    </w:rPr>
  </w:style>
  <w:style w:type="character" w:customStyle="1" w:styleId="Bodytext7">
    <w:name w:val="Body text7"/>
    <w:rsid w:val="00630486"/>
    <w:rPr>
      <w:rFonts w:ascii="Times New Roman" w:hAnsi="Times New Roman" w:cs="Times New Roman" w:hint="default"/>
      <w:spacing w:val="0"/>
      <w:sz w:val="24"/>
      <w:szCs w:val="24"/>
      <w:u w:val="single"/>
      <w:lang w:bidi="ar-SA"/>
    </w:rPr>
  </w:style>
  <w:style w:type="paragraph" w:customStyle="1" w:styleId="xl63">
    <w:name w:val="xl63"/>
    <w:basedOn w:val="a"/>
    <w:rsid w:val="0063048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6304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1">
    <w:name w:val="xl91"/>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3">
    <w:name w:val="xl93"/>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8">
    <w:name w:val="xl98"/>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9">
    <w:name w:val="xl99"/>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0">
    <w:name w:val="xl10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2">
    <w:name w:val="xl102"/>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3">
    <w:name w:val="xl10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4">
    <w:name w:val="xl104"/>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06">
    <w:name w:val="xl106"/>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10">
    <w:name w:val="xl110"/>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3">
    <w:name w:val="xl113"/>
    <w:basedOn w:val="a"/>
    <w:rsid w:val="006304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5">
    <w:name w:val="xl115"/>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6">
    <w:name w:val="xl116"/>
    <w:basedOn w:val="a"/>
    <w:rsid w:val="00630486"/>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7">
    <w:name w:val="xl117"/>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8">
    <w:name w:val="xl118"/>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19">
    <w:name w:val="xl119"/>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0">
    <w:name w:val="xl120"/>
    <w:basedOn w:val="a"/>
    <w:rsid w:val="0063048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21">
    <w:name w:val="xl12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22">
    <w:name w:val="xl122"/>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3">
    <w:name w:val="xl12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4">
    <w:name w:val="xl124"/>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5">
    <w:name w:val="xl125"/>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6">
    <w:name w:val="xl126"/>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27">
    <w:name w:val="xl12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28">
    <w:name w:val="xl128"/>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9">
    <w:name w:val="xl129"/>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0">
    <w:name w:val="xl13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31">
    <w:name w:val="xl131"/>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32">
    <w:name w:val="xl132"/>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3">
    <w:name w:val="xl133"/>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Default">
    <w:name w:val="Default"/>
    <w:rsid w:val="00630486"/>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ff9">
    <w:name w:val="Другое"/>
    <w:basedOn w:val="a"/>
    <w:uiPriority w:val="99"/>
    <w:qFormat/>
    <w:rsid w:val="00630486"/>
    <w:pPr>
      <w:widowControl w:val="0"/>
      <w:suppressAutoHyphens/>
      <w:spacing w:after="0" w:line="240" w:lineRule="auto"/>
    </w:pPr>
    <w:rPr>
      <w:rFonts w:ascii="Times New Roman" w:eastAsia="Times New Roman" w:hAnsi="Times New Roman" w:cs="Times New Roman"/>
      <w:sz w:val="20"/>
      <w:szCs w:val="20"/>
      <w:lang w:val="ru-RU" w:eastAsia="ru-RU"/>
    </w:rPr>
  </w:style>
  <w:style w:type="paragraph" w:customStyle="1" w:styleId="afffa">
    <w:name w:val="Нормальний текст"/>
    <w:basedOn w:val="a"/>
    <w:rsid w:val="00630486"/>
    <w:pPr>
      <w:spacing w:before="120" w:after="0" w:line="240" w:lineRule="auto"/>
      <w:ind w:firstLine="567"/>
    </w:pPr>
    <w:rPr>
      <w:rFonts w:ascii="Antiqua" w:eastAsia="Times New Roman" w:hAnsi="Antiqua" w:cs="Times New Roman"/>
      <w:sz w:val="26"/>
      <w:szCs w:val="20"/>
      <w:lang w:eastAsia="ru-RU"/>
    </w:rPr>
  </w:style>
  <w:style w:type="character" w:customStyle="1" w:styleId="2f1">
    <w:name w:val="Основний текст (2)_"/>
    <w:link w:val="217"/>
    <w:uiPriority w:val="99"/>
    <w:locked/>
    <w:rsid w:val="00942A55"/>
    <w:rPr>
      <w:b/>
      <w:bCs/>
      <w:sz w:val="23"/>
      <w:szCs w:val="23"/>
      <w:shd w:val="clear" w:color="auto" w:fill="FFFFFF"/>
    </w:rPr>
  </w:style>
  <w:style w:type="character" w:customStyle="1" w:styleId="37">
    <w:name w:val="Основний текст (3)_"/>
    <w:link w:val="313"/>
    <w:uiPriority w:val="99"/>
    <w:locked/>
    <w:rsid w:val="00942A55"/>
    <w:rPr>
      <w:b/>
      <w:bCs/>
      <w:i/>
      <w:iCs/>
      <w:sz w:val="19"/>
      <w:szCs w:val="19"/>
      <w:shd w:val="clear" w:color="auto" w:fill="FFFFFF"/>
    </w:rPr>
  </w:style>
  <w:style w:type="character" w:customStyle="1" w:styleId="1f9">
    <w:name w:val="Основний текст Знак1"/>
    <w:uiPriority w:val="99"/>
    <w:locked/>
    <w:rsid w:val="00942A55"/>
    <w:rPr>
      <w:rFonts w:ascii="Times New Roman" w:hAnsi="Times New Roman" w:cs="Times New Roman"/>
      <w:sz w:val="19"/>
      <w:szCs w:val="19"/>
      <w:u w:val="none"/>
    </w:rPr>
  </w:style>
  <w:style w:type="paragraph" w:customStyle="1" w:styleId="217">
    <w:name w:val="Основний текст (2)1"/>
    <w:basedOn w:val="a"/>
    <w:link w:val="2f1"/>
    <w:uiPriority w:val="99"/>
    <w:rsid w:val="00942A55"/>
    <w:pPr>
      <w:widowControl w:val="0"/>
      <w:shd w:val="clear" w:color="auto" w:fill="FFFFFF"/>
      <w:spacing w:after="240" w:line="283" w:lineRule="exact"/>
      <w:ind w:hanging="580"/>
      <w:jc w:val="center"/>
    </w:pPr>
    <w:rPr>
      <w:b/>
      <w:bCs/>
      <w:sz w:val="23"/>
      <w:szCs w:val="23"/>
    </w:rPr>
  </w:style>
  <w:style w:type="paragraph" w:customStyle="1" w:styleId="313">
    <w:name w:val="Основний текст (3)1"/>
    <w:basedOn w:val="a"/>
    <w:link w:val="37"/>
    <w:uiPriority w:val="99"/>
    <w:rsid w:val="00942A55"/>
    <w:pPr>
      <w:widowControl w:val="0"/>
      <w:shd w:val="clear" w:color="auto" w:fill="FFFFFF"/>
      <w:spacing w:before="660" w:after="60" w:line="240" w:lineRule="atLeast"/>
      <w:ind w:hanging="580"/>
    </w:pPr>
    <w:rPr>
      <w:b/>
      <w:bCs/>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61631">
      <w:bodyDiv w:val="1"/>
      <w:marLeft w:val="0"/>
      <w:marRight w:val="0"/>
      <w:marTop w:val="0"/>
      <w:marBottom w:val="0"/>
      <w:divBdr>
        <w:top w:val="none" w:sz="0" w:space="0" w:color="auto"/>
        <w:left w:val="none" w:sz="0" w:space="0" w:color="auto"/>
        <w:bottom w:val="none" w:sz="0" w:space="0" w:color="auto"/>
        <w:right w:val="none" w:sz="0" w:space="0" w:color="auto"/>
      </w:divBdr>
    </w:div>
    <w:div w:id="354575315">
      <w:bodyDiv w:val="1"/>
      <w:marLeft w:val="0"/>
      <w:marRight w:val="0"/>
      <w:marTop w:val="0"/>
      <w:marBottom w:val="0"/>
      <w:divBdr>
        <w:top w:val="none" w:sz="0" w:space="0" w:color="auto"/>
        <w:left w:val="none" w:sz="0" w:space="0" w:color="auto"/>
        <w:bottom w:val="none" w:sz="0" w:space="0" w:color="auto"/>
        <w:right w:val="none" w:sz="0" w:space="0" w:color="auto"/>
      </w:divBdr>
    </w:div>
    <w:div w:id="508101426">
      <w:bodyDiv w:val="1"/>
      <w:marLeft w:val="0"/>
      <w:marRight w:val="0"/>
      <w:marTop w:val="0"/>
      <w:marBottom w:val="0"/>
      <w:divBdr>
        <w:top w:val="none" w:sz="0" w:space="0" w:color="auto"/>
        <w:left w:val="none" w:sz="0" w:space="0" w:color="auto"/>
        <w:bottom w:val="none" w:sz="0" w:space="0" w:color="auto"/>
        <w:right w:val="none" w:sz="0" w:space="0" w:color="auto"/>
      </w:divBdr>
    </w:div>
    <w:div w:id="595216002">
      <w:bodyDiv w:val="1"/>
      <w:marLeft w:val="0"/>
      <w:marRight w:val="0"/>
      <w:marTop w:val="0"/>
      <w:marBottom w:val="0"/>
      <w:divBdr>
        <w:top w:val="none" w:sz="0" w:space="0" w:color="auto"/>
        <w:left w:val="none" w:sz="0" w:space="0" w:color="auto"/>
        <w:bottom w:val="none" w:sz="0" w:space="0" w:color="auto"/>
        <w:right w:val="none" w:sz="0" w:space="0" w:color="auto"/>
      </w:divBdr>
    </w:div>
    <w:div w:id="596133422">
      <w:bodyDiv w:val="1"/>
      <w:marLeft w:val="0"/>
      <w:marRight w:val="0"/>
      <w:marTop w:val="0"/>
      <w:marBottom w:val="0"/>
      <w:divBdr>
        <w:top w:val="none" w:sz="0" w:space="0" w:color="auto"/>
        <w:left w:val="none" w:sz="0" w:space="0" w:color="auto"/>
        <w:bottom w:val="none" w:sz="0" w:space="0" w:color="auto"/>
        <w:right w:val="none" w:sz="0" w:space="0" w:color="auto"/>
      </w:divBdr>
    </w:div>
    <w:div w:id="803810905">
      <w:bodyDiv w:val="1"/>
      <w:marLeft w:val="0"/>
      <w:marRight w:val="0"/>
      <w:marTop w:val="0"/>
      <w:marBottom w:val="0"/>
      <w:divBdr>
        <w:top w:val="none" w:sz="0" w:space="0" w:color="auto"/>
        <w:left w:val="none" w:sz="0" w:space="0" w:color="auto"/>
        <w:bottom w:val="none" w:sz="0" w:space="0" w:color="auto"/>
        <w:right w:val="none" w:sz="0" w:space="0" w:color="auto"/>
      </w:divBdr>
      <w:divsChild>
        <w:div w:id="1374387053">
          <w:marLeft w:val="0"/>
          <w:marRight w:val="0"/>
          <w:marTop w:val="0"/>
          <w:marBottom w:val="300"/>
          <w:divBdr>
            <w:top w:val="none" w:sz="0" w:space="0" w:color="auto"/>
            <w:left w:val="none" w:sz="0" w:space="0" w:color="auto"/>
            <w:bottom w:val="none" w:sz="0" w:space="0" w:color="auto"/>
            <w:right w:val="none" w:sz="0" w:space="0" w:color="auto"/>
          </w:divBdr>
        </w:div>
        <w:div w:id="1680808612">
          <w:marLeft w:val="0"/>
          <w:marRight w:val="0"/>
          <w:marTop w:val="0"/>
          <w:marBottom w:val="0"/>
          <w:divBdr>
            <w:top w:val="none" w:sz="0" w:space="0" w:color="auto"/>
            <w:left w:val="none" w:sz="0" w:space="0" w:color="auto"/>
            <w:bottom w:val="none" w:sz="0" w:space="0" w:color="auto"/>
            <w:right w:val="none" w:sz="0" w:space="0" w:color="auto"/>
          </w:divBdr>
          <w:divsChild>
            <w:div w:id="673143360">
              <w:marLeft w:val="0"/>
              <w:marRight w:val="0"/>
              <w:marTop w:val="0"/>
              <w:marBottom w:val="225"/>
              <w:divBdr>
                <w:top w:val="none" w:sz="0" w:space="0" w:color="auto"/>
                <w:left w:val="none" w:sz="0" w:space="0" w:color="auto"/>
                <w:bottom w:val="none" w:sz="0" w:space="0" w:color="auto"/>
                <w:right w:val="none" w:sz="0" w:space="0" w:color="auto"/>
              </w:divBdr>
            </w:div>
          </w:divsChild>
        </w:div>
        <w:div w:id="1909803845">
          <w:marLeft w:val="0"/>
          <w:marRight w:val="0"/>
          <w:marTop w:val="0"/>
          <w:marBottom w:val="0"/>
          <w:divBdr>
            <w:top w:val="none" w:sz="0" w:space="0" w:color="auto"/>
            <w:left w:val="none" w:sz="0" w:space="0" w:color="auto"/>
            <w:bottom w:val="none" w:sz="0" w:space="0" w:color="auto"/>
            <w:right w:val="none" w:sz="0" w:space="0" w:color="auto"/>
          </w:divBdr>
          <w:divsChild>
            <w:div w:id="206718997">
              <w:marLeft w:val="0"/>
              <w:marRight w:val="0"/>
              <w:marTop w:val="0"/>
              <w:marBottom w:val="0"/>
              <w:divBdr>
                <w:top w:val="none" w:sz="0" w:space="0" w:color="auto"/>
                <w:left w:val="none" w:sz="0" w:space="0" w:color="auto"/>
                <w:bottom w:val="none" w:sz="0" w:space="0" w:color="auto"/>
                <w:right w:val="none" w:sz="0" w:space="0" w:color="auto"/>
              </w:divBdr>
              <w:divsChild>
                <w:div w:id="2609202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11231204">
      <w:bodyDiv w:val="1"/>
      <w:marLeft w:val="0"/>
      <w:marRight w:val="0"/>
      <w:marTop w:val="0"/>
      <w:marBottom w:val="0"/>
      <w:divBdr>
        <w:top w:val="none" w:sz="0" w:space="0" w:color="auto"/>
        <w:left w:val="none" w:sz="0" w:space="0" w:color="auto"/>
        <w:bottom w:val="none" w:sz="0" w:space="0" w:color="auto"/>
        <w:right w:val="none" w:sz="0" w:space="0" w:color="auto"/>
      </w:divBdr>
    </w:div>
    <w:div w:id="1427506477">
      <w:bodyDiv w:val="1"/>
      <w:marLeft w:val="0"/>
      <w:marRight w:val="0"/>
      <w:marTop w:val="0"/>
      <w:marBottom w:val="0"/>
      <w:divBdr>
        <w:top w:val="none" w:sz="0" w:space="0" w:color="auto"/>
        <w:left w:val="none" w:sz="0" w:space="0" w:color="auto"/>
        <w:bottom w:val="none" w:sz="0" w:space="0" w:color="auto"/>
        <w:right w:val="none" w:sz="0" w:space="0" w:color="auto"/>
      </w:divBdr>
    </w:div>
    <w:div w:id="1490439519">
      <w:bodyDiv w:val="1"/>
      <w:marLeft w:val="0"/>
      <w:marRight w:val="0"/>
      <w:marTop w:val="0"/>
      <w:marBottom w:val="0"/>
      <w:divBdr>
        <w:top w:val="none" w:sz="0" w:space="0" w:color="auto"/>
        <w:left w:val="none" w:sz="0" w:space="0" w:color="auto"/>
        <w:bottom w:val="none" w:sz="0" w:space="0" w:color="auto"/>
        <w:right w:val="none" w:sz="0" w:space="0" w:color="auto"/>
      </w:divBdr>
    </w:div>
    <w:div w:id="1669090927">
      <w:bodyDiv w:val="1"/>
      <w:marLeft w:val="0"/>
      <w:marRight w:val="0"/>
      <w:marTop w:val="0"/>
      <w:marBottom w:val="0"/>
      <w:divBdr>
        <w:top w:val="none" w:sz="0" w:space="0" w:color="auto"/>
        <w:left w:val="none" w:sz="0" w:space="0" w:color="auto"/>
        <w:bottom w:val="none" w:sz="0" w:space="0" w:color="auto"/>
        <w:right w:val="none" w:sz="0" w:space="0" w:color="auto"/>
      </w:divBdr>
    </w:div>
    <w:div w:id="18877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2D8B1-946B-45F4-8100-35DDC10D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18580</Words>
  <Characters>10592</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2</cp:revision>
  <cp:lastPrinted>2021-10-21T12:50:00Z</cp:lastPrinted>
  <dcterms:created xsi:type="dcterms:W3CDTF">2023-06-08T15:26:00Z</dcterms:created>
  <dcterms:modified xsi:type="dcterms:W3CDTF">2023-06-08T15:26:00Z</dcterms:modified>
</cp:coreProperties>
</file>