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95111" w14:textId="281B89CC" w:rsidR="00472550" w:rsidRPr="006C6515" w:rsidRDefault="005127CB" w:rsidP="000329A7">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jc w:val="center"/>
        <w:rPr>
          <w:rFonts w:ascii="Times New Roman" w:eastAsia="Calibri" w:hAnsi="Times New Roman" w:cs="Times New Roman"/>
          <w:sz w:val="24"/>
          <w:szCs w:val="24"/>
          <w:lang w:val="uk-UA"/>
        </w:rPr>
      </w:pPr>
      <w:r w:rsidRPr="006C6515">
        <w:rPr>
          <w:rFonts w:ascii="Times New Roman" w:eastAsia="Calibri" w:hAnsi="Times New Roman" w:cs="Times New Roman"/>
          <w:b/>
          <w:sz w:val="24"/>
          <w:szCs w:val="24"/>
          <w:lang w:val="uk-UA"/>
        </w:rPr>
        <w:t>ДОГОВІР</w:t>
      </w:r>
      <w:r w:rsidR="00380275" w:rsidRPr="006C6515">
        <w:rPr>
          <w:rFonts w:ascii="Times New Roman" w:eastAsia="Calibri" w:hAnsi="Times New Roman" w:cs="Times New Roman"/>
          <w:b/>
          <w:sz w:val="24"/>
          <w:szCs w:val="24"/>
          <w:lang w:val="uk-UA"/>
        </w:rPr>
        <w:t xml:space="preserve"> ЗАКУПІВЛ</w:t>
      </w:r>
      <w:r w:rsidR="005C530C" w:rsidRPr="006C6515">
        <w:rPr>
          <w:rFonts w:ascii="Times New Roman" w:eastAsia="Calibri" w:hAnsi="Times New Roman" w:cs="Times New Roman"/>
          <w:b/>
          <w:sz w:val="24"/>
          <w:szCs w:val="24"/>
          <w:lang w:val="uk-UA"/>
        </w:rPr>
        <w:t>І</w:t>
      </w:r>
      <w:r w:rsidR="00380275" w:rsidRPr="006C6515">
        <w:rPr>
          <w:rFonts w:ascii="Times New Roman" w:eastAsia="Calibri" w:hAnsi="Times New Roman" w:cs="Times New Roman"/>
          <w:b/>
          <w:sz w:val="24"/>
          <w:szCs w:val="24"/>
          <w:lang w:val="uk-UA"/>
        </w:rPr>
        <w:t xml:space="preserve"> ТОВАРУ № </w:t>
      </w:r>
      <w:r w:rsidR="004D4B8D" w:rsidRPr="006C6515">
        <w:rPr>
          <w:rFonts w:ascii="Times New Roman" w:eastAsia="Calibri" w:hAnsi="Times New Roman" w:cs="Times New Roman"/>
          <w:b/>
          <w:sz w:val="24"/>
          <w:szCs w:val="24"/>
          <w:lang w:val="uk-UA"/>
        </w:rPr>
        <w:t>_______</w:t>
      </w:r>
    </w:p>
    <w:p w14:paraId="51AD98C9" w14:textId="77777777" w:rsidR="007B6E6A" w:rsidRPr="006C6515" w:rsidRDefault="007B6E6A" w:rsidP="000329A7">
      <w:pPr>
        <w:jc w:val="center"/>
        <w:rPr>
          <w:rFonts w:ascii="Times New Roman" w:eastAsia="Calibri" w:hAnsi="Times New Roman" w:cs="Times New Roman"/>
          <w:sz w:val="24"/>
          <w:szCs w:val="24"/>
          <w:lang w:val="uk-UA"/>
        </w:rPr>
      </w:pPr>
    </w:p>
    <w:p w14:paraId="3187333C" w14:textId="0D51CF7B" w:rsidR="00472550" w:rsidRPr="006C6515" w:rsidRDefault="00380275" w:rsidP="00336FF6">
      <w:pPr>
        <w:tabs>
          <w:tab w:val="left" w:pos="1080"/>
        </w:tabs>
        <w:jc w:val="center"/>
        <w:rPr>
          <w:rFonts w:ascii="Times New Roman" w:eastAsia="Calibri" w:hAnsi="Times New Roman" w:cs="Times New Roman"/>
          <w:b/>
          <w:sz w:val="24"/>
          <w:szCs w:val="24"/>
          <w:lang w:val="uk-UA"/>
        </w:rPr>
      </w:pPr>
      <w:r w:rsidRPr="006C6515">
        <w:rPr>
          <w:rFonts w:ascii="Times New Roman" w:eastAsia="Calibri" w:hAnsi="Times New Roman" w:cs="Times New Roman"/>
          <w:b/>
          <w:sz w:val="24"/>
          <w:szCs w:val="24"/>
          <w:lang w:val="uk-UA"/>
        </w:rPr>
        <w:t>м. К</w:t>
      </w:r>
      <w:r w:rsidR="00D63DEA" w:rsidRPr="006C6515">
        <w:rPr>
          <w:rFonts w:ascii="Times New Roman" w:eastAsia="Calibri" w:hAnsi="Times New Roman" w:cs="Times New Roman"/>
          <w:b/>
          <w:sz w:val="24"/>
          <w:szCs w:val="24"/>
          <w:lang w:val="uk-UA"/>
        </w:rPr>
        <w:t>ривий Ріг</w:t>
      </w:r>
      <w:r w:rsidRPr="006C6515">
        <w:rPr>
          <w:rFonts w:ascii="Times New Roman" w:eastAsia="Calibri" w:hAnsi="Times New Roman" w:cs="Times New Roman"/>
          <w:b/>
          <w:sz w:val="24"/>
          <w:szCs w:val="24"/>
          <w:lang w:val="uk-UA"/>
        </w:rPr>
        <w:t xml:space="preserve">           </w:t>
      </w:r>
      <w:r w:rsidR="00D63DEA" w:rsidRPr="006C6515">
        <w:rPr>
          <w:rFonts w:ascii="Times New Roman" w:eastAsia="Calibri" w:hAnsi="Times New Roman" w:cs="Times New Roman"/>
          <w:b/>
          <w:sz w:val="24"/>
          <w:szCs w:val="24"/>
          <w:lang w:val="uk-UA"/>
        </w:rPr>
        <w:t xml:space="preserve">             </w:t>
      </w:r>
      <w:r w:rsidRPr="006C6515">
        <w:rPr>
          <w:rFonts w:ascii="Times New Roman" w:eastAsia="Calibri" w:hAnsi="Times New Roman" w:cs="Times New Roman"/>
          <w:b/>
          <w:sz w:val="24"/>
          <w:szCs w:val="24"/>
          <w:lang w:val="uk-UA"/>
        </w:rPr>
        <w:t xml:space="preserve"> </w:t>
      </w:r>
      <w:r w:rsidR="00D63DEA" w:rsidRPr="006C6515">
        <w:rPr>
          <w:rFonts w:ascii="Times New Roman" w:eastAsia="Calibri" w:hAnsi="Times New Roman" w:cs="Times New Roman"/>
          <w:b/>
          <w:sz w:val="24"/>
          <w:szCs w:val="24"/>
          <w:lang w:val="uk-UA"/>
        </w:rPr>
        <w:t xml:space="preserve"> </w:t>
      </w:r>
      <w:r w:rsidRPr="006C6515">
        <w:rPr>
          <w:rFonts w:ascii="Times New Roman" w:eastAsia="Calibri" w:hAnsi="Times New Roman" w:cs="Times New Roman"/>
          <w:b/>
          <w:sz w:val="24"/>
          <w:szCs w:val="24"/>
          <w:lang w:val="uk-UA"/>
        </w:rPr>
        <w:t xml:space="preserve">             </w:t>
      </w:r>
      <w:r w:rsidR="00AC1311" w:rsidRPr="006C6515">
        <w:rPr>
          <w:rFonts w:ascii="Times New Roman" w:eastAsia="Calibri" w:hAnsi="Times New Roman" w:cs="Times New Roman"/>
          <w:b/>
          <w:sz w:val="24"/>
          <w:szCs w:val="24"/>
          <w:lang w:val="uk-UA"/>
        </w:rPr>
        <w:t xml:space="preserve">     </w:t>
      </w:r>
      <w:r w:rsidRPr="006C6515">
        <w:rPr>
          <w:rFonts w:ascii="Times New Roman" w:eastAsia="Calibri" w:hAnsi="Times New Roman" w:cs="Times New Roman"/>
          <w:b/>
          <w:sz w:val="24"/>
          <w:szCs w:val="24"/>
          <w:lang w:val="uk-UA"/>
        </w:rPr>
        <w:t xml:space="preserve"> </w:t>
      </w:r>
      <w:r w:rsidR="00C1378F" w:rsidRPr="006C6515">
        <w:rPr>
          <w:rFonts w:ascii="Times New Roman" w:eastAsia="Calibri" w:hAnsi="Times New Roman" w:cs="Times New Roman"/>
          <w:b/>
          <w:sz w:val="24"/>
          <w:szCs w:val="24"/>
          <w:lang w:val="uk-UA"/>
        </w:rPr>
        <w:t xml:space="preserve">        </w:t>
      </w:r>
      <w:r w:rsidRPr="006C6515">
        <w:rPr>
          <w:rFonts w:ascii="Times New Roman" w:eastAsia="Calibri" w:hAnsi="Times New Roman" w:cs="Times New Roman"/>
          <w:b/>
          <w:sz w:val="24"/>
          <w:szCs w:val="24"/>
          <w:lang w:val="uk-UA"/>
        </w:rPr>
        <w:t xml:space="preserve">    </w:t>
      </w:r>
      <w:r w:rsidR="00D63DEA" w:rsidRPr="006C6515">
        <w:rPr>
          <w:rFonts w:ascii="Times New Roman" w:eastAsia="Calibri" w:hAnsi="Times New Roman" w:cs="Times New Roman"/>
          <w:b/>
          <w:sz w:val="24"/>
          <w:szCs w:val="24"/>
          <w:lang w:val="uk-UA"/>
        </w:rPr>
        <w:t xml:space="preserve">                </w:t>
      </w:r>
      <w:r w:rsidRPr="006C6515">
        <w:rPr>
          <w:rFonts w:ascii="Times New Roman" w:eastAsia="Calibri" w:hAnsi="Times New Roman" w:cs="Times New Roman"/>
          <w:b/>
          <w:sz w:val="24"/>
          <w:szCs w:val="24"/>
          <w:lang w:val="uk-UA"/>
        </w:rPr>
        <w:t xml:space="preserve">   «</w:t>
      </w:r>
      <w:r w:rsidR="004D4B8D" w:rsidRPr="006C6515">
        <w:rPr>
          <w:rFonts w:ascii="Times New Roman" w:eastAsia="Calibri" w:hAnsi="Times New Roman" w:cs="Times New Roman"/>
          <w:b/>
          <w:sz w:val="24"/>
          <w:szCs w:val="24"/>
          <w:lang w:val="uk-UA"/>
        </w:rPr>
        <w:t>______</w:t>
      </w:r>
      <w:r w:rsidRPr="006C6515">
        <w:rPr>
          <w:rFonts w:ascii="Times New Roman" w:eastAsia="Calibri" w:hAnsi="Times New Roman" w:cs="Times New Roman"/>
          <w:b/>
          <w:sz w:val="24"/>
          <w:szCs w:val="24"/>
          <w:lang w:val="uk-UA"/>
        </w:rPr>
        <w:t xml:space="preserve">» </w:t>
      </w:r>
      <w:r w:rsidR="004D4B8D" w:rsidRPr="006C6515">
        <w:rPr>
          <w:rFonts w:ascii="Times New Roman" w:eastAsia="Calibri" w:hAnsi="Times New Roman" w:cs="Times New Roman"/>
          <w:b/>
          <w:sz w:val="24"/>
          <w:szCs w:val="24"/>
          <w:lang w:val="uk-UA"/>
        </w:rPr>
        <w:t>_____________</w:t>
      </w:r>
      <w:r w:rsidR="00336FF6" w:rsidRPr="006C6515">
        <w:rPr>
          <w:rFonts w:ascii="Times New Roman" w:eastAsia="Calibri" w:hAnsi="Times New Roman" w:cs="Times New Roman"/>
          <w:b/>
          <w:sz w:val="24"/>
          <w:szCs w:val="24"/>
          <w:lang w:val="uk-UA"/>
        </w:rPr>
        <w:t xml:space="preserve"> </w:t>
      </w:r>
      <w:r w:rsidRPr="006C6515">
        <w:rPr>
          <w:rFonts w:ascii="Times New Roman" w:eastAsia="Calibri" w:hAnsi="Times New Roman" w:cs="Times New Roman"/>
          <w:b/>
          <w:sz w:val="24"/>
          <w:szCs w:val="24"/>
          <w:lang w:val="uk-UA"/>
        </w:rPr>
        <w:t>202</w:t>
      </w:r>
      <w:r w:rsidR="00D63DEA" w:rsidRPr="006C6515">
        <w:rPr>
          <w:rFonts w:ascii="Times New Roman" w:eastAsia="Calibri" w:hAnsi="Times New Roman" w:cs="Times New Roman"/>
          <w:b/>
          <w:sz w:val="24"/>
          <w:szCs w:val="24"/>
          <w:lang w:val="uk-UA"/>
        </w:rPr>
        <w:t>3</w:t>
      </w:r>
      <w:r w:rsidRPr="006C6515">
        <w:rPr>
          <w:rFonts w:ascii="Times New Roman" w:eastAsia="Calibri" w:hAnsi="Times New Roman" w:cs="Times New Roman"/>
          <w:b/>
          <w:sz w:val="24"/>
          <w:szCs w:val="24"/>
          <w:lang w:val="uk-UA"/>
        </w:rPr>
        <w:t xml:space="preserve"> року</w:t>
      </w:r>
    </w:p>
    <w:p w14:paraId="0411CE85" w14:textId="77777777" w:rsidR="000B3A67" w:rsidRPr="006C6515" w:rsidRDefault="000B3A67" w:rsidP="000329A7">
      <w:pPr>
        <w:tabs>
          <w:tab w:val="left" w:pos="1080"/>
        </w:tabs>
        <w:ind w:firstLine="709"/>
        <w:rPr>
          <w:rFonts w:ascii="Times New Roman" w:eastAsia="Calibri" w:hAnsi="Times New Roman" w:cs="Times New Roman"/>
          <w:sz w:val="24"/>
          <w:szCs w:val="24"/>
          <w:lang w:val="uk-UA"/>
        </w:rPr>
      </w:pPr>
    </w:p>
    <w:p w14:paraId="4030C525" w14:textId="42842EBA" w:rsidR="004D4B8D" w:rsidRPr="006C6515" w:rsidRDefault="00D63DEA" w:rsidP="004D4B8D">
      <w:pPr>
        <w:ind w:firstLine="708"/>
        <w:jc w:val="both"/>
        <w:rPr>
          <w:rFonts w:ascii="Times New Roman" w:eastAsia="Calibri" w:hAnsi="Times New Roman" w:cs="Times New Roman"/>
          <w:sz w:val="24"/>
          <w:szCs w:val="24"/>
          <w:lang w:val="uk-UA"/>
        </w:rPr>
      </w:pPr>
      <w:r w:rsidRPr="006C6515">
        <w:rPr>
          <w:rFonts w:ascii="Times New Roman" w:eastAsia="Calibri" w:hAnsi="Times New Roman" w:cs="Times New Roman"/>
          <w:b/>
          <w:sz w:val="24"/>
          <w:szCs w:val="24"/>
          <w:lang w:val="uk-UA"/>
        </w:rPr>
        <w:t>Комунальний заклад спеціалізованої мистецької освіти «Музична школа № 4» Криворізької міської ради</w:t>
      </w:r>
      <w:r w:rsidR="00380275" w:rsidRPr="006C6515">
        <w:rPr>
          <w:rFonts w:ascii="Times New Roman" w:eastAsia="Calibri" w:hAnsi="Times New Roman" w:cs="Times New Roman"/>
          <w:b/>
          <w:sz w:val="24"/>
          <w:szCs w:val="24"/>
          <w:lang w:val="uk-UA"/>
        </w:rPr>
        <w:t xml:space="preserve"> </w:t>
      </w:r>
      <w:r w:rsidR="00380275" w:rsidRPr="006C6515">
        <w:rPr>
          <w:rFonts w:ascii="Times New Roman" w:eastAsia="Calibri" w:hAnsi="Times New Roman" w:cs="Times New Roman"/>
          <w:sz w:val="24"/>
          <w:szCs w:val="24"/>
          <w:lang w:val="uk-UA"/>
        </w:rPr>
        <w:t xml:space="preserve">(далі – </w:t>
      </w:r>
      <w:r w:rsidR="00380275" w:rsidRPr="006C6515">
        <w:rPr>
          <w:rFonts w:ascii="Times New Roman" w:eastAsia="Calibri" w:hAnsi="Times New Roman" w:cs="Times New Roman"/>
          <w:b/>
          <w:sz w:val="24"/>
          <w:szCs w:val="24"/>
          <w:lang w:val="uk-UA"/>
        </w:rPr>
        <w:t>Замовник</w:t>
      </w:r>
      <w:r w:rsidR="00380275" w:rsidRPr="006C6515">
        <w:rPr>
          <w:rFonts w:ascii="Times New Roman" w:eastAsia="Calibri" w:hAnsi="Times New Roman" w:cs="Times New Roman"/>
          <w:sz w:val="24"/>
          <w:szCs w:val="24"/>
          <w:lang w:val="uk-UA"/>
        </w:rPr>
        <w:t xml:space="preserve">), в особі </w:t>
      </w:r>
      <w:r w:rsidRPr="006C6515">
        <w:rPr>
          <w:rFonts w:ascii="Times New Roman" w:eastAsia="Calibri" w:hAnsi="Times New Roman" w:cs="Times New Roman"/>
          <w:b/>
          <w:sz w:val="24"/>
          <w:szCs w:val="24"/>
          <w:lang w:val="uk-UA"/>
        </w:rPr>
        <w:t>директора Ковальської Олени Вячеславівни</w:t>
      </w:r>
      <w:r w:rsidR="00380275" w:rsidRPr="006C6515">
        <w:rPr>
          <w:rFonts w:ascii="Times New Roman" w:eastAsia="Calibri" w:hAnsi="Times New Roman" w:cs="Times New Roman"/>
          <w:sz w:val="24"/>
          <w:szCs w:val="24"/>
          <w:lang w:val="uk-UA"/>
        </w:rPr>
        <w:t xml:space="preserve">, що діє на підставі </w:t>
      </w:r>
      <w:r w:rsidRPr="006C6515">
        <w:rPr>
          <w:rFonts w:ascii="Times New Roman" w:eastAsia="Calibri" w:hAnsi="Times New Roman" w:cs="Times New Roman"/>
          <w:sz w:val="24"/>
          <w:szCs w:val="24"/>
          <w:lang w:val="uk-UA"/>
        </w:rPr>
        <w:t>Статуту</w:t>
      </w:r>
      <w:r w:rsidR="00380275" w:rsidRPr="006C6515">
        <w:rPr>
          <w:rFonts w:ascii="Times New Roman" w:eastAsia="Calibri" w:hAnsi="Times New Roman" w:cs="Times New Roman"/>
          <w:sz w:val="24"/>
          <w:szCs w:val="24"/>
          <w:lang w:val="uk-UA"/>
        </w:rPr>
        <w:t xml:space="preserve">, з однієї сторони, </w:t>
      </w:r>
      <w:r w:rsidR="004D4B8D" w:rsidRPr="006C6515">
        <w:rPr>
          <w:rFonts w:ascii="Times New Roman" w:eastAsia="Calibri" w:hAnsi="Times New Roman" w:cs="Times New Roman"/>
          <w:sz w:val="24"/>
          <w:szCs w:val="24"/>
          <w:lang w:val="uk-UA"/>
        </w:rPr>
        <w:t>і _______________</w:t>
      </w:r>
      <w:r w:rsidR="004D4B8D" w:rsidRPr="006C6515">
        <w:rPr>
          <w:rFonts w:ascii="Times New Roman" w:eastAsia="Calibri" w:hAnsi="Times New Roman" w:cs="Times New Roman"/>
          <w:b/>
          <w:sz w:val="24"/>
          <w:szCs w:val="24"/>
          <w:lang w:val="uk-UA"/>
        </w:rPr>
        <w:t>______________________________________</w:t>
      </w:r>
      <w:r w:rsidR="004D4B8D" w:rsidRPr="006C6515">
        <w:rPr>
          <w:rFonts w:ascii="Times New Roman" w:eastAsia="Calibri" w:hAnsi="Times New Roman" w:cs="Times New Roman"/>
          <w:b/>
          <w:sz w:val="24"/>
          <w:szCs w:val="24"/>
          <w:lang w:val="uk-UA"/>
        </w:rPr>
        <w:t>__</w:t>
      </w:r>
      <w:r w:rsidR="004D4B8D" w:rsidRPr="006C6515">
        <w:rPr>
          <w:rFonts w:ascii="Times New Roman" w:eastAsia="Calibri" w:hAnsi="Times New Roman" w:cs="Times New Roman"/>
          <w:b/>
          <w:sz w:val="24"/>
          <w:szCs w:val="24"/>
          <w:lang w:val="uk-UA"/>
        </w:rPr>
        <w:t xml:space="preserve">__ </w:t>
      </w:r>
      <w:r w:rsidR="004D4B8D" w:rsidRPr="006C6515">
        <w:rPr>
          <w:rFonts w:ascii="Times New Roman" w:eastAsia="Calibri" w:hAnsi="Times New Roman" w:cs="Times New Roman"/>
          <w:sz w:val="24"/>
          <w:szCs w:val="24"/>
          <w:lang w:val="uk-UA"/>
        </w:rPr>
        <w:t xml:space="preserve">(далі – </w:t>
      </w:r>
      <w:r w:rsidR="004D4B8D" w:rsidRPr="006C6515">
        <w:rPr>
          <w:rFonts w:ascii="Times New Roman" w:eastAsia="Calibri" w:hAnsi="Times New Roman" w:cs="Times New Roman"/>
          <w:b/>
          <w:sz w:val="24"/>
          <w:szCs w:val="24"/>
          <w:lang w:val="uk-UA"/>
        </w:rPr>
        <w:t>Постачальник</w:t>
      </w:r>
      <w:r w:rsidR="004D4B8D" w:rsidRPr="006C6515">
        <w:rPr>
          <w:rFonts w:ascii="Times New Roman" w:eastAsia="Calibri" w:hAnsi="Times New Roman" w:cs="Times New Roman"/>
          <w:sz w:val="24"/>
          <w:szCs w:val="24"/>
          <w:lang w:val="uk-UA"/>
        </w:rPr>
        <w:t xml:space="preserve">), в особі _________________________________, що діє на підставі _________________, з іншої сторони, при спільному згадуванні - </w:t>
      </w:r>
      <w:r w:rsidR="004D4B8D" w:rsidRPr="006C6515">
        <w:rPr>
          <w:rFonts w:ascii="Times New Roman" w:eastAsia="Calibri" w:hAnsi="Times New Roman" w:cs="Times New Roman"/>
          <w:b/>
          <w:sz w:val="24"/>
          <w:szCs w:val="24"/>
          <w:lang w:val="uk-UA"/>
        </w:rPr>
        <w:t>Сторони</w:t>
      </w:r>
      <w:r w:rsidR="004D4B8D" w:rsidRPr="006C6515">
        <w:rPr>
          <w:rFonts w:ascii="Times New Roman" w:eastAsia="Calibri" w:hAnsi="Times New Roman" w:cs="Times New Roman"/>
          <w:sz w:val="24"/>
          <w:szCs w:val="24"/>
          <w:lang w:val="uk-UA"/>
        </w:rPr>
        <w:t xml:space="preserve">, а кожен окремо – </w:t>
      </w:r>
      <w:r w:rsidR="004D4B8D" w:rsidRPr="006C6515">
        <w:rPr>
          <w:rFonts w:ascii="Times New Roman" w:eastAsia="Calibri" w:hAnsi="Times New Roman" w:cs="Times New Roman"/>
          <w:b/>
          <w:sz w:val="24"/>
          <w:szCs w:val="24"/>
          <w:lang w:val="uk-UA"/>
        </w:rPr>
        <w:t>Сторона</w:t>
      </w:r>
      <w:r w:rsidR="004D4B8D" w:rsidRPr="006C6515">
        <w:rPr>
          <w:rFonts w:ascii="Times New Roman" w:eastAsia="Calibri" w:hAnsi="Times New Roman" w:cs="Times New Roman"/>
          <w:sz w:val="24"/>
          <w:szCs w:val="24"/>
          <w:lang w:val="uk-UA"/>
        </w:rPr>
        <w:t xml:space="preserve">, керуючись вимогами чинного законодавства України, дійшли спільної згоди укласти даний договір про </w:t>
      </w:r>
      <w:r w:rsidR="004D4B8D" w:rsidRPr="006C6515">
        <w:rPr>
          <w:rFonts w:ascii="Times New Roman" w:eastAsia="Calibri" w:hAnsi="Times New Roman" w:cs="Times New Roman"/>
          <w:color w:val="000000"/>
          <w:sz w:val="24"/>
          <w:szCs w:val="24"/>
          <w:lang w:val="uk-UA"/>
        </w:rPr>
        <w:t xml:space="preserve">закупівлю товару, </w:t>
      </w:r>
      <w:r w:rsidR="004D4B8D" w:rsidRPr="006C6515">
        <w:rPr>
          <w:rFonts w:ascii="Times New Roman" w:eastAsia="Calibri" w:hAnsi="Times New Roman" w:cs="Times New Roman"/>
          <w:sz w:val="24"/>
          <w:szCs w:val="24"/>
          <w:lang w:val="uk-UA"/>
        </w:rPr>
        <w:t xml:space="preserve">далі - </w:t>
      </w:r>
      <w:r w:rsidR="004D4B8D" w:rsidRPr="006C6515">
        <w:rPr>
          <w:rFonts w:ascii="Times New Roman" w:eastAsia="Calibri" w:hAnsi="Times New Roman" w:cs="Times New Roman"/>
          <w:b/>
          <w:sz w:val="24"/>
          <w:szCs w:val="24"/>
          <w:lang w:val="uk-UA"/>
        </w:rPr>
        <w:t>Договір,</w:t>
      </w:r>
      <w:r w:rsidR="004D4B8D" w:rsidRPr="006C6515">
        <w:rPr>
          <w:rFonts w:ascii="Times New Roman" w:eastAsia="Calibri" w:hAnsi="Times New Roman" w:cs="Times New Roman"/>
          <w:sz w:val="24"/>
          <w:szCs w:val="24"/>
          <w:lang w:val="uk-UA"/>
        </w:rPr>
        <w:t xml:space="preserve"> про наступне:</w:t>
      </w:r>
    </w:p>
    <w:p w14:paraId="081E646A" w14:textId="77777777" w:rsidR="00CD4FB7" w:rsidRPr="006C6515" w:rsidRDefault="00CD4FB7" w:rsidP="000329A7">
      <w:pPr>
        <w:ind w:firstLine="708"/>
        <w:jc w:val="both"/>
        <w:rPr>
          <w:rFonts w:ascii="Times New Roman" w:eastAsia="Calibri" w:hAnsi="Times New Roman" w:cs="Times New Roman"/>
          <w:sz w:val="24"/>
          <w:szCs w:val="24"/>
          <w:lang w:val="uk-UA"/>
        </w:rPr>
      </w:pPr>
    </w:p>
    <w:p w14:paraId="27124AC8" w14:textId="2ACED5B4" w:rsidR="00472550" w:rsidRPr="006C6515" w:rsidRDefault="00380275" w:rsidP="000329A7">
      <w:pPr>
        <w:pStyle w:val="aff"/>
        <w:numPr>
          <w:ilvl w:val="0"/>
          <w:numId w:val="22"/>
        </w:numPr>
        <w:pBdr>
          <w:top w:val="nil"/>
          <w:left w:val="nil"/>
          <w:bottom w:val="nil"/>
          <w:right w:val="nil"/>
          <w:between w:val="nil"/>
        </w:pBdr>
        <w:jc w:val="center"/>
        <w:rPr>
          <w:rFonts w:ascii="Times New Roman" w:eastAsia="Calibri" w:hAnsi="Times New Roman"/>
          <w:color w:val="000000"/>
          <w:sz w:val="24"/>
          <w:szCs w:val="24"/>
          <w:lang w:val="uk-UA"/>
        </w:rPr>
      </w:pPr>
      <w:r w:rsidRPr="006C6515">
        <w:rPr>
          <w:rFonts w:ascii="Times New Roman" w:eastAsia="Calibri" w:hAnsi="Times New Roman"/>
          <w:b/>
          <w:color w:val="000000"/>
          <w:sz w:val="24"/>
          <w:szCs w:val="24"/>
          <w:lang w:val="uk-UA"/>
        </w:rPr>
        <w:t>ПРЕДМЕТ ДОГОВОРУ</w:t>
      </w:r>
    </w:p>
    <w:p w14:paraId="4D8A99B1" w14:textId="5781F8E0" w:rsidR="00562B6C" w:rsidRPr="006C6515" w:rsidRDefault="005C530C" w:rsidP="004D4B8D">
      <w:pPr>
        <w:pStyle w:val="aff"/>
        <w:numPr>
          <w:ilvl w:val="1"/>
          <w:numId w:val="22"/>
        </w:numPr>
        <w:shd w:val="clear" w:color="auto" w:fill="FFFFFF"/>
        <w:tabs>
          <w:tab w:val="left" w:pos="993"/>
          <w:tab w:val="left" w:pos="5812"/>
          <w:tab w:val="left" w:pos="9115"/>
        </w:tabs>
        <w:ind w:left="0" w:firstLine="426"/>
        <w:jc w:val="both"/>
        <w:rPr>
          <w:rFonts w:ascii="Times New Roman" w:eastAsia="Calibri" w:hAnsi="Times New Roman"/>
          <w:sz w:val="24"/>
          <w:szCs w:val="24"/>
          <w:lang w:val="uk-UA"/>
        </w:rPr>
      </w:pPr>
      <w:r w:rsidRPr="006C6515">
        <w:rPr>
          <w:rFonts w:ascii="Times New Roman" w:eastAsia="Calibri" w:hAnsi="Times New Roman"/>
          <w:sz w:val="24"/>
          <w:szCs w:val="24"/>
          <w:lang w:val="uk-UA"/>
        </w:rPr>
        <w:t xml:space="preserve">Постачальник та Замовник відповідно до умов, визначених цим Договором,  домовились про </w:t>
      </w:r>
      <w:r w:rsidR="00292CAC" w:rsidRPr="006C6515">
        <w:rPr>
          <w:rFonts w:ascii="Times New Roman" w:eastAsia="Calibri" w:hAnsi="Times New Roman"/>
          <w:b/>
          <w:i/>
          <w:sz w:val="24"/>
          <w:szCs w:val="24"/>
          <w:u w:val="single"/>
          <w:lang w:val="uk-UA"/>
        </w:rPr>
        <w:t xml:space="preserve">придбання </w:t>
      </w:r>
      <w:r w:rsidR="004D4B8D" w:rsidRPr="006C6515">
        <w:rPr>
          <w:rFonts w:ascii="Times New Roman" w:eastAsia="Calibri" w:hAnsi="Times New Roman"/>
          <w:b/>
          <w:i/>
          <w:sz w:val="24"/>
          <w:szCs w:val="24"/>
          <w:u w:val="single"/>
          <w:lang w:val="uk-UA"/>
        </w:rPr>
        <w:t xml:space="preserve">джерел резервного живлення, а саме мережевої сонячної фотоелектричної станції потужністю 10 кВт </w:t>
      </w:r>
      <w:r w:rsidRPr="006C6515">
        <w:rPr>
          <w:rFonts w:ascii="Times New Roman" w:eastAsia="Calibri" w:hAnsi="Times New Roman"/>
          <w:sz w:val="24"/>
          <w:szCs w:val="24"/>
          <w:lang w:val="uk-UA"/>
        </w:rPr>
        <w:t xml:space="preserve">(далі – Товар), а також про оплату Товару на умовах, передбачених Договором. </w:t>
      </w:r>
    </w:p>
    <w:p w14:paraId="12A0AC38" w14:textId="051F1281" w:rsidR="007A6E6B" w:rsidRPr="006C6515" w:rsidRDefault="007A6E6B" w:rsidP="007A6E6B">
      <w:pPr>
        <w:pStyle w:val="aff"/>
        <w:numPr>
          <w:ilvl w:val="1"/>
          <w:numId w:val="22"/>
        </w:numPr>
        <w:shd w:val="clear" w:color="auto" w:fill="FFFFFF"/>
        <w:tabs>
          <w:tab w:val="left" w:pos="993"/>
          <w:tab w:val="left" w:pos="5812"/>
          <w:tab w:val="left" w:pos="9115"/>
        </w:tabs>
        <w:ind w:left="0" w:firstLine="426"/>
        <w:jc w:val="both"/>
        <w:rPr>
          <w:rFonts w:ascii="Times New Roman" w:eastAsia="Calibri" w:hAnsi="Times New Roman"/>
          <w:sz w:val="24"/>
          <w:szCs w:val="24"/>
          <w:lang w:val="uk-UA"/>
        </w:rPr>
      </w:pPr>
      <w:r w:rsidRPr="006C6515">
        <w:rPr>
          <w:rFonts w:ascii="Times New Roman" w:eastAsia="Calibri" w:hAnsi="Times New Roman"/>
          <w:sz w:val="24"/>
          <w:szCs w:val="24"/>
          <w:lang w:val="uk-UA"/>
        </w:rPr>
        <w:t>Найменування (номенклатура, асортимент) перелік, кількість, ціна за одиницю Товару зазначено у Специфікації (Додаток № 1) до даного Договору, який є його невід</w:t>
      </w:r>
      <w:r w:rsidR="006C6515">
        <w:rPr>
          <w:rFonts w:ascii="Times New Roman" w:eastAsia="Calibri" w:hAnsi="Times New Roman"/>
          <w:sz w:val="24"/>
          <w:szCs w:val="24"/>
          <w:lang w:val="uk-UA"/>
        </w:rPr>
        <w:t>’</w:t>
      </w:r>
      <w:r w:rsidRPr="006C6515">
        <w:rPr>
          <w:rFonts w:ascii="Times New Roman" w:eastAsia="Calibri" w:hAnsi="Times New Roman"/>
          <w:sz w:val="24"/>
          <w:szCs w:val="24"/>
          <w:lang w:val="uk-UA"/>
        </w:rPr>
        <w:t xml:space="preserve">ємною частиною. </w:t>
      </w:r>
    </w:p>
    <w:p w14:paraId="5377BA1C" w14:textId="030D80AB" w:rsidR="00D83F53" w:rsidRPr="006C6515" w:rsidRDefault="00D83F53" w:rsidP="009D0F63">
      <w:pPr>
        <w:pStyle w:val="aff"/>
        <w:numPr>
          <w:ilvl w:val="1"/>
          <w:numId w:val="22"/>
        </w:numPr>
        <w:shd w:val="clear" w:color="auto" w:fill="FFFFFF"/>
        <w:tabs>
          <w:tab w:val="left" w:pos="993"/>
          <w:tab w:val="left" w:pos="5812"/>
          <w:tab w:val="left" w:pos="9115"/>
        </w:tabs>
        <w:ind w:left="0" w:firstLine="426"/>
        <w:jc w:val="both"/>
        <w:rPr>
          <w:rFonts w:ascii="Times New Roman" w:eastAsia="Calibri" w:hAnsi="Times New Roman"/>
          <w:sz w:val="24"/>
          <w:szCs w:val="24"/>
          <w:lang w:val="uk-UA"/>
        </w:rPr>
      </w:pPr>
      <w:r w:rsidRPr="006C6515">
        <w:rPr>
          <w:rFonts w:ascii="Times New Roman" w:eastAsia="Calibri" w:hAnsi="Times New Roman"/>
          <w:sz w:val="24"/>
          <w:szCs w:val="24"/>
          <w:lang w:val="uk-UA"/>
        </w:rPr>
        <w:t xml:space="preserve">Вартість </w:t>
      </w:r>
      <w:r w:rsidR="004D4B8D" w:rsidRPr="006C6515">
        <w:rPr>
          <w:rFonts w:ascii="Times New Roman" w:eastAsia="Calibri" w:hAnsi="Times New Roman"/>
          <w:sz w:val="24"/>
          <w:szCs w:val="24"/>
          <w:lang w:val="uk-UA"/>
        </w:rPr>
        <w:t>монтажу</w:t>
      </w:r>
      <w:r w:rsidR="009D0F63" w:rsidRPr="006C6515">
        <w:rPr>
          <w:rFonts w:ascii="Times New Roman" w:eastAsia="Calibri" w:hAnsi="Times New Roman"/>
          <w:sz w:val="24"/>
          <w:szCs w:val="24"/>
          <w:lang w:val="uk-UA"/>
        </w:rPr>
        <w:t xml:space="preserve"> обладнання включена до вартості Товару, зазначеного у Додатку 1 до Договору.</w:t>
      </w:r>
    </w:p>
    <w:p w14:paraId="38FBA9ED" w14:textId="71776887" w:rsidR="007A6E6B" w:rsidRPr="006C6515" w:rsidRDefault="007A6E6B" w:rsidP="004D4B8D">
      <w:pPr>
        <w:pStyle w:val="aff"/>
        <w:numPr>
          <w:ilvl w:val="1"/>
          <w:numId w:val="22"/>
        </w:numPr>
        <w:shd w:val="clear" w:color="auto" w:fill="FFFFFF"/>
        <w:tabs>
          <w:tab w:val="left" w:pos="993"/>
          <w:tab w:val="left" w:pos="5812"/>
          <w:tab w:val="left" w:pos="9115"/>
        </w:tabs>
        <w:ind w:left="0" w:firstLine="426"/>
        <w:jc w:val="both"/>
        <w:rPr>
          <w:rFonts w:ascii="Times New Roman" w:eastAsia="Calibri" w:hAnsi="Times New Roman"/>
          <w:sz w:val="24"/>
          <w:szCs w:val="24"/>
          <w:u w:val="single"/>
          <w:lang w:val="uk-UA"/>
        </w:rPr>
      </w:pPr>
      <w:r w:rsidRPr="006C6515">
        <w:rPr>
          <w:rFonts w:ascii="Times New Roman" w:eastAsia="Calibri" w:hAnsi="Times New Roman"/>
          <w:sz w:val="24"/>
          <w:szCs w:val="24"/>
          <w:lang w:val="uk-UA"/>
        </w:rPr>
        <w:t>Товар, що є предметом даного Договору визначено за код</w:t>
      </w:r>
      <w:r w:rsidR="008B53DF" w:rsidRPr="006C6515">
        <w:rPr>
          <w:rFonts w:ascii="Times New Roman" w:eastAsia="Calibri" w:hAnsi="Times New Roman"/>
          <w:sz w:val="24"/>
          <w:szCs w:val="24"/>
          <w:lang w:val="uk-UA"/>
        </w:rPr>
        <w:t>о</w:t>
      </w:r>
      <w:r w:rsidRPr="006C6515">
        <w:rPr>
          <w:rFonts w:ascii="Times New Roman" w:eastAsia="Calibri" w:hAnsi="Times New Roman"/>
          <w:sz w:val="24"/>
          <w:szCs w:val="24"/>
          <w:lang w:val="uk-UA"/>
        </w:rPr>
        <w:t xml:space="preserve">м </w:t>
      </w:r>
      <w:r w:rsidRPr="006C6515">
        <w:rPr>
          <w:rFonts w:ascii="Times New Roman" w:eastAsia="Calibri" w:hAnsi="Times New Roman"/>
          <w:sz w:val="24"/>
          <w:szCs w:val="24"/>
          <w:u w:val="single"/>
          <w:lang w:val="uk-UA"/>
        </w:rPr>
        <w:t>ДК 021:2015</w:t>
      </w:r>
      <w:r w:rsidR="008B53DF" w:rsidRPr="006C6515">
        <w:rPr>
          <w:rFonts w:ascii="Times New Roman" w:eastAsia="Calibri" w:hAnsi="Times New Roman"/>
          <w:sz w:val="24"/>
          <w:szCs w:val="24"/>
          <w:u w:val="single"/>
          <w:lang w:val="uk-UA"/>
        </w:rPr>
        <w:t xml:space="preserve"> - </w:t>
      </w:r>
      <w:r w:rsidR="004D4B8D" w:rsidRPr="006C6515">
        <w:rPr>
          <w:rFonts w:ascii="Times New Roman" w:eastAsia="Calibri" w:hAnsi="Times New Roman"/>
          <w:sz w:val="24"/>
          <w:szCs w:val="24"/>
          <w:u w:val="single"/>
          <w:lang w:val="uk-UA"/>
        </w:rPr>
        <w:t>09330000-1 Сонячна енергія</w:t>
      </w:r>
      <w:r w:rsidR="008B53DF" w:rsidRPr="006C6515">
        <w:rPr>
          <w:rFonts w:ascii="Times New Roman" w:eastAsia="Calibri" w:hAnsi="Times New Roman"/>
          <w:sz w:val="24"/>
          <w:szCs w:val="24"/>
          <w:u w:val="single"/>
          <w:lang w:val="uk-UA"/>
        </w:rPr>
        <w:t>.</w:t>
      </w:r>
    </w:p>
    <w:p w14:paraId="05AD9EE5" w14:textId="1C707033" w:rsidR="00562B6C" w:rsidRPr="006C6515" w:rsidRDefault="00380275" w:rsidP="000329A7">
      <w:pPr>
        <w:pStyle w:val="aff"/>
        <w:numPr>
          <w:ilvl w:val="1"/>
          <w:numId w:val="22"/>
        </w:numPr>
        <w:shd w:val="clear" w:color="auto" w:fill="FFFFFF"/>
        <w:tabs>
          <w:tab w:val="left" w:pos="993"/>
          <w:tab w:val="left" w:pos="5812"/>
          <w:tab w:val="left" w:pos="9115"/>
        </w:tabs>
        <w:ind w:left="0" w:firstLine="426"/>
        <w:jc w:val="both"/>
        <w:rPr>
          <w:rFonts w:ascii="Times New Roman" w:eastAsia="Calibri" w:hAnsi="Times New Roman"/>
          <w:sz w:val="24"/>
          <w:szCs w:val="24"/>
          <w:lang w:val="uk-UA"/>
        </w:rPr>
      </w:pPr>
      <w:r w:rsidRPr="006C6515">
        <w:rPr>
          <w:rFonts w:ascii="Times New Roman" w:eastAsia="Calibri" w:hAnsi="Times New Roman"/>
          <w:sz w:val="24"/>
          <w:szCs w:val="24"/>
          <w:lang w:val="uk-UA"/>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w:t>
      </w:r>
      <w:r w:rsidR="006C6515">
        <w:rPr>
          <w:rFonts w:ascii="Times New Roman" w:eastAsia="Calibri" w:hAnsi="Times New Roman"/>
          <w:sz w:val="24"/>
          <w:szCs w:val="24"/>
          <w:lang w:val="uk-UA"/>
        </w:rPr>
        <w:t>’</w:t>
      </w:r>
      <w:r w:rsidRPr="006C6515">
        <w:rPr>
          <w:rFonts w:ascii="Times New Roman" w:eastAsia="Calibri" w:hAnsi="Times New Roman"/>
          <w:sz w:val="24"/>
          <w:szCs w:val="24"/>
          <w:lang w:val="uk-UA"/>
        </w:rPr>
        <w:t>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00562B6C" w:rsidRPr="006C6515">
        <w:rPr>
          <w:rFonts w:ascii="Times New Roman" w:eastAsia="Calibri" w:hAnsi="Times New Roman"/>
          <w:sz w:val="24"/>
          <w:szCs w:val="24"/>
          <w:lang w:val="uk-UA"/>
        </w:rPr>
        <w:t xml:space="preserve"> </w:t>
      </w:r>
    </w:p>
    <w:p w14:paraId="6F2EA9CB" w14:textId="70B5614C" w:rsidR="00472550" w:rsidRPr="006C6515" w:rsidRDefault="00380275" w:rsidP="000329A7">
      <w:pPr>
        <w:pStyle w:val="aff"/>
        <w:numPr>
          <w:ilvl w:val="1"/>
          <w:numId w:val="22"/>
        </w:numPr>
        <w:shd w:val="clear" w:color="auto" w:fill="FFFFFF"/>
        <w:tabs>
          <w:tab w:val="left" w:pos="993"/>
          <w:tab w:val="left" w:pos="5812"/>
          <w:tab w:val="left" w:pos="9115"/>
        </w:tabs>
        <w:ind w:left="0" w:firstLine="426"/>
        <w:jc w:val="both"/>
        <w:rPr>
          <w:rFonts w:ascii="Times New Roman" w:eastAsia="Calibri" w:hAnsi="Times New Roman"/>
          <w:sz w:val="24"/>
          <w:szCs w:val="24"/>
          <w:lang w:val="uk-UA"/>
        </w:rPr>
      </w:pPr>
      <w:r w:rsidRPr="006C6515">
        <w:rPr>
          <w:rFonts w:ascii="Times New Roman" w:eastAsia="Calibri" w:hAnsi="Times New Roman"/>
          <w:sz w:val="24"/>
          <w:szCs w:val="24"/>
          <w:lang w:val="uk-UA"/>
        </w:rPr>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6C34BC0B" w14:textId="77777777" w:rsidR="00472550" w:rsidRPr="006C6515" w:rsidRDefault="00472550" w:rsidP="000329A7">
      <w:pPr>
        <w:shd w:val="clear" w:color="auto" w:fill="FFFFFF"/>
        <w:tabs>
          <w:tab w:val="left" w:pos="567"/>
          <w:tab w:val="left" w:pos="5812"/>
          <w:tab w:val="left" w:pos="9115"/>
        </w:tabs>
        <w:jc w:val="both"/>
        <w:rPr>
          <w:rFonts w:ascii="Times New Roman" w:eastAsia="Calibri" w:hAnsi="Times New Roman" w:cs="Times New Roman"/>
          <w:color w:val="000000"/>
          <w:sz w:val="24"/>
          <w:szCs w:val="24"/>
          <w:lang w:val="uk-UA"/>
        </w:rPr>
      </w:pPr>
    </w:p>
    <w:p w14:paraId="3F1F9B3F" w14:textId="6CBFE094" w:rsidR="00472550" w:rsidRPr="006C6515" w:rsidRDefault="00380275" w:rsidP="000329A7">
      <w:pPr>
        <w:pStyle w:val="aff"/>
        <w:numPr>
          <w:ilvl w:val="0"/>
          <w:numId w:val="24"/>
        </w:numPr>
        <w:pBdr>
          <w:top w:val="nil"/>
          <w:left w:val="nil"/>
          <w:bottom w:val="nil"/>
          <w:right w:val="nil"/>
          <w:between w:val="nil"/>
        </w:pBdr>
        <w:shd w:val="clear" w:color="auto" w:fill="FFFFFF"/>
        <w:jc w:val="center"/>
        <w:rPr>
          <w:rFonts w:ascii="Times New Roman" w:eastAsia="Calibri" w:hAnsi="Times New Roman"/>
          <w:sz w:val="24"/>
          <w:szCs w:val="24"/>
          <w:lang w:val="uk-UA"/>
        </w:rPr>
      </w:pPr>
      <w:r w:rsidRPr="006C6515">
        <w:rPr>
          <w:rFonts w:ascii="Times New Roman" w:eastAsia="Calibri" w:hAnsi="Times New Roman"/>
          <w:b/>
          <w:color w:val="000000"/>
          <w:sz w:val="24"/>
          <w:szCs w:val="24"/>
          <w:lang w:val="uk-UA"/>
        </w:rPr>
        <w:t>ЦІНА ДОГОВОРУ</w:t>
      </w:r>
    </w:p>
    <w:p w14:paraId="27F0FF0E" w14:textId="33EDFAA6" w:rsidR="004D4B8D" w:rsidRPr="006C6515" w:rsidRDefault="004D4B8D" w:rsidP="002A4BEE">
      <w:pPr>
        <w:pStyle w:val="aff"/>
        <w:numPr>
          <w:ilvl w:val="1"/>
          <w:numId w:val="24"/>
        </w:numPr>
        <w:tabs>
          <w:tab w:val="left" w:pos="567"/>
          <w:tab w:val="left" w:pos="993"/>
        </w:tabs>
        <w:ind w:left="0" w:firstLine="426"/>
        <w:jc w:val="both"/>
        <w:rPr>
          <w:rFonts w:ascii="Times New Roman" w:eastAsia="Calibri" w:hAnsi="Times New Roman"/>
          <w:b/>
          <w:sz w:val="24"/>
          <w:szCs w:val="24"/>
        </w:rPr>
      </w:pPr>
      <w:r w:rsidRPr="006C6515">
        <w:rPr>
          <w:rFonts w:ascii="Times New Roman" w:eastAsia="Calibri" w:hAnsi="Times New Roman"/>
          <w:sz w:val="24"/>
          <w:szCs w:val="24"/>
        </w:rPr>
        <w:t xml:space="preserve">Загальна вартість Договору визначена на підставі Специфікації (Додаток № 1) до даного Договору та </w:t>
      </w:r>
      <w:r w:rsidRPr="006C6515">
        <w:rPr>
          <w:rFonts w:ascii="Times New Roman" w:eastAsia="Calibri" w:hAnsi="Times New Roman"/>
          <w:b/>
          <w:color w:val="000000"/>
          <w:sz w:val="24"/>
          <w:szCs w:val="24"/>
        </w:rPr>
        <w:t>складає:  ___________</w:t>
      </w:r>
      <w:r w:rsidRPr="006C6515">
        <w:rPr>
          <w:rFonts w:ascii="Times New Roman" w:eastAsia="Calibri" w:hAnsi="Times New Roman"/>
          <w:b/>
          <w:sz w:val="24"/>
          <w:szCs w:val="24"/>
        </w:rPr>
        <w:t xml:space="preserve"> грн. ______ коп. </w:t>
      </w:r>
      <w:r w:rsidRPr="006C6515">
        <w:rPr>
          <w:rFonts w:ascii="Times New Roman" w:eastAsia="Calibri" w:hAnsi="Times New Roman"/>
          <w:sz w:val="24"/>
          <w:szCs w:val="24"/>
        </w:rPr>
        <w:t>(</w:t>
      </w:r>
      <w:r w:rsidRPr="006C6515">
        <w:rPr>
          <w:rFonts w:ascii="Times New Roman" w:eastAsia="Calibri" w:hAnsi="Times New Roman"/>
          <w:b/>
          <w:sz w:val="24"/>
          <w:szCs w:val="24"/>
          <w:u w:val="single"/>
        </w:rPr>
        <w:t>сума прописом</w:t>
      </w:r>
      <w:r w:rsidRPr="006C6515">
        <w:rPr>
          <w:rFonts w:ascii="Times New Roman" w:eastAsia="Calibri" w:hAnsi="Times New Roman"/>
          <w:b/>
          <w:sz w:val="24"/>
          <w:szCs w:val="24"/>
        </w:rPr>
        <w:t>), в т.ч. ПДВ 20% - _______ грн. (</w:t>
      </w:r>
      <w:r w:rsidRPr="006C6515">
        <w:rPr>
          <w:rFonts w:ascii="Times New Roman" w:eastAsia="Calibri" w:hAnsi="Times New Roman"/>
          <w:i/>
          <w:sz w:val="24"/>
          <w:szCs w:val="24"/>
          <w:u w:val="single"/>
        </w:rPr>
        <w:t>ПДВ враховується, якщо Постачальник є платником ПДВ).</w:t>
      </w:r>
    </w:p>
    <w:p w14:paraId="0AE083D0" w14:textId="740AED4B" w:rsidR="00472550" w:rsidRPr="006C6515" w:rsidRDefault="00380275" w:rsidP="008B53DF">
      <w:pPr>
        <w:pStyle w:val="aff"/>
        <w:numPr>
          <w:ilvl w:val="1"/>
          <w:numId w:val="24"/>
        </w:numPr>
        <w:pBdr>
          <w:top w:val="nil"/>
          <w:left w:val="nil"/>
          <w:bottom w:val="nil"/>
          <w:right w:val="nil"/>
          <w:between w:val="nil"/>
        </w:pBdr>
        <w:shd w:val="clear" w:color="auto" w:fill="FFFFFF"/>
        <w:tabs>
          <w:tab w:val="left" w:pos="993"/>
        </w:tabs>
        <w:ind w:left="0" w:firstLine="426"/>
        <w:jc w:val="both"/>
        <w:rPr>
          <w:rFonts w:ascii="Times New Roman" w:eastAsia="Calibri" w:hAnsi="Times New Roman"/>
          <w:b/>
          <w:color w:val="000000"/>
          <w:sz w:val="24"/>
          <w:szCs w:val="24"/>
          <w:lang w:val="uk-UA"/>
        </w:rPr>
      </w:pPr>
      <w:r w:rsidRPr="006C6515">
        <w:rPr>
          <w:rFonts w:ascii="Times New Roman" w:eastAsia="Calibri" w:hAnsi="Times New Roman"/>
          <w:sz w:val="24"/>
          <w:szCs w:val="24"/>
          <w:lang w:val="uk-UA"/>
        </w:rPr>
        <w:t>Ціна даного Договору включає в себе сплату податків і зборів, обов</w:t>
      </w:r>
      <w:r w:rsidR="006C6515">
        <w:rPr>
          <w:rFonts w:ascii="Times New Roman" w:eastAsia="Calibri" w:hAnsi="Times New Roman"/>
          <w:sz w:val="24"/>
          <w:szCs w:val="24"/>
          <w:lang w:val="uk-UA"/>
        </w:rPr>
        <w:t>’</w:t>
      </w:r>
      <w:r w:rsidRPr="006C6515">
        <w:rPr>
          <w:rFonts w:ascii="Times New Roman" w:eastAsia="Calibri" w:hAnsi="Times New Roman"/>
          <w:sz w:val="24"/>
          <w:szCs w:val="24"/>
          <w:lang w:val="uk-UA"/>
        </w:rPr>
        <w:t>язкових платежів, що сплачуються або мають бути сплачені, усіх інших витрат Постачальника, пов</w:t>
      </w:r>
      <w:r w:rsidR="006C6515">
        <w:rPr>
          <w:rFonts w:ascii="Times New Roman" w:eastAsia="Calibri" w:hAnsi="Times New Roman"/>
          <w:sz w:val="24"/>
          <w:szCs w:val="24"/>
          <w:lang w:val="uk-UA"/>
        </w:rPr>
        <w:t>’</w:t>
      </w:r>
      <w:r w:rsidRPr="006C6515">
        <w:rPr>
          <w:rFonts w:ascii="Times New Roman" w:eastAsia="Calibri" w:hAnsi="Times New Roman"/>
          <w:sz w:val="24"/>
          <w:szCs w:val="24"/>
          <w:lang w:val="uk-UA"/>
        </w:rPr>
        <w:t>язаних з пакуванням, маркування, доставкою, зборкою, завантаженням та розвантаженням Товару.</w:t>
      </w:r>
      <w:r w:rsidR="00602AC1" w:rsidRPr="006C6515">
        <w:rPr>
          <w:rFonts w:ascii="Times New Roman" w:eastAsia="Calibri" w:hAnsi="Times New Roman"/>
          <w:sz w:val="24"/>
          <w:szCs w:val="24"/>
          <w:lang w:val="uk-UA"/>
        </w:rPr>
        <w:t xml:space="preserve"> </w:t>
      </w:r>
    </w:p>
    <w:p w14:paraId="71D8C800" w14:textId="77777777" w:rsidR="00755FB2" w:rsidRPr="006C6515" w:rsidRDefault="00755FB2" w:rsidP="008B53DF">
      <w:pPr>
        <w:pBdr>
          <w:top w:val="nil"/>
          <w:left w:val="nil"/>
          <w:bottom w:val="nil"/>
          <w:right w:val="nil"/>
          <w:between w:val="nil"/>
        </w:pBdr>
        <w:shd w:val="clear" w:color="auto" w:fill="FFFFFF"/>
        <w:tabs>
          <w:tab w:val="left" w:pos="993"/>
        </w:tabs>
        <w:ind w:left="426"/>
        <w:jc w:val="both"/>
        <w:rPr>
          <w:rFonts w:ascii="Times New Roman" w:eastAsia="Calibri" w:hAnsi="Times New Roman"/>
          <w:b/>
          <w:color w:val="000000"/>
          <w:sz w:val="24"/>
          <w:szCs w:val="24"/>
          <w:lang w:val="uk-UA"/>
        </w:rPr>
      </w:pPr>
    </w:p>
    <w:p w14:paraId="622D779C" w14:textId="013AFDCE" w:rsidR="00472550" w:rsidRPr="006C6515" w:rsidRDefault="00380275" w:rsidP="000329A7">
      <w:pPr>
        <w:pStyle w:val="aff"/>
        <w:numPr>
          <w:ilvl w:val="0"/>
          <w:numId w:val="26"/>
        </w:numPr>
        <w:pBdr>
          <w:top w:val="nil"/>
          <w:left w:val="nil"/>
          <w:bottom w:val="nil"/>
          <w:right w:val="nil"/>
          <w:between w:val="nil"/>
        </w:pBdr>
        <w:shd w:val="clear" w:color="auto" w:fill="FFFFFF"/>
        <w:jc w:val="center"/>
        <w:rPr>
          <w:rFonts w:ascii="Times New Roman" w:eastAsia="Calibri" w:hAnsi="Times New Roman"/>
          <w:b/>
          <w:color w:val="000000"/>
          <w:sz w:val="24"/>
          <w:szCs w:val="24"/>
          <w:lang w:val="uk-UA"/>
        </w:rPr>
      </w:pPr>
      <w:r w:rsidRPr="006C6515">
        <w:rPr>
          <w:rFonts w:ascii="Times New Roman" w:eastAsia="Calibri" w:hAnsi="Times New Roman"/>
          <w:b/>
          <w:color w:val="000000"/>
          <w:sz w:val="24"/>
          <w:szCs w:val="24"/>
          <w:lang w:val="uk-UA"/>
        </w:rPr>
        <w:t>ПОРЯДОК ОПЛАТИ</w:t>
      </w:r>
    </w:p>
    <w:p w14:paraId="37C41F67" w14:textId="0D592203" w:rsidR="00A06DEC" w:rsidRPr="006C6515" w:rsidRDefault="00A06DEC" w:rsidP="008B53DF">
      <w:pPr>
        <w:pStyle w:val="aff"/>
        <w:numPr>
          <w:ilvl w:val="1"/>
          <w:numId w:val="26"/>
        </w:numPr>
        <w:tabs>
          <w:tab w:val="left" w:pos="993"/>
        </w:tabs>
        <w:ind w:left="0" w:firstLine="426"/>
        <w:jc w:val="both"/>
        <w:rPr>
          <w:rFonts w:ascii="Times New Roman" w:eastAsia="Calibri" w:hAnsi="Times New Roman"/>
          <w:sz w:val="24"/>
          <w:szCs w:val="24"/>
          <w:lang w:val="uk-UA"/>
        </w:rPr>
      </w:pPr>
      <w:r w:rsidRPr="006C6515">
        <w:rPr>
          <w:rFonts w:ascii="Times New Roman" w:eastAsia="Calibri" w:hAnsi="Times New Roman"/>
          <w:sz w:val="24"/>
          <w:szCs w:val="24"/>
          <w:lang w:val="uk-UA"/>
        </w:rPr>
        <w:t xml:space="preserve">Оплата здійснюється Замовником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004D4B8D" w:rsidRPr="006C6515">
        <w:rPr>
          <w:rFonts w:ascii="Times New Roman" w:eastAsia="Calibri" w:hAnsi="Times New Roman"/>
          <w:sz w:val="24"/>
          <w:szCs w:val="24"/>
          <w:lang w:val="uk-UA"/>
        </w:rPr>
        <w:t>7</w:t>
      </w:r>
      <w:r w:rsidRPr="006C6515">
        <w:rPr>
          <w:rFonts w:ascii="Times New Roman" w:eastAsia="Calibri" w:hAnsi="Times New Roman"/>
          <w:sz w:val="24"/>
          <w:szCs w:val="24"/>
          <w:lang w:val="uk-UA"/>
        </w:rPr>
        <w:t xml:space="preserve"> банківських днів, після пред</w:t>
      </w:r>
      <w:r w:rsidR="006C6515">
        <w:rPr>
          <w:rFonts w:ascii="Times New Roman" w:eastAsia="Calibri" w:hAnsi="Times New Roman"/>
          <w:sz w:val="24"/>
          <w:szCs w:val="24"/>
          <w:lang w:val="uk-UA"/>
        </w:rPr>
        <w:t>’</w:t>
      </w:r>
      <w:r w:rsidRPr="006C6515">
        <w:rPr>
          <w:rFonts w:ascii="Times New Roman" w:eastAsia="Calibri" w:hAnsi="Times New Roman"/>
          <w:sz w:val="24"/>
          <w:szCs w:val="24"/>
          <w:lang w:val="uk-UA"/>
        </w:rPr>
        <w:t>явлення Постачальником рахунку на оплату підписаної Сторонами видаткової накладної. У разі затримки бюджетного фінансування розрахунок здійснюється протягом 7 (семи) банківських днів з дати отримання Замовником бюджетного фінансування закупівлі на свій розрахунковий рахунок.</w:t>
      </w:r>
    </w:p>
    <w:p w14:paraId="31C738BD" w14:textId="77777777" w:rsidR="00562B6C" w:rsidRPr="006C6515" w:rsidRDefault="00380275" w:rsidP="008B53DF">
      <w:pPr>
        <w:pStyle w:val="aff"/>
        <w:numPr>
          <w:ilvl w:val="1"/>
          <w:numId w:val="26"/>
        </w:numPr>
        <w:tabs>
          <w:tab w:val="left" w:pos="0"/>
          <w:tab w:val="left" w:pos="993"/>
        </w:tabs>
        <w:ind w:left="0" w:firstLine="426"/>
        <w:jc w:val="both"/>
        <w:rPr>
          <w:rFonts w:ascii="Times New Roman" w:eastAsia="Calibri" w:hAnsi="Times New Roman"/>
          <w:color w:val="000000"/>
          <w:sz w:val="24"/>
          <w:szCs w:val="24"/>
          <w:lang w:val="uk-UA"/>
        </w:rPr>
      </w:pPr>
      <w:r w:rsidRPr="006C6515">
        <w:rPr>
          <w:rFonts w:ascii="Times New Roman" w:eastAsia="Calibri" w:hAnsi="Times New Roman"/>
          <w:color w:val="000000"/>
          <w:sz w:val="24"/>
          <w:szCs w:val="24"/>
          <w:lang w:val="uk-UA"/>
        </w:rPr>
        <w:t>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r w:rsidR="00562B6C" w:rsidRPr="006C6515">
        <w:rPr>
          <w:rFonts w:ascii="Times New Roman" w:eastAsia="Calibri" w:hAnsi="Times New Roman"/>
          <w:color w:val="000000"/>
          <w:sz w:val="24"/>
          <w:szCs w:val="24"/>
          <w:lang w:val="uk-UA"/>
        </w:rPr>
        <w:t xml:space="preserve"> </w:t>
      </w:r>
    </w:p>
    <w:p w14:paraId="5909BF9B" w14:textId="77777777" w:rsidR="00562B6C" w:rsidRPr="006C6515" w:rsidRDefault="00380275" w:rsidP="008B53DF">
      <w:pPr>
        <w:pStyle w:val="aff"/>
        <w:numPr>
          <w:ilvl w:val="1"/>
          <w:numId w:val="26"/>
        </w:numPr>
        <w:tabs>
          <w:tab w:val="left" w:pos="993"/>
        </w:tabs>
        <w:ind w:left="0" w:firstLine="426"/>
        <w:jc w:val="both"/>
        <w:rPr>
          <w:rFonts w:ascii="Times New Roman" w:eastAsia="Calibri" w:hAnsi="Times New Roman"/>
          <w:color w:val="000000"/>
          <w:sz w:val="24"/>
          <w:szCs w:val="24"/>
          <w:lang w:val="uk-UA"/>
        </w:rPr>
      </w:pPr>
      <w:r w:rsidRPr="006C6515">
        <w:rPr>
          <w:rFonts w:ascii="Times New Roman" w:eastAsia="Calibri" w:hAnsi="Times New Roman"/>
          <w:color w:val="000000"/>
          <w:sz w:val="24"/>
          <w:szCs w:val="24"/>
          <w:lang w:val="uk-UA"/>
        </w:rPr>
        <w:t>Днем оплати поставленого Постачальником Товару є дата списання коштів з відповідних рахунків Замовника.</w:t>
      </w:r>
      <w:r w:rsidR="00562B6C" w:rsidRPr="006C6515">
        <w:rPr>
          <w:rFonts w:ascii="Times New Roman" w:eastAsia="Calibri" w:hAnsi="Times New Roman"/>
          <w:color w:val="000000"/>
          <w:sz w:val="24"/>
          <w:szCs w:val="24"/>
          <w:lang w:val="uk-UA"/>
        </w:rPr>
        <w:t xml:space="preserve"> </w:t>
      </w:r>
    </w:p>
    <w:p w14:paraId="53615D9C" w14:textId="66087592" w:rsidR="00472550" w:rsidRPr="006C6515" w:rsidRDefault="00380275" w:rsidP="008B53DF">
      <w:pPr>
        <w:pStyle w:val="aff"/>
        <w:numPr>
          <w:ilvl w:val="1"/>
          <w:numId w:val="26"/>
        </w:numPr>
        <w:tabs>
          <w:tab w:val="left" w:pos="993"/>
        </w:tabs>
        <w:ind w:left="0" w:firstLine="426"/>
        <w:jc w:val="both"/>
        <w:rPr>
          <w:rFonts w:ascii="Times New Roman" w:eastAsia="Calibri" w:hAnsi="Times New Roman"/>
          <w:color w:val="000000"/>
          <w:sz w:val="24"/>
          <w:szCs w:val="24"/>
          <w:lang w:val="uk-UA"/>
        </w:rPr>
      </w:pPr>
      <w:r w:rsidRPr="006C6515">
        <w:rPr>
          <w:rFonts w:ascii="Times New Roman" w:eastAsia="Calibri" w:hAnsi="Times New Roman"/>
          <w:color w:val="000000"/>
          <w:sz w:val="24"/>
          <w:szCs w:val="24"/>
          <w:lang w:val="uk-UA"/>
        </w:rPr>
        <w:lastRenderedPageBreak/>
        <w:t>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5B2D9C44" w14:textId="77777777" w:rsidR="000B3A67" w:rsidRPr="006C6515" w:rsidRDefault="000B3A67" w:rsidP="000329A7">
      <w:pPr>
        <w:widowControl/>
        <w:pBdr>
          <w:top w:val="nil"/>
          <w:left w:val="nil"/>
          <w:bottom w:val="nil"/>
          <w:right w:val="nil"/>
          <w:between w:val="nil"/>
        </w:pBdr>
        <w:jc w:val="both"/>
        <w:rPr>
          <w:rFonts w:ascii="Times New Roman" w:eastAsia="Calibri" w:hAnsi="Times New Roman" w:cs="Times New Roman"/>
          <w:color w:val="000000"/>
          <w:sz w:val="24"/>
          <w:szCs w:val="24"/>
          <w:lang w:val="uk-UA"/>
        </w:rPr>
      </w:pPr>
    </w:p>
    <w:p w14:paraId="16117278" w14:textId="01B9108B" w:rsidR="00472550" w:rsidRPr="006C6515" w:rsidRDefault="00380275" w:rsidP="000329A7">
      <w:pPr>
        <w:pStyle w:val="aff"/>
        <w:numPr>
          <w:ilvl w:val="0"/>
          <w:numId w:val="28"/>
        </w:numPr>
        <w:pBdr>
          <w:top w:val="nil"/>
          <w:left w:val="nil"/>
          <w:bottom w:val="nil"/>
          <w:right w:val="nil"/>
          <w:between w:val="nil"/>
        </w:pBdr>
        <w:jc w:val="center"/>
        <w:rPr>
          <w:rFonts w:ascii="Times New Roman" w:eastAsia="Calibri" w:hAnsi="Times New Roman"/>
          <w:b/>
          <w:color w:val="000000"/>
          <w:sz w:val="24"/>
          <w:szCs w:val="24"/>
          <w:lang w:val="uk-UA"/>
        </w:rPr>
      </w:pPr>
      <w:r w:rsidRPr="006C6515">
        <w:rPr>
          <w:rFonts w:ascii="Times New Roman" w:eastAsia="Calibri" w:hAnsi="Times New Roman"/>
          <w:b/>
          <w:color w:val="000000"/>
          <w:sz w:val="24"/>
          <w:szCs w:val="24"/>
          <w:lang w:val="uk-UA"/>
        </w:rPr>
        <w:t>СТРОКИ, ПОРЯДОК ПОСТАВКИ</w:t>
      </w:r>
      <w:r w:rsidRPr="006C6515">
        <w:rPr>
          <w:rFonts w:ascii="Times New Roman" w:eastAsia="Calibri" w:hAnsi="Times New Roman"/>
          <w:b/>
          <w:smallCaps/>
          <w:color w:val="000000"/>
          <w:sz w:val="24"/>
          <w:szCs w:val="24"/>
          <w:lang w:val="uk-UA"/>
        </w:rPr>
        <w:t xml:space="preserve"> ТА ПРИЙМАННЯ</w:t>
      </w:r>
      <w:r w:rsidRPr="006C6515">
        <w:rPr>
          <w:rFonts w:ascii="Times New Roman" w:eastAsia="Calibri" w:hAnsi="Times New Roman"/>
          <w:b/>
          <w:color w:val="000000"/>
          <w:sz w:val="24"/>
          <w:szCs w:val="24"/>
          <w:lang w:val="uk-UA"/>
        </w:rPr>
        <w:t xml:space="preserve"> ТОВАРУ</w:t>
      </w:r>
    </w:p>
    <w:p w14:paraId="13B04BB9" w14:textId="0A7AA2A7" w:rsidR="00562B6C" w:rsidRPr="006C6515" w:rsidRDefault="00380275" w:rsidP="000329A7">
      <w:pPr>
        <w:pStyle w:val="aff"/>
        <w:numPr>
          <w:ilvl w:val="1"/>
          <w:numId w:val="28"/>
        </w:numPr>
        <w:shd w:val="clear" w:color="auto" w:fill="FFFFFF"/>
        <w:tabs>
          <w:tab w:val="left" w:pos="525"/>
          <w:tab w:val="left" w:pos="993"/>
        </w:tabs>
        <w:ind w:left="0" w:firstLine="426"/>
        <w:jc w:val="both"/>
        <w:rPr>
          <w:rFonts w:ascii="Times New Roman" w:eastAsia="Calibri" w:hAnsi="Times New Roman"/>
          <w:color w:val="000000"/>
          <w:sz w:val="24"/>
          <w:szCs w:val="24"/>
          <w:lang w:val="uk-UA"/>
        </w:rPr>
      </w:pPr>
      <w:r w:rsidRPr="006C6515">
        <w:rPr>
          <w:rFonts w:ascii="Times New Roman" w:eastAsia="Calibri" w:hAnsi="Times New Roman"/>
          <w:sz w:val="24"/>
          <w:szCs w:val="24"/>
          <w:lang w:val="uk-UA"/>
        </w:rPr>
        <w:t>Постачальник власними силами, засобами та за власний рахунок відповідно до умов даного Договору зобов</w:t>
      </w:r>
      <w:r w:rsidR="006C6515">
        <w:rPr>
          <w:rFonts w:ascii="Times New Roman" w:eastAsia="Calibri" w:hAnsi="Times New Roman"/>
          <w:sz w:val="24"/>
          <w:szCs w:val="24"/>
          <w:lang w:val="uk-UA"/>
        </w:rPr>
        <w:t>’</w:t>
      </w:r>
      <w:r w:rsidRPr="006C6515">
        <w:rPr>
          <w:rFonts w:ascii="Times New Roman" w:eastAsia="Calibri" w:hAnsi="Times New Roman"/>
          <w:sz w:val="24"/>
          <w:szCs w:val="24"/>
          <w:lang w:val="uk-UA"/>
        </w:rPr>
        <w:t>язується здійснити поставку</w:t>
      </w:r>
      <w:r w:rsidR="00AC1311" w:rsidRPr="006C6515">
        <w:rPr>
          <w:rFonts w:ascii="Times New Roman" w:eastAsia="Calibri" w:hAnsi="Times New Roman"/>
          <w:sz w:val="24"/>
          <w:szCs w:val="24"/>
          <w:lang w:val="uk-UA"/>
        </w:rPr>
        <w:t xml:space="preserve"> </w:t>
      </w:r>
      <w:r w:rsidRPr="006C6515">
        <w:rPr>
          <w:rFonts w:ascii="Times New Roman" w:eastAsia="Calibri" w:hAnsi="Times New Roman"/>
          <w:sz w:val="24"/>
          <w:szCs w:val="24"/>
          <w:lang w:val="uk-UA"/>
        </w:rPr>
        <w:t xml:space="preserve">Товару протягом строку дії даного Договору, але в жодному разі не пізніше </w:t>
      </w:r>
      <w:r w:rsidR="00AC1311" w:rsidRPr="006C6515">
        <w:rPr>
          <w:rFonts w:ascii="Times New Roman" w:eastAsia="Calibri" w:hAnsi="Times New Roman"/>
          <w:sz w:val="24"/>
          <w:szCs w:val="24"/>
          <w:lang w:val="uk-UA"/>
        </w:rPr>
        <w:t>7</w:t>
      </w:r>
      <w:r w:rsidR="00F120A2" w:rsidRPr="006C6515">
        <w:rPr>
          <w:rFonts w:ascii="Times New Roman" w:eastAsia="Calibri" w:hAnsi="Times New Roman"/>
          <w:sz w:val="24"/>
          <w:szCs w:val="24"/>
          <w:lang w:val="uk-UA"/>
        </w:rPr>
        <w:t xml:space="preserve"> календарних днів </w:t>
      </w:r>
      <w:r w:rsidRPr="006C6515">
        <w:rPr>
          <w:rFonts w:ascii="Times New Roman" w:eastAsia="Calibri" w:hAnsi="Times New Roman"/>
          <w:sz w:val="24"/>
          <w:szCs w:val="24"/>
          <w:lang w:val="uk-UA"/>
        </w:rPr>
        <w:t xml:space="preserve">з моменту </w:t>
      </w:r>
      <w:r w:rsidR="00F120A2" w:rsidRPr="006C6515">
        <w:rPr>
          <w:rFonts w:ascii="Times New Roman" w:eastAsia="Calibri" w:hAnsi="Times New Roman"/>
          <w:sz w:val="24"/>
          <w:szCs w:val="24"/>
          <w:lang w:val="uk-UA"/>
        </w:rPr>
        <w:t xml:space="preserve">підписання договору. </w:t>
      </w:r>
      <w:r w:rsidR="00562B6C" w:rsidRPr="006C6515">
        <w:rPr>
          <w:rFonts w:ascii="Times New Roman" w:eastAsia="Calibri" w:hAnsi="Times New Roman"/>
          <w:sz w:val="24"/>
          <w:szCs w:val="24"/>
          <w:lang w:val="uk-UA"/>
        </w:rPr>
        <w:t xml:space="preserve"> </w:t>
      </w:r>
    </w:p>
    <w:p w14:paraId="5756A558" w14:textId="4BB571C5" w:rsidR="00562B6C" w:rsidRPr="006C6515" w:rsidRDefault="00380275" w:rsidP="000329A7">
      <w:pPr>
        <w:pStyle w:val="aff"/>
        <w:numPr>
          <w:ilvl w:val="1"/>
          <w:numId w:val="28"/>
        </w:numPr>
        <w:shd w:val="clear" w:color="auto" w:fill="FFFFFF"/>
        <w:tabs>
          <w:tab w:val="left" w:pos="525"/>
          <w:tab w:val="left" w:pos="993"/>
        </w:tabs>
        <w:ind w:left="0" w:firstLine="426"/>
        <w:jc w:val="both"/>
        <w:rPr>
          <w:rFonts w:ascii="Times New Roman" w:eastAsia="Calibri" w:hAnsi="Times New Roman"/>
          <w:color w:val="000000"/>
          <w:sz w:val="24"/>
          <w:szCs w:val="24"/>
          <w:u w:val="single"/>
          <w:lang w:val="uk-UA"/>
        </w:rPr>
      </w:pPr>
      <w:r w:rsidRPr="006C6515">
        <w:rPr>
          <w:rFonts w:ascii="Times New Roman" w:eastAsia="Calibri" w:hAnsi="Times New Roman"/>
          <w:sz w:val="24"/>
          <w:szCs w:val="24"/>
          <w:lang w:val="uk-UA"/>
        </w:rPr>
        <w:t>Поставка Товару</w:t>
      </w:r>
      <w:r w:rsidR="00AC1311" w:rsidRPr="006C6515">
        <w:rPr>
          <w:rFonts w:ascii="Times New Roman" w:eastAsia="Calibri" w:hAnsi="Times New Roman"/>
          <w:sz w:val="24"/>
          <w:szCs w:val="24"/>
          <w:lang w:val="uk-UA"/>
        </w:rPr>
        <w:t xml:space="preserve"> і монтаж</w:t>
      </w:r>
      <w:r w:rsidRPr="006C6515">
        <w:rPr>
          <w:rFonts w:ascii="Times New Roman" w:eastAsia="Calibri" w:hAnsi="Times New Roman"/>
          <w:sz w:val="24"/>
          <w:szCs w:val="24"/>
          <w:lang w:val="uk-UA"/>
        </w:rPr>
        <w:t xml:space="preserve"> здійснюється за адресою: </w:t>
      </w:r>
      <w:r w:rsidR="00F120A2" w:rsidRPr="006C6515">
        <w:rPr>
          <w:rFonts w:ascii="Times New Roman" w:eastAsia="Calibri" w:hAnsi="Times New Roman"/>
          <w:sz w:val="24"/>
          <w:szCs w:val="24"/>
          <w:u w:val="single"/>
          <w:lang w:val="uk-UA"/>
        </w:rPr>
        <w:t>м.Кривий Ріг, вул. Віталія Матусевича, 32а.</w:t>
      </w:r>
      <w:r w:rsidR="00562B6C" w:rsidRPr="006C6515">
        <w:rPr>
          <w:rFonts w:ascii="Times New Roman" w:eastAsia="Calibri" w:hAnsi="Times New Roman"/>
          <w:sz w:val="24"/>
          <w:szCs w:val="24"/>
          <w:u w:val="single"/>
          <w:lang w:val="uk-UA"/>
        </w:rPr>
        <w:t xml:space="preserve"> </w:t>
      </w:r>
    </w:p>
    <w:p w14:paraId="09D93BEC" w14:textId="77777777" w:rsidR="00562B6C" w:rsidRPr="006C6515" w:rsidRDefault="00380275" w:rsidP="000329A7">
      <w:pPr>
        <w:pStyle w:val="aff"/>
        <w:numPr>
          <w:ilvl w:val="1"/>
          <w:numId w:val="28"/>
        </w:numPr>
        <w:shd w:val="clear" w:color="auto" w:fill="FFFFFF"/>
        <w:tabs>
          <w:tab w:val="left" w:pos="525"/>
          <w:tab w:val="left" w:pos="993"/>
        </w:tabs>
        <w:ind w:left="0" w:firstLine="426"/>
        <w:jc w:val="both"/>
        <w:rPr>
          <w:rFonts w:ascii="Times New Roman" w:eastAsia="Calibri" w:hAnsi="Times New Roman"/>
          <w:sz w:val="24"/>
          <w:szCs w:val="24"/>
          <w:lang w:val="uk-UA"/>
        </w:rPr>
      </w:pPr>
      <w:r w:rsidRPr="006C6515">
        <w:rPr>
          <w:rFonts w:ascii="Times New Roman" w:eastAsia="Calibri" w:hAnsi="Times New Roman"/>
          <w:color w:val="000000"/>
          <w:sz w:val="24"/>
          <w:szCs w:val="24"/>
          <w:lang w:val="uk-UA"/>
        </w:rPr>
        <w:t>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r w:rsidR="00562B6C" w:rsidRPr="006C6515">
        <w:rPr>
          <w:rFonts w:ascii="Times New Roman" w:eastAsia="Calibri" w:hAnsi="Times New Roman"/>
          <w:color w:val="000000"/>
          <w:sz w:val="24"/>
          <w:szCs w:val="24"/>
          <w:lang w:val="uk-UA"/>
        </w:rPr>
        <w:t xml:space="preserve"> </w:t>
      </w:r>
    </w:p>
    <w:p w14:paraId="1995A6B7" w14:textId="77777777" w:rsidR="00562B6C" w:rsidRPr="006C6515" w:rsidRDefault="00380275" w:rsidP="000329A7">
      <w:pPr>
        <w:pStyle w:val="aff"/>
        <w:numPr>
          <w:ilvl w:val="1"/>
          <w:numId w:val="28"/>
        </w:numPr>
        <w:shd w:val="clear" w:color="auto" w:fill="FFFFFF"/>
        <w:tabs>
          <w:tab w:val="left" w:pos="525"/>
          <w:tab w:val="left" w:pos="993"/>
        </w:tabs>
        <w:ind w:left="0" w:firstLine="426"/>
        <w:jc w:val="both"/>
        <w:rPr>
          <w:rFonts w:ascii="Times New Roman" w:eastAsia="Calibri" w:hAnsi="Times New Roman"/>
          <w:color w:val="000000"/>
          <w:sz w:val="24"/>
          <w:szCs w:val="24"/>
          <w:lang w:val="uk-UA"/>
        </w:rPr>
      </w:pPr>
      <w:r w:rsidRPr="006C6515">
        <w:rPr>
          <w:rFonts w:ascii="Times New Roman" w:eastAsia="Calibri" w:hAnsi="Times New Roman"/>
          <w:sz w:val="24"/>
          <w:szCs w:val="24"/>
          <w:lang w:val="uk-UA"/>
        </w:rPr>
        <w:t>Під час приймання Товару уповноважений представник Замовника перевіряє кількість, якість, найменування, технічні характеристики Товару тощо.</w:t>
      </w:r>
      <w:r w:rsidR="00562B6C" w:rsidRPr="006C6515">
        <w:rPr>
          <w:rFonts w:ascii="Times New Roman" w:eastAsia="Calibri" w:hAnsi="Times New Roman"/>
          <w:sz w:val="24"/>
          <w:szCs w:val="24"/>
          <w:lang w:val="uk-UA"/>
        </w:rPr>
        <w:t xml:space="preserve"> </w:t>
      </w:r>
    </w:p>
    <w:p w14:paraId="62624822" w14:textId="77777777" w:rsidR="00562B6C" w:rsidRPr="006C6515" w:rsidRDefault="00380275" w:rsidP="000329A7">
      <w:pPr>
        <w:pStyle w:val="aff"/>
        <w:numPr>
          <w:ilvl w:val="1"/>
          <w:numId w:val="28"/>
        </w:numPr>
        <w:shd w:val="clear" w:color="auto" w:fill="FFFFFF"/>
        <w:tabs>
          <w:tab w:val="left" w:pos="525"/>
          <w:tab w:val="left" w:pos="993"/>
        </w:tabs>
        <w:ind w:left="0" w:firstLine="426"/>
        <w:jc w:val="both"/>
        <w:rPr>
          <w:rFonts w:ascii="Times New Roman" w:eastAsia="Calibri" w:hAnsi="Times New Roman"/>
          <w:sz w:val="24"/>
          <w:szCs w:val="24"/>
          <w:lang w:val="uk-UA"/>
        </w:rPr>
      </w:pPr>
      <w:r w:rsidRPr="006C6515">
        <w:rPr>
          <w:rFonts w:ascii="Times New Roman" w:eastAsia="Calibri" w:hAnsi="Times New Roman"/>
          <w:color w:val="000000"/>
          <w:sz w:val="24"/>
          <w:szCs w:val="24"/>
          <w:lang w:val="uk-UA"/>
        </w:rPr>
        <w:t xml:space="preserve">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6C6515">
        <w:rPr>
          <w:rFonts w:ascii="Times New Roman" w:eastAsia="Calibri" w:hAnsi="Times New Roman"/>
          <w:sz w:val="24"/>
          <w:szCs w:val="24"/>
          <w:lang w:val="uk-UA"/>
        </w:rPr>
        <w:t xml:space="preserve">накладної </w:t>
      </w:r>
      <w:r w:rsidRPr="006C6515">
        <w:rPr>
          <w:rFonts w:ascii="Times New Roman" w:eastAsia="Calibri" w:hAnsi="Times New Roman"/>
          <w:color w:val="000000"/>
          <w:sz w:val="24"/>
          <w:szCs w:val="24"/>
          <w:lang w:val="uk-UA"/>
        </w:rPr>
        <w:t>на Товар</w:t>
      </w:r>
      <w:r w:rsidR="00F120A2" w:rsidRPr="006C6515">
        <w:rPr>
          <w:rFonts w:ascii="Times New Roman" w:eastAsia="Calibri" w:hAnsi="Times New Roman"/>
          <w:color w:val="000000"/>
          <w:sz w:val="24"/>
          <w:szCs w:val="24"/>
          <w:lang w:val="uk-UA"/>
        </w:rPr>
        <w:t>.</w:t>
      </w:r>
      <w:r w:rsidR="00562B6C" w:rsidRPr="006C6515">
        <w:rPr>
          <w:rFonts w:ascii="Times New Roman" w:eastAsia="Calibri" w:hAnsi="Times New Roman"/>
          <w:color w:val="000000"/>
          <w:sz w:val="24"/>
          <w:szCs w:val="24"/>
          <w:lang w:val="uk-UA"/>
        </w:rPr>
        <w:t xml:space="preserve"> </w:t>
      </w:r>
    </w:p>
    <w:p w14:paraId="0AFD6E00" w14:textId="32E185A4" w:rsidR="00562B6C" w:rsidRPr="006C6515" w:rsidRDefault="00380275" w:rsidP="000329A7">
      <w:pPr>
        <w:pStyle w:val="aff"/>
        <w:numPr>
          <w:ilvl w:val="1"/>
          <w:numId w:val="28"/>
        </w:numPr>
        <w:shd w:val="clear" w:color="auto" w:fill="FFFFFF"/>
        <w:tabs>
          <w:tab w:val="left" w:pos="525"/>
          <w:tab w:val="left" w:pos="993"/>
        </w:tabs>
        <w:ind w:left="0" w:firstLine="426"/>
        <w:jc w:val="both"/>
        <w:rPr>
          <w:rFonts w:ascii="Times New Roman" w:eastAsia="Calibri" w:hAnsi="Times New Roman"/>
          <w:sz w:val="24"/>
          <w:szCs w:val="24"/>
          <w:lang w:val="uk-UA"/>
        </w:rPr>
      </w:pPr>
      <w:r w:rsidRPr="006C6515">
        <w:rPr>
          <w:rFonts w:ascii="Times New Roman" w:eastAsia="Calibri" w:hAnsi="Times New Roman"/>
          <w:sz w:val="24"/>
          <w:szCs w:val="24"/>
          <w:lang w:val="uk-UA"/>
        </w:rPr>
        <w:t>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r w:rsidR="00562B6C" w:rsidRPr="006C6515">
        <w:rPr>
          <w:rFonts w:ascii="Times New Roman" w:eastAsia="Calibri" w:hAnsi="Times New Roman"/>
          <w:sz w:val="24"/>
          <w:szCs w:val="24"/>
          <w:lang w:val="uk-UA"/>
        </w:rPr>
        <w:t xml:space="preserve"> </w:t>
      </w:r>
      <w:r w:rsidRPr="006C6515">
        <w:rPr>
          <w:rFonts w:ascii="Times New Roman" w:eastAsia="Calibri" w:hAnsi="Times New Roman"/>
          <w:sz w:val="24"/>
          <w:szCs w:val="24"/>
          <w:lang w:val="uk-UA"/>
        </w:rPr>
        <w:t>При цьому Постачальник зобов</w:t>
      </w:r>
      <w:r w:rsidR="006C6515">
        <w:rPr>
          <w:rFonts w:ascii="Times New Roman" w:eastAsia="Calibri" w:hAnsi="Times New Roman"/>
          <w:sz w:val="24"/>
          <w:szCs w:val="24"/>
          <w:lang w:val="uk-UA"/>
        </w:rPr>
        <w:t>’</w:t>
      </w:r>
      <w:r w:rsidRPr="006C6515">
        <w:rPr>
          <w:rFonts w:ascii="Times New Roman" w:eastAsia="Calibri" w:hAnsi="Times New Roman"/>
          <w:sz w:val="24"/>
          <w:szCs w:val="24"/>
          <w:lang w:val="uk-UA"/>
        </w:rPr>
        <w:t xml:space="preserve">язується власними силами, засобами та за власний рахунок замінити невідповідний Товар на відповідний та поставити його протягом </w:t>
      </w:r>
      <w:r w:rsidR="00F120A2" w:rsidRPr="006C6515">
        <w:rPr>
          <w:rFonts w:ascii="Times New Roman" w:eastAsia="Calibri" w:hAnsi="Times New Roman"/>
          <w:sz w:val="24"/>
          <w:szCs w:val="24"/>
          <w:lang w:val="uk-UA"/>
        </w:rPr>
        <w:t xml:space="preserve">5 </w:t>
      </w:r>
      <w:r w:rsidRPr="006C6515">
        <w:rPr>
          <w:rFonts w:ascii="Times New Roman" w:eastAsia="Calibri" w:hAnsi="Times New Roman"/>
          <w:sz w:val="24"/>
          <w:szCs w:val="24"/>
          <w:lang w:val="uk-UA"/>
        </w:rPr>
        <w:t xml:space="preserve">робочих днів з моменту підписання вищезазначеного Акту Сторонами. </w:t>
      </w:r>
    </w:p>
    <w:p w14:paraId="63881C6C" w14:textId="77777777" w:rsidR="00562B6C" w:rsidRPr="006C6515" w:rsidRDefault="00380275" w:rsidP="000329A7">
      <w:pPr>
        <w:pStyle w:val="aff"/>
        <w:numPr>
          <w:ilvl w:val="1"/>
          <w:numId w:val="28"/>
        </w:numPr>
        <w:shd w:val="clear" w:color="auto" w:fill="FFFFFF"/>
        <w:tabs>
          <w:tab w:val="left" w:pos="525"/>
          <w:tab w:val="left" w:pos="993"/>
        </w:tabs>
        <w:ind w:left="0" w:firstLine="426"/>
        <w:jc w:val="both"/>
        <w:rPr>
          <w:rFonts w:ascii="Times New Roman" w:eastAsia="Calibri" w:hAnsi="Times New Roman"/>
          <w:color w:val="000000"/>
          <w:sz w:val="24"/>
          <w:szCs w:val="24"/>
          <w:lang w:val="uk-UA"/>
        </w:rPr>
      </w:pPr>
      <w:r w:rsidRPr="006C6515">
        <w:rPr>
          <w:rFonts w:ascii="Times New Roman" w:eastAsia="Calibri" w:hAnsi="Times New Roman"/>
          <w:sz w:val="24"/>
          <w:szCs w:val="24"/>
          <w:lang w:val="uk-UA"/>
        </w:rPr>
        <w:t>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r w:rsidR="00562B6C" w:rsidRPr="006C6515">
        <w:rPr>
          <w:rFonts w:ascii="Times New Roman" w:eastAsia="Calibri" w:hAnsi="Times New Roman"/>
          <w:sz w:val="24"/>
          <w:szCs w:val="24"/>
          <w:lang w:val="uk-UA"/>
        </w:rPr>
        <w:t xml:space="preserve"> </w:t>
      </w:r>
    </w:p>
    <w:p w14:paraId="73A4A1E4" w14:textId="77777777" w:rsidR="00562B6C" w:rsidRPr="006C6515" w:rsidRDefault="00380275" w:rsidP="000329A7">
      <w:pPr>
        <w:pStyle w:val="aff"/>
        <w:numPr>
          <w:ilvl w:val="1"/>
          <w:numId w:val="28"/>
        </w:numPr>
        <w:shd w:val="clear" w:color="auto" w:fill="FFFFFF"/>
        <w:tabs>
          <w:tab w:val="left" w:pos="525"/>
          <w:tab w:val="left" w:pos="993"/>
        </w:tabs>
        <w:ind w:left="0" w:firstLine="426"/>
        <w:jc w:val="both"/>
        <w:rPr>
          <w:rFonts w:ascii="Times New Roman" w:eastAsia="Calibri" w:hAnsi="Times New Roman"/>
          <w:color w:val="000000"/>
          <w:sz w:val="24"/>
          <w:szCs w:val="24"/>
          <w:lang w:val="uk-UA"/>
        </w:rPr>
      </w:pPr>
      <w:r w:rsidRPr="006C6515">
        <w:rPr>
          <w:rFonts w:ascii="Times New Roman" w:eastAsia="Calibri" w:hAnsi="Times New Roman"/>
          <w:color w:val="000000"/>
          <w:sz w:val="24"/>
          <w:szCs w:val="24"/>
          <w:lang w:val="uk-UA"/>
        </w:rPr>
        <w:t>Неякісний Товар та/або Товар, що не відповідає умовам даного Договору, Замовником не приймається і не оплачується.</w:t>
      </w:r>
      <w:r w:rsidR="00562B6C" w:rsidRPr="006C6515">
        <w:rPr>
          <w:rFonts w:ascii="Times New Roman" w:eastAsia="Calibri" w:hAnsi="Times New Roman"/>
          <w:color w:val="000000"/>
          <w:sz w:val="24"/>
          <w:szCs w:val="24"/>
          <w:lang w:val="uk-UA"/>
        </w:rPr>
        <w:t xml:space="preserve"> </w:t>
      </w:r>
    </w:p>
    <w:p w14:paraId="5FB430A3" w14:textId="77777777" w:rsidR="00562B6C" w:rsidRPr="006C6515" w:rsidRDefault="00380275" w:rsidP="000329A7">
      <w:pPr>
        <w:pStyle w:val="aff"/>
        <w:numPr>
          <w:ilvl w:val="1"/>
          <w:numId w:val="28"/>
        </w:numPr>
        <w:shd w:val="clear" w:color="auto" w:fill="FFFFFF"/>
        <w:tabs>
          <w:tab w:val="left" w:pos="525"/>
          <w:tab w:val="left" w:pos="993"/>
        </w:tabs>
        <w:ind w:left="0" w:firstLine="426"/>
        <w:jc w:val="both"/>
        <w:rPr>
          <w:rFonts w:ascii="Times New Roman" w:eastAsia="Calibri" w:hAnsi="Times New Roman"/>
          <w:sz w:val="24"/>
          <w:szCs w:val="24"/>
          <w:lang w:val="uk-UA"/>
        </w:rPr>
      </w:pPr>
      <w:r w:rsidRPr="006C6515">
        <w:rPr>
          <w:rFonts w:ascii="Times New Roman" w:eastAsia="Calibri" w:hAnsi="Times New Roman"/>
          <w:color w:val="000000"/>
          <w:sz w:val="24"/>
          <w:szCs w:val="24"/>
          <w:lang w:val="uk-UA"/>
        </w:rPr>
        <w:t>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r w:rsidR="00562B6C" w:rsidRPr="006C6515">
        <w:rPr>
          <w:rFonts w:ascii="Times New Roman" w:eastAsia="Calibri" w:hAnsi="Times New Roman"/>
          <w:color w:val="000000"/>
          <w:sz w:val="24"/>
          <w:szCs w:val="24"/>
          <w:lang w:val="uk-UA"/>
        </w:rPr>
        <w:t xml:space="preserve"> </w:t>
      </w:r>
    </w:p>
    <w:p w14:paraId="5A36FF8D" w14:textId="5BA9980B" w:rsidR="00472550" w:rsidRPr="006C6515" w:rsidRDefault="00380275" w:rsidP="000329A7">
      <w:pPr>
        <w:pStyle w:val="aff"/>
        <w:numPr>
          <w:ilvl w:val="1"/>
          <w:numId w:val="28"/>
        </w:numPr>
        <w:shd w:val="clear" w:color="auto" w:fill="FFFFFF"/>
        <w:tabs>
          <w:tab w:val="left" w:pos="525"/>
          <w:tab w:val="left" w:pos="993"/>
        </w:tabs>
        <w:ind w:left="0" w:firstLine="426"/>
        <w:jc w:val="both"/>
        <w:rPr>
          <w:rFonts w:ascii="Times New Roman" w:eastAsia="Calibri" w:hAnsi="Times New Roman"/>
          <w:sz w:val="24"/>
          <w:szCs w:val="24"/>
          <w:lang w:val="uk-UA"/>
        </w:rPr>
      </w:pPr>
      <w:r w:rsidRPr="006C6515">
        <w:rPr>
          <w:rFonts w:ascii="Times New Roman" w:eastAsia="Calibri" w:hAnsi="Times New Roman"/>
          <w:sz w:val="24"/>
          <w:szCs w:val="24"/>
          <w:lang w:val="uk-UA"/>
        </w:rPr>
        <w:t>Зобов</w:t>
      </w:r>
      <w:r w:rsidR="006C6515">
        <w:rPr>
          <w:rFonts w:ascii="Times New Roman" w:eastAsia="Calibri" w:hAnsi="Times New Roman"/>
          <w:sz w:val="24"/>
          <w:szCs w:val="24"/>
          <w:lang w:val="uk-UA"/>
        </w:rPr>
        <w:t>’</w:t>
      </w:r>
      <w:r w:rsidRPr="006C6515">
        <w:rPr>
          <w:rFonts w:ascii="Times New Roman" w:eastAsia="Calibri" w:hAnsi="Times New Roman"/>
          <w:sz w:val="24"/>
          <w:szCs w:val="24"/>
          <w:lang w:val="uk-UA"/>
        </w:rPr>
        <w:t>язання по складанню усіх необхідних накладних та актів покладається на Постачальника.</w:t>
      </w:r>
      <w:r w:rsidR="00F6333D">
        <w:rPr>
          <w:rFonts w:ascii="Times New Roman" w:eastAsia="Calibri" w:hAnsi="Times New Roman"/>
          <w:sz w:val="24"/>
          <w:szCs w:val="24"/>
          <w:lang w:val="uk-UA"/>
        </w:rPr>
        <w:t xml:space="preserve"> </w:t>
      </w:r>
      <w:bookmarkStart w:id="0" w:name="_GoBack"/>
      <w:bookmarkEnd w:id="0"/>
    </w:p>
    <w:p w14:paraId="0476591C" w14:textId="77777777" w:rsidR="00472550" w:rsidRPr="006C6515" w:rsidRDefault="00472550" w:rsidP="000329A7">
      <w:pPr>
        <w:shd w:val="clear" w:color="auto" w:fill="FFFFFF"/>
        <w:ind w:firstLine="567"/>
        <w:jc w:val="both"/>
        <w:rPr>
          <w:rFonts w:ascii="Times New Roman" w:eastAsia="Calibri" w:hAnsi="Times New Roman" w:cs="Times New Roman"/>
          <w:sz w:val="24"/>
          <w:szCs w:val="24"/>
          <w:lang w:val="uk-UA"/>
        </w:rPr>
      </w:pPr>
    </w:p>
    <w:p w14:paraId="4B453195" w14:textId="1ABF940D" w:rsidR="00472550" w:rsidRPr="006C6515" w:rsidRDefault="00380275" w:rsidP="000329A7">
      <w:pPr>
        <w:pStyle w:val="aff"/>
        <w:numPr>
          <w:ilvl w:val="0"/>
          <w:numId w:val="28"/>
        </w:numPr>
        <w:pBdr>
          <w:top w:val="nil"/>
          <w:left w:val="nil"/>
          <w:bottom w:val="nil"/>
          <w:right w:val="nil"/>
          <w:between w:val="nil"/>
        </w:pBdr>
        <w:shd w:val="clear" w:color="auto" w:fill="FFFFFF"/>
        <w:jc w:val="center"/>
        <w:rPr>
          <w:rFonts w:ascii="Times New Roman" w:eastAsia="Calibri" w:hAnsi="Times New Roman"/>
          <w:color w:val="000000"/>
          <w:sz w:val="24"/>
          <w:szCs w:val="24"/>
          <w:lang w:val="uk-UA"/>
        </w:rPr>
      </w:pPr>
      <w:r w:rsidRPr="006C6515">
        <w:rPr>
          <w:rFonts w:ascii="Times New Roman" w:eastAsia="Calibri" w:hAnsi="Times New Roman"/>
          <w:b/>
          <w:color w:val="000000"/>
          <w:sz w:val="24"/>
          <w:szCs w:val="24"/>
          <w:lang w:val="uk-UA"/>
        </w:rPr>
        <w:t>ЯКІСТЬ ТОВАРУ</w:t>
      </w:r>
    </w:p>
    <w:p w14:paraId="1269AC93" w14:textId="512BBC58" w:rsidR="00AC1311" w:rsidRPr="006C6515" w:rsidRDefault="00AC1311" w:rsidP="00AC1311">
      <w:pPr>
        <w:pStyle w:val="aff"/>
        <w:numPr>
          <w:ilvl w:val="1"/>
          <w:numId w:val="28"/>
        </w:numPr>
        <w:shd w:val="clear" w:color="auto" w:fill="FFFFFF"/>
        <w:tabs>
          <w:tab w:val="left" w:pos="993"/>
        </w:tabs>
        <w:ind w:left="0" w:firstLine="426"/>
        <w:jc w:val="both"/>
        <w:rPr>
          <w:rFonts w:ascii="Times New Roman" w:eastAsia="Calibri" w:hAnsi="Times New Roman"/>
          <w:color w:val="000000"/>
          <w:sz w:val="24"/>
          <w:szCs w:val="24"/>
          <w:lang w:val="uk-UA"/>
        </w:rPr>
      </w:pPr>
      <w:r w:rsidRPr="006C6515">
        <w:rPr>
          <w:rFonts w:ascii="Times New Roman" w:eastAsia="Calibri" w:hAnsi="Times New Roman"/>
          <w:color w:val="000000"/>
          <w:sz w:val="24"/>
          <w:szCs w:val="24"/>
          <w:lang w:val="uk-UA"/>
        </w:rPr>
        <w:t>Постачальник повинен передати Замовнику товар, якість якого відповідає нормативним документам, за своїми якісними, технічними характеристиками повинен відповідати стандартам (технічним умовам) їх виробника, нормам чинного законодавства України та вимогам Замовника. У разі невідповідності товару державним стандартам, технічним характеристикам (умовам) та/або умовам даного Договору Замовник має право відмовитись від прийняття і оплати такого товару. Постачальник відповідає за всі недоліки товару, які не могли бути виявлені Замовником під час прийому товару.</w:t>
      </w:r>
    </w:p>
    <w:p w14:paraId="7B0E3B4C" w14:textId="3CB7FCDC" w:rsidR="00AC1311" w:rsidRPr="006C6515" w:rsidRDefault="00AC1311" w:rsidP="00AC1311">
      <w:pPr>
        <w:pStyle w:val="aff"/>
        <w:numPr>
          <w:ilvl w:val="1"/>
          <w:numId w:val="28"/>
        </w:numPr>
        <w:shd w:val="clear" w:color="auto" w:fill="FFFFFF"/>
        <w:tabs>
          <w:tab w:val="left" w:pos="993"/>
        </w:tabs>
        <w:ind w:left="0" w:firstLine="426"/>
        <w:jc w:val="both"/>
        <w:rPr>
          <w:rFonts w:ascii="Times New Roman" w:eastAsia="Calibri" w:hAnsi="Times New Roman"/>
          <w:color w:val="000000"/>
          <w:sz w:val="24"/>
          <w:szCs w:val="24"/>
          <w:lang w:val="uk-UA"/>
        </w:rPr>
      </w:pPr>
      <w:r w:rsidRPr="006C6515">
        <w:rPr>
          <w:rFonts w:ascii="Times New Roman" w:eastAsia="Calibri" w:hAnsi="Times New Roman"/>
          <w:color w:val="000000"/>
          <w:sz w:val="24"/>
          <w:szCs w:val="24"/>
          <w:lang w:val="uk-UA"/>
        </w:rPr>
        <w:t>Постачальник повинен ознайомити Замовника з правилами та умовами ефективного та безпечного використання товару після монтажу.</w:t>
      </w:r>
    </w:p>
    <w:p w14:paraId="6C05BFC7" w14:textId="225054FA" w:rsidR="00AC1311" w:rsidRPr="006C6515" w:rsidRDefault="00AC1311" w:rsidP="00AC1311">
      <w:pPr>
        <w:pStyle w:val="aff"/>
        <w:numPr>
          <w:ilvl w:val="1"/>
          <w:numId w:val="28"/>
        </w:numPr>
        <w:shd w:val="clear" w:color="auto" w:fill="FFFFFF"/>
        <w:tabs>
          <w:tab w:val="left" w:pos="993"/>
        </w:tabs>
        <w:ind w:left="0" w:firstLine="426"/>
        <w:jc w:val="both"/>
        <w:rPr>
          <w:rFonts w:ascii="Times New Roman" w:eastAsia="Calibri" w:hAnsi="Times New Roman"/>
          <w:color w:val="000000"/>
          <w:sz w:val="24"/>
          <w:szCs w:val="24"/>
          <w:lang w:val="uk-UA"/>
        </w:rPr>
      </w:pPr>
      <w:r w:rsidRPr="006C6515">
        <w:rPr>
          <w:rFonts w:ascii="Times New Roman" w:eastAsia="Calibri" w:hAnsi="Times New Roman"/>
          <w:color w:val="000000"/>
          <w:sz w:val="24"/>
          <w:szCs w:val="24"/>
          <w:lang w:val="uk-UA"/>
        </w:rPr>
        <w:t>На підтвердження якості, на момент поставки товару Постачальник повинен надати копії одного з документів, що підтверджують можливість введення в обіг та/або експлуатацію (застосування) Товару, передбаченого вимогами чинного законодавства.</w:t>
      </w:r>
    </w:p>
    <w:p w14:paraId="339B2829" w14:textId="62592240" w:rsidR="00AC1311" w:rsidRPr="006C6515" w:rsidRDefault="00AC1311" w:rsidP="00AC1311">
      <w:pPr>
        <w:pStyle w:val="aff"/>
        <w:numPr>
          <w:ilvl w:val="1"/>
          <w:numId w:val="28"/>
        </w:numPr>
        <w:shd w:val="clear" w:color="auto" w:fill="FFFFFF"/>
        <w:tabs>
          <w:tab w:val="left" w:pos="993"/>
        </w:tabs>
        <w:ind w:left="0" w:firstLine="426"/>
        <w:jc w:val="both"/>
        <w:rPr>
          <w:rFonts w:ascii="Times New Roman" w:eastAsia="Calibri" w:hAnsi="Times New Roman"/>
          <w:color w:val="000000"/>
          <w:sz w:val="24"/>
          <w:szCs w:val="24"/>
          <w:lang w:val="uk-UA"/>
        </w:rPr>
      </w:pPr>
      <w:r w:rsidRPr="006C6515">
        <w:rPr>
          <w:rFonts w:ascii="Times New Roman" w:eastAsia="Calibri" w:hAnsi="Times New Roman"/>
          <w:color w:val="000000"/>
          <w:sz w:val="24"/>
          <w:szCs w:val="24"/>
          <w:lang w:val="uk-UA"/>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626071E7" w14:textId="7DAE4D72" w:rsidR="00AC1311" w:rsidRPr="006C6515" w:rsidRDefault="00AC1311" w:rsidP="00AC1311">
      <w:pPr>
        <w:pStyle w:val="aff"/>
        <w:numPr>
          <w:ilvl w:val="1"/>
          <w:numId w:val="28"/>
        </w:numPr>
        <w:shd w:val="clear" w:color="auto" w:fill="FFFFFF"/>
        <w:tabs>
          <w:tab w:val="left" w:pos="993"/>
        </w:tabs>
        <w:ind w:left="0" w:firstLine="426"/>
        <w:jc w:val="both"/>
        <w:rPr>
          <w:rFonts w:ascii="Times New Roman" w:eastAsia="Calibri" w:hAnsi="Times New Roman"/>
          <w:color w:val="000000"/>
          <w:sz w:val="24"/>
          <w:szCs w:val="24"/>
          <w:lang w:val="uk-UA"/>
        </w:rPr>
      </w:pPr>
      <w:r w:rsidRPr="006C6515">
        <w:rPr>
          <w:rFonts w:ascii="Times New Roman" w:eastAsia="Calibri" w:hAnsi="Times New Roman"/>
          <w:color w:val="000000"/>
          <w:sz w:val="24"/>
          <w:szCs w:val="24"/>
          <w:lang w:val="uk-UA"/>
        </w:rPr>
        <w:t xml:space="preserve">Гарантійний термін обслуговування не менше </w:t>
      </w:r>
      <w:r w:rsidR="00BC4A40" w:rsidRPr="006C6515">
        <w:rPr>
          <w:rFonts w:ascii="Times New Roman" w:eastAsia="Calibri" w:hAnsi="Times New Roman"/>
          <w:color w:val="000000"/>
          <w:sz w:val="24"/>
          <w:szCs w:val="24"/>
          <w:lang w:val="uk-UA"/>
        </w:rPr>
        <w:t>24</w:t>
      </w:r>
      <w:r w:rsidRPr="006C6515">
        <w:rPr>
          <w:rFonts w:ascii="Times New Roman" w:eastAsia="Calibri" w:hAnsi="Times New Roman"/>
          <w:color w:val="000000"/>
          <w:sz w:val="24"/>
          <w:szCs w:val="24"/>
          <w:lang w:val="uk-UA"/>
        </w:rPr>
        <w:t xml:space="preserve"> місяців, з дати введення в експлуатацію Товару.</w:t>
      </w:r>
    </w:p>
    <w:p w14:paraId="28FE8FEC" w14:textId="0BC12189" w:rsidR="00AC1311" w:rsidRPr="006C6515" w:rsidRDefault="00AC1311" w:rsidP="00AC1311">
      <w:pPr>
        <w:pStyle w:val="aff"/>
        <w:numPr>
          <w:ilvl w:val="1"/>
          <w:numId w:val="28"/>
        </w:numPr>
        <w:shd w:val="clear" w:color="auto" w:fill="FFFFFF"/>
        <w:tabs>
          <w:tab w:val="left" w:pos="993"/>
        </w:tabs>
        <w:ind w:left="0" w:firstLine="426"/>
        <w:jc w:val="both"/>
        <w:rPr>
          <w:rFonts w:ascii="Times New Roman" w:eastAsia="Calibri" w:hAnsi="Times New Roman"/>
          <w:color w:val="000000"/>
          <w:sz w:val="24"/>
          <w:szCs w:val="24"/>
          <w:lang w:val="uk-UA"/>
        </w:rPr>
      </w:pPr>
      <w:r w:rsidRPr="006C6515">
        <w:rPr>
          <w:rFonts w:ascii="Times New Roman" w:eastAsia="Calibri" w:hAnsi="Times New Roman"/>
          <w:color w:val="000000"/>
          <w:sz w:val="24"/>
          <w:szCs w:val="24"/>
          <w:lang w:val="uk-UA"/>
        </w:rPr>
        <w:t>Якщо протягом терміну гарантійного обслуговування Товар виявиться дефектним або таким, що не відповідає умовам цього Договору, чи неналежної якості, Постачальник зобов</w:t>
      </w:r>
      <w:r w:rsidR="006C6515">
        <w:rPr>
          <w:rFonts w:ascii="Times New Roman" w:eastAsia="Calibri" w:hAnsi="Times New Roman"/>
          <w:color w:val="000000"/>
          <w:sz w:val="24"/>
          <w:szCs w:val="24"/>
          <w:lang w:val="uk-UA"/>
        </w:rPr>
        <w:t>’</w:t>
      </w:r>
      <w:r w:rsidRPr="006C6515">
        <w:rPr>
          <w:rFonts w:ascii="Times New Roman" w:eastAsia="Calibri" w:hAnsi="Times New Roman"/>
          <w:color w:val="000000"/>
          <w:sz w:val="24"/>
          <w:szCs w:val="24"/>
          <w:lang w:val="uk-UA"/>
        </w:rPr>
        <w:t xml:space="preserve">язаний замінити дефектний Товар протягом 10 робочих днів або в інший погоджений термін. </w:t>
      </w:r>
    </w:p>
    <w:p w14:paraId="48E424E1" w14:textId="56A51B22" w:rsidR="00AC1311" w:rsidRPr="006C6515" w:rsidRDefault="00AC1311" w:rsidP="00AC1311">
      <w:pPr>
        <w:pStyle w:val="aff"/>
        <w:numPr>
          <w:ilvl w:val="1"/>
          <w:numId w:val="28"/>
        </w:numPr>
        <w:shd w:val="clear" w:color="auto" w:fill="FFFFFF"/>
        <w:tabs>
          <w:tab w:val="left" w:pos="993"/>
        </w:tabs>
        <w:ind w:left="0" w:firstLine="426"/>
        <w:jc w:val="both"/>
        <w:rPr>
          <w:rFonts w:ascii="Times New Roman" w:eastAsia="Calibri" w:hAnsi="Times New Roman"/>
          <w:color w:val="000000"/>
          <w:sz w:val="24"/>
          <w:szCs w:val="24"/>
          <w:lang w:val="uk-UA"/>
        </w:rPr>
      </w:pPr>
      <w:r w:rsidRPr="006C6515">
        <w:rPr>
          <w:rFonts w:ascii="Times New Roman" w:eastAsia="Calibri" w:hAnsi="Times New Roman"/>
          <w:color w:val="000000"/>
          <w:sz w:val="24"/>
          <w:szCs w:val="24"/>
          <w:lang w:val="uk-UA"/>
        </w:rPr>
        <w:t>Всі витрати, пов</w:t>
      </w:r>
      <w:r w:rsidR="006C6515">
        <w:rPr>
          <w:rFonts w:ascii="Times New Roman" w:eastAsia="Calibri" w:hAnsi="Times New Roman"/>
          <w:color w:val="000000"/>
          <w:sz w:val="24"/>
          <w:szCs w:val="24"/>
          <w:lang w:val="uk-UA"/>
        </w:rPr>
        <w:t>’</w:t>
      </w:r>
      <w:r w:rsidRPr="006C6515">
        <w:rPr>
          <w:rFonts w:ascii="Times New Roman" w:eastAsia="Calibri" w:hAnsi="Times New Roman"/>
          <w:color w:val="000000"/>
          <w:sz w:val="24"/>
          <w:szCs w:val="24"/>
          <w:lang w:val="uk-UA"/>
        </w:rPr>
        <w:t>язані із заміною дефектного Товару, чи товару неналежної якості, несе Постачальник.</w:t>
      </w:r>
    </w:p>
    <w:p w14:paraId="7367A4E6" w14:textId="2FCFB25C" w:rsidR="00AC1311" w:rsidRPr="006C6515" w:rsidRDefault="00AC1311" w:rsidP="00AC1311">
      <w:pPr>
        <w:pStyle w:val="aff"/>
        <w:numPr>
          <w:ilvl w:val="1"/>
          <w:numId w:val="28"/>
        </w:numPr>
        <w:shd w:val="clear" w:color="auto" w:fill="FFFFFF"/>
        <w:tabs>
          <w:tab w:val="left" w:pos="993"/>
        </w:tabs>
        <w:ind w:left="0" w:firstLine="426"/>
        <w:jc w:val="both"/>
        <w:rPr>
          <w:rFonts w:ascii="Times New Roman" w:eastAsia="Calibri" w:hAnsi="Times New Roman"/>
          <w:color w:val="000000"/>
          <w:sz w:val="24"/>
          <w:szCs w:val="24"/>
          <w:lang w:val="uk-UA"/>
        </w:rPr>
      </w:pPr>
      <w:r w:rsidRPr="006C6515">
        <w:rPr>
          <w:rFonts w:ascii="Times New Roman" w:eastAsia="Calibri" w:hAnsi="Times New Roman"/>
          <w:color w:val="000000"/>
          <w:sz w:val="24"/>
          <w:szCs w:val="24"/>
          <w:lang w:val="uk-UA"/>
        </w:rPr>
        <w:t xml:space="preserve">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 </w:t>
      </w:r>
    </w:p>
    <w:p w14:paraId="43E1356C" w14:textId="77777777" w:rsidR="00472550" w:rsidRPr="006C6515" w:rsidRDefault="00472550" w:rsidP="00AC1311">
      <w:pPr>
        <w:shd w:val="clear" w:color="auto" w:fill="FFFFFF"/>
        <w:tabs>
          <w:tab w:val="left" w:pos="993"/>
        </w:tabs>
        <w:ind w:firstLine="426"/>
        <w:jc w:val="both"/>
        <w:rPr>
          <w:rFonts w:ascii="Times New Roman" w:eastAsia="Calibri" w:hAnsi="Times New Roman" w:cs="Times New Roman"/>
          <w:color w:val="000000"/>
          <w:sz w:val="24"/>
          <w:szCs w:val="24"/>
          <w:lang w:val="uk-UA"/>
        </w:rPr>
      </w:pPr>
    </w:p>
    <w:p w14:paraId="63A20F76" w14:textId="2B6CAE1B" w:rsidR="00472550" w:rsidRPr="006C6515" w:rsidRDefault="00380275" w:rsidP="000329A7">
      <w:pPr>
        <w:pStyle w:val="aff"/>
        <w:numPr>
          <w:ilvl w:val="0"/>
          <w:numId w:val="28"/>
        </w:numPr>
        <w:pBdr>
          <w:top w:val="nil"/>
          <w:left w:val="nil"/>
          <w:bottom w:val="nil"/>
          <w:right w:val="nil"/>
          <w:between w:val="nil"/>
        </w:pBdr>
        <w:ind w:right="-5"/>
        <w:jc w:val="center"/>
        <w:rPr>
          <w:rFonts w:ascii="Times New Roman" w:eastAsia="Calibri" w:hAnsi="Times New Roman"/>
          <w:b/>
          <w:color w:val="000000"/>
          <w:sz w:val="24"/>
          <w:szCs w:val="24"/>
          <w:lang w:val="uk-UA"/>
        </w:rPr>
      </w:pPr>
      <w:bookmarkStart w:id="1" w:name="bookmark=id.2s8eyo1" w:colFirst="0" w:colLast="0"/>
      <w:bookmarkEnd w:id="1"/>
      <w:r w:rsidRPr="006C6515">
        <w:rPr>
          <w:rFonts w:ascii="Times New Roman" w:eastAsia="Calibri" w:hAnsi="Times New Roman"/>
          <w:b/>
          <w:color w:val="000000"/>
          <w:sz w:val="24"/>
          <w:szCs w:val="24"/>
          <w:lang w:val="uk-UA"/>
        </w:rPr>
        <w:t>ПРАВА ТА ОБОВ</w:t>
      </w:r>
      <w:r w:rsidR="006C6515">
        <w:rPr>
          <w:rFonts w:ascii="Times New Roman" w:eastAsia="Calibri" w:hAnsi="Times New Roman"/>
          <w:b/>
          <w:color w:val="000000"/>
          <w:sz w:val="24"/>
          <w:szCs w:val="24"/>
          <w:lang w:val="uk-UA"/>
        </w:rPr>
        <w:t>’</w:t>
      </w:r>
      <w:r w:rsidRPr="006C6515">
        <w:rPr>
          <w:rFonts w:ascii="Times New Roman" w:eastAsia="Calibri" w:hAnsi="Times New Roman"/>
          <w:b/>
          <w:color w:val="000000"/>
          <w:sz w:val="24"/>
          <w:szCs w:val="24"/>
          <w:lang w:val="uk-UA"/>
        </w:rPr>
        <w:t>ЯЗКИ СТОРІН</w:t>
      </w:r>
    </w:p>
    <w:p w14:paraId="5B380260" w14:textId="1531CD99" w:rsidR="00472550" w:rsidRPr="006C6515" w:rsidRDefault="00380275" w:rsidP="000329A7">
      <w:pPr>
        <w:pStyle w:val="aff"/>
        <w:numPr>
          <w:ilvl w:val="1"/>
          <w:numId w:val="28"/>
        </w:numPr>
        <w:tabs>
          <w:tab w:val="left" w:pos="180"/>
          <w:tab w:val="left" w:pos="284"/>
          <w:tab w:val="left" w:pos="1620"/>
        </w:tabs>
        <w:ind w:left="993" w:hanging="567"/>
        <w:jc w:val="both"/>
        <w:rPr>
          <w:rFonts w:ascii="Times New Roman" w:eastAsia="Calibri" w:hAnsi="Times New Roman"/>
          <w:b/>
          <w:sz w:val="24"/>
          <w:szCs w:val="24"/>
          <w:lang w:val="uk-UA"/>
        </w:rPr>
      </w:pPr>
      <w:r w:rsidRPr="006C6515">
        <w:rPr>
          <w:rFonts w:ascii="Times New Roman" w:eastAsia="Calibri" w:hAnsi="Times New Roman"/>
          <w:b/>
          <w:sz w:val="24"/>
          <w:szCs w:val="24"/>
          <w:lang w:val="uk-UA"/>
        </w:rPr>
        <w:t>Замовник зобов</w:t>
      </w:r>
      <w:r w:rsidR="006C6515">
        <w:rPr>
          <w:rFonts w:ascii="Times New Roman" w:eastAsia="Calibri" w:hAnsi="Times New Roman"/>
          <w:b/>
          <w:sz w:val="24"/>
          <w:szCs w:val="24"/>
          <w:lang w:val="uk-UA"/>
        </w:rPr>
        <w:t>’</w:t>
      </w:r>
      <w:r w:rsidRPr="006C6515">
        <w:rPr>
          <w:rFonts w:ascii="Times New Roman" w:eastAsia="Calibri" w:hAnsi="Times New Roman"/>
          <w:b/>
          <w:sz w:val="24"/>
          <w:szCs w:val="24"/>
          <w:lang w:val="uk-UA"/>
        </w:rPr>
        <w:t>язаний:</w:t>
      </w:r>
    </w:p>
    <w:p w14:paraId="32A0F4B9" w14:textId="77777777" w:rsidR="00256FE1" w:rsidRPr="006C6515" w:rsidRDefault="00380275" w:rsidP="000329A7">
      <w:pPr>
        <w:pStyle w:val="aff"/>
        <w:numPr>
          <w:ilvl w:val="2"/>
          <w:numId w:val="28"/>
        </w:numPr>
        <w:tabs>
          <w:tab w:val="left" w:pos="180"/>
          <w:tab w:val="left" w:pos="1260"/>
          <w:tab w:val="left" w:pos="1560"/>
          <w:tab w:val="left" w:pos="1800"/>
          <w:tab w:val="left" w:pos="1980"/>
        </w:tabs>
        <w:ind w:left="0" w:firstLine="851"/>
        <w:jc w:val="both"/>
        <w:rPr>
          <w:rFonts w:ascii="Times New Roman" w:eastAsia="Calibri" w:hAnsi="Times New Roman"/>
          <w:sz w:val="24"/>
          <w:szCs w:val="24"/>
          <w:lang w:val="uk-UA"/>
        </w:rPr>
      </w:pPr>
      <w:r w:rsidRPr="006C6515">
        <w:rPr>
          <w:rFonts w:ascii="Times New Roman" w:eastAsia="Calibri" w:hAnsi="Times New Roman"/>
          <w:sz w:val="24"/>
          <w:szCs w:val="24"/>
          <w:lang w:val="uk-UA"/>
        </w:rPr>
        <w:t>Своєчасно здійснювати оплату за поставлений належної якості Товар, відповідно до умов даного Договору.</w:t>
      </w:r>
      <w:r w:rsidR="00256FE1" w:rsidRPr="006C6515">
        <w:rPr>
          <w:rFonts w:ascii="Times New Roman" w:eastAsia="Calibri" w:hAnsi="Times New Roman"/>
          <w:sz w:val="24"/>
          <w:szCs w:val="24"/>
          <w:lang w:val="uk-UA"/>
        </w:rPr>
        <w:t xml:space="preserve"> </w:t>
      </w:r>
    </w:p>
    <w:p w14:paraId="30C086F4" w14:textId="77777777" w:rsidR="00256FE1" w:rsidRPr="006C6515" w:rsidRDefault="00380275" w:rsidP="000329A7">
      <w:pPr>
        <w:pStyle w:val="aff"/>
        <w:numPr>
          <w:ilvl w:val="2"/>
          <w:numId w:val="28"/>
        </w:numPr>
        <w:tabs>
          <w:tab w:val="left" w:pos="180"/>
          <w:tab w:val="left" w:pos="720"/>
          <w:tab w:val="left" w:pos="1260"/>
          <w:tab w:val="left" w:pos="1560"/>
          <w:tab w:val="left" w:pos="1800"/>
          <w:tab w:val="left" w:pos="1980"/>
        </w:tabs>
        <w:ind w:left="0" w:firstLine="851"/>
        <w:jc w:val="both"/>
        <w:rPr>
          <w:rFonts w:ascii="Times New Roman" w:eastAsia="Calibri" w:hAnsi="Times New Roman"/>
          <w:sz w:val="24"/>
          <w:szCs w:val="24"/>
          <w:lang w:val="uk-UA"/>
        </w:rPr>
      </w:pPr>
      <w:r w:rsidRPr="006C6515">
        <w:rPr>
          <w:rFonts w:ascii="Times New Roman" w:eastAsia="Calibri" w:hAnsi="Times New Roman"/>
          <w:sz w:val="24"/>
          <w:szCs w:val="24"/>
          <w:lang w:val="uk-UA"/>
        </w:rPr>
        <w:t>Прийняти  Товар належної якості, відповідно до умов Договору, підписавши накладну на Товар.</w:t>
      </w:r>
      <w:r w:rsidR="00256FE1" w:rsidRPr="006C6515">
        <w:rPr>
          <w:rFonts w:ascii="Times New Roman" w:eastAsia="Calibri" w:hAnsi="Times New Roman"/>
          <w:sz w:val="24"/>
          <w:szCs w:val="24"/>
          <w:lang w:val="uk-UA"/>
        </w:rPr>
        <w:t xml:space="preserve"> </w:t>
      </w:r>
    </w:p>
    <w:p w14:paraId="2AFF1778" w14:textId="77777777" w:rsidR="00256FE1" w:rsidRPr="006C6515" w:rsidRDefault="00256FE1" w:rsidP="000329A7">
      <w:pPr>
        <w:pStyle w:val="aff"/>
        <w:numPr>
          <w:ilvl w:val="2"/>
          <w:numId w:val="28"/>
        </w:numPr>
        <w:tabs>
          <w:tab w:val="left" w:pos="180"/>
          <w:tab w:val="left" w:pos="720"/>
          <w:tab w:val="left" w:pos="1260"/>
          <w:tab w:val="left" w:pos="1560"/>
          <w:tab w:val="left" w:pos="1800"/>
          <w:tab w:val="left" w:pos="1980"/>
        </w:tabs>
        <w:ind w:left="0" w:firstLine="851"/>
        <w:jc w:val="both"/>
        <w:rPr>
          <w:rFonts w:ascii="Times New Roman" w:eastAsia="Calibri" w:hAnsi="Times New Roman"/>
          <w:sz w:val="24"/>
          <w:szCs w:val="24"/>
          <w:lang w:val="uk-UA"/>
        </w:rPr>
      </w:pPr>
      <w:r w:rsidRPr="006C6515">
        <w:rPr>
          <w:rFonts w:ascii="Times New Roman" w:eastAsia="Calibri" w:hAnsi="Times New Roman"/>
          <w:sz w:val="24"/>
          <w:szCs w:val="24"/>
          <w:lang w:val="uk-UA"/>
        </w:rPr>
        <w:t>П</w:t>
      </w:r>
      <w:r w:rsidR="00380275" w:rsidRPr="006C6515">
        <w:rPr>
          <w:rFonts w:ascii="Times New Roman" w:eastAsia="Calibri" w:hAnsi="Times New Roman"/>
          <w:sz w:val="24"/>
          <w:szCs w:val="24"/>
          <w:lang w:val="uk-UA"/>
        </w:rPr>
        <w:t>овідомляти Постачальника про виявленні недоліки Товару та/або невідповідність Товару умовам даного Договору в порядку, передбаченому цим Договором.</w:t>
      </w:r>
      <w:r w:rsidRPr="006C6515">
        <w:rPr>
          <w:rFonts w:ascii="Times New Roman" w:eastAsia="Calibri" w:hAnsi="Times New Roman"/>
          <w:sz w:val="24"/>
          <w:szCs w:val="24"/>
          <w:lang w:val="uk-UA"/>
        </w:rPr>
        <w:t xml:space="preserve"> </w:t>
      </w:r>
    </w:p>
    <w:p w14:paraId="229F0A31" w14:textId="1CA15FE4" w:rsidR="00472550" w:rsidRPr="006C6515" w:rsidRDefault="00380275" w:rsidP="000329A7">
      <w:pPr>
        <w:pStyle w:val="aff"/>
        <w:numPr>
          <w:ilvl w:val="2"/>
          <w:numId w:val="28"/>
        </w:numPr>
        <w:tabs>
          <w:tab w:val="left" w:pos="180"/>
          <w:tab w:val="left" w:pos="720"/>
          <w:tab w:val="left" w:pos="1260"/>
          <w:tab w:val="left" w:pos="1560"/>
          <w:tab w:val="left" w:pos="1800"/>
          <w:tab w:val="left" w:pos="1980"/>
        </w:tabs>
        <w:ind w:left="0" w:firstLine="851"/>
        <w:jc w:val="both"/>
        <w:rPr>
          <w:rFonts w:ascii="Times New Roman" w:eastAsia="Calibri" w:hAnsi="Times New Roman"/>
          <w:sz w:val="24"/>
          <w:szCs w:val="24"/>
          <w:lang w:val="uk-UA"/>
        </w:rPr>
      </w:pPr>
      <w:r w:rsidRPr="006C6515">
        <w:rPr>
          <w:rFonts w:ascii="Times New Roman" w:eastAsia="Calibri" w:hAnsi="Times New Roman"/>
          <w:sz w:val="24"/>
          <w:szCs w:val="24"/>
          <w:lang w:val="uk-UA"/>
        </w:rPr>
        <w:t>Виконувати інші обов</w:t>
      </w:r>
      <w:r w:rsidR="006C6515">
        <w:rPr>
          <w:rFonts w:ascii="Times New Roman" w:eastAsia="Calibri" w:hAnsi="Times New Roman"/>
          <w:sz w:val="24"/>
          <w:szCs w:val="24"/>
          <w:lang w:val="uk-UA"/>
        </w:rPr>
        <w:t>’</w:t>
      </w:r>
      <w:r w:rsidRPr="006C6515">
        <w:rPr>
          <w:rFonts w:ascii="Times New Roman" w:eastAsia="Calibri" w:hAnsi="Times New Roman"/>
          <w:sz w:val="24"/>
          <w:szCs w:val="24"/>
          <w:lang w:val="uk-UA"/>
        </w:rPr>
        <w:t>язки, передбачені цим Договором та законодавством України.</w:t>
      </w:r>
    </w:p>
    <w:p w14:paraId="4A56C46E" w14:textId="6563F8E4" w:rsidR="00472550" w:rsidRPr="006C6515" w:rsidRDefault="00380275" w:rsidP="000329A7">
      <w:pPr>
        <w:pStyle w:val="aff"/>
        <w:numPr>
          <w:ilvl w:val="1"/>
          <w:numId w:val="28"/>
        </w:numPr>
        <w:tabs>
          <w:tab w:val="left" w:pos="180"/>
          <w:tab w:val="left" w:pos="720"/>
        </w:tabs>
        <w:ind w:left="993" w:hanging="567"/>
        <w:jc w:val="both"/>
        <w:rPr>
          <w:rFonts w:ascii="Times New Roman" w:eastAsia="Calibri" w:hAnsi="Times New Roman"/>
          <w:b/>
          <w:sz w:val="24"/>
          <w:szCs w:val="24"/>
          <w:lang w:val="uk-UA"/>
        </w:rPr>
      </w:pPr>
      <w:r w:rsidRPr="006C6515">
        <w:rPr>
          <w:rFonts w:ascii="Times New Roman" w:eastAsia="Calibri" w:hAnsi="Times New Roman"/>
          <w:b/>
          <w:sz w:val="24"/>
          <w:szCs w:val="24"/>
          <w:lang w:val="uk-UA"/>
        </w:rPr>
        <w:t>Замовник має право:</w:t>
      </w:r>
    </w:p>
    <w:p w14:paraId="6B039503" w14:textId="70A74AF6" w:rsidR="00256FE1" w:rsidRPr="006C6515" w:rsidRDefault="00380275" w:rsidP="000329A7">
      <w:pPr>
        <w:pStyle w:val="aff"/>
        <w:numPr>
          <w:ilvl w:val="2"/>
          <w:numId w:val="28"/>
        </w:numPr>
        <w:tabs>
          <w:tab w:val="left" w:pos="180"/>
          <w:tab w:val="left" w:pos="1260"/>
          <w:tab w:val="left" w:pos="1560"/>
          <w:tab w:val="left" w:pos="1980"/>
        </w:tabs>
        <w:ind w:left="0" w:firstLine="851"/>
        <w:jc w:val="both"/>
        <w:rPr>
          <w:rFonts w:ascii="Times New Roman" w:eastAsia="Calibri" w:hAnsi="Times New Roman"/>
          <w:sz w:val="24"/>
          <w:szCs w:val="24"/>
          <w:lang w:val="uk-UA"/>
        </w:rPr>
      </w:pPr>
      <w:r w:rsidRPr="006C6515">
        <w:rPr>
          <w:rFonts w:ascii="Times New Roman" w:eastAsia="Calibri" w:hAnsi="Times New Roman"/>
          <w:sz w:val="24"/>
          <w:szCs w:val="24"/>
          <w:lang w:val="uk-UA"/>
        </w:rPr>
        <w:t>Достроково в односторонньому порядку розірвати цей Договір у разі невиконання зобов</w:t>
      </w:r>
      <w:r w:rsidR="006C6515">
        <w:rPr>
          <w:rFonts w:ascii="Times New Roman" w:eastAsia="Calibri" w:hAnsi="Times New Roman"/>
          <w:sz w:val="24"/>
          <w:szCs w:val="24"/>
          <w:lang w:val="uk-UA"/>
        </w:rPr>
        <w:t>’</w:t>
      </w:r>
      <w:r w:rsidRPr="006C6515">
        <w:rPr>
          <w:rFonts w:ascii="Times New Roman" w:eastAsia="Calibri" w:hAnsi="Times New Roman"/>
          <w:sz w:val="24"/>
          <w:szCs w:val="24"/>
          <w:lang w:val="uk-UA"/>
        </w:rPr>
        <w:t xml:space="preserve">язань Постачальником, повідомивши про це його за </w:t>
      </w:r>
      <w:r w:rsidR="00566AC1" w:rsidRPr="006C6515">
        <w:rPr>
          <w:rFonts w:ascii="Times New Roman" w:eastAsia="Calibri" w:hAnsi="Times New Roman"/>
          <w:sz w:val="24"/>
          <w:szCs w:val="24"/>
          <w:lang w:val="uk-UA"/>
        </w:rPr>
        <w:t>5</w:t>
      </w:r>
      <w:r w:rsidRPr="006C6515">
        <w:rPr>
          <w:rFonts w:ascii="Times New Roman" w:eastAsia="Calibri" w:hAnsi="Times New Roman"/>
          <w:sz w:val="24"/>
          <w:szCs w:val="24"/>
          <w:lang w:val="uk-UA"/>
        </w:rPr>
        <w:t xml:space="preserve"> робочих  днів до дати розірвання Договору.</w:t>
      </w:r>
      <w:r w:rsidR="00256FE1" w:rsidRPr="006C6515">
        <w:rPr>
          <w:rFonts w:ascii="Times New Roman" w:eastAsia="Calibri" w:hAnsi="Times New Roman"/>
          <w:sz w:val="24"/>
          <w:szCs w:val="24"/>
          <w:lang w:val="uk-UA"/>
        </w:rPr>
        <w:t xml:space="preserve"> </w:t>
      </w:r>
    </w:p>
    <w:p w14:paraId="00441DA0" w14:textId="77777777" w:rsidR="00256FE1" w:rsidRPr="006C6515" w:rsidRDefault="00380275" w:rsidP="000329A7">
      <w:pPr>
        <w:pStyle w:val="aff"/>
        <w:numPr>
          <w:ilvl w:val="2"/>
          <w:numId w:val="28"/>
        </w:numPr>
        <w:tabs>
          <w:tab w:val="left" w:pos="180"/>
          <w:tab w:val="left" w:pos="1260"/>
          <w:tab w:val="left" w:pos="1560"/>
          <w:tab w:val="left" w:pos="1980"/>
        </w:tabs>
        <w:ind w:left="0" w:firstLine="851"/>
        <w:jc w:val="both"/>
        <w:rPr>
          <w:rFonts w:ascii="Times New Roman" w:eastAsia="Calibri" w:hAnsi="Times New Roman"/>
          <w:sz w:val="24"/>
          <w:szCs w:val="24"/>
          <w:lang w:val="uk-UA"/>
        </w:rPr>
      </w:pPr>
      <w:r w:rsidRPr="006C6515">
        <w:rPr>
          <w:rFonts w:ascii="Times New Roman" w:eastAsia="Calibri" w:hAnsi="Times New Roman"/>
          <w:sz w:val="24"/>
          <w:szCs w:val="24"/>
          <w:lang w:val="uk-UA"/>
        </w:rPr>
        <w:t>Контролювати поставку Товару в строки, кількості, асортименті та якості встановлені цим Договором.</w:t>
      </w:r>
      <w:r w:rsidR="00256FE1" w:rsidRPr="006C6515">
        <w:rPr>
          <w:rFonts w:ascii="Times New Roman" w:eastAsia="Calibri" w:hAnsi="Times New Roman"/>
          <w:sz w:val="24"/>
          <w:szCs w:val="24"/>
          <w:lang w:val="uk-UA"/>
        </w:rPr>
        <w:t xml:space="preserve"> </w:t>
      </w:r>
    </w:p>
    <w:p w14:paraId="3E8FB830" w14:textId="77777777" w:rsidR="00256FE1" w:rsidRPr="006C6515" w:rsidRDefault="00380275" w:rsidP="000329A7">
      <w:pPr>
        <w:pStyle w:val="aff"/>
        <w:numPr>
          <w:ilvl w:val="2"/>
          <w:numId w:val="28"/>
        </w:numPr>
        <w:tabs>
          <w:tab w:val="left" w:pos="180"/>
          <w:tab w:val="left" w:pos="1260"/>
          <w:tab w:val="left" w:pos="1560"/>
          <w:tab w:val="left" w:pos="1980"/>
        </w:tabs>
        <w:ind w:left="0" w:firstLine="851"/>
        <w:jc w:val="both"/>
        <w:rPr>
          <w:rFonts w:ascii="Times New Roman" w:eastAsia="Calibri" w:hAnsi="Times New Roman"/>
          <w:sz w:val="24"/>
          <w:szCs w:val="24"/>
          <w:lang w:val="uk-UA"/>
        </w:rPr>
      </w:pPr>
      <w:r w:rsidRPr="006C6515">
        <w:rPr>
          <w:rFonts w:ascii="Times New Roman" w:eastAsia="Calibri" w:hAnsi="Times New Roman"/>
          <w:sz w:val="24"/>
          <w:szCs w:val="24"/>
          <w:lang w:val="uk-UA"/>
        </w:rPr>
        <w:t>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r w:rsidR="00256FE1" w:rsidRPr="006C6515">
        <w:rPr>
          <w:rFonts w:ascii="Times New Roman" w:eastAsia="Calibri" w:hAnsi="Times New Roman"/>
          <w:sz w:val="24"/>
          <w:szCs w:val="24"/>
          <w:lang w:val="uk-UA"/>
        </w:rPr>
        <w:t xml:space="preserve"> </w:t>
      </w:r>
    </w:p>
    <w:p w14:paraId="761B2F26" w14:textId="77777777" w:rsidR="00256FE1" w:rsidRPr="006C6515" w:rsidRDefault="00380275" w:rsidP="000329A7">
      <w:pPr>
        <w:pStyle w:val="aff"/>
        <w:numPr>
          <w:ilvl w:val="2"/>
          <w:numId w:val="28"/>
        </w:numPr>
        <w:tabs>
          <w:tab w:val="left" w:pos="180"/>
          <w:tab w:val="left" w:pos="1260"/>
          <w:tab w:val="left" w:pos="1560"/>
          <w:tab w:val="left" w:pos="1980"/>
        </w:tabs>
        <w:ind w:left="0" w:firstLine="851"/>
        <w:jc w:val="both"/>
        <w:rPr>
          <w:rFonts w:ascii="Times New Roman" w:eastAsia="Calibri" w:hAnsi="Times New Roman"/>
          <w:sz w:val="24"/>
          <w:szCs w:val="24"/>
          <w:lang w:val="uk-UA"/>
        </w:rPr>
      </w:pPr>
      <w:r w:rsidRPr="006C6515">
        <w:rPr>
          <w:rFonts w:ascii="Times New Roman" w:eastAsia="Calibri" w:hAnsi="Times New Roman"/>
          <w:sz w:val="24"/>
          <w:szCs w:val="24"/>
          <w:lang w:val="uk-UA"/>
        </w:rPr>
        <w:t xml:space="preserve">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26FF62CA" w14:textId="0BECAB16" w:rsidR="00472550" w:rsidRPr="006C6515" w:rsidRDefault="00256FE1" w:rsidP="000329A7">
      <w:pPr>
        <w:pStyle w:val="aff"/>
        <w:numPr>
          <w:ilvl w:val="2"/>
          <w:numId w:val="28"/>
        </w:numPr>
        <w:tabs>
          <w:tab w:val="left" w:pos="180"/>
          <w:tab w:val="left" w:pos="1260"/>
          <w:tab w:val="left" w:pos="1560"/>
          <w:tab w:val="left" w:pos="1980"/>
        </w:tabs>
        <w:ind w:left="0" w:firstLine="851"/>
        <w:jc w:val="both"/>
        <w:rPr>
          <w:rFonts w:ascii="Times New Roman" w:eastAsia="Calibri" w:hAnsi="Times New Roman"/>
          <w:sz w:val="24"/>
          <w:szCs w:val="24"/>
          <w:lang w:val="uk-UA"/>
        </w:rPr>
      </w:pPr>
      <w:r w:rsidRPr="006C6515">
        <w:rPr>
          <w:rFonts w:ascii="Times New Roman" w:eastAsia="Calibri" w:hAnsi="Times New Roman"/>
          <w:sz w:val="24"/>
          <w:szCs w:val="24"/>
          <w:lang w:val="uk-UA"/>
        </w:rPr>
        <w:t>І</w:t>
      </w:r>
      <w:r w:rsidR="00380275" w:rsidRPr="006C6515">
        <w:rPr>
          <w:rFonts w:ascii="Times New Roman" w:eastAsia="Calibri" w:hAnsi="Times New Roman"/>
          <w:sz w:val="24"/>
          <w:szCs w:val="24"/>
          <w:lang w:val="uk-UA"/>
        </w:rPr>
        <w:t>нші права, передбачені цим Договором та законодавством України.</w:t>
      </w:r>
    </w:p>
    <w:p w14:paraId="2E7DAA76" w14:textId="0A3D8180" w:rsidR="00472550" w:rsidRPr="006C6515" w:rsidRDefault="00380275" w:rsidP="000329A7">
      <w:pPr>
        <w:pStyle w:val="aff"/>
        <w:numPr>
          <w:ilvl w:val="1"/>
          <w:numId w:val="28"/>
        </w:numPr>
        <w:tabs>
          <w:tab w:val="left" w:pos="720"/>
          <w:tab w:val="left" w:pos="1620"/>
        </w:tabs>
        <w:ind w:left="993" w:hanging="567"/>
        <w:jc w:val="both"/>
        <w:rPr>
          <w:rFonts w:ascii="Times New Roman" w:eastAsia="Calibri" w:hAnsi="Times New Roman"/>
          <w:b/>
          <w:sz w:val="24"/>
          <w:szCs w:val="24"/>
          <w:lang w:val="uk-UA"/>
        </w:rPr>
      </w:pPr>
      <w:r w:rsidRPr="006C6515">
        <w:rPr>
          <w:rFonts w:ascii="Times New Roman" w:eastAsia="Calibri" w:hAnsi="Times New Roman"/>
          <w:b/>
          <w:sz w:val="24"/>
          <w:szCs w:val="24"/>
          <w:lang w:val="uk-UA"/>
        </w:rPr>
        <w:t>Постачальник зобов</w:t>
      </w:r>
      <w:r w:rsidR="006C6515">
        <w:rPr>
          <w:rFonts w:ascii="Times New Roman" w:eastAsia="Calibri" w:hAnsi="Times New Roman"/>
          <w:b/>
          <w:sz w:val="24"/>
          <w:szCs w:val="24"/>
          <w:lang w:val="uk-UA"/>
        </w:rPr>
        <w:t>’</w:t>
      </w:r>
      <w:r w:rsidRPr="006C6515">
        <w:rPr>
          <w:rFonts w:ascii="Times New Roman" w:eastAsia="Calibri" w:hAnsi="Times New Roman"/>
          <w:b/>
          <w:sz w:val="24"/>
          <w:szCs w:val="24"/>
          <w:lang w:val="uk-UA"/>
        </w:rPr>
        <w:t>язаний:</w:t>
      </w:r>
    </w:p>
    <w:p w14:paraId="36D1D626" w14:textId="77777777" w:rsidR="00256FE1" w:rsidRPr="006C6515" w:rsidRDefault="00380275" w:rsidP="000329A7">
      <w:pPr>
        <w:pStyle w:val="aff"/>
        <w:numPr>
          <w:ilvl w:val="2"/>
          <w:numId w:val="28"/>
        </w:numPr>
        <w:tabs>
          <w:tab w:val="left" w:pos="0"/>
          <w:tab w:val="left" w:pos="180"/>
          <w:tab w:val="left" w:pos="1560"/>
          <w:tab w:val="left" w:pos="1980"/>
        </w:tabs>
        <w:ind w:left="0" w:firstLine="851"/>
        <w:jc w:val="both"/>
        <w:rPr>
          <w:rFonts w:ascii="Times New Roman" w:eastAsia="Calibri" w:hAnsi="Times New Roman"/>
          <w:sz w:val="24"/>
          <w:szCs w:val="24"/>
          <w:lang w:val="uk-UA"/>
        </w:rPr>
      </w:pPr>
      <w:r w:rsidRPr="006C6515">
        <w:rPr>
          <w:rFonts w:ascii="Times New Roman" w:eastAsia="Calibri" w:hAnsi="Times New Roman"/>
          <w:sz w:val="24"/>
          <w:szCs w:val="24"/>
          <w:lang w:val="uk-UA"/>
        </w:rPr>
        <w:t>Поставляти Замовнику  Товар в строк та на умовах, передбачених даним Договором.</w:t>
      </w:r>
      <w:r w:rsidR="00256FE1" w:rsidRPr="006C6515">
        <w:rPr>
          <w:rFonts w:ascii="Times New Roman" w:eastAsia="Calibri" w:hAnsi="Times New Roman"/>
          <w:sz w:val="24"/>
          <w:szCs w:val="24"/>
          <w:lang w:val="uk-UA"/>
        </w:rPr>
        <w:t xml:space="preserve"> </w:t>
      </w:r>
    </w:p>
    <w:p w14:paraId="31CC725A" w14:textId="77777777" w:rsidR="00256FE1" w:rsidRPr="006C6515" w:rsidRDefault="00256FE1" w:rsidP="000329A7">
      <w:pPr>
        <w:pStyle w:val="aff"/>
        <w:numPr>
          <w:ilvl w:val="2"/>
          <w:numId w:val="28"/>
        </w:numPr>
        <w:tabs>
          <w:tab w:val="left" w:pos="0"/>
          <w:tab w:val="left" w:pos="180"/>
          <w:tab w:val="left" w:pos="1560"/>
          <w:tab w:val="left" w:pos="1980"/>
        </w:tabs>
        <w:ind w:left="0" w:firstLine="851"/>
        <w:jc w:val="both"/>
        <w:rPr>
          <w:rFonts w:ascii="Times New Roman" w:eastAsia="Calibri" w:hAnsi="Times New Roman"/>
          <w:sz w:val="24"/>
          <w:szCs w:val="24"/>
          <w:lang w:val="uk-UA"/>
        </w:rPr>
      </w:pPr>
      <w:r w:rsidRPr="006C6515">
        <w:rPr>
          <w:rFonts w:ascii="Times New Roman" w:eastAsia="Calibri" w:hAnsi="Times New Roman"/>
          <w:sz w:val="24"/>
          <w:szCs w:val="24"/>
          <w:lang w:val="uk-UA"/>
        </w:rPr>
        <w:t>П</w:t>
      </w:r>
      <w:r w:rsidR="00380275" w:rsidRPr="006C6515">
        <w:rPr>
          <w:rFonts w:ascii="Times New Roman" w:eastAsia="Calibri" w:hAnsi="Times New Roman"/>
          <w:sz w:val="24"/>
          <w:szCs w:val="24"/>
          <w:lang w:val="uk-UA"/>
        </w:rPr>
        <w:t>оставити Замовнику Товар, який належить йому на праві власності, що не знаходиться під заставою, не арештований та не є предметом позову третіх осіб.</w:t>
      </w:r>
      <w:r w:rsidRPr="006C6515">
        <w:rPr>
          <w:rFonts w:ascii="Times New Roman" w:eastAsia="Calibri" w:hAnsi="Times New Roman"/>
          <w:sz w:val="24"/>
          <w:szCs w:val="24"/>
          <w:lang w:val="uk-UA"/>
        </w:rPr>
        <w:t xml:space="preserve"> </w:t>
      </w:r>
    </w:p>
    <w:p w14:paraId="37960D82" w14:textId="77777777" w:rsidR="00256FE1" w:rsidRPr="006C6515" w:rsidRDefault="00380275" w:rsidP="000329A7">
      <w:pPr>
        <w:pStyle w:val="aff"/>
        <w:numPr>
          <w:ilvl w:val="2"/>
          <w:numId w:val="28"/>
        </w:numPr>
        <w:tabs>
          <w:tab w:val="left" w:pos="0"/>
          <w:tab w:val="left" w:pos="180"/>
          <w:tab w:val="left" w:pos="1560"/>
          <w:tab w:val="left" w:pos="1980"/>
        </w:tabs>
        <w:ind w:left="0" w:firstLine="851"/>
        <w:jc w:val="both"/>
        <w:rPr>
          <w:rFonts w:ascii="Times New Roman" w:eastAsia="Calibri" w:hAnsi="Times New Roman"/>
          <w:sz w:val="24"/>
          <w:szCs w:val="24"/>
          <w:lang w:val="uk-UA"/>
        </w:rPr>
      </w:pPr>
      <w:r w:rsidRPr="006C6515">
        <w:rPr>
          <w:rFonts w:ascii="Times New Roman" w:eastAsia="Calibri" w:hAnsi="Times New Roman"/>
          <w:sz w:val="24"/>
          <w:szCs w:val="24"/>
          <w:lang w:val="uk-UA"/>
        </w:rPr>
        <w:t xml:space="preserve">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r w:rsidR="00256FE1" w:rsidRPr="006C6515">
        <w:rPr>
          <w:rFonts w:ascii="Times New Roman" w:eastAsia="Calibri" w:hAnsi="Times New Roman"/>
          <w:sz w:val="24"/>
          <w:szCs w:val="24"/>
          <w:lang w:val="uk-UA"/>
        </w:rPr>
        <w:t xml:space="preserve"> </w:t>
      </w:r>
    </w:p>
    <w:p w14:paraId="473AED1C" w14:textId="77777777" w:rsidR="00256FE1" w:rsidRPr="006C6515" w:rsidRDefault="00380275" w:rsidP="000329A7">
      <w:pPr>
        <w:pStyle w:val="aff"/>
        <w:numPr>
          <w:ilvl w:val="2"/>
          <w:numId w:val="28"/>
        </w:numPr>
        <w:tabs>
          <w:tab w:val="left" w:pos="0"/>
          <w:tab w:val="left" w:pos="180"/>
          <w:tab w:val="left" w:pos="1560"/>
          <w:tab w:val="left" w:pos="1980"/>
        </w:tabs>
        <w:ind w:left="0" w:firstLine="851"/>
        <w:jc w:val="both"/>
        <w:rPr>
          <w:rFonts w:ascii="Times New Roman" w:eastAsia="Calibri" w:hAnsi="Times New Roman"/>
          <w:sz w:val="24"/>
          <w:szCs w:val="24"/>
          <w:lang w:val="uk-UA"/>
        </w:rPr>
      </w:pPr>
      <w:r w:rsidRPr="006C6515">
        <w:rPr>
          <w:rFonts w:ascii="Times New Roman" w:eastAsia="Calibri" w:hAnsi="Times New Roman"/>
          <w:sz w:val="24"/>
          <w:szCs w:val="24"/>
          <w:lang w:val="uk-UA"/>
        </w:rPr>
        <w:t>Забезпечити поставку Товару, якість і кількість якого відповідає вимогам даного Договору.</w:t>
      </w:r>
      <w:r w:rsidR="00256FE1" w:rsidRPr="006C6515">
        <w:rPr>
          <w:rFonts w:ascii="Times New Roman" w:eastAsia="Calibri" w:hAnsi="Times New Roman"/>
          <w:sz w:val="24"/>
          <w:szCs w:val="24"/>
          <w:lang w:val="uk-UA"/>
        </w:rPr>
        <w:t xml:space="preserve"> </w:t>
      </w:r>
    </w:p>
    <w:p w14:paraId="23DDAF49" w14:textId="228EE809" w:rsidR="00256FE1" w:rsidRPr="006C6515" w:rsidRDefault="00380275" w:rsidP="000329A7">
      <w:pPr>
        <w:pStyle w:val="aff"/>
        <w:numPr>
          <w:ilvl w:val="2"/>
          <w:numId w:val="28"/>
        </w:numPr>
        <w:tabs>
          <w:tab w:val="left" w:pos="0"/>
          <w:tab w:val="left" w:pos="180"/>
          <w:tab w:val="left" w:pos="1560"/>
          <w:tab w:val="left" w:pos="1980"/>
        </w:tabs>
        <w:ind w:left="0" w:firstLine="851"/>
        <w:jc w:val="both"/>
        <w:rPr>
          <w:rFonts w:ascii="Times New Roman" w:eastAsia="Calibri" w:hAnsi="Times New Roman"/>
          <w:sz w:val="24"/>
          <w:szCs w:val="24"/>
          <w:lang w:val="uk-UA"/>
        </w:rPr>
      </w:pPr>
      <w:r w:rsidRPr="006C6515">
        <w:rPr>
          <w:rFonts w:ascii="Times New Roman" w:eastAsia="Calibri" w:hAnsi="Times New Roman"/>
          <w:sz w:val="24"/>
          <w:szCs w:val="24"/>
          <w:lang w:val="uk-UA"/>
        </w:rPr>
        <w:t>Нести всі ризики та витрати, пов</w:t>
      </w:r>
      <w:r w:rsidR="006C6515">
        <w:rPr>
          <w:rFonts w:ascii="Times New Roman" w:eastAsia="Calibri" w:hAnsi="Times New Roman"/>
          <w:sz w:val="24"/>
          <w:szCs w:val="24"/>
          <w:lang w:val="uk-UA"/>
        </w:rPr>
        <w:t>’</w:t>
      </w:r>
      <w:r w:rsidRPr="006C6515">
        <w:rPr>
          <w:rFonts w:ascii="Times New Roman" w:eastAsia="Calibri" w:hAnsi="Times New Roman"/>
          <w:sz w:val="24"/>
          <w:szCs w:val="24"/>
          <w:lang w:val="uk-UA"/>
        </w:rPr>
        <w:t>язані з поставкою Товару, включаючи оплату податків, зборів, інших обов</w:t>
      </w:r>
      <w:r w:rsidR="006C6515">
        <w:rPr>
          <w:rFonts w:ascii="Times New Roman" w:eastAsia="Calibri" w:hAnsi="Times New Roman"/>
          <w:sz w:val="24"/>
          <w:szCs w:val="24"/>
          <w:lang w:val="uk-UA"/>
        </w:rPr>
        <w:t>’</w:t>
      </w:r>
      <w:r w:rsidRPr="006C6515">
        <w:rPr>
          <w:rFonts w:ascii="Times New Roman" w:eastAsia="Calibri" w:hAnsi="Times New Roman"/>
          <w:sz w:val="24"/>
          <w:szCs w:val="24"/>
          <w:lang w:val="uk-UA"/>
        </w:rPr>
        <w:t>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w:t>
      </w:r>
      <w:r w:rsidR="00256FE1" w:rsidRPr="006C6515">
        <w:rPr>
          <w:rFonts w:ascii="Times New Roman" w:eastAsia="Calibri" w:hAnsi="Times New Roman"/>
          <w:sz w:val="24"/>
          <w:szCs w:val="24"/>
          <w:lang w:val="uk-UA"/>
        </w:rPr>
        <w:t xml:space="preserve"> в обумовлений Договором строк. </w:t>
      </w:r>
    </w:p>
    <w:p w14:paraId="62971B0E" w14:textId="77777777" w:rsidR="00256FE1" w:rsidRPr="006C6515" w:rsidRDefault="00380275" w:rsidP="000329A7">
      <w:pPr>
        <w:pStyle w:val="aff"/>
        <w:numPr>
          <w:ilvl w:val="2"/>
          <w:numId w:val="28"/>
        </w:numPr>
        <w:tabs>
          <w:tab w:val="left" w:pos="0"/>
          <w:tab w:val="left" w:pos="180"/>
          <w:tab w:val="left" w:pos="1560"/>
          <w:tab w:val="left" w:pos="1980"/>
          <w:tab w:val="left" w:pos="2410"/>
        </w:tabs>
        <w:ind w:left="0" w:firstLine="851"/>
        <w:jc w:val="both"/>
        <w:rPr>
          <w:rFonts w:ascii="Times New Roman" w:eastAsia="Calibri" w:hAnsi="Times New Roman"/>
          <w:sz w:val="24"/>
          <w:szCs w:val="24"/>
          <w:lang w:val="uk-UA"/>
        </w:rPr>
      </w:pPr>
      <w:r w:rsidRPr="006C6515">
        <w:rPr>
          <w:rFonts w:ascii="Times New Roman" w:eastAsia="Calibri" w:hAnsi="Times New Roman"/>
          <w:sz w:val="24"/>
          <w:szCs w:val="24"/>
          <w:lang w:val="uk-UA"/>
        </w:rPr>
        <w:t>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r w:rsidR="00256FE1" w:rsidRPr="006C6515">
        <w:rPr>
          <w:rFonts w:ascii="Times New Roman" w:eastAsia="Calibri" w:hAnsi="Times New Roman"/>
          <w:sz w:val="24"/>
          <w:szCs w:val="24"/>
          <w:lang w:val="uk-UA"/>
        </w:rPr>
        <w:t xml:space="preserve"> </w:t>
      </w:r>
    </w:p>
    <w:p w14:paraId="45DBBC9C" w14:textId="40BBB2BB" w:rsidR="00256FE1" w:rsidRPr="006C6515" w:rsidRDefault="00380275" w:rsidP="000329A7">
      <w:pPr>
        <w:pStyle w:val="aff"/>
        <w:numPr>
          <w:ilvl w:val="2"/>
          <w:numId w:val="28"/>
        </w:numPr>
        <w:tabs>
          <w:tab w:val="left" w:pos="0"/>
          <w:tab w:val="left" w:pos="180"/>
          <w:tab w:val="left" w:pos="1560"/>
          <w:tab w:val="left" w:pos="1980"/>
          <w:tab w:val="left" w:pos="2410"/>
        </w:tabs>
        <w:ind w:left="0" w:firstLine="851"/>
        <w:jc w:val="both"/>
        <w:rPr>
          <w:rFonts w:ascii="Times New Roman" w:eastAsia="Calibri" w:hAnsi="Times New Roman"/>
          <w:sz w:val="24"/>
          <w:szCs w:val="24"/>
          <w:lang w:val="uk-UA"/>
        </w:rPr>
      </w:pPr>
      <w:r w:rsidRPr="006C6515">
        <w:rPr>
          <w:rFonts w:ascii="Times New Roman" w:eastAsia="Calibri" w:hAnsi="Times New Roman"/>
          <w:sz w:val="24"/>
          <w:szCs w:val="24"/>
          <w:lang w:val="uk-UA"/>
        </w:rPr>
        <w:t>Надати Замовнику відповідні документи, що засвідчують гарантійні зобов</w:t>
      </w:r>
      <w:r w:rsidR="006C6515">
        <w:rPr>
          <w:rFonts w:ascii="Times New Roman" w:eastAsia="Calibri" w:hAnsi="Times New Roman"/>
          <w:sz w:val="24"/>
          <w:szCs w:val="24"/>
          <w:lang w:val="uk-UA"/>
        </w:rPr>
        <w:t>’</w:t>
      </w:r>
      <w:r w:rsidRPr="006C6515">
        <w:rPr>
          <w:rFonts w:ascii="Times New Roman" w:eastAsia="Calibri" w:hAnsi="Times New Roman"/>
          <w:sz w:val="24"/>
          <w:szCs w:val="24"/>
          <w:lang w:val="uk-UA"/>
        </w:rPr>
        <w:t>язання на Товар, що є предметом даного Договору.</w:t>
      </w:r>
      <w:r w:rsidR="00256FE1" w:rsidRPr="006C6515">
        <w:rPr>
          <w:rFonts w:ascii="Times New Roman" w:eastAsia="Calibri" w:hAnsi="Times New Roman"/>
          <w:sz w:val="24"/>
          <w:szCs w:val="24"/>
          <w:lang w:val="uk-UA"/>
        </w:rPr>
        <w:t xml:space="preserve"> </w:t>
      </w:r>
    </w:p>
    <w:p w14:paraId="4BB88319" w14:textId="3E36BEFB" w:rsidR="00472550" w:rsidRPr="006C6515" w:rsidRDefault="00380275" w:rsidP="000329A7">
      <w:pPr>
        <w:pStyle w:val="aff"/>
        <w:numPr>
          <w:ilvl w:val="2"/>
          <w:numId w:val="28"/>
        </w:numPr>
        <w:tabs>
          <w:tab w:val="left" w:pos="0"/>
          <w:tab w:val="left" w:pos="180"/>
          <w:tab w:val="left" w:pos="1560"/>
          <w:tab w:val="left" w:pos="1980"/>
          <w:tab w:val="left" w:pos="2410"/>
        </w:tabs>
        <w:ind w:left="0" w:firstLine="851"/>
        <w:jc w:val="both"/>
        <w:rPr>
          <w:rFonts w:ascii="Times New Roman" w:eastAsia="Calibri" w:hAnsi="Times New Roman"/>
          <w:sz w:val="24"/>
          <w:szCs w:val="24"/>
          <w:lang w:val="uk-UA"/>
        </w:rPr>
      </w:pPr>
      <w:r w:rsidRPr="006C6515">
        <w:rPr>
          <w:rFonts w:ascii="Times New Roman" w:eastAsia="Calibri" w:hAnsi="Times New Roman"/>
          <w:sz w:val="24"/>
          <w:szCs w:val="24"/>
          <w:lang w:val="uk-UA"/>
        </w:rPr>
        <w:t>Виконувати інші обов</w:t>
      </w:r>
      <w:r w:rsidR="006C6515">
        <w:rPr>
          <w:rFonts w:ascii="Times New Roman" w:eastAsia="Calibri" w:hAnsi="Times New Roman"/>
          <w:sz w:val="24"/>
          <w:szCs w:val="24"/>
          <w:lang w:val="uk-UA"/>
        </w:rPr>
        <w:t>’</w:t>
      </w:r>
      <w:r w:rsidRPr="006C6515">
        <w:rPr>
          <w:rFonts w:ascii="Times New Roman" w:eastAsia="Calibri" w:hAnsi="Times New Roman"/>
          <w:sz w:val="24"/>
          <w:szCs w:val="24"/>
          <w:lang w:val="uk-UA"/>
        </w:rPr>
        <w:t>язки, передбачені цим Договором та законодавством України.</w:t>
      </w:r>
    </w:p>
    <w:p w14:paraId="008A4402" w14:textId="2F9EBE8D" w:rsidR="00472550" w:rsidRPr="006C6515" w:rsidRDefault="00380275" w:rsidP="000329A7">
      <w:pPr>
        <w:pStyle w:val="aff"/>
        <w:numPr>
          <w:ilvl w:val="1"/>
          <w:numId w:val="28"/>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567"/>
        <w:rPr>
          <w:rFonts w:ascii="Times New Roman" w:eastAsia="Calibri" w:hAnsi="Times New Roman"/>
          <w:b/>
          <w:sz w:val="24"/>
          <w:szCs w:val="24"/>
          <w:lang w:val="uk-UA"/>
        </w:rPr>
      </w:pPr>
      <w:bookmarkStart w:id="2" w:name="bookmark=id.17dp8vu" w:colFirst="0" w:colLast="0"/>
      <w:bookmarkEnd w:id="2"/>
      <w:r w:rsidRPr="006C6515">
        <w:rPr>
          <w:rFonts w:ascii="Times New Roman" w:eastAsia="Calibri" w:hAnsi="Times New Roman"/>
          <w:b/>
          <w:sz w:val="24"/>
          <w:szCs w:val="24"/>
          <w:lang w:val="uk-UA"/>
        </w:rPr>
        <w:t>Постачальник має право:</w:t>
      </w:r>
    </w:p>
    <w:p w14:paraId="5BEF0259" w14:textId="77777777" w:rsidR="00256FE1" w:rsidRPr="006C6515" w:rsidRDefault="00380275" w:rsidP="006C6515">
      <w:pPr>
        <w:pStyle w:val="aff"/>
        <w:numPr>
          <w:ilvl w:val="2"/>
          <w:numId w:val="28"/>
        </w:numPr>
        <w:tabs>
          <w:tab w:val="left" w:pos="0"/>
          <w:tab w:val="left" w:pos="180"/>
          <w:tab w:val="left" w:pos="916"/>
          <w:tab w:val="left" w:pos="1560"/>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eastAsia="Calibri" w:hAnsi="Times New Roman"/>
          <w:sz w:val="24"/>
          <w:szCs w:val="24"/>
          <w:lang w:val="uk-UA"/>
        </w:rPr>
      </w:pPr>
      <w:bookmarkStart w:id="3" w:name="bookmark=id.3rdcrjn" w:colFirst="0" w:colLast="0"/>
      <w:bookmarkEnd w:id="3"/>
      <w:r w:rsidRPr="006C6515">
        <w:rPr>
          <w:rFonts w:ascii="Times New Roman" w:eastAsia="Calibri" w:hAnsi="Times New Roman"/>
          <w:sz w:val="24"/>
          <w:szCs w:val="24"/>
          <w:lang w:val="uk-UA"/>
        </w:rPr>
        <w:t xml:space="preserve">Своєчасно отримувати плату за </w:t>
      </w:r>
      <w:bookmarkStart w:id="4" w:name="bookmark=id.26in1rg" w:colFirst="0" w:colLast="0"/>
      <w:bookmarkEnd w:id="4"/>
      <w:r w:rsidRPr="006C6515">
        <w:rPr>
          <w:rFonts w:ascii="Times New Roman" w:eastAsia="Calibri" w:hAnsi="Times New Roman"/>
          <w:sz w:val="24"/>
          <w:szCs w:val="24"/>
          <w:lang w:val="uk-UA"/>
        </w:rPr>
        <w:t>поставлений належної якості Товар відповідно до умов Договору.</w:t>
      </w:r>
      <w:r w:rsidR="00256FE1" w:rsidRPr="006C6515">
        <w:rPr>
          <w:rFonts w:ascii="Times New Roman" w:eastAsia="Calibri" w:hAnsi="Times New Roman"/>
          <w:sz w:val="24"/>
          <w:szCs w:val="24"/>
          <w:lang w:val="uk-UA"/>
        </w:rPr>
        <w:t xml:space="preserve"> </w:t>
      </w:r>
      <w:bookmarkStart w:id="5" w:name="bookmark=id.35nkun2" w:colFirst="0" w:colLast="0"/>
      <w:bookmarkStart w:id="6" w:name="bookmark=id.lnxbz9" w:colFirst="0" w:colLast="0"/>
      <w:bookmarkEnd w:id="5"/>
      <w:bookmarkEnd w:id="6"/>
    </w:p>
    <w:p w14:paraId="58B81656" w14:textId="77777777" w:rsidR="00256FE1" w:rsidRPr="006C6515" w:rsidRDefault="00380275" w:rsidP="000329A7">
      <w:pPr>
        <w:pStyle w:val="aff"/>
        <w:numPr>
          <w:ilvl w:val="2"/>
          <w:numId w:val="28"/>
        </w:numPr>
        <w:tabs>
          <w:tab w:val="left" w:pos="0"/>
          <w:tab w:val="left" w:pos="180"/>
          <w:tab w:val="left" w:pos="916"/>
          <w:tab w:val="left" w:pos="1560"/>
          <w:tab w:val="left" w:pos="1832"/>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eastAsia="Calibri" w:hAnsi="Times New Roman"/>
          <w:sz w:val="24"/>
          <w:szCs w:val="24"/>
          <w:lang w:val="uk-UA"/>
        </w:rPr>
      </w:pPr>
      <w:r w:rsidRPr="006C6515">
        <w:rPr>
          <w:rFonts w:ascii="Times New Roman" w:eastAsia="Calibri" w:hAnsi="Times New Roman"/>
          <w:sz w:val="24"/>
          <w:szCs w:val="24"/>
          <w:lang w:val="uk-UA"/>
        </w:rPr>
        <w:t>На дострокову поставку Товару за письмовим погодженням Замовника.</w:t>
      </w:r>
      <w:r w:rsidR="00256FE1" w:rsidRPr="006C6515">
        <w:rPr>
          <w:rFonts w:ascii="Times New Roman" w:eastAsia="Calibri" w:hAnsi="Times New Roman"/>
          <w:sz w:val="24"/>
          <w:szCs w:val="24"/>
          <w:lang w:val="uk-UA"/>
        </w:rPr>
        <w:t xml:space="preserve"> </w:t>
      </w:r>
    </w:p>
    <w:p w14:paraId="4855DA6C" w14:textId="7F3721E2" w:rsidR="00256FE1" w:rsidRPr="006C6515" w:rsidRDefault="00380275" w:rsidP="000329A7">
      <w:pPr>
        <w:pStyle w:val="aff"/>
        <w:numPr>
          <w:ilvl w:val="2"/>
          <w:numId w:val="28"/>
        </w:numPr>
        <w:tabs>
          <w:tab w:val="left" w:pos="0"/>
          <w:tab w:val="left" w:pos="180"/>
          <w:tab w:val="left" w:pos="916"/>
          <w:tab w:val="left" w:pos="1560"/>
          <w:tab w:val="left" w:pos="1832"/>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eastAsia="Calibri" w:hAnsi="Times New Roman"/>
          <w:sz w:val="24"/>
          <w:szCs w:val="24"/>
          <w:lang w:val="uk-UA"/>
        </w:rPr>
      </w:pPr>
      <w:r w:rsidRPr="006C6515">
        <w:rPr>
          <w:rFonts w:ascii="Times New Roman" w:eastAsia="Calibri" w:hAnsi="Times New Roman"/>
          <w:sz w:val="24"/>
          <w:szCs w:val="24"/>
          <w:lang w:val="uk-UA"/>
        </w:rPr>
        <w:t>У разі невиконання зобов</w:t>
      </w:r>
      <w:r w:rsidR="006C6515">
        <w:rPr>
          <w:rFonts w:ascii="Times New Roman" w:eastAsia="Calibri" w:hAnsi="Times New Roman"/>
          <w:sz w:val="24"/>
          <w:szCs w:val="24"/>
          <w:lang w:val="uk-UA"/>
        </w:rPr>
        <w:t>’</w:t>
      </w:r>
      <w:r w:rsidRPr="006C6515">
        <w:rPr>
          <w:rFonts w:ascii="Times New Roman" w:eastAsia="Calibri" w:hAnsi="Times New Roman"/>
          <w:sz w:val="24"/>
          <w:szCs w:val="24"/>
          <w:lang w:val="uk-UA"/>
        </w:rPr>
        <w:t xml:space="preserve">язань Замовником достроково розірвати цей Договір, повідомивши про це Замовника за  </w:t>
      </w:r>
      <w:r w:rsidR="00566AC1" w:rsidRPr="006C6515">
        <w:rPr>
          <w:rFonts w:ascii="Times New Roman" w:eastAsia="Calibri" w:hAnsi="Times New Roman"/>
          <w:sz w:val="24"/>
          <w:szCs w:val="24"/>
          <w:lang w:val="uk-UA"/>
        </w:rPr>
        <w:t xml:space="preserve">5 </w:t>
      </w:r>
      <w:r w:rsidRPr="006C6515">
        <w:rPr>
          <w:rFonts w:ascii="Times New Roman" w:eastAsia="Calibri" w:hAnsi="Times New Roman"/>
          <w:sz w:val="24"/>
          <w:szCs w:val="24"/>
          <w:lang w:val="uk-UA"/>
        </w:rPr>
        <w:t>робочих  днів до дати розірвання Договору.</w:t>
      </w:r>
      <w:r w:rsidR="00256FE1" w:rsidRPr="006C6515">
        <w:rPr>
          <w:rFonts w:ascii="Times New Roman" w:eastAsia="Calibri" w:hAnsi="Times New Roman"/>
          <w:sz w:val="24"/>
          <w:szCs w:val="24"/>
          <w:lang w:val="uk-UA"/>
        </w:rPr>
        <w:t xml:space="preserve"> </w:t>
      </w:r>
    </w:p>
    <w:p w14:paraId="3006A57A" w14:textId="20A94CC2" w:rsidR="00472550" w:rsidRPr="006C6515" w:rsidRDefault="00380275" w:rsidP="000329A7">
      <w:pPr>
        <w:pStyle w:val="aff"/>
        <w:numPr>
          <w:ilvl w:val="2"/>
          <w:numId w:val="28"/>
        </w:numPr>
        <w:tabs>
          <w:tab w:val="left" w:pos="0"/>
          <w:tab w:val="left" w:pos="180"/>
          <w:tab w:val="left" w:pos="916"/>
          <w:tab w:val="left" w:pos="1560"/>
          <w:tab w:val="left" w:pos="1832"/>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eastAsia="Calibri" w:hAnsi="Times New Roman"/>
          <w:sz w:val="24"/>
          <w:szCs w:val="24"/>
          <w:lang w:val="uk-UA"/>
        </w:rPr>
      </w:pPr>
      <w:r w:rsidRPr="006C6515">
        <w:rPr>
          <w:rFonts w:ascii="Times New Roman" w:eastAsia="Calibri" w:hAnsi="Times New Roman"/>
          <w:sz w:val="24"/>
          <w:szCs w:val="24"/>
          <w:lang w:val="uk-UA"/>
        </w:rPr>
        <w:t>Інші права, передбачені цим Договором та законодавством України.</w:t>
      </w:r>
    </w:p>
    <w:p w14:paraId="0A06F6B1" w14:textId="77777777" w:rsidR="00472550" w:rsidRPr="006C6515" w:rsidRDefault="00472550" w:rsidP="000329A7">
      <w:pPr>
        <w:widowControl/>
        <w:pBdr>
          <w:top w:val="nil"/>
          <w:left w:val="nil"/>
          <w:bottom w:val="nil"/>
          <w:right w:val="nil"/>
          <w:between w:val="nil"/>
        </w:pBdr>
        <w:tabs>
          <w:tab w:val="left" w:pos="0"/>
        </w:tabs>
        <w:ind w:firstLine="851"/>
        <w:rPr>
          <w:rFonts w:ascii="Times New Roman" w:eastAsia="Calibri" w:hAnsi="Times New Roman" w:cs="Times New Roman"/>
          <w:b/>
          <w:color w:val="000000"/>
          <w:sz w:val="24"/>
          <w:szCs w:val="24"/>
          <w:lang w:val="uk-UA"/>
        </w:rPr>
      </w:pPr>
    </w:p>
    <w:p w14:paraId="7605A5A5" w14:textId="066C5ACC" w:rsidR="00AC1311" w:rsidRPr="006C6515" w:rsidRDefault="00AC1311" w:rsidP="006C6515">
      <w:pPr>
        <w:pStyle w:val="aff"/>
        <w:keepNext/>
        <w:keepLines/>
        <w:numPr>
          <w:ilvl w:val="0"/>
          <w:numId w:val="28"/>
        </w:numPr>
        <w:jc w:val="center"/>
        <w:outlineLvl w:val="1"/>
        <w:rPr>
          <w:rFonts w:ascii="Times New Roman" w:eastAsia="Calibri" w:hAnsi="Times New Roman"/>
          <w:b/>
          <w:color w:val="000000"/>
          <w:sz w:val="24"/>
          <w:szCs w:val="24"/>
        </w:rPr>
      </w:pPr>
      <w:r w:rsidRPr="006C6515">
        <w:rPr>
          <w:rFonts w:ascii="Times New Roman" w:eastAsia="Calibri" w:hAnsi="Times New Roman"/>
          <w:b/>
          <w:color w:val="000000"/>
          <w:sz w:val="24"/>
          <w:szCs w:val="24"/>
        </w:rPr>
        <w:t>Відповідальність сторін</w:t>
      </w:r>
    </w:p>
    <w:p w14:paraId="51B0A36D" w14:textId="23D8DB2C" w:rsidR="00AC1311" w:rsidRPr="006C6515" w:rsidRDefault="00AC1311" w:rsidP="006C6515">
      <w:pPr>
        <w:numPr>
          <w:ilvl w:val="0"/>
          <w:numId w:val="41"/>
        </w:numPr>
        <w:tabs>
          <w:tab w:val="left" w:pos="993"/>
        </w:tabs>
        <w:suppressAutoHyphens w:val="0"/>
        <w:ind w:firstLine="426"/>
        <w:jc w:val="both"/>
        <w:rPr>
          <w:rFonts w:ascii="Times New Roman" w:eastAsia="Calibri" w:hAnsi="Times New Roman" w:cs="Times New Roman"/>
          <w:color w:val="000000"/>
          <w:sz w:val="24"/>
          <w:szCs w:val="24"/>
          <w:lang w:val="ru-RU"/>
        </w:rPr>
      </w:pPr>
      <w:r w:rsidRPr="006C6515">
        <w:rPr>
          <w:rFonts w:ascii="Times New Roman" w:eastAsia="Calibri" w:hAnsi="Times New Roman" w:cs="Times New Roman"/>
          <w:color w:val="000000"/>
          <w:sz w:val="24"/>
          <w:szCs w:val="24"/>
          <w:lang w:val="ru-RU"/>
        </w:rPr>
        <w:t>У разі невиконання або неналежного виконання своїх зобов</w:t>
      </w:r>
      <w:r w:rsidR="006C6515">
        <w:rPr>
          <w:rFonts w:ascii="Times New Roman" w:eastAsia="Calibri" w:hAnsi="Times New Roman" w:cs="Times New Roman"/>
          <w:color w:val="000000"/>
          <w:sz w:val="24"/>
          <w:szCs w:val="24"/>
          <w:lang w:val="ru-RU"/>
        </w:rPr>
        <w:t>’</w:t>
      </w:r>
      <w:r w:rsidRPr="006C6515">
        <w:rPr>
          <w:rFonts w:ascii="Times New Roman" w:eastAsia="Calibri" w:hAnsi="Times New Roman" w:cs="Times New Roman"/>
          <w:color w:val="000000"/>
          <w:sz w:val="24"/>
          <w:szCs w:val="24"/>
          <w:lang w:val="ru-RU"/>
        </w:rPr>
        <w:t>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14:paraId="007A6970" w14:textId="77777777" w:rsidR="00AC1311" w:rsidRPr="006C6515" w:rsidRDefault="00AC1311" w:rsidP="006C6515">
      <w:pPr>
        <w:numPr>
          <w:ilvl w:val="0"/>
          <w:numId w:val="41"/>
        </w:numPr>
        <w:tabs>
          <w:tab w:val="left" w:pos="993"/>
        </w:tabs>
        <w:suppressAutoHyphens w:val="0"/>
        <w:ind w:firstLine="426"/>
        <w:jc w:val="both"/>
        <w:rPr>
          <w:rFonts w:ascii="Times New Roman" w:eastAsia="Calibri" w:hAnsi="Times New Roman" w:cs="Times New Roman"/>
          <w:color w:val="000000"/>
          <w:sz w:val="24"/>
          <w:szCs w:val="24"/>
          <w:lang w:val="ru-RU"/>
        </w:rPr>
      </w:pPr>
      <w:r w:rsidRPr="006C6515">
        <w:rPr>
          <w:rFonts w:ascii="Times New Roman" w:eastAsia="Calibri" w:hAnsi="Times New Roman" w:cs="Times New Roman"/>
          <w:color w:val="000000"/>
          <w:sz w:val="24"/>
          <w:szCs w:val="24"/>
          <w:lang w:val="ru-RU"/>
        </w:rPr>
        <w:t>Закінчення строку дії Договору не звільняє Сторони від відповідальності за цим Договором.</w:t>
      </w:r>
    </w:p>
    <w:p w14:paraId="732BA32F" w14:textId="77777777" w:rsidR="00AC1311" w:rsidRPr="006C6515" w:rsidRDefault="00AC1311" w:rsidP="006C6515">
      <w:pPr>
        <w:numPr>
          <w:ilvl w:val="0"/>
          <w:numId w:val="41"/>
        </w:numPr>
        <w:tabs>
          <w:tab w:val="left" w:pos="993"/>
        </w:tabs>
        <w:suppressAutoHyphens w:val="0"/>
        <w:ind w:firstLine="426"/>
        <w:jc w:val="both"/>
        <w:rPr>
          <w:rFonts w:ascii="Times New Roman" w:eastAsia="Calibri" w:hAnsi="Times New Roman" w:cs="Times New Roman"/>
          <w:color w:val="000000"/>
          <w:sz w:val="24"/>
          <w:szCs w:val="24"/>
          <w:lang w:val="ru-RU"/>
        </w:rPr>
      </w:pPr>
      <w:r w:rsidRPr="006C6515">
        <w:rPr>
          <w:rFonts w:ascii="Times New Roman" w:hAnsi="Times New Roman" w:cs="Times New Roman"/>
          <w:color w:val="000000"/>
          <w:sz w:val="24"/>
          <w:szCs w:val="24"/>
          <w:lang w:val="ru-RU" w:eastAsia="uk-UA"/>
        </w:rPr>
        <w:t xml:space="preserve">У випадку затримки, відсутності або припинення фінансування Замовника та/або фінансування програми, </w:t>
      </w:r>
      <w:r w:rsidRPr="006C6515">
        <w:rPr>
          <w:rFonts w:ascii="Times New Roman" w:hAnsi="Times New Roman" w:cs="Times New Roman"/>
          <w:color w:val="000000"/>
          <w:sz w:val="24"/>
          <w:szCs w:val="24"/>
          <w:lang w:val="ru-RU" w:eastAsia="ru-RU"/>
        </w:rPr>
        <w:t>та/або зменшення доходів</w:t>
      </w:r>
      <w:r w:rsidRPr="006C6515">
        <w:rPr>
          <w:rFonts w:ascii="Times New Roman" w:hAnsi="Times New Roman" w:cs="Times New Roman"/>
          <w:color w:val="000000"/>
          <w:sz w:val="24"/>
          <w:szCs w:val="24"/>
          <w:lang w:val="ru-RU" w:eastAsia="uk-UA"/>
        </w:rPr>
        <w:t xml:space="preserve"> Замовник не несе будь якої майнової та фінансової відповідальності перед Постачальником.</w:t>
      </w:r>
    </w:p>
    <w:p w14:paraId="6C203670" w14:textId="77777777" w:rsidR="00AC1311" w:rsidRPr="006C6515" w:rsidRDefault="00AC1311" w:rsidP="00AC1311">
      <w:pPr>
        <w:keepNext/>
        <w:keepLines/>
        <w:jc w:val="center"/>
        <w:outlineLvl w:val="1"/>
        <w:rPr>
          <w:rFonts w:ascii="Times New Roman" w:eastAsia="Calibri" w:hAnsi="Times New Roman" w:cs="Times New Roman"/>
          <w:b/>
          <w:color w:val="000000"/>
          <w:sz w:val="24"/>
          <w:szCs w:val="24"/>
          <w:lang w:val="ru-RU"/>
        </w:rPr>
      </w:pPr>
      <w:bookmarkStart w:id="7" w:name="bookmark7"/>
    </w:p>
    <w:p w14:paraId="2AD54F84" w14:textId="4813749F" w:rsidR="00AC1311" w:rsidRPr="006C6515" w:rsidRDefault="00AC1311" w:rsidP="006C6515">
      <w:pPr>
        <w:pStyle w:val="aff"/>
        <w:numPr>
          <w:ilvl w:val="0"/>
          <w:numId w:val="28"/>
        </w:numPr>
        <w:jc w:val="center"/>
        <w:rPr>
          <w:rFonts w:ascii="Times New Roman" w:eastAsia="Calibri" w:hAnsi="Times New Roman"/>
          <w:color w:val="000000"/>
          <w:sz w:val="24"/>
          <w:szCs w:val="24"/>
        </w:rPr>
      </w:pPr>
      <w:bookmarkStart w:id="8" w:name="bookmark8"/>
      <w:bookmarkEnd w:id="7"/>
      <w:r w:rsidRPr="006C6515">
        <w:rPr>
          <w:rFonts w:ascii="Times New Roman" w:eastAsia="Calibri" w:hAnsi="Times New Roman"/>
          <w:b/>
          <w:color w:val="000000"/>
          <w:sz w:val="24"/>
          <w:szCs w:val="24"/>
        </w:rPr>
        <w:t xml:space="preserve">Форс-мажорні обставини </w:t>
      </w:r>
    </w:p>
    <w:p w14:paraId="545832EC" w14:textId="32FB5DFF" w:rsidR="00AC1311" w:rsidRPr="006C6515" w:rsidRDefault="00AC1311" w:rsidP="004A316E">
      <w:pPr>
        <w:pStyle w:val="aff"/>
        <w:numPr>
          <w:ilvl w:val="1"/>
          <w:numId w:val="28"/>
        </w:numPr>
        <w:tabs>
          <w:tab w:val="left" w:pos="993"/>
        </w:tabs>
        <w:ind w:left="0" w:right="-34" w:firstLine="426"/>
        <w:jc w:val="both"/>
        <w:rPr>
          <w:rFonts w:ascii="Times New Roman" w:hAnsi="Times New Roman"/>
          <w:sz w:val="24"/>
          <w:szCs w:val="24"/>
          <w:lang w:eastAsia="ru-RU"/>
        </w:rPr>
      </w:pPr>
      <w:r w:rsidRPr="006C6515">
        <w:rPr>
          <w:rFonts w:ascii="Times New Roman" w:hAnsi="Times New Roman"/>
          <w:sz w:val="24"/>
          <w:szCs w:val="24"/>
          <w:lang w:eastAsia="ru-RU"/>
        </w:rPr>
        <w:t>Сторони звільняються від відповідальності за невиконання або неналежне виконання зобов</w:t>
      </w:r>
      <w:r w:rsidR="006C6515" w:rsidRPr="006C6515">
        <w:rPr>
          <w:rFonts w:ascii="Times New Roman" w:hAnsi="Times New Roman"/>
          <w:sz w:val="24"/>
          <w:szCs w:val="24"/>
          <w:lang w:eastAsia="ru-RU"/>
        </w:rPr>
        <w:t>’</w:t>
      </w:r>
      <w:r w:rsidRPr="006C6515">
        <w:rPr>
          <w:rFonts w:ascii="Times New Roman" w:hAnsi="Times New Roman"/>
          <w:sz w:val="24"/>
          <w:szCs w:val="24"/>
          <w:lang w:eastAsia="ru-RU"/>
        </w:rPr>
        <w:t>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6A67BDF" w14:textId="67F58F0E" w:rsidR="00AC1311" w:rsidRPr="006C6515" w:rsidRDefault="00AC1311" w:rsidP="004A316E">
      <w:pPr>
        <w:pStyle w:val="aff"/>
        <w:numPr>
          <w:ilvl w:val="1"/>
          <w:numId w:val="28"/>
        </w:numPr>
        <w:tabs>
          <w:tab w:val="left" w:pos="993"/>
        </w:tabs>
        <w:ind w:left="0" w:right="-34" w:firstLine="426"/>
        <w:jc w:val="both"/>
        <w:rPr>
          <w:rFonts w:ascii="Times New Roman" w:hAnsi="Times New Roman"/>
          <w:sz w:val="24"/>
          <w:szCs w:val="24"/>
          <w:lang w:eastAsia="ru-RU"/>
        </w:rPr>
      </w:pPr>
      <w:r w:rsidRPr="006C6515">
        <w:rPr>
          <w:rFonts w:ascii="Times New Roman" w:hAnsi="Times New Roman"/>
          <w:sz w:val="24"/>
          <w:szCs w:val="24"/>
          <w:lang w:eastAsia="ru-RU"/>
        </w:rPr>
        <w:t>Сторона, що не може виконувати зобов</w:t>
      </w:r>
      <w:r w:rsidR="006C6515" w:rsidRPr="006C6515">
        <w:rPr>
          <w:rFonts w:ascii="Times New Roman" w:hAnsi="Times New Roman"/>
          <w:sz w:val="24"/>
          <w:szCs w:val="24"/>
          <w:lang w:eastAsia="ru-RU"/>
        </w:rPr>
        <w:t>’</w:t>
      </w:r>
      <w:r w:rsidRPr="006C6515">
        <w:rPr>
          <w:rFonts w:ascii="Times New Roman" w:hAnsi="Times New Roman"/>
          <w:sz w:val="24"/>
          <w:szCs w:val="24"/>
          <w:lang w:eastAsia="ru-RU"/>
        </w:rPr>
        <w:t>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w:t>
      </w:r>
      <w:r w:rsidR="006C6515" w:rsidRPr="006C6515">
        <w:rPr>
          <w:rFonts w:ascii="Times New Roman" w:hAnsi="Times New Roman"/>
          <w:sz w:val="24"/>
          <w:szCs w:val="24"/>
          <w:lang w:eastAsia="ru-RU"/>
        </w:rPr>
        <w:t>’</w:t>
      </w:r>
      <w:r w:rsidRPr="006C6515">
        <w:rPr>
          <w:rFonts w:ascii="Times New Roman" w:hAnsi="Times New Roman"/>
          <w:sz w:val="24"/>
          <w:szCs w:val="24"/>
          <w:lang w:eastAsia="ru-RU"/>
        </w:rPr>
        <w:t>язань за цим Договором.</w:t>
      </w:r>
    </w:p>
    <w:p w14:paraId="4BEB08AE" w14:textId="39F24E5C" w:rsidR="00AC1311" w:rsidRPr="006C6515" w:rsidRDefault="00AC1311" w:rsidP="004A316E">
      <w:pPr>
        <w:pStyle w:val="aff"/>
        <w:numPr>
          <w:ilvl w:val="1"/>
          <w:numId w:val="28"/>
        </w:numPr>
        <w:tabs>
          <w:tab w:val="left" w:pos="993"/>
        </w:tabs>
        <w:ind w:left="0" w:right="-34" w:firstLine="426"/>
        <w:jc w:val="both"/>
        <w:rPr>
          <w:rFonts w:ascii="Times New Roman" w:hAnsi="Times New Roman"/>
          <w:sz w:val="24"/>
          <w:szCs w:val="24"/>
          <w:lang w:eastAsia="ru-RU"/>
        </w:rPr>
      </w:pPr>
      <w:r w:rsidRPr="006C6515">
        <w:rPr>
          <w:rFonts w:ascii="Times New Roman" w:hAnsi="Times New Roman"/>
          <w:sz w:val="24"/>
          <w:szCs w:val="24"/>
          <w:lang w:eastAsia="ru-RU"/>
        </w:rPr>
        <w:t>Сторона, для якої склались форс-мажорні обставини (обставини непереборної сили), зобов</w:t>
      </w:r>
      <w:r w:rsidR="006C6515" w:rsidRPr="006C6515">
        <w:rPr>
          <w:rFonts w:ascii="Times New Roman" w:hAnsi="Times New Roman"/>
          <w:sz w:val="24"/>
          <w:szCs w:val="24"/>
          <w:lang w:eastAsia="ru-RU"/>
        </w:rPr>
        <w:t>’</w:t>
      </w:r>
      <w:r w:rsidRPr="006C6515">
        <w:rPr>
          <w:rFonts w:ascii="Times New Roman" w:hAnsi="Times New Roman"/>
          <w:sz w:val="24"/>
          <w:szCs w:val="24"/>
          <w:lang w:eastAsia="ru-RU"/>
        </w:rPr>
        <w:t>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2B8DFEB" w14:textId="6AD02566" w:rsidR="00AC1311" w:rsidRPr="006C6515" w:rsidRDefault="00AC1311" w:rsidP="00AC1311">
      <w:pPr>
        <w:ind w:right="-34"/>
        <w:jc w:val="both"/>
        <w:rPr>
          <w:rFonts w:ascii="Times New Roman" w:hAnsi="Times New Roman" w:cs="Times New Roman"/>
          <w:sz w:val="24"/>
          <w:szCs w:val="24"/>
          <w:lang w:val="ru-RU" w:eastAsia="ru-RU"/>
        </w:rPr>
      </w:pPr>
      <w:r w:rsidRPr="006C6515">
        <w:rPr>
          <w:rFonts w:ascii="Times New Roman" w:hAnsi="Times New Roman" w:cs="Times New Roman"/>
          <w:sz w:val="24"/>
          <w:szCs w:val="24"/>
          <w:lang w:val="ru-RU" w:eastAsia="ru-RU"/>
        </w:rPr>
        <w:t>Сторона, для якої склались форс-мажорні обставини (обставини непереборної сили), пов</w:t>
      </w:r>
      <w:r w:rsidR="006C6515">
        <w:rPr>
          <w:rFonts w:ascii="Times New Roman" w:hAnsi="Times New Roman" w:cs="Times New Roman"/>
          <w:sz w:val="24"/>
          <w:szCs w:val="24"/>
          <w:lang w:val="ru-RU" w:eastAsia="ru-RU"/>
        </w:rPr>
        <w:t>’</w:t>
      </w:r>
      <w:r w:rsidRPr="006C6515">
        <w:rPr>
          <w:rFonts w:ascii="Times New Roman" w:hAnsi="Times New Roman" w:cs="Times New Roman"/>
          <w:sz w:val="24"/>
          <w:szCs w:val="24"/>
          <w:lang w:val="ru-RU" w:eastAsia="ru-RU"/>
        </w:rPr>
        <w:t>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w:t>
      </w:r>
      <w:r w:rsidR="006C6515">
        <w:rPr>
          <w:rFonts w:ascii="Times New Roman" w:hAnsi="Times New Roman" w:cs="Times New Roman"/>
          <w:sz w:val="24"/>
          <w:szCs w:val="24"/>
          <w:lang w:val="ru-RU" w:eastAsia="ru-RU"/>
        </w:rPr>
        <w:t>’</w:t>
      </w:r>
      <w:r w:rsidRPr="006C6515">
        <w:rPr>
          <w:rFonts w:ascii="Times New Roman" w:hAnsi="Times New Roman" w:cs="Times New Roman"/>
          <w:sz w:val="24"/>
          <w:szCs w:val="24"/>
          <w:lang w:val="ru-RU" w:eastAsia="ru-RU"/>
        </w:rPr>
        <w:t>язаних з військовою агресією російської федерації проти України. У разі, якщо форс-мажорні обставини (обставини непереборної сили) пов</w:t>
      </w:r>
      <w:r w:rsidR="006C6515">
        <w:rPr>
          <w:rFonts w:ascii="Times New Roman" w:hAnsi="Times New Roman" w:cs="Times New Roman"/>
          <w:sz w:val="24"/>
          <w:szCs w:val="24"/>
          <w:lang w:val="ru-RU" w:eastAsia="ru-RU"/>
        </w:rPr>
        <w:t>’</w:t>
      </w:r>
      <w:r w:rsidRPr="006C6515">
        <w:rPr>
          <w:rFonts w:ascii="Times New Roman" w:hAnsi="Times New Roman" w:cs="Times New Roman"/>
          <w:sz w:val="24"/>
          <w:szCs w:val="24"/>
          <w:lang w:val="ru-RU" w:eastAsia="ru-RU"/>
        </w:rPr>
        <w:t>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972F2A4" w14:textId="77777777" w:rsidR="00AC1311" w:rsidRPr="006C6515" w:rsidRDefault="00AC1311" w:rsidP="00AC1311">
      <w:pPr>
        <w:ind w:right="-34" w:firstLine="720"/>
        <w:jc w:val="both"/>
        <w:rPr>
          <w:rFonts w:ascii="Times New Roman" w:hAnsi="Times New Roman" w:cs="Times New Roman"/>
          <w:sz w:val="24"/>
          <w:szCs w:val="24"/>
          <w:lang w:val="ru-RU" w:eastAsia="ru-RU"/>
        </w:rPr>
      </w:pPr>
      <w:r w:rsidRPr="006C6515">
        <w:rPr>
          <w:rFonts w:ascii="Times New Roman" w:hAnsi="Times New Roman" w:cs="Times New Roman"/>
          <w:sz w:val="24"/>
          <w:szCs w:val="24"/>
          <w:lang w:val="ru-RU"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9D3673B" w14:textId="39E5875C" w:rsidR="00AC1311" w:rsidRPr="006C6515" w:rsidRDefault="00AC1311" w:rsidP="004A316E">
      <w:pPr>
        <w:pStyle w:val="aff"/>
        <w:numPr>
          <w:ilvl w:val="1"/>
          <w:numId w:val="28"/>
        </w:numPr>
        <w:tabs>
          <w:tab w:val="left" w:pos="993"/>
        </w:tabs>
        <w:ind w:left="0" w:right="-34" w:firstLine="426"/>
        <w:jc w:val="both"/>
        <w:rPr>
          <w:rFonts w:ascii="Times New Roman" w:hAnsi="Times New Roman"/>
          <w:sz w:val="24"/>
          <w:szCs w:val="24"/>
          <w:lang w:eastAsia="ru-RU"/>
        </w:rPr>
      </w:pPr>
      <w:r w:rsidRPr="006C6515">
        <w:rPr>
          <w:rFonts w:ascii="Times New Roman" w:hAnsi="Times New Roman"/>
          <w:sz w:val="24"/>
          <w:szCs w:val="24"/>
          <w:lang w:eastAsia="ru-RU"/>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w:t>
      </w:r>
      <w:r w:rsidR="006C6515" w:rsidRPr="006C6515">
        <w:rPr>
          <w:rFonts w:ascii="Times New Roman" w:hAnsi="Times New Roman"/>
          <w:sz w:val="24"/>
          <w:szCs w:val="24"/>
          <w:lang w:eastAsia="ru-RU"/>
        </w:rPr>
        <w:t>’</w:t>
      </w:r>
      <w:r w:rsidRPr="006C6515">
        <w:rPr>
          <w:rFonts w:ascii="Times New Roman" w:hAnsi="Times New Roman"/>
          <w:sz w:val="24"/>
          <w:szCs w:val="24"/>
          <w:lang w:eastAsia="ru-RU"/>
        </w:rPr>
        <w:t>язково зазначається в такому листі.</w:t>
      </w:r>
    </w:p>
    <w:p w14:paraId="2E2BFA42" w14:textId="3F3E6918" w:rsidR="00AC1311" w:rsidRPr="006C6515" w:rsidRDefault="00AC1311" w:rsidP="004A316E">
      <w:pPr>
        <w:pStyle w:val="aff"/>
        <w:numPr>
          <w:ilvl w:val="1"/>
          <w:numId w:val="28"/>
        </w:numPr>
        <w:tabs>
          <w:tab w:val="left" w:pos="993"/>
        </w:tabs>
        <w:ind w:left="0" w:right="-34" w:firstLine="426"/>
        <w:jc w:val="both"/>
        <w:rPr>
          <w:rFonts w:ascii="Times New Roman" w:hAnsi="Times New Roman"/>
          <w:sz w:val="24"/>
          <w:szCs w:val="24"/>
          <w:lang w:eastAsia="ru-RU"/>
        </w:rPr>
      </w:pPr>
      <w:r w:rsidRPr="006C6515">
        <w:rPr>
          <w:rFonts w:ascii="Times New Roman" w:hAnsi="Times New Roman"/>
          <w:sz w:val="24"/>
          <w:szCs w:val="24"/>
          <w:lang w:eastAsia="ru-RU"/>
        </w:rPr>
        <w:t>Якщо обставини непереборної сили та (або) їх наслідки тимчасово перешкоджають повному або частковому виконанню зобов</w:t>
      </w:r>
      <w:r w:rsidR="006C6515" w:rsidRPr="006C6515">
        <w:rPr>
          <w:rFonts w:ascii="Times New Roman" w:hAnsi="Times New Roman"/>
          <w:sz w:val="24"/>
          <w:szCs w:val="24"/>
          <w:lang w:eastAsia="ru-RU"/>
        </w:rPr>
        <w:t>’</w:t>
      </w:r>
      <w:r w:rsidRPr="006C6515">
        <w:rPr>
          <w:rFonts w:ascii="Times New Roman" w:hAnsi="Times New Roman"/>
          <w:sz w:val="24"/>
          <w:szCs w:val="24"/>
          <w:lang w:eastAsia="ru-RU"/>
        </w:rPr>
        <w:t>язань за цим Договором, час виконання зобов</w:t>
      </w:r>
      <w:r w:rsidR="006C6515" w:rsidRPr="006C6515">
        <w:rPr>
          <w:rFonts w:ascii="Times New Roman" w:hAnsi="Times New Roman"/>
          <w:sz w:val="24"/>
          <w:szCs w:val="24"/>
          <w:lang w:eastAsia="ru-RU"/>
        </w:rPr>
        <w:t>’</w:t>
      </w:r>
      <w:r w:rsidRPr="006C6515">
        <w:rPr>
          <w:rFonts w:ascii="Times New Roman" w:hAnsi="Times New Roman"/>
          <w:sz w:val="24"/>
          <w:szCs w:val="24"/>
          <w:lang w:eastAsia="ru-RU"/>
        </w:rPr>
        <w:t>язань продовжується на час дії таких обставин або усунення їх наслідків, але не більш ніж до кінця поточного, бюджетного року.</w:t>
      </w:r>
    </w:p>
    <w:p w14:paraId="682C75D0" w14:textId="40D84179" w:rsidR="00AC1311" w:rsidRPr="006C6515" w:rsidRDefault="00AC1311" w:rsidP="004A316E">
      <w:pPr>
        <w:pStyle w:val="aff"/>
        <w:numPr>
          <w:ilvl w:val="1"/>
          <w:numId w:val="28"/>
        </w:numPr>
        <w:tabs>
          <w:tab w:val="left" w:pos="993"/>
        </w:tabs>
        <w:ind w:left="0" w:right="-34" w:firstLine="426"/>
        <w:jc w:val="both"/>
        <w:rPr>
          <w:rFonts w:ascii="Times New Roman" w:hAnsi="Times New Roman"/>
          <w:sz w:val="24"/>
          <w:szCs w:val="24"/>
          <w:lang w:eastAsia="ru-RU"/>
        </w:rPr>
      </w:pPr>
      <w:r w:rsidRPr="006C6515">
        <w:rPr>
          <w:rFonts w:ascii="Times New Roman" w:hAnsi="Times New Roman"/>
          <w:sz w:val="24"/>
          <w:szCs w:val="24"/>
          <w:lang w:eastAsia="ru-RU"/>
        </w:rPr>
        <w:t>У разі, якщо у зв</w:t>
      </w:r>
      <w:r w:rsidR="006C6515" w:rsidRPr="006C6515">
        <w:rPr>
          <w:rFonts w:ascii="Times New Roman" w:hAnsi="Times New Roman"/>
          <w:sz w:val="24"/>
          <w:szCs w:val="24"/>
          <w:lang w:eastAsia="ru-RU"/>
        </w:rPr>
        <w:t>’</w:t>
      </w:r>
      <w:r w:rsidRPr="006C6515">
        <w:rPr>
          <w:rFonts w:ascii="Times New Roman" w:hAnsi="Times New Roman"/>
          <w:sz w:val="24"/>
          <w:szCs w:val="24"/>
          <w:lang w:eastAsia="ru-RU"/>
        </w:rPr>
        <w:t>язку з виникненням обставин непереборної сили та (або) їх наслідків, за які жодна із сторін не відповідає, виконання зобов</w:t>
      </w:r>
      <w:r w:rsidR="006C6515" w:rsidRPr="006C6515">
        <w:rPr>
          <w:rFonts w:ascii="Times New Roman" w:hAnsi="Times New Roman"/>
          <w:sz w:val="24"/>
          <w:szCs w:val="24"/>
          <w:lang w:eastAsia="ru-RU"/>
        </w:rPr>
        <w:t>’</w:t>
      </w:r>
      <w:r w:rsidRPr="006C6515">
        <w:rPr>
          <w:rFonts w:ascii="Times New Roman" w:hAnsi="Times New Roman"/>
          <w:sz w:val="24"/>
          <w:szCs w:val="24"/>
          <w:lang w:eastAsia="ru-RU"/>
        </w:rPr>
        <w:t>язань за цим Договором є остаточно неможливим, то цей Договір вважається припиненим з моменту виникнення неможливості виконання зобов</w:t>
      </w:r>
      <w:r w:rsidR="006C6515" w:rsidRPr="006C6515">
        <w:rPr>
          <w:rFonts w:ascii="Times New Roman" w:hAnsi="Times New Roman"/>
          <w:sz w:val="24"/>
          <w:szCs w:val="24"/>
          <w:lang w:eastAsia="ru-RU"/>
        </w:rPr>
        <w:t>’</w:t>
      </w:r>
      <w:r w:rsidRPr="006C6515">
        <w:rPr>
          <w:rFonts w:ascii="Times New Roman" w:hAnsi="Times New Roman"/>
          <w:sz w:val="24"/>
          <w:szCs w:val="24"/>
          <w:lang w:eastAsia="ru-RU"/>
        </w:rPr>
        <w:t>язань за цим Договором, при цьому Сторони не звільняються від обов</w:t>
      </w:r>
      <w:r w:rsidR="006C6515" w:rsidRPr="006C6515">
        <w:rPr>
          <w:rFonts w:ascii="Times New Roman" w:hAnsi="Times New Roman"/>
          <w:sz w:val="24"/>
          <w:szCs w:val="24"/>
          <w:lang w:eastAsia="ru-RU"/>
        </w:rPr>
        <w:t>’</w:t>
      </w:r>
      <w:r w:rsidRPr="006C6515">
        <w:rPr>
          <w:rFonts w:ascii="Times New Roman" w:hAnsi="Times New Roman"/>
          <w:sz w:val="24"/>
          <w:szCs w:val="24"/>
          <w:lang w:eastAsia="ru-RU"/>
        </w:rPr>
        <w:t>язку сповістити іншу Сторону про настання обставин непереборної сили або виникнення їхніх наслідків (стаття 607 ЦКУ).</w:t>
      </w:r>
    </w:p>
    <w:p w14:paraId="0CB0A37A" w14:textId="199A3B61" w:rsidR="00AC1311" w:rsidRPr="006C6515" w:rsidRDefault="00AC1311" w:rsidP="004A316E">
      <w:pPr>
        <w:pStyle w:val="aff"/>
        <w:numPr>
          <w:ilvl w:val="1"/>
          <w:numId w:val="28"/>
        </w:numPr>
        <w:tabs>
          <w:tab w:val="left" w:pos="993"/>
        </w:tabs>
        <w:ind w:left="0" w:right="-34" w:firstLine="426"/>
        <w:jc w:val="both"/>
        <w:rPr>
          <w:rFonts w:ascii="Times New Roman" w:hAnsi="Times New Roman"/>
          <w:b/>
          <w:sz w:val="24"/>
          <w:szCs w:val="24"/>
          <w:lang w:eastAsia="ru-RU"/>
        </w:rPr>
      </w:pPr>
      <w:r w:rsidRPr="006C6515">
        <w:rPr>
          <w:rFonts w:ascii="Times New Roman" w:hAnsi="Times New Roman"/>
          <w:sz w:val="24"/>
          <w:szCs w:val="24"/>
          <w:lang w:eastAsia="ru-RU"/>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F7C3CE9" w14:textId="77777777" w:rsidR="00AC1311" w:rsidRPr="006C6515" w:rsidRDefault="00AC1311" w:rsidP="004A316E">
      <w:pPr>
        <w:keepNext/>
        <w:keepLines/>
        <w:tabs>
          <w:tab w:val="left" w:pos="993"/>
        </w:tabs>
        <w:ind w:firstLine="426"/>
        <w:jc w:val="center"/>
        <w:outlineLvl w:val="1"/>
        <w:rPr>
          <w:rFonts w:ascii="Times New Roman" w:eastAsia="Calibri" w:hAnsi="Times New Roman" w:cs="Times New Roman"/>
          <w:b/>
          <w:color w:val="000000"/>
          <w:sz w:val="24"/>
          <w:szCs w:val="24"/>
          <w:lang w:val="ru-RU"/>
        </w:rPr>
      </w:pPr>
    </w:p>
    <w:p w14:paraId="0C399C53" w14:textId="041EDB2D" w:rsidR="00AC1311" w:rsidRPr="006C6515" w:rsidRDefault="00AC1311" w:rsidP="006C6515">
      <w:pPr>
        <w:pStyle w:val="aff"/>
        <w:keepNext/>
        <w:keepLines/>
        <w:numPr>
          <w:ilvl w:val="0"/>
          <w:numId w:val="28"/>
        </w:numPr>
        <w:jc w:val="center"/>
        <w:outlineLvl w:val="1"/>
        <w:rPr>
          <w:rFonts w:ascii="Times New Roman" w:eastAsia="Calibri" w:hAnsi="Times New Roman"/>
          <w:b/>
          <w:color w:val="000000"/>
          <w:sz w:val="24"/>
          <w:szCs w:val="24"/>
        </w:rPr>
      </w:pPr>
      <w:r w:rsidRPr="006C6515">
        <w:rPr>
          <w:rFonts w:ascii="Times New Roman" w:eastAsia="Calibri" w:hAnsi="Times New Roman"/>
          <w:b/>
          <w:color w:val="000000"/>
          <w:sz w:val="24"/>
          <w:szCs w:val="24"/>
        </w:rPr>
        <w:t>Вирішення спорів</w:t>
      </w:r>
      <w:bookmarkEnd w:id="8"/>
    </w:p>
    <w:p w14:paraId="192EE25D" w14:textId="2DB273C1" w:rsidR="00AC1311" w:rsidRPr="006C6515" w:rsidRDefault="00AC1311" w:rsidP="004A316E">
      <w:pPr>
        <w:pStyle w:val="aff"/>
        <w:numPr>
          <w:ilvl w:val="1"/>
          <w:numId w:val="28"/>
        </w:numPr>
        <w:tabs>
          <w:tab w:val="left" w:pos="993"/>
        </w:tabs>
        <w:ind w:left="0" w:firstLine="426"/>
        <w:jc w:val="both"/>
        <w:rPr>
          <w:rFonts w:ascii="Times New Roman" w:eastAsia="Calibri" w:hAnsi="Times New Roman"/>
          <w:color w:val="000000"/>
          <w:sz w:val="24"/>
          <w:szCs w:val="24"/>
        </w:rPr>
      </w:pPr>
      <w:r w:rsidRPr="006C6515">
        <w:rPr>
          <w:rFonts w:ascii="Times New Roman" w:eastAsia="Calibri" w:hAnsi="Times New Roman"/>
          <w:color w:val="000000"/>
          <w:sz w:val="24"/>
          <w:szCs w:val="24"/>
        </w:rPr>
        <w:t>У випадку виникнення спорів або розбіжностей Сторони зобов</w:t>
      </w:r>
      <w:r w:rsidR="006C6515" w:rsidRPr="006C6515">
        <w:rPr>
          <w:rFonts w:ascii="Times New Roman" w:eastAsia="Calibri" w:hAnsi="Times New Roman"/>
          <w:color w:val="000000"/>
          <w:sz w:val="24"/>
          <w:szCs w:val="24"/>
        </w:rPr>
        <w:t>’</w:t>
      </w:r>
      <w:r w:rsidRPr="006C6515">
        <w:rPr>
          <w:rFonts w:ascii="Times New Roman" w:eastAsia="Calibri" w:hAnsi="Times New Roman"/>
          <w:color w:val="000000"/>
          <w:sz w:val="24"/>
          <w:szCs w:val="24"/>
        </w:rPr>
        <w:t>язуються вирішувати їх шляхом взаємних переговорів та консультацій.</w:t>
      </w:r>
    </w:p>
    <w:p w14:paraId="36AEC4D4" w14:textId="745D48F8" w:rsidR="00AC1311" w:rsidRPr="006C6515" w:rsidRDefault="00AC1311" w:rsidP="004A316E">
      <w:pPr>
        <w:pStyle w:val="aff"/>
        <w:numPr>
          <w:ilvl w:val="1"/>
          <w:numId w:val="28"/>
        </w:numPr>
        <w:tabs>
          <w:tab w:val="left" w:pos="993"/>
        </w:tabs>
        <w:ind w:left="0" w:firstLine="426"/>
        <w:jc w:val="both"/>
        <w:rPr>
          <w:rFonts w:ascii="Times New Roman" w:eastAsia="Calibri" w:hAnsi="Times New Roman"/>
          <w:color w:val="000000"/>
          <w:sz w:val="24"/>
          <w:szCs w:val="24"/>
        </w:rPr>
      </w:pPr>
      <w:r w:rsidRPr="006C6515">
        <w:rPr>
          <w:rFonts w:ascii="Times New Roman" w:eastAsia="Calibri" w:hAnsi="Times New Roman"/>
          <w:color w:val="000000"/>
          <w:sz w:val="24"/>
          <w:szCs w:val="24"/>
        </w:rPr>
        <w:t>У разі недосягнення Сторонами згоди усі спори (розбіжності) вирішуються у судовому порядку.</w:t>
      </w:r>
    </w:p>
    <w:p w14:paraId="69C1D7F3" w14:textId="77777777" w:rsidR="00AC1311" w:rsidRPr="006C6515" w:rsidRDefault="00AC1311" w:rsidP="00AC1311">
      <w:pPr>
        <w:ind w:firstLine="280"/>
        <w:jc w:val="center"/>
        <w:rPr>
          <w:rFonts w:ascii="Times New Roman" w:eastAsia="Calibri" w:hAnsi="Times New Roman" w:cs="Times New Roman"/>
          <w:b/>
          <w:color w:val="000000"/>
          <w:sz w:val="24"/>
          <w:szCs w:val="24"/>
          <w:lang w:val="ru-RU"/>
        </w:rPr>
      </w:pPr>
    </w:p>
    <w:p w14:paraId="4C866470" w14:textId="7414FED7" w:rsidR="00AC1311" w:rsidRPr="006C6515" w:rsidRDefault="00AC1311" w:rsidP="006C6515">
      <w:pPr>
        <w:pStyle w:val="aff"/>
        <w:numPr>
          <w:ilvl w:val="0"/>
          <w:numId w:val="28"/>
        </w:numPr>
        <w:jc w:val="center"/>
        <w:rPr>
          <w:rFonts w:ascii="Times New Roman" w:eastAsia="Calibri" w:hAnsi="Times New Roman"/>
          <w:b/>
          <w:color w:val="000000"/>
          <w:sz w:val="24"/>
          <w:szCs w:val="24"/>
        </w:rPr>
      </w:pPr>
      <w:r w:rsidRPr="006C6515">
        <w:rPr>
          <w:rFonts w:ascii="Times New Roman" w:eastAsia="Calibri" w:hAnsi="Times New Roman"/>
          <w:b/>
          <w:color w:val="000000"/>
          <w:sz w:val="24"/>
          <w:szCs w:val="24"/>
        </w:rPr>
        <w:t xml:space="preserve">Строк дії договору </w:t>
      </w:r>
    </w:p>
    <w:p w14:paraId="5AC7EA63" w14:textId="0E20A64A" w:rsidR="00AC1311" w:rsidRPr="006C6515" w:rsidRDefault="00AC1311" w:rsidP="001F22C7">
      <w:pPr>
        <w:pStyle w:val="aff"/>
        <w:numPr>
          <w:ilvl w:val="1"/>
          <w:numId w:val="28"/>
        </w:numPr>
        <w:tabs>
          <w:tab w:val="left" w:pos="993"/>
        </w:tabs>
        <w:ind w:left="0" w:firstLine="426"/>
        <w:jc w:val="both"/>
        <w:rPr>
          <w:rFonts w:ascii="Times New Roman" w:eastAsia="Calibri" w:hAnsi="Times New Roman"/>
          <w:color w:val="000000"/>
          <w:sz w:val="24"/>
          <w:szCs w:val="24"/>
        </w:rPr>
      </w:pPr>
      <w:r w:rsidRPr="006C6515">
        <w:rPr>
          <w:rFonts w:ascii="Times New Roman" w:eastAsia="Calibri" w:hAnsi="Times New Roman"/>
          <w:color w:val="000000"/>
          <w:sz w:val="24"/>
          <w:szCs w:val="24"/>
        </w:rPr>
        <w:t>Даний договір набуває чинності з моменту його підписання уповноваженими представниками сторін і діє до 31.12.2023 року.</w:t>
      </w:r>
    </w:p>
    <w:p w14:paraId="4277BFAA" w14:textId="668201DD" w:rsidR="00AC1311" w:rsidRPr="006C6515" w:rsidRDefault="00AC1311" w:rsidP="001F22C7">
      <w:pPr>
        <w:pStyle w:val="aff"/>
        <w:numPr>
          <w:ilvl w:val="1"/>
          <w:numId w:val="2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eastAsia="Calibri" w:hAnsi="Times New Roman"/>
          <w:b/>
          <w:color w:val="000000"/>
          <w:sz w:val="24"/>
          <w:szCs w:val="24"/>
        </w:rPr>
      </w:pPr>
      <w:r w:rsidRPr="006C6515">
        <w:rPr>
          <w:rFonts w:ascii="Times New Roman" w:eastAsia="Calibri" w:hAnsi="Times New Roman"/>
          <w:color w:val="000000"/>
          <w:sz w:val="24"/>
          <w:szCs w:val="24"/>
          <w:lang w:eastAsia="x-none"/>
        </w:rPr>
        <w:t>Дія договору про закупівлю може бути припинена за згодою сторін.</w:t>
      </w:r>
    </w:p>
    <w:p w14:paraId="0700C596" w14:textId="65928193" w:rsidR="00AC1311" w:rsidRPr="006C6515" w:rsidRDefault="00AC1311" w:rsidP="001F22C7">
      <w:pPr>
        <w:pStyle w:val="aff"/>
        <w:numPr>
          <w:ilvl w:val="1"/>
          <w:numId w:val="28"/>
        </w:numPr>
        <w:tabs>
          <w:tab w:val="left" w:pos="720"/>
          <w:tab w:val="left" w:pos="993"/>
          <w:tab w:val="left" w:pos="1440"/>
        </w:tabs>
        <w:overflowPunct w:val="0"/>
        <w:autoSpaceDE w:val="0"/>
        <w:autoSpaceDN w:val="0"/>
        <w:adjustRightInd w:val="0"/>
        <w:ind w:left="0" w:firstLine="426"/>
        <w:jc w:val="both"/>
        <w:rPr>
          <w:rFonts w:ascii="Times New Roman" w:hAnsi="Times New Roman"/>
          <w:sz w:val="24"/>
          <w:szCs w:val="24"/>
          <w:lang w:eastAsia="ru-RU"/>
        </w:rPr>
      </w:pPr>
      <w:r w:rsidRPr="006C6515">
        <w:rPr>
          <w:rFonts w:ascii="Times New Roman" w:hAnsi="Times New Roman"/>
          <w:sz w:val="24"/>
          <w:szCs w:val="24"/>
          <w:lang w:eastAsia="ru-RU"/>
        </w:rPr>
        <w:t xml:space="preserve">Цей Договір укладається і підписується у 2-х примірниках, що мають однакову юридичну силу. </w:t>
      </w:r>
    </w:p>
    <w:p w14:paraId="43A8C364" w14:textId="77777777" w:rsidR="00AC1311" w:rsidRPr="006C6515" w:rsidRDefault="00AC1311" w:rsidP="00AC1311">
      <w:pPr>
        <w:shd w:val="clear" w:color="auto" w:fill="FFFFFF"/>
        <w:ind w:firstLine="567"/>
        <w:jc w:val="center"/>
        <w:rPr>
          <w:rFonts w:ascii="Times New Roman" w:eastAsia="Calibri" w:hAnsi="Times New Roman" w:cs="Times New Roman"/>
          <w:b/>
          <w:sz w:val="24"/>
          <w:szCs w:val="24"/>
          <w:lang w:val="ru-RU" w:eastAsia="uk-UA"/>
        </w:rPr>
      </w:pPr>
    </w:p>
    <w:p w14:paraId="3C5C9A23" w14:textId="2F743E00" w:rsidR="00AC1311" w:rsidRPr="006C6515" w:rsidRDefault="00AC1311" w:rsidP="006C6515">
      <w:pPr>
        <w:pStyle w:val="aff"/>
        <w:numPr>
          <w:ilvl w:val="0"/>
          <w:numId w:val="28"/>
        </w:numPr>
        <w:jc w:val="center"/>
        <w:rPr>
          <w:rFonts w:ascii="Times New Roman" w:hAnsi="Times New Roman"/>
          <w:sz w:val="24"/>
          <w:szCs w:val="24"/>
          <w:lang w:eastAsia="uk-UA"/>
        </w:rPr>
      </w:pPr>
      <w:r w:rsidRPr="006C6515">
        <w:rPr>
          <w:rFonts w:ascii="Times New Roman" w:hAnsi="Times New Roman"/>
          <w:b/>
          <w:bCs/>
          <w:sz w:val="24"/>
          <w:szCs w:val="24"/>
          <w:lang w:eastAsia="uk-UA"/>
        </w:rPr>
        <w:t>Інші умови</w:t>
      </w:r>
    </w:p>
    <w:p w14:paraId="4791FD24" w14:textId="3FDB99AD" w:rsidR="00AC1311" w:rsidRPr="006C6515" w:rsidRDefault="00AC1311" w:rsidP="001F22C7">
      <w:pPr>
        <w:pStyle w:val="aff"/>
        <w:numPr>
          <w:ilvl w:val="1"/>
          <w:numId w:val="28"/>
        </w:numPr>
        <w:tabs>
          <w:tab w:val="left" w:pos="993"/>
        </w:tabs>
        <w:ind w:left="0" w:firstLine="426"/>
        <w:jc w:val="both"/>
        <w:rPr>
          <w:rFonts w:ascii="Times New Roman" w:hAnsi="Times New Roman"/>
          <w:sz w:val="24"/>
          <w:szCs w:val="24"/>
          <w:lang w:eastAsia="ru-RU"/>
        </w:rPr>
      </w:pPr>
      <w:r w:rsidRPr="006C6515">
        <w:rPr>
          <w:rFonts w:ascii="Times New Roman" w:hAnsi="Times New Roman"/>
          <w:sz w:val="24"/>
          <w:szCs w:val="24"/>
          <w:lang w:eastAsia="ru-RU"/>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6A93268" w14:textId="6D157F57" w:rsidR="00AC1311" w:rsidRPr="006C6515" w:rsidRDefault="00AC1311" w:rsidP="001F22C7">
      <w:pPr>
        <w:pStyle w:val="aff"/>
        <w:numPr>
          <w:ilvl w:val="1"/>
          <w:numId w:val="28"/>
        </w:numPr>
        <w:tabs>
          <w:tab w:val="left" w:pos="993"/>
        </w:tabs>
        <w:ind w:left="0" w:firstLine="426"/>
        <w:jc w:val="both"/>
        <w:rPr>
          <w:rFonts w:ascii="Times New Roman" w:hAnsi="Times New Roman"/>
          <w:sz w:val="24"/>
          <w:szCs w:val="24"/>
          <w:lang w:eastAsia="ru-RU"/>
        </w:rPr>
      </w:pPr>
      <w:r w:rsidRPr="006C6515">
        <w:rPr>
          <w:rFonts w:ascii="Times New Roman" w:hAnsi="Times New Roman"/>
          <w:sz w:val="24"/>
          <w:szCs w:val="24"/>
          <w:lang w:eastAsia="ru-RU"/>
        </w:rPr>
        <w:t>Істотні умови договору про закупівлю не можуть змінюватися після його підписання до виконання зобов</w:t>
      </w:r>
      <w:r w:rsidR="006C6515" w:rsidRPr="006C6515">
        <w:rPr>
          <w:rFonts w:ascii="Times New Roman" w:hAnsi="Times New Roman"/>
          <w:sz w:val="24"/>
          <w:szCs w:val="24"/>
          <w:lang w:eastAsia="ru-RU"/>
        </w:rPr>
        <w:t>’</w:t>
      </w:r>
      <w:r w:rsidRPr="006C6515">
        <w:rPr>
          <w:rFonts w:ascii="Times New Roman" w:hAnsi="Times New Roman"/>
          <w:sz w:val="24"/>
          <w:szCs w:val="24"/>
          <w:lang w:eastAsia="ru-RU"/>
        </w:rPr>
        <w:t>язань Сторонами в повному обсязі, крім випадків:</w:t>
      </w:r>
    </w:p>
    <w:p w14:paraId="63FFA1EF" w14:textId="24C9AEC7" w:rsidR="00AC1311" w:rsidRPr="006C6515" w:rsidRDefault="00AC1311" w:rsidP="006C6515">
      <w:pPr>
        <w:pStyle w:val="aff"/>
        <w:numPr>
          <w:ilvl w:val="2"/>
          <w:numId w:val="28"/>
        </w:numPr>
        <w:tabs>
          <w:tab w:val="left" w:pos="1560"/>
        </w:tabs>
        <w:ind w:left="0" w:firstLine="851"/>
        <w:jc w:val="both"/>
        <w:rPr>
          <w:rFonts w:ascii="Times New Roman" w:hAnsi="Times New Roman"/>
          <w:sz w:val="24"/>
          <w:szCs w:val="24"/>
          <w:lang w:eastAsia="ru-RU"/>
        </w:rPr>
      </w:pPr>
      <w:r w:rsidRPr="006C6515">
        <w:rPr>
          <w:rFonts w:ascii="Times New Roman" w:hAnsi="Times New Roman"/>
          <w:sz w:val="24"/>
          <w:szCs w:val="24"/>
          <w:lang w:eastAsia="ru-RU"/>
        </w:rPr>
        <w:t>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0F44C14" w14:textId="6FBD3E2B" w:rsidR="00AC1311" w:rsidRPr="006C6515" w:rsidRDefault="00AC1311" w:rsidP="006C6515">
      <w:pPr>
        <w:pStyle w:val="aff"/>
        <w:numPr>
          <w:ilvl w:val="2"/>
          <w:numId w:val="28"/>
        </w:numPr>
        <w:tabs>
          <w:tab w:val="left" w:pos="1560"/>
        </w:tabs>
        <w:ind w:left="0" w:firstLine="851"/>
        <w:jc w:val="both"/>
        <w:rPr>
          <w:rFonts w:ascii="Times New Roman" w:hAnsi="Times New Roman"/>
          <w:sz w:val="24"/>
          <w:szCs w:val="24"/>
          <w:lang w:eastAsia="ru-RU"/>
        </w:rPr>
      </w:pPr>
      <w:r w:rsidRPr="006C6515">
        <w:rPr>
          <w:rFonts w:ascii="Times New Roman" w:hAnsi="Times New Roman"/>
          <w:sz w:val="24"/>
          <w:szCs w:val="24"/>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17177795" w14:textId="2D8DC974" w:rsidR="00AC1311" w:rsidRPr="006C6515" w:rsidRDefault="00AC1311" w:rsidP="006C6515">
      <w:pPr>
        <w:pStyle w:val="aff"/>
        <w:numPr>
          <w:ilvl w:val="2"/>
          <w:numId w:val="28"/>
        </w:numPr>
        <w:tabs>
          <w:tab w:val="left" w:pos="1701"/>
        </w:tabs>
        <w:ind w:left="0" w:firstLine="851"/>
        <w:jc w:val="both"/>
        <w:rPr>
          <w:rFonts w:ascii="Times New Roman" w:hAnsi="Times New Roman"/>
          <w:sz w:val="24"/>
          <w:szCs w:val="24"/>
          <w:lang w:eastAsia="ru-RU"/>
        </w:rPr>
      </w:pPr>
      <w:r w:rsidRPr="006C6515">
        <w:rPr>
          <w:rFonts w:ascii="Times New Roman" w:hAnsi="Times New Roman"/>
          <w:sz w:val="24"/>
          <w:szCs w:val="24"/>
          <w:lang w:eastAsia="ru-RU"/>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A533A36" w14:textId="1052E87C" w:rsidR="00AC1311" w:rsidRPr="006C6515" w:rsidRDefault="00AC1311" w:rsidP="006C6515">
      <w:pPr>
        <w:pStyle w:val="aff"/>
        <w:numPr>
          <w:ilvl w:val="2"/>
          <w:numId w:val="28"/>
        </w:numPr>
        <w:tabs>
          <w:tab w:val="left" w:pos="1701"/>
        </w:tabs>
        <w:ind w:left="0" w:firstLine="851"/>
        <w:jc w:val="both"/>
        <w:rPr>
          <w:rFonts w:ascii="Times New Roman" w:hAnsi="Times New Roman"/>
          <w:sz w:val="24"/>
          <w:szCs w:val="24"/>
          <w:lang w:eastAsia="ru-RU"/>
        </w:rPr>
      </w:pPr>
      <w:r w:rsidRPr="006C6515">
        <w:rPr>
          <w:rFonts w:ascii="Times New Roman" w:hAnsi="Times New Roman"/>
          <w:sz w:val="24"/>
          <w:szCs w:val="24"/>
          <w:lang w:eastAsia="ru-RU"/>
        </w:rPr>
        <w:t>продовження строку дії договору про закупівлю та строку виконання зобов</w:t>
      </w:r>
      <w:r w:rsidR="006C6515" w:rsidRPr="006C6515">
        <w:rPr>
          <w:rFonts w:ascii="Times New Roman" w:hAnsi="Times New Roman"/>
          <w:sz w:val="24"/>
          <w:szCs w:val="24"/>
          <w:lang w:eastAsia="ru-RU"/>
        </w:rPr>
        <w:t>’</w:t>
      </w:r>
      <w:r w:rsidRPr="006C6515">
        <w:rPr>
          <w:rFonts w:ascii="Times New Roman" w:hAnsi="Times New Roman"/>
          <w:sz w:val="24"/>
          <w:szCs w:val="24"/>
          <w:lang w:eastAsia="ru-RU"/>
        </w:rPr>
        <w:t>язань щодо передачі товару у разі виникнення документально підтверджених об</w:t>
      </w:r>
      <w:r w:rsidR="006C6515" w:rsidRPr="006C6515">
        <w:rPr>
          <w:rFonts w:ascii="Times New Roman" w:hAnsi="Times New Roman"/>
          <w:sz w:val="24"/>
          <w:szCs w:val="24"/>
          <w:lang w:eastAsia="ru-RU"/>
        </w:rPr>
        <w:t>’</w:t>
      </w:r>
      <w:r w:rsidRPr="006C6515">
        <w:rPr>
          <w:rFonts w:ascii="Times New Roman" w:hAnsi="Times New Roman"/>
          <w:sz w:val="24"/>
          <w:szCs w:val="24"/>
          <w:lang w:eastAsia="ru-RU"/>
        </w:rPr>
        <w:t>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w:t>
      </w:r>
      <w:r w:rsidR="006C6515" w:rsidRPr="006C6515">
        <w:rPr>
          <w:rFonts w:ascii="Times New Roman" w:hAnsi="Times New Roman"/>
          <w:sz w:val="24"/>
          <w:szCs w:val="24"/>
          <w:lang w:eastAsia="ru-RU"/>
        </w:rPr>
        <w:t>’</w:t>
      </w:r>
      <w:r w:rsidRPr="006C6515">
        <w:rPr>
          <w:rFonts w:ascii="Times New Roman" w:hAnsi="Times New Roman"/>
          <w:sz w:val="24"/>
          <w:szCs w:val="24"/>
          <w:lang w:eastAsia="ru-RU"/>
        </w:rPr>
        <w:t>єктивних обставин визначатиметься Замовником у момент виникнення об</w:t>
      </w:r>
      <w:r w:rsidR="006C6515" w:rsidRPr="006C6515">
        <w:rPr>
          <w:rFonts w:ascii="Times New Roman" w:hAnsi="Times New Roman"/>
          <w:sz w:val="24"/>
          <w:szCs w:val="24"/>
          <w:lang w:eastAsia="ru-RU"/>
        </w:rPr>
        <w:t>’</w:t>
      </w:r>
      <w:r w:rsidRPr="006C6515">
        <w:rPr>
          <w:rFonts w:ascii="Times New Roman" w:hAnsi="Times New Roman"/>
          <w:sz w:val="24"/>
          <w:szCs w:val="24"/>
          <w:lang w:eastAsia="ru-RU"/>
        </w:rPr>
        <w:t>єктивних обставин (з огляду на їхні особливості) з дотриманням чинного законодавства;</w:t>
      </w:r>
    </w:p>
    <w:p w14:paraId="65ED1477" w14:textId="25CDEE44" w:rsidR="00AC1311" w:rsidRPr="006C6515" w:rsidRDefault="00AC1311" w:rsidP="006C6515">
      <w:pPr>
        <w:pStyle w:val="aff"/>
        <w:numPr>
          <w:ilvl w:val="2"/>
          <w:numId w:val="28"/>
        </w:numPr>
        <w:tabs>
          <w:tab w:val="left" w:pos="1701"/>
        </w:tabs>
        <w:ind w:left="0" w:firstLine="851"/>
        <w:jc w:val="both"/>
        <w:rPr>
          <w:rFonts w:ascii="Times New Roman" w:hAnsi="Times New Roman"/>
          <w:sz w:val="24"/>
          <w:szCs w:val="24"/>
          <w:lang w:eastAsia="ru-RU"/>
        </w:rPr>
      </w:pPr>
      <w:r w:rsidRPr="006C6515">
        <w:rPr>
          <w:rFonts w:ascii="Times New Roman" w:hAnsi="Times New Roman"/>
          <w:sz w:val="24"/>
          <w:szCs w:val="24"/>
          <w:lang w:eastAsia="ru-RU"/>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w:t>
      </w:r>
    </w:p>
    <w:p w14:paraId="5336F3F8" w14:textId="4787B314" w:rsidR="00AC1311" w:rsidRPr="006C6515" w:rsidRDefault="00AC1311" w:rsidP="006C6515">
      <w:pPr>
        <w:pStyle w:val="aff"/>
        <w:numPr>
          <w:ilvl w:val="2"/>
          <w:numId w:val="28"/>
        </w:numPr>
        <w:tabs>
          <w:tab w:val="left" w:pos="1701"/>
        </w:tabs>
        <w:ind w:left="0" w:firstLine="851"/>
        <w:jc w:val="both"/>
        <w:rPr>
          <w:rFonts w:ascii="Times New Roman" w:hAnsi="Times New Roman"/>
          <w:sz w:val="24"/>
          <w:szCs w:val="24"/>
          <w:lang w:eastAsia="ru-RU"/>
        </w:rPr>
      </w:pPr>
      <w:r w:rsidRPr="006C6515">
        <w:rPr>
          <w:rFonts w:ascii="Times New Roman" w:hAnsi="Times New Roman"/>
          <w:sz w:val="24"/>
          <w:szCs w:val="24"/>
          <w:lang w:eastAsia="ru-RU"/>
        </w:rPr>
        <w:t>зміни ціни в договорі про закупівлю у зв</w:t>
      </w:r>
      <w:r w:rsidR="006C6515" w:rsidRPr="006C6515">
        <w:rPr>
          <w:rFonts w:ascii="Times New Roman" w:hAnsi="Times New Roman"/>
          <w:sz w:val="24"/>
          <w:szCs w:val="24"/>
          <w:lang w:eastAsia="ru-RU"/>
        </w:rPr>
        <w:t>’</w:t>
      </w:r>
      <w:r w:rsidRPr="006C6515">
        <w:rPr>
          <w:rFonts w:ascii="Times New Roman" w:hAnsi="Times New Roman"/>
          <w:sz w:val="24"/>
          <w:szCs w:val="24"/>
          <w:lang w:eastAsia="ru-RU"/>
        </w:rPr>
        <w:t>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w:t>
      </w:r>
      <w:r w:rsidR="006C6515" w:rsidRPr="006C6515">
        <w:rPr>
          <w:rFonts w:ascii="Times New Roman" w:hAnsi="Times New Roman"/>
          <w:sz w:val="24"/>
          <w:szCs w:val="24"/>
          <w:lang w:eastAsia="ru-RU"/>
        </w:rPr>
        <w:t>’</w:t>
      </w:r>
      <w:r w:rsidRPr="006C6515">
        <w:rPr>
          <w:rFonts w:ascii="Times New Roman" w:hAnsi="Times New Roman"/>
          <w:sz w:val="24"/>
          <w:szCs w:val="24"/>
          <w:lang w:eastAsia="ru-RU"/>
        </w:rPr>
        <w:t xml:space="preserve">язку з зміною системи оподаткування пропорційно до зміни податкового навантаження внаслідок зміни системи оподаткування. </w:t>
      </w:r>
    </w:p>
    <w:p w14:paraId="7E3A49A8" w14:textId="5B2FF9FF" w:rsidR="00AC1311" w:rsidRPr="006C6515" w:rsidRDefault="00AC1311" w:rsidP="006C6515">
      <w:pPr>
        <w:ind w:firstLine="851"/>
        <w:jc w:val="both"/>
        <w:rPr>
          <w:rFonts w:ascii="Times New Roman" w:hAnsi="Times New Roman" w:cs="Times New Roman"/>
          <w:sz w:val="24"/>
          <w:szCs w:val="24"/>
          <w:lang w:val="ru-RU" w:eastAsia="ru-RU"/>
        </w:rPr>
      </w:pPr>
      <w:r w:rsidRPr="006C6515">
        <w:rPr>
          <w:rFonts w:ascii="Times New Roman" w:hAnsi="Times New Roman" w:cs="Times New Roman"/>
          <w:sz w:val="24"/>
          <w:szCs w:val="24"/>
          <w:lang w:val="ru-RU" w:eastAsia="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w:t>
      </w:r>
      <w:r w:rsidR="006C6515">
        <w:rPr>
          <w:rFonts w:ascii="Times New Roman" w:hAnsi="Times New Roman" w:cs="Times New Roman"/>
          <w:sz w:val="24"/>
          <w:szCs w:val="24"/>
          <w:lang w:val="ru-RU" w:eastAsia="ru-RU"/>
        </w:rPr>
        <w:t>’</w:t>
      </w:r>
      <w:r w:rsidRPr="006C6515">
        <w:rPr>
          <w:rFonts w:ascii="Times New Roman" w:hAnsi="Times New Roman" w:cs="Times New Roman"/>
          <w:sz w:val="24"/>
          <w:szCs w:val="24"/>
          <w:lang w:val="ru-RU" w:eastAsia="ru-RU"/>
        </w:rPr>
        <w:t>язку з зміною системи оподаткування пропорційно до зміни податкового навантаження внаслідок зміни системи оподаткування. Зміна ціни у зв</w:t>
      </w:r>
      <w:r w:rsidR="006C6515">
        <w:rPr>
          <w:rFonts w:ascii="Times New Roman" w:hAnsi="Times New Roman" w:cs="Times New Roman"/>
          <w:sz w:val="24"/>
          <w:szCs w:val="24"/>
          <w:lang w:val="ru-RU" w:eastAsia="ru-RU"/>
        </w:rPr>
        <w:t>’</w:t>
      </w:r>
      <w:r w:rsidRPr="006C6515">
        <w:rPr>
          <w:rFonts w:ascii="Times New Roman" w:hAnsi="Times New Roman" w:cs="Times New Roman"/>
          <w:sz w:val="24"/>
          <w:szCs w:val="24"/>
          <w:lang w:val="ru-RU" w:eastAsia="ru-RU"/>
        </w:rPr>
        <w:t>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w:t>
      </w:r>
      <w:r w:rsidR="006C6515">
        <w:rPr>
          <w:rFonts w:ascii="Times New Roman" w:hAnsi="Times New Roman" w:cs="Times New Roman"/>
          <w:sz w:val="24"/>
          <w:szCs w:val="24"/>
          <w:lang w:val="ru-RU" w:eastAsia="ru-RU"/>
        </w:rPr>
        <w:t>’</w:t>
      </w:r>
      <w:r w:rsidRPr="006C6515">
        <w:rPr>
          <w:rFonts w:ascii="Times New Roman" w:hAnsi="Times New Roman" w:cs="Times New Roman"/>
          <w:sz w:val="24"/>
          <w:szCs w:val="24"/>
          <w:lang w:val="ru-RU" w:eastAsia="ru-RU"/>
        </w:rPr>
        <w:t>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D28A6B2" w14:textId="343E7258" w:rsidR="00AC1311" w:rsidRPr="006C6515" w:rsidRDefault="00AC1311" w:rsidP="006C6515">
      <w:pPr>
        <w:pStyle w:val="aff"/>
        <w:numPr>
          <w:ilvl w:val="2"/>
          <w:numId w:val="28"/>
        </w:numPr>
        <w:tabs>
          <w:tab w:val="left" w:pos="1701"/>
        </w:tabs>
        <w:ind w:left="0" w:firstLine="851"/>
        <w:jc w:val="both"/>
        <w:rPr>
          <w:rFonts w:ascii="Times New Roman" w:hAnsi="Times New Roman"/>
          <w:sz w:val="24"/>
          <w:szCs w:val="24"/>
          <w:lang w:eastAsia="ru-RU"/>
        </w:rPr>
      </w:pPr>
      <w:r w:rsidRPr="006C6515">
        <w:rPr>
          <w:rFonts w:ascii="Times New Roman" w:hAnsi="Times New Roman"/>
          <w:sz w:val="24"/>
          <w:szCs w:val="24"/>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3B8FCD76" w14:textId="15A7D203" w:rsidR="00AC1311" w:rsidRPr="006C6515" w:rsidRDefault="00AC1311" w:rsidP="006C6515">
      <w:pPr>
        <w:pStyle w:val="aff"/>
        <w:numPr>
          <w:ilvl w:val="2"/>
          <w:numId w:val="28"/>
        </w:numPr>
        <w:tabs>
          <w:tab w:val="left" w:pos="1701"/>
        </w:tabs>
        <w:ind w:left="0" w:firstLine="851"/>
        <w:jc w:val="both"/>
        <w:rPr>
          <w:rFonts w:ascii="Times New Roman" w:hAnsi="Times New Roman"/>
          <w:sz w:val="24"/>
          <w:szCs w:val="24"/>
          <w:lang w:eastAsia="ru-RU"/>
        </w:rPr>
      </w:pPr>
      <w:r w:rsidRPr="006C6515">
        <w:rPr>
          <w:rFonts w:ascii="Times New Roman" w:hAnsi="Times New Roman"/>
          <w:sz w:val="24"/>
          <w:szCs w:val="24"/>
          <w:lang w:eastAsia="ru-RU"/>
        </w:rPr>
        <w:t>зміни умов у зв</w:t>
      </w:r>
      <w:r w:rsidR="006C6515" w:rsidRPr="006C6515">
        <w:rPr>
          <w:rFonts w:ascii="Times New Roman" w:hAnsi="Times New Roman"/>
          <w:sz w:val="24"/>
          <w:szCs w:val="24"/>
          <w:lang w:eastAsia="ru-RU"/>
        </w:rPr>
        <w:t>’</w:t>
      </w:r>
      <w:r w:rsidRPr="006C6515">
        <w:rPr>
          <w:rFonts w:ascii="Times New Roman" w:hAnsi="Times New Roman"/>
          <w:sz w:val="24"/>
          <w:szCs w:val="24"/>
          <w:lang w:eastAsia="ru-RU"/>
        </w:rPr>
        <w:t>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6C9F6B2" w14:textId="55E6E774" w:rsidR="00AC1311" w:rsidRPr="006C6515" w:rsidRDefault="00AC1311" w:rsidP="001F22C7">
      <w:pPr>
        <w:pStyle w:val="aff"/>
        <w:numPr>
          <w:ilvl w:val="1"/>
          <w:numId w:val="28"/>
        </w:numPr>
        <w:tabs>
          <w:tab w:val="left" w:pos="993"/>
        </w:tabs>
        <w:ind w:left="0" w:firstLine="426"/>
        <w:jc w:val="both"/>
        <w:rPr>
          <w:rFonts w:ascii="Times New Roman" w:hAnsi="Times New Roman"/>
          <w:sz w:val="24"/>
          <w:szCs w:val="24"/>
          <w:lang w:eastAsia="ru-RU"/>
        </w:rPr>
      </w:pPr>
      <w:r w:rsidRPr="006C6515">
        <w:rPr>
          <w:rFonts w:ascii="Times New Roman" w:hAnsi="Times New Roman"/>
          <w:sz w:val="24"/>
          <w:szCs w:val="24"/>
          <w:lang w:eastAsia="ru-RU"/>
        </w:rPr>
        <w:t>Сторони домовилися, що зміст цього Договору, будь-які документи, інформація та відомості, які стосуються цього Договору є конфіденційними і не можуть передаватися третім особам без попередньої письмової згоди другої Сторони, крім випадків, коли таке передавання пов</w:t>
      </w:r>
      <w:r w:rsidR="006C6515" w:rsidRPr="006C6515">
        <w:rPr>
          <w:rFonts w:ascii="Times New Roman" w:hAnsi="Times New Roman"/>
          <w:sz w:val="24"/>
          <w:szCs w:val="24"/>
          <w:lang w:eastAsia="ru-RU"/>
        </w:rPr>
        <w:t>’</w:t>
      </w:r>
      <w:r w:rsidRPr="006C6515">
        <w:rPr>
          <w:rFonts w:ascii="Times New Roman" w:hAnsi="Times New Roman"/>
          <w:sz w:val="24"/>
          <w:szCs w:val="24"/>
          <w:lang w:eastAsia="ru-RU"/>
        </w:rPr>
        <w:t>язане з одержанням офіційних документів для виконання Договору або сплати податків, інших обов</w:t>
      </w:r>
      <w:r w:rsidR="006C6515" w:rsidRPr="006C6515">
        <w:rPr>
          <w:rFonts w:ascii="Times New Roman" w:hAnsi="Times New Roman"/>
          <w:sz w:val="24"/>
          <w:szCs w:val="24"/>
          <w:lang w:eastAsia="ru-RU"/>
        </w:rPr>
        <w:t>’</w:t>
      </w:r>
      <w:r w:rsidRPr="006C6515">
        <w:rPr>
          <w:rFonts w:ascii="Times New Roman" w:hAnsi="Times New Roman"/>
          <w:sz w:val="24"/>
          <w:szCs w:val="24"/>
          <w:lang w:eastAsia="ru-RU"/>
        </w:rPr>
        <w:t>язкових платежів, а також у випадках, передбачених законодавством.</w:t>
      </w:r>
    </w:p>
    <w:p w14:paraId="5D09C16F" w14:textId="14ABA55E" w:rsidR="00AC1311" w:rsidRPr="006C6515" w:rsidRDefault="00AC1311" w:rsidP="001F22C7">
      <w:pPr>
        <w:pStyle w:val="aff"/>
        <w:numPr>
          <w:ilvl w:val="1"/>
          <w:numId w:val="28"/>
        </w:numPr>
        <w:tabs>
          <w:tab w:val="left" w:pos="993"/>
        </w:tabs>
        <w:ind w:left="0" w:firstLine="426"/>
        <w:jc w:val="both"/>
        <w:rPr>
          <w:rFonts w:ascii="Times New Roman" w:hAnsi="Times New Roman"/>
          <w:sz w:val="24"/>
          <w:szCs w:val="24"/>
          <w:lang w:eastAsia="ru-RU"/>
        </w:rPr>
      </w:pPr>
      <w:r w:rsidRPr="006C6515">
        <w:rPr>
          <w:rFonts w:ascii="Times New Roman" w:hAnsi="Times New Roman"/>
          <w:sz w:val="24"/>
          <w:szCs w:val="24"/>
          <w:lang w:eastAsia="ru-RU"/>
        </w:rPr>
        <w:t>Сторони несуть відповідальність згідно із законами України за розголошення конфіденційної інформації, що стане їм відомою під час виконання умов цього Договору.</w:t>
      </w:r>
    </w:p>
    <w:p w14:paraId="5A4EB70F" w14:textId="6A0F7C5C" w:rsidR="00AC1311" w:rsidRPr="006C6515" w:rsidRDefault="00AC1311" w:rsidP="001F22C7">
      <w:pPr>
        <w:pStyle w:val="aff"/>
        <w:numPr>
          <w:ilvl w:val="1"/>
          <w:numId w:val="28"/>
        </w:numPr>
        <w:tabs>
          <w:tab w:val="left" w:pos="993"/>
        </w:tabs>
        <w:ind w:left="0" w:firstLine="426"/>
        <w:jc w:val="both"/>
        <w:rPr>
          <w:rFonts w:ascii="Times New Roman" w:hAnsi="Times New Roman"/>
          <w:sz w:val="24"/>
          <w:szCs w:val="24"/>
          <w:lang w:eastAsia="ru-RU"/>
        </w:rPr>
      </w:pPr>
      <w:r w:rsidRPr="006C6515">
        <w:rPr>
          <w:rFonts w:ascii="Times New Roman" w:hAnsi="Times New Roman"/>
          <w:sz w:val="24"/>
          <w:szCs w:val="24"/>
          <w:lang w:eastAsia="ru-RU"/>
        </w:rPr>
        <w:t>У всьому, що не обумовлено цим Договором, Сторони керуються законодавством.</w:t>
      </w:r>
    </w:p>
    <w:p w14:paraId="18D19E55" w14:textId="3B371C61" w:rsidR="00AC1311" w:rsidRPr="006C6515" w:rsidRDefault="00AC1311" w:rsidP="001F22C7">
      <w:pPr>
        <w:pStyle w:val="aff"/>
        <w:numPr>
          <w:ilvl w:val="1"/>
          <w:numId w:val="28"/>
        </w:numPr>
        <w:tabs>
          <w:tab w:val="left" w:pos="993"/>
        </w:tabs>
        <w:ind w:left="0" w:firstLine="426"/>
        <w:jc w:val="both"/>
        <w:rPr>
          <w:rFonts w:ascii="Times New Roman" w:hAnsi="Times New Roman"/>
          <w:sz w:val="24"/>
          <w:szCs w:val="24"/>
          <w:lang w:eastAsia="ru-RU"/>
        </w:rPr>
      </w:pPr>
      <w:r w:rsidRPr="006C6515">
        <w:rPr>
          <w:rFonts w:ascii="Times New Roman" w:hAnsi="Times New Roman"/>
          <w:sz w:val="24"/>
          <w:szCs w:val="24"/>
          <w:lang w:eastAsia="ru-RU"/>
        </w:rPr>
        <w:t>У випадку зміни реквізитів кожна із Сторін Договору зобов</w:t>
      </w:r>
      <w:r w:rsidR="006C6515" w:rsidRPr="006C6515">
        <w:rPr>
          <w:rFonts w:ascii="Times New Roman" w:hAnsi="Times New Roman"/>
          <w:sz w:val="24"/>
          <w:szCs w:val="24"/>
          <w:lang w:eastAsia="ru-RU"/>
        </w:rPr>
        <w:t>’</w:t>
      </w:r>
      <w:r w:rsidRPr="006C6515">
        <w:rPr>
          <w:rFonts w:ascii="Times New Roman" w:hAnsi="Times New Roman"/>
          <w:sz w:val="24"/>
          <w:szCs w:val="24"/>
          <w:lang w:eastAsia="ru-RU"/>
        </w:rPr>
        <w:t>язана повідомити про це іншу Сторону протягом двох робочих днів. У такому випадку сторони укладають додатковий договір.</w:t>
      </w:r>
    </w:p>
    <w:p w14:paraId="3CB3DB3A" w14:textId="3977925F" w:rsidR="00AC1311" w:rsidRPr="006C6515" w:rsidRDefault="00AC1311" w:rsidP="001F22C7">
      <w:pPr>
        <w:pStyle w:val="aff"/>
        <w:numPr>
          <w:ilvl w:val="1"/>
          <w:numId w:val="28"/>
        </w:numPr>
        <w:tabs>
          <w:tab w:val="left" w:pos="993"/>
        </w:tabs>
        <w:ind w:left="0" w:firstLine="426"/>
        <w:jc w:val="both"/>
        <w:rPr>
          <w:rFonts w:ascii="Times New Roman" w:hAnsi="Times New Roman"/>
          <w:sz w:val="24"/>
          <w:szCs w:val="24"/>
          <w:lang w:eastAsia="ru-RU"/>
        </w:rPr>
      </w:pPr>
      <w:r w:rsidRPr="006C6515">
        <w:rPr>
          <w:rFonts w:ascii="Times New Roman" w:hAnsi="Times New Roman"/>
          <w:sz w:val="24"/>
          <w:szCs w:val="24"/>
          <w:lang w:eastAsia="ru-RU"/>
        </w:rPr>
        <w:t xml:space="preserve">Замовник є неприбутковою </w:t>
      </w:r>
      <w:r w:rsidR="001F22C7">
        <w:rPr>
          <w:rFonts w:ascii="Times New Roman" w:hAnsi="Times New Roman"/>
          <w:sz w:val="24"/>
          <w:szCs w:val="24"/>
          <w:lang w:val="uk-UA" w:eastAsia="ru-RU"/>
        </w:rPr>
        <w:t>організація</w:t>
      </w:r>
      <w:r w:rsidRPr="006C6515">
        <w:rPr>
          <w:rFonts w:ascii="Times New Roman" w:hAnsi="Times New Roman"/>
          <w:sz w:val="24"/>
          <w:szCs w:val="24"/>
          <w:lang w:eastAsia="ru-RU"/>
        </w:rPr>
        <w:t>.</w:t>
      </w:r>
    </w:p>
    <w:p w14:paraId="5AEE0A53" w14:textId="6E8057BE" w:rsidR="00AC1311" w:rsidRPr="006C6515" w:rsidRDefault="00AC1311" w:rsidP="001F22C7">
      <w:pPr>
        <w:pStyle w:val="aff"/>
        <w:numPr>
          <w:ilvl w:val="1"/>
          <w:numId w:val="28"/>
        </w:numPr>
        <w:tabs>
          <w:tab w:val="left" w:pos="993"/>
        </w:tabs>
        <w:autoSpaceDE w:val="0"/>
        <w:autoSpaceDN w:val="0"/>
        <w:ind w:left="0" w:firstLine="426"/>
        <w:outlineLvl w:val="2"/>
        <w:rPr>
          <w:rFonts w:ascii="Times New Roman" w:hAnsi="Times New Roman"/>
          <w:b/>
          <w:bCs/>
          <w:sz w:val="24"/>
          <w:szCs w:val="24"/>
          <w:lang w:eastAsia="ru-RU"/>
        </w:rPr>
      </w:pPr>
      <w:r w:rsidRPr="006C6515">
        <w:rPr>
          <w:rFonts w:ascii="Times New Roman" w:hAnsi="Times New Roman"/>
          <w:sz w:val="24"/>
          <w:szCs w:val="24"/>
        </w:rPr>
        <w:t>Постачальник</w:t>
      </w:r>
      <w:r w:rsidRPr="006C6515">
        <w:rPr>
          <w:rFonts w:ascii="Times New Roman" w:hAnsi="Times New Roman"/>
          <w:sz w:val="24"/>
          <w:szCs w:val="24"/>
          <w:lang w:eastAsia="uk-UA"/>
        </w:rPr>
        <w:t xml:space="preserve"> є  _____________________________</w:t>
      </w:r>
      <w:r w:rsidRPr="006C6515">
        <w:rPr>
          <w:rFonts w:ascii="Times New Roman" w:hAnsi="Times New Roman"/>
          <w:sz w:val="24"/>
          <w:szCs w:val="24"/>
          <w:shd w:val="clear" w:color="auto" w:fill="FFFFFF" w:themeFill="background1"/>
          <w:lang w:eastAsia="uk-UA"/>
        </w:rPr>
        <w:t>.</w:t>
      </w:r>
    </w:p>
    <w:p w14:paraId="790EEC37" w14:textId="77777777" w:rsidR="00AC1311" w:rsidRPr="006C6515" w:rsidRDefault="00AC1311" w:rsidP="001F22C7">
      <w:pPr>
        <w:tabs>
          <w:tab w:val="left" w:pos="993"/>
        </w:tabs>
        <w:ind w:firstLine="426"/>
        <w:jc w:val="center"/>
        <w:rPr>
          <w:rFonts w:ascii="Times New Roman" w:hAnsi="Times New Roman" w:cs="Times New Roman"/>
          <w:b/>
          <w:bCs/>
          <w:sz w:val="24"/>
          <w:szCs w:val="24"/>
          <w:lang w:val="ru-RU" w:eastAsia="uk-UA"/>
        </w:rPr>
      </w:pPr>
    </w:p>
    <w:p w14:paraId="4C88E08F" w14:textId="0E3ADEF2" w:rsidR="00AC1311" w:rsidRPr="006C6515" w:rsidRDefault="00AC1311" w:rsidP="006C6515">
      <w:pPr>
        <w:pStyle w:val="aff"/>
        <w:keepLines/>
        <w:numPr>
          <w:ilvl w:val="0"/>
          <w:numId w:val="28"/>
        </w:numPr>
        <w:jc w:val="center"/>
        <w:rPr>
          <w:rFonts w:ascii="Times New Roman" w:hAnsi="Times New Roman"/>
          <w:b/>
          <w:sz w:val="24"/>
          <w:szCs w:val="24"/>
          <w:lang w:eastAsia="ru-RU"/>
        </w:rPr>
      </w:pPr>
      <w:r w:rsidRPr="006C6515">
        <w:rPr>
          <w:rFonts w:ascii="Times New Roman" w:hAnsi="Times New Roman"/>
          <w:b/>
          <w:sz w:val="24"/>
          <w:szCs w:val="24"/>
          <w:lang w:eastAsia="ru-RU"/>
        </w:rPr>
        <w:t>Порядок зміни умов договору про закупівлю</w:t>
      </w:r>
    </w:p>
    <w:p w14:paraId="3A1B9B0D" w14:textId="4C83740A" w:rsidR="00AC1311" w:rsidRPr="006C6515" w:rsidRDefault="00AC1311" w:rsidP="001F22C7">
      <w:pPr>
        <w:pStyle w:val="aff"/>
        <w:keepLines/>
        <w:numPr>
          <w:ilvl w:val="1"/>
          <w:numId w:val="28"/>
        </w:numPr>
        <w:pBdr>
          <w:top w:val="nil"/>
          <w:left w:val="nil"/>
          <w:bottom w:val="nil"/>
          <w:right w:val="nil"/>
          <w:between w:val="nil"/>
        </w:pBdr>
        <w:tabs>
          <w:tab w:val="left" w:pos="993"/>
        </w:tabs>
        <w:ind w:left="0" w:firstLine="426"/>
        <w:jc w:val="both"/>
        <w:rPr>
          <w:rFonts w:ascii="Times New Roman" w:hAnsi="Times New Roman"/>
          <w:sz w:val="24"/>
          <w:szCs w:val="24"/>
          <w:lang w:eastAsia="ru-RU"/>
        </w:rPr>
      </w:pPr>
      <w:r w:rsidRPr="006C6515">
        <w:rPr>
          <w:rFonts w:ascii="Times New Roman" w:hAnsi="Times New Roman"/>
          <w:sz w:val="24"/>
          <w:szCs w:val="24"/>
          <w:lang w:eastAsia="ru-RU"/>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5018180A" w14:textId="68BCB66A" w:rsidR="00AC1311" w:rsidRPr="006C6515" w:rsidRDefault="00AC1311" w:rsidP="001F22C7">
      <w:pPr>
        <w:pStyle w:val="aff"/>
        <w:keepLines/>
        <w:numPr>
          <w:ilvl w:val="1"/>
          <w:numId w:val="28"/>
        </w:numPr>
        <w:pBdr>
          <w:top w:val="nil"/>
          <w:left w:val="nil"/>
          <w:bottom w:val="nil"/>
          <w:right w:val="nil"/>
          <w:between w:val="nil"/>
        </w:pBdr>
        <w:tabs>
          <w:tab w:val="left" w:pos="993"/>
        </w:tabs>
        <w:ind w:left="0" w:firstLine="426"/>
        <w:jc w:val="both"/>
        <w:rPr>
          <w:rFonts w:ascii="Times New Roman" w:hAnsi="Times New Roman"/>
          <w:sz w:val="24"/>
          <w:szCs w:val="24"/>
          <w:lang w:eastAsia="ru-RU"/>
        </w:rPr>
      </w:pPr>
      <w:r w:rsidRPr="006C6515">
        <w:rPr>
          <w:rFonts w:ascii="Times New Roman" w:hAnsi="Times New Roman"/>
          <w:sz w:val="24"/>
          <w:szCs w:val="24"/>
          <w:lang w:eastAsia="ru-RU"/>
        </w:rPr>
        <w:t>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електронній формі.</w:t>
      </w:r>
    </w:p>
    <w:p w14:paraId="475F1B10" w14:textId="71B784F8" w:rsidR="00AC1311" w:rsidRPr="006C6515" w:rsidRDefault="00AC1311" w:rsidP="001F22C7">
      <w:pPr>
        <w:keepLines/>
        <w:pBdr>
          <w:top w:val="nil"/>
          <w:left w:val="nil"/>
          <w:bottom w:val="nil"/>
          <w:right w:val="nil"/>
          <w:between w:val="nil"/>
        </w:pBdr>
        <w:ind w:firstLine="993"/>
        <w:jc w:val="both"/>
        <w:rPr>
          <w:rFonts w:ascii="Times New Roman" w:hAnsi="Times New Roman" w:cs="Times New Roman"/>
          <w:sz w:val="24"/>
          <w:szCs w:val="24"/>
          <w:lang w:val="ru-RU" w:eastAsia="ru-RU"/>
        </w:rPr>
      </w:pPr>
      <w:r w:rsidRPr="006C6515">
        <w:rPr>
          <w:rFonts w:ascii="Times New Roman" w:hAnsi="Times New Roman" w:cs="Times New Roman"/>
          <w:sz w:val="24"/>
          <w:szCs w:val="24"/>
          <w:lang w:val="ru-RU" w:eastAsia="ru-RU"/>
        </w:rPr>
        <w:t>У разі направлення листа в електронній формі обов</w:t>
      </w:r>
      <w:r w:rsidR="006C6515">
        <w:rPr>
          <w:rFonts w:ascii="Times New Roman" w:hAnsi="Times New Roman" w:cs="Times New Roman"/>
          <w:sz w:val="24"/>
          <w:szCs w:val="24"/>
          <w:lang w:val="ru-RU" w:eastAsia="ru-RU"/>
        </w:rPr>
        <w:t>’</w:t>
      </w:r>
      <w:r w:rsidRPr="006C6515">
        <w:rPr>
          <w:rFonts w:ascii="Times New Roman" w:hAnsi="Times New Roman" w:cs="Times New Roman"/>
          <w:sz w:val="24"/>
          <w:szCs w:val="24"/>
          <w:lang w:val="ru-RU" w:eastAsia="ru-RU"/>
        </w:rPr>
        <w:t>язковим реквізитом електронного(их) документа(ів), який(і) надсилається(ються) Сторонами шляхом електронного зв</w:t>
      </w:r>
      <w:r w:rsidR="006C6515">
        <w:rPr>
          <w:rFonts w:ascii="Times New Roman" w:hAnsi="Times New Roman" w:cs="Times New Roman"/>
          <w:sz w:val="24"/>
          <w:szCs w:val="24"/>
          <w:lang w:val="ru-RU" w:eastAsia="ru-RU"/>
        </w:rPr>
        <w:t>’</w:t>
      </w:r>
      <w:r w:rsidRPr="006C6515">
        <w:rPr>
          <w:rFonts w:ascii="Times New Roman" w:hAnsi="Times New Roman" w:cs="Times New Roman"/>
          <w:sz w:val="24"/>
          <w:szCs w:val="24"/>
          <w:lang w:val="ru-RU" w:eastAsia="ru-RU"/>
        </w:rPr>
        <w:t>язку на електронні адреси, зазначені в додатку 3 до цього договору про закуго повідомлення є датою фактичної обізнаності Сторони про факти, дії, події, зазначені в повідомленні (електронному листі).</w:t>
      </w:r>
    </w:p>
    <w:p w14:paraId="269E1014" w14:textId="77777777" w:rsidR="00AC1311" w:rsidRPr="006C6515" w:rsidRDefault="00AC1311" w:rsidP="001F22C7">
      <w:pPr>
        <w:keepLines/>
        <w:pBdr>
          <w:top w:val="nil"/>
          <w:left w:val="nil"/>
          <w:bottom w:val="nil"/>
          <w:right w:val="nil"/>
          <w:between w:val="nil"/>
        </w:pBdr>
        <w:ind w:firstLine="993"/>
        <w:jc w:val="both"/>
        <w:rPr>
          <w:rFonts w:ascii="Times New Roman" w:hAnsi="Times New Roman" w:cs="Times New Roman"/>
          <w:sz w:val="24"/>
          <w:szCs w:val="24"/>
          <w:lang w:val="ru-RU" w:eastAsia="ru-RU"/>
        </w:rPr>
      </w:pPr>
      <w:r w:rsidRPr="006C6515">
        <w:rPr>
          <w:rFonts w:ascii="Times New Roman" w:hAnsi="Times New Roman" w:cs="Times New Roman"/>
          <w:sz w:val="24"/>
          <w:szCs w:val="24"/>
          <w:lang w:val="ru-RU" w:eastAsia="ru-RU"/>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півлю, є кваліфікований електронний підпис (КЕП). Відсутність КЕП в електронному документі виключає підстави вважати такий документ оригінальним.</w:t>
      </w:r>
    </w:p>
    <w:p w14:paraId="18DB8BE3" w14:textId="77777777" w:rsidR="00AC1311" w:rsidRPr="006C6515" w:rsidRDefault="00AC1311" w:rsidP="001F22C7">
      <w:pPr>
        <w:keepLines/>
        <w:ind w:firstLine="993"/>
        <w:jc w:val="both"/>
        <w:rPr>
          <w:rFonts w:ascii="Times New Roman" w:hAnsi="Times New Roman" w:cs="Times New Roman"/>
          <w:sz w:val="24"/>
          <w:szCs w:val="24"/>
          <w:lang w:val="ru-RU" w:eastAsia="ru-RU"/>
        </w:rPr>
      </w:pPr>
      <w:r w:rsidRPr="006C6515">
        <w:rPr>
          <w:rFonts w:ascii="Times New Roman" w:hAnsi="Times New Roman" w:cs="Times New Roman"/>
          <w:sz w:val="24"/>
          <w:szCs w:val="24"/>
          <w:lang w:val="ru-RU" w:eastAsia="ru-RU"/>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399234EB" w14:textId="131BAA26" w:rsidR="00AC1311" w:rsidRPr="006C6515" w:rsidRDefault="00AC1311" w:rsidP="001F22C7">
      <w:pPr>
        <w:keepLines/>
        <w:ind w:firstLine="993"/>
        <w:jc w:val="both"/>
        <w:rPr>
          <w:rFonts w:ascii="Times New Roman" w:hAnsi="Times New Roman" w:cs="Times New Roman"/>
          <w:sz w:val="24"/>
          <w:szCs w:val="24"/>
          <w:lang w:val="ru-RU" w:eastAsia="ru-RU"/>
        </w:rPr>
      </w:pPr>
      <w:r w:rsidRPr="006C6515">
        <w:rPr>
          <w:rFonts w:ascii="Times New Roman" w:hAnsi="Times New Roman" w:cs="Times New Roman"/>
          <w:sz w:val="24"/>
          <w:szCs w:val="24"/>
          <w:lang w:val="ru-RU" w:eastAsia="ru-RU"/>
        </w:rPr>
        <w:t>У разі направлення листа в письмовій формі поштою, якщо поштовий лист повернено підприємством зв</w:t>
      </w:r>
      <w:r w:rsidR="006C6515">
        <w:rPr>
          <w:rFonts w:ascii="Times New Roman" w:hAnsi="Times New Roman" w:cs="Times New Roman"/>
          <w:sz w:val="24"/>
          <w:szCs w:val="24"/>
          <w:lang w:val="ru-RU" w:eastAsia="ru-RU"/>
        </w:rPr>
        <w:t>’</w:t>
      </w:r>
      <w:r w:rsidRPr="006C6515">
        <w:rPr>
          <w:rFonts w:ascii="Times New Roman" w:hAnsi="Times New Roman" w:cs="Times New Roman"/>
          <w:sz w:val="24"/>
          <w:szCs w:val="24"/>
          <w:lang w:val="ru-RU" w:eastAsia="ru-RU"/>
        </w:rPr>
        <w:t>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w:t>
      </w:r>
      <w:r w:rsidR="006C6515">
        <w:rPr>
          <w:rFonts w:ascii="Times New Roman" w:hAnsi="Times New Roman" w:cs="Times New Roman"/>
          <w:sz w:val="24"/>
          <w:szCs w:val="24"/>
          <w:lang w:val="ru-RU" w:eastAsia="ru-RU"/>
        </w:rPr>
        <w:t>’</w:t>
      </w:r>
      <w:r w:rsidRPr="006C6515">
        <w:rPr>
          <w:rFonts w:ascii="Times New Roman" w:hAnsi="Times New Roman" w:cs="Times New Roman"/>
          <w:sz w:val="24"/>
          <w:szCs w:val="24"/>
          <w:lang w:val="ru-RU" w:eastAsia="ru-RU"/>
        </w:rPr>
        <w:t>язку адресата поштового листа.</w:t>
      </w:r>
    </w:p>
    <w:p w14:paraId="3904F0B7" w14:textId="2C4F2E56" w:rsidR="00AC1311" w:rsidRPr="006C6515" w:rsidRDefault="00AC1311" w:rsidP="001F22C7">
      <w:pPr>
        <w:pStyle w:val="aff"/>
        <w:keepLines/>
        <w:numPr>
          <w:ilvl w:val="1"/>
          <w:numId w:val="28"/>
        </w:numPr>
        <w:tabs>
          <w:tab w:val="left" w:pos="993"/>
        </w:tabs>
        <w:ind w:left="0" w:firstLine="426"/>
        <w:jc w:val="both"/>
        <w:rPr>
          <w:rFonts w:ascii="Times New Roman" w:hAnsi="Times New Roman"/>
          <w:sz w:val="24"/>
          <w:szCs w:val="24"/>
          <w:lang w:eastAsia="ru-RU"/>
        </w:rPr>
      </w:pPr>
      <w:r w:rsidRPr="006C6515">
        <w:rPr>
          <w:rFonts w:ascii="Times New Roman" w:hAnsi="Times New Roman"/>
          <w:sz w:val="24"/>
          <w:szCs w:val="24"/>
          <w:lang w:eastAsia="ru-RU"/>
        </w:rPr>
        <w:t>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w:t>
      </w:r>
      <w:r w:rsidR="006C6515" w:rsidRPr="006C6515">
        <w:rPr>
          <w:rFonts w:ascii="Times New Roman" w:hAnsi="Times New Roman"/>
          <w:sz w:val="24"/>
          <w:szCs w:val="24"/>
          <w:lang w:eastAsia="ru-RU"/>
        </w:rPr>
        <w:t>’</w:t>
      </w:r>
      <w:r w:rsidRPr="006C6515">
        <w:rPr>
          <w:rFonts w:ascii="Times New Roman" w:hAnsi="Times New Roman"/>
          <w:sz w:val="24"/>
          <w:szCs w:val="24"/>
          <w:lang w:eastAsia="ru-RU"/>
        </w:rPr>
        <w:t>язаною у разі її прийняття.</w:t>
      </w:r>
    </w:p>
    <w:p w14:paraId="0D93720D" w14:textId="2A5A1B7F" w:rsidR="00AC1311" w:rsidRPr="006C6515" w:rsidRDefault="00AC1311" w:rsidP="001F22C7">
      <w:pPr>
        <w:pStyle w:val="aff"/>
        <w:keepLines/>
        <w:numPr>
          <w:ilvl w:val="1"/>
          <w:numId w:val="28"/>
        </w:numPr>
        <w:tabs>
          <w:tab w:val="left" w:pos="993"/>
        </w:tabs>
        <w:ind w:left="0" w:right="120" w:firstLine="426"/>
        <w:jc w:val="both"/>
        <w:rPr>
          <w:rFonts w:ascii="Times New Roman" w:hAnsi="Times New Roman"/>
          <w:sz w:val="24"/>
          <w:szCs w:val="24"/>
          <w:lang w:eastAsia="ru-RU"/>
        </w:rPr>
      </w:pPr>
      <w:r w:rsidRPr="006C6515">
        <w:rPr>
          <w:rFonts w:ascii="Times New Roman" w:hAnsi="Times New Roman"/>
          <w:sz w:val="24"/>
          <w:szCs w:val="24"/>
          <w:lang w:eastAsia="ru-RU"/>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6C8B20D5" w14:textId="0B9E5C60" w:rsidR="00AC1311" w:rsidRPr="006C6515" w:rsidRDefault="00AC1311" w:rsidP="001F22C7">
      <w:pPr>
        <w:pStyle w:val="aff"/>
        <w:keepLines/>
        <w:numPr>
          <w:ilvl w:val="1"/>
          <w:numId w:val="28"/>
        </w:numPr>
        <w:tabs>
          <w:tab w:val="left" w:pos="993"/>
        </w:tabs>
        <w:ind w:left="0" w:right="120" w:firstLine="426"/>
        <w:jc w:val="both"/>
        <w:rPr>
          <w:rFonts w:ascii="Times New Roman" w:hAnsi="Times New Roman"/>
          <w:sz w:val="24"/>
          <w:szCs w:val="24"/>
          <w:lang w:eastAsia="ru-RU"/>
        </w:rPr>
      </w:pPr>
      <w:r w:rsidRPr="006C6515">
        <w:rPr>
          <w:rFonts w:ascii="Times New Roman" w:hAnsi="Times New Roman"/>
          <w:sz w:val="24"/>
          <w:szCs w:val="24"/>
          <w:lang w:eastAsia="ru-RU"/>
        </w:rPr>
        <w:t>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077697D" w14:textId="7363229F" w:rsidR="00AC1311" w:rsidRPr="006C6515" w:rsidRDefault="00AC1311" w:rsidP="001F22C7">
      <w:pPr>
        <w:pStyle w:val="aff"/>
        <w:keepLines/>
        <w:numPr>
          <w:ilvl w:val="1"/>
          <w:numId w:val="28"/>
        </w:numPr>
        <w:tabs>
          <w:tab w:val="left" w:pos="993"/>
        </w:tabs>
        <w:ind w:left="0" w:right="120" w:firstLine="426"/>
        <w:jc w:val="both"/>
        <w:rPr>
          <w:rFonts w:ascii="Times New Roman" w:hAnsi="Times New Roman"/>
          <w:sz w:val="24"/>
          <w:szCs w:val="24"/>
          <w:lang w:eastAsia="ru-RU"/>
        </w:rPr>
      </w:pPr>
      <w:r w:rsidRPr="006C6515">
        <w:rPr>
          <w:rFonts w:ascii="Times New Roman" w:hAnsi="Times New Roman"/>
          <w:sz w:val="24"/>
          <w:szCs w:val="24"/>
          <w:lang w:eastAsia="ru-RU"/>
        </w:rPr>
        <w:t>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016BFA4" w14:textId="00DB4161" w:rsidR="00AC1311" w:rsidRPr="006C6515" w:rsidRDefault="00AC1311" w:rsidP="001F22C7">
      <w:pPr>
        <w:pStyle w:val="aff"/>
        <w:keepLines/>
        <w:numPr>
          <w:ilvl w:val="1"/>
          <w:numId w:val="28"/>
        </w:numPr>
        <w:tabs>
          <w:tab w:val="left" w:pos="993"/>
        </w:tabs>
        <w:ind w:left="0" w:right="120" w:firstLine="426"/>
        <w:jc w:val="both"/>
        <w:rPr>
          <w:rFonts w:ascii="Times New Roman" w:hAnsi="Times New Roman"/>
          <w:sz w:val="24"/>
          <w:szCs w:val="24"/>
          <w:lang w:eastAsia="ru-RU"/>
        </w:rPr>
      </w:pPr>
      <w:r w:rsidRPr="006C6515">
        <w:rPr>
          <w:rFonts w:ascii="Times New Roman" w:hAnsi="Times New Roman"/>
          <w:sz w:val="24"/>
          <w:szCs w:val="24"/>
          <w:lang w:eastAsia="ru-RU"/>
        </w:rPr>
        <w:t>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33C2F19D" w14:textId="676D1F24" w:rsidR="00AC1311" w:rsidRPr="006C6515" w:rsidRDefault="00AC1311" w:rsidP="001F22C7">
      <w:pPr>
        <w:pStyle w:val="aff"/>
        <w:keepLines/>
        <w:numPr>
          <w:ilvl w:val="0"/>
          <w:numId w:val="46"/>
        </w:numPr>
        <w:ind w:left="851" w:right="120" w:hanging="284"/>
        <w:jc w:val="both"/>
        <w:rPr>
          <w:rFonts w:ascii="Times New Roman" w:hAnsi="Times New Roman"/>
          <w:sz w:val="24"/>
          <w:szCs w:val="24"/>
          <w:lang w:eastAsia="ru-RU"/>
        </w:rPr>
      </w:pPr>
      <w:r w:rsidRPr="006C6515">
        <w:rPr>
          <w:rFonts w:ascii="Times New Roman" w:hAnsi="Times New Roman"/>
          <w:sz w:val="24"/>
          <w:szCs w:val="24"/>
          <w:lang w:eastAsia="ru-RU"/>
        </w:rPr>
        <w:t>невиконання або неналежного виконання протилежною стороною своїх зобов</w:t>
      </w:r>
      <w:r w:rsidR="006C6515" w:rsidRPr="006C6515">
        <w:rPr>
          <w:rFonts w:ascii="Times New Roman" w:hAnsi="Times New Roman"/>
          <w:sz w:val="24"/>
          <w:szCs w:val="24"/>
          <w:lang w:eastAsia="ru-RU"/>
        </w:rPr>
        <w:t>’</w:t>
      </w:r>
      <w:r w:rsidRPr="006C6515">
        <w:rPr>
          <w:rFonts w:ascii="Times New Roman" w:hAnsi="Times New Roman"/>
          <w:sz w:val="24"/>
          <w:szCs w:val="24"/>
          <w:lang w:eastAsia="ru-RU"/>
        </w:rPr>
        <w:t>язань за цим договором про закупівлю більш як на 1 день понад строку, визначеного пунктом 5.1. договору про закупівлю;</w:t>
      </w:r>
    </w:p>
    <w:p w14:paraId="58BBD166" w14:textId="0F915823" w:rsidR="00AC1311" w:rsidRPr="006C6515" w:rsidRDefault="00AC1311" w:rsidP="001F22C7">
      <w:pPr>
        <w:pStyle w:val="aff"/>
        <w:keepLines/>
        <w:numPr>
          <w:ilvl w:val="0"/>
          <w:numId w:val="46"/>
        </w:numPr>
        <w:ind w:left="851" w:right="120" w:hanging="284"/>
        <w:jc w:val="both"/>
        <w:rPr>
          <w:rFonts w:ascii="Times New Roman" w:hAnsi="Times New Roman"/>
          <w:sz w:val="24"/>
          <w:szCs w:val="24"/>
          <w:lang w:eastAsia="ru-RU"/>
        </w:rPr>
      </w:pPr>
      <w:r w:rsidRPr="006C6515">
        <w:rPr>
          <w:rFonts w:ascii="Times New Roman" w:hAnsi="Times New Roman"/>
          <w:sz w:val="24"/>
          <w:szCs w:val="24"/>
          <w:lang w:eastAsia="ru-RU"/>
        </w:rPr>
        <w:t>в інших випадках, передбачених договором про закупівлю та чинним законодавством України.</w:t>
      </w:r>
    </w:p>
    <w:p w14:paraId="385D2D31" w14:textId="2B475E14" w:rsidR="00AC1311" w:rsidRPr="006C6515" w:rsidRDefault="00AC1311" w:rsidP="001F22C7">
      <w:pPr>
        <w:pStyle w:val="aff"/>
        <w:keepLines/>
        <w:numPr>
          <w:ilvl w:val="1"/>
          <w:numId w:val="28"/>
        </w:numPr>
        <w:tabs>
          <w:tab w:val="left" w:pos="1134"/>
        </w:tabs>
        <w:ind w:left="0" w:right="120" w:firstLine="426"/>
        <w:jc w:val="both"/>
        <w:rPr>
          <w:rFonts w:ascii="Times New Roman" w:hAnsi="Times New Roman"/>
          <w:sz w:val="24"/>
          <w:szCs w:val="24"/>
          <w:lang w:eastAsia="ru-RU"/>
        </w:rPr>
      </w:pPr>
      <w:r w:rsidRPr="006C6515">
        <w:rPr>
          <w:rFonts w:ascii="Times New Roman" w:hAnsi="Times New Roman"/>
          <w:sz w:val="24"/>
          <w:szCs w:val="24"/>
          <w:lang w:eastAsia="ru-RU"/>
        </w:rPr>
        <w:t>Додаткові угоди та додатки до цього договору про закупівлю є його невід</w:t>
      </w:r>
      <w:r w:rsidR="006C6515" w:rsidRPr="006C6515">
        <w:rPr>
          <w:rFonts w:ascii="Times New Roman" w:hAnsi="Times New Roman"/>
          <w:sz w:val="24"/>
          <w:szCs w:val="24"/>
          <w:lang w:eastAsia="ru-RU"/>
        </w:rPr>
        <w:t>’</w:t>
      </w:r>
      <w:r w:rsidRPr="006C6515">
        <w:rPr>
          <w:rFonts w:ascii="Times New Roman" w:hAnsi="Times New Roman"/>
          <w:sz w:val="24"/>
          <w:szCs w:val="24"/>
          <w:lang w:eastAsia="ru-RU"/>
        </w:rPr>
        <w:t>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99B834B" w14:textId="47A08EBD" w:rsidR="00AC1311" w:rsidRPr="006C6515" w:rsidRDefault="00AC1311" w:rsidP="001F22C7">
      <w:pPr>
        <w:pStyle w:val="aff"/>
        <w:keepLines/>
        <w:numPr>
          <w:ilvl w:val="1"/>
          <w:numId w:val="28"/>
        </w:numPr>
        <w:tabs>
          <w:tab w:val="left" w:pos="1134"/>
        </w:tabs>
        <w:ind w:left="0" w:right="120" w:firstLine="426"/>
        <w:jc w:val="both"/>
        <w:rPr>
          <w:rFonts w:ascii="Times New Roman" w:hAnsi="Times New Roman"/>
          <w:sz w:val="24"/>
          <w:szCs w:val="24"/>
          <w:lang w:eastAsia="ru-RU"/>
        </w:rPr>
      </w:pPr>
      <w:r w:rsidRPr="006C6515">
        <w:rPr>
          <w:rFonts w:ascii="Times New Roman" w:hAnsi="Times New Roman"/>
          <w:sz w:val="24"/>
          <w:szCs w:val="24"/>
          <w:lang w:eastAsia="ru-RU"/>
        </w:rPr>
        <w:t>Кожна Сторона несе повну відповідальність за правильність вказаних нею в цьому договорі про закупівлю реквізитів та зобов</w:t>
      </w:r>
      <w:r w:rsidR="006C6515" w:rsidRPr="006C6515">
        <w:rPr>
          <w:rFonts w:ascii="Times New Roman" w:hAnsi="Times New Roman"/>
          <w:sz w:val="24"/>
          <w:szCs w:val="24"/>
          <w:lang w:eastAsia="ru-RU"/>
        </w:rPr>
        <w:t>’</w:t>
      </w:r>
      <w:r w:rsidRPr="006C6515">
        <w:rPr>
          <w:rFonts w:ascii="Times New Roman" w:hAnsi="Times New Roman"/>
          <w:sz w:val="24"/>
          <w:szCs w:val="24"/>
          <w:lang w:eastAsia="ru-RU"/>
        </w:rPr>
        <w:t>язується своєчасно в письмовій формі повідомляти іншу Сторону про їх зміну, а в разі неповідомлення несе ризик настання пов</w:t>
      </w:r>
      <w:r w:rsidR="006C6515" w:rsidRPr="006C6515">
        <w:rPr>
          <w:rFonts w:ascii="Times New Roman" w:hAnsi="Times New Roman"/>
          <w:sz w:val="24"/>
          <w:szCs w:val="24"/>
          <w:lang w:eastAsia="ru-RU"/>
        </w:rPr>
        <w:t>’</w:t>
      </w:r>
      <w:r w:rsidRPr="006C6515">
        <w:rPr>
          <w:rFonts w:ascii="Times New Roman" w:hAnsi="Times New Roman"/>
          <w:sz w:val="24"/>
          <w:szCs w:val="24"/>
          <w:lang w:eastAsia="ru-RU"/>
        </w:rPr>
        <w:t>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0E08D3ED" w14:textId="0EF4ADF7" w:rsidR="00AC1311" w:rsidRPr="006C6515" w:rsidRDefault="00AC1311" w:rsidP="001F22C7">
      <w:pPr>
        <w:pStyle w:val="aff"/>
        <w:keepLines/>
        <w:numPr>
          <w:ilvl w:val="1"/>
          <w:numId w:val="28"/>
        </w:numPr>
        <w:tabs>
          <w:tab w:val="left" w:pos="1134"/>
        </w:tabs>
        <w:ind w:left="0" w:right="120" w:firstLine="426"/>
        <w:jc w:val="both"/>
        <w:rPr>
          <w:rFonts w:ascii="Times New Roman" w:hAnsi="Times New Roman"/>
          <w:sz w:val="24"/>
          <w:szCs w:val="24"/>
          <w:lang w:eastAsia="ru-RU"/>
        </w:rPr>
      </w:pPr>
      <w:r w:rsidRPr="006C6515">
        <w:rPr>
          <w:rFonts w:ascii="Times New Roman" w:hAnsi="Times New Roman"/>
          <w:sz w:val="24"/>
          <w:szCs w:val="24"/>
          <w:lang w:eastAsia="ru-RU"/>
        </w:rPr>
        <w:t>У випадках, не передбачених дійсним договором про закупівлю, Сторони керуються чинним законодавством України.</w:t>
      </w:r>
    </w:p>
    <w:p w14:paraId="03B6F25C" w14:textId="6CF65636" w:rsidR="00AC1311" w:rsidRPr="006C6515" w:rsidRDefault="00AC1311" w:rsidP="001F22C7">
      <w:pPr>
        <w:pStyle w:val="aff"/>
        <w:keepLines/>
        <w:numPr>
          <w:ilvl w:val="1"/>
          <w:numId w:val="28"/>
        </w:numPr>
        <w:tabs>
          <w:tab w:val="left" w:pos="1134"/>
        </w:tabs>
        <w:ind w:left="0" w:right="120" w:firstLine="426"/>
        <w:jc w:val="both"/>
        <w:rPr>
          <w:rFonts w:ascii="Times New Roman" w:hAnsi="Times New Roman"/>
          <w:sz w:val="24"/>
          <w:szCs w:val="24"/>
          <w:lang w:eastAsia="ru-RU"/>
        </w:rPr>
      </w:pPr>
      <w:r w:rsidRPr="006C6515">
        <w:rPr>
          <w:rFonts w:ascii="Times New Roman" w:hAnsi="Times New Roman"/>
          <w:sz w:val="24"/>
          <w:szCs w:val="24"/>
          <w:lang w:eastAsia="ru-RU"/>
        </w:rPr>
        <w:t>Жодна зі Сторін не має права передавати права та обов</w:t>
      </w:r>
      <w:r w:rsidR="006C6515" w:rsidRPr="006C6515">
        <w:rPr>
          <w:rFonts w:ascii="Times New Roman" w:hAnsi="Times New Roman"/>
          <w:sz w:val="24"/>
          <w:szCs w:val="24"/>
          <w:lang w:eastAsia="ru-RU"/>
        </w:rPr>
        <w:t>’</w:t>
      </w:r>
      <w:r w:rsidRPr="006C6515">
        <w:rPr>
          <w:rFonts w:ascii="Times New Roman" w:hAnsi="Times New Roman"/>
          <w:sz w:val="24"/>
          <w:szCs w:val="24"/>
          <w:lang w:eastAsia="ru-RU"/>
        </w:rPr>
        <w:t>язки за цим Договором третім особам без отримання письмової згоди другої Сторони.</w:t>
      </w:r>
    </w:p>
    <w:p w14:paraId="1C7C5CEF" w14:textId="6C78D007" w:rsidR="00AC1311" w:rsidRPr="006C6515" w:rsidRDefault="00AC1311" w:rsidP="001F22C7">
      <w:pPr>
        <w:pStyle w:val="aff"/>
        <w:keepLines/>
        <w:numPr>
          <w:ilvl w:val="1"/>
          <w:numId w:val="28"/>
        </w:numPr>
        <w:tabs>
          <w:tab w:val="left" w:pos="1134"/>
        </w:tabs>
        <w:ind w:left="0" w:right="120" w:firstLine="426"/>
        <w:jc w:val="both"/>
        <w:rPr>
          <w:rFonts w:ascii="Times New Roman" w:hAnsi="Times New Roman"/>
          <w:sz w:val="24"/>
          <w:szCs w:val="24"/>
          <w:lang w:eastAsia="ru-RU"/>
        </w:rPr>
      </w:pPr>
      <w:r w:rsidRPr="006C6515">
        <w:rPr>
          <w:rFonts w:ascii="Times New Roman" w:hAnsi="Times New Roman"/>
          <w:sz w:val="24"/>
          <w:szCs w:val="24"/>
          <w:lang w:eastAsia="ru-RU"/>
        </w:rPr>
        <w:t>Договір викладений українською мовою в двох примірниках, які мають однакову юридичну силу, по одному для кожної зі Сторін.</w:t>
      </w:r>
    </w:p>
    <w:p w14:paraId="6A06086D" w14:textId="77777777" w:rsidR="00AC1311" w:rsidRPr="006C6515" w:rsidRDefault="00AC1311" w:rsidP="00AC1311">
      <w:pPr>
        <w:jc w:val="center"/>
        <w:rPr>
          <w:rFonts w:ascii="Times New Roman" w:hAnsi="Times New Roman" w:cs="Times New Roman"/>
          <w:b/>
          <w:bCs/>
          <w:sz w:val="24"/>
          <w:szCs w:val="24"/>
          <w:lang w:val="ru-RU" w:eastAsia="uk-UA"/>
        </w:rPr>
      </w:pPr>
    </w:p>
    <w:p w14:paraId="047E2201" w14:textId="31B497DE" w:rsidR="00AC1311" w:rsidRPr="006C6515" w:rsidRDefault="00AC1311" w:rsidP="006C6515">
      <w:pPr>
        <w:pStyle w:val="aff"/>
        <w:numPr>
          <w:ilvl w:val="0"/>
          <w:numId w:val="28"/>
        </w:numPr>
        <w:jc w:val="center"/>
        <w:rPr>
          <w:rFonts w:ascii="Times New Roman" w:hAnsi="Times New Roman"/>
          <w:b/>
          <w:sz w:val="24"/>
          <w:szCs w:val="24"/>
          <w:lang w:eastAsia="ru-RU"/>
        </w:rPr>
      </w:pPr>
      <w:r w:rsidRPr="006C6515">
        <w:rPr>
          <w:rFonts w:ascii="Times New Roman" w:hAnsi="Times New Roman"/>
          <w:b/>
          <w:sz w:val="24"/>
          <w:szCs w:val="24"/>
          <w:lang w:eastAsia="ru-RU"/>
        </w:rPr>
        <w:t>Антикорупційне застереження</w:t>
      </w:r>
    </w:p>
    <w:p w14:paraId="75EB431F" w14:textId="691F4D4D" w:rsidR="00AC1311" w:rsidRPr="006C6515" w:rsidRDefault="00AC1311" w:rsidP="001F22C7">
      <w:pPr>
        <w:pStyle w:val="aff"/>
        <w:numPr>
          <w:ilvl w:val="1"/>
          <w:numId w:val="28"/>
        </w:numPr>
        <w:tabs>
          <w:tab w:val="left" w:pos="993"/>
        </w:tabs>
        <w:ind w:left="0" w:firstLine="426"/>
        <w:jc w:val="both"/>
        <w:rPr>
          <w:rFonts w:ascii="Times New Roman" w:hAnsi="Times New Roman"/>
          <w:sz w:val="24"/>
          <w:szCs w:val="24"/>
          <w:lang w:eastAsia="ru-RU"/>
        </w:rPr>
      </w:pPr>
      <w:r w:rsidRPr="006C6515">
        <w:rPr>
          <w:rFonts w:ascii="Times New Roman" w:hAnsi="Times New Roman"/>
          <w:sz w:val="24"/>
          <w:szCs w:val="24"/>
          <w:lang w:eastAsia="ru-RU"/>
        </w:rPr>
        <w:t>Сторони підтверджують, що під час виконання цього договору про закупівлю Сторони, а також їх афілійовані особи та працівники зобов</w:t>
      </w:r>
      <w:r w:rsidR="006C6515" w:rsidRPr="006C6515">
        <w:rPr>
          <w:rFonts w:ascii="Times New Roman" w:hAnsi="Times New Roman"/>
          <w:sz w:val="24"/>
          <w:szCs w:val="24"/>
          <w:lang w:eastAsia="ru-RU"/>
        </w:rPr>
        <w:t>’</w:t>
      </w:r>
      <w:r w:rsidRPr="006C6515">
        <w:rPr>
          <w:rFonts w:ascii="Times New Roman" w:hAnsi="Times New Roman"/>
          <w:sz w:val="24"/>
          <w:szCs w:val="24"/>
          <w:lang w:eastAsia="ru-RU"/>
        </w:rPr>
        <w:t>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5D7AF665" w14:textId="6DAD6FC6" w:rsidR="00AC1311" w:rsidRPr="006C6515" w:rsidRDefault="00AC1311" w:rsidP="001F22C7">
      <w:pPr>
        <w:pStyle w:val="aff"/>
        <w:numPr>
          <w:ilvl w:val="1"/>
          <w:numId w:val="28"/>
        </w:numPr>
        <w:tabs>
          <w:tab w:val="left" w:pos="993"/>
        </w:tabs>
        <w:ind w:left="0" w:firstLine="426"/>
        <w:jc w:val="both"/>
        <w:rPr>
          <w:rFonts w:ascii="Times New Roman" w:hAnsi="Times New Roman"/>
          <w:sz w:val="24"/>
          <w:szCs w:val="24"/>
          <w:lang w:eastAsia="ru-RU"/>
        </w:rPr>
      </w:pPr>
      <w:r w:rsidRPr="006C6515">
        <w:rPr>
          <w:rFonts w:ascii="Times New Roman" w:hAnsi="Times New Roman"/>
          <w:sz w:val="24"/>
          <w:szCs w:val="24"/>
          <w:lang w:eastAsia="ru-RU"/>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31370C4C" w14:textId="77777777" w:rsidR="001F22C7" w:rsidRPr="001F22C7" w:rsidRDefault="001F22C7" w:rsidP="001F22C7">
      <w:pPr>
        <w:jc w:val="center"/>
        <w:rPr>
          <w:rFonts w:ascii="Times New Roman" w:eastAsia="Calibri" w:hAnsi="Times New Roman"/>
          <w:b/>
          <w:color w:val="000000"/>
          <w:sz w:val="24"/>
          <w:szCs w:val="24"/>
          <w:lang w:val="uk-UA"/>
        </w:rPr>
      </w:pPr>
    </w:p>
    <w:p w14:paraId="64628712" w14:textId="34221F6D" w:rsidR="00472550" w:rsidRPr="006C6515" w:rsidRDefault="00380275" w:rsidP="002A4B1C">
      <w:pPr>
        <w:pStyle w:val="aff"/>
        <w:numPr>
          <w:ilvl w:val="0"/>
          <w:numId w:val="28"/>
        </w:numPr>
        <w:jc w:val="center"/>
        <w:rPr>
          <w:rFonts w:ascii="Times New Roman" w:eastAsia="Calibri" w:hAnsi="Times New Roman"/>
          <w:b/>
          <w:color w:val="000000"/>
          <w:sz w:val="24"/>
          <w:szCs w:val="24"/>
          <w:lang w:val="uk-UA"/>
        </w:rPr>
      </w:pPr>
      <w:r w:rsidRPr="006C6515">
        <w:rPr>
          <w:rFonts w:ascii="Times New Roman" w:eastAsia="Calibri" w:hAnsi="Times New Roman"/>
          <w:b/>
          <w:color w:val="000000"/>
          <w:sz w:val="24"/>
          <w:szCs w:val="24"/>
          <w:lang w:val="uk-UA"/>
        </w:rPr>
        <w:t>МІСЦЕЗНАХОДЖЕННЯ, БАНКІВСЬКІ РЕКВІЗИТИ ТА ПІДПИСИ СТОРІН</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5002"/>
        <w:gridCol w:w="95"/>
        <w:gridCol w:w="4918"/>
        <w:gridCol w:w="175"/>
      </w:tblGrid>
      <w:tr w:rsidR="002A4B1C" w:rsidRPr="006C6515" w14:paraId="37AD8069" w14:textId="77777777" w:rsidTr="005506DF">
        <w:trPr>
          <w:gridBefore w:val="1"/>
          <w:wBefore w:w="10" w:type="dxa"/>
          <w:trHeight w:val="381"/>
        </w:trPr>
        <w:tc>
          <w:tcPr>
            <w:tcW w:w="5097" w:type="dxa"/>
            <w:gridSpan w:val="2"/>
          </w:tcPr>
          <w:p w14:paraId="60E9CF4C" w14:textId="38E12797" w:rsidR="002A4B1C" w:rsidRPr="006C6515" w:rsidRDefault="002A4B1C" w:rsidP="002A4B1C">
            <w:pPr>
              <w:widowControl/>
              <w:pBdr>
                <w:top w:val="nil"/>
                <w:left w:val="nil"/>
                <w:bottom w:val="nil"/>
                <w:right w:val="nil"/>
                <w:between w:val="nil"/>
              </w:pBdr>
              <w:ind w:left="34"/>
              <w:rPr>
                <w:rFonts w:ascii="Times New Roman" w:eastAsia="Calibri" w:hAnsi="Times New Roman" w:cs="Times New Roman"/>
                <w:b/>
                <w:color w:val="000000"/>
                <w:sz w:val="24"/>
                <w:szCs w:val="24"/>
                <w:lang w:val="uk-UA"/>
              </w:rPr>
            </w:pPr>
          </w:p>
        </w:tc>
        <w:tc>
          <w:tcPr>
            <w:tcW w:w="5093" w:type="dxa"/>
            <w:gridSpan w:val="2"/>
          </w:tcPr>
          <w:p w14:paraId="04C293D2" w14:textId="4D1EFD1D" w:rsidR="002A4B1C" w:rsidRPr="006C6515" w:rsidRDefault="002A4B1C" w:rsidP="002A4B1C">
            <w:pPr>
              <w:widowControl/>
              <w:pBdr>
                <w:top w:val="nil"/>
                <w:left w:val="nil"/>
                <w:bottom w:val="nil"/>
                <w:right w:val="nil"/>
                <w:between w:val="nil"/>
              </w:pBdr>
              <w:ind w:left="34"/>
              <w:rPr>
                <w:rFonts w:ascii="Times New Roman" w:eastAsia="Calibri" w:hAnsi="Times New Roman" w:cs="Times New Roman"/>
                <w:b/>
                <w:color w:val="000000"/>
                <w:sz w:val="24"/>
                <w:szCs w:val="24"/>
                <w:lang w:val="uk-UA"/>
              </w:rPr>
            </w:pPr>
          </w:p>
        </w:tc>
      </w:tr>
      <w:tr w:rsidR="005506DF" w14:paraId="4D364E8E" w14:textId="77777777" w:rsidTr="005506DF">
        <w:trPr>
          <w:gridAfter w:val="1"/>
          <w:wAfter w:w="175" w:type="dxa"/>
        </w:trPr>
        <w:tc>
          <w:tcPr>
            <w:tcW w:w="5012" w:type="dxa"/>
            <w:gridSpan w:val="2"/>
          </w:tcPr>
          <w:p w14:paraId="7AAB2E87" w14:textId="77777777" w:rsidR="005506DF" w:rsidRDefault="005506DF" w:rsidP="005A0DD2">
            <w:pPr>
              <w:widowControl/>
              <w:pBdr>
                <w:top w:val="nil"/>
                <w:left w:val="nil"/>
                <w:bottom w:val="nil"/>
                <w:right w:val="nil"/>
                <w:between w:val="nil"/>
              </w:pBdr>
              <w:jc w:val="both"/>
              <w:rPr>
                <w:rFonts w:ascii="Times New Roman" w:eastAsia="Calibri" w:hAnsi="Times New Roman" w:cs="Times New Roman"/>
                <w:b/>
                <w:color w:val="403B3E"/>
                <w:sz w:val="24"/>
                <w:szCs w:val="24"/>
              </w:rPr>
            </w:pPr>
            <w:r w:rsidRPr="00AD10D5">
              <w:rPr>
                <w:rFonts w:ascii="Times New Roman" w:eastAsia="Calibri" w:hAnsi="Times New Roman" w:cs="Times New Roman"/>
                <w:b/>
                <w:color w:val="000000"/>
                <w:sz w:val="24"/>
                <w:szCs w:val="24"/>
                <w:lang w:val="ru-RU"/>
              </w:rPr>
              <w:t>Замовник:</w:t>
            </w:r>
          </w:p>
        </w:tc>
        <w:tc>
          <w:tcPr>
            <w:tcW w:w="5013" w:type="dxa"/>
            <w:gridSpan w:val="2"/>
          </w:tcPr>
          <w:p w14:paraId="1424F67E" w14:textId="77777777" w:rsidR="005506DF" w:rsidRDefault="005506DF" w:rsidP="005A0DD2">
            <w:pPr>
              <w:widowControl/>
              <w:pBdr>
                <w:top w:val="nil"/>
                <w:left w:val="nil"/>
                <w:bottom w:val="nil"/>
                <w:right w:val="nil"/>
                <w:between w:val="nil"/>
              </w:pBdr>
              <w:ind w:left="60"/>
              <w:jc w:val="both"/>
              <w:rPr>
                <w:rFonts w:ascii="Times New Roman" w:eastAsia="Calibri" w:hAnsi="Times New Roman" w:cs="Times New Roman"/>
                <w:b/>
                <w:color w:val="000000"/>
                <w:sz w:val="24"/>
                <w:szCs w:val="24"/>
              </w:rPr>
            </w:pPr>
            <w:r w:rsidRPr="00AD10D5">
              <w:rPr>
                <w:rFonts w:ascii="Times New Roman" w:eastAsia="Calibri" w:hAnsi="Times New Roman" w:cs="Times New Roman"/>
                <w:b/>
                <w:color w:val="000000"/>
                <w:sz w:val="24"/>
                <w:szCs w:val="24"/>
              </w:rPr>
              <w:t>Постачальник:</w:t>
            </w:r>
          </w:p>
          <w:p w14:paraId="69110694" w14:textId="77777777" w:rsidR="005506DF" w:rsidRDefault="005506DF" w:rsidP="005A0DD2">
            <w:pPr>
              <w:widowControl/>
              <w:pBdr>
                <w:top w:val="nil"/>
                <w:left w:val="nil"/>
                <w:bottom w:val="nil"/>
                <w:right w:val="nil"/>
                <w:between w:val="nil"/>
              </w:pBdr>
              <w:ind w:left="60"/>
              <w:jc w:val="both"/>
              <w:rPr>
                <w:rFonts w:ascii="Times New Roman" w:eastAsia="Calibri" w:hAnsi="Times New Roman" w:cs="Times New Roman"/>
                <w:b/>
                <w:color w:val="403B3E"/>
                <w:sz w:val="24"/>
                <w:szCs w:val="24"/>
              </w:rPr>
            </w:pPr>
          </w:p>
        </w:tc>
      </w:tr>
      <w:tr w:rsidR="005506DF" w14:paraId="213F9532" w14:textId="77777777" w:rsidTr="005506DF">
        <w:trPr>
          <w:gridAfter w:val="1"/>
          <w:wAfter w:w="175" w:type="dxa"/>
        </w:trPr>
        <w:tc>
          <w:tcPr>
            <w:tcW w:w="5012" w:type="dxa"/>
            <w:gridSpan w:val="2"/>
          </w:tcPr>
          <w:p w14:paraId="377081EA" w14:textId="77777777" w:rsidR="005506DF" w:rsidRDefault="005506DF" w:rsidP="005A0DD2">
            <w:pPr>
              <w:rPr>
                <w:rFonts w:ascii="Times New Roman" w:eastAsia="Calibri" w:hAnsi="Times New Roman" w:cs="Times New Roman"/>
                <w:b/>
                <w:color w:val="403B3E"/>
                <w:sz w:val="24"/>
                <w:szCs w:val="24"/>
              </w:rPr>
            </w:pPr>
            <w:r w:rsidRPr="00307AEF">
              <w:rPr>
                <w:rFonts w:ascii="Times New Roman" w:eastAsia="Calibri" w:hAnsi="Times New Roman" w:cs="Times New Roman"/>
                <w:b/>
                <w:color w:val="403B3E"/>
                <w:sz w:val="24"/>
                <w:szCs w:val="24"/>
              </w:rPr>
              <w:t>КЗСМО "Музична школа № 4" КМР</w:t>
            </w:r>
          </w:p>
          <w:p w14:paraId="7234D029" w14:textId="77777777" w:rsidR="005506DF" w:rsidRDefault="005506DF" w:rsidP="005A0DD2">
            <w:pPr>
              <w:rPr>
                <w:rFonts w:ascii="Times New Roman" w:eastAsia="Calibri" w:hAnsi="Times New Roman" w:cs="Times New Roman"/>
                <w:b/>
                <w:color w:val="403B3E"/>
                <w:sz w:val="24"/>
                <w:szCs w:val="24"/>
              </w:rPr>
            </w:pPr>
          </w:p>
        </w:tc>
        <w:tc>
          <w:tcPr>
            <w:tcW w:w="5013" w:type="dxa"/>
            <w:gridSpan w:val="2"/>
          </w:tcPr>
          <w:p w14:paraId="6F22B325" w14:textId="77777777" w:rsidR="005506DF" w:rsidRDefault="005506DF" w:rsidP="005A0DD2">
            <w:pPr>
              <w:jc w:val="right"/>
              <w:rPr>
                <w:rFonts w:ascii="Times New Roman" w:eastAsia="Calibri" w:hAnsi="Times New Roman" w:cs="Times New Roman"/>
                <w:b/>
                <w:color w:val="403B3E"/>
                <w:sz w:val="24"/>
                <w:szCs w:val="24"/>
              </w:rPr>
            </w:pPr>
          </w:p>
        </w:tc>
      </w:tr>
      <w:tr w:rsidR="005506DF" w:rsidRPr="00515B1A" w14:paraId="01437BFC" w14:textId="77777777" w:rsidTr="005506DF">
        <w:trPr>
          <w:gridAfter w:val="1"/>
          <w:wAfter w:w="175" w:type="dxa"/>
        </w:trPr>
        <w:tc>
          <w:tcPr>
            <w:tcW w:w="5012" w:type="dxa"/>
            <w:gridSpan w:val="2"/>
          </w:tcPr>
          <w:p w14:paraId="1F4B514B" w14:textId="77777777" w:rsidR="005506DF" w:rsidRPr="00307AEF" w:rsidRDefault="005506DF" w:rsidP="005A0DD2">
            <w:pPr>
              <w:rPr>
                <w:rFonts w:ascii="Times New Roman" w:eastAsia="Calibri" w:hAnsi="Times New Roman" w:cs="Times New Roman"/>
                <w:color w:val="403B3E"/>
                <w:sz w:val="24"/>
                <w:szCs w:val="24"/>
                <w:lang w:val="ru-RU"/>
              </w:rPr>
            </w:pPr>
            <w:r w:rsidRPr="00307AEF">
              <w:rPr>
                <w:rFonts w:ascii="Times New Roman" w:eastAsia="Calibri" w:hAnsi="Times New Roman" w:cs="Times New Roman"/>
                <w:color w:val="403B3E"/>
                <w:sz w:val="24"/>
                <w:szCs w:val="24"/>
                <w:lang w:val="ru-RU"/>
              </w:rPr>
              <w:t xml:space="preserve">Юридична адреса: 50065, Дніпропетровська область, м. Кривий Ріг, вул. Віталія Матусевича, 32А, </w:t>
            </w:r>
          </w:p>
          <w:p w14:paraId="277A7194" w14:textId="77777777" w:rsidR="005506DF" w:rsidRPr="00307AEF" w:rsidRDefault="005506DF" w:rsidP="005A0DD2">
            <w:pPr>
              <w:rPr>
                <w:rFonts w:ascii="Times New Roman" w:eastAsia="Calibri" w:hAnsi="Times New Roman" w:cs="Times New Roman"/>
                <w:color w:val="403B3E"/>
                <w:sz w:val="24"/>
                <w:szCs w:val="24"/>
                <w:lang w:val="ru-RU"/>
              </w:rPr>
            </w:pPr>
            <w:r w:rsidRPr="00307AEF">
              <w:rPr>
                <w:rFonts w:ascii="Times New Roman" w:eastAsia="Calibri" w:hAnsi="Times New Roman" w:cs="Times New Roman"/>
                <w:color w:val="403B3E"/>
                <w:sz w:val="24"/>
                <w:szCs w:val="24"/>
                <w:lang w:val="ru-RU"/>
              </w:rPr>
              <w:t>Код за ЄДРПОУ 02216483</w:t>
            </w:r>
          </w:p>
          <w:p w14:paraId="1F64119C" w14:textId="77777777" w:rsidR="005506DF" w:rsidRPr="00307AEF" w:rsidRDefault="005506DF" w:rsidP="005A0DD2">
            <w:pPr>
              <w:rPr>
                <w:rFonts w:ascii="Times New Roman" w:eastAsia="Calibri" w:hAnsi="Times New Roman" w:cs="Times New Roman"/>
                <w:color w:val="403B3E"/>
                <w:sz w:val="24"/>
                <w:szCs w:val="24"/>
                <w:lang w:val="ru-RU"/>
              </w:rPr>
            </w:pPr>
            <w:r w:rsidRPr="00307AEF">
              <w:rPr>
                <w:rFonts w:ascii="Times New Roman" w:eastAsia="Calibri" w:hAnsi="Times New Roman" w:cs="Times New Roman"/>
                <w:color w:val="403B3E"/>
                <w:sz w:val="24"/>
                <w:szCs w:val="24"/>
                <w:lang w:val="ru-RU"/>
              </w:rPr>
              <w:t xml:space="preserve">п/р </w:t>
            </w:r>
            <w:r w:rsidRPr="00515B1A">
              <w:rPr>
                <w:rFonts w:ascii="Times New Roman" w:eastAsia="Calibri" w:hAnsi="Times New Roman" w:cs="Times New Roman"/>
                <w:color w:val="403B3E"/>
                <w:sz w:val="24"/>
                <w:szCs w:val="24"/>
              </w:rPr>
              <w:t>UA</w:t>
            </w:r>
            <w:r w:rsidRPr="005506DF">
              <w:rPr>
                <w:rFonts w:ascii="Times New Roman" w:eastAsia="Calibri" w:hAnsi="Times New Roman" w:cs="Times New Roman"/>
                <w:color w:val="403B3E"/>
                <w:sz w:val="24"/>
                <w:szCs w:val="24"/>
                <w:lang w:val="ru-RU"/>
              </w:rPr>
              <w:t>908201720344261009400044689</w:t>
            </w:r>
            <w:r w:rsidRPr="00307AEF">
              <w:rPr>
                <w:rFonts w:ascii="Times New Roman" w:eastAsia="Calibri" w:hAnsi="Times New Roman" w:cs="Times New Roman"/>
                <w:color w:val="403B3E"/>
                <w:sz w:val="24"/>
                <w:szCs w:val="24"/>
                <w:lang w:val="ru-RU"/>
              </w:rPr>
              <w:t>,</w:t>
            </w:r>
          </w:p>
          <w:p w14:paraId="5D045527" w14:textId="77777777" w:rsidR="005506DF" w:rsidRPr="00307AEF" w:rsidRDefault="005506DF" w:rsidP="005A0DD2">
            <w:pPr>
              <w:rPr>
                <w:rFonts w:ascii="Times New Roman" w:eastAsia="Calibri" w:hAnsi="Times New Roman" w:cs="Times New Roman"/>
                <w:color w:val="403B3E"/>
                <w:sz w:val="24"/>
                <w:szCs w:val="24"/>
                <w:lang w:val="ru-RU"/>
              </w:rPr>
            </w:pPr>
            <w:r w:rsidRPr="00307AEF">
              <w:rPr>
                <w:rFonts w:ascii="Times New Roman" w:eastAsia="Calibri" w:hAnsi="Times New Roman" w:cs="Times New Roman"/>
                <w:color w:val="403B3E"/>
                <w:sz w:val="24"/>
                <w:szCs w:val="24"/>
                <w:lang w:val="ru-RU"/>
              </w:rPr>
              <w:t>Державна казначейська служба України</w:t>
            </w:r>
          </w:p>
          <w:p w14:paraId="0A439DF3" w14:textId="77777777" w:rsidR="005506DF" w:rsidRPr="00E92BC8" w:rsidRDefault="005506DF" w:rsidP="005A0DD2">
            <w:pPr>
              <w:rPr>
                <w:rFonts w:ascii="Times New Roman" w:eastAsia="Calibri" w:hAnsi="Times New Roman" w:cs="Times New Roman"/>
                <w:color w:val="403B3E"/>
                <w:sz w:val="24"/>
                <w:szCs w:val="24"/>
                <w:lang w:val="ru-RU"/>
              </w:rPr>
            </w:pPr>
            <w:r w:rsidRPr="00E92BC8">
              <w:rPr>
                <w:rFonts w:ascii="Times New Roman" w:eastAsia="Calibri" w:hAnsi="Times New Roman" w:cs="Times New Roman"/>
                <w:color w:val="403B3E"/>
                <w:sz w:val="24"/>
                <w:szCs w:val="24"/>
                <w:lang w:val="ru-RU"/>
              </w:rPr>
              <w:t xml:space="preserve">м. Київ </w:t>
            </w:r>
          </w:p>
          <w:p w14:paraId="5F0F3284" w14:textId="77777777" w:rsidR="005506DF" w:rsidRPr="00E92BC8" w:rsidRDefault="005506DF" w:rsidP="005A0DD2">
            <w:pPr>
              <w:rPr>
                <w:rFonts w:ascii="Times New Roman" w:eastAsia="Calibri" w:hAnsi="Times New Roman" w:cs="Times New Roman"/>
                <w:color w:val="403B3E"/>
                <w:sz w:val="24"/>
                <w:szCs w:val="24"/>
                <w:lang w:val="ru-RU"/>
              </w:rPr>
            </w:pPr>
            <w:r w:rsidRPr="00E92BC8">
              <w:rPr>
                <w:rFonts w:ascii="Times New Roman" w:eastAsia="Calibri" w:hAnsi="Times New Roman" w:cs="Times New Roman"/>
                <w:color w:val="403B3E"/>
                <w:sz w:val="24"/>
                <w:szCs w:val="24"/>
                <w:lang w:val="ru-RU"/>
              </w:rPr>
              <w:t>МФО 820172</w:t>
            </w:r>
          </w:p>
          <w:p w14:paraId="6511D77B" w14:textId="77777777" w:rsidR="005506DF" w:rsidRPr="00E92BC8" w:rsidRDefault="005506DF" w:rsidP="005A0DD2">
            <w:pPr>
              <w:rPr>
                <w:rFonts w:ascii="Times New Roman" w:eastAsia="Calibri" w:hAnsi="Times New Roman" w:cs="Times New Roman"/>
                <w:color w:val="403B3E"/>
                <w:sz w:val="24"/>
                <w:szCs w:val="24"/>
                <w:lang w:val="ru-RU"/>
              </w:rPr>
            </w:pPr>
            <w:r w:rsidRPr="00E92BC8">
              <w:rPr>
                <w:rFonts w:ascii="Times New Roman" w:eastAsia="Calibri" w:hAnsi="Times New Roman" w:cs="Times New Roman"/>
                <w:color w:val="403B3E"/>
                <w:sz w:val="24"/>
                <w:szCs w:val="24"/>
                <w:lang w:val="ru-RU"/>
              </w:rPr>
              <w:t>Е-</w:t>
            </w:r>
            <w:r w:rsidRPr="00307AEF">
              <w:rPr>
                <w:rFonts w:ascii="Times New Roman" w:eastAsia="Calibri" w:hAnsi="Times New Roman" w:cs="Times New Roman"/>
                <w:color w:val="403B3E"/>
                <w:sz w:val="24"/>
                <w:szCs w:val="24"/>
              </w:rPr>
              <w:t>mail</w:t>
            </w:r>
            <w:r w:rsidRPr="00E92BC8">
              <w:rPr>
                <w:rFonts w:ascii="Times New Roman" w:eastAsia="Calibri" w:hAnsi="Times New Roman" w:cs="Times New Roman"/>
                <w:color w:val="403B3E"/>
                <w:sz w:val="24"/>
                <w:szCs w:val="24"/>
                <w:lang w:val="ru-RU"/>
              </w:rPr>
              <w:t xml:space="preserve">: </w:t>
            </w:r>
            <w:r w:rsidRPr="00307AEF">
              <w:rPr>
                <w:rFonts w:ascii="Times New Roman" w:eastAsia="Calibri" w:hAnsi="Times New Roman" w:cs="Times New Roman"/>
                <w:color w:val="403B3E"/>
                <w:sz w:val="24"/>
                <w:szCs w:val="24"/>
              </w:rPr>
              <w:t>musicshkool</w:t>
            </w:r>
            <w:r w:rsidRPr="00E92BC8">
              <w:rPr>
                <w:rFonts w:ascii="Times New Roman" w:eastAsia="Calibri" w:hAnsi="Times New Roman" w:cs="Times New Roman"/>
                <w:color w:val="403B3E"/>
                <w:sz w:val="24"/>
                <w:szCs w:val="24"/>
                <w:lang w:val="ru-RU"/>
              </w:rPr>
              <w:t>4@</w:t>
            </w:r>
            <w:r w:rsidRPr="00307AEF">
              <w:rPr>
                <w:rFonts w:ascii="Times New Roman" w:eastAsia="Calibri" w:hAnsi="Times New Roman" w:cs="Times New Roman"/>
                <w:color w:val="403B3E"/>
                <w:sz w:val="24"/>
                <w:szCs w:val="24"/>
              </w:rPr>
              <w:t>gmail</w:t>
            </w:r>
            <w:r w:rsidRPr="00E92BC8">
              <w:rPr>
                <w:rFonts w:ascii="Times New Roman" w:eastAsia="Calibri" w:hAnsi="Times New Roman" w:cs="Times New Roman"/>
                <w:color w:val="403B3E"/>
                <w:sz w:val="24"/>
                <w:szCs w:val="24"/>
                <w:lang w:val="ru-RU"/>
              </w:rPr>
              <w:t>.</w:t>
            </w:r>
            <w:r w:rsidRPr="00307AEF">
              <w:rPr>
                <w:rFonts w:ascii="Times New Roman" w:eastAsia="Calibri" w:hAnsi="Times New Roman" w:cs="Times New Roman"/>
                <w:color w:val="403B3E"/>
                <w:sz w:val="24"/>
                <w:szCs w:val="24"/>
              </w:rPr>
              <w:t>com</w:t>
            </w:r>
          </w:p>
        </w:tc>
        <w:tc>
          <w:tcPr>
            <w:tcW w:w="5013" w:type="dxa"/>
            <w:gridSpan w:val="2"/>
          </w:tcPr>
          <w:p w14:paraId="7884683D" w14:textId="77777777" w:rsidR="005506DF" w:rsidRDefault="005506DF" w:rsidP="005A0DD2">
            <w:pPr>
              <w:rPr>
                <w:rFonts w:ascii="Times New Roman" w:eastAsia="Calibri" w:hAnsi="Times New Roman" w:cs="Times New Roman"/>
                <w:color w:val="403B3E"/>
                <w:sz w:val="24"/>
                <w:szCs w:val="24"/>
                <w:lang w:val="uk-UA"/>
              </w:rPr>
            </w:pPr>
          </w:p>
          <w:p w14:paraId="0A9FF535" w14:textId="77777777" w:rsidR="005506DF" w:rsidRDefault="005506DF" w:rsidP="005A0DD2">
            <w:pPr>
              <w:pBdr>
                <w:top w:val="single" w:sz="12" w:space="1" w:color="auto"/>
                <w:bottom w:val="single" w:sz="12" w:space="1" w:color="auto"/>
              </w:pBdr>
              <w:rPr>
                <w:rFonts w:ascii="Times New Roman" w:eastAsia="Calibri" w:hAnsi="Times New Roman" w:cs="Times New Roman"/>
                <w:color w:val="403B3E"/>
                <w:sz w:val="24"/>
                <w:szCs w:val="24"/>
                <w:lang w:val="uk-UA"/>
              </w:rPr>
            </w:pPr>
          </w:p>
          <w:p w14:paraId="358EAE46" w14:textId="77777777" w:rsidR="005506DF" w:rsidRDefault="005506DF" w:rsidP="005A0DD2">
            <w:pPr>
              <w:pBdr>
                <w:bottom w:val="single" w:sz="12" w:space="1" w:color="auto"/>
                <w:between w:val="single" w:sz="12" w:space="1" w:color="auto"/>
              </w:pBdr>
              <w:rPr>
                <w:rFonts w:ascii="Times New Roman" w:eastAsia="Calibri" w:hAnsi="Times New Roman" w:cs="Times New Roman"/>
                <w:color w:val="403B3E"/>
                <w:sz w:val="24"/>
                <w:szCs w:val="24"/>
                <w:lang w:val="uk-UA"/>
              </w:rPr>
            </w:pPr>
          </w:p>
          <w:p w14:paraId="3DC079DD" w14:textId="77777777" w:rsidR="005506DF" w:rsidRDefault="005506DF" w:rsidP="005A0DD2">
            <w:pPr>
              <w:pBdr>
                <w:bottom w:val="single" w:sz="12" w:space="1" w:color="auto"/>
                <w:between w:val="single" w:sz="12" w:space="1" w:color="auto"/>
              </w:pBdr>
              <w:rPr>
                <w:rFonts w:ascii="Times New Roman" w:eastAsia="Calibri" w:hAnsi="Times New Roman" w:cs="Times New Roman"/>
                <w:color w:val="403B3E"/>
                <w:sz w:val="24"/>
                <w:szCs w:val="24"/>
                <w:lang w:val="uk-UA"/>
              </w:rPr>
            </w:pPr>
          </w:p>
          <w:p w14:paraId="1C0FE33C" w14:textId="77777777" w:rsidR="005506DF" w:rsidRDefault="005506DF" w:rsidP="005A0DD2">
            <w:pPr>
              <w:pBdr>
                <w:bottom w:val="single" w:sz="12" w:space="1" w:color="auto"/>
                <w:between w:val="single" w:sz="12" w:space="1" w:color="auto"/>
              </w:pBdr>
              <w:rPr>
                <w:rFonts w:ascii="Times New Roman" w:eastAsia="Calibri" w:hAnsi="Times New Roman" w:cs="Times New Roman"/>
                <w:color w:val="403B3E"/>
                <w:sz w:val="24"/>
                <w:szCs w:val="24"/>
                <w:lang w:val="uk-UA"/>
              </w:rPr>
            </w:pPr>
          </w:p>
          <w:p w14:paraId="288D475F" w14:textId="77777777" w:rsidR="005506DF" w:rsidRDefault="005506DF" w:rsidP="005A0DD2">
            <w:pPr>
              <w:pBdr>
                <w:bottom w:val="single" w:sz="12" w:space="1" w:color="auto"/>
                <w:between w:val="single" w:sz="12" w:space="1" w:color="auto"/>
              </w:pBdr>
              <w:rPr>
                <w:rFonts w:ascii="Times New Roman" w:eastAsia="Calibri" w:hAnsi="Times New Roman" w:cs="Times New Roman"/>
                <w:color w:val="403B3E"/>
                <w:sz w:val="24"/>
                <w:szCs w:val="24"/>
                <w:lang w:val="uk-UA"/>
              </w:rPr>
            </w:pPr>
          </w:p>
          <w:p w14:paraId="4EF7C16E" w14:textId="77777777" w:rsidR="005506DF" w:rsidRDefault="005506DF" w:rsidP="005A0DD2">
            <w:pPr>
              <w:pBdr>
                <w:bottom w:val="single" w:sz="12" w:space="1" w:color="auto"/>
                <w:between w:val="single" w:sz="12" w:space="1" w:color="auto"/>
              </w:pBdr>
              <w:rPr>
                <w:rFonts w:ascii="Times New Roman" w:eastAsia="Calibri" w:hAnsi="Times New Roman" w:cs="Times New Roman"/>
                <w:color w:val="403B3E"/>
                <w:sz w:val="24"/>
                <w:szCs w:val="24"/>
                <w:lang w:val="uk-UA"/>
              </w:rPr>
            </w:pPr>
          </w:p>
          <w:p w14:paraId="11C48277" w14:textId="77777777" w:rsidR="005506DF" w:rsidRDefault="005506DF" w:rsidP="005A0DD2">
            <w:pPr>
              <w:pBdr>
                <w:bottom w:val="single" w:sz="12" w:space="1" w:color="auto"/>
                <w:between w:val="single" w:sz="12" w:space="1" w:color="auto"/>
              </w:pBdr>
              <w:rPr>
                <w:rFonts w:ascii="Times New Roman" w:eastAsia="Calibri" w:hAnsi="Times New Roman" w:cs="Times New Roman"/>
                <w:color w:val="403B3E"/>
                <w:sz w:val="24"/>
                <w:szCs w:val="24"/>
                <w:lang w:val="uk-UA"/>
              </w:rPr>
            </w:pPr>
          </w:p>
          <w:p w14:paraId="3ACDB91E" w14:textId="77777777" w:rsidR="005506DF" w:rsidRPr="00307AEF" w:rsidRDefault="005506DF" w:rsidP="005A0DD2">
            <w:pPr>
              <w:rPr>
                <w:rFonts w:ascii="Times New Roman" w:eastAsia="Calibri" w:hAnsi="Times New Roman" w:cs="Times New Roman"/>
                <w:color w:val="403B3E"/>
                <w:sz w:val="24"/>
                <w:szCs w:val="24"/>
                <w:lang w:val="uk-UA"/>
              </w:rPr>
            </w:pPr>
          </w:p>
        </w:tc>
      </w:tr>
      <w:tr w:rsidR="005506DF" w14:paraId="445B73BD" w14:textId="77777777" w:rsidTr="005506DF">
        <w:trPr>
          <w:gridAfter w:val="1"/>
          <w:wAfter w:w="175" w:type="dxa"/>
        </w:trPr>
        <w:tc>
          <w:tcPr>
            <w:tcW w:w="5012" w:type="dxa"/>
            <w:gridSpan w:val="2"/>
          </w:tcPr>
          <w:p w14:paraId="14F81BFC" w14:textId="77777777" w:rsidR="005506DF" w:rsidRPr="00307AEF" w:rsidRDefault="005506DF" w:rsidP="005A0DD2">
            <w:pPr>
              <w:rPr>
                <w:rFonts w:ascii="Times New Roman" w:eastAsia="Calibri" w:hAnsi="Times New Roman" w:cs="Times New Roman"/>
                <w:color w:val="403B3E"/>
                <w:sz w:val="24"/>
                <w:szCs w:val="24"/>
              </w:rPr>
            </w:pPr>
            <w:r w:rsidRPr="00307AEF">
              <w:rPr>
                <w:rFonts w:ascii="Times New Roman" w:eastAsia="Calibri" w:hAnsi="Times New Roman" w:cs="Times New Roman"/>
                <w:color w:val="403B3E"/>
                <w:sz w:val="24"/>
                <w:szCs w:val="24"/>
              </w:rPr>
              <w:t>Директор __________ Олена КОВАЛЬСЬКА</w:t>
            </w:r>
          </w:p>
        </w:tc>
        <w:tc>
          <w:tcPr>
            <w:tcW w:w="5013" w:type="dxa"/>
            <w:gridSpan w:val="2"/>
          </w:tcPr>
          <w:p w14:paraId="0D565730" w14:textId="77777777" w:rsidR="005506DF" w:rsidRPr="00307AEF" w:rsidRDefault="005506DF" w:rsidP="005A0DD2">
            <w:pPr>
              <w:rPr>
                <w:rFonts w:ascii="Times New Roman" w:eastAsia="Calibri" w:hAnsi="Times New Roman" w:cs="Times New Roman"/>
                <w:b/>
                <w:color w:val="403B3E"/>
                <w:sz w:val="24"/>
                <w:szCs w:val="24"/>
                <w:lang w:val="uk-UA"/>
              </w:rPr>
            </w:pPr>
            <w:r w:rsidRPr="00307AEF">
              <w:rPr>
                <w:rFonts w:ascii="Times New Roman" w:eastAsia="Calibri" w:hAnsi="Times New Roman" w:cs="Times New Roman"/>
                <w:color w:val="403B3E"/>
                <w:sz w:val="24"/>
                <w:szCs w:val="24"/>
              </w:rPr>
              <w:t>_____</w:t>
            </w:r>
            <w:r>
              <w:rPr>
                <w:rFonts w:ascii="Times New Roman" w:eastAsia="Calibri" w:hAnsi="Times New Roman" w:cs="Times New Roman"/>
                <w:color w:val="403B3E"/>
                <w:sz w:val="24"/>
                <w:szCs w:val="24"/>
                <w:lang w:val="uk-UA"/>
              </w:rPr>
              <w:t>_______</w:t>
            </w:r>
            <w:r w:rsidRPr="00307AEF">
              <w:rPr>
                <w:rFonts w:ascii="Times New Roman" w:eastAsia="Calibri" w:hAnsi="Times New Roman" w:cs="Times New Roman"/>
                <w:color w:val="403B3E"/>
                <w:sz w:val="24"/>
                <w:szCs w:val="24"/>
              </w:rPr>
              <w:t>___</w:t>
            </w:r>
            <w:r>
              <w:rPr>
                <w:rFonts w:ascii="Times New Roman" w:eastAsia="Calibri" w:hAnsi="Times New Roman" w:cs="Times New Roman"/>
                <w:color w:val="403B3E"/>
                <w:sz w:val="24"/>
                <w:szCs w:val="24"/>
                <w:lang w:val="uk-UA"/>
              </w:rPr>
              <w:t>_</w:t>
            </w:r>
            <w:r w:rsidRPr="00307AEF">
              <w:rPr>
                <w:rFonts w:ascii="Times New Roman" w:eastAsia="Calibri" w:hAnsi="Times New Roman" w:cs="Times New Roman"/>
                <w:color w:val="403B3E"/>
                <w:sz w:val="24"/>
                <w:szCs w:val="24"/>
              </w:rPr>
              <w:t xml:space="preserve">__ </w:t>
            </w:r>
            <w:r>
              <w:rPr>
                <w:rFonts w:ascii="Times New Roman" w:eastAsia="Calibri" w:hAnsi="Times New Roman" w:cs="Times New Roman"/>
                <w:color w:val="403B3E"/>
                <w:sz w:val="24"/>
                <w:szCs w:val="24"/>
                <w:lang w:val="uk-UA"/>
              </w:rPr>
              <w:t>Ім’я ПРІЗВІЩЕ</w:t>
            </w:r>
          </w:p>
        </w:tc>
      </w:tr>
      <w:tr w:rsidR="005506DF" w14:paraId="35D13249" w14:textId="77777777" w:rsidTr="005506DF">
        <w:trPr>
          <w:gridAfter w:val="1"/>
          <w:wAfter w:w="175" w:type="dxa"/>
        </w:trPr>
        <w:tc>
          <w:tcPr>
            <w:tcW w:w="5012" w:type="dxa"/>
            <w:gridSpan w:val="2"/>
          </w:tcPr>
          <w:p w14:paraId="0373EAB3" w14:textId="77777777" w:rsidR="005506DF" w:rsidRPr="00307AEF" w:rsidRDefault="005506DF" w:rsidP="005A0DD2">
            <w:pPr>
              <w:rPr>
                <w:rFonts w:ascii="Times New Roman" w:eastAsia="Calibri" w:hAnsi="Times New Roman" w:cs="Times New Roman"/>
                <w:color w:val="403B3E"/>
              </w:rPr>
            </w:pPr>
            <w:r w:rsidRPr="00307AEF">
              <w:rPr>
                <w:rFonts w:ascii="Times New Roman" w:eastAsia="Calibri" w:hAnsi="Times New Roman" w:cs="Times New Roman"/>
                <w:color w:val="403B3E"/>
              </w:rPr>
              <w:t>м.п.             (підпис)</w:t>
            </w:r>
          </w:p>
        </w:tc>
        <w:tc>
          <w:tcPr>
            <w:tcW w:w="5013" w:type="dxa"/>
            <w:gridSpan w:val="2"/>
          </w:tcPr>
          <w:p w14:paraId="10FF8655" w14:textId="77777777" w:rsidR="005506DF" w:rsidRDefault="005506DF" w:rsidP="005A0DD2">
            <w:pPr>
              <w:rPr>
                <w:rFonts w:ascii="Times New Roman" w:eastAsia="Calibri" w:hAnsi="Times New Roman" w:cs="Times New Roman"/>
                <w:b/>
                <w:color w:val="403B3E"/>
                <w:sz w:val="24"/>
                <w:szCs w:val="24"/>
              </w:rPr>
            </w:pPr>
            <w:r w:rsidRPr="00307AEF">
              <w:rPr>
                <w:rFonts w:ascii="Times New Roman" w:eastAsia="Calibri" w:hAnsi="Times New Roman" w:cs="Times New Roman"/>
                <w:color w:val="403B3E"/>
              </w:rPr>
              <w:t>м.п.             (підпис)</w:t>
            </w:r>
          </w:p>
        </w:tc>
      </w:tr>
    </w:tbl>
    <w:p w14:paraId="3582F855" w14:textId="77777777" w:rsidR="005506DF" w:rsidRDefault="005506DF" w:rsidP="005506DF">
      <w:pPr>
        <w:jc w:val="right"/>
        <w:rPr>
          <w:rFonts w:ascii="Times New Roman" w:eastAsia="Calibri" w:hAnsi="Times New Roman" w:cs="Times New Roman"/>
          <w:b/>
          <w:color w:val="403B3E"/>
          <w:sz w:val="24"/>
          <w:szCs w:val="24"/>
        </w:rPr>
      </w:pPr>
    </w:p>
    <w:p w14:paraId="7C7D983C" w14:textId="77777777" w:rsidR="005506DF" w:rsidRDefault="005506DF" w:rsidP="005506DF">
      <w:pPr>
        <w:jc w:val="right"/>
        <w:rPr>
          <w:rFonts w:ascii="Times New Roman" w:eastAsia="Calibri" w:hAnsi="Times New Roman" w:cs="Times New Roman"/>
          <w:b/>
          <w:color w:val="403B3E"/>
          <w:sz w:val="24"/>
          <w:szCs w:val="24"/>
        </w:rPr>
      </w:pPr>
    </w:p>
    <w:p w14:paraId="7946414F" w14:textId="77777777" w:rsidR="005506DF" w:rsidRPr="00AD10D5" w:rsidRDefault="005506DF" w:rsidP="005506DF">
      <w:pPr>
        <w:jc w:val="right"/>
        <w:rPr>
          <w:rFonts w:ascii="Times New Roman" w:eastAsia="Calibri" w:hAnsi="Times New Roman" w:cs="Times New Roman"/>
          <w:b/>
          <w:color w:val="403B3E"/>
          <w:sz w:val="24"/>
          <w:szCs w:val="24"/>
        </w:rPr>
      </w:pPr>
      <w:r w:rsidRPr="00AD10D5">
        <w:rPr>
          <w:rFonts w:ascii="Times New Roman" w:eastAsia="Calibri" w:hAnsi="Times New Roman" w:cs="Times New Roman"/>
          <w:b/>
          <w:color w:val="403B3E"/>
          <w:sz w:val="24"/>
          <w:szCs w:val="24"/>
        </w:rPr>
        <w:t>Додаток № 1</w:t>
      </w:r>
    </w:p>
    <w:p w14:paraId="17447C4C" w14:textId="77777777" w:rsidR="005506DF" w:rsidRPr="00307AEF" w:rsidRDefault="005506DF" w:rsidP="005506DF">
      <w:pPr>
        <w:tabs>
          <w:tab w:val="left" w:pos="4603"/>
        </w:tabs>
        <w:jc w:val="right"/>
        <w:rPr>
          <w:rFonts w:ascii="Times New Roman" w:eastAsia="Calibri" w:hAnsi="Times New Roman" w:cs="Times New Roman"/>
          <w:b/>
          <w:color w:val="403B3E"/>
          <w:sz w:val="24"/>
          <w:szCs w:val="24"/>
          <w:lang w:val="ru-RU"/>
        </w:rPr>
      </w:pPr>
      <w:r>
        <w:rPr>
          <w:rFonts w:ascii="Times New Roman" w:eastAsia="Calibri" w:hAnsi="Times New Roman" w:cs="Times New Roman"/>
          <w:b/>
          <w:color w:val="403B3E"/>
          <w:sz w:val="24"/>
          <w:szCs w:val="24"/>
          <w:lang w:val="uk-UA"/>
        </w:rPr>
        <w:t>д</w:t>
      </w:r>
      <w:r w:rsidRPr="00307AEF">
        <w:rPr>
          <w:rFonts w:ascii="Times New Roman" w:eastAsia="Calibri" w:hAnsi="Times New Roman" w:cs="Times New Roman"/>
          <w:b/>
          <w:color w:val="403B3E"/>
          <w:sz w:val="24"/>
          <w:szCs w:val="24"/>
          <w:lang w:val="ru-RU"/>
        </w:rPr>
        <w:t>о</w:t>
      </w:r>
      <w:r>
        <w:rPr>
          <w:rFonts w:ascii="Times New Roman" w:eastAsia="Calibri" w:hAnsi="Times New Roman" w:cs="Times New Roman"/>
          <w:b/>
          <w:color w:val="403B3E"/>
          <w:sz w:val="24"/>
          <w:szCs w:val="24"/>
          <w:lang w:val="uk-UA"/>
        </w:rPr>
        <w:t xml:space="preserve"> </w:t>
      </w:r>
      <w:r w:rsidRPr="00307AEF">
        <w:rPr>
          <w:rFonts w:ascii="Times New Roman" w:eastAsia="Calibri" w:hAnsi="Times New Roman" w:cs="Times New Roman"/>
          <w:b/>
          <w:color w:val="403B3E"/>
          <w:sz w:val="24"/>
          <w:szCs w:val="24"/>
          <w:lang w:val="ru-RU"/>
        </w:rPr>
        <w:t xml:space="preserve">Договору про  закупівлю товару </w:t>
      </w:r>
    </w:p>
    <w:p w14:paraId="3961282E" w14:textId="77777777" w:rsidR="005506DF" w:rsidRPr="00AD10D5" w:rsidRDefault="005506DF" w:rsidP="005506DF">
      <w:pPr>
        <w:tabs>
          <w:tab w:val="left" w:pos="4603"/>
        </w:tabs>
        <w:jc w:val="right"/>
        <w:rPr>
          <w:rFonts w:ascii="Times New Roman" w:eastAsia="Calibri" w:hAnsi="Times New Roman" w:cs="Times New Roman"/>
          <w:b/>
          <w:color w:val="403B3E"/>
          <w:sz w:val="24"/>
          <w:szCs w:val="24"/>
        </w:rPr>
      </w:pPr>
      <w:r w:rsidRPr="00AD10D5">
        <w:rPr>
          <w:rFonts w:ascii="Times New Roman" w:eastAsia="Calibri" w:hAnsi="Times New Roman" w:cs="Times New Roman"/>
          <w:b/>
          <w:color w:val="403B3E"/>
          <w:sz w:val="24"/>
          <w:szCs w:val="24"/>
        </w:rPr>
        <w:t xml:space="preserve">№________ </w:t>
      </w:r>
      <w:r>
        <w:rPr>
          <w:rFonts w:ascii="Times New Roman" w:eastAsia="Calibri" w:hAnsi="Times New Roman" w:cs="Times New Roman"/>
          <w:b/>
          <w:color w:val="403B3E"/>
          <w:sz w:val="24"/>
          <w:szCs w:val="24"/>
        </w:rPr>
        <w:t>від ___</w:t>
      </w:r>
      <w:r>
        <w:rPr>
          <w:rFonts w:ascii="Times New Roman" w:eastAsia="Calibri" w:hAnsi="Times New Roman" w:cs="Times New Roman"/>
          <w:b/>
          <w:color w:val="403B3E"/>
          <w:sz w:val="24"/>
          <w:szCs w:val="24"/>
          <w:lang w:val="uk-UA"/>
        </w:rPr>
        <w:t>_____</w:t>
      </w:r>
      <w:r>
        <w:rPr>
          <w:rFonts w:ascii="Times New Roman" w:eastAsia="Calibri" w:hAnsi="Times New Roman" w:cs="Times New Roman"/>
          <w:b/>
          <w:color w:val="403B3E"/>
          <w:sz w:val="24"/>
          <w:szCs w:val="24"/>
        </w:rPr>
        <w:t>____2023</w:t>
      </w:r>
      <w:r w:rsidRPr="00AD10D5">
        <w:rPr>
          <w:rFonts w:ascii="Times New Roman" w:eastAsia="Calibri" w:hAnsi="Times New Roman" w:cs="Times New Roman"/>
          <w:b/>
          <w:color w:val="403B3E"/>
          <w:sz w:val="24"/>
          <w:szCs w:val="24"/>
        </w:rPr>
        <w:t xml:space="preserve"> року</w:t>
      </w:r>
    </w:p>
    <w:p w14:paraId="5F4F4BDE" w14:textId="77777777" w:rsidR="005506DF" w:rsidRPr="00AD10D5" w:rsidRDefault="005506DF" w:rsidP="005506DF">
      <w:pPr>
        <w:jc w:val="center"/>
        <w:rPr>
          <w:rFonts w:ascii="Times New Roman" w:eastAsia="Calibri" w:hAnsi="Times New Roman" w:cs="Times New Roman"/>
          <w:b/>
          <w:color w:val="403B3E"/>
          <w:sz w:val="24"/>
          <w:szCs w:val="24"/>
        </w:rPr>
      </w:pPr>
    </w:p>
    <w:p w14:paraId="001E77B7" w14:textId="77777777" w:rsidR="005506DF" w:rsidRPr="00AD10D5" w:rsidRDefault="005506DF" w:rsidP="005506DF">
      <w:pPr>
        <w:jc w:val="center"/>
        <w:rPr>
          <w:rFonts w:ascii="Times New Roman" w:eastAsia="Calibri" w:hAnsi="Times New Roman" w:cs="Times New Roman"/>
          <w:b/>
          <w:color w:val="403B3E"/>
          <w:sz w:val="24"/>
          <w:szCs w:val="24"/>
        </w:rPr>
      </w:pPr>
    </w:p>
    <w:p w14:paraId="2BE368D2" w14:textId="77777777" w:rsidR="005506DF" w:rsidRPr="00AD10D5" w:rsidRDefault="005506DF" w:rsidP="005506DF">
      <w:pPr>
        <w:jc w:val="center"/>
        <w:rPr>
          <w:rFonts w:ascii="Times New Roman" w:eastAsia="Calibri" w:hAnsi="Times New Roman" w:cs="Times New Roman"/>
          <w:color w:val="403B3E"/>
          <w:sz w:val="24"/>
          <w:szCs w:val="24"/>
        </w:rPr>
      </w:pPr>
      <w:r w:rsidRPr="00AD10D5">
        <w:rPr>
          <w:rFonts w:ascii="Times New Roman" w:eastAsia="Calibri" w:hAnsi="Times New Roman" w:cs="Times New Roman"/>
          <w:b/>
          <w:color w:val="403B3E"/>
          <w:sz w:val="24"/>
          <w:szCs w:val="24"/>
        </w:rPr>
        <w:t>СПЕЦИФІКАЦІЯ</w:t>
      </w:r>
    </w:p>
    <w:p w14:paraId="4E3902C0" w14:textId="77777777" w:rsidR="005506DF" w:rsidRPr="00AD10D5" w:rsidRDefault="005506DF" w:rsidP="005506DF">
      <w:pPr>
        <w:jc w:val="center"/>
        <w:rPr>
          <w:rFonts w:ascii="Times New Roman" w:eastAsia="Calibri" w:hAnsi="Times New Roman" w:cs="Times New Roman"/>
          <w:color w:val="403B3E"/>
          <w:sz w:val="24"/>
          <w:szCs w:val="24"/>
        </w:rPr>
      </w:pPr>
    </w:p>
    <w:tbl>
      <w:tblPr>
        <w:tblStyle w:val="affff7"/>
        <w:tblW w:w="9776" w:type="dxa"/>
        <w:jc w:val="center"/>
        <w:tblInd w:w="0" w:type="dxa"/>
        <w:tblLayout w:type="fixed"/>
        <w:tblLook w:val="0000" w:firstRow="0" w:lastRow="0" w:firstColumn="0" w:lastColumn="0" w:noHBand="0" w:noVBand="0"/>
      </w:tblPr>
      <w:tblGrid>
        <w:gridCol w:w="562"/>
        <w:gridCol w:w="4536"/>
        <w:gridCol w:w="993"/>
        <w:gridCol w:w="1134"/>
        <w:gridCol w:w="1134"/>
        <w:gridCol w:w="1417"/>
      </w:tblGrid>
      <w:tr w:rsidR="005506DF" w:rsidRPr="00515B1A" w14:paraId="658E93CC" w14:textId="77777777" w:rsidTr="005A0DD2">
        <w:trPr>
          <w:trHeight w:val="1312"/>
          <w:jc w:val="center"/>
        </w:trPr>
        <w:tc>
          <w:tcPr>
            <w:tcW w:w="562" w:type="dxa"/>
            <w:tcBorders>
              <w:top w:val="single" w:sz="4" w:space="0" w:color="000000"/>
              <w:left w:val="single" w:sz="4" w:space="0" w:color="000000"/>
            </w:tcBorders>
            <w:shd w:val="clear" w:color="auto" w:fill="FFFFFF"/>
            <w:vAlign w:val="center"/>
          </w:tcPr>
          <w:p w14:paraId="7C2B6C65" w14:textId="77777777" w:rsidR="005506DF" w:rsidRPr="00AD10D5" w:rsidRDefault="005506DF" w:rsidP="005A0DD2">
            <w:pPr>
              <w:spacing w:after="260"/>
              <w:jc w:val="center"/>
              <w:rPr>
                <w:rFonts w:ascii="Times New Roman" w:eastAsia="Calibri" w:hAnsi="Times New Roman" w:cs="Times New Roman"/>
                <w:b/>
                <w:color w:val="403B3E"/>
                <w:sz w:val="24"/>
                <w:szCs w:val="24"/>
              </w:rPr>
            </w:pPr>
            <w:r w:rsidRPr="00AD10D5">
              <w:rPr>
                <w:rFonts w:ascii="Times New Roman" w:eastAsia="Calibri" w:hAnsi="Times New Roman" w:cs="Times New Roman"/>
                <w:b/>
                <w:color w:val="403B3E"/>
                <w:sz w:val="24"/>
                <w:szCs w:val="24"/>
              </w:rPr>
              <w:t>№ з/п</w:t>
            </w:r>
          </w:p>
        </w:tc>
        <w:tc>
          <w:tcPr>
            <w:tcW w:w="4536" w:type="dxa"/>
            <w:tcBorders>
              <w:top w:val="single" w:sz="4" w:space="0" w:color="000000"/>
              <w:left w:val="single" w:sz="4" w:space="0" w:color="000000"/>
            </w:tcBorders>
            <w:shd w:val="clear" w:color="auto" w:fill="FFFFFF"/>
            <w:vAlign w:val="center"/>
          </w:tcPr>
          <w:p w14:paraId="28EA4711" w14:textId="77777777" w:rsidR="005506DF" w:rsidRPr="00AD10D5" w:rsidRDefault="005506DF" w:rsidP="005A0DD2">
            <w:pPr>
              <w:jc w:val="center"/>
              <w:rPr>
                <w:rFonts w:ascii="Times New Roman" w:eastAsia="Calibri" w:hAnsi="Times New Roman" w:cs="Times New Roman"/>
                <w:b/>
                <w:color w:val="403B3E"/>
                <w:sz w:val="24"/>
                <w:szCs w:val="24"/>
              </w:rPr>
            </w:pPr>
            <w:r w:rsidRPr="00AD10D5">
              <w:rPr>
                <w:rFonts w:ascii="Times New Roman" w:eastAsia="Calibri" w:hAnsi="Times New Roman" w:cs="Times New Roman"/>
                <w:b/>
                <w:color w:val="403B3E"/>
                <w:sz w:val="24"/>
                <w:szCs w:val="24"/>
              </w:rPr>
              <w:t>Найменування товару</w:t>
            </w:r>
          </w:p>
        </w:tc>
        <w:tc>
          <w:tcPr>
            <w:tcW w:w="993" w:type="dxa"/>
            <w:tcBorders>
              <w:top w:val="single" w:sz="4" w:space="0" w:color="000000"/>
              <w:left w:val="single" w:sz="4" w:space="0" w:color="000000"/>
            </w:tcBorders>
            <w:shd w:val="clear" w:color="auto" w:fill="FFFFFF"/>
            <w:vAlign w:val="center"/>
          </w:tcPr>
          <w:p w14:paraId="3EB53210" w14:textId="77777777" w:rsidR="005506DF" w:rsidRPr="00AD10D5" w:rsidRDefault="005506DF" w:rsidP="005A0DD2">
            <w:pPr>
              <w:jc w:val="center"/>
              <w:rPr>
                <w:rFonts w:ascii="Times New Roman" w:eastAsia="Calibri" w:hAnsi="Times New Roman" w:cs="Times New Roman"/>
                <w:b/>
                <w:color w:val="403B3E"/>
                <w:sz w:val="24"/>
                <w:szCs w:val="24"/>
              </w:rPr>
            </w:pPr>
            <w:r w:rsidRPr="00AD10D5">
              <w:rPr>
                <w:rFonts w:ascii="Times New Roman" w:eastAsia="Calibri" w:hAnsi="Times New Roman" w:cs="Times New Roman"/>
                <w:b/>
                <w:color w:val="403B3E"/>
                <w:sz w:val="24"/>
                <w:szCs w:val="24"/>
              </w:rPr>
              <w:t>Од. виміру</w:t>
            </w:r>
          </w:p>
        </w:tc>
        <w:tc>
          <w:tcPr>
            <w:tcW w:w="1134" w:type="dxa"/>
            <w:tcBorders>
              <w:top w:val="single" w:sz="4" w:space="0" w:color="000000"/>
              <w:left w:val="single" w:sz="4" w:space="0" w:color="000000"/>
            </w:tcBorders>
            <w:shd w:val="clear" w:color="auto" w:fill="FFFFFF"/>
            <w:vAlign w:val="center"/>
          </w:tcPr>
          <w:p w14:paraId="484E7650" w14:textId="77777777" w:rsidR="005506DF" w:rsidRPr="00AD10D5" w:rsidRDefault="005506DF" w:rsidP="005A0DD2">
            <w:pPr>
              <w:jc w:val="center"/>
              <w:rPr>
                <w:rFonts w:ascii="Times New Roman" w:eastAsia="Calibri" w:hAnsi="Times New Roman" w:cs="Times New Roman"/>
                <w:b/>
                <w:color w:val="403B3E"/>
                <w:sz w:val="24"/>
                <w:szCs w:val="24"/>
              </w:rPr>
            </w:pPr>
            <w:r w:rsidRPr="00AD10D5">
              <w:rPr>
                <w:rFonts w:ascii="Times New Roman" w:eastAsia="Calibri" w:hAnsi="Times New Roman" w:cs="Times New Roman"/>
                <w:b/>
                <w:color w:val="403B3E"/>
                <w:sz w:val="24"/>
                <w:szCs w:val="24"/>
              </w:rPr>
              <w:t>Кількість</w:t>
            </w:r>
          </w:p>
        </w:tc>
        <w:tc>
          <w:tcPr>
            <w:tcW w:w="1134" w:type="dxa"/>
            <w:tcBorders>
              <w:top w:val="single" w:sz="4" w:space="0" w:color="000000"/>
              <w:left w:val="single" w:sz="4" w:space="0" w:color="000000"/>
            </w:tcBorders>
            <w:shd w:val="clear" w:color="auto" w:fill="FFFFFF"/>
            <w:vAlign w:val="center"/>
          </w:tcPr>
          <w:p w14:paraId="051DC77D" w14:textId="77777777" w:rsidR="005506DF" w:rsidRPr="00AD10D5" w:rsidRDefault="005506DF" w:rsidP="005A0DD2">
            <w:pPr>
              <w:jc w:val="center"/>
              <w:rPr>
                <w:rFonts w:ascii="Times New Roman" w:eastAsia="Calibri" w:hAnsi="Times New Roman" w:cs="Times New Roman"/>
                <w:b/>
                <w:color w:val="403B3E"/>
                <w:sz w:val="24"/>
                <w:szCs w:val="24"/>
                <w:lang w:val="ru-RU"/>
              </w:rPr>
            </w:pPr>
            <w:r w:rsidRPr="00AD10D5">
              <w:rPr>
                <w:rFonts w:ascii="Times New Roman" w:eastAsia="Calibri" w:hAnsi="Times New Roman" w:cs="Times New Roman"/>
                <w:b/>
                <w:color w:val="403B3E"/>
                <w:sz w:val="24"/>
                <w:szCs w:val="24"/>
                <w:lang w:val="ru-RU"/>
              </w:rPr>
              <w:t>Ціна за од</w:t>
            </w:r>
            <w:r>
              <w:rPr>
                <w:rFonts w:ascii="Times New Roman" w:eastAsia="Calibri" w:hAnsi="Times New Roman" w:cs="Times New Roman"/>
                <w:b/>
                <w:color w:val="403B3E"/>
                <w:sz w:val="24"/>
                <w:szCs w:val="24"/>
                <w:lang w:val="ru-RU"/>
              </w:rPr>
              <w:t xml:space="preserve">иницю, </w:t>
            </w:r>
            <w:r w:rsidRPr="00AD10D5">
              <w:rPr>
                <w:rFonts w:ascii="Times New Roman" w:eastAsia="Calibri" w:hAnsi="Times New Roman" w:cs="Times New Roman"/>
                <w:b/>
                <w:color w:val="403B3E"/>
                <w:sz w:val="24"/>
                <w:szCs w:val="24"/>
                <w:lang w:val="ru-RU"/>
              </w:rPr>
              <w:t>без ПДВ, грн.</w:t>
            </w:r>
          </w:p>
        </w:tc>
        <w:tc>
          <w:tcPr>
            <w:tcW w:w="1417" w:type="dxa"/>
            <w:tcBorders>
              <w:top w:val="single" w:sz="4" w:space="0" w:color="000000"/>
              <w:left w:val="single" w:sz="4" w:space="0" w:color="000000"/>
              <w:right w:val="single" w:sz="4" w:space="0" w:color="000000"/>
            </w:tcBorders>
            <w:shd w:val="clear" w:color="auto" w:fill="FFFFFF"/>
            <w:vAlign w:val="center"/>
          </w:tcPr>
          <w:p w14:paraId="627AB384" w14:textId="77777777" w:rsidR="005506DF" w:rsidRPr="00AD10D5" w:rsidRDefault="005506DF" w:rsidP="005A0DD2">
            <w:pPr>
              <w:jc w:val="center"/>
              <w:rPr>
                <w:rFonts w:ascii="Times New Roman" w:eastAsia="Calibri" w:hAnsi="Times New Roman" w:cs="Times New Roman"/>
                <w:b/>
                <w:color w:val="403B3E"/>
                <w:sz w:val="24"/>
                <w:szCs w:val="24"/>
                <w:lang w:val="ru-RU"/>
              </w:rPr>
            </w:pPr>
            <w:r w:rsidRPr="00AD10D5">
              <w:rPr>
                <w:rFonts w:ascii="Times New Roman" w:eastAsia="Calibri" w:hAnsi="Times New Roman" w:cs="Times New Roman"/>
                <w:b/>
                <w:color w:val="403B3E"/>
                <w:sz w:val="24"/>
                <w:szCs w:val="24"/>
                <w:lang w:val="ru-RU"/>
              </w:rPr>
              <w:t xml:space="preserve">Вартість товару </w:t>
            </w:r>
          </w:p>
          <w:p w14:paraId="1845B622" w14:textId="77777777" w:rsidR="005506DF" w:rsidRPr="00AD10D5" w:rsidRDefault="005506DF" w:rsidP="005A0DD2">
            <w:pPr>
              <w:jc w:val="center"/>
              <w:rPr>
                <w:rFonts w:ascii="Times New Roman" w:eastAsia="Calibri" w:hAnsi="Times New Roman" w:cs="Times New Roman"/>
                <w:b/>
                <w:color w:val="403B3E"/>
                <w:sz w:val="24"/>
                <w:szCs w:val="24"/>
                <w:lang w:val="ru-RU"/>
              </w:rPr>
            </w:pPr>
            <w:r w:rsidRPr="00AD10D5">
              <w:rPr>
                <w:rFonts w:ascii="Times New Roman" w:eastAsia="Calibri" w:hAnsi="Times New Roman" w:cs="Times New Roman"/>
                <w:b/>
                <w:color w:val="403B3E"/>
                <w:sz w:val="24"/>
                <w:szCs w:val="24"/>
                <w:lang w:val="ru-RU"/>
              </w:rPr>
              <w:t>без ПДВ,</w:t>
            </w:r>
          </w:p>
          <w:p w14:paraId="4568EE66" w14:textId="77777777" w:rsidR="005506DF" w:rsidRPr="00AD10D5" w:rsidRDefault="005506DF" w:rsidP="005A0DD2">
            <w:pPr>
              <w:jc w:val="center"/>
              <w:rPr>
                <w:rFonts w:ascii="Times New Roman" w:eastAsia="Calibri" w:hAnsi="Times New Roman" w:cs="Times New Roman"/>
                <w:b/>
                <w:color w:val="403B3E"/>
                <w:sz w:val="24"/>
                <w:szCs w:val="24"/>
                <w:lang w:val="ru-RU"/>
              </w:rPr>
            </w:pPr>
            <w:r w:rsidRPr="00AD10D5">
              <w:rPr>
                <w:rFonts w:ascii="Times New Roman" w:eastAsia="Calibri" w:hAnsi="Times New Roman" w:cs="Times New Roman"/>
                <w:b/>
                <w:color w:val="403B3E"/>
                <w:sz w:val="24"/>
                <w:szCs w:val="24"/>
                <w:lang w:val="ru-RU"/>
              </w:rPr>
              <w:t xml:space="preserve"> грн.</w:t>
            </w:r>
          </w:p>
        </w:tc>
      </w:tr>
      <w:tr w:rsidR="005506DF" w:rsidRPr="00AD10D5" w14:paraId="5F27747E" w14:textId="77777777" w:rsidTr="005A0DD2">
        <w:trPr>
          <w:trHeight w:val="423"/>
          <w:jc w:val="center"/>
        </w:trPr>
        <w:tc>
          <w:tcPr>
            <w:tcW w:w="562" w:type="dxa"/>
            <w:tcBorders>
              <w:top w:val="single" w:sz="4" w:space="0" w:color="000000"/>
              <w:left w:val="single" w:sz="4" w:space="0" w:color="000000"/>
            </w:tcBorders>
            <w:shd w:val="clear" w:color="auto" w:fill="FFFFFF"/>
            <w:vAlign w:val="bottom"/>
          </w:tcPr>
          <w:p w14:paraId="29C8E3A9" w14:textId="77777777" w:rsidR="005506DF" w:rsidRPr="00AD10D5" w:rsidRDefault="005506DF" w:rsidP="005A0DD2">
            <w:pPr>
              <w:jc w:val="center"/>
              <w:rPr>
                <w:rFonts w:ascii="Times New Roman" w:eastAsia="Calibri" w:hAnsi="Times New Roman" w:cs="Times New Roman"/>
                <w:color w:val="403B3E"/>
                <w:sz w:val="24"/>
                <w:szCs w:val="24"/>
                <w:lang w:val="ru-RU"/>
              </w:rPr>
            </w:pPr>
            <w:r w:rsidRPr="00AD10D5">
              <w:rPr>
                <w:rFonts w:ascii="Times New Roman" w:eastAsia="Calibri" w:hAnsi="Times New Roman" w:cs="Times New Roman"/>
                <w:color w:val="403B3E"/>
                <w:sz w:val="24"/>
                <w:szCs w:val="24"/>
                <w:lang w:val="ru-RU"/>
              </w:rPr>
              <w:t>1.</w:t>
            </w:r>
          </w:p>
        </w:tc>
        <w:tc>
          <w:tcPr>
            <w:tcW w:w="4536" w:type="dxa"/>
            <w:tcBorders>
              <w:top w:val="single" w:sz="4" w:space="0" w:color="000000"/>
              <w:left w:val="single" w:sz="4" w:space="0" w:color="000000"/>
            </w:tcBorders>
            <w:shd w:val="clear" w:color="auto" w:fill="FFFFFF"/>
            <w:vAlign w:val="bottom"/>
          </w:tcPr>
          <w:p w14:paraId="1AD2891D" w14:textId="77777777" w:rsidR="005506DF" w:rsidRPr="00AD10D5" w:rsidRDefault="005506DF" w:rsidP="005A0DD2">
            <w:pPr>
              <w:rPr>
                <w:rFonts w:ascii="Times New Roman" w:eastAsia="Calibri" w:hAnsi="Times New Roman" w:cs="Times New Roman"/>
                <w:color w:val="403B3E"/>
                <w:sz w:val="24"/>
                <w:szCs w:val="24"/>
                <w:lang w:val="ru-RU"/>
              </w:rPr>
            </w:pPr>
          </w:p>
        </w:tc>
        <w:tc>
          <w:tcPr>
            <w:tcW w:w="993" w:type="dxa"/>
            <w:tcBorders>
              <w:top w:val="single" w:sz="4" w:space="0" w:color="000000"/>
              <w:left w:val="single" w:sz="4" w:space="0" w:color="000000"/>
            </w:tcBorders>
            <w:shd w:val="clear" w:color="auto" w:fill="FFFFFF"/>
            <w:vAlign w:val="bottom"/>
          </w:tcPr>
          <w:p w14:paraId="19E2D24A" w14:textId="77777777" w:rsidR="005506DF" w:rsidRPr="00AD10D5" w:rsidRDefault="005506DF" w:rsidP="005A0DD2">
            <w:pPr>
              <w:jc w:val="center"/>
              <w:rPr>
                <w:rFonts w:ascii="Times New Roman" w:eastAsia="Calibri" w:hAnsi="Times New Roman" w:cs="Times New Roman"/>
                <w:color w:val="403B3E"/>
                <w:sz w:val="24"/>
                <w:szCs w:val="24"/>
                <w:lang w:val="ru-RU"/>
              </w:rPr>
            </w:pPr>
          </w:p>
        </w:tc>
        <w:tc>
          <w:tcPr>
            <w:tcW w:w="1134" w:type="dxa"/>
            <w:tcBorders>
              <w:top w:val="single" w:sz="4" w:space="0" w:color="000000"/>
              <w:left w:val="single" w:sz="4" w:space="0" w:color="000000"/>
            </w:tcBorders>
            <w:shd w:val="clear" w:color="auto" w:fill="FFFFFF"/>
            <w:vAlign w:val="bottom"/>
          </w:tcPr>
          <w:p w14:paraId="2DAA0F91" w14:textId="77777777" w:rsidR="005506DF" w:rsidRPr="00AD10D5" w:rsidRDefault="005506DF" w:rsidP="005A0DD2">
            <w:pPr>
              <w:jc w:val="center"/>
              <w:rPr>
                <w:rFonts w:ascii="Times New Roman" w:eastAsia="Calibri" w:hAnsi="Times New Roman" w:cs="Times New Roman"/>
                <w:color w:val="403B3E"/>
                <w:sz w:val="24"/>
                <w:szCs w:val="24"/>
                <w:lang w:val="ru-RU"/>
              </w:rPr>
            </w:pPr>
          </w:p>
        </w:tc>
        <w:tc>
          <w:tcPr>
            <w:tcW w:w="1134" w:type="dxa"/>
            <w:tcBorders>
              <w:top w:val="single" w:sz="4" w:space="0" w:color="000000"/>
              <w:left w:val="single" w:sz="4" w:space="0" w:color="000000"/>
            </w:tcBorders>
            <w:shd w:val="clear" w:color="auto" w:fill="FFFFFF"/>
            <w:vAlign w:val="bottom"/>
          </w:tcPr>
          <w:p w14:paraId="7023E75E" w14:textId="77777777" w:rsidR="005506DF" w:rsidRPr="00AD10D5" w:rsidRDefault="005506DF" w:rsidP="005A0DD2">
            <w:pPr>
              <w:jc w:val="center"/>
              <w:rPr>
                <w:rFonts w:ascii="Times New Roman" w:eastAsia="Calibri" w:hAnsi="Times New Roman" w:cs="Times New Roman"/>
                <w:color w:val="403B3E"/>
                <w:sz w:val="24"/>
                <w:szCs w:val="24"/>
                <w:lang w:val="ru-RU"/>
              </w:rPr>
            </w:pPr>
          </w:p>
        </w:tc>
        <w:tc>
          <w:tcPr>
            <w:tcW w:w="1417" w:type="dxa"/>
            <w:tcBorders>
              <w:top w:val="single" w:sz="4" w:space="0" w:color="000000"/>
              <w:left w:val="single" w:sz="4" w:space="0" w:color="000000"/>
              <w:right w:val="single" w:sz="4" w:space="0" w:color="000000"/>
            </w:tcBorders>
            <w:shd w:val="clear" w:color="auto" w:fill="FFFFFF"/>
            <w:vAlign w:val="bottom"/>
          </w:tcPr>
          <w:p w14:paraId="2C6FFC1B" w14:textId="77777777" w:rsidR="005506DF" w:rsidRPr="00AD10D5" w:rsidRDefault="005506DF" w:rsidP="005A0DD2">
            <w:pPr>
              <w:jc w:val="center"/>
              <w:rPr>
                <w:rFonts w:ascii="Times New Roman" w:eastAsia="Calibri" w:hAnsi="Times New Roman" w:cs="Times New Roman"/>
                <w:color w:val="403B3E"/>
                <w:sz w:val="24"/>
                <w:szCs w:val="24"/>
                <w:lang w:val="ru-RU"/>
              </w:rPr>
            </w:pPr>
          </w:p>
        </w:tc>
      </w:tr>
      <w:tr w:rsidR="005506DF" w:rsidRPr="00AD10D5" w14:paraId="4FD8CEFE" w14:textId="77777777" w:rsidTr="005A0DD2">
        <w:trPr>
          <w:trHeight w:val="415"/>
          <w:jc w:val="center"/>
        </w:trPr>
        <w:tc>
          <w:tcPr>
            <w:tcW w:w="562" w:type="dxa"/>
            <w:tcBorders>
              <w:top w:val="single" w:sz="4" w:space="0" w:color="000000"/>
              <w:left w:val="single" w:sz="4" w:space="0" w:color="000000"/>
              <w:bottom w:val="single" w:sz="4" w:space="0" w:color="000000"/>
            </w:tcBorders>
            <w:shd w:val="clear" w:color="auto" w:fill="FFFFFF"/>
            <w:vAlign w:val="bottom"/>
          </w:tcPr>
          <w:p w14:paraId="07ACFA11" w14:textId="77777777" w:rsidR="005506DF" w:rsidRPr="00AD10D5" w:rsidRDefault="005506DF" w:rsidP="005A0DD2">
            <w:pPr>
              <w:jc w:val="center"/>
              <w:rPr>
                <w:rFonts w:ascii="Times New Roman" w:eastAsia="Calibri" w:hAnsi="Times New Roman" w:cs="Times New Roman"/>
                <w:color w:val="403B3E"/>
                <w:sz w:val="24"/>
                <w:szCs w:val="24"/>
                <w:lang w:val="ru-RU"/>
              </w:rPr>
            </w:pPr>
            <w:r w:rsidRPr="00AD10D5">
              <w:rPr>
                <w:rFonts w:ascii="Times New Roman" w:eastAsia="Calibri" w:hAnsi="Times New Roman" w:cs="Times New Roman"/>
                <w:color w:val="403B3E"/>
                <w:sz w:val="24"/>
                <w:szCs w:val="24"/>
                <w:lang w:val="ru-RU"/>
              </w:rPr>
              <w:t>2.</w:t>
            </w:r>
          </w:p>
        </w:tc>
        <w:tc>
          <w:tcPr>
            <w:tcW w:w="4536" w:type="dxa"/>
            <w:tcBorders>
              <w:top w:val="single" w:sz="4" w:space="0" w:color="000000"/>
              <w:left w:val="single" w:sz="4" w:space="0" w:color="000000"/>
              <w:bottom w:val="single" w:sz="4" w:space="0" w:color="000000"/>
            </w:tcBorders>
            <w:shd w:val="clear" w:color="auto" w:fill="FFFFFF"/>
            <w:vAlign w:val="bottom"/>
          </w:tcPr>
          <w:p w14:paraId="12020E0F" w14:textId="77777777" w:rsidR="005506DF" w:rsidRPr="00AD10D5" w:rsidRDefault="005506DF" w:rsidP="005A0DD2">
            <w:pPr>
              <w:widowControl/>
              <w:pBdr>
                <w:top w:val="nil"/>
                <w:left w:val="nil"/>
                <w:bottom w:val="nil"/>
                <w:right w:val="nil"/>
                <w:between w:val="nil"/>
              </w:pBdr>
              <w:rPr>
                <w:rFonts w:ascii="Times New Roman" w:eastAsia="Calibri" w:hAnsi="Times New Roman" w:cs="Times New Roman"/>
                <w:color w:val="000000"/>
                <w:sz w:val="24"/>
                <w:szCs w:val="24"/>
                <w:lang w:val="ru-RU"/>
              </w:rPr>
            </w:pPr>
          </w:p>
        </w:tc>
        <w:tc>
          <w:tcPr>
            <w:tcW w:w="993" w:type="dxa"/>
            <w:tcBorders>
              <w:top w:val="single" w:sz="4" w:space="0" w:color="000000"/>
              <w:left w:val="single" w:sz="4" w:space="0" w:color="000000"/>
              <w:bottom w:val="single" w:sz="4" w:space="0" w:color="000000"/>
            </w:tcBorders>
            <w:shd w:val="clear" w:color="auto" w:fill="FFFFFF"/>
            <w:vAlign w:val="bottom"/>
          </w:tcPr>
          <w:p w14:paraId="73E20B8B" w14:textId="77777777" w:rsidR="005506DF" w:rsidRPr="00AD10D5" w:rsidRDefault="005506DF" w:rsidP="005A0DD2">
            <w:pPr>
              <w:jc w:val="center"/>
              <w:rPr>
                <w:rFonts w:ascii="Times New Roman" w:eastAsia="Calibri" w:hAnsi="Times New Roman" w:cs="Times New Roman"/>
                <w:color w:val="403B3E"/>
                <w:sz w:val="24"/>
                <w:szCs w:val="24"/>
                <w:lang w:val="ru-RU"/>
              </w:rPr>
            </w:pPr>
          </w:p>
        </w:tc>
        <w:tc>
          <w:tcPr>
            <w:tcW w:w="1134" w:type="dxa"/>
            <w:tcBorders>
              <w:top w:val="single" w:sz="4" w:space="0" w:color="000000"/>
              <w:left w:val="single" w:sz="4" w:space="0" w:color="000000"/>
              <w:bottom w:val="single" w:sz="4" w:space="0" w:color="000000"/>
            </w:tcBorders>
            <w:shd w:val="clear" w:color="auto" w:fill="FFFFFF"/>
            <w:vAlign w:val="bottom"/>
          </w:tcPr>
          <w:p w14:paraId="41E1D93E" w14:textId="77777777" w:rsidR="005506DF" w:rsidRPr="00AD10D5" w:rsidRDefault="005506DF" w:rsidP="005A0DD2">
            <w:pPr>
              <w:jc w:val="center"/>
              <w:rPr>
                <w:rFonts w:ascii="Times New Roman" w:eastAsia="Calibri" w:hAnsi="Times New Roman" w:cs="Times New Roman"/>
                <w:color w:val="403B3E"/>
                <w:sz w:val="24"/>
                <w:szCs w:val="24"/>
                <w:lang w:val="ru-RU"/>
              </w:rPr>
            </w:pPr>
          </w:p>
        </w:tc>
        <w:tc>
          <w:tcPr>
            <w:tcW w:w="1134" w:type="dxa"/>
            <w:tcBorders>
              <w:top w:val="single" w:sz="4" w:space="0" w:color="000000"/>
              <w:left w:val="single" w:sz="4" w:space="0" w:color="000000"/>
              <w:bottom w:val="single" w:sz="4" w:space="0" w:color="000000"/>
            </w:tcBorders>
            <w:shd w:val="clear" w:color="auto" w:fill="FFFFFF"/>
            <w:vAlign w:val="bottom"/>
          </w:tcPr>
          <w:p w14:paraId="10580235" w14:textId="77777777" w:rsidR="005506DF" w:rsidRPr="00AD10D5" w:rsidRDefault="005506DF" w:rsidP="005A0DD2">
            <w:pPr>
              <w:jc w:val="center"/>
              <w:rPr>
                <w:rFonts w:ascii="Times New Roman" w:eastAsia="Calibri" w:hAnsi="Times New Roman" w:cs="Times New Roman"/>
                <w:color w:val="403B3E"/>
                <w:sz w:val="24"/>
                <w:szCs w:val="24"/>
                <w:lang w:val="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B596733" w14:textId="77777777" w:rsidR="005506DF" w:rsidRPr="00AD10D5" w:rsidRDefault="005506DF" w:rsidP="005A0DD2">
            <w:pPr>
              <w:jc w:val="center"/>
              <w:rPr>
                <w:rFonts w:ascii="Times New Roman" w:eastAsia="Calibri" w:hAnsi="Times New Roman" w:cs="Times New Roman"/>
                <w:color w:val="403B3E"/>
                <w:sz w:val="24"/>
                <w:szCs w:val="24"/>
                <w:lang w:val="ru-RU"/>
              </w:rPr>
            </w:pPr>
          </w:p>
        </w:tc>
      </w:tr>
      <w:tr w:rsidR="005506DF" w:rsidRPr="00AD10D5" w14:paraId="1346F311" w14:textId="77777777" w:rsidTr="005A0DD2">
        <w:trPr>
          <w:trHeight w:val="421"/>
          <w:jc w:val="center"/>
        </w:trPr>
        <w:tc>
          <w:tcPr>
            <w:tcW w:w="8359" w:type="dxa"/>
            <w:gridSpan w:val="5"/>
            <w:tcBorders>
              <w:top w:val="single" w:sz="4" w:space="0" w:color="000000"/>
              <w:left w:val="single" w:sz="4" w:space="0" w:color="000000"/>
              <w:bottom w:val="single" w:sz="4" w:space="0" w:color="000000"/>
            </w:tcBorders>
            <w:shd w:val="clear" w:color="auto" w:fill="FFFFFF"/>
            <w:vAlign w:val="bottom"/>
          </w:tcPr>
          <w:p w14:paraId="4B89BA58" w14:textId="77777777" w:rsidR="005506DF" w:rsidRPr="00AD10D5" w:rsidRDefault="005506DF" w:rsidP="005A0DD2">
            <w:pPr>
              <w:ind w:right="142"/>
              <w:jc w:val="right"/>
              <w:rPr>
                <w:rFonts w:ascii="Times New Roman" w:eastAsia="Calibri" w:hAnsi="Times New Roman" w:cs="Times New Roman"/>
                <w:color w:val="403B3E"/>
                <w:sz w:val="24"/>
                <w:szCs w:val="24"/>
                <w:lang w:val="ru-RU"/>
              </w:rPr>
            </w:pPr>
            <w:r w:rsidRPr="00AD10D5">
              <w:rPr>
                <w:rFonts w:ascii="Times New Roman" w:eastAsia="Calibri" w:hAnsi="Times New Roman" w:cs="Times New Roman"/>
                <w:b/>
                <w:color w:val="000000"/>
                <w:sz w:val="24"/>
                <w:szCs w:val="24"/>
                <w:lang w:val="ru-RU"/>
              </w:rPr>
              <w:t>Вартість, без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DBE9429" w14:textId="77777777" w:rsidR="005506DF" w:rsidRPr="00AD10D5" w:rsidRDefault="005506DF" w:rsidP="005A0DD2">
            <w:pPr>
              <w:jc w:val="center"/>
              <w:rPr>
                <w:rFonts w:ascii="Times New Roman" w:eastAsia="Calibri" w:hAnsi="Times New Roman" w:cs="Times New Roman"/>
                <w:color w:val="403B3E"/>
                <w:sz w:val="24"/>
                <w:szCs w:val="24"/>
                <w:lang w:val="ru-RU"/>
              </w:rPr>
            </w:pPr>
          </w:p>
        </w:tc>
      </w:tr>
      <w:tr w:rsidR="005506DF" w:rsidRPr="00AD10D5" w14:paraId="1EEBFC0F" w14:textId="77777777" w:rsidTr="005A0DD2">
        <w:trPr>
          <w:trHeight w:val="413"/>
          <w:jc w:val="center"/>
        </w:trPr>
        <w:tc>
          <w:tcPr>
            <w:tcW w:w="8359" w:type="dxa"/>
            <w:gridSpan w:val="5"/>
            <w:tcBorders>
              <w:top w:val="single" w:sz="4" w:space="0" w:color="000000"/>
              <w:left w:val="single" w:sz="4" w:space="0" w:color="000000"/>
              <w:bottom w:val="single" w:sz="4" w:space="0" w:color="000000"/>
            </w:tcBorders>
            <w:shd w:val="clear" w:color="auto" w:fill="FFFFFF"/>
            <w:vAlign w:val="bottom"/>
          </w:tcPr>
          <w:p w14:paraId="23E7848E" w14:textId="77777777" w:rsidR="005506DF" w:rsidRPr="00AD10D5" w:rsidRDefault="005506DF" w:rsidP="005A0DD2">
            <w:pPr>
              <w:ind w:right="142"/>
              <w:jc w:val="right"/>
              <w:rPr>
                <w:rFonts w:ascii="Times New Roman" w:eastAsia="Calibri" w:hAnsi="Times New Roman" w:cs="Times New Roman"/>
                <w:color w:val="403B3E"/>
                <w:sz w:val="24"/>
                <w:szCs w:val="24"/>
                <w:lang w:val="ru-RU"/>
              </w:rPr>
            </w:pPr>
            <w:r w:rsidRPr="00AD10D5">
              <w:rPr>
                <w:rFonts w:ascii="Times New Roman" w:eastAsia="Calibri" w:hAnsi="Times New Roman" w:cs="Times New Roman"/>
                <w:b/>
                <w:color w:val="000000"/>
                <w:sz w:val="24"/>
                <w:szCs w:val="24"/>
                <w:lang w:val="ru-RU"/>
              </w:rPr>
              <w:t>ПДВ: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3D509F7" w14:textId="77777777" w:rsidR="005506DF" w:rsidRPr="00AD10D5" w:rsidRDefault="005506DF" w:rsidP="005A0DD2">
            <w:pPr>
              <w:jc w:val="center"/>
              <w:rPr>
                <w:rFonts w:ascii="Times New Roman" w:eastAsia="Calibri" w:hAnsi="Times New Roman" w:cs="Times New Roman"/>
                <w:color w:val="403B3E"/>
                <w:sz w:val="24"/>
                <w:szCs w:val="24"/>
                <w:lang w:val="ru-RU"/>
              </w:rPr>
            </w:pPr>
          </w:p>
        </w:tc>
      </w:tr>
      <w:tr w:rsidR="005506DF" w:rsidRPr="00AD10D5" w14:paraId="22E8F03B" w14:textId="77777777" w:rsidTr="005A0DD2">
        <w:trPr>
          <w:trHeight w:val="419"/>
          <w:jc w:val="center"/>
        </w:trPr>
        <w:tc>
          <w:tcPr>
            <w:tcW w:w="8359" w:type="dxa"/>
            <w:gridSpan w:val="5"/>
            <w:tcBorders>
              <w:top w:val="single" w:sz="4" w:space="0" w:color="000000"/>
              <w:left w:val="single" w:sz="4" w:space="0" w:color="000000"/>
              <w:bottom w:val="single" w:sz="4" w:space="0" w:color="auto"/>
            </w:tcBorders>
            <w:shd w:val="clear" w:color="auto" w:fill="FFFFFF"/>
            <w:vAlign w:val="bottom"/>
          </w:tcPr>
          <w:p w14:paraId="5E318F2F" w14:textId="77777777" w:rsidR="005506DF" w:rsidRPr="00AD10D5" w:rsidRDefault="005506DF" w:rsidP="005A0DD2">
            <w:pPr>
              <w:ind w:right="142"/>
              <w:jc w:val="right"/>
              <w:rPr>
                <w:rFonts w:ascii="Times New Roman" w:eastAsia="Calibri" w:hAnsi="Times New Roman" w:cs="Times New Roman"/>
                <w:color w:val="403B3E"/>
                <w:sz w:val="24"/>
                <w:szCs w:val="24"/>
                <w:lang w:val="ru-RU"/>
              </w:rPr>
            </w:pPr>
            <w:r w:rsidRPr="00AD10D5">
              <w:rPr>
                <w:rFonts w:ascii="Times New Roman" w:eastAsia="Calibri" w:hAnsi="Times New Roman" w:cs="Times New Roman"/>
                <w:b/>
                <w:sz w:val="24"/>
                <w:szCs w:val="24"/>
                <w:lang w:val="ru-RU"/>
              </w:rPr>
              <w:t>РАЗ</w:t>
            </w:r>
            <w:r w:rsidRPr="00AD10D5">
              <w:rPr>
                <w:rFonts w:ascii="Times New Roman" w:eastAsia="Calibri" w:hAnsi="Times New Roman" w:cs="Times New Roman"/>
                <w:b/>
                <w:sz w:val="24"/>
                <w:szCs w:val="24"/>
              </w:rPr>
              <w:t>ОМ з П</w:t>
            </w:r>
            <w:r>
              <w:rPr>
                <w:rFonts w:ascii="Times New Roman" w:eastAsia="Calibri" w:hAnsi="Times New Roman" w:cs="Times New Roman"/>
                <w:b/>
                <w:sz w:val="24"/>
                <w:szCs w:val="24"/>
                <w:lang w:val="uk-UA"/>
              </w:rPr>
              <w:t>Д</w:t>
            </w:r>
            <w:r w:rsidRPr="00AD10D5">
              <w:rPr>
                <w:rFonts w:ascii="Times New Roman" w:eastAsia="Calibri" w:hAnsi="Times New Roman" w:cs="Times New Roman"/>
                <w:b/>
                <w:sz w:val="24"/>
                <w:szCs w:val="24"/>
              </w:rPr>
              <w:t>В:</w:t>
            </w:r>
          </w:p>
        </w:tc>
        <w:tc>
          <w:tcPr>
            <w:tcW w:w="1417" w:type="dxa"/>
            <w:tcBorders>
              <w:top w:val="single" w:sz="4" w:space="0" w:color="000000"/>
              <w:left w:val="single" w:sz="4" w:space="0" w:color="000000"/>
              <w:bottom w:val="single" w:sz="4" w:space="0" w:color="auto"/>
              <w:right w:val="single" w:sz="4" w:space="0" w:color="000000"/>
            </w:tcBorders>
            <w:shd w:val="clear" w:color="auto" w:fill="FFFFFF"/>
            <w:vAlign w:val="bottom"/>
          </w:tcPr>
          <w:p w14:paraId="2E4EDFB5" w14:textId="77777777" w:rsidR="005506DF" w:rsidRPr="00AD10D5" w:rsidRDefault="005506DF" w:rsidP="005A0DD2">
            <w:pPr>
              <w:jc w:val="center"/>
              <w:rPr>
                <w:rFonts w:ascii="Times New Roman" w:eastAsia="Calibri" w:hAnsi="Times New Roman" w:cs="Times New Roman"/>
                <w:color w:val="403B3E"/>
                <w:sz w:val="24"/>
                <w:szCs w:val="24"/>
                <w:lang w:val="ru-RU"/>
              </w:rPr>
            </w:pPr>
          </w:p>
        </w:tc>
      </w:tr>
    </w:tbl>
    <w:p w14:paraId="5D54DA3A" w14:textId="77777777" w:rsidR="005506DF" w:rsidRPr="00AD10D5" w:rsidRDefault="005506DF" w:rsidP="005506DF">
      <w:pPr>
        <w:widowControl/>
        <w:pBdr>
          <w:top w:val="nil"/>
          <w:left w:val="nil"/>
          <w:bottom w:val="nil"/>
          <w:right w:val="nil"/>
          <w:between w:val="nil"/>
        </w:pBdr>
        <w:jc w:val="both"/>
        <w:rPr>
          <w:rFonts w:ascii="Times New Roman" w:eastAsia="Calibri" w:hAnsi="Times New Roman" w:cs="Times New Roman"/>
          <w:color w:val="000000"/>
          <w:sz w:val="24"/>
          <w:szCs w:val="24"/>
        </w:rPr>
      </w:pP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5013"/>
      </w:tblGrid>
      <w:tr w:rsidR="005506DF" w14:paraId="65F44E29" w14:textId="77777777" w:rsidTr="005A0DD2">
        <w:tc>
          <w:tcPr>
            <w:tcW w:w="5012" w:type="dxa"/>
          </w:tcPr>
          <w:p w14:paraId="1B44D843" w14:textId="77777777" w:rsidR="005506DF" w:rsidRDefault="005506DF" w:rsidP="005A0DD2">
            <w:pPr>
              <w:widowControl/>
              <w:pBdr>
                <w:top w:val="nil"/>
                <w:left w:val="nil"/>
                <w:bottom w:val="nil"/>
                <w:right w:val="nil"/>
                <w:between w:val="nil"/>
              </w:pBdr>
              <w:jc w:val="both"/>
              <w:rPr>
                <w:rFonts w:ascii="Times New Roman" w:eastAsia="Calibri" w:hAnsi="Times New Roman" w:cs="Times New Roman"/>
                <w:b/>
                <w:color w:val="403B3E"/>
                <w:sz w:val="24"/>
                <w:szCs w:val="24"/>
              </w:rPr>
            </w:pPr>
            <w:r w:rsidRPr="00AD10D5">
              <w:rPr>
                <w:rFonts w:ascii="Times New Roman" w:eastAsia="Calibri" w:hAnsi="Times New Roman" w:cs="Times New Roman"/>
                <w:b/>
                <w:color w:val="000000"/>
                <w:sz w:val="24"/>
                <w:szCs w:val="24"/>
                <w:lang w:val="ru-RU"/>
              </w:rPr>
              <w:t>Замовник:</w:t>
            </w:r>
          </w:p>
        </w:tc>
        <w:tc>
          <w:tcPr>
            <w:tcW w:w="5013" w:type="dxa"/>
          </w:tcPr>
          <w:p w14:paraId="3B29391D" w14:textId="77777777" w:rsidR="005506DF" w:rsidRDefault="005506DF" w:rsidP="005A0DD2">
            <w:pPr>
              <w:widowControl/>
              <w:pBdr>
                <w:top w:val="nil"/>
                <w:left w:val="nil"/>
                <w:bottom w:val="nil"/>
                <w:right w:val="nil"/>
                <w:between w:val="nil"/>
              </w:pBdr>
              <w:ind w:left="60"/>
              <w:jc w:val="both"/>
              <w:rPr>
                <w:rFonts w:ascii="Times New Roman" w:eastAsia="Calibri" w:hAnsi="Times New Roman" w:cs="Times New Roman"/>
                <w:b/>
                <w:color w:val="000000"/>
                <w:sz w:val="24"/>
                <w:szCs w:val="24"/>
              </w:rPr>
            </w:pPr>
            <w:r w:rsidRPr="00AD10D5">
              <w:rPr>
                <w:rFonts w:ascii="Times New Roman" w:eastAsia="Calibri" w:hAnsi="Times New Roman" w:cs="Times New Roman"/>
                <w:b/>
                <w:color w:val="000000"/>
                <w:sz w:val="24"/>
                <w:szCs w:val="24"/>
              </w:rPr>
              <w:t>Постачальник:</w:t>
            </w:r>
          </w:p>
          <w:p w14:paraId="3780DEE8" w14:textId="77777777" w:rsidR="005506DF" w:rsidRDefault="005506DF" w:rsidP="005A0DD2">
            <w:pPr>
              <w:widowControl/>
              <w:pBdr>
                <w:top w:val="nil"/>
                <w:left w:val="nil"/>
                <w:bottom w:val="nil"/>
                <w:right w:val="nil"/>
                <w:between w:val="nil"/>
              </w:pBdr>
              <w:ind w:left="60"/>
              <w:jc w:val="both"/>
              <w:rPr>
                <w:rFonts w:ascii="Times New Roman" w:eastAsia="Calibri" w:hAnsi="Times New Roman" w:cs="Times New Roman"/>
                <w:b/>
                <w:color w:val="403B3E"/>
                <w:sz w:val="24"/>
                <w:szCs w:val="24"/>
              </w:rPr>
            </w:pPr>
          </w:p>
        </w:tc>
      </w:tr>
      <w:tr w:rsidR="005506DF" w14:paraId="17B92074" w14:textId="77777777" w:rsidTr="005A0DD2">
        <w:tc>
          <w:tcPr>
            <w:tcW w:w="5012" w:type="dxa"/>
          </w:tcPr>
          <w:p w14:paraId="6867599A" w14:textId="77777777" w:rsidR="005506DF" w:rsidRDefault="005506DF" w:rsidP="005A0DD2">
            <w:pPr>
              <w:rPr>
                <w:rFonts w:ascii="Times New Roman" w:eastAsia="Calibri" w:hAnsi="Times New Roman" w:cs="Times New Roman"/>
                <w:b/>
                <w:color w:val="403B3E"/>
                <w:sz w:val="24"/>
                <w:szCs w:val="24"/>
              </w:rPr>
            </w:pPr>
            <w:r w:rsidRPr="00307AEF">
              <w:rPr>
                <w:rFonts w:ascii="Times New Roman" w:eastAsia="Calibri" w:hAnsi="Times New Roman" w:cs="Times New Roman"/>
                <w:b/>
                <w:color w:val="403B3E"/>
                <w:sz w:val="24"/>
                <w:szCs w:val="24"/>
              </w:rPr>
              <w:t>КЗСМО "Музична школа № 4" КМР</w:t>
            </w:r>
          </w:p>
          <w:p w14:paraId="5FE55990" w14:textId="77777777" w:rsidR="005506DF" w:rsidRDefault="005506DF" w:rsidP="005A0DD2">
            <w:pPr>
              <w:rPr>
                <w:rFonts w:ascii="Times New Roman" w:eastAsia="Calibri" w:hAnsi="Times New Roman" w:cs="Times New Roman"/>
                <w:b/>
                <w:color w:val="403B3E"/>
                <w:sz w:val="24"/>
                <w:szCs w:val="24"/>
              </w:rPr>
            </w:pPr>
          </w:p>
        </w:tc>
        <w:tc>
          <w:tcPr>
            <w:tcW w:w="5013" w:type="dxa"/>
          </w:tcPr>
          <w:p w14:paraId="7CA9C35F" w14:textId="77777777" w:rsidR="005506DF" w:rsidRDefault="005506DF" w:rsidP="005A0DD2">
            <w:pPr>
              <w:jc w:val="right"/>
              <w:rPr>
                <w:rFonts w:ascii="Times New Roman" w:eastAsia="Calibri" w:hAnsi="Times New Roman" w:cs="Times New Roman"/>
                <w:b/>
                <w:color w:val="403B3E"/>
                <w:sz w:val="24"/>
                <w:szCs w:val="24"/>
              </w:rPr>
            </w:pPr>
          </w:p>
        </w:tc>
      </w:tr>
      <w:tr w:rsidR="005506DF" w:rsidRPr="00515B1A" w14:paraId="23424F68" w14:textId="77777777" w:rsidTr="005A0DD2">
        <w:tc>
          <w:tcPr>
            <w:tcW w:w="5012" w:type="dxa"/>
          </w:tcPr>
          <w:p w14:paraId="341ECF3E" w14:textId="77777777" w:rsidR="005506DF" w:rsidRPr="00515B1A" w:rsidRDefault="005506DF" w:rsidP="005A0DD2">
            <w:pPr>
              <w:rPr>
                <w:rFonts w:ascii="Times New Roman" w:eastAsia="Calibri" w:hAnsi="Times New Roman" w:cs="Times New Roman"/>
                <w:color w:val="403B3E"/>
                <w:sz w:val="24"/>
                <w:szCs w:val="24"/>
                <w:lang w:val="ru-RU"/>
              </w:rPr>
            </w:pPr>
            <w:r w:rsidRPr="00515B1A">
              <w:rPr>
                <w:rFonts w:ascii="Times New Roman" w:eastAsia="Calibri" w:hAnsi="Times New Roman" w:cs="Times New Roman"/>
                <w:color w:val="403B3E"/>
                <w:sz w:val="24"/>
                <w:szCs w:val="24"/>
                <w:lang w:val="ru-RU"/>
              </w:rPr>
              <w:t xml:space="preserve">Юридична адреса: 50065, Дніпропетровська область, м. Кривий Ріг, вул. Віталія Матусевича, 32А, </w:t>
            </w:r>
          </w:p>
          <w:p w14:paraId="1D0153D8" w14:textId="77777777" w:rsidR="005506DF" w:rsidRPr="00515B1A" w:rsidRDefault="005506DF" w:rsidP="005A0DD2">
            <w:pPr>
              <w:rPr>
                <w:rFonts w:ascii="Times New Roman" w:eastAsia="Calibri" w:hAnsi="Times New Roman" w:cs="Times New Roman"/>
                <w:color w:val="403B3E"/>
                <w:sz w:val="24"/>
                <w:szCs w:val="24"/>
                <w:lang w:val="ru-RU"/>
              </w:rPr>
            </w:pPr>
            <w:r w:rsidRPr="00515B1A">
              <w:rPr>
                <w:rFonts w:ascii="Times New Roman" w:eastAsia="Calibri" w:hAnsi="Times New Roman" w:cs="Times New Roman"/>
                <w:color w:val="403B3E"/>
                <w:sz w:val="24"/>
                <w:szCs w:val="24"/>
                <w:lang w:val="ru-RU"/>
              </w:rPr>
              <w:t>Код за ЄДРПОУ 02216483</w:t>
            </w:r>
          </w:p>
          <w:p w14:paraId="56FA4289" w14:textId="77777777" w:rsidR="005506DF" w:rsidRPr="00515B1A" w:rsidRDefault="005506DF" w:rsidP="005A0DD2">
            <w:pPr>
              <w:rPr>
                <w:rFonts w:ascii="Times New Roman" w:eastAsia="Calibri" w:hAnsi="Times New Roman" w:cs="Times New Roman"/>
                <w:color w:val="403B3E"/>
                <w:sz w:val="24"/>
                <w:szCs w:val="24"/>
                <w:lang w:val="ru-RU"/>
              </w:rPr>
            </w:pPr>
            <w:r w:rsidRPr="00515B1A">
              <w:rPr>
                <w:rFonts w:ascii="Times New Roman" w:eastAsia="Calibri" w:hAnsi="Times New Roman" w:cs="Times New Roman"/>
                <w:color w:val="403B3E"/>
                <w:sz w:val="24"/>
                <w:szCs w:val="24"/>
                <w:lang w:val="ru-RU"/>
              </w:rPr>
              <w:t xml:space="preserve">п/р </w:t>
            </w:r>
            <w:r w:rsidRPr="00515B1A">
              <w:rPr>
                <w:rFonts w:ascii="Times New Roman" w:eastAsia="Calibri" w:hAnsi="Times New Roman" w:cs="Times New Roman"/>
                <w:color w:val="000000"/>
                <w:sz w:val="24"/>
                <w:szCs w:val="24"/>
                <w:lang w:val="uk-UA"/>
              </w:rPr>
              <w:t>UA908201720344261009400044689</w:t>
            </w:r>
            <w:r w:rsidRPr="00515B1A">
              <w:rPr>
                <w:rFonts w:ascii="Times New Roman" w:eastAsia="Calibri" w:hAnsi="Times New Roman" w:cs="Times New Roman"/>
                <w:color w:val="403B3E"/>
                <w:sz w:val="24"/>
                <w:szCs w:val="24"/>
                <w:lang w:val="ru-RU"/>
              </w:rPr>
              <w:t>,</w:t>
            </w:r>
          </w:p>
          <w:p w14:paraId="59D75D08" w14:textId="77777777" w:rsidR="005506DF" w:rsidRPr="00515B1A" w:rsidRDefault="005506DF" w:rsidP="005A0DD2">
            <w:pPr>
              <w:rPr>
                <w:rFonts w:ascii="Times New Roman" w:eastAsia="Calibri" w:hAnsi="Times New Roman" w:cs="Times New Roman"/>
                <w:color w:val="403B3E"/>
                <w:sz w:val="24"/>
                <w:szCs w:val="24"/>
                <w:lang w:val="ru-RU"/>
              </w:rPr>
            </w:pPr>
            <w:r w:rsidRPr="00515B1A">
              <w:rPr>
                <w:rFonts w:ascii="Times New Roman" w:eastAsia="Calibri" w:hAnsi="Times New Roman" w:cs="Times New Roman"/>
                <w:color w:val="403B3E"/>
                <w:sz w:val="24"/>
                <w:szCs w:val="24"/>
                <w:lang w:val="ru-RU"/>
              </w:rPr>
              <w:t>Державна казначейська служба України</w:t>
            </w:r>
          </w:p>
          <w:p w14:paraId="3618DEE3" w14:textId="77777777" w:rsidR="005506DF" w:rsidRPr="00515B1A" w:rsidRDefault="005506DF" w:rsidP="005A0DD2">
            <w:pPr>
              <w:rPr>
                <w:rFonts w:ascii="Times New Roman" w:eastAsia="Calibri" w:hAnsi="Times New Roman" w:cs="Times New Roman"/>
                <w:color w:val="403B3E"/>
                <w:sz w:val="24"/>
                <w:szCs w:val="24"/>
                <w:lang w:val="ru-RU"/>
              </w:rPr>
            </w:pPr>
            <w:r w:rsidRPr="00515B1A">
              <w:rPr>
                <w:rFonts w:ascii="Times New Roman" w:eastAsia="Calibri" w:hAnsi="Times New Roman" w:cs="Times New Roman"/>
                <w:color w:val="403B3E"/>
                <w:sz w:val="24"/>
                <w:szCs w:val="24"/>
                <w:lang w:val="ru-RU"/>
              </w:rPr>
              <w:t xml:space="preserve">м. Київ </w:t>
            </w:r>
          </w:p>
          <w:p w14:paraId="732B8247" w14:textId="77777777" w:rsidR="005506DF" w:rsidRPr="00515B1A" w:rsidRDefault="005506DF" w:rsidP="005A0DD2">
            <w:pPr>
              <w:rPr>
                <w:rFonts w:ascii="Times New Roman" w:eastAsia="Calibri" w:hAnsi="Times New Roman" w:cs="Times New Roman"/>
                <w:color w:val="403B3E"/>
                <w:sz w:val="24"/>
                <w:szCs w:val="24"/>
                <w:lang w:val="ru-RU"/>
              </w:rPr>
            </w:pPr>
            <w:r w:rsidRPr="00515B1A">
              <w:rPr>
                <w:rFonts w:ascii="Times New Roman" w:eastAsia="Calibri" w:hAnsi="Times New Roman" w:cs="Times New Roman"/>
                <w:color w:val="403B3E"/>
                <w:sz w:val="24"/>
                <w:szCs w:val="24"/>
                <w:lang w:val="ru-RU"/>
              </w:rPr>
              <w:t>МФО 820172</w:t>
            </w:r>
          </w:p>
          <w:p w14:paraId="6731D97F" w14:textId="77777777" w:rsidR="005506DF" w:rsidRPr="00515B1A" w:rsidRDefault="005506DF" w:rsidP="005A0DD2">
            <w:pPr>
              <w:rPr>
                <w:rFonts w:ascii="Times New Roman" w:eastAsia="Calibri" w:hAnsi="Times New Roman" w:cs="Times New Roman"/>
                <w:color w:val="403B3E"/>
                <w:sz w:val="24"/>
                <w:szCs w:val="24"/>
                <w:lang w:val="ru-RU"/>
              </w:rPr>
            </w:pPr>
            <w:r w:rsidRPr="00515B1A">
              <w:rPr>
                <w:rFonts w:ascii="Times New Roman" w:eastAsia="Calibri" w:hAnsi="Times New Roman" w:cs="Times New Roman"/>
                <w:color w:val="403B3E"/>
                <w:sz w:val="24"/>
                <w:szCs w:val="24"/>
                <w:lang w:val="ru-RU"/>
              </w:rPr>
              <w:t>Е-</w:t>
            </w:r>
            <w:r w:rsidRPr="00515B1A">
              <w:rPr>
                <w:rFonts w:ascii="Times New Roman" w:eastAsia="Calibri" w:hAnsi="Times New Roman" w:cs="Times New Roman"/>
                <w:color w:val="403B3E"/>
                <w:sz w:val="24"/>
                <w:szCs w:val="24"/>
              </w:rPr>
              <w:t>mail</w:t>
            </w:r>
            <w:r w:rsidRPr="00515B1A">
              <w:rPr>
                <w:rFonts w:ascii="Times New Roman" w:eastAsia="Calibri" w:hAnsi="Times New Roman" w:cs="Times New Roman"/>
                <w:color w:val="403B3E"/>
                <w:sz w:val="24"/>
                <w:szCs w:val="24"/>
                <w:lang w:val="ru-RU"/>
              </w:rPr>
              <w:t xml:space="preserve">: </w:t>
            </w:r>
            <w:r w:rsidRPr="00515B1A">
              <w:rPr>
                <w:rFonts w:ascii="Times New Roman" w:eastAsia="Calibri" w:hAnsi="Times New Roman" w:cs="Times New Roman"/>
                <w:color w:val="403B3E"/>
                <w:sz w:val="24"/>
                <w:szCs w:val="24"/>
              </w:rPr>
              <w:t>musicshkool</w:t>
            </w:r>
            <w:r w:rsidRPr="00515B1A">
              <w:rPr>
                <w:rFonts w:ascii="Times New Roman" w:eastAsia="Calibri" w:hAnsi="Times New Roman" w:cs="Times New Roman"/>
                <w:color w:val="403B3E"/>
                <w:sz w:val="24"/>
                <w:szCs w:val="24"/>
                <w:lang w:val="ru-RU"/>
              </w:rPr>
              <w:t>4@</w:t>
            </w:r>
            <w:r w:rsidRPr="00515B1A">
              <w:rPr>
                <w:rFonts w:ascii="Times New Roman" w:eastAsia="Calibri" w:hAnsi="Times New Roman" w:cs="Times New Roman"/>
                <w:color w:val="403B3E"/>
                <w:sz w:val="24"/>
                <w:szCs w:val="24"/>
              </w:rPr>
              <w:t>gmail</w:t>
            </w:r>
            <w:r w:rsidRPr="00515B1A">
              <w:rPr>
                <w:rFonts w:ascii="Times New Roman" w:eastAsia="Calibri" w:hAnsi="Times New Roman" w:cs="Times New Roman"/>
                <w:color w:val="403B3E"/>
                <w:sz w:val="24"/>
                <w:szCs w:val="24"/>
                <w:lang w:val="ru-RU"/>
              </w:rPr>
              <w:t>.</w:t>
            </w:r>
            <w:r w:rsidRPr="00515B1A">
              <w:rPr>
                <w:rFonts w:ascii="Times New Roman" w:eastAsia="Calibri" w:hAnsi="Times New Roman" w:cs="Times New Roman"/>
                <w:color w:val="403B3E"/>
                <w:sz w:val="24"/>
                <w:szCs w:val="24"/>
              </w:rPr>
              <w:t>com</w:t>
            </w:r>
          </w:p>
        </w:tc>
        <w:tc>
          <w:tcPr>
            <w:tcW w:w="5013" w:type="dxa"/>
          </w:tcPr>
          <w:p w14:paraId="7E71D924" w14:textId="77777777" w:rsidR="005506DF" w:rsidRPr="00515B1A" w:rsidRDefault="005506DF" w:rsidP="005A0DD2">
            <w:pPr>
              <w:rPr>
                <w:rFonts w:ascii="Times New Roman" w:eastAsia="Calibri" w:hAnsi="Times New Roman" w:cs="Times New Roman"/>
                <w:color w:val="403B3E"/>
                <w:sz w:val="24"/>
                <w:szCs w:val="24"/>
                <w:lang w:val="uk-UA"/>
              </w:rPr>
            </w:pPr>
          </w:p>
          <w:p w14:paraId="70A42B84" w14:textId="77777777" w:rsidR="005506DF" w:rsidRPr="00515B1A" w:rsidRDefault="005506DF" w:rsidP="005A0DD2">
            <w:pPr>
              <w:pBdr>
                <w:top w:val="single" w:sz="12" w:space="1" w:color="auto"/>
                <w:bottom w:val="single" w:sz="12" w:space="1" w:color="auto"/>
              </w:pBdr>
              <w:rPr>
                <w:rFonts w:ascii="Times New Roman" w:eastAsia="Calibri" w:hAnsi="Times New Roman" w:cs="Times New Roman"/>
                <w:color w:val="403B3E"/>
                <w:sz w:val="24"/>
                <w:szCs w:val="24"/>
                <w:lang w:val="uk-UA"/>
              </w:rPr>
            </w:pPr>
          </w:p>
          <w:p w14:paraId="65266774" w14:textId="77777777" w:rsidR="005506DF" w:rsidRPr="00515B1A" w:rsidRDefault="005506DF" w:rsidP="005A0DD2">
            <w:pPr>
              <w:pBdr>
                <w:bottom w:val="single" w:sz="12" w:space="1" w:color="auto"/>
                <w:between w:val="single" w:sz="12" w:space="1" w:color="auto"/>
              </w:pBdr>
              <w:rPr>
                <w:rFonts w:ascii="Times New Roman" w:eastAsia="Calibri" w:hAnsi="Times New Roman" w:cs="Times New Roman"/>
                <w:color w:val="403B3E"/>
                <w:sz w:val="24"/>
                <w:szCs w:val="24"/>
                <w:lang w:val="uk-UA"/>
              </w:rPr>
            </w:pPr>
          </w:p>
          <w:p w14:paraId="0D5BBAC4" w14:textId="77777777" w:rsidR="005506DF" w:rsidRPr="00515B1A" w:rsidRDefault="005506DF" w:rsidP="005A0DD2">
            <w:pPr>
              <w:pBdr>
                <w:bottom w:val="single" w:sz="12" w:space="1" w:color="auto"/>
                <w:between w:val="single" w:sz="12" w:space="1" w:color="auto"/>
              </w:pBdr>
              <w:rPr>
                <w:rFonts w:ascii="Times New Roman" w:eastAsia="Calibri" w:hAnsi="Times New Roman" w:cs="Times New Roman"/>
                <w:color w:val="403B3E"/>
                <w:sz w:val="24"/>
                <w:szCs w:val="24"/>
                <w:lang w:val="uk-UA"/>
              </w:rPr>
            </w:pPr>
          </w:p>
          <w:p w14:paraId="13189AB7" w14:textId="77777777" w:rsidR="005506DF" w:rsidRPr="00515B1A" w:rsidRDefault="005506DF" w:rsidP="005A0DD2">
            <w:pPr>
              <w:pBdr>
                <w:bottom w:val="single" w:sz="12" w:space="1" w:color="auto"/>
                <w:between w:val="single" w:sz="12" w:space="1" w:color="auto"/>
              </w:pBdr>
              <w:rPr>
                <w:rFonts w:ascii="Times New Roman" w:eastAsia="Calibri" w:hAnsi="Times New Roman" w:cs="Times New Roman"/>
                <w:color w:val="403B3E"/>
                <w:sz w:val="24"/>
                <w:szCs w:val="24"/>
                <w:lang w:val="uk-UA"/>
              </w:rPr>
            </w:pPr>
          </w:p>
          <w:p w14:paraId="31F42A16" w14:textId="77777777" w:rsidR="005506DF" w:rsidRPr="00515B1A" w:rsidRDefault="005506DF" w:rsidP="005A0DD2">
            <w:pPr>
              <w:pBdr>
                <w:bottom w:val="single" w:sz="12" w:space="1" w:color="auto"/>
                <w:between w:val="single" w:sz="12" w:space="1" w:color="auto"/>
              </w:pBdr>
              <w:rPr>
                <w:rFonts w:ascii="Times New Roman" w:eastAsia="Calibri" w:hAnsi="Times New Roman" w:cs="Times New Roman"/>
                <w:color w:val="403B3E"/>
                <w:sz w:val="24"/>
                <w:szCs w:val="24"/>
                <w:lang w:val="uk-UA"/>
              </w:rPr>
            </w:pPr>
          </w:p>
          <w:p w14:paraId="7EFF4C08" w14:textId="77777777" w:rsidR="005506DF" w:rsidRPr="00515B1A" w:rsidRDefault="005506DF" w:rsidP="005A0DD2">
            <w:pPr>
              <w:pBdr>
                <w:bottom w:val="single" w:sz="12" w:space="1" w:color="auto"/>
                <w:between w:val="single" w:sz="12" w:space="1" w:color="auto"/>
              </w:pBdr>
              <w:rPr>
                <w:rFonts w:ascii="Times New Roman" w:eastAsia="Calibri" w:hAnsi="Times New Roman" w:cs="Times New Roman"/>
                <w:color w:val="403B3E"/>
                <w:sz w:val="24"/>
                <w:szCs w:val="24"/>
                <w:lang w:val="uk-UA"/>
              </w:rPr>
            </w:pPr>
          </w:p>
          <w:p w14:paraId="2314B808" w14:textId="77777777" w:rsidR="005506DF" w:rsidRPr="00515B1A" w:rsidRDefault="005506DF" w:rsidP="005A0DD2">
            <w:pPr>
              <w:pBdr>
                <w:bottom w:val="single" w:sz="12" w:space="1" w:color="auto"/>
                <w:between w:val="single" w:sz="12" w:space="1" w:color="auto"/>
              </w:pBdr>
              <w:rPr>
                <w:rFonts w:ascii="Times New Roman" w:eastAsia="Calibri" w:hAnsi="Times New Roman" w:cs="Times New Roman"/>
                <w:color w:val="403B3E"/>
                <w:sz w:val="24"/>
                <w:szCs w:val="24"/>
                <w:lang w:val="uk-UA"/>
              </w:rPr>
            </w:pPr>
          </w:p>
          <w:p w14:paraId="6CE4DEC0" w14:textId="77777777" w:rsidR="005506DF" w:rsidRPr="00515B1A" w:rsidRDefault="005506DF" w:rsidP="005A0DD2">
            <w:pPr>
              <w:rPr>
                <w:rFonts w:ascii="Times New Roman" w:eastAsia="Calibri" w:hAnsi="Times New Roman" w:cs="Times New Roman"/>
                <w:color w:val="403B3E"/>
                <w:sz w:val="24"/>
                <w:szCs w:val="24"/>
                <w:lang w:val="uk-UA"/>
              </w:rPr>
            </w:pPr>
          </w:p>
        </w:tc>
      </w:tr>
      <w:tr w:rsidR="005506DF" w14:paraId="48E56DE5" w14:textId="77777777" w:rsidTr="005A0DD2">
        <w:tc>
          <w:tcPr>
            <w:tcW w:w="5012" w:type="dxa"/>
          </w:tcPr>
          <w:p w14:paraId="41ED12BC" w14:textId="77777777" w:rsidR="005506DF" w:rsidRPr="00307AEF" w:rsidRDefault="005506DF" w:rsidP="005A0DD2">
            <w:pPr>
              <w:rPr>
                <w:rFonts w:ascii="Times New Roman" w:eastAsia="Calibri" w:hAnsi="Times New Roman" w:cs="Times New Roman"/>
                <w:color w:val="403B3E"/>
                <w:sz w:val="24"/>
                <w:szCs w:val="24"/>
              </w:rPr>
            </w:pPr>
            <w:r w:rsidRPr="00307AEF">
              <w:rPr>
                <w:rFonts w:ascii="Times New Roman" w:eastAsia="Calibri" w:hAnsi="Times New Roman" w:cs="Times New Roman"/>
                <w:color w:val="403B3E"/>
                <w:sz w:val="24"/>
                <w:szCs w:val="24"/>
              </w:rPr>
              <w:t>Директор __________ Олена КОВАЛЬСЬКА</w:t>
            </w:r>
          </w:p>
        </w:tc>
        <w:tc>
          <w:tcPr>
            <w:tcW w:w="5013" w:type="dxa"/>
          </w:tcPr>
          <w:p w14:paraId="3EF49ADA" w14:textId="77777777" w:rsidR="005506DF" w:rsidRPr="00307AEF" w:rsidRDefault="005506DF" w:rsidP="005A0DD2">
            <w:pPr>
              <w:rPr>
                <w:rFonts w:ascii="Times New Roman" w:eastAsia="Calibri" w:hAnsi="Times New Roman" w:cs="Times New Roman"/>
                <w:b/>
                <w:color w:val="403B3E"/>
                <w:sz w:val="24"/>
                <w:szCs w:val="24"/>
                <w:lang w:val="uk-UA"/>
              </w:rPr>
            </w:pPr>
            <w:r w:rsidRPr="00307AEF">
              <w:rPr>
                <w:rFonts w:ascii="Times New Roman" w:eastAsia="Calibri" w:hAnsi="Times New Roman" w:cs="Times New Roman"/>
                <w:color w:val="403B3E"/>
                <w:sz w:val="24"/>
                <w:szCs w:val="24"/>
              </w:rPr>
              <w:t>_____</w:t>
            </w:r>
            <w:r>
              <w:rPr>
                <w:rFonts w:ascii="Times New Roman" w:eastAsia="Calibri" w:hAnsi="Times New Roman" w:cs="Times New Roman"/>
                <w:color w:val="403B3E"/>
                <w:sz w:val="24"/>
                <w:szCs w:val="24"/>
                <w:lang w:val="uk-UA"/>
              </w:rPr>
              <w:t>_______</w:t>
            </w:r>
            <w:r w:rsidRPr="00307AEF">
              <w:rPr>
                <w:rFonts w:ascii="Times New Roman" w:eastAsia="Calibri" w:hAnsi="Times New Roman" w:cs="Times New Roman"/>
                <w:color w:val="403B3E"/>
                <w:sz w:val="24"/>
                <w:szCs w:val="24"/>
              </w:rPr>
              <w:t>___</w:t>
            </w:r>
            <w:r>
              <w:rPr>
                <w:rFonts w:ascii="Times New Roman" w:eastAsia="Calibri" w:hAnsi="Times New Roman" w:cs="Times New Roman"/>
                <w:color w:val="403B3E"/>
                <w:sz w:val="24"/>
                <w:szCs w:val="24"/>
                <w:lang w:val="uk-UA"/>
              </w:rPr>
              <w:t>_</w:t>
            </w:r>
            <w:r w:rsidRPr="00307AEF">
              <w:rPr>
                <w:rFonts w:ascii="Times New Roman" w:eastAsia="Calibri" w:hAnsi="Times New Roman" w:cs="Times New Roman"/>
                <w:color w:val="403B3E"/>
                <w:sz w:val="24"/>
                <w:szCs w:val="24"/>
              </w:rPr>
              <w:t xml:space="preserve">__ </w:t>
            </w:r>
            <w:r>
              <w:rPr>
                <w:rFonts w:ascii="Times New Roman" w:eastAsia="Calibri" w:hAnsi="Times New Roman" w:cs="Times New Roman"/>
                <w:color w:val="403B3E"/>
                <w:sz w:val="24"/>
                <w:szCs w:val="24"/>
                <w:lang w:val="uk-UA"/>
              </w:rPr>
              <w:t>Ім’я ПРІЗВІЩЕ</w:t>
            </w:r>
          </w:p>
        </w:tc>
      </w:tr>
      <w:tr w:rsidR="005506DF" w14:paraId="7DB45E09" w14:textId="77777777" w:rsidTr="005A0DD2">
        <w:tc>
          <w:tcPr>
            <w:tcW w:w="5012" w:type="dxa"/>
          </w:tcPr>
          <w:p w14:paraId="24B5B5B9" w14:textId="77777777" w:rsidR="005506DF" w:rsidRPr="00307AEF" w:rsidRDefault="005506DF" w:rsidP="005A0DD2">
            <w:pPr>
              <w:rPr>
                <w:rFonts w:ascii="Times New Roman" w:eastAsia="Calibri" w:hAnsi="Times New Roman" w:cs="Times New Roman"/>
                <w:color w:val="403B3E"/>
              </w:rPr>
            </w:pPr>
            <w:r w:rsidRPr="00307AEF">
              <w:rPr>
                <w:rFonts w:ascii="Times New Roman" w:eastAsia="Calibri" w:hAnsi="Times New Roman" w:cs="Times New Roman"/>
                <w:color w:val="403B3E"/>
              </w:rPr>
              <w:t>м.п.             (підпис)</w:t>
            </w:r>
          </w:p>
        </w:tc>
        <w:tc>
          <w:tcPr>
            <w:tcW w:w="5013" w:type="dxa"/>
          </w:tcPr>
          <w:p w14:paraId="6A093147" w14:textId="77777777" w:rsidR="005506DF" w:rsidRDefault="005506DF" w:rsidP="005A0DD2">
            <w:pPr>
              <w:rPr>
                <w:rFonts w:ascii="Times New Roman" w:eastAsia="Calibri" w:hAnsi="Times New Roman" w:cs="Times New Roman"/>
                <w:b/>
                <w:color w:val="403B3E"/>
                <w:sz w:val="24"/>
                <w:szCs w:val="24"/>
              </w:rPr>
            </w:pPr>
            <w:r w:rsidRPr="00307AEF">
              <w:rPr>
                <w:rFonts w:ascii="Times New Roman" w:eastAsia="Calibri" w:hAnsi="Times New Roman" w:cs="Times New Roman"/>
                <w:color w:val="403B3E"/>
              </w:rPr>
              <w:t>м.п.             (підпис)</w:t>
            </w:r>
          </w:p>
        </w:tc>
      </w:tr>
    </w:tbl>
    <w:tbl>
      <w:tblPr>
        <w:tblStyle w:val="affff8"/>
        <w:tblW w:w="10208" w:type="dxa"/>
        <w:tblInd w:w="-176" w:type="dxa"/>
        <w:tblLook w:val="0000" w:firstRow="0" w:lastRow="0" w:firstColumn="0" w:lastColumn="0" w:noHBand="0" w:noVBand="0"/>
      </w:tblPr>
      <w:tblGrid>
        <w:gridCol w:w="5104"/>
        <w:gridCol w:w="5104"/>
      </w:tblGrid>
      <w:tr w:rsidR="005506DF" w:rsidRPr="00AD10D5" w14:paraId="16BF4527" w14:textId="77777777" w:rsidTr="005A0DD2">
        <w:tc>
          <w:tcPr>
            <w:tcW w:w="5104" w:type="dxa"/>
          </w:tcPr>
          <w:p w14:paraId="0B887908" w14:textId="77777777" w:rsidR="005506DF" w:rsidRPr="00AD10D5" w:rsidRDefault="005506DF" w:rsidP="005A0DD2">
            <w:pPr>
              <w:widowControl/>
              <w:pBdr>
                <w:top w:val="nil"/>
                <w:left w:val="nil"/>
                <w:bottom w:val="nil"/>
                <w:right w:val="nil"/>
                <w:between w:val="nil"/>
              </w:pBdr>
              <w:rPr>
                <w:rFonts w:ascii="Times New Roman" w:eastAsia="Calibri" w:hAnsi="Times New Roman" w:cs="Times New Roman"/>
                <w:color w:val="000000"/>
                <w:sz w:val="24"/>
                <w:szCs w:val="24"/>
              </w:rPr>
            </w:pPr>
          </w:p>
        </w:tc>
        <w:tc>
          <w:tcPr>
            <w:tcW w:w="5104" w:type="dxa"/>
          </w:tcPr>
          <w:p w14:paraId="0D97E1D4" w14:textId="77777777" w:rsidR="005506DF" w:rsidRPr="00AD10D5" w:rsidRDefault="005506DF" w:rsidP="005A0DD2">
            <w:pPr>
              <w:widowControl/>
              <w:pBdr>
                <w:top w:val="nil"/>
                <w:left w:val="nil"/>
                <w:bottom w:val="nil"/>
                <w:right w:val="nil"/>
                <w:between w:val="nil"/>
              </w:pBdr>
              <w:rPr>
                <w:rFonts w:ascii="Times New Roman" w:eastAsia="Calibri" w:hAnsi="Times New Roman" w:cs="Times New Roman"/>
                <w:b/>
                <w:color w:val="000000"/>
                <w:sz w:val="24"/>
                <w:szCs w:val="24"/>
              </w:rPr>
            </w:pPr>
          </w:p>
        </w:tc>
      </w:tr>
    </w:tbl>
    <w:p w14:paraId="0F85D4F4" w14:textId="77777777" w:rsidR="00472550" w:rsidRPr="006C6515" w:rsidRDefault="00472550" w:rsidP="000329A7">
      <w:pPr>
        <w:jc w:val="right"/>
        <w:rPr>
          <w:rFonts w:ascii="Times New Roman" w:eastAsia="Calibri" w:hAnsi="Times New Roman" w:cs="Times New Roman"/>
          <w:b/>
          <w:color w:val="403B3E"/>
          <w:sz w:val="24"/>
          <w:szCs w:val="24"/>
          <w:highlight w:val="yellow"/>
          <w:lang w:val="uk-UA"/>
        </w:rPr>
      </w:pPr>
    </w:p>
    <w:sectPr w:rsidR="00472550" w:rsidRPr="006C6515" w:rsidSect="005506DF">
      <w:footerReference w:type="default" r:id="rId9"/>
      <w:headerReference w:type="first" r:id="rId10"/>
      <w:pgSz w:w="11906" w:h="16838"/>
      <w:pgMar w:top="680" w:right="680" w:bottom="680" w:left="1021" w:header="454" w:footer="454"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90E04" w14:textId="77777777" w:rsidR="00BF61DE" w:rsidRDefault="00BF61DE">
      <w:r>
        <w:separator/>
      </w:r>
    </w:p>
  </w:endnote>
  <w:endnote w:type="continuationSeparator" w:id="0">
    <w:p w14:paraId="5D43C042" w14:textId="77777777" w:rsidR="00BF61DE" w:rsidRDefault="00BF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ntiqua">
    <w:panose1 w:val="00000000000000000000"/>
    <w:charset w:val="00"/>
    <w:family w:val="roman"/>
    <w:notTrueType/>
    <w:pitch w:val="default"/>
  </w:font>
  <w:font w:name="EUAlbertin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Mono">
    <w:altName w:val="Courier New"/>
    <w:charset w:val="CC"/>
    <w:family w:val="modern"/>
    <w:pitch w:val="fixed"/>
    <w:sig w:usb0="E0000AFF" w:usb1="400078FF" w:usb2="00000001" w:usb3="00000000" w:csb0="000001B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A653A" w14:textId="2C505747" w:rsidR="00472550" w:rsidRDefault="00380275">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BF61DE">
      <w:rPr>
        <w:rFonts w:ascii="Calibri" w:eastAsia="Calibri" w:hAnsi="Calibri" w:cs="Calibri"/>
        <w:noProof/>
        <w:color w:val="000000"/>
      </w:rPr>
      <w:t>1</w:t>
    </w:r>
    <w:r>
      <w:rPr>
        <w:rFonts w:ascii="Calibri" w:eastAsia="Calibri" w:hAnsi="Calibri" w:cs="Calibri"/>
        <w:color w:val="000000"/>
      </w:rPr>
      <w:fldChar w:fldCharType="end"/>
    </w:r>
  </w:p>
  <w:p w14:paraId="319A359E" w14:textId="77777777" w:rsidR="00472550" w:rsidRDefault="00472550">
    <w:pP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DEB20" w14:textId="77777777" w:rsidR="00BF61DE" w:rsidRDefault="00BF61DE">
      <w:r>
        <w:separator/>
      </w:r>
    </w:p>
  </w:footnote>
  <w:footnote w:type="continuationSeparator" w:id="0">
    <w:p w14:paraId="4A31C3E2" w14:textId="77777777" w:rsidR="00BF61DE" w:rsidRDefault="00BF6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4DD00" w14:textId="77777777" w:rsidR="00472550" w:rsidRDefault="00380275">
    <w:pPr>
      <w:pBdr>
        <w:top w:val="nil"/>
        <w:left w:val="nil"/>
        <w:bottom w:val="nil"/>
        <w:right w:val="nil"/>
        <w:between w:val="nil"/>
      </w:pBdr>
      <w:tabs>
        <w:tab w:val="center" w:pos="4320"/>
        <w:tab w:val="right" w:pos="8640"/>
      </w:tabs>
      <w:rPr>
        <w:rFonts w:eastAsia="Arial" w:cs="Arial"/>
        <w:color w:val="000000"/>
      </w:rPr>
    </w:pPr>
    <w:r>
      <w:rPr>
        <w:noProof/>
        <w:lang w:val="ru-RU" w:eastAsia="ru-RU"/>
      </w:rPr>
      <w:drawing>
        <wp:anchor distT="0" distB="0" distL="0" distR="0" simplePos="0" relativeHeight="251659776" behindDoc="1" locked="0" layoutInCell="1" hidden="0" allowOverlap="1" wp14:anchorId="2CF49392" wp14:editId="3DCE2507">
          <wp:simplePos x="0" y="0"/>
          <wp:positionH relativeFrom="column">
            <wp:posOffset>-1167764</wp:posOffset>
          </wp:positionH>
          <wp:positionV relativeFrom="paragraph">
            <wp:posOffset>-454659</wp:posOffset>
          </wp:positionV>
          <wp:extent cx="7553960" cy="1068959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266C"/>
    <w:multiLevelType w:val="multilevel"/>
    <w:tmpl w:val="59E6392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FF136EE"/>
    <w:multiLevelType w:val="hybridMultilevel"/>
    <w:tmpl w:val="33D02E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2BF4B9B"/>
    <w:multiLevelType w:val="multilevel"/>
    <w:tmpl w:val="6B4005B4"/>
    <w:lvl w:ilvl="0">
      <w:start w:val="2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4">
    <w:nsid w:val="153E1BE3"/>
    <w:multiLevelType w:val="multilevel"/>
    <w:tmpl w:val="32EE2940"/>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ABB2543"/>
    <w:multiLevelType w:val="multilevel"/>
    <w:tmpl w:val="77A80756"/>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decimal"/>
      <w:lvlText w:val="%3)"/>
      <w:lvlJc w:val="left"/>
      <w:pPr>
        <w:ind w:left="2360" w:hanging="3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325005F"/>
    <w:multiLevelType w:val="hybridMultilevel"/>
    <w:tmpl w:val="CBB46F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4603C96"/>
    <w:multiLevelType w:val="hybridMultilevel"/>
    <w:tmpl w:val="F30011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7B9244B"/>
    <w:multiLevelType w:val="multilevel"/>
    <w:tmpl w:val="57D4D23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E3B5516"/>
    <w:multiLevelType w:val="hybridMultilevel"/>
    <w:tmpl w:val="07FA67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004494F"/>
    <w:multiLevelType w:val="multilevel"/>
    <w:tmpl w:val="2E2CD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0C76F92"/>
    <w:multiLevelType w:val="multilevel"/>
    <w:tmpl w:val="28FEF46C"/>
    <w:lvl w:ilvl="0">
      <w:start w:val="1"/>
      <w:numFmt w:val="decimal"/>
      <w:lvlText w:val="%1."/>
      <w:lvlJc w:val="left"/>
      <w:pPr>
        <w:ind w:left="720" w:hanging="360"/>
      </w:pPr>
    </w:lvl>
    <w:lvl w:ilvl="1">
      <w:start w:val="1"/>
      <w:numFmt w:val="decimal"/>
      <w:lvlText w:val="%1.%2."/>
      <w:lvlJc w:val="left"/>
      <w:pPr>
        <w:ind w:left="1080" w:hanging="72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800" w:hanging="144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2160" w:hanging="180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520" w:hanging="2160"/>
      </w:pPr>
      <w:rPr>
        <w:color w:val="000000"/>
      </w:rPr>
    </w:lvl>
  </w:abstractNum>
  <w:abstractNum w:abstractNumId="13">
    <w:nsid w:val="30E73804"/>
    <w:multiLevelType w:val="multilevel"/>
    <w:tmpl w:val="75F48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39106EA"/>
    <w:multiLevelType w:val="hybridMultilevel"/>
    <w:tmpl w:val="EADA6A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3E92744"/>
    <w:multiLevelType w:val="multilevel"/>
    <w:tmpl w:val="22F44C1E"/>
    <w:lvl w:ilvl="0">
      <w:start w:val="6"/>
      <w:numFmt w:val="decimal"/>
      <w:lvlText w:val="%1"/>
      <w:lvlJc w:val="left"/>
      <w:pPr>
        <w:ind w:left="480" w:hanging="480"/>
      </w:pPr>
      <w:rPr>
        <w:rFonts w:hint="default"/>
      </w:rPr>
    </w:lvl>
    <w:lvl w:ilvl="1">
      <w:start w:val="1"/>
      <w:numFmt w:val="decimal"/>
      <w:lvlText w:val="%1.%2"/>
      <w:lvlJc w:val="left"/>
      <w:pPr>
        <w:ind w:left="943" w:hanging="48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6">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7">
    <w:nsid w:val="35320F89"/>
    <w:multiLevelType w:val="multilevel"/>
    <w:tmpl w:val="B96E4C56"/>
    <w:lvl w:ilvl="0">
      <w:start w:val="4"/>
      <w:numFmt w:val="decimal"/>
      <w:lvlText w:val="%1."/>
      <w:lvlJc w:val="left"/>
      <w:pPr>
        <w:ind w:left="360" w:hanging="360"/>
      </w:pPr>
      <w:rPr>
        <w:rFonts w:hint="default"/>
        <w:b/>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8">
    <w:nsid w:val="37E35165"/>
    <w:multiLevelType w:val="multilevel"/>
    <w:tmpl w:val="A9BE4D32"/>
    <w:lvl w:ilvl="0">
      <w:start w:val="1"/>
      <w:numFmt w:val="decimal"/>
      <w:lvlText w:val="%1."/>
      <w:lvlJc w:val="left"/>
      <w:pPr>
        <w:ind w:left="360" w:hanging="360"/>
      </w:pPr>
      <w:rPr>
        <w:rFonts w:hint="default"/>
        <w:b/>
      </w:rPr>
    </w:lvl>
    <w:lvl w:ilvl="1">
      <w:start w:val="1"/>
      <w:numFmt w:val="decimal"/>
      <w:lvlText w:val="%1.%2."/>
      <w:lvlJc w:val="left"/>
      <w:pPr>
        <w:ind w:left="1287"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9">
    <w:nsid w:val="3B6851A0"/>
    <w:multiLevelType w:val="hybridMultilevel"/>
    <w:tmpl w:val="559E09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4CA2E19"/>
    <w:multiLevelType w:val="multilevel"/>
    <w:tmpl w:val="F24031F8"/>
    <w:lvl w:ilvl="0">
      <w:start w:val="4"/>
      <w:numFmt w:val="decimal"/>
      <w:lvlText w:val="%1."/>
      <w:lvlJc w:val="left"/>
      <w:pPr>
        <w:ind w:left="360" w:hanging="360"/>
      </w:pPr>
      <w:rPr>
        <w:rFonts w:hint="default"/>
        <w:b/>
      </w:rPr>
    </w:lvl>
    <w:lvl w:ilvl="1">
      <w:start w:val="1"/>
      <w:numFmt w:val="decimal"/>
      <w:lvlText w:val="%1.%2."/>
      <w:lvlJc w:val="left"/>
      <w:pPr>
        <w:ind w:left="1287" w:hanging="36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1">
    <w:nsid w:val="49975BF9"/>
    <w:multiLevelType w:val="multilevel"/>
    <w:tmpl w:val="E50467AE"/>
    <w:lvl w:ilvl="0">
      <w:start w:val="1"/>
      <w:numFmt w:val="decimal"/>
      <w:lvlText w:val="%1."/>
      <w:lvlJc w:val="left"/>
      <w:pPr>
        <w:ind w:left="720" w:hanging="360"/>
      </w:pPr>
      <w:rPr>
        <w:b/>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CC906FE"/>
    <w:multiLevelType w:val="multilevel"/>
    <w:tmpl w:val="B98829E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E6D66F3"/>
    <w:multiLevelType w:val="hybridMultilevel"/>
    <w:tmpl w:val="96965B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0E40491"/>
    <w:multiLevelType w:val="multilevel"/>
    <w:tmpl w:val="97CE66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14D2F75"/>
    <w:multiLevelType w:val="hybridMultilevel"/>
    <w:tmpl w:val="AAB432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1B67930"/>
    <w:multiLevelType w:val="multilevel"/>
    <w:tmpl w:val="F24031F8"/>
    <w:lvl w:ilvl="0">
      <w:start w:val="4"/>
      <w:numFmt w:val="decimal"/>
      <w:lvlText w:val="%1."/>
      <w:lvlJc w:val="left"/>
      <w:pPr>
        <w:ind w:left="360" w:hanging="360"/>
      </w:pPr>
      <w:rPr>
        <w:rFonts w:hint="default"/>
        <w:b/>
      </w:rPr>
    </w:lvl>
    <w:lvl w:ilvl="1">
      <w:start w:val="1"/>
      <w:numFmt w:val="decimal"/>
      <w:lvlText w:val="%1.%2."/>
      <w:lvlJc w:val="left"/>
      <w:pPr>
        <w:ind w:left="1287" w:hanging="36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7">
    <w:nsid w:val="55C233BE"/>
    <w:multiLevelType w:val="multilevel"/>
    <w:tmpl w:val="96B057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nsid w:val="5B0B0024"/>
    <w:multiLevelType w:val="multilevel"/>
    <w:tmpl w:val="801C46BE"/>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5D247C3F"/>
    <w:multiLevelType w:val="hybridMultilevel"/>
    <w:tmpl w:val="1EDAF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4747FE"/>
    <w:multiLevelType w:val="hybridMultilevel"/>
    <w:tmpl w:val="30E8A6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DA433CE"/>
    <w:multiLevelType w:val="hybridMultilevel"/>
    <w:tmpl w:val="465C9C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F0C1324"/>
    <w:multiLevelType w:val="multilevel"/>
    <w:tmpl w:val="E1DAE89E"/>
    <w:lvl w:ilvl="0">
      <w:start w:val="14"/>
      <w:numFmt w:val="bullet"/>
      <w:lvlText w:val="-"/>
      <w:lvlJc w:val="left"/>
      <w:pPr>
        <w:ind w:left="3905" w:hanging="360"/>
      </w:pPr>
      <w:rPr>
        <w:rFonts w:ascii="Times New Roman" w:eastAsia="Times New Roman" w:hAnsi="Times New Roman" w:cs="Times New Roman"/>
      </w:rPr>
    </w:lvl>
    <w:lvl w:ilvl="1">
      <w:start w:val="1"/>
      <w:numFmt w:val="bullet"/>
      <w:pStyle w:val="2"/>
      <w:lvlText w:val="o"/>
      <w:lvlJc w:val="left"/>
      <w:pPr>
        <w:ind w:left="4625" w:hanging="360"/>
      </w:pPr>
      <w:rPr>
        <w:rFonts w:ascii="Courier New" w:eastAsia="Courier New" w:hAnsi="Courier New" w:cs="Courier New"/>
      </w:rPr>
    </w:lvl>
    <w:lvl w:ilvl="2">
      <w:start w:val="1"/>
      <w:numFmt w:val="bullet"/>
      <w:lvlText w:val="▪"/>
      <w:lvlJc w:val="left"/>
      <w:pPr>
        <w:ind w:left="5345" w:hanging="360"/>
      </w:pPr>
      <w:rPr>
        <w:rFonts w:ascii="Noto Sans Symbols" w:eastAsia="Noto Sans Symbols" w:hAnsi="Noto Sans Symbols" w:cs="Noto Sans Symbols"/>
      </w:rPr>
    </w:lvl>
    <w:lvl w:ilvl="3">
      <w:start w:val="1"/>
      <w:numFmt w:val="bullet"/>
      <w:lvlText w:val="●"/>
      <w:lvlJc w:val="left"/>
      <w:pPr>
        <w:ind w:left="6065" w:hanging="360"/>
      </w:pPr>
      <w:rPr>
        <w:rFonts w:ascii="Noto Sans Symbols" w:eastAsia="Noto Sans Symbols" w:hAnsi="Noto Sans Symbols" w:cs="Noto Sans Symbols"/>
      </w:rPr>
    </w:lvl>
    <w:lvl w:ilvl="4">
      <w:start w:val="1"/>
      <w:numFmt w:val="bullet"/>
      <w:lvlText w:val="o"/>
      <w:lvlJc w:val="left"/>
      <w:pPr>
        <w:ind w:left="6785" w:hanging="360"/>
      </w:pPr>
      <w:rPr>
        <w:rFonts w:ascii="Courier New" w:eastAsia="Courier New" w:hAnsi="Courier New" w:cs="Courier New"/>
      </w:rPr>
    </w:lvl>
    <w:lvl w:ilvl="5">
      <w:start w:val="1"/>
      <w:numFmt w:val="bullet"/>
      <w:lvlText w:val="▪"/>
      <w:lvlJc w:val="left"/>
      <w:pPr>
        <w:ind w:left="7505" w:hanging="360"/>
      </w:pPr>
      <w:rPr>
        <w:rFonts w:ascii="Noto Sans Symbols" w:eastAsia="Noto Sans Symbols" w:hAnsi="Noto Sans Symbols" w:cs="Noto Sans Symbols"/>
      </w:rPr>
    </w:lvl>
    <w:lvl w:ilvl="6">
      <w:start w:val="1"/>
      <w:numFmt w:val="bullet"/>
      <w:lvlText w:val="●"/>
      <w:lvlJc w:val="left"/>
      <w:pPr>
        <w:ind w:left="8225" w:hanging="360"/>
      </w:pPr>
      <w:rPr>
        <w:rFonts w:ascii="Noto Sans Symbols" w:eastAsia="Noto Sans Symbols" w:hAnsi="Noto Sans Symbols" w:cs="Noto Sans Symbols"/>
      </w:rPr>
    </w:lvl>
    <w:lvl w:ilvl="7">
      <w:start w:val="1"/>
      <w:numFmt w:val="bullet"/>
      <w:lvlText w:val="o"/>
      <w:lvlJc w:val="left"/>
      <w:pPr>
        <w:ind w:left="8945" w:hanging="360"/>
      </w:pPr>
      <w:rPr>
        <w:rFonts w:ascii="Courier New" w:eastAsia="Courier New" w:hAnsi="Courier New" w:cs="Courier New"/>
      </w:rPr>
    </w:lvl>
    <w:lvl w:ilvl="8">
      <w:start w:val="1"/>
      <w:numFmt w:val="bullet"/>
      <w:lvlText w:val="▪"/>
      <w:lvlJc w:val="left"/>
      <w:pPr>
        <w:ind w:left="9665" w:hanging="360"/>
      </w:pPr>
      <w:rPr>
        <w:rFonts w:ascii="Noto Sans Symbols" w:eastAsia="Noto Sans Symbols" w:hAnsi="Noto Sans Symbols" w:cs="Noto Sans Symbols"/>
      </w:rPr>
    </w:lvl>
  </w:abstractNum>
  <w:abstractNum w:abstractNumId="33">
    <w:nsid w:val="5F187681"/>
    <w:multiLevelType w:val="multilevel"/>
    <w:tmpl w:val="A1966878"/>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4">
    <w:nsid w:val="5F685B46"/>
    <w:multiLevelType w:val="hybridMultilevel"/>
    <w:tmpl w:val="CAE41F0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5FD6530B"/>
    <w:multiLevelType w:val="multilevel"/>
    <w:tmpl w:val="0596A0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nsid w:val="605F6259"/>
    <w:multiLevelType w:val="multilevel"/>
    <w:tmpl w:val="9228B280"/>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37">
    <w:nsid w:val="63520520"/>
    <w:multiLevelType w:val="multilevel"/>
    <w:tmpl w:val="B96E4C56"/>
    <w:lvl w:ilvl="0">
      <w:start w:val="4"/>
      <w:numFmt w:val="decimal"/>
      <w:lvlText w:val="%1."/>
      <w:lvlJc w:val="left"/>
      <w:pPr>
        <w:ind w:left="360" w:hanging="360"/>
      </w:pPr>
      <w:rPr>
        <w:rFonts w:hint="default"/>
        <w:b/>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8">
    <w:nsid w:val="64433360"/>
    <w:multiLevelType w:val="multilevel"/>
    <w:tmpl w:val="41801CF0"/>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39">
    <w:nsid w:val="6B131117"/>
    <w:multiLevelType w:val="multilevel"/>
    <w:tmpl w:val="F24031F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41">
    <w:nsid w:val="6DA946DD"/>
    <w:multiLevelType w:val="hybridMultilevel"/>
    <w:tmpl w:val="B3F2D1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6E5D411B"/>
    <w:multiLevelType w:val="multilevel"/>
    <w:tmpl w:val="99FCF48E"/>
    <w:lvl w:ilvl="0">
      <w:start w:val="2"/>
      <w:numFmt w:val="decimal"/>
      <w:lvlText w:val="%1."/>
      <w:lvlJc w:val="left"/>
      <w:pPr>
        <w:ind w:left="360" w:hanging="360"/>
      </w:pPr>
      <w:rPr>
        <w:rFonts w:hint="default"/>
        <w:b/>
      </w:rPr>
    </w:lvl>
    <w:lvl w:ilvl="1">
      <w:start w:val="1"/>
      <w:numFmt w:val="decimal"/>
      <w:lvlText w:val="%1.%2."/>
      <w:lvlJc w:val="left"/>
      <w:pPr>
        <w:ind w:left="1428" w:hanging="360"/>
      </w:pPr>
      <w:rPr>
        <w:rFonts w:hint="default"/>
        <w:b w:val="0"/>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3">
    <w:nsid w:val="6FAD11AC"/>
    <w:multiLevelType w:val="multilevel"/>
    <w:tmpl w:val="515C9538"/>
    <w:lvl w:ilvl="0">
      <w:start w:val="3"/>
      <w:numFmt w:val="decimal"/>
      <w:lvlText w:val="%1."/>
      <w:lvlJc w:val="left"/>
      <w:pPr>
        <w:ind w:left="360" w:hanging="360"/>
      </w:pPr>
      <w:rPr>
        <w:rFonts w:hint="default"/>
        <w:color w:val="auto"/>
      </w:rPr>
    </w:lvl>
    <w:lvl w:ilvl="1">
      <w:start w:val="1"/>
      <w:numFmt w:val="decimal"/>
      <w:lvlText w:val="%1.%2."/>
      <w:lvlJc w:val="left"/>
      <w:pPr>
        <w:ind w:left="1428" w:hanging="360"/>
      </w:pPr>
      <w:rPr>
        <w:rFonts w:hint="default"/>
        <w:color w:val="auto"/>
      </w:rPr>
    </w:lvl>
    <w:lvl w:ilvl="2">
      <w:start w:val="1"/>
      <w:numFmt w:val="decimal"/>
      <w:lvlText w:val="%1.%2.%3."/>
      <w:lvlJc w:val="left"/>
      <w:pPr>
        <w:ind w:left="2856" w:hanging="720"/>
      </w:pPr>
      <w:rPr>
        <w:rFonts w:hint="default"/>
        <w:color w:val="auto"/>
      </w:rPr>
    </w:lvl>
    <w:lvl w:ilvl="3">
      <w:start w:val="1"/>
      <w:numFmt w:val="decimal"/>
      <w:lvlText w:val="%1.%2.%3.%4."/>
      <w:lvlJc w:val="left"/>
      <w:pPr>
        <w:ind w:left="3924" w:hanging="720"/>
      </w:pPr>
      <w:rPr>
        <w:rFonts w:hint="default"/>
        <w:color w:val="auto"/>
      </w:rPr>
    </w:lvl>
    <w:lvl w:ilvl="4">
      <w:start w:val="1"/>
      <w:numFmt w:val="decimal"/>
      <w:lvlText w:val="%1.%2.%3.%4.%5."/>
      <w:lvlJc w:val="left"/>
      <w:pPr>
        <w:ind w:left="5352" w:hanging="1080"/>
      </w:pPr>
      <w:rPr>
        <w:rFonts w:hint="default"/>
        <w:color w:val="auto"/>
      </w:rPr>
    </w:lvl>
    <w:lvl w:ilvl="5">
      <w:start w:val="1"/>
      <w:numFmt w:val="decimal"/>
      <w:lvlText w:val="%1.%2.%3.%4.%5.%6."/>
      <w:lvlJc w:val="left"/>
      <w:pPr>
        <w:ind w:left="6420" w:hanging="1080"/>
      </w:pPr>
      <w:rPr>
        <w:rFonts w:hint="default"/>
        <w:color w:val="auto"/>
      </w:rPr>
    </w:lvl>
    <w:lvl w:ilvl="6">
      <w:start w:val="1"/>
      <w:numFmt w:val="decimal"/>
      <w:lvlText w:val="%1.%2.%3.%4.%5.%6.%7."/>
      <w:lvlJc w:val="left"/>
      <w:pPr>
        <w:ind w:left="7848" w:hanging="1440"/>
      </w:pPr>
      <w:rPr>
        <w:rFonts w:hint="default"/>
        <w:color w:val="auto"/>
      </w:rPr>
    </w:lvl>
    <w:lvl w:ilvl="7">
      <w:start w:val="1"/>
      <w:numFmt w:val="decimal"/>
      <w:lvlText w:val="%1.%2.%3.%4.%5.%6.%7.%8."/>
      <w:lvlJc w:val="left"/>
      <w:pPr>
        <w:ind w:left="8916" w:hanging="1440"/>
      </w:pPr>
      <w:rPr>
        <w:rFonts w:hint="default"/>
        <w:color w:val="auto"/>
      </w:rPr>
    </w:lvl>
    <w:lvl w:ilvl="8">
      <w:start w:val="1"/>
      <w:numFmt w:val="decimal"/>
      <w:lvlText w:val="%1.%2.%3.%4.%5.%6.%7.%8.%9."/>
      <w:lvlJc w:val="left"/>
      <w:pPr>
        <w:ind w:left="10344" w:hanging="1800"/>
      </w:pPr>
      <w:rPr>
        <w:rFonts w:hint="default"/>
        <w:color w:val="auto"/>
      </w:rPr>
    </w:lvl>
  </w:abstractNum>
  <w:abstractNum w:abstractNumId="44">
    <w:nsid w:val="731B2230"/>
    <w:multiLevelType w:val="hybridMultilevel"/>
    <w:tmpl w:val="6DFE14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70F4710"/>
    <w:multiLevelType w:val="multilevel"/>
    <w:tmpl w:val="E69224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6">
    <w:nsid w:val="79E920A9"/>
    <w:multiLevelType w:val="multilevel"/>
    <w:tmpl w:val="F24031F8"/>
    <w:lvl w:ilvl="0">
      <w:start w:val="4"/>
      <w:numFmt w:val="decimal"/>
      <w:lvlText w:val="%1."/>
      <w:lvlJc w:val="left"/>
      <w:pPr>
        <w:ind w:left="360" w:hanging="360"/>
      </w:pPr>
      <w:rPr>
        <w:rFonts w:hint="default"/>
        <w:b/>
      </w:rPr>
    </w:lvl>
    <w:lvl w:ilvl="1">
      <w:start w:val="1"/>
      <w:numFmt w:val="decimal"/>
      <w:lvlText w:val="%1.%2."/>
      <w:lvlJc w:val="left"/>
      <w:pPr>
        <w:ind w:left="1287" w:hanging="36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22"/>
  </w:num>
  <w:num w:numId="2">
    <w:abstractNumId w:val="35"/>
  </w:num>
  <w:num w:numId="3">
    <w:abstractNumId w:val="0"/>
  </w:num>
  <w:num w:numId="4">
    <w:abstractNumId w:val="12"/>
  </w:num>
  <w:num w:numId="5">
    <w:abstractNumId w:val="45"/>
  </w:num>
  <w:num w:numId="6">
    <w:abstractNumId w:val="13"/>
  </w:num>
  <w:num w:numId="7">
    <w:abstractNumId w:val="24"/>
  </w:num>
  <w:num w:numId="8">
    <w:abstractNumId w:val="27"/>
  </w:num>
  <w:num w:numId="9">
    <w:abstractNumId w:val="11"/>
  </w:num>
  <w:num w:numId="10">
    <w:abstractNumId w:val="2"/>
  </w:num>
  <w:num w:numId="11">
    <w:abstractNumId w:val="38"/>
  </w:num>
  <w:num w:numId="12">
    <w:abstractNumId w:val="40"/>
  </w:num>
  <w:num w:numId="13">
    <w:abstractNumId w:val="21"/>
  </w:num>
  <w:num w:numId="14">
    <w:abstractNumId w:val="36"/>
  </w:num>
  <w:num w:numId="15">
    <w:abstractNumId w:val="4"/>
  </w:num>
  <w:num w:numId="16">
    <w:abstractNumId w:val="5"/>
  </w:num>
  <w:num w:numId="17">
    <w:abstractNumId w:val="10"/>
  </w:num>
  <w:num w:numId="18">
    <w:abstractNumId w:val="32"/>
  </w:num>
  <w:num w:numId="19">
    <w:abstractNumId w:val="16"/>
  </w:num>
  <w:num w:numId="20">
    <w:abstractNumId w:val="3"/>
  </w:num>
  <w:num w:numId="21">
    <w:abstractNumId w:val="23"/>
  </w:num>
  <w:num w:numId="22">
    <w:abstractNumId w:val="28"/>
  </w:num>
  <w:num w:numId="23">
    <w:abstractNumId w:val="34"/>
  </w:num>
  <w:num w:numId="24">
    <w:abstractNumId w:val="42"/>
  </w:num>
  <w:num w:numId="25">
    <w:abstractNumId w:val="25"/>
  </w:num>
  <w:num w:numId="26">
    <w:abstractNumId w:val="43"/>
  </w:num>
  <w:num w:numId="27">
    <w:abstractNumId w:val="31"/>
  </w:num>
  <w:num w:numId="28">
    <w:abstractNumId w:val="39"/>
  </w:num>
  <w:num w:numId="29">
    <w:abstractNumId w:val="9"/>
  </w:num>
  <w:num w:numId="30">
    <w:abstractNumId w:val="18"/>
  </w:num>
  <w:num w:numId="31">
    <w:abstractNumId w:val="1"/>
  </w:num>
  <w:num w:numId="32">
    <w:abstractNumId w:val="6"/>
  </w:num>
  <w:num w:numId="33">
    <w:abstractNumId w:val="15"/>
  </w:num>
  <w:num w:numId="34">
    <w:abstractNumId w:val="14"/>
  </w:num>
  <w:num w:numId="35">
    <w:abstractNumId w:val="44"/>
  </w:num>
  <w:num w:numId="36">
    <w:abstractNumId w:val="19"/>
  </w:num>
  <w:num w:numId="37">
    <w:abstractNumId w:val="30"/>
  </w:num>
  <w:num w:numId="38">
    <w:abstractNumId w:val="41"/>
  </w:num>
  <w:num w:numId="39">
    <w:abstractNumId w:val="29"/>
  </w:num>
  <w:num w:numId="40">
    <w:abstractNumId w:val="33"/>
  </w:num>
  <w:num w:numId="41">
    <w:abstractNumId w:val="8"/>
  </w:num>
  <w:num w:numId="42">
    <w:abstractNumId w:val="37"/>
  </w:num>
  <w:num w:numId="43">
    <w:abstractNumId w:val="17"/>
  </w:num>
  <w:num w:numId="44">
    <w:abstractNumId w:val="26"/>
  </w:num>
  <w:num w:numId="45">
    <w:abstractNumId w:val="20"/>
  </w:num>
  <w:num w:numId="46">
    <w:abstractNumId w:val="7"/>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50"/>
    <w:rsid w:val="000329A7"/>
    <w:rsid w:val="00033AE6"/>
    <w:rsid w:val="000B3A67"/>
    <w:rsid w:val="000F0F70"/>
    <w:rsid w:val="00107D01"/>
    <w:rsid w:val="00120BA3"/>
    <w:rsid w:val="00130035"/>
    <w:rsid w:val="001F22C7"/>
    <w:rsid w:val="002038EF"/>
    <w:rsid w:val="00231555"/>
    <w:rsid w:val="00256FE1"/>
    <w:rsid w:val="00260381"/>
    <w:rsid w:val="00292CAC"/>
    <w:rsid w:val="002A4B1C"/>
    <w:rsid w:val="002A4BEE"/>
    <w:rsid w:val="002B7FC1"/>
    <w:rsid w:val="00311C49"/>
    <w:rsid w:val="00336FF6"/>
    <w:rsid w:val="003644BD"/>
    <w:rsid w:val="00380275"/>
    <w:rsid w:val="00394D5A"/>
    <w:rsid w:val="00395DD8"/>
    <w:rsid w:val="003C5DBA"/>
    <w:rsid w:val="003E6F24"/>
    <w:rsid w:val="0040248A"/>
    <w:rsid w:val="00426E5F"/>
    <w:rsid w:val="00427C0E"/>
    <w:rsid w:val="00472550"/>
    <w:rsid w:val="004A316E"/>
    <w:rsid w:val="004D4B8D"/>
    <w:rsid w:val="004F10D8"/>
    <w:rsid w:val="005127CB"/>
    <w:rsid w:val="00525655"/>
    <w:rsid w:val="005506DF"/>
    <w:rsid w:val="00562B6C"/>
    <w:rsid w:val="00566AC1"/>
    <w:rsid w:val="00572D49"/>
    <w:rsid w:val="005B51CD"/>
    <w:rsid w:val="005C530C"/>
    <w:rsid w:val="005E4674"/>
    <w:rsid w:val="00602AC1"/>
    <w:rsid w:val="00622BA0"/>
    <w:rsid w:val="006C6515"/>
    <w:rsid w:val="006F4A8E"/>
    <w:rsid w:val="00712ED3"/>
    <w:rsid w:val="00714D4E"/>
    <w:rsid w:val="00755FB2"/>
    <w:rsid w:val="007A6E6B"/>
    <w:rsid w:val="007B002F"/>
    <w:rsid w:val="007B6E6A"/>
    <w:rsid w:val="00842457"/>
    <w:rsid w:val="00854CB8"/>
    <w:rsid w:val="0087704E"/>
    <w:rsid w:val="008B53DF"/>
    <w:rsid w:val="008C108C"/>
    <w:rsid w:val="0091290B"/>
    <w:rsid w:val="00974AC7"/>
    <w:rsid w:val="009C699D"/>
    <w:rsid w:val="009D0F63"/>
    <w:rsid w:val="009D1137"/>
    <w:rsid w:val="00A06DEC"/>
    <w:rsid w:val="00A2762D"/>
    <w:rsid w:val="00A65B00"/>
    <w:rsid w:val="00AB1EC0"/>
    <w:rsid w:val="00AB22F7"/>
    <w:rsid w:val="00AC1311"/>
    <w:rsid w:val="00AD0BF7"/>
    <w:rsid w:val="00AE2A6B"/>
    <w:rsid w:val="00B37944"/>
    <w:rsid w:val="00B701EE"/>
    <w:rsid w:val="00BC4A40"/>
    <w:rsid w:val="00BC5E1B"/>
    <w:rsid w:val="00BD40A4"/>
    <w:rsid w:val="00BE693C"/>
    <w:rsid w:val="00BF61DE"/>
    <w:rsid w:val="00C1378F"/>
    <w:rsid w:val="00C34703"/>
    <w:rsid w:val="00CD4FB7"/>
    <w:rsid w:val="00D0273D"/>
    <w:rsid w:val="00D07598"/>
    <w:rsid w:val="00D16DC2"/>
    <w:rsid w:val="00D305DC"/>
    <w:rsid w:val="00D32E67"/>
    <w:rsid w:val="00D37ACF"/>
    <w:rsid w:val="00D63DEA"/>
    <w:rsid w:val="00D83F53"/>
    <w:rsid w:val="00DD4E73"/>
    <w:rsid w:val="00DF1A5A"/>
    <w:rsid w:val="00E9222A"/>
    <w:rsid w:val="00EB6A18"/>
    <w:rsid w:val="00F120A2"/>
    <w:rsid w:val="00F4654B"/>
    <w:rsid w:val="00F543C6"/>
    <w:rsid w:val="00F6333D"/>
    <w:rsid w:val="00FE3D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64C8"/>
  <w15:docId w15:val="{22E75CBB-3691-4D60-BAE4-FC217C76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uk-UA"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6E4"/>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lang w:eastAsia="x-none"/>
    </w:rPr>
  </w:style>
  <w:style w:type="paragraph" w:styleId="4">
    <w:name w:val="heading 4"/>
    <w:basedOn w:val="a"/>
    <w:next w:val="a"/>
    <w:link w:val="40"/>
    <w:uiPriority w:val="9"/>
    <w:unhideWhenUsed/>
    <w:qFormat/>
    <w:rsid w:val="00B93FA0"/>
    <w:pPr>
      <w:keepNext/>
      <w:widowControl/>
      <w:suppressAutoHyphens w:val="0"/>
      <w:spacing w:before="240" w:after="60"/>
      <w:outlineLvl w:val="3"/>
    </w:pPr>
    <w:rPr>
      <w:rFonts w:ascii="Calibri" w:hAnsi="Calibri" w:cs="Times New Roman"/>
      <w:b/>
      <w:bCs/>
      <w:sz w:val="28"/>
      <w:szCs w:val="28"/>
      <w:lang w:val="uk-UA" w:eastAsia="x-none"/>
    </w:rPr>
  </w:style>
  <w:style w:type="paragraph" w:styleId="5">
    <w:name w:val="heading 5"/>
    <w:basedOn w:val="a"/>
    <w:next w:val="a"/>
    <w:link w:val="50"/>
    <w:uiPriority w:val="9"/>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lang w:eastAsia="x-none"/>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eastAsia="x-none"/>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22"/>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4">
    <w:name w:val="Hyperlink"/>
    <w:rsid w:val="00E666E4"/>
    <w:rPr>
      <w:color w:val="0000FF"/>
      <w:u w:val="single"/>
    </w:rPr>
  </w:style>
  <w:style w:type="paragraph" w:styleId="a5">
    <w:name w:val="header"/>
    <w:basedOn w:val="a"/>
    <w:link w:val="a6"/>
    <w:rsid w:val="00E666E4"/>
    <w:pPr>
      <w:tabs>
        <w:tab w:val="center" w:pos="4320"/>
        <w:tab w:val="right" w:pos="8640"/>
      </w:tabs>
    </w:pPr>
    <w:rPr>
      <w:rFonts w:cs="Times New Roman"/>
    </w:rPr>
  </w:style>
  <w:style w:type="character" w:customStyle="1" w:styleId="a6">
    <w:name w:val="Верхний колонтитул Знак"/>
    <w:basedOn w:val="a0"/>
    <w:link w:val="a5"/>
    <w:rsid w:val="00E666E4"/>
    <w:rPr>
      <w:rFonts w:ascii="Arial" w:eastAsia="Times New Roman" w:hAnsi="Arial" w:cs="Times New Roman"/>
      <w:sz w:val="20"/>
      <w:szCs w:val="20"/>
      <w:lang w:val="en-US" w:eastAsia="ar-SA"/>
    </w:rPr>
  </w:style>
  <w:style w:type="paragraph" w:styleId="a7">
    <w:name w:val="footer"/>
    <w:basedOn w:val="a"/>
    <w:link w:val="a8"/>
    <w:rsid w:val="00E666E4"/>
    <w:pPr>
      <w:tabs>
        <w:tab w:val="center" w:pos="4320"/>
        <w:tab w:val="right" w:pos="8640"/>
      </w:tabs>
    </w:pPr>
    <w:rPr>
      <w:rFonts w:cs="Times New Roman"/>
    </w:rPr>
  </w:style>
  <w:style w:type="character" w:customStyle="1" w:styleId="a8">
    <w:name w:val="Нижний колонтитул Знак"/>
    <w:basedOn w:val="a0"/>
    <w:link w:val="a7"/>
    <w:rsid w:val="00E666E4"/>
    <w:rPr>
      <w:rFonts w:ascii="Arial" w:eastAsia="Times New Roman" w:hAnsi="Arial" w:cs="Times New Roman"/>
      <w:sz w:val="20"/>
      <w:szCs w:val="20"/>
      <w:lang w:val="en-US" w:eastAsia="ar-SA"/>
    </w:rPr>
  </w:style>
  <w:style w:type="paragraph" w:styleId="a9">
    <w:name w:val="Body Text Indent"/>
    <w:basedOn w:val="a"/>
    <w:link w:val="aa"/>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a">
    <w:name w:val="Основной текст с отступом Знак"/>
    <w:basedOn w:val="a0"/>
    <w:link w:val="a9"/>
    <w:rsid w:val="00E666E4"/>
    <w:rPr>
      <w:rFonts w:ascii="Arial" w:eastAsia="Times New Roman" w:hAnsi="Arial" w:cs="Times New Roman"/>
      <w:b/>
      <w:sz w:val="23"/>
      <w:szCs w:val="20"/>
      <w:lang w:val="en-GB" w:eastAsia="ar-SA"/>
    </w:rPr>
  </w:style>
  <w:style w:type="paragraph" w:styleId="ab">
    <w:name w:val="Normal (Web)"/>
    <w:aliases w:val="Обычный (Web)"/>
    <w:basedOn w:val="a"/>
    <w:link w:val="ac"/>
    <w:uiPriority w:val="99"/>
    <w:qFormat/>
    <w:rsid w:val="00E666E4"/>
    <w:pPr>
      <w:spacing w:before="280" w:after="280"/>
    </w:pPr>
    <w:rPr>
      <w:rFonts w:ascii="Times New Roman" w:hAnsi="Times New Roman" w:cs="Times New Roman"/>
      <w:sz w:val="24"/>
      <w:lang w:val="fi-FI"/>
    </w:rPr>
  </w:style>
  <w:style w:type="character" w:customStyle="1" w:styleId="ac">
    <w:name w:val="Обычный (веб) Знак"/>
    <w:aliases w:val="Обычный (Web) Знак"/>
    <w:link w:val="ab"/>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d">
    <w:name w:val="Body Text"/>
    <w:basedOn w:val="a"/>
    <w:link w:val="ae"/>
    <w:rsid w:val="00E666E4"/>
    <w:pPr>
      <w:spacing w:after="120"/>
    </w:pPr>
    <w:rPr>
      <w:rFonts w:cs="Times New Roman"/>
    </w:rPr>
  </w:style>
  <w:style w:type="character" w:customStyle="1" w:styleId="ae">
    <w:name w:val="Основной текст Знак"/>
    <w:basedOn w:val="a0"/>
    <w:link w:val="ad"/>
    <w:rsid w:val="00E666E4"/>
    <w:rPr>
      <w:rFonts w:ascii="Arial" w:eastAsia="Times New Roman" w:hAnsi="Arial" w:cs="Times New Roman"/>
      <w:sz w:val="20"/>
      <w:szCs w:val="20"/>
      <w:lang w:val="en-US" w:eastAsia="ar-SA"/>
    </w:rPr>
  </w:style>
  <w:style w:type="paragraph" w:styleId="23">
    <w:name w:val="Body Text 2"/>
    <w:basedOn w:val="a"/>
    <w:link w:val="24"/>
    <w:rsid w:val="00E666E4"/>
    <w:pPr>
      <w:spacing w:after="120" w:line="480" w:lineRule="auto"/>
    </w:pPr>
    <w:rPr>
      <w:rFonts w:cs="Times New Roman"/>
    </w:rPr>
  </w:style>
  <w:style w:type="character" w:customStyle="1" w:styleId="24">
    <w:name w:val="Основной текст 2 Знак"/>
    <w:basedOn w:val="a0"/>
    <w:link w:val="23"/>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5">
    <w:name w:val="Body Text Indent 2"/>
    <w:basedOn w:val="a"/>
    <w:link w:val="26"/>
    <w:rsid w:val="00E666E4"/>
    <w:pPr>
      <w:widowControl/>
      <w:suppressAutoHyphens w:val="0"/>
      <w:ind w:firstLine="720"/>
      <w:jc w:val="both"/>
    </w:pPr>
    <w:rPr>
      <w:rFonts w:cs="Times New Roman"/>
      <w:sz w:val="24"/>
      <w:lang w:val="ru-RU" w:eastAsia="ru-RU"/>
    </w:rPr>
  </w:style>
  <w:style w:type="character" w:customStyle="1" w:styleId="26">
    <w:name w:val="Основной текст с отступом 2 Знак"/>
    <w:basedOn w:val="a0"/>
    <w:link w:val="25"/>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
    <w:name w:val="Plain Text"/>
    <w:basedOn w:val="a"/>
    <w:link w:val="af0"/>
    <w:rsid w:val="00E666E4"/>
    <w:pPr>
      <w:widowControl/>
      <w:suppressAutoHyphens w:val="0"/>
    </w:pPr>
    <w:rPr>
      <w:rFonts w:ascii="Courier New" w:hAnsi="Courier New" w:cs="Times New Roman"/>
      <w:lang w:val="ru-RU" w:eastAsia="ru-RU"/>
    </w:rPr>
  </w:style>
  <w:style w:type="character" w:customStyle="1" w:styleId="af0">
    <w:name w:val="Текст Знак"/>
    <w:basedOn w:val="a0"/>
    <w:link w:val="af"/>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1">
    <w:name w:val="Balloon Text"/>
    <w:basedOn w:val="a"/>
    <w:link w:val="af2"/>
    <w:rsid w:val="00E666E4"/>
    <w:pPr>
      <w:widowControl/>
      <w:suppressAutoHyphens w:val="0"/>
    </w:pPr>
    <w:rPr>
      <w:rFonts w:ascii="Tahoma" w:hAnsi="Tahoma" w:cs="Times New Roman"/>
      <w:sz w:val="16"/>
    </w:rPr>
  </w:style>
  <w:style w:type="character" w:customStyle="1" w:styleId="af2">
    <w:name w:val="Текст выноски Знак"/>
    <w:basedOn w:val="a0"/>
    <w:link w:val="af1"/>
    <w:rsid w:val="00E666E4"/>
    <w:rPr>
      <w:rFonts w:ascii="Tahoma" w:eastAsia="Times New Roman" w:hAnsi="Tahoma" w:cs="Times New Roman"/>
      <w:sz w:val="16"/>
      <w:szCs w:val="20"/>
      <w:lang w:val="en-US" w:eastAsia="ar-SA"/>
    </w:rPr>
  </w:style>
  <w:style w:type="character" w:customStyle="1" w:styleId="af3">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4">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5">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6"/>
    <w:rsid w:val="00E666E4"/>
    <w:pPr>
      <w:widowControl/>
      <w:suppressAutoHyphens w:val="0"/>
    </w:pPr>
    <w:rPr>
      <w:rFonts w:cs="Times New Roman"/>
    </w:rPr>
  </w:style>
  <w:style w:type="character" w:customStyle="1" w:styleId="af6">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5"/>
    <w:rsid w:val="00E666E4"/>
    <w:rPr>
      <w:rFonts w:ascii="Arial" w:eastAsia="Times New Roman" w:hAnsi="Arial" w:cs="Times New Roman"/>
      <w:sz w:val="20"/>
      <w:szCs w:val="20"/>
      <w:lang w:val="en-US" w:eastAsia="ar-SA"/>
    </w:rPr>
  </w:style>
  <w:style w:type="character" w:styleId="af7">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8">
    <w:name w:val="(a)"/>
    <w:basedOn w:val="ad"/>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9">
    <w:name w:val="Знак Знак Знак Знак"/>
    <w:basedOn w:val="a"/>
    <w:rsid w:val="00E666E4"/>
    <w:pPr>
      <w:widowControl/>
      <w:suppressAutoHyphens w:val="0"/>
    </w:pPr>
    <w:rPr>
      <w:rFonts w:ascii="Verdana" w:hAnsi="Verdana" w:cs="Verdana"/>
      <w:sz w:val="24"/>
      <w:szCs w:val="24"/>
      <w:lang w:eastAsia="en-US"/>
    </w:rPr>
  </w:style>
  <w:style w:type="character" w:styleId="afa">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b">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c">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d">
    <w:name w:val="FollowedHyperlink"/>
    <w:rsid w:val="00E666E4"/>
    <w:rPr>
      <w:color w:val="954F72"/>
      <w:u w:val="single"/>
    </w:rPr>
  </w:style>
  <w:style w:type="character" w:customStyle="1" w:styleId="rvts37">
    <w:name w:val="rvts37"/>
    <w:rsid w:val="00E666E4"/>
  </w:style>
  <w:style w:type="character" w:customStyle="1" w:styleId="afe">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0"/>
    <w:uiPriority w:val="34"/>
    <w:qFormat/>
    <w:rsid w:val="00E666E4"/>
    <w:pPr>
      <w:widowControl/>
      <w:suppressAutoHyphens w:val="0"/>
      <w:ind w:left="720"/>
    </w:pPr>
    <w:rPr>
      <w:rFonts w:ascii="Calibri" w:hAnsi="Calibri" w:cs="Times New Roman"/>
      <w:sz w:val="22"/>
      <w:szCs w:val="22"/>
      <w:lang w:val="ru-RU" w:eastAsia="en-US"/>
    </w:rPr>
  </w:style>
  <w:style w:type="character" w:styleId="aff1">
    <w:name w:val="annotation reference"/>
    <w:uiPriority w:val="99"/>
    <w:semiHidden/>
    <w:unhideWhenUsed/>
    <w:rsid w:val="00E666E4"/>
    <w:rPr>
      <w:sz w:val="16"/>
    </w:rPr>
  </w:style>
  <w:style w:type="paragraph" w:styleId="aff2">
    <w:name w:val="annotation text"/>
    <w:basedOn w:val="a"/>
    <w:link w:val="aff3"/>
    <w:uiPriority w:val="99"/>
    <w:semiHidden/>
    <w:unhideWhenUsed/>
    <w:rsid w:val="00E666E4"/>
    <w:rPr>
      <w:rFonts w:cs="Times New Roman"/>
    </w:rPr>
  </w:style>
  <w:style w:type="character" w:customStyle="1" w:styleId="aff3">
    <w:name w:val="Текст примечания Знак"/>
    <w:basedOn w:val="a0"/>
    <w:link w:val="aff2"/>
    <w:uiPriority w:val="99"/>
    <w:semiHidden/>
    <w:rsid w:val="00E666E4"/>
    <w:rPr>
      <w:rFonts w:ascii="Arial" w:eastAsia="Times New Roman" w:hAnsi="Arial" w:cs="Times New Roman"/>
      <w:sz w:val="20"/>
      <w:szCs w:val="20"/>
      <w:lang w:val="en-US" w:eastAsia="ar-SA"/>
    </w:rPr>
  </w:style>
  <w:style w:type="paragraph" w:styleId="aff4">
    <w:name w:val="annotation subject"/>
    <w:basedOn w:val="aff2"/>
    <w:next w:val="aff2"/>
    <w:link w:val="aff5"/>
    <w:uiPriority w:val="99"/>
    <w:semiHidden/>
    <w:unhideWhenUsed/>
    <w:rsid w:val="00E666E4"/>
    <w:rPr>
      <w:b/>
    </w:rPr>
  </w:style>
  <w:style w:type="character" w:customStyle="1" w:styleId="aff5">
    <w:name w:val="Тема примечания Знак"/>
    <w:basedOn w:val="aff3"/>
    <w:link w:val="aff4"/>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6">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0">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7">
    <w:name w:val="endnote text"/>
    <w:basedOn w:val="a"/>
    <w:link w:val="aff8"/>
    <w:semiHidden/>
    <w:unhideWhenUsed/>
    <w:rsid w:val="00E666E4"/>
  </w:style>
  <w:style w:type="character" w:customStyle="1" w:styleId="aff8">
    <w:name w:val="Текст концевой сноски Знак"/>
    <w:basedOn w:val="a0"/>
    <w:link w:val="aff7"/>
    <w:semiHidden/>
    <w:rsid w:val="00E666E4"/>
    <w:rPr>
      <w:rFonts w:ascii="Arial" w:eastAsia="Times New Roman" w:hAnsi="Arial" w:cs="Times"/>
      <w:sz w:val="20"/>
      <w:szCs w:val="20"/>
      <w:lang w:val="en-US" w:eastAsia="ar-SA"/>
    </w:rPr>
  </w:style>
  <w:style w:type="character" w:styleId="aff9">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a">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b">
    <w:name w:val="Subtle Emphasis"/>
    <w:basedOn w:val="a0"/>
    <w:uiPriority w:val="19"/>
    <w:qFormat/>
    <w:rsid w:val="00843635"/>
    <w:rPr>
      <w:i/>
      <w:iCs/>
      <w:color w:val="auto"/>
    </w:rPr>
  </w:style>
  <w:style w:type="table" w:customStyle="1" w:styleId="27">
    <w:name w:val="2"/>
    <w:basedOn w:val="a1"/>
    <w:rsid w:val="002657E6"/>
    <w:tblPr>
      <w:tblStyleRowBandSize w:val="1"/>
      <w:tblStyleColBandSize w:val="1"/>
      <w:tblInd w:w="0" w:type="dxa"/>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7"/>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c">
    <w:name w:val="Table Grid"/>
    <w:basedOn w:val="a1"/>
    <w:rsid w:val="00D6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8">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d">
    <w:name w:val="No Spacing"/>
    <w:uiPriority w:val="1"/>
    <w:qFormat/>
    <w:rsid w:val="00B93FA0"/>
    <w:rPr>
      <w:rFonts w:ascii="Calibri" w:eastAsia="Calibri" w:hAnsi="Calibri" w:cs="Times New Roman"/>
    </w:rPr>
  </w:style>
  <w:style w:type="paragraph" w:customStyle="1" w:styleId="affe">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eastAsia="x-none"/>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eastAsia="x-none"/>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eastAsia="x-none"/>
    </w:rPr>
  </w:style>
  <w:style w:type="character" w:customStyle="1" w:styleId="70">
    <w:name w:val="Заголовок 7 Знак"/>
    <w:basedOn w:val="a0"/>
    <w:link w:val="7"/>
    <w:rsid w:val="00B93FA0"/>
    <w:rPr>
      <w:rFonts w:ascii="Arial" w:eastAsia="Times New Roman" w:hAnsi="Arial" w:cs="Times New Roman"/>
      <w:sz w:val="24"/>
      <w:szCs w:val="24"/>
      <w:lang w:val="uk-UA" w:eastAsia="x-none"/>
    </w:rPr>
  </w:style>
  <w:style w:type="character" w:customStyle="1" w:styleId="90">
    <w:name w:val="Заголовок 9 Знак"/>
    <w:basedOn w:val="a0"/>
    <w:link w:val="9"/>
    <w:rsid w:val="00B93FA0"/>
    <w:rPr>
      <w:rFonts w:ascii="Arial" w:eastAsia="Times New Roman" w:hAnsi="Arial" w:cs="Times New Roman"/>
      <w:b/>
      <w:bCs/>
      <w:sz w:val="24"/>
      <w:szCs w:val="24"/>
      <w:lang w:val="en-US" w:eastAsia="x-none"/>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19"/>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18"/>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0">
    <w:name w:val="Subtitle"/>
    <w:basedOn w:val="a"/>
    <w:next w:val="a"/>
    <w:link w:val="afff1"/>
    <w:uiPriority w:val="11"/>
    <w:qFormat/>
    <w:pPr>
      <w:widowControl/>
      <w:spacing w:line="360" w:lineRule="auto"/>
      <w:jc w:val="center"/>
    </w:pPr>
    <w:rPr>
      <w:rFonts w:ascii="Times New Roman" w:hAnsi="Times New Roman" w:cs="Times New Roman"/>
      <w:b/>
      <w:sz w:val="24"/>
      <w:szCs w:val="24"/>
    </w:rPr>
  </w:style>
  <w:style w:type="character" w:customStyle="1" w:styleId="afff1">
    <w:name w:val="Подзаголовок Знак"/>
    <w:basedOn w:val="a0"/>
    <w:link w:val="afff0"/>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2">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9">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2"/>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3">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4">
    <w:name w:val="page number"/>
    <w:rsid w:val="00B93FA0"/>
  </w:style>
  <w:style w:type="paragraph" w:customStyle="1" w:styleId="2a">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5">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6">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b">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eastAsia="ru-RU"/>
    </w:rPr>
  </w:style>
  <w:style w:type="paragraph" w:customStyle="1" w:styleId="afff7">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8">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9">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a">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customStyle="1" w:styleId="Iniiaiieoaeno4">
    <w:name w:val="Iniiaiie oaeno 4"/>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styleId="2c">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b">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c">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d">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22">
    <w:name w:val="Название Знак2"/>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e">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0">
    <w:basedOn w:val="TableNormal"/>
    <w:tblPr>
      <w:tblStyleRowBandSize w:val="1"/>
      <w:tblStyleColBandSize w:val="1"/>
      <w:tblCellMar>
        <w:top w:w="0" w:type="dxa"/>
        <w:left w:w="115" w:type="dxa"/>
        <w:bottom w:w="0" w:type="dxa"/>
        <w:right w:w="115" w:type="dxa"/>
      </w:tblCellMar>
    </w:tblPr>
  </w:style>
  <w:style w:type="table" w:customStyle="1" w:styleId="affff1">
    <w:basedOn w:val="TableNormal"/>
    <w:tblPr>
      <w:tblStyleRowBandSize w:val="1"/>
      <w:tblStyleColBandSize w:val="1"/>
      <w:tblCellMar>
        <w:top w:w="0" w:type="dxa"/>
        <w:left w:w="115" w:type="dxa"/>
        <w:bottom w:w="0" w:type="dxa"/>
        <w:right w:w="115" w:type="dxa"/>
      </w:tblCellMar>
    </w:tblPr>
  </w:style>
  <w:style w:type="table" w:customStyle="1" w:styleId="affff2">
    <w:basedOn w:val="TableNormal"/>
    <w:tblPr>
      <w:tblStyleRowBandSize w:val="1"/>
      <w:tblStyleColBandSize w:val="1"/>
      <w:tblCellMar>
        <w:top w:w="0" w:type="dxa"/>
        <w:left w:w="115" w:type="dxa"/>
        <w:bottom w:w="0" w:type="dxa"/>
        <w:right w:w="115" w:type="dxa"/>
      </w:tblCellMar>
    </w:tblPr>
  </w:style>
  <w:style w:type="table" w:customStyle="1" w:styleId="affff3">
    <w:basedOn w:val="TableNormal"/>
    <w:tblPr>
      <w:tblStyleRowBandSize w:val="1"/>
      <w:tblStyleColBandSize w:val="1"/>
      <w:tblCellMar>
        <w:top w:w="0" w:type="dxa"/>
        <w:left w:w="115" w:type="dxa"/>
        <w:bottom w:w="0" w:type="dxa"/>
        <w:right w:w="115"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0" w:type="dxa"/>
        <w:left w:w="115" w:type="dxa"/>
        <w:bottom w:w="0" w:type="dxa"/>
        <w:right w:w="115" w:type="dxa"/>
      </w:tblCellMar>
    </w:tblPr>
  </w:style>
  <w:style w:type="table" w:customStyle="1" w:styleId="affff6">
    <w:basedOn w:val="TableNormal"/>
    <w:tblPr>
      <w:tblStyleRowBandSize w:val="1"/>
      <w:tblStyleColBandSize w:val="1"/>
      <w:tblCellMar>
        <w:top w:w="0" w:type="dxa"/>
        <w:left w:w="115" w:type="dxa"/>
        <w:bottom w:w="0" w:type="dxa"/>
        <w:right w:w="115" w:type="dxa"/>
      </w:tblCellMar>
    </w:tblPr>
  </w:style>
  <w:style w:type="table" w:customStyle="1" w:styleId="affff7">
    <w:basedOn w:val="TableNormal"/>
    <w:tblPr>
      <w:tblStyleRowBandSize w:val="1"/>
      <w:tblStyleColBandSize w:val="1"/>
      <w:tblCellMar>
        <w:top w:w="0" w:type="dxa"/>
        <w:left w:w="0" w:type="dxa"/>
        <w:bottom w:w="0" w:type="dxa"/>
        <w:right w:w="0" w:type="dxa"/>
      </w:tblCellMar>
    </w:tblPr>
  </w:style>
  <w:style w:type="table" w:customStyle="1" w:styleId="affff8">
    <w:basedOn w:val="TableNormal"/>
    <w:tblPr>
      <w:tblStyleRowBandSize w:val="1"/>
      <w:tblStyleColBandSize w:val="1"/>
      <w:tblCellMar>
        <w:top w:w="0" w:type="dxa"/>
        <w:left w:w="115" w:type="dxa"/>
        <w:bottom w:w="0" w:type="dxa"/>
        <w:right w:w="115" w:type="dxa"/>
      </w:tblCellMar>
    </w:tblPr>
  </w:style>
  <w:style w:type="table" w:customStyle="1" w:styleId="affff9">
    <w:basedOn w:val="TableNormal"/>
    <w:tblPr>
      <w:tblStyleRowBandSize w:val="1"/>
      <w:tblStyleColBandSize w:val="1"/>
      <w:tblCellMar>
        <w:top w:w="0" w:type="dxa"/>
        <w:left w:w="115" w:type="dxa"/>
        <w:bottom w:w="0" w:type="dxa"/>
        <w:right w:w="115" w:type="dxa"/>
      </w:tblCellMar>
    </w:tblPr>
  </w:style>
  <w:style w:type="table" w:customStyle="1" w:styleId="affffa">
    <w:basedOn w:val="TableNormal"/>
    <w:tblPr>
      <w:tblStyleRowBandSize w:val="1"/>
      <w:tblStyleColBandSize w:val="1"/>
      <w:tblCellMar>
        <w:top w:w="0" w:type="dxa"/>
        <w:left w:w="115" w:type="dxa"/>
        <w:bottom w:w="0" w:type="dxa"/>
        <w:right w:w="115" w:type="dxa"/>
      </w:tblCellMar>
    </w:tblPr>
  </w:style>
  <w:style w:type="table" w:customStyle="1" w:styleId="affffb">
    <w:basedOn w:val="TableNormal"/>
    <w:tblPr>
      <w:tblStyleRowBandSize w:val="1"/>
      <w:tblStyleColBandSize w:val="1"/>
      <w:tblCellMar>
        <w:top w:w="0" w:type="dxa"/>
        <w:left w:w="115" w:type="dxa"/>
        <w:bottom w:w="0" w:type="dxa"/>
        <w:right w:w="115" w:type="dxa"/>
      </w:tblCellMar>
    </w:tblPr>
  </w:style>
  <w:style w:type="table" w:customStyle="1" w:styleId="affffc">
    <w:basedOn w:val="TableNormal"/>
    <w:tblPr>
      <w:tblStyleRowBandSize w:val="1"/>
      <w:tblStyleColBandSize w:val="1"/>
      <w:tblCellMar>
        <w:top w:w="0" w:type="dxa"/>
        <w:left w:w="115" w:type="dxa"/>
        <w:bottom w:w="0" w:type="dxa"/>
        <w:right w:w="115" w:type="dxa"/>
      </w:tblCellMar>
    </w:tblPr>
  </w:style>
  <w:style w:type="table" w:customStyle="1" w:styleId="affffd">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484817">
      <w:bodyDiv w:val="1"/>
      <w:marLeft w:val="0"/>
      <w:marRight w:val="0"/>
      <w:marTop w:val="0"/>
      <w:marBottom w:val="0"/>
      <w:divBdr>
        <w:top w:val="none" w:sz="0" w:space="0" w:color="auto"/>
        <w:left w:val="none" w:sz="0" w:space="0" w:color="auto"/>
        <w:bottom w:val="none" w:sz="0" w:space="0" w:color="auto"/>
        <w:right w:val="none" w:sz="0" w:space="0" w:color="auto"/>
      </w:divBdr>
      <w:divsChild>
        <w:div w:id="1514491608">
          <w:marLeft w:val="0"/>
          <w:marRight w:val="0"/>
          <w:marTop w:val="0"/>
          <w:marBottom w:val="0"/>
          <w:divBdr>
            <w:top w:val="none" w:sz="0" w:space="0" w:color="auto"/>
            <w:left w:val="none" w:sz="0" w:space="0" w:color="auto"/>
            <w:bottom w:val="none" w:sz="0" w:space="0" w:color="auto"/>
            <w:right w:val="none" w:sz="0" w:space="0" w:color="auto"/>
          </w:divBdr>
        </w:div>
      </w:divsChild>
    </w:div>
    <w:div w:id="1675719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ANqyeQFuufWIhTzpiJZKKX/VKQ==">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</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1342EE-7D7D-4000-8EF4-728FD205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4580</Words>
  <Characters>26107</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Відповідальність сторін</vt:lpstr>
      <vt:lpstr>    </vt:lpstr>
      <vt:lpstr>    </vt:lpstr>
      <vt:lpstr>    Вирішення спорів</vt:lpstr>
      <vt:lpstr>        Постачальник є  _____________________________.</vt:lpstr>
    </vt:vector>
  </TitlesOfParts>
  <Company/>
  <LinksUpToDate>false</LinksUpToDate>
  <CharactersWithSpaces>30626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User</cp:lastModifiedBy>
  <cp:revision>6</cp:revision>
  <cp:lastPrinted>2023-11-10T12:38:00Z</cp:lastPrinted>
  <dcterms:created xsi:type="dcterms:W3CDTF">2023-12-05T11:31:00Z</dcterms:created>
  <dcterms:modified xsi:type="dcterms:W3CDTF">2023-12-05T14:11:00Z</dcterms:modified>
</cp:coreProperties>
</file>