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A57B" w14:textId="0C6E2C6C" w:rsidR="00B8064F" w:rsidRPr="008F4436" w:rsidRDefault="00B8064F" w:rsidP="00210D60">
      <w:pPr>
        <w:jc w:val="center"/>
        <w:rPr>
          <w:b/>
          <w:sz w:val="28"/>
          <w:szCs w:val="28"/>
        </w:rPr>
      </w:pPr>
      <w:r w:rsidRPr="008F4436">
        <w:rPr>
          <w:b/>
          <w:sz w:val="28"/>
          <w:szCs w:val="28"/>
        </w:rPr>
        <w:t>Головне управління Пенсійного фонду України</w:t>
      </w:r>
    </w:p>
    <w:p w14:paraId="5ED53E93" w14:textId="77777777" w:rsidR="00B8064F" w:rsidRPr="008F4436" w:rsidRDefault="00B8064F" w:rsidP="00210D60">
      <w:pPr>
        <w:jc w:val="center"/>
        <w:rPr>
          <w:b/>
          <w:sz w:val="28"/>
          <w:szCs w:val="28"/>
        </w:rPr>
      </w:pPr>
      <w:r w:rsidRPr="008F4436">
        <w:rPr>
          <w:b/>
          <w:sz w:val="28"/>
          <w:szCs w:val="28"/>
        </w:rPr>
        <w:t>в Хмельницькій області</w:t>
      </w:r>
    </w:p>
    <w:p w14:paraId="35CE749E" w14:textId="77777777" w:rsidR="00B8064F" w:rsidRPr="008F4436" w:rsidRDefault="00B8064F" w:rsidP="00C773BF">
      <w:pPr>
        <w:rPr>
          <w:sz w:val="28"/>
          <w:szCs w:val="28"/>
        </w:rPr>
      </w:pPr>
    </w:p>
    <w:p w14:paraId="4C5CA013" w14:textId="77777777" w:rsidR="00B8064F" w:rsidRPr="008F4436" w:rsidRDefault="00B8064F" w:rsidP="00C773BF">
      <w:pPr>
        <w:tabs>
          <w:tab w:val="left" w:pos="4219"/>
        </w:tabs>
        <w:ind w:left="4680"/>
        <w:rPr>
          <w:rFonts w:eastAsia="MS Mincho"/>
          <w:noProof/>
          <w:sz w:val="28"/>
          <w:szCs w:val="28"/>
        </w:rPr>
      </w:pPr>
    </w:p>
    <w:p w14:paraId="1875C81B" w14:textId="77777777" w:rsidR="00B8064F" w:rsidRPr="008F4436" w:rsidRDefault="00B8064F" w:rsidP="00C773BF">
      <w:pPr>
        <w:tabs>
          <w:tab w:val="left" w:pos="4219"/>
        </w:tabs>
        <w:ind w:left="4680"/>
        <w:rPr>
          <w:rFonts w:eastAsia="MS Mincho"/>
          <w:noProof/>
          <w:sz w:val="28"/>
          <w:szCs w:val="28"/>
        </w:rPr>
      </w:pPr>
    </w:p>
    <w:p w14:paraId="798A670E" w14:textId="77777777" w:rsidR="00B8064F" w:rsidRPr="008F4436" w:rsidRDefault="00B8064F" w:rsidP="00C773BF">
      <w:pPr>
        <w:tabs>
          <w:tab w:val="left" w:pos="4219"/>
        </w:tabs>
        <w:ind w:left="4680"/>
        <w:rPr>
          <w:rFonts w:eastAsia="MS Mincho"/>
          <w:noProof/>
          <w:sz w:val="28"/>
          <w:szCs w:val="28"/>
        </w:rPr>
      </w:pPr>
    </w:p>
    <w:p w14:paraId="4DA08D94" w14:textId="6FF0637E" w:rsidR="00B8064F" w:rsidRPr="008F4436" w:rsidRDefault="00B8064F" w:rsidP="006E03EA">
      <w:pPr>
        <w:tabs>
          <w:tab w:val="left" w:pos="4219"/>
        </w:tabs>
        <w:ind w:left="5400" w:hanging="540"/>
        <w:rPr>
          <w:b/>
          <w:noProof/>
          <w:sz w:val="24"/>
          <w:szCs w:val="24"/>
        </w:rPr>
      </w:pPr>
      <w:r w:rsidRPr="008F4436">
        <w:rPr>
          <w:b/>
          <w:noProof/>
          <w:sz w:val="28"/>
          <w:szCs w:val="28"/>
        </w:rPr>
        <w:t>ЗАТВЕРДЖЕНО</w:t>
      </w:r>
    </w:p>
    <w:p w14:paraId="23644C98" w14:textId="77777777" w:rsidR="00B8064F" w:rsidRPr="008F4436" w:rsidRDefault="00711EC4" w:rsidP="006E03EA">
      <w:pPr>
        <w:ind w:left="5400" w:hanging="540"/>
        <w:rPr>
          <w:bCs/>
          <w:noProof/>
          <w:sz w:val="28"/>
          <w:szCs w:val="28"/>
        </w:rPr>
      </w:pPr>
      <w:r w:rsidRPr="008F4436">
        <w:rPr>
          <w:bCs/>
          <w:noProof/>
          <w:sz w:val="28"/>
          <w:szCs w:val="28"/>
        </w:rPr>
        <w:t>Рішенням уповноваженої особи</w:t>
      </w:r>
    </w:p>
    <w:p w14:paraId="59DB3749" w14:textId="27581FD4" w:rsidR="00B8064F" w:rsidRPr="00633B99" w:rsidRDefault="00B8064F" w:rsidP="00C24ED8">
      <w:pPr>
        <w:tabs>
          <w:tab w:val="left" w:pos="4219"/>
          <w:tab w:val="left" w:pos="8640"/>
        </w:tabs>
        <w:ind w:left="5400" w:hanging="540"/>
        <w:rPr>
          <w:b/>
          <w:bCs/>
          <w:noProof/>
          <w:sz w:val="28"/>
          <w:szCs w:val="28"/>
          <w:lang w:val="ru-RU"/>
        </w:rPr>
      </w:pPr>
      <w:r w:rsidRPr="008F4436">
        <w:rPr>
          <w:b/>
          <w:bCs/>
          <w:noProof/>
          <w:sz w:val="28"/>
          <w:szCs w:val="28"/>
        </w:rPr>
        <w:t xml:space="preserve">від </w:t>
      </w:r>
      <w:r w:rsidR="000160C9">
        <w:rPr>
          <w:b/>
          <w:bCs/>
          <w:noProof/>
          <w:sz w:val="28"/>
          <w:szCs w:val="28"/>
          <w:lang w:val="ru-RU"/>
        </w:rPr>
        <w:t>01.12.</w:t>
      </w:r>
      <w:r w:rsidR="000A3F84" w:rsidRPr="008F4436">
        <w:rPr>
          <w:b/>
          <w:bCs/>
          <w:noProof/>
          <w:sz w:val="28"/>
          <w:szCs w:val="28"/>
        </w:rPr>
        <w:t>2023</w:t>
      </w:r>
      <w:r w:rsidRPr="008F4436">
        <w:rPr>
          <w:b/>
          <w:bCs/>
          <w:noProof/>
          <w:sz w:val="28"/>
          <w:szCs w:val="28"/>
        </w:rPr>
        <w:t xml:space="preserve"> року № </w:t>
      </w:r>
      <w:r w:rsidR="000160C9">
        <w:rPr>
          <w:b/>
          <w:bCs/>
          <w:noProof/>
          <w:sz w:val="28"/>
          <w:szCs w:val="28"/>
          <w:lang w:val="ru-RU"/>
        </w:rPr>
        <w:t>152</w:t>
      </w:r>
    </w:p>
    <w:p w14:paraId="6D0EB711" w14:textId="77777777" w:rsidR="00B8064F" w:rsidRPr="008F4436" w:rsidRDefault="00B8064F" w:rsidP="006E03EA">
      <w:pPr>
        <w:ind w:left="4860"/>
        <w:rPr>
          <w:bCs/>
          <w:sz w:val="28"/>
          <w:szCs w:val="28"/>
        </w:rPr>
      </w:pPr>
    </w:p>
    <w:p w14:paraId="68920547" w14:textId="77777777" w:rsidR="00B8064F" w:rsidRPr="008F4436" w:rsidRDefault="00B8064F" w:rsidP="006E03EA">
      <w:pPr>
        <w:ind w:left="4860"/>
        <w:rPr>
          <w:bCs/>
          <w:sz w:val="28"/>
          <w:szCs w:val="28"/>
        </w:rPr>
      </w:pPr>
    </w:p>
    <w:p w14:paraId="44E1699B" w14:textId="77777777" w:rsidR="00B8064F" w:rsidRPr="008F4436" w:rsidRDefault="00B8064F" w:rsidP="00210D60">
      <w:pPr>
        <w:ind w:left="4820"/>
        <w:rPr>
          <w:b/>
          <w:sz w:val="28"/>
          <w:szCs w:val="28"/>
          <w:lang w:eastAsia="en-US"/>
        </w:rPr>
      </w:pPr>
      <w:r w:rsidRPr="008F4436">
        <w:rPr>
          <w:bCs/>
          <w:sz w:val="28"/>
          <w:szCs w:val="28"/>
        </w:rPr>
        <w:t xml:space="preserve">___________________ </w:t>
      </w:r>
      <w:r w:rsidR="00711EC4" w:rsidRPr="008F4436">
        <w:rPr>
          <w:b/>
          <w:sz w:val="28"/>
          <w:szCs w:val="28"/>
          <w:lang w:eastAsia="en-US"/>
        </w:rPr>
        <w:t>І. БУХЕНКО</w:t>
      </w:r>
    </w:p>
    <w:p w14:paraId="169D3FF8" w14:textId="77777777" w:rsidR="00B8064F" w:rsidRPr="008F4436" w:rsidRDefault="00B8064F" w:rsidP="00210D60">
      <w:pPr>
        <w:ind w:left="4820"/>
        <w:rPr>
          <w:sz w:val="28"/>
          <w:szCs w:val="28"/>
        </w:rPr>
      </w:pPr>
      <w:proofErr w:type="spellStart"/>
      <w:r w:rsidRPr="008F4436">
        <w:rPr>
          <w:bCs/>
          <w:sz w:val="28"/>
          <w:szCs w:val="28"/>
        </w:rPr>
        <w:t>м.п</w:t>
      </w:r>
      <w:proofErr w:type="spellEnd"/>
      <w:r w:rsidRPr="008F4436">
        <w:rPr>
          <w:bCs/>
          <w:sz w:val="28"/>
          <w:szCs w:val="28"/>
        </w:rPr>
        <w:t xml:space="preserve">. </w:t>
      </w:r>
    </w:p>
    <w:p w14:paraId="29ABCCB6" w14:textId="77777777" w:rsidR="00B8064F" w:rsidRPr="008F4436" w:rsidRDefault="00B8064F" w:rsidP="00C773BF">
      <w:pPr>
        <w:ind w:left="320"/>
        <w:rPr>
          <w:sz w:val="28"/>
          <w:szCs w:val="28"/>
        </w:rPr>
      </w:pPr>
    </w:p>
    <w:p w14:paraId="3ED91DC3" w14:textId="77777777" w:rsidR="00B8064F" w:rsidRPr="008F4436" w:rsidRDefault="00B8064F" w:rsidP="00C773BF">
      <w:pPr>
        <w:jc w:val="center"/>
        <w:rPr>
          <w:sz w:val="28"/>
          <w:szCs w:val="28"/>
        </w:rPr>
      </w:pPr>
    </w:p>
    <w:p w14:paraId="2A578BCC" w14:textId="766F24E1" w:rsidR="00B8064F" w:rsidRPr="008F4436" w:rsidRDefault="00B8064F" w:rsidP="00C773BF">
      <w:pPr>
        <w:jc w:val="center"/>
        <w:rPr>
          <w:sz w:val="28"/>
          <w:szCs w:val="28"/>
        </w:rPr>
      </w:pPr>
    </w:p>
    <w:p w14:paraId="20E6CABE" w14:textId="50FCB05E" w:rsidR="000B0AC9" w:rsidRPr="008F4436" w:rsidRDefault="000B0AC9" w:rsidP="00C773BF">
      <w:pPr>
        <w:jc w:val="center"/>
        <w:rPr>
          <w:sz w:val="28"/>
          <w:szCs w:val="28"/>
        </w:rPr>
      </w:pPr>
    </w:p>
    <w:p w14:paraId="7D0F8DAB" w14:textId="77777777" w:rsidR="00B8064F" w:rsidRPr="008F4436" w:rsidRDefault="00B8064F" w:rsidP="00C773BF">
      <w:pPr>
        <w:pStyle w:val="a6"/>
        <w:spacing w:before="20"/>
        <w:ind w:right="-25"/>
        <w:rPr>
          <w:sz w:val="28"/>
          <w:szCs w:val="28"/>
          <w:lang w:val="uk-UA"/>
        </w:rPr>
      </w:pPr>
    </w:p>
    <w:p w14:paraId="318367CE" w14:textId="77777777" w:rsidR="00431996" w:rsidRPr="00431996" w:rsidRDefault="00431996" w:rsidP="00431996">
      <w:pPr>
        <w:ind w:right="-25"/>
        <w:jc w:val="center"/>
        <w:outlineLvl w:val="0"/>
        <w:rPr>
          <w:rFonts w:eastAsia="Calibri"/>
          <w:b/>
          <w:sz w:val="28"/>
          <w:szCs w:val="28"/>
        </w:rPr>
      </w:pPr>
      <w:r w:rsidRPr="00431996">
        <w:rPr>
          <w:rFonts w:eastAsia="Calibri"/>
          <w:b/>
          <w:sz w:val="28"/>
          <w:szCs w:val="28"/>
        </w:rPr>
        <w:t>ТЕНДЕРНА ДОКУМЕНТАЦІЯ</w:t>
      </w:r>
    </w:p>
    <w:p w14:paraId="1932251A" w14:textId="77777777" w:rsidR="00431996" w:rsidRPr="00431996" w:rsidRDefault="00431996" w:rsidP="00431996">
      <w:pPr>
        <w:ind w:right="-25"/>
        <w:jc w:val="center"/>
        <w:outlineLvl w:val="0"/>
        <w:rPr>
          <w:rFonts w:eastAsia="Calibri"/>
          <w:b/>
          <w:sz w:val="28"/>
          <w:szCs w:val="28"/>
        </w:rPr>
      </w:pPr>
    </w:p>
    <w:p w14:paraId="33C61310" w14:textId="77777777" w:rsidR="00431996" w:rsidRPr="00431996" w:rsidRDefault="00431996" w:rsidP="00431996">
      <w:pPr>
        <w:ind w:right="-25"/>
        <w:jc w:val="center"/>
        <w:outlineLvl w:val="0"/>
        <w:rPr>
          <w:rFonts w:eastAsia="Calibri"/>
          <w:b/>
          <w:sz w:val="28"/>
          <w:szCs w:val="28"/>
        </w:rPr>
      </w:pPr>
      <w:r w:rsidRPr="00431996">
        <w:rPr>
          <w:rFonts w:eastAsia="Calibri"/>
          <w:b/>
          <w:sz w:val="28"/>
          <w:szCs w:val="28"/>
        </w:rPr>
        <w:t>ДЛЯ ПРОЦЕДУРИ ЗАКУПІВЛІ -</w:t>
      </w:r>
    </w:p>
    <w:p w14:paraId="50D624A1" w14:textId="77777777" w:rsidR="00431996" w:rsidRDefault="00431996" w:rsidP="00431996">
      <w:pPr>
        <w:ind w:right="-25"/>
        <w:jc w:val="center"/>
        <w:outlineLvl w:val="0"/>
        <w:rPr>
          <w:rFonts w:eastAsia="Calibri"/>
          <w:b/>
          <w:sz w:val="28"/>
          <w:szCs w:val="28"/>
        </w:rPr>
      </w:pPr>
      <w:r w:rsidRPr="00431996">
        <w:rPr>
          <w:rFonts w:eastAsia="Calibri"/>
          <w:b/>
          <w:sz w:val="28"/>
          <w:szCs w:val="28"/>
        </w:rPr>
        <w:t>ВІДКРИТІ ТОРГИ</w:t>
      </w:r>
    </w:p>
    <w:p w14:paraId="6FFE23DC" w14:textId="77777777" w:rsidR="00C2275E" w:rsidRDefault="00C2275E" w:rsidP="00431996">
      <w:pPr>
        <w:ind w:right="-25"/>
        <w:jc w:val="center"/>
        <w:outlineLvl w:val="0"/>
        <w:rPr>
          <w:rFonts w:eastAsia="Calibri"/>
          <w:b/>
          <w:sz w:val="28"/>
          <w:szCs w:val="28"/>
        </w:rPr>
      </w:pPr>
    </w:p>
    <w:p w14:paraId="73391596" w14:textId="77777777" w:rsidR="00C2275E" w:rsidRPr="0007039E" w:rsidRDefault="00C2275E" w:rsidP="00C2275E">
      <w:pPr>
        <w:tabs>
          <w:tab w:val="left" w:pos="5505"/>
        </w:tabs>
        <w:ind w:right="-25"/>
        <w:jc w:val="center"/>
        <w:outlineLvl w:val="0"/>
        <w:rPr>
          <w:b/>
          <w:sz w:val="28"/>
          <w:szCs w:val="28"/>
        </w:rPr>
      </w:pPr>
      <w:r w:rsidRPr="0007039E">
        <w:rPr>
          <w:b/>
          <w:sz w:val="28"/>
          <w:szCs w:val="28"/>
        </w:rPr>
        <w:t>ЗА ПРЕДМЕТОМ ЗАКУПІВЛІ:</w:t>
      </w:r>
    </w:p>
    <w:p w14:paraId="47611A41" w14:textId="77777777" w:rsidR="00C2275E" w:rsidRPr="00431996" w:rsidRDefault="00C2275E" w:rsidP="00431996">
      <w:pPr>
        <w:ind w:right="-25"/>
        <w:jc w:val="center"/>
        <w:outlineLvl w:val="0"/>
        <w:rPr>
          <w:rFonts w:eastAsia="Calibri"/>
          <w:b/>
          <w:sz w:val="28"/>
          <w:szCs w:val="28"/>
        </w:rPr>
      </w:pPr>
    </w:p>
    <w:p w14:paraId="424809D5" w14:textId="77777777" w:rsidR="00431996" w:rsidRPr="00431996" w:rsidRDefault="00431996" w:rsidP="00431996">
      <w:pPr>
        <w:ind w:right="-25"/>
        <w:jc w:val="center"/>
        <w:outlineLvl w:val="0"/>
        <w:rPr>
          <w:rFonts w:eastAsia="Calibri"/>
          <w:b/>
          <w:sz w:val="28"/>
          <w:szCs w:val="28"/>
        </w:rPr>
      </w:pPr>
    </w:p>
    <w:p w14:paraId="282C9BF3" w14:textId="77777777" w:rsidR="00504A71" w:rsidRDefault="005334FE" w:rsidP="00C773BF">
      <w:pPr>
        <w:ind w:right="-25"/>
        <w:jc w:val="center"/>
        <w:outlineLvl w:val="0"/>
        <w:rPr>
          <w:rFonts w:eastAsia="Calibri"/>
          <w:b/>
          <w:sz w:val="28"/>
          <w:szCs w:val="28"/>
        </w:rPr>
      </w:pPr>
      <w:r w:rsidRPr="005334FE">
        <w:rPr>
          <w:rFonts w:eastAsia="Calibri"/>
          <w:b/>
          <w:sz w:val="28"/>
          <w:szCs w:val="28"/>
        </w:rPr>
        <w:t xml:space="preserve">ДК 021:2015 30190000-7 - Офісне устаткування та приладдя різне </w:t>
      </w:r>
    </w:p>
    <w:p w14:paraId="677C0CFF" w14:textId="2A722B23" w:rsidR="00B8064F" w:rsidRPr="008F4436" w:rsidRDefault="00504A71" w:rsidP="00C773BF">
      <w:pPr>
        <w:ind w:right="-25"/>
        <w:jc w:val="center"/>
        <w:outlineLvl w:val="0"/>
        <w:rPr>
          <w:b/>
          <w:color w:val="FF0000"/>
          <w:sz w:val="28"/>
          <w:szCs w:val="28"/>
        </w:rPr>
      </w:pPr>
      <w:r>
        <w:rPr>
          <w:rFonts w:eastAsia="Calibri"/>
          <w:b/>
          <w:sz w:val="28"/>
          <w:szCs w:val="28"/>
        </w:rPr>
        <w:t>(</w:t>
      </w:r>
      <w:r w:rsidR="00D07AD2">
        <w:rPr>
          <w:rFonts w:eastAsia="Calibri"/>
          <w:b/>
          <w:sz w:val="28"/>
          <w:szCs w:val="28"/>
        </w:rPr>
        <w:t>Дрібне канцелярське приладдя</w:t>
      </w:r>
      <w:r w:rsidR="005334FE" w:rsidRPr="005334FE">
        <w:rPr>
          <w:rFonts w:eastAsia="Calibri"/>
          <w:b/>
          <w:sz w:val="28"/>
          <w:szCs w:val="28"/>
        </w:rPr>
        <w:t>)</w:t>
      </w:r>
    </w:p>
    <w:p w14:paraId="1D0B7565" w14:textId="77777777" w:rsidR="00B8064F" w:rsidRPr="008F4436" w:rsidRDefault="00B8064F" w:rsidP="00C773BF">
      <w:pPr>
        <w:ind w:right="-25"/>
        <w:jc w:val="center"/>
        <w:outlineLvl w:val="0"/>
        <w:rPr>
          <w:b/>
          <w:color w:val="FF0000"/>
          <w:sz w:val="28"/>
          <w:szCs w:val="28"/>
        </w:rPr>
      </w:pPr>
    </w:p>
    <w:p w14:paraId="5BA3669A" w14:textId="6727E5F4" w:rsidR="00B8064F" w:rsidRPr="008F4436" w:rsidRDefault="00B8064F" w:rsidP="00C773BF">
      <w:pPr>
        <w:ind w:right="-25"/>
        <w:jc w:val="center"/>
        <w:outlineLvl w:val="0"/>
        <w:rPr>
          <w:b/>
          <w:color w:val="FF0000"/>
          <w:sz w:val="28"/>
          <w:szCs w:val="28"/>
        </w:rPr>
      </w:pPr>
    </w:p>
    <w:p w14:paraId="00AD9FC1" w14:textId="1FD667FC" w:rsidR="000B0AC9" w:rsidRPr="008F4436" w:rsidRDefault="000B0AC9" w:rsidP="00C773BF">
      <w:pPr>
        <w:ind w:right="-25"/>
        <w:jc w:val="center"/>
        <w:outlineLvl w:val="0"/>
        <w:rPr>
          <w:b/>
          <w:color w:val="FF0000"/>
          <w:sz w:val="28"/>
          <w:szCs w:val="28"/>
        </w:rPr>
      </w:pPr>
    </w:p>
    <w:p w14:paraId="7F600337" w14:textId="21684410" w:rsidR="000B0AC9" w:rsidRPr="008F4436" w:rsidRDefault="000B0AC9" w:rsidP="00C773BF">
      <w:pPr>
        <w:ind w:right="-25"/>
        <w:jc w:val="center"/>
        <w:outlineLvl w:val="0"/>
        <w:rPr>
          <w:b/>
          <w:color w:val="FF0000"/>
          <w:sz w:val="28"/>
          <w:szCs w:val="28"/>
        </w:rPr>
      </w:pPr>
    </w:p>
    <w:p w14:paraId="26A403A7" w14:textId="77777777" w:rsidR="00B8064F" w:rsidRPr="008F4436" w:rsidRDefault="00B8064F" w:rsidP="00C773BF">
      <w:pPr>
        <w:ind w:right="-25"/>
        <w:jc w:val="center"/>
        <w:outlineLvl w:val="0"/>
        <w:rPr>
          <w:b/>
          <w:color w:val="FF0000"/>
          <w:sz w:val="28"/>
          <w:szCs w:val="28"/>
        </w:rPr>
      </w:pPr>
    </w:p>
    <w:p w14:paraId="7D2CF21C" w14:textId="77777777" w:rsidR="00B8064F" w:rsidRPr="008F4436" w:rsidRDefault="00B8064F" w:rsidP="00C773BF">
      <w:pPr>
        <w:ind w:right="-25"/>
        <w:jc w:val="center"/>
        <w:outlineLvl w:val="0"/>
        <w:rPr>
          <w:b/>
          <w:color w:val="FF0000"/>
          <w:sz w:val="28"/>
          <w:szCs w:val="28"/>
        </w:rPr>
      </w:pPr>
    </w:p>
    <w:p w14:paraId="3D666ED4" w14:textId="77777777" w:rsidR="00EF01F7" w:rsidRPr="008F4436" w:rsidRDefault="00EF01F7" w:rsidP="00C773BF">
      <w:pPr>
        <w:ind w:right="-25"/>
        <w:jc w:val="center"/>
        <w:outlineLvl w:val="0"/>
        <w:rPr>
          <w:b/>
          <w:color w:val="FF0000"/>
          <w:sz w:val="28"/>
          <w:szCs w:val="28"/>
        </w:rPr>
      </w:pPr>
    </w:p>
    <w:p w14:paraId="1DB68712" w14:textId="77777777" w:rsidR="00EF01F7" w:rsidRPr="008F4436" w:rsidRDefault="00EF01F7" w:rsidP="00C773BF">
      <w:pPr>
        <w:ind w:right="-25"/>
        <w:jc w:val="center"/>
        <w:outlineLvl w:val="0"/>
        <w:rPr>
          <w:b/>
          <w:color w:val="FF0000"/>
          <w:sz w:val="28"/>
          <w:szCs w:val="28"/>
        </w:rPr>
      </w:pPr>
    </w:p>
    <w:p w14:paraId="771E0DAD" w14:textId="77777777" w:rsidR="00CB764B" w:rsidRPr="008F4436" w:rsidRDefault="00CB764B" w:rsidP="00C773BF">
      <w:pPr>
        <w:ind w:right="-25"/>
        <w:jc w:val="center"/>
        <w:outlineLvl w:val="0"/>
        <w:rPr>
          <w:b/>
          <w:color w:val="FF0000"/>
          <w:sz w:val="28"/>
          <w:szCs w:val="28"/>
        </w:rPr>
      </w:pPr>
    </w:p>
    <w:p w14:paraId="56FF9ACF" w14:textId="77777777" w:rsidR="00CB764B" w:rsidRPr="008F4436" w:rsidRDefault="00CB764B" w:rsidP="00C773BF">
      <w:pPr>
        <w:ind w:right="-25"/>
        <w:jc w:val="center"/>
        <w:outlineLvl w:val="0"/>
        <w:rPr>
          <w:b/>
          <w:color w:val="FF0000"/>
          <w:sz w:val="28"/>
          <w:szCs w:val="28"/>
        </w:rPr>
      </w:pPr>
    </w:p>
    <w:p w14:paraId="26E2E5DF" w14:textId="77777777" w:rsidR="00CB764B" w:rsidRDefault="00CB764B" w:rsidP="00C773BF">
      <w:pPr>
        <w:ind w:right="-25"/>
        <w:jc w:val="center"/>
        <w:outlineLvl w:val="0"/>
        <w:rPr>
          <w:b/>
          <w:color w:val="FF0000"/>
          <w:sz w:val="28"/>
          <w:szCs w:val="28"/>
        </w:rPr>
      </w:pPr>
    </w:p>
    <w:p w14:paraId="01B95324" w14:textId="77777777" w:rsidR="00431996" w:rsidRDefault="00431996" w:rsidP="00C773BF">
      <w:pPr>
        <w:ind w:right="-25"/>
        <w:jc w:val="center"/>
        <w:outlineLvl w:val="0"/>
        <w:rPr>
          <w:b/>
          <w:color w:val="FF0000"/>
          <w:sz w:val="28"/>
          <w:szCs w:val="28"/>
        </w:rPr>
      </w:pPr>
    </w:p>
    <w:p w14:paraId="3DB73A62" w14:textId="77777777" w:rsidR="00431996" w:rsidRDefault="00431996" w:rsidP="00C773BF">
      <w:pPr>
        <w:ind w:right="-25"/>
        <w:jc w:val="center"/>
        <w:outlineLvl w:val="0"/>
        <w:rPr>
          <w:b/>
          <w:color w:val="FF0000"/>
          <w:sz w:val="28"/>
          <w:szCs w:val="28"/>
        </w:rPr>
      </w:pPr>
    </w:p>
    <w:p w14:paraId="3947A52F" w14:textId="77777777" w:rsidR="00431996" w:rsidRDefault="00431996" w:rsidP="00C773BF">
      <w:pPr>
        <w:ind w:right="-25"/>
        <w:jc w:val="center"/>
        <w:outlineLvl w:val="0"/>
        <w:rPr>
          <w:b/>
          <w:color w:val="FF0000"/>
          <w:sz w:val="28"/>
          <w:szCs w:val="28"/>
        </w:rPr>
      </w:pPr>
    </w:p>
    <w:p w14:paraId="0C98D5EB" w14:textId="77777777" w:rsidR="00431996" w:rsidRDefault="00431996" w:rsidP="00C773BF">
      <w:pPr>
        <w:ind w:right="-25"/>
        <w:jc w:val="center"/>
        <w:outlineLvl w:val="0"/>
        <w:rPr>
          <w:b/>
          <w:color w:val="FF0000"/>
          <w:sz w:val="28"/>
          <w:szCs w:val="28"/>
        </w:rPr>
      </w:pPr>
    </w:p>
    <w:p w14:paraId="231B46B9" w14:textId="77777777" w:rsidR="005334FE" w:rsidRDefault="005334FE" w:rsidP="00C773BF">
      <w:pPr>
        <w:ind w:right="-25"/>
        <w:jc w:val="center"/>
        <w:outlineLvl w:val="0"/>
        <w:rPr>
          <w:b/>
          <w:color w:val="FF0000"/>
          <w:sz w:val="28"/>
          <w:szCs w:val="28"/>
        </w:rPr>
      </w:pPr>
    </w:p>
    <w:p w14:paraId="05F1A5A7" w14:textId="77777777" w:rsidR="006635A7" w:rsidRDefault="006635A7" w:rsidP="00C773BF">
      <w:pPr>
        <w:ind w:right="-25"/>
        <w:jc w:val="center"/>
        <w:outlineLvl w:val="0"/>
        <w:rPr>
          <w:b/>
          <w:color w:val="FF0000"/>
          <w:sz w:val="28"/>
          <w:szCs w:val="28"/>
        </w:rPr>
      </w:pPr>
    </w:p>
    <w:p w14:paraId="3ECBD228" w14:textId="77777777" w:rsidR="006635A7" w:rsidRDefault="006635A7" w:rsidP="00C773BF">
      <w:pPr>
        <w:ind w:right="-25"/>
        <w:jc w:val="center"/>
        <w:outlineLvl w:val="0"/>
        <w:rPr>
          <w:b/>
          <w:color w:val="FF0000"/>
          <w:sz w:val="28"/>
          <w:szCs w:val="28"/>
        </w:rPr>
      </w:pPr>
    </w:p>
    <w:p w14:paraId="5E5343AE" w14:textId="77777777" w:rsidR="00431996" w:rsidRPr="008F4436" w:rsidRDefault="00431996" w:rsidP="00C773BF">
      <w:pPr>
        <w:ind w:right="-25"/>
        <w:jc w:val="center"/>
        <w:outlineLvl w:val="0"/>
        <w:rPr>
          <w:b/>
          <w:color w:val="FF0000"/>
          <w:sz w:val="28"/>
          <w:szCs w:val="28"/>
        </w:rPr>
      </w:pPr>
    </w:p>
    <w:p w14:paraId="4A2FEF0C" w14:textId="73DFA9F8" w:rsidR="00B8064F" w:rsidRPr="008F4436" w:rsidRDefault="00B8064F" w:rsidP="00060A1E">
      <w:pPr>
        <w:ind w:right="-25"/>
        <w:jc w:val="center"/>
        <w:outlineLvl w:val="0"/>
        <w:rPr>
          <w:b/>
          <w:sz w:val="28"/>
          <w:szCs w:val="28"/>
        </w:rPr>
      </w:pPr>
      <w:r w:rsidRPr="008F4436">
        <w:rPr>
          <w:b/>
          <w:sz w:val="28"/>
          <w:szCs w:val="28"/>
        </w:rPr>
        <w:t>Хмельницький – 202</w:t>
      </w:r>
      <w:r w:rsidR="000A3F84" w:rsidRPr="008F4436">
        <w:rPr>
          <w:b/>
          <w:sz w:val="28"/>
          <w:szCs w:val="28"/>
        </w:rPr>
        <w:t>3</w:t>
      </w:r>
    </w:p>
    <w:tbl>
      <w:tblPr>
        <w:tblpPr w:leftFromText="180" w:rightFromText="180" w:vertAnchor="text" w:horzAnchor="margin" w:tblpXSpec="center" w:tblpY="-213"/>
        <w:tblW w:w="521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3454"/>
        <w:gridCol w:w="6901"/>
      </w:tblGrid>
      <w:tr w:rsidR="008F4436" w:rsidRPr="008F4436" w14:paraId="0DFFB3AC" w14:textId="77777777" w:rsidTr="004211EB">
        <w:trPr>
          <w:trHeight w:val="652"/>
        </w:trPr>
        <w:tc>
          <w:tcPr>
            <w:tcW w:w="5000" w:type="pct"/>
            <w:gridSpan w:val="2"/>
            <w:tcBorders>
              <w:top w:val="single" w:sz="6" w:space="0" w:color="000000"/>
              <w:left w:val="single" w:sz="6" w:space="0" w:color="000000"/>
              <w:bottom w:val="single" w:sz="6" w:space="0" w:color="000000"/>
              <w:right w:val="single" w:sz="6" w:space="0" w:color="000000"/>
            </w:tcBorders>
          </w:tcPr>
          <w:p w14:paraId="2BF26B00" w14:textId="77777777" w:rsidR="00B8064F" w:rsidRPr="005334FE" w:rsidRDefault="00B8064F" w:rsidP="00711EC4">
            <w:pPr>
              <w:spacing w:beforeLines="40" w:before="96" w:afterLines="40" w:after="96"/>
              <w:ind w:left="113"/>
              <w:jc w:val="center"/>
              <w:rPr>
                <w:b/>
                <w:sz w:val="24"/>
                <w:szCs w:val="24"/>
                <w:lang w:eastAsia="uk-UA"/>
              </w:rPr>
            </w:pPr>
            <w:r w:rsidRPr="005334FE">
              <w:rPr>
                <w:b/>
                <w:sz w:val="24"/>
                <w:szCs w:val="24"/>
                <w:bdr w:val="none" w:sz="0" w:space="0" w:color="auto" w:frame="1"/>
                <w:lang w:eastAsia="uk-UA"/>
              </w:rPr>
              <w:lastRenderedPageBreak/>
              <w:t>I. Загальні положення</w:t>
            </w:r>
          </w:p>
        </w:tc>
      </w:tr>
      <w:tr w:rsidR="008F4436" w:rsidRPr="008F4436" w14:paraId="6E3731C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259C8AB4" w14:textId="77777777" w:rsidR="00B8064F" w:rsidRPr="005334FE" w:rsidRDefault="00B8064F" w:rsidP="00711EC4">
            <w:pPr>
              <w:spacing w:beforeLines="40" w:before="96" w:afterLines="40" w:after="96"/>
              <w:ind w:left="113" w:right="113"/>
              <w:jc w:val="center"/>
              <w:rPr>
                <w:sz w:val="24"/>
                <w:szCs w:val="24"/>
                <w:lang w:eastAsia="uk-UA"/>
              </w:rPr>
            </w:pPr>
            <w:r w:rsidRPr="005334FE">
              <w:rPr>
                <w:sz w:val="24"/>
                <w:szCs w:val="24"/>
                <w:lang w:eastAsia="uk-UA"/>
              </w:rPr>
              <w:t>1</w:t>
            </w:r>
          </w:p>
        </w:tc>
        <w:tc>
          <w:tcPr>
            <w:tcW w:w="3332" w:type="pct"/>
            <w:tcBorders>
              <w:top w:val="single" w:sz="6" w:space="0" w:color="000000"/>
              <w:left w:val="single" w:sz="6" w:space="0" w:color="000000"/>
              <w:bottom w:val="single" w:sz="6" w:space="0" w:color="000000"/>
              <w:right w:val="single" w:sz="6" w:space="0" w:color="000000"/>
            </w:tcBorders>
          </w:tcPr>
          <w:p w14:paraId="0181DE3B" w14:textId="77777777" w:rsidR="00B8064F" w:rsidRPr="005334FE" w:rsidRDefault="00B8064F" w:rsidP="00711EC4">
            <w:pPr>
              <w:spacing w:beforeLines="40" w:before="96" w:afterLines="40" w:after="96"/>
              <w:ind w:left="113" w:right="113"/>
              <w:jc w:val="center"/>
              <w:rPr>
                <w:sz w:val="24"/>
                <w:szCs w:val="24"/>
                <w:lang w:eastAsia="uk-UA"/>
              </w:rPr>
            </w:pPr>
            <w:r w:rsidRPr="005334FE">
              <w:rPr>
                <w:sz w:val="24"/>
                <w:szCs w:val="24"/>
                <w:lang w:eastAsia="uk-UA"/>
              </w:rPr>
              <w:t>2</w:t>
            </w:r>
          </w:p>
        </w:tc>
      </w:tr>
      <w:tr w:rsidR="008F4436" w:rsidRPr="008F4436" w14:paraId="00D0A6AC"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67EAAC4" w14:textId="77777777" w:rsidR="00B8064F" w:rsidRPr="005334FE" w:rsidRDefault="00B8064F" w:rsidP="00711EC4">
            <w:pPr>
              <w:spacing w:beforeLines="40" w:before="96" w:afterLines="40" w:after="96"/>
              <w:ind w:left="113" w:right="113"/>
              <w:rPr>
                <w:b/>
                <w:sz w:val="24"/>
                <w:szCs w:val="24"/>
                <w:lang w:eastAsia="uk-UA"/>
              </w:rPr>
            </w:pPr>
            <w:r w:rsidRPr="005334FE">
              <w:rPr>
                <w:b/>
                <w:sz w:val="24"/>
                <w:szCs w:val="24"/>
                <w:lang w:eastAsia="uk-UA"/>
              </w:rPr>
              <w:t>1. Терміни, які вживаються в тендерній документації</w:t>
            </w:r>
          </w:p>
        </w:tc>
        <w:tc>
          <w:tcPr>
            <w:tcW w:w="3332" w:type="pct"/>
            <w:tcBorders>
              <w:top w:val="single" w:sz="6" w:space="0" w:color="000000"/>
              <w:left w:val="single" w:sz="6" w:space="0" w:color="000000"/>
              <w:bottom w:val="single" w:sz="6" w:space="0" w:color="000000"/>
              <w:right w:val="single" w:sz="6" w:space="0" w:color="000000"/>
            </w:tcBorders>
          </w:tcPr>
          <w:p w14:paraId="5469FB0B" w14:textId="5EF1A4E7" w:rsidR="00B8064F" w:rsidRPr="005334FE" w:rsidRDefault="00C407F7" w:rsidP="00525E93">
            <w:pPr>
              <w:spacing w:line="240" w:lineRule="atLeast"/>
              <w:ind w:left="113" w:right="113"/>
              <w:jc w:val="both"/>
              <w:rPr>
                <w:sz w:val="24"/>
                <w:szCs w:val="24"/>
                <w:lang w:val="ru-RU" w:eastAsia="uk-UA"/>
              </w:rPr>
            </w:pPr>
            <w:r w:rsidRPr="005334FE">
              <w:rPr>
                <w:sz w:val="24"/>
                <w:szCs w:val="24"/>
                <w:lang w:eastAsia="uk-UA"/>
              </w:rPr>
              <w:t>Тендерна документація розроблена на виконання вимог Закону України «Про публічні закупівлі» від 25.12.2015, №922-VІIІ (далі</w:t>
            </w:r>
            <w:r w:rsidR="00C05813" w:rsidRPr="005334FE">
              <w:rPr>
                <w:sz w:val="24"/>
                <w:szCs w:val="24"/>
                <w:lang w:eastAsia="uk-UA"/>
              </w:rPr>
              <w:t xml:space="preserve"> </w:t>
            </w:r>
            <w:r w:rsidRPr="005334FE">
              <w:rPr>
                <w:sz w:val="24"/>
                <w:szCs w:val="24"/>
                <w:lang w:eastAsia="uk-UA"/>
              </w:rPr>
              <w:t>-</w:t>
            </w:r>
            <w:r w:rsidR="00C05813" w:rsidRPr="005334FE">
              <w:rPr>
                <w:sz w:val="24"/>
                <w:szCs w:val="24"/>
                <w:lang w:eastAsia="uk-UA"/>
              </w:rPr>
              <w:t xml:space="preserve"> </w:t>
            </w:r>
            <w:r w:rsidRPr="005334FE">
              <w:rPr>
                <w:sz w:val="24"/>
                <w:szCs w:val="24"/>
                <w:lang w:eastAsia="uk-UA"/>
              </w:rPr>
              <w:t>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525E93" w:rsidRPr="005334FE">
              <w:rPr>
                <w:rFonts w:eastAsiaTheme="minorHAnsi"/>
                <w:spacing w:val="-9"/>
                <w:sz w:val="24"/>
                <w:szCs w:val="24"/>
                <w:lang w:val="ru-RU" w:eastAsia="en-US"/>
              </w:rPr>
              <w:t xml:space="preserve"> </w:t>
            </w:r>
            <w:proofErr w:type="spellStart"/>
            <w:r w:rsidR="00525E93" w:rsidRPr="005334FE">
              <w:rPr>
                <w:sz w:val="24"/>
                <w:szCs w:val="24"/>
                <w:lang w:val="ru-RU" w:eastAsia="uk-UA"/>
              </w:rPr>
              <w:t>Терміни</w:t>
            </w:r>
            <w:proofErr w:type="spellEnd"/>
            <w:r w:rsidR="00525E93" w:rsidRPr="005334FE">
              <w:rPr>
                <w:sz w:val="24"/>
                <w:szCs w:val="24"/>
                <w:lang w:val="ru-RU" w:eastAsia="uk-UA"/>
              </w:rPr>
              <w:t xml:space="preserve"> </w:t>
            </w:r>
            <w:proofErr w:type="spellStart"/>
            <w:r w:rsidR="00525E93" w:rsidRPr="005334FE">
              <w:rPr>
                <w:sz w:val="24"/>
                <w:szCs w:val="24"/>
                <w:lang w:val="ru-RU" w:eastAsia="uk-UA"/>
              </w:rPr>
              <w:t>вживаються</w:t>
            </w:r>
            <w:proofErr w:type="spellEnd"/>
            <w:r w:rsidR="00525E93" w:rsidRPr="005334FE">
              <w:rPr>
                <w:sz w:val="24"/>
                <w:szCs w:val="24"/>
                <w:lang w:val="ru-RU" w:eastAsia="uk-UA"/>
              </w:rPr>
              <w:t xml:space="preserve"> у </w:t>
            </w:r>
            <w:proofErr w:type="spellStart"/>
            <w:r w:rsidR="00525E93" w:rsidRPr="005334FE">
              <w:rPr>
                <w:sz w:val="24"/>
                <w:szCs w:val="24"/>
                <w:lang w:val="ru-RU" w:eastAsia="uk-UA"/>
              </w:rPr>
              <w:t>значенні</w:t>
            </w:r>
            <w:proofErr w:type="spellEnd"/>
            <w:r w:rsidR="00525E93" w:rsidRPr="005334FE">
              <w:rPr>
                <w:sz w:val="24"/>
                <w:szCs w:val="24"/>
                <w:lang w:val="ru-RU" w:eastAsia="uk-UA"/>
              </w:rPr>
              <w:t xml:space="preserve">, </w:t>
            </w:r>
            <w:proofErr w:type="spellStart"/>
            <w:r w:rsidR="00525E93" w:rsidRPr="005334FE">
              <w:rPr>
                <w:sz w:val="24"/>
                <w:szCs w:val="24"/>
                <w:lang w:val="ru-RU" w:eastAsia="uk-UA"/>
              </w:rPr>
              <w:t>наведеному</w:t>
            </w:r>
            <w:proofErr w:type="spellEnd"/>
            <w:r w:rsidR="00525E93" w:rsidRPr="005334FE">
              <w:rPr>
                <w:sz w:val="24"/>
                <w:szCs w:val="24"/>
                <w:lang w:val="ru-RU" w:eastAsia="uk-UA"/>
              </w:rPr>
              <w:t xml:space="preserve"> в </w:t>
            </w:r>
            <w:proofErr w:type="spellStart"/>
            <w:r w:rsidR="00525E93" w:rsidRPr="005334FE">
              <w:rPr>
                <w:sz w:val="24"/>
                <w:szCs w:val="24"/>
                <w:lang w:val="ru-RU" w:eastAsia="uk-UA"/>
              </w:rPr>
              <w:t>Законі</w:t>
            </w:r>
            <w:proofErr w:type="spellEnd"/>
            <w:r w:rsidR="00525E93" w:rsidRPr="005334FE">
              <w:rPr>
                <w:sz w:val="24"/>
                <w:szCs w:val="24"/>
                <w:lang w:val="ru-RU" w:eastAsia="uk-UA"/>
              </w:rPr>
              <w:t xml:space="preserve"> та </w:t>
            </w:r>
            <w:proofErr w:type="spellStart"/>
            <w:r w:rsidR="00525E93" w:rsidRPr="005334FE">
              <w:rPr>
                <w:sz w:val="24"/>
                <w:szCs w:val="24"/>
                <w:lang w:val="ru-RU" w:eastAsia="uk-UA"/>
              </w:rPr>
              <w:t>Особливостях</w:t>
            </w:r>
            <w:proofErr w:type="spellEnd"/>
            <w:r w:rsidR="00525E93" w:rsidRPr="005334FE">
              <w:rPr>
                <w:sz w:val="24"/>
                <w:szCs w:val="24"/>
                <w:lang w:val="ru-RU" w:eastAsia="uk-UA"/>
              </w:rPr>
              <w:t xml:space="preserve">. </w:t>
            </w:r>
          </w:p>
        </w:tc>
      </w:tr>
      <w:tr w:rsidR="008F4436" w:rsidRPr="008F4436" w14:paraId="1DBBBB2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F96C782" w14:textId="77777777" w:rsidR="00B8064F" w:rsidRPr="005334FE" w:rsidRDefault="00B8064F" w:rsidP="00711EC4">
            <w:pPr>
              <w:spacing w:beforeLines="40" w:before="96" w:afterLines="40" w:after="96"/>
              <w:ind w:left="113" w:right="113"/>
              <w:rPr>
                <w:b/>
                <w:sz w:val="24"/>
                <w:szCs w:val="24"/>
                <w:lang w:eastAsia="uk-UA"/>
              </w:rPr>
            </w:pPr>
            <w:r w:rsidRPr="005334FE">
              <w:rPr>
                <w:b/>
                <w:sz w:val="24"/>
                <w:szCs w:val="24"/>
                <w:lang w:eastAsia="uk-UA"/>
              </w:rPr>
              <w:t>2. Інформація про замовника торгів</w:t>
            </w:r>
          </w:p>
        </w:tc>
        <w:tc>
          <w:tcPr>
            <w:tcW w:w="3332" w:type="pct"/>
            <w:tcBorders>
              <w:top w:val="single" w:sz="6" w:space="0" w:color="000000"/>
              <w:left w:val="single" w:sz="6" w:space="0" w:color="000000"/>
              <w:bottom w:val="single" w:sz="6" w:space="0" w:color="000000"/>
              <w:right w:val="single" w:sz="6" w:space="0" w:color="000000"/>
            </w:tcBorders>
          </w:tcPr>
          <w:p w14:paraId="3670BAD1" w14:textId="77777777" w:rsidR="00B8064F" w:rsidRPr="005334FE" w:rsidRDefault="00B8064F" w:rsidP="00711EC4">
            <w:pPr>
              <w:spacing w:beforeLines="40" w:before="96" w:afterLines="40" w:after="96"/>
              <w:ind w:left="113" w:right="113"/>
              <w:jc w:val="both"/>
              <w:rPr>
                <w:sz w:val="24"/>
                <w:szCs w:val="24"/>
                <w:lang w:eastAsia="uk-UA"/>
              </w:rPr>
            </w:pPr>
          </w:p>
        </w:tc>
      </w:tr>
      <w:tr w:rsidR="008F4436" w:rsidRPr="008F4436" w14:paraId="3C36195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6073E67" w14:textId="77777777" w:rsidR="00B8064F" w:rsidRPr="005334FE" w:rsidRDefault="00B8064F" w:rsidP="00711EC4">
            <w:pPr>
              <w:spacing w:beforeLines="40" w:before="96" w:afterLines="40" w:after="96"/>
              <w:ind w:left="113" w:right="113"/>
              <w:rPr>
                <w:sz w:val="24"/>
                <w:szCs w:val="24"/>
                <w:lang w:eastAsia="uk-UA"/>
              </w:rPr>
            </w:pPr>
            <w:r w:rsidRPr="005334FE">
              <w:rPr>
                <w:sz w:val="24"/>
                <w:szCs w:val="24"/>
                <w:lang w:eastAsia="uk-UA"/>
              </w:rPr>
              <w:t>повне найменування</w:t>
            </w:r>
          </w:p>
        </w:tc>
        <w:tc>
          <w:tcPr>
            <w:tcW w:w="3332" w:type="pct"/>
            <w:tcBorders>
              <w:top w:val="single" w:sz="6" w:space="0" w:color="000000"/>
              <w:left w:val="single" w:sz="6" w:space="0" w:color="000000"/>
              <w:bottom w:val="single" w:sz="6" w:space="0" w:color="000000"/>
              <w:right w:val="single" w:sz="6" w:space="0" w:color="000000"/>
            </w:tcBorders>
          </w:tcPr>
          <w:p w14:paraId="1EF1C598" w14:textId="77777777" w:rsidR="00B8064F" w:rsidRPr="005334FE" w:rsidRDefault="00B8064F" w:rsidP="001E6EBE">
            <w:pPr>
              <w:tabs>
                <w:tab w:val="left" w:pos="825"/>
              </w:tabs>
              <w:ind w:left="113"/>
              <w:rPr>
                <w:rFonts w:eastAsia="MS Mincho"/>
                <w:bCs/>
                <w:sz w:val="24"/>
                <w:szCs w:val="24"/>
              </w:rPr>
            </w:pPr>
            <w:r w:rsidRPr="005334FE">
              <w:rPr>
                <w:sz w:val="24"/>
                <w:szCs w:val="24"/>
              </w:rPr>
              <w:t xml:space="preserve">Головне управління Пенсійного фонду України в Хмельницькій області </w:t>
            </w:r>
            <w:r w:rsidRPr="005334FE">
              <w:rPr>
                <w:rFonts w:eastAsia="MS Mincho"/>
                <w:bCs/>
                <w:sz w:val="24"/>
                <w:szCs w:val="24"/>
              </w:rPr>
              <w:t xml:space="preserve"> (далі - </w:t>
            </w:r>
            <w:r w:rsidRPr="005334FE">
              <w:rPr>
                <w:rFonts w:eastAsia="MS Mincho"/>
                <w:sz w:val="24"/>
                <w:szCs w:val="24"/>
              </w:rPr>
              <w:t>Замовник</w:t>
            </w:r>
            <w:r w:rsidRPr="005334FE">
              <w:rPr>
                <w:rFonts w:eastAsia="MS Mincho"/>
                <w:bCs/>
                <w:sz w:val="24"/>
                <w:szCs w:val="24"/>
              </w:rPr>
              <w:t>)</w:t>
            </w:r>
          </w:p>
        </w:tc>
      </w:tr>
      <w:tr w:rsidR="008F4436" w:rsidRPr="008F4436" w14:paraId="3CC1AD2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276A5CD" w14:textId="77777777" w:rsidR="00B8064F" w:rsidRPr="005334FE" w:rsidRDefault="00B8064F" w:rsidP="00711EC4">
            <w:pPr>
              <w:spacing w:beforeLines="40" w:before="96" w:afterLines="40" w:after="96"/>
              <w:ind w:left="113" w:right="113"/>
              <w:rPr>
                <w:sz w:val="24"/>
                <w:szCs w:val="24"/>
                <w:lang w:eastAsia="uk-UA"/>
              </w:rPr>
            </w:pPr>
            <w:r w:rsidRPr="005334FE">
              <w:rPr>
                <w:sz w:val="24"/>
                <w:szCs w:val="24"/>
                <w:lang w:eastAsia="uk-UA"/>
              </w:rPr>
              <w:t>місцезнаходження</w:t>
            </w:r>
          </w:p>
        </w:tc>
        <w:tc>
          <w:tcPr>
            <w:tcW w:w="3332" w:type="pct"/>
            <w:tcBorders>
              <w:top w:val="single" w:sz="6" w:space="0" w:color="000000"/>
              <w:left w:val="single" w:sz="6" w:space="0" w:color="000000"/>
              <w:bottom w:val="single" w:sz="6" w:space="0" w:color="000000"/>
              <w:right w:val="single" w:sz="6" w:space="0" w:color="000000"/>
            </w:tcBorders>
          </w:tcPr>
          <w:p w14:paraId="10558AFC" w14:textId="14043CDC" w:rsidR="00B8064F" w:rsidRPr="005334FE" w:rsidRDefault="00B8064F" w:rsidP="00566CB8">
            <w:pPr>
              <w:tabs>
                <w:tab w:val="left" w:pos="825"/>
              </w:tabs>
              <w:ind w:left="98"/>
              <w:rPr>
                <w:sz w:val="24"/>
                <w:szCs w:val="24"/>
              </w:rPr>
            </w:pPr>
            <w:r w:rsidRPr="005334FE">
              <w:rPr>
                <w:rFonts w:eastAsia="MS Mincho"/>
                <w:bCs/>
                <w:sz w:val="24"/>
                <w:szCs w:val="24"/>
              </w:rPr>
              <w:t xml:space="preserve">Україна, 29013, Хмельницька область, м. </w:t>
            </w:r>
            <w:r w:rsidR="00566CB8" w:rsidRPr="005334FE">
              <w:rPr>
                <w:rFonts w:eastAsia="MS Mincho"/>
                <w:bCs/>
                <w:sz w:val="24"/>
                <w:szCs w:val="24"/>
              </w:rPr>
              <w:t xml:space="preserve">   </w:t>
            </w:r>
            <w:r w:rsidRPr="005334FE">
              <w:rPr>
                <w:rFonts w:eastAsia="MS Mincho"/>
                <w:bCs/>
                <w:sz w:val="24"/>
                <w:szCs w:val="24"/>
              </w:rPr>
              <w:t xml:space="preserve">Хмельницький,  вул. </w:t>
            </w:r>
            <w:proofErr w:type="spellStart"/>
            <w:r w:rsidRPr="005334FE">
              <w:rPr>
                <w:rFonts w:eastAsia="MS Mincho"/>
                <w:bCs/>
                <w:sz w:val="24"/>
                <w:szCs w:val="24"/>
              </w:rPr>
              <w:t>Г</w:t>
            </w:r>
            <w:r w:rsidR="00102426" w:rsidRPr="005334FE">
              <w:rPr>
                <w:rFonts w:eastAsia="MS Mincho"/>
                <w:bCs/>
                <w:sz w:val="24"/>
                <w:szCs w:val="24"/>
              </w:rPr>
              <w:t>ната</w:t>
            </w:r>
            <w:proofErr w:type="spellEnd"/>
            <w:r w:rsidR="00102426" w:rsidRPr="005334FE">
              <w:rPr>
                <w:rFonts w:eastAsia="MS Mincho"/>
                <w:bCs/>
                <w:sz w:val="24"/>
                <w:szCs w:val="24"/>
              </w:rPr>
              <w:t xml:space="preserve"> </w:t>
            </w:r>
            <w:proofErr w:type="spellStart"/>
            <w:r w:rsidR="00102426" w:rsidRPr="005334FE">
              <w:rPr>
                <w:rFonts w:eastAsia="MS Mincho"/>
                <w:bCs/>
                <w:sz w:val="24"/>
                <w:szCs w:val="24"/>
              </w:rPr>
              <w:t>Чекірди</w:t>
            </w:r>
            <w:proofErr w:type="spellEnd"/>
            <w:r w:rsidRPr="005334FE">
              <w:rPr>
                <w:rFonts w:eastAsia="MS Mincho"/>
                <w:bCs/>
                <w:sz w:val="24"/>
                <w:szCs w:val="24"/>
              </w:rPr>
              <w:t>, буд.10.</w:t>
            </w:r>
          </w:p>
        </w:tc>
      </w:tr>
      <w:tr w:rsidR="008F4436" w:rsidRPr="008F4436" w14:paraId="1D62F8F4" w14:textId="77777777" w:rsidTr="004211EB">
        <w:trPr>
          <w:trHeight w:val="1576"/>
        </w:trPr>
        <w:tc>
          <w:tcPr>
            <w:tcW w:w="1668" w:type="pct"/>
            <w:tcBorders>
              <w:top w:val="single" w:sz="6" w:space="0" w:color="000000"/>
              <w:left w:val="single" w:sz="6" w:space="0" w:color="000000"/>
              <w:bottom w:val="single" w:sz="6" w:space="0" w:color="000000"/>
              <w:right w:val="single" w:sz="6" w:space="0" w:color="000000"/>
            </w:tcBorders>
          </w:tcPr>
          <w:p w14:paraId="6D1D8A0F" w14:textId="77777777" w:rsidR="00B8064F" w:rsidRPr="005334FE" w:rsidRDefault="00B8064F" w:rsidP="00711EC4">
            <w:pPr>
              <w:spacing w:beforeLines="40" w:before="96" w:afterLines="40" w:after="96"/>
              <w:ind w:left="113" w:right="113"/>
              <w:rPr>
                <w:sz w:val="24"/>
                <w:szCs w:val="24"/>
                <w:lang w:eastAsia="uk-UA"/>
              </w:rPr>
            </w:pPr>
            <w:r w:rsidRPr="005334FE">
              <w:rPr>
                <w:sz w:val="24"/>
                <w:szCs w:val="24"/>
                <w:lang w:eastAsia="uk-UA"/>
              </w:rPr>
              <w:t>посадова особа замовника, уповноважена здійснювати зв'язок з учасниками</w:t>
            </w:r>
          </w:p>
        </w:tc>
        <w:tc>
          <w:tcPr>
            <w:tcW w:w="3332" w:type="pct"/>
            <w:tcBorders>
              <w:top w:val="single" w:sz="6" w:space="0" w:color="000000"/>
              <w:left w:val="single" w:sz="6" w:space="0" w:color="000000"/>
              <w:bottom w:val="single" w:sz="6" w:space="0" w:color="000000"/>
              <w:right w:val="single" w:sz="6" w:space="0" w:color="000000"/>
            </w:tcBorders>
          </w:tcPr>
          <w:p w14:paraId="2146652D" w14:textId="77777777" w:rsidR="00B8064F" w:rsidRPr="005334FE" w:rsidRDefault="00B8064F" w:rsidP="00D34487">
            <w:pPr>
              <w:widowControl w:val="0"/>
              <w:autoSpaceDE w:val="0"/>
              <w:autoSpaceDN w:val="0"/>
              <w:adjustRightInd w:val="0"/>
              <w:ind w:left="154"/>
              <w:rPr>
                <w:sz w:val="24"/>
                <w:szCs w:val="24"/>
              </w:rPr>
            </w:pPr>
            <w:r w:rsidRPr="005334FE">
              <w:rPr>
                <w:sz w:val="24"/>
                <w:szCs w:val="24"/>
              </w:rPr>
              <w:t>Контактні особи:</w:t>
            </w:r>
          </w:p>
          <w:p w14:paraId="24A42F6A" w14:textId="0AA74731" w:rsidR="00B8064F" w:rsidRPr="005334FE" w:rsidRDefault="00B8064F" w:rsidP="00D34487">
            <w:pPr>
              <w:widowControl w:val="0"/>
              <w:autoSpaceDE w:val="0"/>
              <w:autoSpaceDN w:val="0"/>
              <w:adjustRightInd w:val="0"/>
              <w:ind w:left="154"/>
              <w:rPr>
                <w:sz w:val="24"/>
                <w:szCs w:val="24"/>
              </w:rPr>
            </w:pPr>
            <w:r w:rsidRPr="005334FE">
              <w:rPr>
                <w:sz w:val="24"/>
                <w:szCs w:val="24"/>
              </w:rPr>
              <w:t xml:space="preserve">- з організаційних питань: </w:t>
            </w:r>
            <w:proofErr w:type="spellStart"/>
            <w:r w:rsidRPr="005334FE">
              <w:rPr>
                <w:sz w:val="24"/>
                <w:szCs w:val="24"/>
              </w:rPr>
              <w:t>Бухенко</w:t>
            </w:r>
            <w:proofErr w:type="spellEnd"/>
            <w:r w:rsidRPr="005334FE">
              <w:rPr>
                <w:sz w:val="24"/>
                <w:szCs w:val="24"/>
              </w:rPr>
              <w:t xml:space="preserve"> Ірина Василівна – начальник відділу договірної роботи юридичного управління</w:t>
            </w:r>
            <w:r w:rsidR="007F1296">
              <w:rPr>
                <w:sz w:val="24"/>
                <w:szCs w:val="24"/>
              </w:rPr>
              <w:t xml:space="preserve"> (уповноважена особа)</w:t>
            </w:r>
            <w:r w:rsidRPr="005334FE">
              <w:rPr>
                <w:sz w:val="24"/>
                <w:szCs w:val="24"/>
              </w:rPr>
              <w:t xml:space="preserve">, </w:t>
            </w:r>
          </w:p>
          <w:p w14:paraId="49BBB499" w14:textId="20A4EFC2" w:rsidR="00B8064F" w:rsidRPr="005334FE" w:rsidRDefault="00B8064F" w:rsidP="00D34487">
            <w:pPr>
              <w:widowControl w:val="0"/>
              <w:autoSpaceDE w:val="0"/>
              <w:autoSpaceDN w:val="0"/>
              <w:adjustRightInd w:val="0"/>
              <w:ind w:left="154"/>
              <w:rPr>
                <w:sz w:val="24"/>
                <w:szCs w:val="24"/>
              </w:rPr>
            </w:pPr>
            <w:r w:rsidRPr="005334FE">
              <w:rPr>
                <w:sz w:val="24"/>
                <w:szCs w:val="24"/>
              </w:rPr>
              <w:t xml:space="preserve">29013, м. Хмельницький, </w:t>
            </w:r>
            <w:r w:rsidR="00250C7A" w:rsidRPr="005334FE">
              <w:rPr>
                <w:sz w:val="24"/>
                <w:szCs w:val="24"/>
              </w:rPr>
              <w:t xml:space="preserve">вул. </w:t>
            </w:r>
            <w:proofErr w:type="spellStart"/>
            <w:r w:rsidR="00711EC4" w:rsidRPr="005334FE">
              <w:rPr>
                <w:rFonts w:eastAsia="MS Mincho"/>
                <w:bCs/>
                <w:sz w:val="24"/>
                <w:szCs w:val="24"/>
              </w:rPr>
              <w:t>Гната</w:t>
            </w:r>
            <w:proofErr w:type="spellEnd"/>
            <w:r w:rsidR="00711EC4" w:rsidRPr="005334FE">
              <w:rPr>
                <w:rFonts w:eastAsia="MS Mincho"/>
                <w:bCs/>
                <w:sz w:val="24"/>
                <w:szCs w:val="24"/>
              </w:rPr>
              <w:t xml:space="preserve"> </w:t>
            </w:r>
            <w:proofErr w:type="spellStart"/>
            <w:r w:rsidR="00711EC4" w:rsidRPr="005334FE">
              <w:rPr>
                <w:rFonts w:eastAsia="MS Mincho"/>
                <w:bCs/>
                <w:sz w:val="24"/>
                <w:szCs w:val="24"/>
              </w:rPr>
              <w:t>Чекірди</w:t>
            </w:r>
            <w:proofErr w:type="spellEnd"/>
            <w:r w:rsidR="00711EC4" w:rsidRPr="005334FE">
              <w:rPr>
                <w:sz w:val="24"/>
                <w:szCs w:val="24"/>
              </w:rPr>
              <w:t>, 10</w:t>
            </w:r>
          </w:p>
          <w:p w14:paraId="410C292C" w14:textId="77777777" w:rsidR="00B8064F" w:rsidRPr="005334FE" w:rsidRDefault="00B8064F" w:rsidP="00D34487">
            <w:pPr>
              <w:widowControl w:val="0"/>
              <w:autoSpaceDE w:val="0"/>
              <w:autoSpaceDN w:val="0"/>
              <w:adjustRightInd w:val="0"/>
              <w:ind w:left="154"/>
              <w:rPr>
                <w:sz w:val="24"/>
                <w:szCs w:val="24"/>
              </w:rPr>
            </w:pPr>
            <w:r w:rsidRPr="005334FE">
              <w:rPr>
                <w:sz w:val="24"/>
                <w:szCs w:val="24"/>
              </w:rPr>
              <w:t>тел.: (0382) 76-56-19, bukhenkoira@km.pfu.gov.ua;</w:t>
            </w:r>
          </w:p>
          <w:p w14:paraId="14690EA1" w14:textId="18D849E2" w:rsidR="00B8064F" w:rsidRPr="005334FE" w:rsidRDefault="00B8064F" w:rsidP="00CC04C8">
            <w:pPr>
              <w:widowControl w:val="0"/>
              <w:autoSpaceDE w:val="0"/>
              <w:autoSpaceDN w:val="0"/>
              <w:adjustRightInd w:val="0"/>
              <w:ind w:left="154"/>
              <w:rPr>
                <w:sz w:val="24"/>
                <w:szCs w:val="24"/>
              </w:rPr>
            </w:pPr>
            <w:r w:rsidRPr="005334FE">
              <w:rPr>
                <w:sz w:val="24"/>
                <w:szCs w:val="24"/>
              </w:rPr>
              <w:t xml:space="preserve">- </w:t>
            </w:r>
            <w:r w:rsidR="00CB764B" w:rsidRPr="005334FE">
              <w:rPr>
                <w:sz w:val="24"/>
                <w:szCs w:val="24"/>
              </w:rPr>
              <w:t xml:space="preserve">з технічних питань: </w:t>
            </w:r>
            <w:proofErr w:type="spellStart"/>
            <w:r w:rsidR="00CC04C8" w:rsidRPr="005334FE">
              <w:rPr>
                <w:sz w:val="24"/>
                <w:szCs w:val="24"/>
              </w:rPr>
              <w:t>Заярна</w:t>
            </w:r>
            <w:proofErr w:type="spellEnd"/>
            <w:r w:rsidR="00CC04C8" w:rsidRPr="005334FE">
              <w:rPr>
                <w:sz w:val="24"/>
                <w:szCs w:val="24"/>
              </w:rPr>
              <w:t xml:space="preserve"> Оксана Володимирівна</w:t>
            </w:r>
            <w:r w:rsidR="00331916" w:rsidRPr="005334FE">
              <w:rPr>
                <w:sz w:val="24"/>
                <w:szCs w:val="24"/>
              </w:rPr>
              <w:t xml:space="preserve">, заступник начальника </w:t>
            </w:r>
            <w:r w:rsidR="00060A1E" w:rsidRPr="005334FE">
              <w:rPr>
                <w:sz w:val="24"/>
                <w:szCs w:val="24"/>
              </w:rPr>
              <w:t xml:space="preserve"> </w:t>
            </w:r>
            <w:r w:rsidR="00CC04C8" w:rsidRPr="005334FE">
              <w:rPr>
                <w:sz w:val="24"/>
                <w:szCs w:val="24"/>
              </w:rPr>
              <w:t>відділу господарського обслуговування та матеріально-</w:t>
            </w:r>
            <w:proofErr w:type="spellStart"/>
            <w:r w:rsidR="00CC04C8" w:rsidRPr="005334FE">
              <w:rPr>
                <w:sz w:val="24"/>
                <w:szCs w:val="24"/>
              </w:rPr>
              <w:t>технічгного</w:t>
            </w:r>
            <w:proofErr w:type="spellEnd"/>
            <w:r w:rsidR="00CC04C8" w:rsidRPr="005334FE">
              <w:rPr>
                <w:sz w:val="24"/>
                <w:szCs w:val="24"/>
              </w:rPr>
              <w:t xml:space="preserve"> забезпечення </w:t>
            </w:r>
            <w:r w:rsidR="00060A1E" w:rsidRPr="005334FE">
              <w:rPr>
                <w:sz w:val="24"/>
                <w:szCs w:val="24"/>
              </w:rPr>
              <w:t>управління адміністративного забезпечення</w:t>
            </w:r>
            <w:r w:rsidR="00331916" w:rsidRPr="005334FE">
              <w:rPr>
                <w:sz w:val="24"/>
                <w:szCs w:val="24"/>
              </w:rPr>
              <w:t xml:space="preserve">, </w:t>
            </w:r>
            <w:r w:rsidR="00254187" w:rsidRPr="005334FE">
              <w:rPr>
                <w:sz w:val="24"/>
                <w:szCs w:val="24"/>
              </w:rPr>
              <w:t xml:space="preserve">29013, м. Хмельницький, вул. </w:t>
            </w:r>
            <w:proofErr w:type="spellStart"/>
            <w:r w:rsidR="00254187" w:rsidRPr="005334FE">
              <w:rPr>
                <w:sz w:val="24"/>
                <w:szCs w:val="24"/>
              </w:rPr>
              <w:t>Гната</w:t>
            </w:r>
            <w:proofErr w:type="spellEnd"/>
            <w:r w:rsidR="00254187" w:rsidRPr="005334FE">
              <w:rPr>
                <w:sz w:val="24"/>
                <w:szCs w:val="24"/>
              </w:rPr>
              <w:t xml:space="preserve"> </w:t>
            </w:r>
            <w:proofErr w:type="spellStart"/>
            <w:r w:rsidR="00254187" w:rsidRPr="005334FE">
              <w:rPr>
                <w:sz w:val="24"/>
                <w:szCs w:val="24"/>
              </w:rPr>
              <w:t>Чекірди</w:t>
            </w:r>
            <w:proofErr w:type="spellEnd"/>
            <w:r w:rsidR="00254187" w:rsidRPr="005334FE">
              <w:rPr>
                <w:sz w:val="24"/>
                <w:szCs w:val="24"/>
              </w:rPr>
              <w:t>, 10</w:t>
            </w:r>
            <w:r w:rsidR="00331916" w:rsidRPr="005334FE">
              <w:rPr>
                <w:sz w:val="24"/>
                <w:szCs w:val="24"/>
              </w:rPr>
              <w:t xml:space="preserve">, </w:t>
            </w:r>
            <w:proofErr w:type="spellStart"/>
            <w:r w:rsidR="00331916" w:rsidRPr="005334FE">
              <w:rPr>
                <w:sz w:val="24"/>
                <w:szCs w:val="24"/>
              </w:rPr>
              <w:t>тел</w:t>
            </w:r>
            <w:proofErr w:type="spellEnd"/>
            <w:r w:rsidR="00331916" w:rsidRPr="005334FE">
              <w:rPr>
                <w:sz w:val="24"/>
                <w:szCs w:val="24"/>
              </w:rPr>
              <w:t xml:space="preserve"> (0382) 76</w:t>
            </w:r>
            <w:r w:rsidR="00331916" w:rsidRPr="005334FE">
              <w:rPr>
                <w:sz w:val="24"/>
                <w:szCs w:val="24"/>
                <w:lang w:val="ru-RU"/>
              </w:rPr>
              <w:t>-</w:t>
            </w:r>
            <w:r w:rsidR="00331916" w:rsidRPr="005334FE">
              <w:rPr>
                <w:sz w:val="24"/>
                <w:szCs w:val="24"/>
              </w:rPr>
              <w:t>24</w:t>
            </w:r>
            <w:r w:rsidR="00331916" w:rsidRPr="005334FE">
              <w:rPr>
                <w:sz w:val="24"/>
                <w:szCs w:val="24"/>
                <w:lang w:val="ru-RU"/>
              </w:rPr>
              <w:t>-</w:t>
            </w:r>
            <w:r w:rsidR="00331916" w:rsidRPr="005334FE">
              <w:rPr>
                <w:sz w:val="24"/>
                <w:szCs w:val="24"/>
              </w:rPr>
              <w:t>31, e-</w:t>
            </w:r>
            <w:proofErr w:type="spellStart"/>
            <w:r w:rsidR="00331916" w:rsidRPr="005334FE">
              <w:rPr>
                <w:sz w:val="24"/>
                <w:szCs w:val="24"/>
              </w:rPr>
              <w:t>mail</w:t>
            </w:r>
            <w:proofErr w:type="spellEnd"/>
            <w:r w:rsidR="00331916" w:rsidRPr="005334FE">
              <w:rPr>
                <w:sz w:val="24"/>
                <w:szCs w:val="24"/>
              </w:rPr>
              <w:t xml:space="preserve">:  </w:t>
            </w:r>
            <w:r w:rsidR="00060A1E" w:rsidRPr="005334FE">
              <w:rPr>
                <w:sz w:val="24"/>
                <w:szCs w:val="24"/>
              </w:rPr>
              <w:t xml:space="preserve"> </w:t>
            </w:r>
            <w:proofErr w:type="spellStart"/>
            <w:r w:rsidR="00CC04C8" w:rsidRPr="005334FE">
              <w:rPr>
                <w:sz w:val="24"/>
                <w:szCs w:val="24"/>
                <w:lang w:val="en-US"/>
              </w:rPr>
              <w:t>zayarna</w:t>
            </w:r>
            <w:proofErr w:type="spellEnd"/>
            <w:r w:rsidR="00060A1E" w:rsidRPr="005334FE">
              <w:rPr>
                <w:sz w:val="24"/>
                <w:szCs w:val="24"/>
              </w:rPr>
              <w:t>@km.pfu.gov.ua</w:t>
            </w:r>
          </w:p>
        </w:tc>
      </w:tr>
      <w:tr w:rsidR="008F4436" w:rsidRPr="008F4436" w14:paraId="2E186E0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8F56089" w14:textId="77777777" w:rsidR="00B8064F" w:rsidRPr="005334FE" w:rsidRDefault="00B8064F" w:rsidP="00711EC4">
            <w:pPr>
              <w:spacing w:beforeLines="40" w:before="96" w:afterLines="40" w:after="96"/>
              <w:ind w:left="113" w:right="113"/>
              <w:rPr>
                <w:b/>
                <w:sz w:val="24"/>
                <w:szCs w:val="24"/>
                <w:lang w:eastAsia="uk-UA"/>
              </w:rPr>
            </w:pPr>
            <w:r w:rsidRPr="005334FE">
              <w:rPr>
                <w:b/>
                <w:sz w:val="24"/>
                <w:szCs w:val="24"/>
                <w:lang w:eastAsia="uk-UA"/>
              </w:rPr>
              <w:t>3. Процедура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88554F0" w14:textId="61B44EB8" w:rsidR="00B8064F" w:rsidRPr="005334FE" w:rsidRDefault="00B8064F" w:rsidP="00711EC4">
            <w:pPr>
              <w:spacing w:beforeLines="40" w:before="96" w:afterLines="40" w:after="96"/>
              <w:ind w:left="147" w:right="113"/>
              <w:jc w:val="both"/>
              <w:rPr>
                <w:sz w:val="24"/>
                <w:szCs w:val="24"/>
                <w:lang w:val="ru-RU" w:eastAsia="uk-UA"/>
              </w:rPr>
            </w:pPr>
            <w:r w:rsidRPr="005334FE">
              <w:rPr>
                <w:sz w:val="24"/>
                <w:szCs w:val="24"/>
                <w:lang w:eastAsia="uk-UA"/>
              </w:rPr>
              <w:t>Відкриті торги</w:t>
            </w:r>
            <w:r w:rsidR="001859AE" w:rsidRPr="005334FE">
              <w:rPr>
                <w:sz w:val="24"/>
                <w:szCs w:val="24"/>
                <w:lang w:eastAsia="uk-UA"/>
              </w:rPr>
              <w:t xml:space="preserve"> </w:t>
            </w:r>
            <w:r w:rsidR="001859AE" w:rsidRPr="005334FE">
              <w:rPr>
                <w:sz w:val="24"/>
                <w:szCs w:val="24"/>
                <w:lang w:val="ru-RU"/>
              </w:rPr>
              <w:t xml:space="preserve">(з </w:t>
            </w:r>
            <w:proofErr w:type="spellStart"/>
            <w:r w:rsidR="001859AE" w:rsidRPr="005334FE">
              <w:rPr>
                <w:sz w:val="24"/>
                <w:szCs w:val="24"/>
                <w:lang w:val="ru-RU"/>
              </w:rPr>
              <w:t>урахув</w:t>
            </w:r>
            <w:r w:rsidR="007E4A31" w:rsidRPr="005334FE">
              <w:rPr>
                <w:sz w:val="24"/>
                <w:szCs w:val="24"/>
                <w:lang w:val="ru-RU"/>
              </w:rPr>
              <w:t>а</w:t>
            </w:r>
            <w:r w:rsidR="001859AE" w:rsidRPr="005334FE">
              <w:rPr>
                <w:sz w:val="24"/>
                <w:szCs w:val="24"/>
                <w:lang w:val="ru-RU"/>
              </w:rPr>
              <w:t>нням</w:t>
            </w:r>
            <w:proofErr w:type="spellEnd"/>
            <w:r w:rsidR="001859AE" w:rsidRPr="005334FE">
              <w:rPr>
                <w:sz w:val="24"/>
                <w:szCs w:val="24"/>
                <w:lang w:val="ru-RU"/>
              </w:rPr>
              <w:t xml:space="preserve"> </w:t>
            </w:r>
            <w:proofErr w:type="spellStart"/>
            <w:r w:rsidR="001859AE" w:rsidRPr="005334FE">
              <w:rPr>
                <w:sz w:val="24"/>
                <w:szCs w:val="24"/>
                <w:lang w:val="ru-RU"/>
              </w:rPr>
              <w:t>особливостей</w:t>
            </w:r>
            <w:proofErr w:type="spellEnd"/>
            <w:r w:rsidR="001859AE" w:rsidRPr="005334FE">
              <w:rPr>
                <w:sz w:val="24"/>
                <w:szCs w:val="24"/>
                <w:lang w:val="ru-RU"/>
              </w:rPr>
              <w:t xml:space="preserve">, </w:t>
            </w:r>
            <w:proofErr w:type="spellStart"/>
            <w:r w:rsidR="001859AE" w:rsidRPr="005334FE">
              <w:rPr>
                <w:sz w:val="24"/>
                <w:szCs w:val="24"/>
                <w:lang w:val="ru-RU"/>
              </w:rPr>
              <w:t>які</w:t>
            </w:r>
            <w:proofErr w:type="spellEnd"/>
            <w:r w:rsidR="001859AE" w:rsidRPr="005334FE">
              <w:rPr>
                <w:sz w:val="24"/>
                <w:szCs w:val="24"/>
                <w:lang w:val="ru-RU"/>
              </w:rPr>
              <w:t xml:space="preserve"> </w:t>
            </w:r>
            <w:proofErr w:type="spellStart"/>
            <w:r w:rsidR="001859AE" w:rsidRPr="005334FE">
              <w:rPr>
                <w:sz w:val="24"/>
                <w:szCs w:val="24"/>
                <w:lang w:val="ru-RU"/>
              </w:rPr>
              <w:t>передбачені</w:t>
            </w:r>
            <w:proofErr w:type="spellEnd"/>
            <w:r w:rsidR="001859AE" w:rsidRPr="005334FE">
              <w:rPr>
                <w:sz w:val="24"/>
                <w:szCs w:val="24"/>
                <w:lang w:val="ru-RU"/>
              </w:rPr>
              <w:t xml:space="preserve"> </w:t>
            </w:r>
            <w:proofErr w:type="spellStart"/>
            <w:r w:rsidR="001859AE" w:rsidRPr="005334FE">
              <w:rPr>
                <w:sz w:val="24"/>
                <w:szCs w:val="24"/>
                <w:lang w:val="ru-RU"/>
              </w:rPr>
              <w:t>постановою</w:t>
            </w:r>
            <w:proofErr w:type="spellEnd"/>
            <w:r w:rsidR="001859AE" w:rsidRPr="005334FE">
              <w:rPr>
                <w:sz w:val="24"/>
                <w:szCs w:val="24"/>
                <w:lang w:eastAsia="uk-UA"/>
              </w:rPr>
              <w:t xml:space="preserve"> Кабінету Міністрів України від 12.10.2022 №1178)</w:t>
            </w:r>
          </w:p>
        </w:tc>
      </w:tr>
      <w:tr w:rsidR="008F4436" w:rsidRPr="008F4436" w14:paraId="63B06A5A"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A42D417" w14:textId="77777777" w:rsidR="00B8064F" w:rsidRPr="005334FE" w:rsidRDefault="00B8064F" w:rsidP="00711EC4">
            <w:pPr>
              <w:spacing w:beforeLines="40" w:before="96" w:afterLines="40" w:after="96"/>
              <w:ind w:left="113" w:right="113"/>
              <w:rPr>
                <w:b/>
                <w:sz w:val="24"/>
                <w:szCs w:val="24"/>
                <w:lang w:eastAsia="uk-UA"/>
              </w:rPr>
            </w:pPr>
            <w:r w:rsidRPr="005334FE">
              <w:rPr>
                <w:b/>
                <w:sz w:val="24"/>
                <w:szCs w:val="24"/>
                <w:lang w:eastAsia="uk-UA"/>
              </w:rPr>
              <w:t>4. Інформація про предмет закупівлі</w:t>
            </w:r>
          </w:p>
        </w:tc>
        <w:tc>
          <w:tcPr>
            <w:tcW w:w="3332" w:type="pct"/>
            <w:tcBorders>
              <w:top w:val="single" w:sz="6" w:space="0" w:color="000000"/>
              <w:left w:val="single" w:sz="6" w:space="0" w:color="000000"/>
              <w:bottom w:val="single" w:sz="6" w:space="0" w:color="000000"/>
              <w:right w:val="single" w:sz="6" w:space="0" w:color="000000"/>
            </w:tcBorders>
          </w:tcPr>
          <w:p w14:paraId="70CF81B8" w14:textId="77777777" w:rsidR="00B8064F" w:rsidRPr="005334FE" w:rsidRDefault="00B8064F" w:rsidP="00711EC4">
            <w:pPr>
              <w:spacing w:beforeLines="40" w:before="96" w:afterLines="40" w:after="96"/>
              <w:ind w:left="113" w:right="113" w:firstLine="404"/>
              <w:jc w:val="both"/>
              <w:rPr>
                <w:sz w:val="24"/>
                <w:szCs w:val="24"/>
                <w:lang w:eastAsia="uk-UA"/>
              </w:rPr>
            </w:pPr>
          </w:p>
        </w:tc>
      </w:tr>
      <w:tr w:rsidR="008F4436" w:rsidRPr="008F4436" w14:paraId="338113A8" w14:textId="77777777" w:rsidTr="004211EB">
        <w:trPr>
          <w:trHeight w:val="236"/>
        </w:trPr>
        <w:tc>
          <w:tcPr>
            <w:tcW w:w="1668" w:type="pct"/>
            <w:tcBorders>
              <w:top w:val="single" w:sz="6" w:space="0" w:color="000000"/>
              <w:left w:val="single" w:sz="6" w:space="0" w:color="000000"/>
              <w:bottom w:val="single" w:sz="6" w:space="0" w:color="000000"/>
              <w:right w:val="single" w:sz="6" w:space="0" w:color="000000"/>
            </w:tcBorders>
          </w:tcPr>
          <w:p w14:paraId="01ECD7F0" w14:textId="77777777" w:rsidR="008F4436" w:rsidRPr="005334FE" w:rsidRDefault="008F4436" w:rsidP="008F4436">
            <w:pPr>
              <w:spacing w:line="240" w:lineRule="atLeast"/>
              <w:ind w:left="113" w:right="113"/>
              <w:jc w:val="both"/>
              <w:rPr>
                <w:sz w:val="24"/>
                <w:szCs w:val="24"/>
                <w:lang w:eastAsia="uk-UA"/>
              </w:rPr>
            </w:pPr>
            <w:r w:rsidRPr="005334FE">
              <w:rPr>
                <w:sz w:val="24"/>
                <w:szCs w:val="24"/>
                <w:lang w:eastAsia="uk-UA"/>
              </w:rPr>
              <w:t>назва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DAB6650" w14:textId="5277E80C" w:rsidR="008F4436" w:rsidRPr="005334FE" w:rsidRDefault="005334FE" w:rsidP="00196497">
            <w:pPr>
              <w:ind w:left="98" w:right="141"/>
              <w:contextualSpacing/>
              <w:jc w:val="both"/>
              <w:rPr>
                <w:color w:val="FF0000"/>
                <w:sz w:val="24"/>
                <w:szCs w:val="24"/>
              </w:rPr>
            </w:pPr>
            <w:r w:rsidRPr="005334FE">
              <w:rPr>
                <w:sz w:val="24"/>
                <w:szCs w:val="24"/>
              </w:rPr>
              <w:t xml:space="preserve">ДК 021:2015 30190000-7 - Офісне устаткування та приладдя різне </w:t>
            </w:r>
            <w:r w:rsidR="00C738F7">
              <w:rPr>
                <w:sz w:val="24"/>
                <w:szCs w:val="24"/>
              </w:rPr>
              <w:t>(</w:t>
            </w:r>
            <w:r w:rsidR="00196497">
              <w:rPr>
                <w:sz w:val="24"/>
                <w:szCs w:val="24"/>
              </w:rPr>
              <w:t>Дрібне канцелярське приладдя)</w:t>
            </w:r>
          </w:p>
        </w:tc>
      </w:tr>
      <w:tr w:rsidR="008F4436" w:rsidRPr="008F4436" w14:paraId="013514AF" w14:textId="77777777" w:rsidTr="004211EB">
        <w:trPr>
          <w:trHeight w:val="1075"/>
        </w:trPr>
        <w:tc>
          <w:tcPr>
            <w:tcW w:w="1668" w:type="pct"/>
            <w:tcBorders>
              <w:top w:val="single" w:sz="6" w:space="0" w:color="000000"/>
              <w:left w:val="single" w:sz="6" w:space="0" w:color="000000"/>
              <w:bottom w:val="single" w:sz="6" w:space="0" w:color="000000"/>
              <w:right w:val="single" w:sz="6" w:space="0" w:color="000000"/>
            </w:tcBorders>
          </w:tcPr>
          <w:p w14:paraId="79DBF2F6" w14:textId="77777777" w:rsidR="008F4436" w:rsidRPr="005334FE" w:rsidRDefault="008F4436" w:rsidP="008F4436">
            <w:pPr>
              <w:spacing w:beforeLines="40" w:before="96" w:afterLines="40" w:after="96"/>
              <w:ind w:left="113" w:right="113"/>
              <w:rPr>
                <w:sz w:val="24"/>
                <w:szCs w:val="24"/>
                <w:lang w:eastAsia="uk-UA"/>
              </w:rPr>
            </w:pPr>
            <w:r w:rsidRPr="005334FE">
              <w:rPr>
                <w:sz w:val="24"/>
                <w:szCs w:val="24"/>
                <w:lang w:eastAsia="uk-UA"/>
              </w:rPr>
              <w:t>опис окремої частини предмету закупівлі (лота), щодо якої можуть бути подані тендерні пропозиції</w:t>
            </w:r>
          </w:p>
        </w:tc>
        <w:tc>
          <w:tcPr>
            <w:tcW w:w="3332" w:type="pct"/>
            <w:tcBorders>
              <w:top w:val="single" w:sz="6" w:space="0" w:color="000000"/>
              <w:left w:val="single" w:sz="6" w:space="0" w:color="000000"/>
              <w:bottom w:val="single" w:sz="6" w:space="0" w:color="000000"/>
              <w:right w:val="single" w:sz="6" w:space="0" w:color="000000"/>
            </w:tcBorders>
          </w:tcPr>
          <w:p w14:paraId="0604CCE5" w14:textId="3A6097D6" w:rsidR="008F4436" w:rsidRPr="005334FE" w:rsidRDefault="00F448E1" w:rsidP="008F4436">
            <w:pPr>
              <w:spacing w:line="240" w:lineRule="atLeast"/>
              <w:ind w:left="98" w:right="113"/>
              <w:jc w:val="both"/>
              <w:rPr>
                <w:color w:val="FF0000"/>
                <w:sz w:val="24"/>
                <w:szCs w:val="24"/>
              </w:rPr>
            </w:pPr>
            <w:r>
              <w:rPr>
                <w:sz w:val="24"/>
                <w:szCs w:val="24"/>
              </w:rPr>
              <w:t>-</w:t>
            </w:r>
          </w:p>
        </w:tc>
      </w:tr>
      <w:tr w:rsidR="008F4436" w:rsidRPr="008F4436" w14:paraId="237B1356"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C67267C" w14:textId="77777777" w:rsidR="00B8064F" w:rsidRPr="005334FE" w:rsidRDefault="00B8064F" w:rsidP="00E42798">
            <w:pPr>
              <w:ind w:left="113" w:right="174"/>
              <w:rPr>
                <w:sz w:val="24"/>
                <w:szCs w:val="24"/>
              </w:rPr>
            </w:pPr>
            <w:r w:rsidRPr="005334FE">
              <w:rPr>
                <w:sz w:val="24"/>
                <w:szCs w:val="24"/>
              </w:rPr>
              <w:t>місце, кількість, обсяг поставки товарів (виконання робіт, надання послуг)</w:t>
            </w:r>
          </w:p>
        </w:tc>
        <w:tc>
          <w:tcPr>
            <w:tcW w:w="3332" w:type="pct"/>
            <w:tcBorders>
              <w:top w:val="single" w:sz="6" w:space="0" w:color="000000"/>
              <w:left w:val="single" w:sz="6" w:space="0" w:color="000000"/>
              <w:bottom w:val="single" w:sz="6" w:space="0" w:color="000000"/>
              <w:right w:val="single" w:sz="6" w:space="0" w:color="000000"/>
            </w:tcBorders>
          </w:tcPr>
          <w:p w14:paraId="0F5F5056" w14:textId="07B830F4" w:rsidR="00D07AD2" w:rsidRPr="00D230D4" w:rsidRDefault="00D07AD2" w:rsidP="00D07AD2">
            <w:pPr>
              <w:tabs>
                <w:tab w:val="left" w:pos="825"/>
              </w:tabs>
              <w:ind w:left="154" w:right="87"/>
              <w:jc w:val="both"/>
              <w:rPr>
                <w:rFonts w:eastAsia="MS Mincho"/>
                <w:b/>
                <w:sz w:val="24"/>
                <w:szCs w:val="24"/>
              </w:rPr>
            </w:pPr>
            <w:r w:rsidRPr="00D230D4">
              <w:rPr>
                <w:rFonts w:eastAsia="MS Mincho"/>
                <w:b/>
                <w:sz w:val="24"/>
                <w:szCs w:val="24"/>
              </w:rPr>
              <w:t>ДК 021:2015 30190000-7 - Офісне устаткування та приладдя різне (Дрібне канцелярське приладдя)</w:t>
            </w:r>
          </w:p>
          <w:p w14:paraId="55F8D925" w14:textId="17D6AA5D" w:rsidR="005334FE" w:rsidRPr="00D230D4" w:rsidRDefault="00FA1CFA" w:rsidP="005334FE">
            <w:pPr>
              <w:tabs>
                <w:tab w:val="left" w:pos="825"/>
              </w:tabs>
              <w:ind w:left="154" w:right="87"/>
              <w:jc w:val="both"/>
              <w:rPr>
                <w:rFonts w:eastAsia="MS Mincho"/>
                <w:sz w:val="24"/>
                <w:szCs w:val="24"/>
              </w:rPr>
            </w:pPr>
            <w:r w:rsidRPr="00D230D4">
              <w:rPr>
                <w:rFonts w:eastAsia="MS Mincho"/>
                <w:sz w:val="24"/>
                <w:szCs w:val="24"/>
              </w:rPr>
              <w:t xml:space="preserve">29001, </w:t>
            </w:r>
            <w:r w:rsidR="005334FE" w:rsidRPr="00D230D4">
              <w:rPr>
                <w:rFonts w:eastAsia="MS Mincho"/>
                <w:sz w:val="24"/>
                <w:szCs w:val="24"/>
              </w:rPr>
              <w:t>м. Хмельницький, вул. Володимирська, 49</w:t>
            </w:r>
          </w:p>
          <w:p w14:paraId="74F2AED3" w14:textId="4E62E7BC" w:rsidR="00D07AD2" w:rsidRPr="00D230D4" w:rsidRDefault="007F1296" w:rsidP="00D07AD2">
            <w:pPr>
              <w:tabs>
                <w:tab w:val="left" w:pos="825"/>
              </w:tabs>
              <w:ind w:left="154" w:right="87"/>
              <w:jc w:val="both"/>
              <w:rPr>
                <w:rFonts w:eastAsia="MS Mincho"/>
                <w:sz w:val="24"/>
                <w:szCs w:val="24"/>
              </w:rPr>
            </w:pPr>
            <w:r w:rsidRPr="00D230D4">
              <w:rPr>
                <w:rFonts w:eastAsia="MS Mincho"/>
                <w:sz w:val="24"/>
                <w:szCs w:val="24"/>
              </w:rPr>
              <w:t xml:space="preserve">- </w:t>
            </w:r>
            <w:proofErr w:type="spellStart"/>
            <w:r w:rsidR="00D07AD2" w:rsidRPr="00D230D4">
              <w:rPr>
                <w:rFonts w:eastAsia="MS Mincho"/>
                <w:sz w:val="24"/>
                <w:szCs w:val="24"/>
              </w:rPr>
              <w:t>Антистеплер</w:t>
            </w:r>
            <w:proofErr w:type="spellEnd"/>
            <w:r w:rsidR="00D07AD2" w:rsidRPr="00D230D4">
              <w:rPr>
                <w:rFonts w:eastAsia="MS Mincho"/>
                <w:sz w:val="24"/>
                <w:szCs w:val="24"/>
              </w:rPr>
              <w:t xml:space="preserve"> /</w:t>
            </w:r>
            <w:proofErr w:type="spellStart"/>
            <w:r w:rsidR="00D07AD2" w:rsidRPr="00D230D4">
              <w:rPr>
                <w:rFonts w:eastAsia="MS Mincho"/>
                <w:sz w:val="24"/>
                <w:szCs w:val="24"/>
              </w:rPr>
              <w:t>дестеплер</w:t>
            </w:r>
            <w:proofErr w:type="spellEnd"/>
            <w:r w:rsidR="00D07AD2" w:rsidRPr="00D230D4">
              <w:rPr>
                <w:rFonts w:eastAsia="MS Mincho"/>
                <w:sz w:val="24"/>
                <w:szCs w:val="24"/>
              </w:rPr>
              <w:t xml:space="preserve"> AXENT 5550 (30197321-2 </w:t>
            </w:r>
            <w:proofErr w:type="spellStart"/>
            <w:r w:rsidR="00D07AD2" w:rsidRPr="00D230D4">
              <w:rPr>
                <w:rFonts w:eastAsia="MS Mincho"/>
                <w:sz w:val="24"/>
                <w:szCs w:val="24"/>
              </w:rPr>
              <w:t>Антистеплери</w:t>
            </w:r>
            <w:proofErr w:type="spellEnd"/>
            <w:r w:rsidR="00D07AD2" w:rsidRPr="00D230D4">
              <w:rPr>
                <w:rFonts w:eastAsia="MS Mincho"/>
                <w:sz w:val="24"/>
                <w:szCs w:val="24"/>
              </w:rPr>
              <w:t xml:space="preserve">) – </w:t>
            </w:r>
            <w:r w:rsidR="00FE1A3F" w:rsidRPr="00D230D4">
              <w:rPr>
                <w:rFonts w:eastAsia="MS Mincho"/>
                <w:sz w:val="24"/>
                <w:szCs w:val="24"/>
              </w:rPr>
              <w:t>50</w:t>
            </w:r>
            <w:r w:rsidR="00D07AD2" w:rsidRPr="00D230D4">
              <w:rPr>
                <w:rFonts w:eastAsia="MS Mincho"/>
                <w:sz w:val="24"/>
                <w:szCs w:val="24"/>
              </w:rPr>
              <w:t xml:space="preserve"> шт.;</w:t>
            </w:r>
          </w:p>
          <w:p w14:paraId="594789A9" w14:textId="29EE34B0" w:rsidR="00D07AD2" w:rsidRPr="00D230D4" w:rsidRDefault="007F1296" w:rsidP="00D07AD2">
            <w:pPr>
              <w:tabs>
                <w:tab w:val="left" w:pos="825"/>
              </w:tabs>
              <w:ind w:left="154" w:right="87"/>
              <w:jc w:val="both"/>
              <w:rPr>
                <w:rFonts w:eastAsia="MS Mincho"/>
                <w:sz w:val="24"/>
                <w:szCs w:val="24"/>
              </w:rPr>
            </w:pPr>
            <w:r w:rsidRPr="00D230D4">
              <w:rPr>
                <w:rFonts w:eastAsia="MS Mincho"/>
                <w:sz w:val="24"/>
                <w:szCs w:val="24"/>
              </w:rPr>
              <w:t xml:space="preserve">- </w:t>
            </w:r>
            <w:proofErr w:type="spellStart"/>
            <w:r w:rsidR="00D07AD2" w:rsidRPr="00D230D4">
              <w:rPr>
                <w:rFonts w:eastAsia="MS Mincho"/>
                <w:sz w:val="24"/>
                <w:szCs w:val="24"/>
              </w:rPr>
              <w:t>Біндер</w:t>
            </w:r>
            <w:proofErr w:type="spellEnd"/>
            <w:r w:rsidR="00D07AD2" w:rsidRPr="00D230D4">
              <w:rPr>
                <w:rFonts w:eastAsia="MS Mincho"/>
                <w:sz w:val="24"/>
                <w:szCs w:val="24"/>
              </w:rPr>
              <w:t xml:space="preserve"> для паперу 41 мм </w:t>
            </w:r>
            <w:proofErr w:type="spellStart"/>
            <w:r w:rsidR="00D07AD2" w:rsidRPr="00D230D4">
              <w:rPr>
                <w:rFonts w:eastAsia="MS Mincho"/>
                <w:sz w:val="24"/>
                <w:szCs w:val="24"/>
              </w:rPr>
              <w:t>Buromax</w:t>
            </w:r>
            <w:proofErr w:type="spellEnd"/>
            <w:r w:rsidR="00D07AD2" w:rsidRPr="00D230D4">
              <w:rPr>
                <w:rFonts w:eastAsia="MS Mincho"/>
                <w:sz w:val="24"/>
                <w:szCs w:val="24"/>
              </w:rPr>
              <w:t xml:space="preserve"> </w:t>
            </w:r>
            <w:r w:rsidR="00593F08" w:rsidRPr="00D230D4">
              <w:rPr>
                <w:rFonts w:eastAsia="MS Mincho"/>
                <w:sz w:val="24"/>
                <w:szCs w:val="24"/>
              </w:rPr>
              <w:t>(12</w:t>
            </w:r>
            <w:r w:rsidRPr="00D230D4">
              <w:rPr>
                <w:rFonts w:eastAsia="MS Mincho"/>
                <w:sz w:val="24"/>
                <w:szCs w:val="24"/>
              </w:rPr>
              <w:t xml:space="preserve"> </w:t>
            </w:r>
            <w:r w:rsidR="00593F08" w:rsidRPr="00D230D4">
              <w:rPr>
                <w:rFonts w:eastAsia="MS Mincho"/>
                <w:sz w:val="24"/>
                <w:szCs w:val="24"/>
              </w:rPr>
              <w:t xml:space="preserve">шт. в </w:t>
            </w:r>
            <w:proofErr w:type="spellStart"/>
            <w:r w:rsidR="00593F08" w:rsidRPr="00D230D4">
              <w:rPr>
                <w:rFonts w:eastAsia="MS Mincho"/>
                <w:sz w:val="24"/>
                <w:szCs w:val="24"/>
              </w:rPr>
              <w:t>упак</w:t>
            </w:r>
            <w:proofErr w:type="spellEnd"/>
            <w:r w:rsidR="00593F08" w:rsidRPr="00D230D4">
              <w:rPr>
                <w:rFonts w:eastAsia="MS Mincho"/>
                <w:sz w:val="24"/>
                <w:szCs w:val="24"/>
              </w:rPr>
              <w:t xml:space="preserve">.) </w:t>
            </w:r>
            <w:r w:rsidR="00D230D4" w:rsidRPr="00D230D4">
              <w:rPr>
                <w:rFonts w:eastAsia="MS Mincho"/>
                <w:sz w:val="24"/>
                <w:szCs w:val="24"/>
                <w:lang w:val="en-US"/>
              </w:rPr>
              <w:t>(</w:t>
            </w:r>
            <w:r w:rsidR="00D07AD2" w:rsidRPr="00D230D4">
              <w:rPr>
                <w:rFonts w:eastAsia="MS Mincho"/>
                <w:sz w:val="24"/>
                <w:szCs w:val="24"/>
              </w:rPr>
              <w:t>30193800-6 Затискачі для папірців-записок</w:t>
            </w:r>
            <w:r w:rsidRPr="00D230D4">
              <w:rPr>
                <w:rFonts w:eastAsia="MS Mincho"/>
                <w:sz w:val="24"/>
                <w:szCs w:val="24"/>
              </w:rPr>
              <w:t>)</w:t>
            </w:r>
            <w:r w:rsidR="00D07AD2" w:rsidRPr="00D230D4">
              <w:rPr>
                <w:rFonts w:eastAsia="MS Mincho"/>
                <w:sz w:val="24"/>
                <w:szCs w:val="24"/>
              </w:rPr>
              <w:t xml:space="preserve"> – </w:t>
            </w:r>
            <w:r w:rsidR="00593F08" w:rsidRPr="00D230D4">
              <w:rPr>
                <w:rFonts w:eastAsia="MS Mincho"/>
                <w:sz w:val="24"/>
                <w:szCs w:val="24"/>
              </w:rPr>
              <w:t>2</w:t>
            </w:r>
            <w:r w:rsidR="00FE1A3F" w:rsidRPr="00D230D4">
              <w:rPr>
                <w:rFonts w:eastAsia="MS Mincho"/>
                <w:sz w:val="24"/>
                <w:szCs w:val="24"/>
              </w:rPr>
              <w:t>0</w:t>
            </w:r>
            <w:r w:rsidR="00593F08" w:rsidRPr="00D230D4">
              <w:rPr>
                <w:rFonts w:eastAsia="MS Mincho"/>
                <w:sz w:val="24"/>
                <w:szCs w:val="24"/>
              </w:rPr>
              <w:t xml:space="preserve"> </w:t>
            </w:r>
            <w:proofErr w:type="spellStart"/>
            <w:r w:rsidR="00D07AD2" w:rsidRPr="00D230D4">
              <w:rPr>
                <w:rFonts w:eastAsia="MS Mincho"/>
                <w:sz w:val="24"/>
                <w:szCs w:val="24"/>
              </w:rPr>
              <w:t>уп</w:t>
            </w:r>
            <w:r w:rsidR="00593F08" w:rsidRPr="00D230D4">
              <w:rPr>
                <w:rFonts w:eastAsia="MS Mincho"/>
                <w:sz w:val="24"/>
                <w:szCs w:val="24"/>
              </w:rPr>
              <w:t>ак</w:t>
            </w:r>
            <w:proofErr w:type="spellEnd"/>
            <w:r w:rsidR="00D07AD2" w:rsidRPr="00D230D4">
              <w:rPr>
                <w:rFonts w:eastAsia="MS Mincho"/>
                <w:sz w:val="24"/>
                <w:szCs w:val="24"/>
              </w:rPr>
              <w:t>.;</w:t>
            </w:r>
          </w:p>
          <w:p w14:paraId="1D29CE90" w14:textId="24B4E2B1" w:rsidR="00D07AD2" w:rsidRPr="00D230D4" w:rsidRDefault="007F1296" w:rsidP="00D07AD2">
            <w:pPr>
              <w:tabs>
                <w:tab w:val="left" w:pos="825"/>
              </w:tabs>
              <w:ind w:left="154" w:right="87"/>
              <w:jc w:val="both"/>
              <w:rPr>
                <w:rFonts w:eastAsia="MS Mincho"/>
                <w:sz w:val="24"/>
                <w:szCs w:val="24"/>
              </w:rPr>
            </w:pPr>
            <w:r w:rsidRPr="00D230D4">
              <w:rPr>
                <w:rFonts w:eastAsia="MS Mincho"/>
                <w:sz w:val="24"/>
                <w:szCs w:val="24"/>
              </w:rPr>
              <w:t xml:space="preserve">- </w:t>
            </w:r>
            <w:r w:rsidR="00D07AD2" w:rsidRPr="00D230D4">
              <w:rPr>
                <w:rFonts w:eastAsia="MS Mincho"/>
                <w:sz w:val="24"/>
                <w:szCs w:val="24"/>
              </w:rPr>
              <w:t xml:space="preserve">Гумка SUN PEARL (30192100-2 Гумки) – </w:t>
            </w:r>
            <w:r w:rsidR="00FE1A3F" w:rsidRPr="00D230D4">
              <w:rPr>
                <w:rFonts w:eastAsia="MS Mincho"/>
                <w:sz w:val="24"/>
                <w:szCs w:val="24"/>
              </w:rPr>
              <w:t>250</w:t>
            </w:r>
            <w:r w:rsidR="00D07AD2" w:rsidRPr="00D230D4">
              <w:rPr>
                <w:rFonts w:eastAsia="MS Mincho"/>
                <w:sz w:val="24"/>
                <w:szCs w:val="24"/>
              </w:rPr>
              <w:t xml:space="preserve"> шт.;</w:t>
            </w:r>
          </w:p>
          <w:p w14:paraId="67E6322B" w14:textId="4A697246" w:rsidR="00D07AD2" w:rsidRPr="00D16513" w:rsidRDefault="007F1296" w:rsidP="00D07AD2">
            <w:pPr>
              <w:tabs>
                <w:tab w:val="left" w:pos="825"/>
              </w:tabs>
              <w:ind w:left="154" w:right="87"/>
              <w:jc w:val="both"/>
              <w:rPr>
                <w:rFonts w:eastAsia="MS Mincho"/>
                <w:sz w:val="24"/>
                <w:szCs w:val="24"/>
              </w:rPr>
            </w:pPr>
            <w:r w:rsidRPr="00D16513">
              <w:rPr>
                <w:rFonts w:eastAsia="MS Mincho"/>
                <w:sz w:val="24"/>
                <w:szCs w:val="24"/>
              </w:rPr>
              <w:t xml:space="preserve">- </w:t>
            </w:r>
            <w:proofErr w:type="spellStart"/>
            <w:r w:rsidR="00D07AD2" w:rsidRPr="00D16513">
              <w:rPr>
                <w:rFonts w:eastAsia="MS Mincho"/>
                <w:sz w:val="24"/>
                <w:szCs w:val="24"/>
              </w:rPr>
              <w:t>Дірокол</w:t>
            </w:r>
            <w:proofErr w:type="spellEnd"/>
            <w:r w:rsidR="00D07AD2" w:rsidRPr="00D16513">
              <w:rPr>
                <w:rFonts w:eastAsia="MS Mincho"/>
                <w:sz w:val="24"/>
                <w:szCs w:val="24"/>
              </w:rPr>
              <w:t xml:space="preserve"> </w:t>
            </w:r>
            <w:proofErr w:type="spellStart"/>
            <w:r w:rsidR="00D07AD2" w:rsidRPr="00D16513">
              <w:rPr>
                <w:rFonts w:eastAsia="MS Mincho"/>
                <w:sz w:val="24"/>
                <w:szCs w:val="24"/>
              </w:rPr>
              <w:t>Buromax</w:t>
            </w:r>
            <w:proofErr w:type="spellEnd"/>
            <w:r w:rsidR="00D07AD2" w:rsidRPr="00D16513">
              <w:rPr>
                <w:rFonts w:eastAsia="MS Mincho"/>
                <w:sz w:val="24"/>
                <w:szCs w:val="24"/>
              </w:rPr>
              <w:t xml:space="preserve"> (30197330-8 </w:t>
            </w:r>
            <w:proofErr w:type="spellStart"/>
            <w:r w:rsidR="00D07AD2" w:rsidRPr="00D16513">
              <w:rPr>
                <w:rFonts w:eastAsia="MS Mincho"/>
                <w:sz w:val="24"/>
                <w:szCs w:val="24"/>
              </w:rPr>
              <w:t>Діроколи</w:t>
            </w:r>
            <w:proofErr w:type="spellEnd"/>
            <w:r w:rsidR="00D07AD2" w:rsidRPr="00D16513">
              <w:rPr>
                <w:rFonts w:eastAsia="MS Mincho"/>
                <w:sz w:val="24"/>
                <w:szCs w:val="24"/>
              </w:rPr>
              <w:t xml:space="preserve">) - </w:t>
            </w:r>
            <w:r w:rsidR="000F54F6" w:rsidRPr="00D16513">
              <w:rPr>
                <w:rFonts w:eastAsia="MS Mincho"/>
                <w:sz w:val="24"/>
                <w:szCs w:val="24"/>
              </w:rPr>
              <w:t>5</w:t>
            </w:r>
            <w:r w:rsidR="00FE1A3F" w:rsidRPr="00D16513">
              <w:rPr>
                <w:rFonts w:eastAsia="MS Mincho"/>
                <w:sz w:val="24"/>
                <w:szCs w:val="24"/>
              </w:rPr>
              <w:t>0</w:t>
            </w:r>
            <w:r w:rsidR="00D07AD2" w:rsidRPr="00D16513">
              <w:rPr>
                <w:rFonts w:eastAsia="MS Mincho"/>
                <w:sz w:val="24"/>
                <w:szCs w:val="24"/>
              </w:rPr>
              <w:t xml:space="preserve"> шт.;</w:t>
            </w:r>
          </w:p>
          <w:p w14:paraId="051F7CE2" w14:textId="4A51B654" w:rsidR="00D07AD2" w:rsidRPr="00D16513" w:rsidRDefault="007F1296" w:rsidP="00D07AD2">
            <w:pPr>
              <w:tabs>
                <w:tab w:val="left" w:pos="825"/>
              </w:tabs>
              <w:ind w:left="154" w:right="87"/>
              <w:jc w:val="both"/>
              <w:rPr>
                <w:rFonts w:eastAsia="MS Mincho"/>
                <w:sz w:val="24"/>
                <w:szCs w:val="24"/>
              </w:rPr>
            </w:pPr>
            <w:r w:rsidRPr="00D16513">
              <w:rPr>
                <w:rFonts w:eastAsia="MS Mincho"/>
                <w:sz w:val="24"/>
                <w:szCs w:val="24"/>
              </w:rPr>
              <w:t xml:space="preserve">- </w:t>
            </w:r>
            <w:r w:rsidR="00D07AD2" w:rsidRPr="00D16513">
              <w:rPr>
                <w:rFonts w:eastAsia="MS Mincho"/>
                <w:sz w:val="24"/>
                <w:szCs w:val="24"/>
              </w:rPr>
              <w:t xml:space="preserve">Коректор-ручка </w:t>
            </w:r>
            <w:proofErr w:type="spellStart"/>
            <w:r w:rsidR="00D07AD2" w:rsidRPr="00D16513">
              <w:rPr>
                <w:rFonts w:eastAsia="MS Mincho"/>
                <w:sz w:val="24"/>
                <w:szCs w:val="24"/>
              </w:rPr>
              <w:t>Buromax</w:t>
            </w:r>
            <w:proofErr w:type="spellEnd"/>
            <w:r w:rsidR="00D07AD2" w:rsidRPr="00D16513">
              <w:rPr>
                <w:rFonts w:eastAsia="MS Mincho"/>
                <w:sz w:val="24"/>
                <w:szCs w:val="24"/>
              </w:rPr>
              <w:t xml:space="preserve"> (30192930-9 Ручки-коректори) -</w:t>
            </w:r>
            <w:r w:rsidR="00593F08" w:rsidRPr="00D16513">
              <w:rPr>
                <w:rFonts w:eastAsia="MS Mincho"/>
                <w:sz w:val="24"/>
                <w:szCs w:val="24"/>
              </w:rPr>
              <w:t xml:space="preserve"> </w:t>
            </w:r>
            <w:r w:rsidR="00FE1A3F" w:rsidRPr="00D16513">
              <w:rPr>
                <w:rFonts w:eastAsia="MS Mincho"/>
                <w:sz w:val="24"/>
                <w:szCs w:val="24"/>
              </w:rPr>
              <w:t>130</w:t>
            </w:r>
            <w:r w:rsidR="00D07AD2" w:rsidRPr="00D16513">
              <w:rPr>
                <w:rFonts w:eastAsia="MS Mincho"/>
                <w:sz w:val="24"/>
                <w:szCs w:val="24"/>
              </w:rPr>
              <w:t xml:space="preserve"> шт.;</w:t>
            </w:r>
          </w:p>
          <w:p w14:paraId="240694BD" w14:textId="3BCC989F" w:rsidR="00D07AD2" w:rsidRPr="00D16513" w:rsidRDefault="007F1296" w:rsidP="00D07AD2">
            <w:pPr>
              <w:tabs>
                <w:tab w:val="left" w:pos="825"/>
              </w:tabs>
              <w:ind w:left="154" w:right="87"/>
              <w:jc w:val="both"/>
              <w:rPr>
                <w:rFonts w:eastAsia="MS Mincho"/>
                <w:sz w:val="24"/>
                <w:szCs w:val="24"/>
              </w:rPr>
            </w:pPr>
            <w:r w:rsidRPr="00D16513">
              <w:rPr>
                <w:rFonts w:eastAsia="MS Mincho"/>
                <w:sz w:val="24"/>
                <w:szCs w:val="24"/>
              </w:rPr>
              <w:lastRenderedPageBreak/>
              <w:t xml:space="preserve">- </w:t>
            </w:r>
            <w:r w:rsidR="00D07AD2" w:rsidRPr="00D16513">
              <w:rPr>
                <w:rFonts w:eastAsia="MS Mincho"/>
                <w:sz w:val="24"/>
                <w:szCs w:val="24"/>
              </w:rPr>
              <w:t>Леза для ножа канцелярського AXENT 6801-А 9 мм (30197310-2 Канцелярські ножі) -</w:t>
            </w:r>
            <w:r w:rsidR="00593F08" w:rsidRPr="00D16513">
              <w:rPr>
                <w:rFonts w:eastAsia="MS Mincho"/>
                <w:sz w:val="24"/>
                <w:szCs w:val="24"/>
              </w:rPr>
              <w:t xml:space="preserve"> </w:t>
            </w:r>
            <w:r w:rsidR="0087651F" w:rsidRPr="00D16513">
              <w:rPr>
                <w:rFonts w:eastAsia="MS Mincho"/>
                <w:sz w:val="24"/>
                <w:szCs w:val="24"/>
              </w:rPr>
              <w:t>2</w:t>
            </w:r>
            <w:r w:rsidR="00D07AD2" w:rsidRPr="00D16513">
              <w:rPr>
                <w:rFonts w:eastAsia="MS Mincho"/>
                <w:sz w:val="24"/>
                <w:szCs w:val="24"/>
              </w:rPr>
              <w:t xml:space="preserve"> </w:t>
            </w:r>
            <w:proofErr w:type="spellStart"/>
            <w:r w:rsidR="00D07AD2" w:rsidRPr="00D16513">
              <w:rPr>
                <w:rFonts w:eastAsia="MS Mincho"/>
                <w:sz w:val="24"/>
                <w:szCs w:val="24"/>
              </w:rPr>
              <w:t>упак</w:t>
            </w:r>
            <w:proofErr w:type="spellEnd"/>
            <w:r w:rsidR="00D07AD2" w:rsidRPr="00D16513">
              <w:rPr>
                <w:rFonts w:eastAsia="MS Mincho"/>
                <w:sz w:val="24"/>
                <w:szCs w:val="24"/>
              </w:rPr>
              <w:t>.</w:t>
            </w:r>
            <w:r w:rsidR="00593F08" w:rsidRPr="00D16513">
              <w:rPr>
                <w:rFonts w:eastAsia="MS Mincho"/>
                <w:sz w:val="24"/>
                <w:szCs w:val="24"/>
              </w:rPr>
              <w:t>;</w:t>
            </w:r>
          </w:p>
          <w:p w14:paraId="2B84D7B3" w14:textId="3307D904" w:rsidR="00D07AD2" w:rsidRPr="00D16513" w:rsidRDefault="007F1296" w:rsidP="00D07AD2">
            <w:pPr>
              <w:tabs>
                <w:tab w:val="left" w:pos="825"/>
              </w:tabs>
              <w:ind w:left="154" w:right="87"/>
              <w:jc w:val="both"/>
              <w:rPr>
                <w:rFonts w:eastAsia="MS Mincho"/>
                <w:sz w:val="24"/>
                <w:szCs w:val="24"/>
              </w:rPr>
            </w:pPr>
            <w:r w:rsidRPr="00D16513">
              <w:rPr>
                <w:rFonts w:eastAsia="MS Mincho"/>
                <w:sz w:val="24"/>
                <w:szCs w:val="24"/>
              </w:rPr>
              <w:t xml:space="preserve">- </w:t>
            </w:r>
            <w:r w:rsidR="00D07AD2" w:rsidRPr="00D16513">
              <w:rPr>
                <w:rFonts w:eastAsia="MS Mincho"/>
                <w:sz w:val="24"/>
                <w:szCs w:val="24"/>
              </w:rPr>
              <w:t xml:space="preserve">Леза для ножа канцелярського AXENT 6801-А 18 мм (30197310-2 Канцелярські ножі) – </w:t>
            </w:r>
            <w:r w:rsidR="00FE1A3F" w:rsidRPr="00D16513">
              <w:rPr>
                <w:rFonts w:eastAsia="MS Mincho"/>
                <w:sz w:val="24"/>
                <w:szCs w:val="24"/>
              </w:rPr>
              <w:t>30</w:t>
            </w:r>
            <w:r w:rsidR="00D07AD2" w:rsidRPr="00D16513">
              <w:rPr>
                <w:rFonts w:eastAsia="MS Mincho"/>
                <w:sz w:val="24"/>
                <w:szCs w:val="24"/>
              </w:rPr>
              <w:t xml:space="preserve"> </w:t>
            </w:r>
            <w:proofErr w:type="spellStart"/>
            <w:r w:rsidR="00D07AD2" w:rsidRPr="00D16513">
              <w:rPr>
                <w:rFonts w:eastAsia="MS Mincho"/>
                <w:sz w:val="24"/>
                <w:szCs w:val="24"/>
              </w:rPr>
              <w:t>упак</w:t>
            </w:r>
            <w:proofErr w:type="spellEnd"/>
            <w:r w:rsidR="00D07AD2" w:rsidRPr="00D16513">
              <w:rPr>
                <w:rFonts w:eastAsia="MS Mincho"/>
                <w:sz w:val="24"/>
                <w:szCs w:val="24"/>
              </w:rPr>
              <w:t>.;</w:t>
            </w:r>
          </w:p>
          <w:p w14:paraId="2253BAFB" w14:textId="29F20AE5" w:rsidR="00D07AD2" w:rsidRPr="00D16513" w:rsidRDefault="007F1296" w:rsidP="00D07AD2">
            <w:pPr>
              <w:tabs>
                <w:tab w:val="left" w:pos="825"/>
              </w:tabs>
              <w:ind w:left="154" w:right="87"/>
              <w:jc w:val="both"/>
              <w:rPr>
                <w:rFonts w:eastAsia="MS Mincho"/>
                <w:sz w:val="24"/>
                <w:szCs w:val="24"/>
              </w:rPr>
            </w:pPr>
            <w:r w:rsidRPr="00D16513">
              <w:rPr>
                <w:rFonts w:eastAsia="MS Mincho"/>
                <w:sz w:val="24"/>
                <w:szCs w:val="24"/>
              </w:rPr>
              <w:t xml:space="preserve">- </w:t>
            </w:r>
            <w:r w:rsidR="00D07AD2" w:rsidRPr="00D16513">
              <w:rPr>
                <w:rFonts w:eastAsia="MS Mincho"/>
                <w:sz w:val="24"/>
                <w:szCs w:val="24"/>
              </w:rPr>
              <w:t xml:space="preserve">Маркер </w:t>
            </w:r>
            <w:proofErr w:type="spellStart"/>
            <w:r w:rsidR="00D07AD2" w:rsidRPr="00D16513">
              <w:rPr>
                <w:rFonts w:eastAsia="MS Mincho"/>
                <w:sz w:val="24"/>
                <w:szCs w:val="24"/>
              </w:rPr>
              <w:t>Highigh</w:t>
            </w:r>
            <w:proofErr w:type="spellEnd"/>
            <w:r w:rsidR="00D07AD2" w:rsidRPr="00D16513">
              <w:rPr>
                <w:rFonts w:eastAsia="MS Mincho"/>
                <w:sz w:val="24"/>
                <w:szCs w:val="24"/>
              </w:rPr>
              <w:t xml:space="preserve"> </w:t>
            </w:r>
            <w:proofErr w:type="spellStart"/>
            <w:r w:rsidR="00D07AD2" w:rsidRPr="00D16513">
              <w:rPr>
                <w:rFonts w:eastAsia="MS Mincho"/>
                <w:sz w:val="24"/>
                <w:szCs w:val="24"/>
              </w:rPr>
              <w:t>Delta</w:t>
            </w:r>
            <w:proofErr w:type="spellEnd"/>
            <w:r w:rsidR="00D07AD2" w:rsidRPr="00D16513">
              <w:rPr>
                <w:rFonts w:eastAsia="MS Mincho"/>
                <w:sz w:val="24"/>
                <w:szCs w:val="24"/>
              </w:rPr>
              <w:t xml:space="preserve">, 5мм, клиноподібний, жовтий (30192125-3 Маркери) – </w:t>
            </w:r>
            <w:r w:rsidR="00FE1A3F" w:rsidRPr="00D16513">
              <w:rPr>
                <w:rFonts w:eastAsia="MS Mincho"/>
                <w:sz w:val="24"/>
                <w:szCs w:val="24"/>
              </w:rPr>
              <w:t>30</w:t>
            </w:r>
            <w:r w:rsidR="00D13302" w:rsidRPr="00D16513">
              <w:rPr>
                <w:rFonts w:eastAsia="MS Mincho"/>
                <w:sz w:val="24"/>
                <w:szCs w:val="24"/>
              </w:rPr>
              <w:t xml:space="preserve"> </w:t>
            </w:r>
            <w:r w:rsidR="00D07AD2" w:rsidRPr="00D16513">
              <w:rPr>
                <w:rFonts w:eastAsia="MS Mincho"/>
                <w:sz w:val="24"/>
                <w:szCs w:val="24"/>
              </w:rPr>
              <w:t>шт.;</w:t>
            </w:r>
          </w:p>
          <w:p w14:paraId="0138F792" w14:textId="2D3B0728" w:rsidR="00D07AD2" w:rsidRPr="00D16513" w:rsidRDefault="007F1296" w:rsidP="00D07AD2">
            <w:pPr>
              <w:tabs>
                <w:tab w:val="left" w:pos="825"/>
              </w:tabs>
              <w:ind w:left="154" w:right="87"/>
              <w:jc w:val="both"/>
              <w:rPr>
                <w:rFonts w:eastAsia="MS Mincho"/>
                <w:sz w:val="24"/>
                <w:szCs w:val="24"/>
              </w:rPr>
            </w:pPr>
            <w:r w:rsidRPr="00D16513">
              <w:rPr>
                <w:rFonts w:eastAsia="MS Mincho"/>
                <w:sz w:val="24"/>
                <w:szCs w:val="24"/>
              </w:rPr>
              <w:t xml:space="preserve">- </w:t>
            </w:r>
            <w:r w:rsidR="00D07AD2" w:rsidRPr="00D16513">
              <w:rPr>
                <w:rFonts w:eastAsia="MS Mincho"/>
                <w:sz w:val="24"/>
                <w:szCs w:val="24"/>
              </w:rPr>
              <w:t xml:space="preserve">Маркер </w:t>
            </w:r>
            <w:proofErr w:type="spellStart"/>
            <w:r w:rsidR="00D07AD2" w:rsidRPr="00D16513">
              <w:rPr>
                <w:rFonts w:eastAsia="MS Mincho"/>
                <w:sz w:val="24"/>
                <w:szCs w:val="24"/>
              </w:rPr>
              <w:t>Highigh</w:t>
            </w:r>
            <w:proofErr w:type="spellEnd"/>
            <w:r w:rsidR="00D07AD2" w:rsidRPr="00D16513">
              <w:rPr>
                <w:rFonts w:eastAsia="MS Mincho"/>
                <w:sz w:val="24"/>
                <w:szCs w:val="24"/>
              </w:rPr>
              <w:t xml:space="preserve"> </w:t>
            </w:r>
            <w:proofErr w:type="spellStart"/>
            <w:r w:rsidR="00D07AD2" w:rsidRPr="00D16513">
              <w:rPr>
                <w:rFonts w:eastAsia="MS Mincho"/>
                <w:sz w:val="24"/>
                <w:szCs w:val="24"/>
              </w:rPr>
              <w:t>Delta</w:t>
            </w:r>
            <w:proofErr w:type="spellEnd"/>
            <w:r w:rsidR="00D07AD2" w:rsidRPr="00D16513">
              <w:rPr>
                <w:rFonts w:eastAsia="MS Mincho"/>
                <w:sz w:val="24"/>
                <w:szCs w:val="24"/>
              </w:rPr>
              <w:t xml:space="preserve">, 5мм, клиноподібний, зелений (30192125-3 Маркери) – </w:t>
            </w:r>
            <w:r w:rsidR="00FE1A3F" w:rsidRPr="00D16513">
              <w:rPr>
                <w:rFonts w:eastAsia="MS Mincho"/>
                <w:sz w:val="24"/>
                <w:szCs w:val="24"/>
              </w:rPr>
              <w:t>30</w:t>
            </w:r>
            <w:r w:rsidR="00D07AD2" w:rsidRPr="00D16513">
              <w:rPr>
                <w:rFonts w:eastAsia="MS Mincho"/>
                <w:sz w:val="24"/>
                <w:szCs w:val="24"/>
              </w:rPr>
              <w:t xml:space="preserve"> шт.;</w:t>
            </w:r>
          </w:p>
          <w:p w14:paraId="017E3AFD" w14:textId="4C8E658B" w:rsidR="00D07AD2" w:rsidRPr="00D16513" w:rsidRDefault="007F1296" w:rsidP="00D07AD2">
            <w:pPr>
              <w:tabs>
                <w:tab w:val="left" w:pos="825"/>
              </w:tabs>
              <w:ind w:left="154" w:right="87"/>
              <w:jc w:val="both"/>
              <w:rPr>
                <w:rFonts w:eastAsia="MS Mincho"/>
                <w:sz w:val="24"/>
                <w:szCs w:val="24"/>
              </w:rPr>
            </w:pPr>
            <w:r w:rsidRPr="00D16513">
              <w:rPr>
                <w:rFonts w:eastAsia="MS Mincho"/>
                <w:sz w:val="24"/>
                <w:szCs w:val="24"/>
              </w:rPr>
              <w:t xml:space="preserve">- </w:t>
            </w:r>
            <w:r w:rsidR="00D07AD2" w:rsidRPr="00D16513">
              <w:rPr>
                <w:rFonts w:eastAsia="MS Mincho"/>
                <w:sz w:val="24"/>
                <w:szCs w:val="24"/>
              </w:rPr>
              <w:t xml:space="preserve">Маркер </w:t>
            </w:r>
            <w:proofErr w:type="spellStart"/>
            <w:r w:rsidR="00D07AD2" w:rsidRPr="00D16513">
              <w:rPr>
                <w:rFonts w:eastAsia="MS Mincho"/>
                <w:sz w:val="24"/>
                <w:szCs w:val="24"/>
              </w:rPr>
              <w:t>Highigh</w:t>
            </w:r>
            <w:proofErr w:type="spellEnd"/>
            <w:r w:rsidR="00D07AD2" w:rsidRPr="00D16513">
              <w:rPr>
                <w:rFonts w:eastAsia="MS Mincho"/>
                <w:sz w:val="24"/>
                <w:szCs w:val="24"/>
              </w:rPr>
              <w:t xml:space="preserve"> </w:t>
            </w:r>
            <w:proofErr w:type="spellStart"/>
            <w:r w:rsidR="00D07AD2" w:rsidRPr="00D16513">
              <w:rPr>
                <w:rFonts w:eastAsia="MS Mincho"/>
                <w:sz w:val="24"/>
                <w:szCs w:val="24"/>
              </w:rPr>
              <w:t>Delta</w:t>
            </w:r>
            <w:proofErr w:type="spellEnd"/>
            <w:r w:rsidR="00D07AD2" w:rsidRPr="00D16513">
              <w:rPr>
                <w:rFonts w:eastAsia="MS Mincho"/>
                <w:sz w:val="24"/>
                <w:szCs w:val="24"/>
              </w:rPr>
              <w:t xml:space="preserve">, 5мм, клиноподібний, рожевий (30192125-3 Маркери) – </w:t>
            </w:r>
            <w:r w:rsidR="00FE1A3F" w:rsidRPr="00D16513">
              <w:rPr>
                <w:rFonts w:eastAsia="MS Mincho"/>
                <w:sz w:val="24"/>
                <w:szCs w:val="24"/>
              </w:rPr>
              <w:t>30</w:t>
            </w:r>
            <w:r w:rsidR="00D07AD2" w:rsidRPr="00D16513">
              <w:rPr>
                <w:rFonts w:eastAsia="MS Mincho"/>
                <w:sz w:val="24"/>
                <w:szCs w:val="24"/>
              </w:rPr>
              <w:t xml:space="preserve"> шт.;</w:t>
            </w:r>
          </w:p>
          <w:p w14:paraId="62A9B00F" w14:textId="0DDA6170" w:rsidR="00D07AD2" w:rsidRPr="00D16513" w:rsidRDefault="007F1296" w:rsidP="00D07AD2">
            <w:pPr>
              <w:tabs>
                <w:tab w:val="left" w:pos="825"/>
              </w:tabs>
              <w:ind w:left="154" w:right="87"/>
              <w:jc w:val="both"/>
              <w:rPr>
                <w:rFonts w:eastAsia="MS Mincho"/>
                <w:sz w:val="24"/>
                <w:szCs w:val="24"/>
              </w:rPr>
            </w:pPr>
            <w:r w:rsidRPr="00D16513">
              <w:rPr>
                <w:rFonts w:eastAsia="MS Mincho"/>
                <w:sz w:val="24"/>
                <w:szCs w:val="24"/>
              </w:rPr>
              <w:t xml:space="preserve">- </w:t>
            </w:r>
            <w:r w:rsidR="00D07AD2" w:rsidRPr="00D16513">
              <w:rPr>
                <w:rFonts w:eastAsia="MS Mincho"/>
                <w:sz w:val="24"/>
                <w:szCs w:val="24"/>
              </w:rPr>
              <w:t xml:space="preserve">Маркер </w:t>
            </w:r>
            <w:proofErr w:type="spellStart"/>
            <w:r w:rsidR="00D07AD2" w:rsidRPr="00D16513">
              <w:rPr>
                <w:rFonts w:eastAsia="MS Mincho"/>
                <w:sz w:val="24"/>
                <w:szCs w:val="24"/>
              </w:rPr>
              <w:t>Highigh</w:t>
            </w:r>
            <w:proofErr w:type="spellEnd"/>
            <w:r w:rsidR="00D07AD2" w:rsidRPr="00D16513">
              <w:rPr>
                <w:rFonts w:eastAsia="MS Mincho"/>
                <w:sz w:val="24"/>
                <w:szCs w:val="24"/>
              </w:rPr>
              <w:t xml:space="preserve"> </w:t>
            </w:r>
            <w:proofErr w:type="spellStart"/>
            <w:r w:rsidR="00D07AD2" w:rsidRPr="00D16513">
              <w:rPr>
                <w:rFonts w:eastAsia="MS Mincho"/>
                <w:sz w:val="24"/>
                <w:szCs w:val="24"/>
              </w:rPr>
              <w:t>Delta</w:t>
            </w:r>
            <w:proofErr w:type="spellEnd"/>
            <w:r w:rsidR="00D07AD2" w:rsidRPr="00D16513">
              <w:rPr>
                <w:rFonts w:eastAsia="MS Mincho"/>
                <w:sz w:val="24"/>
                <w:szCs w:val="24"/>
              </w:rPr>
              <w:t xml:space="preserve">, 5мм, клиноподібний, блакитний (30192125-3 Маркери) – </w:t>
            </w:r>
            <w:r w:rsidR="00FE1A3F" w:rsidRPr="00D16513">
              <w:rPr>
                <w:rFonts w:eastAsia="MS Mincho"/>
                <w:sz w:val="24"/>
                <w:szCs w:val="24"/>
              </w:rPr>
              <w:t>30</w:t>
            </w:r>
            <w:r w:rsidR="00D07AD2" w:rsidRPr="00D16513">
              <w:rPr>
                <w:rFonts w:eastAsia="MS Mincho"/>
                <w:sz w:val="24"/>
                <w:szCs w:val="24"/>
              </w:rPr>
              <w:t xml:space="preserve"> шт.;</w:t>
            </w:r>
          </w:p>
          <w:p w14:paraId="22D424F9" w14:textId="0DD8B44C" w:rsidR="00D07AD2" w:rsidRPr="00D16513" w:rsidRDefault="007F1296" w:rsidP="00D07AD2">
            <w:pPr>
              <w:tabs>
                <w:tab w:val="left" w:pos="825"/>
              </w:tabs>
              <w:ind w:left="154" w:right="87"/>
              <w:jc w:val="both"/>
              <w:rPr>
                <w:rFonts w:eastAsia="MS Mincho"/>
                <w:sz w:val="24"/>
                <w:szCs w:val="24"/>
              </w:rPr>
            </w:pPr>
            <w:r w:rsidRPr="00D16513">
              <w:rPr>
                <w:rFonts w:eastAsia="MS Mincho"/>
                <w:sz w:val="24"/>
                <w:szCs w:val="24"/>
              </w:rPr>
              <w:t xml:space="preserve">- </w:t>
            </w:r>
            <w:r w:rsidR="00D07AD2" w:rsidRPr="00D16513">
              <w:rPr>
                <w:rFonts w:eastAsia="MS Mincho"/>
                <w:sz w:val="24"/>
                <w:szCs w:val="24"/>
              </w:rPr>
              <w:t xml:space="preserve">Маркер </w:t>
            </w:r>
            <w:proofErr w:type="spellStart"/>
            <w:r w:rsidR="00D07AD2" w:rsidRPr="00D16513">
              <w:rPr>
                <w:rFonts w:eastAsia="MS Mincho"/>
                <w:sz w:val="24"/>
                <w:szCs w:val="24"/>
              </w:rPr>
              <w:t>Highigh</w:t>
            </w:r>
            <w:proofErr w:type="spellEnd"/>
            <w:r w:rsidR="00D07AD2" w:rsidRPr="00D16513">
              <w:rPr>
                <w:rFonts w:eastAsia="MS Mincho"/>
                <w:sz w:val="24"/>
                <w:szCs w:val="24"/>
              </w:rPr>
              <w:t xml:space="preserve"> </w:t>
            </w:r>
            <w:proofErr w:type="spellStart"/>
            <w:r w:rsidR="00D07AD2" w:rsidRPr="00D16513">
              <w:rPr>
                <w:rFonts w:eastAsia="MS Mincho"/>
                <w:sz w:val="24"/>
                <w:szCs w:val="24"/>
              </w:rPr>
              <w:t>Delta</w:t>
            </w:r>
            <w:proofErr w:type="spellEnd"/>
            <w:r w:rsidR="00D07AD2" w:rsidRPr="00D16513">
              <w:rPr>
                <w:rFonts w:eastAsia="MS Mincho"/>
                <w:sz w:val="24"/>
                <w:szCs w:val="24"/>
              </w:rPr>
              <w:t xml:space="preserve">, 5мм, клиноподібний, помаранчевий (30192125-3 Маркери) – </w:t>
            </w:r>
            <w:r w:rsidR="00FE1A3F" w:rsidRPr="00D16513">
              <w:rPr>
                <w:rFonts w:eastAsia="MS Mincho"/>
                <w:sz w:val="24"/>
                <w:szCs w:val="24"/>
              </w:rPr>
              <w:t>30</w:t>
            </w:r>
            <w:r w:rsidR="00D07AD2" w:rsidRPr="00D16513">
              <w:rPr>
                <w:rFonts w:eastAsia="MS Mincho"/>
                <w:sz w:val="24"/>
                <w:szCs w:val="24"/>
              </w:rPr>
              <w:t xml:space="preserve"> шт.;</w:t>
            </w:r>
          </w:p>
          <w:p w14:paraId="3F9B36CE" w14:textId="4D897A56" w:rsidR="00D07AD2" w:rsidRPr="00F73518" w:rsidRDefault="007F1296" w:rsidP="00D07AD2">
            <w:pPr>
              <w:tabs>
                <w:tab w:val="left" w:pos="825"/>
              </w:tabs>
              <w:ind w:left="154" w:right="87"/>
              <w:jc w:val="both"/>
              <w:rPr>
                <w:rFonts w:eastAsia="MS Mincho"/>
                <w:sz w:val="24"/>
                <w:szCs w:val="24"/>
              </w:rPr>
            </w:pPr>
            <w:r w:rsidRPr="00F73518">
              <w:rPr>
                <w:rFonts w:eastAsia="MS Mincho"/>
                <w:sz w:val="24"/>
                <w:szCs w:val="24"/>
              </w:rPr>
              <w:t xml:space="preserve">- </w:t>
            </w:r>
            <w:r w:rsidR="00D07AD2" w:rsidRPr="00F73518">
              <w:rPr>
                <w:rFonts w:eastAsia="MS Mincho"/>
                <w:sz w:val="24"/>
                <w:szCs w:val="24"/>
              </w:rPr>
              <w:t xml:space="preserve">Маркер перманентний </w:t>
            </w:r>
            <w:proofErr w:type="spellStart"/>
            <w:r w:rsidR="00D07AD2" w:rsidRPr="00F73518">
              <w:rPr>
                <w:rFonts w:eastAsia="MS Mincho"/>
                <w:sz w:val="24"/>
                <w:szCs w:val="24"/>
              </w:rPr>
              <w:t>Centropen</w:t>
            </w:r>
            <w:proofErr w:type="spellEnd"/>
            <w:r w:rsidR="00D07AD2" w:rsidRPr="00F73518">
              <w:rPr>
                <w:rFonts w:eastAsia="MS Mincho"/>
                <w:sz w:val="24"/>
                <w:szCs w:val="24"/>
              </w:rPr>
              <w:t xml:space="preserve"> чорний (30192125-3 Маркери) – </w:t>
            </w:r>
            <w:r w:rsidR="00FE1A3F" w:rsidRPr="00F73518">
              <w:rPr>
                <w:rFonts w:eastAsia="MS Mincho"/>
                <w:sz w:val="24"/>
                <w:szCs w:val="24"/>
              </w:rPr>
              <w:t>60</w:t>
            </w:r>
            <w:r w:rsidR="00D07AD2" w:rsidRPr="00F73518">
              <w:rPr>
                <w:rFonts w:eastAsia="MS Mincho"/>
                <w:sz w:val="24"/>
                <w:szCs w:val="24"/>
              </w:rPr>
              <w:t xml:space="preserve"> шт.;</w:t>
            </w:r>
          </w:p>
          <w:p w14:paraId="40924837" w14:textId="2E270DF5" w:rsidR="00D07AD2" w:rsidRPr="00F73518" w:rsidRDefault="007F1296" w:rsidP="00D07AD2">
            <w:pPr>
              <w:tabs>
                <w:tab w:val="left" w:pos="825"/>
              </w:tabs>
              <w:ind w:left="154" w:right="87"/>
              <w:jc w:val="both"/>
              <w:rPr>
                <w:rFonts w:eastAsia="MS Mincho"/>
                <w:sz w:val="24"/>
                <w:szCs w:val="24"/>
              </w:rPr>
            </w:pPr>
            <w:r w:rsidRPr="00F73518">
              <w:rPr>
                <w:rFonts w:eastAsia="MS Mincho"/>
                <w:sz w:val="24"/>
                <w:szCs w:val="24"/>
              </w:rPr>
              <w:t xml:space="preserve">- </w:t>
            </w:r>
            <w:r w:rsidR="00D07AD2" w:rsidRPr="00F73518">
              <w:rPr>
                <w:rFonts w:eastAsia="MS Mincho"/>
                <w:sz w:val="24"/>
                <w:szCs w:val="24"/>
              </w:rPr>
              <w:t xml:space="preserve">Маркер перманентний </w:t>
            </w:r>
            <w:proofErr w:type="spellStart"/>
            <w:r w:rsidR="00D07AD2" w:rsidRPr="00F73518">
              <w:rPr>
                <w:rFonts w:eastAsia="MS Mincho"/>
                <w:sz w:val="24"/>
                <w:szCs w:val="24"/>
              </w:rPr>
              <w:t>Centropen</w:t>
            </w:r>
            <w:proofErr w:type="spellEnd"/>
            <w:r w:rsidR="00D07AD2" w:rsidRPr="00F73518">
              <w:rPr>
                <w:rFonts w:eastAsia="MS Mincho"/>
                <w:sz w:val="24"/>
                <w:szCs w:val="24"/>
              </w:rPr>
              <w:t xml:space="preserve"> білий (30192125-3 Маркери) – </w:t>
            </w:r>
            <w:r w:rsidR="0087651F" w:rsidRPr="00F73518">
              <w:rPr>
                <w:rFonts w:eastAsia="MS Mincho"/>
                <w:sz w:val="24"/>
                <w:szCs w:val="24"/>
              </w:rPr>
              <w:t>30</w:t>
            </w:r>
            <w:r w:rsidR="00D07AD2" w:rsidRPr="00F73518">
              <w:rPr>
                <w:rFonts w:eastAsia="MS Mincho"/>
                <w:sz w:val="24"/>
                <w:szCs w:val="24"/>
              </w:rPr>
              <w:t xml:space="preserve"> шт.;</w:t>
            </w:r>
          </w:p>
          <w:p w14:paraId="46E9357B" w14:textId="2B4F4C3E" w:rsidR="00D07AD2" w:rsidRPr="00F73518" w:rsidRDefault="007F1296" w:rsidP="00D07AD2">
            <w:pPr>
              <w:tabs>
                <w:tab w:val="left" w:pos="825"/>
              </w:tabs>
              <w:ind w:left="154" w:right="87"/>
              <w:jc w:val="both"/>
              <w:rPr>
                <w:rFonts w:eastAsia="MS Mincho"/>
                <w:sz w:val="24"/>
                <w:szCs w:val="24"/>
              </w:rPr>
            </w:pPr>
            <w:r w:rsidRPr="00F73518">
              <w:rPr>
                <w:rFonts w:eastAsia="MS Mincho"/>
                <w:sz w:val="24"/>
                <w:szCs w:val="24"/>
              </w:rPr>
              <w:t xml:space="preserve">- </w:t>
            </w:r>
            <w:r w:rsidR="00D07AD2" w:rsidRPr="00F73518">
              <w:rPr>
                <w:rFonts w:eastAsia="MS Mincho"/>
                <w:sz w:val="24"/>
                <w:szCs w:val="24"/>
              </w:rPr>
              <w:t xml:space="preserve">Маркер перманентний </w:t>
            </w:r>
            <w:proofErr w:type="spellStart"/>
            <w:r w:rsidR="00D07AD2" w:rsidRPr="00F73518">
              <w:rPr>
                <w:rFonts w:eastAsia="MS Mincho"/>
                <w:sz w:val="24"/>
                <w:szCs w:val="24"/>
              </w:rPr>
              <w:t>Centropen</w:t>
            </w:r>
            <w:proofErr w:type="spellEnd"/>
            <w:r w:rsidR="00D07AD2" w:rsidRPr="00F73518">
              <w:rPr>
                <w:rFonts w:eastAsia="MS Mincho"/>
                <w:sz w:val="24"/>
                <w:szCs w:val="24"/>
              </w:rPr>
              <w:t xml:space="preserve"> </w:t>
            </w:r>
            <w:proofErr w:type="spellStart"/>
            <w:r w:rsidR="00D07AD2" w:rsidRPr="00F73518">
              <w:rPr>
                <w:rFonts w:eastAsia="MS Mincho"/>
                <w:sz w:val="24"/>
                <w:szCs w:val="24"/>
              </w:rPr>
              <w:t>Silver</w:t>
            </w:r>
            <w:proofErr w:type="spellEnd"/>
            <w:r w:rsidR="00D07AD2" w:rsidRPr="00F73518">
              <w:rPr>
                <w:rFonts w:eastAsia="MS Mincho"/>
                <w:sz w:val="24"/>
                <w:szCs w:val="24"/>
              </w:rPr>
              <w:t xml:space="preserve"> срібний (30192125-3 Маркери) – </w:t>
            </w:r>
            <w:r w:rsidR="0087651F" w:rsidRPr="00F73518">
              <w:rPr>
                <w:rFonts w:eastAsia="MS Mincho"/>
                <w:sz w:val="24"/>
                <w:szCs w:val="24"/>
              </w:rPr>
              <w:t>19</w:t>
            </w:r>
            <w:r w:rsidR="00D07AD2" w:rsidRPr="00F73518">
              <w:rPr>
                <w:rFonts w:eastAsia="MS Mincho"/>
                <w:sz w:val="24"/>
                <w:szCs w:val="24"/>
              </w:rPr>
              <w:t xml:space="preserve"> шт.;</w:t>
            </w:r>
          </w:p>
          <w:p w14:paraId="7BB57ECE" w14:textId="1C2CB101" w:rsidR="00D07AD2" w:rsidRPr="00F73518" w:rsidRDefault="007F1296" w:rsidP="00D07AD2">
            <w:pPr>
              <w:tabs>
                <w:tab w:val="left" w:pos="825"/>
              </w:tabs>
              <w:ind w:left="154" w:right="87"/>
              <w:jc w:val="both"/>
              <w:rPr>
                <w:rFonts w:eastAsia="MS Mincho"/>
                <w:sz w:val="24"/>
                <w:szCs w:val="24"/>
              </w:rPr>
            </w:pPr>
            <w:r w:rsidRPr="00F73518">
              <w:rPr>
                <w:rFonts w:eastAsia="MS Mincho"/>
                <w:sz w:val="24"/>
                <w:szCs w:val="24"/>
              </w:rPr>
              <w:t xml:space="preserve">- </w:t>
            </w:r>
            <w:r w:rsidR="00D07AD2" w:rsidRPr="00F73518">
              <w:rPr>
                <w:rFonts w:eastAsia="MS Mincho"/>
                <w:sz w:val="24"/>
                <w:szCs w:val="24"/>
              </w:rPr>
              <w:t xml:space="preserve">Наліпки (цінник) </w:t>
            </w:r>
            <w:proofErr w:type="spellStart"/>
            <w:r w:rsidR="00D07AD2" w:rsidRPr="00F73518">
              <w:rPr>
                <w:rFonts w:eastAsia="MS Mincho"/>
                <w:sz w:val="24"/>
                <w:szCs w:val="24"/>
              </w:rPr>
              <w:t>Buromax</w:t>
            </w:r>
            <w:proofErr w:type="spellEnd"/>
            <w:r w:rsidR="00D07AD2" w:rsidRPr="00F73518">
              <w:rPr>
                <w:rFonts w:eastAsia="MS Mincho"/>
                <w:sz w:val="24"/>
                <w:szCs w:val="24"/>
              </w:rPr>
              <w:t xml:space="preserve"> </w:t>
            </w:r>
            <w:r w:rsidR="00B92A20" w:rsidRPr="00F73518">
              <w:rPr>
                <w:rFonts w:eastAsia="MS Mincho"/>
                <w:sz w:val="24"/>
                <w:szCs w:val="24"/>
              </w:rPr>
              <w:t>зелений</w:t>
            </w:r>
            <w:r w:rsidR="00D07AD2" w:rsidRPr="00F73518">
              <w:rPr>
                <w:rFonts w:eastAsia="MS Mincho"/>
                <w:sz w:val="24"/>
                <w:szCs w:val="24"/>
              </w:rPr>
              <w:t xml:space="preserve"> (30192800-9 </w:t>
            </w:r>
            <w:proofErr w:type="spellStart"/>
            <w:r w:rsidR="00D07AD2" w:rsidRPr="00F73518">
              <w:rPr>
                <w:rFonts w:eastAsia="MS Mincho"/>
                <w:sz w:val="24"/>
                <w:szCs w:val="24"/>
              </w:rPr>
              <w:t>Самоклейна</w:t>
            </w:r>
            <w:proofErr w:type="spellEnd"/>
            <w:r w:rsidR="00D07AD2" w:rsidRPr="00F73518">
              <w:rPr>
                <w:rFonts w:eastAsia="MS Mincho"/>
                <w:sz w:val="24"/>
                <w:szCs w:val="24"/>
              </w:rPr>
              <w:t xml:space="preserve"> етикетка) – </w:t>
            </w:r>
            <w:r w:rsidR="0087651F" w:rsidRPr="00F73518">
              <w:rPr>
                <w:rFonts w:eastAsia="MS Mincho"/>
                <w:sz w:val="24"/>
                <w:szCs w:val="24"/>
              </w:rPr>
              <w:t>50</w:t>
            </w:r>
            <w:r w:rsidR="00D07AD2" w:rsidRPr="00F73518">
              <w:rPr>
                <w:rFonts w:eastAsia="MS Mincho"/>
                <w:sz w:val="24"/>
                <w:szCs w:val="24"/>
              </w:rPr>
              <w:t xml:space="preserve"> шт.;</w:t>
            </w:r>
          </w:p>
          <w:p w14:paraId="7CCE9DD7" w14:textId="798F3BF7" w:rsidR="00D07AD2" w:rsidRPr="00F73518" w:rsidRDefault="007F1296" w:rsidP="00D07AD2">
            <w:pPr>
              <w:tabs>
                <w:tab w:val="left" w:pos="825"/>
              </w:tabs>
              <w:ind w:left="154" w:right="87"/>
              <w:jc w:val="both"/>
              <w:rPr>
                <w:rFonts w:eastAsia="MS Mincho"/>
                <w:sz w:val="24"/>
                <w:szCs w:val="24"/>
              </w:rPr>
            </w:pPr>
            <w:r w:rsidRPr="00F73518">
              <w:rPr>
                <w:rFonts w:eastAsia="MS Mincho"/>
                <w:sz w:val="24"/>
                <w:szCs w:val="24"/>
              </w:rPr>
              <w:t xml:space="preserve">- </w:t>
            </w:r>
            <w:r w:rsidR="00D07AD2" w:rsidRPr="00F73518">
              <w:rPr>
                <w:rFonts w:eastAsia="MS Mincho"/>
                <w:sz w:val="24"/>
                <w:szCs w:val="24"/>
              </w:rPr>
              <w:t xml:space="preserve">Наліпки (цінник) </w:t>
            </w:r>
            <w:proofErr w:type="spellStart"/>
            <w:r w:rsidR="00D07AD2" w:rsidRPr="00F73518">
              <w:rPr>
                <w:rFonts w:eastAsia="MS Mincho"/>
                <w:sz w:val="24"/>
                <w:szCs w:val="24"/>
              </w:rPr>
              <w:t>Buromax</w:t>
            </w:r>
            <w:proofErr w:type="spellEnd"/>
            <w:r w:rsidR="00D07AD2" w:rsidRPr="00F73518">
              <w:rPr>
                <w:rFonts w:eastAsia="MS Mincho"/>
                <w:sz w:val="24"/>
                <w:szCs w:val="24"/>
              </w:rPr>
              <w:t xml:space="preserve"> помаранчевий (30192800-9 </w:t>
            </w:r>
            <w:proofErr w:type="spellStart"/>
            <w:r w:rsidR="00D07AD2" w:rsidRPr="00F73518">
              <w:rPr>
                <w:rFonts w:eastAsia="MS Mincho"/>
                <w:sz w:val="24"/>
                <w:szCs w:val="24"/>
              </w:rPr>
              <w:t>Самоклейна</w:t>
            </w:r>
            <w:proofErr w:type="spellEnd"/>
            <w:r w:rsidR="00D07AD2" w:rsidRPr="00F73518">
              <w:rPr>
                <w:rFonts w:eastAsia="MS Mincho"/>
                <w:sz w:val="24"/>
                <w:szCs w:val="24"/>
              </w:rPr>
              <w:t xml:space="preserve"> етикетка) – </w:t>
            </w:r>
            <w:r w:rsidR="0087651F" w:rsidRPr="00F73518">
              <w:rPr>
                <w:rFonts w:eastAsia="MS Mincho"/>
                <w:sz w:val="24"/>
                <w:szCs w:val="24"/>
              </w:rPr>
              <w:t>50</w:t>
            </w:r>
            <w:r w:rsidR="00D07AD2" w:rsidRPr="00F73518">
              <w:rPr>
                <w:rFonts w:eastAsia="MS Mincho"/>
                <w:sz w:val="24"/>
                <w:szCs w:val="24"/>
              </w:rPr>
              <w:t xml:space="preserve"> шт.;</w:t>
            </w:r>
          </w:p>
          <w:p w14:paraId="1D8A4ECC" w14:textId="06FC7350" w:rsidR="00D07AD2" w:rsidRPr="00F73518" w:rsidRDefault="007F1296" w:rsidP="00D07AD2">
            <w:pPr>
              <w:tabs>
                <w:tab w:val="left" w:pos="825"/>
              </w:tabs>
              <w:ind w:left="154" w:right="87"/>
              <w:jc w:val="both"/>
              <w:rPr>
                <w:rFonts w:eastAsia="MS Mincho"/>
                <w:sz w:val="24"/>
                <w:szCs w:val="24"/>
              </w:rPr>
            </w:pPr>
            <w:r w:rsidRPr="00F73518">
              <w:rPr>
                <w:rFonts w:eastAsia="MS Mincho"/>
                <w:sz w:val="24"/>
                <w:szCs w:val="24"/>
              </w:rPr>
              <w:t xml:space="preserve">- </w:t>
            </w:r>
            <w:r w:rsidR="00D07AD2" w:rsidRPr="00F73518">
              <w:rPr>
                <w:rFonts w:eastAsia="MS Mincho"/>
                <w:sz w:val="24"/>
                <w:szCs w:val="24"/>
              </w:rPr>
              <w:t xml:space="preserve">Ніж канцелярський </w:t>
            </w:r>
            <w:proofErr w:type="spellStart"/>
            <w:r w:rsidR="00D07AD2" w:rsidRPr="00F73518">
              <w:rPr>
                <w:rFonts w:eastAsia="MS Mincho"/>
                <w:sz w:val="24"/>
                <w:szCs w:val="24"/>
              </w:rPr>
              <w:t>Buromax</w:t>
            </w:r>
            <w:proofErr w:type="spellEnd"/>
            <w:r w:rsidR="00D07AD2" w:rsidRPr="00F73518">
              <w:rPr>
                <w:rFonts w:eastAsia="MS Mincho"/>
                <w:sz w:val="24"/>
                <w:szCs w:val="24"/>
              </w:rPr>
              <w:t xml:space="preserve"> 18 мм (30197310-2 Канцелярські ножі) -</w:t>
            </w:r>
            <w:r w:rsidR="0087651F" w:rsidRPr="00F73518">
              <w:rPr>
                <w:rFonts w:eastAsia="MS Mincho"/>
                <w:sz w:val="24"/>
                <w:szCs w:val="24"/>
              </w:rPr>
              <w:t xml:space="preserve"> </w:t>
            </w:r>
            <w:r w:rsidR="00B92A20" w:rsidRPr="00F73518">
              <w:rPr>
                <w:rFonts w:eastAsia="MS Mincho"/>
                <w:sz w:val="24"/>
                <w:szCs w:val="24"/>
              </w:rPr>
              <w:t>70</w:t>
            </w:r>
            <w:r w:rsidR="00D07AD2" w:rsidRPr="00F73518">
              <w:rPr>
                <w:rFonts w:eastAsia="MS Mincho"/>
                <w:sz w:val="24"/>
                <w:szCs w:val="24"/>
              </w:rPr>
              <w:t xml:space="preserve"> шт.;</w:t>
            </w:r>
          </w:p>
          <w:p w14:paraId="5DFDAE2A" w14:textId="1DE06BDA" w:rsidR="00D07AD2" w:rsidRPr="00F73518" w:rsidRDefault="007F1296" w:rsidP="00D07AD2">
            <w:pPr>
              <w:tabs>
                <w:tab w:val="left" w:pos="825"/>
              </w:tabs>
              <w:ind w:left="154" w:right="87"/>
              <w:jc w:val="both"/>
              <w:rPr>
                <w:rFonts w:eastAsia="MS Mincho"/>
                <w:sz w:val="24"/>
                <w:szCs w:val="24"/>
              </w:rPr>
            </w:pPr>
            <w:r w:rsidRPr="00F73518">
              <w:rPr>
                <w:rFonts w:eastAsia="MS Mincho"/>
                <w:sz w:val="24"/>
                <w:szCs w:val="24"/>
              </w:rPr>
              <w:t xml:space="preserve">- </w:t>
            </w:r>
            <w:r w:rsidR="00D07AD2" w:rsidRPr="00F73518">
              <w:rPr>
                <w:rFonts w:eastAsia="MS Mincho"/>
                <w:sz w:val="24"/>
                <w:szCs w:val="24"/>
              </w:rPr>
              <w:t xml:space="preserve">Олівець </w:t>
            </w:r>
            <w:proofErr w:type="spellStart"/>
            <w:r w:rsidR="00D07AD2" w:rsidRPr="00F73518">
              <w:rPr>
                <w:rFonts w:eastAsia="MS Mincho"/>
                <w:sz w:val="24"/>
                <w:szCs w:val="24"/>
              </w:rPr>
              <w:t>Optima</w:t>
            </w:r>
            <w:proofErr w:type="spellEnd"/>
            <w:r w:rsidR="00D07AD2" w:rsidRPr="00F73518">
              <w:rPr>
                <w:rFonts w:eastAsia="MS Mincho"/>
                <w:sz w:val="24"/>
                <w:szCs w:val="24"/>
              </w:rPr>
              <w:t xml:space="preserve"> графітний (30192131-8 Механічні олівці чи олівці з висувним стрижнем) – </w:t>
            </w:r>
            <w:r w:rsidR="00B92A20" w:rsidRPr="00F73518">
              <w:rPr>
                <w:rFonts w:eastAsia="MS Mincho"/>
                <w:sz w:val="24"/>
                <w:szCs w:val="24"/>
              </w:rPr>
              <w:t>800</w:t>
            </w:r>
            <w:r w:rsidR="00D07AD2" w:rsidRPr="00F73518">
              <w:rPr>
                <w:rFonts w:eastAsia="MS Mincho"/>
                <w:sz w:val="24"/>
                <w:szCs w:val="24"/>
              </w:rPr>
              <w:t xml:space="preserve"> шт.;</w:t>
            </w:r>
          </w:p>
          <w:p w14:paraId="680F7B17" w14:textId="45964EFB" w:rsidR="00D07AD2" w:rsidRPr="000E40C9" w:rsidRDefault="007F1296" w:rsidP="00D07AD2">
            <w:pPr>
              <w:tabs>
                <w:tab w:val="left" w:pos="825"/>
              </w:tabs>
              <w:ind w:left="154" w:right="87"/>
              <w:jc w:val="both"/>
              <w:rPr>
                <w:rFonts w:eastAsia="MS Mincho"/>
                <w:sz w:val="24"/>
                <w:szCs w:val="24"/>
              </w:rPr>
            </w:pPr>
            <w:r w:rsidRPr="000E40C9">
              <w:rPr>
                <w:rFonts w:eastAsia="MS Mincho"/>
                <w:sz w:val="24"/>
                <w:szCs w:val="24"/>
              </w:rPr>
              <w:t xml:space="preserve">- </w:t>
            </w:r>
            <w:r w:rsidR="00D07AD2" w:rsidRPr="000E40C9">
              <w:rPr>
                <w:rFonts w:eastAsia="MS Mincho"/>
                <w:sz w:val="24"/>
                <w:szCs w:val="24"/>
              </w:rPr>
              <w:t xml:space="preserve">Папір для заміток з липучкою 76х76 мм, </w:t>
            </w:r>
            <w:proofErr w:type="spellStart"/>
            <w:r w:rsidR="00D07AD2" w:rsidRPr="000E40C9">
              <w:rPr>
                <w:rFonts w:eastAsia="MS Mincho"/>
                <w:sz w:val="24"/>
                <w:szCs w:val="24"/>
              </w:rPr>
              <w:t>Buromax</w:t>
            </w:r>
            <w:proofErr w:type="spellEnd"/>
            <w:r w:rsidR="00D07AD2" w:rsidRPr="000E40C9">
              <w:rPr>
                <w:rFonts w:eastAsia="MS Mincho"/>
                <w:sz w:val="24"/>
                <w:szCs w:val="24"/>
              </w:rPr>
              <w:t xml:space="preserve"> неон асорті (30197621-5 Паперові блоки для </w:t>
            </w:r>
            <w:proofErr w:type="spellStart"/>
            <w:r w:rsidR="00D07AD2" w:rsidRPr="000E40C9">
              <w:rPr>
                <w:rFonts w:eastAsia="MS Mincho"/>
                <w:sz w:val="24"/>
                <w:szCs w:val="24"/>
              </w:rPr>
              <w:t>фліпчартів</w:t>
            </w:r>
            <w:proofErr w:type="spellEnd"/>
            <w:r w:rsidR="00D07AD2" w:rsidRPr="000E40C9">
              <w:rPr>
                <w:rFonts w:eastAsia="MS Mincho"/>
                <w:sz w:val="24"/>
                <w:szCs w:val="24"/>
              </w:rPr>
              <w:t>) -</w:t>
            </w:r>
            <w:r w:rsidR="0087651F" w:rsidRPr="000E40C9">
              <w:rPr>
                <w:rFonts w:eastAsia="MS Mincho"/>
                <w:sz w:val="24"/>
                <w:szCs w:val="24"/>
              </w:rPr>
              <w:t xml:space="preserve"> 1</w:t>
            </w:r>
            <w:r w:rsidR="00B92A20" w:rsidRPr="000E40C9">
              <w:rPr>
                <w:rFonts w:eastAsia="MS Mincho"/>
                <w:sz w:val="24"/>
                <w:szCs w:val="24"/>
              </w:rPr>
              <w:t>00</w:t>
            </w:r>
            <w:r w:rsidR="00D07AD2" w:rsidRPr="000E40C9">
              <w:rPr>
                <w:rFonts w:eastAsia="MS Mincho"/>
                <w:sz w:val="24"/>
                <w:szCs w:val="24"/>
              </w:rPr>
              <w:t xml:space="preserve"> шт.;</w:t>
            </w:r>
          </w:p>
          <w:p w14:paraId="34F20888" w14:textId="3260C348" w:rsidR="00D07AD2" w:rsidRPr="000E40C9" w:rsidRDefault="007F1296" w:rsidP="00D07AD2">
            <w:pPr>
              <w:tabs>
                <w:tab w:val="left" w:pos="825"/>
              </w:tabs>
              <w:ind w:left="154" w:right="87"/>
              <w:jc w:val="both"/>
              <w:rPr>
                <w:rFonts w:eastAsia="MS Mincho"/>
                <w:sz w:val="24"/>
                <w:szCs w:val="24"/>
              </w:rPr>
            </w:pPr>
            <w:r w:rsidRPr="000E40C9">
              <w:rPr>
                <w:rFonts w:eastAsia="MS Mincho"/>
                <w:sz w:val="24"/>
                <w:szCs w:val="24"/>
              </w:rPr>
              <w:t xml:space="preserve">- </w:t>
            </w:r>
            <w:r w:rsidR="00D07AD2" w:rsidRPr="000E40C9">
              <w:rPr>
                <w:rFonts w:eastAsia="MS Mincho"/>
                <w:sz w:val="24"/>
                <w:szCs w:val="24"/>
              </w:rPr>
              <w:t xml:space="preserve">Папір для заміток 90х90х30 мм (30197621-5 Паперові блоки для </w:t>
            </w:r>
            <w:proofErr w:type="spellStart"/>
            <w:r w:rsidR="00D07AD2" w:rsidRPr="000E40C9">
              <w:rPr>
                <w:rFonts w:eastAsia="MS Mincho"/>
                <w:sz w:val="24"/>
                <w:szCs w:val="24"/>
              </w:rPr>
              <w:t>фліпчартів</w:t>
            </w:r>
            <w:proofErr w:type="spellEnd"/>
            <w:r w:rsidR="00D07AD2" w:rsidRPr="000E40C9">
              <w:rPr>
                <w:rFonts w:eastAsia="MS Mincho"/>
                <w:sz w:val="24"/>
                <w:szCs w:val="24"/>
              </w:rPr>
              <w:t xml:space="preserve">) – </w:t>
            </w:r>
            <w:r w:rsidR="00B92A20" w:rsidRPr="000E40C9">
              <w:rPr>
                <w:rFonts w:eastAsia="MS Mincho"/>
                <w:sz w:val="24"/>
                <w:szCs w:val="24"/>
              </w:rPr>
              <w:t>150</w:t>
            </w:r>
            <w:r w:rsidR="00D07AD2" w:rsidRPr="000E40C9">
              <w:rPr>
                <w:rFonts w:eastAsia="MS Mincho"/>
                <w:sz w:val="24"/>
                <w:szCs w:val="24"/>
              </w:rPr>
              <w:t xml:space="preserve"> шт.;</w:t>
            </w:r>
          </w:p>
          <w:p w14:paraId="5D9CA6A7" w14:textId="0E04EB5D" w:rsidR="0087651F" w:rsidRPr="000E40C9" w:rsidRDefault="007F1296" w:rsidP="0087651F">
            <w:pPr>
              <w:tabs>
                <w:tab w:val="left" w:pos="825"/>
              </w:tabs>
              <w:ind w:left="154" w:right="87"/>
              <w:jc w:val="both"/>
              <w:rPr>
                <w:rFonts w:eastAsia="MS Mincho"/>
                <w:sz w:val="24"/>
                <w:szCs w:val="24"/>
              </w:rPr>
            </w:pPr>
            <w:r w:rsidRPr="000E40C9">
              <w:rPr>
                <w:rFonts w:eastAsia="MS Mincho"/>
                <w:sz w:val="24"/>
                <w:szCs w:val="24"/>
              </w:rPr>
              <w:t xml:space="preserve">- </w:t>
            </w:r>
            <w:r w:rsidR="0087651F" w:rsidRPr="000E40C9">
              <w:rPr>
                <w:rFonts w:eastAsia="MS Mincho"/>
                <w:sz w:val="24"/>
                <w:szCs w:val="24"/>
              </w:rPr>
              <w:t xml:space="preserve">Резинки, банківські </w:t>
            </w:r>
            <w:proofErr w:type="spellStart"/>
            <w:r w:rsidR="0087651F" w:rsidRPr="000E40C9">
              <w:rPr>
                <w:rFonts w:eastAsia="MS Mincho"/>
                <w:sz w:val="24"/>
                <w:szCs w:val="24"/>
              </w:rPr>
              <w:t>Buromax</w:t>
            </w:r>
            <w:proofErr w:type="spellEnd"/>
            <w:r w:rsidR="0087651F" w:rsidRPr="000E40C9">
              <w:rPr>
                <w:rFonts w:eastAsia="MS Mincho"/>
                <w:sz w:val="24"/>
                <w:szCs w:val="24"/>
              </w:rPr>
              <w:t xml:space="preserve">  500гр </w:t>
            </w:r>
            <w:r w:rsidR="00D13302" w:rsidRPr="000E40C9">
              <w:rPr>
                <w:rFonts w:eastAsia="MS Mincho"/>
                <w:sz w:val="24"/>
                <w:szCs w:val="24"/>
              </w:rPr>
              <w:t>(</w:t>
            </w:r>
            <w:r w:rsidR="0087651F" w:rsidRPr="000E40C9">
              <w:rPr>
                <w:rFonts w:eastAsia="MS Mincho"/>
                <w:sz w:val="24"/>
                <w:szCs w:val="24"/>
              </w:rPr>
              <w:t>30192700-8 Канцелярські товари</w:t>
            </w:r>
            <w:r w:rsidR="00D13302" w:rsidRPr="000E40C9">
              <w:rPr>
                <w:rFonts w:eastAsia="MS Mincho"/>
                <w:sz w:val="24"/>
                <w:szCs w:val="24"/>
              </w:rPr>
              <w:t>)</w:t>
            </w:r>
            <w:r w:rsidR="0087651F" w:rsidRPr="000E40C9">
              <w:rPr>
                <w:rFonts w:eastAsia="MS Mincho"/>
                <w:sz w:val="24"/>
                <w:szCs w:val="24"/>
              </w:rPr>
              <w:t xml:space="preserve"> – 9 </w:t>
            </w:r>
            <w:proofErr w:type="spellStart"/>
            <w:r w:rsidR="0087651F" w:rsidRPr="000E40C9">
              <w:rPr>
                <w:rFonts w:eastAsia="MS Mincho"/>
                <w:sz w:val="24"/>
                <w:szCs w:val="24"/>
              </w:rPr>
              <w:t>упак</w:t>
            </w:r>
            <w:proofErr w:type="spellEnd"/>
            <w:r w:rsidR="0087651F" w:rsidRPr="000E40C9">
              <w:rPr>
                <w:rFonts w:eastAsia="MS Mincho"/>
                <w:sz w:val="24"/>
                <w:szCs w:val="24"/>
              </w:rPr>
              <w:t>.;</w:t>
            </w:r>
          </w:p>
          <w:p w14:paraId="443E27D1" w14:textId="70EB2ECC" w:rsidR="00D07AD2" w:rsidRPr="000E40C9" w:rsidRDefault="007F1296" w:rsidP="00D07AD2">
            <w:pPr>
              <w:tabs>
                <w:tab w:val="left" w:pos="825"/>
              </w:tabs>
              <w:ind w:left="154" w:right="87"/>
              <w:jc w:val="both"/>
              <w:rPr>
                <w:rFonts w:eastAsia="MS Mincho"/>
                <w:sz w:val="24"/>
                <w:szCs w:val="24"/>
              </w:rPr>
            </w:pPr>
            <w:r w:rsidRPr="000E40C9">
              <w:rPr>
                <w:rFonts w:eastAsia="MS Mincho"/>
                <w:sz w:val="24"/>
                <w:szCs w:val="24"/>
              </w:rPr>
              <w:t xml:space="preserve">- </w:t>
            </w:r>
            <w:r w:rsidR="00D07AD2" w:rsidRPr="000E40C9">
              <w:rPr>
                <w:rFonts w:eastAsia="MS Mincho"/>
                <w:sz w:val="24"/>
                <w:szCs w:val="24"/>
              </w:rPr>
              <w:t>Ручка кулькова MAXRITER РТ-335 (30192121-5 Кулькові ручки) -</w:t>
            </w:r>
            <w:r w:rsidR="0087651F" w:rsidRPr="000E40C9">
              <w:rPr>
                <w:rFonts w:eastAsia="MS Mincho"/>
                <w:sz w:val="24"/>
                <w:szCs w:val="24"/>
              </w:rPr>
              <w:t xml:space="preserve"> </w:t>
            </w:r>
            <w:r w:rsidR="00B92A20" w:rsidRPr="000E40C9">
              <w:rPr>
                <w:rFonts w:eastAsia="MS Mincho"/>
                <w:sz w:val="24"/>
                <w:szCs w:val="24"/>
              </w:rPr>
              <w:t>1900</w:t>
            </w:r>
            <w:r w:rsidR="00D07AD2" w:rsidRPr="000E40C9">
              <w:rPr>
                <w:rFonts w:eastAsia="MS Mincho"/>
                <w:sz w:val="24"/>
                <w:szCs w:val="24"/>
              </w:rPr>
              <w:t xml:space="preserve"> шт.;</w:t>
            </w:r>
          </w:p>
          <w:p w14:paraId="1F8A51AC" w14:textId="096F325D" w:rsidR="00D07AD2" w:rsidRPr="000E40C9" w:rsidRDefault="007F1296" w:rsidP="00D07AD2">
            <w:pPr>
              <w:tabs>
                <w:tab w:val="left" w:pos="825"/>
              </w:tabs>
              <w:ind w:left="154" w:right="87"/>
              <w:jc w:val="both"/>
              <w:rPr>
                <w:rFonts w:eastAsia="MS Mincho"/>
                <w:sz w:val="24"/>
                <w:szCs w:val="24"/>
              </w:rPr>
            </w:pPr>
            <w:r w:rsidRPr="000E40C9">
              <w:rPr>
                <w:rFonts w:eastAsia="MS Mincho"/>
                <w:sz w:val="24"/>
                <w:szCs w:val="24"/>
              </w:rPr>
              <w:t xml:space="preserve">- </w:t>
            </w:r>
            <w:r w:rsidR="00D07AD2" w:rsidRPr="000E40C9">
              <w:rPr>
                <w:rFonts w:eastAsia="MS Mincho"/>
                <w:sz w:val="24"/>
                <w:szCs w:val="24"/>
              </w:rPr>
              <w:t xml:space="preserve">Ручка </w:t>
            </w:r>
            <w:proofErr w:type="spellStart"/>
            <w:r w:rsidR="00D07AD2" w:rsidRPr="000E40C9">
              <w:rPr>
                <w:rFonts w:eastAsia="MS Mincho"/>
                <w:sz w:val="24"/>
                <w:szCs w:val="24"/>
              </w:rPr>
              <w:t>гелева</w:t>
            </w:r>
            <w:proofErr w:type="spellEnd"/>
            <w:r w:rsidR="00D07AD2" w:rsidRPr="000E40C9">
              <w:rPr>
                <w:rFonts w:eastAsia="MS Mincho"/>
                <w:sz w:val="24"/>
                <w:szCs w:val="24"/>
              </w:rPr>
              <w:t xml:space="preserve"> </w:t>
            </w:r>
            <w:proofErr w:type="spellStart"/>
            <w:r w:rsidR="00D07AD2" w:rsidRPr="000E40C9">
              <w:rPr>
                <w:rFonts w:eastAsia="MS Mincho"/>
                <w:sz w:val="24"/>
                <w:szCs w:val="24"/>
              </w:rPr>
              <w:t>Axent</w:t>
            </w:r>
            <w:proofErr w:type="spellEnd"/>
            <w:r w:rsidR="00D07AD2" w:rsidRPr="000E40C9">
              <w:rPr>
                <w:rFonts w:eastAsia="MS Mincho"/>
                <w:sz w:val="24"/>
                <w:szCs w:val="24"/>
              </w:rPr>
              <w:t xml:space="preserve"> </w:t>
            </w:r>
            <w:proofErr w:type="spellStart"/>
            <w:r w:rsidR="00D07AD2" w:rsidRPr="000E40C9">
              <w:rPr>
                <w:rFonts w:eastAsia="MS Mincho"/>
                <w:sz w:val="24"/>
                <w:szCs w:val="24"/>
              </w:rPr>
              <w:t>Delta</w:t>
            </w:r>
            <w:proofErr w:type="spellEnd"/>
            <w:r w:rsidR="00D07AD2" w:rsidRPr="000E40C9">
              <w:rPr>
                <w:rFonts w:eastAsia="MS Mincho"/>
                <w:sz w:val="24"/>
                <w:szCs w:val="24"/>
              </w:rPr>
              <w:t xml:space="preserve"> DG 2042-01 (30192121-5 Кулькові ручки) -</w:t>
            </w:r>
            <w:r w:rsidR="00E35C17" w:rsidRPr="000E40C9">
              <w:rPr>
                <w:rFonts w:eastAsia="MS Mincho"/>
                <w:sz w:val="24"/>
                <w:szCs w:val="24"/>
              </w:rPr>
              <w:t xml:space="preserve"> </w:t>
            </w:r>
            <w:r w:rsidR="00D07AD2" w:rsidRPr="000E40C9">
              <w:rPr>
                <w:rFonts w:eastAsia="MS Mincho"/>
                <w:sz w:val="24"/>
                <w:szCs w:val="24"/>
              </w:rPr>
              <w:t>1</w:t>
            </w:r>
            <w:r w:rsidR="00E35C17" w:rsidRPr="000E40C9">
              <w:rPr>
                <w:rFonts w:eastAsia="MS Mincho"/>
                <w:sz w:val="24"/>
                <w:szCs w:val="24"/>
              </w:rPr>
              <w:t>70</w:t>
            </w:r>
            <w:r w:rsidR="00D07AD2" w:rsidRPr="000E40C9">
              <w:rPr>
                <w:rFonts w:eastAsia="MS Mincho"/>
                <w:sz w:val="24"/>
                <w:szCs w:val="24"/>
              </w:rPr>
              <w:t xml:space="preserve"> шт.;</w:t>
            </w:r>
          </w:p>
          <w:p w14:paraId="186BF7AC" w14:textId="09EBBCC8" w:rsidR="00D07AD2" w:rsidRPr="000E40C9" w:rsidRDefault="007F1296" w:rsidP="00D07AD2">
            <w:pPr>
              <w:tabs>
                <w:tab w:val="left" w:pos="825"/>
              </w:tabs>
              <w:ind w:left="154" w:right="87"/>
              <w:jc w:val="both"/>
              <w:rPr>
                <w:rFonts w:eastAsia="MS Mincho"/>
                <w:sz w:val="24"/>
                <w:szCs w:val="24"/>
              </w:rPr>
            </w:pPr>
            <w:r w:rsidRPr="000E40C9">
              <w:rPr>
                <w:rFonts w:eastAsia="MS Mincho"/>
                <w:sz w:val="24"/>
                <w:szCs w:val="24"/>
              </w:rPr>
              <w:t xml:space="preserve">- </w:t>
            </w:r>
            <w:r w:rsidR="00D07AD2" w:rsidRPr="000E40C9">
              <w:rPr>
                <w:rFonts w:eastAsia="MS Mincho"/>
                <w:sz w:val="24"/>
                <w:szCs w:val="24"/>
              </w:rPr>
              <w:t xml:space="preserve">Скоби </w:t>
            </w:r>
            <w:proofErr w:type="spellStart"/>
            <w:r w:rsidR="00D07AD2" w:rsidRPr="000E40C9">
              <w:rPr>
                <w:rFonts w:eastAsia="MS Mincho"/>
                <w:sz w:val="24"/>
                <w:szCs w:val="24"/>
              </w:rPr>
              <w:t>Buromax</w:t>
            </w:r>
            <w:proofErr w:type="spellEnd"/>
            <w:r w:rsidR="00D07AD2" w:rsidRPr="000E40C9">
              <w:rPr>
                <w:rFonts w:eastAsia="MS Mincho"/>
                <w:sz w:val="24"/>
                <w:szCs w:val="24"/>
              </w:rPr>
              <w:t xml:space="preserve"> №10 (30197110-0 Скоби) -</w:t>
            </w:r>
            <w:r w:rsidR="00E35C17" w:rsidRPr="000E40C9">
              <w:rPr>
                <w:rFonts w:eastAsia="MS Mincho"/>
                <w:sz w:val="24"/>
                <w:szCs w:val="24"/>
              </w:rPr>
              <w:t xml:space="preserve"> </w:t>
            </w:r>
            <w:r w:rsidR="00D07AD2" w:rsidRPr="000E40C9">
              <w:rPr>
                <w:rFonts w:eastAsia="MS Mincho"/>
                <w:sz w:val="24"/>
                <w:szCs w:val="24"/>
              </w:rPr>
              <w:t>5</w:t>
            </w:r>
            <w:r w:rsidR="00B92A20" w:rsidRPr="000E40C9">
              <w:rPr>
                <w:rFonts w:eastAsia="MS Mincho"/>
                <w:sz w:val="24"/>
                <w:szCs w:val="24"/>
              </w:rPr>
              <w:t>00</w:t>
            </w:r>
            <w:r w:rsidR="00D07AD2" w:rsidRPr="000E40C9">
              <w:rPr>
                <w:rFonts w:eastAsia="MS Mincho"/>
                <w:sz w:val="24"/>
                <w:szCs w:val="24"/>
              </w:rPr>
              <w:t xml:space="preserve"> </w:t>
            </w:r>
            <w:proofErr w:type="spellStart"/>
            <w:r w:rsidR="00D07AD2" w:rsidRPr="000E40C9">
              <w:rPr>
                <w:rFonts w:eastAsia="MS Mincho"/>
                <w:sz w:val="24"/>
                <w:szCs w:val="24"/>
              </w:rPr>
              <w:t>упак</w:t>
            </w:r>
            <w:proofErr w:type="spellEnd"/>
            <w:r w:rsidR="00D07AD2" w:rsidRPr="000E40C9">
              <w:rPr>
                <w:rFonts w:eastAsia="MS Mincho"/>
                <w:sz w:val="24"/>
                <w:szCs w:val="24"/>
              </w:rPr>
              <w:t>.;</w:t>
            </w:r>
          </w:p>
          <w:p w14:paraId="01094034" w14:textId="33B5F177" w:rsidR="00D07AD2" w:rsidRPr="000E40C9" w:rsidRDefault="007F1296" w:rsidP="00D07AD2">
            <w:pPr>
              <w:tabs>
                <w:tab w:val="left" w:pos="825"/>
              </w:tabs>
              <w:ind w:left="154" w:right="87"/>
              <w:jc w:val="both"/>
              <w:rPr>
                <w:rFonts w:eastAsia="MS Mincho"/>
                <w:sz w:val="24"/>
                <w:szCs w:val="24"/>
              </w:rPr>
            </w:pPr>
            <w:r w:rsidRPr="000E40C9">
              <w:rPr>
                <w:rFonts w:eastAsia="MS Mincho"/>
                <w:sz w:val="24"/>
                <w:szCs w:val="24"/>
              </w:rPr>
              <w:t xml:space="preserve">- </w:t>
            </w:r>
            <w:r w:rsidR="00D07AD2" w:rsidRPr="000E40C9">
              <w:rPr>
                <w:rFonts w:eastAsia="MS Mincho"/>
                <w:sz w:val="24"/>
                <w:szCs w:val="24"/>
              </w:rPr>
              <w:t xml:space="preserve">Скоби </w:t>
            </w:r>
            <w:proofErr w:type="spellStart"/>
            <w:r w:rsidR="00D07AD2" w:rsidRPr="000E40C9">
              <w:rPr>
                <w:rFonts w:eastAsia="MS Mincho"/>
                <w:sz w:val="24"/>
                <w:szCs w:val="24"/>
              </w:rPr>
              <w:t>Buromax</w:t>
            </w:r>
            <w:proofErr w:type="spellEnd"/>
            <w:r w:rsidR="00D07AD2" w:rsidRPr="000E40C9">
              <w:rPr>
                <w:rFonts w:eastAsia="MS Mincho"/>
                <w:sz w:val="24"/>
                <w:szCs w:val="24"/>
              </w:rPr>
              <w:t xml:space="preserve">  №24/6 (30197110-0 Скоби) – </w:t>
            </w:r>
            <w:r w:rsidR="00B92A20" w:rsidRPr="000E40C9">
              <w:rPr>
                <w:rFonts w:eastAsia="MS Mincho"/>
                <w:sz w:val="24"/>
                <w:szCs w:val="24"/>
              </w:rPr>
              <w:t xml:space="preserve">1800 </w:t>
            </w:r>
            <w:proofErr w:type="spellStart"/>
            <w:r w:rsidR="00D07AD2" w:rsidRPr="000E40C9">
              <w:rPr>
                <w:rFonts w:eastAsia="MS Mincho"/>
                <w:sz w:val="24"/>
                <w:szCs w:val="24"/>
              </w:rPr>
              <w:t>упак</w:t>
            </w:r>
            <w:proofErr w:type="spellEnd"/>
            <w:r w:rsidR="00D07AD2" w:rsidRPr="000E40C9">
              <w:rPr>
                <w:rFonts w:eastAsia="MS Mincho"/>
                <w:sz w:val="24"/>
                <w:szCs w:val="24"/>
              </w:rPr>
              <w:t>.;</w:t>
            </w:r>
          </w:p>
          <w:p w14:paraId="77406C58" w14:textId="65FD2D88" w:rsidR="00E35C17" w:rsidRPr="000E40C9" w:rsidRDefault="007F1296" w:rsidP="00E35C17">
            <w:pPr>
              <w:tabs>
                <w:tab w:val="left" w:pos="825"/>
              </w:tabs>
              <w:ind w:left="154" w:right="87"/>
              <w:jc w:val="both"/>
              <w:rPr>
                <w:rFonts w:eastAsia="MS Mincho"/>
                <w:sz w:val="24"/>
                <w:szCs w:val="24"/>
              </w:rPr>
            </w:pPr>
            <w:r w:rsidRPr="000E40C9">
              <w:rPr>
                <w:rFonts w:eastAsia="MS Mincho"/>
                <w:sz w:val="24"/>
                <w:szCs w:val="24"/>
              </w:rPr>
              <w:t xml:space="preserve">- </w:t>
            </w:r>
            <w:proofErr w:type="spellStart"/>
            <w:r w:rsidR="00E35C17" w:rsidRPr="000E40C9">
              <w:rPr>
                <w:rFonts w:eastAsia="MS Mincho"/>
                <w:sz w:val="24"/>
                <w:szCs w:val="24"/>
              </w:rPr>
              <w:t>Скотч</w:t>
            </w:r>
            <w:proofErr w:type="spellEnd"/>
            <w:r w:rsidR="00E35C17" w:rsidRPr="000E40C9">
              <w:rPr>
                <w:rFonts w:eastAsia="MS Mincho"/>
                <w:sz w:val="24"/>
                <w:szCs w:val="24"/>
              </w:rPr>
              <w:t xml:space="preserve"> </w:t>
            </w:r>
            <w:proofErr w:type="spellStart"/>
            <w:r w:rsidR="00E35C17" w:rsidRPr="000E40C9">
              <w:rPr>
                <w:rFonts w:eastAsia="MS Mincho"/>
                <w:sz w:val="24"/>
                <w:szCs w:val="24"/>
              </w:rPr>
              <w:t>Buromax</w:t>
            </w:r>
            <w:proofErr w:type="spellEnd"/>
            <w:r w:rsidR="00E35C17" w:rsidRPr="000E40C9">
              <w:rPr>
                <w:rFonts w:eastAsia="MS Mincho"/>
                <w:sz w:val="24"/>
                <w:szCs w:val="24"/>
              </w:rPr>
              <w:t xml:space="preserve">, 12 мм (30192700-8 Канцелярські товари) – </w:t>
            </w:r>
            <w:r w:rsidR="00B92A20" w:rsidRPr="000E40C9">
              <w:rPr>
                <w:rFonts w:eastAsia="MS Mincho"/>
                <w:sz w:val="24"/>
                <w:szCs w:val="24"/>
              </w:rPr>
              <w:t>50</w:t>
            </w:r>
            <w:r w:rsidR="00E35C17" w:rsidRPr="000E40C9">
              <w:rPr>
                <w:rFonts w:eastAsia="MS Mincho"/>
                <w:sz w:val="24"/>
                <w:szCs w:val="24"/>
              </w:rPr>
              <w:t xml:space="preserve"> шт.;</w:t>
            </w:r>
          </w:p>
          <w:p w14:paraId="7D896BA5" w14:textId="3CC8A94D" w:rsidR="00E35C17" w:rsidRPr="000E40C9" w:rsidRDefault="007F1296" w:rsidP="00E35C17">
            <w:pPr>
              <w:tabs>
                <w:tab w:val="left" w:pos="825"/>
              </w:tabs>
              <w:ind w:left="154" w:right="87"/>
              <w:jc w:val="both"/>
              <w:rPr>
                <w:rFonts w:eastAsia="MS Mincho"/>
                <w:sz w:val="24"/>
                <w:szCs w:val="24"/>
              </w:rPr>
            </w:pPr>
            <w:r w:rsidRPr="000E40C9">
              <w:rPr>
                <w:rFonts w:eastAsia="MS Mincho"/>
                <w:sz w:val="24"/>
                <w:szCs w:val="24"/>
              </w:rPr>
              <w:t xml:space="preserve">- </w:t>
            </w:r>
            <w:proofErr w:type="spellStart"/>
            <w:r w:rsidR="00E35C17" w:rsidRPr="000E40C9">
              <w:rPr>
                <w:rFonts w:eastAsia="MS Mincho"/>
                <w:sz w:val="24"/>
                <w:szCs w:val="24"/>
              </w:rPr>
              <w:t>Скотч</w:t>
            </w:r>
            <w:proofErr w:type="spellEnd"/>
            <w:r w:rsidR="00E35C17" w:rsidRPr="000E40C9">
              <w:rPr>
                <w:rFonts w:eastAsia="MS Mincho"/>
                <w:sz w:val="24"/>
                <w:szCs w:val="24"/>
              </w:rPr>
              <w:t xml:space="preserve"> пакувальний, </w:t>
            </w:r>
            <w:proofErr w:type="spellStart"/>
            <w:r w:rsidR="00E35C17" w:rsidRPr="000E40C9">
              <w:rPr>
                <w:rFonts w:eastAsia="MS Mincho"/>
                <w:sz w:val="24"/>
                <w:szCs w:val="24"/>
              </w:rPr>
              <w:t>Buromax</w:t>
            </w:r>
            <w:proofErr w:type="spellEnd"/>
            <w:r w:rsidR="00E35C17" w:rsidRPr="000E40C9">
              <w:rPr>
                <w:rFonts w:eastAsia="MS Mincho"/>
                <w:sz w:val="24"/>
                <w:szCs w:val="24"/>
              </w:rPr>
              <w:t xml:space="preserve">, 48 мм (30192700-8 Канцелярські товари) – </w:t>
            </w:r>
            <w:r w:rsidR="00B92A20" w:rsidRPr="000E40C9">
              <w:rPr>
                <w:rFonts w:eastAsia="MS Mincho"/>
                <w:sz w:val="24"/>
                <w:szCs w:val="24"/>
              </w:rPr>
              <w:t>270</w:t>
            </w:r>
            <w:r w:rsidR="00E35C17" w:rsidRPr="000E40C9">
              <w:rPr>
                <w:rFonts w:eastAsia="MS Mincho"/>
                <w:sz w:val="24"/>
                <w:szCs w:val="24"/>
              </w:rPr>
              <w:t xml:space="preserve"> шт.;</w:t>
            </w:r>
          </w:p>
          <w:p w14:paraId="2A347E49" w14:textId="7913C237" w:rsidR="00D07AD2" w:rsidRPr="00D53A04" w:rsidRDefault="007F1296" w:rsidP="00D07AD2">
            <w:pPr>
              <w:tabs>
                <w:tab w:val="left" w:pos="825"/>
              </w:tabs>
              <w:ind w:left="154" w:right="87"/>
              <w:jc w:val="both"/>
              <w:rPr>
                <w:rFonts w:eastAsia="MS Mincho"/>
                <w:sz w:val="24"/>
                <w:szCs w:val="24"/>
              </w:rPr>
            </w:pPr>
            <w:r w:rsidRPr="00D53A04">
              <w:rPr>
                <w:rFonts w:eastAsia="MS Mincho"/>
                <w:sz w:val="24"/>
                <w:szCs w:val="24"/>
              </w:rPr>
              <w:t xml:space="preserve">- </w:t>
            </w:r>
            <w:r w:rsidR="00D07AD2" w:rsidRPr="00D53A04">
              <w:rPr>
                <w:rFonts w:eastAsia="MS Mincho"/>
                <w:sz w:val="24"/>
                <w:szCs w:val="24"/>
              </w:rPr>
              <w:t xml:space="preserve">Скріпки </w:t>
            </w:r>
            <w:proofErr w:type="spellStart"/>
            <w:r w:rsidR="00D07AD2" w:rsidRPr="00D53A04">
              <w:rPr>
                <w:rFonts w:eastAsia="MS Mincho"/>
                <w:sz w:val="24"/>
                <w:szCs w:val="24"/>
              </w:rPr>
              <w:t>Buromax</w:t>
            </w:r>
            <w:proofErr w:type="spellEnd"/>
            <w:r w:rsidR="00D07AD2" w:rsidRPr="00D53A04">
              <w:rPr>
                <w:rFonts w:eastAsia="MS Mincho"/>
                <w:sz w:val="24"/>
                <w:szCs w:val="24"/>
              </w:rPr>
              <w:t xml:space="preserve">, розмір – 28 мм (30197220-4 Канцелярські скріпки) – </w:t>
            </w:r>
            <w:r w:rsidR="00B92A20" w:rsidRPr="00D53A04">
              <w:rPr>
                <w:rFonts w:eastAsia="MS Mincho"/>
                <w:sz w:val="24"/>
                <w:szCs w:val="24"/>
              </w:rPr>
              <w:t>300</w:t>
            </w:r>
            <w:r w:rsidR="00D07AD2" w:rsidRPr="00D53A04">
              <w:rPr>
                <w:rFonts w:eastAsia="MS Mincho"/>
                <w:sz w:val="24"/>
                <w:szCs w:val="24"/>
              </w:rPr>
              <w:t xml:space="preserve"> </w:t>
            </w:r>
            <w:proofErr w:type="spellStart"/>
            <w:r w:rsidR="00D07AD2" w:rsidRPr="00D53A04">
              <w:rPr>
                <w:rFonts w:eastAsia="MS Mincho"/>
                <w:sz w:val="24"/>
                <w:szCs w:val="24"/>
              </w:rPr>
              <w:t>упак</w:t>
            </w:r>
            <w:proofErr w:type="spellEnd"/>
            <w:r w:rsidR="00D07AD2" w:rsidRPr="00D53A04">
              <w:rPr>
                <w:rFonts w:eastAsia="MS Mincho"/>
                <w:sz w:val="24"/>
                <w:szCs w:val="24"/>
              </w:rPr>
              <w:t>.;</w:t>
            </w:r>
          </w:p>
          <w:p w14:paraId="2B5E5B28" w14:textId="060EB09E" w:rsidR="00E35C17" w:rsidRPr="00D53A04" w:rsidRDefault="007F1296" w:rsidP="00E35C17">
            <w:pPr>
              <w:tabs>
                <w:tab w:val="left" w:pos="825"/>
              </w:tabs>
              <w:ind w:left="154" w:right="87"/>
              <w:jc w:val="both"/>
              <w:rPr>
                <w:rFonts w:eastAsia="MS Mincho"/>
                <w:sz w:val="24"/>
                <w:szCs w:val="24"/>
              </w:rPr>
            </w:pPr>
            <w:r w:rsidRPr="00D53A04">
              <w:rPr>
                <w:rFonts w:eastAsia="MS Mincho"/>
                <w:sz w:val="24"/>
                <w:szCs w:val="24"/>
              </w:rPr>
              <w:t xml:space="preserve">- </w:t>
            </w:r>
            <w:r w:rsidR="00E35C17" w:rsidRPr="00D53A04">
              <w:rPr>
                <w:rFonts w:eastAsia="MS Mincho"/>
                <w:sz w:val="24"/>
                <w:szCs w:val="24"/>
              </w:rPr>
              <w:t xml:space="preserve">Скріпки </w:t>
            </w:r>
            <w:proofErr w:type="spellStart"/>
            <w:r w:rsidR="00E35C17" w:rsidRPr="00D53A04">
              <w:rPr>
                <w:rFonts w:eastAsia="MS Mincho"/>
                <w:sz w:val="24"/>
                <w:szCs w:val="24"/>
              </w:rPr>
              <w:t>Buromax</w:t>
            </w:r>
            <w:proofErr w:type="spellEnd"/>
            <w:r w:rsidR="00E35C17" w:rsidRPr="00D53A04">
              <w:rPr>
                <w:rFonts w:eastAsia="MS Mincho"/>
                <w:sz w:val="24"/>
                <w:szCs w:val="24"/>
              </w:rPr>
              <w:t>, розмір – 50 мм (30197220-4 Канцелярські скріпки) – 5</w:t>
            </w:r>
            <w:r w:rsidR="00B92A20" w:rsidRPr="00D53A04">
              <w:rPr>
                <w:rFonts w:eastAsia="MS Mincho"/>
                <w:sz w:val="24"/>
                <w:szCs w:val="24"/>
              </w:rPr>
              <w:t>0</w:t>
            </w:r>
            <w:r w:rsidR="00E35C17" w:rsidRPr="00D53A04">
              <w:rPr>
                <w:rFonts w:eastAsia="MS Mincho"/>
                <w:sz w:val="24"/>
                <w:szCs w:val="24"/>
              </w:rPr>
              <w:t xml:space="preserve"> </w:t>
            </w:r>
            <w:proofErr w:type="spellStart"/>
            <w:r w:rsidR="00E35C17" w:rsidRPr="00D53A04">
              <w:rPr>
                <w:rFonts w:eastAsia="MS Mincho"/>
                <w:sz w:val="24"/>
                <w:szCs w:val="24"/>
              </w:rPr>
              <w:t>упак</w:t>
            </w:r>
            <w:proofErr w:type="spellEnd"/>
            <w:r w:rsidR="00E35C17" w:rsidRPr="00D53A04">
              <w:rPr>
                <w:rFonts w:eastAsia="MS Mincho"/>
                <w:sz w:val="24"/>
                <w:szCs w:val="24"/>
              </w:rPr>
              <w:t>.;</w:t>
            </w:r>
          </w:p>
          <w:p w14:paraId="4E2638D0" w14:textId="7C9A61F4" w:rsidR="00E35C17" w:rsidRPr="00D53A04" w:rsidRDefault="007F1296" w:rsidP="00D07AD2">
            <w:pPr>
              <w:tabs>
                <w:tab w:val="left" w:pos="825"/>
              </w:tabs>
              <w:ind w:left="154" w:right="87"/>
              <w:jc w:val="both"/>
              <w:rPr>
                <w:rFonts w:eastAsia="MS Mincho"/>
                <w:sz w:val="24"/>
                <w:szCs w:val="24"/>
              </w:rPr>
            </w:pPr>
            <w:r w:rsidRPr="00D53A04">
              <w:rPr>
                <w:rFonts w:eastAsia="MS Mincho"/>
                <w:sz w:val="24"/>
                <w:szCs w:val="24"/>
              </w:rPr>
              <w:t xml:space="preserve">- </w:t>
            </w:r>
            <w:r w:rsidR="00E35C17" w:rsidRPr="00D53A04">
              <w:rPr>
                <w:rFonts w:eastAsia="MS Mincho"/>
                <w:sz w:val="24"/>
                <w:szCs w:val="24"/>
              </w:rPr>
              <w:t xml:space="preserve">Скріпки </w:t>
            </w:r>
            <w:proofErr w:type="spellStart"/>
            <w:r w:rsidR="00E35C17" w:rsidRPr="00D53A04">
              <w:rPr>
                <w:rFonts w:eastAsia="MS Mincho"/>
                <w:sz w:val="24"/>
                <w:szCs w:val="24"/>
              </w:rPr>
              <w:t>Buromax</w:t>
            </w:r>
            <w:proofErr w:type="spellEnd"/>
            <w:r w:rsidR="00E35C17" w:rsidRPr="00D53A04">
              <w:rPr>
                <w:rFonts w:eastAsia="MS Mincho"/>
                <w:sz w:val="24"/>
                <w:szCs w:val="24"/>
              </w:rPr>
              <w:t>, розмір – 78 мм (30197220-4 Канцелярські скріпки) – 1</w:t>
            </w:r>
            <w:r w:rsidR="00B92A20" w:rsidRPr="00D53A04">
              <w:rPr>
                <w:rFonts w:eastAsia="MS Mincho"/>
                <w:sz w:val="24"/>
                <w:szCs w:val="24"/>
              </w:rPr>
              <w:t>00</w:t>
            </w:r>
            <w:r w:rsidR="00E35C17" w:rsidRPr="00D53A04">
              <w:rPr>
                <w:rFonts w:eastAsia="MS Mincho"/>
                <w:sz w:val="24"/>
                <w:szCs w:val="24"/>
              </w:rPr>
              <w:t xml:space="preserve"> </w:t>
            </w:r>
            <w:proofErr w:type="spellStart"/>
            <w:r w:rsidR="00E35C17" w:rsidRPr="00D53A04">
              <w:rPr>
                <w:rFonts w:eastAsia="MS Mincho"/>
                <w:sz w:val="24"/>
                <w:szCs w:val="24"/>
              </w:rPr>
              <w:t>упак</w:t>
            </w:r>
            <w:proofErr w:type="spellEnd"/>
            <w:r w:rsidR="00E35C17" w:rsidRPr="00D53A04">
              <w:rPr>
                <w:rFonts w:eastAsia="MS Mincho"/>
                <w:sz w:val="24"/>
                <w:szCs w:val="24"/>
              </w:rPr>
              <w:t>.;</w:t>
            </w:r>
          </w:p>
          <w:p w14:paraId="23B09D02" w14:textId="49ACD58F" w:rsidR="00E35C17" w:rsidRPr="00D53A04" w:rsidRDefault="007F1296" w:rsidP="00E35C17">
            <w:pPr>
              <w:tabs>
                <w:tab w:val="left" w:pos="825"/>
              </w:tabs>
              <w:ind w:left="154" w:right="87"/>
              <w:jc w:val="both"/>
              <w:rPr>
                <w:rFonts w:eastAsia="MS Mincho"/>
                <w:sz w:val="24"/>
                <w:szCs w:val="24"/>
              </w:rPr>
            </w:pPr>
            <w:r w:rsidRPr="00D53A04">
              <w:rPr>
                <w:rFonts w:eastAsia="MS Mincho"/>
                <w:sz w:val="24"/>
                <w:szCs w:val="24"/>
              </w:rPr>
              <w:t xml:space="preserve">- </w:t>
            </w:r>
            <w:proofErr w:type="spellStart"/>
            <w:r w:rsidR="00E35C17" w:rsidRPr="00D53A04">
              <w:rPr>
                <w:rFonts w:eastAsia="MS Mincho"/>
                <w:sz w:val="24"/>
                <w:szCs w:val="24"/>
              </w:rPr>
              <w:t>Степлер</w:t>
            </w:r>
            <w:proofErr w:type="spellEnd"/>
            <w:r w:rsidR="00E35C17" w:rsidRPr="00D53A04">
              <w:rPr>
                <w:rFonts w:eastAsia="MS Mincho"/>
                <w:sz w:val="24"/>
                <w:szCs w:val="24"/>
              </w:rPr>
              <w:t xml:space="preserve"> AXENT, скоби № 10/5 (30197320-5 </w:t>
            </w:r>
            <w:proofErr w:type="spellStart"/>
            <w:r w:rsidR="00E35C17" w:rsidRPr="00D53A04">
              <w:rPr>
                <w:rFonts w:eastAsia="MS Mincho"/>
                <w:sz w:val="24"/>
                <w:szCs w:val="24"/>
              </w:rPr>
              <w:t>Степлери</w:t>
            </w:r>
            <w:proofErr w:type="spellEnd"/>
            <w:r w:rsidR="00E35C17" w:rsidRPr="00D53A04">
              <w:rPr>
                <w:rFonts w:eastAsia="MS Mincho"/>
                <w:sz w:val="24"/>
                <w:szCs w:val="24"/>
              </w:rPr>
              <w:t xml:space="preserve">) – </w:t>
            </w:r>
            <w:r w:rsidR="00B92A20" w:rsidRPr="00D53A04">
              <w:rPr>
                <w:rFonts w:eastAsia="MS Mincho"/>
                <w:sz w:val="24"/>
                <w:szCs w:val="24"/>
              </w:rPr>
              <w:t>50</w:t>
            </w:r>
            <w:r w:rsidR="00E35C17" w:rsidRPr="00D53A04">
              <w:rPr>
                <w:rFonts w:eastAsia="MS Mincho"/>
                <w:sz w:val="24"/>
                <w:szCs w:val="24"/>
              </w:rPr>
              <w:t xml:space="preserve"> шт.;</w:t>
            </w:r>
          </w:p>
          <w:p w14:paraId="498409A7" w14:textId="0689BBF9" w:rsidR="00E35C17" w:rsidRPr="00D53A04" w:rsidRDefault="007F1296" w:rsidP="00E35C17">
            <w:pPr>
              <w:tabs>
                <w:tab w:val="left" w:pos="825"/>
              </w:tabs>
              <w:ind w:left="154" w:right="87"/>
              <w:jc w:val="both"/>
              <w:rPr>
                <w:rFonts w:eastAsia="MS Mincho"/>
                <w:sz w:val="24"/>
                <w:szCs w:val="24"/>
              </w:rPr>
            </w:pPr>
            <w:r w:rsidRPr="00D53A04">
              <w:rPr>
                <w:rFonts w:eastAsia="MS Mincho"/>
                <w:sz w:val="24"/>
                <w:szCs w:val="24"/>
              </w:rPr>
              <w:t xml:space="preserve">- </w:t>
            </w:r>
            <w:proofErr w:type="spellStart"/>
            <w:r w:rsidR="00E35C17" w:rsidRPr="00D53A04">
              <w:rPr>
                <w:rFonts w:eastAsia="MS Mincho"/>
                <w:sz w:val="24"/>
                <w:szCs w:val="24"/>
              </w:rPr>
              <w:t>Степлер</w:t>
            </w:r>
            <w:proofErr w:type="spellEnd"/>
            <w:r w:rsidR="00E35C17" w:rsidRPr="00D53A04">
              <w:rPr>
                <w:rFonts w:eastAsia="MS Mincho"/>
                <w:sz w:val="24"/>
                <w:szCs w:val="24"/>
              </w:rPr>
              <w:t xml:space="preserve"> AXENT, </w:t>
            </w:r>
            <w:proofErr w:type="spellStart"/>
            <w:r w:rsidR="00E35C17" w:rsidRPr="00D53A04">
              <w:rPr>
                <w:rFonts w:eastAsia="MS Mincho"/>
                <w:sz w:val="24"/>
                <w:szCs w:val="24"/>
              </w:rPr>
              <w:t>cкоби</w:t>
            </w:r>
            <w:proofErr w:type="spellEnd"/>
            <w:r w:rsidR="00E35C17" w:rsidRPr="00D53A04">
              <w:rPr>
                <w:rFonts w:eastAsia="MS Mincho"/>
                <w:sz w:val="24"/>
                <w:szCs w:val="24"/>
              </w:rPr>
              <w:t xml:space="preserve"> – 24/6 (30197320-5 </w:t>
            </w:r>
            <w:proofErr w:type="spellStart"/>
            <w:r w:rsidR="00E35C17" w:rsidRPr="00D53A04">
              <w:rPr>
                <w:rFonts w:eastAsia="MS Mincho"/>
                <w:sz w:val="24"/>
                <w:szCs w:val="24"/>
              </w:rPr>
              <w:t>Степлери</w:t>
            </w:r>
            <w:proofErr w:type="spellEnd"/>
            <w:r w:rsidR="00E35C17" w:rsidRPr="00D53A04">
              <w:rPr>
                <w:rFonts w:eastAsia="MS Mincho"/>
                <w:sz w:val="24"/>
                <w:szCs w:val="24"/>
              </w:rPr>
              <w:t xml:space="preserve">) – </w:t>
            </w:r>
            <w:r w:rsidR="00B92A20" w:rsidRPr="00D53A04">
              <w:rPr>
                <w:rFonts w:eastAsia="MS Mincho"/>
                <w:sz w:val="24"/>
                <w:szCs w:val="24"/>
              </w:rPr>
              <w:t>100</w:t>
            </w:r>
            <w:r w:rsidR="00E35C17" w:rsidRPr="00D53A04">
              <w:rPr>
                <w:rFonts w:eastAsia="MS Mincho"/>
                <w:sz w:val="24"/>
                <w:szCs w:val="24"/>
              </w:rPr>
              <w:t xml:space="preserve"> шт.;</w:t>
            </w:r>
          </w:p>
          <w:p w14:paraId="19597983" w14:textId="6CFCFDF2" w:rsidR="00D07AD2" w:rsidRPr="00D53A04" w:rsidRDefault="007F1296" w:rsidP="00D07AD2">
            <w:pPr>
              <w:tabs>
                <w:tab w:val="left" w:pos="825"/>
              </w:tabs>
              <w:ind w:left="154" w:right="87"/>
              <w:jc w:val="both"/>
              <w:rPr>
                <w:rFonts w:eastAsia="MS Mincho"/>
                <w:sz w:val="24"/>
                <w:szCs w:val="24"/>
              </w:rPr>
            </w:pPr>
            <w:r w:rsidRPr="00D53A04">
              <w:rPr>
                <w:rFonts w:eastAsia="MS Mincho"/>
                <w:sz w:val="24"/>
                <w:szCs w:val="24"/>
              </w:rPr>
              <w:t xml:space="preserve">- </w:t>
            </w:r>
            <w:r w:rsidR="00D07AD2" w:rsidRPr="00D53A04">
              <w:rPr>
                <w:rFonts w:eastAsia="MS Mincho"/>
                <w:sz w:val="24"/>
                <w:szCs w:val="24"/>
              </w:rPr>
              <w:t xml:space="preserve">Стержень до ручки кулькової </w:t>
            </w:r>
            <w:proofErr w:type="spellStart"/>
            <w:r w:rsidR="00D07AD2" w:rsidRPr="00D53A04">
              <w:rPr>
                <w:rFonts w:eastAsia="MS Mincho"/>
                <w:sz w:val="24"/>
                <w:szCs w:val="24"/>
              </w:rPr>
              <w:t>Piano</w:t>
            </w:r>
            <w:proofErr w:type="spellEnd"/>
            <w:r w:rsidR="00D07AD2" w:rsidRPr="00D53A04">
              <w:rPr>
                <w:rFonts w:eastAsia="MS Mincho"/>
                <w:sz w:val="24"/>
                <w:szCs w:val="24"/>
              </w:rPr>
              <w:t xml:space="preserve"> MAXRITER-335 (чорний </w:t>
            </w:r>
            <w:proofErr w:type="spellStart"/>
            <w:r w:rsidR="00D07AD2" w:rsidRPr="00D53A04">
              <w:rPr>
                <w:rFonts w:eastAsia="MS Mincho"/>
                <w:sz w:val="24"/>
                <w:szCs w:val="24"/>
              </w:rPr>
              <w:t>Cello</w:t>
            </w:r>
            <w:proofErr w:type="spellEnd"/>
            <w:r w:rsidR="00D07AD2" w:rsidRPr="00D53A04">
              <w:rPr>
                <w:rFonts w:eastAsia="MS Mincho"/>
                <w:sz w:val="24"/>
                <w:szCs w:val="24"/>
              </w:rPr>
              <w:t xml:space="preserve">) (30192121-5 Кулькові ручки) – </w:t>
            </w:r>
            <w:r w:rsidR="00B92A20" w:rsidRPr="00D53A04">
              <w:rPr>
                <w:rFonts w:eastAsia="MS Mincho"/>
                <w:sz w:val="24"/>
                <w:szCs w:val="24"/>
              </w:rPr>
              <w:t>2600</w:t>
            </w:r>
            <w:r w:rsidR="00D07AD2" w:rsidRPr="00D53A04">
              <w:rPr>
                <w:rFonts w:eastAsia="MS Mincho"/>
                <w:sz w:val="24"/>
                <w:szCs w:val="24"/>
              </w:rPr>
              <w:t xml:space="preserve"> шт.;</w:t>
            </w:r>
          </w:p>
          <w:p w14:paraId="1897457F" w14:textId="68BA9FF1" w:rsidR="00D07AD2" w:rsidRPr="00D53A04" w:rsidRDefault="007F1296" w:rsidP="00D07AD2">
            <w:pPr>
              <w:tabs>
                <w:tab w:val="left" w:pos="825"/>
              </w:tabs>
              <w:ind w:left="154" w:right="87"/>
              <w:jc w:val="both"/>
              <w:rPr>
                <w:rFonts w:eastAsia="MS Mincho"/>
                <w:sz w:val="24"/>
                <w:szCs w:val="24"/>
              </w:rPr>
            </w:pPr>
            <w:r w:rsidRPr="00D53A04">
              <w:rPr>
                <w:rFonts w:eastAsia="MS Mincho"/>
                <w:sz w:val="24"/>
                <w:szCs w:val="24"/>
              </w:rPr>
              <w:lastRenderedPageBreak/>
              <w:t xml:space="preserve">- </w:t>
            </w:r>
            <w:r w:rsidR="00D07AD2" w:rsidRPr="00D53A04">
              <w:rPr>
                <w:rFonts w:eastAsia="MS Mincho"/>
                <w:sz w:val="24"/>
                <w:szCs w:val="24"/>
              </w:rPr>
              <w:t xml:space="preserve">Стержень до ручки </w:t>
            </w:r>
            <w:proofErr w:type="spellStart"/>
            <w:r w:rsidR="00D07AD2" w:rsidRPr="00D53A04">
              <w:rPr>
                <w:rFonts w:eastAsia="MS Mincho"/>
                <w:sz w:val="24"/>
                <w:szCs w:val="24"/>
              </w:rPr>
              <w:t>гелевий</w:t>
            </w:r>
            <w:proofErr w:type="spellEnd"/>
            <w:r w:rsidR="00D07AD2" w:rsidRPr="00D53A04">
              <w:rPr>
                <w:rFonts w:eastAsia="MS Mincho"/>
                <w:sz w:val="24"/>
                <w:szCs w:val="24"/>
              </w:rPr>
              <w:t xml:space="preserve"> </w:t>
            </w:r>
            <w:proofErr w:type="spellStart"/>
            <w:r w:rsidR="00D07AD2" w:rsidRPr="00D53A04">
              <w:rPr>
                <w:rFonts w:eastAsia="MS Mincho"/>
                <w:sz w:val="24"/>
                <w:szCs w:val="24"/>
              </w:rPr>
              <w:t>Axent</w:t>
            </w:r>
            <w:proofErr w:type="spellEnd"/>
            <w:r w:rsidR="00D07AD2" w:rsidRPr="00D53A04">
              <w:rPr>
                <w:rFonts w:eastAsia="MS Mincho"/>
                <w:sz w:val="24"/>
                <w:szCs w:val="24"/>
              </w:rPr>
              <w:t xml:space="preserve"> (30192121-5 Кулькові ручки) -</w:t>
            </w:r>
            <w:r w:rsidRPr="00D53A04">
              <w:rPr>
                <w:rFonts w:eastAsia="MS Mincho"/>
                <w:sz w:val="24"/>
                <w:szCs w:val="24"/>
              </w:rPr>
              <w:t xml:space="preserve"> </w:t>
            </w:r>
            <w:r w:rsidR="006E13DE" w:rsidRPr="00D53A04">
              <w:rPr>
                <w:rFonts w:eastAsia="MS Mincho"/>
                <w:sz w:val="24"/>
                <w:szCs w:val="24"/>
              </w:rPr>
              <w:t>250</w:t>
            </w:r>
            <w:r w:rsidR="00D07AD2" w:rsidRPr="00D53A04">
              <w:rPr>
                <w:rFonts w:eastAsia="MS Mincho"/>
                <w:sz w:val="24"/>
                <w:szCs w:val="24"/>
              </w:rPr>
              <w:t xml:space="preserve"> шт.</w:t>
            </w:r>
            <w:r w:rsidRPr="00D53A04">
              <w:rPr>
                <w:rFonts w:eastAsia="MS Mincho"/>
                <w:sz w:val="24"/>
                <w:szCs w:val="24"/>
              </w:rPr>
              <w:t>;</w:t>
            </w:r>
          </w:p>
          <w:p w14:paraId="11D2D991" w14:textId="5A96E1F3" w:rsidR="00D07AD2" w:rsidRPr="00D53A04" w:rsidRDefault="007F1296" w:rsidP="00D07AD2">
            <w:pPr>
              <w:tabs>
                <w:tab w:val="left" w:pos="825"/>
              </w:tabs>
              <w:ind w:left="154" w:right="87"/>
              <w:jc w:val="both"/>
              <w:rPr>
                <w:rFonts w:eastAsia="MS Mincho"/>
                <w:sz w:val="24"/>
                <w:szCs w:val="24"/>
              </w:rPr>
            </w:pPr>
            <w:r w:rsidRPr="00D53A04">
              <w:rPr>
                <w:rFonts w:eastAsia="MS Mincho"/>
                <w:sz w:val="24"/>
                <w:szCs w:val="24"/>
              </w:rPr>
              <w:t xml:space="preserve">- </w:t>
            </w:r>
            <w:r w:rsidR="00D07AD2" w:rsidRPr="00D53A04">
              <w:rPr>
                <w:rFonts w:eastAsia="MS Mincho"/>
                <w:sz w:val="24"/>
                <w:szCs w:val="24"/>
              </w:rPr>
              <w:t xml:space="preserve">Стікер-закладка, пластиковий 5 неонових кольорів (30194210-0 Точкові стікери та малярна стрічка) - </w:t>
            </w:r>
            <w:r w:rsidR="00B92A20" w:rsidRPr="00D53A04">
              <w:rPr>
                <w:rFonts w:eastAsia="MS Mincho"/>
                <w:sz w:val="24"/>
                <w:szCs w:val="24"/>
              </w:rPr>
              <w:t>200</w:t>
            </w:r>
            <w:r w:rsidR="00D07AD2" w:rsidRPr="00D53A04">
              <w:rPr>
                <w:rFonts w:eastAsia="MS Mincho"/>
                <w:sz w:val="24"/>
                <w:szCs w:val="24"/>
              </w:rPr>
              <w:t xml:space="preserve"> шт.;</w:t>
            </w:r>
          </w:p>
          <w:p w14:paraId="2D5E0EC4" w14:textId="52A9F242" w:rsidR="00A0443C" w:rsidRPr="00D53A04" w:rsidRDefault="007F1296" w:rsidP="00D07AD2">
            <w:pPr>
              <w:tabs>
                <w:tab w:val="left" w:pos="825"/>
              </w:tabs>
              <w:ind w:left="154" w:right="87"/>
              <w:jc w:val="both"/>
              <w:rPr>
                <w:rFonts w:eastAsia="MS Mincho"/>
                <w:sz w:val="24"/>
                <w:szCs w:val="24"/>
              </w:rPr>
            </w:pPr>
            <w:r w:rsidRPr="00D53A04">
              <w:rPr>
                <w:rFonts w:eastAsia="MS Mincho"/>
                <w:sz w:val="24"/>
                <w:szCs w:val="24"/>
              </w:rPr>
              <w:t xml:space="preserve">- </w:t>
            </w:r>
            <w:proofErr w:type="spellStart"/>
            <w:r w:rsidR="00E22F46" w:rsidRPr="00D53A04">
              <w:rPr>
                <w:rFonts w:eastAsia="MS Mincho"/>
                <w:sz w:val="24"/>
                <w:szCs w:val="24"/>
              </w:rPr>
              <w:t>Термоетикетка</w:t>
            </w:r>
            <w:proofErr w:type="spellEnd"/>
            <w:r w:rsidR="00E22F46" w:rsidRPr="00D53A04">
              <w:rPr>
                <w:rFonts w:eastAsia="MS Mincho"/>
                <w:sz w:val="24"/>
                <w:szCs w:val="24"/>
              </w:rPr>
              <w:t xml:space="preserve"> </w:t>
            </w:r>
            <w:r w:rsidR="00A0443C" w:rsidRPr="00D53A04">
              <w:rPr>
                <w:rFonts w:eastAsia="MS Mincho"/>
                <w:sz w:val="24"/>
                <w:szCs w:val="24"/>
              </w:rPr>
              <w:t xml:space="preserve">(100*100мм) </w:t>
            </w:r>
            <w:r w:rsidRPr="00D53A04">
              <w:rPr>
                <w:rFonts w:eastAsia="MS Mincho"/>
                <w:sz w:val="24"/>
                <w:szCs w:val="24"/>
              </w:rPr>
              <w:t>(</w:t>
            </w:r>
            <w:r w:rsidR="00A0443C" w:rsidRPr="00D53A04">
              <w:rPr>
                <w:rFonts w:eastAsia="MS Mincho"/>
                <w:sz w:val="24"/>
                <w:szCs w:val="24"/>
              </w:rPr>
              <w:t>30197641-1 Папір для термографічного друку</w:t>
            </w:r>
            <w:r w:rsidRPr="00D53A04">
              <w:rPr>
                <w:rFonts w:eastAsia="MS Mincho"/>
                <w:sz w:val="24"/>
                <w:szCs w:val="24"/>
              </w:rPr>
              <w:t>)</w:t>
            </w:r>
            <w:r w:rsidR="00A0443C" w:rsidRPr="00D53A04">
              <w:rPr>
                <w:rFonts w:eastAsia="MS Mincho"/>
                <w:sz w:val="24"/>
                <w:szCs w:val="24"/>
              </w:rPr>
              <w:t xml:space="preserve"> - 4 </w:t>
            </w:r>
            <w:proofErr w:type="spellStart"/>
            <w:r w:rsidR="00A0443C" w:rsidRPr="00D53A04">
              <w:rPr>
                <w:rFonts w:eastAsia="MS Mincho"/>
                <w:sz w:val="24"/>
                <w:szCs w:val="24"/>
              </w:rPr>
              <w:t>рул</w:t>
            </w:r>
            <w:proofErr w:type="spellEnd"/>
            <w:r w:rsidR="00A0443C" w:rsidRPr="00D53A04">
              <w:rPr>
                <w:rFonts w:eastAsia="MS Mincho"/>
                <w:sz w:val="24"/>
                <w:szCs w:val="24"/>
              </w:rPr>
              <w:t>.</w:t>
            </w:r>
            <w:r w:rsidRPr="00D53A04">
              <w:rPr>
                <w:rFonts w:eastAsia="MS Mincho"/>
                <w:sz w:val="24"/>
                <w:szCs w:val="24"/>
              </w:rPr>
              <w:t>;</w:t>
            </w:r>
          </w:p>
          <w:p w14:paraId="60F14C11" w14:textId="449CE92B" w:rsidR="00D07AD2" w:rsidRPr="00D53A04" w:rsidRDefault="007F1296" w:rsidP="00D07AD2">
            <w:pPr>
              <w:tabs>
                <w:tab w:val="left" w:pos="825"/>
              </w:tabs>
              <w:ind w:left="154" w:right="87"/>
              <w:jc w:val="both"/>
              <w:rPr>
                <w:rFonts w:eastAsia="MS Mincho"/>
                <w:sz w:val="24"/>
                <w:szCs w:val="24"/>
              </w:rPr>
            </w:pPr>
            <w:r w:rsidRPr="00D53A04">
              <w:rPr>
                <w:rFonts w:eastAsia="MS Mincho"/>
                <w:sz w:val="24"/>
                <w:szCs w:val="24"/>
              </w:rPr>
              <w:t xml:space="preserve">- </w:t>
            </w:r>
            <w:r w:rsidR="00D07AD2" w:rsidRPr="00D53A04">
              <w:rPr>
                <w:rFonts w:eastAsia="MS Mincho"/>
                <w:sz w:val="24"/>
                <w:szCs w:val="24"/>
              </w:rPr>
              <w:t xml:space="preserve">Точило для олівців </w:t>
            </w:r>
            <w:proofErr w:type="spellStart"/>
            <w:r w:rsidR="00D07AD2" w:rsidRPr="00D53A04">
              <w:rPr>
                <w:rFonts w:eastAsia="MS Mincho"/>
                <w:sz w:val="24"/>
                <w:szCs w:val="24"/>
              </w:rPr>
              <w:t>Buromax</w:t>
            </w:r>
            <w:proofErr w:type="spellEnd"/>
            <w:r w:rsidR="00D07AD2" w:rsidRPr="00D53A04">
              <w:rPr>
                <w:rFonts w:eastAsia="MS Mincho"/>
                <w:sz w:val="24"/>
                <w:szCs w:val="24"/>
              </w:rPr>
              <w:t xml:space="preserve"> (30192133-2 Точила для олівців) – </w:t>
            </w:r>
            <w:r w:rsidR="00B92A20" w:rsidRPr="00D53A04">
              <w:rPr>
                <w:rFonts w:eastAsia="MS Mincho"/>
                <w:sz w:val="24"/>
                <w:szCs w:val="24"/>
              </w:rPr>
              <w:t>150</w:t>
            </w:r>
            <w:r w:rsidR="00D07AD2" w:rsidRPr="00D53A04">
              <w:rPr>
                <w:rFonts w:eastAsia="MS Mincho"/>
                <w:sz w:val="24"/>
                <w:szCs w:val="24"/>
              </w:rPr>
              <w:t xml:space="preserve"> шт.;</w:t>
            </w:r>
          </w:p>
          <w:p w14:paraId="4CEFB838" w14:textId="4CDB7140" w:rsidR="005334FE" w:rsidRPr="00D230D4" w:rsidRDefault="007F1296" w:rsidP="00B92A20">
            <w:pPr>
              <w:tabs>
                <w:tab w:val="left" w:pos="825"/>
              </w:tabs>
              <w:ind w:left="154" w:right="87"/>
              <w:jc w:val="both"/>
              <w:rPr>
                <w:color w:val="FF0000"/>
                <w:sz w:val="24"/>
                <w:szCs w:val="24"/>
                <w:lang w:eastAsia="ar-SA"/>
              </w:rPr>
            </w:pPr>
            <w:r w:rsidRPr="00A64F91">
              <w:rPr>
                <w:rFonts w:eastAsia="MS Mincho"/>
                <w:sz w:val="24"/>
                <w:szCs w:val="24"/>
              </w:rPr>
              <w:t xml:space="preserve">- </w:t>
            </w:r>
            <w:r w:rsidR="00D07AD2" w:rsidRPr="00A64F91">
              <w:rPr>
                <w:rFonts w:eastAsia="MS Mincho"/>
                <w:sz w:val="24"/>
                <w:szCs w:val="24"/>
              </w:rPr>
              <w:t xml:space="preserve">Файли А4 (30199500-5 </w:t>
            </w:r>
            <w:proofErr w:type="spellStart"/>
            <w:r w:rsidR="00D07AD2" w:rsidRPr="00A64F91">
              <w:rPr>
                <w:rFonts w:eastAsia="MS Mincho"/>
                <w:sz w:val="24"/>
                <w:szCs w:val="24"/>
              </w:rPr>
              <w:t>Сегрегатори</w:t>
            </w:r>
            <w:proofErr w:type="spellEnd"/>
            <w:r w:rsidR="00D07AD2" w:rsidRPr="00A64F91">
              <w:rPr>
                <w:rFonts w:eastAsia="MS Mincho"/>
                <w:sz w:val="24"/>
                <w:szCs w:val="24"/>
              </w:rPr>
              <w:t xml:space="preserve">, лотки для листів, коробки для зберігання паперів та подібне приладдя) – </w:t>
            </w:r>
            <w:r w:rsidR="00B92A20" w:rsidRPr="00A64F91">
              <w:rPr>
                <w:rFonts w:eastAsia="MS Mincho"/>
                <w:sz w:val="24"/>
                <w:szCs w:val="24"/>
              </w:rPr>
              <w:t>516</w:t>
            </w:r>
            <w:r w:rsidR="00D07AD2" w:rsidRPr="00A64F91">
              <w:rPr>
                <w:rFonts w:eastAsia="MS Mincho"/>
                <w:sz w:val="24"/>
                <w:szCs w:val="24"/>
              </w:rPr>
              <w:t xml:space="preserve"> </w:t>
            </w:r>
            <w:proofErr w:type="spellStart"/>
            <w:r w:rsidR="00A64F91" w:rsidRPr="00A64F91">
              <w:rPr>
                <w:rFonts w:eastAsia="MS Mincho"/>
                <w:sz w:val="24"/>
                <w:szCs w:val="24"/>
              </w:rPr>
              <w:t>упак</w:t>
            </w:r>
            <w:proofErr w:type="spellEnd"/>
            <w:r w:rsidR="00D07AD2" w:rsidRPr="00A64F91">
              <w:rPr>
                <w:rFonts w:eastAsia="MS Mincho"/>
                <w:sz w:val="24"/>
                <w:szCs w:val="24"/>
              </w:rPr>
              <w:t>.</w:t>
            </w:r>
          </w:p>
        </w:tc>
      </w:tr>
      <w:tr w:rsidR="008F4436" w:rsidRPr="008F4436" w14:paraId="30527AD0"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43A19FA9" w14:textId="77777777" w:rsidR="00B8064F" w:rsidRPr="005334FE" w:rsidRDefault="00B8064F" w:rsidP="00E42798">
            <w:pPr>
              <w:ind w:left="113" w:right="174"/>
              <w:rPr>
                <w:sz w:val="24"/>
                <w:szCs w:val="24"/>
              </w:rPr>
            </w:pPr>
            <w:r w:rsidRPr="005334FE">
              <w:rPr>
                <w:sz w:val="24"/>
                <w:szCs w:val="24"/>
              </w:rPr>
              <w:lastRenderedPageBreak/>
              <w:t>строк поставки товарів (виконання робіт, надання послуг)</w:t>
            </w:r>
          </w:p>
        </w:tc>
        <w:tc>
          <w:tcPr>
            <w:tcW w:w="3332" w:type="pct"/>
            <w:tcBorders>
              <w:top w:val="single" w:sz="6" w:space="0" w:color="000000"/>
              <w:left w:val="single" w:sz="6" w:space="0" w:color="000000"/>
              <w:bottom w:val="single" w:sz="6" w:space="0" w:color="000000"/>
              <w:right w:val="single" w:sz="6" w:space="0" w:color="000000"/>
            </w:tcBorders>
          </w:tcPr>
          <w:p w14:paraId="2A76F2EF" w14:textId="39F8E9D6" w:rsidR="00B8064F" w:rsidRPr="005334FE" w:rsidRDefault="004F55BA" w:rsidP="00B92A20">
            <w:pPr>
              <w:ind w:left="154"/>
              <w:jc w:val="both"/>
              <w:rPr>
                <w:sz w:val="24"/>
                <w:szCs w:val="24"/>
              </w:rPr>
            </w:pPr>
            <w:r w:rsidRPr="005334FE">
              <w:rPr>
                <w:bCs/>
                <w:sz w:val="24"/>
                <w:szCs w:val="24"/>
              </w:rPr>
              <w:t>До</w:t>
            </w:r>
            <w:r w:rsidR="00F448E1">
              <w:rPr>
                <w:bCs/>
                <w:sz w:val="24"/>
                <w:szCs w:val="24"/>
              </w:rPr>
              <w:t xml:space="preserve"> 2</w:t>
            </w:r>
            <w:r w:rsidR="00B92A20">
              <w:rPr>
                <w:bCs/>
                <w:sz w:val="24"/>
                <w:szCs w:val="24"/>
              </w:rPr>
              <w:t>8</w:t>
            </w:r>
            <w:r w:rsidRPr="005334FE">
              <w:rPr>
                <w:bCs/>
                <w:sz w:val="24"/>
                <w:szCs w:val="24"/>
              </w:rPr>
              <w:t>.1</w:t>
            </w:r>
            <w:r w:rsidR="00F448E1">
              <w:rPr>
                <w:bCs/>
                <w:sz w:val="24"/>
                <w:szCs w:val="24"/>
              </w:rPr>
              <w:t>2</w:t>
            </w:r>
            <w:r w:rsidRPr="005334FE">
              <w:rPr>
                <w:bCs/>
                <w:sz w:val="24"/>
                <w:szCs w:val="24"/>
              </w:rPr>
              <w:t>.2023 року</w:t>
            </w:r>
          </w:p>
        </w:tc>
      </w:tr>
      <w:tr w:rsidR="008F4436" w:rsidRPr="008F4436" w14:paraId="035B985C"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31AF3E2E" w14:textId="53306E12" w:rsidR="00C407F7" w:rsidRPr="005334FE" w:rsidRDefault="00C407F7" w:rsidP="00E42798">
            <w:pPr>
              <w:ind w:left="113" w:right="174"/>
              <w:rPr>
                <w:sz w:val="24"/>
                <w:szCs w:val="24"/>
              </w:rPr>
            </w:pPr>
            <w:r w:rsidRPr="005334FE">
              <w:rPr>
                <w:sz w:val="24"/>
                <w:szCs w:val="24"/>
              </w:rPr>
              <w:t>очікувана вартість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8C779D2" w14:textId="406D64E6" w:rsidR="005334FE" w:rsidRPr="005334FE" w:rsidRDefault="00B92A20" w:rsidP="00F448E1">
            <w:pPr>
              <w:ind w:left="154"/>
              <w:jc w:val="both"/>
              <w:rPr>
                <w:sz w:val="24"/>
                <w:szCs w:val="24"/>
              </w:rPr>
            </w:pPr>
            <w:r w:rsidRPr="00E22F46">
              <w:rPr>
                <w:sz w:val="24"/>
                <w:szCs w:val="24"/>
              </w:rPr>
              <w:t>187</w:t>
            </w:r>
            <w:r w:rsidR="007F1296">
              <w:rPr>
                <w:sz w:val="24"/>
                <w:szCs w:val="24"/>
              </w:rPr>
              <w:t xml:space="preserve"> </w:t>
            </w:r>
            <w:r w:rsidRPr="00E22F46">
              <w:rPr>
                <w:sz w:val="24"/>
                <w:szCs w:val="24"/>
              </w:rPr>
              <w:t>000,00</w:t>
            </w:r>
            <w:r w:rsidR="00F448E1" w:rsidRPr="00F448E1">
              <w:rPr>
                <w:sz w:val="24"/>
                <w:szCs w:val="24"/>
              </w:rPr>
              <w:t xml:space="preserve"> грн. (з ПДВ)</w:t>
            </w:r>
          </w:p>
          <w:p w14:paraId="2AF13A70" w14:textId="0AB6EDF0" w:rsidR="00C407F7" w:rsidRPr="005334FE" w:rsidRDefault="00C407F7" w:rsidP="00F448E1">
            <w:pPr>
              <w:jc w:val="both"/>
              <w:rPr>
                <w:sz w:val="24"/>
                <w:szCs w:val="24"/>
              </w:rPr>
            </w:pPr>
          </w:p>
        </w:tc>
      </w:tr>
      <w:tr w:rsidR="008F4436" w:rsidRPr="008F4436" w14:paraId="59AB2B4C"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5DC85DF7" w14:textId="66C6C651" w:rsidR="00C407F7" w:rsidRPr="008F4436" w:rsidRDefault="00C407F7" w:rsidP="00E42798">
            <w:pPr>
              <w:ind w:left="113" w:right="174"/>
              <w:rPr>
                <w:sz w:val="24"/>
                <w:szCs w:val="24"/>
              </w:rPr>
            </w:pPr>
            <w:r w:rsidRPr="008F4436">
              <w:rPr>
                <w:sz w:val="24"/>
                <w:szCs w:val="24"/>
                <w:shd w:val="solid" w:color="FFFFFF" w:fill="FFFFFF"/>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32" w:type="pct"/>
            <w:tcBorders>
              <w:top w:val="single" w:sz="6" w:space="0" w:color="000000"/>
              <w:left w:val="single" w:sz="6" w:space="0" w:color="000000"/>
              <w:bottom w:val="single" w:sz="6" w:space="0" w:color="000000"/>
              <w:right w:val="single" w:sz="6" w:space="0" w:color="000000"/>
            </w:tcBorders>
          </w:tcPr>
          <w:p w14:paraId="6AC9C583" w14:textId="2E3F9EF2" w:rsidR="00645A97" w:rsidRPr="008F4436" w:rsidRDefault="00645A97" w:rsidP="00645A97">
            <w:pPr>
              <w:ind w:left="154" w:right="141" w:firstLine="369"/>
              <w:jc w:val="both"/>
              <w:rPr>
                <w:b/>
                <w:sz w:val="24"/>
                <w:szCs w:val="24"/>
              </w:rPr>
            </w:pPr>
            <w:r w:rsidRPr="008F4436">
              <w:rPr>
                <w:b/>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8F4436" w:rsidRPr="008F4436" w14:paraId="390DD52F" w14:textId="77777777" w:rsidTr="004211EB">
        <w:trPr>
          <w:trHeight w:val="686"/>
        </w:trPr>
        <w:tc>
          <w:tcPr>
            <w:tcW w:w="1668" w:type="pct"/>
            <w:tcBorders>
              <w:top w:val="single" w:sz="6" w:space="0" w:color="000000"/>
              <w:left w:val="single" w:sz="6" w:space="0" w:color="000000"/>
              <w:bottom w:val="single" w:sz="6" w:space="0" w:color="000000"/>
              <w:right w:val="single" w:sz="6" w:space="0" w:color="000000"/>
            </w:tcBorders>
          </w:tcPr>
          <w:p w14:paraId="673E5C0C" w14:textId="77777777" w:rsidR="00B8064F" w:rsidRPr="008F4436" w:rsidRDefault="00B8064F" w:rsidP="00711EC4">
            <w:pPr>
              <w:spacing w:beforeLines="40" w:before="96" w:afterLines="40" w:after="96"/>
              <w:ind w:left="113" w:right="113"/>
              <w:rPr>
                <w:b/>
                <w:sz w:val="24"/>
                <w:szCs w:val="24"/>
                <w:lang w:eastAsia="uk-UA"/>
              </w:rPr>
            </w:pPr>
            <w:r w:rsidRPr="008F4436">
              <w:rPr>
                <w:b/>
                <w:sz w:val="24"/>
                <w:szCs w:val="24"/>
                <w:lang w:eastAsia="uk-UA"/>
              </w:rPr>
              <w:t>5. Недискримінація учасників</w:t>
            </w:r>
          </w:p>
        </w:tc>
        <w:tc>
          <w:tcPr>
            <w:tcW w:w="3332" w:type="pct"/>
            <w:tcBorders>
              <w:top w:val="single" w:sz="6" w:space="0" w:color="000000"/>
              <w:left w:val="single" w:sz="6" w:space="0" w:color="000000"/>
              <w:bottom w:val="single" w:sz="6" w:space="0" w:color="000000"/>
              <w:right w:val="single" w:sz="6" w:space="0" w:color="000000"/>
            </w:tcBorders>
          </w:tcPr>
          <w:p w14:paraId="67A756BE" w14:textId="27514679" w:rsidR="006E084B" w:rsidRPr="008F4436" w:rsidRDefault="006E084B" w:rsidP="001C06D4">
            <w:pPr>
              <w:widowControl w:val="0"/>
              <w:ind w:left="95" w:right="130" w:firstLine="425"/>
              <w:jc w:val="both"/>
              <w:rPr>
                <w:sz w:val="24"/>
                <w:szCs w:val="24"/>
              </w:rPr>
            </w:pPr>
            <w:r w:rsidRPr="008F4436">
              <w:rPr>
                <w:sz w:val="24"/>
                <w:szCs w:val="24"/>
              </w:rPr>
              <w:t>Під час проведення відкритих торгів тендерні пропозиції мають право подавати всі заінтересовані особи.</w:t>
            </w:r>
          </w:p>
          <w:p w14:paraId="5E5E1412" w14:textId="77777777" w:rsidR="00B8064F" w:rsidRPr="008F4436" w:rsidRDefault="00B8064F" w:rsidP="001C06D4">
            <w:pPr>
              <w:widowControl w:val="0"/>
              <w:ind w:left="95" w:right="130" w:firstLine="425"/>
              <w:jc w:val="both"/>
              <w:rPr>
                <w:sz w:val="24"/>
                <w:szCs w:val="24"/>
              </w:rPr>
            </w:pPr>
            <w:r w:rsidRPr="008F4436">
              <w:rPr>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A34DCF7" w14:textId="77777777" w:rsidR="00B8064F" w:rsidRPr="008F4436" w:rsidRDefault="00B8064F" w:rsidP="00711EC4">
            <w:pPr>
              <w:spacing w:beforeLines="40" w:before="96" w:afterLines="40" w:after="96"/>
              <w:ind w:left="95" w:right="113" w:firstLine="425"/>
              <w:contextualSpacing/>
              <w:jc w:val="both"/>
              <w:rPr>
                <w:sz w:val="24"/>
                <w:szCs w:val="24"/>
              </w:rPr>
            </w:pPr>
            <w:r w:rsidRPr="008F4436">
              <w:rPr>
                <w:sz w:val="24"/>
                <w:szCs w:val="24"/>
              </w:rPr>
              <w:t>Замовник забезпечує вільний доступ усіх учасників до інформації про закупівлю, передбаченої Законом.</w:t>
            </w:r>
          </w:p>
        </w:tc>
      </w:tr>
      <w:tr w:rsidR="008F4436" w:rsidRPr="008F4436" w14:paraId="621145CC"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2B843AA" w14:textId="77777777" w:rsidR="00B8064F" w:rsidRPr="008F4436" w:rsidRDefault="00B8064F" w:rsidP="00711EC4">
            <w:pPr>
              <w:spacing w:beforeLines="40" w:before="96" w:afterLines="40" w:after="96"/>
              <w:ind w:left="113" w:right="113"/>
              <w:rPr>
                <w:b/>
                <w:sz w:val="24"/>
                <w:szCs w:val="24"/>
                <w:lang w:eastAsia="uk-UA"/>
              </w:rPr>
            </w:pPr>
            <w:r w:rsidRPr="008F4436">
              <w:rPr>
                <w:b/>
                <w:sz w:val="24"/>
                <w:szCs w:val="24"/>
                <w:lang w:eastAsia="uk-UA"/>
              </w:rPr>
              <w:t>6. Інформація про валюту, у якій повинно бути розраховано і зазначено ціну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5208B78F" w14:textId="77777777" w:rsidR="00B8064F" w:rsidRPr="008F4436" w:rsidRDefault="00B8064F" w:rsidP="00711EC4">
            <w:pPr>
              <w:spacing w:beforeLines="40" w:before="96" w:afterLines="40" w:after="96"/>
              <w:ind w:left="113" w:right="113" w:firstLine="404"/>
              <w:contextualSpacing/>
              <w:jc w:val="both"/>
              <w:rPr>
                <w:sz w:val="24"/>
                <w:szCs w:val="24"/>
              </w:rPr>
            </w:pPr>
            <w:r w:rsidRPr="008F4436">
              <w:rPr>
                <w:sz w:val="24"/>
                <w:szCs w:val="24"/>
              </w:rPr>
              <w:t xml:space="preserve">Валютою тендерної пропозиції є гривня. </w:t>
            </w:r>
          </w:p>
          <w:p w14:paraId="3376CAE2"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r w:rsidRPr="008F4436">
              <w:rPr>
                <w:sz w:val="24"/>
                <w:szCs w:val="24"/>
                <w:lang w:eastAsia="uk-UA"/>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F520316"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r w:rsidRPr="008F4436">
              <w:rPr>
                <w:sz w:val="24"/>
                <w:szCs w:val="24"/>
                <w:lang w:eastAsia="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84D4BAB"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proofErr w:type="spellStart"/>
            <w:r w:rsidRPr="008F4436">
              <w:rPr>
                <w:sz w:val="24"/>
                <w:szCs w:val="24"/>
                <w:lang w:eastAsia="uk-UA"/>
              </w:rPr>
              <w:t>Цтгрн</w:t>
            </w:r>
            <w:proofErr w:type="spellEnd"/>
            <w:r w:rsidRPr="008F4436">
              <w:rPr>
                <w:sz w:val="24"/>
                <w:szCs w:val="24"/>
                <w:lang w:eastAsia="uk-UA"/>
              </w:rPr>
              <w:t>=</w:t>
            </w:r>
            <w:proofErr w:type="spellStart"/>
            <w:r w:rsidRPr="008F4436">
              <w:rPr>
                <w:sz w:val="24"/>
                <w:szCs w:val="24"/>
                <w:lang w:eastAsia="uk-UA"/>
              </w:rPr>
              <w:t>Цтдол</w:t>
            </w:r>
            <w:proofErr w:type="spellEnd"/>
            <w:r w:rsidRPr="008F4436">
              <w:rPr>
                <w:sz w:val="24"/>
                <w:szCs w:val="24"/>
                <w:lang w:eastAsia="uk-UA"/>
              </w:rPr>
              <w:t xml:space="preserve"> </w:t>
            </w:r>
            <w:proofErr w:type="spellStart"/>
            <w:r w:rsidRPr="008F4436">
              <w:rPr>
                <w:sz w:val="24"/>
                <w:szCs w:val="24"/>
                <w:lang w:eastAsia="uk-UA"/>
              </w:rPr>
              <w:t>хК</w:t>
            </w:r>
            <w:proofErr w:type="spellEnd"/>
            <w:r w:rsidRPr="008F4436">
              <w:rPr>
                <w:sz w:val="24"/>
                <w:szCs w:val="24"/>
                <w:lang w:eastAsia="uk-UA"/>
              </w:rPr>
              <w:t xml:space="preserve">, де </w:t>
            </w:r>
            <w:proofErr w:type="spellStart"/>
            <w:r w:rsidRPr="008F4436">
              <w:rPr>
                <w:sz w:val="24"/>
                <w:szCs w:val="24"/>
                <w:lang w:eastAsia="uk-UA"/>
              </w:rPr>
              <w:t>Цтгрн</w:t>
            </w:r>
            <w:proofErr w:type="spellEnd"/>
            <w:r w:rsidRPr="008F4436">
              <w:rPr>
                <w:sz w:val="24"/>
                <w:szCs w:val="24"/>
                <w:lang w:eastAsia="uk-UA"/>
              </w:rPr>
              <w:t xml:space="preserve"> - ціна за одиницю товару в гривнях;</w:t>
            </w:r>
          </w:p>
          <w:p w14:paraId="085CAF86"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proofErr w:type="spellStart"/>
            <w:r w:rsidRPr="008F4436">
              <w:rPr>
                <w:sz w:val="24"/>
                <w:szCs w:val="24"/>
                <w:lang w:eastAsia="uk-UA"/>
              </w:rPr>
              <w:t>Цтдол</w:t>
            </w:r>
            <w:proofErr w:type="spellEnd"/>
            <w:r w:rsidRPr="008F4436">
              <w:rPr>
                <w:sz w:val="24"/>
                <w:szCs w:val="24"/>
                <w:lang w:eastAsia="uk-UA"/>
              </w:rPr>
              <w:t>- ціна за одиницю товару в доларах США, ЄВРО згідно цінової пропозиції;</w:t>
            </w:r>
          </w:p>
          <w:p w14:paraId="66C65755" w14:textId="77777777" w:rsidR="00B8064F" w:rsidRPr="008F4436" w:rsidRDefault="00B8064F" w:rsidP="00711EC4">
            <w:pPr>
              <w:spacing w:beforeLines="40" w:before="96" w:afterLines="40" w:after="96"/>
              <w:ind w:left="113" w:right="113" w:firstLine="404"/>
              <w:contextualSpacing/>
              <w:jc w:val="both"/>
              <w:rPr>
                <w:sz w:val="28"/>
                <w:szCs w:val="28"/>
                <w:lang w:eastAsia="uk-UA"/>
              </w:rPr>
            </w:pPr>
            <w:r w:rsidRPr="008F4436">
              <w:rPr>
                <w:sz w:val="24"/>
                <w:szCs w:val="24"/>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8F4436" w:rsidRPr="008F4436" w14:paraId="1C1A10E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BAF8EDB" w14:textId="77777777" w:rsidR="00B8064F" w:rsidRPr="00CD1F95" w:rsidRDefault="00B8064F" w:rsidP="00711EC4">
            <w:pPr>
              <w:spacing w:beforeLines="40" w:before="96" w:afterLines="40" w:after="96"/>
              <w:ind w:left="113" w:right="113"/>
              <w:rPr>
                <w:sz w:val="24"/>
                <w:szCs w:val="24"/>
                <w:lang w:eastAsia="uk-UA"/>
              </w:rPr>
            </w:pPr>
            <w:r w:rsidRPr="00CD1F95">
              <w:rPr>
                <w:b/>
                <w:sz w:val="24"/>
                <w:szCs w:val="24"/>
                <w:lang w:eastAsia="uk-UA"/>
              </w:rPr>
              <w:t>7. Інформація про мову (мови), якою (якими) повинно бути складено тендерні пропозиції</w:t>
            </w:r>
          </w:p>
        </w:tc>
        <w:tc>
          <w:tcPr>
            <w:tcW w:w="3332" w:type="pct"/>
            <w:tcBorders>
              <w:top w:val="single" w:sz="6" w:space="0" w:color="000000"/>
              <w:left w:val="single" w:sz="6" w:space="0" w:color="000000"/>
              <w:bottom w:val="single" w:sz="6" w:space="0" w:color="000000"/>
              <w:right w:val="single" w:sz="6" w:space="0" w:color="000000"/>
            </w:tcBorders>
          </w:tcPr>
          <w:p w14:paraId="2908490B" w14:textId="25280665" w:rsidR="00B8064F" w:rsidRPr="00CD1F95" w:rsidRDefault="00B8064F" w:rsidP="0002775A">
            <w:pPr>
              <w:widowControl w:val="0"/>
              <w:ind w:left="95" w:right="130" w:firstLine="425"/>
              <w:jc w:val="both"/>
              <w:rPr>
                <w:sz w:val="24"/>
                <w:szCs w:val="24"/>
              </w:rPr>
            </w:pPr>
            <w:r w:rsidRPr="00CD1F95">
              <w:rPr>
                <w:sz w:val="24"/>
                <w:szCs w:val="24"/>
              </w:rPr>
              <w:t>Під час проведення процедур</w:t>
            </w:r>
            <w:r w:rsidR="00723770" w:rsidRPr="00CD1F95">
              <w:rPr>
                <w:sz w:val="24"/>
                <w:szCs w:val="24"/>
              </w:rPr>
              <w:t xml:space="preserve">и  відкритих торгів </w:t>
            </w:r>
            <w:r w:rsidRPr="00CD1F95">
              <w:rPr>
                <w:sz w:val="24"/>
                <w:szCs w:val="24"/>
              </w:rPr>
              <w:t xml:space="preserve">усі документи, що готуються замовником, викладаються українською мовою.  </w:t>
            </w:r>
          </w:p>
          <w:p w14:paraId="3DE6EA89" w14:textId="645B39B2" w:rsidR="00B8064F" w:rsidRPr="00CD1F95" w:rsidRDefault="00B8064F" w:rsidP="0002775A">
            <w:pPr>
              <w:widowControl w:val="0"/>
              <w:ind w:left="95" w:right="130" w:firstLine="425"/>
              <w:jc w:val="both"/>
              <w:rPr>
                <w:sz w:val="24"/>
                <w:szCs w:val="24"/>
              </w:rPr>
            </w:pPr>
            <w:r w:rsidRPr="00CD1F95">
              <w:rPr>
                <w:sz w:val="24"/>
                <w:szCs w:val="24"/>
              </w:rPr>
              <w:t xml:space="preserve">Під час проведення </w:t>
            </w:r>
            <w:r w:rsidR="00723770" w:rsidRPr="00CD1F95">
              <w:rPr>
                <w:sz w:val="24"/>
                <w:szCs w:val="24"/>
              </w:rPr>
              <w:t xml:space="preserve"> процедури  відкритих торгів </w:t>
            </w:r>
            <w:r w:rsidRPr="00CD1F95">
              <w:rPr>
                <w:sz w:val="24"/>
                <w:szCs w:val="24"/>
              </w:rPr>
              <w:t xml:space="preserve">усі документи, що мають відношення до тендерної пропозиції та складаються безпосередньо учасником, викладаються українською мовою. </w:t>
            </w:r>
          </w:p>
          <w:p w14:paraId="5EC064CE" w14:textId="77777777" w:rsidR="00B8064F" w:rsidRPr="00CD1F95" w:rsidRDefault="00B8064F" w:rsidP="0002775A">
            <w:pPr>
              <w:spacing w:line="160" w:lineRule="atLeast"/>
              <w:ind w:left="95" w:right="97" w:firstLine="425"/>
              <w:jc w:val="both"/>
              <w:rPr>
                <w:sz w:val="24"/>
                <w:szCs w:val="24"/>
              </w:rPr>
            </w:pPr>
            <w:r w:rsidRPr="00CD1F95">
              <w:rPr>
                <w:sz w:val="24"/>
                <w:szCs w:val="24"/>
              </w:rPr>
              <w:t xml:space="preserve">У разі надання інших документів, складених іншою мовою, ніж українська, такі документи (крім випадків, зазначених у </w:t>
            </w:r>
            <w:r w:rsidRPr="00CD1F95">
              <w:rPr>
                <w:sz w:val="24"/>
                <w:szCs w:val="24"/>
              </w:rPr>
              <w:lastRenderedPageBreak/>
              <w:t>абзаці четвертому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15E82747" w14:textId="77777777" w:rsidR="00B8064F" w:rsidRPr="00CD1F95" w:rsidRDefault="00B8064F" w:rsidP="0002775A">
            <w:pPr>
              <w:spacing w:line="160" w:lineRule="atLeast"/>
              <w:ind w:left="95" w:right="97" w:firstLine="425"/>
              <w:jc w:val="both"/>
              <w:rPr>
                <w:sz w:val="24"/>
                <w:szCs w:val="24"/>
              </w:rPr>
            </w:pPr>
            <w:r w:rsidRPr="00CD1F95">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14:paraId="06378C9D" w14:textId="77777777" w:rsidR="00B8064F" w:rsidRPr="00CD1F95" w:rsidRDefault="00B8064F" w:rsidP="0002775A">
            <w:pPr>
              <w:spacing w:line="160" w:lineRule="atLeast"/>
              <w:ind w:left="95" w:right="97" w:firstLine="425"/>
              <w:jc w:val="both"/>
              <w:rPr>
                <w:b/>
                <w:bCs/>
                <w:sz w:val="24"/>
                <w:szCs w:val="24"/>
              </w:rPr>
            </w:pPr>
            <w:r w:rsidRPr="00CD1F95">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8F4436" w:rsidRPr="008F4436" w14:paraId="350AEAEE"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2F06DAF6" w14:textId="77777777" w:rsidR="00B8064F" w:rsidRPr="00CD1F95" w:rsidRDefault="00B8064F" w:rsidP="00711EC4">
            <w:pPr>
              <w:spacing w:beforeLines="40" w:before="96" w:afterLines="40" w:after="96"/>
              <w:ind w:left="113" w:right="113" w:firstLine="404"/>
              <w:jc w:val="center"/>
              <w:rPr>
                <w:b/>
                <w:sz w:val="26"/>
                <w:szCs w:val="26"/>
              </w:rPr>
            </w:pPr>
            <w:r w:rsidRPr="00CD1F95">
              <w:rPr>
                <w:b/>
                <w:sz w:val="26"/>
                <w:szCs w:val="26"/>
              </w:rPr>
              <w:lastRenderedPageBreak/>
              <w:t xml:space="preserve">ІІ. Порядок унесення змін та надання роз’яснень до тендерної документації </w:t>
            </w:r>
          </w:p>
        </w:tc>
      </w:tr>
      <w:tr w:rsidR="008F4436" w:rsidRPr="008F4436" w14:paraId="190B8BD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EE384F3" w14:textId="77777777" w:rsidR="00B8064F" w:rsidRPr="00CD1F95" w:rsidRDefault="00B8064F" w:rsidP="00711EC4">
            <w:pPr>
              <w:spacing w:beforeLines="40" w:before="96" w:afterLines="40" w:after="96"/>
              <w:ind w:left="113" w:right="113"/>
              <w:rPr>
                <w:b/>
                <w:sz w:val="24"/>
                <w:szCs w:val="24"/>
                <w:lang w:eastAsia="uk-UA"/>
              </w:rPr>
            </w:pPr>
            <w:r w:rsidRPr="00CD1F95">
              <w:rPr>
                <w:b/>
                <w:sz w:val="24"/>
                <w:szCs w:val="24"/>
                <w:lang w:eastAsia="uk-UA"/>
              </w:rPr>
              <w:t xml:space="preserve">1. Процедура надання роз’яснень щодо тендерної документації </w:t>
            </w:r>
          </w:p>
        </w:tc>
        <w:tc>
          <w:tcPr>
            <w:tcW w:w="3332" w:type="pct"/>
            <w:tcBorders>
              <w:top w:val="single" w:sz="6" w:space="0" w:color="000000"/>
              <w:left w:val="single" w:sz="6" w:space="0" w:color="000000"/>
              <w:bottom w:val="single" w:sz="6" w:space="0" w:color="000000"/>
              <w:right w:val="single" w:sz="6" w:space="0" w:color="000000"/>
            </w:tcBorders>
          </w:tcPr>
          <w:p w14:paraId="0EBC22C7" w14:textId="77777777" w:rsidR="00B8064F" w:rsidRPr="00CD1F95" w:rsidRDefault="00421A25" w:rsidP="00512592">
            <w:pPr>
              <w:spacing w:line="240" w:lineRule="atLeast"/>
              <w:ind w:left="95" w:right="130" w:firstLine="425"/>
              <w:contextualSpacing/>
              <w:jc w:val="both"/>
              <w:rPr>
                <w:sz w:val="24"/>
                <w:szCs w:val="24"/>
              </w:rPr>
            </w:pPr>
            <w:r w:rsidRPr="00CD1F95">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601CFEA0" w14:textId="77777777" w:rsidR="006E084B" w:rsidRPr="00CD1F95" w:rsidRDefault="006E084B" w:rsidP="006E084B">
            <w:pPr>
              <w:spacing w:line="240" w:lineRule="atLeast"/>
              <w:ind w:left="95" w:right="130" w:firstLine="425"/>
              <w:contextualSpacing/>
              <w:jc w:val="both"/>
              <w:rPr>
                <w:sz w:val="24"/>
                <w:szCs w:val="24"/>
              </w:rPr>
            </w:pPr>
            <w:r w:rsidRPr="00CD1F95">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F1A9C9" w14:textId="36F4E2C4" w:rsidR="006E084B" w:rsidRPr="00CD1F95" w:rsidRDefault="006E084B" w:rsidP="006E084B">
            <w:pPr>
              <w:spacing w:line="240" w:lineRule="atLeast"/>
              <w:ind w:left="95" w:right="130" w:firstLine="425"/>
              <w:contextualSpacing/>
              <w:jc w:val="both"/>
              <w:rPr>
                <w:sz w:val="28"/>
                <w:szCs w:val="28"/>
              </w:rPr>
            </w:pPr>
            <w:r w:rsidRPr="00CD1F95">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F4436" w:rsidRPr="008F4436" w14:paraId="393CB99A"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B018343" w14:textId="77777777" w:rsidR="00B8064F" w:rsidRPr="00D761BF" w:rsidRDefault="00B8064F" w:rsidP="00711EC4">
            <w:pPr>
              <w:spacing w:beforeLines="40" w:before="96" w:afterLines="40" w:after="96"/>
              <w:ind w:left="113" w:right="113"/>
              <w:rPr>
                <w:b/>
                <w:sz w:val="24"/>
                <w:szCs w:val="24"/>
                <w:lang w:eastAsia="uk-UA"/>
              </w:rPr>
            </w:pPr>
            <w:r w:rsidRPr="00D761BF">
              <w:rPr>
                <w:b/>
                <w:sz w:val="24"/>
                <w:szCs w:val="24"/>
                <w:lang w:eastAsia="uk-UA"/>
              </w:rPr>
              <w:t>2. Унесення змін до тендерної документації</w:t>
            </w:r>
          </w:p>
        </w:tc>
        <w:tc>
          <w:tcPr>
            <w:tcW w:w="3332" w:type="pct"/>
            <w:tcBorders>
              <w:top w:val="single" w:sz="6" w:space="0" w:color="000000"/>
              <w:left w:val="single" w:sz="6" w:space="0" w:color="000000"/>
              <w:bottom w:val="single" w:sz="6" w:space="0" w:color="000000"/>
              <w:right w:val="single" w:sz="6" w:space="0" w:color="000000"/>
            </w:tcBorders>
          </w:tcPr>
          <w:p w14:paraId="0E781E8C" w14:textId="77777777" w:rsidR="00D761BF" w:rsidRPr="00D761BF" w:rsidRDefault="00D761BF" w:rsidP="00D761BF">
            <w:pPr>
              <w:spacing w:line="240" w:lineRule="atLeast"/>
              <w:ind w:left="113" w:right="113" w:firstLine="403"/>
              <w:contextualSpacing/>
              <w:jc w:val="both"/>
              <w:rPr>
                <w:sz w:val="24"/>
                <w:szCs w:val="24"/>
                <w:lang w:val="ru-RU"/>
              </w:rPr>
            </w:pPr>
            <w:proofErr w:type="spellStart"/>
            <w:r w:rsidRPr="00D761BF">
              <w:rPr>
                <w:sz w:val="24"/>
                <w:szCs w:val="24"/>
                <w:lang w:val="ru-RU"/>
              </w:rPr>
              <w:t>Замовник</w:t>
            </w:r>
            <w:proofErr w:type="spellEnd"/>
            <w:r w:rsidRPr="00D761BF">
              <w:rPr>
                <w:sz w:val="24"/>
                <w:szCs w:val="24"/>
                <w:lang w:val="ru-RU"/>
              </w:rPr>
              <w:t xml:space="preserve"> </w:t>
            </w:r>
            <w:proofErr w:type="spellStart"/>
            <w:r w:rsidRPr="00D761BF">
              <w:rPr>
                <w:sz w:val="24"/>
                <w:szCs w:val="24"/>
                <w:lang w:val="ru-RU"/>
              </w:rPr>
              <w:t>має</w:t>
            </w:r>
            <w:proofErr w:type="spellEnd"/>
            <w:r w:rsidRPr="00D761BF">
              <w:rPr>
                <w:sz w:val="24"/>
                <w:szCs w:val="24"/>
                <w:lang w:val="ru-RU"/>
              </w:rPr>
              <w:t xml:space="preserve"> право з </w:t>
            </w:r>
            <w:proofErr w:type="spellStart"/>
            <w:r w:rsidRPr="00D761BF">
              <w:rPr>
                <w:sz w:val="24"/>
                <w:szCs w:val="24"/>
                <w:lang w:val="ru-RU"/>
              </w:rPr>
              <w:t>власної</w:t>
            </w:r>
            <w:proofErr w:type="spellEnd"/>
            <w:r w:rsidRPr="00D761BF">
              <w:rPr>
                <w:sz w:val="24"/>
                <w:szCs w:val="24"/>
                <w:lang w:val="ru-RU"/>
              </w:rPr>
              <w:t xml:space="preserve"> </w:t>
            </w:r>
            <w:proofErr w:type="spellStart"/>
            <w:r w:rsidRPr="00D761BF">
              <w:rPr>
                <w:sz w:val="24"/>
                <w:szCs w:val="24"/>
                <w:lang w:val="ru-RU"/>
              </w:rPr>
              <w:t>ініціативи</w:t>
            </w:r>
            <w:proofErr w:type="spellEnd"/>
            <w:r w:rsidRPr="00D761BF">
              <w:rPr>
                <w:sz w:val="24"/>
                <w:szCs w:val="24"/>
                <w:lang w:val="ru-RU"/>
              </w:rPr>
              <w:t xml:space="preserve"> </w:t>
            </w:r>
            <w:proofErr w:type="spellStart"/>
            <w:r w:rsidRPr="00D761BF">
              <w:rPr>
                <w:sz w:val="24"/>
                <w:szCs w:val="24"/>
                <w:lang w:val="ru-RU"/>
              </w:rPr>
              <w:t>або</w:t>
            </w:r>
            <w:proofErr w:type="spellEnd"/>
            <w:r w:rsidRPr="00D761BF">
              <w:rPr>
                <w:sz w:val="24"/>
                <w:szCs w:val="24"/>
                <w:lang w:val="ru-RU"/>
              </w:rPr>
              <w:t xml:space="preserve"> у </w:t>
            </w:r>
            <w:proofErr w:type="spellStart"/>
            <w:r w:rsidRPr="00D761BF">
              <w:rPr>
                <w:sz w:val="24"/>
                <w:szCs w:val="24"/>
                <w:lang w:val="ru-RU"/>
              </w:rPr>
              <w:t>разі</w:t>
            </w:r>
            <w:proofErr w:type="spellEnd"/>
            <w:r w:rsidRPr="00D761BF">
              <w:rPr>
                <w:sz w:val="24"/>
                <w:szCs w:val="24"/>
                <w:lang w:val="ru-RU"/>
              </w:rPr>
              <w:t xml:space="preserve"> </w:t>
            </w:r>
            <w:proofErr w:type="spellStart"/>
            <w:r w:rsidRPr="00D761BF">
              <w:rPr>
                <w:sz w:val="24"/>
                <w:szCs w:val="24"/>
                <w:lang w:val="ru-RU"/>
              </w:rPr>
              <w:t>усунення</w:t>
            </w:r>
            <w:proofErr w:type="spellEnd"/>
            <w:r w:rsidRPr="00D761BF">
              <w:rPr>
                <w:sz w:val="24"/>
                <w:szCs w:val="24"/>
                <w:lang w:val="ru-RU"/>
              </w:rPr>
              <w:t xml:space="preserve"> </w:t>
            </w:r>
            <w:proofErr w:type="spellStart"/>
            <w:r w:rsidRPr="00D761BF">
              <w:rPr>
                <w:sz w:val="24"/>
                <w:szCs w:val="24"/>
                <w:lang w:val="ru-RU"/>
              </w:rPr>
              <w:t>порушень</w:t>
            </w:r>
            <w:proofErr w:type="spellEnd"/>
            <w:r w:rsidRPr="00D761BF">
              <w:rPr>
                <w:sz w:val="24"/>
                <w:szCs w:val="24"/>
                <w:lang w:val="ru-RU"/>
              </w:rPr>
              <w:t xml:space="preserve"> </w:t>
            </w:r>
            <w:proofErr w:type="spellStart"/>
            <w:r w:rsidRPr="00D761BF">
              <w:rPr>
                <w:sz w:val="24"/>
                <w:szCs w:val="24"/>
                <w:lang w:val="ru-RU"/>
              </w:rPr>
              <w:t>вимог</w:t>
            </w:r>
            <w:proofErr w:type="spellEnd"/>
            <w:r w:rsidRPr="00D761BF">
              <w:rPr>
                <w:sz w:val="24"/>
                <w:szCs w:val="24"/>
                <w:lang w:val="ru-RU"/>
              </w:rPr>
              <w:t xml:space="preserve"> </w:t>
            </w:r>
            <w:proofErr w:type="spellStart"/>
            <w:r w:rsidRPr="00D761BF">
              <w:rPr>
                <w:sz w:val="24"/>
                <w:szCs w:val="24"/>
                <w:lang w:val="ru-RU"/>
              </w:rPr>
              <w:t>законодавства</w:t>
            </w:r>
            <w:proofErr w:type="spellEnd"/>
            <w:r w:rsidRPr="00D761BF">
              <w:rPr>
                <w:sz w:val="24"/>
                <w:szCs w:val="24"/>
                <w:lang w:val="ru-RU"/>
              </w:rPr>
              <w:t xml:space="preserve"> у </w:t>
            </w:r>
            <w:proofErr w:type="spellStart"/>
            <w:r w:rsidRPr="00D761BF">
              <w:rPr>
                <w:sz w:val="24"/>
                <w:szCs w:val="24"/>
                <w:lang w:val="ru-RU"/>
              </w:rPr>
              <w:t>сфері</w:t>
            </w:r>
            <w:proofErr w:type="spellEnd"/>
            <w:r w:rsidRPr="00D761BF">
              <w:rPr>
                <w:sz w:val="24"/>
                <w:szCs w:val="24"/>
                <w:lang w:val="ru-RU"/>
              </w:rPr>
              <w:t xml:space="preserve"> </w:t>
            </w:r>
            <w:proofErr w:type="spellStart"/>
            <w:r w:rsidRPr="00D761BF">
              <w:rPr>
                <w:sz w:val="24"/>
                <w:szCs w:val="24"/>
                <w:lang w:val="ru-RU"/>
              </w:rPr>
              <w:t>публічних</w:t>
            </w:r>
            <w:proofErr w:type="spellEnd"/>
            <w:r w:rsidRPr="00D761BF">
              <w:rPr>
                <w:sz w:val="24"/>
                <w:szCs w:val="24"/>
                <w:lang w:val="ru-RU"/>
              </w:rPr>
              <w:t xml:space="preserve"> </w:t>
            </w:r>
            <w:proofErr w:type="spellStart"/>
            <w:r w:rsidRPr="00D761BF">
              <w:rPr>
                <w:sz w:val="24"/>
                <w:szCs w:val="24"/>
                <w:lang w:val="ru-RU"/>
              </w:rPr>
              <w:t>закупівель</w:t>
            </w:r>
            <w:proofErr w:type="spellEnd"/>
            <w:r w:rsidRPr="00D761BF">
              <w:rPr>
                <w:sz w:val="24"/>
                <w:szCs w:val="24"/>
                <w:lang w:val="ru-RU"/>
              </w:rPr>
              <w:t xml:space="preserve">, </w:t>
            </w:r>
            <w:proofErr w:type="spellStart"/>
            <w:r w:rsidRPr="00D761BF">
              <w:rPr>
                <w:sz w:val="24"/>
                <w:szCs w:val="24"/>
                <w:lang w:val="ru-RU"/>
              </w:rPr>
              <w:t>викладених</w:t>
            </w:r>
            <w:proofErr w:type="spellEnd"/>
            <w:r w:rsidRPr="00D761BF">
              <w:rPr>
                <w:sz w:val="24"/>
                <w:szCs w:val="24"/>
                <w:lang w:val="ru-RU"/>
              </w:rPr>
              <w:t xml:space="preserve"> у </w:t>
            </w:r>
            <w:proofErr w:type="spellStart"/>
            <w:r w:rsidRPr="00D761BF">
              <w:rPr>
                <w:sz w:val="24"/>
                <w:szCs w:val="24"/>
                <w:lang w:val="ru-RU"/>
              </w:rPr>
              <w:t>висновку</w:t>
            </w:r>
            <w:proofErr w:type="spellEnd"/>
            <w:r w:rsidRPr="00D761BF">
              <w:rPr>
                <w:sz w:val="24"/>
                <w:szCs w:val="24"/>
                <w:lang w:val="ru-RU"/>
              </w:rPr>
              <w:t xml:space="preserve"> органу державного </w:t>
            </w:r>
            <w:proofErr w:type="spellStart"/>
            <w:r w:rsidRPr="00D761BF">
              <w:rPr>
                <w:sz w:val="24"/>
                <w:szCs w:val="24"/>
                <w:lang w:val="ru-RU"/>
              </w:rPr>
              <w:t>фінансового</w:t>
            </w:r>
            <w:proofErr w:type="spellEnd"/>
            <w:r w:rsidRPr="00D761BF">
              <w:rPr>
                <w:sz w:val="24"/>
                <w:szCs w:val="24"/>
                <w:lang w:val="ru-RU"/>
              </w:rPr>
              <w:t xml:space="preserve"> контролю </w:t>
            </w:r>
            <w:proofErr w:type="spellStart"/>
            <w:r w:rsidRPr="00D761BF">
              <w:rPr>
                <w:sz w:val="24"/>
                <w:szCs w:val="24"/>
                <w:lang w:val="ru-RU"/>
              </w:rPr>
              <w:t>відповідно</w:t>
            </w:r>
            <w:proofErr w:type="spellEnd"/>
            <w:r w:rsidRPr="00D761BF">
              <w:rPr>
                <w:sz w:val="24"/>
                <w:szCs w:val="24"/>
                <w:lang w:val="ru-RU"/>
              </w:rPr>
              <w:t xml:space="preserve"> до </w:t>
            </w:r>
            <w:proofErr w:type="spellStart"/>
            <w:r w:rsidRPr="00D761BF">
              <w:rPr>
                <w:sz w:val="24"/>
                <w:szCs w:val="24"/>
                <w:lang w:val="ru-RU"/>
              </w:rPr>
              <w:t>статті</w:t>
            </w:r>
            <w:proofErr w:type="spellEnd"/>
            <w:r w:rsidRPr="00D761BF">
              <w:rPr>
                <w:sz w:val="24"/>
                <w:szCs w:val="24"/>
                <w:lang w:val="ru-RU"/>
              </w:rPr>
              <w:t xml:space="preserve"> 8 Закону, </w:t>
            </w:r>
            <w:proofErr w:type="spellStart"/>
            <w:r w:rsidRPr="00D761BF">
              <w:rPr>
                <w:sz w:val="24"/>
                <w:szCs w:val="24"/>
                <w:lang w:val="ru-RU"/>
              </w:rPr>
              <w:t>або</w:t>
            </w:r>
            <w:proofErr w:type="spellEnd"/>
            <w:r w:rsidRPr="00D761BF">
              <w:rPr>
                <w:sz w:val="24"/>
                <w:szCs w:val="24"/>
                <w:lang w:val="ru-RU"/>
              </w:rPr>
              <w:t xml:space="preserve"> за результатами </w:t>
            </w:r>
            <w:proofErr w:type="spellStart"/>
            <w:r w:rsidRPr="00D761BF">
              <w:rPr>
                <w:sz w:val="24"/>
                <w:szCs w:val="24"/>
                <w:lang w:val="ru-RU"/>
              </w:rPr>
              <w:t>звернень</w:t>
            </w:r>
            <w:proofErr w:type="spellEnd"/>
            <w:r w:rsidRPr="00D761BF">
              <w:rPr>
                <w:sz w:val="24"/>
                <w:szCs w:val="24"/>
                <w:lang w:val="ru-RU"/>
              </w:rPr>
              <w:t xml:space="preserve">, </w:t>
            </w:r>
            <w:proofErr w:type="spellStart"/>
            <w:r w:rsidRPr="00D761BF">
              <w:rPr>
                <w:sz w:val="24"/>
                <w:szCs w:val="24"/>
                <w:lang w:val="ru-RU"/>
              </w:rPr>
              <w:t>або</w:t>
            </w:r>
            <w:proofErr w:type="spellEnd"/>
            <w:r w:rsidRPr="00D761BF">
              <w:rPr>
                <w:sz w:val="24"/>
                <w:szCs w:val="24"/>
                <w:lang w:val="ru-RU"/>
              </w:rPr>
              <w:t xml:space="preserve"> на </w:t>
            </w:r>
            <w:proofErr w:type="spellStart"/>
            <w:r w:rsidRPr="00D761BF">
              <w:rPr>
                <w:sz w:val="24"/>
                <w:szCs w:val="24"/>
                <w:lang w:val="ru-RU"/>
              </w:rPr>
              <w:t>підставі</w:t>
            </w:r>
            <w:proofErr w:type="spellEnd"/>
            <w:r w:rsidRPr="00D761BF">
              <w:rPr>
                <w:sz w:val="24"/>
                <w:szCs w:val="24"/>
                <w:lang w:val="ru-RU"/>
              </w:rPr>
              <w:t xml:space="preserve"> </w:t>
            </w:r>
            <w:proofErr w:type="spellStart"/>
            <w:r w:rsidRPr="00D761BF">
              <w:rPr>
                <w:sz w:val="24"/>
                <w:szCs w:val="24"/>
                <w:lang w:val="ru-RU"/>
              </w:rPr>
              <w:t>рішення</w:t>
            </w:r>
            <w:proofErr w:type="spellEnd"/>
            <w:r w:rsidRPr="00D761BF">
              <w:rPr>
                <w:sz w:val="24"/>
                <w:szCs w:val="24"/>
                <w:lang w:val="ru-RU"/>
              </w:rPr>
              <w:t xml:space="preserve"> органу </w:t>
            </w:r>
            <w:proofErr w:type="spellStart"/>
            <w:r w:rsidRPr="00D761BF">
              <w:rPr>
                <w:sz w:val="24"/>
                <w:szCs w:val="24"/>
                <w:lang w:val="ru-RU"/>
              </w:rPr>
              <w:t>оскарження</w:t>
            </w:r>
            <w:proofErr w:type="spellEnd"/>
            <w:r w:rsidRPr="00D761BF">
              <w:rPr>
                <w:sz w:val="24"/>
                <w:szCs w:val="24"/>
                <w:lang w:val="ru-RU"/>
              </w:rPr>
              <w:t xml:space="preserve"> внести </w:t>
            </w:r>
            <w:proofErr w:type="spellStart"/>
            <w:r w:rsidRPr="00D761BF">
              <w:rPr>
                <w:sz w:val="24"/>
                <w:szCs w:val="24"/>
                <w:lang w:val="ru-RU"/>
              </w:rPr>
              <w:t>зміни</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У </w:t>
            </w:r>
            <w:proofErr w:type="spellStart"/>
            <w:r w:rsidRPr="00D761BF">
              <w:rPr>
                <w:sz w:val="24"/>
                <w:szCs w:val="24"/>
                <w:lang w:val="ru-RU"/>
              </w:rPr>
              <w:t>разі</w:t>
            </w:r>
            <w:proofErr w:type="spellEnd"/>
            <w:r w:rsidRPr="00D761BF">
              <w:rPr>
                <w:sz w:val="24"/>
                <w:szCs w:val="24"/>
                <w:lang w:val="ru-RU"/>
              </w:rPr>
              <w:t xml:space="preserve"> </w:t>
            </w:r>
            <w:proofErr w:type="spellStart"/>
            <w:r w:rsidRPr="00D761BF">
              <w:rPr>
                <w:sz w:val="24"/>
                <w:szCs w:val="24"/>
                <w:lang w:val="ru-RU"/>
              </w:rPr>
              <w:t>внесення</w:t>
            </w:r>
            <w:proofErr w:type="spellEnd"/>
            <w:r w:rsidRPr="00D761BF">
              <w:rPr>
                <w:sz w:val="24"/>
                <w:szCs w:val="24"/>
                <w:lang w:val="ru-RU"/>
              </w:rPr>
              <w:t xml:space="preserve"> </w:t>
            </w:r>
            <w:proofErr w:type="spellStart"/>
            <w:r w:rsidRPr="00D761BF">
              <w:rPr>
                <w:sz w:val="24"/>
                <w:szCs w:val="24"/>
                <w:lang w:val="ru-RU"/>
              </w:rPr>
              <w:t>змін</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строк для </w:t>
            </w:r>
            <w:proofErr w:type="spellStart"/>
            <w:r w:rsidRPr="00D761BF">
              <w:rPr>
                <w:sz w:val="24"/>
                <w:szCs w:val="24"/>
                <w:lang w:val="ru-RU"/>
              </w:rPr>
              <w:t>подання</w:t>
            </w:r>
            <w:proofErr w:type="spellEnd"/>
            <w:r w:rsidRPr="00D761BF">
              <w:rPr>
                <w:sz w:val="24"/>
                <w:szCs w:val="24"/>
                <w:lang w:val="ru-RU"/>
              </w:rPr>
              <w:t xml:space="preserve"> </w:t>
            </w:r>
            <w:proofErr w:type="spellStart"/>
            <w:r w:rsidRPr="00D761BF">
              <w:rPr>
                <w:sz w:val="24"/>
                <w:szCs w:val="24"/>
                <w:lang w:val="ru-RU"/>
              </w:rPr>
              <w:t>тендерних</w:t>
            </w:r>
            <w:proofErr w:type="spellEnd"/>
            <w:r w:rsidRPr="00D761BF">
              <w:rPr>
                <w:sz w:val="24"/>
                <w:szCs w:val="24"/>
                <w:lang w:val="ru-RU"/>
              </w:rPr>
              <w:t xml:space="preserve"> </w:t>
            </w:r>
            <w:proofErr w:type="spellStart"/>
            <w:r w:rsidRPr="00D761BF">
              <w:rPr>
                <w:sz w:val="24"/>
                <w:szCs w:val="24"/>
                <w:lang w:val="ru-RU"/>
              </w:rPr>
              <w:t>пропозицій</w:t>
            </w:r>
            <w:proofErr w:type="spellEnd"/>
            <w:r w:rsidRPr="00D761BF">
              <w:rPr>
                <w:sz w:val="24"/>
                <w:szCs w:val="24"/>
                <w:lang w:val="ru-RU"/>
              </w:rPr>
              <w:t xml:space="preserve"> </w:t>
            </w:r>
            <w:proofErr w:type="spellStart"/>
            <w:r w:rsidRPr="00D761BF">
              <w:rPr>
                <w:sz w:val="24"/>
                <w:szCs w:val="24"/>
                <w:lang w:val="ru-RU"/>
              </w:rPr>
              <w:t>продовжується</w:t>
            </w:r>
            <w:proofErr w:type="spellEnd"/>
            <w:r w:rsidRPr="00D761BF">
              <w:rPr>
                <w:sz w:val="24"/>
                <w:szCs w:val="24"/>
                <w:lang w:val="ru-RU"/>
              </w:rPr>
              <w:t xml:space="preserve"> </w:t>
            </w:r>
            <w:proofErr w:type="spellStart"/>
            <w:r w:rsidRPr="00D761BF">
              <w:rPr>
                <w:sz w:val="24"/>
                <w:szCs w:val="24"/>
                <w:lang w:val="ru-RU"/>
              </w:rPr>
              <w:t>замовником</w:t>
            </w:r>
            <w:proofErr w:type="spellEnd"/>
            <w:r w:rsidRPr="00D761BF">
              <w:rPr>
                <w:sz w:val="24"/>
                <w:szCs w:val="24"/>
                <w:lang w:val="ru-RU"/>
              </w:rPr>
              <w:t xml:space="preserve"> в </w:t>
            </w:r>
            <w:proofErr w:type="spellStart"/>
            <w:r w:rsidRPr="00D761BF">
              <w:rPr>
                <w:sz w:val="24"/>
                <w:szCs w:val="24"/>
                <w:lang w:val="ru-RU"/>
              </w:rPr>
              <w:t>електронній</w:t>
            </w:r>
            <w:proofErr w:type="spellEnd"/>
            <w:r w:rsidRPr="00D761BF">
              <w:rPr>
                <w:sz w:val="24"/>
                <w:szCs w:val="24"/>
                <w:lang w:val="ru-RU"/>
              </w:rPr>
              <w:t xml:space="preserve"> </w:t>
            </w:r>
            <w:proofErr w:type="spellStart"/>
            <w:r w:rsidRPr="00D761BF">
              <w:rPr>
                <w:sz w:val="24"/>
                <w:szCs w:val="24"/>
                <w:lang w:val="ru-RU"/>
              </w:rPr>
              <w:t>системі</w:t>
            </w:r>
            <w:proofErr w:type="spellEnd"/>
            <w:r w:rsidRPr="00D761BF">
              <w:rPr>
                <w:sz w:val="24"/>
                <w:szCs w:val="24"/>
                <w:lang w:val="ru-RU"/>
              </w:rPr>
              <w:t xml:space="preserve"> </w:t>
            </w:r>
            <w:proofErr w:type="spellStart"/>
            <w:r w:rsidRPr="00D761BF">
              <w:rPr>
                <w:sz w:val="24"/>
                <w:szCs w:val="24"/>
                <w:lang w:val="ru-RU"/>
              </w:rPr>
              <w:t>закупівель</w:t>
            </w:r>
            <w:proofErr w:type="spellEnd"/>
            <w:r w:rsidRPr="00D761BF">
              <w:rPr>
                <w:sz w:val="24"/>
                <w:szCs w:val="24"/>
                <w:lang w:val="ru-RU"/>
              </w:rPr>
              <w:t xml:space="preserve">, а </w:t>
            </w:r>
            <w:proofErr w:type="spellStart"/>
            <w:r w:rsidRPr="00D761BF">
              <w:rPr>
                <w:sz w:val="24"/>
                <w:szCs w:val="24"/>
                <w:lang w:val="ru-RU"/>
              </w:rPr>
              <w:t>саме</w:t>
            </w:r>
            <w:proofErr w:type="spellEnd"/>
            <w:r w:rsidRPr="00D761BF">
              <w:rPr>
                <w:sz w:val="24"/>
                <w:szCs w:val="24"/>
                <w:lang w:val="ru-RU"/>
              </w:rPr>
              <w:t xml:space="preserve"> в </w:t>
            </w:r>
            <w:proofErr w:type="spellStart"/>
            <w:r w:rsidRPr="00D761BF">
              <w:rPr>
                <w:sz w:val="24"/>
                <w:szCs w:val="24"/>
                <w:lang w:val="ru-RU"/>
              </w:rPr>
              <w:t>оголошенні</w:t>
            </w:r>
            <w:proofErr w:type="spellEnd"/>
            <w:r w:rsidRPr="00D761BF">
              <w:rPr>
                <w:sz w:val="24"/>
                <w:szCs w:val="24"/>
                <w:lang w:val="ru-RU"/>
              </w:rPr>
              <w:t xml:space="preserve"> про </w:t>
            </w:r>
            <w:proofErr w:type="spellStart"/>
            <w:r w:rsidRPr="00D761BF">
              <w:rPr>
                <w:sz w:val="24"/>
                <w:szCs w:val="24"/>
                <w:lang w:val="ru-RU"/>
              </w:rPr>
              <w:t>проведення</w:t>
            </w:r>
            <w:proofErr w:type="spellEnd"/>
            <w:r w:rsidRPr="00D761BF">
              <w:rPr>
                <w:sz w:val="24"/>
                <w:szCs w:val="24"/>
                <w:lang w:val="ru-RU"/>
              </w:rPr>
              <w:t xml:space="preserve"> </w:t>
            </w:r>
            <w:proofErr w:type="spellStart"/>
            <w:r w:rsidRPr="00D761BF">
              <w:rPr>
                <w:sz w:val="24"/>
                <w:szCs w:val="24"/>
                <w:lang w:val="ru-RU"/>
              </w:rPr>
              <w:t>відкритих</w:t>
            </w:r>
            <w:proofErr w:type="spellEnd"/>
            <w:r w:rsidRPr="00D761BF">
              <w:rPr>
                <w:sz w:val="24"/>
                <w:szCs w:val="24"/>
                <w:lang w:val="ru-RU"/>
              </w:rPr>
              <w:t xml:space="preserve"> </w:t>
            </w:r>
            <w:proofErr w:type="spellStart"/>
            <w:r w:rsidRPr="00D761BF">
              <w:rPr>
                <w:sz w:val="24"/>
                <w:szCs w:val="24"/>
                <w:lang w:val="ru-RU"/>
              </w:rPr>
              <w:t>торгів</w:t>
            </w:r>
            <w:proofErr w:type="spellEnd"/>
            <w:r w:rsidRPr="00D761BF">
              <w:rPr>
                <w:sz w:val="24"/>
                <w:szCs w:val="24"/>
                <w:lang w:val="ru-RU"/>
              </w:rPr>
              <w:t xml:space="preserve">, таким чином, </w:t>
            </w:r>
            <w:proofErr w:type="spellStart"/>
            <w:r w:rsidRPr="00D761BF">
              <w:rPr>
                <w:sz w:val="24"/>
                <w:szCs w:val="24"/>
                <w:lang w:val="ru-RU"/>
              </w:rPr>
              <w:t>щоб</w:t>
            </w:r>
            <w:proofErr w:type="spellEnd"/>
            <w:r w:rsidRPr="00D761BF">
              <w:rPr>
                <w:sz w:val="24"/>
                <w:szCs w:val="24"/>
                <w:lang w:val="ru-RU"/>
              </w:rPr>
              <w:t xml:space="preserve"> з моменту </w:t>
            </w:r>
            <w:proofErr w:type="spellStart"/>
            <w:r w:rsidRPr="00D761BF">
              <w:rPr>
                <w:sz w:val="24"/>
                <w:szCs w:val="24"/>
                <w:lang w:val="ru-RU"/>
              </w:rPr>
              <w:t>внесення</w:t>
            </w:r>
            <w:proofErr w:type="spellEnd"/>
            <w:r w:rsidRPr="00D761BF">
              <w:rPr>
                <w:sz w:val="24"/>
                <w:szCs w:val="24"/>
                <w:lang w:val="ru-RU"/>
              </w:rPr>
              <w:t xml:space="preserve"> </w:t>
            </w:r>
            <w:proofErr w:type="spellStart"/>
            <w:r w:rsidRPr="00D761BF">
              <w:rPr>
                <w:sz w:val="24"/>
                <w:szCs w:val="24"/>
                <w:lang w:val="ru-RU"/>
              </w:rPr>
              <w:t>змін</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до </w:t>
            </w:r>
            <w:proofErr w:type="spellStart"/>
            <w:r w:rsidRPr="00D761BF">
              <w:rPr>
                <w:sz w:val="24"/>
                <w:szCs w:val="24"/>
                <w:lang w:val="ru-RU"/>
              </w:rPr>
              <w:t>закінчення</w:t>
            </w:r>
            <w:proofErr w:type="spellEnd"/>
            <w:r w:rsidRPr="00D761BF">
              <w:rPr>
                <w:sz w:val="24"/>
                <w:szCs w:val="24"/>
                <w:lang w:val="ru-RU"/>
              </w:rPr>
              <w:t xml:space="preserve"> </w:t>
            </w:r>
            <w:proofErr w:type="spellStart"/>
            <w:r w:rsidRPr="00D761BF">
              <w:rPr>
                <w:sz w:val="24"/>
                <w:szCs w:val="24"/>
                <w:lang w:val="ru-RU"/>
              </w:rPr>
              <w:t>кінцевого</w:t>
            </w:r>
            <w:proofErr w:type="spellEnd"/>
            <w:r w:rsidRPr="00D761BF">
              <w:rPr>
                <w:sz w:val="24"/>
                <w:szCs w:val="24"/>
                <w:lang w:val="ru-RU"/>
              </w:rPr>
              <w:t xml:space="preserve"> строку </w:t>
            </w:r>
            <w:proofErr w:type="spellStart"/>
            <w:r w:rsidRPr="00D761BF">
              <w:rPr>
                <w:sz w:val="24"/>
                <w:szCs w:val="24"/>
                <w:lang w:val="ru-RU"/>
              </w:rPr>
              <w:t>подання</w:t>
            </w:r>
            <w:proofErr w:type="spellEnd"/>
            <w:r w:rsidRPr="00D761BF">
              <w:rPr>
                <w:sz w:val="24"/>
                <w:szCs w:val="24"/>
                <w:lang w:val="ru-RU"/>
              </w:rPr>
              <w:t xml:space="preserve"> </w:t>
            </w:r>
            <w:proofErr w:type="spellStart"/>
            <w:r w:rsidRPr="00D761BF">
              <w:rPr>
                <w:sz w:val="24"/>
                <w:szCs w:val="24"/>
                <w:lang w:val="ru-RU"/>
              </w:rPr>
              <w:t>тендерних</w:t>
            </w:r>
            <w:proofErr w:type="spellEnd"/>
            <w:r w:rsidRPr="00D761BF">
              <w:rPr>
                <w:sz w:val="24"/>
                <w:szCs w:val="24"/>
                <w:lang w:val="ru-RU"/>
              </w:rPr>
              <w:t xml:space="preserve"> </w:t>
            </w:r>
            <w:proofErr w:type="spellStart"/>
            <w:r w:rsidRPr="00D761BF">
              <w:rPr>
                <w:sz w:val="24"/>
                <w:szCs w:val="24"/>
                <w:lang w:val="ru-RU"/>
              </w:rPr>
              <w:t>пропозицій</w:t>
            </w:r>
            <w:proofErr w:type="spellEnd"/>
            <w:r w:rsidRPr="00D761BF">
              <w:rPr>
                <w:sz w:val="24"/>
                <w:szCs w:val="24"/>
                <w:lang w:val="ru-RU"/>
              </w:rPr>
              <w:t xml:space="preserve"> </w:t>
            </w:r>
            <w:proofErr w:type="spellStart"/>
            <w:r w:rsidRPr="00D761BF">
              <w:rPr>
                <w:sz w:val="24"/>
                <w:szCs w:val="24"/>
                <w:lang w:val="ru-RU"/>
              </w:rPr>
              <w:t>залишалося</w:t>
            </w:r>
            <w:proofErr w:type="spellEnd"/>
            <w:r w:rsidRPr="00D761BF">
              <w:rPr>
                <w:sz w:val="24"/>
                <w:szCs w:val="24"/>
                <w:lang w:val="ru-RU"/>
              </w:rPr>
              <w:t xml:space="preserve"> не </w:t>
            </w:r>
            <w:proofErr w:type="spellStart"/>
            <w:r w:rsidRPr="00D761BF">
              <w:rPr>
                <w:sz w:val="24"/>
                <w:szCs w:val="24"/>
                <w:lang w:val="ru-RU"/>
              </w:rPr>
              <w:t>менше</w:t>
            </w:r>
            <w:proofErr w:type="spellEnd"/>
            <w:r w:rsidRPr="00D761BF">
              <w:rPr>
                <w:sz w:val="24"/>
                <w:szCs w:val="24"/>
                <w:lang w:val="ru-RU"/>
              </w:rPr>
              <w:t xml:space="preserve"> </w:t>
            </w:r>
            <w:proofErr w:type="spellStart"/>
            <w:r w:rsidRPr="00D761BF">
              <w:rPr>
                <w:sz w:val="24"/>
                <w:szCs w:val="24"/>
                <w:lang w:val="ru-RU"/>
              </w:rPr>
              <w:t>чотирьох</w:t>
            </w:r>
            <w:proofErr w:type="spellEnd"/>
            <w:r w:rsidRPr="00D761BF">
              <w:rPr>
                <w:sz w:val="24"/>
                <w:szCs w:val="24"/>
                <w:lang w:val="ru-RU"/>
              </w:rPr>
              <w:t xml:space="preserve"> </w:t>
            </w:r>
            <w:proofErr w:type="spellStart"/>
            <w:r w:rsidRPr="00D761BF">
              <w:rPr>
                <w:sz w:val="24"/>
                <w:szCs w:val="24"/>
                <w:lang w:val="ru-RU"/>
              </w:rPr>
              <w:t>днів</w:t>
            </w:r>
            <w:proofErr w:type="spellEnd"/>
            <w:r w:rsidRPr="00D761BF">
              <w:rPr>
                <w:sz w:val="24"/>
                <w:szCs w:val="24"/>
                <w:lang w:val="ru-RU"/>
              </w:rPr>
              <w:t>.</w:t>
            </w:r>
          </w:p>
          <w:p w14:paraId="57F05012" w14:textId="77602D12" w:rsidR="00D761BF" w:rsidRPr="00D761BF" w:rsidRDefault="00D761BF" w:rsidP="00D761BF">
            <w:pPr>
              <w:spacing w:line="240" w:lineRule="atLeast"/>
              <w:ind w:left="113" w:right="113" w:firstLine="403"/>
              <w:contextualSpacing/>
              <w:jc w:val="both"/>
              <w:rPr>
                <w:sz w:val="28"/>
                <w:szCs w:val="28"/>
              </w:rPr>
            </w:pPr>
            <w:proofErr w:type="spellStart"/>
            <w:r w:rsidRPr="00D761BF">
              <w:rPr>
                <w:sz w:val="24"/>
                <w:szCs w:val="24"/>
                <w:lang w:val="ru-RU"/>
              </w:rPr>
              <w:t>Зміни</w:t>
            </w:r>
            <w:proofErr w:type="spellEnd"/>
            <w:r w:rsidRPr="00D761BF">
              <w:rPr>
                <w:sz w:val="24"/>
                <w:szCs w:val="24"/>
                <w:lang w:val="ru-RU"/>
              </w:rPr>
              <w:t xml:space="preserve">, </w:t>
            </w:r>
            <w:proofErr w:type="spellStart"/>
            <w:r w:rsidRPr="00D761BF">
              <w:rPr>
                <w:sz w:val="24"/>
                <w:szCs w:val="24"/>
                <w:lang w:val="ru-RU"/>
              </w:rPr>
              <w:t>що</w:t>
            </w:r>
            <w:proofErr w:type="spellEnd"/>
            <w:r w:rsidRPr="00D761BF">
              <w:rPr>
                <w:sz w:val="24"/>
                <w:szCs w:val="24"/>
                <w:lang w:val="ru-RU"/>
              </w:rPr>
              <w:t xml:space="preserve"> </w:t>
            </w:r>
            <w:proofErr w:type="spellStart"/>
            <w:r w:rsidRPr="00D761BF">
              <w:rPr>
                <w:sz w:val="24"/>
                <w:szCs w:val="24"/>
                <w:lang w:val="ru-RU"/>
              </w:rPr>
              <w:t>вносяться</w:t>
            </w:r>
            <w:proofErr w:type="spellEnd"/>
            <w:r w:rsidRPr="00D761BF">
              <w:rPr>
                <w:sz w:val="24"/>
                <w:szCs w:val="24"/>
                <w:lang w:val="ru-RU"/>
              </w:rPr>
              <w:t xml:space="preserve"> </w:t>
            </w:r>
            <w:proofErr w:type="spellStart"/>
            <w:r w:rsidRPr="00D761BF">
              <w:rPr>
                <w:sz w:val="24"/>
                <w:szCs w:val="24"/>
                <w:lang w:val="ru-RU"/>
              </w:rPr>
              <w:t>замовником</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w:t>
            </w:r>
            <w:proofErr w:type="spellStart"/>
            <w:r w:rsidRPr="00D761BF">
              <w:rPr>
                <w:sz w:val="24"/>
                <w:szCs w:val="24"/>
                <w:lang w:val="ru-RU"/>
              </w:rPr>
              <w:t>розміщуються</w:t>
            </w:r>
            <w:proofErr w:type="spellEnd"/>
            <w:r w:rsidRPr="00D761BF">
              <w:rPr>
                <w:sz w:val="24"/>
                <w:szCs w:val="24"/>
                <w:lang w:val="ru-RU"/>
              </w:rPr>
              <w:t xml:space="preserve"> та </w:t>
            </w:r>
            <w:proofErr w:type="spellStart"/>
            <w:r w:rsidRPr="00D761BF">
              <w:rPr>
                <w:sz w:val="24"/>
                <w:szCs w:val="24"/>
                <w:lang w:val="ru-RU"/>
              </w:rPr>
              <w:t>відображаються</w:t>
            </w:r>
            <w:proofErr w:type="spellEnd"/>
            <w:r w:rsidRPr="00D761BF">
              <w:rPr>
                <w:sz w:val="24"/>
                <w:szCs w:val="24"/>
                <w:lang w:val="ru-RU"/>
              </w:rPr>
              <w:t xml:space="preserve"> в </w:t>
            </w:r>
            <w:proofErr w:type="spellStart"/>
            <w:r w:rsidRPr="00D761BF">
              <w:rPr>
                <w:sz w:val="24"/>
                <w:szCs w:val="24"/>
                <w:lang w:val="ru-RU"/>
              </w:rPr>
              <w:t>електронній</w:t>
            </w:r>
            <w:proofErr w:type="spellEnd"/>
            <w:r w:rsidRPr="00D761BF">
              <w:rPr>
                <w:sz w:val="24"/>
                <w:szCs w:val="24"/>
                <w:lang w:val="ru-RU"/>
              </w:rPr>
              <w:t xml:space="preserve"> </w:t>
            </w:r>
            <w:proofErr w:type="spellStart"/>
            <w:r w:rsidRPr="00D761BF">
              <w:rPr>
                <w:sz w:val="24"/>
                <w:szCs w:val="24"/>
                <w:lang w:val="ru-RU"/>
              </w:rPr>
              <w:t>системі</w:t>
            </w:r>
            <w:proofErr w:type="spellEnd"/>
            <w:r w:rsidRPr="00D761BF">
              <w:rPr>
                <w:sz w:val="24"/>
                <w:szCs w:val="24"/>
                <w:lang w:val="ru-RU"/>
              </w:rPr>
              <w:t xml:space="preserve"> </w:t>
            </w:r>
            <w:proofErr w:type="spellStart"/>
            <w:r w:rsidRPr="00D761BF">
              <w:rPr>
                <w:sz w:val="24"/>
                <w:szCs w:val="24"/>
                <w:lang w:val="ru-RU"/>
              </w:rPr>
              <w:t>закупівель</w:t>
            </w:r>
            <w:proofErr w:type="spellEnd"/>
            <w:r w:rsidRPr="00D761BF">
              <w:rPr>
                <w:sz w:val="24"/>
                <w:szCs w:val="24"/>
                <w:lang w:val="ru-RU"/>
              </w:rPr>
              <w:t xml:space="preserve"> у </w:t>
            </w:r>
            <w:proofErr w:type="spellStart"/>
            <w:r w:rsidRPr="00D761BF">
              <w:rPr>
                <w:sz w:val="24"/>
                <w:szCs w:val="24"/>
                <w:lang w:val="ru-RU"/>
              </w:rPr>
              <w:t>вигляді</w:t>
            </w:r>
            <w:proofErr w:type="spellEnd"/>
            <w:r w:rsidRPr="00D761BF">
              <w:rPr>
                <w:sz w:val="24"/>
                <w:szCs w:val="24"/>
                <w:lang w:val="ru-RU"/>
              </w:rPr>
              <w:t xml:space="preserve"> </w:t>
            </w:r>
            <w:proofErr w:type="spellStart"/>
            <w:r w:rsidRPr="00D761BF">
              <w:rPr>
                <w:sz w:val="24"/>
                <w:szCs w:val="24"/>
                <w:lang w:val="ru-RU"/>
              </w:rPr>
              <w:t>нової</w:t>
            </w:r>
            <w:proofErr w:type="spellEnd"/>
            <w:r w:rsidRPr="00D761BF">
              <w:rPr>
                <w:sz w:val="24"/>
                <w:szCs w:val="24"/>
                <w:lang w:val="ru-RU"/>
              </w:rPr>
              <w:t xml:space="preserve"> </w:t>
            </w:r>
            <w:proofErr w:type="spellStart"/>
            <w:r w:rsidRPr="00D761BF">
              <w:rPr>
                <w:sz w:val="24"/>
                <w:szCs w:val="24"/>
                <w:lang w:val="ru-RU"/>
              </w:rPr>
              <w:t>редакції</w:t>
            </w:r>
            <w:proofErr w:type="spellEnd"/>
            <w:r w:rsidRPr="00D761BF">
              <w:rPr>
                <w:sz w:val="24"/>
                <w:szCs w:val="24"/>
                <w:lang w:val="ru-RU"/>
              </w:rPr>
              <w:t xml:space="preserve">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w:t>
            </w:r>
            <w:proofErr w:type="spellStart"/>
            <w:r w:rsidRPr="00D761BF">
              <w:rPr>
                <w:sz w:val="24"/>
                <w:szCs w:val="24"/>
                <w:lang w:val="ru-RU"/>
              </w:rPr>
              <w:t>додатково</w:t>
            </w:r>
            <w:proofErr w:type="spellEnd"/>
            <w:r w:rsidRPr="00D761BF">
              <w:rPr>
                <w:sz w:val="24"/>
                <w:szCs w:val="24"/>
                <w:lang w:val="ru-RU"/>
              </w:rPr>
              <w:t xml:space="preserve"> до </w:t>
            </w:r>
            <w:proofErr w:type="spellStart"/>
            <w:r w:rsidRPr="00D761BF">
              <w:rPr>
                <w:sz w:val="24"/>
                <w:szCs w:val="24"/>
                <w:lang w:val="ru-RU"/>
              </w:rPr>
              <w:t>початкової</w:t>
            </w:r>
            <w:proofErr w:type="spellEnd"/>
            <w:r w:rsidRPr="00D761BF">
              <w:rPr>
                <w:sz w:val="24"/>
                <w:szCs w:val="24"/>
                <w:lang w:val="ru-RU"/>
              </w:rPr>
              <w:t xml:space="preserve"> </w:t>
            </w:r>
            <w:proofErr w:type="spellStart"/>
            <w:r w:rsidRPr="00D761BF">
              <w:rPr>
                <w:sz w:val="24"/>
                <w:szCs w:val="24"/>
                <w:lang w:val="ru-RU"/>
              </w:rPr>
              <w:t>редакції</w:t>
            </w:r>
            <w:proofErr w:type="spellEnd"/>
            <w:r w:rsidRPr="00D761BF">
              <w:rPr>
                <w:sz w:val="24"/>
                <w:szCs w:val="24"/>
                <w:lang w:val="ru-RU"/>
              </w:rPr>
              <w:t xml:space="preserve">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w:t>
            </w:r>
            <w:proofErr w:type="spellStart"/>
            <w:r w:rsidRPr="00D761BF">
              <w:rPr>
                <w:sz w:val="24"/>
                <w:szCs w:val="24"/>
                <w:lang w:val="ru-RU"/>
              </w:rPr>
              <w:t>Замовник</w:t>
            </w:r>
            <w:proofErr w:type="spellEnd"/>
            <w:r w:rsidRPr="00D761BF">
              <w:rPr>
                <w:sz w:val="24"/>
                <w:szCs w:val="24"/>
                <w:lang w:val="ru-RU"/>
              </w:rPr>
              <w:t xml:space="preserve"> разом </w:t>
            </w:r>
            <w:proofErr w:type="spellStart"/>
            <w:r w:rsidRPr="00D761BF">
              <w:rPr>
                <w:sz w:val="24"/>
                <w:szCs w:val="24"/>
                <w:lang w:val="ru-RU"/>
              </w:rPr>
              <w:t>із</w:t>
            </w:r>
            <w:proofErr w:type="spellEnd"/>
            <w:r w:rsidRPr="00D761BF">
              <w:rPr>
                <w:sz w:val="24"/>
                <w:szCs w:val="24"/>
                <w:lang w:val="ru-RU"/>
              </w:rPr>
              <w:t xml:space="preserve"> </w:t>
            </w:r>
            <w:proofErr w:type="spellStart"/>
            <w:r w:rsidRPr="00D761BF">
              <w:rPr>
                <w:sz w:val="24"/>
                <w:szCs w:val="24"/>
                <w:lang w:val="ru-RU"/>
              </w:rPr>
              <w:t>змінами</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в </w:t>
            </w:r>
            <w:proofErr w:type="spellStart"/>
            <w:r w:rsidRPr="00D761BF">
              <w:rPr>
                <w:sz w:val="24"/>
                <w:szCs w:val="24"/>
                <w:lang w:val="ru-RU"/>
              </w:rPr>
              <w:t>окремому</w:t>
            </w:r>
            <w:proofErr w:type="spellEnd"/>
            <w:r w:rsidRPr="00D761BF">
              <w:rPr>
                <w:sz w:val="24"/>
                <w:szCs w:val="24"/>
                <w:lang w:val="ru-RU"/>
              </w:rPr>
              <w:t xml:space="preserve"> </w:t>
            </w:r>
            <w:proofErr w:type="spellStart"/>
            <w:r w:rsidRPr="00D761BF">
              <w:rPr>
                <w:sz w:val="24"/>
                <w:szCs w:val="24"/>
                <w:lang w:val="ru-RU"/>
              </w:rPr>
              <w:t>документі</w:t>
            </w:r>
            <w:proofErr w:type="spellEnd"/>
            <w:r w:rsidRPr="00D761BF">
              <w:rPr>
                <w:sz w:val="24"/>
                <w:szCs w:val="24"/>
                <w:lang w:val="ru-RU"/>
              </w:rPr>
              <w:t xml:space="preserve"> </w:t>
            </w:r>
            <w:proofErr w:type="spellStart"/>
            <w:r w:rsidRPr="00D761BF">
              <w:rPr>
                <w:sz w:val="24"/>
                <w:szCs w:val="24"/>
                <w:lang w:val="ru-RU"/>
              </w:rPr>
              <w:t>оприлюднює</w:t>
            </w:r>
            <w:proofErr w:type="spellEnd"/>
            <w:r w:rsidRPr="00D761BF">
              <w:rPr>
                <w:sz w:val="24"/>
                <w:szCs w:val="24"/>
                <w:lang w:val="ru-RU"/>
              </w:rPr>
              <w:t xml:space="preserve"> </w:t>
            </w:r>
            <w:proofErr w:type="spellStart"/>
            <w:r w:rsidRPr="00D761BF">
              <w:rPr>
                <w:sz w:val="24"/>
                <w:szCs w:val="24"/>
                <w:lang w:val="ru-RU"/>
              </w:rPr>
              <w:t>перелік</w:t>
            </w:r>
            <w:proofErr w:type="spellEnd"/>
            <w:r w:rsidRPr="00D761BF">
              <w:rPr>
                <w:sz w:val="24"/>
                <w:szCs w:val="24"/>
                <w:lang w:val="ru-RU"/>
              </w:rPr>
              <w:t xml:space="preserve"> </w:t>
            </w:r>
            <w:proofErr w:type="spellStart"/>
            <w:r w:rsidRPr="00D761BF">
              <w:rPr>
                <w:sz w:val="24"/>
                <w:szCs w:val="24"/>
                <w:lang w:val="ru-RU"/>
              </w:rPr>
              <w:t>змін</w:t>
            </w:r>
            <w:proofErr w:type="spellEnd"/>
            <w:r w:rsidRPr="00D761BF">
              <w:rPr>
                <w:sz w:val="24"/>
                <w:szCs w:val="24"/>
                <w:lang w:val="ru-RU"/>
              </w:rPr>
              <w:t xml:space="preserve">, </w:t>
            </w:r>
            <w:proofErr w:type="spellStart"/>
            <w:r w:rsidRPr="00D761BF">
              <w:rPr>
                <w:sz w:val="24"/>
                <w:szCs w:val="24"/>
                <w:lang w:val="ru-RU"/>
              </w:rPr>
              <w:t>що</w:t>
            </w:r>
            <w:proofErr w:type="spellEnd"/>
            <w:r w:rsidRPr="00D761BF">
              <w:rPr>
                <w:sz w:val="24"/>
                <w:szCs w:val="24"/>
                <w:lang w:val="ru-RU"/>
              </w:rPr>
              <w:t xml:space="preserve"> </w:t>
            </w:r>
            <w:proofErr w:type="spellStart"/>
            <w:r w:rsidRPr="00D761BF">
              <w:rPr>
                <w:sz w:val="24"/>
                <w:szCs w:val="24"/>
                <w:lang w:val="ru-RU"/>
              </w:rPr>
              <w:t>вносяться</w:t>
            </w:r>
            <w:proofErr w:type="spellEnd"/>
            <w:r w:rsidRPr="00D761BF">
              <w:rPr>
                <w:sz w:val="24"/>
                <w:szCs w:val="24"/>
                <w:lang w:val="ru-RU"/>
              </w:rPr>
              <w:t xml:space="preserve">. </w:t>
            </w:r>
            <w:proofErr w:type="spellStart"/>
            <w:r w:rsidRPr="00D761BF">
              <w:rPr>
                <w:sz w:val="24"/>
                <w:szCs w:val="24"/>
                <w:lang w:val="ru-RU"/>
              </w:rPr>
              <w:lastRenderedPageBreak/>
              <w:t>Зміни</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у </w:t>
            </w:r>
            <w:proofErr w:type="spellStart"/>
            <w:r w:rsidRPr="00D761BF">
              <w:rPr>
                <w:sz w:val="24"/>
                <w:szCs w:val="24"/>
                <w:lang w:val="ru-RU"/>
              </w:rPr>
              <w:t>машинозчитувальному</w:t>
            </w:r>
            <w:proofErr w:type="spellEnd"/>
            <w:r w:rsidRPr="00D761BF">
              <w:rPr>
                <w:sz w:val="24"/>
                <w:szCs w:val="24"/>
                <w:lang w:val="ru-RU"/>
              </w:rPr>
              <w:t xml:space="preserve"> </w:t>
            </w:r>
            <w:proofErr w:type="spellStart"/>
            <w:r w:rsidRPr="00D761BF">
              <w:rPr>
                <w:sz w:val="24"/>
                <w:szCs w:val="24"/>
                <w:lang w:val="ru-RU"/>
              </w:rPr>
              <w:t>форматі</w:t>
            </w:r>
            <w:proofErr w:type="spellEnd"/>
            <w:r w:rsidRPr="00D761BF">
              <w:rPr>
                <w:sz w:val="24"/>
                <w:szCs w:val="24"/>
                <w:lang w:val="ru-RU"/>
              </w:rPr>
              <w:t xml:space="preserve"> </w:t>
            </w:r>
            <w:proofErr w:type="spellStart"/>
            <w:r w:rsidRPr="00D761BF">
              <w:rPr>
                <w:sz w:val="24"/>
                <w:szCs w:val="24"/>
                <w:lang w:val="ru-RU"/>
              </w:rPr>
              <w:t>розміщуються</w:t>
            </w:r>
            <w:proofErr w:type="spellEnd"/>
            <w:r w:rsidRPr="00D761BF">
              <w:rPr>
                <w:sz w:val="24"/>
                <w:szCs w:val="24"/>
                <w:lang w:val="ru-RU"/>
              </w:rPr>
              <w:t xml:space="preserve"> в </w:t>
            </w:r>
            <w:proofErr w:type="spellStart"/>
            <w:r w:rsidRPr="00D761BF">
              <w:rPr>
                <w:sz w:val="24"/>
                <w:szCs w:val="24"/>
                <w:lang w:val="ru-RU"/>
              </w:rPr>
              <w:t>електронній</w:t>
            </w:r>
            <w:proofErr w:type="spellEnd"/>
            <w:r w:rsidRPr="00D761BF">
              <w:rPr>
                <w:sz w:val="24"/>
                <w:szCs w:val="24"/>
                <w:lang w:val="ru-RU"/>
              </w:rPr>
              <w:t xml:space="preserve"> </w:t>
            </w:r>
            <w:proofErr w:type="spellStart"/>
            <w:r w:rsidRPr="00D761BF">
              <w:rPr>
                <w:sz w:val="24"/>
                <w:szCs w:val="24"/>
                <w:lang w:val="ru-RU"/>
              </w:rPr>
              <w:t>системі</w:t>
            </w:r>
            <w:proofErr w:type="spellEnd"/>
            <w:r w:rsidRPr="00D761BF">
              <w:rPr>
                <w:sz w:val="24"/>
                <w:szCs w:val="24"/>
                <w:lang w:val="ru-RU"/>
              </w:rPr>
              <w:t xml:space="preserve"> </w:t>
            </w:r>
            <w:proofErr w:type="spellStart"/>
            <w:r w:rsidRPr="00D761BF">
              <w:rPr>
                <w:sz w:val="24"/>
                <w:szCs w:val="24"/>
                <w:lang w:val="ru-RU"/>
              </w:rPr>
              <w:t>закупівель</w:t>
            </w:r>
            <w:proofErr w:type="spellEnd"/>
            <w:r w:rsidRPr="00D761BF">
              <w:rPr>
                <w:sz w:val="24"/>
                <w:szCs w:val="24"/>
                <w:lang w:val="ru-RU"/>
              </w:rPr>
              <w:t xml:space="preserve"> </w:t>
            </w:r>
            <w:proofErr w:type="spellStart"/>
            <w:r w:rsidRPr="00D761BF">
              <w:rPr>
                <w:sz w:val="24"/>
                <w:szCs w:val="24"/>
                <w:lang w:val="ru-RU"/>
              </w:rPr>
              <w:t>протягом</w:t>
            </w:r>
            <w:proofErr w:type="spellEnd"/>
            <w:r w:rsidRPr="00D761BF">
              <w:rPr>
                <w:sz w:val="24"/>
                <w:szCs w:val="24"/>
                <w:lang w:val="ru-RU"/>
              </w:rPr>
              <w:t xml:space="preserve"> одного дня з </w:t>
            </w:r>
            <w:proofErr w:type="spellStart"/>
            <w:r w:rsidRPr="00D761BF">
              <w:rPr>
                <w:sz w:val="24"/>
                <w:szCs w:val="24"/>
                <w:lang w:val="ru-RU"/>
              </w:rPr>
              <w:t>дати</w:t>
            </w:r>
            <w:proofErr w:type="spellEnd"/>
            <w:r w:rsidRPr="00D761BF">
              <w:rPr>
                <w:sz w:val="24"/>
                <w:szCs w:val="24"/>
                <w:lang w:val="ru-RU"/>
              </w:rPr>
              <w:t xml:space="preserve"> </w:t>
            </w:r>
            <w:proofErr w:type="spellStart"/>
            <w:r w:rsidRPr="00D761BF">
              <w:rPr>
                <w:sz w:val="24"/>
                <w:szCs w:val="24"/>
                <w:lang w:val="ru-RU"/>
              </w:rPr>
              <w:t>прийняття</w:t>
            </w:r>
            <w:proofErr w:type="spellEnd"/>
            <w:r w:rsidRPr="00D761BF">
              <w:rPr>
                <w:sz w:val="24"/>
                <w:szCs w:val="24"/>
                <w:lang w:val="ru-RU"/>
              </w:rPr>
              <w:t xml:space="preserve"> </w:t>
            </w:r>
            <w:proofErr w:type="spellStart"/>
            <w:r w:rsidRPr="00D761BF">
              <w:rPr>
                <w:sz w:val="24"/>
                <w:szCs w:val="24"/>
                <w:lang w:val="ru-RU"/>
              </w:rPr>
              <w:t>рішення</w:t>
            </w:r>
            <w:proofErr w:type="spellEnd"/>
            <w:r w:rsidRPr="00D761BF">
              <w:rPr>
                <w:sz w:val="24"/>
                <w:szCs w:val="24"/>
                <w:lang w:val="ru-RU"/>
              </w:rPr>
              <w:t xml:space="preserve"> про </w:t>
            </w:r>
            <w:proofErr w:type="spellStart"/>
            <w:r w:rsidRPr="00D761BF">
              <w:rPr>
                <w:sz w:val="24"/>
                <w:szCs w:val="24"/>
                <w:lang w:val="ru-RU"/>
              </w:rPr>
              <w:t>їх</w:t>
            </w:r>
            <w:proofErr w:type="spellEnd"/>
            <w:r w:rsidRPr="00D761BF">
              <w:rPr>
                <w:sz w:val="24"/>
                <w:szCs w:val="24"/>
                <w:lang w:val="ru-RU"/>
              </w:rPr>
              <w:t xml:space="preserve"> </w:t>
            </w:r>
            <w:proofErr w:type="spellStart"/>
            <w:r w:rsidRPr="00D761BF">
              <w:rPr>
                <w:sz w:val="24"/>
                <w:szCs w:val="24"/>
                <w:lang w:val="ru-RU"/>
              </w:rPr>
              <w:t>внесення</w:t>
            </w:r>
            <w:proofErr w:type="spellEnd"/>
            <w:r w:rsidRPr="00D761BF">
              <w:rPr>
                <w:sz w:val="24"/>
                <w:szCs w:val="24"/>
                <w:lang w:val="ru-RU"/>
              </w:rPr>
              <w:t>.</w:t>
            </w:r>
          </w:p>
        </w:tc>
      </w:tr>
      <w:tr w:rsidR="008F4436" w:rsidRPr="008F4436" w14:paraId="16834365"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69A91479" w14:textId="77777777" w:rsidR="00B8064F" w:rsidRPr="008F4436" w:rsidRDefault="00B8064F" w:rsidP="00711EC4">
            <w:pPr>
              <w:spacing w:beforeLines="40" w:before="96" w:afterLines="40" w:after="96"/>
              <w:ind w:left="113" w:right="113" w:firstLine="404"/>
              <w:jc w:val="center"/>
              <w:rPr>
                <w:color w:val="FF0000"/>
                <w:sz w:val="26"/>
                <w:szCs w:val="26"/>
                <w:lang w:eastAsia="uk-UA"/>
              </w:rPr>
            </w:pPr>
            <w:r w:rsidRPr="00497476">
              <w:rPr>
                <w:b/>
                <w:sz w:val="26"/>
                <w:szCs w:val="26"/>
                <w:bdr w:val="none" w:sz="0" w:space="0" w:color="auto" w:frame="1"/>
                <w:lang w:eastAsia="uk-UA"/>
              </w:rPr>
              <w:lastRenderedPageBreak/>
              <w:t xml:space="preserve">IIІ. Інструкція з підготовки тендерної пропозиції </w:t>
            </w:r>
          </w:p>
        </w:tc>
      </w:tr>
      <w:tr w:rsidR="008F4436" w:rsidRPr="008F4436" w14:paraId="13DC354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4BD4093" w14:textId="77777777" w:rsidR="00B8064F" w:rsidRPr="00497476" w:rsidRDefault="00B8064F" w:rsidP="00711EC4">
            <w:pPr>
              <w:spacing w:beforeLines="40" w:before="96" w:afterLines="40" w:after="96"/>
              <w:ind w:left="113" w:right="113"/>
              <w:rPr>
                <w:b/>
                <w:sz w:val="24"/>
                <w:szCs w:val="24"/>
                <w:lang w:eastAsia="uk-UA"/>
              </w:rPr>
            </w:pPr>
            <w:r w:rsidRPr="00497476">
              <w:rPr>
                <w:b/>
                <w:sz w:val="24"/>
                <w:szCs w:val="24"/>
                <w:lang w:eastAsia="uk-UA"/>
              </w:rPr>
              <w:t>1. Зміст та спосіб подання тендерної пропозиції</w:t>
            </w:r>
          </w:p>
          <w:p w14:paraId="2B631ACD" w14:textId="77777777" w:rsidR="00B8064F" w:rsidRPr="008F4436" w:rsidRDefault="00B8064F" w:rsidP="00711EC4">
            <w:pPr>
              <w:spacing w:beforeLines="40" w:before="96" w:afterLines="40" w:after="96"/>
              <w:ind w:left="113" w:right="113"/>
              <w:rPr>
                <w:color w:val="FF0000"/>
                <w:sz w:val="28"/>
                <w:szCs w:val="28"/>
                <w:lang w:eastAsia="uk-UA"/>
              </w:rPr>
            </w:pPr>
          </w:p>
        </w:tc>
        <w:tc>
          <w:tcPr>
            <w:tcW w:w="3332" w:type="pct"/>
            <w:tcBorders>
              <w:top w:val="single" w:sz="6" w:space="0" w:color="000000"/>
              <w:left w:val="single" w:sz="6" w:space="0" w:color="000000"/>
              <w:bottom w:val="single" w:sz="6" w:space="0" w:color="000000"/>
              <w:right w:val="single" w:sz="6" w:space="0" w:color="000000"/>
            </w:tcBorders>
          </w:tcPr>
          <w:p w14:paraId="7C326392" w14:textId="72F6E939" w:rsidR="00BE7501" w:rsidRPr="00BE7501" w:rsidRDefault="00BE7501" w:rsidP="00BE7501">
            <w:pPr>
              <w:numPr>
                <w:ilvl w:val="1"/>
                <w:numId w:val="32"/>
              </w:numPr>
              <w:tabs>
                <w:tab w:val="left" w:pos="949"/>
                <w:tab w:val="left" w:pos="1090"/>
              </w:tabs>
              <w:spacing w:line="240" w:lineRule="atLeast"/>
              <w:ind w:left="98" w:right="113" w:firstLine="425"/>
              <w:contextualSpacing/>
              <w:jc w:val="both"/>
              <w:rPr>
                <w:sz w:val="24"/>
                <w:szCs w:val="24"/>
                <w:lang w:bidi="uk-UA"/>
              </w:rPr>
            </w:pPr>
            <w:r w:rsidRPr="00BE7501">
              <w:rPr>
                <w:sz w:val="24"/>
                <w:szCs w:val="24"/>
                <w:lang w:bidi="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F1D9B49" w14:textId="1D3785C7" w:rsidR="00723770" w:rsidRPr="00BE7501" w:rsidRDefault="00BE7501" w:rsidP="00BE7501">
            <w:pPr>
              <w:tabs>
                <w:tab w:val="left" w:pos="949"/>
              </w:tabs>
              <w:spacing w:line="240" w:lineRule="atLeast"/>
              <w:ind w:left="98" w:right="113" w:firstLine="419"/>
              <w:contextualSpacing/>
              <w:jc w:val="both"/>
              <w:rPr>
                <w:sz w:val="24"/>
                <w:szCs w:val="24"/>
              </w:rPr>
            </w:pPr>
            <w:r w:rsidRPr="00BE7501">
              <w:rPr>
                <w:sz w:val="24"/>
                <w:szCs w:val="24"/>
                <w:lang w:bidi="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w:t>
            </w:r>
            <w:r w:rsidR="00285D6D" w:rsidRPr="00BE7501">
              <w:rPr>
                <w:sz w:val="24"/>
                <w:szCs w:val="24"/>
                <w:lang w:bidi="uk-UA"/>
              </w:rPr>
              <w:t>документів, що вимагаються замовником у цій тендерній документації</w:t>
            </w:r>
            <w:r w:rsidR="00723770" w:rsidRPr="00BE7501">
              <w:rPr>
                <w:sz w:val="24"/>
                <w:szCs w:val="24"/>
              </w:rPr>
              <w:t>, а саме:</w:t>
            </w:r>
          </w:p>
          <w:p w14:paraId="3C07EF0A" w14:textId="3EC83C83" w:rsidR="00565BE7" w:rsidRPr="00856716" w:rsidRDefault="00723770" w:rsidP="004C3280">
            <w:pPr>
              <w:spacing w:line="240" w:lineRule="atLeast"/>
              <w:ind w:left="113" w:right="113" w:firstLine="403"/>
              <w:contextualSpacing/>
              <w:jc w:val="both"/>
              <w:rPr>
                <w:sz w:val="24"/>
                <w:szCs w:val="24"/>
              </w:rPr>
            </w:pPr>
            <w:r w:rsidRPr="00856716">
              <w:rPr>
                <w:sz w:val="24"/>
                <w:szCs w:val="24"/>
              </w:rPr>
              <w:t>- інформації та документів, що підтверджують відповідність учасника кваліфікаційним критеріям</w:t>
            </w:r>
            <w:r w:rsidR="00167A79" w:rsidRPr="00856716">
              <w:rPr>
                <w:sz w:val="24"/>
                <w:szCs w:val="24"/>
              </w:rPr>
              <w:t>, згідно пункту 5 цього розділу тендерної документації</w:t>
            </w:r>
            <w:r w:rsidR="00BE7501" w:rsidRPr="00856716">
              <w:rPr>
                <w:sz w:val="24"/>
                <w:szCs w:val="24"/>
              </w:rPr>
              <w:t>;</w:t>
            </w:r>
          </w:p>
          <w:p w14:paraId="3C9ECB2F" w14:textId="12EB3683" w:rsidR="00723770" w:rsidRPr="00856716" w:rsidRDefault="00723770" w:rsidP="004C3280">
            <w:pPr>
              <w:spacing w:line="240" w:lineRule="atLeast"/>
              <w:ind w:left="113" w:right="113" w:firstLine="403"/>
              <w:contextualSpacing/>
              <w:jc w:val="both"/>
              <w:rPr>
                <w:sz w:val="24"/>
                <w:szCs w:val="24"/>
              </w:rPr>
            </w:pPr>
            <w:r w:rsidRPr="00856716">
              <w:rPr>
                <w:sz w:val="24"/>
                <w:szCs w:val="24"/>
              </w:rPr>
              <w:t xml:space="preserve">- </w:t>
            </w:r>
            <w:r w:rsidR="00167A79" w:rsidRPr="00856716">
              <w:rPr>
                <w:sz w:val="24"/>
                <w:szCs w:val="24"/>
              </w:rPr>
              <w:t xml:space="preserve"> інформації та документів про підстави для відмови в участі у відкритих торгах, встановлені пунктом 47 Особливостей, та інформацією про спосіб підтвердження відсутності підстав для відхилення згідно пункту 5 цього розділу тендерної документації</w:t>
            </w:r>
            <w:r w:rsidRPr="00856716">
              <w:rPr>
                <w:sz w:val="24"/>
                <w:szCs w:val="24"/>
              </w:rPr>
              <w:t>;</w:t>
            </w:r>
          </w:p>
          <w:p w14:paraId="104FA12F" w14:textId="0D606C3D" w:rsidR="00285D6D" w:rsidRPr="00856716" w:rsidRDefault="00723770" w:rsidP="004C3280">
            <w:pPr>
              <w:spacing w:line="240" w:lineRule="atLeast"/>
              <w:ind w:left="113" w:right="113" w:firstLine="403"/>
              <w:contextualSpacing/>
              <w:jc w:val="both"/>
              <w:rPr>
                <w:sz w:val="24"/>
                <w:szCs w:val="24"/>
              </w:rPr>
            </w:pPr>
            <w:r w:rsidRPr="00856716">
              <w:rPr>
                <w:sz w:val="24"/>
                <w:szCs w:val="24"/>
              </w:rPr>
              <w:t xml:space="preserve">- </w:t>
            </w:r>
            <w:r w:rsidR="00167A79" w:rsidRPr="00856716">
              <w:rPr>
                <w:sz w:val="24"/>
                <w:szCs w:val="24"/>
              </w:rPr>
              <w:t xml:space="preserve"> інформації та документів </w:t>
            </w:r>
            <w:r w:rsidR="00167A79" w:rsidRPr="00856716">
              <w:t xml:space="preserve"> </w:t>
            </w:r>
            <w:r w:rsidR="00167A79" w:rsidRPr="00856716">
              <w:rPr>
                <w:sz w:val="24"/>
                <w:szCs w:val="24"/>
              </w:rPr>
              <w:t xml:space="preserve">про відповідність тендерної пропозиції учасника необхідним </w:t>
            </w:r>
            <w:r w:rsidRPr="00856716">
              <w:rPr>
                <w:sz w:val="24"/>
                <w:szCs w:val="24"/>
              </w:rPr>
              <w:t>технічн</w:t>
            </w:r>
            <w:r w:rsidR="00167A79" w:rsidRPr="00856716">
              <w:rPr>
                <w:sz w:val="24"/>
                <w:szCs w:val="24"/>
              </w:rPr>
              <w:t>им, якісним</w:t>
            </w:r>
            <w:r w:rsidRPr="00856716">
              <w:rPr>
                <w:sz w:val="24"/>
                <w:szCs w:val="24"/>
              </w:rPr>
              <w:t xml:space="preserve"> та кількісн</w:t>
            </w:r>
            <w:r w:rsidR="00167A79" w:rsidRPr="00856716">
              <w:rPr>
                <w:sz w:val="24"/>
                <w:szCs w:val="24"/>
              </w:rPr>
              <w:t>им характеристикам</w:t>
            </w:r>
            <w:r w:rsidRPr="00856716">
              <w:rPr>
                <w:sz w:val="24"/>
                <w:szCs w:val="24"/>
              </w:rPr>
              <w:t xml:space="preserve"> предмета закупівлі, зазначен</w:t>
            </w:r>
            <w:r w:rsidR="00167A79" w:rsidRPr="00856716">
              <w:rPr>
                <w:sz w:val="24"/>
                <w:szCs w:val="24"/>
              </w:rPr>
              <w:t>их</w:t>
            </w:r>
            <w:r w:rsidRPr="00856716">
              <w:rPr>
                <w:sz w:val="24"/>
                <w:szCs w:val="24"/>
              </w:rPr>
              <w:t xml:space="preserve"> у пункті 6 цього розділу тендерної </w:t>
            </w:r>
            <w:r w:rsidR="00167A79" w:rsidRPr="00856716">
              <w:rPr>
                <w:sz w:val="24"/>
                <w:szCs w:val="24"/>
              </w:rPr>
              <w:t xml:space="preserve"> документації</w:t>
            </w:r>
            <w:r w:rsidR="0010679C" w:rsidRPr="00856716">
              <w:rPr>
                <w:sz w:val="24"/>
                <w:szCs w:val="24"/>
              </w:rPr>
              <w:t xml:space="preserve"> та Додатку № 1 до тендерної документації;</w:t>
            </w:r>
          </w:p>
          <w:p w14:paraId="2BA09E48" w14:textId="77777777" w:rsidR="00723770" w:rsidRDefault="00723770" w:rsidP="004C3280">
            <w:pPr>
              <w:spacing w:line="240" w:lineRule="atLeast"/>
              <w:ind w:left="113" w:right="113" w:firstLine="403"/>
              <w:contextualSpacing/>
              <w:jc w:val="both"/>
              <w:rPr>
                <w:sz w:val="24"/>
                <w:szCs w:val="24"/>
              </w:rPr>
            </w:pPr>
            <w:r w:rsidRPr="00470B61">
              <w:rPr>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1343150" w14:textId="77777777" w:rsidR="00723770" w:rsidRPr="00856716" w:rsidRDefault="00723770" w:rsidP="004C3280">
            <w:pPr>
              <w:numPr>
                <w:ilvl w:val="0"/>
                <w:numId w:val="3"/>
              </w:numPr>
              <w:spacing w:line="240" w:lineRule="atLeast"/>
              <w:ind w:left="113" w:right="113" w:firstLine="403"/>
              <w:jc w:val="both"/>
              <w:rPr>
                <w:sz w:val="24"/>
                <w:szCs w:val="24"/>
              </w:rPr>
            </w:pPr>
            <w:r w:rsidRPr="00856716">
              <w:rPr>
                <w:sz w:val="24"/>
                <w:szCs w:val="24"/>
              </w:rPr>
              <w:t>інших документів, необхідність подання яких у складі тендерної пропозиції передбачена умовами цієї документації.</w:t>
            </w:r>
          </w:p>
          <w:p w14:paraId="6A54961D" w14:textId="77777777" w:rsidR="00723770" w:rsidRPr="00967E72" w:rsidRDefault="00723770" w:rsidP="004C3280">
            <w:pPr>
              <w:pStyle w:val="LO-normal"/>
              <w:widowControl w:val="0"/>
              <w:tabs>
                <w:tab w:val="left" w:pos="345"/>
              </w:tabs>
              <w:spacing w:line="264" w:lineRule="auto"/>
              <w:ind w:left="113" w:right="113" w:firstLine="403"/>
              <w:jc w:val="both"/>
              <w:rPr>
                <w:rFonts w:ascii="Times New Roman" w:hAnsi="Times New Roman" w:cs="Times New Roman"/>
                <w:color w:val="auto"/>
                <w:sz w:val="24"/>
                <w:szCs w:val="24"/>
                <w:lang w:val="uk-UA"/>
              </w:rPr>
            </w:pPr>
            <w:r w:rsidRPr="00856716">
              <w:rPr>
                <w:rFonts w:ascii="Times New Roman" w:hAnsi="Times New Roman" w:cs="Times New Roman"/>
                <w:color w:val="auto"/>
                <w:sz w:val="24"/>
                <w:szCs w:val="24"/>
                <w:lang w:val="uk-UA"/>
              </w:rPr>
              <w:t xml:space="preserve">Учаснику пропонується надати інформацію за формою «ТЕНДЕРНА ПРОПОЗИЦІЯ» згідно з Додатком 3 до тендерної </w:t>
            </w:r>
            <w:r w:rsidRPr="00967E72">
              <w:rPr>
                <w:rFonts w:ascii="Times New Roman" w:hAnsi="Times New Roman" w:cs="Times New Roman"/>
                <w:color w:val="auto"/>
                <w:sz w:val="24"/>
                <w:szCs w:val="24"/>
                <w:lang w:val="uk-UA"/>
              </w:rPr>
              <w:t>документації.</w:t>
            </w:r>
          </w:p>
          <w:p w14:paraId="4A0FBE63" w14:textId="77777777" w:rsidR="00723770" w:rsidRPr="00967E72" w:rsidRDefault="00723770" w:rsidP="004C3280">
            <w:pPr>
              <w:spacing w:line="240" w:lineRule="atLeast"/>
              <w:ind w:left="113" w:right="113" w:firstLine="403"/>
              <w:jc w:val="both"/>
              <w:rPr>
                <w:sz w:val="24"/>
                <w:szCs w:val="24"/>
              </w:rPr>
            </w:pPr>
            <w:r w:rsidRPr="00967E72">
              <w:rPr>
                <w:sz w:val="24"/>
                <w:szCs w:val="24"/>
              </w:rPr>
              <w:t xml:space="preserve">1.2.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що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w:t>
            </w:r>
            <w:r w:rsidRPr="00967E72">
              <w:rPr>
                <w:sz w:val="24"/>
                <w:szCs w:val="24"/>
              </w:rPr>
              <w:lastRenderedPageBreak/>
              <w:t>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14:paraId="5907AC5D" w14:textId="77777777" w:rsidR="00723770" w:rsidRPr="00967E72" w:rsidRDefault="00723770" w:rsidP="004C3280">
            <w:pPr>
              <w:spacing w:line="240" w:lineRule="atLeast"/>
              <w:ind w:left="113" w:right="113" w:firstLine="403"/>
              <w:jc w:val="both"/>
              <w:rPr>
                <w:sz w:val="24"/>
                <w:szCs w:val="24"/>
              </w:rPr>
            </w:pPr>
            <w:r w:rsidRPr="00967E72">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66C41CE" w14:textId="77777777" w:rsidR="00723770" w:rsidRPr="00967E72" w:rsidRDefault="00723770" w:rsidP="00723770">
            <w:pPr>
              <w:spacing w:line="240" w:lineRule="atLeast"/>
              <w:ind w:left="113" w:right="113" w:firstLine="403"/>
              <w:jc w:val="both"/>
              <w:rPr>
                <w:sz w:val="24"/>
                <w:szCs w:val="24"/>
              </w:rPr>
            </w:pPr>
            <w:r w:rsidRPr="00967E72">
              <w:rPr>
                <w:sz w:val="24"/>
                <w:szCs w:val="24"/>
              </w:rPr>
              <w:t>1.3. Кожен учасник має право подати тільки одну тендерну пропозицію.</w:t>
            </w:r>
          </w:p>
          <w:p w14:paraId="52254364" w14:textId="77777777" w:rsidR="00723770" w:rsidRPr="00967E72" w:rsidRDefault="00723770" w:rsidP="00723770">
            <w:pPr>
              <w:spacing w:line="240" w:lineRule="atLeast"/>
              <w:ind w:left="95" w:right="113" w:firstLine="378"/>
              <w:jc w:val="both"/>
              <w:rPr>
                <w:sz w:val="24"/>
                <w:szCs w:val="24"/>
              </w:rPr>
            </w:pPr>
            <w:r w:rsidRPr="00967E72">
              <w:rPr>
                <w:sz w:val="24"/>
                <w:szCs w:val="24"/>
              </w:rPr>
              <w:t xml:space="preserve">1.4. Всі визначені цією тендерною документацією документи тендерної пропозиції завантажуються в електронну систему закупівель у вигляді файлів </w:t>
            </w:r>
            <w:proofErr w:type="spellStart"/>
            <w:r w:rsidRPr="00967E72">
              <w:rPr>
                <w:sz w:val="24"/>
                <w:szCs w:val="24"/>
              </w:rPr>
              <w:t>скан</w:t>
            </w:r>
            <w:proofErr w:type="spellEnd"/>
            <w:r w:rsidRPr="00967E72">
              <w:rPr>
                <w:sz w:val="24"/>
                <w:szCs w:val="24"/>
              </w:rPr>
              <w:t xml:space="preserve">-копій в форматах PDF, JPEG, зміст та вигляд яких повинен відповідати оригіналам відповідних документів, згідно яких виготовляються такі </w:t>
            </w:r>
            <w:proofErr w:type="spellStart"/>
            <w:r w:rsidRPr="00967E72">
              <w:rPr>
                <w:sz w:val="24"/>
                <w:szCs w:val="24"/>
              </w:rPr>
              <w:t>скан</w:t>
            </w:r>
            <w:proofErr w:type="spellEnd"/>
            <w:r w:rsidRPr="00967E72">
              <w:rPr>
                <w:sz w:val="24"/>
                <w:szCs w:val="24"/>
              </w:rPr>
              <w:t>-копії, містити розбірливі зображення, придатні для сприйняття їх змісту.</w:t>
            </w:r>
          </w:p>
          <w:p w14:paraId="7A973F12" w14:textId="1A1D7737" w:rsidR="00723770" w:rsidRPr="007E5B44" w:rsidRDefault="00723770" w:rsidP="00723770">
            <w:pPr>
              <w:spacing w:line="240" w:lineRule="atLeast"/>
              <w:ind w:left="95" w:right="113" w:firstLine="378"/>
              <w:jc w:val="both"/>
              <w:rPr>
                <w:sz w:val="24"/>
                <w:szCs w:val="24"/>
              </w:rPr>
            </w:pPr>
            <w:r w:rsidRPr="007E5B44">
              <w:rPr>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14:paraId="175B9D63" w14:textId="77777777" w:rsidR="00723770" w:rsidRPr="00967E72" w:rsidRDefault="00723770" w:rsidP="00723770">
            <w:pPr>
              <w:spacing w:line="240" w:lineRule="atLeast"/>
              <w:ind w:left="95" w:right="113" w:firstLine="378"/>
              <w:jc w:val="both"/>
              <w:rPr>
                <w:sz w:val="24"/>
                <w:szCs w:val="24"/>
              </w:rPr>
            </w:pPr>
            <w:r w:rsidRPr="00967E72">
              <w:rPr>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14:paraId="3FF1F6D5" w14:textId="6266926A" w:rsidR="007E5B44" w:rsidRPr="009203FF" w:rsidRDefault="00723770" w:rsidP="007E5B44">
            <w:pPr>
              <w:spacing w:line="240" w:lineRule="atLeast"/>
              <w:ind w:left="95" w:right="113" w:firstLine="378"/>
              <w:jc w:val="both"/>
              <w:rPr>
                <w:sz w:val="24"/>
                <w:szCs w:val="24"/>
              </w:rPr>
            </w:pPr>
            <w:r w:rsidRPr="00184DDD">
              <w:rPr>
                <w:sz w:val="24"/>
                <w:szCs w:val="24"/>
              </w:rPr>
              <w:t xml:space="preserve">1.5. </w:t>
            </w:r>
            <w:r w:rsidR="007E5B44" w:rsidRPr="00184DDD">
              <w:rPr>
                <w:sz w:val="24"/>
                <w:szCs w:val="24"/>
              </w:rPr>
              <w:t xml:space="preserve"> </w:t>
            </w:r>
            <w:r w:rsidR="007E5B44" w:rsidRPr="009203FF">
              <w:rPr>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(УЕП)</w:t>
            </w:r>
            <w:r w:rsidR="007E5B44">
              <w:rPr>
                <w:sz w:val="24"/>
                <w:szCs w:val="24"/>
              </w:rPr>
              <w:t>,</w:t>
            </w:r>
            <w:r w:rsidR="007E5B44" w:rsidRPr="009203FF">
              <w:rPr>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w:t>
            </w:r>
            <w:r w:rsidR="007E5B44" w:rsidRPr="009203FF">
              <w:rPr>
                <w:sz w:val="24"/>
                <w:szCs w:val="24"/>
              </w:rPr>
              <w:lastRenderedPageBreak/>
              <w:t>цього пункту документації.</w:t>
            </w:r>
          </w:p>
          <w:p w14:paraId="40972BE9" w14:textId="77777777" w:rsidR="007E5B44" w:rsidRPr="009203FF" w:rsidRDefault="007E5B44" w:rsidP="007E5B44">
            <w:pPr>
              <w:spacing w:line="240" w:lineRule="atLeast"/>
              <w:ind w:left="95" w:right="113" w:firstLine="378"/>
              <w:jc w:val="both"/>
              <w:rPr>
                <w:sz w:val="24"/>
                <w:szCs w:val="24"/>
              </w:rPr>
            </w:pPr>
            <w:r w:rsidRPr="009203FF">
              <w:rPr>
                <w:sz w:val="24"/>
                <w:szCs w:val="24"/>
              </w:rPr>
              <w:t xml:space="preserve">Замовник перевіряє КЕП/УЕП учасника на сайті центрального </w:t>
            </w:r>
            <w:proofErr w:type="spellStart"/>
            <w:r w:rsidRPr="009203FF">
              <w:rPr>
                <w:sz w:val="24"/>
                <w:szCs w:val="24"/>
              </w:rPr>
              <w:t>засвідчувального</w:t>
            </w:r>
            <w:proofErr w:type="spellEnd"/>
            <w:r w:rsidRPr="009203FF">
              <w:rPr>
                <w:sz w:val="24"/>
                <w:szCs w:val="24"/>
              </w:rPr>
              <w:t xml:space="preserve"> органу за посиланням https://czo.gov.ua/verify.</w:t>
            </w:r>
          </w:p>
          <w:p w14:paraId="027C5E05" w14:textId="77777777" w:rsidR="007E5B44" w:rsidRPr="009203FF" w:rsidRDefault="007E5B44" w:rsidP="007E5B44">
            <w:pPr>
              <w:spacing w:line="240" w:lineRule="atLeast"/>
              <w:ind w:left="95" w:right="113" w:firstLine="378"/>
              <w:jc w:val="both"/>
              <w:rPr>
                <w:sz w:val="24"/>
                <w:szCs w:val="24"/>
              </w:rPr>
            </w:pPr>
            <w:r w:rsidRPr="009203FF">
              <w:rPr>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w:t>
            </w:r>
          </w:p>
          <w:p w14:paraId="291D75C6" w14:textId="5666C720" w:rsidR="00723770" w:rsidRPr="00C40A8D" w:rsidRDefault="00723770" w:rsidP="00723770">
            <w:pPr>
              <w:ind w:left="102" w:right="113" w:firstLine="418"/>
              <w:jc w:val="both"/>
              <w:rPr>
                <w:rFonts w:eastAsia="MS Mincho"/>
                <w:bCs/>
                <w:sz w:val="24"/>
                <w:szCs w:val="24"/>
              </w:rPr>
            </w:pPr>
            <w:r w:rsidRPr="005F2949">
              <w:rPr>
                <w:sz w:val="24"/>
                <w:szCs w:val="24"/>
              </w:rPr>
              <w:t xml:space="preserve">1.6. </w:t>
            </w:r>
            <w:r w:rsidRPr="005F2949">
              <w:rPr>
                <w:rFonts w:eastAsia="MS Mincho"/>
                <w:bCs/>
                <w:sz w:val="24"/>
                <w:szCs w:val="24"/>
              </w:rPr>
              <w:t>Для правильного оформлення</w:t>
            </w:r>
            <w:r w:rsidRPr="005F2949">
              <w:rPr>
                <w:sz w:val="24"/>
                <w:szCs w:val="24"/>
              </w:rPr>
              <w:t xml:space="preserve"> тендерної</w:t>
            </w:r>
            <w:r w:rsidRPr="005F2949">
              <w:rPr>
                <w:rFonts w:eastAsia="MS Mincho"/>
                <w:bCs/>
                <w:sz w:val="24"/>
                <w:szCs w:val="24"/>
              </w:rPr>
              <w:t xml:space="preserve"> пропозиції учасник вивчає всі інструкції, форми, терміни та специфікації, наведені у </w:t>
            </w:r>
            <w:r w:rsidRPr="005F2949">
              <w:rPr>
                <w:sz w:val="24"/>
                <w:szCs w:val="24"/>
              </w:rPr>
              <w:t xml:space="preserve">тендерній </w:t>
            </w:r>
            <w:r w:rsidRPr="005F2949">
              <w:rPr>
                <w:rFonts w:eastAsia="MS Mincho"/>
                <w:bCs/>
                <w:sz w:val="24"/>
                <w:szCs w:val="24"/>
              </w:rPr>
              <w:t xml:space="preserve">документації. Неспроможність подати всю інформацію, що потребує </w:t>
            </w:r>
            <w:r w:rsidRPr="005F2949">
              <w:rPr>
                <w:sz w:val="24"/>
                <w:szCs w:val="24"/>
              </w:rPr>
              <w:t xml:space="preserve">тендерна </w:t>
            </w:r>
            <w:r w:rsidRPr="005F2949">
              <w:rPr>
                <w:rFonts w:eastAsia="MS Mincho"/>
                <w:bCs/>
                <w:sz w:val="24"/>
                <w:szCs w:val="24"/>
              </w:rPr>
              <w:t xml:space="preserve">документація, або подання пропозиції, яка не відповідає вимогам в усіх відношеннях, буде </w:t>
            </w:r>
            <w:r w:rsidRPr="00C40A8D">
              <w:rPr>
                <w:rFonts w:eastAsia="MS Mincho"/>
                <w:bCs/>
                <w:sz w:val="24"/>
                <w:szCs w:val="24"/>
              </w:rPr>
              <w:t xml:space="preserve">віднесена на ризик учасника. </w:t>
            </w:r>
          </w:p>
          <w:p w14:paraId="6A3BF6E2" w14:textId="77777777" w:rsidR="00723770" w:rsidRPr="00C40A8D" w:rsidRDefault="00723770" w:rsidP="00723770">
            <w:pPr>
              <w:widowControl w:val="0"/>
              <w:tabs>
                <w:tab w:val="left" w:pos="177"/>
              </w:tabs>
              <w:autoSpaceDE w:val="0"/>
              <w:autoSpaceDN w:val="0"/>
              <w:adjustRightInd w:val="0"/>
              <w:ind w:left="102" w:right="134" w:firstLine="418"/>
              <w:jc w:val="both"/>
              <w:rPr>
                <w:rFonts w:eastAsia="MS Mincho"/>
                <w:bCs/>
                <w:sz w:val="24"/>
                <w:szCs w:val="24"/>
              </w:rPr>
            </w:pPr>
            <w:r w:rsidRPr="00C40A8D">
              <w:rPr>
                <w:rFonts w:eastAsia="MS Mincho"/>
                <w:bCs/>
                <w:sz w:val="24"/>
                <w:szCs w:val="24"/>
              </w:rPr>
              <w:t xml:space="preserve">Документи, які вимагаються замовником відповідно до вимог цієї </w:t>
            </w:r>
            <w:r w:rsidRPr="00C40A8D">
              <w:rPr>
                <w:sz w:val="24"/>
                <w:szCs w:val="24"/>
              </w:rPr>
              <w:t xml:space="preserve">тендерної </w:t>
            </w:r>
            <w:r w:rsidRPr="00C40A8D">
              <w:rPr>
                <w:rFonts w:eastAsia="MS Mincho"/>
                <w:bCs/>
                <w:sz w:val="24"/>
                <w:szCs w:val="24"/>
              </w:rPr>
              <w:t xml:space="preserve">документації у складі </w:t>
            </w:r>
            <w:r w:rsidRPr="00C40A8D">
              <w:rPr>
                <w:sz w:val="24"/>
                <w:szCs w:val="24"/>
              </w:rPr>
              <w:t xml:space="preserve">тендерної </w:t>
            </w:r>
            <w:r w:rsidRPr="00C40A8D">
              <w:rPr>
                <w:rFonts w:eastAsia="MS Mincho"/>
                <w:bCs/>
                <w:sz w:val="24"/>
                <w:szCs w:val="24"/>
              </w:rPr>
              <w:t xml:space="preserve">пропозиції, але не передбачені чинним законодавством для учасників, не подаються ними у складі своєї </w:t>
            </w:r>
            <w:r w:rsidRPr="00C40A8D">
              <w:rPr>
                <w:sz w:val="24"/>
                <w:szCs w:val="24"/>
              </w:rPr>
              <w:t xml:space="preserve">тендерної </w:t>
            </w:r>
            <w:r w:rsidRPr="00C40A8D">
              <w:rPr>
                <w:rFonts w:eastAsia="MS Mincho"/>
                <w:bCs/>
                <w:sz w:val="24"/>
                <w:szCs w:val="24"/>
              </w:rPr>
              <w:t xml:space="preserve">пропозиції, про що такі учасники повинні зазначити у своїй </w:t>
            </w:r>
            <w:r w:rsidRPr="00C40A8D">
              <w:rPr>
                <w:sz w:val="24"/>
                <w:szCs w:val="24"/>
              </w:rPr>
              <w:t xml:space="preserve">тендерній </w:t>
            </w:r>
            <w:r w:rsidRPr="00C40A8D">
              <w:rPr>
                <w:rFonts w:eastAsia="MS Mincho"/>
                <w:bCs/>
                <w:sz w:val="24"/>
                <w:szCs w:val="24"/>
              </w:rPr>
              <w:t xml:space="preserve">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14:paraId="197B20A8" w14:textId="77777777" w:rsidR="00723770" w:rsidRPr="00C40A8D" w:rsidRDefault="00723770" w:rsidP="00723770">
            <w:pPr>
              <w:widowControl w:val="0"/>
              <w:tabs>
                <w:tab w:val="left" w:pos="177"/>
              </w:tabs>
              <w:autoSpaceDE w:val="0"/>
              <w:autoSpaceDN w:val="0"/>
              <w:adjustRightInd w:val="0"/>
              <w:ind w:left="102" w:right="134" w:firstLine="418"/>
              <w:jc w:val="both"/>
              <w:rPr>
                <w:rFonts w:eastAsia="MS Mincho"/>
                <w:bCs/>
                <w:sz w:val="24"/>
                <w:szCs w:val="24"/>
              </w:rPr>
            </w:pPr>
            <w:r w:rsidRPr="00C40A8D">
              <w:rPr>
                <w:sz w:val="24"/>
                <w:szCs w:val="24"/>
              </w:rPr>
              <w:t>Тендерна п</w:t>
            </w:r>
            <w:r w:rsidRPr="00C40A8D">
              <w:rPr>
                <w:rFonts w:eastAsia="MS Mincho"/>
                <w:bCs/>
                <w:sz w:val="24"/>
                <w:szCs w:val="24"/>
              </w:rPr>
              <w:t>ропозиція учасника-нерезидента повинна містити відповідні документи, передбачені законодавством країни, в якій цей учасник зареєстрований.</w:t>
            </w:r>
          </w:p>
          <w:p w14:paraId="23A09DBB" w14:textId="77777777" w:rsidR="00723770" w:rsidRPr="00C40A8D" w:rsidRDefault="00723770" w:rsidP="00723770">
            <w:pPr>
              <w:widowControl w:val="0"/>
              <w:autoSpaceDE w:val="0"/>
              <w:autoSpaceDN w:val="0"/>
              <w:adjustRightInd w:val="0"/>
              <w:ind w:left="95" w:right="134" w:firstLine="425"/>
              <w:jc w:val="both"/>
              <w:rPr>
                <w:rFonts w:eastAsia="MS Mincho"/>
                <w:bCs/>
                <w:sz w:val="24"/>
                <w:szCs w:val="24"/>
              </w:rPr>
            </w:pPr>
            <w:r w:rsidRPr="00C40A8D">
              <w:rPr>
                <w:rFonts w:eastAsia="MS Mincho"/>
                <w:bCs/>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3CFDA76" w14:textId="77777777" w:rsidR="00723770" w:rsidRPr="00C40A8D" w:rsidRDefault="00723770" w:rsidP="00723770">
            <w:pPr>
              <w:widowControl w:val="0"/>
              <w:autoSpaceDE w:val="0"/>
              <w:autoSpaceDN w:val="0"/>
              <w:adjustRightInd w:val="0"/>
              <w:ind w:left="95" w:right="134" w:firstLine="425"/>
              <w:jc w:val="both"/>
              <w:rPr>
                <w:rFonts w:eastAsia="MS Mincho"/>
                <w:bCs/>
                <w:sz w:val="24"/>
                <w:szCs w:val="24"/>
              </w:rPr>
            </w:pPr>
            <w:r w:rsidRPr="00C40A8D">
              <w:rPr>
                <w:sz w:val="24"/>
                <w:szCs w:val="24"/>
              </w:rPr>
              <w:t>1.7. Тендерна п</w:t>
            </w:r>
            <w:r w:rsidRPr="00C40A8D">
              <w:rPr>
                <w:rFonts w:eastAsia="MS Mincho"/>
                <w:bCs/>
                <w:sz w:val="24"/>
                <w:szCs w:val="24"/>
              </w:rPr>
              <w:t>ропозиція може містити будь-які інші  документи, які бажає надати учасник.</w:t>
            </w:r>
          </w:p>
          <w:p w14:paraId="37FCBE4E" w14:textId="77777777" w:rsidR="00723770" w:rsidRPr="00840526" w:rsidRDefault="00723770" w:rsidP="00723770">
            <w:pPr>
              <w:spacing w:line="240" w:lineRule="atLeast"/>
              <w:ind w:left="95" w:right="113" w:firstLine="425"/>
              <w:jc w:val="both"/>
              <w:rPr>
                <w:rFonts w:eastAsia="MS Mincho"/>
                <w:bCs/>
                <w:sz w:val="24"/>
                <w:szCs w:val="24"/>
              </w:rPr>
            </w:pPr>
            <w:r w:rsidRPr="00840526">
              <w:rPr>
                <w:rFonts w:eastAsia="MS Mincho"/>
                <w:bCs/>
                <w:sz w:val="24"/>
                <w:szCs w:val="24"/>
              </w:rPr>
              <w:t xml:space="preserve">Неподання таких додаткових документів, які не вимагаються </w:t>
            </w:r>
            <w:r w:rsidRPr="00840526">
              <w:rPr>
                <w:sz w:val="24"/>
                <w:szCs w:val="24"/>
              </w:rPr>
              <w:t xml:space="preserve">тендерною </w:t>
            </w:r>
            <w:r w:rsidRPr="00840526">
              <w:rPr>
                <w:rFonts w:eastAsia="MS Mincho"/>
                <w:bCs/>
                <w:sz w:val="24"/>
                <w:szCs w:val="24"/>
              </w:rPr>
              <w:t xml:space="preserve">документацією, не буде розцінено як невідповідність </w:t>
            </w:r>
            <w:r w:rsidRPr="00840526">
              <w:rPr>
                <w:sz w:val="24"/>
                <w:szCs w:val="24"/>
              </w:rPr>
              <w:t xml:space="preserve">тендерної </w:t>
            </w:r>
            <w:r w:rsidRPr="00840526">
              <w:rPr>
                <w:rFonts w:eastAsia="MS Mincho"/>
                <w:bCs/>
                <w:sz w:val="24"/>
                <w:szCs w:val="24"/>
              </w:rPr>
              <w:t xml:space="preserve">пропозиції </w:t>
            </w:r>
            <w:r w:rsidRPr="00840526">
              <w:rPr>
                <w:sz w:val="24"/>
                <w:szCs w:val="24"/>
              </w:rPr>
              <w:t>тендерній документації</w:t>
            </w:r>
            <w:r w:rsidRPr="00840526">
              <w:rPr>
                <w:rFonts w:eastAsia="MS Mincho"/>
                <w:bCs/>
                <w:sz w:val="24"/>
                <w:szCs w:val="24"/>
              </w:rPr>
              <w:t>.</w:t>
            </w:r>
          </w:p>
          <w:p w14:paraId="761D7D37" w14:textId="77777777" w:rsidR="00723770" w:rsidRPr="00840526" w:rsidRDefault="00723770" w:rsidP="00723770">
            <w:pPr>
              <w:spacing w:line="240" w:lineRule="atLeast"/>
              <w:ind w:left="95" w:right="113" w:firstLine="425"/>
              <w:jc w:val="both"/>
              <w:rPr>
                <w:sz w:val="24"/>
                <w:szCs w:val="24"/>
              </w:rPr>
            </w:pPr>
            <w:r w:rsidRPr="00840526">
              <w:rPr>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6459A0BD" w14:textId="77777777" w:rsidR="00723770" w:rsidRPr="00840526" w:rsidRDefault="00723770" w:rsidP="00723770">
            <w:pPr>
              <w:spacing w:line="240" w:lineRule="atLeast"/>
              <w:ind w:left="95" w:right="113" w:firstLine="378"/>
              <w:jc w:val="both"/>
              <w:rPr>
                <w:sz w:val="24"/>
                <w:szCs w:val="24"/>
              </w:rPr>
            </w:pPr>
            <w:r w:rsidRPr="00840526">
              <w:rPr>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14:paraId="5D7852F1" w14:textId="77777777" w:rsidR="00723770" w:rsidRPr="00840526" w:rsidRDefault="00723770" w:rsidP="00723770">
            <w:pPr>
              <w:spacing w:line="240" w:lineRule="atLeast"/>
              <w:ind w:left="95" w:right="113" w:firstLine="425"/>
              <w:jc w:val="both"/>
              <w:rPr>
                <w:sz w:val="24"/>
                <w:szCs w:val="24"/>
              </w:rPr>
            </w:pPr>
            <w:r w:rsidRPr="00840526">
              <w:rPr>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14:paraId="7A2C62EE" w14:textId="31172D65" w:rsidR="00B8064F" w:rsidRPr="008F4436" w:rsidRDefault="00723770" w:rsidP="00246105">
            <w:pPr>
              <w:widowControl w:val="0"/>
              <w:ind w:left="98" w:right="141" w:firstLine="425"/>
              <w:jc w:val="both"/>
              <w:rPr>
                <w:color w:val="FF0000"/>
                <w:sz w:val="28"/>
                <w:szCs w:val="28"/>
              </w:rPr>
            </w:pPr>
            <w:r w:rsidRPr="00840526">
              <w:rPr>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tc>
      </w:tr>
      <w:tr w:rsidR="008F4436" w:rsidRPr="008F4436" w14:paraId="17ADFD24" w14:textId="77777777" w:rsidTr="004211EB">
        <w:trPr>
          <w:trHeight w:val="399"/>
        </w:trPr>
        <w:tc>
          <w:tcPr>
            <w:tcW w:w="1668" w:type="pct"/>
            <w:tcBorders>
              <w:top w:val="single" w:sz="6" w:space="0" w:color="000000"/>
              <w:left w:val="single" w:sz="6" w:space="0" w:color="000000"/>
              <w:bottom w:val="single" w:sz="6" w:space="0" w:color="000000"/>
              <w:right w:val="single" w:sz="6" w:space="0" w:color="000000"/>
            </w:tcBorders>
          </w:tcPr>
          <w:p w14:paraId="01F5BA18" w14:textId="77777777" w:rsidR="00B8064F" w:rsidRPr="00840526" w:rsidRDefault="00B8064F" w:rsidP="00711EC4">
            <w:pPr>
              <w:spacing w:beforeLines="40" w:before="96" w:afterLines="40" w:after="96"/>
              <w:ind w:left="113" w:right="113"/>
              <w:rPr>
                <w:b/>
                <w:sz w:val="24"/>
                <w:szCs w:val="24"/>
                <w:highlight w:val="yellow"/>
                <w:lang w:eastAsia="uk-UA"/>
              </w:rPr>
            </w:pPr>
            <w:r w:rsidRPr="00840526">
              <w:rPr>
                <w:b/>
                <w:sz w:val="24"/>
                <w:szCs w:val="24"/>
                <w:lang w:eastAsia="uk-UA"/>
              </w:rPr>
              <w:lastRenderedPageBreak/>
              <w:t>2. Розмір та умови надання забезпечення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4AF0EC81" w14:textId="77777777" w:rsidR="00B8064F" w:rsidRPr="00840526" w:rsidRDefault="00B8064F" w:rsidP="006A4B28">
            <w:pPr>
              <w:widowControl w:val="0"/>
              <w:autoSpaceDE w:val="0"/>
              <w:autoSpaceDN w:val="0"/>
              <w:adjustRightInd w:val="0"/>
              <w:ind w:left="154"/>
              <w:jc w:val="both"/>
              <w:rPr>
                <w:sz w:val="24"/>
                <w:szCs w:val="24"/>
              </w:rPr>
            </w:pPr>
            <w:r w:rsidRPr="00840526">
              <w:rPr>
                <w:sz w:val="24"/>
                <w:szCs w:val="24"/>
              </w:rPr>
              <w:t xml:space="preserve">Не вимагається. </w:t>
            </w:r>
          </w:p>
        </w:tc>
      </w:tr>
      <w:tr w:rsidR="008F4436" w:rsidRPr="008F4436" w14:paraId="78117F6D"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8D50441" w14:textId="77777777" w:rsidR="00B8064F" w:rsidRPr="00840526" w:rsidRDefault="00B8064F" w:rsidP="00711EC4">
            <w:pPr>
              <w:spacing w:beforeLines="40" w:before="96" w:afterLines="40" w:after="96"/>
              <w:ind w:left="113" w:right="113"/>
              <w:rPr>
                <w:b/>
                <w:sz w:val="24"/>
                <w:szCs w:val="24"/>
                <w:highlight w:val="yellow"/>
                <w:lang w:eastAsia="uk-UA"/>
              </w:rPr>
            </w:pPr>
            <w:r w:rsidRPr="00840526">
              <w:rPr>
                <w:b/>
                <w:sz w:val="24"/>
                <w:szCs w:val="24"/>
                <w:lang w:eastAsia="uk-UA"/>
              </w:rPr>
              <w:t xml:space="preserve">3. Умови повернення та </w:t>
            </w:r>
            <w:r w:rsidRPr="00840526">
              <w:rPr>
                <w:b/>
                <w:sz w:val="24"/>
                <w:szCs w:val="24"/>
                <w:lang w:eastAsia="uk-UA"/>
              </w:rPr>
              <w:lastRenderedPageBreak/>
              <w:t>неповернення забезпечення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6F10F199" w14:textId="77777777" w:rsidR="00B8064F" w:rsidRPr="00840526" w:rsidRDefault="00B8064F" w:rsidP="006A4B28">
            <w:pPr>
              <w:widowControl w:val="0"/>
              <w:autoSpaceDE w:val="0"/>
              <w:autoSpaceDN w:val="0"/>
              <w:adjustRightInd w:val="0"/>
              <w:ind w:left="154"/>
              <w:jc w:val="both"/>
              <w:rPr>
                <w:sz w:val="24"/>
                <w:szCs w:val="24"/>
              </w:rPr>
            </w:pPr>
            <w:r w:rsidRPr="00840526">
              <w:rPr>
                <w:sz w:val="24"/>
                <w:szCs w:val="24"/>
              </w:rPr>
              <w:lastRenderedPageBreak/>
              <w:t>Не встановлюються, оскільки забезпечення не вимагається.</w:t>
            </w:r>
          </w:p>
        </w:tc>
      </w:tr>
      <w:tr w:rsidR="008F4436" w:rsidRPr="008F4436" w14:paraId="1F0A2B4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2527ABF" w14:textId="77777777" w:rsidR="00B8064F" w:rsidRPr="008F4436" w:rsidRDefault="00B8064F" w:rsidP="00711EC4">
            <w:pPr>
              <w:spacing w:beforeLines="40" w:before="96" w:afterLines="40" w:after="96"/>
              <w:ind w:left="113" w:right="113"/>
              <w:rPr>
                <w:b/>
                <w:color w:val="FF0000"/>
                <w:sz w:val="24"/>
                <w:szCs w:val="24"/>
                <w:lang w:eastAsia="uk-UA"/>
              </w:rPr>
            </w:pPr>
            <w:r w:rsidRPr="00D638D9">
              <w:rPr>
                <w:b/>
                <w:sz w:val="24"/>
                <w:szCs w:val="24"/>
                <w:lang w:eastAsia="uk-UA"/>
              </w:rPr>
              <w:t>4. Строк дії тендерної пропозиції, протягом якого тендерні пропозиції вважаються дійсними</w:t>
            </w:r>
          </w:p>
        </w:tc>
        <w:tc>
          <w:tcPr>
            <w:tcW w:w="3332" w:type="pct"/>
            <w:tcBorders>
              <w:top w:val="single" w:sz="6" w:space="0" w:color="000000"/>
              <w:left w:val="single" w:sz="6" w:space="0" w:color="000000"/>
              <w:bottom w:val="single" w:sz="6" w:space="0" w:color="000000"/>
              <w:right w:val="single" w:sz="6" w:space="0" w:color="000000"/>
            </w:tcBorders>
          </w:tcPr>
          <w:p w14:paraId="1D4E4E57"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xml:space="preserve">Тендерні пропозиції вважаються дійсними протягом 90 (дев’яносто) днів з дати кінцевого строку подання тендерних пропозицій. </w:t>
            </w:r>
          </w:p>
          <w:p w14:paraId="60202F67"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374140E" w14:textId="77777777" w:rsidR="00E574ED"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DC76D6A" w14:textId="17320733"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Учасник процедури закупівлі має право:</w:t>
            </w:r>
          </w:p>
          <w:p w14:paraId="76BD6408"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відхилити таку вимогу, не втрачаючи при цьому наданого ним забезпечення тендерної пропозиції;</w:t>
            </w:r>
          </w:p>
          <w:p w14:paraId="5AB36FA8"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2DC5F9BA" w14:textId="30CF5779" w:rsidR="00B8064F" w:rsidRPr="008F4436" w:rsidRDefault="00AC0C79" w:rsidP="00AC0C79">
            <w:pPr>
              <w:widowControl w:val="0"/>
              <w:spacing w:after="60"/>
              <w:ind w:left="102" w:right="113" w:firstLine="425"/>
              <w:contextualSpacing/>
              <w:jc w:val="both"/>
              <w:rPr>
                <w:color w:val="FF0000"/>
                <w:sz w:val="24"/>
                <w:szCs w:val="24"/>
                <w:lang w:eastAsia="uk-UA"/>
              </w:rPr>
            </w:pPr>
            <w:r w:rsidRPr="00D638D9">
              <w:rPr>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F4436" w:rsidRPr="008F4436" w14:paraId="3192BFF3"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42A893F" w14:textId="5632D301" w:rsidR="00B8064F" w:rsidRPr="008F4436" w:rsidRDefault="00B8064F" w:rsidP="00021C8F">
            <w:pPr>
              <w:spacing w:before="227" w:after="227"/>
              <w:ind w:left="181" w:right="113"/>
              <w:rPr>
                <w:b/>
                <w:color w:val="FF0000"/>
                <w:sz w:val="24"/>
                <w:szCs w:val="24"/>
              </w:rPr>
            </w:pPr>
            <w:r w:rsidRPr="005151F3">
              <w:rPr>
                <w:b/>
                <w:sz w:val="24"/>
                <w:szCs w:val="24"/>
              </w:rPr>
              <w:t xml:space="preserve">5. </w:t>
            </w:r>
            <w:r w:rsidR="00463DA6" w:rsidRPr="005151F3">
              <w:t xml:space="preserve"> </w:t>
            </w:r>
            <w:r w:rsidR="00463DA6" w:rsidRPr="005151F3">
              <w:rPr>
                <w:b/>
                <w:sz w:val="24"/>
                <w:szCs w:val="24"/>
              </w:rPr>
              <w:t xml:space="preserve">Кваліфікаційні критерії відповідно до статті 16 Закону, підстави, </w:t>
            </w:r>
            <w:r w:rsidR="00625C49" w:rsidRPr="005151F3">
              <w:t xml:space="preserve"> </w:t>
            </w:r>
            <w:r w:rsidR="00B93B1B" w:rsidRPr="005151F3">
              <w:rPr>
                <w:b/>
                <w:sz w:val="24"/>
                <w:szCs w:val="24"/>
              </w:rPr>
              <w:t>визначені пунктом 47</w:t>
            </w:r>
            <w:r w:rsidR="00625C49" w:rsidRPr="005151F3">
              <w:rPr>
                <w:b/>
                <w:sz w:val="24"/>
                <w:szCs w:val="24"/>
              </w:rPr>
              <w:t xml:space="preserve"> Особливостей</w:t>
            </w:r>
            <w:r w:rsidR="00463DA6" w:rsidRPr="005151F3">
              <w:rPr>
                <w:b/>
                <w:sz w:val="24"/>
                <w:szCs w:val="24"/>
              </w:rPr>
              <w:t>, та інформація про спосіб підтвердження відповідності учасників установленим критеріям і вимогам згідно із законодавством</w:t>
            </w:r>
          </w:p>
        </w:tc>
        <w:tc>
          <w:tcPr>
            <w:tcW w:w="3332" w:type="pct"/>
            <w:tcBorders>
              <w:top w:val="single" w:sz="6" w:space="0" w:color="000000"/>
              <w:left w:val="single" w:sz="6" w:space="0" w:color="000000"/>
              <w:bottom w:val="single" w:sz="6" w:space="0" w:color="000000"/>
              <w:right w:val="single" w:sz="6" w:space="0" w:color="000000"/>
            </w:tcBorders>
          </w:tcPr>
          <w:p w14:paraId="0290A7F7" w14:textId="719EA110" w:rsidR="00DB3998" w:rsidRPr="00DB3998" w:rsidRDefault="00DB3998" w:rsidP="00DB3998">
            <w:pPr>
              <w:spacing w:line="240" w:lineRule="atLeast"/>
              <w:ind w:left="113" w:right="113" w:firstLine="403"/>
              <w:jc w:val="both"/>
              <w:rPr>
                <w:sz w:val="24"/>
                <w:szCs w:val="24"/>
              </w:rPr>
            </w:pPr>
            <w:r w:rsidRPr="00DB3998">
              <w:rPr>
                <w:sz w:val="24"/>
                <w:szCs w:val="24"/>
              </w:rPr>
              <w:t>5.1. Згідно з умовами цієї документації учасник подає в складі пропозиції док</w:t>
            </w:r>
            <w:r w:rsidR="00202FD8">
              <w:rPr>
                <w:sz w:val="24"/>
                <w:szCs w:val="24"/>
              </w:rPr>
              <w:t xml:space="preserve">ументи, що відповідно до статті </w:t>
            </w:r>
            <w:r w:rsidRPr="00DB3998">
              <w:rPr>
                <w:sz w:val="24"/>
                <w:szCs w:val="24"/>
              </w:rPr>
              <w:t>16 Закону, підтверджують відповідність учасника таким кваліфікаційним критеріям:</w:t>
            </w:r>
          </w:p>
          <w:p w14:paraId="539A48A0" w14:textId="1C68F345" w:rsidR="000C15C0" w:rsidRPr="000C15C0" w:rsidRDefault="000C15C0" w:rsidP="000C15C0">
            <w:pPr>
              <w:spacing w:line="240" w:lineRule="atLeast"/>
              <w:ind w:left="113" w:right="113" w:firstLine="403"/>
              <w:jc w:val="both"/>
              <w:rPr>
                <w:sz w:val="24"/>
                <w:szCs w:val="24"/>
              </w:rPr>
            </w:pPr>
            <w:r>
              <w:rPr>
                <w:sz w:val="24"/>
                <w:szCs w:val="24"/>
              </w:rPr>
              <w:t xml:space="preserve">- </w:t>
            </w:r>
            <w:r w:rsidRPr="000C15C0">
              <w:rPr>
                <w:sz w:val="24"/>
                <w:szCs w:val="24"/>
              </w:rPr>
              <w:t>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акту (актів)  та/або копії інших документів, що підтверджує їх належне  виконання).</w:t>
            </w:r>
          </w:p>
          <w:p w14:paraId="705BB3F6" w14:textId="02571AF1" w:rsidR="00822A1A" w:rsidRPr="00822A1A" w:rsidRDefault="00822A1A" w:rsidP="00FD6768">
            <w:pPr>
              <w:spacing w:line="240" w:lineRule="atLeast"/>
              <w:ind w:left="113" w:right="113" w:firstLine="403"/>
              <w:jc w:val="both"/>
              <w:rPr>
                <w:sz w:val="24"/>
                <w:szCs w:val="24"/>
              </w:rPr>
            </w:pPr>
            <w:r w:rsidRPr="00822A1A">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6EA9F61" w14:textId="5BF987D6" w:rsidR="00E20C84" w:rsidRPr="00E20C84" w:rsidRDefault="00F17E2B" w:rsidP="00E20C84">
            <w:pPr>
              <w:tabs>
                <w:tab w:val="left" w:pos="949"/>
              </w:tabs>
              <w:autoSpaceDE w:val="0"/>
              <w:autoSpaceDN w:val="0"/>
              <w:adjustRightInd w:val="0"/>
              <w:ind w:left="98" w:right="141" w:firstLine="425"/>
              <w:jc w:val="both"/>
              <w:rPr>
                <w:sz w:val="24"/>
                <w:szCs w:val="24"/>
              </w:rPr>
            </w:pPr>
            <w:r w:rsidRPr="00E20C84">
              <w:rPr>
                <w:sz w:val="24"/>
                <w:szCs w:val="24"/>
              </w:rPr>
              <w:t>5.2.</w:t>
            </w:r>
            <w:bookmarkStart w:id="0" w:name="5__Замовник_не_вимагає_документального_п"/>
            <w:bookmarkEnd w:id="0"/>
            <w:r w:rsidR="00411AE1" w:rsidRPr="00E20C84">
              <w:rPr>
                <w:sz w:val="24"/>
                <w:szCs w:val="24"/>
              </w:rPr>
              <w:t xml:space="preserve"> </w:t>
            </w:r>
            <w:r w:rsidR="00E20C84" w:rsidRPr="00E20C84">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2ED51F7" w14:textId="47C31FEB" w:rsidR="00411AE1" w:rsidRPr="00E20C84" w:rsidRDefault="00E20C84" w:rsidP="00E20C84">
            <w:pPr>
              <w:tabs>
                <w:tab w:val="left" w:pos="949"/>
              </w:tabs>
              <w:autoSpaceDE w:val="0"/>
              <w:autoSpaceDN w:val="0"/>
              <w:adjustRightInd w:val="0"/>
              <w:ind w:left="98" w:right="141" w:firstLine="425"/>
              <w:jc w:val="both"/>
              <w:rPr>
                <w:sz w:val="24"/>
                <w:szCs w:val="24"/>
              </w:rPr>
            </w:pPr>
            <w:r w:rsidRPr="00E20C84">
              <w:rPr>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00411AE1" w:rsidRPr="00E20C84">
              <w:rPr>
                <w:sz w:val="24"/>
                <w:szCs w:val="24"/>
              </w:rPr>
              <w:t>.</w:t>
            </w:r>
          </w:p>
          <w:p w14:paraId="26FB281E" w14:textId="784776DD" w:rsidR="00603A7A" w:rsidRPr="00CA594C" w:rsidRDefault="00F33809" w:rsidP="00FA65E8">
            <w:pPr>
              <w:autoSpaceDE w:val="0"/>
              <w:autoSpaceDN w:val="0"/>
              <w:adjustRightInd w:val="0"/>
              <w:ind w:left="98" w:right="141" w:firstLine="425"/>
              <w:jc w:val="both"/>
            </w:pPr>
            <w:r w:rsidRPr="00CA594C">
              <w:rPr>
                <w:sz w:val="24"/>
                <w:szCs w:val="24"/>
                <w:lang w:bidi="uk-UA"/>
              </w:rPr>
              <w:t>5.3</w:t>
            </w:r>
            <w:r w:rsidR="00CA594C" w:rsidRPr="00CA594C">
              <w:rPr>
                <w:sz w:val="24"/>
                <w:szCs w:val="24"/>
                <w:lang w:bidi="uk-UA"/>
              </w:rPr>
              <w:t xml:space="preserve">. Учасник процедури закупівлі підтверджує відсутність підстав, зазначених в пункті </w:t>
            </w:r>
            <w:r w:rsidR="00CA594C" w:rsidRPr="00CA594C">
              <w:rPr>
                <w:sz w:val="24"/>
                <w:szCs w:val="24"/>
              </w:rPr>
              <w:t>47 Особливостей</w:t>
            </w:r>
            <w:r w:rsidR="00CA594C" w:rsidRPr="00CA594C">
              <w:rPr>
                <w:sz w:val="24"/>
                <w:szCs w:val="24"/>
                <w:lang w:bidi="uk-UA"/>
              </w:rPr>
              <w:t xml:space="preserve"> (крім підпунктів 1 і 7, абзацу чотирнадцятого цього пункту), шляхом самостійного </w:t>
            </w:r>
            <w:r w:rsidR="00CA594C" w:rsidRPr="00CA594C">
              <w:rPr>
                <w:sz w:val="24"/>
                <w:szCs w:val="24"/>
                <w:lang w:bidi="uk-UA"/>
              </w:rPr>
              <w:lastRenderedPageBreak/>
              <w:t>декларування відсутності таких підстав в електронній системі закупівель під час подання тендерної пропозиції</w:t>
            </w:r>
            <w:r w:rsidR="00FA65E8" w:rsidRPr="00CA594C">
              <w:rPr>
                <w:sz w:val="24"/>
                <w:szCs w:val="24"/>
                <w:lang w:bidi="uk-UA"/>
              </w:rPr>
              <w:t>.</w:t>
            </w:r>
            <w:r w:rsidR="00603A7A" w:rsidRPr="00CA594C">
              <w:t xml:space="preserve"> </w:t>
            </w:r>
          </w:p>
          <w:p w14:paraId="05A1D658" w14:textId="12C1D43A" w:rsidR="00603A7A" w:rsidRPr="00CA594C" w:rsidRDefault="00603A7A" w:rsidP="00603A7A">
            <w:pPr>
              <w:autoSpaceDE w:val="0"/>
              <w:autoSpaceDN w:val="0"/>
              <w:adjustRightInd w:val="0"/>
              <w:ind w:left="98" w:right="141" w:firstLine="425"/>
              <w:jc w:val="both"/>
              <w:rPr>
                <w:sz w:val="24"/>
                <w:szCs w:val="24"/>
                <w:lang w:bidi="uk-UA"/>
              </w:rPr>
            </w:pPr>
            <w:r w:rsidRPr="00CA594C">
              <w:rPr>
                <w:sz w:val="24"/>
                <w:szCs w:val="24"/>
                <w:lang w:bidi="uk-UA"/>
              </w:rPr>
              <w:t xml:space="preserve">Самостійне декларування здійснюється в електронній системі закупівель шляхом заповнення електронних форм з окремими полями. </w:t>
            </w:r>
          </w:p>
          <w:p w14:paraId="43FB9469" w14:textId="04ADC70B" w:rsidR="00603A7A" w:rsidRDefault="00954714" w:rsidP="00603A7A">
            <w:pPr>
              <w:autoSpaceDE w:val="0"/>
              <w:autoSpaceDN w:val="0"/>
              <w:adjustRightInd w:val="0"/>
              <w:ind w:left="98" w:right="141" w:firstLine="425"/>
              <w:jc w:val="both"/>
              <w:rPr>
                <w:sz w:val="24"/>
                <w:szCs w:val="24"/>
                <w:lang w:bidi="uk-UA"/>
              </w:rPr>
            </w:pPr>
            <w:r>
              <w:rPr>
                <w:sz w:val="24"/>
                <w:szCs w:val="24"/>
                <w:lang w:bidi="uk-UA"/>
              </w:rPr>
              <w:t>Відсутність</w:t>
            </w:r>
            <w:r w:rsidR="00603A7A" w:rsidRPr="00CA594C">
              <w:rPr>
                <w:sz w:val="24"/>
                <w:szCs w:val="24"/>
                <w:lang w:bidi="uk-UA"/>
              </w:rPr>
              <w:t xml:space="preserve"> підстави, зазначеної в абзаці чотирнадцятому   пункту 4</w:t>
            </w:r>
            <w:r w:rsidR="00CA594C" w:rsidRPr="00CA594C">
              <w:rPr>
                <w:sz w:val="24"/>
                <w:szCs w:val="24"/>
                <w:lang w:bidi="uk-UA"/>
              </w:rPr>
              <w:t>7</w:t>
            </w:r>
            <w:r w:rsidR="00603A7A" w:rsidRPr="00CA594C">
              <w:rPr>
                <w:sz w:val="24"/>
                <w:szCs w:val="24"/>
                <w:lang w:bidi="uk-UA"/>
              </w:rPr>
              <w:t xml:space="preserve"> Особливостей підтверджується довідкою, складеною учасником у довільній формі.</w:t>
            </w:r>
          </w:p>
          <w:p w14:paraId="03B7D7C7" w14:textId="7F7BCB58" w:rsidR="00CA594C" w:rsidRPr="00CA594C" w:rsidRDefault="00CA594C" w:rsidP="00603A7A">
            <w:pPr>
              <w:autoSpaceDE w:val="0"/>
              <w:autoSpaceDN w:val="0"/>
              <w:adjustRightInd w:val="0"/>
              <w:ind w:left="98" w:right="141" w:firstLine="425"/>
              <w:jc w:val="both"/>
              <w:rPr>
                <w:sz w:val="24"/>
                <w:szCs w:val="24"/>
                <w:lang w:bidi="uk-UA"/>
              </w:rPr>
            </w:pPr>
            <w:r w:rsidRPr="00CA594C">
              <w:rPr>
                <w:sz w:val="24"/>
                <w:szCs w:val="24"/>
                <w:lang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Pr>
                <w:sz w:val="24"/>
                <w:szCs w:val="24"/>
                <w:lang w:bidi="uk-UA"/>
              </w:rPr>
              <w:t>.</w:t>
            </w:r>
          </w:p>
          <w:p w14:paraId="2CBBB467" w14:textId="4248AFB3" w:rsidR="00753DAF" w:rsidRPr="00CA594C" w:rsidRDefault="00753DAF" w:rsidP="00753DAF">
            <w:pPr>
              <w:autoSpaceDE w:val="0"/>
              <w:autoSpaceDN w:val="0"/>
              <w:adjustRightInd w:val="0"/>
              <w:ind w:left="98" w:right="141" w:firstLine="425"/>
              <w:jc w:val="both"/>
              <w:rPr>
                <w:sz w:val="24"/>
                <w:szCs w:val="24"/>
                <w:lang w:bidi="uk-UA"/>
              </w:rPr>
            </w:pPr>
            <w:r w:rsidRPr="00CA594C">
              <w:rPr>
                <w:sz w:val="24"/>
                <w:szCs w:val="24"/>
                <w:lang w:bidi="uk-UA"/>
              </w:rPr>
              <w:t>Якщо при здійсненні самостійного декларування відсутності підстав, зазначених у пункті 4</w:t>
            </w:r>
            <w:r w:rsidR="00CA594C" w:rsidRPr="00CA594C">
              <w:rPr>
                <w:sz w:val="24"/>
                <w:szCs w:val="24"/>
                <w:lang w:bidi="uk-UA"/>
              </w:rPr>
              <w:t>7</w:t>
            </w:r>
            <w:r w:rsidRPr="00CA594C">
              <w:rPr>
                <w:sz w:val="24"/>
                <w:szCs w:val="24"/>
                <w:lang w:bidi="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773F446B" w14:textId="5A38E9D1" w:rsidR="00753DAF" w:rsidRDefault="00753DAF" w:rsidP="00753DAF">
            <w:pPr>
              <w:autoSpaceDE w:val="0"/>
              <w:autoSpaceDN w:val="0"/>
              <w:adjustRightInd w:val="0"/>
              <w:ind w:left="98" w:right="141" w:firstLine="425"/>
              <w:jc w:val="both"/>
              <w:rPr>
                <w:sz w:val="24"/>
                <w:szCs w:val="24"/>
                <w:lang w:bidi="uk-UA"/>
              </w:rPr>
            </w:pPr>
            <w:r w:rsidRPr="00CA594C">
              <w:rPr>
                <w:sz w:val="24"/>
                <w:szCs w:val="24"/>
                <w:lang w:bidi="uk-UA"/>
              </w:rPr>
              <w:t>Крім того, якщо при здійсненні самостійного декларування відсутності підстав, зазначених у пункті 4</w:t>
            </w:r>
            <w:r w:rsidR="00CA594C" w:rsidRPr="00CA594C">
              <w:rPr>
                <w:sz w:val="24"/>
                <w:szCs w:val="24"/>
                <w:lang w:bidi="uk-UA"/>
              </w:rPr>
              <w:t>7</w:t>
            </w:r>
            <w:r w:rsidRPr="00CA594C">
              <w:rPr>
                <w:sz w:val="24"/>
                <w:szCs w:val="24"/>
                <w:lang w:bidi="uk-UA"/>
              </w:rPr>
              <w:t xml:space="preserve"> Особливостей (крім абзацу чотирнадцятого цього пункту), в електронній системі буде визначено підтвердження інфор</w:t>
            </w:r>
            <w:r w:rsidR="00CA594C" w:rsidRPr="00CA594C">
              <w:rPr>
                <w:sz w:val="24"/>
                <w:szCs w:val="24"/>
                <w:lang w:bidi="uk-UA"/>
              </w:rPr>
              <w:t>мації за підпунктом 11 пункту 47</w:t>
            </w:r>
            <w:r w:rsidRPr="00CA594C">
              <w:rPr>
                <w:sz w:val="24"/>
                <w:szCs w:val="24"/>
                <w:lang w:bidi="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w:t>
            </w:r>
            <w:r w:rsidR="00B2080F">
              <w:rPr>
                <w:sz w:val="24"/>
                <w:szCs w:val="24"/>
                <w:lang w:bidi="uk-UA"/>
              </w:rPr>
              <w:t>7</w:t>
            </w:r>
            <w:r w:rsidRPr="00CA594C">
              <w:rPr>
                <w:sz w:val="24"/>
                <w:szCs w:val="24"/>
                <w:lang w:bidi="uk-UA"/>
              </w:rPr>
              <w:t xml:space="preserve"> Особливостей лише щодо учасника процедури закупівлі підтверджує, </w:t>
            </w:r>
            <w:r w:rsidR="00A440C5">
              <w:rPr>
                <w:sz w:val="24"/>
                <w:szCs w:val="24"/>
                <w:lang w:bidi="uk-UA"/>
              </w:rPr>
              <w:t>що</w:t>
            </w:r>
            <w:r w:rsidR="004E48AF" w:rsidRPr="004E48AF">
              <w:rPr>
                <w:sz w:val="24"/>
                <w:szCs w:val="24"/>
                <w:shd w:val="solid" w:color="FFFFFF" w:fill="FFFFFF"/>
                <w:lang w:eastAsia="en-US"/>
              </w:rPr>
              <w:t xml:space="preserve"> </w:t>
            </w:r>
            <w:r w:rsidR="004E48AF" w:rsidRPr="004E48AF">
              <w:rPr>
                <w:sz w:val="24"/>
                <w:szCs w:val="24"/>
                <w:lang w:bidi="uk-UA"/>
              </w:rPr>
              <w:t xml:space="preserve">учасник процедури закупівлі або кінцевий </w:t>
            </w:r>
            <w:proofErr w:type="spellStart"/>
            <w:r w:rsidR="004E48AF" w:rsidRPr="004E48AF">
              <w:rPr>
                <w:sz w:val="24"/>
                <w:szCs w:val="24"/>
                <w:lang w:bidi="uk-UA"/>
              </w:rPr>
              <w:t>бенефіціарний</w:t>
            </w:r>
            <w:proofErr w:type="spellEnd"/>
            <w:r w:rsidR="004E48AF" w:rsidRPr="004E48AF">
              <w:rPr>
                <w:sz w:val="24"/>
                <w:szCs w:val="24"/>
                <w:lang w:bidi="uk-UA"/>
              </w:rPr>
              <w:t xml:space="preserve"> власник, член або учасник (акціонер) юридичної особи - учасника процедури закупівлі </w:t>
            </w:r>
            <w:r w:rsidR="001D1BB9">
              <w:rPr>
                <w:sz w:val="24"/>
                <w:szCs w:val="24"/>
                <w:lang w:bidi="uk-UA"/>
              </w:rPr>
              <w:t xml:space="preserve">не </w:t>
            </w:r>
            <w:r w:rsidR="004E48AF" w:rsidRPr="004E48AF">
              <w:rPr>
                <w:sz w:val="24"/>
                <w:szCs w:val="24"/>
                <w:lang w:bidi="uk-UA"/>
              </w:rPr>
              <w:t xml:space="preserve">є особою, до якої застосовано санкцію у вигляді заборони на здійснення </w:t>
            </w:r>
            <w:r w:rsidR="004E48AF" w:rsidRPr="00F14858">
              <w:rPr>
                <w:sz w:val="24"/>
                <w:szCs w:val="24"/>
                <w:lang w:bidi="uk-UA"/>
              </w:rPr>
              <w:t>у неї</w:t>
            </w:r>
            <w:r w:rsidR="004E48AF" w:rsidRPr="004E48AF">
              <w:rPr>
                <w:sz w:val="24"/>
                <w:szCs w:val="24"/>
                <w:lang w:bidi="uk-UA"/>
              </w:rPr>
              <w:t xml:space="preserve"> публічних закупівель товарів, робіт і послуг згідно із Законом України "Про санкції",  </w:t>
            </w:r>
            <w:r w:rsidR="004E48AF" w:rsidRPr="00954714">
              <w:rPr>
                <w:sz w:val="24"/>
                <w:szCs w:val="24"/>
                <w:lang w:bidi="uk-UA"/>
              </w:rPr>
              <w:t>крім випадку, коли активи такої особи в установленому законодавством порядку передані в управління АРМА;</w:t>
            </w:r>
          </w:p>
          <w:p w14:paraId="21A70CA1" w14:textId="5E52816F" w:rsidR="00FA65E8" w:rsidRPr="00B2080F" w:rsidRDefault="00CA594C" w:rsidP="00603A7A">
            <w:pPr>
              <w:autoSpaceDE w:val="0"/>
              <w:autoSpaceDN w:val="0"/>
              <w:adjustRightInd w:val="0"/>
              <w:ind w:left="98" w:right="141" w:firstLine="425"/>
              <w:jc w:val="both"/>
              <w:rPr>
                <w:sz w:val="24"/>
                <w:szCs w:val="24"/>
                <w:lang w:bidi="uk-UA"/>
              </w:rPr>
            </w:pPr>
            <w:r w:rsidRPr="00B2080F">
              <w:rPr>
                <w:sz w:val="24"/>
                <w:szCs w:val="24"/>
                <w:lang w:bidi="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B2080F" w:rsidRPr="00B2080F">
              <w:rPr>
                <w:sz w:val="24"/>
                <w:szCs w:val="24"/>
                <w:lang w:bidi="uk-UA"/>
              </w:rPr>
              <w:t xml:space="preserve"> 47 Особливостей</w:t>
            </w:r>
            <w:r w:rsidR="00FA65E8" w:rsidRPr="00B2080F">
              <w:rPr>
                <w:sz w:val="24"/>
                <w:szCs w:val="24"/>
                <w:lang w:bidi="uk-UA"/>
              </w:rPr>
              <w:t>.</w:t>
            </w:r>
          </w:p>
          <w:p w14:paraId="03D84997" w14:textId="0EA1A68B" w:rsidR="00B2080F" w:rsidRPr="00B2080F" w:rsidRDefault="00D41AF3" w:rsidP="001C4897">
            <w:pPr>
              <w:autoSpaceDE w:val="0"/>
              <w:autoSpaceDN w:val="0"/>
              <w:adjustRightInd w:val="0"/>
              <w:ind w:left="98" w:right="141" w:firstLine="425"/>
              <w:jc w:val="both"/>
              <w:rPr>
                <w:sz w:val="24"/>
                <w:szCs w:val="24"/>
              </w:rPr>
            </w:pPr>
            <w:r w:rsidRPr="00B2080F">
              <w:rPr>
                <w:sz w:val="24"/>
                <w:szCs w:val="24"/>
              </w:rPr>
              <w:t xml:space="preserve">5.4. </w:t>
            </w:r>
            <w:r w:rsidR="00B2080F" w:rsidRPr="00B2080F">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w:t>
            </w:r>
            <w:r w:rsidR="00B2080F" w:rsidRPr="00B2080F">
              <w:rPr>
                <w:sz w:val="24"/>
                <w:szCs w:val="24"/>
              </w:rPr>
              <w:lastRenderedPageBreak/>
              <w:t>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28D75E6" w14:textId="1FD7D823" w:rsidR="00F72D7E" w:rsidRPr="00B2080F" w:rsidRDefault="00F72D7E" w:rsidP="00F72D7E">
            <w:pPr>
              <w:autoSpaceDE w:val="0"/>
              <w:autoSpaceDN w:val="0"/>
              <w:adjustRightInd w:val="0"/>
              <w:ind w:left="98" w:right="141" w:firstLine="425"/>
              <w:jc w:val="both"/>
              <w:rPr>
                <w:sz w:val="24"/>
                <w:szCs w:val="24"/>
                <w:lang w:bidi="uk-UA"/>
              </w:rPr>
            </w:pPr>
            <w:r w:rsidRPr="00B2080F">
              <w:rPr>
                <w:sz w:val="24"/>
                <w:szCs w:val="24"/>
                <w:lang w:bidi="uk-UA"/>
              </w:rPr>
              <w:t xml:space="preserve">Документи, що підтверджують відсутність підстав, визначених </w:t>
            </w:r>
            <w:r w:rsidR="00260266" w:rsidRPr="00B2080F">
              <w:rPr>
                <w:sz w:val="24"/>
                <w:szCs w:val="24"/>
              </w:rPr>
              <w:t xml:space="preserve"> підпунктах</w:t>
            </w:r>
            <w:r w:rsidR="00260266" w:rsidRPr="00B2080F">
              <w:rPr>
                <w:sz w:val="24"/>
                <w:szCs w:val="24"/>
                <w:lang w:bidi="uk-UA"/>
              </w:rPr>
              <w:t xml:space="preserve"> </w:t>
            </w:r>
            <w:r w:rsidRPr="00B2080F">
              <w:rPr>
                <w:sz w:val="24"/>
                <w:szCs w:val="24"/>
                <w:lang w:bidi="uk-UA"/>
              </w:rPr>
              <w:t xml:space="preserve">3, 5, 6, 12 </w:t>
            </w:r>
            <w:r w:rsidR="007659F0" w:rsidRPr="00B2080F">
              <w:rPr>
                <w:sz w:val="24"/>
                <w:szCs w:val="24"/>
              </w:rPr>
              <w:t xml:space="preserve"> та в абзаці чотирнадцятому </w:t>
            </w:r>
            <w:r w:rsidR="00742EDB" w:rsidRPr="00B2080F">
              <w:rPr>
                <w:sz w:val="24"/>
                <w:szCs w:val="24"/>
                <w:lang w:bidi="uk-UA"/>
              </w:rPr>
              <w:t xml:space="preserve"> пункту</w:t>
            </w:r>
            <w:r w:rsidR="00742EDB" w:rsidRPr="00B2080F">
              <w:rPr>
                <w:sz w:val="24"/>
                <w:szCs w:val="24"/>
              </w:rPr>
              <w:t xml:space="preserve"> </w:t>
            </w:r>
            <w:r w:rsidR="007659F0" w:rsidRPr="00B2080F">
              <w:rPr>
                <w:sz w:val="24"/>
                <w:szCs w:val="24"/>
              </w:rPr>
              <w:t>4</w:t>
            </w:r>
            <w:r w:rsidR="00B2080F" w:rsidRPr="00B2080F">
              <w:rPr>
                <w:sz w:val="24"/>
                <w:szCs w:val="24"/>
              </w:rPr>
              <w:t>7</w:t>
            </w:r>
            <w:r w:rsidR="007659F0" w:rsidRPr="00B2080F">
              <w:rPr>
                <w:sz w:val="24"/>
                <w:szCs w:val="24"/>
              </w:rPr>
              <w:t xml:space="preserve"> Особливостей</w:t>
            </w:r>
            <w:r w:rsidRPr="00B2080F">
              <w:rPr>
                <w:sz w:val="24"/>
                <w:szCs w:val="24"/>
                <w:lang w:bidi="uk-UA"/>
              </w:rPr>
              <w:t>:</w:t>
            </w:r>
          </w:p>
          <w:p w14:paraId="3EA8540F" w14:textId="77777777" w:rsidR="00474328" w:rsidRPr="00522107" w:rsidRDefault="00474328" w:rsidP="00474328">
            <w:pPr>
              <w:numPr>
                <w:ilvl w:val="0"/>
                <w:numId w:val="26"/>
              </w:numPr>
              <w:autoSpaceDE w:val="0"/>
              <w:autoSpaceDN w:val="0"/>
              <w:adjustRightInd w:val="0"/>
              <w:ind w:left="98" w:right="141" w:firstLine="425"/>
              <w:jc w:val="both"/>
              <w:rPr>
                <w:sz w:val="24"/>
                <w:szCs w:val="24"/>
              </w:rPr>
            </w:pPr>
            <w:r w:rsidRPr="00522107">
              <w:rPr>
                <w:iCs/>
                <w:sz w:val="24"/>
                <w:szCs w:val="24"/>
              </w:rPr>
              <w:t xml:space="preserve">Інформаційну довідку з Єдиного державного реєстру осіб, які вчинили корупційні або пов’язані з корупцією правопорушення отриману з Реєстру в онлайн-режимі за посиланням </w:t>
            </w:r>
            <w:hyperlink r:id="rId8" w:history="1">
              <w:r w:rsidRPr="00522107">
                <w:rPr>
                  <w:rStyle w:val="afe"/>
                  <w:iCs/>
                  <w:color w:val="auto"/>
                  <w:sz w:val="24"/>
                  <w:szCs w:val="24"/>
                </w:rPr>
                <w:t>https://bit.ly/3sUToHs</w:t>
              </w:r>
            </w:hyperlink>
            <w:r w:rsidRPr="00522107">
              <w:rPr>
                <w:iCs/>
                <w:sz w:val="24"/>
                <w:szCs w:val="24"/>
              </w:rPr>
              <w:t>),</w:t>
            </w:r>
            <w:r w:rsidRPr="00522107">
              <w:rPr>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522107">
              <w:rPr>
                <w:sz w:val="24"/>
                <w:szCs w:val="24"/>
              </w:rPr>
              <w:t xml:space="preserve"> Зазначена </w:t>
            </w:r>
            <w:r w:rsidRPr="00522107">
              <w:rPr>
                <w:iCs/>
                <w:sz w:val="24"/>
                <w:szCs w:val="24"/>
              </w:rPr>
              <w:t>Інформаційна довідка н</w:t>
            </w:r>
            <w:r w:rsidRPr="00522107">
              <w:rPr>
                <w:sz w:val="24"/>
                <w:szCs w:val="24"/>
              </w:rPr>
              <w:t>адається щодо осіб (особи), визначених згідно</w:t>
            </w:r>
            <w:r w:rsidRPr="00522107">
              <w:rPr>
                <w:b/>
                <w:sz w:val="24"/>
                <w:szCs w:val="24"/>
              </w:rPr>
              <w:t xml:space="preserve"> підпунктом</w:t>
            </w:r>
            <w:r w:rsidRPr="00522107">
              <w:rPr>
                <w:b/>
                <w:bCs/>
                <w:sz w:val="24"/>
                <w:szCs w:val="24"/>
              </w:rPr>
              <w:t xml:space="preserve"> 3 </w:t>
            </w:r>
            <w:r w:rsidRPr="00522107">
              <w:rPr>
                <w:b/>
                <w:sz w:val="24"/>
                <w:szCs w:val="24"/>
                <w:lang w:bidi="uk-UA"/>
              </w:rPr>
              <w:t xml:space="preserve">пункту </w:t>
            </w:r>
            <w:r w:rsidRPr="00522107">
              <w:rPr>
                <w:b/>
                <w:sz w:val="24"/>
                <w:szCs w:val="24"/>
              </w:rPr>
              <w:t>47 Особливостей.</w:t>
            </w:r>
          </w:p>
          <w:p w14:paraId="15263E5F" w14:textId="23586A03" w:rsidR="00F72D7E" w:rsidRPr="009E693C" w:rsidRDefault="00F72D7E" w:rsidP="00F72D7E">
            <w:pPr>
              <w:numPr>
                <w:ilvl w:val="0"/>
                <w:numId w:val="26"/>
              </w:numPr>
              <w:autoSpaceDE w:val="0"/>
              <w:autoSpaceDN w:val="0"/>
              <w:adjustRightInd w:val="0"/>
              <w:ind w:left="98" w:right="141" w:firstLine="425"/>
              <w:jc w:val="both"/>
              <w:rPr>
                <w:sz w:val="24"/>
                <w:szCs w:val="24"/>
              </w:rPr>
            </w:pPr>
            <w:r w:rsidRPr="009E693C">
              <w:rPr>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r w:rsidR="00D41AF3" w:rsidRPr="009E693C">
              <w:rPr>
                <w:sz w:val="24"/>
                <w:szCs w:val="24"/>
              </w:rPr>
              <w:t>МВС</w:t>
            </w:r>
            <w:r w:rsidRPr="009E693C">
              <w:rPr>
                <w:sz w:val="24"/>
                <w:szCs w:val="24"/>
              </w:rPr>
              <w:t xml:space="preserve"> </w:t>
            </w:r>
            <w:hyperlink r:id="rId9" w:tgtFrame="_blank" w:history="1">
              <w:r w:rsidRPr="009E693C">
                <w:rPr>
                  <w:rStyle w:val="afe"/>
                  <w:color w:val="auto"/>
                  <w:sz w:val="24"/>
                  <w:szCs w:val="24"/>
                </w:rPr>
                <w:t>vytiah.mvs.gov.ua</w:t>
              </w:r>
            </w:hyperlink>
            <w:r w:rsidRPr="009E693C">
              <w:rPr>
                <w:sz w:val="24"/>
                <w:szCs w:val="24"/>
              </w:rPr>
              <w:t>. Зазначений витяг</w:t>
            </w:r>
            <w:r w:rsidR="00D41AF3" w:rsidRPr="009E693C">
              <w:rPr>
                <w:sz w:val="24"/>
                <w:szCs w:val="24"/>
              </w:rPr>
              <w:t xml:space="preserve"> </w:t>
            </w:r>
            <w:r w:rsidRPr="009E693C">
              <w:rPr>
                <w:sz w:val="24"/>
                <w:szCs w:val="24"/>
              </w:rPr>
              <w:t>надається щодо осіб (особи), визначених згідно</w:t>
            </w:r>
            <w:r w:rsidR="00742EDB" w:rsidRPr="009E693C">
              <w:rPr>
                <w:sz w:val="24"/>
                <w:szCs w:val="24"/>
              </w:rPr>
              <w:t xml:space="preserve"> </w:t>
            </w:r>
            <w:r w:rsidR="00742EDB" w:rsidRPr="009E693C">
              <w:rPr>
                <w:b/>
                <w:sz w:val="24"/>
                <w:szCs w:val="24"/>
              </w:rPr>
              <w:t xml:space="preserve">підпунктів </w:t>
            </w:r>
            <w:r w:rsidRPr="009E693C">
              <w:rPr>
                <w:b/>
                <w:sz w:val="24"/>
                <w:szCs w:val="24"/>
              </w:rPr>
              <w:t xml:space="preserve"> </w:t>
            </w:r>
            <w:r w:rsidR="00742EDB" w:rsidRPr="009E693C">
              <w:rPr>
                <w:b/>
                <w:sz w:val="24"/>
                <w:szCs w:val="24"/>
                <w:lang w:bidi="uk-UA"/>
              </w:rPr>
              <w:t xml:space="preserve">5, 6, 12 </w:t>
            </w:r>
            <w:r w:rsidR="00742EDB" w:rsidRPr="009E693C">
              <w:rPr>
                <w:b/>
                <w:sz w:val="24"/>
                <w:szCs w:val="24"/>
              </w:rPr>
              <w:t xml:space="preserve"> </w:t>
            </w:r>
            <w:r w:rsidR="00742EDB" w:rsidRPr="009E693C">
              <w:rPr>
                <w:b/>
                <w:sz w:val="24"/>
                <w:szCs w:val="24"/>
                <w:lang w:bidi="uk-UA"/>
              </w:rPr>
              <w:t>пункту</w:t>
            </w:r>
            <w:r w:rsidR="00FE4C1C" w:rsidRPr="009E693C">
              <w:rPr>
                <w:b/>
                <w:sz w:val="24"/>
                <w:szCs w:val="24"/>
              </w:rPr>
              <w:t xml:space="preserve"> 47</w:t>
            </w:r>
            <w:r w:rsidR="00742EDB" w:rsidRPr="009E693C">
              <w:rPr>
                <w:b/>
                <w:sz w:val="24"/>
                <w:szCs w:val="24"/>
              </w:rPr>
              <w:t xml:space="preserve"> Особливостей</w:t>
            </w:r>
            <w:r w:rsidRPr="009E693C">
              <w:rPr>
                <w:sz w:val="24"/>
                <w:szCs w:val="24"/>
              </w:rPr>
              <w:t>.</w:t>
            </w:r>
          </w:p>
          <w:p w14:paraId="7733729D" w14:textId="736D70CB" w:rsidR="00F72D7E" w:rsidRPr="009E693C" w:rsidRDefault="00742EDB" w:rsidP="00F72D7E">
            <w:pPr>
              <w:numPr>
                <w:ilvl w:val="0"/>
                <w:numId w:val="26"/>
              </w:numPr>
              <w:autoSpaceDE w:val="0"/>
              <w:autoSpaceDN w:val="0"/>
              <w:adjustRightInd w:val="0"/>
              <w:ind w:left="98" w:right="141" w:firstLine="425"/>
              <w:jc w:val="both"/>
              <w:rPr>
                <w:sz w:val="24"/>
                <w:szCs w:val="24"/>
              </w:rPr>
            </w:pPr>
            <w:r w:rsidRPr="009E693C">
              <w:rPr>
                <w:sz w:val="24"/>
                <w:szCs w:val="24"/>
              </w:rPr>
              <w:t>Довід</w:t>
            </w:r>
            <w:r w:rsidRPr="009E693C">
              <w:rPr>
                <w:spacing w:val="-3"/>
                <w:sz w:val="24"/>
                <w:szCs w:val="24"/>
              </w:rPr>
              <w:t>ка</w:t>
            </w:r>
            <w:r w:rsidRPr="009E693C">
              <w:rPr>
                <w:spacing w:val="-9"/>
                <w:sz w:val="24"/>
                <w:szCs w:val="24"/>
              </w:rPr>
              <w:t xml:space="preserve"> </w:t>
            </w:r>
            <w:r w:rsidRPr="009E693C">
              <w:rPr>
                <w:spacing w:val="-7"/>
                <w:sz w:val="24"/>
                <w:szCs w:val="24"/>
              </w:rPr>
              <w:t xml:space="preserve">  </w:t>
            </w:r>
            <w:r w:rsidRPr="009E693C">
              <w:rPr>
                <w:spacing w:val="-9"/>
                <w:sz w:val="24"/>
                <w:szCs w:val="24"/>
              </w:rPr>
              <w:t xml:space="preserve">у </w:t>
            </w:r>
            <w:r w:rsidRPr="009E693C">
              <w:rPr>
                <w:spacing w:val="-7"/>
                <w:sz w:val="24"/>
                <w:szCs w:val="24"/>
              </w:rPr>
              <w:t xml:space="preserve">  </w:t>
            </w:r>
            <w:r w:rsidR="00F72D7E" w:rsidRPr="009E693C">
              <w:rPr>
                <w:sz w:val="24"/>
                <w:szCs w:val="24"/>
              </w:rPr>
              <w:t xml:space="preserve">довільній формі, що підтверджує відсутність підстави, передбаченої </w:t>
            </w:r>
            <w:r w:rsidR="004D0E81" w:rsidRPr="009E693C">
              <w:rPr>
                <w:b/>
                <w:sz w:val="24"/>
                <w:szCs w:val="24"/>
              </w:rPr>
              <w:t xml:space="preserve"> підпунктом  </w:t>
            </w:r>
            <w:r w:rsidR="004D0E81" w:rsidRPr="009E693C">
              <w:rPr>
                <w:b/>
                <w:sz w:val="24"/>
                <w:szCs w:val="24"/>
                <w:lang w:bidi="uk-UA"/>
              </w:rPr>
              <w:t xml:space="preserve">12 </w:t>
            </w:r>
            <w:r w:rsidR="004D0E81" w:rsidRPr="009E693C">
              <w:rPr>
                <w:b/>
                <w:sz w:val="24"/>
                <w:szCs w:val="24"/>
              </w:rPr>
              <w:t xml:space="preserve"> </w:t>
            </w:r>
            <w:r w:rsidR="004D0E81" w:rsidRPr="009E693C">
              <w:rPr>
                <w:b/>
                <w:sz w:val="24"/>
                <w:szCs w:val="24"/>
                <w:lang w:bidi="uk-UA"/>
              </w:rPr>
              <w:t>пункту</w:t>
            </w:r>
            <w:r w:rsidR="004D0E81" w:rsidRPr="009E693C">
              <w:rPr>
                <w:b/>
                <w:sz w:val="24"/>
                <w:szCs w:val="24"/>
              </w:rPr>
              <w:t xml:space="preserve"> 4</w:t>
            </w:r>
            <w:r w:rsidR="009E693C" w:rsidRPr="009E693C">
              <w:rPr>
                <w:b/>
                <w:sz w:val="24"/>
                <w:szCs w:val="24"/>
              </w:rPr>
              <w:t>7</w:t>
            </w:r>
            <w:r w:rsidR="004D0E81" w:rsidRPr="009E693C">
              <w:rPr>
                <w:b/>
                <w:sz w:val="24"/>
                <w:szCs w:val="24"/>
              </w:rPr>
              <w:t xml:space="preserve"> Особливостей</w:t>
            </w:r>
            <w:r w:rsidR="00F72D7E" w:rsidRPr="009E693C">
              <w:rPr>
                <w:sz w:val="24"/>
                <w:szCs w:val="24"/>
              </w:rPr>
              <w:t>.</w:t>
            </w:r>
          </w:p>
          <w:p w14:paraId="4544317A" w14:textId="74287DF5" w:rsidR="001C4897" w:rsidRPr="009E693C" w:rsidRDefault="00F72D7E" w:rsidP="00F72D7E">
            <w:pPr>
              <w:autoSpaceDE w:val="0"/>
              <w:autoSpaceDN w:val="0"/>
              <w:adjustRightInd w:val="0"/>
              <w:ind w:left="98" w:right="141" w:firstLine="425"/>
              <w:jc w:val="both"/>
              <w:rPr>
                <w:sz w:val="24"/>
                <w:szCs w:val="24"/>
              </w:rPr>
            </w:pPr>
            <w:r w:rsidRPr="009E693C">
              <w:rPr>
                <w:sz w:val="24"/>
                <w:szCs w:val="24"/>
              </w:rPr>
              <w:t xml:space="preserve">- </w:t>
            </w:r>
            <w:r w:rsidR="004D0E81" w:rsidRPr="009E693C">
              <w:rPr>
                <w:sz w:val="24"/>
                <w:szCs w:val="24"/>
              </w:rPr>
              <w:t xml:space="preserve"> Довід</w:t>
            </w:r>
            <w:r w:rsidR="004D0E81" w:rsidRPr="009E693C">
              <w:rPr>
                <w:spacing w:val="-3"/>
                <w:sz w:val="24"/>
                <w:szCs w:val="24"/>
              </w:rPr>
              <w:t>ка</w:t>
            </w:r>
            <w:r w:rsidR="004D0E81" w:rsidRPr="009E693C">
              <w:rPr>
                <w:sz w:val="24"/>
                <w:szCs w:val="24"/>
              </w:rPr>
              <w:t xml:space="preserve"> </w:t>
            </w:r>
            <w:r w:rsidRPr="009E693C">
              <w:rPr>
                <w:sz w:val="24"/>
                <w:szCs w:val="24"/>
              </w:rPr>
              <w:t xml:space="preserve">в довільній формі, що </w:t>
            </w:r>
            <w:r w:rsidR="004D0E81" w:rsidRPr="009E693C">
              <w:rPr>
                <w:sz w:val="24"/>
                <w:szCs w:val="24"/>
              </w:rPr>
              <w:t>підтверджує відсутність   підстави,   передбаченої</w:t>
            </w:r>
            <w:r w:rsidR="004D0E81" w:rsidRPr="009E693C">
              <w:rPr>
                <w:sz w:val="24"/>
                <w:szCs w:val="24"/>
              </w:rPr>
              <w:tab/>
              <w:t xml:space="preserve"> </w:t>
            </w:r>
            <w:r w:rsidR="004D0E81" w:rsidRPr="009E693C">
              <w:rPr>
                <w:b/>
                <w:sz w:val="24"/>
                <w:szCs w:val="24"/>
              </w:rPr>
              <w:t xml:space="preserve">абзацом </w:t>
            </w:r>
            <w:r w:rsidR="009E693C" w:rsidRPr="009E693C">
              <w:rPr>
                <w:b/>
                <w:sz w:val="24"/>
                <w:szCs w:val="24"/>
              </w:rPr>
              <w:t xml:space="preserve"> чотирнадцятим   пункту   47</w:t>
            </w:r>
            <w:r w:rsidR="004D0E81" w:rsidRPr="009E693C">
              <w:rPr>
                <w:b/>
                <w:sz w:val="24"/>
                <w:szCs w:val="24"/>
              </w:rPr>
              <w:t xml:space="preserve"> Особливостей</w:t>
            </w:r>
            <w:r w:rsidR="004D0E81" w:rsidRPr="009E693C">
              <w:rPr>
                <w:sz w:val="24"/>
                <w:szCs w:val="24"/>
              </w:rPr>
              <w:t>, або інформацію у довільній формі, що підтверджує вжиття заходів для доведення надійності учасника, згідно другого речення абзацу чотирнадцятого пункту 4</w:t>
            </w:r>
            <w:r w:rsidR="005A73A5">
              <w:rPr>
                <w:sz w:val="24"/>
                <w:szCs w:val="24"/>
              </w:rPr>
              <w:t>7</w:t>
            </w:r>
            <w:r w:rsidR="004D0E81" w:rsidRPr="009E693C">
              <w:rPr>
                <w:sz w:val="24"/>
                <w:szCs w:val="24"/>
              </w:rPr>
              <w:t xml:space="preserve"> Особливостей</w:t>
            </w:r>
            <w:r w:rsidRPr="009E693C">
              <w:rPr>
                <w:sz w:val="24"/>
                <w:szCs w:val="24"/>
              </w:rPr>
              <w:t>.</w:t>
            </w:r>
          </w:p>
          <w:p w14:paraId="419FFBFC" w14:textId="7562BDB6" w:rsidR="00B8064F" w:rsidRPr="008F4436" w:rsidRDefault="00DF0E0D" w:rsidP="009E693C">
            <w:pPr>
              <w:autoSpaceDE w:val="0"/>
              <w:autoSpaceDN w:val="0"/>
              <w:adjustRightInd w:val="0"/>
              <w:ind w:left="98" w:right="141" w:firstLine="425"/>
              <w:jc w:val="both"/>
              <w:rPr>
                <w:color w:val="FF0000"/>
                <w:sz w:val="24"/>
                <w:szCs w:val="24"/>
              </w:rPr>
            </w:pPr>
            <w:r w:rsidRPr="009E693C">
              <w:rPr>
                <w:sz w:val="24"/>
                <w:szCs w:val="24"/>
                <w:lang w:bidi="uk-UA"/>
              </w:rPr>
              <w:t>5.</w:t>
            </w:r>
            <w:r w:rsidR="00B210B5" w:rsidRPr="009E693C">
              <w:rPr>
                <w:sz w:val="24"/>
                <w:szCs w:val="24"/>
                <w:lang w:bidi="uk-UA"/>
              </w:rPr>
              <w:t>5</w:t>
            </w:r>
            <w:r w:rsidRPr="009E693C">
              <w:rPr>
                <w:sz w:val="24"/>
                <w:szCs w:val="24"/>
                <w:lang w:bidi="uk-UA"/>
              </w:rPr>
              <w:t xml:space="preserve">. </w:t>
            </w:r>
            <w:r w:rsidR="009E693C" w:rsidRPr="009E693C">
              <w:rPr>
                <w:sz w:val="24"/>
                <w:szCs w:val="24"/>
                <w:lang w:bidi="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00B210B5" w:rsidRPr="009E693C">
              <w:rPr>
                <w:sz w:val="24"/>
                <w:szCs w:val="24"/>
                <w:lang w:bidi="uk-UA"/>
              </w:rPr>
              <w:t xml:space="preserve"> 4</w:t>
            </w:r>
            <w:r w:rsidR="009E693C" w:rsidRPr="009E693C">
              <w:rPr>
                <w:sz w:val="24"/>
                <w:szCs w:val="24"/>
                <w:lang w:bidi="uk-UA"/>
              </w:rPr>
              <w:t>7</w:t>
            </w:r>
            <w:r w:rsidR="00B210B5" w:rsidRPr="009E693C">
              <w:rPr>
                <w:sz w:val="24"/>
                <w:szCs w:val="24"/>
                <w:lang w:bidi="uk-UA"/>
              </w:rPr>
              <w:t xml:space="preserve"> Особливостей</w:t>
            </w:r>
            <w:r w:rsidR="00D41AF3" w:rsidRPr="009E693C">
              <w:rPr>
                <w:sz w:val="24"/>
                <w:szCs w:val="24"/>
                <w:lang w:bidi="uk-UA"/>
              </w:rPr>
              <w:t>.</w:t>
            </w:r>
          </w:p>
        </w:tc>
      </w:tr>
      <w:tr w:rsidR="008F4436" w:rsidRPr="008F4436" w14:paraId="2C567E4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5DA991A" w14:textId="77777777" w:rsidR="00B8064F" w:rsidRPr="00E804C1" w:rsidRDefault="00B8064F" w:rsidP="00711EC4">
            <w:pPr>
              <w:spacing w:beforeLines="40" w:before="96" w:afterLines="40" w:after="96"/>
              <w:ind w:left="180" w:right="113"/>
              <w:rPr>
                <w:b/>
                <w:sz w:val="24"/>
                <w:szCs w:val="24"/>
                <w:highlight w:val="cyan"/>
                <w:lang w:eastAsia="uk-UA"/>
              </w:rPr>
            </w:pPr>
            <w:r w:rsidRPr="00E804C1">
              <w:rPr>
                <w:b/>
                <w:sz w:val="24"/>
                <w:szCs w:val="24"/>
              </w:rPr>
              <w:lastRenderedPageBreak/>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50B392EE" w14:textId="76E79926" w:rsidR="00FB7F6E" w:rsidRPr="00E804C1" w:rsidRDefault="00FB7F6E" w:rsidP="00FB7F6E">
            <w:pPr>
              <w:spacing w:beforeLines="40" w:before="96" w:afterLines="40" w:after="96"/>
              <w:ind w:left="107" w:right="113" w:firstLine="413"/>
              <w:contextualSpacing/>
              <w:jc w:val="both"/>
              <w:rPr>
                <w:iCs/>
                <w:sz w:val="24"/>
                <w:szCs w:val="24"/>
              </w:rPr>
            </w:pPr>
            <w:r w:rsidRPr="00E804C1">
              <w:rPr>
                <w:iCs/>
                <w:sz w:val="24"/>
                <w:szCs w:val="24"/>
              </w:rPr>
              <w:t>6.1. Учасники процедури закупівлі повинні надати в складі тендерної пропозиції інформацію</w:t>
            </w:r>
            <w:r w:rsidR="00790029">
              <w:rPr>
                <w:iCs/>
                <w:sz w:val="24"/>
                <w:szCs w:val="24"/>
              </w:rPr>
              <w:t xml:space="preserve"> </w:t>
            </w:r>
            <w:r w:rsidR="00D35C59">
              <w:rPr>
                <w:iCs/>
                <w:sz w:val="24"/>
                <w:szCs w:val="24"/>
              </w:rPr>
              <w:t xml:space="preserve">про </w:t>
            </w:r>
            <w:r w:rsidRPr="00E804C1">
              <w:rPr>
                <w:sz w:val="24"/>
                <w:szCs w:val="24"/>
              </w:rPr>
              <w:t>відповідність тендерної пропозиції учасника</w:t>
            </w:r>
            <w:r w:rsidRPr="00E804C1">
              <w:rPr>
                <w:iCs/>
                <w:sz w:val="24"/>
                <w:szCs w:val="24"/>
              </w:rPr>
              <w:t xml:space="preserve"> технічним, якісним, кількісним та іншим характеристикам предмета закупівлі, установлених Замовником у додатку № 1 до цієї тендерної документації.</w:t>
            </w:r>
          </w:p>
          <w:p w14:paraId="0937030C" w14:textId="77777777" w:rsidR="0084639D" w:rsidRPr="00E804C1" w:rsidRDefault="00FB7F6E" w:rsidP="0084639D">
            <w:pPr>
              <w:spacing w:beforeLines="40" w:before="96" w:afterLines="40" w:after="96"/>
              <w:ind w:left="101" w:right="113" w:firstLine="426"/>
              <w:contextualSpacing/>
              <w:jc w:val="both"/>
              <w:rPr>
                <w:sz w:val="24"/>
                <w:szCs w:val="24"/>
              </w:rPr>
            </w:pPr>
            <w:r w:rsidRPr="00E804C1">
              <w:rPr>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14:paraId="62FD5944" w14:textId="1E7C8CB9" w:rsidR="00B8064F" w:rsidRPr="00E804C1" w:rsidRDefault="00FB7F6E" w:rsidP="0084639D">
            <w:pPr>
              <w:spacing w:beforeLines="40" w:before="96" w:afterLines="40" w:after="96"/>
              <w:ind w:left="101" w:right="113" w:firstLine="426"/>
              <w:contextualSpacing/>
              <w:jc w:val="both"/>
              <w:rPr>
                <w:sz w:val="24"/>
                <w:szCs w:val="24"/>
                <w:highlight w:val="cyan"/>
              </w:rPr>
            </w:pPr>
            <w:r w:rsidRPr="00E804C1">
              <w:rPr>
                <w:sz w:val="24"/>
                <w:szCs w:val="24"/>
              </w:rPr>
              <w:t xml:space="preserve">6.2. У цій документації всі посилання на конкретні марку чи виробника або на конкретний процес, що характеризує продукт </w:t>
            </w:r>
            <w:r w:rsidRPr="00E804C1">
              <w:rPr>
                <w:sz w:val="24"/>
                <w:szCs w:val="24"/>
              </w:rPr>
              <w:lastRenderedPageBreak/>
              <w:t>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r w:rsidR="0035231A" w:rsidRPr="00E804C1">
              <w:rPr>
                <w:sz w:val="24"/>
                <w:szCs w:val="24"/>
              </w:rPr>
              <w:t xml:space="preserve"> </w:t>
            </w:r>
          </w:p>
        </w:tc>
      </w:tr>
      <w:tr w:rsidR="008F4436" w:rsidRPr="008F4436" w14:paraId="335151A2"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3496EB3" w14:textId="2A40FD4A" w:rsidR="00FB7F6E" w:rsidRPr="00D35C59" w:rsidRDefault="00FB7F6E" w:rsidP="00FB7F6E">
            <w:pPr>
              <w:spacing w:beforeLines="40" w:before="96" w:afterLines="40" w:after="96"/>
              <w:ind w:left="180" w:right="113"/>
              <w:rPr>
                <w:b/>
                <w:sz w:val="24"/>
                <w:szCs w:val="24"/>
              </w:rPr>
            </w:pPr>
            <w:r w:rsidRPr="00D35C59">
              <w:rPr>
                <w:b/>
                <w:sz w:val="24"/>
                <w:szCs w:val="24"/>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32" w:type="pct"/>
            <w:tcBorders>
              <w:top w:val="single" w:sz="6" w:space="0" w:color="000000"/>
              <w:left w:val="single" w:sz="6" w:space="0" w:color="000000"/>
              <w:bottom w:val="single" w:sz="6" w:space="0" w:color="000000"/>
              <w:right w:val="single" w:sz="6" w:space="0" w:color="000000"/>
            </w:tcBorders>
          </w:tcPr>
          <w:p w14:paraId="1A41D51E" w14:textId="77777777" w:rsidR="00FB7F6E" w:rsidRPr="00D35C59" w:rsidRDefault="00FB7F6E" w:rsidP="00FB7F6E">
            <w:pPr>
              <w:spacing w:beforeLines="40" w:before="96" w:afterLines="40" w:after="96"/>
              <w:ind w:left="107" w:right="113" w:firstLine="413"/>
              <w:contextualSpacing/>
              <w:jc w:val="both"/>
              <w:rPr>
                <w:iCs/>
                <w:sz w:val="24"/>
                <w:szCs w:val="24"/>
              </w:rPr>
            </w:pPr>
            <w:r w:rsidRPr="00D35C59">
              <w:rPr>
                <w:iCs/>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A9997D5" w14:textId="77777777" w:rsidR="00FB7F6E" w:rsidRPr="00D35C59" w:rsidRDefault="00FB7F6E" w:rsidP="00FB7F6E">
            <w:pPr>
              <w:spacing w:beforeLines="40" w:before="96" w:afterLines="40" w:after="96"/>
              <w:ind w:left="107" w:right="113" w:firstLine="413"/>
              <w:contextualSpacing/>
              <w:jc w:val="both"/>
              <w:rPr>
                <w:iCs/>
                <w:sz w:val="24"/>
                <w:szCs w:val="24"/>
              </w:rPr>
            </w:pPr>
            <w:r w:rsidRPr="00D35C59">
              <w:rPr>
                <w:iCs/>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3287D07" w14:textId="5A563BE4" w:rsidR="00FB7F6E" w:rsidRPr="00D35C59" w:rsidRDefault="00FB7F6E" w:rsidP="001E056B">
            <w:pPr>
              <w:spacing w:beforeLines="40" w:before="96" w:afterLines="40" w:after="96"/>
              <w:ind w:left="107" w:right="113" w:firstLine="413"/>
              <w:contextualSpacing/>
              <w:jc w:val="both"/>
              <w:rPr>
                <w:iCs/>
                <w:sz w:val="24"/>
                <w:szCs w:val="24"/>
              </w:rPr>
            </w:pPr>
            <w:r w:rsidRPr="00D35C59">
              <w:rPr>
                <w:iCs/>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1E056B" w:rsidRPr="00D35C59">
              <w:rPr>
                <w:rFonts w:ascii="Courier New" w:eastAsia="Courier New" w:hAnsi="Courier New" w:cs="Courier New"/>
                <w:sz w:val="24"/>
                <w:szCs w:val="24"/>
                <w:lang w:eastAsia="uk-UA" w:bidi="uk-UA"/>
              </w:rPr>
              <w:t xml:space="preserve"> </w:t>
            </w:r>
            <w:r w:rsidR="001E056B" w:rsidRPr="00D35C59">
              <w:rPr>
                <w:iCs/>
                <w:sz w:val="24"/>
                <w:szCs w:val="24"/>
                <w:lang w:bidi="uk-UA"/>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8F4436" w:rsidRPr="008F4436" w14:paraId="42152BF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4560C26" w14:textId="2B0CF8C5" w:rsidR="00FB7F6E" w:rsidRPr="00D35C59" w:rsidRDefault="00C41980" w:rsidP="00FB7F6E">
            <w:pPr>
              <w:spacing w:beforeLines="40" w:before="96" w:afterLines="40" w:after="96"/>
              <w:ind w:left="113" w:right="113"/>
              <w:rPr>
                <w:sz w:val="22"/>
                <w:lang w:eastAsia="uk-UA"/>
              </w:rPr>
            </w:pPr>
            <w:r w:rsidRPr="00D35C59">
              <w:rPr>
                <w:b/>
                <w:sz w:val="24"/>
                <w:szCs w:val="24"/>
                <w:lang w:eastAsia="uk-UA"/>
              </w:rPr>
              <w:t>8</w:t>
            </w:r>
            <w:r w:rsidR="00FB7F6E" w:rsidRPr="00D35C59">
              <w:rPr>
                <w:b/>
                <w:sz w:val="24"/>
                <w:szCs w:val="24"/>
                <w:lang w:eastAsia="uk-UA"/>
              </w:rPr>
              <w:t>. Інформація про субпідрядника (у випадку закупівлі робіт або послуг)</w:t>
            </w:r>
          </w:p>
        </w:tc>
        <w:tc>
          <w:tcPr>
            <w:tcW w:w="3332" w:type="pct"/>
            <w:tcBorders>
              <w:top w:val="single" w:sz="6" w:space="0" w:color="000000"/>
              <w:left w:val="single" w:sz="6" w:space="0" w:color="000000"/>
              <w:bottom w:val="single" w:sz="6" w:space="0" w:color="000000"/>
              <w:right w:val="single" w:sz="6" w:space="0" w:color="000000"/>
            </w:tcBorders>
          </w:tcPr>
          <w:p w14:paraId="641CDB47" w14:textId="77777777" w:rsidR="00FB7F6E" w:rsidRPr="00D35C59" w:rsidRDefault="00FB7F6E" w:rsidP="00FB7F6E">
            <w:pPr>
              <w:widowControl w:val="0"/>
              <w:spacing w:after="60"/>
              <w:ind w:left="107" w:right="113" w:firstLine="413"/>
              <w:contextualSpacing/>
              <w:jc w:val="both"/>
              <w:rPr>
                <w:sz w:val="22"/>
                <w:lang w:eastAsia="uk-UA"/>
              </w:rPr>
            </w:pPr>
            <w:r w:rsidRPr="00D35C59">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договору про закупівлю).</w:t>
            </w:r>
          </w:p>
        </w:tc>
      </w:tr>
      <w:tr w:rsidR="008F4436" w:rsidRPr="008F4436" w14:paraId="7695FF8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143FE77" w14:textId="2B3DC9D4" w:rsidR="00FB7F6E" w:rsidRPr="00F34F6C" w:rsidRDefault="00C41980" w:rsidP="00FB7F6E">
            <w:pPr>
              <w:spacing w:beforeLines="40" w:before="96" w:afterLines="40" w:after="96"/>
              <w:ind w:left="113" w:right="113"/>
              <w:rPr>
                <w:b/>
                <w:sz w:val="24"/>
                <w:szCs w:val="24"/>
                <w:lang w:eastAsia="uk-UA"/>
              </w:rPr>
            </w:pPr>
            <w:r w:rsidRPr="00F34F6C">
              <w:rPr>
                <w:b/>
                <w:sz w:val="24"/>
                <w:szCs w:val="24"/>
                <w:lang w:eastAsia="uk-UA"/>
              </w:rPr>
              <w:t>9</w:t>
            </w:r>
            <w:r w:rsidR="00FB7F6E" w:rsidRPr="00F34F6C">
              <w:rPr>
                <w:b/>
                <w:sz w:val="24"/>
                <w:szCs w:val="24"/>
                <w:lang w:eastAsia="uk-UA"/>
              </w:rPr>
              <w:t>. Унесення змін або відкликання тендерної пропозиції учасником</w:t>
            </w:r>
          </w:p>
        </w:tc>
        <w:tc>
          <w:tcPr>
            <w:tcW w:w="3332" w:type="pct"/>
            <w:tcBorders>
              <w:top w:val="single" w:sz="6" w:space="0" w:color="000000"/>
              <w:left w:val="single" w:sz="6" w:space="0" w:color="000000"/>
              <w:bottom w:val="single" w:sz="6" w:space="0" w:color="000000"/>
              <w:right w:val="single" w:sz="6" w:space="0" w:color="000000"/>
            </w:tcBorders>
          </w:tcPr>
          <w:p w14:paraId="6885F85D" w14:textId="23CC4ECD" w:rsidR="00FB7F6E" w:rsidRPr="00F34F6C" w:rsidRDefault="00FB7F6E" w:rsidP="00FB7F6E">
            <w:pPr>
              <w:spacing w:beforeLines="40" w:before="96" w:afterLines="40" w:after="96"/>
              <w:ind w:left="107" w:right="113" w:firstLine="413"/>
              <w:contextualSpacing/>
              <w:jc w:val="both"/>
              <w:rPr>
                <w:sz w:val="24"/>
                <w:szCs w:val="24"/>
                <w:lang w:eastAsia="uk-UA"/>
              </w:rPr>
            </w:pPr>
            <w:r w:rsidRPr="00F34F6C">
              <w:rPr>
                <w:sz w:val="24"/>
                <w:szCs w:val="24"/>
              </w:rPr>
              <w:t xml:space="preserve">Учасник має право </w:t>
            </w:r>
            <w:proofErr w:type="spellStart"/>
            <w:r w:rsidRPr="00F34F6C">
              <w:rPr>
                <w:sz w:val="24"/>
                <w:szCs w:val="24"/>
              </w:rPr>
              <w:t>внести</w:t>
            </w:r>
            <w:proofErr w:type="spellEnd"/>
            <w:r w:rsidRPr="00F34F6C">
              <w:rPr>
                <w:sz w:val="24"/>
                <w:szCs w:val="24"/>
              </w:rPr>
              <w:t xml:space="preserve"> зміни або відкликати свою тендерну пропозицію до закінчення </w:t>
            </w:r>
            <w:r w:rsidR="00F34F6C" w:rsidRPr="00F34F6C">
              <w:rPr>
                <w:spacing w:val="-2"/>
                <w:sz w:val="24"/>
                <w:lang w:val="ru-RU"/>
              </w:rPr>
              <w:t xml:space="preserve"> </w:t>
            </w:r>
            <w:proofErr w:type="spellStart"/>
            <w:r w:rsidR="00F34F6C" w:rsidRPr="00F34F6C">
              <w:rPr>
                <w:spacing w:val="-2"/>
                <w:sz w:val="24"/>
                <w:lang w:val="ru-RU"/>
              </w:rPr>
              <w:t>кінцевого</w:t>
            </w:r>
            <w:proofErr w:type="spellEnd"/>
            <w:r w:rsidR="00F34F6C" w:rsidRPr="00F34F6C">
              <w:rPr>
                <w:sz w:val="24"/>
                <w:szCs w:val="24"/>
              </w:rPr>
              <w:t xml:space="preserve"> </w:t>
            </w:r>
            <w:r w:rsidRPr="00F34F6C">
              <w:rPr>
                <w:sz w:val="24"/>
                <w:szCs w:val="24"/>
              </w:rPr>
              <w:t xml:space="preserve">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w:t>
            </w:r>
            <w:r w:rsidR="00F34F6C" w:rsidRPr="00F34F6C">
              <w:rPr>
                <w:spacing w:val="-2"/>
                <w:sz w:val="24"/>
              </w:rPr>
              <w:t xml:space="preserve"> кінцевого</w:t>
            </w:r>
            <w:r w:rsidR="00F34F6C" w:rsidRPr="00F34F6C">
              <w:rPr>
                <w:sz w:val="24"/>
                <w:szCs w:val="24"/>
              </w:rPr>
              <w:t xml:space="preserve"> </w:t>
            </w:r>
            <w:r w:rsidRPr="00F34F6C">
              <w:rPr>
                <w:sz w:val="24"/>
                <w:szCs w:val="24"/>
              </w:rPr>
              <w:t>строку подання тендерних пропозицій</w:t>
            </w:r>
            <w:r w:rsidR="00C41980" w:rsidRPr="00F34F6C">
              <w:rPr>
                <w:sz w:val="24"/>
                <w:szCs w:val="24"/>
              </w:rPr>
              <w:t>.</w:t>
            </w:r>
          </w:p>
        </w:tc>
      </w:tr>
      <w:tr w:rsidR="008F4436" w:rsidRPr="008F4436" w14:paraId="6F34DDF2"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73787531" w14:textId="77777777" w:rsidR="00FB7F6E" w:rsidRPr="00F34F6C" w:rsidRDefault="00FB7F6E" w:rsidP="00FB7F6E">
            <w:pPr>
              <w:spacing w:beforeLines="40" w:before="96" w:afterLines="40" w:after="96"/>
              <w:ind w:left="113" w:right="113" w:firstLine="404"/>
              <w:jc w:val="center"/>
              <w:rPr>
                <w:b/>
                <w:sz w:val="26"/>
                <w:szCs w:val="26"/>
              </w:rPr>
            </w:pPr>
            <w:r w:rsidRPr="00F34F6C">
              <w:rPr>
                <w:b/>
                <w:sz w:val="26"/>
                <w:szCs w:val="26"/>
              </w:rPr>
              <w:t>ІV. Подання та розкриття тендерної пропозиції</w:t>
            </w:r>
          </w:p>
        </w:tc>
      </w:tr>
      <w:tr w:rsidR="008F4436" w:rsidRPr="008F4436" w14:paraId="149DFE68"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A338493" w14:textId="77777777" w:rsidR="00FB7F6E" w:rsidRPr="008F4436" w:rsidRDefault="00FB7F6E" w:rsidP="00FB7F6E">
            <w:pPr>
              <w:spacing w:beforeLines="40" w:before="96" w:afterLines="40" w:after="96"/>
              <w:ind w:left="113" w:right="113"/>
              <w:rPr>
                <w:b/>
                <w:color w:val="FF0000"/>
                <w:sz w:val="24"/>
                <w:szCs w:val="24"/>
              </w:rPr>
            </w:pPr>
            <w:r w:rsidRPr="00F34F6C">
              <w:rPr>
                <w:b/>
                <w:sz w:val="24"/>
                <w:szCs w:val="24"/>
              </w:rPr>
              <w:t xml:space="preserve">1. Кінцевий строк подання тендерної пропозиції </w:t>
            </w:r>
          </w:p>
        </w:tc>
        <w:tc>
          <w:tcPr>
            <w:tcW w:w="3332" w:type="pct"/>
            <w:tcBorders>
              <w:top w:val="single" w:sz="6" w:space="0" w:color="000000"/>
              <w:left w:val="single" w:sz="6" w:space="0" w:color="000000"/>
              <w:bottom w:val="single" w:sz="6" w:space="0" w:color="000000"/>
              <w:right w:val="single" w:sz="6" w:space="0" w:color="000000"/>
            </w:tcBorders>
          </w:tcPr>
          <w:p w14:paraId="2BA2659B" w14:textId="6E20808A" w:rsidR="001101DF" w:rsidRPr="00AF36CA" w:rsidRDefault="001101DF" w:rsidP="008F4C67">
            <w:pPr>
              <w:pStyle w:val="36"/>
              <w:widowControl w:val="0"/>
              <w:spacing w:before="48"/>
              <w:ind w:left="98" w:firstLine="425"/>
              <w:rPr>
                <w:rFonts w:ascii="Times New Roman" w:hAnsi="Times New Roman" w:cs="Times New Roman"/>
                <w:b/>
                <w:color w:val="auto"/>
                <w:sz w:val="24"/>
                <w:szCs w:val="24"/>
              </w:rPr>
            </w:pPr>
            <w:proofErr w:type="spellStart"/>
            <w:r w:rsidRPr="00AF36CA">
              <w:rPr>
                <w:rFonts w:ascii="Times New Roman" w:hAnsi="Times New Roman" w:cs="Times New Roman"/>
                <w:color w:val="auto"/>
                <w:sz w:val="24"/>
                <w:szCs w:val="24"/>
              </w:rPr>
              <w:t>Кінцевий</w:t>
            </w:r>
            <w:proofErr w:type="spellEnd"/>
            <w:r w:rsidRPr="00AF36CA">
              <w:rPr>
                <w:rFonts w:ascii="Times New Roman" w:hAnsi="Times New Roman" w:cs="Times New Roman"/>
                <w:color w:val="auto"/>
                <w:sz w:val="24"/>
                <w:szCs w:val="24"/>
              </w:rPr>
              <w:t xml:space="preserve"> строк </w:t>
            </w:r>
            <w:proofErr w:type="spellStart"/>
            <w:r w:rsidRPr="00AF36CA">
              <w:rPr>
                <w:rFonts w:ascii="Times New Roman" w:hAnsi="Times New Roman" w:cs="Times New Roman"/>
                <w:color w:val="auto"/>
                <w:sz w:val="24"/>
                <w:szCs w:val="24"/>
              </w:rPr>
              <w:t>подання</w:t>
            </w:r>
            <w:proofErr w:type="spellEnd"/>
            <w:r w:rsidRPr="00AF36CA">
              <w:rPr>
                <w:rFonts w:ascii="Times New Roman" w:hAnsi="Times New Roman" w:cs="Times New Roman"/>
                <w:color w:val="auto"/>
                <w:sz w:val="24"/>
                <w:szCs w:val="24"/>
              </w:rPr>
              <w:t xml:space="preserve"> </w:t>
            </w:r>
            <w:proofErr w:type="spellStart"/>
            <w:r w:rsidRPr="00AF36CA">
              <w:rPr>
                <w:rFonts w:ascii="Times New Roman" w:hAnsi="Times New Roman" w:cs="Times New Roman"/>
                <w:color w:val="auto"/>
                <w:sz w:val="24"/>
                <w:szCs w:val="24"/>
              </w:rPr>
              <w:t>тендерних</w:t>
            </w:r>
            <w:proofErr w:type="spellEnd"/>
            <w:r w:rsidRPr="00AF36CA">
              <w:rPr>
                <w:rFonts w:ascii="Times New Roman" w:hAnsi="Times New Roman" w:cs="Times New Roman"/>
                <w:color w:val="auto"/>
                <w:sz w:val="24"/>
                <w:szCs w:val="24"/>
              </w:rPr>
              <w:t xml:space="preserve"> </w:t>
            </w:r>
            <w:proofErr w:type="spellStart"/>
            <w:r w:rsidRPr="000160C9">
              <w:rPr>
                <w:rFonts w:ascii="Times New Roman" w:hAnsi="Times New Roman" w:cs="Times New Roman"/>
                <w:color w:val="auto"/>
                <w:sz w:val="24"/>
                <w:szCs w:val="24"/>
              </w:rPr>
              <w:t>пропозицій</w:t>
            </w:r>
            <w:proofErr w:type="spellEnd"/>
            <w:r w:rsidRPr="000160C9">
              <w:rPr>
                <w:rFonts w:ascii="Times New Roman" w:hAnsi="Times New Roman" w:cs="Times New Roman"/>
                <w:color w:val="auto"/>
                <w:sz w:val="24"/>
                <w:szCs w:val="24"/>
              </w:rPr>
              <w:t xml:space="preserve"> </w:t>
            </w:r>
            <w:r w:rsidR="000160C9" w:rsidRPr="000160C9">
              <w:rPr>
                <w:rFonts w:ascii="Times New Roman" w:hAnsi="Times New Roman" w:cs="Times New Roman"/>
                <w:b/>
                <w:color w:val="auto"/>
                <w:sz w:val="24"/>
                <w:szCs w:val="24"/>
                <w:lang w:val="uk-UA"/>
              </w:rPr>
              <w:t>09.12</w:t>
            </w:r>
            <w:r w:rsidR="00954714" w:rsidRPr="000160C9">
              <w:rPr>
                <w:rFonts w:ascii="Times New Roman" w:hAnsi="Times New Roman" w:cs="Times New Roman"/>
                <w:b/>
                <w:color w:val="auto"/>
                <w:sz w:val="24"/>
                <w:szCs w:val="24"/>
                <w:lang w:val="uk-UA"/>
              </w:rPr>
              <w:t>.2023</w:t>
            </w:r>
            <w:r w:rsidRPr="000160C9">
              <w:rPr>
                <w:rFonts w:ascii="Times New Roman" w:hAnsi="Times New Roman" w:cs="Times New Roman"/>
                <w:b/>
                <w:color w:val="auto"/>
                <w:sz w:val="24"/>
                <w:szCs w:val="24"/>
              </w:rPr>
              <w:t>.</w:t>
            </w:r>
          </w:p>
          <w:p w14:paraId="1020C11B" w14:textId="77777777" w:rsidR="001101DF" w:rsidRPr="00F34F6C" w:rsidRDefault="001101DF" w:rsidP="008F4C67">
            <w:pPr>
              <w:pStyle w:val="36"/>
              <w:spacing w:before="48"/>
              <w:ind w:left="98" w:right="113" w:firstLine="425"/>
              <w:jc w:val="both"/>
              <w:rPr>
                <w:rFonts w:ascii="Times New Roman" w:hAnsi="Times New Roman" w:cs="Times New Roman"/>
                <w:color w:val="auto"/>
                <w:sz w:val="24"/>
                <w:szCs w:val="24"/>
              </w:rPr>
            </w:pPr>
            <w:proofErr w:type="spellStart"/>
            <w:r w:rsidRPr="00F34F6C">
              <w:rPr>
                <w:rFonts w:ascii="Times New Roman" w:hAnsi="Times New Roman" w:cs="Times New Roman"/>
                <w:color w:val="auto"/>
                <w:sz w:val="24"/>
                <w:szCs w:val="24"/>
              </w:rPr>
              <w:t>Отримана</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тендерна</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пропозиція</w:t>
            </w:r>
            <w:proofErr w:type="spellEnd"/>
            <w:r w:rsidRPr="00F34F6C">
              <w:rPr>
                <w:rFonts w:ascii="Times New Roman" w:hAnsi="Times New Roman" w:cs="Times New Roman"/>
                <w:color w:val="auto"/>
                <w:sz w:val="24"/>
                <w:szCs w:val="24"/>
              </w:rPr>
              <w:t xml:space="preserve"> вноситься автоматично до </w:t>
            </w:r>
            <w:proofErr w:type="spellStart"/>
            <w:r w:rsidRPr="00F34F6C">
              <w:rPr>
                <w:rFonts w:ascii="Times New Roman" w:hAnsi="Times New Roman" w:cs="Times New Roman"/>
                <w:color w:val="auto"/>
                <w:sz w:val="24"/>
                <w:szCs w:val="24"/>
              </w:rPr>
              <w:t>реєстру</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отриманих</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тендерних</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пропозицій</w:t>
            </w:r>
            <w:proofErr w:type="spellEnd"/>
            <w:r w:rsidRPr="00F34F6C">
              <w:rPr>
                <w:rFonts w:ascii="Times New Roman" w:hAnsi="Times New Roman" w:cs="Times New Roman"/>
                <w:color w:val="auto"/>
                <w:sz w:val="24"/>
                <w:szCs w:val="24"/>
              </w:rPr>
              <w:t>.</w:t>
            </w:r>
          </w:p>
          <w:p w14:paraId="5F54C946" w14:textId="77777777" w:rsidR="001101DF" w:rsidRPr="00F34F6C" w:rsidRDefault="001101DF" w:rsidP="00122A56">
            <w:pPr>
              <w:pStyle w:val="36"/>
              <w:widowControl w:val="0"/>
              <w:spacing w:before="48" w:line="240" w:lineRule="auto"/>
              <w:ind w:left="98" w:right="113" w:firstLine="425"/>
              <w:jc w:val="both"/>
              <w:rPr>
                <w:rFonts w:ascii="Times New Roman" w:eastAsia="Times New Roman" w:hAnsi="Times New Roman" w:cs="Times New Roman"/>
                <w:color w:val="auto"/>
                <w:sz w:val="24"/>
                <w:szCs w:val="24"/>
                <w:lang w:val="uk-UA"/>
              </w:rPr>
            </w:pPr>
            <w:r w:rsidRPr="00F34F6C">
              <w:rPr>
                <w:rFonts w:ascii="Times New Roman" w:eastAsia="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w:t>
            </w:r>
            <w:r w:rsidRPr="00F34F6C">
              <w:rPr>
                <w:rFonts w:ascii="Times New Roman" w:eastAsia="Times New Roman" w:hAnsi="Times New Roman" w:cs="Times New Roman"/>
                <w:color w:val="auto"/>
                <w:sz w:val="24"/>
                <w:szCs w:val="24"/>
                <w:lang w:val="uk-UA"/>
              </w:rPr>
              <w:lastRenderedPageBreak/>
              <w:t>пропозиції із зазначенням дати та часу. Електронна система закупівель повинна забезпечити можливість подання тендерної пропозиц</w:t>
            </w:r>
            <w:r w:rsidR="008F4C67" w:rsidRPr="00F34F6C">
              <w:rPr>
                <w:rFonts w:ascii="Times New Roman" w:eastAsia="Times New Roman" w:hAnsi="Times New Roman" w:cs="Times New Roman"/>
                <w:color w:val="auto"/>
                <w:sz w:val="24"/>
                <w:szCs w:val="24"/>
                <w:lang w:val="uk-UA"/>
              </w:rPr>
              <w:t>ії всім особам на рівних умовах.</w:t>
            </w:r>
          </w:p>
          <w:p w14:paraId="0D731FF7" w14:textId="682AF365" w:rsidR="00F34F6C" w:rsidRPr="00F34F6C" w:rsidRDefault="00F34F6C" w:rsidP="00122A56">
            <w:pPr>
              <w:pStyle w:val="36"/>
              <w:widowControl w:val="0"/>
              <w:spacing w:before="48" w:line="240" w:lineRule="auto"/>
              <w:ind w:left="98" w:right="113" w:firstLine="425"/>
              <w:jc w:val="both"/>
              <w:rPr>
                <w:rFonts w:ascii="Times New Roman" w:hAnsi="Times New Roman" w:cs="Times New Roman"/>
                <w:color w:val="FF0000"/>
                <w:sz w:val="24"/>
                <w:szCs w:val="24"/>
                <w:lang w:val="uk-UA"/>
              </w:rPr>
            </w:pPr>
            <w:proofErr w:type="spellStart"/>
            <w:r w:rsidRPr="00F34F6C">
              <w:rPr>
                <w:rFonts w:ascii="Times New Roman" w:hAnsi="Times New Roman" w:cs="Times New Roman"/>
                <w:color w:val="auto"/>
                <w:sz w:val="24"/>
                <w:szCs w:val="24"/>
              </w:rPr>
              <w:t>Тендерні</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пропозиції</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після</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закінчення</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кінцевого</w:t>
            </w:r>
            <w:proofErr w:type="spellEnd"/>
            <w:r w:rsidRPr="00F34F6C">
              <w:rPr>
                <w:rFonts w:ascii="Times New Roman" w:hAnsi="Times New Roman" w:cs="Times New Roman"/>
                <w:color w:val="auto"/>
                <w:sz w:val="24"/>
                <w:szCs w:val="24"/>
              </w:rPr>
              <w:t xml:space="preserve"> строку </w:t>
            </w:r>
            <w:proofErr w:type="spellStart"/>
            <w:r w:rsidRPr="00F34F6C">
              <w:rPr>
                <w:rFonts w:ascii="Times New Roman" w:hAnsi="Times New Roman" w:cs="Times New Roman"/>
                <w:color w:val="auto"/>
                <w:sz w:val="24"/>
                <w:szCs w:val="24"/>
              </w:rPr>
              <w:t>їх</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подання</w:t>
            </w:r>
            <w:proofErr w:type="spellEnd"/>
            <w:r w:rsidRPr="00F34F6C">
              <w:rPr>
                <w:rFonts w:ascii="Times New Roman" w:hAnsi="Times New Roman" w:cs="Times New Roman"/>
                <w:color w:val="auto"/>
                <w:sz w:val="24"/>
                <w:szCs w:val="24"/>
              </w:rPr>
              <w:t xml:space="preserve"> не </w:t>
            </w:r>
            <w:proofErr w:type="spellStart"/>
            <w:r w:rsidRPr="00F34F6C">
              <w:rPr>
                <w:rFonts w:ascii="Times New Roman" w:hAnsi="Times New Roman" w:cs="Times New Roman"/>
                <w:color w:val="auto"/>
                <w:sz w:val="24"/>
                <w:szCs w:val="24"/>
              </w:rPr>
              <w:t>приймаються</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електронною</w:t>
            </w:r>
            <w:proofErr w:type="spellEnd"/>
            <w:r w:rsidRPr="00F34F6C">
              <w:rPr>
                <w:rFonts w:ascii="Times New Roman" w:hAnsi="Times New Roman" w:cs="Times New Roman"/>
                <w:color w:val="auto"/>
                <w:sz w:val="24"/>
                <w:szCs w:val="24"/>
              </w:rPr>
              <w:t xml:space="preserve"> системою </w:t>
            </w:r>
            <w:proofErr w:type="spellStart"/>
            <w:r w:rsidRPr="00F34F6C">
              <w:rPr>
                <w:rFonts w:ascii="Times New Roman" w:hAnsi="Times New Roman" w:cs="Times New Roman"/>
                <w:color w:val="auto"/>
                <w:sz w:val="24"/>
                <w:szCs w:val="24"/>
              </w:rPr>
              <w:t>закупівель</w:t>
            </w:r>
            <w:proofErr w:type="spellEnd"/>
            <w:r w:rsidRPr="00F34F6C">
              <w:rPr>
                <w:rFonts w:ascii="Times New Roman" w:hAnsi="Times New Roman" w:cs="Times New Roman"/>
                <w:color w:val="auto"/>
                <w:sz w:val="24"/>
                <w:szCs w:val="24"/>
                <w:lang w:val="uk-UA"/>
              </w:rPr>
              <w:t>.</w:t>
            </w:r>
          </w:p>
        </w:tc>
      </w:tr>
      <w:tr w:rsidR="00F34F6C" w:rsidRPr="008F4436" w14:paraId="5819581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CC36367" w14:textId="3C56B012" w:rsidR="00F34F6C" w:rsidRPr="008F4436" w:rsidRDefault="00F34F6C" w:rsidP="00F34F6C">
            <w:pPr>
              <w:spacing w:beforeLines="40" w:before="96" w:afterLines="40" w:after="96"/>
              <w:ind w:left="113" w:right="113"/>
              <w:rPr>
                <w:b/>
                <w:color w:val="FF0000"/>
                <w:sz w:val="24"/>
                <w:szCs w:val="24"/>
              </w:rPr>
            </w:pPr>
            <w:r w:rsidRPr="00BC785C">
              <w:rPr>
                <w:b/>
                <w:sz w:val="24"/>
                <w:szCs w:val="24"/>
              </w:rPr>
              <w:lastRenderedPageBreak/>
              <w:t>2.</w:t>
            </w:r>
            <w:r w:rsidRPr="00BC785C">
              <w:rPr>
                <w:b/>
                <w:sz w:val="24"/>
                <w:szCs w:val="24"/>
                <w:lang w:val="ru-RU"/>
              </w:rPr>
              <w:t xml:space="preserve"> </w:t>
            </w:r>
            <w:r w:rsidRPr="00BC785C">
              <w:rPr>
                <w:b/>
                <w:sz w:val="24"/>
                <w:szCs w:val="24"/>
              </w:rPr>
              <w:t>Дата та час розкриття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1476B9B5" w14:textId="1016AB84" w:rsidR="00C97234" w:rsidRPr="00C97234" w:rsidRDefault="00F34F6C" w:rsidP="00C97234">
            <w:pPr>
              <w:ind w:left="113" w:right="113" w:firstLine="403"/>
              <w:jc w:val="both"/>
              <w:rPr>
                <w:sz w:val="24"/>
                <w:szCs w:val="24"/>
              </w:rPr>
            </w:pPr>
            <w:r w:rsidRPr="00C97234">
              <w:rPr>
                <w:sz w:val="24"/>
                <w:szCs w:val="24"/>
              </w:rPr>
              <w:t xml:space="preserve">2.1. </w:t>
            </w:r>
            <w:r w:rsidR="00C97234" w:rsidRPr="00C97234">
              <w:rPr>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BEFE7E" w14:textId="488E6057" w:rsidR="00C97234" w:rsidRPr="00C97234" w:rsidRDefault="00C97234" w:rsidP="00C97234">
            <w:pPr>
              <w:tabs>
                <w:tab w:val="left" w:pos="949"/>
              </w:tabs>
              <w:ind w:left="113" w:right="113" w:firstLine="403"/>
              <w:jc w:val="both"/>
              <w:rPr>
                <w:sz w:val="24"/>
                <w:szCs w:val="24"/>
              </w:rPr>
            </w:pPr>
            <w:r w:rsidRPr="00C97234">
              <w:rPr>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36C265" w14:textId="102C2283" w:rsidR="00C97234" w:rsidRPr="00C97234" w:rsidRDefault="00C97234" w:rsidP="00C97234">
            <w:pPr>
              <w:ind w:left="113" w:right="113" w:firstLine="410"/>
              <w:jc w:val="both"/>
              <w:rPr>
                <w:sz w:val="24"/>
                <w:szCs w:val="24"/>
              </w:rPr>
            </w:pPr>
            <w:r w:rsidRPr="00C97234">
              <w:rPr>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B817F4D" w14:textId="765CB2AD" w:rsidR="00F34F6C" w:rsidRPr="00C97234" w:rsidRDefault="00F34F6C" w:rsidP="00C97234">
            <w:pPr>
              <w:ind w:left="113" w:right="113" w:firstLine="410"/>
              <w:jc w:val="both"/>
              <w:rPr>
                <w:sz w:val="24"/>
                <w:szCs w:val="24"/>
              </w:rPr>
            </w:pPr>
            <w:r w:rsidRPr="00C97234">
              <w:rPr>
                <w:sz w:val="24"/>
                <w:szCs w:val="24"/>
              </w:rPr>
              <w:t xml:space="preserve">2.4.  </w:t>
            </w:r>
            <w:r w:rsidR="00C97234" w:rsidRPr="00C97234">
              <w:t xml:space="preserve"> </w:t>
            </w:r>
            <w:r w:rsidR="00C97234" w:rsidRPr="00C97234">
              <w:rPr>
                <w:sz w:val="24"/>
                <w:szCs w:val="24"/>
              </w:rPr>
              <w:t>Протокол розкриття тендерних пропозицій формується та оприлюднюється відповідно до частин третьої та четвертої статті 28 Закону</w:t>
            </w:r>
            <w:r w:rsidRPr="00C97234">
              <w:rPr>
                <w:sz w:val="24"/>
                <w:szCs w:val="24"/>
              </w:rPr>
              <w:t xml:space="preserve">. </w:t>
            </w:r>
          </w:p>
          <w:p w14:paraId="0EC93595" w14:textId="27952069" w:rsidR="00F34F6C" w:rsidRPr="008F4436" w:rsidRDefault="00F34F6C" w:rsidP="00202FD8">
            <w:pPr>
              <w:tabs>
                <w:tab w:val="left" w:pos="4536"/>
              </w:tabs>
              <w:ind w:left="176" w:right="169" w:firstLine="347"/>
              <w:jc w:val="both"/>
              <w:rPr>
                <w:color w:val="FF0000"/>
                <w:sz w:val="24"/>
                <w:szCs w:val="24"/>
              </w:rPr>
            </w:pPr>
            <w:r w:rsidRPr="00C97234">
              <w:rPr>
                <w:sz w:val="24"/>
                <w:szCs w:val="24"/>
              </w:rPr>
              <w:t xml:space="preserve">2.5.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000C15C0" w:rsidRPr="000C15C0">
              <w:rPr>
                <w:bCs/>
                <w:sz w:val="24"/>
                <w:szCs w:val="24"/>
              </w:rPr>
              <w:t>0,5%</w:t>
            </w:r>
            <w:r w:rsidR="00F448E1">
              <w:rPr>
                <w:bCs/>
                <w:sz w:val="24"/>
                <w:szCs w:val="24"/>
              </w:rPr>
              <w:t xml:space="preserve"> – </w:t>
            </w:r>
            <w:r w:rsidR="00202FD8" w:rsidRPr="00E22F46">
              <w:rPr>
                <w:bCs/>
                <w:sz w:val="24"/>
                <w:szCs w:val="24"/>
              </w:rPr>
              <w:t>935,00</w:t>
            </w:r>
            <w:r w:rsidR="00F448E1">
              <w:rPr>
                <w:bCs/>
                <w:sz w:val="24"/>
                <w:szCs w:val="24"/>
              </w:rPr>
              <w:t xml:space="preserve"> грн. (з ПДВ)</w:t>
            </w:r>
            <w:r w:rsidR="000C15C0" w:rsidRPr="000C15C0">
              <w:rPr>
                <w:bCs/>
                <w:sz w:val="24"/>
                <w:szCs w:val="24"/>
              </w:rPr>
              <w:t>.</w:t>
            </w:r>
            <w:r w:rsidRPr="009F511F">
              <w:rPr>
                <w:b/>
                <w:color w:val="000000" w:themeColor="text1"/>
                <w:sz w:val="24"/>
                <w:szCs w:val="24"/>
              </w:rPr>
              <w:t xml:space="preserve"> </w:t>
            </w:r>
          </w:p>
        </w:tc>
      </w:tr>
      <w:tr w:rsidR="00F34F6C" w:rsidRPr="008F4436" w14:paraId="4E09E272"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309E9012" w14:textId="77777777" w:rsidR="00F34F6C" w:rsidRPr="00BC785C" w:rsidRDefault="00F34F6C" w:rsidP="00F34F6C">
            <w:pPr>
              <w:spacing w:beforeLines="40" w:before="96" w:afterLines="40" w:after="96"/>
              <w:ind w:left="113" w:right="113" w:firstLine="404"/>
              <w:jc w:val="center"/>
              <w:rPr>
                <w:b/>
                <w:sz w:val="26"/>
                <w:szCs w:val="26"/>
              </w:rPr>
            </w:pPr>
            <w:r w:rsidRPr="00BC785C">
              <w:rPr>
                <w:b/>
                <w:sz w:val="26"/>
                <w:szCs w:val="26"/>
              </w:rPr>
              <w:t xml:space="preserve">V. Оцінка тендерної пропозиції </w:t>
            </w:r>
          </w:p>
        </w:tc>
      </w:tr>
      <w:tr w:rsidR="00F34F6C" w:rsidRPr="008F4436" w14:paraId="3B962585" w14:textId="77777777" w:rsidTr="004211EB">
        <w:trPr>
          <w:trHeight w:val="1192"/>
        </w:trPr>
        <w:tc>
          <w:tcPr>
            <w:tcW w:w="1668" w:type="pct"/>
            <w:tcBorders>
              <w:top w:val="single" w:sz="6" w:space="0" w:color="000000"/>
              <w:left w:val="single" w:sz="6" w:space="0" w:color="000000"/>
              <w:bottom w:val="single" w:sz="6" w:space="0" w:color="000000"/>
              <w:right w:val="single" w:sz="6" w:space="0" w:color="000000"/>
            </w:tcBorders>
          </w:tcPr>
          <w:p w14:paraId="6C411C6F" w14:textId="42CCC49E" w:rsidR="00F34F6C" w:rsidRPr="00BC785C" w:rsidRDefault="00F34F6C" w:rsidP="00F34F6C">
            <w:pPr>
              <w:spacing w:beforeLines="40" w:before="96" w:afterLines="40" w:after="96"/>
              <w:ind w:left="108" w:right="113"/>
              <w:rPr>
                <w:b/>
                <w:sz w:val="24"/>
                <w:szCs w:val="24"/>
                <w:lang w:eastAsia="uk-UA"/>
              </w:rPr>
            </w:pPr>
            <w:r w:rsidRPr="00BC785C">
              <w:rPr>
                <w:b/>
                <w:sz w:val="24"/>
                <w:szCs w:val="24"/>
                <w:lang w:eastAsia="uk-UA"/>
              </w:rPr>
              <w:t>1. Перелік критеріїв оцінки та методика оцінки тендерної пропозиції із зазначенням питомої ваги критерію</w:t>
            </w:r>
          </w:p>
        </w:tc>
        <w:tc>
          <w:tcPr>
            <w:tcW w:w="3332" w:type="pct"/>
            <w:tcBorders>
              <w:top w:val="single" w:sz="6" w:space="0" w:color="000000"/>
              <w:left w:val="single" w:sz="6" w:space="0" w:color="000000"/>
              <w:bottom w:val="single" w:sz="6" w:space="0" w:color="000000"/>
              <w:right w:val="single" w:sz="6" w:space="0" w:color="000000"/>
            </w:tcBorders>
          </w:tcPr>
          <w:p w14:paraId="48C8022F" w14:textId="71086A57" w:rsidR="00BC785C" w:rsidRPr="00BC785C" w:rsidRDefault="00BC785C" w:rsidP="00BC785C">
            <w:pPr>
              <w:ind w:left="102" w:right="113" w:firstLine="425"/>
              <w:contextualSpacing/>
              <w:jc w:val="both"/>
              <w:rPr>
                <w:sz w:val="24"/>
                <w:szCs w:val="24"/>
              </w:rPr>
            </w:pPr>
            <w:r w:rsidRPr="00BC785C">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AB2729" w14:textId="77777777" w:rsidR="00F34F6C" w:rsidRPr="00BC785C" w:rsidRDefault="00F34F6C" w:rsidP="00F34F6C">
            <w:pPr>
              <w:ind w:left="102" w:right="113" w:firstLine="425"/>
              <w:contextualSpacing/>
              <w:jc w:val="both"/>
              <w:rPr>
                <w:sz w:val="24"/>
                <w:szCs w:val="24"/>
              </w:rPr>
            </w:pPr>
            <w:r w:rsidRPr="00BC785C">
              <w:rPr>
                <w:sz w:val="24"/>
                <w:szCs w:val="24"/>
              </w:rPr>
              <w:t>Єдиним критерієм оцінки тендерних пропозицій є ціна з ПДВ.</w:t>
            </w:r>
          </w:p>
          <w:p w14:paraId="522D1BED" w14:textId="77777777" w:rsidR="00F34F6C" w:rsidRPr="00BC785C" w:rsidRDefault="00F34F6C" w:rsidP="00F34F6C">
            <w:pPr>
              <w:ind w:left="102" w:right="113" w:firstLine="425"/>
              <w:contextualSpacing/>
              <w:jc w:val="both"/>
              <w:rPr>
                <w:sz w:val="24"/>
                <w:szCs w:val="24"/>
              </w:rPr>
            </w:pPr>
            <w:r w:rsidRPr="00BC785C">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BA2B211" w14:textId="763A40D5" w:rsidR="00F34F6C" w:rsidRPr="00BC785C" w:rsidRDefault="00F34F6C" w:rsidP="00F34F6C">
            <w:pPr>
              <w:ind w:left="102" w:right="113" w:firstLine="425"/>
              <w:contextualSpacing/>
              <w:jc w:val="both"/>
              <w:rPr>
                <w:sz w:val="28"/>
                <w:szCs w:val="28"/>
              </w:rPr>
            </w:pPr>
            <w:r w:rsidRPr="00BC785C">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34F6C" w:rsidRPr="008F4436" w14:paraId="3991A575" w14:textId="77777777" w:rsidTr="0012151B">
        <w:trPr>
          <w:trHeight w:val="411"/>
        </w:trPr>
        <w:tc>
          <w:tcPr>
            <w:tcW w:w="1668" w:type="pct"/>
            <w:tcBorders>
              <w:top w:val="single" w:sz="6" w:space="0" w:color="000000"/>
              <w:left w:val="single" w:sz="6" w:space="0" w:color="000000"/>
              <w:bottom w:val="single" w:sz="6" w:space="0" w:color="000000"/>
              <w:right w:val="single" w:sz="6" w:space="0" w:color="000000"/>
            </w:tcBorders>
          </w:tcPr>
          <w:p w14:paraId="242C237D" w14:textId="492F29A7" w:rsidR="00F34F6C" w:rsidRPr="00523788" w:rsidRDefault="00F34F6C" w:rsidP="00F34F6C">
            <w:pPr>
              <w:spacing w:beforeLines="40" w:before="96" w:afterLines="40" w:after="96"/>
              <w:ind w:left="108" w:right="113"/>
              <w:rPr>
                <w:b/>
                <w:sz w:val="24"/>
                <w:szCs w:val="24"/>
                <w:lang w:eastAsia="uk-UA"/>
              </w:rPr>
            </w:pPr>
            <w:r w:rsidRPr="00523788">
              <w:rPr>
                <w:b/>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3332" w:type="pct"/>
            <w:tcBorders>
              <w:top w:val="single" w:sz="6" w:space="0" w:color="000000"/>
              <w:left w:val="single" w:sz="6" w:space="0" w:color="000000"/>
              <w:bottom w:val="single" w:sz="6" w:space="0" w:color="000000"/>
              <w:right w:val="single" w:sz="6" w:space="0" w:color="000000"/>
            </w:tcBorders>
          </w:tcPr>
          <w:p w14:paraId="238543AF" w14:textId="77777777" w:rsidR="00F34F6C" w:rsidRPr="00523788" w:rsidRDefault="00F34F6C" w:rsidP="00F34F6C">
            <w:pPr>
              <w:autoSpaceDE w:val="0"/>
              <w:autoSpaceDN w:val="0"/>
              <w:ind w:left="98" w:right="141" w:firstLine="284"/>
              <w:jc w:val="both"/>
              <w:rPr>
                <w:sz w:val="24"/>
                <w:szCs w:val="24"/>
                <w:lang w:val="ru-RU"/>
              </w:rPr>
            </w:pPr>
            <w:r w:rsidRPr="00523788">
              <w:rPr>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193768E6" w14:textId="77777777" w:rsidR="00F34F6C" w:rsidRPr="00523788" w:rsidRDefault="00F34F6C" w:rsidP="00F34F6C">
            <w:pPr>
              <w:autoSpaceDE w:val="0"/>
              <w:autoSpaceDN w:val="0"/>
              <w:ind w:left="98" w:right="141" w:firstLine="284"/>
              <w:jc w:val="both"/>
              <w:rPr>
                <w:sz w:val="24"/>
                <w:szCs w:val="24"/>
              </w:rPr>
            </w:pPr>
            <w:r w:rsidRPr="00523788">
              <w:rPr>
                <w:sz w:val="24"/>
                <w:szCs w:val="24"/>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w:t>
            </w:r>
            <w:r w:rsidRPr="00523788">
              <w:rPr>
                <w:sz w:val="24"/>
                <w:szCs w:val="24"/>
              </w:rPr>
              <w:lastRenderedPageBreak/>
              <w:t xml:space="preserve">за N 715/34998. Зокрема до вказаного переліку </w:t>
            </w:r>
            <w:proofErr w:type="spellStart"/>
            <w:r w:rsidRPr="00523788">
              <w:rPr>
                <w:sz w:val="24"/>
                <w:szCs w:val="24"/>
              </w:rPr>
              <w:t>відностяться</w:t>
            </w:r>
            <w:proofErr w:type="spellEnd"/>
            <w:r w:rsidRPr="00523788">
              <w:rPr>
                <w:sz w:val="24"/>
                <w:szCs w:val="24"/>
              </w:rPr>
              <w:t xml:space="preserve"> наступні випадки:</w:t>
            </w:r>
          </w:p>
          <w:p w14:paraId="4A8263AB" w14:textId="77777777" w:rsidR="00F34F6C" w:rsidRPr="00523788" w:rsidRDefault="00F34F6C" w:rsidP="00F34F6C">
            <w:pPr>
              <w:autoSpaceDE w:val="0"/>
              <w:autoSpaceDN w:val="0"/>
              <w:ind w:left="98" w:right="141" w:firstLine="284"/>
              <w:jc w:val="both"/>
              <w:rPr>
                <w:sz w:val="24"/>
                <w:szCs w:val="24"/>
              </w:rPr>
            </w:pPr>
            <w:r w:rsidRPr="00523788">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73681D3" w14:textId="72D9E491" w:rsidR="00F34F6C" w:rsidRPr="00523788" w:rsidRDefault="00F34F6C" w:rsidP="00F34F6C">
            <w:pPr>
              <w:autoSpaceDE w:val="0"/>
              <w:autoSpaceDN w:val="0"/>
              <w:ind w:left="98" w:right="141" w:firstLine="284"/>
              <w:jc w:val="both"/>
              <w:rPr>
                <w:sz w:val="24"/>
                <w:szCs w:val="24"/>
              </w:rPr>
            </w:pPr>
            <w:r w:rsidRPr="00523788">
              <w:rPr>
                <w:sz w:val="24"/>
                <w:szCs w:val="24"/>
              </w:rPr>
              <w:t>уживання великої літери;</w:t>
            </w:r>
          </w:p>
          <w:p w14:paraId="511F21F1" w14:textId="413E089C" w:rsidR="00F34F6C" w:rsidRPr="00523788" w:rsidRDefault="00F34F6C" w:rsidP="00F34F6C">
            <w:pPr>
              <w:autoSpaceDE w:val="0"/>
              <w:autoSpaceDN w:val="0"/>
              <w:ind w:left="98" w:right="141" w:firstLine="284"/>
              <w:jc w:val="both"/>
              <w:rPr>
                <w:sz w:val="24"/>
                <w:szCs w:val="24"/>
              </w:rPr>
            </w:pPr>
            <w:r w:rsidRPr="00523788">
              <w:rPr>
                <w:sz w:val="24"/>
                <w:szCs w:val="24"/>
              </w:rPr>
              <w:t>уживання розділових знаків та відмінювання слів у реченні;</w:t>
            </w:r>
          </w:p>
          <w:p w14:paraId="3265ED6C" w14:textId="6EDFA6F1" w:rsidR="00F34F6C" w:rsidRPr="00523788" w:rsidRDefault="00F34F6C" w:rsidP="00F34F6C">
            <w:pPr>
              <w:autoSpaceDE w:val="0"/>
              <w:autoSpaceDN w:val="0"/>
              <w:ind w:left="98" w:right="141" w:firstLine="284"/>
              <w:jc w:val="both"/>
              <w:rPr>
                <w:sz w:val="24"/>
                <w:szCs w:val="24"/>
              </w:rPr>
            </w:pPr>
            <w:r w:rsidRPr="00523788">
              <w:rPr>
                <w:sz w:val="24"/>
                <w:szCs w:val="24"/>
              </w:rPr>
              <w:t>використання слова або мовного звороту, запозичених з іншої мови;</w:t>
            </w:r>
          </w:p>
          <w:p w14:paraId="0B521E08" w14:textId="47210EC8" w:rsidR="00F34F6C" w:rsidRPr="00523788" w:rsidRDefault="00F34F6C" w:rsidP="00F34F6C">
            <w:pPr>
              <w:autoSpaceDE w:val="0"/>
              <w:autoSpaceDN w:val="0"/>
              <w:ind w:left="98" w:right="141" w:firstLine="284"/>
              <w:jc w:val="both"/>
              <w:rPr>
                <w:sz w:val="24"/>
                <w:szCs w:val="24"/>
              </w:rPr>
            </w:pPr>
            <w:r w:rsidRPr="00523788">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856CB8E" w14:textId="050A99FF" w:rsidR="00F34F6C" w:rsidRPr="00523788" w:rsidRDefault="00F34F6C" w:rsidP="00F34F6C">
            <w:pPr>
              <w:autoSpaceDE w:val="0"/>
              <w:autoSpaceDN w:val="0"/>
              <w:ind w:left="98" w:right="141" w:firstLine="284"/>
              <w:jc w:val="both"/>
              <w:rPr>
                <w:sz w:val="24"/>
                <w:szCs w:val="24"/>
              </w:rPr>
            </w:pPr>
            <w:r w:rsidRPr="00523788">
              <w:rPr>
                <w:sz w:val="24"/>
                <w:szCs w:val="24"/>
              </w:rPr>
              <w:t>застосування правил переносу частини слова з рядка в рядок;</w:t>
            </w:r>
          </w:p>
          <w:p w14:paraId="64CBFEB2" w14:textId="7B036829" w:rsidR="00F34F6C" w:rsidRPr="00523788" w:rsidRDefault="00F34F6C" w:rsidP="00F34F6C">
            <w:pPr>
              <w:autoSpaceDE w:val="0"/>
              <w:autoSpaceDN w:val="0"/>
              <w:ind w:left="98" w:right="141" w:firstLine="284"/>
              <w:jc w:val="both"/>
              <w:rPr>
                <w:sz w:val="24"/>
                <w:szCs w:val="24"/>
              </w:rPr>
            </w:pPr>
            <w:r w:rsidRPr="00523788">
              <w:rPr>
                <w:sz w:val="24"/>
                <w:szCs w:val="24"/>
              </w:rPr>
              <w:t>написання слів разом та/або окремо, та/або через дефіс;</w:t>
            </w:r>
          </w:p>
          <w:p w14:paraId="00F6D307" w14:textId="77777777" w:rsidR="00F34F6C" w:rsidRPr="00523788" w:rsidRDefault="00F34F6C" w:rsidP="00F34F6C">
            <w:pPr>
              <w:autoSpaceDE w:val="0"/>
              <w:autoSpaceDN w:val="0"/>
              <w:ind w:left="98" w:right="141" w:firstLine="284"/>
              <w:jc w:val="both"/>
              <w:rPr>
                <w:sz w:val="24"/>
                <w:szCs w:val="24"/>
              </w:rPr>
            </w:pPr>
            <w:r w:rsidRPr="00523788">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0A5749" w14:textId="77777777" w:rsidR="00F34F6C" w:rsidRPr="00523788" w:rsidRDefault="00F34F6C" w:rsidP="00F34F6C">
            <w:pPr>
              <w:autoSpaceDE w:val="0"/>
              <w:autoSpaceDN w:val="0"/>
              <w:ind w:left="98" w:right="141" w:firstLine="284"/>
              <w:jc w:val="both"/>
              <w:rPr>
                <w:sz w:val="24"/>
                <w:szCs w:val="24"/>
              </w:rPr>
            </w:pPr>
            <w:r w:rsidRPr="00523788">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C357A5" w14:textId="77777777" w:rsidR="00F34F6C" w:rsidRPr="00523788" w:rsidRDefault="00F34F6C" w:rsidP="00F34F6C">
            <w:pPr>
              <w:autoSpaceDE w:val="0"/>
              <w:autoSpaceDN w:val="0"/>
              <w:ind w:left="98" w:right="141" w:firstLine="284"/>
              <w:jc w:val="both"/>
              <w:rPr>
                <w:sz w:val="24"/>
                <w:szCs w:val="24"/>
              </w:rPr>
            </w:pPr>
            <w:r w:rsidRPr="00523788">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064F43" w14:textId="77777777" w:rsidR="00F34F6C" w:rsidRPr="00523788" w:rsidRDefault="00F34F6C" w:rsidP="00F34F6C">
            <w:pPr>
              <w:autoSpaceDE w:val="0"/>
              <w:autoSpaceDN w:val="0"/>
              <w:ind w:left="98" w:right="141" w:firstLine="284"/>
              <w:jc w:val="both"/>
              <w:rPr>
                <w:sz w:val="24"/>
                <w:szCs w:val="24"/>
              </w:rPr>
            </w:pPr>
            <w:r w:rsidRPr="00523788">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1B984D" w14:textId="77777777" w:rsidR="00F34F6C" w:rsidRPr="00523788" w:rsidRDefault="00F34F6C" w:rsidP="00F34F6C">
            <w:pPr>
              <w:autoSpaceDE w:val="0"/>
              <w:autoSpaceDN w:val="0"/>
              <w:ind w:left="98" w:right="141" w:firstLine="284"/>
              <w:jc w:val="both"/>
              <w:rPr>
                <w:sz w:val="24"/>
                <w:szCs w:val="24"/>
              </w:rPr>
            </w:pPr>
            <w:r w:rsidRPr="00523788">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AAEAF71" w14:textId="77777777" w:rsidR="00F34F6C" w:rsidRPr="00523788" w:rsidRDefault="00F34F6C" w:rsidP="00F34F6C">
            <w:pPr>
              <w:autoSpaceDE w:val="0"/>
              <w:autoSpaceDN w:val="0"/>
              <w:ind w:left="98" w:right="141" w:firstLine="284"/>
              <w:jc w:val="both"/>
              <w:rPr>
                <w:sz w:val="24"/>
                <w:szCs w:val="24"/>
              </w:rPr>
            </w:pPr>
            <w:r w:rsidRPr="00523788">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A8D6A5B" w14:textId="77777777" w:rsidR="00F34F6C" w:rsidRPr="00523788" w:rsidRDefault="00F34F6C" w:rsidP="00F34F6C">
            <w:pPr>
              <w:autoSpaceDE w:val="0"/>
              <w:autoSpaceDN w:val="0"/>
              <w:ind w:left="98" w:right="141" w:firstLine="284"/>
              <w:jc w:val="both"/>
              <w:rPr>
                <w:sz w:val="24"/>
                <w:szCs w:val="24"/>
              </w:rPr>
            </w:pPr>
            <w:r w:rsidRPr="00523788">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35D28A" w14:textId="77777777" w:rsidR="00F34F6C" w:rsidRPr="00523788" w:rsidRDefault="00F34F6C" w:rsidP="00F34F6C">
            <w:pPr>
              <w:autoSpaceDE w:val="0"/>
              <w:autoSpaceDN w:val="0"/>
              <w:ind w:left="98" w:right="141" w:firstLine="284"/>
              <w:jc w:val="both"/>
              <w:rPr>
                <w:sz w:val="24"/>
                <w:szCs w:val="24"/>
              </w:rPr>
            </w:pPr>
            <w:r w:rsidRPr="00523788">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DADBCA" w14:textId="77777777" w:rsidR="00F34F6C" w:rsidRPr="00523788" w:rsidRDefault="00F34F6C" w:rsidP="00F34F6C">
            <w:pPr>
              <w:autoSpaceDE w:val="0"/>
              <w:autoSpaceDN w:val="0"/>
              <w:ind w:left="98" w:right="141" w:firstLine="284"/>
              <w:jc w:val="both"/>
              <w:rPr>
                <w:sz w:val="24"/>
                <w:szCs w:val="24"/>
              </w:rPr>
            </w:pPr>
            <w:r w:rsidRPr="00523788">
              <w:rPr>
                <w:sz w:val="24"/>
                <w:szCs w:val="24"/>
              </w:rPr>
              <w:t xml:space="preserve">9. Подання документа учасником процедури закупівлі у складі тендерної пропозиції, який засвідчений підписом </w:t>
            </w:r>
            <w:r w:rsidRPr="00523788">
              <w:rPr>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2E9E30" w14:textId="77777777" w:rsidR="00F34F6C" w:rsidRPr="00523788" w:rsidRDefault="00F34F6C" w:rsidP="00F34F6C">
            <w:pPr>
              <w:autoSpaceDE w:val="0"/>
              <w:autoSpaceDN w:val="0"/>
              <w:ind w:left="98" w:right="141" w:firstLine="284"/>
              <w:jc w:val="both"/>
              <w:rPr>
                <w:sz w:val="24"/>
                <w:szCs w:val="24"/>
              </w:rPr>
            </w:pPr>
            <w:r w:rsidRPr="00523788">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776E0D" w14:textId="77777777" w:rsidR="00F34F6C" w:rsidRPr="00523788" w:rsidRDefault="00F34F6C" w:rsidP="00F34F6C">
            <w:pPr>
              <w:autoSpaceDE w:val="0"/>
              <w:autoSpaceDN w:val="0"/>
              <w:ind w:left="98" w:right="141" w:firstLine="284"/>
              <w:jc w:val="both"/>
              <w:rPr>
                <w:sz w:val="24"/>
                <w:szCs w:val="24"/>
              </w:rPr>
            </w:pPr>
            <w:r w:rsidRPr="00523788">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C5E807" w14:textId="77777777" w:rsidR="00F34F6C" w:rsidRPr="00523788" w:rsidRDefault="00F34F6C" w:rsidP="00F34F6C">
            <w:pPr>
              <w:autoSpaceDE w:val="0"/>
              <w:autoSpaceDN w:val="0"/>
              <w:ind w:left="98" w:right="141" w:firstLine="284"/>
              <w:jc w:val="both"/>
              <w:rPr>
                <w:sz w:val="24"/>
                <w:szCs w:val="24"/>
              </w:rPr>
            </w:pPr>
            <w:r w:rsidRPr="00523788">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631F65" w14:textId="1211D739" w:rsidR="00F34F6C" w:rsidRPr="00523788" w:rsidRDefault="00F34F6C" w:rsidP="00F34F6C">
            <w:pPr>
              <w:pStyle w:val="ad"/>
              <w:shd w:val="clear" w:color="auto" w:fill="FFFFFF"/>
              <w:spacing w:before="0" w:beforeAutospacing="0" w:after="0" w:afterAutospacing="0"/>
              <w:ind w:left="98" w:right="141" w:firstLine="284"/>
              <w:jc w:val="both"/>
              <w:rPr>
                <w:szCs w:val="24"/>
                <w:lang w:val="uk-UA"/>
              </w:rPr>
            </w:pPr>
            <w:r w:rsidRPr="00523788">
              <w:rPr>
                <w:szCs w:val="24"/>
                <w:lang w:val="uk-UA"/>
              </w:rPr>
              <w:t>Опис та приклади формальних помилок</w:t>
            </w:r>
            <w:r w:rsidRPr="00523788">
              <w:rPr>
                <w:b/>
                <w:lang w:val="uk-UA"/>
              </w:rPr>
              <w:t>*</w:t>
            </w:r>
            <w:r w:rsidRPr="00523788">
              <w:rPr>
                <w:szCs w:val="24"/>
                <w:lang w:val="uk-UA"/>
              </w:rPr>
              <w:t>:</w:t>
            </w:r>
          </w:p>
          <w:p w14:paraId="33B85124" w14:textId="77777777" w:rsidR="00F34F6C" w:rsidRPr="00523788"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23788">
              <w:rPr>
                <w:szCs w:val="24"/>
                <w:lang w:val="uk-UA"/>
              </w:rPr>
              <w:t>- розміщення інформації не на фірмовому бланку підприємства;</w:t>
            </w:r>
          </w:p>
          <w:p w14:paraId="410D97B0" w14:textId="77777777" w:rsidR="00F34F6C" w:rsidRPr="00523788"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23788">
              <w:rPr>
                <w:szCs w:val="24"/>
                <w:lang w:val="uk-UA"/>
              </w:rPr>
              <w:t>- самостійне виправлення помилок та/або описок у поданій пропозиції під час її складання Учасником; </w:t>
            </w:r>
          </w:p>
          <w:p w14:paraId="41810AF6" w14:textId="77777777" w:rsidR="00F34F6C" w:rsidRPr="00523788"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23788">
              <w:rPr>
                <w:szCs w:val="24"/>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523788">
              <w:rPr>
                <w:i/>
                <w:iCs/>
                <w:szCs w:val="24"/>
                <w:u w:val="single"/>
                <w:lang w:val="uk-UA"/>
              </w:rPr>
              <w:t>Наприклад:</w:t>
            </w:r>
            <w:r w:rsidRPr="00523788">
              <w:rPr>
                <w:i/>
                <w:iCs/>
                <w:szCs w:val="24"/>
                <w:lang w:val="uk-UA"/>
              </w:rPr>
              <w:t xml:space="preserve"> зазначення в довідці русизмів, </w:t>
            </w:r>
            <w:proofErr w:type="spellStart"/>
            <w:r w:rsidRPr="00523788">
              <w:rPr>
                <w:i/>
                <w:iCs/>
                <w:szCs w:val="24"/>
                <w:lang w:val="uk-UA"/>
              </w:rPr>
              <w:t>сленгових</w:t>
            </w:r>
            <w:proofErr w:type="spellEnd"/>
            <w:r w:rsidRPr="00523788">
              <w:rPr>
                <w:i/>
                <w:iCs/>
                <w:szCs w:val="24"/>
                <w:lang w:val="uk-UA"/>
              </w:rPr>
              <w:t xml:space="preserve"> слів або технічних помилок</w:t>
            </w:r>
            <w:r w:rsidRPr="00523788">
              <w:rPr>
                <w:szCs w:val="24"/>
                <w:lang w:val="uk-UA"/>
              </w:rPr>
              <w:t>;</w:t>
            </w:r>
          </w:p>
          <w:p w14:paraId="0E8E58E9"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05F59872"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523788">
              <w:rPr>
                <w:i/>
                <w:iCs/>
                <w:szCs w:val="24"/>
                <w:u w:val="single"/>
                <w:lang w:val="uk-UA"/>
              </w:rPr>
              <w:t>Наприклад:</w:t>
            </w:r>
            <w:r w:rsidRPr="00523788">
              <w:rPr>
                <w:i/>
                <w:iCs/>
                <w:szCs w:val="24"/>
                <w:lang w:val="uk-UA"/>
              </w:rPr>
              <w:t xml:space="preserve"> замість вимоги надати довідку в довільній формі учасник надав лист-пояснення;</w:t>
            </w:r>
          </w:p>
          <w:p w14:paraId="39E610ED"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якщо вимога в тендерній документації встановлена декілька разів, учасник може подати необхідний документ або інформацію один раз;</w:t>
            </w:r>
          </w:p>
          <w:p w14:paraId="4A2420D3"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670C187D"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інші формальні (несуттєві) помилки, що пов’язані з оформленням тендерної пропозиції та не впливають на зміст пропозиції.</w:t>
            </w:r>
          </w:p>
          <w:p w14:paraId="0229A3CE" w14:textId="77777777" w:rsidR="00F34F6C" w:rsidRPr="00523788" w:rsidRDefault="00F34F6C" w:rsidP="00F34F6C">
            <w:pPr>
              <w:autoSpaceDE w:val="0"/>
              <w:autoSpaceDN w:val="0"/>
              <w:ind w:left="98" w:right="141" w:firstLine="284"/>
              <w:jc w:val="both"/>
              <w:rPr>
                <w:i/>
                <w:sz w:val="24"/>
                <w:szCs w:val="24"/>
              </w:rPr>
            </w:pPr>
            <w:r w:rsidRPr="00523788">
              <w:rPr>
                <w:i/>
                <w:sz w:val="24"/>
                <w:szCs w:val="24"/>
              </w:rPr>
              <w:t>* - наведений перелік прикладів формальних помилок не є вичерпним.</w:t>
            </w:r>
          </w:p>
          <w:p w14:paraId="4C5A26DC" w14:textId="36A0B095" w:rsidR="00F34F6C" w:rsidRPr="00523788" w:rsidRDefault="00F34F6C" w:rsidP="00F34F6C">
            <w:pPr>
              <w:autoSpaceDE w:val="0"/>
              <w:autoSpaceDN w:val="0"/>
              <w:ind w:left="98" w:right="141" w:firstLine="284"/>
              <w:jc w:val="both"/>
              <w:rPr>
                <w:sz w:val="24"/>
                <w:szCs w:val="24"/>
                <w:lang w:val="en-US"/>
              </w:rPr>
            </w:pPr>
            <w:r w:rsidRPr="00523788">
              <w:rPr>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F34F6C" w:rsidRPr="008F4436" w14:paraId="75903DBB"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C68BADB" w14:textId="2B6DE41F" w:rsidR="00F34F6C" w:rsidRPr="008F4436" w:rsidRDefault="00F34F6C" w:rsidP="00F34F6C">
            <w:pPr>
              <w:spacing w:beforeLines="40" w:before="96" w:afterLines="40" w:after="96"/>
              <w:ind w:left="108" w:right="113"/>
              <w:rPr>
                <w:b/>
                <w:color w:val="FF0000"/>
                <w:sz w:val="24"/>
                <w:szCs w:val="24"/>
                <w:lang w:eastAsia="uk-UA"/>
              </w:rPr>
            </w:pPr>
            <w:r w:rsidRPr="00B3437F">
              <w:rPr>
                <w:b/>
                <w:sz w:val="24"/>
                <w:szCs w:val="24"/>
                <w:lang w:val="en-US" w:eastAsia="uk-UA"/>
              </w:rPr>
              <w:lastRenderedPageBreak/>
              <w:t>3</w:t>
            </w:r>
            <w:r w:rsidRPr="00B3437F">
              <w:rPr>
                <w:b/>
                <w:sz w:val="24"/>
                <w:szCs w:val="24"/>
                <w:lang w:eastAsia="uk-UA"/>
              </w:rPr>
              <w:t xml:space="preserve">. Інша інформація </w:t>
            </w:r>
          </w:p>
        </w:tc>
        <w:tc>
          <w:tcPr>
            <w:tcW w:w="3332" w:type="pct"/>
            <w:tcBorders>
              <w:top w:val="single" w:sz="6" w:space="0" w:color="000000"/>
              <w:left w:val="single" w:sz="6" w:space="0" w:color="000000"/>
              <w:bottom w:val="single" w:sz="6" w:space="0" w:color="000000"/>
              <w:right w:val="single" w:sz="6" w:space="0" w:color="000000"/>
            </w:tcBorders>
          </w:tcPr>
          <w:p w14:paraId="03A7FCF4" w14:textId="77777777" w:rsidR="00F34F6C" w:rsidRPr="00D87769" w:rsidRDefault="00F34F6C" w:rsidP="00F34F6C">
            <w:pPr>
              <w:ind w:left="101" w:right="113" w:firstLine="436"/>
              <w:contextualSpacing/>
              <w:jc w:val="both"/>
              <w:rPr>
                <w:sz w:val="24"/>
                <w:szCs w:val="24"/>
              </w:rPr>
            </w:pPr>
            <w:r w:rsidRPr="00D87769">
              <w:rPr>
                <w:sz w:val="24"/>
                <w:szCs w:val="24"/>
              </w:rPr>
              <w:t xml:space="preserve">3.1. Учасник самостійно одержує всі необхідні документи, пов’язані з поданням його тендерної пропозиції, та несе всі </w:t>
            </w:r>
            <w:r w:rsidRPr="00D87769">
              <w:rPr>
                <w:sz w:val="24"/>
                <w:szCs w:val="24"/>
              </w:rPr>
              <w:lastRenderedPageBreak/>
              <w:t>витрати на їх отримання.</w:t>
            </w:r>
          </w:p>
          <w:p w14:paraId="5E9FD309" w14:textId="77777777" w:rsidR="00F34F6C" w:rsidRPr="00D87769" w:rsidRDefault="00F34F6C" w:rsidP="00F34F6C">
            <w:pPr>
              <w:ind w:left="101" w:right="113" w:firstLine="436"/>
              <w:contextualSpacing/>
              <w:jc w:val="both"/>
              <w:rPr>
                <w:sz w:val="24"/>
                <w:szCs w:val="24"/>
              </w:rPr>
            </w:pPr>
            <w:r w:rsidRPr="00D87769">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14:paraId="346FFB87" w14:textId="77777777" w:rsidR="00F34F6C" w:rsidRPr="00D87769" w:rsidRDefault="00F34F6C" w:rsidP="00F34F6C">
            <w:pPr>
              <w:ind w:left="101" w:right="113" w:firstLine="436"/>
              <w:contextualSpacing/>
              <w:jc w:val="both"/>
              <w:rPr>
                <w:sz w:val="24"/>
                <w:szCs w:val="24"/>
              </w:rPr>
            </w:pPr>
            <w:r w:rsidRPr="00D87769">
              <w:rPr>
                <w:sz w:val="24"/>
                <w:szCs w:val="24"/>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7113C2A" w14:textId="77777777" w:rsidR="00F34F6C" w:rsidRPr="00D87769" w:rsidRDefault="00F34F6C" w:rsidP="00F34F6C">
            <w:pPr>
              <w:ind w:left="101" w:right="113" w:firstLine="436"/>
              <w:contextualSpacing/>
              <w:jc w:val="both"/>
              <w:rPr>
                <w:sz w:val="24"/>
                <w:szCs w:val="24"/>
              </w:rPr>
            </w:pPr>
            <w:r w:rsidRPr="00D87769">
              <w:rPr>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уповноважена особа при їх практичному обговоренні та вирішенні керується Законом, а також іншими нормативно-правовими актами України.</w:t>
            </w:r>
          </w:p>
          <w:p w14:paraId="418B0959" w14:textId="77777777" w:rsidR="00F34F6C" w:rsidRPr="00D87769" w:rsidRDefault="00F34F6C" w:rsidP="00F34F6C">
            <w:pPr>
              <w:ind w:left="101" w:right="113" w:firstLine="436"/>
              <w:contextualSpacing/>
              <w:jc w:val="both"/>
              <w:rPr>
                <w:sz w:val="24"/>
                <w:szCs w:val="24"/>
              </w:rPr>
            </w:pPr>
            <w:r w:rsidRPr="00D87769">
              <w:rPr>
                <w:rFonts w:cs="Arial"/>
                <w:sz w:val="24"/>
                <w:szCs w:val="24"/>
              </w:rPr>
              <w:t xml:space="preserve">3.3. </w:t>
            </w:r>
            <w:r w:rsidRPr="00D87769">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F260CB" w14:textId="456AA7DE" w:rsidR="00F34F6C" w:rsidRPr="00D87769" w:rsidRDefault="00F34F6C" w:rsidP="00F34F6C">
            <w:pPr>
              <w:ind w:left="101" w:right="113" w:firstLine="436"/>
              <w:contextualSpacing/>
              <w:jc w:val="both"/>
              <w:rPr>
                <w:sz w:val="24"/>
                <w:szCs w:val="24"/>
              </w:rPr>
            </w:pPr>
            <w:r w:rsidRPr="00D87769">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3DF417" w14:textId="26780DD6" w:rsidR="00F34F6C" w:rsidRPr="00D87769" w:rsidRDefault="00F34F6C" w:rsidP="00F34F6C">
            <w:pPr>
              <w:ind w:left="101" w:right="113" w:firstLine="436"/>
              <w:contextualSpacing/>
              <w:jc w:val="both"/>
              <w:rPr>
                <w:sz w:val="24"/>
                <w:szCs w:val="24"/>
              </w:rPr>
            </w:pPr>
            <w:r w:rsidRPr="00D87769">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5284C6" w14:textId="77777777" w:rsidR="00F34F6C" w:rsidRPr="00D87769" w:rsidRDefault="00F34F6C" w:rsidP="00F34F6C">
            <w:pPr>
              <w:suppressLineNumbers/>
              <w:ind w:left="101" w:right="113" w:firstLine="436"/>
              <w:jc w:val="both"/>
              <w:rPr>
                <w:sz w:val="24"/>
                <w:szCs w:val="24"/>
              </w:rPr>
            </w:pPr>
            <w:r w:rsidRPr="00D87769">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9BC6683" w14:textId="77777777" w:rsidR="00F34F6C" w:rsidRPr="00D87769" w:rsidRDefault="00F34F6C" w:rsidP="00F34F6C">
            <w:pPr>
              <w:widowControl w:val="0"/>
              <w:ind w:left="101" w:right="113" w:firstLine="426"/>
              <w:jc w:val="both"/>
              <w:rPr>
                <w:sz w:val="24"/>
                <w:szCs w:val="24"/>
              </w:rPr>
            </w:pPr>
            <w:r w:rsidRPr="00D87769">
              <w:rPr>
                <w:sz w:val="24"/>
                <w:szCs w:val="24"/>
              </w:rPr>
              <w:t xml:space="preserve">Замовник розглядає подані тендерні пропозиції з </w:t>
            </w:r>
            <w:r w:rsidRPr="00D87769">
              <w:rPr>
                <w:sz w:val="24"/>
                <w:szCs w:val="24"/>
              </w:rPr>
              <w:lastRenderedPageBreak/>
              <w:t xml:space="preserve">урахуванням виправлення або </w:t>
            </w:r>
            <w:proofErr w:type="spellStart"/>
            <w:r w:rsidRPr="00D87769">
              <w:rPr>
                <w:sz w:val="24"/>
                <w:szCs w:val="24"/>
              </w:rPr>
              <w:t>невиправлення</w:t>
            </w:r>
            <w:proofErr w:type="spellEnd"/>
            <w:r w:rsidRPr="00D87769">
              <w:rPr>
                <w:sz w:val="24"/>
                <w:szCs w:val="24"/>
              </w:rPr>
              <w:t xml:space="preserve"> учасниками виявлених </w:t>
            </w:r>
            <w:proofErr w:type="spellStart"/>
            <w:r w:rsidRPr="00D87769">
              <w:rPr>
                <w:sz w:val="24"/>
                <w:szCs w:val="24"/>
              </w:rPr>
              <w:t>невідповідностей</w:t>
            </w:r>
            <w:proofErr w:type="spellEnd"/>
            <w:r w:rsidRPr="00D87769">
              <w:rPr>
                <w:sz w:val="24"/>
                <w:szCs w:val="24"/>
              </w:rPr>
              <w:t xml:space="preserve">. </w:t>
            </w:r>
          </w:p>
          <w:p w14:paraId="7BB58D79" w14:textId="77777777" w:rsidR="00F34F6C" w:rsidRPr="00D87769" w:rsidRDefault="00F34F6C" w:rsidP="00F34F6C">
            <w:pPr>
              <w:ind w:left="101" w:right="113" w:firstLine="436"/>
              <w:contextualSpacing/>
              <w:jc w:val="both"/>
              <w:rPr>
                <w:sz w:val="24"/>
                <w:szCs w:val="24"/>
              </w:rPr>
            </w:pPr>
            <w:r w:rsidRPr="00D87769">
              <w:rPr>
                <w:rFonts w:cs="Arial"/>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w:t>
            </w:r>
            <w:r w:rsidRPr="00D87769">
              <w:rPr>
                <w:sz w:val="24"/>
                <w:szCs w:val="24"/>
              </w:rPr>
              <w:t xml:space="preserve">або не доступні до перегляду, </w:t>
            </w:r>
            <w:r w:rsidRPr="00D87769">
              <w:rPr>
                <w:rFonts w:cs="Arial"/>
                <w:sz w:val="24"/>
                <w:szCs w:val="24"/>
              </w:rPr>
              <w:t>така пропозиція оцінюється як така, що не відповідає умовам тендерної документації, та відхиляється.</w:t>
            </w:r>
          </w:p>
          <w:p w14:paraId="7F014BA5" w14:textId="2531C47D" w:rsidR="00F34F6C" w:rsidRPr="00D753FC" w:rsidRDefault="00F34F6C" w:rsidP="00F34F6C">
            <w:pPr>
              <w:widowControl w:val="0"/>
              <w:ind w:left="101" w:right="113" w:firstLine="426"/>
              <w:jc w:val="both"/>
              <w:rPr>
                <w:sz w:val="24"/>
                <w:szCs w:val="24"/>
              </w:rPr>
            </w:pPr>
            <w:r w:rsidRPr="00D753FC">
              <w:rPr>
                <w:sz w:val="24"/>
                <w:szCs w:val="24"/>
              </w:rPr>
              <w:t xml:space="preserve">3.4.  Аномально низька ціна тендерної пропозиції (далі - аномально низька ціна) – </w:t>
            </w:r>
            <w:r w:rsidR="00D753FC" w:rsidRPr="00D753FC">
              <w:rPr>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Pr="00D753FC">
              <w:rPr>
                <w:sz w:val="24"/>
                <w:szCs w:val="24"/>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FC00056" w14:textId="25D163C7" w:rsidR="00F34F6C" w:rsidRPr="00D753FC" w:rsidRDefault="00F34F6C" w:rsidP="00F34F6C">
            <w:pPr>
              <w:widowControl w:val="0"/>
              <w:ind w:left="101" w:right="113" w:firstLine="426"/>
              <w:jc w:val="both"/>
              <w:rPr>
                <w:sz w:val="24"/>
                <w:szCs w:val="24"/>
              </w:rPr>
            </w:pPr>
            <w:r w:rsidRPr="00D753FC">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D753FC" w:rsidRPr="00D753FC">
              <w:rPr>
                <w:sz w:val="24"/>
                <w:szCs w:val="24"/>
              </w:rPr>
              <w:t xml:space="preserve"> тендерної </w:t>
            </w:r>
            <w:r w:rsidRPr="00D753FC">
              <w:rPr>
                <w:sz w:val="24"/>
                <w:szCs w:val="24"/>
              </w:rPr>
              <w:t>пропозиції.</w:t>
            </w:r>
          </w:p>
          <w:p w14:paraId="33D9C5C6" w14:textId="77777777" w:rsidR="00F34F6C" w:rsidRPr="00D753FC" w:rsidRDefault="00F34F6C" w:rsidP="00F34F6C">
            <w:pPr>
              <w:widowControl w:val="0"/>
              <w:ind w:left="101" w:right="113" w:firstLine="426"/>
              <w:jc w:val="both"/>
              <w:rPr>
                <w:sz w:val="24"/>
                <w:szCs w:val="24"/>
              </w:rPr>
            </w:pPr>
            <w:r w:rsidRPr="00D753FC">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4851160" w14:textId="77777777" w:rsidR="00F34F6C" w:rsidRPr="00D753FC" w:rsidRDefault="00F34F6C" w:rsidP="00F34F6C">
            <w:pPr>
              <w:widowControl w:val="0"/>
              <w:ind w:left="101" w:right="113" w:firstLine="426"/>
              <w:jc w:val="both"/>
              <w:rPr>
                <w:sz w:val="24"/>
                <w:szCs w:val="24"/>
              </w:rPr>
            </w:pPr>
            <w:r w:rsidRPr="00D753FC">
              <w:rPr>
                <w:sz w:val="24"/>
                <w:szCs w:val="24"/>
              </w:rPr>
              <w:t>Обґрунтування аномально низької тендерної пропозиції може містити інформацію про:</w:t>
            </w:r>
          </w:p>
          <w:p w14:paraId="3FF85E8D" w14:textId="77777777" w:rsidR="00F34F6C" w:rsidRPr="00020527" w:rsidRDefault="00F34F6C" w:rsidP="00F34F6C">
            <w:pPr>
              <w:widowControl w:val="0"/>
              <w:ind w:left="101" w:right="113" w:firstLine="426"/>
              <w:jc w:val="both"/>
              <w:rPr>
                <w:sz w:val="24"/>
                <w:szCs w:val="24"/>
              </w:rPr>
            </w:pPr>
            <w:r w:rsidRPr="00020527">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650166C" w14:textId="77777777" w:rsidR="00F34F6C" w:rsidRPr="00020527" w:rsidRDefault="00F34F6C" w:rsidP="00F34F6C">
            <w:pPr>
              <w:widowControl w:val="0"/>
              <w:ind w:left="101" w:right="113" w:firstLine="426"/>
              <w:jc w:val="both"/>
              <w:rPr>
                <w:sz w:val="24"/>
                <w:szCs w:val="24"/>
              </w:rPr>
            </w:pPr>
            <w:r w:rsidRPr="00020527">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5026E89" w14:textId="31E0A5DC" w:rsidR="00F34F6C" w:rsidRPr="00745DBC" w:rsidRDefault="00F34F6C" w:rsidP="00F34F6C">
            <w:pPr>
              <w:widowControl w:val="0"/>
              <w:ind w:left="101" w:right="113" w:firstLine="426"/>
              <w:contextualSpacing/>
              <w:jc w:val="both"/>
              <w:rPr>
                <w:sz w:val="24"/>
                <w:szCs w:val="24"/>
              </w:rPr>
            </w:pPr>
            <w:r w:rsidRPr="00020527">
              <w:rPr>
                <w:sz w:val="24"/>
                <w:szCs w:val="24"/>
              </w:rPr>
              <w:t xml:space="preserve">3) отримання учасником державної допомоги згідно із </w:t>
            </w:r>
            <w:r w:rsidRPr="00745DBC">
              <w:rPr>
                <w:sz w:val="24"/>
                <w:szCs w:val="24"/>
              </w:rPr>
              <w:t>законодавством.</w:t>
            </w:r>
          </w:p>
          <w:p w14:paraId="64E2BD4A" w14:textId="23AA6A99" w:rsidR="00A25B8F" w:rsidRPr="00745DBC" w:rsidRDefault="00A25B8F" w:rsidP="00A25B8F">
            <w:pPr>
              <w:widowControl w:val="0"/>
              <w:ind w:left="101" w:right="113" w:firstLine="426"/>
              <w:contextualSpacing/>
              <w:jc w:val="both"/>
              <w:rPr>
                <w:sz w:val="24"/>
                <w:szCs w:val="24"/>
              </w:rPr>
            </w:pPr>
            <w:r w:rsidRPr="00745DBC">
              <w:rPr>
                <w:sz w:val="24"/>
                <w:szCs w:val="24"/>
              </w:rPr>
              <w:t>3.5.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92837B" w14:textId="43B6CA53" w:rsidR="00A25B8F" w:rsidRPr="00745DBC" w:rsidRDefault="00A25B8F" w:rsidP="00A25B8F">
            <w:pPr>
              <w:widowControl w:val="0"/>
              <w:ind w:left="101" w:right="113" w:firstLine="426"/>
              <w:contextualSpacing/>
              <w:jc w:val="both"/>
              <w:rPr>
                <w:sz w:val="24"/>
                <w:szCs w:val="24"/>
              </w:rPr>
            </w:pPr>
            <w:r w:rsidRPr="00745DBC">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6B5AA9" w:rsidRPr="00745DBC">
              <w:rPr>
                <w:sz w:val="24"/>
                <w:szCs w:val="24"/>
              </w:rPr>
              <w:t>О</w:t>
            </w:r>
            <w:r w:rsidRPr="00745DBC">
              <w:rPr>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730891E"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b/>
                <w:bCs/>
                <w:color w:val="auto"/>
                <w:sz w:val="24"/>
                <w:szCs w:val="24"/>
                <w:lang w:val="uk-UA"/>
              </w:rPr>
            </w:pPr>
            <w:r w:rsidRPr="00020527">
              <w:rPr>
                <w:rFonts w:ascii="Times New Roman" w:eastAsia="Times New Roman" w:hAnsi="Times New Roman" w:cs="Times New Roman"/>
                <w:b/>
                <w:bCs/>
                <w:color w:val="auto"/>
                <w:sz w:val="24"/>
                <w:szCs w:val="24"/>
                <w:lang w:val="uk-UA"/>
              </w:rPr>
              <w:t xml:space="preserve">На підтвердження </w:t>
            </w:r>
            <w:r w:rsidRPr="00A00371">
              <w:rPr>
                <w:rFonts w:ascii="Times New Roman" w:eastAsia="Times New Roman" w:hAnsi="Times New Roman" w:cs="Times New Roman"/>
                <w:b/>
                <w:bCs/>
                <w:color w:val="auto"/>
                <w:sz w:val="24"/>
                <w:szCs w:val="24"/>
                <w:lang w:val="uk-UA"/>
              </w:rPr>
              <w:t xml:space="preserve">того, що учасник не перебуває під </w:t>
            </w:r>
            <w:r w:rsidRPr="00A00371">
              <w:rPr>
                <w:rFonts w:ascii="Times New Roman" w:eastAsia="Times New Roman" w:hAnsi="Times New Roman" w:cs="Times New Roman"/>
                <w:b/>
                <w:bCs/>
                <w:color w:val="auto"/>
                <w:sz w:val="24"/>
                <w:szCs w:val="24"/>
                <w:lang w:val="uk-UA"/>
              </w:rPr>
              <w:lastRenderedPageBreak/>
              <w:t>дією спеціальних економічних та інших обмежувальних заходів, встановлених в складі тендерної пропозиції необхідно надати:</w:t>
            </w:r>
          </w:p>
          <w:p w14:paraId="1C094D05"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2BDC7BE1"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44893005"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5E03FC04"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59E81B3D"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37132C1E" w14:textId="4E7A3B8F" w:rsidR="00F34F6C" w:rsidRPr="008F4436" w:rsidRDefault="00F34F6C" w:rsidP="00F34F6C">
            <w:pPr>
              <w:widowControl w:val="0"/>
              <w:ind w:left="98" w:right="113" w:firstLine="425"/>
              <w:contextualSpacing/>
              <w:jc w:val="both"/>
              <w:rPr>
                <w:color w:val="FF0000"/>
                <w:sz w:val="24"/>
                <w:szCs w:val="24"/>
              </w:rPr>
            </w:pPr>
            <w:r w:rsidRPr="00A00371">
              <w:rPr>
                <w:sz w:val="24"/>
                <w:szCs w:val="24"/>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A00371">
              <w:rPr>
                <w:sz w:val="24"/>
                <w:szCs w:val="24"/>
              </w:rPr>
              <w:t>бенефіціарними</w:t>
            </w:r>
            <w:proofErr w:type="spellEnd"/>
            <w:r w:rsidRPr="00A00371">
              <w:rPr>
                <w:sz w:val="24"/>
                <w:szCs w:val="24"/>
              </w:rPr>
              <w:t xml:space="preserve"> власниками яких є резиденти Російської Федерації/Республіки Білорусь).</w:t>
            </w:r>
          </w:p>
        </w:tc>
      </w:tr>
      <w:tr w:rsidR="00F34F6C" w:rsidRPr="008F4436" w14:paraId="5A2EBC2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99D3009" w14:textId="0879F898" w:rsidR="00F34F6C" w:rsidRPr="008F4436" w:rsidRDefault="00F34F6C" w:rsidP="00F34F6C">
            <w:pPr>
              <w:spacing w:beforeLines="40" w:before="96" w:afterLines="40" w:after="96"/>
              <w:ind w:left="113" w:right="113"/>
              <w:rPr>
                <w:b/>
                <w:color w:val="FF0000"/>
                <w:sz w:val="24"/>
                <w:szCs w:val="24"/>
                <w:lang w:eastAsia="uk-UA"/>
              </w:rPr>
            </w:pPr>
            <w:r w:rsidRPr="00733B88">
              <w:rPr>
                <w:b/>
                <w:sz w:val="24"/>
                <w:szCs w:val="24"/>
                <w:lang w:eastAsia="uk-UA"/>
              </w:rPr>
              <w:lastRenderedPageBreak/>
              <w:t>4. Відхилення тендерних пропозицій</w:t>
            </w:r>
          </w:p>
        </w:tc>
        <w:tc>
          <w:tcPr>
            <w:tcW w:w="3332" w:type="pct"/>
            <w:tcBorders>
              <w:top w:val="single" w:sz="6" w:space="0" w:color="000000"/>
              <w:left w:val="single" w:sz="6" w:space="0" w:color="000000"/>
              <w:bottom w:val="single" w:sz="6" w:space="0" w:color="000000"/>
              <w:right w:val="single" w:sz="6" w:space="0" w:color="000000"/>
            </w:tcBorders>
          </w:tcPr>
          <w:p w14:paraId="66100777" w14:textId="05797EE9" w:rsidR="00F34F6C" w:rsidRPr="002F2558" w:rsidRDefault="00F34F6C" w:rsidP="00F34F6C">
            <w:pPr>
              <w:ind w:left="101" w:right="97" w:firstLine="436"/>
              <w:contextualSpacing/>
              <w:jc w:val="both"/>
              <w:rPr>
                <w:sz w:val="24"/>
                <w:szCs w:val="24"/>
              </w:rPr>
            </w:pPr>
            <w:r w:rsidRPr="002F2558">
              <w:rPr>
                <w:sz w:val="24"/>
                <w:szCs w:val="24"/>
              </w:rPr>
              <w:t>4.1. Замовник відхиляє тендерну пропозицію із зазначенням аргументації в електронній системі закупівель у разі, коли:</w:t>
            </w:r>
          </w:p>
          <w:p w14:paraId="70831BB4" w14:textId="77777777" w:rsidR="00F34F6C" w:rsidRPr="002F2558" w:rsidRDefault="00F34F6C" w:rsidP="00F34F6C">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1) учасник процедури закупівлі:</w:t>
            </w:r>
          </w:p>
          <w:p w14:paraId="5B0255D3" w14:textId="30F16027"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підпадає під підстави, встановлені пунктом 47 Особливостей;</w:t>
            </w:r>
          </w:p>
          <w:p w14:paraId="03A358F9" w14:textId="44D49C81"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C98E95A" w14:textId="77777777"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не надав забезпечення тендерної пропозиції, якщо таке забезпечення вимагалося замовником;</w:t>
            </w:r>
          </w:p>
          <w:p w14:paraId="013CF193" w14:textId="77777777"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w:t>
            </w:r>
            <w:r w:rsidRPr="002F2558">
              <w:rPr>
                <w:sz w:val="24"/>
                <w:szCs w:val="24"/>
                <w:shd w:val="solid" w:color="FFFFFF" w:fill="FFFFFF"/>
                <w:lang w:eastAsia="en-US"/>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0C39A5" w14:textId="0C78779D"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F2558" w:rsidRPr="002F2558">
              <w:rPr>
                <w:sz w:val="24"/>
                <w:szCs w:val="24"/>
                <w:shd w:val="solid" w:color="FFFFFF" w:fill="FFFFFF"/>
                <w:lang w:eastAsia="en-US"/>
              </w:rPr>
              <w:t>О</w:t>
            </w:r>
            <w:r w:rsidRPr="002F2558">
              <w:rPr>
                <w:sz w:val="24"/>
                <w:szCs w:val="24"/>
                <w:shd w:val="solid" w:color="FFFFFF" w:fill="FFFFFF"/>
                <w:lang w:eastAsia="en-US"/>
              </w:rPr>
              <w:t>собливостей;</w:t>
            </w:r>
          </w:p>
          <w:p w14:paraId="620C2CFB" w14:textId="3D069F09"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 xml:space="preserve">визначив конфіденційною інформацію, що не може бути визначена як конфіденційна відповідно до вимог пункту 40 </w:t>
            </w:r>
            <w:r w:rsidR="002F2558" w:rsidRPr="002F2558">
              <w:rPr>
                <w:sz w:val="24"/>
                <w:szCs w:val="24"/>
                <w:shd w:val="solid" w:color="FFFFFF" w:fill="FFFFFF"/>
                <w:lang w:eastAsia="en-US"/>
              </w:rPr>
              <w:t>О</w:t>
            </w:r>
            <w:r w:rsidRPr="002F2558">
              <w:rPr>
                <w:sz w:val="24"/>
                <w:szCs w:val="24"/>
                <w:shd w:val="solid" w:color="FFFFFF" w:fill="FFFFFF"/>
                <w:lang w:eastAsia="en-US"/>
              </w:rPr>
              <w:t>собливостей;</w:t>
            </w:r>
          </w:p>
          <w:p w14:paraId="117FB8BA" w14:textId="08268DD0" w:rsidR="00F34F6C"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F2558">
              <w:rPr>
                <w:sz w:val="24"/>
                <w:szCs w:val="24"/>
                <w:shd w:val="solid" w:color="FFFFFF" w:fill="FFFFFF"/>
                <w:lang w:eastAsia="en-US"/>
              </w:rPr>
              <w:t>бенефіціарним</w:t>
            </w:r>
            <w:proofErr w:type="spellEnd"/>
            <w:r w:rsidRPr="002F2558">
              <w:rPr>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34F6C" w:rsidRPr="002F2558">
              <w:rPr>
                <w:sz w:val="24"/>
                <w:szCs w:val="24"/>
                <w:shd w:val="solid" w:color="FFFFFF" w:fill="FFFFFF"/>
                <w:lang w:eastAsia="en-US"/>
              </w:rPr>
              <w:t>;</w:t>
            </w:r>
          </w:p>
          <w:p w14:paraId="6BDE7F59" w14:textId="77777777" w:rsidR="00F34F6C" w:rsidRPr="002F2558" w:rsidRDefault="00F34F6C" w:rsidP="00F34F6C">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2) тендерна пропозиція:</w:t>
            </w:r>
          </w:p>
          <w:p w14:paraId="11C90019" w14:textId="276CB017" w:rsidR="002F2558"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67157661" w14:textId="77777777" w:rsidR="002F2558"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є такою, строк дії якої закінчився;</w:t>
            </w:r>
          </w:p>
          <w:p w14:paraId="3D6B4307" w14:textId="77777777" w:rsidR="002F2558"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2F2558">
              <w:rPr>
                <w:sz w:val="24"/>
                <w:szCs w:val="24"/>
                <w:shd w:val="solid" w:color="FFFFFF" w:fill="FFFFFF"/>
                <w:lang w:eastAsia="en-US"/>
              </w:rPr>
              <w:lastRenderedPageBreak/>
              <w:t>замовником в тендерній документації;</w:t>
            </w:r>
          </w:p>
          <w:p w14:paraId="2805EE63" w14:textId="63292ABB" w:rsidR="00F34F6C"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не відповідає вимогам, установленим у тендерній документації відповідно до абзацу першого частини третьої статті 22 Закону;</w:t>
            </w:r>
          </w:p>
          <w:p w14:paraId="0697030A" w14:textId="77777777" w:rsidR="00F34F6C" w:rsidRPr="00CA0D4F" w:rsidRDefault="00F34F6C" w:rsidP="00F34F6C">
            <w:pPr>
              <w:spacing w:before="120" w:after="240"/>
              <w:ind w:left="98" w:right="141" w:firstLine="425"/>
              <w:contextualSpacing/>
              <w:jc w:val="both"/>
              <w:rPr>
                <w:sz w:val="24"/>
                <w:szCs w:val="24"/>
                <w:shd w:val="solid" w:color="FFFFFF" w:fill="FFFFFF"/>
                <w:lang w:eastAsia="en-US"/>
              </w:rPr>
            </w:pPr>
            <w:r w:rsidRPr="00CA0D4F">
              <w:rPr>
                <w:sz w:val="24"/>
                <w:szCs w:val="24"/>
                <w:shd w:val="solid" w:color="FFFFFF" w:fill="FFFFFF"/>
                <w:lang w:eastAsia="en-US"/>
              </w:rPr>
              <w:t>3) переможець процедури закупівлі:</w:t>
            </w:r>
          </w:p>
          <w:p w14:paraId="4AD39C05" w14:textId="77777777"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proofErr w:type="spellStart"/>
            <w:r w:rsidRPr="00CA0D4F">
              <w:rPr>
                <w:sz w:val="24"/>
                <w:szCs w:val="24"/>
                <w:shd w:val="solid" w:color="FFFFFF" w:fill="FFFFFF"/>
                <w:lang w:val="ru-RU" w:eastAsia="en-US"/>
              </w:rPr>
              <w:t>відмовився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від</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підписання</w:t>
            </w:r>
            <w:proofErr w:type="spellEnd"/>
            <w:r w:rsidRPr="00CA0D4F">
              <w:rPr>
                <w:sz w:val="24"/>
                <w:szCs w:val="24"/>
                <w:shd w:val="solid" w:color="FFFFFF" w:fill="FFFFFF"/>
                <w:lang w:val="ru-RU" w:eastAsia="en-US"/>
              </w:rPr>
              <w:t xml:space="preserve"> договору про </w:t>
            </w:r>
            <w:proofErr w:type="spellStart"/>
            <w:r w:rsidRPr="00CA0D4F">
              <w:rPr>
                <w:sz w:val="24"/>
                <w:szCs w:val="24"/>
                <w:shd w:val="solid" w:color="FFFFFF" w:fill="FFFFFF"/>
                <w:lang w:val="ru-RU" w:eastAsia="en-US"/>
              </w:rPr>
              <w:t>закупівлю</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відповідно</w:t>
            </w:r>
            <w:proofErr w:type="spellEnd"/>
            <w:r w:rsidRPr="00CA0D4F">
              <w:rPr>
                <w:sz w:val="24"/>
                <w:szCs w:val="24"/>
                <w:shd w:val="solid" w:color="FFFFFF" w:fill="FFFFFF"/>
                <w:lang w:val="ru-RU" w:eastAsia="en-US"/>
              </w:rPr>
              <w:t xml:space="preserve"> до </w:t>
            </w:r>
            <w:proofErr w:type="spellStart"/>
            <w:r w:rsidRPr="00CA0D4F">
              <w:rPr>
                <w:sz w:val="24"/>
                <w:szCs w:val="24"/>
                <w:shd w:val="solid" w:color="FFFFFF" w:fill="FFFFFF"/>
                <w:lang w:val="ru-RU" w:eastAsia="en-US"/>
              </w:rPr>
              <w:t>вимог</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тендерної</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документації</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або</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укладення</w:t>
            </w:r>
            <w:proofErr w:type="spellEnd"/>
            <w:r w:rsidRPr="00CA0D4F">
              <w:rPr>
                <w:sz w:val="24"/>
                <w:szCs w:val="24"/>
                <w:shd w:val="solid" w:color="FFFFFF" w:fill="FFFFFF"/>
                <w:lang w:val="ru-RU" w:eastAsia="en-US"/>
              </w:rPr>
              <w:t xml:space="preserve"> договору про </w:t>
            </w:r>
            <w:proofErr w:type="spellStart"/>
            <w:r w:rsidRPr="00CA0D4F">
              <w:rPr>
                <w:sz w:val="24"/>
                <w:szCs w:val="24"/>
                <w:shd w:val="solid" w:color="FFFFFF" w:fill="FFFFFF"/>
                <w:lang w:val="ru-RU" w:eastAsia="en-US"/>
              </w:rPr>
              <w:t>закупівлю</w:t>
            </w:r>
            <w:proofErr w:type="spellEnd"/>
            <w:r w:rsidRPr="00CA0D4F">
              <w:rPr>
                <w:sz w:val="24"/>
                <w:szCs w:val="24"/>
                <w:shd w:val="solid" w:color="FFFFFF" w:fill="FFFFFF"/>
                <w:lang w:val="ru-RU" w:eastAsia="en-US"/>
              </w:rPr>
              <w:t>;</w:t>
            </w:r>
          </w:p>
          <w:p w14:paraId="33154E33" w14:textId="6A406A6E"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r w:rsidRPr="00CA0D4F">
              <w:rPr>
                <w:sz w:val="24"/>
                <w:szCs w:val="24"/>
                <w:shd w:val="solid" w:color="FFFFFF" w:fill="FFFFFF"/>
                <w:lang w:val="ru-RU" w:eastAsia="en-US"/>
              </w:rPr>
              <w:t xml:space="preserve">не </w:t>
            </w:r>
            <w:proofErr w:type="spellStart"/>
            <w:r w:rsidRPr="00CA0D4F">
              <w:rPr>
                <w:sz w:val="24"/>
                <w:szCs w:val="24"/>
                <w:shd w:val="solid" w:color="FFFFFF" w:fill="FFFFFF"/>
                <w:lang w:val="ru-RU" w:eastAsia="en-US"/>
              </w:rPr>
              <w:t>надав</w:t>
            </w:r>
            <w:proofErr w:type="spellEnd"/>
            <w:r w:rsidRPr="00CA0D4F">
              <w:rPr>
                <w:sz w:val="24"/>
                <w:szCs w:val="24"/>
                <w:shd w:val="solid" w:color="FFFFFF" w:fill="FFFFFF"/>
                <w:lang w:val="ru-RU" w:eastAsia="en-US"/>
              </w:rPr>
              <w:t xml:space="preserve"> у </w:t>
            </w:r>
            <w:proofErr w:type="spellStart"/>
            <w:r w:rsidRPr="00CA0D4F">
              <w:rPr>
                <w:sz w:val="24"/>
                <w:szCs w:val="24"/>
                <w:shd w:val="solid" w:color="FFFFFF" w:fill="FFFFFF"/>
                <w:lang w:val="ru-RU" w:eastAsia="en-US"/>
              </w:rPr>
              <w:t>спосіб</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зазначений</w:t>
            </w:r>
            <w:proofErr w:type="spellEnd"/>
            <w:r w:rsidRPr="00CA0D4F">
              <w:rPr>
                <w:sz w:val="24"/>
                <w:szCs w:val="24"/>
                <w:shd w:val="solid" w:color="FFFFFF" w:fill="FFFFFF"/>
                <w:lang w:val="ru-RU" w:eastAsia="en-US"/>
              </w:rPr>
              <w:t xml:space="preserve"> в </w:t>
            </w:r>
            <w:proofErr w:type="spellStart"/>
            <w:r w:rsidRPr="00CA0D4F">
              <w:rPr>
                <w:sz w:val="24"/>
                <w:szCs w:val="24"/>
                <w:shd w:val="solid" w:color="FFFFFF" w:fill="FFFFFF"/>
                <w:lang w:val="ru-RU" w:eastAsia="en-US"/>
              </w:rPr>
              <w:t>тендерній</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документації</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документи</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що</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підтверджують</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відсутність</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підстав</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визначених</w:t>
            </w:r>
            <w:proofErr w:type="spellEnd"/>
            <w:r w:rsidRPr="00CA0D4F">
              <w:rPr>
                <w:sz w:val="24"/>
                <w:szCs w:val="24"/>
                <w:shd w:val="solid" w:color="FFFFFF" w:fill="FFFFFF"/>
                <w:lang w:val="ru-RU" w:eastAsia="en-US"/>
              </w:rPr>
              <w:t xml:space="preserve"> у </w:t>
            </w:r>
            <w:proofErr w:type="spellStart"/>
            <w:r w:rsidRPr="00CA0D4F">
              <w:rPr>
                <w:sz w:val="24"/>
                <w:szCs w:val="24"/>
                <w:shd w:val="solid" w:color="FFFFFF" w:fill="FFFFFF"/>
                <w:lang w:val="ru-RU" w:eastAsia="en-US"/>
              </w:rPr>
              <w:t>підпунктах</w:t>
            </w:r>
            <w:proofErr w:type="spellEnd"/>
            <w:r w:rsidRPr="00CA0D4F">
              <w:rPr>
                <w:sz w:val="24"/>
                <w:szCs w:val="24"/>
                <w:shd w:val="solid" w:color="FFFFFF" w:fill="FFFFFF"/>
                <w:lang w:val="ru-RU" w:eastAsia="en-US"/>
              </w:rPr>
              <w:t xml:space="preserve"> 3, 5, 6 і 12 та в </w:t>
            </w:r>
            <w:proofErr w:type="spellStart"/>
            <w:r w:rsidRPr="00CA0D4F">
              <w:rPr>
                <w:sz w:val="24"/>
                <w:szCs w:val="24"/>
                <w:shd w:val="solid" w:color="FFFFFF" w:fill="FFFFFF"/>
                <w:lang w:val="ru-RU" w:eastAsia="en-US"/>
              </w:rPr>
              <w:t>абзаці</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чотирнадцятому</w:t>
            </w:r>
            <w:proofErr w:type="spellEnd"/>
            <w:r w:rsidRPr="00CA0D4F">
              <w:rPr>
                <w:sz w:val="24"/>
                <w:szCs w:val="24"/>
                <w:shd w:val="solid" w:color="FFFFFF" w:fill="FFFFFF"/>
                <w:lang w:val="ru-RU" w:eastAsia="en-US"/>
              </w:rPr>
              <w:t xml:space="preserve"> пункту 47 </w:t>
            </w:r>
            <w:proofErr w:type="spellStart"/>
            <w:r w:rsidRPr="00CA0D4F">
              <w:rPr>
                <w:sz w:val="24"/>
                <w:szCs w:val="24"/>
                <w:shd w:val="solid" w:color="FFFFFF" w:fill="FFFFFF"/>
                <w:lang w:val="ru-RU" w:eastAsia="en-US"/>
              </w:rPr>
              <w:t>Особливостей</w:t>
            </w:r>
            <w:proofErr w:type="spellEnd"/>
            <w:r w:rsidRPr="00CA0D4F">
              <w:rPr>
                <w:sz w:val="24"/>
                <w:szCs w:val="24"/>
                <w:shd w:val="solid" w:color="FFFFFF" w:fill="FFFFFF"/>
                <w:lang w:val="ru-RU" w:eastAsia="en-US"/>
              </w:rPr>
              <w:t>;</w:t>
            </w:r>
          </w:p>
          <w:p w14:paraId="5365C0F6" w14:textId="77777777"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r w:rsidRPr="00CA0D4F">
              <w:rPr>
                <w:sz w:val="24"/>
                <w:szCs w:val="24"/>
                <w:shd w:val="solid" w:color="FFFFFF" w:fill="FFFFFF"/>
                <w:lang w:val="ru-RU" w:eastAsia="en-US"/>
              </w:rPr>
              <w:t xml:space="preserve">не </w:t>
            </w:r>
            <w:proofErr w:type="spellStart"/>
            <w:r w:rsidRPr="00CA0D4F">
              <w:rPr>
                <w:sz w:val="24"/>
                <w:szCs w:val="24"/>
                <w:shd w:val="solid" w:color="FFFFFF" w:fill="FFFFFF"/>
                <w:lang w:val="ru-RU" w:eastAsia="en-US"/>
              </w:rPr>
              <w:t>надав</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забезпечення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виконання</w:t>
            </w:r>
            <w:proofErr w:type="spellEnd"/>
            <w:r w:rsidRPr="00CA0D4F">
              <w:rPr>
                <w:sz w:val="24"/>
                <w:szCs w:val="24"/>
                <w:shd w:val="solid" w:color="FFFFFF" w:fill="FFFFFF"/>
                <w:lang w:val="ru-RU" w:eastAsia="en-US"/>
              </w:rPr>
              <w:t xml:space="preserve"> договору про </w:t>
            </w:r>
            <w:proofErr w:type="spellStart"/>
            <w:r w:rsidRPr="00CA0D4F">
              <w:rPr>
                <w:sz w:val="24"/>
                <w:szCs w:val="24"/>
                <w:shd w:val="solid" w:color="FFFFFF" w:fill="FFFFFF"/>
                <w:lang w:val="ru-RU" w:eastAsia="en-US"/>
              </w:rPr>
              <w:t>закупівлю</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якщо</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таке</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забезпечення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вимагалося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замовником</w:t>
            </w:r>
            <w:proofErr w:type="spellEnd"/>
            <w:r w:rsidRPr="00CA0D4F">
              <w:rPr>
                <w:sz w:val="24"/>
                <w:szCs w:val="24"/>
                <w:shd w:val="solid" w:color="FFFFFF" w:fill="FFFFFF"/>
                <w:lang w:val="ru-RU" w:eastAsia="en-US"/>
              </w:rPr>
              <w:t>;</w:t>
            </w:r>
          </w:p>
          <w:p w14:paraId="71ED787A" w14:textId="6F127C24"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proofErr w:type="spellStart"/>
            <w:r w:rsidRPr="00CA0D4F">
              <w:rPr>
                <w:sz w:val="24"/>
                <w:szCs w:val="24"/>
                <w:shd w:val="solid" w:color="FFFFFF" w:fill="FFFFFF"/>
                <w:lang w:val="ru-RU" w:eastAsia="en-US"/>
              </w:rPr>
              <w:t>надав</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недостовірну</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інформацію</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що</w:t>
            </w:r>
            <w:proofErr w:type="spellEnd"/>
            <w:r w:rsidRPr="00CA0D4F">
              <w:rPr>
                <w:sz w:val="24"/>
                <w:szCs w:val="24"/>
                <w:shd w:val="solid" w:color="FFFFFF" w:fill="FFFFFF"/>
                <w:lang w:val="ru-RU" w:eastAsia="en-US"/>
              </w:rPr>
              <w:t xml:space="preserve"> є </w:t>
            </w:r>
            <w:proofErr w:type="spellStart"/>
            <w:r w:rsidRPr="00CA0D4F">
              <w:rPr>
                <w:sz w:val="24"/>
                <w:szCs w:val="24"/>
                <w:shd w:val="solid" w:color="FFFFFF" w:fill="FFFFFF"/>
                <w:lang w:val="ru-RU" w:eastAsia="en-US"/>
              </w:rPr>
              <w:t>суттєвою</w:t>
            </w:r>
            <w:proofErr w:type="spellEnd"/>
            <w:r w:rsidRPr="00CA0D4F">
              <w:rPr>
                <w:sz w:val="24"/>
                <w:szCs w:val="24"/>
                <w:shd w:val="solid" w:color="FFFFFF" w:fill="FFFFFF"/>
                <w:lang w:val="ru-RU" w:eastAsia="en-US"/>
              </w:rPr>
              <w:t xml:space="preserve"> для </w:t>
            </w:r>
            <w:proofErr w:type="spellStart"/>
            <w:r w:rsidRPr="00CA0D4F">
              <w:rPr>
                <w:sz w:val="24"/>
                <w:szCs w:val="24"/>
                <w:shd w:val="solid" w:color="FFFFFF" w:fill="FFFFFF"/>
                <w:lang w:val="ru-RU" w:eastAsia="en-US"/>
              </w:rPr>
              <w:t>визначення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результатів</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процедури</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закупівлі</w:t>
            </w:r>
            <w:proofErr w:type="spellEnd"/>
            <w:r w:rsidRPr="00CA0D4F">
              <w:rPr>
                <w:sz w:val="24"/>
                <w:szCs w:val="24"/>
                <w:shd w:val="solid" w:color="FFFFFF" w:fill="FFFFFF"/>
                <w:lang w:val="ru-RU" w:eastAsia="en-US"/>
              </w:rPr>
              <w:t xml:space="preserve">, яку </w:t>
            </w:r>
            <w:proofErr w:type="spellStart"/>
            <w:r w:rsidRPr="00CA0D4F">
              <w:rPr>
                <w:sz w:val="24"/>
                <w:szCs w:val="24"/>
                <w:shd w:val="solid" w:color="FFFFFF" w:fill="FFFFFF"/>
                <w:lang w:val="ru-RU" w:eastAsia="en-US"/>
              </w:rPr>
              <w:t>замовником</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виявлено</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згідно</w:t>
            </w:r>
            <w:proofErr w:type="spellEnd"/>
            <w:r w:rsidRPr="00CA0D4F">
              <w:rPr>
                <w:sz w:val="24"/>
                <w:szCs w:val="24"/>
                <w:shd w:val="solid" w:color="FFFFFF" w:fill="FFFFFF"/>
                <w:lang w:val="ru-RU" w:eastAsia="en-US"/>
              </w:rPr>
              <w:t xml:space="preserve"> з </w:t>
            </w:r>
            <w:proofErr w:type="spellStart"/>
            <w:r w:rsidRPr="00CA0D4F">
              <w:rPr>
                <w:sz w:val="24"/>
                <w:szCs w:val="24"/>
                <w:shd w:val="solid" w:color="FFFFFF" w:fill="FFFFFF"/>
                <w:lang w:val="ru-RU" w:eastAsia="en-US"/>
              </w:rPr>
              <w:t>абзацом</w:t>
            </w:r>
            <w:proofErr w:type="spellEnd"/>
            <w:r w:rsidRPr="00CA0D4F">
              <w:rPr>
                <w:sz w:val="24"/>
                <w:szCs w:val="24"/>
                <w:shd w:val="solid" w:color="FFFFFF" w:fill="FFFFFF"/>
                <w:lang w:val="ru-RU" w:eastAsia="en-US"/>
              </w:rPr>
              <w:t xml:space="preserve"> першим пункту 42 </w:t>
            </w:r>
            <w:proofErr w:type="spellStart"/>
            <w:r w:rsidRPr="00CA0D4F">
              <w:rPr>
                <w:sz w:val="24"/>
                <w:szCs w:val="24"/>
                <w:shd w:val="solid" w:color="FFFFFF" w:fill="FFFFFF"/>
                <w:lang w:val="ru-RU" w:eastAsia="en-US"/>
              </w:rPr>
              <w:t>Особливостей</w:t>
            </w:r>
            <w:proofErr w:type="spellEnd"/>
            <w:r w:rsidRPr="00CA0D4F">
              <w:rPr>
                <w:sz w:val="24"/>
                <w:szCs w:val="24"/>
                <w:shd w:val="solid" w:color="FFFFFF" w:fill="FFFFFF"/>
                <w:lang w:val="ru-RU" w:eastAsia="en-US"/>
              </w:rPr>
              <w:t>.</w:t>
            </w:r>
          </w:p>
          <w:p w14:paraId="3A33AD1D" w14:textId="79370E99" w:rsidR="002F7ED2" w:rsidRPr="002F7ED2" w:rsidRDefault="00F34F6C"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4.2. </w:t>
            </w:r>
            <w:r w:rsidR="002F7ED2" w:rsidRPr="002F7ED2">
              <w:t xml:space="preserve"> </w:t>
            </w:r>
            <w:r w:rsidR="002F7ED2" w:rsidRPr="002F7ED2">
              <w:rPr>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B8502AE"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C4C28C"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686015"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3ADCB2"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F7ED2">
              <w:rPr>
                <w:sz w:val="24"/>
                <w:szCs w:val="24"/>
                <w:shd w:val="solid" w:color="FFFFFF" w:fill="FFFFFF"/>
                <w:lang w:eastAsia="en-US"/>
              </w:rPr>
              <w:t>антиконкурентних</w:t>
            </w:r>
            <w:proofErr w:type="spellEnd"/>
            <w:r w:rsidRPr="002F7ED2">
              <w:rPr>
                <w:sz w:val="24"/>
                <w:szCs w:val="24"/>
                <w:shd w:val="solid" w:color="FFFFFF" w:fill="FFFFFF"/>
                <w:lang w:eastAsia="en-US"/>
              </w:rPr>
              <w:t xml:space="preserve"> узгоджених дій, що стосуються спотворення результатів тендерів;</w:t>
            </w:r>
          </w:p>
          <w:p w14:paraId="6731750C"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44C23"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C9C170"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0EE716"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4EC42B81"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C5DF02"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094631" w14:textId="406B32FC"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11) учасник процедури закупівлі або кінцевий </w:t>
            </w:r>
            <w:proofErr w:type="spellStart"/>
            <w:r w:rsidRPr="002F7ED2">
              <w:rPr>
                <w:sz w:val="24"/>
                <w:szCs w:val="24"/>
                <w:shd w:val="solid" w:color="FFFFFF" w:fill="FFFFFF"/>
                <w:lang w:eastAsia="en-US"/>
              </w:rPr>
              <w:t>бенефіціарний</w:t>
            </w:r>
            <w:proofErr w:type="spellEnd"/>
            <w:r w:rsidRPr="002F7ED2">
              <w:rPr>
                <w:sz w:val="24"/>
                <w:szCs w:val="24"/>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633B99" w:rsidRPr="00954714">
              <w:rPr>
                <w:sz w:val="24"/>
                <w:szCs w:val="24"/>
                <w:shd w:val="solid" w:color="FFFFFF" w:fill="FFFFFF"/>
                <w:lang w:eastAsia="en-US"/>
              </w:rPr>
              <w:t>у неї</w:t>
            </w:r>
            <w:r w:rsidRPr="00954714">
              <w:rPr>
                <w:sz w:val="24"/>
                <w:szCs w:val="24"/>
                <w:shd w:val="solid" w:color="FFFFFF" w:fill="FFFFFF"/>
                <w:lang w:eastAsia="en-US"/>
              </w:rPr>
              <w:t xml:space="preserve"> публічних закупівель товарів, робіт і послуг згідно із Законом України "Про санкції"</w:t>
            </w:r>
            <w:r w:rsidR="00633B99" w:rsidRPr="00954714">
              <w:rPr>
                <w:sz w:val="24"/>
                <w:szCs w:val="24"/>
                <w:shd w:val="solid" w:color="FFFFFF" w:fill="FFFFFF"/>
                <w:lang w:eastAsia="en-US"/>
              </w:rPr>
              <w:t>, крім випадку, коли активи такої особи в установленому</w:t>
            </w:r>
            <w:r w:rsidR="00E62BA4">
              <w:t xml:space="preserve"> </w:t>
            </w:r>
            <w:r w:rsidR="00E62BA4" w:rsidRPr="00E62BA4">
              <w:rPr>
                <w:sz w:val="24"/>
                <w:szCs w:val="24"/>
                <w:shd w:val="solid" w:color="FFFFFF" w:fill="FFFFFF"/>
                <w:lang w:eastAsia="en-US"/>
              </w:rPr>
              <w:t xml:space="preserve">законодавством </w:t>
            </w:r>
            <w:r w:rsidR="00633B99" w:rsidRPr="00954714">
              <w:rPr>
                <w:sz w:val="24"/>
                <w:szCs w:val="24"/>
                <w:shd w:val="solid" w:color="FFFFFF" w:fill="FFFFFF"/>
                <w:lang w:eastAsia="en-US"/>
              </w:rPr>
              <w:t>порядку передані в управління АРМА</w:t>
            </w:r>
            <w:r w:rsidRPr="00954714">
              <w:rPr>
                <w:sz w:val="24"/>
                <w:szCs w:val="24"/>
                <w:shd w:val="solid" w:color="FFFFFF" w:fill="FFFFFF"/>
                <w:lang w:eastAsia="en-US"/>
              </w:rPr>
              <w:t>;</w:t>
            </w:r>
          </w:p>
          <w:p w14:paraId="7ED67FF1"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37FC5E"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99E6E4" w14:textId="01C77F86" w:rsidR="002F7ED2" w:rsidRPr="002F7ED2" w:rsidRDefault="00F34F6C"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4.3. </w:t>
            </w:r>
            <w:r w:rsidR="002F7ED2" w:rsidRPr="002F7ED2">
              <w:rPr>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14:paraId="103B9225"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01FB44" w14:textId="58625CB2"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w:t>
            </w:r>
            <w:r w:rsidRPr="002F7ED2">
              <w:rPr>
                <w:sz w:val="24"/>
                <w:szCs w:val="24"/>
                <w:shd w:val="solid" w:color="FFFFFF" w:fill="FFFFFF"/>
                <w:lang w:eastAsia="en-US"/>
              </w:rPr>
              <w:lastRenderedPageBreak/>
              <w:t>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621972" w14:textId="52C27B59" w:rsidR="00F34F6C" w:rsidRPr="004D7047" w:rsidRDefault="00F34F6C" w:rsidP="00F34F6C">
            <w:pPr>
              <w:spacing w:before="120" w:after="240"/>
              <w:ind w:left="98" w:right="141" w:firstLine="425"/>
              <w:contextualSpacing/>
              <w:jc w:val="both"/>
              <w:rPr>
                <w:sz w:val="24"/>
                <w:szCs w:val="24"/>
                <w:shd w:val="solid" w:color="FFFFFF" w:fill="FFFFFF"/>
                <w:lang w:eastAsia="en-US"/>
              </w:rPr>
            </w:pPr>
            <w:r w:rsidRPr="004D7047">
              <w:rPr>
                <w:sz w:val="24"/>
                <w:szCs w:val="24"/>
                <w:shd w:val="solid" w:color="FFFFFF" w:fill="FFFFFF"/>
                <w:lang w:eastAsia="en-US"/>
              </w:rPr>
              <w:t xml:space="preserve">4.4.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w:t>
            </w:r>
            <w:r w:rsidRPr="004D7047">
              <w:t xml:space="preserve"> </w:t>
            </w:r>
            <w:r w:rsidRPr="004D7047">
              <w:rPr>
                <w:sz w:val="24"/>
                <w:szCs w:val="24"/>
                <w:shd w:val="solid" w:color="FFFFFF" w:fill="FFFFFF"/>
                <w:lang w:eastAsia="en-US"/>
              </w:rPr>
              <w:t>якого відхилена, через електронну систему закупівель.</w:t>
            </w:r>
          </w:p>
          <w:p w14:paraId="04701052" w14:textId="13DF97A1" w:rsidR="00F34F6C" w:rsidRPr="008F4436" w:rsidRDefault="00F34F6C" w:rsidP="00F34F6C">
            <w:pPr>
              <w:spacing w:before="120" w:after="240"/>
              <w:ind w:left="98" w:right="141" w:firstLine="425"/>
              <w:contextualSpacing/>
              <w:jc w:val="both"/>
              <w:rPr>
                <w:color w:val="FF0000"/>
                <w:sz w:val="24"/>
                <w:szCs w:val="24"/>
                <w:lang w:eastAsia="en-US"/>
              </w:rPr>
            </w:pPr>
            <w:r w:rsidRPr="004D7047">
              <w:rPr>
                <w:sz w:val="24"/>
                <w:szCs w:val="24"/>
                <w:shd w:val="solid" w:color="FFFFFF" w:fill="FFFFFF"/>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tc>
      </w:tr>
      <w:tr w:rsidR="00F34F6C" w:rsidRPr="008F4436" w14:paraId="75249C31"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4DF618DC" w14:textId="3A167E4F" w:rsidR="00F34F6C" w:rsidRPr="008F4436" w:rsidRDefault="00F34F6C" w:rsidP="00F34F6C">
            <w:pPr>
              <w:spacing w:beforeLines="40" w:before="96" w:afterLines="40" w:after="96"/>
              <w:ind w:left="101" w:right="113" w:firstLine="436"/>
              <w:jc w:val="center"/>
              <w:rPr>
                <w:color w:val="FF0000"/>
                <w:sz w:val="26"/>
                <w:szCs w:val="26"/>
                <w:lang w:eastAsia="uk-UA"/>
              </w:rPr>
            </w:pPr>
            <w:r w:rsidRPr="00D763B2">
              <w:rPr>
                <w:b/>
                <w:sz w:val="26"/>
                <w:szCs w:val="26"/>
                <w:bdr w:val="none" w:sz="0" w:space="0" w:color="auto" w:frame="1"/>
                <w:lang w:eastAsia="uk-UA"/>
              </w:rPr>
              <w:lastRenderedPageBreak/>
              <w:t>VІ. Результати торгів та укладання договору про закупівлю</w:t>
            </w:r>
          </w:p>
        </w:tc>
      </w:tr>
      <w:tr w:rsidR="00F34F6C" w:rsidRPr="008F4436" w14:paraId="22D9D45B"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888EFB3" w14:textId="77777777" w:rsidR="00F34F6C" w:rsidRPr="008F4436" w:rsidRDefault="00F34F6C" w:rsidP="00F34F6C">
            <w:pPr>
              <w:spacing w:beforeLines="40" w:before="96" w:afterLines="40" w:after="96"/>
              <w:ind w:left="113" w:right="113"/>
              <w:rPr>
                <w:b/>
                <w:color w:val="FF0000"/>
                <w:sz w:val="24"/>
                <w:szCs w:val="24"/>
                <w:lang w:eastAsia="uk-UA"/>
              </w:rPr>
            </w:pPr>
            <w:r w:rsidRPr="00D763B2">
              <w:rPr>
                <w:b/>
                <w:sz w:val="24"/>
                <w:szCs w:val="24"/>
                <w:lang w:eastAsia="uk-UA"/>
              </w:rPr>
              <w:t>1. Відміна замовником торгів чи визнання їх такими, що не відбулися</w:t>
            </w:r>
          </w:p>
        </w:tc>
        <w:tc>
          <w:tcPr>
            <w:tcW w:w="3332" w:type="pct"/>
            <w:tcBorders>
              <w:top w:val="single" w:sz="6" w:space="0" w:color="000000"/>
              <w:left w:val="single" w:sz="6" w:space="0" w:color="000000"/>
              <w:bottom w:val="single" w:sz="6" w:space="0" w:color="000000"/>
              <w:right w:val="single" w:sz="6" w:space="0" w:color="000000"/>
            </w:tcBorders>
          </w:tcPr>
          <w:p w14:paraId="4EF45C5F" w14:textId="77777777" w:rsidR="00F34F6C" w:rsidRPr="00D763B2" w:rsidRDefault="00F34F6C" w:rsidP="00F34F6C">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1.1. Замовник відміняє відкриті торги у разі:</w:t>
            </w:r>
          </w:p>
          <w:p w14:paraId="1CF9A5E4"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1) </w:t>
            </w:r>
            <w:proofErr w:type="spellStart"/>
            <w:r w:rsidRPr="00D763B2">
              <w:rPr>
                <w:rFonts w:ascii="Times New Roman" w:eastAsia="Times New Roman" w:hAnsi="Times New Roman" w:cs="Times New Roman"/>
                <w:color w:val="auto"/>
                <w:sz w:val="24"/>
                <w:szCs w:val="24"/>
              </w:rPr>
              <w:t>відсутності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подальшої</w:t>
            </w:r>
            <w:proofErr w:type="spellEnd"/>
            <w:r w:rsidRPr="00D763B2">
              <w:rPr>
                <w:rFonts w:ascii="Times New Roman" w:eastAsia="Times New Roman" w:hAnsi="Times New Roman" w:cs="Times New Roman"/>
                <w:color w:val="auto"/>
                <w:sz w:val="24"/>
                <w:szCs w:val="24"/>
              </w:rPr>
              <w:t xml:space="preserve"> потреби в </w:t>
            </w:r>
            <w:proofErr w:type="spellStart"/>
            <w:r w:rsidRPr="00D763B2">
              <w:rPr>
                <w:rFonts w:ascii="Times New Roman" w:eastAsia="Times New Roman" w:hAnsi="Times New Roman" w:cs="Times New Roman"/>
                <w:color w:val="auto"/>
                <w:sz w:val="24"/>
                <w:szCs w:val="24"/>
              </w:rPr>
              <w:t>закупівлі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товарів</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робіт</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чи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послуг</w:t>
            </w:r>
            <w:proofErr w:type="spellEnd"/>
            <w:r w:rsidRPr="00D763B2">
              <w:rPr>
                <w:rFonts w:ascii="Times New Roman" w:eastAsia="Times New Roman" w:hAnsi="Times New Roman" w:cs="Times New Roman"/>
                <w:color w:val="auto"/>
                <w:sz w:val="24"/>
                <w:szCs w:val="24"/>
              </w:rPr>
              <w:t>;</w:t>
            </w:r>
          </w:p>
          <w:p w14:paraId="305DCC15"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2) </w:t>
            </w:r>
            <w:proofErr w:type="spellStart"/>
            <w:r w:rsidRPr="00D763B2">
              <w:rPr>
                <w:rFonts w:ascii="Times New Roman" w:eastAsia="Times New Roman" w:hAnsi="Times New Roman" w:cs="Times New Roman"/>
                <w:color w:val="auto"/>
                <w:sz w:val="24"/>
                <w:szCs w:val="24"/>
              </w:rPr>
              <w:t>неможливості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усунення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порушень</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що</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виникли</w:t>
            </w:r>
            <w:proofErr w:type="spellEnd"/>
            <w:r w:rsidRPr="00D763B2">
              <w:rPr>
                <w:rFonts w:ascii="Times New Roman" w:eastAsia="Times New Roman" w:hAnsi="Times New Roman" w:cs="Times New Roman"/>
                <w:color w:val="auto"/>
                <w:sz w:val="24"/>
                <w:szCs w:val="24"/>
              </w:rPr>
              <w:t xml:space="preserve"> через </w:t>
            </w:r>
            <w:proofErr w:type="spellStart"/>
            <w:r w:rsidRPr="00D763B2">
              <w:rPr>
                <w:rFonts w:ascii="Times New Roman" w:eastAsia="Times New Roman" w:hAnsi="Times New Roman" w:cs="Times New Roman"/>
                <w:color w:val="auto"/>
                <w:sz w:val="24"/>
                <w:szCs w:val="24"/>
              </w:rPr>
              <w:t>виявлені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порушення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вимог</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законодавства</w:t>
            </w:r>
            <w:proofErr w:type="spellEnd"/>
            <w:r w:rsidRPr="00D763B2">
              <w:rPr>
                <w:rFonts w:ascii="Times New Roman" w:eastAsia="Times New Roman" w:hAnsi="Times New Roman" w:cs="Times New Roman"/>
                <w:color w:val="auto"/>
                <w:sz w:val="24"/>
                <w:szCs w:val="24"/>
              </w:rPr>
              <w:t xml:space="preserve"> у </w:t>
            </w:r>
            <w:proofErr w:type="spellStart"/>
            <w:r w:rsidRPr="00D763B2">
              <w:rPr>
                <w:rFonts w:ascii="Times New Roman" w:eastAsia="Times New Roman" w:hAnsi="Times New Roman" w:cs="Times New Roman"/>
                <w:color w:val="auto"/>
                <w:sz w:val="24"/>
                <w:szCs w:val="24"/>
              </w:rPr>
              <w:t>сфері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публічних</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закупівель</w:t>
            </w:r>
            <w:proofErr w:type="spellEnd"/>
            <w:r w:rsidRPr="00D763B2">
              <w:rPr>
                <w:rFonts w:ascii="Times New Roman" w:eastAsia="Times New Roman" w:hAnsi="Times New Roman" w:cs="Times New Roman"/>
                <w:color w:val="auto"/>
                <w:sz w:val="24"/>
                <w:szCs w:val="24"/>
              </w:rPr>
              <w:t xml:space="preserve">, з </w:t>
            </w:r>
            <w:proofErr w:type="spellStart"/>
            <w:r w:rsidRPr="00D763B2">
              <w:rPr>
                <w:rFonts w:ascii="Times New Roman" w:eastAsia="Times New Roman" w:hAnsi="Times New Roman" w:cs="Times New Roman"/>
                <w:color w:val="auto"/>
                <w:sz w:val="24"/>
                <w:szCs w:val="24"/>
              </w:rPr>
              <w:t>описом</w:t>
            </w:r>
            <w:proofErr w:type="spellEnd"/>
            <w:r w:rsidRPr="00D763B2">
              <w:rPr>
                <w:rFonts w:ascii="Times New Roman" w:eastAsia="Times New Roman" w:hAnsi="Times New Roman" w:cs="Times New Roman"/>
                <w:color w:val="auto"/>
                <w:sz w:val="24"/>
                <w:szCs w:val="24"/>
              </w:rPr>
              <w:t xml:space="preserve"> таких </w:t>
            </w:r>
            <w:proofErr w:type="spellStart"/>
            <w:r w:rsidRPr="00D763B2">
              <w:rPr>
                <w:rFonts w:ascii="Times New Roman" w:eastAsia="Times New Roman" w:hAnsi="Times New Roman" w:cs="Times New Roman"/>
                <w:color w:val="auto"/>
                <w:sz w:val="24"/>
                <w:szCs w:val="24"/>
              </w:rPr>
              <w:t>порушень</w:t>
            </w:r>
            <w:proofErr w:type="spellEnd"/>
            <w:r w:rsidRPr="00D763B2">
              <w:rPr>
                <w:rFonts w:ascii="Times New Roman" w:eastAsia="Times New Roman" w:hAnsi="Times New Roman" w:cs="Times New Roman"/>
                <w:color w:val="auto"/>
                <w:sz w:val="24"/>
                <w:szCs w:val="24"/>
              </w:rPr>
              <w:t>;</w:t>
            </w:r>
          </w:p>
          <w:p w14:paraId="196B1A92"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3) </w:t>
            </w:r>
            <w:proofErr w:type="spellStart"/>
            <w:r w:rsidRPr="00D763B2">
              <w:rPr>
                <w:rFonts w:ascii="Times New Roman" w:eastAsia="Times New Roman" w:hAnsi="Times New Roman" w:cs="Times New Roman"/>
                <w:color w:val="auto"/>
                <w:sz w:val="24"/>
                <w:szCs w:val="24"/>
              </w:rPr>
              <w:t>скорочення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обсягу</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видатків</w:t>
            </w:r>
            <w:proofErr w:type="spellEnd"/>
            <w:r w:rsidRPr="00D763B2">
              <w:rPr>
                <w:rFonts w:ascii="Times New Roman" w:eastAsia="Times New Roman" w:hAnsi="Times New Roman" w:cs="Times New Roman"/>
                <w:color w:val="auto"/>
                <w:sz w:val="24"/>
                <w:szCs w:val="24"/>
              </w:rPr>
              <w:t xml:space="preserve"> на </w:t>
            </w:r>
            <w:proofErr w:type="spellStart"/>
            <w:r w:rsidRPr="00D763B2">
              <w:rPr>
                <w:rFonts w:ascii="Times New Roman" w:eastAsia="Times New Roman" w:hAnsi="Times New Roman" w:cs="Times New Roman"/>
                <w:color w:val="auto"/>
                <w:sz w:val="24"/>
                <w:szCs w:val="24"/>
              </w:rPr>
              <w:t>здійснення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закупівлі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товарів</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робіт</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чи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послуг</w:t>
            </w:r>
            <w:proofErr w:type="spellEnd"/>
            <w:r w:rsidRPr="00D763B2">
              <w:rPr>
                <w:rFonts w:ascii="Times New Roman" w:eastAsia="Times New Roman" w:hAnsi="Times New Roman" w:cs="Times New Roman"/>
                <w:color w:val="auto"/>
                <w:sz w:val="24"/>
                <w:szCs w:val="24"/>
              </w:rPr>
              <w:t>;</w:t>
            </w:r>
          </w:p>
          <w:p w14:paraId="3CE71DD1"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4) коли </w:t>
            </w:r>
            <w:proofErr w:type="spellStart"/>
            <w:r w:rsidRPr="00D763B2">
              <w:rPr>
                <w:rFonts w:ascii="Times New Roman" w:eastAsia="Times New Roman" w:hAnsi="Times New Roman" w:cs="Times New Roman"/>
                <w:color w:val="auto"/>
                <w:sz w:val="24"/>
                <w:szCs w:val="24"/>
              </w:rPr>
              <w:t>здійснення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закупівлі</w:t>
            </w:r>
            <w:proofErr w:type="spellEnd"/>
            <w:r w:rsidRPr="00D763B2">
              <w:rPr>
                <w:rFonts w:ascii="Times New Roman" w:eastAsia="Times New Roman" w:hAnsi="Times New Roman" w:cs="Times New Roman"/>
                <w:color w:val="auto"/>
                <w:sz w:val="24"/>
                <w:szCs w:val="24"/>
              </w:rPr>
              <w:t xml:space="preserve"> стало </w:t>
            </w:r>
            <w:proofErr w:type="spellStart"/>
            <w:r w:rsidRPr="00D763B2">
              <w:rPr>
                <w:rFonts w:ascii="Times New Roman" w:eastAsia="Times New Roman" w:hAnsi="Times New Roman" w:cs="Times New Roman"/>
                <w:color w:val="auto"/>
                <w:sz w:val="24"/>
                <w:szCs w:val="24"/>
              </w:rPr>
              <w:t>неможливим</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внаслідок</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дії</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обставин</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непереборної</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сили</w:t>
            </w:r>
            <w:proofErr w:type="spellEnd"/>
            <w:r w:rsidRPr="00D763B2">
              <w:rPr>
                <w:rFonts w:ascii="Times New Roman" w:eastAsia="Times New Roman" w:hAnsi="Times New Roman" w:cs="Times New Roman"/>
                <w:color w:val="auto"/>
                <w:sz w:val="24"/>
                <w:szCs w:val="24"/>
              </w:rPr>
              <w:t>.</w:t>
            </w:r>
          </w:p>
          <w:p w14:paraId="412C6949" w14:textId="096FBF69" w:rsidR="00D763B2" w:rsidRPr="00D763B2" w:rsidRDefault="00D763B2" w:rsidP="00D763B2">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У </w:t>
            </w:r>
            <w:proofErr w:type="spellStart"/>
            <w:r w:rsidRPr="00D763B2">
              <w:rPr>
                <w:rFonts w:ascii="Times New Roman" w:eastAsia="Times New Roman" w:hAnsi="Times New Roman" w:cs="Times New Roman"/>
                <w:color w:val="auto"/>
                <w:sz w:val="24"/>
                <w:szCs w:val="24"/>
              </w:rPr>
              <w:t>разі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відміни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відкритих</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торгів</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замовник</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протягом</w:t>
            </w:r>
            <w:proofErr w:type="spellEnd"/>
            <w:r w:rsidRPr="00D763B2">
              <w:rPr>
                <w:rFonts w:ascii="Times New Roman" w:eastAsia="Times New Roman" w:hAnsi="Times New Roman" w:cs="Times New Roman"/>
                <w:color w:val="auto"/>
                <w:sz w:val="24"/>
                <w:szCs w:val="24"/>
              </w:rPr>
              <w:t xml:space="preserve"> одного </w:t>
            </w:r>
            <w:proofErr w:type="spellStart"/>
            <w:r w:rsidRPr="00D763B2">
              <w:rPr>
                <w:rFonts w:ascii="Times New Roman" w:eastAsia="Times New Roman" w:hAnsi="Times New Roman" w:cs="Times New Roman"/>
                <w:color w:val="auto"/>
                <w:sz w:val="24"/>
                <w:szCs w:val="24"/>
              </w:rPr>
              <w:t>робочого</w:t>
            </w:r>
            <w:proofErr w:type="spellEnd"/>
            <w:r w:rsidRPr="00D763B2">
              <w:rPr>
                <w:rFonts w:ascii="Times New Roman" w:eastAsia="Times New Roman" w:hAnsi="Times New Roman" w:cs="Times New Roman"/>
                <w:color w:val="auto"/>
                <w:sz w:val="24"/>
                <w:szCs w:val="24"/>
              </w:rPr>
              <w:t xml:space="preserve"> дня з </w:t>
            </w:r>
            <w:proofErr w:type="spellStart"/>
            <w:r w:rsidRPr="00D763B2">
              <w:rPr>
                <w:rFonts w:ascii="Times New Roman" w:eastAsia="Times New Roman" w:hAnsi="Times New Roman" w:cs="Times New Roman"/>
                <w:color w:val="auto"/>
                <w:sz w:val="24"/>
                <w:szCs w:val="24"/>
              </w:rPr>
              <w:t>дати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прийняття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відповідного</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рішення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зазначає</w:t>
            </w:r>
            <w:proofErr w:type="spellEnd"/>
            <w:r w:rsidRPr="00D763B2">
              <w:rPr>
                <w:rFonts w:ascii="Times New Roman" w:eastAsia="Times New Roman" w:hAnsi="Times New Roman" w:cs="Times New Roman"/>
                <w:color w:val="auto"/>
                <w:sz w:val="24"/>
                <w:szCs w:val="24"/>
              </w:rPr>
              <w:t xml:space="preserve"> в </w:t>
            </w:r>
            <w:proofErr w:type="spellStart"/>
            <w:r w:rsidRPr="00D763B2">
              <w:rPr>
                <w:rFonts w:ascii="Times New Roman" w:eastAsia="Times New Roman" w:hAnsi="Times New Roman" w:cs="Times New Roman"/>
                <w:color w:val="auto"/>
                <w:sz w:val="24"/>
                <w:szCs w:val="24"/>
              </w:rPr>
              <w:t>електронній</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системі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закупівель</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підстави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прийняття</w:t>
            </w:r>
            <w:proofErr w:type="spellEnd"/>
            <w:r w:rsidRPr="00D763B2">
              <w:rPr>
                <w:rFonts w:ascii="Times New Roman" w:eastAsia="Times New Roman" w:hAnsi="Times New Roman" w:cs="Times New Roman"/>
                <w:color w:val="auto"/>
                <w:sz w:val="24"/>
                <w:szCs w:val="24"/>
              </w:rPr>
              <w:t xml:space="preserve"> такого </w:t>
            </w:r>
            <w:proofErr w:type="spellStart"/>
            <w:r w:rsidRPr="00D763B2">
              <w:rPr>
                <w:rFonts w:ascii="Times New Roman" w:eastAsia="Times New Roman" w:hAnsi="Times New Roman" w:cs="Times New Roman"/>
                <w:color w:val="auto"/>
                <w:sz w:val="24"/>
                <w:szCs w:val="24"/>
              </w:rPr>
              <w:t>рішення</w:t>
            </w:r>
            <w:proofErr w:type="spellEnd"/>
            <w:r w:rsidRPr="00D763B2">
              <w:rPr>
                <w:rFonts w:ascii="Times New Roman" w:eastAsia="Times New Roman" w:hAnsi="Times New Roman" w:cs="Times New Roman"/>
                <w:color w:val="auto"/>
                <w:sz w:val="24"/>
                <w:szCs w:val="24"/>
              </w:rPr>
              <w:t>.</w:t>
            </w:r>
          </w:p>
          <w:p w14:paraId="49316015" w14:textId="77777777"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1.2. Відкриті торги автоматично відміняються електронною системою закупівель у разі:</w:t>
            </w:r>
          </w:p>
          <w:p w14:paraId="063FEEFB" w14:textId="019468A5"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DBFD57E" w14:textId="763235C3"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 xml:space="preserve">2) неподання жодної тендерної пропозиції для участі у відкритих торгах у строк, </w:t>
            </w:r>
            <w:r w:rsidR="00D763B2" w:rsidRPr="00D763B2">
              <w:rPr>
                <w:rFonts w:ascii="Times New Roman" w:eastAsia="Times New Roman" w:hAnsi="Times New Roman" w:cs="Times New Roman"/>
                <w:color w:val="auto"/>
                <w:sz w:val="24"/>
                <w:szCs w:val="24"/>
                <w:lang w:val="uk-UA"/>
              </w:rPr>
              <w:t>у</w:t>
            </w:r>
            <w:r w:rsidRPr="00D763B2">
              <w:rPr>
                <w:rFonts w:ascii="Times New Roman" w:eastAsia="Times New Roman" w:hAnsi="Times New Roman" w:cs="Times New Roman"/>
                <w:color w:val="auto"/>
                <w:sz w:val="24"/>
                <w:szCs w:val="24"/>
                <w:lang w:val="uk-UA"/>
              </w:rPr>
              <w:t>становлений замовником згідно з Особливостями.</w:t>
            </w:r>
          </w:p>
          <w:p w14:paraId="236E3976" w14:textId="51AEC877" w:rsidR="00F34F6C" w:rsidRPr="00D763B2" w:rsidRDefault="00D763B2"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F34F6C" w:rsidRPr="00D763B2">
              <w:rPr>
                <w:rFonts w:ascii="Times New Roman" w:eastAsia="Times New Roman" w:hAnsi="Times New Roman" w:cs="Times New Roman"/>
                <w:color w:val="auto"/>
                <w:sz w:val="24"/>
                <w:szCs w:val="24"/>
                <w:lang w:val="uk-UA"/>
              </w:rPr>
              <w:t>.</w:t>
            </w:r>
          </w:p>
          <w:p w14:paraId="2B67DD5B" w14:textId="77777777"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lastRenderedPageBreak/>
              <w:t>1.3. Відкриті торги можуть бути відмінені частково (за лотом).</w:t>
            </w:r>
          </w:p>
          <w:p w14:paraId="526C6133" w14:textId="4AA3C73F" w:rsidR="00F34F6C" w:rsidRPr="008F4436" w:rsidRDefault="00F34F6C" w:rsidP="00F34F6C">
            <w:pPr>
              <w:pStyle w:val="36"/>
              <w:widowControl w:val="0"/>
              <w:spacing w:before="120" w:after="120" w:line="240" w:lineRule="auto"/>
              <w:ind w:left="98" w:right="113" w:firstLine="284"/>
              <w:contextualSpacing/>
              <w:jc w:val="both"/>
              <w:rPr>
                <w:color w:val="FF0000"/>
                <w:sz w:val="24"/>
                <w:szCs w:val="24"/>
              </w:rPr>
            </w:pPr>
            <w:r w:rsidRPr="00D763B2">
              <w:rPr>
                <w:rFonts w:ascii="Times New Roman" w:eastAsia="Times New Roman" w:hAnsi="Times New Roman" w:cs="Times New Roman"/>
                <w:color w:val="auto"/>
                <w:sz w:val="24"/>
                <w:szCs w:val="24"/>
                <w:lang w:val="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34F6C" w:rsidRPr="008F4436" w14:paraId="12F40803"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9B47BBB" w14:textId="77777777" w:rsidR="00F34F6C" w:rsidRPr="008F4436" w:rsidRDefault="00F34F6C" w:rsidP="00F34F6C">
            <w:pPr>
              <w:spacing w:beforeLines="40" w:before="96" w:afterLines="40" w:after="96"/>
              <w:ind w:left="113" w:right="113"/>
              <w:rPr>
                <w:b/>
                <w:color w:val="FF0000"/>
                <w:sz w:val="24"/>
                <w:szCs w:val="24"/>
                <w:lang w:eastAsia="uk-UA"/>
              </w:rPr>
            </w:pPr>
            <w:r w:rsidRPr="001301A7">
              <w:rPr>
                <w:b/>
                <w:sz w:val="24"/>
                <w:szCs w:val="24"/>
                <w:lang w:eastAsia="uk-UA"/>
              </w:rPr>
              <w:lastRenderedPageBreak/>
              <w:t xml:space="preserve">2. Строк укладання договору </w:t>
            </w:r>
          </w:p>
        </w:tc>
        <w:tc>
          <w:tcPr>
            <w:tcW w:w="3332" w:type="pct"/>
            <w:tcBorders>
              <w:top w:val="single" w:sz="6" w:space="0" w:color="000000"/>
              <w:left w:val="single" w:sz="6" w:space="0" w:color="000000"/>
              <w:bottom w:val="single" w:sz="6" w:space="0" w:color="000000"/>
              <w:right w:val="single" w:sz="6" w:space="0" w:color="000000"/>
            </w:tcBorders>
          </w:tcPr>
          <w:p w14:paraId="4E125EE5" w14:textId="79BD8D91" w:rsidR="00F34F6C" w:rsidRPr="009762F5" w:rsidRDefault="00F34F6C" w:rsidP="00F34F6C">
            <w:pPr>
              <w:widowControl w:val="0"/>
              <w:ind w:left="98" w:right="141" w:firstLine="425"/>
              <w:jc w:val="both"/>
              <w:rPr>
                <w:sz w:val="24"/>
                <w:szCs w:val="24"/>
              </w:rPr>
            </w:pPr>
            <w:r w:rsidRPr="009762F5">
              <w:rPr>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65DC70B" w14:textId="77777777" w:rsidR="00F34F6C" w:rsidRPr="009762F5" w:rsidRDefault="00F34F6C" w:rsidP="00F34F6C">
            <w:pPr>
              <w:spacing w:beforeLines="40" w:before="96" w:afterLines="40" w:after="96"/>
              <w:ind w:left="98" w:right="141" w:firstLine="425"/>
              <w:contextualSpacing/>
              <w:jc w:val="both"/>
              <w:rPr>
                <w:sz w:val="24"/>
                <w:szCs w:val="24"/>
              </w:rPr>
            </w:pPr>
            <w:r w:rsidRPr="009762F5">
              <w:rPr>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D67D219" w14:textId="43C661FE" w:rsidR="009762F5" w:rsidRPr="009762F5" w:rsidRDefault="00F34F6C" w:rsidP="001301A7">
            <w:pPr>
              <w:spacing w:beforeLines="40" w:before="96" w:afterLines="40" w:after="96"/>
              <w:ind w:left="98" w:right="141" w:firstLine="425"/>
              <w:contextualSpacing/>
              <w:jc w:val="both"/>
              <w:rPr>
                <w:color w:val="FF0000"/>
                <w:sz w:val="24"/>
                <w:szCs w:val="24"/>
                <w:lang w:val="ru-RU"/>
              </w:rPr>
            </w:pPr>
            <w:r w:rsidRPr="001301A7">
              <w:rPr>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34F6C" w:rsidRPr="008F4436" w14:paraId="06717C0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6E4298A" w14:textId="14356974" w:rsidR="00F34F6C" w:rsidRPr="008F4436" w:rsidRDefault="00F34F6C" w:rsidP="00F34F6C">
            <w:pPr>
              <w:spacing w:beforeLines="40" w:before="96" w:afterLines="40" w:after="96"/>
              <w:ind w:left="113" w:right="113"/>
              <w:rPr>
                <w:b/>
                <w:color w:val="FF0000"/>
                <w:sz w:val="24"/>
                <w:szCs w:val="24"/>
                <w:lang w:eastAsia="uk-UA"/>
              </w:rPr>
            </w:pPr>
            <w:r w:rsidRPr="00D431FD">
              <w:rPr>
                <w:b/>
                <w:sz w:val="24"/>
                <w:szCs w:val="24"/>
                <w:lang w:eastAsia="uk-UA"/>
              </w:rPr>
              <w:t xml:space="preserve">3. Проєкт договору про закупівлю </w:t>
            </w:r>
          </w:p>
        </w:tc>
        <w:tc>
          <w:tcPr>
            <w:tcW w:w="3332" w:type="pct"/>
            <w:tcBorders>
              <w:top w:val="single" w:sz="6" w:space="0" w:color="000000"/>
              <w:left w:val="single" w:sz="6" w:space="0" w:color="000000"/>
              <w:bottom w:val="single" w:sz="6" w:space="0" w:color="000000"/>
              <w:right w:val="single" w:sz="6" w:space="0" w:color="000000"/>
            </w:tcBorders>
          </w:tcPr>
          <w:p w14:paraId="32A058F7" w14:textId="77777777" w:rsidR="00F34F6C" w:rsidRPr="00733B88" w:rsidRDefault="00F34F6C" w:rsidP="00F34F6C">
            <w:pPr>
              <w:spacing w:beforeLines="40" w:before="96" w:afterLines="40" w:after="96"/>
              <w:ind w:left="113" w:right="113" w:firstLine="414"/>
              <w:contextualSpacing/>
              <w:jc w:val="both"/>
              <w:rPr>
                <w:sz w:val="24"/>
                <w:szCs w:val="24"/>
              </w:rPr>
            </w:pPr>
            <w:r w:rsidRPr="00733B88">
              <w:rPr>
                <w:sz w:val="24"/>
                <w:szCs w:val="24"/>
              </w:rPr>
              <w:t>Згідно з Додатком № 2 до тендерної документації.</w:t>
            </w:r>
          </w:p>
          <w:p w14:paraId="4C81C516" w14:textId="77777777" w:rsidR="00F34F6C" w:rsidRPr="00733B88" w:rsidRDefault="00F34F6C" w:rsidP="00F34F6C">
            <w:pPr>
              <w:spacing w:beforeLines="40" w:before="96" w:afterLines="40" w:after="96"/>
              <w:ind w:left="113" w:right="113" w:firstLine="414"/>
              <w:contextualSpacing/>
              <w:jc w:val="both"/>
              <w:rPr>
                <w:sz w:val="24"/>
                <w:szCs w:val="24"/>
                <w:lang w:eastAsia="uk-UA"/>
              </w:rPr>
            </w:pPr>
            <w:r w:rsidRPr="00733B88">
              <w:rPr>
                <w:sz w:val="24"/>
                <w:szCs w:val="24"/>
                <w:lang w:eastAsia="uk-UA"/>
              </w:rPr>
              <w:t>Переможець процедури закупівлі під час укладення договору про закупівлю повинен надати:</w:t>
            </w:r>
          </w:p>
          <w:p w14:paraId="2972B02A" w14:textId="77777777" w:rsidR="00F34F6C" w:rsidRPr="00B719A0" w:rsidRDefault="00F34F6C" w:rsidP="00F34F6C">
            <w:pPr>
              <w:spacing w:beforeLines="40" w:before="96" w:afterLines="40" w:after="96"/>
              <w:ind w:left="113" w:right="113" w:firstLine="414"/>
              <w:contextualSpacing/>
              <w:jc w:val="both"/>
              <w:rPr>
                <w:sz w:val="24"/>
                <w:szCs w:val="24"/>
                <w:lang w:eastAsia="uk-UA"/>
              </w:rPr>
            </w:pPr>
            <w:r w:rsidRPr="00B719A0">
              <w:rPr>
                <w:sz w:val="24"/>
                <w:szCs w:val="24"/>
                <w:lang w:eastAsia="uk-UA"/>
              </w:rPr>
              <w:t>1) відповідну інформацію про право підписання договору про закупівлю;</w:t>
            </w:r>
          </w:p>
          <w:p w14:paraId="2FDD0690" w14:textId="77777777" w:rsidR="00F34F6C" w:rsidRPr="00B719A0" w:rsidRDefault="00F34F6C" w:rsidP="00F34F6C">
            <w:pPr>
              <w:spacing w:beforeLines="40" w:before="96" w:afterLines="40" w:after="96"/>
              <w:ind w:left="113" w:right="113" w:firstLine="414"/>
              <w:contextualSpacing/>
              <w:jc w:val="both"/>
              <w:rPr>
                <w:sz w:val="24"/>
                <w:szCs w:val="24"/>
                <w:lang w:eastAsia="uk-UA"/>
              </w:rPr>
            </w:pPr>
            <w:r w:rsidRPr="00B719A0">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08C0390" w14:textId="4266E525" w:rsidR="00F34F6C" w:rsidRPr="008F4436" w:rsidRDefault="00F34F6C" w:rsidP="00D431FD">
            <w:pPr>
              <w:spacing w:beforeLines="40" w:before="96" w:afterLines="40" w:after="96"/>
              <w:ind w:left="113" w:right="113" w:firstLine="414"/>
              <w:contextualSpacing/>
              <w:jc w:val="both"/>
              <w:rPr>
                <w:color w:val="FF0000"/>
                <w:sz w:val="24"/>
                <w:szCs w:val="24"/>
                <w:lang w:eastAsia="uk-UA"/>
              </w:rPr>
            </w:pPr>
            <w:r w:rsidRPr="00B719A0">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34F6C" w:rsidRPr="008F4436" w14:paraId="5821D6C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AAF4A9E" w14:textId="77777777" w:rsidR="00F34F6C" w:rsidRPr="008F4436" w:rsidRDefault="00F34F6C" w:rsidP="00F34F6C">
            <w:pPr>
              <w:spacing w:beforeLines="40" w:before="96" w:afterLines="40" w:after="96"/>
              <w:ind w:left="113" w:right="113"/>
              <w:rPr>
                <w:b/>
                <w:color w:val="FF0000"/>
                <w:sz w:val="24"/>
                <w:szCs w:val="24"/>
                <w:lang w:eastAsia="uk-UA"/>
              </w:rPr>
            </w:pPr>
            <w:r w:rsidRPr="00F95B71">
              <w:rPr>
                <w:b/>
                <w:sz w:val="24"/>
                <w:szCs w:val="24"/>
                <w:lang w:eastAsia="uk-UA"/>
              </w:rPr>
              <w:t>4. Істотні умови, що обов’язково включаються до договору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669522CB" w14:textId="4BB8DEDB" w:rsidR="00F34F6C" w:rsidRPr="007A2052" w:rsidRDefault="00F34F6C" w:rsidP="00F34F6C">
            <w:pPr>
              <w:autoSpaceDE w:val="0"/>
              <w:autoSpaceDN w:val="0"/>
              <w:ind w:left="98" w:right="141" w:firstLine="284"/>
              <w:jc w:val="both"/>
              <w:rPr>
                <w:sz w:val="24"/>
                <w:szCs w:val="24"/>
              </w:rPr>
            </w:pPr>
            <w:r w:rsidRPr="007A2052">
              <w:rPr>
                <w:sz w:val="24"/>
                <w:szCs w:val="24"/>
              </w:rPr>
              <w:t xml:space="preserve">4.1. </w:t>
            </w:r>
            <w:r w:rsidR="007A2052" w:rsidRPr="007A2052">
              <w:t xml:space="preserve"> </w:t>
            </w:r>
            <w:r w:rsidR="007A2052" w:rsidRPr="007A2052">
              <w:rPr>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6B794" w14:textId="486EE31E" w:rsidR="00F95B71" w:rsidRPr="00F95B71" w:rsidRDefault="00F34F6C" w:rsidP="00F95B71">
            <w:pPr>
              <w:autoSpaceDE w:val="0"/>
              <w:autoSpaceDN w:val="0"/>
              <w:ind w:left="98" w:right="141" w:firstLine="284"/>
              <w:jc w:val="both"/>
              <w:rPr>
                <w:sz w:val="24"/>
                <w:szCs w:val="24"/>
              </w:rPr>
            </w:pPr>
            <w:r w:rsidRPr="00F95B71">
              <w:rPr>
                <w:sz w:val="24"/>
                <w:szCs w:val="24"/>
              </w:rPr>
              <w:t xml:space="preserve">4.2. </w:t>
            </w:r>
            <w:r w:rsidRPr="00F95B71">
              <w:t xml:space="preserve"> </w:t>
            </w:r>
            <w:r w:rsidR="00F95B71" w:rsidRPr="00F95B71">
              <w:t xml:space="preserve"> </w:t>
            </w:r>
            <w:r w:rsidR="00F95B71" w:rsidRPr="00F95B71">
              <w:rPr>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1ED65E8" w14:textId="77777777" w:rsidR="00F95B71" w:rsidRPr="00F95B71" w:rsidRDefault="00F95B71" w:rsidP="00F95B71">
            <w:pPr>
              <w:autoSpaceDE w:val="0"/>
              <w:autoSpaceDN w:val="0"/>
              <w:ind w:left="98" w:right="141" w:firstLine="284"/>
              <w:jc w:val="both"/>
              <w:rPr>
                <w:sz w:val="24"/>
                <w:szCs w:val="24"/>
              </w:rPr>
            </w:pPr>
            <w:r w:rsidRPr="00F95B71">
              <w:rPr>
                <w:sz w:val="24"/>
                <w:szCs w:val="24"/>
              </w:rPr>
              <w:t>визначення грошового еквівалента зобов’язання в іноземній валюті;</w:t>
            </w:r>
          </w:p>
          <w:p w14:paraId="6B6B5783" w14:textId="77777777" w:rsidR="00F95B71" w:rsidRPr="00F95B71" w:rsidRDefault="00F95B71" w:rsidP="00F95B71">
            <w:pPr>
              <w:autoSpaceDE w:val="0"/>
              <w:autoSpaceDN w:val="0"/>
              <w:ind w:left="98" w:right="141" w:firstLine="284"/>
              <w:jc w:val="both"/>
              <w:rPr>
                <w:sz w:val="24"/>
                <w:szCs w:val="24"/>
              </w:rPr>
            </w:pPr>
            <w:r w:rsidRPr="00F95B71">
              <w:rPr>
                <w:sz w:val="24"/>
                <w:szCs w:val="24"/>
              </w:rPr>
              <w:t>перерахунку ціни в бік зменшення ціни тендерної пропозиції переможця без зменшення обсягів закупівлі;</w:t>
            </w:r>
          </w:p>
          <w:p w14:paraId="610BD5A8" w14:textId="77777777" w:rsidR="00F95B71" w:rsidRPr="00F95B71" w:rsidRDefault="00F95B71" w:rsidP="00F95B71">
            <w:pPr>
              <w:autoSpaceDE w:val="0"/>
              <w:autoSpaceDN w:val="0"/>
              <w:ind w:left="98" w:right="141" w:firstLine="284"/>
              <w:jc w:val="both"/>
              <w:rPr>
                <w:sz w:val="24"/>
                <w:szCs w:val="24"/>
              </w:rPr>
            </w:pPr>
            <w:r w:rsidRPr="00F95B71">
              <w:rPr>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5644EF17" w14:textId="1E106D1E" w:rsidR="00F34F6C" w:rsidRPr="00F95B71" w:rsidRDefault="00F34F6C" w:rsidP="00F95B71">
            <w:pPr>
              <w:autoSpaceDE w:val="0"/>
              <w:autoSpaceDN w:val="0"/>
              <w:ind w:left="98" w:right="141" w:firstLine="284"/>
              <w:jc w:val="both"/>
              <w:rPr>
                <w:sz w:val="24"/>
                <w:szCs w:val="24"/>
              </w:rPr>
            </w:pPr>
            <w:r w:rsidRPr="00F95B71">
              <w:rPr>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DA6560" w14:textId="67814ACE" w:rsidR="00F95B71" w:rsidRPr="00F95B71" w:rsidRDefault="00F34F6C" w:rsidP="00F95B71">
            <w:pPr>
              <w:autoSpaceDE w:val="0"/>
              <w:autoSpaceDN w:val="0"/>
              <w:ind w:left="98" w:right="141" w:firstLine="284"/>
              <w:jc w:val="both"/>
              <w:rPr>
                <w:sz w:val="24"/>
                <w:szCs w:val="24"/>
              </w:rPr>
            </w:pPr>
            <w:r w:rsidRPr="00F95B71">
              <w:rPr>
                <w:sz w:val="24"/>
                <w:szCs w:val="24"/>
              </w:rPr>
              <w:t xml:space="preserve">1) </w:t>
            </w:r>
            <w:r w:rsidR="00F95B71" w:rsidRPr="00F95B71">
              <w:rPr>
                <w:sz w:val="24"/>
                <w:szCs w:val="24"/>
              </w:rPr>
              <w:t>зменшення обсягів закупівлі, зокрема з урахуванням фактичного обсягу видатків замовника;</w:t>
            </w:r>
          </w:p>
          <w:p w14:paraId="386FDC8E" w14:textId="77777777" w:rsidR="00F95B71" w:rsidRPr="00B60753" w:rsidRDefault="00F95B71" w:rsidP="00F95B71">
            <w:pPr>
              <w:autoSpaceDE w:val="0"/>
              <w:autoSpaceDN w:val="0"/>
              <w:ind w:left="98" w:right="141" w:firstLine="284"/>
              <w:jc w:val="both"/>
              <w:rPr>
                <w:sz w:val="24"/>
                <w:szCs w:val="24"/>
              </w:rPr>
            </w:pPr>
            <w:r w:rsidRPr="00B60753">
              <w:rPr>
                <w:sz w:val="24"/>
                <w:szCs w:val="24"/>
              </w:rPr>
              <w:t xml:space="preserve">2) погодження зміни ціни за одиницю товару в договорі про </w:t>
            </w:r>
            <w:r w:rsidRPr="00B60753">
              <w:rPr>
                <w:sz w:val="24"/>
                <w:szCs w:val="24"/>
              </w:rPr>
              <w:lastRenderedPageBreak/>
              <w:t>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6D14C5" w14:textId="77777777" w:rsidR="00F95B71" w:rsidRPr="00F95B71" w:rsidRDefault="00F95B71" w:rsidP="00F95B71">
            <w:pPr>
              <w:autoSpaceDE w:val="0"/>
              <w:autoSpaceDN w:val="0"/>
              <w:ind w:left="98" w:right="141" w:firstLine="284"/>
              <w:jc w:val="both"/>
              <w:rPr>
                <w:sz w:val="24"/>
                <w:szCs w:val="24"/>
              </w:rPr>
            </w:pPr>
            <w:r w:rsidRPr="00F95B71">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1C29399" w14:textId="77777777" w:rsidR="00F95B71" w:rsidRPr="00F95B71" w:rsidRDefault="00F95B71" w:rsidP="00F95B71">
            <w:pPr>
              <w:autoSpaceDE w:val="0"/>
              <w:autoSpaceDN w:val="0"/>
              <w:ind w:left="98" w:right="141" w:firstLine="284"/>
              <w:jc w:val="both"/>
              <w:rPr>
                <w:sz w:val="24"/>
                <w:szCs w:val="24"/>
              </w:rPr>
            </w:pPr>
            <w:r w:rsidRPr="00F95B71">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A519BD" w14:textId="77777777" w:rsidR="00F95B71" w:rsidRPr="00F95B71" w:rsidRDefault="00F95B71" w:rsidP="00F95B71">
            <w:pPr>
              <w:autoSpaceDE w:val="0"/>
              <w:autoSpaceDN w:val="0"/>
              <w:ind w:left="98" w:right="141" w:firstLine="284"/>
              <w:jc w:val="both"/>
              <w:rPr>
                <w:sz w:val="24"/>
                <w:szCs w:val="24"/>
              </w:rPr>
            </w:pPr>
            <w:r w:rsidRPr="00F95B71">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8D95A9B" w14:textId="77777777" w:rsidR="00F95B71" w:rsidRPr="00F95B71" w:rsidRDefault="00F95B71" w:rsidP="00F95B71">
            <w:pPr>
              <w:autoSpaceDE w:val="0"/>
              <w:autoSpaceDN w:val="0"/>
              <w:ind w:left="98" w:right="141" w:firstLine="284"/>
              <w:jc w:val="both"/>
              <w:rPr>
                <w:sz w:val="24"/>
                <w:szCs w:val="24"/>
              </w:rPr>
            </w:pPr>
            <w:r w:rsidRPr="00F95B71">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5759200" w14:textId="77777777" w:rsidR="00F95B71" w:rsidRPr="00F95B71" w:rsidRDefault="00F95B71" w:rsidP="00F95B71">
            <w:pPr>
              <w:autoSpaceDE w:val="0"/>
              <w:autoSpaceDN w:val="0"/>
              <w:ind w:left="98" w:right="141" w:firstLine="284"/>
              <w:jc w:val="both"/>
              <w:rPr>
                <w:sz w:val="24"/>
                <w:szCs w:val="24"/>
              </w:rPr>
            </w:pPr>
            <w:r w:rsidRPr="00F95B71">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5B71">
              <w:rPr>
                <w:sz w:val="24"/>
                <w:szCs w:val="24"/>
              </w:rPr>
              <w:t>Platts</w:t>
            </w:r>
            <w:proofErr w:type="spellEnd"/>
            <w:r w:rsidRPr="00F95B71">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0B012AA" w14:textId="77777777" w:rsidR="00F34F6C" w:rsidRDefault="00F95B71" w:rsidP="00F95B71">
            <w:pPr>
              <w:autoSpaceDE w:val="0"/>
              <w:autoSpaceDN w:val="0"/>
              <w:ind w:left="98" w:right="141" w:firstLine="284"/>
              <w:jc w:val="both"/>
              <w:rPr>
                <w:sz w:val="24"/>
                <w:szCs w:val="24"/>
              </w:rPr>
            </w:pPr>
            <w:r w:rsidRPr="00F95B71">
              <w:rPr>
                <w:sz w:val="24"/>
                <w:szCs w:val="24"/>
              </w:rPr>
              <w:t>8) зміни умов у зв’язку із застосуванням положень частини шостої статті 41 Закону.</w:t>
            </w:r>
          </w:p>
          <w:p w14:paraId="3C565C5B" w14:textId="4DAF22F6" w:rsidR="00D72DF5" w:rsidRPr="00D72DF5" w:rsidRDefault="00D72DF5" w:rsidP="00F95B71">
            <w:pPr>
              <w:autoSpaceDE w:val="0"/>
              <w:autoSpaceDN w:val="0"/>
              <w:ind w:left="98" w:right="141" w:firstLine="284"/>
              <w:jc w:val="both"/>
              <w:rPr>
                <w:color w:val="FF0000"/>
                <w:sz w:val="24"/>
                <w:szCs w:val="24"/>
              </w:rPr>
            </w:pPr>
            <w:r w:rsidRPr="00374F04">
              <w:rPr>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F34F6C" w:rsidRPr="008F4436" w14:paraId="2C38A706"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2538F086" w14:textId="77777777" w:rsidR="00F34F6C" w:rsidRPr="0032257B" w:rsidRDefault="00F34F6C" w:rsidP="00F34F6C">
            <w:pPr>
              <w:spacing w:beforeLines="40" w:before="96" w:afterLines="40" w:after="96"/>
              <w:ind w:left="113" w:right="113"/>
              <w:rPr>
                <w:b/>
                <w:sz w:val="24"/>
                <w:szCs w:val="24"/>
                <w:lang w:eastAsia="uk-UA"/>
              </w:rPr>
            </w:pPr>
            <w:r w:rsidRPr="0032257B">
              <w:rPr>
                <w:b/>
                <w:sz w:val="24"/>
                <w:szCs w:val="24"/>
                <w:lang w:eastAsia="uk-UA"/>
              </w:rPr>
              <w:lastRenderedPageBreak/>
              <w:t>5. Дії замовника при відмові переможця торгів підписати договір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14701DEC" w14:textId="0833AD08" w:rsidR="00F34F6C" w:rsidRPr="0032257B" w:rsidRDefault="00F34F6C" w:rsidP="00F34F6C">
            <w:pPr>
              <w:spacing w:beforeLines="40" w:before="96" w:afterLines="40" w:after="96"/>
              <w:ind w:left="113" w:right="113" w:firstLine="404"/>
              <w:contextualSpacing/>
              <w:jc w:val="both"/>
              <w:rPr>
                <w:sz w:val="24"/>
                <w:szCs w:val="24"/>
              </w:rPr>
            </w:pPr>
            <w:r w:rsidRPr="0032257B">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2257B">
              <w:rPr>
                <w:sz w:val="24"/>
                <w:szCs w:val="24"/>
              </w:rPr>
              <w:t>неукладення</w:t>
            </w:r>
            <w:proofErr w:type="spellEnd"/>
            <w:r w:rsidRPr="0032257B">
              <w:rPr>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w:t>
            </w:r>
            <w:r w:rsidR="00D431FD" w:rsidRPr="0032257B">
              <w:rPr>
                <w:sz w:val="24"/>
                <w:szCs w:val="24"/>
              </w:rPr>
              <w:lastRenderedPageBreak/>
              <w:t>підстав, установлених пунктом 47</w:t>
            </w:r>
            <w:r w:rsidRPr="0032257B">
              <w:rPr>
                <w:sz w:val="24"/>
                <w:szCs w:val="24"/>
              </w:rPr>
              <w:t xml:space="preserve"> Особливостей</w:t>
            </w:r>
            <w:r w:rsidRPr="0032257B">
              <w:rPr>
                <w:sz w:val="24"/>
                <w:szCs w:val="24"/>
                <w:lang w:bidi="uk-UA"/>
              </w:rPr>
              <w:t>,</w:t>
            </w:r>
            <w:r w:rsidRPr="0032257B">
              <w:rPr>
                <w:sz w:val="24"/>
                <w:szCs w:val="24"/>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34F6C" w:rsidRPr="008F4436" w14:paraId="423E015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46C652D" w14:textId="77777777" w:rsidR="00F34F6C" w:rsidRPr="00B50EA5" w:rsidRDefault="00F34F6C" w:rsidP="00F34F6C">
            <w:pPr>
              <w:ind w:left="153"/>
              <w:rPr>
                <w:b/>
                <w:sz w:val="24"/>
                <w:szCs w:val="24"/>
                <w:lang w:eastAsia="uk-UA"/>
              </w:rPr>
            </w:pPr>
            <w:r w:rsidRPr="00B50EA5">
              <w:rPr>
                <w:b/>
                <w:sz w:val="24"/>
                <w:szCs w:val="24"/>
                <w:lang w:eastAsia="uk-UA"/>
              </w:rPr>
              <w:lastRenderedPageBreak/>
              <w:t>6. Забезпечення виконання договору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1D723A94" w14:textId="77777777" w:rsidR="00F34F6C" w:rsidRPr="00B50EA5" w:rsidRDefault="00F34F6C" w:rsidP="00F34F6C">
            <w:pPr>
              <w:spacing w:beforeLines="40" w:before="96" w:afterLines="40" w:after="96"/>
              <w:ind w:left="113" w:right="113" w:firstLine="404"/>
              <w:contextualSpacing/>
              <w:jc w:val="both"/>
              <w:rPr>
                <w:sz w:val="24"/>
                <w:szCs w:val="24"/>
              </w:rPr>
            </w:pPr>
            <w:r w:rsidRPr="00B50EA5">
              <w:rPr>
                <w:sz w:val="24"/>
                <w:szCs w:val="24"/>
              </w:rPr>
              <w:t>Не вимагається</w:t>
            </w:r>
          </w:p>
        </w:tc>
      </w:tr>
    </w:tbl>
    <w:p w14:paraId="5FC5CAE1" w14:textId="77777777" w:rsidR="00B8064F" w:rsidRPr="008F4436" w:rsidRDefault="00B8064F">
      <w:pPr>
        <w:rPr>
          <w:b/>
          <w:color w:val="FF0000"/>
          <w:sz w:val="24"/>
          <w:szCs w:val="24"/>
        </w:rPr>
      </w:pPr>
    </w:p>
    <w:sectPr w:rsidR="00B8064F" w:rsidRPr="008F4436" w:rsidSect="007A0070">
      <w:headerReference w:type="even" r:id="rId10"/>
      <w:headerReference w:type="default" r:id="rId11"/>
      <w:pgSz w:w="11906" w:h="16838" w:code="9"/>
      <w:pgMar w:top="426" w:right="566" w:bottom="568"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951C" w14:textId="77777777" w:rsidR="00A9093A" w:rsidRDefault="00A9093A">
      <w:r>
        <w:separator/>
      </w:r>
    </w:p>
  </w:endnote>
  <w:endnote w:type="continuationSeparator" w:id="0">
    <w:p w14:paraId="4DFF190D" w14:textId="77777777" w:rsidR="00A9093A" w:rsidRDefault="00A9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Gadugi"/>
    <w:charset w:val="00"/>
    <w:family w:val="auto"/>
    <w:pitch w:val="default"/>
    <w:sig w:usb0="00000003" w:usb1="0200E4B4"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87FA" w14:textId="77777777" w:rsidR="00A9093A" w:rsidRDefault="00A9093A">
      <w:r>
        <w:separator/>
      </w:r>
    </w:p>
  </w:footnote>
  <w:footnote w:type="continuationSeparator" w:id="0">
    <w:p w14:paraId="64C9427E" w14:textId="77777777" w:rsidR="00A9093A" w:rsidRDefault="00A9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969F" w14:textId="77777777" w:rsidR="00B8064F" w:rsidRDefault="00B8064F" w:rsidP="0001492B">
    <w:pPr>
      <w:pStyle w:val="ab"/>
      <w:framePr w:wrap="around" w:vAnchor="text" w:hAnchor="margin" w:xAlign="center" w:y="1"/>
      <w:rPr>
        <w:rStyle w:val="BodyTextChar"/>
      </w:rPr>
    </w:pPr>
    <w:r>
      <w:rPr>
        <w:rStyle w:val="BodyTextChar"/>
      </w:rPr>
      <w:fldChar w:fldCharType="begin"/>
    </w:r>
    <w:r>
      <w:rPr>
        <w:rStyle w:val="BodyTextChar"/>
      </w:rPr>
      <w:instrText xml:space="preserve">PAGE  </w:instrText>
    </w:r>
    <w:r>
      <w:rPr>
        <w:rStyle w:val="BodyTextChar"/>
      </w:rPr>
      <w:fldChar w:fldCharType="end"/>
    </w:r>
  </w:p>
  <w:p w14:paraId="5ABC4453" w14:textId="77777777" w:rsidR="00B8064F" w:rsidRDefault="00B8064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C886" w14:textId="44850396" w:rsidR="00B8064F" w:rsidRDefault="00B8064F" w:rsidP="005046A6">
    <w:pPr>
      <w:pStyle w:val="a8"/>
      <w:jc w:val="center"/>
    </w:pPr>
    <w:r>
      <w:rPr>
        <w:noProof/>
        <w:lang w:val="ru-RU"/>
      </w:rPr>
      <w:fldChar w:fldCharType="begin"/>
    </w:r>
    <w:r>
      <w:rPr>
        <w:noProof/>
        <w:lang w:val="ru-RU"/>
      </w:rPr>
      <w:instrText>PAGE   \* MERGEFORMAT</w:instrText>
    </w:r>
    <w:r>
      <w:rPr>
        <w:noProof/>
        <w:lang w:val="ru-RU"/>
      </w:rPr>
      <w:fldChar w:fldCharType="separate"/>
    </w:r>
    <w:r w:rsidR="000160C9">
      <w:rPr>
        <w:noProof/>
        <w:lang w:val="ru-RU"/>
      </w:rPr>
      <w:t>12</w:t>
    </w:r>
    <w:r>
      <w:rPr>
        <w:noProof/>
        <w:lang w:val="ru-RU"/>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FF606A"/>
    <w:multiLevelType w:val="multilevel"/>
    <w:tmpl w:val="BDFF606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 w15:restartNumberingAfterBreak="0">
    <w:nsid w:val="06C156B6"/>
    <w:multiLevelType w:val="hybridMultilevel"/>
    <w:tmpl w:val="A5064054"/>
    <w:lvl w:ilvl="0" w:tplc="3A229572">
      <w:start w:val="1"/>
      <w:numFmt w:val="decimal"/>
      <w:lvlText w:val="%1"/>
      <w:lvlJc w:val="left"/>
      <w:pPr>
        <w:tabs>
          <w:tab w:val="num" w:pos="753"/>
        </w:tabs>
        <w:ind w:left="753" w:hanging="360"/>
      </w:pPr>
      <w:rPr>
        <w:rFonts w:cs="Times New Roman" w:hint="default"/>
      </w:rPr>
    </w:lvl>
    <w:lvl w:ilvl="1" w:tplc="04190019">
      <w:start w:val="1"/>
      <w:numFmt w:val="lowerLetter"/>
      <w:lvlText w:val="%2."/>
      <w:lvlJc w:val="left"/>
      <w:pPr>
        <w:tabs>
          <w:tab w:val="num" w:pos="1473"/>
        </w:tabs>
        <w:ind w:left="1473" w:hanging="360"/>
      </w:pPr>
      <w:rPr>
        <w:rFonts w:cs="Times New Roman"/>
      </w:rPr>
    </w:lvl>
    <w:lvl w:ilvl="2" w:tplc="0419001B" w:tentative="1">
      <w:start w:val="1"/>
      <w:numFmt w:val="lowerRoman"/>
      <w:lvlText w:val="%3."/>
      <w:lvlJc w:val="right"/>
      <w:pPr>
        <w:tabs>
          <w:tab w:val="num" w:pos="2193"/>
        </w:tabs>
        <w:ind w:left="2193" w:hanging="180"/>
      </w:pPr>
      <w:rPr>
        <w:rFonts w:cs="Times New Roman"/>
      </w:rPr>
    </w:lvl>
    <w:lvl w:ilvl="3" w:tplc="0419000F" w:tentative="1">
      <w:start w:val="1"/>
      <w:numFmt w:val="decimal"/>
      <w:lvlText w:val="%4."/>
      <w:lvlJc w:val="left"/>
      <w:pPr>
        <w:tabs>
          <w:tab w:val="num" w:pos="2913"/>
        </w:tabs>
        <w:ind w:left="2913" w:hanging="360"/>
      </w:pPr>
      <w:rPr>
        <w:rFonts w:cs="Times New Roman"/>
      </w:rPr>
    </w:lvl>
    <w:lvl w:ilvl="4" w:tplc="04190019" w:tentative="1">
      <w:start w:val="1"/>
      <w:numFmt w:val="lowerLetter"/>
      <w:lvlText w:val="%5."/>
      <w:lvlJc w:val="left"/>
      <w:pPr>
        <w:tabs>
          <w:tab w:val="num" w:pos="3633"/>
        </w:tabs>
        <w:ind w:left="3633" w:hanging="360"/>
      </w:pPr>
      <w:rPr>
        <w:rFonts w:cs="Times New Roman"/>
      </w:rPr>
    </w:lvl>
    <w:lvl w:ilvl="5" w:tplc="0419001B" w:tentative="1">
      <w:start w:val="1"/>
      <w:numFmt w:val="lowerRoman"/>
      <w:lvlText w:val="%6."/>
      <w:lvlJc w:val="right"/>
      <w:pPr>
        <w:tabs>
          <w:tab w:val="num" w:pos="4353"/>
        </w:tabs>
        <w:ind w:left="4353" w:hanging="180"/>
      </w:pPr>
      <w:rPr>
        <w:rFonts w:cs="Times New Roman"/>
      </w:rPr>
    </w:lvl>
    <w:lvl w:ilvl="6" w:tplc="0419000F" w:tentative="1">
      <w:start w:val="1"/>
      <w:numFmt w:val="decimal"/>
      <w:lvlText w:val="%7."/>
      <w:lvlJc w:val="left"/>
      <w:pPr>
        <w:tabs>
          <w:tab w:val="num" w:pos="5073"/>
        </w:tabs>
        <w:ind w:left="5073" w:hanging="360"/>
      </w:pPr>
      <w:rPr>
        <w:rFonts w:cs="Times New Roman"/>
      </w:rPr>
    </w:lvl>
    <w:lvl w:ilvl="7" w:tplc="04190019" w:tentative="1">
      <w:start w:val="1"/>
      <w:numFmt w:val="lowerLetter"/>
      <w:lvlText w:val="%8."/>
      <w:lvlJc w:val="left"/>
      <w:pPr>
        <w:tabs>
          <w:tab w:val="num" w:pos="5793"/>
        </w:tabs>
        <w:ind w:left="5793" w:hanging="360"/>
      </w:pPr>
      <w:rPr>
        <w:rFonts w:cs="Times New Roman"/>
      </w:rPr>
    </w:lvl>
    <w:lvl w:ilvl="8" w:tplc="0419001B" w:tentative="1">
      <w:start w:val="1"/>
      <w:numFmt w:val="lowerRoman"/>
      <w:lvlText w:val="%9."/>
      <w:lvlJc w:val="right"/>
      <w:pPr>
        <w:tabs>
          <w:tab w:val="num" w:pos="6513"/>
        </w:tabs>
        <w:ind w:left="6513" w:hanging="180"/>
      </w:pPr>
      <w:rPr>
        <w:rFonts w:cs="Times New Roman"/>
      </w:rPr>
    </w:lvl>
  </w:abstractNum>
  <w:abstractNum w:abstractNumId="4" w15:restartNumberingAfterBreak="0">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tentative="1">
      <w:start w:val="1"/>
      <w:numFmt w:val="bullet"/>
      <w:lvlText w:val="o"/>
      <w:lvlJc w:val="left"/>
      <w:pPr>
        <w:tabs>
          <w:tab w:val="num" w:pos="1596"/>
        </w:tabs>
        <w:ind w:left="1596" w:hanging="360"/>
      </w:pPr>
      <w:rPr>
        <w:rFonts w:ascii="Courier New" w:hAnsi="Courier New" w:hint="default"/>
      </w:rPr>
    </w:lvl>
    <w:lvl w:ilvl="2" w:tplc="04190005" w:tentative="1">
      <w:start w:val="1"/>
      <w:numFmt w:val="bullet"/>
      <w:lvlText w:val=""/>
      <w:lvlJc w:val="left"/>
      <w:pPr>
        <w:tabs>
          <w:tab w:val="num" w:pos="2316"/>
        </w:tabs>
        <w:ind w:left="2316" w:hanging="360"/>
      </w:pPr>
      <w:rPr>
        <w:rFonts w:ascii="Wingdings" w:hAnsi="Wingdings" w:hint="default"/>
      </w:rPr>
    </w:lvl>
    <w:lvl w:ilvl="3" w:tplc="04190001" w:tentative="1">
      <w:start w:val="1"/>
      <w:numFmt w:val="bullet"/>
      <w:lvlText w:val=""/>
      <w:lvlJc w:val="left"/>
      <w:pPr>
        <w:tabs>
          <w:tab w:val="num" w:pos="3036"/>
        </w:tabs>
        <w:ind w:left="3036" w:hanging="360"/>
      </w:pPr>
      <w:rPr>
        <w:rFonts w:ascii="Symbol" w:hAnsi="Symbol" w:hint="default"/>
      </w:rPr>
    </w:lvl>
    <w:lvl w:ilvl="4" w:tplc="04190003" w:tentative="1">
      <w:start w:val="1"/>
      <w:numFmt w:val="bullet"/>
      <w:lvlText w:val="o"/>
      <w:lvlJc w:val="left"/>
      <w:pPr>
        <w:tabs>
          <w:tab w:val="num" w:pos="3756"/>
        </w:tabs>
        <w:ind w:left="3756" w:hanging="360"/>
      </w:pPr>
      <w:rPr>
        <w:rFonts w:ascii="Courier New" w:hAnsi="Courier New" w:hint="default"/>
      </w:rPr>
    </w:lvl>
    <w:lvl w:ilvl="5" w:tplc="04190005" w:tentative="1">
      <w:start w:val="1"/>
      <w:numFmt w:val="bullet"/>
      <w:lvlText w:val=""/>
      <w:lvlJc w:val="left"/>
      <w:pPr>
        <w:tabs>
          <w:tab w:val="num" w:pos="4476"/>
        </w:tabs>
        <w:ind w:left="4476" w:hanging="360"/>
      </w:pPr>
      <w:rPr>
        <w:rFonts w:ascii="Wingdings" w:hAnsi="Wingdings" w:hint="default"/>
      </w:rPr>
    </w:lvl>
    <w:lvl w:ilvl="6" w:tplc="04190001" w:tentative="1">
      <w:start w:val="1"/>
      <w:numFmt w:val="bullet"/>
      <w:lvlText w:val=""/>
      <w:lvlJc w:val="left"/>
      <w:pPr>
        <w:tabs>
          <w:tab w:val="num" w:pos="5196"/>
        </w:tabs>
        <w:ind w:left="5196" w:hanging="360"/>
      </w:pPr>
      <w:rPr>
        <w:rFonts w:ascii="Symbol" w:hAnsi="Symbol" w:hint="default"/>
      </w:rPr>
    </w:lvl>
    <w:lvl w:ilvl="7" w:tplc="04190003" w:tentative="1">
      <w:start w:val="1"/>
      <w:numFmt w:val="bullet"/>
      <w:lvlText w:val="o"/>
      <w:lvlJc w:val="left"/>
      <w:pPr>
        <w:tabs>
          <w:tab w:val="num" w:pos="5916"/>
        </w:tabs>
        <w:ind w:left="5916" w:hanging="360"/>
      </w:pPr>
      <w:rPr>
        <w:rFonts w:ascii="Courier New" w:hAnsi="Courier New" w:hint="default"/>
      </w:rPr>
    </w:lvl>
    <w:lvl w:ilvl="8" w:tplc="04190005" w:tentative="1">
      <w:start w:val="1"/>
      <w:numFmt w:val="bullet"/>
      <w:lvlText w:val=""/>
      <w:lvlJc w:val="left"/>
      <w:pPr>
        <w:tabs>
          <w:tab w:val="num" w:pos="6636"/>
        </w:tabs>
        <w:ind w:left="6636" w:hanging="360"/>
      </w:pPr>
      <w:rPr>
        <w:rFonts w:ascii="Wingdings" w:hAnsi="Wingdings" w:hint="default"/>
      </w:rPr>
    </w:lvl>
  </w:abstractNum>
  <w:abstractNum w:abstractNumId="6" w15:restartNumberingAfterBreak="0">
    <w:nsid w:val="0C100206"/>
    <w:multiLevelType w:val="hybridMultilevel"/>
    <w:tmpl w:val="BCB039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AB41DDB"/>
    <w:multiLevelType w:val="multilevel"/>
    <w:tmpl w:val="32AC7E00"/>
    <w:lvl w:ilvl="0">
      <w:start w:val="5"/>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6C6458"/>
    <w:multiLevelType w:val="hybridMultilevel"/>
    <w:tmpl w:val="7FF67D04"/>
    <w:lvl w:ilvl="0" w:tplc="04220001">
      <w:start w:val="1"/>
      <w:numFmt w:val="bullet"/>
      <w:lvlText w:val=""/>
      <w:lvlJc w:val="left"/>
      <w:pPr>
        <w:ind w:left="1020"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1" w15:restartNumberingAfterBreak="0">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456121C"/>
    <w:multiLevelType w:val="multilevel"/>
    <w:tmpl w:val="D736DE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92049E9"/>
    <w:multiLevelType w:val="multilevel"/>
    <w:tmpl w:val="4ACA7C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C37486F"/>
    <w:multiLevelType w:val="hybridMultilevel"/>
    <w:tmpl w:val="E09A1C3E"/>
    <w:lvl w:ilvl="0" w:tplc="018A6DAE">
      <w:start w:val="1"/>
      <w:numFmt w:val="decimal"/>
      <w:lvlText w:val="%1."/>
      <w:lvlJc w:val="left"/>
      <w:pPr>
        <w:ind w:left="644" w:hanging="360"/>
      </w:pPr>
      <w:rPr>
        <w:rFonts w:cs="Times New Roman" w:hint="default"/>
        <w:b w:val="0"/>
        <w:sz w:val="28"/>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7" w15:restartNumberingAfterBreak="0">
    <w:nsid w:val="429345FE"/>
    <w:multiLevelType w:val="hybridMultilevel"/>
    <w:tmpl w:val="6326212E"/>
    <w:lvl w:ilvl="0" w:tplc="04220011">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BED7CB3"/>
    <w:multiLevelType w:val="hybridMultilevel"/>
    <w:tmpl w:val="6448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209B0"/>
    <w:multiLevelType w:val="multilevel"/>
    <w:tmpl w:val="F3EADD8E"/>
    <w:lvl w:ilvl="0">
      <w:start w:val="1"/>
      <w:numFmt w:val="decimal"/>
      <w:lvlText w:val="%1."/>
      <w:lvlJc w:val="left"/>
      <w:pPr>
        <w:tabs>
          <w:tab w:val="num" w:pos="1060"/>
        </w:tabs>
        <w:ind w:left="1060" w:hanging="360"/>
      </w:pPr>
      <w:rPr>
        <w:rFonts w:cs="Times New Roman" w:hint="default"/>
        <w:b/>
      </w:rPr>
    </w:lvl>
    <w:lvl w:ilvl="1">
      <w:start w:val="1"/>
      <w:numFmt w:val="decimal"/>
      <w:isLgl/>
      <w:lvlText w:val="%1.%2."/>
      <w:lvlJc w:val="left"/>
      <w:pPr>
        <w:tabs>
          <w:tab w:val="num" w:pos="4957"/>
        </w:tabs>
        <w:ind w:left="4957" w:hanging="420"/>
      </w:pPr>
      <w:rPr>
        <w:rFonts w:cs="Times New Roman" w:hint="default"/>
        <w:b w:val="0"/>
      </w:rPr>
    </w:lvl>
    <w:lvl w:ilvl="2">
      <w:start w:val="1"/>
      <w:numFmt w:val="decimal"/>
      <w:isLgl/>
      <w:lvlText w:val="%1.%2.%3."/>
      <w:lvlJc w:val="left"/>
      <w:pPr>
        <w:tabs>
          <w:tab w:val="num" w:pos="1420"/>
        </w:tabs>
        <w:ind w:left="1420" w:hanging="720"/>
      </w:pPr>
      <w:rPr>
        <w:rFonts w:cs="Times New Roman" w:hint="default"/>
      </w:rPr>
    </w:lvl>
    <w:lvl w:ilvl="3">
      <w:start w:val="1"/>
      <w:numFmt w:val="decimal"/>
      <w:isLgl/>
      <w:lvlText w:val="%1.%2.%3.%4."/>
      <w:lvlJc w:val="left"/>
      <w:pPr>
        <w:tabs>
          <w:tab w:val="num" w:pos="1420"/>
        </w:tabs>
        <w:ind w:left="1420" w:hanging="720"/>
      </w:pPr>
      <w:rPr>
        <w:rFonts w:cs="Times New Roman" w:hint="default"/>
      </w:rPr>
    </w:lvl>
    <w:lvl w:ilvl="4">
      <w:start w:val="1"/>
      <w:numFmt w:val="decimal"/>
      <w:isLgl/>
      <w:lvlText w:val="%1.%2.%3.%4.%5."/>
      <w:lvlJc w:val="left"/>
      <w:pPr>
        <w:tabs>
          <w:tab w:val="num" w:pos="1780"/>
        </w:tabs>
        <w:ind w:left="1780" w:hanging="1080"/>
      </w:pPr>
      <w:rPr>
        <w:rFonts w:cs="Times New Roman" w:hint="default"/>
      </w:rPr>
    </w:lvl>
    <w:lvl w:ilvl="5">
      <w:start w:val="1"/>
      <w:numFmt w:val="decimal"/>
      <w:isLgl/>
      <w:lvlText w:val="%1.%2.%3.%4.%5.%6."/>
      <w:lvlJc w:val="left"/>
      <w:pPr>
        <w:tabs>
          <w:tab w:val="num" w:pos="1780"/>
        </w:tabs>
        <w:ind w:left="1780" w:hanging="1080"/>
      </w:pPr>
      <w:rPr>
        <w:rFonts w:cs="Times New Roman" w:hint="default"/>
      </w:rPr>
    </w:lvl>
    <w:lvl w:ilvl="6">
      <w:start w:val="1"/>
      <w:numFmt w:val="decimal"/>
      <w:isLgl/>
      <w:lvlText w:val="%1.%2.%3.%4.%5.%6.%7."/>
      <w:lvlJc w:val="left"/>
      <w:pPr>
        <w:tabs>
          <w:tab w:val="num" w:pos="2140"/>
        </w:tabs>
        <w:ind w:left="2140" w:hanging="1440"/>
      </w:pPr>
      <w:rPr>
        <w:rFonts w:cs="Times New Roman" w:hint="default"/>
      </w:rPr>
    </w:lvl>
    <w:lvl w:ilvl="7">
      <w:start w:val="1"/>
      <w:numFmt w:val="decimal"/>
      <w:isLgl/>
      <w:lvlText w:val="%1.%2.%3.%4.%5.%6.%7.%8."/>
      <w:lvlJc w:val="left"/>
      <w:pPr>
        <w:tabs>
          <w:tab w:val="num" w:pos="2140"/>
        </w:tabs>
        <w:ind w:left="2140" w:hanging="1440"/>
      </w:pPr>
      <w:rPr>
        <w:rFonts w:cs="Times New Roman" w:hint="default"/>
      </w:rPr>
    </w:lvl>
    <w:lvl w:ilvl="8">
      <w:start w:val="1"/>
      <w:numFmt w:val="decimal"/>
      <w:isLgl/>
      <w:lvlText w:val="%1.%2.%3.%4.%5.%6.%7.%8.%9."/>
      <w:lvlJc w:val="left"/>
      <w:pPr>
        <w:tabs>
          <w:tab w:val="num" w:pos="2500"/>
        </w:tabs>
        <w:ind w:left="2500" w:hanging="1800"/>
      </w:pPr>
      <w:rPr>
        <w:rFonts w:cs="Times New Roman" w:hint="default"/>
      </w:rPr>
    </w:lvl>
  </w:abstractNum>
  <w:abstractNum w:abstractNumId="20"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1" w15:restartNumberingAfterBreak="0">
    <w:nsid w:val="69407B21"/>
    <w:multiLevelType w:val="multilevel"/>
    <w:tmpl w:val="04989782"/>
    <w:lvl w:ilvl="0">
      <w:start w:val="1"/>
      <w:numFmt w:val="decimal"/>
      <w:lvlText w:val="%1."/>
      <w:lvlJc w:val="left"/>
      <w:pPr>
        <w:ind w:left="360" w:hanging="360"/>
      </w:pPr>
      <w:rPr>
        <w:rFonts w:cs="Times New Roman"/>
        <w:vertAlign w:val="baseline"/>
      </w:rPr>
    </w:lvl>
    <w:lvl w:ilvl="1">
      <w:start w:val="1"/>
      <w:numFmt w:val="decimal"/>
      <w:lvlText w:val="%1.%2."/>
      <w:lvlJc w:val="left"/>
      <w:pPr>
        <w:ind w:left="501"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2" w15:restartNumberingAfterBreak="0">
    <w:nsid w:val="6B8B08F9"/>
    <w:multiLevelType w:val="hybridMultilevel"/>
    <w:tmpl w:val="6734C6AC"/>
    <w:lvl w:ilvl="0" w:tplc="02AA9E96">
      <w:start w:val="1"/>
      <w:numFmt w:val="decimal"/>
      <w:lvlText w:val="%1."/>
      <w:lvlJc w:val="left"/>
      <w:pPr>
        <w:ind w:left="1068" w:hanging="360"/>
      </w:pPr>
      <w:rPr>
        <w:rFonts w:cs="Times New Roman" w:hint="default"/>
        <w:b w:val="0"/>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3" w15:restartNumberingAfterBreak="0">
    <w:nsid w:val="6C5B3D62"/>
    <w:multiLevelType w:val="multilevel"/>
    <w:tmpl w:val="452E6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1535A2F"/>
    <w:multiLevelType w:val="multilevel"/>
    <w:tmpl w:val="004A622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A91FE2"/>
    <w:multiLevelType w:val="hybridMultilevel"/>
    <w:tmpl w:val="3538F50C"/>
    <w:lvl w:ilvl="0" w:tplc="6896B23A">
      <w:start w:val="1"/>
      <w:numFmt w:val="decimal"/>
      <w:lvlText w:val="%1."/>
      <w:lvlJc w:val="left"/>
      <w:pPr>
        <w:tabs>
          <w:tab w:val="num" w:pos="720"/>
        </w:tabs>
        <w:ind w:left="720" w:hanging="360"/>
      </w:pPr>
      <w:rPr>
        <w:rFonts w:cs="Times New Roman" w:hint="default"/>
        <w:b w:val="0"/>
      </w:rPr>
    </w:lvl>
    <w:lvl w:ilvl="1" w:tplc="5052C0EE">
      <w:numFmt w:val="none"/>
      <w:lvlText w:val=""/>
      <w:lvlJc w:val="left"/>
      <w:pPr>
        <w:tabs>
          <w:tab w:val="num" w:pos="360"/>
        </w:tabs>
      </w:pPr>
      <w:rPr>
        <w:rFonts w:cs="Times New Roman"/>
      </w:rPr>
    </w:lvl>
    <w:lvl w:ilvl="2" w:tplc="246E0542">
      <w:numFmt w:val="none"/>
      <w:lvlText w:val=""/>
      <w:lvlJc w:val="left"/>
      <w:pPr>
        <w:tabs>
          <w:tab w:val="num" w:pos="360"/>
        </w:tabs>
      </w:pPr>
      <w:rPr>
        <w:rFonts w:cs="Times New Roman"/>
      </w:rPr>
    </w:lvl>
    <w:lvl w:ilvl="3" w:tplc="372015BC">
      <w:numFmt w:val="none"/>
      <w:lvlText w:val=""/>
      <w:lvlJc w:val="left"/>
      <w:pPr>
        <w:tabs>
          <w:tab w:val="num" w:pos="360"/>
        </w:tabs>
      </w:pPr>
      <w:rPr>
        <w:rFonts w:cs="Times New Roman"/>
      </w:rPr>
    </w:lvl>
    <w:lvl w:ilvl="4" w:tplc="4398A884">
      <w:numFmt w:val="none"/>
      <w:lvlText w:val=""/>
      <w:lvlJc w:val="left"/>
      <w:pPr>
        <w:tabs>
          <w:tab w:val="num" w:pos="360"/>
        </w:tabs>
      </w:pPr>
      <w:rPr>
        <w:rFonts w:cs="Times New Roman"/>
      </w:rPr>
    </w:lvl>
    <w:lvl w:ilvl="5" w:tplc="63484ACE">
      <w:numFmt w:val="none"/>
      <w:lvlText w:val=""/>
      <w:lvlJc w:val="left"/>
      <w:pPr>
        <w:tabs>
          <w:tab w:val="num" w:pos="360"/>
        </w:tabs>
      </w:pPr>
      <w:rPr>
        <w:rFonts w:cs="Times New Roman"/>
      </w:rPr>
    </w:lvl>
    <w:lvl w:ilvl="6" w:tplc="518E4354">
      <w:numFmt w:val="none"/>
      <w:lvlText w:val=""/>
      <w:lvlJc w:val="left"/>
      <w:pPr>
        <w:tabs>
          <w:tab w:val="num" w:pos="360"/>
        </w:tabs>
      </w:pPr>
      <w:rPr>
        <w:rFonts w:cs="Times New Roman"/>
      </w:rPr>
    </w:lvl>
    <w:lvl w:ilvl="7" w:tplc="3A902F2C">
      <w:numFmt w:val="none"/>
      <w:lvlText w:val=""/>
      <w:lvlJc w:val="left"/>
      <w:pPr>
        <w:tabs>
          <w:tab w:val="num" w:pos="360"/>
        </w:tabs>
      </w:pPr>
      <w:rPr>
        <w:rFonts w:cs="Times New Roman"/>
      </w:rPr>
    </w:lvl>
    <w:lvl w:ilvl="8" w:tplc="1AD83DD0">
      <w:numFmt w:val="none"/>
      <w:lvlText w:val=""/>
      <w:lvlJc w:val="left"/>
      <w:pPr>
        <w:tabs>
          <w:tab w:val="num" w:pos="360"/>
        </w:tabs>
      </w:pPr>
      <w:rPr>
        <w:rFonts w:cs="Times New Roman"/>
      </w:rPr>
    </w:lvl>
  </w:abstractNum>
  <w:abstractNum w:abstractNumId="27" w15:restartNumberingAfterBreak="0">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tentative="1">
      <w:start w:val="1"/>
      <w:numFmt w:val="bullet"/>
      <w:lvlText w:val="o"/>
      <w:lvlJc w:val="left"/>
      <w:pPr>
        <w:ind w:left="1977" w:hanging="360"/>
      </w:pPr>
      <w:rPr>
        <w:rFonts w:ascii="Courier New" w:hAnsi="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28" w15:restartNumberingAfterBreak="0">
    <w:nsid w:val="7DBF6966"/>
    <w:multiLevelType w:val="hybridMultilevel"/>
    <w:tmpl w:val="F32A13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20"/>
  </w:num>
  <w:num w:numId="2">
    <w:abstractNumId w:val="3"/>
  </w:num>
  <w:num w:numId="3">
    <w:abstractNumId w:val="2"/>
  </w:num>
  <w:num w:numId="4">
    <w:abstractNumId w:val="13"/>
  </w:num>
  <w:num w:numId="5">
    <w:abstractNumId w:val="27"/>
  </w:num>
  <w:num w:numId="6">
    <w:abstractNumId w:val="5"/>
  </w:num>
  <w:num w:numId="7">
    <w:abstractNumId w:val="7"/>
  </w:num>
  <w:num w:numId="8">
    <w:abstractNumId w:val="28"/>
  </w:num>
  <w:num w:numId="9">
    <w:abstractNumId w:val="18"/>
  </w:num>
  <w:num w:numId="10">
    <w:abstractNumId w:val="22"/>
  </w:num>
  <w:num w:numId="11">
    <w:abstractNumId w:val="15"/>
  </w:num>
  <w:num w:numId="12">
    <w:abstractNumId w:val="19"/>
  </w:num>
  <w:num w:numId="13">
    <w:abstractNumId w:val="8"/>
  </w:num>
  <w:num w:numId="14">
    <w:abstractNumId w:val="26"/>
  </w:num>
  <w:num w:numId="15">
    <w:abstractNumId w:val="4"/>
  </w:num>
  <w:num w:numId="16">
    <w:abstractNumId w:val="12"/>
  </w:num>
  <w:num w:numId="17">
    <w:abstractNumId w:val="23"/>
  </w:num>
  <w:num w:numId="18">
    <w:abstractNumId w:val="14"/>
  </w:num>
  <w:num w:numId="19">
    <w:abstractNumId w:val="11"/>
  </w:num>
  <w:num w:numId="20">
    <w:abstractNumId w:val="11"/>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lvlText w:val="%1.%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6"/>
  </w:num>
  <w:num w:numId="24">
    <w:abstractNumId w:val="6"/>
  </w:num>
  <w:num w:numId="25">
    <w:abstractNumId w:val="29"/>
  </w:num>
  <w:num w:numId="26">
    <w:abstractNumId w:val="0"/>
  </w:num>
  <w:num w:numId="27">
    <w:abstractNumId w:val="25"/>
  </w:num>
  <w:num w:numId="28">
    <w:abstractNumId w:val="1"/>
  </w:num>
  <w:num w:numId="29">
    <w:abstractNumId w:val="17"/>
  </w:num>
  <w:num w:numId="30">
    <w:abstractNumId w:val="9"/>
  </w:num>
  <w:num w:numId="31">
    <w:abstractNumId w:val="10"/>
  </w:num>
  <w:num w:numId="32">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3BF"/>
    <w:rsid w:val="000003B1"/>
    <w:rsid w:val="000005CA"/>
    <w:rsid w:val="00002577"/>
    <w:rsid w:val="000030EB"/>
    <w:rsid w:val="000075C2"/>
    <w:rsid w:val="00007F00"/>
    <w:rsid w:val="00010349"/>
    <w:rsid w:val="00010B59"/>
    <w:rsid w:val="00011FCC"/>
    <w:rsid w:val="00012428"/>
    <w:rsid w:val="00012D5B"/>
    <w:rsid w:val="00013605"/>
    <w:rsid w:val="0001492B"/>
    <w:rsid w:val="000152D6"/>
    <w:rsid w:val="000160C9"/>
    <w:rsid w:val="0001740B"/>
    <w:rsid w:val="00020527"/>
    <w:rsid w:val="00020E13"/>
    <w:rsid w:val="00021C8F"/>
    <w:rsid w:val="0002236C"/>
    <w:rsid w:val="000259CD"/>
    <w:rsid w:val="000272EF"/>
    <w:rsid w:val="0002775A"/>
    <w:rsid w:val="00031AF6"/>
    <w:rsid w:val="0003683A"/>
    <w:rsid w:val="00040823"/>
    <w:rsid w:val="00041049"/>
    <w:rsid w:val="00044508"/>
    <w:rsid w:val="00046008"/>
    <w:rsid w:val="000565B0"/>
    <w:rsid w:val="00057382"/>
    <w:rsid w:val="00060A1E"/>
    <w:rsid w:val="00061351"/>
    <w:rsid w:val="000632CB"/>
    <w:rsid w:val="000649DE"/>
    <w:rsid w:val="000652C8"/>
    <w:rsid w:val="00065B6F"/>
    <w:rsid w:val="00070DB1"/>
    <w:rsid w:val="0007549B"/>
    <w:rsid w:val="000762B7"/>
    <w:rsid w:val="00076311"/>
    <w:rsid w:val="0007637D"/>
    <w:rsid w:val="00076BAE"/>
    <w:rsid w:val="00077E6C"/>
    <w:rsid w:val="00082226"/>
    <w:rsid w:val="00083048"/>
    <w:rsid w:val="00083575"/>
    <w:rsid w:val="00083EA7"/>
    <w:rsid w:val="000843F1"/>
    <w:rsid w:val="00084A34"/>
    <w:rsid w:val="0008781B"/>
    <w:rsid w:val="000907CC"/>
    <w:rsid w:val="00092219"/>
    <w:rsid w:val="0009374D"/>
    <w:rsid w:val="00093FBF"/>
    <w:rsid w:val="000956A6"/>
    <w:rsid w:val="00096406"/>
    <w:rsid w:val="000965D7"/>
    <w:rsid w:val="000A333E"/>
    <w:rsid w:val="000A3F84"/>
    <w:rsid w:val="000A45A0"/>
    <w:rsid w:val="000A4F69"/>
    <w:rsid w:val="000A63D0"/>
    <w:rsid w:val="000B026F"/>
    <w:rsid w:val="000B093A"/>
    <w:rsid w:val="000B0AC9"/>
    <w:rsid w:val="000B0AF6"/>
    <w:rsid w:val="000B157D"/>
    <w:rsid w:val="000B223D"/>
    <w:rsid w:val="000B3BF5"/>
    <w:rsid w:val="000B47A4"/>
    <w:rsid w:val="000B7A8C"/>
    <w:rsid w:val="000B7DDF"/>
    <w:rsid w:val="000C0A55"/>
    <w:rsid w:val="000C15C0"/>
    <w:rsid w:val="000C1AA8"/>
    <w:rsid w:val="000C321F"/>
    <w:rsid w:val="000C5B05"/>
    <w:rsid w:val="000C643E"/>
    <w:rsid w:val="000D2135"/>
    <w:rsid w:val="000D4433"/>
    <w:rsid w:val="000D585A"/>
    <w:rsid w:val="000D61D2"/>
    <w:rsid w:val="000D6EAF"/>
    <w:rsid w:val="000D7A29"/>
    <w:rsid w:val="000E2FFA"/>
    <w:rsid w:val="000E341A"/>
    <w:rsid w:val="000E3F46"/>
    <w:rsid w:val="000E40C9"/>
    <w:rsid w:val="000E5389"/>
    <w:rsid w:val="000E57F2"/>
    <w:rsid w:val="000E6442"/>
    <w:rsid w:val="000E69A5"/>
    <w:rsid w:val="000F2605"/>
    <w:rsid w:val="000F2905"/>
    <w:rsid w:val="000F485A"/>
    <w:rsid w:val="000F54F6"/>
    <w:rsid w:val="000F7557"/>
    <w:rsid w:val="00102426"/>
    <w:rsid w:val="0010428B"/>
    <w:rsid w:val="001058CC"/>
    <w:rsid w:val="00105E3C"/>
    <w:rsid w:val="0010679C"/>
    <w:rsid w:val="001101DF"/>
    <w:rsid w:val="0011503D"/>
    <w:rsid w:val="001175C4"/>
    <w:rsid w:val="00120BCF"/>
    <w:rsid w:val="0012151B"/>
    <w:rsid w:val="001215E2"/>
    <w:rsid w:val="0012200C"/>
    <w:rsid w:val="00122A56"/>
    <w:rsid w:val="0012335F"/>
    <w:rsid w:val="001267D9"/>
    <w:rsid w:val="0012697D"/>
    <w:rsid w:val="001301A7"/>
    <w:rsid w:val="00130EE7"/>
    <w:rsid w:val="00131E13"/>
    <w:rsid w:val="00134756"/>
    <w:rsid w:val="0013683B"/>
    <w:rsid w:val="00137D79"/>
    <w:rsid w:val="0014112F"/>
    <w:rsid w:val="00142990"/>
    <w:rsid w:val="00144B02"/>
    <w:rsid w:val="00146C94"/>
    <w:rsid w:val="00146CF9"/>
    <w:rsid w:val="001474EB"/>
    <w:rsid w:val="0015286E"/>
    <w:rsid w:val="00154087"/>
    <w:rsid w:val="00157B14"/>
    <w:rsid w:val="00157E1A"/>
    <w:rsid w:val="00162678"/>
    <w:rsid w:val="001628E2"/>
    <w:rsid w:val="00163B67"/>
    <w:rsid w:val="00164F84"/>
    <w:rsid w:val="00166FD9"/>
    <w:rsid w:val="001678A1"/>
    <w:rsid w:val="00167A79"/>
    <w:rsid w:val="00173092"/>
    <w:rsid w:val="001733DE"/>
    <w:rsid w:val="001734A1"/>
    <w:rsid w:val="00175B2C"/>
    <w:rsid w:val="001773E6"/>
    <w:rsid w:val="0018004E"/>
    <w:rsid w:val="0018067A"/>
    <w:rsid w:val="00181C2A"/>
    <w:rsid w:val="00181F8C"/>
    <w:rsid w:val="0018282B"/>
    <w:rsid w:val="001840BA"/>
    <w:rsid w:val="0018450C"/>
    <w:rsid w:val="00184AC3"/>
    <w:rsid w:val="00184DDD"/>
    <w:rsid w:val="001859AE"/>
    <w:rsid w:val="0019003B"/>
    <w:rsid w:val="00193104"/>
    <w:rsid w:val="00194449"/>
    <w:rsid w:val="00194714"/>
    <w:rsid w:val="00195BC5"/>
    <w:rsid w:val="00196497"/>
    <w:rsid w:val="001A088C"/>
    <w:rsid w:val="001A0983"/>
    <w:rsid w:val="001A16EF"/>
    <w:rsid w:val="001A4BAA"/>
    <w:rsid w:val="001A6F9C"/>
    <w:rsid w:val="001B0DC0"/>
    <w:rsid w:val="001C06D4"/>
    <w:rsid w:val="001C1110"/>
    <w:rsid w:val="001C1A13"/>
    <w:rsid w:val="001C2E2F"/>
    <w:rsid w:val="001C3878"/>
    <w:rsid w:val="001C4897"/>
    <w:rsid w:val="001C59C6"/>
    <w:rsid w:val="001D08FB"/>
    <w:rsid w:val="001D1BB9"/>
    <w:rsid w:val="001D2167"/>
    <w:rsid w:val="001D3188"/>
    <w:rsid w:val="001D7956"/>
    <w:rsid w:val="001D7A50"/>
    <w:rsid w:val="001E04E8"/>
    <w:rsid w:val="001E056B"/>
    <w:rsid w:val="001E398E"/>
    <w:rsid w:val="001E3F36"/>
    <w:rsid w:val="001E494C"/>
    <w:rsid w:val="001E4C8B"/>
    <w:rsid w:val="001E6EBE"/>
    <w:rsid w:val="001F0345"/>
    <w:rsid w:val="001F1303"/>
    <w:rsid w:val="001F17DE"/>
    <w:rsid w:val="001F27E0"/>
    <w:rsid w:val="001F3743"/>
    <w:rsid w:val="00202FD8"/>
    <w:rsid w:val="002032E5"/>
    <w:rsid w:val="00207EBC"/>
    <w:rsid w:val="0021015D"/>
    <w:rsid w:val="0021024E"/>
    <w:rsid w:val="00210D17"/>
    <w:rsid w:val="00210D60"/>
    <w:rsid w:val="002141C4"/>
    <w:rsid w:val="002144EA"/>
    <w:rsid w:val="0021589A"/>
    <w:rsid w:val="002165F7"/>
    <w:rsid w:val="002200A5"/>
    <w:rsid w:val="00220493"/>
    <w:rsid w:val="0022062E"/>
    <w:rsid w:val="0022064A"/>
    <w:rsid w:val="002207C9"/>
    <w:rsid w:val="0022080C"/>
    <w:rsid w:val="0022262A"/>
    <w:rsid w:val="0022341A"/>
    <w:rsid w:val="002242C9"/>
    <w:rsid w:val="00225BC5"/>
    <w:rsid w:val="00226FED"/>
    <w:rsid w:val="002309B4"/>
    <w:rsid w:val="00230C0F"/>
    <w:rsid w:val="00231F6F"/>
    <w:rsid w:val="00232A64"/>
    <w:rsid w:val="0023587A"/>
    <w:rsid w:val="002364FA"/>
    <w:rsid w:val="00237ACF"/>
    <w:rsid w:val="00243778"/>
    <w:rsid w:val="002457C7"/>
    <w:rsid w:val="00246010"/>
    <w:rsid w:val="00246105"/>
    <w:rsid w:val="00246D0C"/>
    <w:rsid w:val="00250C7A"/>
    <w:rsid w:val="00252962"/>
    <w:rsid w:val="0025358D"/>
    <w:rsid w:val="00254011"/>
    <w:rsid w:val="00254187"/>
    <w:rsid w:val="0025492B"/>
    <w:rsid w:val="00254D1E"/>
    <w:rsid w:val="00254F15"/>
    <w:rsid w:val="002574F0"/>
    <w:rsid w:val="00260266"/>
    <w:rsid w:val="00262731"/>
    <w:rsid w:val="002658AF"/>
    <w:rsid w:val="002668EE"/>
    <w:rsid w:val="00267147"/>
    <w:rsid w:val="0027049B"/>
    <w:rsid w:val="002704BA"/>
    <w:rsid w:val="00271841"/>
    <w:rsid w:val="002721CD"/>
    <w:rsid w:val="002739A5"/>
    <w:rsid w:val="00274D0C"/>
    <w:rsid w:val="002753F8"/>
    <w:rsid w:val="00277F3C"/>
    <w:rsid w:val="00277FD4"/>
    <w:rsid w:val="00281BBD"/>
    <w:rsid w:val="00281D41"/>
    <w:rsid w:val="00281E2E"/>
    <w:rsid w:val="00281F3A"/>
    <w:rsid w:val="002830C4"/>
    <w:rsid w:val="00283A9D"/>
    <w:rsid w:val="0028501E"/>
    <w:rsid w:val="00285D6D"/>
    <w:rsid w:val="002863C6"/>
    <w:rsid w:val="00287B3D"/>
    <w:rsid w:val="0029148C"/>
    <w:rsid w:val="0029163B"/>
    <w:rsid w:val="00291852"/>
    <w:rsid w:val="00292FB1"/>
    <w:rsid w:val="00296601"/>
    <w:rsid w:val="00296D17"/>
    <w:rsid w:val="002A33F2"/>
    <w:rsid w:val="002A4267"/>
    <w:rsid w:val="002A52A0"/>
    <w:rsid w:val="002A6182"/>
    <w:rsid w:val="002A62DE"/>
    <w:rsid w:val="002A6F64"/>
    <w:rsid w:val="002B2FF7"/>
    <w:rsid w:val="002B301F"/>
    <w:rsid w:val="002B3D3C"/>
    <w:rsid w:val="002C0F6A"/>
    <w:rsid w:val="002C2D8B"/>
    <w:rsid w:val="002C329C"/>
    <w:rsid w:val="002C345B"/>
    <w:rsid w:val="002C4841"/>
    <w:rsid w:val="002C54BC"/>
    <w:rsid w:val="002C7DA6"/>
    <w:rsid w:val="002C7F2C"/>
    <w:rsid w:val="002D147F"/>
    <w:rsid w:val="002D2CD0"/>
    <w:rsid w:val="002D66D4"/>
    <w:rsid w:val="002E00C5"/>
    <w:rsid w:val="002E173B"/>
    <w:rsid w:val="002E4EFC"/>
    <w:rsid w:val="002E6E3E"/>
    <w:rsid w:val="002F0180"/>
    <w:rsid w:val="002F2558"/>
    <w:rsid w:val="002F4987"/>
    <w:rsid w:val="002F4A1D"/>
    <w:rsid w:val="002F4C94"/>
    <w:rsid w:val="002F5648"/>
    <w:rsid w:val="002F68BF"/>
    <w:rsid w:val="002F7ED2"/>
    <w:rsid w:val="00302E2B"/>
    <w:rsid w:val="00303086"/>
    <w:rsid w:val="003038CA"/>
    <w:rsid w:val="00303BC2"/>
    <w:rsid w:val="0030461C"/>
    <w:rsid w:val="00306349"/>
    <w:rsid w:val="0031065E"/>
    <w:rsid w:val="0031134D"/>
    <w:rsid w:val="003135AD"/>
    <w:rsid w:val="00313C26"/>
    <w:rsid w:val="003162B4"/>
    <w:rsid w:val="003179CB"/>
    <w:rsid w:val="00317D85"/>
    <w:rsid w:val="0032045B"/>
    <w:rsid w:val="00320AAB"/>
    <w:rsid w:val="00321413"/>
    <w:rsid w:val="00321D3E"/>
    <w:rsid w:val="0032257B"/>
    <w:rsid w:val="00325EEC"/>
    <w:rsid w:val="00330B23"/>
    <w:rsid w:val="00331916"/>
    <w:rsid w:val="00331DC5"/>
    <w:rsid w:val="00333C01"/>
    <w:rsid w:val="00337395"/>
    <w:rsid w:val="003412A2"/>
    <w:rsid w:val="0034439B"/>
    <w:rsid w:val="003459A9"/>
    <w:rsid w:val="00345E69"/>
    <w:rsid w:val="00351D96"/>
    <w:rsid w:val="0035231A"/>
    <w:rsid w:val="0035426A"/>
    <w:rsid w:val="003542C5"/>
    <w:rsid w:val="00355A86"/>
    <w:rsid w:val="00355BD4"/>
    <w:rsid w:val="0035749D"/>
    <w:rsid w:val="00357703"/>
    <w:rsid w:val="003617A0"/>
    <w:rsid w:val="00362347"/>
    <w:rsid w:val="00362768"/>
    <w:rsid w:val="00363DF9"/>
    <w:rsid w:val="00366B01"/>
    <w:rsid w:val="00367EC6"/>
    <w:rsid w:val="00370D88"/>
    <w:rsid w:val="003717CF"/>
    <w:rsid w:val="00373CEA"/>
    <w:rsid w:val="00377EFD"/>
    <w:rsid w:val="003808FB"/>
    <w:rsid w:val="00380EE4"/>
    <w:rsid w:val="003823E3"/>
    <w:rsid w:val="0038282A"/>
    <w:rsid w:val="00382FF9"/>
    <w:rsid w:val="003834E2"/>
    <w:rsid w:val="003917A4"/>
    <w:rsid w:val="00391C6B"/>
    <w:rsid w:val="00393446"/>
    <w:rsid w:val="003966FD"/>
    <w:rsid w:val="00397288"/>
    <w:rsid w:val="003976F6"/>
    <w:rsid w:val="003A0358"/>
    <w:rsid w:val="003A2DEB"/>
    <w:rsid w:val="003A3E83"/>
    <w:rsid w:val="003A4E1A"/>
    <w:rsid w:val="003A5BDB"/>
    <w:rsid w:val="003A7F75"/>
    <w:rsid w:val="003B0E13"/>
    <w:rsid w:val="003B0F50"/>
    <w:rsid w:val="003B4D9B"/>
    <w:rsid w:val="003B50F9"/>
    <w:rsid w:val="003B5600"/>
    <w:rsid w:val="003C79E4"/>
    <w:rsid w:val="003D1634"/>
    <w:rsid w:val="003D2CC0"/>
    <w:rsid w:val="003D2F85"/>
    <w:rsid w:val="003D3376"/>
    <w:rsid w:val="003D3FE9"/>
    <w:rsid w:val="003D5339"/>
    <w:rsid w:val="003D5F02"/>
    <w:rsid w:val="003D66BB"/>
    <w:rsid w:val="003E35F5"/>
    <w:rsid w:val="003E4839"/>
    <w:rsid w:val="003F0F0F"/>
    <w:rsid w:val="003F63B4"/>
    <w:rsid w:val="003F6EAA"/>
    <w:rsid w:val="003F7360"/>
    <w:rsid w:val="003F7A3B"/>
    <w:rsid w:val="00403D9D"/>
    <w:rsid w:val="00404561"/>
    <w:rsid w:val="00404F4F"/>
    <w:rsid w:val="00405D7B"/>
    <w:rsid w:val="00411AE1"/>
    <w:rsid w:val="004122D3"/>
    <w:rsid w:val="0041283B"/>
    <w:rsid w:val="00416927"/>
    <w:rsid w:val="004211EB"/>
    <w:rsid w:val="0042163F"/>
    <w:rsid w:val="00421A25"/>
    <w:rsid w:val="004224CB"/>
    <w:rsid w:val="00430C03"/>
    <w:rsid w:val="00431996"/>
    <w:rsid w:val="00431AC5"/>
    <w:rsid w:val="004346DC"/>
    <w:rsid w:val="00435089"/>
    <w:rsid w:val="00437B7B"/>
    <w:rsid w:val="00442D90"/>
    <w:rsid w:val="00442E75"/>
    <w:rsid w:val="004443D6"/>
    <w:rsid w:val="00444934"/>
    <w:rsid w:val="00444DE3"/>
    <w:rsid w:val="004451DF"/>
    <w:rsid w:val="004475A7"/>
    <w:rsid w:val="004504EB"/>
    <w:rsid w:val="00451846"/>
    <w:rsid w:val="00453F54"/>
    <w:rsid w:val="004540A3"/>
    <w:rsid w:val="00456F8D"/>
    <w:rsid w:val="00457162"/>
    <w:rsid w:val="004600A4"/>
    <w:rsid w:val="00460D0B"/>
    <w:rsid w:val="0046135A"/>
    <w:rsid w:val="00463628"/>
    <w:rsid w:val="00463DA6"/>
    <w:rsid w:val="00467916"/>
    <w:rsid w:val="00467FB1"/>
    <w:rsid w:val="00470B61"/>
    <w:rsid w:val="0047214E"/>
    <w:rsid w:val="00472369"/>
    <w:rsid w:val="00474328"/>
    <w:rsid w:val="004769A7"/>
    <w:rsid w:val="004806F4"/>
    <w:rsid w:val="0048218A"/>
    <w:rsid w:val="00482672"/>
    <w:rsid w:val="00482DE4"/>
    <w:rsid w:val="0048660F"/>
    <w:rsid w:val="0048757D"/>
    <w:rsid w:val="00490B3E"/>
    <w:rsid w:val="00492576"/>
    <w:rsid w:val="00492600"/>
    <w:rsid w:val="00492A86"/>
    <w:rsid w:val="00493428"/>
    <w:rsid w:val="00493CFC"/>
    <w:rsid w:val="00494635"/>
    <w:rsid w:val="00494C7F"/>
    <w:rsid w:val="00496C8F"/>
    <w:rsid w:val="004970D4"/>
    <w:rsid w:val="00497476"/>
    <w:rsid w:val="004A091C"/>
    <w:rsid w:val="004A0D73"/>
    <w:rsid w:val="004A34B5"/>
    <w:rsid w:val="004A4833"/>
    <w:rsid w:val="004A61BE"/>
    <w:rsid w:val="004B5CDD"/>
    <w:rsid w:val="004B6093"/>
    <w:rsid w:val="004C01A4"/>
    <w:rsid w:val="004C13B2"/>
    <w:rsid w:val="004C192C"/>
    <w:rsid w:val="004C2335"/>
    <w:rsid w:val="004C3280"/>
    <w:rsid w:val="004C4061"/>
    <w:rsid w:val="004C57E2"/>
    <w:rsid w:val="004C639B"/>
    <w:rsid w:val="004C77D3"/>
    <w:rsid w:val="004D0401"/>
    <w:rsid w:val="004D0506"/>
    <w:rsid w:val="004D0E81"/>
    <w:rsid w:val="004D1240"/>
    <w:rsid w:val="004D16EC"/>
    <w:rsid w:val="004D19A4"/>
    <w:rsid w:val="004D3374"/>
    <w:rsid w:val="004D368A"/>
    <w:rsid w:val="004D3829"/>
    <w:rsid w:val="004D38BD"/>
    <w:rsid w:val="004D414C"/>
    <w:rsid w:val="004D7047"/>
    <w:rsid w:val="004E1523"/>
    <w:rsid w:val="004E15AB"/>
    <w:rsid w:val="004E1E36"/>
    <w:rsid w:val="004E2C2B"/>
    <w:rsid w:val="004E35E0"/>
    <w:rsid w:val="004E48AF"/>
    <w:rsid w:val="004F01A6"/>
    <w:rsid w:val="004F028B"/>
    <w:rsid w:val="004F0BD1"/>
    <w:rsid w:val="004F4EFA"/>
    <w:rsid w:val="004F55BA"/>
    <w:rsid w:val="005015D5"/>
    <w:rsid w:val="00501F95"/>
    <w:rsid w:val="00504213"/>
    <w:rsid w:val="005046A6"/>
    <w:rsid w:val="00504A71"/>
    <w:rsid w:val="00504FE5"/>
    <w:rsid w:val="0050797C"/>
    <w:rsid w:val="00510DCD"/>
    <w:rsid w:val="00511B47"/>
    <w:rsid w:val="00512592"/>
    <w:rsid w:val="00513646"/>
    <w:rsid w:val="00514E82"/>
    <w:rsid w:val="00514F0C"/>
    <w:rsid w:val="005151F3"/>
    <w:rsid w:val="005162F2"/>
    <w:rsid w:val="00516E3C"/>
    <w:rsid w:val="005179AE"/>
    <w:rsid w:val="00517B3E"/>
    <w:rsid w:val="00521BBA"/>
    <w:rsid w:val="00521DE0"/>
    <w:rsid w:val="00522FCB"/>
    <w:rsid w:val="00523788"/>
    <w:rsid w:val="005248A1"/>
    <w:rsid w:val="00525438"/>
    <w:rsid w:val="00525E93"/>
    <w:rsid w:val="005260FB"/>
    <w:rsid w:val="00530A95"/>
    <w:rsid w:val="005320D5"/>
    <w:rsid w:val="005334FE"/>
    <w:rsid w:val="00535592"/>
    <w:rsid w:val="00536DDA"/>
    <w:rsid w:val="00540800"/>
    <w:rsid w:val="0054158D"/>
    <w:rsid w:val="00541D21"/>
    <w:rsid w:val="0054213C"/>
    <w:rsid w:val="005422F1"/>
    <w:rsid w:val="00542D0F"/>
    <w:rsid w:val="00545197"/>
    <w:rsid w:val="00545727"/>
    <w:rsid w:val="00546289"/>
    <w:rsid w:val="00550807"/>
    <w:rsid w:val="0055114A"/>
    <w:rsid w:val="00551383"/>
    <w:rsid w:val="00551FCF"/>
    <w:rsid w:val="00554B71"/>
    <w:rsid w:val="00555FD7"/>
    <w:rsid w:val="00556784"/>
    <w:rsid w:val="0056083A"/>
    <w:rsid w:val="00562047"/>
    <w:rsid w:val="00562FC7"/>
    <w:rsid w:val="00563D17"/>
    <w:rsid w:val="00564732"/>
    <w:rsid w:val="00564C1C"/>
    <w:rsid w:val="00565968"/>
    <w:rsid w:val="00565BE7"/>
    <w:rsid w:val="00566CB8"/>
    <w:rsid w:val="00570D95"/>
    <w:rsid w:val="00572BC0"/>
    <w:rsid w:val="00573B7F"/>
    <w:rsid w:val="00574516"/>
    <w:rsid w:val="00574F6C"/>
    <w:rsid w:val="00575470"/>
    <w:rsid w:val="00576615"/>
    <w:rsid w:val="0057674E"/>
    <w:rsid w:val="0057712B"/>
    <w:rsid w:val="00577237"/>
    <w:rsid w:val="005776A5"/>
    <w:rsid w:val="00577FDC"/>
    <w:rsid w:val="005814E5"/>
    <w:rsid w:val="00582BF6"/>
    <w:rsid w:val="005837C6"/>
    <w:rsid w:val="005840C2"/>
    <w:rsid w:val="00584E71"/>
    <w:rsid w:val="00586749"/>
    <w:rsid w:val="00586B44"/>
    <w:rsid w:val="005912F5"/>
    <w:rsid w:val="00593DD6"/>
    <w:rsid w:val="00593F08"/>
    <w:rsid w:val="0059518C"/>
    <w:rsid w:val="005A0807"/>
    <w:rsid w:val="005A17CA"/>
    <w:rsid w:val="005A2ABB"/>
    <w:rsid w:val="005A3901"/>
    <w:rsid w:val="005A3F3A"/>
    <w:rsid w:val="005A40D7"/>
    <w:rsid w:val="005A4302"/>
    <w:rsid w:val="005A5FD6"/>
    <w:rsid w:val="005A68EB"/>
    <w:rsid w:val="005A6C76"/>
    <w:rsid w:val="005A73A5"/>
    <w:rsid w:val="005B1625"/>
    <w:rsid w:val="005B237E"/>
    <w:rsid w:val="005B4137"/>
    <w:rsid w:val="005B6D9B"/>
    <w:rsid w:val="005C1F70"/>
    <w:rsid w:val="005C43D3"/>
    <w:rsid w:val="005C4418"/>
    <w:rsid w:val="005C4A6D"/>
    <w:rsid w:val="005C61D6"/>
    <w:rsid w:val="005C71F7"/>
    <w:rsid w:val="005D09A3"/>
    <w:rsid w:val="005D4479"/>
    <w:rsid w:val="005D4CD7"/>
    <w:rsid w:val="005D5F9E"/>
    <w:rsid w:val="005D5FF4"/>
    <w:rsid w:val="005D6537"/>
    <w:rsid w:val="005D6D14"/>
    <w:rsid w:val="005D6F23"/>
    <w:rsid w:val="005D7D75"/>
    <w:rsid w:val="005E0F2A"/>
    <w:rsid w:val="005E1D2F"/>
    <w:rsid w:val="005E40C6"/>
    <w:rsid w:val="005E41E1"/>
    <w:rsid w:val="005E61FE"/>
    <w:rsid w:val="005E678C"/>
    <w:rsid w:val="005F2949"/>
    <w:rsid w:val="005F3729"/>
    <w:rsid w:val="005F3A39"/>
    <w:rsid w:val="005F5608"/>
    <w:rsid w:val="0060028C"/>
    <w:rsid w:val="00601BC3"/>
    <w:rsid w:val="0060230E"/>
    <w:rsid w:val="00603A7A"/>
    <w:rsid w:val="00603D8F"/>
    <w:rsid w:val="0061137F"/>
    <w:rsid w:val="00611E4E"/>
    <w:rsid w:val="006131D7"/>
    <w:rsid w:val="00613DCF"/>
    <w:rsid w:val="00616CEB"/>
    <w:rsid w:val="0062053A"/>
    <w:rsid w:val="00622A19"/>
    <w:rsid w:val="00623883"/>
    <w:rsid w:val="00624515"/>
    <w:rsid w:val="00625249"/>
    <w:rsid w:val="0062531B"/>
    <w:rsid w:val="00625C49"/>
    <w:rsid w:val="00626541"/>
    <w:rsid w:val="006267DB"/>
    <w:rsid w:val="00631291"/>
    <w:rsid w:val="006319A2"/>
    <w:rsid w:val="00631A2B"/>
    <w:rsid w:val="00632990"/>
    <w:rsid w:val="00633B99"/>
    <w:rsid w:val="006425BF"/>
    <w:rsid w:val="00642B23"/>
    <w:rsid w:val="00642F5B"/>
    <w:rsid w:val="006453FE"/>
    <w:rsid w:val="00645A97"/>
    <w:rsid w:val="00645C8E"/>
    <w:rsid w:val="00646519"/>
    <w:rsid w:val="00646E8E"/>
    <w:rsid w:val="0064718A"/>
    <w:rsid w:val="006471CA"/>
    <w:rsid w:val="00650D1B"/>
    <w:rsid w:val="006527A9"/>
    <w:rsid w:val="00652AD4"/>
    <w:rsid w:val="00653B49"/>
    <w:rsid w:val="0065513E"/>
    <w:rsid w:val="00656090"/>
    <w:rsid w:val="00657C00"/>
    <w:rsid w:val="0066319E"/>
    <w:rsid w:val="006632BD"/>
    <w:rsid w:val="006635A7"/>
    <w:rsid w:val="00664C64"/>
    <w:rsid w:val="0066600D"/>
    <w:rsid w:val="0066678F"/>
    <w:rsid w:val="006672EA"/>
    <w:rsid w:val="0067057A"/>
    <w:rsid w:val="00670E55"/>
    <w:rsid w:val="00670FF7"/>
    <w:rsid w:val="0067121B"/>
    <w:rsid w:val="00671E67"/>
    <w:rsid w:val="0067219B"/>
    <w:rsid w:val="00672B36"/>
    <w:rsid w:val="006735B7"/>
    <w:rsid w:val="00673852"/>
    <w:rsid w:val="00677B26"/>
    <w:rsid w:val="00682587"/>
    <w:rsid w:val="0068293B"/>
    <w:rsid w:val="00684760"/>
    <w:rsid w:val="0068482F"/>
    <w:rsid w:val="006868D8"/>
    <w:rsid w:val="0068794C"/>
    <w:rsid w:val="00690339"/>
    <w:rsid w:val="00694F43"/>
    <w:rsid w:val="006959C4"/>
    <w:rsid w:val="006A4B28"/>
    <w:rsid w:val="006A5657"/>
    <w:rsid w:val="006A576B"/>
    <w:rsid w:val="006A7470"/>
    <w:rsid w:val="006A74DC"/>
    <w:rsid w:val="006A7DF6"/>
    <w:rsid w:val="006B20E4"/>
    <w:rsid w:val="006B2E99"/>
    <w:rsid w:val="006B47EC"/>
    <w:rsid w:val="006B505F"/>
    <w:rsid w:val="006B5AA9"/>
    <w:rsid w:val="006C1DC4"/>
    <w:rsid w:val="006C207E"/>
    <w:rsid w:val="006C3B34"/>
    <w:rsid w:val="006C456E"/>
    <w:rsid w:val="006D4FA7"/>
    <w:rsid w:val="006D507D"/>
    <w:rsid w:val="006D5A97"/>
    <w:rsid w:val="006D5D2B"/>
    <w:rsid w:val="006D73F5"/>
    <w:rsid w:val="006E03EA"/>
    <w:rsid w:val="006E0743"/>
    <w:rsid w:val="006E084B"/>
    <w:rsid w:val="006E0D17"/>
    <w:rsid w:val="006E13DE"/>
    <w:rsid w:val="006E1925"/>
    <w:rsid w:val="006E6BC1"/>
    <w:rsid w:val="006F1326"/>
    <w:rsid w:val="006F2648"/>
    <w:rsid w:val="006F2D7C"/>
    <w:rsid w:val="006F508E"/>
    <w:rsid w:val="006F6820"/>
    <w:rsid w:val="006F72E0"/>
    <w:rsid w:val="00700A11"/>
    <w:rsid w:val="007032B9"/>
    <w:rsid w:val="00703305"/>
    <w:rsid w:val="00703A57"/>
    <w:rsid w:val="007042D9"/>
    <w:rsid w:val="007053F4"/>
    <w:rsid w:val="00706952"/>
    <w:rsid w:val="00707335"/>
    <w:rsid w:val="00707F09"/>
    <w:rsid w:val="007100FA"/>
    <w:rsid w:val="0071118D"/>
    <w:rsid w:val="0071174A"/>
    <w:rsid w:val="00711EC4"/>
    <w:rsid w:val="00712197"/>
    <w:rsid w:val="0071398F"/>
    <w:rsid w:val="007158F9"/>
    <w:rsid w:val="00721B29"/>
    <w:rsid w:val="00723770"/>
    <w:rsid w:val="00725EFC"/>
    <w:rsid w:val="00726AFA"/>
    <w:rsid w:val="00730E46"/>
    <w:rsid w:val="007315D9"/>
    <w:rsid w:val="007323C6"/>
    <w:rsid w:val="00733B88"/>
    <w:rsid w:val="00734ADB"/>
    <w:rsid w:val="00734E31"/>
    <w:rsid w:val="0073574C"/>
    <w:rsid w:val="00736B34"/>
    <w:rsid w:val="007374E3"/>
    <w:rsid w:val="00740AF2"/>
    <w:rsid w:val="00741B1D"/>
    <w:rsid w:val="007425D5"/>
    <w:rsid w:val="00742A93"/>
    <w:rsid w:val="00742EDB"/>
    <w:rsid w:val="00745DBC"/>
    <w:rsid w:val="007460CF"/>
    <w:rsid w:val="007472D7"/>
    <w:rsid w:val="007501E6"/>
    <w:rsid w:val="00751F31"/>
    <w:rsid w:val="00753556"/>
    <w:rsid w:val="0075396E"/>
    <w:rsid w:val="00753DAF"/>
    <w:rsid w:val="00753DBB"/>
    <w:rsid w:val="00754E8C"/>
    <w:rsid w:val="007564F0"/>
    <w:rsid w:val="00756CC9"/>
    <w:rsid w:val="007607BF"/>
    <w:rsid w:val="007613EC"/>
    <w:rsid w:val="00761B6F"/>
    <w:rsid w:val="00761FA9"/>
    <w:rsid w:val="00762AD5"/>
    <w:rsid w:val="00763A8E"/>
    <w:rsid w:val="00765971"/>
    <w:rsid w:val="007659F0"/>
    <w:rsid w:val="00770713"/>
    <w:rsid w:val="0077111B"/>
    <w:rsid w:val="00771D22"/>
    <w:rsid w:val="00772076"/>
    <w:rsid w:val="007740C2"/>
    <w:rsid w:val="00774E6B"/>
    <w:rsid w:val="007750A9"/>
    <w:rsid w:val="0077633E"/>
    <w:rsid w:val="0078023E"/>
    <w:rsid w:val="00781AB1"/>
    <w:rsid w:val="00783D10"/>
    <w:rsid w:val="007865CE"/>
    <w:rsid w:val="007878E3"/>
    <w:rsid w:val="00790029"/>
    <w:rsid w:val="00790844"/>
    <w:rsid w:val="00792BBB"/>
    <w:rsid w:val="00792F23"/>
    <w:rsid w:val="00794CEA"/>
    <w:rsid w:val="00795AF0"/>
    <w:rsid w:val="0079618A"/>
    <w:rsid w:val="007A0070"/>
    <w:rsid w:val="007A194D"/>
    <w:rsid w:val="007A2052"/>
    <w:rsid w:val="007A2160"/>
    <w:rsid w:val="007A5F21"/>
    <w:rsid w:val="007B20EC"/>
    <w:rsid w:val="007B29BA"/>
    <w:rsid w:val="007B51D5"/>
    <w:rsid w:val="007B6E9B"/>
    <w:rsid w:val="007B709A"/>
    <w:rsid w:val="007C27CD"/>
    <w:rsid w:val="007D0634"/>
    <w:rsid w:val="007D5A49"/>
    <w:rsid w:val="007D626F"/>
    <w:rsid w:val="007D6720"/>
    <w:rsid w:val="007E3968"/>
    <w:rsid w:val="007E4071"/>
    <w:rsid w:val="007E4A31"/>
    <w:rsid w:val="007E4F86"/>
    <w:rsid w:val="007E5B44"/>
    <w:rsid w:val="007F0529"/>
    <w:rsid w:val="007F1296"/>
    <w:rsid w:val="007F1861"/>
    <w:rsid w:val="007F241D"/>
    <w:rsid w:val="007F3436"/>
    <w:rsid w:val="007F5579"/>
    <w:rsid w:val="007F641E"/>
    <w:rsid w:val="007F718B"/>
    <w:rsid w:val="00800643"/>
    <w:rsid w:val="0080072D"/>
    <w:rsid w:val="008025C2"/>
    <w:rsid w:val="00804090"/>
    <w:rsid w:val="00804F5B"/>
    <w:rsid w:val="00806694"/>
    <w:rsid w:val="008104E0"/>
    <w:rsid w:val="00810E17"/>
    <w:rsid w:val="0081225A"/>
    <w:rsid w:val="00812363"/>
    <w:rsid w:val="0081361B"/>
    <w:rsid w:val="008148A1"/>
    <w:rsid w:val="00814E72"/>
    <w:rsid w:val="008209A9"/>
    <w:rsid w:val="00820F72"/>
    <w:rsid w:val="00821E33"/>
    <w:rsid w:val="00822A1A"/>
    <w:rsid w:val="00823338"/>
    <w:rsid w:val="0082571A"/>
    <w:rsid w:val="00826201"/>
    <w:rsid w:val="008270AE"/>
    <w:rsid w:val="008274E3"/>
    <w:rsid w:val="008278C7"/>
    <w:rsid w:val="0083232C"/>
    <w:rsid w:val="00832575"/>
    <w:rsid w:val="00833485"/>
    <w:rsid w:val="00833BC9"/>
    <w:rsid w:val="008346EB"/>
    <w:rsid w:val="0083667B"/>
    <w:rsid w:val="0083711A"/>
    <w:rsid w:val="00837944"/>
    <w:rsid w:val="00840526"/>
    <w:rsid w:val="008452FC"/>
    <w:rsid w:val="00845350"/>
    <w:rsid w:val="0084639D"/>
    <w:rsid w:val="008469BD"/>
    <w:rsid w:val="00850A39"/>
    <w:rsid w:val="008563E5"/>
    <w:rsid w:val="00856716"/>
    <w:rsid w:val="00856A94"/>
    <w:rsid w:val="00860A63"/>
    <w:rsid w:val="00860A92"/>
    <w:rsid w:val="00860B78"/>
    <w:rsid w:val="00863225"/>
    <w:rsid w:val="0086327A"/>
    <w:rsid w:val="00866586"/>
    <w:rsid w:val="0087175A"/>
    <w:rsid w:val="00873269"/>
    <w:rsid w:val="00874B17"/>
    <w:rsid w:val="0087651F"/>
    <w:rsid w:val="008810A1"/>
    <w:rsid w:val="0088291F"/>
    <w:rsid w:val="00884F04"/>
    <w:rsid w:val="00885C28"/>
    <w:rsid w:val="00887BA9"/>
    <w:rsid w:val="00890623"/>
    <w:rsid w:val="0089072A"/>
    <w:rsid w:val="00891F35"/>
    <w:rsid w:val="0089638C"/>
    <w:rsid w:val="00896578"/>
    <w:rsid w:val="00896788"/>
    <w:rsid w:val="00896E25"/>
    <w:rsid w:val="00896F13"/>
    <w:rsid w:val="00896FA1"/>
    <w:rsid w:val="008973F8"/>
    <w:rsid w:val="008A3BB9"/>
    <w:rsid w:val="008B2900"/>
    <w:rsid w:val="008B2EF2"/>
    <w:rsid w:val="008B4C0B"/>
    <w:rsid w:val="008B5804"/>
    <w:rsid w:val="008B7D77"/>
    <w:rsid w:val="008C06F6"/>
    <w:rsid w:val="008C2E5F"/>
    <w:rsid w:val="008C39C4"/>
    <w:rsid w:val="008C60F8"/>
    <w:rsid w:val="008D173D"/>
    <w:rsid w:val="008D4FC8"/>
    <w:rsid w:val="008D5D5D"/>
    <w:rsid w:val="008D5F6F"/>
    <w:rsid w:val="008D7DFF"/>
    <w:rsid w:val="008E1273"/>
    <w:rsid w:val="008E2C44"/>
    <w:rsid w:val="008E3B34"/>
    <w:rsid w:val="008E69E4"/>
    <w:rsid w:val="008E6DF0"/>
    <w:rsid w:val="008E7AF4"/>
    <w:rsid w:val="008F00DE"/>
    <w:rsid w:val="008F16D6"/>
    <w:rsid w:val="008F3DBB"/>
    <w:rsid w:val="008F4436"/>
    <w:rsid w:val="008F4C67"/>
    <w:rsid w:val="008F5958"/>
    <w:rsid w:val="008F6170"/>
    <w:rsid w:val="009002B7"/>
    <w:rsid w:val="00901F81"/>
    <w:rsid w:val="00904C8B"/>
    <w:rsid w:val="0090785A"/>
    <w:rsid w:val="00910031"/>
    <w:rsid w:val="009106A0"/>
    <w:rsid w:val="00911BBB"/>
    <w:rsid w:val="00916026"/>
    <w:rsid w:val="00920764"/>
    <w:rsid w:val="009214E9"/>
    <w:rsid w:val="00921E2F"/>
    <w:rsid w:val="00923211"/>
    <w:rsid w:val="00923D2B"/>
    <w:rsid w:val="00923FBE"/>
    <w:rsid w:val="00930E65"/>
    <w:rsid w:val="00933D74"/>
    <w:rsid w:val="00936C35"/>
    <w:rsid w:val="00937DA0"/>
    <w:rsid w:val="00941700"/>
    <w:rsid w:val="00945A5F"/>
    <w:rsid w:val="00945B0C"/>
    <w:rsid w:val="00946EA0"/>
    <w:rsid w:val="00947809"/>
    <w:rsid w:val="00950188"/>
    <w:rsid w:val="00954714"/>
    <w:rsid w:val="00954E21"/>
    <w:rsid w:val="009567AC"/>
    <w:rsid w:val="00956BBA"/>
    <w:rsid w:val="00956DD2"/>
    <w:rsid w:val="009643CB"/>
    <w:rsid w:val="00964766"/>
    <w:rsid w:val="00965892"/>
    <w:rsid w:val="00966085"/>
    <w:rsid w:val="00967E72"/>
    <w:rsid w:val="00973AA0"/>
    <w:rsid w:val="00975189"/>
    <w:rsid w:val="009757F2"/>
    <w:rsid w:val="00975A55"/>
    <w:rsid w:val="009762F5"/>
    <w:rsid w:val="0098009A"/>
    <w:rsid w:val="00980E78"/>
    <w:rsid w:val="0098116E"/>
    <w:rsid w:val="0098320E"/>
    <w:rsid w:val="00983F42"/>
    <w:rsid w:val="0098527E"/>
    <w:rsid w:val="009864BF"/>
    <w:rsid w:val="00987297"/>
    <w:rsid w:val="00990605"/>
    <w:rsid w:val="00991FFE"/>
    <w:rsid w:val="00993C85"/>
    <w:rsid w:val="00996B7B"/>
    <w:rsid w:val="00997D5A"/>
    <w:rsid w:val="00997E31"/>
    <w:rsid w:val="009A0D28"/>
    <w:rsid w:val="009A1ADA"/>
    <w:rsid w:val="009A2080"/>
    <w:rsid w:val="009A5A46"/>
    <w:rsid w:val="009A6463"/>
    <w:rsid w:val="009B2B16"/>
    <w:rsid w:val="009B3C81"/>
    <w:rsid w:val="009C3458"/>
    <w:rsid w:val="009C35BA"/>
    <w:rsid w:val="009C3EEB"/>
    <w:rsid w:val="009C5C6F"/>
    <w:rsid w:val="009D0E6B"/>
    <w:rsid w:val="009D420E"/>
    <w:rsid w:val="009D55DD"/>
    <w:rsid w:val="009D5761"/>
    <w:rsid w:val="009D6396"/>
    <w:rsid w:val="009D7A1D"/>
    <w:rsid w:val="009E042E"/>
    <w:rsid w:val="009E0540"/>
    <w:rsid w:val="009E3654"/>
    <w:rsid w:val="009E3DA8"/>
    <w:rsid w:val="009E3E93"/>
    <w:rsid w:val="009E4853"/>
    <w:rsid w:val="009E693C"/>
    <w:rsid w:val="009E6FCB"/>
    <w:rsid w:val="009F0E01"/>
    <w:rsid w:val="009F511F"/>
    <w:rsid w:val="009F6201"/>
    <w:rsid w:val="009F774A"/>
    <w:rsid w:val="009F7931"/>
    <w:rsid w:val="00A00356"/>
    <w:rsid w:val="00A00371"/>
    <w:rsid w:val="00A02278"/>
    <w:rsid w:val="00A022DC"/>
    <w:rsid w:val="00A02589"/>
    <w:rsid w:val="00A03000"/>
    <w:rsid w:val="00A04013"/>
    <w:rsid w:val="00A0443C"/>
    <w:rsid w:val="00A0612A"/>
    <w:rsid w:val="00A115A8"/>
    <w:rsid w:val="00A20F04"/>
    <w:rsid w:val="00A224B4"/>
    <w:rsid w:val="00A233CF"/>
    <w:rsid w:val="00A25B8F"/>
    <w:rsid w:val="00A26568"/>
    <w:rsid w:val="00A26935"/>
    <w:rsid w:val="00A26ADA"/>
    <w:rsid w:val="00A33DE8"/>
    <w:rsid w:val="00A404CD"/>
    <w:rsid w:val="00A440C5"/>
    <w:rsid w:val="00A44EAE"/>
    <w:rsid w:val="00A47313"/>
    <w:rsid w:val="00A47443"/>
    <w:rsid w:val="00A47468"/>
    <w:rsid w:val="00A5224E"/>
    <w:rsid w:val="00A53137"/>
    <w:rsid w:val="00A53B90"/>
    <w:rsid w:val="00A54F8F"/>
    <w:rsid w:val="00A55DD4"/>
    <w:rsid w:val="00A563C0"/>
    <w:rsid w:val="00A569B5"/>
    <w:rsid w:val="00A574CC"/>
    <w:rsid w:val="00A5784E"/>
    <w:rsid w:val="00A57963"/>
    <w:rsid w:val="00A60B78"/>
    <w:rsid w:val="00A60CB5"/>
    <w:rsid w:val="00A632AE"/>
    <w:rsid w:val="00A6419A"/>
    <w:rsid w:val="00A64F91"/>
    <w:rsid w:val="00A64FD8"/>
    <w:rsid w:val="00A723C8"/>
    <w:rsid w:val="00A726A8"/>
    <w:rsid w:val="00A7562C"/>
    <w:rsid w:val="00A8209A"/>
    <w:rsid w:val="00A8514D"/>
    <w:rsid w:val="00A87CF8"/>
    <w:rsid w:val="00A9093A"/>
    <w:rsid w:val="00A91ECF"/>
    <w:rsid w:val="00A920EF"/>
    <w:rsid w:val="00A930B5"/>
    <w:rsid w:val="00A93BC4"/>
    <w:rsid w:val="00A9516D"/>
    <w:rsid w:val="00A9757A"/>
    <w:rsid w:val="00AA06ED"/>
    <w:rsid w:val="00AA1973"/>
    <w:rsid w:val="00AA2AFB"/>
    <w:rsid w:val="00AA3C30"/>
    <w:rsid w:val="00AA4A55"/>
    <w:rsid w:val="00AB25F6"/>
    <w:rsid w:val="00AB2BC2"/>
    <w:rsid w:val="00AB3265"/>
    <w:rsid w:val="00AB466F"/>
    <w:rsid w:val="00AB51D0"/>
    <w:rsid w:val="00AB5D0F"/>
    <w:rsid w:val="00AB6351"/>
    <w:rsid w:val="00AC05E6"/>
    <w:rsid w:val="00AC0C79"/>
    <w:rsid w:val="00AC24C7"/>
    <w:rsid w:val="00AC2E75"/>
    <w:rsid w:val="00AC32F5"/>
    <w:rsid w:val="00AC4C07"/>
    <w:rsid w:val="00AD0277"/>
    <w:rsid w:val="00AD02C6"/>
    <w:rsid w:val="00AD0400"/>
    <w:rsid w:val="00AD3E76"/>
    <w:rsid w:val="00AD4807"/>
    <w:rsid w:val="00AD61B3"/>
    <w:rsid w:val="00AD6A51"/>
    <w:rsid w:val="00AE276E"/>
    <w:rsid w:val="00AE72E9"/>
    <w:rsid w:val="00AF0023"/>
    <w:rsid w:val="00AF1F73"/>
    <w:rsid w:val="00AF36CA"/>
    <w:rsid w:val="00AF5D20"/>
    <w:rsid w:val="00AF5D44"/>
    <w:rsid w:val="00B00F13"/>
    <w:rsid w:val="00B02533"/>
    <w:rsid w:val="00B05787"/>
    <w:rsid w:val="00B059B4"/>
    <w:rsid w:val="00B07759"/>
    <w:rsid w:val="00B07A67"/>
    <w:rsid w:val="00B10955"/>
    <w:rsid w:val="00B10BFD"/>
    <w:rsid w:val="00B13D3F"/>
    <w:rsid w:val="00B15156"/>
    <w:rsid w:val="00B1526A"/>
    <w:rsid w:val="00B1727D"/>
    <w:rsid w:val="00B2003E"/>
    <w:rsid w:val="00B2080F"/>
    <w:rsid w:val="00B210B5"/>
    <w:rsid w:val="00B217C2"/>
    <w:rsid w:val="00B23C5B"/>
    <w:rsid w:val="00B24BCE"/>
    <w:rsid w:val="00B30DB5"/>
    <w:rsid w:val="00B3264F"/>
    <w:rsid w:val="00B3304E"/>
    <w:rsid w:val="00B33507"/>
    <w:rsid w:val="00B3437F"/>
    <w:rsid w:val="00B34C76"/>
    <w:rsid w:val="00B34FD4"/>
    <w:rsid w:val="00B36F6D"/>
    <w:rsid w:val="00B377B0"/>
    <w:rsid w:val="00B40C3E"/>
    <w:rsid w:val="00B41397"/>
    <w:rsid w:val="00B42681"/>
    <w:rsid w:val="00B4454C"/>
    <w:rsid w:val="00B445F2"/>
    <w:rsid w:val="00B47F3D"/>
    <w:rsid w:val="00B50EA5"/>
    <w:rsid w:val="00B528AE"/>
    <w:rsid w:val="00B52E33"/>
    <w:rsid w:val="00B547CB"/>
    <w:rsid w:val="00B570FA"/>
    <w:rsid w:val="00B57778"/>
    <w:rsid w:val="00B60753"/>
    <w:rsid w:val="00B60C1A"/>
    <w:rsid w:val="00B64964"/>
    <w:rsid w:val="00B661F7"/>
    <w:rsid w:val="00B669D2"/>
    <w:rsid w:val="00B66AE6"/>
    <w:rsid w:val="00B67AFD"/>
    <w:rsid w:val="00B71353"/>
    <w:rsid w:val="00B719A0"/>
    <w:rsid w:val="00B71CCD"/>
    <w:rsid w:val="00B73703"/>
    <w:rsid w:val="00B749B1"/>
    <w:rsid w:val="00B75391"/>
    <w:rsid w:val="00B77180"/>
    <w:rsid w:val="00B77F03"/>
    <w:rsid w:val="00B8064F"/>
    <w:rsid w:val="00B8360F"/>
    <w:rsid w:val="00B83BD8"/>
    <w:rsid w:val="00B852FA"/>
    <w:rsid w:val="00B8537A"/>
    <w:rsid w:val="00B868FD"/>
    <w:rsid w:val="00B8717A"/>
    <w:rsid w:val="00B91912"/>
    <w:rsid w:val="00B92A20"/>
    <w:rsid w:val="00B9398A"/>
    <w:rsid w:val="00B93B1B"/>
    <w:rsid w:val="00B940D7"/>
    <w:rsid w:val="00B94FCB"/>
    <w:rsid w:val="00B9600B"/>
    <w:rsid w:val="00BA0372"/>
    <w:rsid w:val="00BA35B4"/>
    <w:rsid w:val="00BA5220"/>
    <w:rsid w:val="00BA57DA"/>
    <w:rsid w:val="00BA5DAC"/>
    <w:rsid w:val="00BA6275"/>
    <w:rsid w:val="00BA7809"/>
    <w:rsid w:val="00BB0291"/>
    <w:rsid w:val="00BB06B8"/>
    <w:rsid w:val="00BB0733"/>
    <w:rsid w:val="00BB13ED"/>
    <w:rsid w:val="00BB47F2"/>
    <w:rsid w:val="00BB4B17"/>
    <w:rsid w:val="00BB7E69"/>
    <w:rsid w:val="00BC07A6"/>
    <w:rsid w:val="00BC12B5"/>
    <w:rsid w:val="00BC1554"/>
    <w:rsid w:val="00BC1E6C"/>
    <w:rsid w:val="00BC5367"/>
    <w:rsid w:val="00BC5AFE"/>
    <w:rsid w:val="00BC6126"/>
    <w:rsid w:val="00BC785C"/>
    <w:rsid w:val="00BD0A33"/>
    <w:rsid w:val="00BD153F"/>
    <w:rsid w:val="00BD38C2"/>
    <w:rsid w:val="00BD47E5"/>
    <w:rsid w:val="00BD4E48"/>
    <w:rsid w:val="00BD53F4"/>
    <w:rsid w:val="00BD5869"/>
    <w:rsid w:val="00BE01E2"/>
    <w:rsid w:val="00BE13EB"/>
    <w:rsid w:val="00BE32F6"/>
    <w:rsid w:val="00BE6C8B"/>
    <w:rsid w:val="00BE7196"/>
    <w:rsid w:val="00BE7501"/>
    <w:rsid w:val="00BF07A4"/>
    <w:rsid w:val="00C00E1A"/>
    <w:rsid w:val="00C02AAE"/>
    <w:rsid w:val="00C04887"/>
    <w:rsid w:val="00C05063"/>
    <w:rsid w:val="00C05813"/>
    <w:rsid w:val="00C07A30"/>
    <w:rsid w:val="00C07ED1"/>
    <w:rsid w:val="00C10F56"/>
    <w:rsid w:val="00C12558"/>
    <w:rsid w:val="00C125CA"/>
    <w:rsid w:val="00C12FD7"/>
    <w:rsid w:val="00C146F0"/>
    <w:rsid w:val="00C148CC"/>
    <w:rsid w:val="00C17C98"/>
    <w:rsid w:val="00C20531"/>
    <w:rsid w:val="00C21DCE"/>
    <w:rsid w:val="00C2275E"/>
    <w:rsid w:val="00C23E0C"/>
    <w:rsid w:val="00C23F29"/>
    <w:rsid w:val="00C24A54"/>
    <w:rsid w:val="00C24BD8"/>
    <w:rsid w:val="00C24ED8"/>
    <w:rsid w:val="00C27123"/>
    <w:rsid w:val="00C27B8D"/>
    <w:rsid w:val="00C3027D"/>
    <w:rsid w:val="00C3482E"/>
    <w:rsid w:val="00C35834"/>
    <w:rsid w:val="00C358CC"/>
    <w:rsid w:val="00C3666B"/>
    <w:rsid w:val="00C37BC0"/>
    <w:rsid w:val="00C40774"/>
    <w:rsid w:val="00C407F7"/>
    <w:rsid w:val="00C40A8D"/>
    <w:rsid w:val="00C41980"/>
    <w:rsid w:val="00C4323E"/>
    <w:rsid w:val="00C44757"/>
    <w:rsid w:val="00C502DA"/>
    <w:rsid w:val="00C5038B"/>
    <w:rsid w:val="00C5155F"/>
    <w:rsid w:val="00C541B1"/>
    <w:rsid w:val="00C5472C"/>
    <w:rsid w:val="00C5599D"/>
    <w:rsid w:val="00C5702E"/>
    <w:rsid w:val="00C572A0"/>
    <w:rsid w:val="00C57962"/>
    <w:rsid w:val="00C60028"/>
    <w:rsid w:val="00C62FE2"/>
    <w:rsid w:val="00C634FD"/>
    <w:rsid w:val="00C65CB4"/>
    <w:rsid w:val="00C66532"/>
    <w:rsid w:val="00C70791"/>
    <w:rsid w:val="00C71115"/>
    <w:rsid w:val="00C73506"/>
    <w:rsid w:val="00C738F7"/>
    <w:rsid w:val="00C73BF2"/>
    <w:rsid w:val="00C75C56"/>
    <w:rsid w:val="00C76779"/>
    <w:rsid w:val="00C773BF"/>
    <w:rsid w:val="00C8009E"/>
    <w:rsid w:val="00C8060D"/>
    <w:rsid w:val="00C83E54"/>
    <w:rsid w:val="00C84742"/>
    <w:rsid w:val="00C852AA"/>
    <w:rsid w:val="00C85541"/>
    <w:rsid w:val="00C85D63"/>
    <w:rsid w:val="00C93FAC"/>
    <w:rsid w:val="00C94574"/>
    <w:rsid w:val="00C94A01"/>
    <w:rsid w:val="00C97234"/>
    <w:rsid w:val="00C97D7B"/>
    <w:rsid w:val="00CA0D4F"/>
    <w:rsid w:val="00CA1DF5"/>
    <w:rsid w:val="00CA4DDE"/>
    <w:rsid w:val="00CA594C"/>
    <w:rsid w:val="00CA6E1E"/>
    <w:rsid w:val="00CA7D58"/>
    <w:rsid w:val="00CB35B6"/>
    <w:rsid w:val="00CB3C49"/>
    <w:rsid w:val="00CB52EA"/>
    <w:rsid w:val="00CB764B"/>
    <w:rsid w:val="00CC04C8"/>
    <w:rsid w:val="00CC51E0"/>
    <w:rsid w:val="00CC6983"/>
    <w:rsid w:val="00CD036C"/>
    <w:rsid w:val="00CD1F95"/>
    <w:rsid w:val="00CD41E4"/>
    <w:rsid w:val="00CD5159"/>
    <w:rsid w:val="00CD58C5"/>
    <w:rsid w:val="00CE2B58"/>
    <w:rsid w:val="00CE2E4D"/>
    <w:rsid w:val="00CE4340"/>
    <w:rsid w:val="00CF043D"/>
    <w:rsid w:val="00CF2C99"/>
    <w:rsid w:val="00CF30E9"/>
    <w:rsid w:val="00CF3C36"/>
    <w:rsid w:val="00CF4212"/>
    <w:rsid w:val="00CF6E2C"/>
    <w:rsid w:val="00CF6FB3"/>
    <w:rsid w:val="00CF7BAD"/>
    <w:rsid w:val="00D0023E"/>
    <w:rsid w:val="00D003A2"/>
    <w:rsid w:val="00D0101F"/>
    <w:rsid w:val="00D012F2"/>
    <w:rsid w:val="00D0187D"/>
    <w:rsid w:val="00D023E8"/>
    <w:rsid w:val="00D033E4"/>
    <w:rsid w:val="00D0388A"/>
    <w:rsid w:val="00D03F6B"/>
    <w:rsid w:val="00D04774"/>
    <w:rsid w:val="00D06E2A"/>
    <w:rsid w:val="00D07AD2"/>
    <w:rsid w:val="00D10DCA"/>
    <w:rsid w:val="00D12F5D"/>
    <w:rsid w:val="00D13302"/>
    <w:rsid w:val="00D15430"/>
    <w:rsid w:val="00D15522"/>
    <w:rsid w:val="00D16513"/>
    <w:rsid w:val="00D21974"/>
    <w:rsid w:val="00D219C3"/>
    <w:rsid w:val="00D22C84"/>
    <w:rsid w:val="00D230D4"/>
    <w:rsid w:val="00D231B2"/>
    <w:rsid w:val="00D23889"/>
    <w:rsid w:val="00D23D5D"/>
    <w:rsid w:val="00D26D0F"/>
    <w:rsid w:val="00D27936"/>
    <w:rsid w:val="00D326B7"/>
    <w:rsid w:val="00D33EF0"/>
    <w:rsid w:val="00D34487"/>
    <w:rsid w:val="00D3468F"/>
    <w:rsid w:val="00D35AAC"/>
    <w:rsid w:val="00D35C59"/>
    <w:rsid w:val="00D36151"/>
    <w:rsid w:val="00D36CCE"/>
    <w:rsid w:val="00D4170D"/>
    <w:rsid w:val="00D41AF3"/>
    <w:rsid w:val="00D4250D"/>
    <w:rsid w:val="00D431FD"/>
    <w:rsid w:val="00D437C8"/>
    <w:rsid w:val="00D463C5"/>
    <w:rsid w:val="00D47CDD"/>
    <w:rsid w:val="00D5261E"/>
    <w:rsid w:val="00D53A04"/>
    <w:rsid w:val="00D54473"/>
    <w:rsid w:val="00D549EB"/>
    <w:rsid w:val="00D55D30"/>
    <w:rsid w:val="00D573A7"/>
    <w:rsid w:val="00D6004D"/>
    <w:rsid w:val="00D61880"/>
    <w:rsid w:val="00D62536"/>
    <w:rsid w:val="00D62EC7"/>
    <w:rsid w:val="00D638D9"/>
    <w:rsid w:val="00D63A9E"/>
    <w:rsid w:val="00D668AA"/>
    <w:rsid w:val="00D70B5B"/>
    <w:rsid w:val="00D7117C"/>
    <w:rsid w:val="00D718D0"/>
    <w:rsid w:val="00D72DF5"/>
    <w:rsid w:val="00D743D6"/>
    <w:rsid w:val="00D753FC"/>
    <w:rsid w:val="00D761BF"/>
    <w:rsid w:val="00D763B2"/>
    <w:rsid w:val="00D767CD"/>
    <w:rsid w:val="00D82B49"/>
    <w:rsid w:val="00D865EC"/>
    <w:rsid w:val="00D871D3"/>
    <w:rsid w:val="00D87769"/>
    <w:rsid w:val="00D87BAB"/>
    <w:rsid w:val="00D901E8"/>
    <w:rsid w:val="00D9056E"/>
    <w:rsid w:val="00D916C4"/>
    <w:rsid w:val="00D9319B"/>
    <w:rsid w:val="00D932A2"/>
    <w:rsid w:val="00D945A7"/>
    <w:rsid w:val="00D954AF"/>
    <w:rsid w:val="00D96415"/>
    <w:rsid w:val="00D979BA"/>
    <w:rsid w:val="00DA0799"/>
    <w:rsid w:val="00DA1AC0"/>
    <w:rsid w:val="00DA5AC3"/>
    <w:rsid w:val="00DA7249"/>
    <w:rsid w:val="00DB3998"/>
    <w:rsid w:val="00DB3E54"/>
    <w:rsid w:val="00DB40AF"/>
    <w:rsid w:val="00DB435A"/>
    <w:rsid w:val="00DB5175"/>
    <w:rsid w:val="00DB62A8"/>
    <w:rsid w:val="00DC0687"/>
    <w:rsid w:val="00DC25A0"/>
    <w:rsid w:val="00DC268F"/>
    <w:rsid w:val="00DC29D1"/>
    <w:rsid w:val="00DC38A2"/>
    <w:rsid w:val="00DC3AEF"/>
    <w:rsid w:val="00DC5F6E"/>
    <w:rsid w:val="00DC68E5"/>
    <w:rsid w:val="00DD2ECD"/>
    <w:rsid w:val="00DD445D"/>
    <w:rsid w:val="00DD5115"/>
    <w:rsid w:val="00DE3F60"/>
    <w:rsid w:val="00DE4F92"/>
    <w:rsid w:val="00DE52C3"/>
    <w:rsid w:val="00DE6206"/>
    <w:rsid w:val="00DE67CC"/>
    <w:rsid w:val="00DF0E0D"/>
    <w:rsid w:val="00DF3234"/>
    <w:rsid w:val="00DF5B7E"/>
    <w:rsid w:val="00DF771D"/>
    <w:rsid w:val="00E01C8C"/>
    <w:rsid w:val="00E03B46"/>
    <w:rsid w:val="00E04C0A"/>
    <w:rsid w:val="00E054C5"/>
    <w:rsid w:val="00E0556C"/>
    <w:rsid w:val="00E0573F"/>
    <w:rsid w:val="00E05A0E"/>
    <w:rsid w:val="00E066E5"/>
    <w:rsid w:val="00E10D72"/>
    <w:rsid w:val="00E11E24"/>
    <w:rsid w:val="00E11F00"/>
    <w:rsid w:val="00E1266A"/>
    <w:rsid w:val="00E14801"/>
    <w:rsid w:val="00E149E1"/>
    <w:rsid w:val="00E14D7B"/>
    <w:rsid w:val="00E17461"/>
    <w:rsid w:val="00E17B2C"/>
    <w:rsid w:val="00E20C84"/>
    <w:rsid w:val="00E21875"/>
    <w:rsid w:val="00E21E89"/>
    <w:rsid w:val="00E22219"/>
    <w:rsid w:val="00E22C9B"/>
    <w:rsid w:val="00E22F08"/>
    <w:rsid w:val="00E22F46"/>
    <w:rsid w:val="00E235D0"/>
    <w:rsid w:val="00E24A84"/>
    <w:rsid w:val="00E253F8"/>
    <w:rsid w:val="00E25A81"/>
    <w:rsid w:val="00E268B8"/>
    <w:rsid w:val="00E26C3F"/>
    <w:rsid w:val="00E27209"/>
    <w:rsid w:val="00E27B7F"/>
    <w:rsid w:val="00E3482D"/>
    <w:rsid w:val="00E34AAE"/>
    <w:rsid w:val="00E35C17"/>
    <w:rsid w:val="00E36B45"/>
    <w:rsid w:val="00E41228"/>
    <w:rsid w:val="00E41351"/>
    <w:rsid w:val="00E4208D"/>
    <w:rsid w:val="00E42798"/>
    <w:rsid w:val="00E43264"/>
    <w:rsid w:val="00E44557"/>
    <w:rsid w:val="00E4584A"/>
    <w:rsid w:val="00E45A32"/>
    <w:rsid w:val="00E46F26"/>
    <w:rsid w:val="00E4759C"/>
    <w:rsid w:val="00E5034E"/>
    <w:rsid w:val="00E51794"/>
    <w:rsid w:val="00E52570"/>
    <w:rsid w:val="00E52803"/>
    <w:rsid w:val="00E52E1D"/>
    <w:rsid w:val="00E54D88"/>
    <w:rsid w:val="00E55738"/>
    <w:rsid w:val="00E574ED"/>
    <w:rsid w:val="00E57B85"/>
    <w:rsid w:val="00E60F1C"/>
    <w:rsid w:val="00E6200A"/>
    <w:rsid w:val="00E62BA4"/>
    <w:rsid w:val="00E62E69"/>
    <w:rsid w:val="00E63477"/>
    <w:rsid w:val="00E6475E"/>
    <w:rsid w:val="00E6489D"/>
    <w:rsid w:val="00E64DAC"/>
    <w:rsid w:val="00E65405"/>
    <w:rsid w:val="00E66B3B"/>
    <w:rsid w:val="00E70B19"/>
    <w:rsid w:val="00E70D2F"/>
    <w:rsid w:val="00E7141E"/>
    <w:rsid w:val="00E7452C"/>
    <w:rsid w:val="00E74DBA"/>
    <w:rsid w:val="00E75824"/>
    <w:rsid w:val="00E804C1"/>
    <w:rsid w:val="00E80F12"/>
    <w:rsid w:val="00E81A06"/>
    <w:rsid w:val="00E8515D"/>
    <w:rsid w:val="00E92BAA"/>
    <w:rsid w:val="00E94CCE"/>
    <w:rsid w:val="00E95B71"/>
    <w:rsid w:val="00E973CB"/>
    <w:rsid w:val="00E97463"/>
    <w:rsid w:val="00EA19FF"/>
    <w:rsid w:val="00EA4B9D"/>
    <w:rsid w:val="00EA54A7"/>
    <w:rsid w:val="00EA5A37"/>
    <w:rsid w:val="00EA66A9"/>
    <w:rsid w:val="00EB1054"/>
    <w:rsid w:val="00EB4584"/>
    <w:rsid w:val="00EB4C8D"/>
    <w:rsid w:val="00EB5499"/>
    <w:rsid w:val="00EB61F1"/>
    <w:rsid w:val="00EC03D2"/>
    <w:rsid w:val="00EC1A98"/>
    <w:rsid w:val="00EC4F0B"/>
    <w:rsid w:val="00EC62E0"/>
    <w:rsid w:val="00ED1C01"/>
    <w:rsid w:val="00ED1EF3"/>
    <w:rsid w:val="00ED2FAB"/>
    <w:rsid w:val="00ED519C"/>
    <w:rsid w:val="00ED663D"/>
    <w:rsid w:val="00ED6C00"/>
    <w:rsid w:val="00ED6FFE"/>
    <w:rsid w:val="00EE0D10"/>
    <w:rsid w:val="00EE2AE6"/>
    <w:rsid w:val="00EE4EAF"/>
    <w:rsid w:val="00EE5963"/>
    <w:rsid w:val="00EE5E18"/>
    <w:rsid w:val="00EF01F7"/>
    <w:rsid w:val="00EF0992"/>
    <w:rsid w:val="00EF138A"/>
    <w:rsid w:val="00EF3727"/>
    <w:rsid w:val="00F0166D"/>
    <w:rsid w:val="00F01FCD"/>
    <w:rsid w:val="00F0248F"/>
    <w:rsid w:val="00F06B53"/>
    <w:rsid w:val="00F07198"/>
    <w:rsid w:val="00F07D1B"/>
    <w:rsid w:val="00F13A23"/>
    <w:rsid w:val="00F14858"/>
    <w:rsid w:val="00F154B5"/>
    <w:rsid w:val="00F166A5"/>
    <w:rsid w:val="00F17E2B"/>
    <w:rsid w:val="00F21EA3"/>
    <w:rsid w:val="00F23BCC"/>
    <w:rsid w:val="00F247D1"/>
    <w:rsid w:val="00F24C70"/>
    <w:rsid w:val="00F25526"/>
    <w:rsid w:val="00F263DF"/>
    <w:rsid w:val="00F26905"/>
    <w:rsid w:val="00F27257"/>
    <w:rsid w:val="00F27326"/>
    <w:rsid w:val="00F31E12"/>
    <w:rsid w:val="00F31F55"/>
    <w:rsid w:val="00F3219C"/>
    <w:rsid w:val="00F33809"/>
    <w:rsid w:val="00F34F6C"/>
    <w:rsid w:val="00F368E7"/>
    <w:rsid w:val="00F40746"/>
    <w:rsid w:val="00F42C4E"/>
    <w:rsid w:val="00F43840"/>
    <w:rsid w:val="00F448E1"/>
    <w:rsid w:val="00F513E6"/>
    <w:rsid w:val="00F51A3B"/>
    <w:rsid w:val="00F52ADF"/>
    <w:rsid w:val="00F52E5D"/>
    <w:rsid w:val="00F55BE0"/>
    <w:rsid w:val="00F55E0B"/>
    <w:rsid w:val="00F6127D"/>
    <w:rsid w:val="00F6153D"/>
    <w:rsid w:val="00F65B97"/>
    <w:rsid w:val="00F67F3C"/>
    <w:rsid w:val="00F71EBF"/>
    <w:rsid w:val="00F72D7E"/>
    <w:rsid w:val="00F73518"/>
    <w:rsid w:val="00F766F1"/>
    <w:rsid w:val="00F81C16"/>
    <w:rsid w:val="00F838E3"/>
    <w:rsid w:val="00F83FDE"/>
    <w:rsid w:val="00F913BE"/>
    <w:rsid w:val="00F958F7"/>
    <w:rsid w:val="00F95B71"/>
    <w:rsid w:val="00F96247"/>
    <w:rsid w:val="00F964F3"/>
    <w:rsid w:val="00F9740C"/>
    <w:rsid w:val="00FA0751"/>
    <w:rsid w:val="00FA09A2"/>
    <w:rsid w:val="00FA120C"/>
    <w:rsid w:val="00FA194B"/>
    <w:rsid w:val="00FA1CFA"/>
    <w:rsid w:val="00FA1D42"/>
    <w:rsid w:val="00FA65E8"/>
    <w:rsid w:val="00FB0E6E"/>
    <w:rsid w:val="00FB74E5"/>
    <w:rsid w:val="00FB7F6E"/>
    <w:rsid w:val="00FC31A0"/>
    <w:rsid w:val="00FC3896"/>
    <w:rsid w:val="00FC3A9E"/>
    <w:rsid w:val="00FC3BC9"/>
    <w:rsid w:val="00FC444C"/>
    <w:rsid w:val="00FC5EAE"/>
    <w:rsid w:val="00FD3090"/>
    <w:rsid w:val="00FD5261"/>
    <w:rsid w:val="00FD6768"/>
    <w:rsid w:val="00FD75F9"/>
    <w:rsid w:val="00FD76DD"/>
    <w:rsid w:val="00FD78A6"/>
    <w:rsid w:val="00FE0DEA"/>
    <w:rsid w:val="00FE125C"/>
    <w:rsid w:val="00FE1A3F"/>
    <w:rsid w:val="00FE2D7E"/>
    <w:rsid w:val="00FE4C1C"/>
    <w:rsid w:val="00FE5478"/>
    <w:rsid w:val="00FE6AE3"/>
    <w:rsid w:val="00FE7114"/>
    <w:rsid w:val="00FE726C"/>
    <w:rsid w:val="00FF2E0F"/>
    <w:rsid w:val="00FF4A21"/>
    <w:rsid w:val="00FF4E61"/>
    <w:rsid w:val="00FF5906"/>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92FAA"/>
  <w15:docId w15:val="{C8719C15-6457-42D6-A938-CC1E690A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cs="Times New Roman"/>
      <w:b/>
      <w:sz w:val="20"/>
      <w:lang w:val="uk-UA" w:eastAsia="ru-RU"/>
    </w:rPr>
  </w:style>
  <w:style w:type="character" w:customStyle="1" w:styleId="20">
    <w:name w:val="Заголовок 2 Знак"/>
    <w:link w:val="2"/>
    <w:uiPriority w:val="99"/>
    <w:locked/>
    <w:rsid w:val="00C773BF"/>
    <w:rPr>
      <w:rFonts w:ascii="Times New Roman" w:hAnsi="Times New Roman" w:cs="Times New Roman"/>
      <w:b/>
      <w:sz w:val="20"/>
      <w:lang w:val="uk-UA" w:eastAsia="ru-RU"/>
    </w:rPr>
  </w:style>
  <w:style w:type="character" w:customStyle="1" w:styleId="30">
    <w:name w:val="Заголовок 3 Знак"/>
    <w:link w:val="3"/>
    <w:uiPriority w:val="99"/>
    <w:locked/>
    <w:rsid w:val="00C773BF"/>
    <w:rPr>
      <w:rFonts w:ascii="Arial" w:hAnsi="Arial" w:cs="Times New Roman"/>
      <w:b/>
      <w:sz w:val="26"/>
      <w:lang w:val="uk-UA" w:eastAsia="ru-RU"/>
    </w:rPr>
  </w:style>
  <w:style w:type="character" w:customStyle="1" w:styleId="40">
    <w:name w:val="Заголовок 4 Знак"/>
    <w:link w:val="4"/>
    <w:uiPriority w:val="99"/>
    <w:locked/>
    <w:rsid w:val="00D63A9E"/>
    <w:rPr>
      <w:rFonts w:ascii="Calibri Light" w:hAnsi="Calibri Light" w:cs="Times New Roman"/>
      <w:b/>
      <w:i/>
      <w:color w:val="5B9BD5"/>
      <w:lang w:eastAsia="ru-RU"/>
    </w:rPr>
  </w:style>
  <w:style w:type="character" w:customStyle="1" w:styleId="50">
    <w:name w:val="Заголовок 5 Знак"/>
    <w:link w:val="5"/>
    <w:uiPriority w:val="99"/>
    <w:locked/>
    <w:rsid w:val="00CF30E9"/>
    <w:rPr>
      <w:rFonts w:ascii="Times New Roman" w:hAnsi="Times New Roman" w:cs="Times New Roman"/>
      <w:b/>
      <w:sz w:val="24"/>
      <w:lang w:eastAsia="ru-RU"/>
    </w:rPr>
  </w:style>
  <w:style w:type="character" w:customStyle="1" w:styleId="60">
    <w:name w:val="Заголовок 6 Знак"/>
    <w:link w:val="6"/>
    <w:uiPriority w:val="99"/>
    <w:locked/>
    <w:rsid w:val="00C773BF"/>
    <w:rPr>
      <w:rFonts w:ascii="Times New Roman" w:hAnsi="Times New Roman" w:cs="Times New Roman"/>
      <w:b/>
      <w:sz w:val="20"/>
      <w:lang w:val="uk-UA" w:eastAsia="ru-RU"/>
    </w:rPr>
  </w:style>
  <w:style w:type="character" w:customStyle="1" w:styleId="70">
    <w:name w:val="Заголовок 7 Знак"/>
    <w:link w:val="7"/>
    <w:uiPriority w:val="99"/>
    <w:locked/>
    <w:rsid w:val="00C773BF"/>
    <w:rPr>
      <w:rFonts w:ascii="Times New Roman" w:hAnsi="Times New Roman" w:cs="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 Знак"/>
    <w:link w:val="a4"/>
    <w:uiPriority w:val="99"/>
    <w:locked/>
    <w:rsid w:val="00C773BF"/>
    <w:rPr>
      <w:rFonts w:ascii="Arial" w:hAnsi="Arial" w:cs="Times New Roman"/>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ий текст 2 Знак"/>
    <w:link w:val="21"/>
    <w:uiPriority w:val="99"/>
    <w:semiHidden/>
    <w:locked/>
    <w:rsid w:val="000D6EAF"/>
    <w:rPr>
      <w:rFonts w:ascii="Times New Roman" w:hAnsi="Times New Roman" w:cs="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ідзаголовок Знак"/>
    <w:link w:val="a6"/>
    <w:uiPriority w:val="99"/>
    <w:locked/>
    <w:rsid w:val="00C773BF"/>
    <w:rPr>
      <w:rFonts w:ascii="Times New Roman" w:hAnsi="Times New Roman" w:cs="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ий HTML Знак"/>
    <w:link w:val="HTML"/>
    <w:uiPriority w:val="99"/>
    <w:locked/>
    <w:rsid w:val="00C773BF"/>
    <w:rPr>
      <w:rFonts w:ascii="Courier New" w:hAnsi="Courier New" w:cs="Times New Roman"/>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ій колонтитул Знак"/>
    <w:link w:val="a8"/>
    <w:uiPriority w:val="99"/>
    <w:locked/>
    <w:rsid w:val="00C773BF"/>
    <w:rPr>
      <w:rFonts w:ascii="Times New Roman" w:hAnsi="Times New Roman" w:cs="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ій колонтитул Знак"/>
    <w:link w:val="ab"/>
    <w:uiPriority w:val="99"/>
    <w:semiHidden/>
    <w:locked/>
    <w:rsid w:val="000D6EAF"/>
    <w:rPr>
      <w:rFonts w:ascii="Times New Roman" w:hAnsi="Times New Roman" w:cs="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ий текст Знак"/>
    <w:link w:val="af"/>
    <w:uiPriority w:val="99"/>
    <w:semiHidden/>
    <w:locked/>
    <w:rsid w:val="000D6EAF"/>
    <w:rPr>
      <w:rFonts w:ascii="Times New Roman" w:hAnsi="Times New Roman" w:cs="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ий текст з відступом 2 Знак"/>
    <w:link w:val="23"/>
    <w:uiPriority w:val="99"/>
    <w:locked/>
    <w:rsid w:val="00C773BF"/>
    <w:rPr>
      <w:rFonts w:ascii="Times New Roman" w:hAnsi="Times New Roman" w:cs="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rFonts w:cs="Times New Roman"/>
      <w:sz w:val="16"/>
      <w:lang w:val="uk-UA"/>
    </w:rPr>
  </w:style>
  <w:style w:type="character" w:customStyle="1" w:styleId="32">
    <w:name w:val="Основний текст з від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у виносці Знак"/>
    <w:link w:val="af1"/>
    <w:uiPriority w:val="99"/>
    <w:semiHidden/>
    <w:locked/>
    <w:rsid w:val="000D6EAF"/>
    <w:rPr>
      <w:rFonts w:ascii="Times New Roman" w:hAnsi="Times New Roman" w:cs="Times New Roman"/>
      <w:sz w:val="2"/>
      <w:lang w:val="uk-UA"/>
    </w:rPr>
  </w:style>
  <w:style w:type="paragraph" w:customStyle="1" w:styleId="12">
    <w:name w:val="Абзац списку1"/>
    <w:basedOn w:val="a0"/>
    <w:uiPriority w:val="99"/>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99"/>
    <w:qFormat/>
    <w:rsid w:val="00C773BF"/>
    <w:rPr>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ий текст з відступом Знак"/>
    <w:link w:val="af4"/>
    <w:uiPriority w:val="99"/>
    <w:semiHidden/>
    <w:locked/>
    <w:rsid w:val="000D6EAF"/>
    <w:rPr>
      <w:rFonts w:ascii="Times New Roman" w:hAnsi="Times New Roman" w:cs="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ohit Devanagari"/>
      <w:color w:val="00000A"/>
      <w:sz w:val="28"/>
      <w:szCs w:val="28"/>
    </w:rPr>
  </w:style>
  <w:style w:type="paragraph" w:styleId="af8">
    <w:name w:val="caption"/>
    <w:basedOn w:val="a0"/>
    <w:uiPriority w:val="99"/>
    <w:qFormat/>
    <w:rsid w:val="00C773BF"/>
    <w:pPr>
      <w:suppressLineNumbers/>
      <w:spacing w:before="120" w:after="120"/>
    </w:pPr>
    <w:rPr>
      <w:rFonts w:cs="Lohit Devanagari"/>
      <w:i/>
      <w:iCs/>
      <w:color w:val="00000A"/>
      <w:sz w:val="24"/>
      <w:szCs w:val="24"/>
    </w:rPr>
  </w:style>
  <w:style w:type="paragraph" w:customStyle="1" w:styleId="Index">
    <w:name w:val="Index"/>
    <w:basedOn w:val="a0"/>
    <w:uiPriority w:val="99"/>
    <w:rsid w:val="00C773BF"/>
    <w:pPr>
      <w:suppressLineNumbers/>
    </w:pPr>
    <w:rPr>
      <w:rFonts w:cs="Lohit Devanagari"/>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rsid w:val="00C773BF"/>
    <w:rPr>
      <w:rFonts w:eastAsia="Calibri"/>
    </w:rPr>
  </w:style>
  <w:style w:type="character" w:customStyle="1" w:styleId="afa">
    <w:name w:val="Текст примітки Знак"/>
    <w:link w:val="af9"/>
    <w:uiPriority w:val="99"/>
    <w:semiHidden/>
    <w:locked/>
    <w:rsid w:val="000D6EAF"/>
    <w:rPr>
      <w:rFonts w:ascii="Times New Roman" w:hAnsi="Times New Roman" w:cs="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rsid w:val="00C773BF"/>
    <w:rPr>
      <w:b/>
      <w:color w:val="00000A"/>
    </w:rPr>
  </w:style>
  <w:style w:type="character" w:customStyle="1" w:styleId="afc">
    <w:name w:val="Тема примітки Знак"/>
    <w:link w:val="afb"/>
    <w:uiPriority w:val="99"/>
    <w:semiHidden/>
    <w:locked/>
    <w:rsid w:val="000D6EAF"/>
    <w:rPr>
      <w:rFonts w:ascii="Times New Roman" w:hAnsi="Times New Roman" w:cs="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uiPriority w:val="99"/>
    <w:rsid w:val="001A088C"/>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Звичайни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0563C1"/>
      <w:u w:val="single"/>
    </w:rPr>
  </w:style>
  <w:style w:type="table" w:customStyle="1" w:styleId="71">
    <w:name w:val="Сетка таблицы7"/>
    <w:uiPriority w:val="99"/>
    <w:rsid w:val="00946EA0"/>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ий текст 3 Знак"/>
    <w:link w:val="34"/>
    <w:uiPriority w:val="99"/>
    <w:locked/>
    <w:rsid w:val="0057674E"/>
    <w:rPr>
      <w:rFonts w:ascii="Times New Roman" w:hAnsi="Times New Roman" w:cs="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виноски Знак"/>
    <w:link w:val="aff"/>
    <w:uiPriority w:val="99"/>
    <w:semiHidden/>
    <w:locked/>
    <w:rsid w:val="0057674E"/>
    <w:rPr>
      <w:rFonts w:ascii="Courier New" w:hAnsi="Courier New" w:cs="Times New Roman"/>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uiPriority w:val="99"/>
    <w:rsid w:val="006D73F5"/>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sz w:val="22"/>
    </w:rPr>
  </w:style>
  <w:style w:type="paragraph" w:customStyle="1" w:styleId="LO-normal">
    <w:name w:val="LO-normal"/>
    <w:uiPriority w:val="99"/>
    <w:rsid w:val="0003683A"/>
    <w:pPr>
      <w:suppressAutoHyphens/>
      <w:spacing w:line="276" w:lineRule="auto"/>
    </w:pPr>
    <w:rPr>
      <w:rFonts w:ascii="Arial" w:eastAsia="Times New Roman" w:hAnsi="Arial" w:cs="Arial"/>
      <w:color w:val="000000"/>
      <w:sz w:val="22"/>
      <w:szCs w:val="22"/>
      <w:lang w:val="ru-RU" w:eastAsia="zh-CN"/>
    </w:rPr>
  </w:style>
  <w:style w:type="paragraph" w:customStyle="1" w:styleId="36">
    <w:name w:val="Обычный3"/>
    <w:rsid w:val="0035231A"/>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28376">
      <w:bodyDiv w:val="1"/>
      <w:marLeft w:val="0"/>
      <w:marRight w:val="0"/>
      <w:marTop w:val="0"/>
      <w:marBottom w:val="0"/>
      <w:divBdr>
        <w:top w:val="none" w:sz="0" w:space="0" w:color="auto"/>
        <w:left w:val="none" w:sz="0" w:space="0" w:color="auto"/>
        <w:bottom w:val="none" w:sz="0" w:space="0" w:color="auto"/>
        <w:right w:val="none" w:sz="0" w:space="0" w:color="auto"/>
      </w:divBdr>
    </w:div>
    <w:div w:id="1070033457">
      <w:bodyDiv w:val="1"/>
      <w:marLeft w:val="0"/>
      <w:marRight w:val="0"/>
      <w:marTop w:val="0"/>
      <w:marBottom w:val="0"/>
      <w:divBdr>
        <w:top w:val="none" w:sz="0" w:space="0" w:color="auto"/>
        <w:left w:val="none" w:sz="0" w:space="0" w:color="auto"/>
        <w:bottom w:val="none" w:sz="0" w:space="0" w:color="auto"/>
        <w:right w:val="none" w:sz="0" w:space="0" w:color="auto"/>
      </w:divBdr>
    </w:div>
    <w:div w:id="1678464868">
      <w:marLeft w:val="0"/>
      <w:marRight w:val="0"/>
      <w:marTop w:val="0"/>
      <w:marBottom w:val="0"/>
      <w:divBdr>
        <w:top w:val="none" w:sz="0" w:space="0" w:color="auto"/>
        <w:left w:val="none" w:sz="0" w:space="0" w:color="auto"/>
        <w:bottom w:val="none" w:sz="0" w:space="0" w:color="auto"/>
        <w:right w:val="none" w:sz="0" w:space="0" w:color="auto"/>
      </w:divBdr>
    </w:div>
    <w:div w:id="1678464869">
      <w:marLeft w:val="0"/>
      <w:marRight w:val="0"/>
      <w:marTop w:val="0"/>
      <w:marBottom w:val="0"/>
      <w:divBdr>
        <w:top w:val="none" w:sz="0" w:space="0" w:color="auto"/>
        <w:left w:val="none" w:sz="0" w:space="0" w:color="auto"/>
        <w:bottom w:val="none" w:sz="0" w:space="0" w:color="auto"/>
        <w:right w:val="none" w:sz="0" w:space="0" w:color="auto"/>
      </w:divBdr>
    </w:div>
    <w:div w:id="1678464870">
      <w:marLeft w:val="0"/>
      <w:marRight w:val="0"/>
      <w:marTop w:val="0"/>
      <w:marBottom w:val="0"/>
      <w:divBdr>
        <w:top w:val="none" w:sz="0" w:space="0" w:color="auto"/>
        <w:left w:val="none" w:sz="0" w:space="0" w:color="auto"/>
        <w:bottom w:val="none" w:sz="0" w:space="0" w:color="auto"/>
        <w:right w:val="none" w:sz="0" w:space="0" w:color="auto"/>
      </w:divBdr>
    </w:div>
    <w:div w:id="1678464871">
      <w:marLeft w:val="0"/>
      <w:marRight w:val="0"/>
      <w:marTop w:val="0"/>
      <w:marBottom w:val="0"/>
      <w:divBdr>
        <w:top w:val="none" w:sz="0" w:space="0" w:color="auto"/>
        <w:left w:val="none" w:sz="0" w:space="0" w:color="auto"/>
        <w:bottom w:val="none" w:sz="0" w:space="0" w:color="auto"/>
        <w:right w:val="none" w:sz="0" w:space="0" w:color="auto"/>
      </w:divBdr>
    </w:div>
    <w:div w:id="1678464872">
      <w:marLeft w:val="0"/>
      <w:marRight w:val="0"/>
      <w:marTop w:val="0"/>
      <w:marBottom w:val="0"/>
      <w:divBdr>
        <w:top w:val="none" w:sz="0" w:space="0" w:color="auto"/>
        <w:left w:val="none" w:sz="0" w:space="0" w:color="auto"/>
        <w:bottom w:val="none" w:sz="0" w:space="0" w:color="auto"/>
        <w:right w:val="none" w:sz="0" w:space="0" w:color="auto"/>
      </w:divBdr>
    </w:div>
    <w:div w:id="1678464873">
      <w:marLeft w:val="0"/>
      <w:marRight w:val="0"/>
      <w:marTop w:val="0"/>
      <w:marBottom w:val="0"/>
      <w:divBdr>
        <w:top w:val="none" w:sz="0" w:space="0" w:color="auto"/>
        <w:left w:val="none" w:sz="0" w:space="0" w:color="auto"/>
        <w:bottom w:val="none" w:sz="0" w:space="0" w:color="auto"/>
        <w:right w:val="none" w:sz="0" w:space="0" w:color="auto"/>
      </w:divBdr>
    </w:div>
    <w:div w:id="1678464874">
      <w:marLeft w:val="0"/>
      <w:marRight w:val="0"/>
      <w:marTop w:val="0"/>
      <w:marBottom w:val="0"/>
      <w:divBdr>
        <w:top w:val="none" w:sz="0" w:space="0" w:color="auto"/>
        <w:left w:val="none" w:sz="0" w:space="0" w:color="auto"/>
        <w:bottom w:val="none" w:sz="0" w:space="0" w:color="auto"/>
        <w:right w:val="none" w:sz="0" w:space="0" w:color="auto"/>
      </w:divBdr>
    </w:div>
    <w:div w:id="1678464875">
      <w:marLeft w:val="0"/>
      <w:marRight w:val="0"/>
      <w:marTop w:val="0"/>
      <w:marBottom w:val="0"/>
      <w:divBdr>
        <w:top w:val="none" w:sz="0" w:space="0" w:color="auto"/>
        <w:left w:val="none" w:sz="0" w:space="0" w:color="auto"/>
        <w:bottom w:val="none" w:sz="0" w:space="0" w:color="auto"/>
        <w:right w:val="none" w:sz="0" w:space="0" w:color="auto"/>
      </w:divBdr>
    </w:div>
    <w:div w:id="1678464876">
      <w:marLeft w:val="0"/>
      <w:marRight w:val="0"/>
      <w:marTop w:val="0"/>
      <w:marBottom w:val="0"/>
      <w:divBdr>
        <w:top w:val="none" w:sz="0" w:space="0" w:color="auto"/>
        <w:left w:val="none" w:sz="0" w:space="0" w:color="auto"/>
        <w:bottom w:val="none" w:sz="0" w:space="0" w:color="auto"/>
        <w:right w:val="none" w:sz="0" w:space="0" w:color="auto"/>
      </w:divBdr>
    </w:div>
    <w:div w:id="1678464877">
      <w:marLeft w:val="0"/>
      <w:marRight w:val="0"/>
      <w:marTop w:val="0"/>
      <w:marBottom w:val="0"/>
      <w:divBdr>
        <w:top w:val="none" w:sz="0" w:space="0" w:color="auto"/>
        <w:left w:val="none" w:sz="0" w:space="0" w:color="auto"/>
        <w:bottom w:val="none" w:sz="0" w:space="0" w:color="auto"/>
        <w:right w:val="none" w:sz="0" w:space="0" w:color="auto"/>
      </w:divBdr>
    </w:div>
    <w:div w:id="1678464878">
      <w:marLeft w:val="0"/>
      <w:marRight w:val="0"/>
      <w:marTop w:val="0"/>
      <w:marBottom w:val="0"/>
      <w:divBdr>
        <w:top w:val="none" w:sz="0" w:space="0" w:color="auto"/>
        <w:left w:val="none" w:sz="0" w:space="0" w:color="auto"/>
        <w:bottom w:val="none" w:sz="0" w:space="0" w:color="auto"/>
        <w:right w:val="none" w:sz="0" w:space="0" w:color="auto"/>
      </w:divBdr>
    </w:div>
    <w:div w:id="1678464879">
      <w:marLeft w:val="0"/>
      <w:marRight w:val="0"/>
      <w:marTop w:val="0"/>
      <w:marBottom w:val="0"/>
      <w:divBdr>
        <w:top w:val="none" w:sz="0" w:space="0" w:color="auto"/>
        <w:left w:val="none" w:sz="0" w:space="0" w:color="auto"/>
        <w:bottom w:val="none" w:sz="0" w:space="0" w:color="auto"/>
        <w:right w:val="none" w:sz="0" w:space="0" w:color="auto"/>
      </w:divBdr>
    </w:div>
    <w:div w:id="1678464880">
      <w:marLeft w:val="0"/>
      <w:marRight w:val="0"/>
      <w:marTop w:val="0"/>
      <w:marBottom w:val="0"/>
      <w:divBdr>
        <w:top w:val="none" w:sz="0" w:space="0" w:color="auto"/>
        <w:left w:val="none" w:sz="0" w:space="0" w:color="auto"/>
        <w:bottom w:val="none" w:sz="0" w:space="0" w:color="auto"/>
        <w:right w:val="none" w:sz="0" w:space="0" w:color="auto"/>
      </w:divBdr>
    </w:div>
    <w:div w:id="1678464881">
      <w:marLeft w:val="0"/>
      <w:marRight w:val="0"/>
      <w:marTop w:val="0"/>
      <w:marBottom w:val="0"/>
      <w:divBdr>
        <w:top w:val="none" w:sz="0" w:space="0" w:color="auto"/>
        <w:left w:val="none" w:sz="0" w:space="0" w:color="auto"/>
        <w:bottom w:val="none" w:sz="0" w:space="0" w:color="auto"/>
        <w:right w:val="none" w:sz="0" w:space="0" w:color="auto"/>
      </w:divBdr>
    </w:div>
    <w:div w:id="1678464882">
      <w:marLeft w:val="0"/>
      <w:marRight w:val="0"/>
      <w:marTop w:val="0"/>
      <w:marBottom w:val="0"/>
      <w:divBdr>
        <w:top w:val="none" w:sz="0" w:space="0" w:color="auto"/>
        <w:left w:val="none" w:sz="0" w:space="0" w:color="auto"/>
        <w:bottom w:val="none" w:sz="0" w:space="0" w:color="auto"/>
        <w:right w:val="none" w:sz="0" w:space="0" w:color="auto"/>
      </w:divBdr>
    </w:div>
    <w:div w:id="1678464883">
      <w:marLeft w:val="0"/>
      <w:marRight w:val="0"/>
      <w:marTop w:val="0"/>
      <w:marBottom w:val="0"/>
      <w:divBdr>
        <w:top w:val="none" w:sz="0" w:space="0" w:color="auto"/>
        <w:left w:val="none" w:sz="0" w:space="0" w:color="auto"/>
        <w:bottom w:val="none" w:sz="0" w:space="0" w:color="auto"/>
        <w:right w:val="none" w:sz="0" w:space="0" w:color="auto"/>
      </w:divBdr>
    </w:div>
    <w:div w:id="1678464884">
      <w:marLeft w:val="0"/>
      <w:marRight w:val="0"/>
      <w:marTop w:val="0"/>
      <w:marBottom w:val="0"/>
      <w:divBdr>
        <w:top w:val="none" w:sz="0" w:space="0" w:color="auto"/>
        <w:left w:val="none" w:sz="0" w:space="0" w:color="auto"/>
        <w:bottom w:val="none" w:sz="0" w:space="0" w:color="auto"/>
        <w:right w:val="none" w:sz="0" w:space="0" w:color="auto"/>
      </w:divBdr>
    </w:div>
    <w:div w:id="1678464885">
      <w:marLeft w:val="0"/>
      <w:marRight w:val="0"/>
      <w:marTop w:val="0"/>
      <w:marBottom w:val="0"/>
      <w:divBdr>
        <w:top w:val="none" w:sz="0" w:space="0" w:color="auto"/>
        <w:left w:val="none" w:sz="0" w:space="0" w:color="auto"/>
        <w:bottom w:val="none" w:sz="0" w:space="0" w:color="auto"/>
        <w:right w:val="none" w:sz="0" w:space="0" w:color="auto"/>
      </w:divBdr>
    </w:div>
    <w:div w:id="1678464886">
      <w:marLeft w:val="0"/>
      <w:marRight w:val="0"/>
      <w:marTop w:val="0"/>
      <w:marBottom w:val="0"/>
      <w:divBdr>
        <w:top w:val="none" w:sz="0" w:space="0" w:color="auto"/>
        <w:left w:val="none" w:sz="0" w:space="0" w:color="auto"/>
        <w:bottom w:val="none" w:sz="0" w:space="0" w:color="auto"/>
        <w:right w:val="none" w:sz="0" w:space="0" w:color="auto"/>
      </w:divBdr>
    </w:div>
    <w:div w:id="1678464887">
      <w:marLeft w:val="0"/>
      <w:marRight w:val="0"/>
      <w:marTop w:val="0"/>
      <w:marBottom w:val="0"/>
      <w:divBdr>
        <w:top w:val="none" w:sz="0" w:space="0" w:color="auto"/>
        <w:left w:val="none" w:sz="0" w:space="0" w:color="auto"/>
        <w:bottom w:val="none" w:sz="0" w:space="0" w:color="auto"/>
        <w:right w:val="none" w:sz="0" w:space="0" w:color="auto"/>
      </w:divBdr>
    </w:div>
    <w:div w:id="1678464888">
      <w:marLeft w:val="0"/>
      <w:marRight w:val="0"/>
      <w:marTop w:val="0"/>
      <w:marBottom w:val="0"/>
      <w:divBdr>
        <w:top w:val="none" w:sz="0" w:space="0" w:color="auto"/>
        <w:left w:val="none" w:sz="0" w:space="0" w:color="auto"/>
        <w:bottom w:val="none" w:sz="0" w:space="0" w:color="auto"/>
        <w:right w:val="none" w:sz="0" w:space="0" w:color="auto"/>
      </w:divBdr>
    </w:div>
    <w:div w:id="1678464889">
      <w:marLeft w:val="0"/>
      <w:marRight w:val="0"/>
      <w:marTop w:val="0"/>
      <w:marBottom w:val="0"/>
      <w:divBdr>
        <w:top w:val="none" w:sz="0" w:space="0" w:color="auto"/>
        <w:left w:val="none" w:sz="0" w:space="0" w:color="auto"/>
        <w:bottom w:val="none" w:sz="0" w:space="0" w:color="auto"/>
        <w:right w:val="none" w:sz="0" w:space="0" w:color="auto"/>
      </w:divBdr>
    </w:div>
    <w:div w:id="1678464890">
      <w:marLeft w:val="0"/>
      <w:marRight w:val="0"/>
      <w:marTop w:val="0"/>
      <w:marBottom w:val="0"/>
      <w:divBdr>
        <w:top w:val="none" w:sz="0" w:space="0" w:color="auto"/>
        <w:left w:val="none" w:sz="0" w:space="0" w:color="auto"/>
        <w:bottom w:val="none" w:sz="0" w:space="0" w:color="auto"/>
        <w:right w:val="none" w:sz="0" w:space="0" w:color="auto"/>
      </w:divBdr>
    </w:div>
    <w:div w:id="1678464891">
      <w:marLeft w:val="0"/>
      <w:marRight w:val="0"/>
      <w:marTop w:val="0"/>
      <w:marBottom w:val="0"/>
      <w:divBdr>
        <w:top w:val="none" w:sz="0" w:space="0" w:color="auto"/>
        <w:left w:val="none" w:sz="0" w:space="0" w:color="auto"/>
        <w:bottom w:val="none" w:sz="0" w:space="0" w:color="auto"/>
        <w:right w:val="none" w:sz="0" w:space="0" w:color="auto"/>
      </w:divBdr>
    </w:div>
    <w:div w:id="1678464892">
      <w:marLeft w:val="0"/>
      <w:marRight w:val="0"/>
      <w:marTop w:val="0"/>
      <w:marBottom w:val="0"/>
      <w:divBdr>
        <w:top w:val="none" w:sz="0" w:space="0" w:color="auto"/>
        <w:left w:val="none" w:sz="0" w:space="0" w:color="auto"/>
        <w:bottom w:val="none" w:sz="0" w:space="0" w:color="auto"/>
        <w:right w:val="none" w:sz="0" w:space="0" w:color="auto"/>
      </w:divBdr>
    </w:div>
    <w:div w:id="1678464893">
      <w:marLeft w:val="0"/>
      <w:marRight w:val="0"/>
      <w:marTop w:val="0"/>
      <w:marBottom w:val="0"/>
      <w:divBdr>
        <w:top w:val="none" w:sz="0" w:space="0" w:color="auto"/>
        <w:left w:val="none" w:sz="0" w:space="0" w:color="auto"/>
        <w:bottom w:val="none" w:sz="0" w:space="0" w:color="auto"/>
        <w:right w:val="none" w:sz="0" w:space="0" w:color="auto"/>
      </w:divBdr>
    </w:div>
    <w:div w:id="1678464894">
      <w:marLeft w:val="0"/>
      <w:marRight w:val="0"/>
      <w:marTop w:val="0"/>
      <w:marBottom w:val="0"/>
      <w:divBdr>
        <w:top w:val="none" w:sz="0" w:space="0" w:color="auto"/>
        <w:left w:val="none" w:sz="0" w:space="0" w:color="auto"/>
        <w:bottom w:val="none" w:sz="0" w:space="0" w:color="auto"/>
        <w:right w:val="none" w:sz="0" w:space="0" w:color="auto"/>
      </w:divBdr>
    </w:div>
    <w:div w:id="1678464895">
      <w:marLeft w:val="0"/>
      <w:marRight w:val="0"/>
      <w:marTop w:val="0"/>
      <w:marBottom w:val="0"/>
      <w:divBdr>
        <w:top w:val="none" w:sz="0" w:space="0" w:color="auto"/>
        <w:left w:val="none" w:sz="0" w:space="0" w:color="auto"/>
        <w:bottom w:val="none" w:sz="0" w:space="0" w:color="auto"/>
        <w:right w:val="none" w:sz="0" w:space="0" w:color="auto"/>
      </w:divBdr>
    </w:div>
    <w:div w:id="1678464896">
      <w:marLeft w:val="0"/>
      <w:marRight w:val="0"/>
      <w:marTop w:val="0"/>
      <w:marBottom w:val="0"/>
      <w:divBdr>
        <w:top w:val="none" w:sz="0" w:space="0" w:color="auto"/>
        <w:left w:val="none" w:sz="0" w:space="0" w:color="auto"/>
        <w:bottom w:val="none" w:sz="0" w:space="0" w:color="auto"/>
        <w:right w:val="none" w:sz="0" w:space="0" w:color="auto"/>
      </w:divBdr>
    </w:div>
    <w:div w:id="1678464897">
      <w:marLeft w:val="0"/>
      <w:marRight w:val="0"/>
      <w:marTop w:val="0"/>
      <w:marBottom w:val="0"/>
      <w:divBdr>
        <w:top w:val="none" w:sz="0" w:space="0" w:color="auto"/>
        <w:left w:val="none" w:sz="0" w:space="0" w:color="auto"/>
        <w:bottom w:val="none" w:sz="0" w:space="0" w:color="auto"/>
        <w:right w:val="none" w:sz="0" w:space="0" w:color="auto"/>
      </w:divBdr>
    </w:div>
    <w:div w:id="1678464898">
      <w:marLeft w:val="0"/>
      <w:marRight w:val="0"/>
      <w:marTop w:val="0"/>
      <w:marBottom w:val="0"/>
      <w:divBdr>
        <w:top w:val="none" w:sz="0" w:space="0" w:color="auto"/>
        <w:left w:val="none" w:sz="0" w:space="0" w:color="auto"/>
        <w:bottom w:val="none" w:sz="0" w:space="0" w:color="auto"/>
        <w:right w:val="none" w:sz="0" w:space="0" w:color="auto"/>
      </w:divBdr>
    </w:div>
    <w:div w:id="1678464899">
      <w:marLeft w:val="0"/>
      <w:marRight w:val="0"/>
      <w:marTop w:val="0"/>
      <w:marBottom w:val="0"/>
      <w:divBdr>
        <w:top w:val="none" w:sz="0" w:space="0" w:color="auto"/>
        <w:left w:val="none" w:sz="0" w:space="0" w:color="auto"/>
        <w:bottom w:val="none" w:sz="0" w:space="0" w:color="auto"/>
        <w:right w:val="none" w:sz="0" w:space="0" w:color="auto"/>
      </w:divBdr>
    </w:div>
    <w:div w:id="1678464900">
      <w:marLeft w:val="0"/>
      <w:marRight w:val="0"/>
      <w:marTop w:val="0"/>
      <w:marBottom w:val="0"/>
      <w:divBdr>
        <w:top w:val="none" w:sz="0" w:space="0" w:color="auto"/>
        <w:left w:val="none" w:sz="0" w:space="0" w:color="auto"/>
        <w:bottom w:val="none" w:sz="0" w:space="0" w:color="auto"/>
        <w:right w:val="none" w:sz="0" w:space="0" w:color="auto"/>
      </w:divBdr>
    </w:div>
    <w:div w:id="1678464901">
      <w:marLeft w:val="0"/>
      <w:marRight w:val="0"/>
      <w:marTop w:val="0"/>
      <w:marBottom w:val="0"/>
      <w:divBdr>
        <w:top w:val="none" w:sz="0" w:space="0" w:color="auto"/>
        <w:left w:val="none" w:sz="0" w:space="0" w:color="auto"/>
        <w:bottom w:val="none" w:sz="0" w:space="0" w:color="auto"/>
        <w:right w:val="none" w:sz="0" w:space="0" w:color="auto"/>
      </w:divBdr>
    </w:div>
    <w:div w:id="1678464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3sUToHs?fbclid=IwAR2T3ybsUOxlihiwTP9PfWI7AKimscmZigh70IkfIfIOvSCcl9gTYRCkeY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ytiah.mvs.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309C7-5585-482F-86C6-6FAC39DD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25</Pages>
  <Words>43010</Words>
  <Characters>24516</Characters>
  <Application>Microsoft Office Word</Application>
  <DocSecurity>0</DocSecurity>
  <Lines>204</Lines>
  <Paragraphs>134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67392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user</cp:lastModifiedBy>
  <cp:revision>6</cp:revision>
  <cp:lastPrinted>2023-10-11T13:38:00Z</cp:lastPrinted>
  <dcterms:created xsi:type="dcterms:W3CDTF">2023-12-01T07:33:00Z</dcterms:created>
  <dcterms:modified xsi:type="dcterms:W3CDTF">2023-12-01T12:06:00Z</dcterms:modified>
</cp:coreProperties>
</file>