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183B" w:rsidRDefault="0044183B" w:rsidP="0044183B">
      <w:pPr>
        <w:jc w:val="center"/>
        <w:outlineLvl w:val="0"/>
        <w:rPr>
          <w:rFonts w:ascii="Times New Roman" w:hAnsi="Times New Roman"/>
          <w:b/>
          <w:bCs/>
          <w:sz w:val="28"/>
          <w:szCs w:val="28"/>
          <w:lang w:val="uk-UA"/>
        </w:rPr>
      </w:pPr>
      <w:r>
        <w:rPr>
          <w:rFonts w:ascii="Times New Roman" w:hAnsi="Times New Roman"/>
          <w:b/>
          <w:bCs/>
          <w:sz w:val="28"/>
          <w:szCs w:val="28"/>
        </w:rPr>
        <w:t>ЗАЗИМСЬКА СІЛЬСЬКА РАДА</w:t>
      </w:r>
    </w:p>
    <w:p w:rsidR="0044183B" w:rsidRDefault="0044183B" w:rsidP="0044183B">
      <w:pPr>
        <w:jc w:val="center"/>
        <w:outlineLvl w:val="0"/>
        <w:rPr>
          <w:rFonts w:ascii="Times New Roman" w:hAnsi="Times New Roman"/>
          <w:b/>
          <w:bCs/>
          <w:sz w:val="24"/>
          <w:szCs w:val="24"/>
        </w:rPr>
      </w:pPr>
      <w:r>
        <w:rPr>
          <w:rFonts w:ascii="Times New Roman" w:hAnsi="Times New Roman"/>
          <w:b/>
          <w:bCs/>
          <w:sz w:val="28"/>
          <w:szCs w:val="28"/>
        </w:rPr>
        <w:t>БРОВАРСЬКОГО РАЙОНУ КИЇВСЬКОЇ ОБЛАСТІ</w:t>
      </w:r>
    </w:p>
    <w:tbl>
      <w:tblPr>
        <w:tblW w:w="5000" w:type="pct"/>
        <w:tblLook w:val="01E0" w:firstRow="1" w:lastRow="1" w:firstColumn="1" w:lastColumn="1" w:noHBand="0" w:noVBand="0"/>
      </w:tblPr>
      <w:tblGrid>
        <w:gridCol w:w="3142"/>
        <w:gridCol w:w="1263"/>
        <w:gridCol w:w="5234"/>
      </w:tblGrid>
      <w:tr w:rsidR="0044183B" w:rsidTr="007831FF">
        <w:tc>
          <w:tcPr>
            <w:tcW w:w="1630" w:type="pct"/>
          </w:tcPr>
          <w:p w:rsidR="0044183B" w:rsidRDefault="0044183B" w:rsidP="007831FF">
            <w:pPr>
              <w:jc w:val="center"/>
              <w:outlineLvl w:val="0"/>
              <w:rPr>
                <w:rFonts w:ascii="Times New Roman" w:hAnsi="Times New Roman"/>
                <w:b/>
                <w:bCs/>
                <w:sz w:val="24"/>
                <w:szCs w:val="24"/>
              </w:rPr>
            </w:pPr>
          </w:p>
        </w:tc>
        <w:tc>
          <w:tcPr>
            <w:tcW w:w="655" w:type="pct"/>
          </w:tcPr>
          <w:p w:rsidR="0044183B" w:rsidRDefault="0044183B" w:rsidP="007831FF">
            <w:pPr>
              <w:jc w:val="center"/>
              <w:outlineLvl w:val="0"/>
              <w:rPr>
                <w:rFonts w:ascii="Times New Roman" w:hAnsi="Times New Roman"/>
                <w:b/>
                <w:bCs/>
                <w:sz w:val="28"/>
                <w:szCs w:val="28"/>
              </w:rPr>
            </w:pPr>
          </w:p>
        </w:tc>
        <w:tc>
          <w:tcPr>
            <w:tcW w:w="2715" w:type="pct"/>
            <w:hideMark/>
          </w:tcPr>
          <w:p w:rsidR="0044183B" w:rsidRDefault="0044183B" w:rsidP="007831FF">
            <w:pPr>
              <w:spacing w:after="0" w:line="240" w:lineRule="auto"/>
              <w:rPr>
                <w:rFonts w:ascii="Times New Roman" w:hAnsi="Times New Roman"/>
                <w:sz w:val="24"/>
                <w:szCs w:val="24"/>
              </w:rPr>
            </w:pPr>
            <w:r>
              <w:rPr>
                <w:rFonts w:ascii="Times New Roman" w:hAnsi="Times New Roman"/>
                <w:sz w:val="24"/>
                <w:szCs w:val="24"/>
              </w:rPr>
              <w:t>ЗАТВЕРДЖЕНО</w:t>
            </w:r>
          </w:p>
          <w:p w:rsidR="0044183B" w:rsidRDefault="0044183B" w:rsidP="007831FF">
            <w:pPr>
              <w:pStyle w:val="3"/>
              <w:spacing w:line="240" w:lineRule="auto"/>
              <w:ind w:firstLine="0"/>
              <w:rPr>
                <w:rFonts w:eastAsia="Calibri"/>
                <w:sz w:val="24"/>
                <w:szCs w:val="24"/>
                <w:lang w:eastAsia="en-US"/>
              </w:rPr>
            </w:pPr>
            <w:r>
              <w:rPr>
                <w:rFonts w:eastAsia="Calibri"/>
                <w:sz w:val="24"/>
                <w:szCs w:val="24"/>
                <w:lang w:eastAsia="en-US"/>
              </w:rPr>
              <w:t>рішенням  уповноваженої особи</w:t>
            </w:r>
          </w:p>
          <w:p w:rsidR="0044183B" w:rsidRDefault="0044183B" w:rsidP="007831FF">
            <w:pPr>
              <w:spacing w:after="0" w:line="240" w:lineRule="auto"/>
              <w:rPr>
                <w:rFonts w:ascii="Times New Roman" w:eastAsia="Calibri" w:hAnsi="Times New Roman"/>
                <w:sz w:val="24"/>
                <w:szCs w:val="24"/>
              </w:rPr>
            </w:pPr>
            <w:proofErr w:type="spellStart"/>
            <w:r>
              <w:rPr>
                <w:rFonts w:ascii="Times New Roman" w:hAnsi="Times New Roman"/>
                <w:sz w:val="24"/>
                <w:szCs w:val="24"/>
              </w:rPr>
              <w:t>Зазимської</w:t>
            </w:r>
            <w:proofErr w:type="spellEnd"/>
            <w:r>
              <w:rPr>
                <w:rFonts w:ascii="Times New Roman" w:hAnsi="Times New Roman"/>
                <w:sz w:val="24"/>
                <w:szCs w:val="24"/>
              </w:rPr>
              <w:t xml:space="preserve"> </w:t>
            </w:r>
            <w:proofErr w:type="spellStart"/>
            <w:r>
              <w:rPr>
                <w:rFonts w:ascii="Times New Roman" w:hAnsi="Times New Roman"/>
                <w:sz w:val="24"/>
                <w:szCs w:val="24"/>
              </w:rPr>
              <w:t>сільської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Броварського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Київської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
          <w:p w:rsidR="0044183B" w:rsidRDefault="0044183B" w:rsidP="007831FF">
            <w:pPr>
              <w:spacing w:after="0" w:line="240" w:lineRule="auto"/>
              <w:rPr>
                <w:rFonts w:ascii="Times New Roman" w:hAnsi="Times New Roman"/>
                <w:sz w:val="24"/>
                <w:szCs w:val="24"/>
              </w:rPr>
            </w:pPr>
            <w:r>
              <w:rPr>
                <w:rFonts w:ascii="Times New Roman" w:hAnsi="Times New Roman"/>
                <w:sz w:val="24"/>
                <w:szCs w:val="24"/>
                <w:u w:val="single"/>
              </w:rPr>
              <w:t xml:space="preserve">ПРОТОКОЛ </w:t>
            </w:r>
            <w:r>
              <w:rPr>
                <w:rFonts w:ascii="Times New Roman" w:hAnsi="Times New Roman"/>
                <w:sz w:val="24"/>
                <w:szCs w:val="24"/>
                <w:u w:val="single"/>
              </w:rPr>
              <w:br/>
            </w:r>
            <w:proofErr w:type="spellStart"/>
            <w:r>
              <w:rPr>
                <w:rFonts w:ascii="Times New Roman" w:hAnsi="Times New Roman"/>
                <w:sz w:val="24"/>
                <w:szCs w:val="24"/>
              </w:rPr>
              <w:t>від</w:t>
            </w:r>
            <w:proofErr w:type="spellEnd"/>
            <w:r>
              <w:rPr>
                <w:rFonts w:ascii="Times New Roman" w:hAnsi="Times New Roman"/>
                <w:sz w:val="24"/>
                <w:szCs w:val="24"/>
              </w:rPr>
              <w:t xml:space="preserve"> «</w:t>
            </w:r>
            <w:r>
              <w:rPr>
                <w:rFonts w:ascii="Times New Roman" w:hAnsi="Times New Roman"/>
                <w:sz w:val="24"/>
                <w:szCs w:val="24"/>
                <w:lang w:val="uk-UA"/>
              </w:rPr>
              <w:t>21</w:t>
            </w:r>
            <w:r>
              <w:rPr>
                <w:rFonts w:ascii="Times New Roman" w:hAnsi="Times New Roman"/>
                <w:sz w:val="24"/>
                <w:szCs w:val="24"/>
              </w:rPr>
              <w:t xml:space="preserve">» </w:t>
            </w:r>
            <w:proofErr w:type="spellStart"/>
            <w:r>
              <w:rPr>
                <w:rFonts w:ascii="Times New Roman" w:hAnsi="Times New Roman"/>
                <w:sz w:val="24"/>
                <w:szCs w:val="24"/>
              </w:rPr>
              <w:t>березня</w:t>
            </w:r>
            <w:proofErr w:type="spellEnd"/>
            <w:r>
              <w:rPr>
                <w:rFonts w:ascii="Times New Roman" w:hAnsi="Times New Roman"/>
                <w:sz w:val="24"/>
                <w:szCs w:val="24"/>
              </w:rPr>
              <w:t xml:space="preserve"> 2023 року</w:t>
            </w:r>
          </w:p>
        </w:tc>
      </w:tr>
      <w:tr w:rsidR="0044183B" w:rsidTr="007831FF">
        <w:trPr>
          <w:trHeight w:val="57"/>
        </w:trPr>
        <w:tc>
          <w:tcPr>
            <w:tcW w:w="1630" w:type="pct"/>
          </w:tcPr>
          <w:p w:rsidR="0044183B" w:rsidRDefault="0044183B" w:rsidP="007831FF">
            <w:pPr>
              <w:jc w:val="center"/>
              <w:outlineLvl w:val="0"/>
              <w:rPr>
                <w:rFonts w:ascii="Times New Roman" w:hAnsi="Times New Roman"/>
                <w:b/>
                <w:bCs/>
                <w:sz w:val="24"/>
                <w:szCs w:val="24"/>
              </w:rPr>
            </w:pPr>
          </w:p>
        </w:tc>
        <w:tc>
          <w:tcPr>
            <w:tcW w:w="655" w:type="pct"/>
          </w:tcPr>
          <w:p w:rsidR="0044183B" w:rsidRDefault="0044183B" w:rsidP="007831FF">
            <w:pPr>
              <w:jc w:val="center"/>
              <w:outlineLvl w:val="0"/>
              <w:rPr>
                <w:rFonts w:ascii="Times New Roman" w:hAnsi="Times New Roman"/>
                <w:b/>
                <w:bCs/>
                <w:sz w:val="28"/>
                <w:szCs w:val="28"/>
              </w:rPr>
            </w:pPr>
          </w:p>
        </w:tc>
        <w:tc>
          <w:tcPr>
            <w:tcW w:w="2715" w:type="pct"/>
          </w:tcPr>
          <w:p w:rsidR="0044183B" w:rsidRDefault="0044183B" w:rsidP="007831FF">
            <w:pPr>
              <w:spacing w:after="0" w:line="240" w:lineRule="auto"/>
              <w:rPr>
                <w:rFonts w:ascii="Times New Roman" w:hAnsi="Times New Roman"/>
                <w:sz w:val="24"/>
                <w:szCs w:val="24"/>
              </w:rPr>
            </w:pP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44183B" w:rsidRDefault="0044183B" w:rsidP="007831FF">
            <w:pPr>
              <w:spacing w:after="0" w:line="240" w:lineRule="auto"/>
              <w:rPr>
                <w:rFonts w:ascii="Times New Roman" w:hAnsi="Times New Roman"/>
                <w:sz w:val="24"/>
                <w:szCs w:val="24"/>
              </w:rPr>
            </w:pPr>
            <w:proofErr w:type="spellStart"/>
            <w:r>
              <w:rPr>
                <w:rFonts w:ascii="Times New Roman" w:hAnsi="Times New Roman"/>
                <w:sz w:val="24"/>
                <w:szCs w:val="24"/>
              </w:rPr>
              <w:t>Зазимської</w:t>
            </w:r>
            <w:proofErr w:type="spellEnd"/>
            <w:r>
              <w:rPr>
                <w:rFonts w:ascii="Times New Roman" w:hAnsi="Times New Roman"/>
                <w:sz w:val="24"/>
                <w:szCs w:val="24"/>
              </w:rPr>
              <w:t xml:space="preserve"> </w:t>
            </w:r>
            <w:proofErr w:type="spellStart"/>
            <w:r>
              <w:rPr>
                <w:rFonts w:ascii="Times New Roman" w:hAnsi="Times New Roman"/>
                <w:sz w:val="24"/>
                <w:szCs w:val="24"/>
              </w:rPr>
              <w:t>сільської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Броварського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Київської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44183B" w:rsidRDefault="0044183B" w:rsidP="007831FF">
            <w:pPr>
              <w:spacing w:after="0" w:line="240" w:lineRule="auto"/>
              <w:rPr>
                <w:rFonts w:ascii="Times New Roman" w:hAnsi="Times New Roman"/>
                <w:sz w:val="24"/>
                <w:szCs w:val="24"/>
              </w:rPr>
            </w:pPr>
          </w:p>
          <w:p w:rsidR="0044183B" w:rsidRDefault="0044183B" w:rsidP="007831FF">
            <w:pPr>
              <w:spacing w:after="0" w:line="240" w:lineRule="auto"/>
              <w:rPr>
                <w:rFonts w:ascii="Times New Roman" w:hAnsi="Times New Roman"/>
                <w:sz w:val="24"/>
                <w:szCs w:val="24"/>
              </w:rPr>
            </w:pPr>
            <w:r>
              <w:rPr>
                <w:rFonts w:ascii="Times New Roman" w:hAnsi="Times New Roman"/>
                <w:sz w:val="24"/>
                <w:szCs w:val="24"/>
              </w:rPr>
              <w:t xml:space="preserve">____________ І. </w:t>
            </w:r>
            <w:proofErr w:type="spellStart"/>
            <w:r>
              <w:rPr>
                <w:rFonts w:ascii="Times New Roman" w:hAnsi="Times New Roman"/>
                <w:sz w:val="24"/>
                <w:szCs w:val="24"/>
              </w:rPr>
              <w:t>Ярошинський</w:t>
            </w:r>
            <w:proofErr w:type="spellEnd"/>
          </w:p>
        </w:tc>
      </w:tr>
    </w:tbl>
    <w:p w:rsidR="0044183B" w:rsidRDefault="0044183B" w:rsidP="0044183B">
      <w:pPr>
        <w:widowControl w:val="0"/>
        <w:spacing w:beforeLines="40" w:before="96" w:afterLines="40" w:after="96"/>
        <w:contextualSpacing/>
        <w:jc w:val="center"/>
        <w:rPr>
          <w:rFonts w:ascii="Calibri" w:eastAsia="Calibri" w:hAnsi="Calibri"/>
          <w:b/>
          <w:bCs/>
          <w:sz w:val="28"/>
          <w:szCs w:val="28"/>
        </w:rPr>
      </w:pPr>
    </w:p>
    <w:p w:rsidR="0044183B" w:rsidRDefault="0044183B" w:rsidP="0044183B">
      <w:pPr>
        <w:pStyle w:val="FR1"/>
        <w:ind w:left="0"/>
        <w:jc w:val="center"/>
        <w:rPr>
          <w:b/>
          <w:sz w:val="28"/>
          <w:szCs w:val="28"/>
        </w:rPr>
      </w:pPr>
      <w:r>
        <w:rPr>
          <w:b/>
          <w:sz w:val="28"/>
          <w:szCs w:val="28"/>
        </w:rPr>
        <w:t>ТЕНДЕРНА ДОКУМЕНТАЦІЯ</w:t>
      </w:r>
    </w:p>
    <w:p w:rsidR="0044183B" w:rsidRDefault="0044183B" w:rsidP="0044183B">
      <w:pPr>
        <w:shd w:val="clear" w:color="auto" w:fill="FFFFFF"/>
        <w:spacing w:after="0" w:line="240" w:lineRule="auto"/>
        <w:jc w:val="center"/>
        <w:rPr>
          <w:rFonts w:ascii="Times New Roman" w:hAnsi="Times New Roman"/>
          <w:b/>
          <w:color w:val="000000"/>
          <w:sz w:val="32"/>
          <w:szCs w:val="32"/>
          <w:u w:val="single"/>
        </w:rPr>
      </w:pPr>
    </w:p>
    <w:p w:rsidR="0044183B" w:rsidRDefault="0044183B" w:rsidP="0044183B">
      <w:pPr>
        <w:shd w:val="clear" w:color="auto" w:fill="FFFFFF"/>
        <w:spacing w:after="0" w:line="240" w:lineRule="auto"/>
        <w:jc w:val="center"/>
        <w:rPr>
          <w:rFonts w:ascii="Times New Roman" w:hAnsi="Times New Roman"/>
          <w:bCs/>
          <w:color w:val="000000"/>
          <w:sz w:val="28"/>
          <w:szCs w:val="28"/>
        </w:rPr>
      </w:pPr>
      <w:proofErr w:type="spellStart"/>
      <w:r>
        <w:rPr>
          <w:rFonts w:ascii="Times New Roman" w:hAnsi="Times New Roman"/>
          <w:bCs/>
          <w:color w:val="000000"/>
          <w:sz w:val="28"/>
          <w:szCs w:val="28"/>
        </w:rPr>
        <w:t>щодо</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проведення</w:t>
      </w:r>
      <w:proofErr w:type="spellEnd"/>
      <w:r>
        <w:rPr>
          <w:rFonts w:ascii="Times New Roman" w:hAnsi="Times New Roman"/>
          <w:bCs/>
          <w:color w:val="000000"/>
          <w:sz w:val="28"/>
          <w:szCs w:val="28"/>
        </w:rPr>
        <w:t xml:space="preserve"> </w:t>
      </w:r>
    </w:p>
    <w:p w:rsidR="0044183B" w:rsidRDefault="0044183B" w:rsidP="0044183B">
      <w:pPr>
        <w:shd w:val="clear" w:color="auto" w:fill="FFFFFF"/>
        <w:spacing w:after="0" w:line="240" w:lineRule="auto"/>
        <w:jc w:val="center"/>
        <w:rPr>
          <w:rFonts w:ascii="Times New Roman" w:hAnsi="Times New Roman"/>
          <w:b/>
          <w:color w:val="000000"/>
          <w:sz w:val="28"/>
          <w:szCs w:val="28"/>
        </w:rPr>
      </w:pPr>
      <w:proofErr w:type="spellStart"/>
      <w:r>
        <w:rPr>
          <w:rFonts w:ascii="Times New Roman" w:hAnsi="Times New Roman"/>
          <w:b/>
          <w:color w:val="000000"/>
          <w:sz w:val="28"/>
          <w:szCs w:val="28"/>
        </w:rPr>
        <w:t>Відкритих</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торгів</w:t>
      </w:r>
      <w:proofErr w:type="spellEnd"/>
      <w:r>
        <w:rPr>
          <w:rFonts w:ascii="Times New Roman" w:hAnsi="Times New Roman"/>
          <w:b/>
          <w:color w:val="000000"/>
          <w:sz w:val="28"/>
          <w:szCs w:val="28"/>
        </w:rPr>
        <w:t xml:space="preserve"> з </w:t>
      </w:r>
      <w:proofErr w:type="spellStart"/>
      <w:r>
        <w:rPr>
          <w:rFonts w:ascii="Times New Roman" w:hAnsi="Times New Roman"/>
          <w:b/>
          <w:color w:val="000000"/>
          <w:sz w:val="28"/>
          <w:szCs w:val="28"/>
        </w:rPr>
        <w:t>особливостями</w:t>
      </w:r>
      <w:proofErr w:type="spellEnd"/>
    </w:p>
    <w:p w:rsidR="0044183B" w:rsidRDefault="0044183B" w:rsidP="0044183B">
      <w:pPr>
        <w:shd w:val="clear" w:color="auto" w:fill="FFFFFF"/>
        <w:spacing w:after="0" w:line="240" w:lineRule="auto"/>
        <w:jc w:val="center"/>
        <w:rPr>
          <w:rFonts w:ascii="Times New Roman" w:hAnsi="Times New Roman"/>
          <w:b/>
          <w:color w:val="000000"/>
          <w:sz w:val="28"/>
          <w:szCs w:val="28"/>
        </w:rPr>
      </w:pPr>
    </w:p>
    <w:p w:rsidR="0044183B" w:rsidRDefault="0044183B" w:rsidP="0044183B">
      <w:pPr>
        <w:shd w:val="clear" w:color="auto" w:fill="FFFFFF"/>
        <w:spacing w:after="0" w:line="240" w:lineRule="auto"/>
        <w:jc w:val="center"/>
        <w:rPr>
          <w:rFonts w:ascii="Times New Roman" w:hAnsi="Times New Roman"/>
          <w:bCs/>
          <w:color w:val="000000"/>
          <w:sz w:val="28"/>
          <w:szCs w:val="28"/>
        </w:rPr>
      </w:pPr>
    </w:p>
    <w:p w:rsidR="0044183B" w:rsidRDefault="0044183B" w:rsidP="0044183B">
      <w:pPr>
        <w:shd w:val="clear" w:color="auto" w:fill="FFFFFF"/>
        <w:spacing w:after="0" w:line="240" w:lineRule="auto"/>
        <w:jc w:val="center"/>
        <w:rPr>
          <w:rFonts w:ascii="Times New Roman" w:hAnsi="Times New Roman"/>
          <w:bCs/>
          <w:color w:val="000000"/>
          <w:sz w:val="28"/>
          <w:szCs w:val="28"/>
        </w:rPr>
      </w:pPr>
    </w:p>
    <w:p w:rsidR="0044183B" w:rsidRDefault="0044183B" w:rsidP="0044183B">
      <w:pPr>
        <w:shd w:val="clear" w:color="auto" w:fill="FFFFFF"/>
        <w:spacing w:after="0" w:line="240" w:lineRule="auto"/>
        <w:jc w:val="center"/>
        <w:rPr>
          <w:rFonts w:ascii="Times New Roman" w:hAnsi="Times New Roman"/>
          <w:bCs/>
          <w:color w:val="000000"/>
          <w:sz w:val="28"/>
          <w:szCs w:val="28"/>
          <w:u w:val="single"/>
        </w:rPr>
      </w:pPr>
      <w:r w:rsidRPr="001A6A26">
        <w:rPr>
          <w:rFonts w:ascii="Times New Roman" w:hAnsi="Times New Roman"/>
          <w:bCs/>
          <w:color w:val="000000"/>
          <w:sz w:val="28"/>
          <w:szCs w:val="28"/>
          <w:u w:val="single"/>
        </w:rPr>
        <w:t xml:space="preserve">за предметом </w:t>
      </w:r>
      <w:proofErr w:type="spellStart"/>
      <w:r w:rsidRPr="001A6A26">
        <w:rPr>
          <w:rFonts w:ascii="Times New Roman" w:hAnsi="Times New Roman"/>
          <w:bCs/>
          <w:color w:val="000000"/>
          <w:sz w:val="28"/>
          <w:szCs w:val="28"/>
          <w:u w:val="single"/>
        </w:rPr>
        <w:t>закупівлі</w:t>
      </w:r>
      <w:proofErr w:type="spellEnd"/>
      <w:r w:rsidRPr="001A6A26">
        <w:rPr>
          <w:rFonts w:ascii="Times New Roman" w:hAnsi="Times New Roman"/>
          <w:bCs/>
          <w:color w:val="000000"/>
          <w:sz w:val="28"/>
          <w:szCs w:val="28"/>
          <w:u w:val="single"/>
        </w:rPr>
        <w:t>:</w:t>
      </w:r>
    </w:p>
    <w:p w:rsidR="001A6A26" w:rsidRPr="001A6A26" w:rsidRDefault="001A6A26" w:rsidP="0044183B">
      <w:pPr>
        <w:shd w:val="clear" w:color="auto" w:fill="FFFFFF"/>
        <w:spacing w:after="0" w:line="240" w:lineRule="auto"/>
        <w:jc w:val="center"/>
        <w:rPr>
          <w:rFonts w:ascii="Times New Roman" w:hAnsi="Times New Roman"/>
          <w:bCs/>
          <w:color w:val="000000"/>
          <w:sz w:val="28"/>
          <w:szCs w:val="28"/>
          <w:u w:val="single"/>
        </w:rPr>
      </w:pPr>
    </w:p>
    <w:p w:rsidR="001A6A26" w:rsidRPr="001A6A26" w:rsidRDefault="001A6A26" w:rsidP="001A6A26">
      <w:pPr>
        <w:keepLines/>
        <w:autoSpaceDE w:val="0"/>
        <w:autoSpaceDN w:val="0"/>
        <w:spacing w:after="0" w:line="240" w:lineRule="auto"/>
        <w:jc w:val="center"/>
        <w:rPr>
          <w:rFonts w:ascii="Times New Roman" w:hAnsi="Times New Roman"/>
          <w:b/>
          <w:bCs/>
          <w:sz w:val="24"/>
          <w:szCs w:val="24"/>
        </w:rPr>
      </w:pPr>
      <w:proofErr w:type="spellStart"/>
      <w:r w:rsidRPr="001A6A26">
        <w:rPr>
          <w:rFonts w:ascii="Times New Roman" w:hAnsi="Times New Roman"/>
          <w:b/>
          <w:bCs/>
          <w:sz w:val="24"/>
          <w:szCs w:val="24"/>
        </w:rPr>
        <w:t>Послуги</w:t>
      </w:r>
      <w:proofErr w:type="spellEnd"/>
      <w:r w:rsidRPr="001A6A26">
        <w:rPr>
          <w:rFonts w:ascii="Times New Roman" w:hAnsi="Times New Roman"/>
          <w:b/>
          <w:bCs/>
          <w:sz w:val="24"/>
          <w:szCs w:val="24"/>
        </w:rPr>
        <w:t xml:space="preserve"> з </w:t>
      </w:r>
      <w:proofErr w:type="spellStart"/>
      <w:r w:rsidRPr="001A6A26">
        <w:rPr>
          <w:rFonts w:ascii="Times New Roman" w:hAnsi="Times New Roman"/>
          <w:b/>
          <w:bCs/>
          <w:sz w:val="24"/>
          <w:szCs w:val="24"/>
        </w:rPr>
        <w:t>ліквідації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вибоїн</w:t>
      </w:r>
      <w:proofErr w:type="spellEnd"/>
      <w:r w:rsidRPr="001A6A26">
        <w:rPr>
          <w:rFonts w:ascii="Times New Roman" w:hAnsi="Times New Roman"/>
          <w:b/>
          <w:bCs/>
          <w:sz w:val="24"/>
          <w:szCs w:val="24"/>
        </w:rPr>
        <w:t xml:space="preserve"> асфальтобетонного </w:t>
      </w:r>
      <w:proofErr w:type="spellStart"/>
      <w:r w:rsidRPr="001A6A26">
        <w:rPr>
          <w:rFonts w:ascii="Times New Roman" w:hAnsi="Times New Roman"/>
          <w:b/>
          <w:bCs/>
          <w:sz w:val="24"/>
          <w:szCs w:val="24"/>
        </w:rPr>
        <w:t>покриття</w:t>
      </w:r>
      <w:proofErr w:type="spellEnd"/>
      <w:r w:rsidRPr="001A6A26">
        <w:rPr>
          <w:rFonts w:ascii="Times New Roman" w:hAnsi="Times New Roman"/>
          <w:b/>
          <w:bCs/>
          <w:sz w:val="24"/>
          <w:szCs w:val="24"/>
        </w:rPr>
        <w:t xml:space="preserve"> (п</w:t>
      </w:r>
      <w:proofErr w:type="spellStart"/>
      <w:r w:rsidRPr="001A6A26">
        <w:rPr>
          <w:rFonts w:ascii="Times New Roman" w:hAnsi="Times New Roman"/>
          <w:b/>
          <w:bCs/>
          <w:sz w:val="24"/>
          <w:szCs w:val="24"/>
        </w:rPr>
        <w:t>оточний</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ямковий</w:t>
      </w:r>
      <w:proofErr w:type="spellEnd"/>
      <w:r w:rsidRPr="001A6A26">
        <w:rPr>
          <w:rFonts w:ascii="Times New Roman" w:hAnsi="Times New Roman"/>
          <w:b/>
          <w:bCs/>
          <w:sz w:val="24"/>
          <w:szCs w:val="24"/>
        </w:rPr>
        <w:t xml:space="preserve"> ремонт) </w:t>
      </w:r>
      <w:proofErr w:type="spellStart"/>
      <w:r w:rsidRPr="001A6A26">
        <w:rPr>
          <w:rFonts w:ascii="Times New Roman" w:hAnsi="Times New Roman"/>
          <w:b/>
          <w:bCs/>
          <w:sz w:val="24"/>
          <w:szCs w:val="24"/>
        </w:rPr>
        <w:t>проїздів</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доріг</w:t>
      </w:r>
      <w:proofErr w:type="spellEnd"/>
      <w:r w:rsidRPr="001A6A26">
        <w:rPr>
          <w:rFonts w:ascii="Times New Roman" w:hAnsi="Times New Roman"/>
          <w:b/>
          <w:bCs/>
          <w:sz w:val="24"/>
          <w:szCs w:val="24"/>
        </w:rPr>
        <w:t xml:space="preserve"> на </w:t>
      </w:r>
      <w:proofErr w:type="spellStart"/>
      <w:r w:rsidRPr="001A6A26">
        <w:rPr>
          <w:rFonts w:ascii="Times New Roman" w:hAnsi="Times New Roman"/>
          <w:b/>
          <w:bCs/>
          <w:sz w:val="24"/>
          <w:szCs w:val="24"/>
        </w:rPr>
        <w:t>території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Зазимської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сільської</w:t>
      </w:r>
      <w:proofErr w:type="spellEnd"/>
      <w:r w:rsidRPr="001A6A26">
        <w:rPr>
          <w:rFonts w:ascii="Times New Roman" w:hAnsi="Times New Roman"/>
          <w:b/>
          <w:bCs/>
          <w:sz w:val="24"/>
          <w:szCs w:val="24"/>
        </w:rPr>
        <w:t xml:space="preserve"> територіальної громади </w:t>
      </w:r>
      <w:proofErr w:type="spellStart"/>
      <w:r w:rsidRPr="001A6A26">
        <w:rPr>
          <w:rFonts w:ascii="Times New Roman" w:hAnsi="Times New Roman"/>
          <w:b/>
          <w:bCs/>
          <w:sz w:val="24"/>
          <w:szCs w:val="24"/>
        </w:rPr>
        <w:t>Броварського</w:t>
      </w:r>
      <w:proofErr w:type="spellEnd"/>
      <w:r w:rsidRPr="001A6A26">
        <w:rPr>
          <w:rFonts w:ascii="Times New Roman" w:hAnsi="Times New Roman"/>
          <w:b/>
          <w:bCs/>
          <w:sz w:val="24"/>
          <w:szCs w:val="24"/>
        </w:rPr>
        <w:t xml:space="preserve"> району </w:t>
      </w:r>
      <w:proofErr w:type="spellStart"/>
      <w:r w:rsidRPr="001A6A26">
        <w:rPr>
          <w:rFonts w:ascii="Times New Roman" w:hAnsi="Times New Roman"/>
          <w:b/>
          <w:bCs/>
          <w:sz w:val="24"/>
          <w:szCs w:val="24"/>
        </w:rPr>
        <w:t>Київської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області</w:t>
      </w:r>
      <w:proofErr w:type="spellEnd"/>
    </w:p>
    <w:p w:rsidR="001A6A26" w:rsidRDefault="001A6A26" w:rsidP="0044183B">
      <w:pPr>
        <w:widowControl w:val="0"/>
        <w:suppressAutoHyphens/>
        <w:autoSpaceDN w:val="0"/>
        <w:spacing w:after="0" w:line="240" w:lineRule="auto"/>
        <w:jc w:val="center"/>
        <w:textAlignment w:val="baseline"/>
        <w:rPr>
          <w:rFonts w:ascii="Times New Roman" w:hAnsi="Times New Roman"/>
          <w:sz w:val="24"/>
          <w:szCs w:val="24"/>
        </w:rPr>
      </w:pPr>
    </w:p>
    <w:p w:rsidR="0044183B" w:rsidRDefault="0044183B" w:rsidP="0044183B">
      <w:pPr>
        <w:widowControl w:val="0"/>
        <w:suppressAutoHyphens/>
        <w:autoSpaceDN w:val="0"/>
        <w:spacing w:after="0" w:line="240" w:lineRule="auto"/>
        <w:jc w:val="center"/>
        <w:textAlignment w:val="baseline"/>
        <w:rPr>
          <w:rFonts w:ascii="Times New Roman" w:hAnsi="Times New Roman"/>
          <w:sz w:val="24"/>
          <w:szCs w:val="24"/>
        </w:rPr>
      </w:pPr>
      <w:proofErr w:type="spellStart"/>
      <w:r>
        <w:rPr>
          <w:rFonts w:ascii="Times New Roman" w:hAnsi="Times New Roman"/>
          <w:sz w:val="24"/>
          <w:szCs w:val="24"/>
        </w:rPr>
        <w:t>згідно</w:t>
      </w:r>
      <w:proofErr w:type="spellEnd"/>
      <w:r>
        <w:rPr>
          <w:rFonts w:ascii="Times New Roman" w:hAnsi="Times New Roman"/>
          <w:sz w:val="24"/>
          <w:szCs w:val="24"/>
        </w:rPr>
        <w:t xml:space="preserve"> коду ДК 021:2015 </w:t>
      </w:r>
    </w:p>
    <w:p w:rsidR="0044183B" w:rsidRDefault="0044183B" w:rsidP="0044183B">
      <w:pPr>
        <w:widowControl w:val="0"/>
        <w:suppressAutoHyphens/>
        <w:autoSpaceDN w:val="0"/>
        <w:spacing w:after="0" w:line="240" w:lineRule="auto"/>
        <w:jc w:val="center"/>
        <w:textAlignment w:val="baseline"/>
        <w:rPr>
          <w:rFonts w:ascii="Times New Roman" w:hAnsi="Times New Roman"/>
          <w:sz w:val="28"/>
          <w:szCs w:val="28"/>
          <w:u w:val="single"/>
        </w:rPr>
      </w:pPr>
      <w:r w:rsidRPr="003B5712">
        <w:rPr>
          <w:rFonts w:ascii="Times New Roman" w:hAnsi="Times New Roman"/>
          <w:sz w:val="24"/>
          <w:szCs w:val="24"/>
        </w:rPr>
        <w:t xml:space="preserve">45230000-8 </w:t>
      </w:r>
      <w:r>
        <w:rPr>
          <w:rFonts w:ascii="Times New Roman" w:hAnsi="Times New Roman"/>
          <w:sz w:val="24"/>
          <w:szCs w:val="24"/>
        </w:rPr>
        <w:t xml:space="preserve">- </w:t>
      </w:r>
      <w:proofErr w:type="spellStart"/>
      <w:r w:rsidRPr="003B5712">
        <w:rPr>
          <w:rFonts w:ascii="Times New Roman" w:hAnsi="Times New Roman"/>
          <w:sz w:val="24"/>
          <w:szCs w:val="24"/>
        </w:rPr>
        <w:t>Будівництво</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трубопроводів</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ліній</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зв’язку</w:t>
      </w:r>
      <w:proofErr w:type="spellEnd"/>
      <w:r w:rsidRPr="003B5712">
        <w:rPr>
          <w:rFonts w:ascii="Times New Roman" w:hAnsi="Times New Roman"/>
          <w:sz w:val="24"/>
          <w:szCs w:val="24"/>
        </w:rPr>
        <w:t xml:space="preserve"> та </w:t>
      </w:r>
      <w:proofErr w:type="spellStart"/>
      <w:r w:rsidRPr="003B5712">
        <w:rPr>
          <w:rFonts w:ascii="Times New Roman" w:hAnsi="Times New Roman"/>
          <w:sz w:val="24"/>
          <w:szCs w:val="24"/>
        </w:rPr>
        <w:t>електропередач</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шосе</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доріг</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аеродромів</w:t>
      </w:r>
      <w:proofErr w:type="spellEnd"/>
      <w:r w:rsidRPr="003B5712">
        <w:rPr>
          <w:rFonts w:ascii="Times New Roman" w:hAnsi="Times New Roman"/>
          <w:sz w:val="24"/>
          <w:szCs w:val="24"/>
        </w:rPr>
        <w:t xml:space="preserve"> і </w:t>
      </w:r>
      <w:proofErr w:type="spellStart"/>
      <w:r w:rsidRPr="003B5712">
        <w:rPr>
          <w:rFonts w:ascii="Times New Roman" w:hAnsi="Times New Roman"/>
          <w:sz w:val="24"/>
          <w:szCs w:val="24"/>
        </w:rPr>
        <w:t>залізничних</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доріг</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вирівнювання</w:t>
      </w:r>
      <w:proofErr w:type="spellEnd"/>
      <w:r w:rsidRPr="003B5712">
        <w:rPr>
          <w:rFonts w:ascii="Times New Roman" w:hAnsi="Times New Roman"/>
          <w:sz w:val="24"/>
          <w:szCs w:val="24"/>
        </w:rPr>
        <w:t xml:space="preserve"> </w:t>
      </w:r>
      <w:proofErr w:type="spellStart"/>
      <w:r w:rsidRPr="003B5712">
        <w:rPr>
          <w:rFonts w:ascii="Times New Roman" w:hAnsi="Times New Roman"/>
          <w:sz w:val="24"/>
          <w:szCs w:val="24"/>
        </w:rPr>
        <w:t>поверхонь</w:t>
      </w:r>
      <w:proofErr w:type="spellEnd"/>
    </w:p>
    <w:p w:rsidR="0044183B" w:rsidRDefault="0044183B"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1A6A26" w:rsidRDefault="001A6A26"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1A6A26" w:rsidRDefault="001A6A26"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1A6A26" w:rsidRDefault="001A6A26"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1A6A26" w:rsidRDefault="001A6A26"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1A6A26" w:rsidRDefault="001A6A26"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44183B" w:rsidRDefault="0044183B"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44183B" w:rsidRDefault="0044183B"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44183B" w:rsidRDefault="0044183B"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44183B" w:rsidRDefault="0044183B"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44183B" w:rsidRDefault="0044183B"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44183B" w:rsidRDefault="0044183B"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44183B" w:rsidRDefault="0044183B"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4183B" w:rsidRDefault="0044183B" w:rsidP="004418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4183B" w:rsidRDefault="0044183B" w:rsidP="0044183B">
      <w:pPr>
        <w:jc w:val="center"/>
        <w:rPr>
          <w:rFonts w:ascii="Times New Roman" w:eastAsia="Calibri" w:hAnsi="Times New Roman"/>
          <w:b/>
          <w:sz w:val="28"/>
          <w:szCs w:val="28"/>
          <w:highlight w:val="white"/>
        </w:rPr>
      </w:pPr>
      <w:r>
        <w:rPr>
          <w:rFonts w:ascii="Times New Roman" w:eastAsia="Arial" w:hAnsi="Times New Roman"/>
          <w:b/>
          <w:bCs/>
          <w:sz w:val="28"/>
          <w:highlight w:val="white"/>
          <w:lang w:eastAsia="uk-UA"/>
        </w:rPr>
        <w:t xml:space="preserve">с. </w:t>
      </w:r>
      <w:proofErr w:type="spellStart"/>
      <w:r>
        <w:rPr>
          <w:rFonts w:ascii="Times New Roman" w:hAnsi="Times New Roman"/>
          <w:b/>
          <w:sz w:val="28"/>
          <w:szCs w:val="28"/>
          <w:highlight w:val="white"/>
          <w:lang w:eastAsia="ru-RU"/>
        </w:rPr>
        <w:t>Зазим</w:t>
      </w:r>
      <w:r>
        <w:rPr>
          <w:rFonts w:ascii="Times New Roman" w:hAnsi="Times New Roman"/>
          <w:b/>
          <w:sz w:val="28"/>
          <w:szCs w:val="28"/>
          <w:highlight w:val="white"/>
        </w:rPr>
        <w:t>’я</w:t>
      </w:r>
      <w:proofErr w:type="spellEnd"/>
    </w:p>
    <w:p w:rsidR="0044183B" w:rsidRDefault="0044183B" w:rsidP="0044183B">
      <w:pPr>
        <w:spacing w:after="0" w:line="240" w:lineRule="auto"/>
        <w:jc w:val="center"/>
        <w:rPr>
          <w:rFonts w:ascii="Times New Roman" w:hAnsi="Times New Roman" w:cs="Times New Roman"/>
          <w:b/>
          <w:bCs/>
          <w:iCs/>
          <w:sz w:val="24"/>
          <w:szCs w:val="24"/>
          <w:lang w:val="uk-UA" w:eastAsia="ru-RU"/>
        </w:rPr>
      </w:pPr>
      <w:r>
        <w:rPr>
          <w:rFonts w:ascii="Times New Roman" w:eastAsia="Arial" w:hAnsi="Times New Roman"/>
          <w:b/>
          <w:bCs/>
          <w:sz w:val="28"/>
          <w:highlight w:val="white"/>
          <w:lang w:eastAsia="uk-UA"/>
        </w:rPr>
        <w:t>202</w:t>
      </w:r>
      <w:r>
        <w:rPr>
          <w:rFonts w:ascii="Times New Roman" w:eastAsia="Arial" w:hAnsi="Times New Roman"/>
          <w:b/>
          <w:bCs/>
          <w:sz w:val="28"/>
          <w:lang w:eastAsia="uk-UA"/>
        </w:rPr>
        <w:t>3 р.</w:t>
      </w:r>
      <w:r w:rsidRPr="00D419BB">
        <w:rPr>
          <w:rFonts w:ascii="Times New Roman" w:hAnsi="Times New Roman" w:cs="Times New Roman"/>
          <w:b/>
          <w:bCs/>
          <w:iCs/>
          <w:sz w:val="24"/>
          <w:szCs w:val="24"/>
          <w:lang w:val="uk-UA" w:eastAsia="ru-RU"/>
        </w:rPr>
        <w:t xml:space="preserve"> </w:t>
      </w:r>
    </w:p>
    <w:p w:rsidR="0044183B" w:rsidRDefault="0044183B">
      <w:pPr>
        <w:rPr>
          <w:rFonts w:ascii="Times New Roman" w:eastAsia="Arial" w:hAnsi="Times New Roman" w:cs="Times New Roman"/>
          <w:bCs/>
          <w:sz w:val="24"/>
          <w:szCs w:val="24"/>
          <w:lang w:val="uk-UA" w:eastAsia="ar-SA"/>
        </w:rPr>
      </w:pPr>
      <w:bookmarkStart w:id="0" w:name="_Hlk84258270"/>
      <w:r>
        <w:rPr>
          <w:rFonts w:ascii="Times New Roman" w:eastAsia="Arial" w:hAnsi="Times New Roman" w:cs="Times New Roman"/>
          <w:bCs/>
          <w:sz w:val="24"/>
          <w:szCs w:val="24"/>
          <w:lang w:val="uk-UA" w:eastAsia="ar-SA"/>
        </w:rPr>
        <w:br w:type="page"/>
      </w:r>
    </w:p>
    <w:p w:rsidR="00F77577" w:rsidRPr="00D419BB" w:rsidRDefault="00F77577" w:rsidP="002377A2">
      <w:pPr>
        <w:spacing w:before="240" w:after="0" w:line="240" w:lineRule="auto"/>
        <w:jc w:val="center"/>
        <w:rPr>
          <w:rFonts w:ascii="Times New Roman" w:eastAsia="Times New Roman" w:hAnsi="Times New Roman" w:cs="Times New Roman"/>
          <w:sz w:val="24"/>
          <w:szCs w:val="24"/>
          <w:lang w:val="uk-UA" w:eastAsia="ru-RU"/>
        </w:rPr>
      </w:pPr>
    </w:p>
    <w:bookmarkEnd w:id="0"/>
    <w:tbl>
      <w:tblPr>
        <w:tblStyle w:val="a3"/>
        <w:tblW w:w="9629" w:type="dxa"/>
        <w:jc w:val="center"/>
        <w:tblLook w:val="04A0" w:firstRow="1" w:lastRow="0" w:firstColumn="1" w:lastColumn="0" w:noHBand="0" w:noVBand="1"/>
      </w:tblPr>
      <w:tblGrid>
        <w:gridCol w:w="704"/>
        <w:gridCol w:w="2835"/>
        <w:gridCol w:w="6090"/>
      </w:tblGrid>
      <w:tr w:rsidR="002A32CA" w:rsidRPr="00D419BB" w:rsidTr="00E21E39">
        <w:trPr>
          <w:trHeight w:val="20"/>
          <w:jc w:val="center"/>
        </w:trPr>
        <w:tc>
          <w:tcPr>
            <w:tcW w:w="704" w:type="dxa"/>
            <w:vAlign w:val="center"/>
          </w:tcPr>
          <w:p w:rsidR="002A32CA" w:rsidRPr="00D419BB" w:rsidRDefault="005652E6" w:rsidP="00E21E39">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lang w:val="uk-UA" w:eastAsia="ru-RU"/>
              </w:rPr>
              <w:br w:type="page"/>
            </w:r>
            <w:r w:rsidR="002A32CA" w:rsidRPr="00D419BB">
              <w:rPr>
                <w:rFonts w:ascii="Times New Roman" w:hAnsi="Times New Roman" w:cs="Times New Roman"/>
                <w:sz w:val="24"/>
                <w:szCs w:val="24"/>
                <w:lang w:val="uk-UA"/>
              </w:rPr>
              <w:t>№</w:t>
            </w:r>
          </w:p>
        </w:tc>
        <w:tc>
          <w:tcPr>
            <w:tcW w:w="8925" w:type="dxa"/>
            <w:gridSpan w:val="2"/>
            <w:vAlign w:val="center"/>
          </w:tcPr>
          <w:p w:rsidR="002A32CA" w:rsidRPr="00D419BB" w:rsidRDefault="002A32CA" w:rsidP="00E21E39">
            <w:pPr>
              <w:jc w:val="center"/>
              <w:rPr>
                <w:rFonts w:ascii="Times New Roman" w:hAnsi="Times New Roman" w:cs="Times New Roman"/>
                <w:b/>
                <w:bCs/>
                <w:iCs/>
                <w:sz w:val="24"/>
                <w:szCs w:val="24"/>
                <w:lang w:val="uk-UA"/>
              </w:rPr>
            </w:pPr>
            <w:r w:rsidRPr="00D419BB">
              <w:rPr>
                <w:rFonts w:ascii="Times New Roman" w:hAnsi="Times New Roman" w:cs="Times New Roman"/>
                <w:b/>
                <w:bCs/>
                <w:iCs/>
                <w:sz w:val="24"/>
                <w:szCs w:val="24"/>
                <w:lang w:val="uk-UA"/>
              </w:rPr>
              <w:t>Розділ 1. Загальні положення</w:t>
            </w:r>
          </w:p>
        </w:tc>
      </w:tr>
      <w:tr w:rsidR="002A32CA" w:rsidRPr="00D419BB" w:rsidTr="00E21E39">
        <w:trPr>
          <w:trHeight w:val="20"/>
          <w:jc w:val="center"/>
        </w:trPr>
        <w:tc>
          <w:tcPr>
            <w:tcW w:w="704" w:type="dxa"/>
            <w:vAlign w:val="center"/>
          </w:tcPr>
          <w:p w:rsidR="002A32CA" w:rsidRPr="00D419BB" w:rsidRDefault="002A32CA" w:rsidP="00E21E39">
            <w:pPr>
              <w:jc w:val="center"/>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vAlign w:val="center"/>
          </w:tcPr>
          <w:p w:rsidR="002A32CA" w:rsidRPr="00D419BB" w:rsidRDefault="002A32CA" w:rsidP="00E21E39">
            <w:pPr>
              <w:jc w:val="center"/>
              <w:rPr>
                <w:rFonts w:ascii="Times New Roman" w:hAnsi="Times New Roman" w:cs="Times New Roman"/>
                <w:sz w:val="24"/>
                <w:szCs w:val="24"/>
                <w:lang w:val="uk-UA"/>
              </w:rPr>
            </w:pPr>
            <w:r w:rsidRPr="00D419BB">
              <w:rPr>
                <w:rFonts w:ascii="Times New Roman" w:hAnsi="Times New Roman" w:cs="Times New Roman"/>
                <w:sz w:val="24"/>
                <w:szCs w:val="24"/>
                <w:lang w:val="uk-UA"/>
              </w:rPr>
              <w:t>2</w:t>
            </w:r>
          </w:p>
        </w:tc>
        <w:tc>
          <w:tcPr>
            <w:tcW w:w="6090" w:type="dxa"/>
            <w:vAlign w:val="center"/>
          </w:tcPr>
          <w:p w:rsidR="002A32CA" w:rsidRPr="00D419BB" w:rsidRDefault="002A32CA" w:rsidP="00E21E39">
            <w:pPr>
              <w:jc w:val="center"/>
              <w:rPr>
                <w:rFonts w:ascii="Times New Roman" w:hAnsi="Times New Roman" w:cs="Times New Roman"/>
                <w:sz w:val="24"/>
                <w:szCs w:val="24"/>
                <w:lang w:val="uk-UA"/>
              </w:rPr>
            </w:pPr>
            <w:r w:rsidRPr="00D419BB">
              <w:rPr>
                <w:rFonts w:ascii="Times New Roman" w:hAnsi="Times New Roman" w:cs="Times New Roman"/>
                <w:sz w:val="24"/>
                <w:szCs w:val="24"/>
                <w:lang w:val="uk-UA"/>
              </w:rPr>
              <w:t>3</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Терміни, які вживаються в тендерній документації</w:t>
            </w:r>
          </w:p>
        </w:tc>
        <w:tc>
          <w:tcPr>
            <w:tcW w:w="6090" w:type="dxa"/>
          </w:tcPr>
          <w:p w:rsidR="009E263F" w:rsidRPr="00D419BB" w:rsidRDefault="009E263F" w:rsidP="009E263F">
            <w:p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419BB">
              <w:rPr>
                <w:rFonts w:ascii="Times New Roman" w:eastAsia="Times New Roman" w:hAnsi="Times New Roman" w:cs="Times New Roman"/>
                <w:sz w:val="24"/>
                <w:szCs w:val="24"/>
                <w:lang w:val="uk-UA"/>
              </w:rPr>
              <w:t>закупівель</w:t>
            </w:r>
            <w:proofErr w:type="spellEnd"/>
            <w:r w:rsidRPr="00D419BB">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D419BB">
              <w:rPr>
                <w:rFonts w:ascii="Times New Roman" w:eastAsia="Times New Roman" w:hAnsi="Times New Roman" w:cs="Times New Roman"/>
                <w:sz w:val="24"/>
                <w:szCs w:val="24"/>
              </w:rPr>
              <w:t>Кабміну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12.10.2022 № 1178 (</w:t>
            </w:r>
            <w:proofErr w:type="spellStart"/>
            <w:r w:rsidRPr="00D419BB">
              <w:rPr>
                <w:rFonts w:ascii="Times New Roman" w:eastAsia="Times New Roman" w:hAnsi="Times New Roman" w:cs="Times New Roman"/>
                <w:sz w:val="24"/>
                <w:szCs w:val="24"/>
              </w:rPr>
              <w:t>далі</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Особливості</w:t>
            </w:r>
            <w:proofErr w:type="spellEnd"/>
            <w:r w:rsidRPr="00D419BB">
              <w:rPr>
                <w:rFonts w:ascii="Times New Roman" w:eastAsia="Times New Roman" w:hAnsi="Times New Roman" w:cs="Times New Roman"/>
                <w:sz w:val="24"/>
                <w:szCs w:val="24"/>
              </w:rPr>
              <w:t>).</w:t>
            </w:r>
          </w:p>
          <w:p w:rsidR="002A32CA" w:rsidRPr="00D419BB" w:rsidRDefault="009E263F" w:rsidP="009E263F">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Терміни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використовуються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цій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вживаються</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значенні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наведеному</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Законі</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Особливостях</w:t>
            </w:r>
            <w:proofErr w:type="spellEnd"/>
            <w:r w:rsidRPr="00D419BB">
              <w:rPr>
                <w:rFonts w:ascii="Times New Roman" w:eastAsia="Times New Roman" w:hAnsi="Times New Roman" w:cs="Times New Roman"/>
                <w:sz w:val="24"/>
                <w:szCs w:val="24"/>
              </w:rPr>
              <w:t>.</w:t>
            </w:r>
          </w:p>
        </w:tc>
      </w:tr>
      <w:tr w:rsidR="001A6A26" w:rsidRPr="00D419BB" w:rsidTr="00E21E39">
        <w:trPr>
          <w:trHeight w:val="20"/>
          <w:jc w:val="center"/>
        </w:trPr>
        <w:tc>
          <w:tcPr>
            <w:tcW w:w="704" w:type="dxa"/>
          </w:tcPr>
          <w:p w:rsidR="001A6A26" w:rsidRPr="00D419BB" w:rsidRDefault="001A6A26" w:rsidP="001A6A26">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2</w:t>
            </w:r>
          </w:p>
        </w:tc>
        <w:tc>
          <w:tcPr>
            <w:tcW w:w="2835" w:type="dxa"/>
          </w:tcPr>
          <w:p w:rsidR="001A6A26" w:rsidRPr="00D419BB" w:rsidRDefault="001A6A26" w:rsidP="001A6A26">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Інформація про замовника торгів</w:t>
            </w:r>
          </w:p>
        </w:tc>
        <w:tc>
          <w:tcPr>
            <w:tcW w:w="6090" w:type="dxa"/>
          </w:tcPr>
          <w:p w:rsidR="001A6A26" w:rsidRDefault="001A6A26" w:rsidP="001A6A26">
            <w:pPr>
              <w:widowControl w:val="0"/>
              <w:suppressAutoHyphens/>
              <w:autoSpaceDN w:val="0"/>
              <w:jc w:val="both"/>
              <w:textAlignment w:val="baseline"/>
              <w:rPr>
                <w:rFonts w:ascii="Times New Roman" w:hAnsi="Times New Roman"/>
                <w:sz w:val="24"/>
                <w:szCs w:val="24"/>
                <w:lang w:val="uk-UA"/>
              </w:rPr>
            </w:pPr>
            <w:proofErr w:type="spellStart"/>
            <w:r>
              <w:rPr>
                <w:rFonts w:ascii="Times New Roman" w:hAnsi="Times New Roman"/>
                <w:sz w:val="24"/>
                <w:szCs w:val="24"/>
              </w:rPr>
              <w:t>Категорія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орган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у </w:t>
            </w:r>
            <w:proofErr w:type="spellStart"/>
            <w:r>
              <w:rPr>
                <w:rFonts w:ascii="Times New Roman" w:hAnsi="Times New Roman"/>
                <w:sz w:val="24"/>
                <w:szCs w:val="24"/>
              </w:rPr>
              <w:t>пункті</w:t>
            </w:r>
            <w:proofErr w:type="spellEnd"/>
            <w:r>
              <w:rPr>
                <w:rFonts w:ascii="Times New Roman" w:hAnsi="Times New Roman"/>
                <w:sz w:val="24"/>
                <w:szCs w:val="24"/>
              </w:rPr>
              <w:t xml:space="preserve"> 1 </w:t>
            </w:r>
            <w:proofErr w:type="spellStart"/>
            <w:r>
              <w:rPr>
                <w:rFonts w:ascii="Times New Roman" w:hAnsi="Times New Roman"/>
                <w:sz w:val="24"/>
                <w:szCs w:val="24"/>
              </w:rPr>
              <w:t>частини</w:t>
            </w:r>
            <w:proofErr w:type="spellEnd"/>
            <w:r>
              <w:rPr>
                <w:rFonts w:ascii="Times New Roman" w:hAnsi="Times New Roman"/>
                <w:sz w:val="24"/>
                <w:szCs w:val="24"/>
              </w:rPr>
              <w:t xml:space="preserve"> </w:t>
            </w:r>
            <w:proofErr w:type="spellStart"/>
            <w:r>
              <w:rPr>
                <w:rFonts w:ascii="Times New Roman" w:hAnsi="Times New Roman"/>
                <w:sz w:val="24"/>
                <w:szCs w:val="24"/>
              </w:rPr>
              <w:t>першої</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2 Закону.</w:t>
            </w:r>
          </w:p>
        </w:tc>
      </w:tr>
      <w:tr w:rsidR="001A6A26" w:rsidRPr="00D419BB" w:rsidTr="00E21E39">
        <w:trPr>
          <w:trHeight w:val="20"/>
          <w:jc w:val="center"/>
        </w:trPr>
        <w:tc>
          <w:tcPr>
            <w:tcW w:w="704" w:type="dxa"/>
          </w:tcPr>
          <w:p w:rsidR="001A6A26" w:rsidRPr="00D419BB" w:rsidRDefault="001A6A26" w:rsidP="001A6A26">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2.1</w:t>
            </w:r>
          </w:p>
        </w:tc>
        <w:tc>
          <w:tcPr>
            <w:tcW w:w="2835" w:type="dxa"/>
          </w:tcPr>
          <w:p w:rsidR="001A6A26" w:rsidRPr="00D419BB" w:rsidRDefault="001A6A26" w:rsidP="001A6A26">
            <w:pPr>
              <w:rPr>
                <w:rFonts w:ascii="Times New Roman" w:hAnsi="Times New Roman" w:cs="Times New Roman"/>
                <w:sz w:val="24"/>
                <w:szCs w:val="24"/>
                <w:lang w:val="uk-UA"/>
              </w:rPr>
            </w:pPr>
            <w:r w:rsidRPr="00D419BB">
              <w:rPr>
                <w:rFonts w:ascii="Times New Roman" w:hAnsi="Times New Roman" w:cs="Times New Roman"/>
                <w:sz w:val="24"/>
                <w:szCs w:val="24"/>
                <w:lang w:val="uk-UA"/>
              </w:rPr>
              <w:t>повне найменування</w:t>
            </w:r>
          </w:p>
        </w:tc>
        <w:tc>
          <w:tcPr>
            <w:tcW w:w="6090" w:type="dxa"/>
          </w:tcPr>
          <w:p w:rsidR="001A6A26" w:rsidRDefault="001A6A26" w:rsidP="001A6A26">
            <w:pPr>
              <w:widowControl w:val="0"/>
              <w:suppressAutoHyphens/>
              <w:autoSpaceDN w:val="0"/>
              <w:jc w:val="both"/>
              <w:textAlignment w:val="baseline"/>
              <w:rPr>
                <w:rFonts w:ascii="Times New Roman" w:hAnsi="Times New Roman"/>
                <w:sz w:val="24"/>
                <w:szCs w:val="24"/>
              </w:rPr>
            </w:pPr>
            <w:proofErr w:type="spellStart"/>
            <w:r>
              <w:rPr>
                <w:rFonts w:ascii="Times New Roman" w:hAnsi="Times New Roman"/>
                <w:sz w:val="24"/>
                <w:szCs w:val="24"/>
              </w:rPr>
              <w:t>Зазимська</w:t>
            </w:r>
            <w:proofErr w:type="spellEnd"/>
            <w:r>
              <w:rPr>
                <w:rFonts w:ascii="Times New Roman" w:hAnsi="Times New Roman"/>
                <w:sz w:val="24"/>
                <w:szCs w:val="24"/>
              </w:rPr>
              <w:t xml:space="preserve"> </w:t>
            </w:r>
            <w:proofErr w:type="spellStart"/>
            <w:r>
              <w:rPr>
                <w:rFonts w:ascii="Times New Roman" w:hAnsi="Times New Roman"/>
                <w:sz w:val="24"/>
                <w:szCs w:val="24"/>
              </w:rPr>
              <w:t>сільська</w:t>
            </w:r>
            <w:proofErr w:type="spellEnd"/>
            <w:r>
              <w:rPr>
                <w:rFonts w:ascii="Times New Roman" w:hAnsi="Times New Roman"/>
                <w:sz w:val="24"/>
                <w:szCs w:val="24"/>
              </w:rPr>
              <w:t xml:space="preserve"> рада </w:t>
            </w:r>
            <w:proofErr w:type="spellStart"/>
            <w:r>
              <w:rPr>
                <w:rFonts w:ascii="Times New Roman" w:hAnsi="Times New Roman"/>
                <w:sz w:val="24"/>
                <w:szCs w:val="24"/>
              </w:rPr>
              <w:t>Броварського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Київської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далі</w:t>
            </w:r>
            <w:proofErr w:type="spellEnd"/>
            <w:r>
              <w:rPr>
                <w:rFonts w:ascii="Times New Roman" w:hAnsi="Times New Roman"/>
                <w:sz w:val="24"/>
                <w:szCs w:val="24"/>
              </w:rPr>
              <w:t xml:space="preserve"> - </w:t>
            </w:r>
            <w:proofErr w:type="spellStart"/>
            <w:r>
              <w:rPr>
                <w:rFonts w:ascii="Times New Roman" w:hAnsi="Times New Roman"/>
                <w:sz w:val="24"/>
                <w:szCs w:val="24"/>
              </w:rPr>
              <w:t>Замовник</w:t>
            </w:r>
            <w:proofErr w:type="spellEnd"/>
            <w:r>
              <w:rPr>
                <w:rFonts w:ascii="Times New Roman" w:hAnsi="Times New Roman"/>
                <w:sz w:val="24"/>
                <w:szCs w:val="24"/>
              </w:rPr>
              <w:t>), код ЄДРПОУ 04363876</w:t>
            </w:r>
          </w:p>
        </w:tc>
      </w:tr>
      <w:tr w:rsidR="001A6A26" w:rsidRPr="00D419BB" w:rsidTr="00E21E39">
        <w:trPr>
          <w:trHeight w:val="20"/>
          <w:jc w:val="center"/>
        </w:trPr>
        <w:tc>
          <w:tcPr>
            <w:tcW w:w="704" w:type="dxa"/>
          </w:tcPr>
          <w:p w:rsidR="001A6A26" w:rsidRPr="00D419BB" w:rsidRDefault="001A6A26" w:rsidP="001A6A26">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2.2</w:t>
            </w:r>
          </w:p>
        </w:tc>
        <w:tc>
          <w:tcPr>
            <w:tcW w:w="2835" w:type="dxa"/>
          </w:tcPr>
          <w:p w:rsidR="001A6A26" w:rsidRPr="00D419BB" w:rsidRDefault="001A6A26" w:rsidP="001A6A26">
            <w:pPr>
              <w:rPr>
                <w:rFonts w:ascii="Times New Roman" w:hAnsi="Times New Roman" w:cs="Times New Roman"/>
                <w:sz w:val="24"/>
                <w:szCs w:val="24"/>
                <w:lang w:val="uk-UA"/>
              </w:rPr>
            </w:pPr>
            <w:r w:rsidRPr="00D419BB">
              <w:rPr>
                <w:rFonts w:ascii="Times New Roman" w:hAnsi="Times New Roman" w:cs="Times New Roman"/>
                <w:sz w:val="24"/>
                <w:szCs w:val="24"/>
                <w:lang w:val="uk-UA"/>
              </w:rPr>
              <w:t>місцезнаходження</w:t>
            </w:r>
          </w:p>
        </w:tc>
        <w:tc>
          <w:tcPr>
            <w:tcW w:w="6090" w:type="dxa"/>
          </w:tcPr>
          <w:p w:rsidR="001A6A26" w:rsidRDefault="001A6A26" w:rsidP="001A6A26">
            <w:pPr>
              <w:widowControl w:val="0"/>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село </w:t>
            </w:r>
            <w:proofErr w:type="spellStart"/>
            <w:r>
              <w:rPr>
                <w:rFonts w:ascii="Times New Roman" w:hAnsi="Times New Roman"/>
                <w:sz w:val="24"/>
                <w:szCs w:val="24"/>
              </w:rPr>
              <w:t>Зазим'я</w:t>
            </w:r>
            <w:proofErr w:type="spellEnd"/>
            <w:r>
              <w:rPr>
                <w:rFonts w:ascii="Times New Roman" w:hAnsi="Times New Roman"/>
                <w:sz w:val="24"/>
                <w:szCs w:val="24"/>
              </w:rPr>
              <w:t xml:space="preserve">, </w:t>
            </w:r>
            <w:proofErr w:type="spellStart"/>
            <w:r>
              <w:rPr>
                <w:rFonts w:ascii="Times New Roman" w:hAnsi="Times New Roman"/>
                <w:sz w:val="24"/>
                <w:szCs w:val="24"/>
              </w:rPr>
              <w:t>вулиця</w:t>
            </w:r>
            <w:proofErr w:type="spellEnd"/>
            <w:r>
              <w:rPr>
                <w:rFonts w:ascii="Times New Roman" w:hAnsi="Times New Roman"/>
                <w:sz w:val="24"/>
                <w:szCs w:val="24"/>
              </w:rPr>
              <w:t xml:space="preserve"> Широка, </w:t>
            </w:r>
            <w:proofErr w:type="spellStart"/>
            <w:r>
              <w:rPr>
                <w:rFonts w:ascii="Times New Roman" w:hAnsi="Times New Roman"/>
                <w:sz w:val="24"/>
                <w:szCs w:val="24"/>
              </w:rPr>
              <w:t>будинок</w:t>
            </w:r>
            <w:proofErr w:type="spellEnd"/>
            <w:r>
              <w:rPr>
                <w:rFonts w:ascii="Times New Roman" w:hAnsi="Times New Roman"/>
                <w:sz w:val="24"/>
                <w:szCs w:val="24"/>
              </w:rPr>
              <w:t xml:space="preserve"> 6, </w:t>
            </w:r>
            <w:proofErr w:type="spellStart"/>
            <w:r>
              <w:rPr>
                <w:rFonts w:ascii="Times New Roman" w:hAnsi="Times New Roman"/>
                <w:sz w:val="24"/>
                <w:szCs w:val="24"/>
              </w:rPr>
              <w:t>Броварський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Київська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Україна</w:t>
            </w:r>
            <w:proofErr w:type="spellEnd"/>
            <w:r>
              <w:rPr>
                <w:rFonts w:ascii="Times New Roman" w:hAnsi="Times New Roman"/>
                <w:sz w:val="24"/>
                <w:szCs w:val="24"/>
              </w:rPr>
              <w:t xml:space="preserve"> 07415</w:t>
            </w:r>
          </w:p>
        </w:tc>
      </w:tr>
      <w:tr w:rsidR="001A6A26" w:rsidRPr="00D419BB" w:rsidTr="00E21E39">
        <w:trPr>
          <w:trHeight w:val="20"/>
          <w:jc w:val="center"/>
        </w:trPr>
        <w:tc>
          <w:tcPr>
            <w:tcW w:w="704" w:type="dxa"/>
          </w:tcPr>
          <w:p w:rsidR="001A6A26" w:rsidRPr="00D419BB" w:rsidRDefault="001A6A26" w:rsidP="001A6A26">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2.3</w:t>
            </w:r>
          </w:p>
        </w:tc>
        <w:tc>
          <w:tcPr>
            <w:tcW w:w="2835" w:type="dxa"/>
          </w:tcPr>
          <w:p w:rsidR="001A6A26" w:rsidRPr="00D419BB" w:rsidRDefault="001A6A26" w:rsidP="001A6A26">
            <w:pPr>
              <w:rPr>
                <w:rFonts w:ascii="Times New Roman" w:hAnsi="Times New Roman" w:cs="Times New Roman"/>
                <w:sz w:val="24"/>
                <w:szCs w:val="24"/>
                <w:lang w:val="uk-UA"/>
              </w:rPr>
            </w:pPr>
            <w:r w:rsidRPr="00D419BB">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1A6A26" w:rsidRPr="003B5712" w:rsidRDefault="001A6A26" w:rsidP="001A6A26">
            <w:pPr>
              <w:widowControl w:val="0"/>
              <w:suppressAutoHyphens/>
              <w:autoSpaceDN w:val="0"/>
              <w:jc w:val="both"/>
              <w:textAlignment w:val="baseline"/>
              <w:rPr>
                <w:rFonts w:ascii="Times New Roman" w:hAnsi="Times New Roman"/>
                <w:sz w:val="24"/>
                <w:szCs w:val="24"/>
                <w:lang w:val="uk-UA"/>
              </w:rPr>
            </w:pPr>
            <w:r w:rsidRPr="003B5712">
              <w:rPr>
                <w:rFonts w:ascii="Times New Roman" w:hAnsi="Times New Roman"/>
                <w:sz w:val="24"/>
                <w:szCs w:val="24"/>
                <w:lang w:val="uk-UA"/>
              </w:rPr>
              <w:t xml:space="preserve">З організаційних питань: </w:t>
            </w:r>
            <w:proofErr w:type="spellStart"/>
            <w:r w:rsidRPr="003B5712">
              <w:rPr>
                <w:rFonts w:ascii="Times New Roman" w:hAnsi="Times New Roman"/>
                <w:sz w:val="24"/>
                <w:szCs w:val="24"/>
                <w:lang w:val="uk-UA"/>
              </w:rPr>
              <w:t>Ярошинський</w:t>
            </w:r>
            <w:proofErr w:type="spellEnd"/>
            <w:r w:rsidRPr="003B5712">
              <w:rPr>
                <w:rFonts w:ascii="Times New Roman" w:hAnsi="Times New Roman"/>
                <w:sz w:val="24"/>
                <w:szCs w:val="24"/>
                <w:lang w:val="uk-UA"/>
              </w:rPr>
              <w:t xml:space="preserve"> Іван Миколайович, начальник відділу економіки, інвестицій, публічних </w:t>
            </w:r>
            <w:proofErr w:type="spellStart"/>
            <w:r w:rsidRPr="003B5712">
              <w:rPr>
                <w:rFonts w:ascii="Times New Roman" w:hAnsi="Times New Roman"/>
                <w:sz w:val="24"/>
                <w:szCs w:val="24"/>
                <w:lang w:val="uk-UA"/>
              </w:rPr>
              <w:t>закупівель</w:t>
            </w:r>
            <w:proofErr w:type="spellEnd"/>
            <w:r w:rsidRPr="003B5712">
              <w:rPr>
                <w:rFonts w:ascii="Times New Roman" w:hAnsi="Times New Roman"/>
                <w:sz w:val="24"/>
                <w:szCs w:val="24"/>
                <w:lang w:val="uk-UA"/>
              </w:rPr>
              <w:t xml:space="preserve"> та правового забезпечення;</w:t>
            </w:r>
          </w:p>
          <w:p w:rsidR="001A6A26" w:rsidRDefault="001A6A26" w:rsidP="001A6A26">
            <w:pPr>
              <w:widowControl w:val="0"/>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адреса та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Широка, буд. 6, с. </w:t>
            </w:r>
            <w:proofErr w:type="spellStart"/>
            <w:r>
              <w:rPr>
                <w:rFonts w:ascii="Times New Roman" w:hAnsi="Times New Roman"/>
                <w:sz w:val="24"/>
                <w:szCs w:val="24"/>
              </w:rPr>
              <w:t>Зазим’я</w:t>
            </w:r>
            <w:proofErr w:type="spellEnd"/>
            <w:r>
              <w:rPr>
                <w:rFonts w:ascii="Times New Roman" w:hAnsi="Times New Roman"/>
                <w:sz w:val="24"/>
                <w:szCs w:val="24"/>
              </w:rPr>
              <w:t>, 07415, тел.: +380459429281</w:t>
            </w:r>
          </w:p>
          <w:p w:rsidR="001A6A26" w:rsidRDefault="001A6A26" w:rsidP="001A6A26">
            <w:pPr>
              <w:widowControl w:val="0"/>
              <w:tabs>
                <w:tab w:val="left" w:pos="5"/>
              </w:tabs>
              <w:suppressAutoHyphens/>
              <w:autoSpaceDN w:val="0"/>
              <w:jc w:val="both"/>
              <w:textAlignment w:val="baseline"/>
              <w:rPr>
                <w:rFonts w:ascii="Times New Roman" w:hAnsi="Times New Roman"/>
                <w:sz w:val="24"/>
                <w:szCs w:val="24"/>
              </w:rPr>
            </w:pPr>
            <w:proofErr w:type="spellStart"/>
            <w:r>
              <w:rPr>
                <w:rFonts w:ascii="Times New Roman" w:hAnsi="Times New Roman"/>
                <w:sz w:val="24"/>
                <w:szCs w:val="24"/>
              </w:rPr>
              <w:t>електронна</w:t>
            </w:r>
            <w:proofErr w:type="spellEnd"/>
            <w:r>
              <w:rPr>
                <w:rFonts w:ascii="Times New Roman" w:hAnsi="Times New Roman"/>
                <w:sz w:val="24"/>
                <w:szCs w:val="24"/>
              </w:rPr>
              <w:t xml:space="preserve"> адреса: </w:t>
            </w:r>
            <w:hyperlink r:id="rId6" w:history="1">
              <w:r>
                <w:rPr>
                  <w:rStyle w:val="a4"/>
                  <w:sz w:val="24"/>
                  <w:szCs w:val="24"/>
                </w:rPr>
                <w:t>zotg@ukr.net</w:t>
              </w:r>
            </w:hyperlink>
          </w:p>
        </w:tc>
      </w:tr>
      <w:tr w:rsidR="001A6A26" w:rsidRPr="00D419BB" w:rsidTr="00E21E39">
        <w:trPr>
          <w:trHeight w:val="20"/>
          <w:jc w:val="center"/>
        </w:trPr>
        <w:tc>
          <w:tcPr>
            <w:tcW w:w="704" w:type="dxa"/>
          </w:tcPr>
          <w:p w:rsidR="001A6A26" w:rsidRPr="00D419BB" w:rsidRDefault="001A6A26" w:rsidP="001A6A26">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3</w:t>
            </w:r>
          </w:p>
        </w:tc>
        <w:tc>
          <w:tcPr>
            <w:tcW w:w="2835" w:type="dxa"/>
          </w:tcPr>
          <w:p w:rsidR="001A6A26" w:rsidRPr="00D419BB" w:rsidRDefault="001A6A26" w:rsidP="001A6A26">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Процедура закупівлі</w:t>
            </w:r>
          </w:p>
        </w:tc>
        <w:tc>
          <w:tcPr>
            <w:tcW w:w="6090" w:type="dxa"/>
          </w:tcPr>
          <w:p w:rsidR="001A6A26" w:rsidRDefault="001A6A26" w:rsidP="001A6A26">
            <w:pPr>
              <w:widowControl w:val="0"/>
              <w:suppressAutoHyphens/>
              <w:autoSpaceDN w:val="0"/>
              <w:jc w:val="both"/>
              <w:textAlignment w:val="baseline"/>
              <w:rPr>
                <w:rFonts w:ascii="Times New Roman" w:hAnsi="Times New Roman"/>
                <w:sz w:val="24"/>
                <w:szCs w:val="24"/>
              </w:rPr>
            </w:pPr>
            <w:proofErr w:type="spellStart"/>
            <w:r>
              <w:rPr>
                <w:rFonts w:ascii="Times New Roman" w:hAnsi="Times New Roman"/>
                <w:sz w:val="24"/>
                <w:szCs w:val="24"/>
              </w:rPr>
              <w:t>Відкриті</w:t>
            </w:r>
            <w:proofErr w:type="spellEnd"/>
            <w:r>
              <w:rPr>
                <w:rFonts w:ascii="Times New Roman" w:hAnsi="Times New Roman"/>
                <w:sz w:val="24"/>
                <w:szCs w:val="24"/>
              </w:rPr>
              <w:t xml:space="preserve"> торги (з </w:t>
            </w:r>
            <w:proofErr w:type="spellStart"/>
            <w:r>
              <w:rPr>
                <w:rFonts w:ascii="Times New Roman" w:hAnsi="Times New Roman"/>
                <w:sz w:val="24"/>
                <w:szCs w:val="24"/>
              </w:rPr>
              <w:t>особливостями</w:t>
            </w:r>
            <w:proofErr w:type="spellEnd"/>
            <w:r>
              <w:rPr>
                <w:rFonts w:ascii="Times New Roman" w:hAnsi="Times New Roman"/>
                <w:sz w:val="24"/>
                <w:szCs w:val="24"/>
              </w:rPr>
              <w:t>)</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Інформація про предмет закупівлі</w:t>
            </w:r>
          </w:p>
        </w:tc>
        <w:tc>
          <w:tcPr>
            <w:tcW w:w="6090"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i/>
                <w:iCs/>
                <w:sz w:val="24"/>
                <w:szCs w:val="24"/>
                <w:lang w:val="uk-UA"/>
              </w:rPr>
              <w:t> </w:t>
            </w:r>
          </w:p>
        </w:tc>
      </w:tr>
      <w:tr w:rsidR="002A32CA" w:rsidRPr="00C61301"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4.1</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sz w:val="24"/>
                <w:szCs w:val="24"/>
                <w:lang w:val="uk-UA"/>
              </w:rPr>
              <w:t>назва предмета закупівлі</w:t>
            </w:r>
          </w:p>
        </w:tc>
        <w:tc>
          <w:tcPr>
            <w:tcW w:w="6090" w:type="dxa"/>
          </w:tcPr>
          <w:p w:rsidR="002A32CA" w:rsidRPr="000118FF" w:rsidRDefault="001A6A26" w:rsidP="001A6A26">
            <w:pPr>
              <w:jc w:val="both"/>
              <w:rPr>
                <w:rFonts w:ascii="Times New Roman" w:eastAsia="Times New Roman" w:hAnsi="Times New Roman" w:cs="Times New Roman"/>
                <w:bCs/>
                <w:sz w:val="24"/>
                <w:szCs w:val="24"/>
                <w:lang w:val="uk-UA" w:eastAsia="ru-RU"/>
              </w:rPr>
            </w:pPr>
            <w:r w:rsidRPr="001A6A26">
              <w:rPr>
                <w:rFonts w:ascii="Times New Roman" w:hAnsi="Times New Roman" w:cs="Times New Roman"/>
                <w:sz w:val="24"/>
                <w:szCs w:val="24"/>
                <w:lang w:val="uk-UA"/>
              </w:rPr>
              <w:t xml:space="preserve">Послуги з ліквідації вибоїн асфальтобетонного покриття (поточний ямковий ремонт) проїздів доріг на території </w:t>
            </w:r>
            <w:proofErr w:type="spellStart"/>
            <w:r w:rsidRPr="001A6A26">
              <w:rPr>
                <w:rFonts w:ascii="Times New Roman" w:hAnsi="Times New Roman" w:cs="Times New Roman"/>
                <w:sz w:val="24"/>
                <w:szCs w:val="24"/>
                <w:lang w:val="uk-UA"/>
              </w:rPr>
              <w:t>Зазимської</w:t>
            </w:r>
            <w:proofErr w:type="spellEnd"/>
            <w:r w:rsidRPr="001A6A26">
              <w:rPr>
                <w:rFonts w:ascii="Times New Roman" w:hAnsi="Times New Roman" w:cs="Times New Roman"/>
                <w:sz w:val="24"/>
                <w:szCs w:val="24"/>
                <w:lang w:val="uk-UA"/>
              </w:rPr>
              <w:t xml:space="preserve"> сільської територіальної громади Броварського району Київської області згідно коду ДК 021:2015 </w:t>
            </w:r>
            <w:r>
              <w:rPr>
                <w:rFonts w:ascii="Times New Roman" w:hAnsi="Times New Roman" w:cs="Times New Roman"/>
                <w:sz w:val="24"/>
                <w:szCs w:val="24"/>
                <w:lang w:val="uk-UA"/>
              </w:rPr>
              <w:t xml:space="preserve">- </w:t>
            </w:r>
            <w:r w:rsidRPr="001A6A26">
              <w:rPr>
                <w:rFonts w:ascii="Times New Roman" w:hAnsi="Times New Roman" w:cs="Times New Roman"/>
                <w:sz w:val="24"/>
                <w:szCs w:val="24"/>
                <w:lang w:val="uk-UA"/>
              </w:rPr>
              <w:t xml:space="preserve">45230000-8 </w:t>
            </w:r>
            <w:r>
              <w:rPr>
                <w:rFonts w:ascii="Times New Roman" w:hAnsi="Times New Roman" w:cs="Times New Roman"/>
                <w:sz w:val="24"/>
                <w:szCs w:val="24"/>
                <w:lang w:val="uk-UA"/>
              </w:rPr>
              <w:t>–</w:t>
            </w:r>
            <w:r w:rsidRPr="001A6A2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A6A26">
              <w:rPr>
                <w:rFonts w:ascii="Times New Roman" w:hAnsi="Times New Roman" w:cs="Times New Roman"/>
                <w:sz w:val="24"/>
                <w:szCs w:val="24"/>
                <w:lang w:val="uk-UA"/>
              </w:rPr>
              <w:t xml:space="preserve">Будівництво трубопроводів, ліній зв’язку та </w:t>
            </w:r>
            <w:proofErr w:type="spellStart"/>
            <w:r w:rsidRPr="001A6A26">
              <w:rPr>
                <w:rFonts w:ascii="Times New Roman" w:hAnsi="Times New Roman" w:cs="Times New Roman"/>
                <w:sz w:val="24"/>
                <w:szCs w:val="24"/>
                <w:lang w:val="uk-UA"/>
              </w:rPr>
              <w:t>електропередач</w:t>
            </w:r>
            <w:proofErr w:type="spellEnd"/>
            <w:r w:rsidRPr="001A6A26">
              <w:rPr>
                <w:rFonts w:ascii="Times New Roman" w:hAnsi="Times New Roman" w:cs="Times New Roman"/>
                <w:sz w:val="24"/>
                <w:szCs w:val="24"/>
                <w:lang w:val="uk-UA"/>
              </w:rPr>
              <w:t>, шосе, доріг, аеродромів і залізничних доріг; вирівнювання поверхонь</w:t>
            </w:r>
            <w:r>
              <w:rPr>
                <w:rFonts w:ascii="Times New Roman" w:hAnsi="Times New Roman" w:cs="Times New Roman"/>
                <w:sz w:val="24"/>
                <w:szCs w:val="24"/>
                <w:lang w:val="uk-UA"/>
              </w:rPr>
              <w:t>»</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4.2</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090" w:type="dxa"/>
          </w:tcPr>
          <w:p w:rsidR="002A32CA" w:rsidRPr="00D419BB" w:rsidRDefault="002A32CA" w:rsidP="001A6A26">
            <w:pPr>
              <w:jc w:val="both"/>
              <w:rPr>
                <w:rFonts w:ascii="Times New Roman" w:hAnsi="Times New Roman" w:cs="Times New Roman"/>
                <w:i/>
                <w:iCs/>
                <w:sz w:val="24"/>
                <w:szCs w:val="24"/>
                <w:lang w:val="uk-UA"/>
              </w:rPr>
            </w:pPr>
            <w:r w:rsidRPr="00D419BB">
              <w:rPr>
                <w:rFonts w:ascii="Times New Roman" w:hAnsi="Times New Roman" w:cs="Times New Roman"/>
                <w:sz w:val="24"/>
                <w:szCs w:val="24"/>
                <w:lang w:val="uk-UA"/>
              </w:rPr>
              <w:t>Закупівля здійснюється щодо предмету закупівлі в цілому.</w:t>
            </w:r>
            <w:r w:rsidR="00CB5E1A" w:rsidRPr="00D419BB">
              <w:rPr>
                <w:rFonts w:ascii="Times New Roman" w:hAnsi="Times New Roman" w:cs="Times New Roman"/>
                <w:sz w:val="24"/>
                <w:szCs w:val="24"/>
                <w:lang w:val="uk-UA"/>
              </w:rPr>
              <w:t xml:space="preserve"> Лоти (частини предмета закупівлі) не передбачено</w:t>
            </w:r>
          </w:p>
        </w:tc>
      </w:tr>
      <w:tr w:rsidR="00EE7B45" w:rsidRPr="00D419BB" w:rsidTr="00E21E39">
        <w:trPr>
          <w:trHeight w:val="20"/>
          <w:jc w:val="center"/>
        </w:trPr>
        <w:tc>
          <w:tcPr>
            <w:tcW w:w="704" w:type="dxa"/>
          </w:tcPr>
          <w:p w:rsidR="00EE7B45" w:rsidRPr="00D419BB" w:rsidRDefault="00EE7B45" w:rsidP="00EE7B45">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4.3</w:t>
            </w:r>
          </w:p>
        </w:tc>
        <w:tc>
          <w:tcPr>
            <w:tcW w:w="2835" w:type="dxa"/>
          </w:tcPr>
          <w:p w:rsidR="00EE7B45" w:rsidRPr="00D419BB" w:rsidRDefault="00EE7B45" w:rsidP="00EE7B45">
            <w:pPr>
              <w:rPr>
                <w:rFonts w:ascii="Times New Roman" w:hAnsi="Times New Roman" w:cs="Times New Roman"/>
                <w:sz w:val="24"/>
                <w:szCs w:val="24"/>
                <w:lang w:val="uk-UA"/>
              </w:rPr>
            </w:pPr>
            <w:r w:rsidRPr="00D419BB">
              <w:rPr>
                <w:rFonts w:ascii="Times New Roman" w:eastAsia="Times New Roman" w:hAnsi="Times New Roman" w:cs="Times New Roman"/>
                <w:sz w:val="24"/>
                <w:szCs w:val="24"/>
                <w:lang w:val="uk-UA" w:eastAsia="ru-RU"/>
              </w:rPr>
              <w:t xml:space="preserve">місце, де повинні бути надані послуги, їх обсяги </w:t>
            </w:r>
          </w:p>
        </w:tc>
        <w:tc>
          <w:tcPr>
            <w:tcW w:w="6090" w:type="dxa"/>
          </w:tcPr>
          <w:p w:rsidR="00C64F76" w:rsidRPr="00C64F76" w:rsidRDefault="00CC6EA1" w:rsidP="00C64F76">
            <w:pPr>
              <w:jc w:val="both"/>
              <w:rPr>
                <w:rFonts w:ascii="Times New Roman" w:hAnsi="Times New Roman" w:cs="Times New Roman"/>
                <w:sz w:val="24"/>
                <w:szCs w:val="24"/>
                <w:lang w:val="uk-UA"/>
              </w:rPr>
            </w:pPr>
            <w:r w:rsidRPr="001A6A26">
              <w:rPr>
                <w:rFonts w:ascii="Times New Roman" w:hAnsi="Times New Roman" w:cs="Times New Roman"/>
                <w:sz w:val="24"/>
                <w:szCs w:val="24"/>
                <w:lang w:val="uk-UA"/>
              </w:rPr>
              <w:t>Проїзд</w:t>
            </w:r>
            <w:r>
              <w:rPr>
                <w:rFonts w:ascii="Times New Roman" w:hAnsi="Times New Roman" w:cs="Times New Roman"/>
                <w:sz w:val="24"/>
                <w:szCs w:val="24"/>
                <w:lang w:val="uk-UA"/>
              </w:rPr>
              <w:t>и та</w:t>
            </w:r>
            <w:r w:rsidRPr="001A6A26">
              <w:rPr>
                <w:rFonts w:ascii="Times New Roman" w:hAnsi="Times New Roman" w:cs="Times New Roman"/>
                <w:sz w:val="24"/>
                <w:szCs w:val="24"/>
                <w:lang w:val="uk-UA"/>
              </w:rPr>
              <w:t xml:space="preserve"> дор</w:t>
            </w:r>
            <w:r>
              <w:rPr>
                <w:rFonts w:ascii="Times New Roman" w:hAnsi="Times New Roman" w:cs="Times New Roman"/>
                <w:sz w:val="24"/>
                <w:szCs w:val="24"/>
                <w:lang w:val="uk-UA"/>
              </w:rPr>
              <w:t>о</w:t>
            </w:r>
            <w:r w:rsidRPr="001A6A26">
              <w:rPr>
                <w:rFonts w:ascii="Times New Roman" w:hAnsi="Times New Roman" w:cs="Times New Roman"/>
                <w:sz w:val="24"/>
                <w:szCs w:val="24"/>
                <w:lang w:val="uk-UA"/>
              </w:rPr>
              <w:t>г</w:t>
            </w:r>
            <w:r>
              <w:rPr>
                <w:rFonts w:ascii="Times New Roman" w:hAnsi="Times New Roman" w:cs="Times New Roman"/>
                <w:sz w:val="24"/>
                <w:szCs w:val="24"/>
                <w:lang w:val="uk-UA"/>
              </w:rPr>
              <w:t>и</w:t>
            </w:r>
            <w:r w:rsidRPr="001A6A26">
              <w:rPr>
                <w:rFonts w:ascii="Times New Roman" w:hAnsi="Times New Roman" w:cs="Times New Roman"/>
                <w:sz w:val="24"/>
                <w:szCs w:val="24"/>
                <w:lang w:val="uk-UA"/>
              </w:rPr>
              <w:t xml:space="preserve"> </w:t>
            </w:r>
            <w:proofErr w:type="spellStart"/>
            <w:r w:rsidRPr="001A6A26">
              <w:rPr>
                <w:rFonts w:ascii="Times New Roman" w:hAnsi="Times New Roman" w:cs="Times New Roman"/>
                <w:sz w:val="24"/>
                <w:szCs w:val="24"/>
                <w:lang w:val="uk-UA"/>
              </w:rPr>
              <w:t>Зазимської</w:t>
            </w:r>
            <w:proofErr w:type="spellEnd"/>
            <w:r w:rsidRPr="001A6A26">
              <w:rPr>
                <w:rFonts w:ascii="Times New Roman" w:hAnsi="Times New Roman" w:cs="Times New Roman"/>
                <w:sz w:val="24"/>
                <w:szCs w:val="24"/>
                <w:lang w:val="uk-UA"/>
              </w:rPr>
              <w:t xml:space="preserve"> сільської територіальної громади Броварського району Київської області</w:t>
            </w:r>
            <w:r w:rsidR="00C64F76" w:rsidRPr="00C64F76">
              <w:rPr>
                <w:rFonts w:ascii="Times New Roman" w:hAnsi="Times New Roman" w:cs="Times New Roman"/>
                <w:sz w:val="24"/>
                <w:szCs w:val="24"/>
                <w:lang w:val="uk-UA"/>
              </w:rPr>
              <w:t>;</w:t>
            </w:r>
          </w:p>
          <w:p w:rsidR="00EE7B45" w:rsidRPr="00C64F76" w:rsidRDefault="00EE7B45" w:rsidP="00C64F76">
            <w:pPr>
              <w:jc w:val="both"/>
              <w:rPr>
                <w:rFonts w:ascii="Times New Roman" w:hAnsi="Times New Roman" w:cs="Times New Roman"/>
                <w:sz w:val="24"/>
                <w:szCs w:val="24"/>
                <w:lang w:val="uk-UA"/>
              </w:rPr>
            </w:pPr>
            <w:r w:rsidRPr="00C64F76">
              <w:rPr>
                <w:rFonts w:ascii="Times New Roman" w:hAnsi="Times New Roman" w:cs="Times New Roman"/>
                <w:sz w:val="24"/>
                <w:szCs w:val="24"/>
                <w:lang w:val="uk-UA"/>
              </w:rPr>
              <w:t xml:space="preserve">Обсяги: </w:t>
            </w:r>
            <w:r w:rsidR="00CC6EA1" w:rsidRPr="00CC6EA1">
              <w:rPr>
                <w:rFonts w:ascii="Times New Roman" w:hAnsi="Times New Roman" w:cs="Times New Roman"/>
                <w:sz w:val="24"/>
                <w:szCs w:val="24"/>
                <w:lang w:val="uk-UA"/>
              </w:rPr>
              <w:t>1 </w:t>
            </w:r>
            <w:r w:rsidR="00CA0F88" w:rsidRPr="00CC6EA1">
              <w:rPr>
                <w:rFonts w:ascii="Times New Roman" w:hAnsi="Times New Roman" w:cs="Times New Roman"/>
                <w:sz w:val="24"/>
                <w:szCs w:val="24"/>
                <w:lang w:val="uk-UA"/>
              </w:rPr>
              <w:t>7</w:t>
            </w:r>
            <w:r w:rsidR="00CC6EA1" w:rsidRPr="00CC6EA1">
              <w:rPr>
                <w:rFonts w:ascii="Times New Roman" w:hAnsi="Times New Roman" w:cs="Times New Roman"/>
                <w:sz w:val="24"/>
                <w:szCs w:val="24"/>
                <w:lang w:val="uk-UA"/>
              </w:rPr>
              <w:t>27</w:t>
            </w:r>
            <w:r w:rsidR="00217F00" w:rsidRPr="00CC6EA1">
              <w:rPr>
                <w:rFonts w:ascii="Times New Roman" w:hAnsi="Times New Roman" w:cs="Times New Roman"/>
                <w:sz w:val="24"/>
                <w:szCs w:val="24"/>
                <w:lang w:val="uk-UA"/>
              </w:rPr>
              <w:t xml:space="preserve"> </w:t>
            </w:r>
            <w:proofErr w:type="spellStart"/>
            <w:r w:rsidR="00217F00" w:rsidRPr="00CC6EA1">
              <w:rPr>
                <w:rFonts w:ascii="Times New Roman" w:hAnsi="Times New Roman" w:cs="Times New Roman"/>
                <w:sz w:val="24"/>
                <w:szCs w:val="24"/>
                <w:lang w:val="uk-UA"/>
              </w:rPr>
              <w:t>м</w:t>
            </w:r>
            <w:r w:rsidR="00CC6EA1">
              <w:rPr>
                <w:rFonts w:ascii="Times New Roman" w:hAnsi="Times New Roman" w:cs="Times New Roman"/>
                <w:sz w:val="24"/>
                <w:szCs w:val="24"/>
                <w:lang w:val="uk-UA"/>
              </w:rPr>
              <w:t>.кв</w:t>
            </w:r>
            <w:proofErr w:type="spellEnd"/>
            <w:r w:rsidR="00CC6EA1">
              <w:rPr>
                <w:rFonts w:ascii="Times New Roman" w:hAnsi="Times New Roman" w:cs="Times New Roman"/>
                <w:sz w:val="24"/>
                <w:szCs w:val="24"/>
                <w:lang w:val="uk-UA"/>
              </w:rPr>
              <w:t>.</w:t>
            </w:r>
          </w:p>
          <w:p w:rsidR="00C64F76" w:rsidRPr="00C64F76" w:rsidRDefault="00C64F76" w:rsidP="00C64F76">
            <w:pPr>
              <w:jc w:val="both"/>
              <w:rPr>
                <w:rFonts w:ascii="Times New Roman" w:hAnsi="Times New Roman" w:cs="Times New Roman"/>
                <w:sz w:val="24"/>
                <w:szCs w:val="24"/>
                <w:lang w:val="uk-UA"/>
              </w:rPr>
            </w:pPr>
            <w:r w:rsidRPr="00C64F76">
              <w:rPr>
                <w:rFonts w:ascii="Times New Roman" w:hAnsi="Times New Roman" w:cs="Times New Roman"/>
                <w:sz w:val="24"/>
                <w:szCs w:val="24"/>
                <w:lang w:val="uk-UA"/>
              </w:rPr>
              <w:t xml:space="preserve">Зазначено у </w:t>
            </w:r>
            <w:r w:rsidRPr="00CC6EA1">
              <w:rPr>
                <w:rFonts w:ascii="Times New Roman" w:hAnsi="Times New Roman" w:cs="Times New Roman"/>
                <w:sz w:val="24"/>
                <w:szCs w:val="24"/>
                <w:lang w:val="uk-UA"/>
              </w:rPr>
              <w:t>додатку № </w:t>
            </w:r>
            <w:r w:rsidR="00CC6EA1" w:rsidRPr="00CC6EA1">
              <w:rPr>
                <w:rFonts w:ascii="Times New Roman" w:hAnsi="Times New Roman" w:cs="Times New Roman"/>
                <w:sz w:val="24"/>
                <w:szCs w:val="24"/>
                <w:lang w:val="uk-UA"/>
              </w:rPr>
              <w:t>2</w:t>
            </w:r>
            <w:r w:rsidRPr="00CC6EA1">
              <w:rPr>
                <w:rFonts w:ascii="Times New Roman" w:hAnsi="Times New Roman" w:cs="Times New Roman"/>
                <w:sz w:val="24"/>
                <w:szCs w:val="24"/>
                <w:lang w:val="uk-UA"/>
              </w:rPr>
              <w:t xml:space="preserve"> до Тендерної</w:t>
            </w:r>
            <w:r w:rsidRPr="00C64F76">
              <w:rPr>
                <w:rFonts w:ascii="Times New Roman" w:hAnsi="Times New Roman" w:cs="Times New Roman"/>
                <w:sz w:val="24"/>
                <w:szCs w:val="24"/>
                <w:lang w:val="uk-UA"/>
              </w:rPr>
              <w:t xml:space="preserve"> документації.</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4.4</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sz w:val="24"/>
                <w:szCs w:val="24"/>
                <w:lang w:val="uk-UA"/>
              </w:rPr>
              <w:t>строки поставки товарів, виконання робіт, надання послуг</w:t>
            </w:r>
          </w:p>
        </w:tc>
        <w:tc>
          <w:tcPr>
            <w:tcW w:w="6090" w:type="dxa"/>
          </w:tcPr>
          <w:p w:rsidR="002A32CA" w:rsidRPr="00D419BB" w:rsidRDefault="001A6A26"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w:t>
            </w:r>
            <w:r w:rsidR="00DD0D76" w:rsidRPr="00D419BB">
              <w:rPr>
                <w:rFonts w:ascii="Times New Roman" w:hAnsi="Times New Roman" w:cs="Times New Roman"/>
                <w:sz w:val="24"/>
                <w:szCs w:val="24"/>
                <w:lang w:val="uk-UA"/>
              </w:rPr>
              <w:t>о</w:t>
            </w:r>
            <w:r>
              <w:rPr>
                <w:rFonts w:ascii="Times New Roman" w:hAnsi="Times New Roman" w:cs="Times New Roman"/>
                <w:sz w:val="24"/>
                <w:szCs w:val="24"/>
                <w:lang w:val="uk-UA"/>
              </w:rPr>
              <w:t xml:space="preserve"> </w:t>
            </w:r>
            <w:r w:rsidR="009E263F" w:rsidRPr="00D419BB">
              <w:rPr>
                <w:rFonts w:ascii="Times New Roman" w:hAnsi="Times New Roman" w:cs="Times New Roman"/>
                <w:sz w:val="24"/>
                <w:szCs w:val="24"/>
                <w:lang w:val="uk-UA"/>
              </w:rPr>
              <w:t>31</w:t>
            </w:r>
            <w:r>
              <w:rPr>
                <w:rFonts w:ascii="Times New Roman" w:hAnsi="Times New Roman" w:cs="Times New Roman"/>
                <w:sz w:val="24"/>
                <w:szCs w:val="24"/>
                <w:lang w:val="uk-UA"/>
              </w:rPr>
              <w:t xml:space="preserve"> </w:t>
            </w:r>
            <w:r w:rsidR="00CB5E1A" w:rsidRPr="00D419BB">
              <w:rPr>
                <w:rFonts w:ascii="Times New Roman" w:hAnsi="Times New Roman" w:cs="Times New Roman"/>
                <w:sz w:val="24"/>
                <w:szCs w:val="24"/>
                <w:lang w:val="uk-UA"/>
              </w:rPr>
              <w:t>грудня</w:t>
            </w:r>
            <w:r w:rsidR="00CA0F88">
              <w:rPr>
                <w:rFonts w:ascii="Times New Roman" w:hAnsi="Times New Roman" w:cs="Times New Roman"/>
                <w:sz w:val="24"/>
                <w:szCs w:val="24"/>
                <w:lang w:val="uk-UA"/>
              </w:rPr>
              <w:t xml:space="preserve"> </w:t>
            </w:r>
            <w:r w:rsidR="002716D6" w:rsidRPr="00D419BB">
              <w:rPr>
                <w:rFonts w:ascii="Times New Roman" w:hAnsi="Times New Roman" w:cs="Times New Roman"/>
                <w:sz w:val="24"/>
                <w:szCs w:val="24"/>
                <w:lang w:val="uk-UA"/>
              </w:rPr>
              <w:t>202</w:t>
            </w:r>
            <w:r w:rsidR="003A6D88" w:rsidRPr="00D419BB">
              <w:rPr>
                <w:rFonts w:ascii="Times New Roman" w:hAnsi="Times New Roman" w:cs="Times New Roman"/>
                <w:sz w:val="24"/>
                <w:szCs w:val="24"/>
                <w:lang w:val="uk-UA"/>
              </w:rPr>
              <w:t>3</w:t>
            </w:r>
            <w:r w:rsidR="00CA0F88">
              <w:rPr>
                <w:rFonts w:ascii="Times New Roman" w:hAnsi="Times New Roman" w:cs="Times New Roman"/>
                <w:sz w:val="24"/>
                <w:szCs w:val="24"/>
                <w:lang w:val="uk-UA"/>
              </w:rPr>
              <w:t xml:space="preserve"> </w:t>
            </w:r>
            <w:r w:rsidR="002A32CA" w:rsidRPr="00D419BB">
              <w:rPr>
                <w:rFonts w:ascii="Times New Roman" w:hAnsi="Times New Roman" w:cs="Times New Roman"/>
                <w:sz w:val="24"/>
                <w:szCs w:val="24"/>
                <w:lang w:val="uk-UA"/>
              </w:rPr>
              <w:t>року</w:t>
            </w:r>
            <w:r w:rsidR="005514F3" w:rsidRPr="00D419BB">
              <w:rPr>
                <w:rFonts w:ascii="Times New Roman" w:hAnsi="Times New Roman" w:cs="Times New Roman"/>
                <w:sz w:val="24"/>
                <w:szCs w:val="24"/>
                <w:lang w:val="uk-UA"/>
              </w:rPr>
              <w:t xml:space="preserve"> включно</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5</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Недискримінація учасників</w:t>
            </w:r>
          </w:p>
        </w:tc>
        <w:tc>
          <w:tcPr>
            <w:tcW w:w="6090"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419BB">
              <w:rPr>
                <w:rFonts w:ascii="Times New Roman" w:hAnsi="Times New Roman" w:cs="Times New Roman"/>
                <w:sz w:val="24"/>
                <w:szCs w:val="24"/>
                <w:lang w:val="uk-UA"/>
              </w:rPr>
              <w:t>закупівель</w:t>
            </w:r>
            <w:proofErr w:type="spellEnd"/>
            <w:r w:rsidRPr="00D419BB">
              <w:rPr>
                <w:rFonts w:ascii="Times New Roman" w:hAnsi="Times New Roman" w:cs="Times New Roman"/>
                <w:sz w:val="24"/>
                <w:szCs w:val="24"/>
                <w:lang w:val="uk-UA"/>
              </w:rPr>
              <w:t xml:space="preserve"> на рівних умовах.</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6</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Валюта, у якій повинна бути зазначена ціна тендерної пропозиції</w:t>
            </w:r>
          </w:p>
        </w:tc>
        <w:tc>
          <w:tcPr>
            <w:tcW w:w="6090"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Валютою тендерної пропозиції є гривня. </w:t>
            </w:r>
            <w:r w:rsidRPr="00D419BB">
              <w:rPr>
                <w:rFonts w:ascii="Times New Roman" w:hAnsi="Times New Roman" w:cs="Times New Roman"/>
                <w:b/>
                <w:bCs/>
                <w:i/>
                <w:iCs/>
                <w:sz w:val="24"/>
                <w:szCs w:val="24"/>
                <w:lang w:val="uk-UA"/>
              </w:rPr>
              <w:t>У разі якщо учасником процедури закупівлі є нерезидент</w:t>
            </w:r>
            <w:r w:rsidRPr="00D419BB">
              <w:rPr>
                <w:rFonts w:ascii="Times New Roman" w:hAnsi="Times New Roman" w:cs="Times New Roman"/>
                <w:b/>
                <w:bCs/>
                <w:sz w:val="24"/>
                <w:szCs w:val="24"/>
                <w:lang w:val="uk-UA"/>
              </w:rPr>
              <w:t xml:space="preserve">, </w:t>
            </w:r>
            <w:r w:rsidRPr="00D419BB">
              <w:rPr>
                <w:rFonts w:ascii="Times New Roman" w:hAnsi="Times New Roman" w:cs="Times New Roman"/>
                <w:sz w:val="24"/>
                <w:szCs w:val="24"/>
                <w:lang w:val="uk-UA"/>
              </w:rPr>
              <w:t xml:space="preserve">такий Учасник зазначає ціну пропозиції в електронній системі </w:t>
            </w:r>
            <w:proofErr w:type="spellStart"/>
            <w:r w:rsidRPr="00D419BB">
              <w:rPr>
                <w:rFonts w:ascii="Times New Roman" w:hAnsi="Times New Roman" w:cs="Times New Roman"/>
                <w:sz w:val="24"/>
                <w:szCs w:val="24"/>
                <w:lang w:val="uk-UA"/>
              </w:rPr>
              <w:t>закупівель</w:t>
            </w:r>
            <w:proofErr w:type="spellEnd"/>
            <w:r w:rsidRPr="00D419BB">
              <w:rPr>
                <w:rFonts w:ascii="Times New Roman" w:hAnsi="Times New Roman" w:cs="Times New Roman"/>
                <w:sz w:val="24"/>
                <w:szCs w:val="24"/>
                <w:lang w:val="uk-UA"/>
              </w:rPr>
              <w:t xml:space="preserve"> у валюті – гривня.</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7</w:t>
            </w:r>
          </w:p>
        </w:tc>
        <w:tc>
          <w:tcPr>
            <w:tcW w:w="2835" w:type="dxa"/>
          </w:tcPr>
          <w:p w:rsidR="002A32CA" w:rsidRPr="00D419BB" w:rsidRDefault="002A32CA" w:rsidP="00B41568">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Мова (мови), якою  (якими) повинні бути  складені тендерні пропозиції</w:t>
            </w:r>
          </w:p>
        </w:tc>
        <w:tc>
          <w:tcPr>
            <w:tcW w:w="6090" w:type="dxa"/>
          </w:tcPr>
          <w:p w:rsidR="009E263F" w:rsidRPr="00D419BB" w:rsidRDefault="009E263F" w:rsidP="009E263F">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Мова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українська</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Під</w:t>
            </w:r>
            <w:proofErr w:type="spellEnd"/>
            <w:r w:rsidRPr="00D419BB">
              <w:rPr>
                <w:rFonts w:ascii="Times New Roman" w:eastAsia="Times New Roman" w:hAnsi="Times New Roman" w:cs="Times New Roman"/>
                <w:sz w:val="24"/>
                <w:szCs w:val="24"/>
              </w:rPr>
              <w:t xml:space="preserve"> час </w:t>
            </w:r>
            <w:proofErr w:type="spellStart"/>
            <w:r w:rsidRPr="00D419BB">
              <w:rPr>
                <w:rFonts w:ascii="Times New Roman" w:eastAsia="Times New Roman" w:hAnsi="Times New Roman" w:cs="Times New Roman"/>
                <w:sz w:val="24"/>
                <w:szCs w:val="24"/>
              </w:rPr>
              <w:t>проведення</w:t>
            </w:r>
            <w:proofErr w:type="spellEnd"/>
            <w:r w:rsidRPr="00D419BB">
              <w:rPr>
                <w:rFonts w:ascii="Times New Roman" w:eastAsia="Times New Roman" w:hAnsi="Times New Roman" w:cs="Times New Roman"/>
                <w:sz w:val="24"/>
                <w:szCs w:val="24"/>
              </w:rPr>
              <w:t xml:space="preserve"> процедур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усі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готуються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викладаються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українською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мовою</w:t>
            </w:r>
            <w:proofErr w:type="spellEnd"/>
            <w:r w:rsidRPr="00D419BB">
              <w:rPr>
                <w:rFonts w:ascii="Times New Roman" w:eastAsia="Times New Roman" w:hAnsi="Times New Roman" w:cs="Times New Roman"/>
                <w:sz w:val="24"/>
                <w:szCs w:val="24"/>
              </w:rPr>
              <w:t xml:space="preserve">, а </w:t>
            </w:r>
            <w:proofErr w:type="spellStart"/>
            <w:r w:rsidRPr="00D419BB">
              <w:rPr>
                <w:rFonts w:ascii="Times New Roman" w:eastAsia="Times New Roman" w:hAnsi="Times New Roman" w:cs="Times New Roman"/>
                <w:sz w:val="24"/>
                <w:szCs w:val="24"/>
              </w:rPr>
              <w:t>також</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рішенням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одночасно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всі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можуть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автентичний</w:t>
            </w:r>
            <w:proofErr w:type="spellEnd"/>
            <w:r w:rsidRPr="00D419BB">
              <w:rPr>
                <w:rFonts w:ascii="Times New Roman" w:eastAsia="Times New Roman" w:hAnsi="Times New Roman" w:cs="Times New Roman"/>
                <w:sz w:val="24"/>
                <w:szCs w:val="24"/>
              </w:rPr>
              <w:t xml:space="preserve"> переклад </w:t>
            </w:r>
            <w:proofErr w:type="spellStart"/>
            <w:r w:rsidRPr="00D419BB">
              <w:rPr>
                <w:rFonts w:ascii="Times New Roman" w:eastAsia="Times New Roman" w:hAnsi="Times New Roman" w:cs="Times New Roman"/>
                <w:sz w:val="24"/>
                <w:szCs w:val="24"/>
              </w:rPr>
              <w:t>іншою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Визначальним</w:t>
            </w:r>
            <w:proofErr w:type="spellEnd"/>
            <w:r w:rsidRPr="00D419BB">
              <w:rPr>
                <w:rFonts w:ascii="Times New Roman" w:eastAsia="Times New Roman" w:hAnsi="Times New Roman" w:cs="Times New Roman"/>
                <w:sz w:val="24"/>
                <w:szCs w:val="24"/>
              </w:rPr>
              <w:t xml:space="preserve"> є текст, </w:t>
            </w:r>
            <w:proofErr w:type="spellStart"/>
            <w:r w:rsidRPr="00D419BB">
              <w:rPr>
                <w:rFonts w:ascii="Times New Roman" w:eastAsia="Times New Roman" w:hAnsi="Times New Roman" w:cs="Times New Roman"/>
                <w:sz w:val="24"/>
                <w:szCs w:val="24"/>
              </w:rPr>
              <w:t>викладений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українською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мовою</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Стандартні</w:t>
            </w:r>
            <w:proofErr w:type="spellEnd"/>
            <w:r w:rsidRPr="00D419BB">
              <w:rPr>
                <w:rFonts w:ascii="Times New Roman" w:eastAsia="Times New Roman" w:hAnsi="Times New Roman" w:cs="Times New Roman"/>
                <w:sz w:val="24"/>
                <w:szCs w:val="24"/>
              </w:rPr>
              <w:t xml:space="preserve"> характеристики, </w:t>
            </w:r>
            <w:proofErr w:type="spellStart"/>
            <w:r w:rsidRPr="00D419BB">
              <w:rPr>
                <w:rFonts w:ascii="Times New Roman" w:eastAsia="Times New Roman" w:hAnsi="Times New Roman" w:cs="Times New Roman"/>
                <w:sz w:val="24"/>
                <w:szCs w:val="24"/>
              </w:rPr>
              <w:t>вимоги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умовні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позначення</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вигляді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скорочень</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термінологія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пов’язана</w:t>
            </w:r>
            <w:proofErr w:type="spellEnd"/>
            <w:r w:rsidRPr="00D419BB">
              <w:rPr>
                <w:rFonts w:ascii="Times New Roman" w:eastAsia="Times New Roman" w:hAnsi="Times New Roman" w:cs="Times New Roman"/>
                <w:sz w:val="24"/>
                <w:szCs w:val="24"/>
              </w:rPr>
              <w:t xml:space="preserve"> з товарами, роботами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послугами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закуповуються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передбачені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існуючими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міжнародними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національними</w:t>
            </w:r>
            <w:proofErr w:type="spellEnd"/>
            <w:r w:rsidRPr="00D419BB">
              <w:rPr>
                <w:rFonts w:ascii="Times New Roman" w:eastAsia="Times New Roman" w:hAnsi="Times New Roman" w:cs="Times New Roman"/>
                <w:sz w:val="24"/>
                <w:szCs w:val="24"/>
              </w:rPr>
              <w:t xml:space="preserve"> стандартами, нормами та правилами, </w:t>
            </w:r>
            <w:proofErr w:type="spellStart"/>
            <w:r w:rsidRPr="00D419BB">
              <w:rPr>
                <w:rFonts w:ascii="Times New Roman" w:eastAsia="Times New Roman" w:hAnsi="Times New Roman" w:cs="Times New Roman"/>
                <w:sz w:val="24"/>
                <w:szCs w:val="24"/>
              </w:rPr>
              <w:t>викладаються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загальноприйнятого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застосування</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Уся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розміщується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українською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тих </w:t>
            </w:r>
            <w:proofErr w:type="spellStart"/>
            <w:r w:rsidRPr="00D419BB">
              <w:rPr>
                <w:rFonts w:ascii="Times New Roman" w:eastAsia="Times New Roman" w:hAnsi="Times New Roman" w:cs="Times New Roman"/>
                <w:sz w:val="24"/>
                <w:szCs w:val="24"/>
              </w:rPr>
              <w:t>випадків</w:t>
            </w:r>
            <w:proofErr w:type="spellEnd"/>
            <w:r w:rsidRPr="00D419BB">
              <w:rPr>
                <w:rFonts w:ascii="Times New Roman" w:eastAsia="Times New Roman" w:hAnsi="Times New Roman" w:cs="Times New Roman"/>
                <w:sz w:val="24"/>
                <w:szCs w:val="24"/>
              </w:rPr>
              <w:t xml:space="preserve">, коли </w:t>
            </w:r>
            <w:proofErr w:type="spellStart"/>
            <w:r w:rsidRPr="00D419BB">
              <w:rPr>
                <w:rFonts w:ascii="Times New Roman" w:eastAsia="Times New Roman" w:hAnsi="Times New Roman" w:cs="Times New Roman"/>
                <w:sz w:val="24"/>
                <w:szCs w:val="24"/>
              </w:rPr>
              <w:t>використання</w:t>
            </w:r>
            <w:proofErr w:type="spellEnd"/>
            <w:r w:rsidRPr="00D419BB">
              <w:rPr>
                <w:rFonts w:ascii="Times New Roman" w:eastAsia="Times New Roman" w:hAnsi="Times New Roman" w:cs="Times New Roman"/>
                <w:sz w:val="24"/>
                <w:szCs w:val="24"/>
              </w:rPr>
              <w:t xml:space="preserve"> букв та </w:t>
            </w:r>
            <w:proofErr w:type="spellStart"/>
            <w:r w:rsidRPr="00D419BB">
              <w:rPr>
                <w:rFonts w:ascii="Times New Roman" w:eastAsia="Times New Roman" w:hAnsi="Times New Roman" w:cs="Times New Roman"/>
                <w:sz w:val="24"/>
                <w:szCs w:val="24"/>
              </w:rPr>
              <w:t>символів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призводить</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спотворення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зокрема</w:t>
            </w:r>
            <w:proofErr w:type="spellEnd"/>
            <w:r w:rsidRPr="00D419BB">
              <w:rPr>
                <w:rFonts w:ascii="Times New Roman" w:eastAsia="Times New Roman" w:hAnsi="Times New Roman" w:cs="Times New Roman"/>
                <w:sz w:val="24"/>
                <w:szCs w:val="24"/>
              </w:rPr>
              <w:t xml:space="preserve">, але не </w:t>
            </w:r>
            <w:proofErr w:type="spellStart"/>
            <w:r w:rsidRPr="00D419BB">
              <w:rPr>
                <w:rFonts w:ascii="Times New Roman" w:eastAsia="Times New Roman" w:hAnsi="Times New Roman" w:cs="Times New Roman"/>
                <w:sz w:val="24"/>
                <w:szCs w:val="24"/>
              </w:rPr>
              <w:t>виключно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адреси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мережі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Інтернет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адреси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пошти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торговельної</w:t>
            </w:r>
            <w:proofErr w:type="spellEnd"/>
            <w:r w:rsidRPr="00D419BB">
              <w:rPr>
                <w:rFonts w:ascii="Times New Roman" w:eastAsia="Times New Roman" w:hAnsi="Times New Roman" w:cs="Times New Roman"/>
                <w:sz w:val="24"/>
                <w:szCs w:val="24"/>
              </w:rPr>
              <w:t xml:space="preserve"> марки (знака для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послуг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загальноприйняті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міжнародні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терміни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всі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передбачені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додатками</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неї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складаються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українською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копії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передбачені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додатками</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неї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викладені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іншими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мовами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повинні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надаватися</w:t>
            </w:r>
            <w:proofErr w:type="spellEnd"/>
            <w:r w:rsidRPr="00D419BB">
              <w:rPr>
                <w:rFonts w:ascii="Times New Roman" w:eastAsia="Times New Roman" w:hAnsi="Times New Roman" w:cs="Times New Roman"/>
                <w:sz w:val="24"/>
                <w:szCs w:val="24"/>
              </w:rPr>
              <w:t xml:space="preserve"> разом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автентичним</w:t>
            </w:r>
            <w:proofErr w:type="spellEnd"/>
            <w:r w:rsidRPr="00D419BB">
              <w:rPr>
                <w:rFonts w:ascii="Times New Roman" w:eastAsia="Times New Roman" w:hAnsi="Times New Roman" w:cs="Times New Roman"/>
                <w:sz w:val="24"/>
                <w:szCs w:val="24"/>
              </w:rPr>
              <w:t xml:space="preserve"> перекладом </w:t>
            </w:r>
            <w:proofErr w:type="spellStart"/>
            <w:r w:rsidRPr="00D419BB">
              <w:rPr>
                <w:rFonts w:ascii="Times New Roman" w:eastAsia="Times New Roman" w:hAnsi="Times New Roman" w:cs="Times New Roman"/>
                <w:sz w:val="24"/>
                <w:szCs w:val="24"/>
              </w:rPr>
              <w:t>українською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мовою</w:t>
            </w:r>
            <w:proofErr w:type="spellEnd"/>
            <w:r w:rsidRPr="00D419BB">
              <w:rPr>
                <w:rFonts w:ascii="Times New Roman" w:eastAsia="Times New Roman" w:hAnsi="Times New Roman" w:cs="Times New Roman"/>
                <w:sz w:val="24"/>
                <w:szCs w:val="24"/>
              </w:rPr>
              <w:t xml:space="preserve">. </w:t>
            </w:r>
          </w:p>
          <w:p w:rsidR="009E263F" w:rsidRPr="00D419BB" w:rsidRDefault="009E263F" w:rsidP="009E263F">
            <w:pPr>
              <w:widowControl w:val="0"/>
              <w:jc w:val="both"/>
              <w:rPr>
                <w:rFonts w:ascii="Times New Roman" w:eastAsia="Times New Roman" w:hAnsi="Times New Roman" w:cs="Times New Roman"/>
                <w:b/>
                <w:sz w:val="24"/>
                <w:szCs w:val="24"/>
              </w:rPr>
            </w:pPr>
            <w:proofErr w:type="spellStart"/>
            <w:r w:rsidRPr="00D419BB">
              <w:rPr>
                <w:rFonts w:ascii="Times New Roman" w:eastAsia="Times New Roman" w:hAnsi="Times New Roman" w:cs="Times New Roman"/>
                <w:b/>
                <w:sz w:val="24"/>
                <w:szCs w:val="24"/>
              </w:rPr>
              <w:t>Виключення</w:t>
            </w:r>
            <w:proofErr w:type="spellEnd"/>
            <w:r w:rsidRPr="00D419BB">
              <w:rPr>
                <w:rFonts w:ascii="Times New Roman" w:eastAsia="Times New Roman" w:hAnsi="Times New Roman" w:cs="Times New Roman"/>
                <w:b/>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зобов’язаний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розглядати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передбачені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додатками</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неї</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додатково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надає</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власний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розсуд</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іноземною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мовою</w:t>
            </w:r>
            <w:proofErr w:type="spellEnd"/>
            <w:r w:rsidRPr="00D419BB">
              <w:rPr>
                <w:rFonts w:ascii="Times New Roman" w:eastAsia="Times New Roman" w:hAnsi="Times New Roman" w:cs="Times New Roman"/>
                <w:sz w:val="24"/>
                <w:szCs w:val="24"/>
              </w:rPr>
              <w:t xml:space="preserve"> без перекладу.</w:t>
            </w:r>
          </w:p>
          <w:p w:rsidR="000641FF" w:rsidRPr="00D419BB" w:rsidRDefault="009E263F" w:rsidP="009E263F">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2.  У </w:t>
            </w:r>
            <w:proofErr w:type="spellStart"/>
            <w:r w:rsidRPr="00D419BB">
              <w:rPr>
                <w:rFonts w:ascii="Times New Roman" w:eastAsia="Times New Roman" w:hAnsi="Times New Roman" w:cs="Times New Roman"/>
                <w:sz w:val="24"/>
                <w:szCs w:val="24"/>
              </w:rPr>
              <w:t>випадку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підтвердження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однієї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кількох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викладених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різними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мовами</w:t>
            </w:r>
            <w:proofErr w:type="spellEnd"/>
            <w:r w:rsidRPr="00D419BB">
              <w:rPr>
                <w:rFonts w:ascii="Times New Roman" w:eastAsia="Times New Roman" w:hAnsi="Times New Roman" w:cs="Times New Roman"/>
                <w:sz w:val="24"/>
                <w:szCs w:val="24"/>
              </w:rPr>
              <w:t xml:space="preserve">, та за </w:t>
            </w:r>
            <w:proofErr w:type="spellStart"/>
            <w:r w:rsidRPr="00D419BB">
              <w:rPr>
                <w:rFonts w:ascii="Times New Roman" w:eastAsia="Times New Roman" w:hAnsi="Times New Roman" w:cs="Times New Roman"/>
                <w:sz w:val="24"/>
                <w:szCs w:val="24"/>
              </w:rPr>
              <w:t>умови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хоча</w:t>
            </w:r>
            <w:proofErr w:type="spellEnd"/>
            <w:r w:rsidRPr="00D419BB">
              <w:rPr>
                <w:rFonts w:ascii="Times New Roman" w:eastAsia="Times New Roman" w:hAnsi="Times New Roman" w:cs="Times New Roman"/>
                <w:sz w:val="24"/>
                <w:szCs w:val="24"/>
              </w:rPr>
              <w:t xml:space="preserve"> б один з </w:t>
            </w:r>
            <w:proofErr w:type="spellStart"/>
            <w:r w:rsidRPr="00D419BB">
              <w:rPr>
                <w:rFonts w:ascii="Times New Roman" w:eastAsia="Times New Roman" w:hAnsi="Times New Roman" w:cs="Times New Roman"/>
                <w:sz w:val="24"/>
                <w:szCs w:val="24"/>
              </w:rPr>
              <w:t>наданих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встановленій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вимозі</w:t>
            </w:r>
            <w:proofErr w:type="spellEnd"/>
            <w:r w:rsidRPr="00D419BB">
              <w:rPr>
                <w:rFonts w:ascii="Times New Roman" w:eastAsia="Times New Roman" w:hAnsi="Times New Roman" w:cs="Times New Roman"/>
                <w:sz w:val="24"/>
                <w:szCs w:val="24"/>
              </w:rPr>
              <w:t xml:space="preserve">, в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розглядає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інший</w:t>
            </w:r>
            <w:proofErr w:type="spellEnd"/>
            <w:r w:rsidRPr="00D419BB">
              <w:rPr>
                <w:rFonts w:ascii="Times New Roman" w:eastAsia="Times New Roman" w:hAnsi="Times New Roman" w:cs="Times New Roman"/>
                <w:sz w:val="24"/>
                <w:szCs w:val="24"/>
              </w:rPr>
              <w:t xml:space="preserve">(і) документ(и),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додатково</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підтвердження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навіть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інший</w:t>
            </w:r>
            <w:proofErr w:type="spellEnd"/>
            <w:r w:rsidRPr="00D419BB">
              <w:rPr>
                <w:rFonts w:ascii="Times New Roman" w:eastAsia="Times New Roman" w:hAnsi="Times New Roman" w:cs="Times New Roman"/>
                <w:sz w:val="24"/>
                <w:szCs w:val="24"/>
              </w:rPr>
              <w:t xml:space="preserve"> документ </w:t>
            </w:r>
            <w:proofErr w:type="spellStart"/>
            <w:r w:rsidRPr="00D419BB">
              <w:rPr>
                <w:rFonts w:ascii="Times New Roman" w:eastAsia="Times New Roman" w:hAnsi="Times New Roman" w:cs="Times New Roman"/>
                <w:sz w:val="24"/>
                <w:szCs w:val="24"/>
              </w:rPr>
              <w:t>наданий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іноземною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мовою</w:t>
            </w:r>
            <w:proofErr w:type="spellEnd"/>
            <w:r w:rsidRPr="00D419BB">
              <w:rPr>
                <w:rFonts w:ascii="Times New Roman" w:eastAsia="Times New Roman" w:hAnsi="Times New Roman" w:cs="Times New Roman"/>
                <w:sz w:val="24"/>
                <w:szCs w:val="24"/>
              </w:rPr>
              <w:t xml:space="preserve"> без перекладу.</w:t>
            </w:r>
          </w:p>
        </w:tc>
      </w:tr>
      <w:tr w:rsidR="002A32CA" w:rsidRPr="00D419BB" w:rsidTr="00E21E39">
        <w:trPr>
          <w:trHeight w:val="20"/>
          <w:jc w:val="center"/>
        </w:trPr>
        <w:tc>
          <w:tcPr>
            <w:tcW w:w="9629" w:type="dxa"/>
            <w:gridSpan w:val="3"/>
            <w:vAlign w:val="center"/>
          </w:tcPr>
          <w:p w:rsidR="002A32CA" w:rsidRPr="00D419BB" w:rsidRDefault="002A32CA" w:rsidP="00E21E39">
            <w:pPr>
              <w:jc w:val="center"/>
              <w:rPr>
                <w:rFonts w:ascii="Times New Roman" w:hAnsi="Times New Roman" w:cs="Times New Roman"/>
                <w:sz w:val="24"/>
                <w:szCs w:val="24"/>
                <w:lang w:val="uk-UA"/>
              </w:rPr>
            </w:pPr>
            <w:r w:rsidRPr="00D419BB">
              <w:rPr>
                <w:rFonts w:ascii="Times New Roman" w:hAnsi="Times New Roman" w:cs="Times New Roman"/>
                <w:b/>
                <w:bCs/>
                <w:iCs/>
                <w:sz w:val="24"/>
                <w:szCs w:val="24"/>
                <w:lang w:val="uk-UA" w:eastAsia="ru-RU"/>
              </w:rPr>
              <w:t>Розділ 2. Порядок унесення змін та надання роз’яснень до тендерної документації</w:t>
            </w:r>
          </w:p>
        </w:tc>
      </w:tr>
      <w:tr w:rsidR="002A32CA" w:rsidRPr="00C61301"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tcPr>
          <w:p w:rsidR="002A32CA" w:rsidRPr="00D419BB" w:rsidRDefault="002A32CA" w:rsidP="00E21E39">
            <w:pPr>
              <w:rPr>
                <w:rFonts w:ascii="Times New Roman" w:hAnsi="Times New Roman" w:cs="Times New Roman"/>
                <w:b/>
                <w:bCs/>
                <w:sz w:val="24"/>
                <w:szCs w:val="24"/>
                <w:lang w:val="uk-UA"/>
              </w:rPr>
            </w:pPr>
            <w:r w:rsidRPr="00D419BB">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B41568" w:rsidRPr="00D419BB" w:rsidRDefault="00B41568" w:rsidP="00B41568">
            <w:pPr>
              <w:jc w:val="both"/>
              <w:rPr>
                <w:rFonts w:ascii="Times New Roman" w:eastAsia="Times New Roman" w:hAnsi="Times New Roman"/>
                <w:sz w:val="24"/>
                <w:szCs w:val="24"/>
                <w:lang w:val="uk-UA" w:eastAsia="ru-RU"/>
              </w:rPr>
            </w:pPr>
            <w:r w:rsidRPr="00D419BB">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419BB">
              <w:rPr>
                <w:rFonts w:ascii="Times New Roman" w:eastAsia="Times New Roman" w:hAnsi="Times New Roman"/>
                <w:sz w:val="24"/>
                <w:szCs w:val="24"/>
                <w:lang w:val="uk-UA" w:eastAsia="ru-RU"/>
              </w:rPr>
              <w:t>закупівель</w:t>
            </w:r>
            <w:proofErr w:type="spellEnd"/>
            <w:r w:rsidRPr="00D419BB">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D419BB">
              <w:rPr>
                <w:rFonts w:ascii="Times New Roman" w:eastAsia="Times New Roman" w:hAnsi="Times New Roman"/>
                <w:sz w:val="24"/>
                <w:szCs w:val="24"/>
                <w:lang w:val="uk-UA" w:eastAsia="ru-RU"/>
              </w:rPr>
              <w:lastRenderedPageBreak/>
              <w:t xml:space="preserve">усунення порушення автоматично оприлюднюються в електронній системі </w:t>
            </w:r>
            <w:proofErr w:type="spellStart"/>
            <w:r w:rsidRPr="00D419BB">
              <w:rPr>
                <w:rFonts w:ascii="Times New Roman" w:eastAsia="Times New Roman" w:hAnsi="Times New Roman"/>
                <w:sz w:val="24"/>
                <w:szCs w:val="24"/>
                <w:lang w:val="uk-UA" w:eastAsia="ru-RU"/>
              </w:rPr>
              <w:t>закупівель</w:t>
            </w:r>
            <w:proofErr w:type="spellEnd"/>
            <w:r w:rsidRPr="00D419BB">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419BB">
              <w:rPr>
                <w:rFonts w:ascii="Times New Roman" w:eastAsia="Times New Roman" w:hAnsi="Times New Roman"/>
                <w:sz w:val="24"/>
                <w:szCs w:val="24"/>
                <w:lang w:val="uk-UA" w:eastAsia="ru-RU"/>
              </w:rPr>
              <w:t>закупівель</w:t>
            </w:r>
            <w:proofErr w:type="spellEnd"/>
            <w:r w:rsidRPr="00D419BB">
              <w:rPr>
                <w:rFonts w:ascii="Times New Roman" w:eastAsia="Times New Roman" w:hAnsi="Times New Roman"/>
                <w:sz w:val="24"/>
                <w:szCs w:val="24"/>
                <w:lang w:val="uk-UA" w:eastAsia="ru-RU"/>
              </w:rPr>
              <w:t>.</w:t>
            </w:r>
          </w:p>
          <w:p w:rsidR="00B41568" w:rsidRPr="00D419BB" w:rsidRDefault="00B41568" w:rsidP="00B41568">
            <w:pPr>
              <w:jc w:val="both"/>
              <w:rPr>
                <w:rFonts w:ascii="Times New Roman" w:eastAsia="Times New Roman" w:hAnsi="Times New Roman"/>
                <w:sz w:val="24"/>
                <w:szCs w:val="24"/>
                <w:lang w:val="uk-UA" w:eastAsia="ru-RU"/>
              </w:rPr>
            </w:pPr>
            <w:r w:rsidRPr="00D419BB">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D419BB">
              <w:rPr>
                <w:rFonts w:ascii="Times New Roman" w:eastAsia="Times New Roman" w:hAnsi="Times New Roman"/>
                <w:sz w:val="24"/>
                <w:szCs w:val="24"/>
                <w:lang w:val="uk-UA" w:eastAsia="ru-RU"/>
              </w:rPr>
              <w:t>закупівель</w:t>
            </w:r>
            <w:proofErr w:type="spellEnd"/>
            <w:r w:rsidRPr="00D419BB">
              <w:rPr>
                <w:rFonts w:ascii="Times New Roman" w:eastAsia="Times New Roman" w:hAnsi="Times New Roman"/>
                <w:sz w:val="24"/>
                <w:szCs w:val="24"/>
                <w:lang w:val="uk-UA" w:eastAsia="ru-RU"/>
              </w:rPr>
              <w:t xml:space="preserve"> автоматично зупиняє перебіг відкритих торгів.</w:t>
            </w:r>
          </w:p>
          <w:p w:rsidR="002A32CA" w:rsidRPr="00D419BB" w:rsidRDefault="00B41568" w:rsidP="00B41568">
            <w:pPr>
              <w:jc w:val="both"/>
              <w:rPr>
                <w:rFonts w:ascii="Times New Roman" w:hAnsi="Times New Roman" w:cs="Times New Roman"/>
                <w:sz w:val="24"/>
                <w:szCs w:val="24"/>
                <w:lang w:val="uk-UA"/>
              </w:rPr>
            </w:pPr>
            <w:r w:rsidRPr="00D419BB">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419BB">
              <w:rPr>
                <w:rFonts w:ascii="Times New Roman" w:eastAsia="Times New Roman" w:hAnsi="Times New Roman"/>
                <w:sz w:val="24"/>
                <w:szCs w:val="24"/>
                <w:lang w:val="uk-UA" w:eastAsia="ru-RU"/>
              </w:rPr>
              <w:t>закупівель</w:t>
            </w:r>
            <w:proofErr w:type="spellEnd"/>
            <w:r w:rsidRPr="00D419BB">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2A32CA" w:rsidRPr="00D419BB" w:rsidTr="00E21E39">
        <w:trPr>
          <w:trHeight w:val="20"/>
          <w:jc w:val="center"/>
        </w:trPr>
        <w:tc>
          <w:tcPr>
            <w:tcW w:w="704" w:type="dxa"/>
          </w:tcPr>
          <w:p w:rsidR="002A32CA" w:rsidRPr="00D419BB" w:rsidRDefault="002A32CA" w:rsidP="00E21E39">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2</w:t>
            </w:r>
          </w:p>
        </w:tc>
        <w:tc>
          <w:tcPr>
            <w:tcW w:w="2835" w:type="dxa"/>
          </w:tcPr>
          <w:p w:rsidR="002A32CA" w:rsidRPr="00D419BB" w:rsidRDefault="002A32CA" w:rsidP="00E21E39">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Внесення змін до тендерної документації</w:t>
            </w:r>
          </w:p>
        </w:tc>
        <w:tc>
          <w:tcPr>
            <w:tcW w:w="6090" w:type="dxa"/>
          </w:tcPr>
          <w:p w:rsidR="00B41568" w:rsidRPr="00D419BB" w:rsidRDefault="00B41568" w:rsidP="00B41568">
            <w:pPr>
              <w:jc w:val="both"/>
              <w:rPr>
                <w:rFonts w:ascii="Times New Roman" w:eastAsia="Times New Roman" w:hAnsi="Times New Roman"/>
                <w:sz w:val="24"/>
                <w:szCs w:val="24"/>
                <w:lang w:val="uk-UA" w:eastAsia="ru-RU"/>
              </w:rPr>
            </w:pPr>
            <w:r w:rsidRPr="00D419B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D419BB">
              <w:rPr>
                <w:rFonts w:ascii="Times New Roman" w:eastAsia="Times New Roman" w:hAnsi="Times New Roman"/>
                <w:sz w:val="24"/>
                <w:szCs w:val="24"/>
                <w:lang w:val="uk-UA" w:eastAsia="ru-RU"/>
              </w:rPr>
              <w:t>закупівель</w:t>
            </w:r>
            <w:proofErr w:type="spellEnd"/>
            <w:r w:rsidRPr="00D419BB">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419BB">
              <w:rPr>
                <w:rFonts w:ascii="Times New Roman" w:eastAsia="Times New Roman" w:hAnsi="Times New Roman"/>
                <w:sz w:val="24"/>
                <w:szCs w:val="24"/>
                <w:lang w:val="uk-UA" w:eastAsia="ru-RU"/>
              </w:rPr>
              <w:t>внести</w:t>
            </w:r>
            <w:proofErr w:type="spellEnd"/>
            <w:r w:rsidRPr="00D419BB">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419BB">
              <w:rPr>
                <w:rFonts w:ascii="Times New Roman" w:eastAsia="Times New Roman" w:hAnsi="Times New Roman"/>
                <w:sz w:val="24"/>
                <w:szCs w:val="24"/>
                <w:lang w:val="uk-UA" w:eastAsia="ru-RU"/>
              </w:rPr>
              <w:t>закупівель</w:t>
            </w:r>
            <w:proofErr w:type="spellEnd"/>
            <w:r w:rsidRPr="00D419BB">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32CA" w:rsidRPr="00D419BB" w:rsidRDefault="00B41568" w:rsidP="00B41568">
            <w:pPr>
              <w:jc w:val="both"/>
              <w:rPr>
                <w:rFonts w:ascii="Times New Roman" w:hAnsi="Times New Roman" w:cs="Times New Roman"/>
                <w:sz w:val="24"/>
                <w:szCs w:val="24"/>
                <w:lang w:val="uk-UA"/>
              </w:rPr>
            </w:pPr>
            <w:r w:rsidRPr="00D419BB">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D419BB">
              <w:rPr>
                <w:rFonts w:ascii="Times New Roman" w:eastAsia="Times New Roman" w:hAnsi="Times New Roman"/>
                <w:sz w:val="24"/>
                <w:szCs w:val="24"/>
                <w:lang w:val="uk-UA" w:eastAsia="ru-RU"/>
              </w:rPr>
              <w:t>закупівель</w:t>
            </w:r>
            <w:proofErr w:type="spellEnd"/>
            <w:r w:rsidRPr="00D419BB">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19BB">
              <w:rPr>
                <w:rFonts w:ascii="Times New Roman" w:eastAsia="Times New Roman" w:hAnsi="Times New Roman"/>
                <w:sz w:val="24"/>
                <w:szCs w:val="24"/>
                <w:lang w:val="uk-UA" w:eastAsia="ru-RU"/>
              </w:rPr>
              <w:t>машинозчитувальному</w:t>
            </w:r>
            <w:proofErr w:type="spellEnd"/>
            <w:r w:rsidRPr="00D419BB">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D419BB">
              <w:rPr>
                <w:rFonts w:ascii="Times New Roman" w:eastAsia="Times New Roman" w:hAnsi="Times New Roman"/>
                <w:sz w:val="24"/>
                <w:szCs w:val="24"/>
                <w:lang w:val="uk-UA" w:eastAsia="ru-RU"/>
              </w:rPr>
              <w:t>закупівель</w:t>
            </w:r>
            <w:proofErr w:type="spellEnd"/>
            <w:r w:rsidRPr="00D419BB">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2A32CA" w:rsidRPr="00D419BB" w:rsidTr="00E21E39">
        <w:trPr>
          <w:trHeight w:val="20"/>
          <w:jc w:val="center"/>
        </w:trPr>
        <w:tc>
          <w:tcPr>
            <w:tcW w:w="9629" w:type="dxa"/>
            <w:gridSpan w:val="3"/>
            <w:vAlign w:val="center"/>
          </w:tcPr>
          <w:p w:rsidR="002A32CA" w:rsidRPr="00D419BB" w:rsidRDefault="002A32CA" w:rsidP="00E21E39">
            <w:pPr>
              <w:jc w:val="center"/>
              <w:rPr>
                <w:rFonts w:ascii="Times New Roman" w:hAnsi="Times New Roman" w:cs="Times New Roman"/>
                <w:sz w:val="24"/>
                <w:szCs w:val="24"/>
                <w:lang w:val="uk-UA"/>
              </w:rPr>
            </w:pPr>
            <w:r w:rsidRPr="00D419BB">
              <w:rPr>
                <w:rFonts w:ascii="Times New Roman" w:hAnsi="Times New Roman" w:cs="Times New Roman"/>
                <w:b/>
                <w:bCs/>
                <w:sz w:val="24"/>
                <w:szCs w:val="24"/>
                <w:lang w:val="uk-UA"/>
              </w:rPr>
              <w:t>Розділ 3. Інструкція з підготовки тендерної пропозиції</w:t>
            </w:r>
          </w:p>
        </w:tc>
      </w:tr>
      <w:tr w:rsidR="009E263F" w:rsidRPr="00D419BB" w:rsidTr="000E7E13">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b/>
                <w:bCs/>
                <w:sz w:val="24"/>
                <w:szCs w:val="24"/>
                <w:lang w:val="uk-UA"/>
              </w:rPr>
              <w:t>1</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rsidR="009E263F" w:rsidRPr="00D419BB" w:rsidRDefault="009E263F" w:rsidP="009E263F">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Тендерні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порядку, </w:t>
            </w:r>
            <w:proofErr w:type="spellStart"/>
            <w:r w:rsidRPr="00D419BB">
              <w:rPr>
                <w:rFonts w:ascii="Times New Roman" w:eastAsia="Times New Roman" w:hAnsi="Times New Roman" w:cs="Times New Roman"/>
                <w:sz w:val="24"/>
                <w:szCs w:val="24"/>
              </w:rPr>
              <w:t>визначеного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статтею</w:t>
            </w:r>
            <w:proofErr w:type="spellEnd"/>
            <w:r w:rsidRPr="00D419BB">
              <w:rPr>
                <w:rFonts w:ascii="Times New Roman" w:eastAsia="Times New Roman" w:hAnsi="Times New Roman" w:cs="Times New Roman"/>
                <w:sz w:val="24"/>
                <w:szCs w:val="24"/>
              </w:rPr>
              <w:t xml:space="preserve"> 26 Закону,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положень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частин</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четвертої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шостої</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сьомої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26 Закону. </w:t>
            </w:r>
          </w:p>
          <w:p w:rsidR="009E263F" w:rsidRPr="00D419BB" w:rsidRDefault="009E263F" w:rsidP="009E263F">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подається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вигляді</w:t>
            </w:r>
            <w:proofErr w:type="spellEnd"/>
            <w:r w:rsidRPr="00D419BB">
              <w:rPr>
                <w:rFonts w:ascii="Times New Roman" w:eastAsia="Times New Roman" w:hAnsi="Times New Roman" w:cs="Times New Roman"/>
                <w:sz w:val="24"/>
                <w:szCs w:val="24"/>
              </w:rPr>
              <w:t xml:space="preserve"> через </w:t>
            </w:r>
            <w:proofErr w:type="spellStart"/>
            <w:r w:rsidRPr="00D419BB">
              <w:rPr>
                <w:rFonts w:ascii="Times New Roman" w:eastAsia="Times New Roman" w:hAnsi="Times New Roman" w:cs="Times New Roman"/>
                <w:sz w:val="24"/>
                <w:szCs w:val="24"/>
              </w:rPr>
              <w:t>електронну</w:t>
            </w:r>
            <w:proofErr w:type="spellEnd"/>
            <w:r w:rsidRPr="00D419BB">
              <w:rPr>
                <w:rFonts w:ascii="Times New Roman" w:eastAsia="Times New Roman" w:hAnsi="Times New Roman" w:cs="Times New Roman"/>
                <w:sz w:val="24"/>
                <w:szCs w:val="24"/>
              </w:rPr>
              <w:t xml:space="preserve"> систему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шляхом </w:t>
            </w:r>
            <w:proofErr w:type="spellStart"/>
            <w:r w:rsidRPr="00D419BB">
              <w:rPr>
                <w:rFonts w:ascii="Times New Roman" w:eastAsia="Times New Roman" w:hAnsi="Times New Roman" w:cs="Times New Roman"/>
                <w:sz w:val="24"/>
                <w:szCs w:val="24"/>
              </w:rPr>
              <w:t>заповнення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електронних</w:t>
            </w:r>
            <w:proofErr w:type="spellEnd"/>
            <w:r w:rsidRPr="00D419BB">
              <w:rPr>
                <w:rFonts w:ascii="Times New Roman" w:eastAsia="Times New Roman" w:hAnsi="Times New Roman" w:cs="Times New Roman"/>
                <w:sz w:val="24"/>
                <w:szCs w:val="24"/>
              </w:rPr>
              <w:t xml:space="preserve"> форм з </w:t>
            </w:r>
            <w:proofErr w:type="spellStart"/>
            <w:r w:rsidRPr="00D419BB">
              <w:rPr>
                <w:rFonts w:ascii="Times New Roman" w:eastAsia="Times New Roman" w:hAnsi="Times New Roman" w:cs="Times New Roman"/>
                <w:sz w:val="24"/>
                <w:szCs w:val="24"/>
              </w:rPr>
              <w:t>окремими</w:t>
            </w:r>
            <w:proofErr w:type="spellEnd"/>
            <w:r w:rsidRPr="00D419BB">
              <w:rPr>
                <w:rFonts w:ascii="Times New Roman" w:eastAsia="Times New Roman" w:hAnsi="Times New Roman" w:cs="Times New Roman"/>
                <w:sz w:val="24"/>
                <w:szCs w:val="24"/>
              </w:rPr>
              <w:t xml:space="preserve"> полями, де </w:t>
            </w:r>
            <w:proofErr w:type="spellStart"/>
            <w:r w:rsidRPr="00D419BB">
              <w:rPr>
                <w:rFonts w:ascii="Times New Roman" w:eastAsia="Times New Roman" w:hAnsi="Times New Roman" w:cs="Times New Roman"/>
                <w:sz w:val="24"/>
                <w:szCs w:val="24"/>
              </w:rPr>
              <w:t>зазначається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загальну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вартість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інші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оцінки</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встановлення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шляхом </w:t>
            </w:r>
            <w:proofErr w:type="spellStart"/>
            <w:r w:rsidRPr="00D419BB">
              <w:rPr>
                <w:rFonts w:ascii="Times New Roman" w:eastAsia="Times New Roman" w:hAnsi="Times New Roman" w:cs="Times New Roman"/>
                <w:sz w:val="24"/>
                <w:szCs w:val="24"/>
              </w:rPr>
              <w:t>завантаження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необхідних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через </w:t>
            </w:r>
            <w:proofErr w:type="spellStart"/>
            <w:r w:rsidRPr="00D419BB">
              <w:rPr>
                <w:rFonts w:ascii="Times New Roman" w:eastAsia="Times New Roman" w:hAnsi="Times New Roman" w:cs="Times New Roman"/>
                <w:sz w:val="24"/>
                <w:szCs w:val="24"/>
              </w:rPr>
              <w:t>електронну</w:t>
            </w:r>
            <w:proofErr w:type="spellEnd"/>
            <w:r w:rsidRPr="00D419BB">
              <w:rPr>
                <w:rFonts w:ascii="Times New Roman" w:eastAsia="Times New Roman" w:hAnsi="Times New Roman" w:cs="Times New Roman"/>
                <w:sz w:val="24"/>
                <w:szCs w:val="24"/>
              </w:rPr>
              <w:t xml:space="preserve"> систему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підтверджують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інформацією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підтверджує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кваліфікаційним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кваліфікаційному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критеріям</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b/>
                <w:i/>
                <w:sz w:val="24"/>
                <w:szCs w:val="24"/>
              </w:rPr>
              <w:t>згідно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b/>
                <w:i/>
                <w:sz w:val="24"/>
                <w:szCs w:val="24"/>
              </w:rPr>
              <w:t>Додатком</w:t>
            </w:r>
            <w:proofErr w:type="spellEnd"/>
            <w:r w:rsidRPr="00D419BB">
              <w:rPr>
                <w:rFonts w:ascii="Times New Roman" w:eastAsia="Times New Roman" w:hAnsi="Times New Roman" w:cs="Times New Roman"/>
                <w:b/>
                <w:i/>
                <w:sz w:val="24"/>
                <w:szCs w:val="24"/>
              </w:rPr>
              <w:t xml:space="preserve"> 1</w:t>
            </w:r>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lastRenderedPageBreak/>
              <w:t>інформацією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відсутності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установлених</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пункті</w:t>
            </w:r>
            <w:proofErr w:type="spellEnd"/>
            <w:r w:rsidRPr="00D419BB">
              <w:rPr>
                <w:rFonts w:ascii="Times New Roman" w:eastAsia="Times New Roman" w:hAnsi="Times New Roman" w:cs="Times New Roman"/>
                <w:sz w:val="24"/>
                <w:szCs w:val="24"/>
              </w:rPr>
              <w:t xml:space="preserve"> 44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b/>
                <w:i/>
                <w:sz w:val="24"/>
                <w:szCs w:val="24"/>
              </w:rPr>
              <w:t>згідно</w:t>
            </w:r>
            <w:proofErr w:type="spellEnd"/>
            <w:r w:rsidRPr="00D419BB">
              <w:rPr>
                <w:rFonts w:ascii="Times New Roman" w:eastAsia="Times New Roman" w:hAnsi="Times New Roman" w:cs="Times New Roman"/>
                <w:b/>
                <w:i/>
                <w:sz w:val="24"/>
                <w:szCs w:val="24"/>
              </w:rPr>
              <w:t xml:space="preserve"> з </w:t>
            </w:r>
            <w:proofErr w:type="spellStart"/>
            <w:r w:rsidRPr="00D419BB">
              <w:rPr>
                <w:rFonts w:ascii="Times New Roman" w:eastAsia="Times New Roman" w:hAnsi="Times New Roman" w:cs="Times New Roman"/>
                <w:b/>
                <w:i/>
                <w:sz w:val="24"/>
                <w:szCs w:val="24"/>
              </w:rPr>
              <w:t>Додатком</w:t>
            </w:r>
            <w:proofErr w:type="spellEnd"/>
            <w:r w:rsidRPr="00D419BB">
              <w:rPr>
                <w:rFonts w:ascii="Times New Roman" w:eastAsia="Times New Roman" w:hAnsi="Times New Roman" w:cs="Times New Roman"/>
                <w:b/>
                <w:i/>
                <w:sz w:val="24"/>
                <w:szCs w:val="24"/>
              </w:rPr>
              <w:t xml:space="preserve"> 1</w:t>
            </w:r>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для </w:t>
            </w:r>
            <w:proofErr w:type="spellStart"/>
            <w:r w:rsidRPr="00D419BB">
              <w:rPr>
                <w:rFonts w:ascii="Times New Roman" w:eastAsia="Times New Roman" w:hAnsi="Times New Roman" w:cs="Times New Roman"/>
                <w:sz w:val="24"/>
                <w:szCs w:val="24"/>
              </w:rPr>
              <w:t>об’єднання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як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умови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та способу </w:t>
            </w:r>
            <w:proofErr w:type="spellStart"/>
            <w:r w:rsidRPr="00D419BB">
              <w:rPr>
                <w:rFonts w:ascii="Times New Roman" w:eastAsia="Times New Roman" w:hAnsi="Times New Roman" w:cs="Times New Roman"/>
                <w:sz w:val="24"/>
                <w:szCs w:val="24"/>
              </w:rPr>
              <w:t>підтвердження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відповідності</w:t>
            </w:r>
            <w:proofErr w:type="spellEnd"/>
            <w:r w:rsidRPr="00D419BB">
              <w:rPr>
                <w:rFonts w:ascii="Times New Roman" w:eastAsia="Times New Roman" w:hAnsi="Times New Roman" w:cs="Times New Roman"/>
                <w:sz w:val="24"/>
                <w:szCs w:val="24"/>
              </w:rPr>
              <w:t xml:space="preserve"> таких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об’єднання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установленим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кваліфікаційним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критеріям</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підставам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визначеним</w:t>
            </w:r>
            <w:proofErr w:type="spellEnd"/>
            <w:r w:rsidRPr="00D419BB">
              <w:rPr>
                <w:rFonts w:ascii="Times New Roman" w:eastAsia="Times New Roman" w:hAnsi="Times New Roman" w:cs="Times New Roman"/>
                <w:sz w:val="24"/>
                <w:szCs w:val="24"/>
              </w:rPr>
              <w:t xml:space="preserve"> </w:t>
            </w:r>
            <w:hyperlink r:id="rId7" w:anchor="n159">
              <w:r w:rsidRPr="00D419BB">
                <w:rPr>
                  <w:rFonts w:ascii="Times New Roman" w:eastAsia="Times New Roman" w:hAnsi="Times New Roman" w:cs="Times New Roman"/>
                  <w:sz w:val="24"/>
                  <w:szCs w:val="24"/>
                </w:rPr>
                <w:t>пунктом 44</w:t>
              </w:r>
            </w:hyperlink>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b/>
                <w:i/>
                <w:sz w:val="24"/>
                <w:szCs w:val="24"/>
              </w:rPr>
              <w:t>Додатком</w:t>
            </w:r>
            <w:proofErr w:type="spellEnd"/>
            <w:r w:rsidRPr="00D419BB">
              <w:rPr>
                <w:rFonts w:ascii="Times New Roman" w:eastAsia="Times New Roman" w:hAnsi="Times New Roman" w:cs="Times New Roman"/>
                <w:b/>
                <w:i/>
                <w:sz w:val="24"/>
                <w:szCs w:val="24"/>
              </w:rPr>
              <w:t xml:space="preserve"> 1 </w:t>
            </w:r>
            <w:r w:rsidRPr="00D419BB">
              <w:rPr>
                <w:rFonts w:ascii="Times New Roman" w:eastAsia="Times New Roman" w:hAnsi="Times New Roman" w:cs="Times New Roman"/>
                <w:sz w:val="24"/>
                <w:szCs w:val="24"/>
              </w:rPr>
              <w:t xml:space="preserve">до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інформацією</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маркування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протоколи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випробувань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сертифікати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підтверджують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відповідність</w:t>
            </w:r>
            <w:proofErr w:type="spellEnd"/>
            <w:r w:rsidRPr="00D419BB">
              <w:rPr>
                <w:rFonts w:ascii="Times New Roman" w:eastAsia="Times New Roman" w:hAnsi="Times New Roman" w:cs="Times New Roman"/>
                <w:sz w:val="24"/>
                <w:szCs w:val="24"/>
              </w:rPr>
              <w:t xml:space="preserve"> предмета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встановленим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вимогам</w:t>
            </w:r>
            <w:proofErr w:type="spellEnd"/>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i/>
                <w:sz w:val="24"/>
                <w:szCs w:val="24"/>
              </w:rPr>
              <w:t xml:space="preserve">(у </w:t>
            </w:r>
            <w:proofErr w:type="spellStart"/>
            <w:r w:rsidRPr="00D419BB">
              <w:rPr>
                <w:rFonts w:ascii="Times New Roman" w:eastAsia="Times New Roman" w:hAnsi="Times New Roman" w:cs="Times New Roman"/>
                <w:i/>
                <w:sz w:val="24"/>
                <w:szCs w:val="24"/>
              </w:rPr>
              <w:t>разі</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встановлення</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даної</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вимоги</w:t>
            </w:r>
            <w:proofErr w:type="spellEnd"/>
            <w:r w:rsidRPr="00D419BB">
              <w:rPr>
                <w:rFonts w:ascii="Times New Roman" w:eastAsia="Times New Roman" w:hAnsi="Times New Roman" w:cs="Times New Roman"/>
                <w:i/>
                <w:sz w:val="24"/>
                <w:szCs w:val="24"/>
              </w:rPr>
              <w:t xml:space="preserve"> в </w:t>
            </w:r>
            <w:proofErr w:type="spellStart"/>
            <w:r w:rsidRPr="00D419BB">
              <w:rPr>
                <w:rFonts w:ascii="Times New Roman" w:eastAsia="Times New Roman" w:hAnsi="Times New Roman" w:cs="Times New Roman"/>
                <w:i/>
                <w:sz w:val="24"/>
                <w:szCs w:val="24"/>
              </w:rPr>
              <w:t>Додатку</w:t>
            </w:r>
            <w:proofErr w:type="spellEnd"/>
            <w:r w:rsidRPr="00D419BB">
              <w:rPr>
                <w:rFonts w:ascii="Times New Roman" w:eastAsia="Times New Roman" w:hAnsi="Times New Roman" w:cs="Times New Roman"/>
                <w:i/>
                <w:sz w:val="24"/>
                <w:szCs w:val="24"/>
              </w:rPr>
              <w:t xml:space="preserve"> 2),</w:t>
            </w:r>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b/>
                <w:i/>
                <w:sz w:val="24"/>
                <w:szCs w:val="24"/>
              </w:rPr>
              <w:t>згідно</w:t>
            </w:r>
            <w:proofErr w:type="spellEnd"/>
            <w:r w:rsidRPr="00D419BB">
              <w:rPr>
                <w:rFonts w:ascii="Times New Roman" w:eastAsia="Times New Roman" w:hAnsi="Times New Roman" w:cs="Times New Roman"/>
                <w:b/>
                <w:i/>
                <w:sz w:val="24"/>
                <w:szCs w:val="24"/>
              </w:rPr>
              <w:t xml:space="preserve"> з </w:t>
            </w:r>
            <w:proofErr w:type="spellStart"/>
            <w:r w:rsidRPr="00D419BB">
              <w:rPr>
                <w:rFonts w:ascii="Times New Roman" w:eastAsia="Times New Roman" w:hAnsi="Times New Roman" w:cs="Times New Roman"/>
                <w:b/>
                <w:i/>
                <w:sz w:val="24"/>
                <w:szCs w:val="24"/>
              </w:rPr>
              <w:t>Додатком</w:t>
            </w:r>
            <w:proofErr w:type="spellEnd"/>
            <w:r w:rsidRPr="00D419BB">
              <w:rPr>
                <w:rFonts w:ascii="Times New Roman" w:eastAsia="Times New Roman" w:hAnsi="Times New Roman" w:cs="Times New Roman"/>
                <w:b/>
                <w:i/>
                <w:sz w:val="24"/>
                <w:szCs w:val="24"/>
              </w:rPr>
              <w:t xml:space="preserve"> 2</w:t>
            </w:r>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документами,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підтверджують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i/>
                <w:sz w:val="24"/>
                <w:szCs w:val="24"/>
              </w:rPr>
              <w:t>(</w:t>
            </w:r>
            <w:proofErr w:type="spellStart"/>
            <w:r w:rsidRPr="00D419BB">
              <w:rPr>
                <w:rFonts w:ascii="Times New Roman" w:eastAsia="Times New Roman" w:hAnsi="Times New Roman" w:cs="Times New Roman"/>
                <w:i/>
                <w:sz w:val="24"/>
                <w:szCs w:val="24"/>
              </w:rPr>
              <w:t>якщо</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таке</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забезпечення</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передбачено</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оголошенням</w:t>
            </w:r>
            <w:proofErr w:type="spellEnd"/>
            <w:r w:rsidRPr="00D419BB">
              <w:rPr>
                <w:rFonts w:ascii="Times New Roman" w:eastAsia="Times New Roman" w:hAnsi="Times New Roman" w:cs="Times New Roman"/>
                <w:i/>
                <w:sz w:val="24"/>
                <w:szCs w:val="24"/>
              </w:rPr>
              <w:t xml:space="preserve"> про </w:t>
            </w:r>
            <w:proofErr w:type="spellStart"/>
            <w:r w:rsidRPr="00D419BB">
              <w:rPr>
                <w:rFonts w:ascii="Times New Roman" w:eastAsia="Times New Roman" w:hAnsi="Times New Roman" w:cs="Times New Roman"/>
                <w:i/>
                <w:sz w:val="24"/>
                <w:szCs w:val="24"/>
              </w:rPr>
              <w:t>проведення</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процедури</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закупівлі</w:t>
            </w:r>
            <w:proofErr w:type="spellEnd"/>
            <w:r w:rsidRPr="00D419BB">
              <w:rPr>
                <w:rFonts w:ascii="Times New Roman" w:eastAsia="Times New Roman" w:hAnsi="Times New Roman" w:cs="Times New Roman"/>
                <w:i/>
                <w:sz w:val="24"/>
                <w:szCs w:val="24"/>
              </w:rPr>
              <w:t xml:space="preserve"> та тендерною </w:t>
            </w:r>
            <w:proofErr w:type="spellStart"/>
            <w:r w:rsidRPr="00D419BB">
              <w:rPr>
                <w:rFonts w:ascii="Times New Roman" w:eastAsia="Times New Roman" w:hAnsi="Times New Roman" w:cs="Times New Roman"/>
                <w:i/>
                <w:sz w:val="24"/>
                <w:szCs w:val="24"/>
              </w:rPr>
              <w:t>документацією</w:t>
            </w:r>
            <w:proofErr w:type="spellEnd"/>
            <w:r w:rsidRPr="00D419BB">
              <w:rPr>
                <w:rFonts w:ascii="Times New Roman" w:eastAsia="Times New Roman" w:hAnsi="Times New Roman" w:cs="Times New Roman"/>
                <w:i/>
                <w:sz w:val="24"/>
                <w:szCs w:val="24"/>
              </w:rPr>
              <w:t>);</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інформацією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кожного </w:t>
            </w:r>
            <w:proofErr w:type="spellStart"/>
            <w:r w:rsidRPr="00D419BB">
              <w:rPr>
                <w:rFonts w:ascii="Times New Roman" w:eastAsia="Times New Roman" w:hAnsi="Times New Roman" w:cs="Times New Roman"/>
                <w:sz w:val="24"/>
                <w:szCs w:val="24"/>
              </w:rPr>
              <w:t>субпідрядника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співвиконавця</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залучення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п. 7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субпідрядника</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співвиконавця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Розділу</w:t>
            </w:r>
            <w:proofErr w:type="spellEnd"/>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i/>
                <w:sz w:val="24"/>
                <w:szCs w:val="24"/>
              </w:rPr>
              <w:t>(</w:t>
            </w:r>
            <w:proofErr w:type="spellStart"/>
            <w:r w:rsidRPr="00D419BB">
              <w:rPr>
                <w:rFonts w:ascii="Times New Roman" w:eastAsia="Times New Roman" w:hAnsi="Times New Roman" w:cs="Times New Roman"/>
                <w:i/>
                <w:sz w:val="24"/>
                <w:szCs w:val="24"/>
              </w:rPr>
              <w:t>застосовується</w:t>
            </w:r>
            <w:proofErr w:type="spellEnd"/>
            <w:r w:rsidRPr="00D419BB">
              <w:rPr>
                <w:rFonts w:ascii="Times New Roman" w:eastAsia="Times New Roman" w:hAnsi="Times New Roman" w:cs="Times New Roman"/>
                <w:i/>
                <w:sz w:val="24"/>
                <w:szCs w:val="24"/>
              </w:rPr>
              <w:t xml:space="preserve"> для </w:t>
            </w:r>
            <w:proofErr w:type="spellStart"/>
            <w:r w:rsidRPr="00D419BB">
              <w:rPr>
                <w:rFonts w:ascii="Times New Roman" w:eastAsia="Times New Roman" w:hAnsi="Times New Roman" w:cs="Times New Roman"/>
                <w:i/>
                <w:sz w:val="24"/>
                <w:szCs w:val="24"/>
              </w:rPr>
              <w:t>робіт</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або</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послуг</w:t>
            </w:r>
            <w:proofErr w:type="spellEnd"/>
            <w:r w:rsidRPr="00D419BB">
              <w:rPr>
                <w:rFonts w:ascii="Times New Roman" w:eastAsia="Times New Roman" w:hAnsi="Times New Roman" w:cs="Times New Roman"/>
                <w:i/>
                <w:sz w:val="24"/>
                <w:szCs w:val="24"/>
              </w:rPr>
              <w:t>)</w:t>
            </w:r>
            <w:r w:rsidRPr="00D419BB">
              <w:rPr>
                <w:rFonts w:ascii="Times New Roman" w:eastAsia="Times New Roman" w:hAnsi="Times New Roman" w:cs="Times New Roman"/>
                <w:sz w:val="24"/>
                <w:szCs w:val="24"/>
              </w:rPr>
              <w:t>;</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об’єднанням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неї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обов’язково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включається</w:t>
            </w:r>
            <w:proofErr w:type="spellEnd"/>
            <w:r w:rsidRPr="00D419BB">
              <w:rPr>
                <w:rFonts w:ascii="Times New Roman" w:eastAsia="Times New Roman" w:hAnsi="Times New Roman" w:cs="Times New Roman"/>
                <w:sz w:val="24"/>
                <w:szCs w:val="24"/>
              </w:rPr>
              <w:t xml:space="preserve"> документ про </w:t>
            </w:r>
            <w:proofErr w:type="spellStart"/>
            <w:r w:rsidRPr="00D419BB">
              <w:rPr>
                <w:rFonts w:ascii="Times New Roman" w:eastAsia="Times New Roman" w:hAnsi="Times New Roman" w:cs="Times New Roman"/>
                <w:sz w:val="24"/>
                <w:szCs w:val="24"/>
              </w:rPr>
              <w:t>створення</w:t>
            </w:r>
            <w:proofErr w:type="spellEnd"/>
            <w:r w:rsidRPr="00D419BB">
              <w:rPr>
                <w:rFonts w:ascii="Times New Roman" w:eastAsia="Times New Roman" w:hAnsi="Times New Roman" w:cs="Times New Roman"/>
                <w:sz w:val="24"/>
                <w:szCs w:val="24"/>
              </w:rPr>
              <w:t xml:space="preserve"> такого </w:t>
            </w:r>
            <w:proofErr w:type="spellStart"/>
            <w:r w:rsidRPr="00D419BB">
              <w:rPr>
                <w:rFonts w:ascii="Times New Roman" w:eastAsia="Times New Roman" w:hAnsi="Times New Roman" w:cs="Times New Roman"/>
                <w:sz w:val="24"/>
                <w:szCs w:val="24"/>
              </w:rPr>
              <w:t>об’єднання</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numPr>
                <w:ilvl w:val="0"/>
                <w:numId w:val="31"/>
              </w:numP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іншою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інформацією</w:t>
            </w:r>
            <w:proofErr w:type="spellEnd"/>
            <w:r w:rsidRPr="00D419BB">
              <w:rPr>
                <w:rFonts w:ascii="Times New Roman" w:eastAsia="Times New Roman" w:hAnsi="Times New Roman" w:cs="Times New Roman"/>
                <w:sz w:val="24"/>
                <w:szCs w:val="24"/>
              </w:rPr>
              <w:t xml:space="preserve"> та документами,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вимог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додатків</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неї</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Рекомендується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надавати</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тій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послідовності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якій</w:t>
            </w:r>
            <w:proofErr w:type="spellEnd"/>
            <w:r w:rsidRPr="00D419BB">
              <w:rPr>
                <w:rFonts w:ascii="Times New Roman" w:eastAsia="Times New Roman" w:hAnsi="Times New Roman" w:cs="Times New Roman"/>
                <w:sz w:val="24"/>
                <w:szCs w:val="24"/>
              </w:rPr>
              <w:t xml:space="preserve"> вони </w:t>
            </w:r>
            <w:proofErr w:type="spellStart"/>
            <w:r w:rsidRPr="00D419BB">
              <w:rPr>
                <w:rFonts w:ascii="Times New Roman" w:eastAsia="Times New Roman" w:hAnsi="Times New Roman" w:cs="Times New Roman"/>
                <w:sz w:val="24"/>
                <w:szCs w:val="24"/>
              </w:rPr>
              <w:t>наведені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замовника</w:t>
            </w:r>
            <w:proofErr w:type="spellEnd"/>
            <w:r w:rsidRPr="00D419BB">
              <w:rPr>
                <w:rFonts w:ascii="Times New Roman" w:eastAsia="Times New Roman" w:hAnsi="Times New Roman" w:cs="Times New Roman"/>
                <w:sz w:val="24"/>
                <w:szCs w:val="24"/>
              </w:rPr>
              <w:t xml:space="preserve">, а </w:t>
            </w:r>
            <w:proofErr w:type="spellStart"/>
            <w:r w:rsidRPr="00D419BB">
              <w:rPr>
                <w:rFonts w:ascii="Times New Roman" w:eastAsia="Times New Roman" w:hAnsi="Times New Roman" w:cs="Times New Roman"/>
                <w:sz w:val="24"/>
                <w:szCs w:val="24"/>
              </w:rPr>
              <w:t>також</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надавати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окремим</w:t>
            </w:r>
            <w:proofErr w:type="spellEnd"/>
            <w:r w:rsidRPr="00D419BB">
              <w:rPr>
                <w:rFonts w:ascii="Times New Roman" w:eastAsia="Times New Roman" w:hAnsi="Times New Roman" w:cs="Times New Roman"/>
                <w:sz w:val="24"/>
                <w:szCs w:val="24"/>
              </w:rPr>
              <w:t xml:space="preserve"> файлом </w:t>
            </w:r>
            <w:proofErr w:type="spellStart"/>
            <w:r w:rsidRPr="00D419BB">
              <w:rPr>
                <w:rFonts w:ascii="Times New Roman" w:eastAsia="Times New Roman" w:hAnsi="Times New Roman" w:cs="Times New Roman"/>
                <w:sz w:val="24"/>
                <w:szCs w:val="24"/>
              </w:rPr>
              <w:t>кожний</w:t>
            </w:r>
            <w:proofErr w:type="spellEnd"/>
            <w:r w:rsidRPr="00D419BB">
              <w:rPr>
                <w:rFonts w:ascii="Times New Roman" w:eastAsia="Times New Roman" w:hAnsi="Times New Roman" w:cs="Times New Roman"/>
                <w:sz w:val="24"/>
                <w:szCs w:val="24"/>
              </w:rPr>
              <w:t xml:space="preserve"> документ,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іменується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змісту</w:t>
            </w:r>
            <w:proofErr w:type="spellEnd"/>
            <w:r w:rsidRPr="00D419BB">
              <w:rPr>
                <w:rFonts w:ascii="Times New Roman" w:eastAsia="Times New Roman" w:hAnsi="Times New Roman" w:cs="Times New Roman"/>
                <w:sz w:val="24"/>
                <w:szCs w:val="24"/>
              </w:rPr>
              <w:t xml:space="preserve"> документа.</w:t>
            </w:r>
          </w:p>
          <w:p w:rsidR="009E263F" w:rsidRPr="00D419BB" w:rsidRDefault="009E263F" w:rsidP="009E263F">
            <w:pPr>
              <w:widowControl w:val="0"/>
              <w:jc w:val="both"/>
              <w:rPr>
                <w:rFonts w:ascii="Times New Roman" w:eastAsia="Times New Roman" w:hAnsi="Times New Roman" w:cs="Times New Roman"/>
                <w:i/>
                <w:sz w:val="24"/>
                <w:szCs w:val="24"/>
              </w:rPr>
            </w:pPr>
            <w:proofErr w:type="spellStart"/>
            <w:r w:rsidRPr="00D419BB">
              <w:rPr>
                <w:rFonts w:ascii="Times New Roman" w:eastAsia="Times New Roman" w:hAnsi="Times New Roman" w:cs="Times New Roman"/>
                <w:i/>
                <w:sz w:val="24"/>
                <w:szCs w:val="24"/>
              </w:rPr>
              <w:t>Переможець</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процедури</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закупівлі</w:t>
            </w:r>
            <w:proofErr w:type="spellEnd"/>
            <w:r w:rsidRPr="00D419BB">
              <w:rPr>
                <w:rFonts w:ascii="Times New Roman" w:eastAsia="Times New Roman" w:hAnsi="Times New Roman" w:cs="Times New Roman"/>
                <w:i/>
                <w:sz w:val="24"/>
                <w:szCs w:val="24"/>
              </w:rPr>
              <w:t xml:space="preserve"> у строк, </w:t>
            </w:r>
            <w:proofErr w:type="spellStart"/>
            <w:r w:rsidRPr="00D419BB">
              <w:rPr>
                <w:rFonts w:ascii="Times New Roman" w:eastAsia="Times New Roman" w:hAnsi="Times New Roman" w:cs="Times New Roman"/>
                <w:i/>
                <w:sz w:val="24"/>
                <w:szCs w:val="24"/>
              </w:rPr>
              <w:t>що</w:t>
            </w:r>
            <w:proofErr w:type="spellEnd"/>
            <w:r w:rsidRPr="00D419BB">
              <w:rPr>
                <w:rFonts w:ascii="Times New Roman" w:eastAsia="Times New Roman" w:hAnsi="Times New Roman" w:cs="Times New Roman"/>
                <w:i/>
                <w:sz w:val="24"/>
                <w:szCs w:val="24"/>
              </w:rPr>
              <w:t xml:space="preserve"> не </w:t>
            </w:r>
            <w:proofErr w:type="spellStart"/>
            <w:r w:rsidRPr="00D419BB">
              <w:rPr>
                <w:rFonts w:ascii="Times New Roman" w:eastAsia="Times New Roman" w:hAnsi="Times New Roman" w:cs="Times New Roman"/>
                <w:i/>
                <w:sz w:val="24"/>
                <w:szCs w:val="24"/>
              </w:rPr>
              <w:t>перевищує</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b/>
                <w:i/>
                <w:sz w:val="24"/>
                <w:szCs w:val="24"/>
                <w:u w:val="single"/>
              </w:rPr>
              <w:t>чотири</w:t>
            </w:r>
            <w:proofErr w:type="spellEnd"/>
            <w:r w:rsidRPr="00D419BB">
              <w:rPr>
                <w:rFonts w:ascii="Times New Roman" w:eastAsia="Times New Roman" w:hAnsi="Times New Roman" w:cs="Times New Roman"/>
                <w:b/>
                <w:i/>
                <w:sz w:val="24"/>
                <w:szCs w:val="24"/>
                <w:u w:val="single"/>
              </w:rPr>
              <w:t xml:space="preserve"> </w:t>
            </w:r>
            <w:proofErr w:type="spellStart"/>
            <w:r w:rsidRPr="00D419BB">
              <w:rPr>
                <w:rFonts w:ascii="Times New Roman" w:eastAsia="Times New Roman" w:hAnsi="Times New Roman" w:cs="Times New Roman"/>
                <w:b/>
                <w:i/>
                <w:sz w:val="24"/>
                <w:szCs w:val="24"/>
                <w:u w:val="single"/>
              </w:rPr>
              <w:t>дні</w:t>
            </w:r>
            <w:proofErr w:type="spellEnd"/>
            <w:r w:rsidRPr="00D419BB">
              <w:rPr>
                <w:rFonts w:ascii="Times New Roman" w:eastAsia="Times New Roman" w:hAnsi="Times New Roman" w:cs="Times New Roman"/>
                <w:b/>
                <w:i/>
                <w:sz w:val="24"/>
                <w:szCs w:val="24"/>
                <w:u w:val="single"/>
              </w:rPr>
              <w:t xml:space="preserve"> з </w:t>
            </w:r>
            <w:proofErr w:type="spellStart"/>
            <w:r w:rsidRPr="00D419BB">
              <w:rPr>
                <w:rFonts w:ascii="Times New Roman" w:eastAsia="Times New Roman" w:hAnsi="Times New Roman" w:cs="Times New Roman"/>
                <w:b/>
                <w:i/>
                <w:sz w:val="24"/>
                <w:szCs w:val="24"/>
                <w:u w:val="single"/>
              </w:rPr>
              <w:t>дати</w:t>
            </w:r>
            <w:proofErr w:type="spellEnd"/>
            <w:r w:rsidRPr="00D419BB">
              <w:rPr>
                <w:rFonts w:ascii="Times New Roman" w:eastAsia="Times New Roman" w:hAnsi="Times New Roman" w:cs="Times New Roman"/>
                <w:b/>
                <w:i/>
                <w:sz w:val="24"/>
                <w:szCs w:val="24"/>
                <w:u w:val="single"/>
              </w:rPr>
              <w:t xml:space="preserve"> </w:t>
            </w:r>
            <w:proofErr w:type="spellStart"/>
            <w:r w:rsidRPr="00D419BB">
              <w:rPr>
                <w:rFonts w:ascii="Times New Roman" w:eastAsia="Times New Roman" w:hAnsi="Times New Roman" w:cs="Times New Roman"/>
                <w:b/>
                <w:i/>
                <w:sz w:val="24"/>
                <w:szCs w:val="24"/>
                <w:u w:val="single"/>
              </w:rPr>
              <w:t>оприлюднення</w:t>
            </w:r>
            <w:proofErr w:type="spellEnd"/>
            <w:r w:rsidRPr="00D419BB">
              <w:rPr>
                <w:rFonts w:ascii="Times New Roman" w:eastAsia="Times New Roman" w:hAnsi="Times New Roman" w:cs="Times New Roman"/>
                <w:b/>
                <w:i/>
                <w:sz w:val="24"/>
                <w:szCs w:val="24"/>
                <w:u w:val="single"/>
              </w:rPr>
              <w:t xml:space="preserve"> в </w:t>
            </w:r>
            <w:proofErr w:type="spellStart"/>
            <w:r w:rsidRPr="00D419BB">
              <w:rPr>
                <w:rFonts w:ascii="Times New Roman" w:eastAsia="Times New Roman" w:hAnsi="Times New Roman" w:cs="Times New Roman"/>
                <w:b/>
                <w:i/>
                <w:sz w:val="24"/>
                <w:szCs w:val="24"/>
                <w:u w:val="single"/>
              </w:rPr>
              <w:t>електронній</w:t>
            </w:r>
            <w:proofErr w:type="spellEnd"/>
            <w:r w:rsidRPr="00D419BB">
              <w:rPr>
                <w:rFonts w:ascii="Times New Roman" w:eastAsia="Times New Roman" w:hAnsi="Times New Roman" w:cs="Times New Roman"/>
                <w:b/>
                <w:i/>
                <w:sz w:val="24"/>
                <w:szCs w:val="24"/>
                <w:u w:val="single"/>
              </w:rPr>
              <w:t xml:space="preserve"> </w:t>
            </w:r>
            <w:proofErr w:type="spellStart"/>
            <w:r w:rsidRPr="00D419BB">
              <w:rPr>
                <w:rFonts w:ascii="Times New Roman" w:eastAsia="Times New Roman" w:hAnsi="Times New Roman" w:cs="Times New Roman"/>
                <w:b/>
                <w:i/>
                <w:sz w:val="24"/>
                <w:szCs w:val="24"/>
                <w:u w:val="single"/>
              </w:rPr>
              <w:t>системі</w:t>
            </w:r>
            <w:proofErr w:type="spellEnd"/>
            <w:r w:rsidRPr="00D419BB">
              <w:rPr>
                <w:rFonts w:ascii="Times New Roman" w:eastAsia="Times New Roman" w:hAnsi="Times New Roman" w:cs="Times New Roman"/>
                <w:b/>
                <w:i/>
                <w:sz w:val="24"/>
                <w:szCs w:val="24"/>
                <w:u w:val="single"/>
              </w:rPr>
              <w:t xml:space="preserve"> </w:t>
            </w:r>
            <w:proofErr w:type="spellStart"/>
            <w:r w:rsidRPr="00D419BB">
              <w:rPr>
                <w:rFonts w:ascii="Times New Roman" w:eastAsia="Times New Roman" w:hAnsi="Times New Roman" w:cs="Times New Roman"/>
                <w:b/>
                <w:i/>
                <w:sz w:val="24"/>
                <w:szCs w:val="24"/>
                <w:u w:val="single"/>
              </w:rPr>
              <w:t>закупівель</w:t>
            </w:r>
            <w:proofErr w:type="spellEnd"/>
            <w:r w:rsidRPr="00D419BB">
              <w:rPr>
                <w:rFonts w:ascii="Times New Roman" w:eastAsia="Times New Roman" w:hAnsi="Times New Roman" w:cs="Times New Roman"/>
                <w:b/>
                <w:i/>
                <w:sz w:val="24"/>
                <w:szCs w:val="24"/>
                <w:u w:val="single"/>
              </w:rPr>
              <w:t xml:space="preserve"> </w:t>
            </w:r>
            <w:proofErr w:type="spellStart"/>
            <w:r w:rsidRPr="00D419BB">
              <w:rPr>
                <w:rFonts w:ascii="Times New Roman" w:eastAsia="Times New Roman" w:hAnsi="Times New Roman" w:cs="Times New Roman"/>
                <w:b/>
                <w:i/>
                <w:sz w:val="24"/>
                <w:szCs w:val="24"/>
                <w:u w:val="single"/>
              </w:rPr>
              <w:t>повідомлення</w:t>
            </w:r>
            <w:proofErr w:type="spellEnd"/>
            <w:r w:rsidRPr="00D419BB">
              <w:rPr>
                <w:rFonts w:ascii="Times New Roman" w:eastAsia="Times New Roman" w:hAnsi="Times New Roman" w:cs="Times New Roman"/>
                <w:b/>
                <w:i/>
                <w:sz w:val="24"/>
                <w:szCs w:val="24"/>
                <w:u w:val="single"/>
              </w:rPr>
              <w:t xml:space="preserve"> про </w:t>
            </w:r>
            <w:proofErr w:type="spellStart"/>
            <w:r w:rsidRPr="00D419BB">
              <w:rPr>
                <w:rFonts w:ascii="Times New Roman" w:eastAsia="Times New Roman" w:hAnsi="Times New Roman" w:cs="Times New Roman"/>
                <w:b/>
                <w:i/>
                <w:sz w:val="24"/>
                <w:szCs w:val="24"/>
                <w:u w:val="single"/>
              </w:rPr>
              <w:t>намір</w:t>
            </w:r>
            <w:proofErr w:type="spellEnd"/>
            <w:r w:rsidRPr="00D419BB">
              <w:rPr>
                <w:rFonts w:ascii="Times New Roman" w:eastAsia="Times New Roman" w:hAnsi="Times New Roman" w:cs="Times New Roman"/>
                <w:b/>
                <w:i/>
                <w:sz w:val="24"/>
                <w:szCs w:val="24"/>
                <w:u w:val="single"/>
              </w:rPr>
              <w:t xml:space="preserve"> </w:t>
            </w:r>
            <w:proofErr w:type="spellStart"/>
            <w:r w:rsidRPr="00D419BB">
              <w:rPr>
                <w:rFonts w:ascii="Times New Roman" w:eastAsia="Times New Roman" w:hAnsi="Times New Roman" w:cs="Times New Roman"/>
                <w:b/>
                <w:i/>
                <w:sz w:val="24"/>
                <w:szCs w:val="24"/>
                <w:u w:val="single"/>
              </w:rPr>
              <w:t>укласти</w:t>
            </w:r>
            <w:proofErr w:type="spellEnd"/>
            <w:r w:rsidRPr="00D419BB">
              <w:rPr>
                <w:rFonts w:ascii="Times New Roman" w:eastAsia="Times New Roman" w:hAnsi="Times New Roman" w:cs="Times New Roman"/>
                <w:b/>
                <w:i/>
                <w:sz w:val="24"/>
                <w:szCs w:val="24"/>
                <w:u w:val="single"/>
              </w:rPr>
              <w:t xml:space="preserve"> </w:t>
            </w:r>
            <w:proofErr w:type="spellStart"/>
            <w:r w:rsidRPr="00D419BB">
              <w:rPr>
                <w:rFonts w:ascii="Times New Roman" w:eastAsia="Times New Roman" w:hAnsi="Times New Roman" w:cs="Times New Roman"/>
                <w:b/>
                <w:i/>
                <w:sz w:val="24"/>
                <w:szCs w:val="24"/>
                <w:u w:val="single"/>
              </w:rPr>
              <w:t>договір</w:t>
            </w:r>
            <w:proofErr w:type="spellEnd"/>
            <w:r w:rsidRPr="00D419BB">
              <w:rPr>
                <w:rFonts w:ascii="Times New Roman" w:eastAsia="Times New Roman" w:hAnsi="Times New Roman" w:cs="Times New Roman"/>
                <w:b/>
                <w:i/>
                <w:sz w:val="24"/>
                <w:szCs w:val="24"/>
                <w:u w:val="single"/>
              </w:rPr>
              <w:t xml:space="preserve"> про </w:t>
            </w:r>
            <w:proofErr w:type="spellStart"/>
            <w:r w:rsidRPr="00D419BB">
              <w:rPr>
                <w:rFonts w:ascii="Times New Roman" w:eastAsia="Times New Roman" w:hAnsi="Times New Roman" w:cs="Times New Roman"/>
                <w:b/>
                <w:i/>
                <w:sz w:val="24"/>
                <w:szCs w:val="24"/>
                <w:u w:val="single"/>
              </w:rPr>
              <w:t>закупівлю</w:t>
            </w:r>
            <w:proofErr w:type="spellEnd"/>
            <w:r w:rsidRPr="00D419BB">
              <w:rPr>
                <w:rFonts w:ascii="Times New Roman" w:eastAsia="Times New Roman" w:hAnsi="Times New Roman" w:cs="Times New Roman"/>
                <w:i/>
                <w:sz w:val="24"/>
                <w:szCs w:val="24"/>
              </w:rPr>
              <w:t xml:space="preserve">, повинен </w:t>
            </w:r>
            <w:proofErr w:type="spellStart"/>
            <w:r w:rsidRPr="00D419BB">
              <w:rPr>
                <w:rFonts w:ascii="Times New Roman" w:eastAsia="Times New Roman" w:hAnsi="Times New Roman" w:cs="Times New Roman"/>
                <w:i/>
                <w:sz w:val="24"/>
                <w:szCs w:val="24"/>
              </w:rPr>
              <w:t>надати</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замовнику</w:t>
            </w:r>
            <w:proofErr w:type="spellEnd"/>
            <w:r w:rsidRPr="00D419BB">
              <w:rPr>
                <w:rFonts w:ascii="Times New Roman" w:eastAsia="Times New Roman" w:hAnsi="Times New Roman" w:cs="Times New Roman"/>
                <w:i/>
                <w:sz w:val="24"/>
                <w:szCs w:val="24"/>
              </w:rPr>
              <w:t xml:space="preserve"> шляхом </w:t>
            </w:r>
            <w:proofErr w:type="spellStart"/>
            <w:r w:rsidRPr="00D419BB">
              <w:rPr>
                <w:rFonts w:ascii="Times New Roman" w:eastAsia="Times New Roman" w:hAnsi="Times New Roman" w:cs="Times New Roman"/>
                <w:i/>
                <w:sz w:val="24"/>
                <w:szCs w:val="24"/>
              </w:rPr>
              <w:t>оприлюднення</w:t>
            </w:r>
            <w:proofErr w:type="spellEnd"/>
            <w:r w:rsidRPr="00D419BB">
              <w:rPr>
                <w:rFonts w:ascii="Times New Roman" w:eastAsia="Times New Roman" w:hAnsi="Times New Roman" w:cs="Times New Roman"/>
                <w:i/>
                <w:sz w:val="24"/>
                <w:szCs w:val="24"/>
              </w:rPr>
              <w:t xml:space="preserve"> в </w:t>
            </w:r>
            <w:proofErr w:type="spellStart"/>
            <w:r w:rsidRPr="00D419BB">
              <w:rPr>
                <w:rFonts w:ascii="Times New Roman" w:eastAsia="Times New Roman" w:hAnsi="Times New Roman" w:cs="Times New Roman"/>
                <w:i/>
                <w:sz w:val="24"/>
                <w:szCs w:val="24"/>
              </w:rPr>
              <w:t>електронній</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системі</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закупівель</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документи</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встановлені</w:t>
            </w:r>
            <w:proofErr w:type="spellEnd"/>
            <w:r w:rsidRPr="00D419BB">
              <w:rPr>
                <w:rFonts w:ascii="Times New Roman" w:eastAsia="Times New Roman" w:hAnsi="Times New Roman" w:cs="Times New Roman"/>
                <w:i/>
                <w:sz w:val="24"/>
                <w:szCs w:val="24"/>
              </w:rPr>
              <w:t xml:space="preserve"> в </w:t>
            </w:r>
            <w:proofErr w:type="spellStart"/>
            <w:r w:rsidRPr="00D419BB">
              <w:rPr>
                <w:rFonts w:ascii="Times New Roman" w:eastAsia="Times New Roman" w:hAnsi="Times New Roman" w:cs="Times New Roman"/>
                <w:i/>
                <w:sz w:val="24"/>
                <w:szCs w:val="24"/>
              </w:rPr>
              <w:t>Додатку</w:t>
            </w:r>
            <w:proofErr w:type="spellEnd"/>
            <w:r w:rsidRPr="00D419BB">
              <w:rPr>
                <w:rFonts w:ascii="Times New Roman" w:eastAsia="Times New Roman" w:hAnsi="Times New Roman" w:cs="Times New Roman"/>
                <w:i/>
                <w:sz w:val="24"/>
                <w:szCs w:val="24"/>
              </w:rPr>
              <w:t xml:space="preserve"> 1 (для </w:t>
            </w:r>
            <w:proofErr w:type="spellStart"/>
            <w:r w:rsidRPr="00D419BB">
              <w:rPr>
                <w:rFonts w:ascii="Times New Roman" w:eastAsia="Times New Roman" w:hAnsi="Times New Roman" w:cs="Times New Roman"/>
                <w:i/>
                <w:sz w:val="24"/>
                <w:szCs w:val="24"/>
              </w:rPr>
              <w:t>переможця</w:t>
            </w:r>
            <w:proofErr w:type="spellEnd"/>
            <w:r w:rsidRPr="00D419BB">
              <w:rPr>
                <w:rFonts w:ascii="Times New Roman" w:eastAsia="Times New Roman" w:hAnsi="Times New Roman" w:cs="Times New Roman"/>
                <w:i/>
                <w:sz w:val="24"/>
                <w:szCs w:val="24"/>
              </w:rPr>
              <w:t>).</w:t>
            </w:r>
          </w:p>
          <w:p w:rsidR="009E263F" w:rsidRPr="00D419BB" w:rsidRDefault="009E263F" w:rsidP="009E263F">
            <w:pPr>
              <w:widowControl w:val="0"/>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Першим днем строку, </w:t>
            </w:r>
            <w:proofErr w:type="spellStart"/>
            <w:r w:rsidRPr="00D419BB">
              <w:rPr>
                <w:rFonts w:ascii="Times New Roman" w:eastAsia="Times New Roman" w:hAnsi="Times New Roman" w:cs="Times New Roman"/>
                <w:b/>
                <w:sz w:val="24"/>
                <w:szCs w:val="24"/>
              </w:rPr>
              <w:t>передбаченого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цією</w:t>
            </w:r>
            <w:proofErr w:type="spellEnd"/>
            <w:r w:rsidRPr="00D419BB">
              <w:rPr>
                <w:rFonts w:ascii="Times New Roman" w:eastAsia="Times New Roman" w:hAnsi="Times New Roman" w:cs="Times New Roman"/>
                <w:b/>
                <w:sz w:val="24"/>
                <w:szCs w:val="24"/>
              </w:rPr>
              <w:t xml:space="preserve"> тендерною </w:t>
            </w:r>
            <w:proofErr w:type="spellStart"/>
            <w:r w:rsidRPr="00D419BB">
              <w:rPr>
                <w:rFonts w:ascii="Times New Roman" w:eastAsia="Times New Roman" w:hAnsi="Times New Roman" w:cs="Times New Roman"/>
                <w:b/>
                <w:sz w:val="24"/>
                <w:szCs w:val="24"/>
              </w:rPr>
              <w:t>документацією</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або</w:t>
            </w:r>
            <w:proofErr w:type="spellEnd"/>
            <w:r w:rsidRPr="00D419BB">
              <w:rPr>
                <w:rFonts w:ascii="Times New Roman" w:eastAsia="Times New Roman" w:hAnsi="Times New Roman" w:cs="Times New Roman"/>
                <w:b/>
                <w:sz w:val="24"/>
                <w:szCs w:val="24"/>
              </w:rPr>
              <w:t xml:space="preserve"> Законом та/ </w:t>
            </w:r>
            <w:proofErr w:type="spellStart"/>
            <w:r w:rsidRPr="00D419BB">
              <w:rPr>
                <w:rFonts w:ascii="Times New Roman" w:eastAsia="Times New Roman" w:hAnsi="Times New Roman" w:cs="Times New Roman"/>
                <w:b/>
                <w:sz w:val="24"/>
                <w:szCs w:val="24"/>
              </w:rPr>
              <w:t>або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Особливостями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перебіг</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якого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визначається</w:t>
            </w:r>
            <w:proofErr w:type="spellEnd"/>
            <w:r w:rsidRPr="00D419BB">
              <w:rPr>
                <w:rFonts w:ascii="Times New Roman" w:eastAsia="Times New Roman" w:hAnsi="Times New Roman" w:cs="Times New Roman"/>
                <w:b/>
                <w:sz w:val="24"/>
                <w:szCs w:val="24"/>
              </w:rPr>
              <w:t xml:space="preserve"> з </w:t>
            </w:r>
            <w:proofErr w:type="spellStart"/>
            <w:r w:rsidRPr="00D419BB">
              <w:rPr>
                <w:rFonts w:ascii="Times New Roman" w:eastAsia="Times New Roman" w:hAnsi="Times New Roman" w:cs="Times New Roman"/>
                <w:b/>
                <w:sz w:val="24"/>
                <w:szCs w:val="24"/>
              </w:rPr>
              <w:t>дати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певної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події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вважатиметься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наступний</w:t>
            </w:r>
            <w:proofErr w:type="spellEnd"/>
            <w:r w:rsidRPr="00D419BB">
              <w:rPr>
                <w:rFonts w:ascii="Times New Roman" w:eastAsia="Times New Roman" w:hAnsi="Times New Roman" w:cs="Times New Roman"/>
                <w:b/>
                <w:sz w:val="24"/>
                <w:szCs w:val="24"/>
              </w:rPr>
              <w:t xml:space="preserve"> за днем </w:t>
            </w:r>
            <w:proofErr w:type="spellStart"/>
            <w:r w:rsidRPr="00D419BB">
              <w:rPr>
                <w:rFonts w:ascii="Times New Roman" w:eastAsia="Times New Roman" w:hAnsi="Times New Roman" w:cs="Times New Roman"/>
                <w:b/>
                <w:sz w:val="24"/>
                <w:szCs w:val="24"/>
              </w:rPr>
              <w:t>відповідної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події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календарний</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або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робочий</w:t>
            </w:r>
            <w:proofErr w:type="spellEnd"/>
            <w:r w:rsidRPr="00D419BB">
              <w:rPr>
                <w:rFonts w:ascii="Times New Roman" w:eastAsia="Times New Roman" w:hAnsi="Times New Roman" w:cs="Times New Roman"/>
                <w:b/>
                <w:sz w:val="24"/>
                <w:szCs w:val="24"/>
              </w:rPr>
              <w:t xml:space="preserve"> день, </w:t>
            </w:r>
            <w:proofErr w:type="spellStart"/>
            <w:r w:rsidRPr="00D419BB">
              <w:rPr>
                <w:rFonts w:ascii="Times New Roman" w:eastAsia="Times New Roman" w:hAnsi="Times New Roman" w:cs="Times New Roman"/>
                <w:b/>
                <w:sz w:val="24"/>
                <w:szCs w:val="24"/>
              </w:rPr>
              <w:t>залежно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від</w:t>
            </w:r>
            <w:proofErr w:type="spellEnd"/>
            <w:r w:rsidRPr="00D419BB">
              <w:rPr>
                <w:rFonts w:ascii="Times New Roman" w:eastAsia="Times New Roman" w:hAnsi="Times New Roman" w:cs="Times New Roman"/>
                <w:b/>
                <w:sz w:val="24"/>
                <w:szCs w:val="24"/>
              </w:rPr>
              <w:t xml:space="preserve"> того, у </w:t>
            </w:r>
            <w:proofErr w:type="spellStart"/>
            <w:r w:rsidRPr="00D419BB">
              <w:rPr>
                <w:rFonts w:ascii="Times New Roman" w:eastAsia="Times New Roman" w:hAnsi="Times New Roman" w:cs="Times New Roman"/>
                <w:b/>
                <w:sz w:val="24"/>
                <w:szCs w:val="24"/>
              </w:rPr>
              <w:t>яких</w:t>
            </w:r>
            <w:proofErr w:type="spellEnd"/>
            <w:r w:rsidRPr="00D419BB">
              <w:rPr>
                <w:rFonts w:ascii="Times New Roman" w:eastAsia="Times New Roman" w:hAnsi="Times New Roman" w:cs="Times New Roman"/>
                <w:b/>
                <w:sz w:val="24"/>
                <w:szCs w:val="24"/>
              </w:rPr>
              <w:t xml:space="preserve"> днях (</w:t>
            </w:r>
            <w:proofErr w:type="spellStart"/>
            <w:r w:rsidRPr="00D419BB">
              <w:rPr>
                <w:rFonts w:ascii="Times New Roman" w:eastAsia="Times New Roman" w:hAnsi="Times New Roman" w:cs="Times New Roman"/>
                <w:b/>
                <w:sz w:val="24"/>
                <w:szCs w:val="24"/>
              </w:rPr>
              <w:t>календарних</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чи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робочих</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обраховується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відповідний</w:t>
            </w:r>
            <w:proofErr w:type="spellEnd"/>
            <w:r w:rsidRPr="00D419BB">
              <w:rPr>
                <w:rFonts w:ascii="Times New Roman" w:eastAsia="Times New Roman" w:hAnsi="Times New Roman" w:cs="Times New Roman"/>
                <w:b/>
                <w:sz w:val="24"/>
                <w:szCs w:val="24"/>
              </w:rPr>
              <w:t xml:space="preserve"> строк.</w:t>
            </w:r>
          </w:p>
          <w:p w:rsidR="009E263F" w:rsidRPr="00D419BB" w:rsidRDefault="009E263F" w:rsidP="009E263F">
            <w:pPr>
              <w:widowControl w:val="0"/>
              <w:jc w:val="both"/>
              <w:rPr>
                <w:rFonts w:ascii="Times New Roman" w:eastAsia="Times New Roman" w:hAnsi="Times New Roman" w:cs="Times New Roman"/>
                <w:b/>
                <w:i/>
                <w:sz w:val="24"/>
                <w:szCs w:val="24"/>
              </w:rPr>
            </w:pPr>
            <w:proofErr w:type="spellStart"/>
            <w:r w:rsidRPr="00D419BB">
              <w:rPr>
                <w:rFonts w:ascii="Times New Roman" w:eastAsia="Times New Roman" w:hAnsi="Times New Roman" w:cs="Times New Roman"/>
                <w:b/>
                <w:i/>
                <w:sz w:val="24"/>
                <w:szCs w:val="24"/>
              </w:rPr>
              <w:t>Опис</w:t>
            </w:r>
            <w:proofErr w:type="spellEnd"/>
            <w:r w:rsidRPr="00D419BB">
              <w:rPr>
                <w:rFonts w:ascii="Times New Roman" w:eastAsia="Times New Roman" w:hAnsi="Times New Roman" w:cs="Times New Roman"/>
                <w:b/>
                <w:i/>
                <w:sz w:val="24"/>
                <w:szCs w:val="24"/>
              </w:rPr>
              <w:t xml:space="preserve"> та </w:t>
            </w:r>
            <w:proofErr w:type="spellStart"/>
            <w:r w:rsidRPr="00D419BB">
              <w:rPr>
                <w:rFonts w:ascii="Times New Roman" w:eastAsia="Times New Roman" w:hAnsi="Times New Roman" w:cs="Times New Roman"/>
                <w:b/>
                <w:i/>
                <w:sz w:val="24"/>
                <w:szCs w:val="24"/>
              </w:rPr>
              <w:t>приклади</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формальних</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несуттєвих</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помилок</w:t>
            </w:r>
            <w:proofErr w:type="spellEnd"/>
            <w:r w:rsidRPr="00D419BB">
              <w:rPr>
                <w:rFonts w:ascii="Times New Roman" w:eastAsia="Times New Roman" w:hAnsi="Times New Roman" w:cs="Times New Roman"/>
                <w:b/>
                <w:i/>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lastRenderedPageBreak/>
              <w:t>Згідно</w:t>
            </w:r>
            <w:proofErr w:type="spellEnd"/>
            <w:r w:rsidRPr="00D419BB">
              <w:rPr>
                <w:rFonts w:ascii="Times New Roman" w:eastAsia="Times New Roman" w:hAnsi="Times New Roman" w:cs="Times New Roman"/>
                <w:sz w:val="24"/>
                <w:szCs w:val="24"/>
              </w:rPr>
              <w:t xml:space="preserve"> з наказом </w:t>
            </w:r>
            <w:proofErr w:type="spellStart"/>
            <w:r w:rsidRPr="00D419BB">
              <w:rPr>
                <w:rFonts w:ascii="Times New Roman" w:eastAsia="Times New Roman" w:hAnsi="Times New Roman" w:cs="Times New Roman"/>
                <w:sz w:val="24"/>
                <w:szCs w:val="24"/>
              </w:rPr>
              <w:t>Мінекономіки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15.04.2020 № 710 «Про </w:t>
            </w:r>
            <w:proofErr w:type="spellStart"/>
            <w:r w:rsidRPr="00D419BB">
              <w:rPr>
                <w:rFonts w:ascii="Times New Roman" w:eastAsia="Times New Roman" w:hAnsi="Times New Roman" w:cs="Times New Roman"/>
                <w:sz w:val="24"/>
                <w:szCs w:val="24"/>
              </w:rPr>
              <w:t>затвердження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Переліку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формальних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помилок</w:t>
            </w:r>
            <w:proofErr w:type="spellEnd"/>
            <w:r w:rsidRPr="00D419BB">
              <w:rPr>
                <w:rFonts w:ascii="Times New Roman" w:eastAsia="Times New Roman" w:hAnsi="Times New Roman" w:cs="Times New Roman"/>
                <w:sz w:val="24"/>
                <w:szCs w:val="24"/>
              </w:rPr>
              <w:t xml:space="preserve">» та на </w:t>
            </w:r>
            <w:proofErr w:type="spellStart"/>
            <w:r w:rsidRPr="00D419BB">
              <w:rPr>
                <w:rFonts w:ascii="Times New Roman" w:eastAsia="Times New Roman" w:hAnsi="Times New Roman" w:cs="Times New Roman"/>
                <w:sz w:val="24"/>
                <w:szCs w:val="24"/>
              </w:rPr>
              <w:t>виконання</w:t>
            </w:r>
            <w:proofErr w:type="spellEnd"/>
            <w:r w:rsidRPr="00D419BB">
              <w:rPr>
                <w:rFonts w:ascii="Times New Roman" w:eastAsia="Times New Roman" w:hAnsi="Times New Roman" w:cs="Times New Roman"/>
                <w:sz w:val="24"/>
                <w:szCs w:val="24"/>
              </w:rPr>
              <w:t xml:space="preserve"> пункту 19 </w:t>
            </w:r>
            <w:proofErr w:type="spellStart"/>
            <w:r w:rsidRPr="00D419BB">
              <w:rPr>
                <w:rFonts w:ascii="Times New Roman" w:eastAsia="Times New Roman" w:hAnsi="Times New Roman" w:cs="Times New Roman"/>
                <w:sz w:val="24"/>
                <w:szCs w:val="24"/>
              </w:rPr>
              <w:t>частини</w:t>
            </w:r>
            <w:proofErr w:type="spellEnd"/>
            <w:r w:rsidRPr="00D419BB">
              <w:rPr>
                <w:rFonts w:ascii="Times New Roman" w:eastAsia="Times New Roman" w:hAnsi="Times New Roman" w:cs="Times New Roman"/>
                <w:sz w:val="24"/>
                <w:szCs w:val="24"/>
              </w:rPr>
              <w:t xml:space="preserve"> 2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22 Закону в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наведено </w:t>
            </w:r>
            <w:proofErr w:type="spellStart"/>
            <w:r w:rsidRPr="00D419BB">
              <w:rPr>
                <w:rFonts w:ascii="Times New Roman" w:eastAsia="Times New Roman" w:hAnsi="Times New Roman" w:cs="Times New Roman"/>
                <w:sz w:val="24"/>
                <w:szCs w:val="24"/>
              </w:rPr>
              <w:t>опис</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приклади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формальних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несуттєвих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помилок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допущення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учасниками</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призведе</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відхилення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наступній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редакції</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Формальними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несуттєвими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вважаються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помилки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пов’язані</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оформленням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та не </w:t>
            </w:r>
            <w:proofErr w:type="spellStart"/>
            <w:r w:rsidRPr="00D419BB">
              <w:rPr>
                <w:rFonts w:ascii="Times New Roman" w:eastAsia="Times New Roman" w:hAnsi="Times New Roman" w:cs="Times New Roman"/>
                <w:sz w:val="24"/>
                <w:szCs w:val="24"/>
              </w:rPr>
              <w:t>впливають</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зміст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а </w:t>
            </w:r>
            <w:proofErr w:type="spellStart"/>
            <w:r w:rsidRPr="00D419BB">
              <w:rPr>
                <w:rFonts w:ascii="Times New Roman" w:eastAsia="Times New Roman" w:hAnsi="Times New Roman" w:cs="Times New Roman"/>
                <w:sz w:val="24"/>
                <w:szCs w:val="24"/>
              </w:rPr>
              <w:t>саме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технічні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помилки</w:t>
            </w:r>
            <w:proofErr w:type="spellEnd"/>
            <w:r w:rsidRPr="00D419BB">
              <w:rPr>
                <w:rFonts w:ascii="Times New Roman" w:eastAsia="Times New Roman" w:hAnsi="Times New Roman" w:cs="Times New Roman"/>
                <w:sz w:val="24"/>
                <w:szCs w:val="24"/>
              </w:rPr>
              <w:t xml:space="preserve"> та описки. </w:t>
            </w:r>
          </w:p>
          <w:p w:rsidR="009E263F" w:rsidRPr="00D419BB" w:rsidRDefault="009E263F" w:rsidP="009E263F">
            <w:pPr>
              <w:widowControl w:val="0"/>
              <w:jc w:val="both"/>
              <w:rPr>
                <w:rFonts w:ascii="Times New Roman" w:eastAsia="Times New Roman" w:hAnsi="Times New Roman" w:cs="Times New Roman"/>
                <w:i/>
                <w:sz w:val="24"/>
                <w:szCs w:val="24"/>
                <w:u w:val="single"/>
              </w:rPr>
            </w:pPr>
            <w:proofErr w:type="spellStart"/>
            <w:r w:rsidRPr="00D419BB">
              <w:rPr>
                <w:rFonts w:ascii="Times New Roman" w:eastAsia="Times New Roman" w:hAnsi="Times New Roman" w:cs="Times New Roman"/>
                <w:i/>
                <w:sz w:val="24"/>
                <w:szCs w:val="24"/>
                <w:u w:val="single"/>
              </w:rPr>
              <w:t>Опис</w:t>
            </w:r>
            <w:proofErr w:type="spellEnd"/>
            <w:r w:rsidRPr="00D419BB">
              <w:rPr>
                <w:rFonts w:ascii="Times New Roman" w:eastAsia="Times New Roman" w:hAnsi="Times New Roman" w:cs="Times New Roman"/>
                <w:i/>
                <w:sz w:val="24"/>
                <w:szCs w:val="24"/>
                <w:u w:val="single"/>
              </w:rPr>
              <w:t xml:space="preserve"> </w:t>
            </w:r>
            <w:proofErr w:type="spellStart"/>
            <w:r w:rsidRPr="00D419BB">
              <w:rPr>
                <w:rFonts w:ascii="Times New Roman" w:eastAsia="Times New Roman" w:hAnsi="Times New Roman" w:cs="Times New Roman"/>
                <w:i/>
                <w:sz w:val="24"/>
                <w:szCs w:val="24"/>
                <w:u w:val="single"/>
              </w:rPr>
              <w:t>формальних</w:t>
            </w:r>
            <w:proofErr w:type="spellEnd"/>
            <w:r w:rsidRPr="00D419BB">
              <w:rPr>
                <w:rFonts w:ascii="Times New Roman" w:eastAsia="Times New Roman" w:hAnsi="Times New Roman" w:cs="Times New Roman"/>
                <w:i/>
                <w:sz w:val="24"/>
                <w:szCs w:val="24"/>
                <w:u w:val="single"/>
              </w:rPr>
              <w:t xml:space="preserve"> </w:t>
            </w:r>
            <w:proofErr w:type="spellStart"/>
            <w:r w:rsidRPr="00D419BB">
              <w:rPr>
                <w:rFonts w:ascii="Times New Roman" w:eastAsia="Times New Roman" w:hAnsi="Times New Roman" w:cs="Times New Roman"/>
                <w:i/>
                <w:sz w:val="24"/>
                <w:szCs w:val="24"/>
                <w:u w:val="single"/>
              </w:rPr>
              <w:t>помилок</w:t>
            </w:r>
            <w:proofErr w:type="spellEnd"/>
            <w:r w:rsidRPr="00D419BB">
              <w:rPr>
                <w:rFonts w:ascii="Times New Roman" w:eastAsia="Times New Roman" w:hAnsi="Times New Roman" w:cs="Times New Roman"/>
                <w:i/>
                <w:sz w:val="24"/>
                <w:szCs w:val="24"/>
                <w:u w:val="single"/>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 документ, подана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містить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помилку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помилки</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частині</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уживання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великої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літери</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уживання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розділових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знаків</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відмінювання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слів</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реченні</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використання</w:t>
            </w:r>
            <w:proofErr w:type="spellEnd"/>
            <w:r w:rsidRPr="00D419BB">
              <w:rPr>
                <w:rFonts w:ascii="Times New Roman" w:eastAsia="Times New Roman" w:hAnsi="Times New Roman" w:cs="Times New Roman"/>
                <w:sz w:val="24"/>
                <w:szCs w:val="24"/>
              </w:rPr>
              <w:t xml:space="preserve"> слова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звороту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запозичених</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іншої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мови</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зазначення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унікального</w:t>
            </w:r>
            <w:proofErr w:type="spellEnd"/>
            <w:r w:rsidRPr="00D419BB">
              <w:rPr>
                <w:rFonts w:ascii="Times New Roman" w:eastAsia="Times New Roman" w:hAnsi="Times New Roman" w:cs="Times New Roman"/>
                <w:sz w:val="24"/>
                <w:szCs w:val="24"/>
              </w:rPr>
              <w:t xml:space="preserve"> номера </w:t>
            </w:r>
            <w:proofErr w:type="spellStart"/>
            <w:r w:rsidRPr="00D419BB">
              <w:rPr>
                <w:rFonts w:ascii="Times New Roman" w:eastAsia="Times New Roman" w:hAnsi="Times New Roman" w:cs="Times New Roman"/>
                <w:sz w:val="24"/>
                <w:szCs w:val="24"/>
              </w:rPr>
              <w:t>оголошення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проведення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конкурентної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присвоєного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електронною</w:t>
            </w:r>
            <w:proofErr w:type="spellEnd"/>
            <w:r w:rsidRPr="00D419BB">
              <w:rPr>
                <w:rFonts w:ascii="Times New Roman" w:eastAsia="Times New Roman" w:hAnsi="Times New Roman" w:cs="Times New Roman"/>
                <w:sz w:val="24"/>
                <w:szCs w:val="24"/>
              </w:rPr>
              <w:t xml:space="preserve"> системою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унікального</w:t>
            </w:r>
            <w:proofErr w:type="spellEnd"/>
            <w:r w:rsidRPr="00D419BB">
              <w:rPr>
                <w:rFonts w:ascii="Times New Roman" w:eastAsia="Times New Roman" w:hAnsi="Times New Roman" w:cs="Times New Roman"/>
                <w:sz w:val="24"/>
                <w:szCs w:val="24"/>
              </w:rPr>
              <w:t xml:space="preserve"> номера </w:t>
            </w:r>
            <w:proofErr w:type="spellStart"/>
            <w:r w:rsidRPr="00D419BB">
              <w:rPr>
                <w:rFonts w:ascii="Times New Roman" w:eastAsia="Times New Roman" w:hAnsi="Times New Roman" w:cs="Times New Roman"/>
                <w:sz w:val="24"/>
                <w:szCs w:val="24"/>
              </w:rPr>
              <w:t>повідомлення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намір</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укласти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договір</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помилка</w:t>
            </w:r>
            <w:proofErr w:type="spellEnd"/>
            <w:r w:rsidRPr="00D419BB">
              <w:rPr>
                <w:rFonts w:ascii="Times New Roman" w:eastAsia="Times New Roman" w:hAnsi="Times New Roman" w:cs="Times New Roman"/>
                <w:sz w:val="24"/>
                <w:szCs w:val="24"/>
              </w:rPr>
              <w:t xml:space="preserve"> в цифрах;</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застосування</w:t>
            </w:r>
            <w:proofErr w:type="spellEnd"/>
            <w:r w:rsidRPr="00D419BB">
              <w:rPr>
                <w:rFonts w:ascii="Times New Roman" w:eastAsia="Times New Roman" w:hAnsi="Times New Roman" w:cs="Times New Roman"/>
                <w:sz w:val="24"/>
                <w:szCs w:val="24"/>
              </w:rPr>
              <w:t xml:space="preserve"> правил переносу </w:t>
            </w:r>
            <w:proofErr w:type="spellStart"/>
            <w:r w:rsidRPr="00D419BB">
              <w:rPr>
                <w:rFonts w:ascii="Times New Roman" w:eastAsia="Times New Roman" w:hAnsi="Times New Roman" w:cs="Times New Roman"/>
                <w:sz w:val="24"/>
                <w:szCs w:val="24"/>
              </w:rPr>
              <w:t>частини</w:t>
            </w:r>
            <w:proofErr w:type="spellEnd"/>
            <w:r w:rsidRPr="00D419BB">
              <w:rPr>
                <w:rFonts w:ascii="Times New Roman" w:eastAsia="Times New Roman" w:hAnsi="Times New Roman" w:cs="Times New Roman"/>
                <w:sz w:val="24"/>
                <w:szCs w:val="24"/>
              </w:rPr>
              <w:t xml:space="preserve"> слова з рядка в рядок;</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написання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слів</w:t>
            </w:r>
            <w:proofErr w:type="spellEnd"/>
            <w:r w:rsidRPr="00D419BB">
              <w:rPr>
                <w:rFonts w:ascii="Times New Roman" w:eastAsia="Times New Roman" w:hAnsi="Times New Roman" w:cs="Times New Roman"/>
                <w:sz w:val="24"/>
                <w:szCs w:val="24"/>
              </w:rPr>
              <w:t xml:space="preserve"> разом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окремо</w:t>
            </w:r>
            <w:proofErr w:type="spellEnd"/>
            <w:r w:rsidRPr="00D419BB">
              <w:rPr>
                <w:rFonts w:ascii="Times New Roman" w:eastAsia="Times New Roman" w:hAnsi="Times New Roman" w:cs="Times New Roman"/>
                <w:sz w:val="24"/>
                <w:szCs w:val="24"/>
              </w:rPr>
              <w:t>,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через </w:t>
            </w:r>
            <w:proofErr w:type="spellStart"/>
            <w:r w:rsidRPr="00D419BB">
              <w:rPr>
                <w:rFonts w:ascii="Times New Roman" w:eastAsia="Times New Roman" w:hAnsi="Times New Roman" w:cs="Times New Roman"/>
                <w:sz w:val="24"/>
                <w:szCs w:val="24"/>
              </w:rPr>
              <w:t>дефіс</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нумерації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сторінок</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аркушів</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кілька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сторінок</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аркушів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мають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однаковий</w:t>
            </w:r>
            <w:proofErr w:type="spellEnd"/>
            <w:r w:rsidRPr="00D419BB">
              <w:rPr>
                <w:rFonts w:ascii="Times New Roman" w:eastAsia="Times New Roman" w:hAnsi="Times New Roman" w:cs="Times New Roman"/>
                <w:sz w:val="24"/>
                <w:szCs w:val="24"/>
              </w:rPr>
              <w:t xml:space="preserve"> номер, </w:t>
            </w:r>
            <w:proofErr w:type="spellStart"/>
            <w:r w:rsidRPr="00D419BB">
              <w:rPr>
                <w:rFonts w:ascii="Times New Roman" w:eastAsia="Times New Roman" w:hAnsi="Times New Roman" w:cs="Times New Roman"/>
                <w:sz w:val="24"/>
                <w:szCs w:val="24"/>
              </w:rPr>
              <w:t>пропущені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номери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окремих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сторінок</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аркушів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немає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нумерації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сторінок</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аркушів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нумерація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сторінок</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аркушів</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відповідає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переліку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зазначеному</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документі</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2.</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Помилка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зроблена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w:t>
            </w:r>
            <w:proofErr w:type="spellEnd"/>
            <w:r w:rsidRPr="00D419BB">
              <w:rPr>
                <w:rFonts w:ascii="Times New Roman" w:eastAsia="Times New Roman" w:hAnsi="Times New Roman" w:cs="Times New Roman"/>
                <w:sz w:val="24"/>
                <w:szCs w:val="24"/>
              </w:rPr>
              <w:t xml:space="preserve"> час </w:t>
            </w:r>
            <w:proofErr w:type="spellStart"/>
            <w:r w:rsidRPr="00D419BB">
              <w:rPr>
                <w:rFonts w:ascii="Times New Roman" w:eastAsia="Times New Roman" w:hAnsi="Times New Roman" w:cs="Times New Roman"/>
                <w:sz w:val="24"/>
                <w:szCs w:val="24"/>
              </w:rPr>
              <w:t>оформлення</w:t>
            </w:r>
            <w:proofErr w:type="spellEnd"/>
            <w:r w:rsidRPr="00D419BB">
              <w:rPr>
                <w:rFonts w:ascii="Times New Roman" w:eastAsia="Times New Roman" w:hAnsi="Times New Roman" w:cs="Times New Roman"/>
                <w:sz w:val="24"/>
                <w:szCs w:val="24"/>
              </w:rPr>
              <w:t xml:space="preserve"> тексту документа / </w:t>
            </w:r>
            <w:proofErr w:type="spellStart"/>
            <w:r w:rsidRPr="00D419BB">
              <w:rPr>
                <w:rFonts w:ascii="Times New Roman" w:eastAsia="Times New Roman" w:hAnsi="Times New Roman" w:cs="Times New Roman"/>
                <w:sz w:val="24"/>
                <w:szCs w:val="24"/>
              </w:rPr>
              <w:t>унесення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окремі</w:t>
            </w:r>
            <w:proofErr w:type="spellEnd"/>
            <w:r w:rsidRPr="00D419BB">
              <w:rPr>
                <w:rFonts w:ascii="Times New Roman" w:eastAsia="Times New Roman" w:hAnsi="Times New Roman" w:cs="Times New Roman"/>
                <w:sz w:val="24"/>
                <w:szCs w:val="24"/>
              </w:rPr>
              <w:t xml:space="preserve"> поля </w:t>
            </w:r>
            <w:proofErr w:type="spellStart"/>
            <w:r w:rsidRPr="00D419BB">
              <w:rPr>
                <w:rFonts w:ascii="Times New Roman" w:eastAsia="Times New Roman" w:hAnsi="Times New Roman" w:cs="Times New Roman"/>
                <w:sz w:val="24"/>
                <w:szCs w:val="24"/>
              </w:rPr>
              <w:t>електронної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форми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комп'ютерна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коректура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заміна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літери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літер</w:t>
            </w:r>
            <w:proofErr w:type="spellEnd"/>
            <w:r w:rsidRPr="00D419BB">
              <w:rPr>
                <w:rFonts w:ascii="Times New Roman" w:eastAsia="Times New Roman" w:hAnsi="Times New Roman" w:cs="Times New Roman"/>
                <w:sz w:val="24"/>
                <w:szCs w:val="24"/>
              </w:rPr>
              <w:t xml:space="preserve">) та /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цифри</w:t>
            </w:r>
            <w:proofErr w:type="spellEnd"/>
            <w:r w:rsidRPr="00D419BB">
              <w:rPr>
                <w:rFonts w:ascii="Times New Roman" w:eastAsia="Times New Roman" w:hAnsi="Times New Roman" w:cs="Times New Roman"/>
                <w:sz w:val="24"/>
                <w:szCs w:val="24"/>
              </w:rPr>
              <w:t xml:space="preserve"> (цифр), </w:t>
            </w:r>
            <w:proofErr w:type="spellStart"/>
            <w:r w:rsidRPr="00D419BB">
              <w:rPr>
                <w:rFonts w:ascii="Times New Roman" w:eastAsia="Times New Roman" w:hAnsi="Times New Roman" w:cs="Times New Roman"/>
                <w:sz w:val="24"/>
                <w:szCs w:val="24"/>
              </w:rPr>
              <w:t>переставлення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літер</w:t>
            </w:r>
            <w:proofErr w:type="spellEnd"/>
            <w:r w:rsidRPr="00D419BB">
              <w:rPr>
                <w:rFonts w:ascii="Times New Roman" w:eastAsia="Times New Roman" w:hAnsi="Times New Roman" w:cs="Times New Roman"/>
                <w:sz w:val="24"/>
                <w:szCs w:val="24"/>
              </w:rPr>
              <w:t xml:space="preserve"> (цифр) </w:t>
            </w:r>
            <w:proofErr w:type="spellStart"/>
            <w:r w:rsidRPr="00D419BB">
              <w:rPr>
                <w:rFonts w:ascii="Times New Roman" w:eastAsia="Times New Roman" w:hAnsi="Times New Roman" w:cs="Times New Roman"/>
                <w:sz w:val="24"/>
                <w:szCs w:val="24"/>
              </w:rPr>
              <w:t>місцями</w:t>
            </w:r>
            <w:proofErr w:type="spellEnd"/>
            <w:r w:rsidRPr="00D419BB">
              <w:rPr>
                <w:rFonts w:ascii="Times New Roman" w:eastAsia="Times New Roman" w:hAnsi="Times New Roman" w:cs="Times New Roman"/>
                <w:sz w:val="24"/>
                <w:szCs w:val="24"/>
              </w:rPr>
              <w:t xml:space="preserve">, пропуск </w:t>
            </w:r>
            <w:proofErr w:type="spellStart"/>
            <w:r w:rsidRPr="00D419BB">
              <w:rPr>
                <w:rFonts w:ascii="Times New Roman" w:eastAsia="Times New Roman" w:hAnsi="Times New Roman" w:cs="Times New Roman"/>
                <w:sz w:val="24"/>
                <w:szCs w:val="24"/>
              </w:rPr>
              <w:t>літер</w:t>
            </w:r>
            <w:proofErr w:type="spellEnd"/>
            <w:r w:rsidRPr="00D419BB">
              <w:rPr>
                <w:rFonts w:ascii="Times New Roman" w:eastAsia="Times New Roman" w:hAnsi="Times New Roman" w:cs="Times New Roman"/>
                <w:sz w:val="24"/>
                <w:szCs w:val="24"/>
              </w:rPr>
              <w:t xml:space="preserve"> (цифр), </w:t>
            </w:r>
            <w:proofErr w:type="spellStart"/>
            <w:r w:rsidRPr="00D419BB">
              <w:rPr>
                <w:rFonts w:ascii="Times New Roman" w:eastAsia="Times New Roman" w:hAnsi="Times New Roman" w:cs="Times New Roman"/>
                <w:sz w:val="24"/>
                <w:szCs w:val="24"/>
              </w:rPr>
              <w:t>повторення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слів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немає</w:t>
            </w:r>
            <w:proofErr w:type="spellEnd"/>
            <w:r w:rsidRPr="00D419BB">
              <w:rPr>
                <w:rFonts w:ascii="Times New Roman" w:eastAsia="Times New Roman" w:hAnsi="Times New Roman" w:cs="Times New Roman"/>
                <w:sz w:val="24"/>
                <w:szCs w:val="24"/>
              </w:rPr>
              <w:t xml:space="preserve"> пропуску </w:t>
            </w:r>
            <w:proofErr w:type="spellStart"/>
            <w:r w:rsidRPr="00D419BB">
              <w:rPr>
                <w:rFonts w:ascii="Times New Roman" w:eastAsia="Times New Roman" w:hAnsi="Times New Roman" w:cs="Times New Roman"/>
                <w:sz w:val="24"/>
                <w:szCs w:val="24"/>
              </w:rPr>
              <w:t>між</w:t>
            </w:r>
            <w:proofErr w:type="spellEnd"/>
            <w:r w:rsidRPr="00D419BB">
              <w:rPr>
                <w:rFonts w:ascii="Times New Roman" w:eastAsia="Times New Roman" w:hAnsi="Times New Roman" w:cs="Times New Roman"/>
                <w:sz w:val="24"/>
                <w:szCs w:val="24"/>
              </w:rPr>
              <w:t xml:space="preserve"> словами, </w:t>
            </w:r>
            <w:proofErr w:type="spellStart"/>
            <w:r w:rsidRPr="00D419BB">
              <w:rPr>
                <w:rFonts w:ascii="Times New Roman" w:eastAsia="Times New Roman" w:hAnsi="Times New Roman" w:cs="Times New Roman"/>
                <w:sz w:val="24"/>
                <w:szCs w:val="24"/>
              </w:rPr>
              <w:t>заокруглення</w:t>
            </w:r>
            <w:proofErr w:type="spellEnd"/>
            <w:r w:rsidRPr="00D419BB">
              <w:rPr>
                <w:rFonts w:ascii="Times New Roman" w:eastAsia="Times New Roman" w:hAnsi="Times New Roman" w:cs="Times New Roman"/>
                <w:sz w:val="24"/>
                <w:szCs w:val="24"/>
              </w:rPr>
              <w:t xml:space="preserve"> числа),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впливає</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ціну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та не </w:t>
            </w:r>
            <w:proofErr w:type="spellStart"/>
            <w:r w:rsidRPr="00D419BB">
              <w:rPr>
                <w:rFonts w:ascii="Times New Roman" w:eastAsia="Times New Roman" w:hAnsi="Times New Roman" w:cs="Times New Roman"/>
                <w:sz w:val="24"/>
                <w:szCs w:val="24"/>
              </w:rPr>
              <w:t>призводить</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її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спотворення</w:t>
            </w:r>
            <w:proofErr w:type="spellEnd"/>
            <w:r w:rsidRPr="00D419BB">
              <w:rPr>
                <w:rFonts w:ascii="Times New Roman" w:eastAsia="Times New Roman" w:hAnsi="Times New Roman" w:cs="Times New Roman"/>
                <w:sz w:val="24"/>
                <w:szCs w:val="24"/>
              </w:rPr>
              <w:t xml:space="preserve"> та /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стосується</w:t>
            </w:r>
            <w:proofErr w:type="spellEnd"/>
            <w:r w:rsidRPr="00D419BB">
              <w:rPr>
                <w:rFonts w:ascii="Times New Roman" w:eastAsia="Times New Roman" w:hAnsi="Times New Roman" w:cs="Times New Roman"/>
                <w:sz w:val="24"/>
                <w:szCs w:val="24"/>
              </w:rPr>
              <w:t xml:space="preserve"> характеристики предмета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кваліфікаційних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критеріїв</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3.</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Невірна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назва</w:t>
            </w:r>
            <w:proofErr w:type="spellEnd"/>
            <w:r w:rsidRPr="00D419BB">
              <w:rPr>
                <w:rFonts w:ascii="Times New Roman" w:eastAsia="Times New Roman" w:hAnsi="Times New Roman" w:cs="Times New Roman"/>
                <w:sz w:val="24"/>
                <w:szCs w:val="24"/>
              </w:rPr>
              <w:t xml:space="preserve"> документа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зміст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4.</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Окрема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сторінка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сторінки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копії</w:t>
            </w:r>
            <w:proofErr w:type="spellEnd"/>
            <w:r w:rsidRPr="00D419BB">
              <w:rPr>
                <w:rFonts w:ascii="Times New Roman" w:eastAsia="Times New Roman" w:hAnsi="Times New Roman" w:cs="Times New Roman"/>
                <w:sz w:val="24"/>
                <w:szCs w:val="24"/>
              </w:rPr>
              <w:t xml:space="preserve"> документа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завірена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підписом</w:t>
            </w:r>
            <w:proofErr w:type="spellEnd"/>
            <w:r w:rsidRPr="00D419BB">
              <w:rPr>
                <w:rFonts w:ascii="Times New Roman" w:eastAsia="Times New Roman" w:hAnsi="Times New Roman" w:cs="Times New Roman"/>
                <w:sz w:val="24"/>
                <w:szCs w:val="24"/>
              </w:rPr>
              <w:t xml:space="preserve"> та /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печаткою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використання</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5.</w:t>
            </w:r>
            <w:r w:rsidRPr="00D419BB">
              <w:rPr>
                <w:rFonts w:ascii="Times New Roman" w:eastAsia="Times New Roman" w:hAnsi="Times New Roman" w:cs="Times New Roman"/>
                <w:sz w:val="24"/>
                <w:szCs w:val="24"/>
              </w:rPr>
              <w:tab/>
              <w:t xml:space="preserve">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немає</w:t>
            </w:r>
            <w:proofErr w:type="spellEnd"/>
            <w:r w:rsidRPr="00D419BB">
              <w:rPr>
                <w:rFonts w:ascii="Times New Roman" w:eastAsia="Times New Roman" w:hAnsi="Times New Roman" w:cs="Times New Roman"/>
                <w:sz w:val="24"/>
                <w:szCs w:val="24"/>
              </w:rPr>
              <w:t xml:space="preserve"> документа </w:t>
            </w:r>
            <w:r w:rsidRPr="00D419BB">
              <w:rPr>
                <w:rFonts w:ascii="Times New Roman" w:eastAsia="Times New Roman" w:hAnsi="Times New Roman" w:cs="Times New Roman"/>
                <w:sz w:val="24"/>
                <w:szCs w:val="24"/>
              </w:rPr>
              <w:lastRenderedPageBreak/>
              <w:t>(</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який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посилається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своїй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при </w:t>
            </w:r>
            <w:proofErr w:type="spellStart"/>
            <w:r w:rsidRPr="00D419BB">
              <w:rPr>
                <w:rFonts w:ascii="Times New Roman" w:eastAsia="Times New Roman" w:hAnsi="Times New Roman" w:cs="Times New Roman"/>
                <w:sz w:val="24"/>
                <w:szCs w:val="24"/>
              </w:rPr>
              <w:t>цьому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вимагається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такого документа в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6.</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документа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містить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власноручного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підпису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уповноваженої</w:t>
            </w:r>
            <w:proofErr w:type="spellEnd"/>
            <w:r w:rsidRPr="00D419BB">
              <w:rPr>
                <w:rFonts w:ascii="Times New Roman" w:eastAsia="Times New Roman" w:hAnsi="Times New Roman" w:cs="Times New Roman"/>
                <w:sz w:val="24"/>
                <w:szCs w:val="24"/>
              </w:rPr>
              <w:t xml:space="preserve"> особи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цей</w:t>
            </w:r>
            <w:proofErr w:type="spellEnd"/>
            <w:r w:rsidRPr="00D419BB">
              <w:rPr>
                <w:rFonts w:ascii="Times New Roman" w:eastAsia="Times New Roman" w:hAnsi="Times New Roman" w:cs="Times New Roman"/>
                <w:sz w:val="24"/>
                <w:szCs w:val="24"/>
              </w:rPr>
              <w:t xml:space="preserve"> документ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накладено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кваліфікований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підпис</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7.</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документа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складений</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довільній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формі</w:t>
            </w:r>
            <w:proofErr w:type="spellEnd"/>
            <w:r w:rsidRPr="00D419BB">
              <w:rPr>
                <w:rFonts w:ascii="Times New Roman" w:eastAsia="Times New Roman" w:hAnsi="Times New Roman" w:cs="Times New Roman"/>
                <w:sz w:val="24"/>
                <w:szCs w:val="24"/>
              </w:rPr>
              <w:t xml:space="preserve"> та не </w:t>
            </w:r>
            <w:proofErr w:type="spellStart"/>
            <w:r w:rsidRPr="00D419BB">
              <w:rPr>
                <w:rFonts w:ascii="Times New Roman" w:eastAsia="Times New Roman" w:hAnsi="Times New Roman" w:cs="Times New Roman"/>
                <w:sz w:val="24"/>
                <w:szCs w:val="24"/>
              </w:rPr>
              <w:t>містить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вихідного</w:t>
            </w:r>
            <w:proofErr w:type="spellEnd"/>
            <w:r w:rsidRPr="00D419BB">
              <w:rPr>
                <w:rFonts w:ascii="Times New Roman" w:eastAsia="Times New Roman" w:hAnsi="Times New Roman" w:cs="Times New Roman"/>
                <w:sz w:val="24"/>
                <w:szCs w:val="24"/>
              </w:rPr>
              <w:t xml:space="preserve"> номера.</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8.</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документа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сканованою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копією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оригіналу</w:t>
            </w:r>
            <w:proofErr w:type="spellEnd"/>
            <w:r w:rsidRPr="00D419BB">
              <w:rPr>
                <w:rFonts w:ascii="Times New Roman" w:eastAsia="Times New Roman" w:hAnsi="Times New Roman" w:cs="Times New Roman"/>
                <w:sz w:val="24"/>
                <w:szCs w:val="24"/>
              </w:rPr>
              <w:t xml:space="preserve"> документа/</w:t>
            </w:r>
            <w:proofErr w:type="spellStart"/>
            <w:r w:rsidRPr="00D419BB">
              <w:rPr>
                <w:rFonts w:ascii="Times New Roman" w:eastAsia="Times New Roman" w:hAnsi="Times New Roman" w:cs="Times New Roman"/>
                <w:sz w:val="24"/>
                <w:szCs w:val="24"/>
              </w:rPr>
              <w:t>електронного</w:t>
            </w:r>
            <w:proofErr w:type="spellEnd"/>
            <w:r w:rsidRPr="00D419BB">
              <w:rPr>
                <w:rFonts w:ascii="Times New Roman" w:eastAsia="Times New Roman" w:hAnsi="Times New Roman" w:cs="Times New Roman"/>
                <w:sz w:val="24"/>
                <w:szCs w:val="24"/>
              </w:rPr>
              <w:t xml:space="preserve"> документа.</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9.</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документа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засвідчений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підписом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уповноваженої</w:t>
            </w:r>
            <w:proofErr w:type="spellEnd"/>
            <w:r w:rsidRPr="00D419BB">
              <w:rPr>
                <w:rFonts w:ascii="Times New Roman" w:eastAsia="Times New Roman" w:hAnsi="Times New Roman" w:cs="Times New Roman"/>
                <w:sz w:val="24"/>
                <w:szCs w:val="24"/>
              </w:rPr>
              <w:t xml:space="preserve"> особи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додатково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містить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підпис</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візу</w:t>
            </w:r>
            <w:proofErr w:type="spellEnd"/>
            <w:r w:rsidRPr="00D419BB">
              <w:rPr>
                <w:rFonts w:ascii="Times New Roman" w:eastAsia="Times New Roman" w:hAnsi="Times New Roman" w:cs="Times New Roman"/>
                <w:sz w:val="24"/>
                <w:szCs w:val="24"/>
              </w:rPr>
              <w:t xml:space="preserve">) особи, </w:t>
            </w:r>
            <w:proofErr w:type="spellStart"/>
            <w:r w:rsidRPr="00D419BB">
              <w:rPr>
                <w:rFonts w:ascii="Times New Roman" w:eastAsia="Times New Roman" w:hAnsi="Times New Roman" w:cs="Times New Roman"/>
                <w:sz w:val="24"/>
                <w:szCs w:val="24"/>
              </w:rPr>
              <w:t>повноваження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підтверджені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наприклад</w:t>
            </w:r>
            <w:proofErr w:type="spellEnd"/>
            <w:r w:rsidRPr="00D419BB">
              <w:rPr>
                <w:rFonts w:ascii="Times New Roman" w:eastAsia="Times New Roman" w:hAnsi="Times New Roman" w:cs="Times New Roman"/>
                <w:sz w:val="24"/>
                <w:szCs w:val="24"/>
              </w:rPr>
              <w:t xml:space="preserve">, переклад документа </w:t>
            </w:r>
            <w:proofErr w:type="spellStart"/>
            <w:r w:rsidRPr="00D419BB">
              <w:rPr>
                <w:rFonts w:ascii="Times New Roman" w:eastAsia="Times New Roman" w:hAnsi="Times New Roman" w:cs="Times New Roman"/>
                <w:sz w:val="24"/>
                <w:szCs w:val="24"/>
              </w:rPr>
              <w:t>завізований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перекладачем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тощо</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10.</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документа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містить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містять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застарілу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інформацію</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назву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вулиці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міста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найменування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юридичної</w:t>
            </w:r>
            <w:proofErr w:type="spellEnd"/>
            <w:r w:rsidRPr="00D419BB">
              <w:rPr>
                <w:rFonts w:ascii="Times New Roman" w:eastAsia="Times New Roman" w:hAnsi="Times New Roman" w:cs="Times New Roman"/>
                <w:sz w:val="24"/>
                <w:szCs w:val="24"/>
              </w:rPr>
              <w:t xml:space="preserve"> особи </w:t>
            </w:r>
            <w:proofErr w:type="spellStart"/>
            <w:r w:rsidRPr="00D419BB">
              <w:rPr>
                <w:rFonts w:ascii="Times New Roman" w:eastAsia="Times New Roman" w:hAnsi="Times New Roman" w:cs="Times New Roman"/>
                <w:sz w:val="24"/>
                <w:szCs w:val="24"/>
              </w:rPr>
              <w:t>тощо</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зв'язку</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тим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назва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найменування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були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змінені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законодавства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після</w:t>
            </w:r>
            <w:proofErr w:type="spellEnd"/>
            <w:r w:rsidRPr="00D419BB">
              <w:rPr>
                <w:rFonts w:ascii="Times New Roman" w:eastAsia="Times New Roman" w:hAnsi="Times New Roman" w:cs="Times New Roman"/>
                <w:sz w:val="24"/>
                <w:szCs w:val="24"/>
              </w:rPr>
              <w:t xml:space="preserve"> того, як </w:t>
            </w:r>
            <w:proofErr w:type="spellStart"/>
            <w:r w:rsidRPr="00D419BB">
              <w:rPr>
                <w:rFonts w:ascii="Times New Roman" w:eastAsia="Times New Roman" w:hAnsi="Times New Roman" w:cs="Times New Roman"/>
                <w:sz w:val="24"/>
                <w:szCs w:val="24"/>
              </w:rPr>
              <w:t>відповідний</w:t>
            </w:r>
            <w:proofErr w:type="spellEnd"/>
            <w:r w:rsidRPr="00D419BB">
              <w:rPr>
                <w:rFonts w:ascii="Times New Roman" w:eastAsia="Times New Roman" w:hAnsi="Times New Roman" w:cs="Times New Roman"/>
                <w:sz w:val="24"/>
                <w:szCs w:val="24"/>
              </w:rPr>
              <w:t xml:space="preserve"> документ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був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були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подані</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11.</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документа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якому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позиція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цифри</w:t>
            </w:r>
            <w:proofErr w:type="spellEnd"/>
            <w:r w:rsidRPr="00D419BB">
              <w:rPr>
                <w:rFonts w:ascii="Times New Roman" w:eastAsia="Times New Roman" w:hAnsi="Times New Roman" w:cs="Times New Roman"/>
                <w:sz w:val="24"/>
                <w:szCs w:val="24"/>
              </w:rPr>
              <w:t xml:space="preserve"> (цифр) у </w:t>
            </w:r>
            <w:proofErr w:type="spellStart"/>
            <w:r w:rsidRPr="00D419BB">
              <w:rPr>
                <w:rFonts w:ascii="Times New Roman" w:eastAsia="Times New Roman" w:hAnsi="Times New Roman" w:cs="Times New Roman"/>
                <w:sz w:val="24"/>
                <w:szCs w:val="24"/>
              </w:rPr>
              <w:t>сумі</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некоректною</w:t>
            </w:r>
            <w:proofErr w:type="spellEnd"/>
            <w:r w:rsidRPr="00D419BB">
              <w:rPr>
                <w:rFonts w:ascii="Times New Roman" w:eastAsia="Times New Roman" w:hAnsi="Times New Roman" w:cs="Times New Roman"/>
                <w:sz w:val="24"/>
                <w:szCs w:val="24"/>
              </w:rPr>
              <w:t xml:space="preserve">, при </w:t>
            </w:r>
            <w:proofErr w:type="spellStart"/>
            <w:r w:rsidRPr="00D419BB">
              <w:rPr>
                <w:rFonts w:ascii="Times New Roman" w:eastAsia="Times New Roman" w:hAnsi="Times New Roman" w:cs="Times New Roman"/>
                <w:sz w:val="24"/>
                <w:szCs w:val="24"/>
              </w:rPr>
              <w:t>цьому</w:t>
            </w:r>
            <w:proofErr w:type="spellEnd"/>
            <w:r w:rsidRPr="00D419BB">
              <w:rPr>
                <w:rFonts w:ascii="Times New Roman" w:eastAsia="Times New Roman" w:hAnsi="Times New Roman" w:cs="Times New Roman"/>
                <w:sz w:val="24"/>
                <w:szCs w:val="24"/>
              </w:rPr>
              <w:t xml:space="preserve"> сума,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прописом</w:t>
            </w:r>
            <w:proofErr w:type="spellEnd"/>
            <w:r w:rsidRPr="00D419BB">
              <w:rPr>
                <w:rFonts w:ascii="Times New Roman" w:eastAsia="Times New Roman" w:hAnsi="Times New Roman" w:cs="Times New Roman"/>
                <w:sz w:val="24"/>
                <w:szCs w:val="24"/>
              </w:rPr>
              <w:t>, є правильною.</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12.</w:t>
            </w:r>
            <w:r w:rsidRPr="00D419BB">
              <w:rPr>
                <w:rFonts w:ascii="Times New Roman" w:eastAsia="Times New Roman" w:hAnsi="Times New Roman" w:cs="Times New Roman"/>
                <w:sz w:val="24"/>
                <w:szCs w:val="24"/>
              </w:rPr>
              <w:tab/>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документа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форматі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відрізняється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формату, </w:t>
            </w:r>
            <w:proofErr w:type="spellStart"/>
            <w:r w:rsidRPr="00D419BB">
              <w:rPr>
                <w:rFonts w:ascii="Times New Roman" w:eastAsia="Times New Roman" w:hAnsi="Times New Roman" w:cs="Times New Roman"/>
                <w:sz w:val="24"/>
                <w:szCs w:val="24"/>
              </w:rPr>
              <w:t>який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вимагається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при </w:t>
            </w:r>
            <w:proofErr w:type="spellStart"/>
            <w:r w:rsidRPr="00D419BB">
              <w:rPr>
                <w:rFonts w:ascii="Times New Roman" w:eastAsia="Times New Roman" w:hAnsi="Times New Roman" w:cs="Times New Roman"/>
                <w:sz w:val="24"/>
                <w:szCs w:val="24"/>
              </w:rPr>
              <w:t>цьому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такий</w:t>
            </w:r>
            <w:proofErr w:type="spellEnd"/>
            <w:r w:rsidRPr="00D419BB">
              <w:rPr>
                <w:rFonts w:ascii="Times New Roman" w:eastAsia="Times New Roman" w:hAnsi="Times New Roman" w:cs="Times New Roman"/>
                <w:sz w:val="24"/>
                <w:szCs w:val="24"/>
              </w:rPr>
              <w:t xml:space="preserve"> формат документа </w:t>
            </w:r>
            <w:proofErr w:type="spellStart"/>
            <w:r w:rsidRPr="00D419BB">
              <w:rPr>
                <w:rFonts w:ascii="Times New Roman" w:eastAsia="Times New Roman" w:hAnsi="Times New Roman" w:cs="Times New Roman"/>
                <w:sz w:val="24"/>
                <w:szCs w:val="24"/>
              </w:rPr>
              <w:t>забезпечує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можливість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перегляду.</w:t>
            </w:r>
          </w:p>
          <w:p w:rsidR="009E263F" w:rsidRPr="00D419BB" w:rsidRDefault="009E263F" w:rsidP="009E263F">
            <w:pPr>
              <w:widowControl w:val="0"/>
              <w:jc w:val="both"/>
              <w:rPr>
                <w:rFonts w:ascii="Times New Roman" w:eastAsia="Times New Roman" w:hAnsi="Times New Roman" w:cs="Times New Roman"/>
                <w:i/>
                <w:sz w:val="24"/>
                <w:szCs w:val="24"/>
                <w:u w:val="single"/>
              </w:rPr>
            </w:pPr>
            <w:proofErr w:type="spellStart"/>
            <w:r w:rsidRPr="00D419BB">
              <w:rPr>
                <w:rFonts w:ascii="Times New Roman" w:eastAsia="Times New Roman" w:hAnsi="Times New Roman" w:cs="Times New Roman"/>
                <w:i/>
                <w:sz w:val="24"/>
                <w:szCs w:val="24"/>
                <w:u w:val="single"/>
              </w:rPr>
              <w:t>Приклади</w:t>
            </w:r>
            <w:proofErr w:type="spellEnd"/>
            <w:r w:rsidRPr="00D419BB">
              <w:rPr>
                <w:rFonts w:ascii="Times New Roman" w:eastAsia="Times New Roman" w:hAnsi="Times New Roman" w:cs="Times New Roman"/>
                <w:i/>
                <w:sz w:val="24"/>
                <w:szCs w:val="24"/>
                <w:u w:val="single"/>
              </w:rPr>
              <w:t xml:space="preserve"> </w:t>
            </w:r>
            <w:proofErr w:type="spellStart"/>
            <w:r w:rsidRPr="00D419BB">
              <w:rPr>
                <w:rFonts w:ascii="Times New Roman" w:eastAsia="Times New Roman" w:hAnsi="Times New Roman" w:cs="Times New Roman"/>
                <w:i/>
                <w:sz w:val="24"/>
                <w:szCs w:val="24"/>
                <w:u w:val="single"/>
              </w:rPr>
              <w:t>формальних</w:t>
            </w:r>
            <w:proofErr w:type="spellEnd"/>
            <w:r w:rsidRPr="00D419BB">
              <w:rPr>
                <w:rFonts w:ascii="Times New Roman" w:eastAsia="Times New Roman" w:hAnsi="Times New Roman" w:cs="Times New Roman"/>
                <w:i/>
                <w:sz w:val="24"/>
                <w:szCs w:val="24"/>
                <w:u w:val="single"/>
              </w:rPr>
              <w:t xml:space="preserve"> </w:t>
            </w:r>
            <w:proofErr w:type="spellStart"/>
            <w:r w:rsidRPr="00D419BB">
              <w:rPr>
                <w:rFonts w:ascii="Times New Roman" w:eastAsia="Times New Roman" w:hAnsi="Times New Roman" w:cs="Times New Roman"/>
                <w:i/>
                <w:sz w:val="24"/>
                <w:szCs w:val="24"/>
                <w:u w:val="single"/>
              </w:rPr>
              <w:t>помилок</w:t>
            </w:r>
            <w:proofErr w:type="spellEnd"/>
            <w:r w:rsidRPr="00D419BB">
              <w:rPr>
                <w:rFonts w:ascii="Times New Roman" w:eastAsia="Times New Roman" w:hAnsi="Times New Roman" w:cs="Times New Roman"/>
                <w:i/>
                <w:sz w:val="24"/>
                <w:szCs w:val="24"/>
                <w:u w:val="single"/>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довільній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формі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«Лист-</w:t>
            </w:r>
            <w:proofErr w:type="spellStart"/>
            <w:r w:rsidRPr="00D419BB">
              <w:rPr>
                <w:rFonts w:ascii="Times New Roman" w:eastAsia="Times New Roman" w:hAnsi="Times New Roman" w:cs="Times New Roman"/>
                <w:sz w:val="24"/>
                <w:szCs w:val="24"/>
              </w:rPr>
              <w:t>пояснення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замість</w:t>
            </w:r>
            <w:proofErr w:type="spellEnd"/>
            <w:r w:rsidRPr="00D419BB">
              <w:rPr>
                <w:rFonts w:ascii="Times New Roman" w:eastAsia="Times New Roman" w:hAnsi="Times New Roman" w:cs="Times New Roman"/>
                <w:sz w:val="24"/>
                <w:szCs w:val="24"/>
              </w:rPr>
              <w:t xml:space="preserve"> «Лист», «</w:t>
            </w:r>
            <w:proofErr w:type="spellStart"/>
            <w:r w:rsidRPr="00D419BB">
              <w:rPr>
                <w:rFonts w:ascii="Times New Roman" w:eastAsia="Times New Roman" w:hAnsi="Times New Roman" w:cs="Times New Roman"/>
                <w:sz w:val="24"/>
                <w:szCs w:val="24"/>
              </w:rPr>
              <w:t>довідка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гарантійний</w:t>
            </w:r>
            <w:proofErr w:type="spellEnd"/>
            <w:r w:rsidRPr="00D419BB">
              <w:rPr>
                <w:rFonts w:ascii="Times New Roman" w:eastAsia="Times New Roman" w:hAnsi="Times New Roman" w:cs="Times New Roman"/>
                <w:sz w:val="24"/>
                <w:szCs w:val="24"/>
              </w:rPr>
              <w:t xml:space="preserve"> лист»,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довідка</w:t>
            </w:r>
            <w:proofErr w:type="spellEnd"/>
            <w:r w:rsidRPr="00D419BB">
              <w:rPr>
                <w:rFonts w:ascii="Times New Roman" w:eastAsia="Times New Roman" w:hAnsi="Times New Roman" w:cs="Times New Roman"/>
                <w:sz w:val="24"/>
                <w:szCs w:val="24"/>
              </w:rPr>
              <w:t xml:space="preserve">»; </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w:t>
            </w:r>
            <w:proofErr w:type="spellStart"/>
            <w:r w:rsidRPr="00D419BB">
              <w:rPr>
                <w:rFonts w:ascii="Times New Roman" w:eastAsia="Times New Roman" w:hAnsi="Times New Roman" w:cs="Times New Roman"/>
                <w:sz w:val="24"/>
                <w:szCs w:val="24"/>
              </w:rPr>
              <w:t>м.київ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м.Київ</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w:t>
            </w:r>
            <w:proofErr w:type="spellStart"/>
            <w:r w:rsidRPr="00D419BB">
              <w:rPr>
                <w:rFonts w:ascii="Times New Roman" w:eastAsia="Times New Roman" w:hAnsi="Times New Roman" w:cs="Times New Roman"/>
                <w:sz w:val="24"/>
                <w:szCs w:val="24"/>
              </w:rPr>
              <w:t>поряд</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замість</w:t>
            </w:r>
            <w:proofErr w:type="spellEnd"/>
            <w:r w:rsidRPr="00D419BB">
              <w:rPr>
                <w:rFonts w:ascii="Times New Roman" w:eastAsia="Times New Roman" w:hAnsi="Times New Roman" w:cs="Times New Roman"/>
                <w:sz w:val="24"/>
                <w:szCs w:val="24"/>
              </w:rPr>
              <w:t xml:space="preserve"> «поря – док»;</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w:t>
            </w:r>
            <w:proofErr w:type="spellStart"/>
            <w:r w:rsidRPr="00D419BB">
              <w:rPr>
                <w:rFonts w:ascii="Times New Roman" w:eastAsia="Times New Roman" w:hAnsi="Times New Roman" w:cs="Times New Roman"/>
                <w:sz w:val="24"/>
                <w:szCs w:val="24"/>
              </w:rPr>
              <w:t>ненадається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замість</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надається</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«______________№_____________» </w:t>
            </w:r>
            <w:proofErr w:type="spellStart"/>
            <w:r w:rsidRPr="00D419BB">
              <w:rPr>
                <w:rFonts w:ascii="Times New Roman" w:eastAsia="Times New Roman" w:hAnsi="Times New Roman" w:cs="Times New Roman"/>
                <w:sz w:val="24"/>
                <w:szCs w:val="24"/>
              </w:rPr>
              <w:t>замість</w:t>
            </w:r>
            <w:proofErr w:type="spellEnd"/>
            <w:r w:rsidRPr="00D419BB">
              <w:rPr>
                <w:rFonts w:ascii="Times New Roman" w:eastAsia="Times New Roman" w:hAnsi="Times New Roman" w:cs="Times New Roman"/>
                <w:sz w:val="24"/>
                <w:szCs w:val="24"/>
              </w:rPr>
              <w:t xml:space="preserve"> «14.08.2020 №320/13/14-01»</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розмістив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завантажив</w:t>
            </w:r>
            <w:proofErr w:type="spellEnd"/>
            <w:r w:rsidRPr="00D419BB">
              <w:rPr>
                <w:rFonts w:ascii="Times New Roman" w:eastAsia="Times New Roman" w:hAnsi="Times New Roman" w:cs="Times New Roman"/>
                <w:sz w:val="24"/>
                <w:szCs w:val="24"/>
              </w:rPr>
              <w:t xml:space="preserve">) документ у </w:t>
            </w:r>
            <w:proofErr w:type="spellStart"/>
            <w:r w:rsidRPr="00D419BB">
              <w:rPr>
                <w:rFonts w:ascii="Times New Roman" w:eastAsia="Times New Roman" w:hAnsi="Times New Roman" w:cs="Times New Roman"/>
                <w:sz w:val="24"/>
                <w:szCs w:val="24"/>
              </w:rPr>
              <w:t>форматі</w:t>
            </w:r>
            <w:proofErr w:type="spellEnd"/>
            <w:r w:rsidRPr="00D419BB">
              <w:rPr>
                <w:rFonts w:ascii="Times New Roman" w:eastAsia="Times New Roman" w:hAnsi="Times New Roman" w:cs="Times New Roman"/>
                <w:sz w:val="24"/>
                <w:szCs w:val="24"/>
              </w:rPr>
              <w:t xml:space="preserve"> «JPG» </w:t>
            </w:r>
            <w:proofErr w:type="spellStart"/>
            <w:r w:rsidRPr="00D419BB">
              <w:rPr>
                <w:rFonts w:ascii="Times New Roman" w:eastAsia="Times New Roman" w:hAnsi="Times New Roman" w:cs="Times New Roman"/>
                <w:sz w:val="24"/>
                <w:szCs w:val="24"/>
              </w:rPr>
              <w:t>замість</w:t>
            </w:r>
            <w:proofErr w:type="spellEnd"/>
            <w:r w:rsidRPr="00D419BB">
              <w:rPr>
                <w:rFonts w:ascii="Times New Roman" w:eastAsia="Times New Roman" w:hAnsi="Times New Roman" w:cs="Times New Roman"/>
                <w:sz w:val="24"/>
                <w:szCs w:val="24"/>
              </w:rPr>
              <w:t xml:space="preserve"> документа у </w:t>
            </w:r>
            <w:proofErr w:type="spellStart"/>
            <w:r w:rsidRPr="00D419BB">
              <w:rPr>
                <w:rFonts w:ascii="Times New Roman" w:eastAsia="Times New Roman" w:hAnsi="Times New Roman" w:cs="Times New Roman"/>
                <w:sz w:val="24"/>
                <w:szCs w:val="24"/>
              </w:rPr>
              <w:t>форматі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pdf</w:t>
            </w:r>
            <w:proofErr w:type="spellEnd"/>
            <w:r w:rsidRPr="00D419BB">
              <w:rPr>
                <w:rFonts w:ascii="Times New Roman" w:eastAsia="Times New Roman" w:hAnsi="Times New Roman" w:cs="Times New Roman"/>
                <w:sz w:val="24"/>
                <w:szCs w:val="24"/>
              </w:rPr>
              <w:t>» (</w:t>
            </w:r>
            <w:proofErr w:type="spellStart"/>
            <w:r w:rsidRPr="00D419BB">
              <w:rPr>
                <w:rFonts w:ascii="Times New Roman" w:eastAsia="Times New Roman" w:hAnsi="Times New Roman" w:cs="Times New Roman"/>
                <w:sz w:val="24"/>
                <w:szCs w:val="24"/>
              </w:rPr>
              <w:t>PortableDocumentFormat</w:t>
            </w:r>
            <w:proofErr w:type="spellEnd"/>
            <w:r w:rsidRPr="00D419BB">
              <w:rPr>
                <w:rFonts w:ascii="Times New Roman" w:eastAsia="Times New Roman" w:hAnsi="Times New Roman" w:cs="Times New Roman"/>
                <w:sz w:val="24"/>
                <w:szCs w:val="24"/>
              </w:rPr>
              <w:t xml:space="preserve">)». </w:t>
            </w:r>
          </w:p>
          <w:p w:rsidR="009E263F" w:rsidRPr="00D419BB" w:rsidRDefault="009E263F" w:rsidP="009E263F">
            <w:pPr>
              <w:widowControl w:val="0"/>
              <w:ind w:left="40" w:hanging="20"/>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У </w:t>
            </w:r>
            <w:proofErr w:type="spellStart"/>
            <w:r w:rsidRPr="00D419BB">
              <w:rPr>
                <w:rFonts w:ascii="Times New Roman" w:eastAsia="Times New Roman" w:hAnsi="Times New Roman" w:cs="Times New Roman"/>
                <w:b/>
                <w:sz w:val="24"/>
                <w:szCs w:val="24"/>
              </w:rPr>
              <w:t>разі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здійснення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закупівлі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автомобілів</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меблів</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lastRenderedPageBreak/>
              <w:t>іншого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обладнання</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устаткування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мобільних</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телефонів</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комп'ютерів</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державними</w:t>
            </w:r>
            <w:proofErr w:type="spellEnd"/>
            <w:r w:rsidRPr="00D419BB">
              <w:rPr>
                <w:rFonts w:ascii="Times New Roman" w:eastAsia="Times New Roman" w:hAnsi="Times New Roman" w:cs="Times New Roman"/>
                <w:b/>
                <w:sz w:val="24"/>
                <w:szCs w:val="24"/>
              </w:rPr>
              <w:t xml:space="preserve"> органами, а </w:t>
            </w:r>
            <w:proofErr w:type="spellStart"/>
            <w:r w:rsidRPr="00D419BB">
              <w:rPr>
                <w:rFonts w:ascii="Times New Roman" w:eastAsia="Times New Roman" w:hAnsi="Times New Roman" w:cs="Times New Roman"/>
                <w:b/>
                <w:sz w:val="24"/>
                <w:szCs w:val="24"/>
              </w:rPr>
              <w:t>також</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установами</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організаціями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які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утримуються</w:t>
            </w:r>
            <w:proofErr w:type="spellEnd"/>
            <w:r w:rsidRPr="00D419BB">
              <w:rPr>
                <w:rFonts w:ascii="Times New Roman" w:eastAsia="Times New Roman" w:hAnsi="Times New Roman" w:cs="Times New Roman"/>
                <w:b/>
                <w:sz w:val="24"/>
                <w:szCs w:val="24"/>
              </w:rPr>
              <w:t xml:space="preserve"> за </w:t>
            </w:r>
            <w:proofErr w:type="spellStart"/>
            <w:r w:rsidRPr="00D419BB">
              <w:rPr>
                <w:rFonts w:ascii="Times New Roman" w:eastAsia="Times New Roman" w:hAnsi="Times New Roman" w:cs="Times New Roman"/>
                <w:b/>
                <w:sz w:val="24"/>
                <w:szCs w:val="24"/>
              </w:rPr>
              <w:t>рахунок</w:t>
            </w:r>
            <w:proofErr w:type="spellEnd"/>
            <w:r w:rsidRPr="00D419BB">
              <w:rPr>
                <w:rFonts w:ascii="Times New Roman" w:eastAsia="Times New Roman" w:hAnsi="Times New Roman" w:cs="Times New Roman"/>
                <w:b/>
                <w:sz w:val="24"/>
                <w:szCs w:val="24"/>
              </w:rPr>
              <w:t xml:space="preserve"> державного бюджету, </w:t>
            </w:r>
            <w:proofErr w:type="spellStart"/>
            <w:r w:rsidRPr="00D419BB">
              <w:rPr>
                <w:rFonts w:ascii="Times New Roman" w:eastAsia="Times New Roman" w:hAnsi="Times New Roman" w:cs="Times New Roman"/>
                <w:b/>
                <w:sz w:val="24"/>
                <w:szCs w:val="24"/>
              </w:rPr>
              <w:t>учасники</w:t>
            </w:r>
            <w:proofErr w:type="spellEnd"/>
            <w:r w:rsidRPr="00D419BB">
              <w:rPr>
                <w:rFonts w:ascii="Times New Roman" w:eastAsia="Times New Roman" w:hAnsi="Times New Roman" w:cs="Times New Roman"/>
                <w:b/>
                <w:sz w:val="24"/>
                <w:szCs w:val="24"/>
              </w:rPr>
              <w:t xml:space="preserve"> при </w:t>
            </w:r>
            <w:proofErr w:type="spellStart"/>
            <w:r w:rsidRPr="00D419BB">
              <w:rPr>
                <w:rFonts w:ascii="Times New Roman" w:eastAsia="Times New Roman" w:hAnsi="Times New Roman" w:cs="Times New Roman"/>
                <w:b/>
                <w:sz w:val="24"/>
                <w:szCs w:val="24"/>
              </w:rPr>
              <w:t>формуванні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ціни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повинні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враховувати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вимоги</w:t>
            </w:r>
            <w:proofErr w:type="spellEnd"/>
            <w:r w:rsidRPr="00D419BB">
              <w:rPr>
                <w:rFonts w:ascii="Times New Roman" w:eastAsia="Times New Roman" w:hAnsi="Times New Roman" w:cs="Times New Roman"/>
                <w:b/>
                <w:sz w:val="24"/>
                <w:szCs w:val="24"/>
              </w:rPr>
              <w:t xml:space="preserve"> постанови </w:t>
            </w:r>
            <w:proofErr w:type="spellStart"/>
            <w:r w:rsidRPr="00D419BB">
              <w:rPr>
                <w:rFonts w:ascii="Times New Roman" w:eastAsia="Times New Roman" w:hAnsi="Times New Roman" w:cs="Times New Roman"/>
                <w:b/>
                <w:sz w:val="24"/>
                <w:szCs w:val="24"/>
              </w:rPr>
              <w:t>Кабінету</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Міністрів</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України</w:t>
            </w:r>
            <w:proofErr w:type="spellEnd"/>
            <w:r w:rsidRPr="00D419BB">
              <w:rPr>
                <w:rFonts w:ascii="Times New Roman" w:eastAsia="Times New Roman" w:hAnsi="Times New Roman" w:cs="Times New Roman"/>
                <w:b/>
                <w:sz w:val="24"/>
                <w:szCs w:val="24"/>
              </w:rPr>
              <w:t xml:space="preserve"> № 332 </w:t>
            </w:r>
            <w:proofErr w:type="spellStart"/>
            <w:r w:rsidRPr="00D419BB">
              <w:rPr>
                <w:rFonts w:ascii="Times New Roman" w:eastAsia="Times New Roman" w:hAnsi="Times New Roman" w:cs="Times New Roman"/>
                <w:b/>
                <w:sz w:val="24"/>
                <w:szCs w:val="24"/>
              </w:rPr>
              <w:t>від</w:t>
            </w:r>
            <w:proofErr w:type="spellEnd"/>
            <w:r w:rsidRPr="00D419BB">
              <w:rPr>
                <w:rFonts w:ascii="Times New Roman" w:eastAsia="Times New Roman" w:hAnsi="Times New Roman" w:cs="Times New Roman"/>
                <w:b/>
                <w:sz w:val="24"/>
                <w:szCs w:val="24"/>
              </w:rPr>
              <w:t xml:space="preserve"> 04.04.2001 р.</w:t>
            </w:r>
          </w:p>
          <w:p w:rsidR="009E263F" w:rsidRPr="00D419BB" w:rsidRDefault="009E263F" w:rsidP="009E263F">
            <w:pPr>
              <w:widowControl w:val="0"/>
              <w:ind w:left="40" w:hanging="2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передбачені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законодавством</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юридичних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підприємців</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подаються</w:t>
            </w:r>
            <w:proofErr w:type="spellEnd"/>
            <w:r w:rsidRPr="00D419BB">
              <w:rPr>
                <w:rFonts w:ascii="Times New Roman" w:eastAsia="Times New Roman" w:hAnsi="Times New Roman" w:cs="Times New Roman"/>
                <w:sz w:val="24"/>
                <w:szCs w:val="24"/>
              </w:rPr>
              <w:t xml:space="preserve"> ними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Відсутність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передбачені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законодавством</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юридичних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підприємців</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бути </w:t>
            </w:r>
            <w:proofErr w:type="spellStart"/>
            <w:r w:rsidRPr="00D419BB">
              <w:rPr>
                <w:rFonts w:ascii="Times New Roman" w:eastAsia="Times New Roman" w:hAnsi="Times New Roman" w:cs="Times New Roman"/>
                <w:sz w:val="24"/>
                <w:szCs w:val="24"/>
              </w:rPr>
              <w:t>підставою</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її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відхилення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ind w:left="40" w:hanging="20"/>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УВАГА!!!</w:t>
            </w:r>
          </w:p>
          <w:p w:rsidR="009E263F" w:rsidRPr="00D419BB" w:rsidRDefault="009E263F" w:rsidP="009E263F">
            <w:pPr>
              <w:widowControl w:val="0"/>
              <w:jc w:val="both"/>
              <w:rPr>
                <w:rFonts w:ascii="Times New Roman" w:eastAsia="Times New Roman" w:hAnsi="Times New Roman" w:cs="Times New Roman"/>
                <w:b/>
                <w:sz w:val="24"/>
                <w:szCs w:val="24"/>
              </w:rPr>
            </w:pPr>
            <w:bookmarkStart w:id="1" w:name="_heading=h.3znysh7" w:colFirst="0" w:colLast="0"/>
            <w:bookmarkEnd w:id="1"/>
            <w:proofErr w:type="spellStart"/>
            <w:r w:rsidRPr="00D419BB">
              <w:rPr>
                <w:rFonts w:ascii="Times New Roman" w:eastAsia="Times New Roman" w:hAnsi="Times New Roman" w:cs="Times New Roman"/>
                <w:b/>
                <w:sz w:val="24"/>
                <w:szCs w:val="24"/>
              </w:rPr>
              <w:t>Відповідно</w:t>
            </w:r>
            <w:proofErr w:type="spellEnd"/>
            <w:r w:rsidRPr="00D419BB">
              <w:rPr>
                <w:rFonts w:ascii="Times New Roman" w:eastAsia="Times New Roman" w:hAnsi="Times New Roman" w:cs="Times New Roman"/>
                <w:b/>
                <w:sz w:val="24"/>
                <w:szCs w:val="24"/>
              </w:rPr>
              <w:t xml:space="preserve"> до </w:t>
            </w:r>
            <w:proofErr w:type="spellStart"/>
            <w:r w:rsidRPr="00D419BB">
              <w:rPr>
                <w:rFonts w:ascii="Times New Roman" w:eastAsia="Times New Roman" w:hAnsi="Times New Roman" w:cs="Times New Roman"/>
                <w:b/>
                <w:sz w:val="24"/>
                <w:szCs w:val="24"/>
              </w:rPr>
              <w:t>частини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третьої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статті</w:t>
            </w:r>
            <w:proofErr w:type="spellEnd"/>
            <w:r w:rsidRPr="00D419BB">
              <w:rPr>
                <w:rFonts w:ascii="Times New Roman" w:eastAsia="Times New Roman" w:hAnsi="Times New Roman" w:cs="Times New Roman"/>
                <w:b/>
                <w:sz w:val="24"/>
                <w:szCs w:val="24"/>
              </w:rPr>
              <w:t xml:space="preserve"> 12 Закону </w:t>
            </w:r>
            <w:proofErr w:type="spellStart"/>
            <w:r w:rsidRPr="00D419BB">
              <w:rPr>
                <w:rFonts w:ascii="Times New Roman" w:eastAsia="Times New Roman" w:hAnsi="Times New Roman" w:cs="Times New Roman"/>
                <w:b/>
                <w:sz w:val="24"/>
                <w:szCs w:val="24"/>
              </w:rPr>
              <w:t>під</w:t>
            </w:r>
            <w:proofErr w:type="spellEnd"/>
            <w:r w:rsidRPr="00D419BB">
              <w:rPr>
                <w:rFonts w:ascii="Times New Roman" w:eastAsia="Times New Roman" w:hAnsi="Times New Roman" w:cs="Times New Roman"/>
                <w:b/>
                <w:sz w:val="24"/>
                <w:szCs w:val="24"/>
              </w:rPr>
              <w:t xml:space="preserve"> час </w:t>
            </w:r>
            <w:proofErr w:type="spellStart"/>
            <w:r w:rsidRPr="00D419BB">
              <w:rPr>
                <w:rFonts w:ascii="Times New Roman" w:eastAsia="Times New Roman" w:hAnsi="Times New Roman" w:cs="Times New Roman"/>
                <w:b/>
                <w:sz w:val="24"/>
                <w:szCs w:val="24"/>
              </w:rPr>
              <w:t>використання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електронної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системи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закупівель</w:t>
            </w:r>
            <w:proofErr w:type="spellEnd"/>
            <w:r w:rsidRPr="00D419BB">
              <w:rPr>
                <w:rFonts w:ascii="Times New Roman" w:eastAsia="Times New Roman" w:hAnsi="Times New Roman" w:cs="Times New Roman"/>
                <w:b/>
                <w:sz w:val="24"/>
                <w:szCs w:val="24"/>
              </w:rPr>
              <w:t xml:space="preserve"> з метою </w:t>
            </w:r>
            <w:proofErr w:type="spellStart"/>
            <w:r w:rsidRPr="00D419BB">
              <w:rPr>
                <w:rFonts w:ascii="Times New Roman" w:eastAsia="Times New Roman" w:hAnsi="Times New Roman" w:cs="Times New Roman"/>
                <w:b/>
                <w:sz w:val="24"/>
                <w:szCs w:val="24"/>
              </w:rPr>
              <w:t>подання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тендерних</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пропозицій</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їх</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оцінки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документи</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дані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створюються</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подаються</w:t>
            </w:r>
            <w:proofErr w:type="spellEnd"/>
            <w:r w:rsidRPr="00D419BB">
              <w:rPr>
                <w:rFonts w:ascii="Times New Roman" w:eastAsia="Times New Roman" w:hAnsi="Times New Roman" w:cs="Times New Roman"/>
                <w:b/>
                <w:sz w:val="24"/>
                <w:szCs w:val="24"/>
              </w:rPr>
              <w:t xml:space="preserve"> з </w:t>
            </w:r>
            <w:proofErr w:type="spellStart"/>
            <w:r w:rsidRPr="00D419BB">
              <w:rPr>
                <w:rFonts w:ascii="Times New Roman" w:eastAsia="Times New Roman" w:hAnsi="Times New Roman" w:cs="Times New Roman"/>
                <w:b/>
                <w:sz w:val="24"/>
                <w:szCs w:val="24"/>
              </w:rPr>
              <w:t>урахуванням</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вимог</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законів</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України</w:t>
            </w:r>
            <w:proofErr w:type="spellEnd"/>
            <w:r w:rsidRPr="00D419BB">
              <w:rPr>
                <w:rFonts w:ascii="Times New Roman" w:eastAsia="Times New Roman" w:hAnsi="Times New Roman" w:cs="Times New Roman"/>
                <w:b/>
                <w:sz w:val="24"/>
                <w:szCs w:val="24"/>
              </w:rPr>
              <w:t xml:space="preserve"> "Про </w:t>
            </w:r>
            <w:proofErr w:type="spellStart"/>
            <w:r w:rsidRPr="00D419BB">
              <w:rPr>
                <w:rFonts w:ascii="Times New Roman" w:eastAsia="Times New Roman" w:hAnsi="Times New Roman" w:cs="Times New Roman"/>
                <w:b/>
                <w:sz w:val="24"/>
                <w:szCs w:val="24"/>
              </w:rPr>
              <w:t>електронні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документи</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електронний</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документообіг</w:t>
            </w:r>
            <w:proofErr w:type="spellEnd"/>
            <w:r w:rsidRPr="00D419BB">
              <w:rPr>
                <w:rFonts w:ascii="Times New Roman" w:eastAsia="Times New Roman" w:hAnsi="Times New Roman" w:cs="Times New Roman"/>
                <w:b/>
                <w:sz w:val="24"/>
                <w:szCs w:val="24"/>
              </w:rPr>
              <w:t xml:space="preserve">" та "Про </w:t>
            </w:r>
            <w:proofErr w:type="spellStart"/>
            <w:r w:rsidRPr="00D419BB">
              <w:rPr>
                <w:rFonts w:ascii="Times New Roman" w:eastAsia="Times New Roman" w:hAnsi="Times New Roman" w:cs="Times New Roman"/>
                <w:b/>
                <w:sz w:val="24"/>
                <w:szCs w:val="24"/>
              </w:rPr>
              <w:t>електронні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довірчі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послуги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Учасники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процедури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закупівлі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подають</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тендерні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пропозиції</w:t>
            </w:r>
            <w:proofErr w:type="spellEnd"/>
            <w:r w:rsidRPr="00D419BB">
              <w:rPr>
                <w:rFonts w:ascii="Times New Roman" w:eastAsia="Times New Roman" w:hAnsi="Times New Roman" w:cs="Times New Roman"/>
                <w:b/>
                <w:sz w:val="24"/>
                <w:szCs w:val="24"/>
              </w:rPr>
              <w:t xml:space="preserve"> у </w:t>
            </w:r>
            <w:proofErr w:type="spellStart"/>
            <w:r w:rsidRPr="00D419BB">
              <w:rPr>
                <w:rFonts w:ascii="Times New Roman" w:eastAsia="Times New Roman" w:hAnsi="Times New Roman" w:cs="Times New Roman"/>
                <w:b/>
                <w:sz w:val="24"/>
                <w:szCs w:val="24"/>
              </w:rPr>
              <w:t>формі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електронного</w:t>
            </w:r>
            <w:proofErr w:type="spellEnd"/>
            <w:r w:rsidRPr="00D419BB">
              <w:rPr>
                <w:rFonts w:ascii="Times New Roman" w:eastAsia="Times New Roman" w:hAnsi="Times New Roman" w:cs="Times New Roman"/>
                <w:b/>
                <w:sz w:val="24"/>
                <w:szCs w:val="24"/>
              </w:rPr>
              <w:t xml:space="preserve"> документа </w:t>
            </w:r>
            <w:proofErr w:type="spellStart"/>
            <w:r w:rsidRPr="00D419BB">
              <w:rPr>
                <w:rFonts w:ascii="Times New Roman" w:eastAsia="Times New Roman" w:hAnsi="Times New Roman" w:cs="Times New Roman"/>
                <w:b/>
                <w:sz w:val="24"/>
                <w:szCs w:val="24"/>
              </w:rPr>
              <w:t>чи</w:t>
            </w:r>
            <w:proofErr w:type="spellEnd"/>
            <w:r w:rsidRPr="00D419BB">
              <w:rPr>
                <w:rFonts w:ascii="Times New Roman" w:eastAsia="Times New Roman" w:hAnsi="Times New Roman" w:cs="Times New Roman"/>
                <w:b/>
                <w:sz w:val="24"/>
                <w:szCs w:val="24"/>
              </w:rPr>
              <w:t xml:space="preserve"> скан-</w:t>
            </w:r>
            <w:proofErr w:type="spellStart"/>
            <w:r w:rsidRPr="00D419BB">
              <w:rPr>
                <w:rFonts w:ascii="Times New Roman" w:eastAsia="Times New Roman" w:hAnsi="Times New Roman" w:cs="Times New Roman"/>
                <w:b/>
                <w:sz w:val="24"/>
                <w:szCs w:val="24"/>
              </w:rPr>
              <w:t>копій</w:t>
            </w:r>
            <w:proofErr w:type="spellEnd"/>
            <w:r w:rsidRPr="00D419BB">
              <w:rPr>
                <w:rFonts w:ascii="Times New Roman" w:eastAsia="Times New Roman" w:hAnsi="Times New Roman" w:cs="Times New Roman"/>
                <w:b/>
                <w:sz w:val="24"/>
                <w:szCs w:val="24"/>
              </w:rPr>
              <w:t xml:space="preserve"> через </w:t>
            </w:r>
            <w:proofErr w:type="spellStart"/>
            <w:r w:rsidRPr="00D419BB">
              <w:rPr>
                <w:rFonts w:ascii="Times New Roman" w:eastAsia="Times New Roman" w:hAnsi="Times New Roman" w:cs="Times New Roman"/>
                <w:b/>
                <w:sz w:val="24"/>
                <w:szCs w:val="24"/>
              </w:rPr>
              <w:t>електронну</w:t>
            </w:r>
            <w:proofErr w:type="spellEnd"/>
            <w:r w:rsidRPr="00D419BB">
              <w:rPr>
                <w:rFonts w:ascii="Times New Roman" w:eastAsia="Times New Roman" w:hAnsi="Times New Roman" w:cs="Times New Roman"/>
                <w:b/>
                <w:sz w:val="24"/>
                <w:szCs w:val="24"/>
              </w:rPr>
              <w:t xml:space="preserve"> систему </w:t>
            </w:r>
            <w:proofErr w:type="spellStart"/>
            <w:r w:rsidRPr="00D419BB">
              <w:rPr>
                <w:rFonts w:ascii="Times New Roman" w:eastAsia="Times New Roman" w:hAnsi="Times New Roman" w:cs="Times New Roman"/>
                <w:b/>
                <w:sz w:val="24"/>
                <w:szCs w:val="24"/>
              </w:rPr>
              <w:t>закупівель</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Тендерна</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учасника</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має</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відповідати</w:t>
            </w:r>
            <w:proofErr w:type="spellEnd"/>
            <w:r w:rsidRPr="00D419BB">
              <w:rPr>
                <w:rFonts w:ascii="Times New Roman" w:eastAsia="Times New Roman" w:hAnsi="Times New Roman" w:cs="Times New Roman"/>
                <w:b/>
                <w:sz w:val="24"/>
                <w:szCs w:val="24"/>
              </w:rPr>
              <w:t xml:space="preserve"> ряду </w:t>
            </w:r>
            <w:proofErr w:type="spellStart"/>
            <w:r w:rsidRPr="00D419BB">
              <w:rPr>
                <w:rFonts w:ascii="Times New Roman" w:eastAsia="Times New Roman" w:hAnsi="Times New Roman" w:cs="Times New Roman"/>
                <w:b/>
                <w:sz w:val="24"/>
                <w:szCs w:val="24"/>
              </w:rPr>
              <w:t>вимог</w:t>
            </w:r>
            <w:proofErr w:type="spellEnd"/>
            <w:r w:rsidRPr="00D419BB">
              <w:rPr>
                <w:rFonts w:ascii="Times New Roman" w:eastAsia="Times New Roman" w:hAnsi="Times New Roman" w:cs="Times New Roman"/>
                <w:b/>
                <w:sz w:val="24"/>
                <w:szCs w:val="24"/>
              </w:rPr>
              <w:t xml:space="preserve">: </w:t>
            </w:r>
          </w:p>
          <w:p w:rsidR="009E263F" w:rsidRPr="00D419BB" w:rsidRDefault="009E263F" w:rsidP="009E263F">
            <w:pPr>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1) </w:t>
            </w:r>
            <w:proofErr w:type="spellStart"/>
            <w:r w:rsidRPr="00D419BB">
              <w:rPr>
                <w:rFonts w:ascii="Times New Roman" w:eastAsia="Times New Roman" w:hAnsi="Times New Roman" w:cs="Times New Roman"/>
                <w:b/>
                <w:sz w:val="24"/>
                <w:szCs w:val="24"/>
              </w:rPr>
              <w:t>документи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мають</w:t>
            </w:r>
            <w:proofErr w:type="spellEnd"/>
            <w:r w:rsidRPr="00D419BB">
              <w:rPr>
                <w:rFonts w:ascii="Times New Roman" w:eastAsia="Times New Roman" w:hAnsi="Times New Roman" w:cs="Times New Roman"/>
                <w:b/>
                <w:sz w:val="24"/>
                <w:szCs w:val="24"/>
              </w:rPr>
              <w:t xml:space="preserve"> бути </w:t>
            </w:r>
            <w:proofErr w:type="spellStart"/>
            <w:r w:rsidRPr="00D419BB">
              <w:rPr>
                <w:rFonts w:ascii="Times New Roman" w:eastAsia="Times New Roman" w:hAnsi="Times New Roman" w:cs="Times New Roman"/>
                <w:b/>
                <w:sz w:val="24"/>
                <w:szCs w:val="24"/>
              </w:rPr>
              <w:t>чіткими</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розбірливими</w:t>
            </w:r>
            <w:proofErr w:type="spellEnd"/>
            <w:r w:rsidRPr="00D419BB">
              <w:rPr>
                <w:rFonts w:ascii="Times New Roman" w:eastAsia="Times New Roman" w:hAnsi="Times New Roman" w:cs="Times New Roman"/>
                <w:b/>
                <w:sz w:val="24"/>
                <w:szCs w:val="24"/>
              </w:rPr>
              <w:t xml:space="preserve"> для </w:t>
            </w:r>
            <w:proofErr w:type="spellStart"/>
            <w:r w:rsidRPr="00D419BB">
              <w:rPr>
                <w:rFonts w:ascii="Times New Roman" w:eastAsia="Times New Roman" w:hAnsi="Times New Roman" w:cs="Times New Roman"/>
                <w:b/>
                <w:sz w:val="24"/>
                <w:szCs w:val="24"/>
              </w:rPr>
              <w:t>читання</w:t>
            </w:r>
            <w:proofErr w:type="spellEnd"/>
            <w:r w:rsidRPr="00D419BB">
              <w:rPr>
                <w:rFonts w:ascii="Times New Roman" w:eastAsia="Times New Roman" w:hAnsi="Times New Roman" w:cs="Times New Roman"/>
                <w:b/>
                <w:sz w:val="24"/>
                <w:szCs w:val="24"/>
              </w:rPr>
              <w:t>;</w:t>
            </w:r>
          </w:p>
          <w:p w:rsidR="009E263F" w:rsidRPr="00D419BB" w:rsidRDefault="009E263F" w:rsidP="009E263F">
            <w:pPr>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2) </w:t>
            </w:r>
            <w:proofErr w:type="spellStart"/>
            <w:r w:rsidRPr="00D419BB">
              <w:rPr>
                <w:rFonts w:ascii="Times New Roman" w:eastAsia="Times New Roman" w:hAnsi="Times New Roman" w:cs="Times New Roman"/>
                <w:b/>
                <w:sz w:val="24"/>
                <w:szCs w:val="24"/>
              </w:rPr>
              <w:t>тендерна</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учасника</w:t>
            </w:r>
            <w:proofErr w:type="spellEnd"/>
            <w:r w:rsidRPr="00D419BB">
              <w:rPr>
                <w:rFonts w:ascii="Times New Roman" w:eastAsia="Times New Roman" w:hAnsi="Times New Roman" w:cs="Times New Roman"/>
                <w:b/>
                <w:sz w:val="24"/>
                <w:szCs w:val="24"/>
              </w:rPr>
              <w:t xml:space="preserve"> повинна бути </w:t>
            </w:r>
            <w:proofErr w:type="spellStart"/>
            <w:r w:rsidRPr="00D419BB">
              <w:rPr>
                <w:rFonts w:ascii="Times New Roman" w:eastAsia="Times New Roman" w:hAnsi="Times New Roman" w:cs="Times New Roman"/>
                <w:b/>
                <w:sz w:val="24"/>
                <w:szCs w:val="24"/>
              </w:rPr>
              <w:t>підписана</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кваліфікованим</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електронним</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підписом</w:t>
            </w:r>
            <w:proofErr w:type="spellEnd"/>
            <w:r w:rsidRPr="00D419BB">
              <w:rPr>
                <w:rFonts w:ascii="Times New Roman" w:eastAsia="Times New Roman" w:hAnsi="Times New Roman" w:cs="Times New Roman"/>
                <w:b/>
                <w:sz w:val="24"/>
                <w:szCs w:val="24"/>
              </w:rPr>
              <w:t xml:space="preserve"> (КЕП)/</w:t>
            </w:r>
            <w:proofErr w:type="spellStart"/>
            <w:r w:rsidRPr="00D419BB">
              <w:rPr>
                <w:rFonts w:ascii="Times New Roman" w:eastAsia="Times New Roman" w:hAnsi="Times New Roman" w:cs="Times New Roman"/>
                <w:b/>
                <w:sz w:val="24"/>
                <w:szCs w:val="24"/>
              </w:rPr>
              <w:t>удосконаленим</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електронним</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підписом</w:t>
            </w:r>
            <w:proofErr w:type="spellEnd"/>
            <w:r w:rsidRPr="00D419BB">
              <w:rPr>
                <w:rFonts w:ascii="Times New Roman" w:eastAsia="Times New Roman" w:hAnsi="Times New Roman" w:cs="Times New Roman"/>
                <w:b/>
                <w:sz w:val="24"/>
                <w:szCs w:val="24"/>
              </w:rPr>
              <w:t xml:space="preserve"> (УЕП);</w:t>
            </w:r>
          </w:p>
          <w:p w:rsidR="009E263F" w:rsidRPr="00D419BB" w:rsidRDefault="009E263F" w:rsidP="009E263F">
            <w:pPr>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3) </w:t>
            </w:r>
            <w:proofErr w:type="spellStart"/>
            <w:r w:rsidRPr="00D419BB">
              <w:rPr>
                <w:rFonts w:ascii="Times New Roman" w:eastAsia="Times New Roman" w:hAnsi="Times New Roman" w:cs="Times New Roman"/>
                <w:b/>
                <w:sz w:val="24"/>
                <w:szCs w:val="24"/>
              </w:rPr>
              <w:t>якщо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тендерна</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містить</w:t>
            </w:r>
            <w:proofErr w:type="spellEnd"/>
            <w:r w:rsidRPr="00D419BB">
              <w:rPr>
                <w:rFonts w:ascii="Times New Roman" w:eastAsia="Times New Roman" w:hAnsi="Times New Roman" w:cs="Times New Roman"/>
                <w:b/>
                <w:sz w:val="24"/>
                <w:szCs w:val="24"/>
              </w:rPr>
              <w:t xml:space="preserve"> і </w:t>
            </w:r>
            <w:proofErr w:type="spellStart"/>
            <w:r w:rsidRPr="00D419BB">
              <w:rPr>
                <w:rFonts w:ascii="Times New Roman" w:eastAsia="Times New Roman" w:hAnsi="Times New Roman" w:cs="Times New Roman"/>
                <w:b/>
                <w:sz w:val="24"/>
                <w:szCs w:val="24"/>
              </w:rPr>
              <w:t>скановані</w:t>
            </w:r>
            <w:proofErr w:type="spellEnd"/>
            <w:r w:rsidRPr="00D419BB">
              <w:rPr>
                <w:rFonts w:ascii="Times New Roman" w:eastAsia="Times New Roman" w:hAnsi="Times New Roman" w:cs="Times New Roman"/>
                <w:b/>
                <w:sz w:val="24"/>
                <w:szCs w:val="24"/>
              </w:rPr>
              <w:t xml:space="preserve">, і </w:t>
            </w:r>
            <w:proofErr w:type="spellStart"/>
            <w:r w:rsidRPr="00D419BB">
              <w:rPr>
                <w:rFonts w:ascii="Times New Roman" w:eastAsia="Times New Roman" w:hAnsi="Times New Roman" w:cs="Times New Roman"/>
                <w:b/>
                <w:sz w:val="24"/>
                <w:szCs w:val="24"/>
              </w:rPr>
              <w:t>електронні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документи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потрібно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накласти</w:t>
            </w:r>
            <w:proofErr w:type="spellEnd"/>
            <w:r w:rsidRPr="00D419BB">
              <w:rPr>
                <w:rFonts w:ascii="Times New Roman" w:eastAsia="Times New Roman" w:hAnsi="Times New Roman" w:cs="Times New Roman"/>
                <w:b/>
                <w:sz w:val="24"/>
                <w:szCs w:val="24"/>
              </w:rPr>
              <w:t xml:space="preserve"> КЕП/УЕП на </w:t>
            </w:r>
            <w:proofErr w:type="spellStart"/>
            <w:r w:rsidRPr="00D419BB">
              <w:rPr>
                <w:rFonts w:ascii="Times New Roman" w:eastAsia="Times New Roman" w:hAnsi="Times New Roman" w:cs="Times New Roman"/>
                <w:b/>
                <w:sz w:val="24"/>
                <w:szCs w:val="24"/>
              </w:rPr>
              <w:t>тендерну</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пропозицію</w:t>
            </w:r>
            <w:proofErr w:type="spellEnd"/>
            <w:r w:rsidRPr="00D419BB">
              <w:rPr>
                <w:rFonts w:ascii="Times New Roman" w:eastAsia="Times New Roman" w:hAnsi="Times New Roman" w:cs="Times New Roman"/>
                <w:b/>
                <w:sz w:val="24"/>
                <w:szCs w:val="24"/>
              </w:rPr>
              <w:t xml:space="preserve"> в </w:t>
            </w:r>
            <w:proofErr w:type="spellStart"/>
            <w:r w:rsidRPr="00D419BB">
              <w:rPr>
                <w:rFonts w:ascii="Times New Roman" w:eastAsia="Times New Roman" w:hAnsi="Times New Roman" w:cs="Times New Roman"/>
                <w:b/>
                <w:sz w:val="24"/>
                <w:szCs w:val="24"/>
              </w:rPr>
              <w:t>цілому</w:t>
            </w:r>
            <w:proofErr w:type="spellEnd"/>
            <w:r w:rsidRPr="00D419BB">
              <w:rPr>
                <w:rFonts w:ascii="Times New Roman" w:eastAsia="Times New Roman" w:hAnsi="Times New Roman" w:cs="Times New Roman"/>
                <w:b/>
                <w:sz w:val="24"/>
                <w:szCs w:val="24"/>
              </w:rPr>
              <w:t xml:space="preserve"> та на </w:t>
            </w:r>
            <w:proofErr w:type="spellStart"/>
            <w:r w:rsidRPr="00D419BB">
              <w:rPr>
                <w:rFonts w:ascii="Times New Roman" w:eastAsia="Times New Roman" w:hAnsi="Times New Roman" w:cs="Times New Roman"/>
                <w:b/>
                <w:sz w:val="24"/>
                <w:szCs w:val="24"/>
              </w:rPr>
              <w:t>кожен</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електронний</w:t>
            </w:r>
            <w:proofErr w:type="spellEnd"/>
            <w:r w:rsidRPr="00D419BB">
              <w:rPr>
                <w:rFonts w:ascii="Times New Roman" w:eastAsia="Times New Roman" w:hAnsi="Times New Roman" w:cs="Times New Roman"/>
                <w:b/>
                <w:sz w:val="24"/>
                <w:szCs w:val="24"/>
              </w:rPr>
              <w:t xml:space="preserve"> документ </w:t>
            </w:r>
            <w:proofErr w:type="spellStart"/>
            <w:r w:rsidRPr="00D419BB">
              <w:rPr>
                <w:rFonts w:ascii="Times New Roman" w:eastAsia="Times New Roman" w:hAnsi="Times New Roman" w:cs="Times New Roman"/>
                <w:b/>
                <w:sz w:val="24"/>
                <w:szCs w:val="24"/>
              </w:rPr>
              <w:t>окремо</w:t>
            </w:r>
            <w:proofErr w:type="spellEnd"/>
            <w:r w:rsidRPr="00D419BB">
              <w:rPr>
                <w:rFonts w:ascii="Times New Roman" w:eastAsia="Times New Roman" w:hAnsi="Times New Roman" w:cs="Times New Roman"/>
                <w:b/>
                <w:sz w:val="24"/>
                <w:szCs w:val="24"/>
              </w:rPr>
              <w:t>.</w:t>
            </w:r>
          </w:p>
          <w:p w:rsidR="009E263F" w:rsidRPr="00D419BB" w:rsidRDefault="009E263F" w:rsidP="009E263F">
            <w:pPr>
              <w:jc w:val="both"/>
              <w:rPr>
                <w:rFonts w:ascii="Times New Roman" w:eastAsia="Times New Roman" w:hAnsi="Times New Roman" w:cs="Times New Roman"/>
                <w:b/>
                <w:sz w:val="24"/>
                <w:szCs w:val="24"/>
              </w:rPr>
            </w:pPr>
            <w:proofErr w:type="spellStart"/>
            <w:r w:rsidRPr="00D419BB">
              <w:rPr>
                <w:rFonts w:ascii="Times New Roman" w:eastAsia="Times New Roman" w:hAnsi="Times New Roman" w:cs="Times New Roman"/>
                <w:b/>
                <w:sz w:val="24"/>
                <w:szCs w:val="24"/>
              </w:rPr>
              <w:t>Винятки</w:t>
            </w:r>
            <w:proofErr w:type="spellEnd"/>
            <w:r w:rsidRPr="00D419BB">
              <w:rPr>
                <w:rFonts w:ascii="Times New Roman" w:eastAsia="Times New Roman" w:hAnsi="Times New Roman" w:cs="Times New Roman"/>
                <w:b/>
                <w:sz w:val="24"/>
                <w:szCs w:val="24"/>
              </w:rPr>
              <w:t>:</w:t>
            </w:r>
          </w:p>
          <w:p w:rsidR="009E263F" w:rsidRPr="00D419BB" w:rsidRDefault="009E263F" w:rsidP="009E263F">
            <w:pPr>
              <w:jc w:val="both"/>
              <w:rPr>
                <w:rFonts w:ascii="Times New Roman" w:eastAsia="Times New Roman" w:hAnsi="Times New Roman" w:cs="Times New Roman"/>
                <w:b/>
                <w:sz w:val="24"/>
                <w:szCs w:val="24"/>
              </w:rPr>
            </w:pPr>
            <w:r w:rsidRPr="00D419BB">
              <w:rPr>
                <w:rFonts w:ascii="Times New Roman" w:eastAsia="Times New Roman" w:hAnsi="Times New Roman" w:cs="Times New Roman"/>
                <w:b/>
                <w:sz w:val="24"/>
                <w:szCs w:val="24"/>
              </w:rPr>
              <w:t xml:space="preserve">1) </w:t>
            </w:r>
            <w:proofErr w:type="spellStart"/>
            <w:r w:rsidRPr="00D419BB">
              <w:rPr>
                <w:rFonts w:ascii="Times New Roman" w:eastAsia="Times New Roman" w:hAnsi="Times New Roman" w:cs="Times New Roman"/>
                <w:b/>
                <w:sz w:val="24"/>
                <w:szCs w:val="24"/>
              </w:rPr>
              <w:t>якщо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електронні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документи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тендерної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пропозиції</w:t>
            </w:r>
            <w:proofErr w:type="spellEnd"/>
            <w:r w:rsidRPr="00D419BB">
              <w:rPr>
                <w:rFonts w:ascii="Times New Roman" w:eastAsia="Times New Roman" w:hAnsi="Times New Roman" w:cs="Times New Roman"/>
                <w:b/>
                <w:sz w:val="24"/>
                <w:szCs w:val="24"/>
              </w:rPr>
              <w:t xml:space="preserve"> видано </w:t>
            </w:r>
            <w:proofErr w:type="spellStart"/>
            <w:r w:rsidRPr="00D419BB">
              <w:rPr>
                <w:rFonts w:ascii="Times New Roman" w:eastAsia="Times New Roman" w:hAnsi="Times New Roman" w:cs="Times New Roman"/>
                <w:b/>
                <w:sz w:val="24"/>
                <w:szCs w:val="24"/>
              </w:rPr>
              <w:t>іншою</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організацією</w:t>
            </w:r>
            <w:proofErr w:type="spellEnd"/>
            <w:r w:rsidRPr="00D419BB">
              <w:rPr>
                <w:rFonts w:ascii="Times New Roman" w:eastAsia="Times New Roman" w:hAnsi="Times New Roman" w:cs="Times New Roman"/>
                <w:b/>
                <w:sz w:val="24"/>
                <w:szCs w:val="24"/>
              </w:rPr>
              <w:t xml:space="preserve"> і на них уже </w:t>
            </w:r>
            <w:proofErr w:type="spellStart"/>
            <w:r w:rsidRPr="00D419BB">
              <w:rPr>
                <w:rFonts w:ascii="Times New Roman" w:eastAsia="Times New Roman" w:hAnsi="Times New Roman" w:cs="Times New Roman"/>
                <w:b/>
                <w:sz w:val="24"/>
                <w:szCs w:val="24"/>
              </w:rPr>
              <w:t>накладено</w:t>
            </w:r>
            <w:proofErr w:type="spellEnd"/>
            <w:r w:rsidRPr="00D419BB">
              <w:rPr>
                <w:rFonts w:ascii="Times New Roman" w:eastAsia="Times New Roman" w:hAnsi="Times New Roman" w:cs="Times New Roman"/>
                <w:b/>
                <w:sz w:val="24"/>
                <w:szCs w:val="24"/>
              </w:rPr>
              <w:t xml:space="preserve"> КЕП/УЕП </w:t>
            </w:r>
            <w:proofErr w:type="spellStart"/>
            <w:r w:rsidRPr="00D419BB">
              <w:rPr>
                <w:rFonts w:ascii="Times New Roman" w:eastAsia="Times New Roman" w:hAnsi="Times New Roman" w:cs="Times New Roman"/>
                <w:b/>
                <w:sz w:val="24"/>
                <w:szCs w:val="24"/>
              </w:rPr>
              <w:t>цієї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організації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учаснику</w:t>
            </w:r>
            <w:proofErr w:type="spellEnd"/>
            <w:r w:rsidRPr="00D419BB">
              <w:rPr>
                <w:rFonts w:ascii="Times New Roman" w:eastAsia="Times New Roman" w:hAnsi="Times New Roman" w:cs="Times New Roman"/>
                <w:b/>
                <w:sz w:val="24"/>
                <w:szCs w:val="24"/>
              </w:rPr>
              <w:t xml:space="preserve"> не </w:t>
            </w:r>
            <w:proofErr w:type="spellStart"/>
            <w:r w:rsidRPr="00D419BB">
              <w:rPr>
                <w:rFonts w:ascii="Times New Roman" w:eastAsia="Times New Roman" w:hAnsi="Times New Roman" w:cs="Times New Roman"/>
                <w:b/>
                <w:sz w:val="24"/>
                <w:szCs w:val="24"/>
              </w:rPr>
              <w:t>потрібно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накладати</w:t>
            </w:r>
            <w:proofErr w:type="spellEnd"/>
            <w:r w:rsidRPr="00D419BB">
              <w:rPr>
                <w:rFonts w:ascii="Times New Roman" w:eastAsia="Times New Roman" w:hAnsi="Times New Roman" w:cs="Times New Roman"/>
                <w:b/>
                <w:sz w:val="24"/>
                <w:szCs w:val="24"/>
              </w:rPr>
              <w:t xml:space="preserve"> на </w:t>
            </w:r>
            <w:proofErr w:type="spellStart"/>
            <w:r w:rsidRPr="00D419BB">
              <w:rPr>
                <w:rFonts w:ascii="Times New Roman" w:eastAsia="Times New Roman" w:hAnsi="Times New Roman" w:cs="Times New Roman"/>
                <w:b/>
                <w:sz w:val="24"/>
                <w:szCs w:val="24"/>
              </w:rPr>
              <w:t>нього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свій</w:t>
            </w:r>
            <w:proofErr w:type="spellEnd"/>
            <w:r w:rsidRPr="00D419BB">
              <w:rPr>
                <w:rFonts w:ascii="Times New Roman" w:eastAsia="Times New Roman" w:hAnsi="Times New Roman" w:cs="Times New Roman"/>
                <w:b/>
                <w:sz w:val="24"/>
                <w:szCs w:val="24"/>
              </w:rPr>
              <w:t xml:space="preserve"> КЕП/УЕП.</w:t>
            </w:r>
          </w:p>
          <w:p w:rsidR="009E263F" w:rsidRPr="00D419BB" w:rsidRDefault="009E263F" w:rsidP="009E263F">
            <w:pPr>
              <w:widowControl w:val="0"/>
              <w:jc w:val="both"/>
              <w:rPr>
                <w:rFonts w:ascii="Times New Roman" w:eastAsia="Times New Roman" w:hAnsi="Times New Roman" w:cs="Times New Roman"/>
                <w:b/>
                <w:sz w:val="24"/>
                <w:szCs w:val="24"/>
              </w:rPr>
            </w:pPr>
            <w:proofErr w:type="spellStart"/>
            <w:r w:rsidRPr="00D419BB">
              <w:rPr>
                <w:rFonts w:ascii="Times New Roman" w:eastAsia="Times New Roman" w:hAnsi="Times New Roman" w:cs="Times New Roman"/>
                <w:b/>
                <w:sz w:val="24"/>
                <w:szCs w:val="24"/>
              </w:rPr>
              <w:t>Зверніть</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увагу</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документи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тендерної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які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надані</w:t>
            </w:r>
            <w:proofErr w:type="spellEnd"/>
            <w:r w:rsidRPr="00D419BB">
              <w:rPr>
                <w:rFonts w:ascii="Times New Roman" w:eastAsia="Times New Roman" w:hAnsi="Times New Roman" w:cs="Times New Roman"/>
                <w:b/>
                <w:sz w:val="24"/>
                <w:szCs w:val="24"/>
              </w:rPr>
              <w:t xml:space="preserve"> не у </w:t>
            </w:r>
            <w:proofErr w:type="spellStart"/>
            <w:r w:rsidRPr="00D419BB">
              <w:rPr>
                <w:rFonts w:ascii="Times New Roman" w:eastAsia="Times New Roman" w:hAnsi="Times New Roman" w:cs="Times New Roman"/>
                <w:b/>
                <w:sz w:val="24"/>
                <w:szCs w:val="24"/>
              </w:rPr>
              <w:t>формі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електронного</w:t>
            </w:r>
            <w:proofErr w:type="spellEnd"/>
            <w:r w:rsidRPr="00D419BB">
              <w:rPr>
                <w:rFonts w:ascii="Times New Roman" w:eastAsia="Times New Roman" w:hAnsi="Times New Roman" w:cs="Times New Roman"/>
                <w:b/>
                <w:sz w:val="24"/>
                <w:szCs w:val="24"/>
              </w:rPr>
              <w:t xml:space="preserve"> документа (без КЕП/УЕП на </w:t>
            </w:r>
            <w:proofErr w:type="spellStart"/>
            <w:r w:rsidRPr="00D419BB">
              <w:rPr>
                <w:rFonts w:ascii="Times New Roman" w:eastAsia="Times New Roman" w:hAnsi="Times New Roman" w:cs="Times New Roman"/>
                <w:b/>
                <w:sz w:val="24"/>
                <w:szCs w:val="24"/>
              </w:rPr>
              <w:t>документі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повинні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містити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підпис</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уповноваженої</w:t>
            </w:r>
            <w:proofErr w:type="spellEnd"/>
            <w:r w:rsidRPr="00D419BB">
              <w:rPr>
                <w:rFonts w:ascii="Times New Roman" w:eastAsia="Times New Roman" w:hAnsi="Times New Roman" w:cs="Times New Roman"/>
                <w:b/>
                <w:sz w:val="24"/>
                <w:szCs w:val="24"/>
              </w:rPr>
              <w:t xml:space="preserve"> особи </w:t>
            </w:r>
            <w:proofErr w:type="spellStart"/>
            <w:r w:rsidRPr="00D419BB">
              <w:rPr>
                <w:rFonts w:ascii="Times New Roman" w:eastAsia="Times New Roman" w:hAnsi="Times New Roman" w:cs="Times New Roman"/>
                <w:b/>
                <w:sz w:val="24"/>
                <w:szCs w:val="24"/>
              </w:rPr>
              <w:t>учасника</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закупівлі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із</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зазначенням</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прізвища</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ініціалів</w:t>
            </w:r>
            <w:proofErr w:type="spellEnd"/>
            <w:r w:rsidRPr="00D419BB">
              <w:rPr>
                <w:rFonts w:ascii="Times New Roman" w:eastAsia="Times New Roman" w:hAnsi="Times New Roman" w:cs="Times New Roman"/>
                <w:b/>
                <w:sz w:val="24"/>
                <w:szCs w:val="24"/>
              </w:rPr>
              <w:t xml:space="preserve"> та посади особи), а </w:t>
            </w:r>
            <w:proofErr w:type="spellStart"/>
            <w:r w:rsidRPr="00D419BB">
              <w:rPr>
                <w:rFonts w:ascii="Times New Roman" w:eastAsia="Times New Roman" w:hAnsi="Times New Roman" w:cs="Times New Roman"/>
                <w:b/>
                <w:sz w:val="24"/>
                <w:szCs w:val="24"/>
              </w:rPr>
              <w:t>також</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відбитки</w:t>
            </w:r>
            <w:proofErr w:type="spellEnd"/>
            <w:r w:rsidRPr="00D419BB">
              <w:rPr>
                <w:rFonts w:ascii="Times New Roman" w:eastAsia="Times New Roman" w:hAnsi="Times New Roman" w:cs="Times New Roman"/>
                <w:b/>
                <w:sz w:val="24"/>
                <w:szCs w:val="24"/>
              </w:rPr>
              <w:t xml:space="preserve"> печатки </w:t>
            </w:r>
            <w:proofErr w:type="spellStart"/>
            <w:r w:rsidRPr="00D419BB">
              <w:rPr>
                <w:rFonts w:ascii="Times New Roman" w:eastAsia="Times New Roman" w:hAnsi="Times New Roman" w:cs="Times New Roman"/>
                <w:b/>
                <w:sz w:val="24"/>
                <w:szCs w:val="24"/>
              </w:rPr>
              <w:t>учасника</w:t>
            </w:r>
            <w:proofErr w:type="spellEnd"/>
            <w:r w:rsidRPr="00D419BB">
              <w:rPr>
                <w:rFonts w:ascii="Times New Roman" w:eastAsia="Times New Roman" w:hAnsi="Times New Roman" w:cs="Times New Roman"/>
                <w:b/>
                <w:sz w:val="24"/>
                <w:szCs w:val="24"/>
              </w:rPr>
              <w:t xml:space="preserve"> (у </w:t>
            </w:r>
            <w:proofErr w:type="spellStart"/>
            <w:r w:rsidRPr="00D419BB">
              <w:rPr>
                <w:rFonts w:ascii="Times New Roman" w:eastAsia="Times New Roman" w:hAnsi="Times New Roman" w:cs="Times New Roman"/>
                <w:b/>
                <w:sz w:val="24"/>
                <w:szCs w:val="24"/>
              </w:rPr>
              <w:t>разі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використання</w:t>
            </w:r>
            <w:proofErr w:type="spellEnd"/>
            <w:r w:rsidRPr="00D419BB">
              <w:rPr>
                <w:rFonts w:ascii="Times New Roman" w:eastAsia="Times New Roman" w:hAnsi="Times New Roman" w:cs="Times New Roman"/>
                <w:b/>
                <w:sz w:val="24"/>
                <w:szCs w:val="24"/>
              </w:rPr>
              <w:t xml:space="preserve">) на </w:t>
            </w:r>
            <w:proofErr w:type="spellStart"/>
            <w:r w:rsidRPr="00D419BB">
              <w:rPr>
                <w:rFonts w:ascii="Times New Roman" w:eastAsia="Times New Roman" w:hAnsi="Times New Roman" w:cs="Times New Roman"/>
                <w:b/>
                <w:sz w:val="24"/>
                <w:szCs w:val="24"/>
              </w:rPr>
              <w:t>кожній</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сторінці</w:t>
            </w:r>
            <w:proofErr w:type="spellEnd"/>
            <w:r w:rsidRPr="00D419BB">
              <w:rPr>
                <w:rFonts w:ascii="Times New Roman" w:eastAsia="Times New Roman" w:hAnsi="Times New Roman" w:cs="Times New Roman"/>
                <w:b/>
                <w:sz w:val="24"/>
                <w:szCs w:val="24"/>
              </w:rPr>
              <w:t xml:space="preserve"> такого документа (</w:t>
            </w:r>
            <w:proofErr w:type="spellStart"/>
            <w:r w:rsidRPr="00D419BB">
              <w:rPr>
                <w:rFonts w:ascii="Times New Roman" w:eastAsia="Times New Roman" w:hAnsi="Times New Roman" w:cs="Times New Roman"/>
                <w:b/>
                <w:sz w:val="24"/>
                <w:szCs w:val="24"/>
              </w:rPr>
              <w:t>окрім</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документів</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виданих</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іншими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підприємствами</w:t>
            </w:r>
            <w:proofErr w:type="spellEnd"/>
            <w:r w:rsidRPr="00D419BB">
              <w:rPr>
                <w:rFonts w:ascii="Times New Roman" w:eastAsia="Times New Roman" w:hAnsi="Times New Roman" w:cs="Times New Roman"/>
                <w:b/>
                <w:sz w:val="24"/>
                <w:szCs w:val="24"/>
              </w:rPr>
              <w:t xml:space="preserve"> / </w:t>
            </w:r>
            <w:proofErr w:type="spellStart"/>
            <w:r w:rsidRPr="00D419BB">
              <w:rPr>
                <w:rFonts w:ascii="Times New Roman" w:eastAsia="Times New Roman" w:hAnsi="Times New Roman" w:cs="Times New Roman"/>
                <w:b/>
                <w:sz w:val="24"/>
                <w:szCs w:val="24"/>
              </w:rPr>
              <w:t>установами</w:t>
            </w:r>
            <w:proofErr w:type="spellEnd"/>
            <w:r w:rsidRPr="00D419BB">
              <w:rPr>
                <w:rFonts w:ascii="Times New Roman" w:eastAsia="Times New Roman" w:hAnsi="Times New Roman" w:cs="Times New Roman"/>
                <w:b/>
                <w:sz w:val="24"/>
                <w:szCs w:val="24"/>
              </w:rPr>
              <w:t xml:space="preserve"> / </w:t>
            </w:r>
            <w:proofErr w:type="spellStart"/>
            <w:r w:rsidRPr="00D419BB">
              <w:rPr>
                <w:rFonts w:ascii="Times New Roman" w:eastAsia="Times New Roman" w:hAnsi="Times New Roman" w:cs="Times New Roman"/>
                <w:b/>
                <w:sz w:val="24"/>
                <w:szCs w:val="24"/>
              </w:rPr>
              <w:t>організаціями</w:t>
            </w:r>
            <w:proofErr w:type="spellEnd"/>
            <w:r w:rsidRPr="00D419BB">
              <w:rPr>
                <w:rFonts w:ascii="Times New Roman" w:eastAsia="Times New Roman" w:hAnsi="Times New Roman" w:cs="Times New Roman"/>
                <w:b/>
                <w:sz w:val="24"/>
                <w:szCs w:val="24"/>
              </w:rPr>
              <w:t xml:space="preserve">). </w:t>
            </w:r>
          </w:p>
          <w:p w:rsidR="009E263F" w:rsidRPr="00D419BB" w:rsidRDefault="009E263F" w:rsidP="009E263F">
            <w:pPr>
              <w:widowControl w:val="0"/>
              <w:ind w:left="40" w:hanging="20"/>
              <w:jc w:val="both"/>
              <w:rPr>
                <w:rFonts w:ascii="Times New Roman" w:eastAsia="Times New Roman" w:hAnsi="Times New Roman" w:cs="Times New Roman"/>
                <w:b/>
                <w:sz w:val="24"/>
                <w:szCs w:val="24"/>
              </w:rPr>
            </w:pPr>
            <w:proofErr w:type="spellStart"/>
            <w:r w:rsidRPr="00D419BB">
              <w:rPr>
                <w:rFonts w:ascii="Times New Roman" w:eastAsia="Times New Roman" w:hAnsi="Times New Roman" w:cs="Times New Roman"/>
                <w:b/>
                <w:sz w:val="24"/>
                <w:szCs w:val="24"/>
              </w:rPr>
              <w:t>Замовник</w:t>
            </w:r>
            <w:proofErr w:type="spellEnd"/>
            <w:r w:rsidRPr="00D419BB">
              <w:rPr>
                <w:rFonts w:ascii="Times New Roman" w:eastAsia="Times New Roman" w:hAnsi="Times New Roman" w:cs="Times New Roman"/>
                <w:b/>
                <w:sz w:val="24"/>
                <w:szCs w:val="24"/>
              </w:rPr>
              <w:t xml:space="preserve"> не </w:t>
            </w:r>
            <w:proofErr w:type="spellStart"/>
            <w:r w:rsidRPr="00D419BB">
              <w:rPr>
                <w:rFonts w:ascii="Times New Roman" w:eastAsia="Times New Roman" w:hAnsi="Times New Roman" w:cs="Times New Roman"/>
                <w:b/>
                <w:sz w:val="24"/>
                <w:szCs w:val="24"/>
              </w:rPr>
              <w:t>вимагає</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від</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учасників</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засвідчувати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документи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матеріали</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інформацію</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що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подаються</w:t>
            </w:r>
            <w:proofErr w:type="spellEnd"/>
            <w:r w:rsidRPr="00D419BB">
              <w:rPr>
                <w:rFonts w:ascii="Times New Roman" w:eastAsia="Times New Roman" w:hAnsi="Times New Roman" w:cs="Times New Roman"/>
                <w:b/>
                <w:sz w:val="24"/>
                <w:szCs w:val="24"/>
              </w:rPr>
              <w:t xml:space="preserve"> у </w:t>
            </w:r>
            <w:proofErr w:type="spellStart"/>
            <w:r w:rsidRPr="00D419BB">
              <w:rPr>
                <w:rFonts w:ascii="Times New Roman" w:eastAsia="Times New Roman" w:hAnsi="Times New Roman" w:cs="Times New Roman"/>
                <w:b/>
                <w:sz w:val="24"/>
                <w:szCs w:val="24"/>
              </w:rPr>
              <w:t>складі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тендерної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печаткою</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підписом</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уповноваженої</w:t>
            </w:r>
            <w:proofErr w:type="spellEnd"/>
            <w:r w:rsidRPr="00D419BB">
              <w:rPr>
                <w:rFonts w:ascii="Times New Roman" w:eastAsia="Times New Roman" w:hAnsi="Times New Roman" w:cs="Times New Roman"/>
                <w:b/>
                <w:sz w:val="24"/>
                <w:szCs w:val="24"/>
              </w:rPr>
              <w:t xml:space="preserve"> особи, </w:t>
            </w:r>
            <w:proofErr w:type="spellStart"/>
            <w:r w:rsidRPr="00D419BB">
              <w:rPr>
                <w:rFonts w:ascii="Times New Roman" w:eastAsia="Times New Roman" w:hAnsi="Times New Roman" w:cs="Times New Roman"/>
                <w:b/>
                <w:sz w:val="24"/>
                <w:szCs w:val="24"/>
              </w:rPr>
              <w:t>якщо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такі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документи</w:t>
            </w:r>
            <w:proofErr w:type="spellEnd"/>
            <w:r w:rsidRPr="00D419BB">
              <w:rPr>
                <w:rFonts w:ascii="Times New Roman" w:eastAsia="Times New Roman" w:hAnsi="Times New Roman" w:cs="Times New Roman"/>
                <w:b/>
                <w:sz w:val="24"/>
                <w:szCs w:val="24"/>
              </w:rPr>
              <w:t xml:space="preserve"> </w:t>
            </w:r>
            <w:r w:rsidRPr="00D419BB">
              <w:rPr>
                <w:rFonts w:ascii="Times New Roman" w:eastAsia="Times New Roman" w:hAnsi="Times New Roman" w:cs="Times New Roman"/>
                <w:b/>
                <w:sz w:val="24"/>
                <w:szCs w:val="24"/>
              </w:rPr>
              <w:lastRenderedPageBreak/>
              <w:t>(</w:t>
            </w:r>
            <w:proofErr w:type="spellStart"/>
            <w:r w:rsidRPr="00D419BB">
              <w:rPr>
                <w:rFonts w:ascii="Times New Roman" w:eastAsia="Times New Roman" w:hAnsi="Times New Roman" w:cs="Times New Roman"/>
                <w:b/>
                <w:sz w:val="24"/>
                <w:szCs w:val="24"/>
              </w:rPr>
              <w:t>матеріали</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інформація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надані</w:t>
            </w:r>
            <w:proofErr w:type="spellEnd"/>
            <w:r w:rsidRPr="00D419BB">
              <w:rPr>
                <w:rFonts w:ascii="Times New Roman" w:eastAsia="Times New Roman" w:hAnsi="Times New Roman" w:cs="Times New Roman"/>
                <w:b/>
                <w:sz w:val="24"/>
                <w:szCs w:val="24"/>
              </w:rPr>
              <w:t xml:space="preserve"> у </w:t>
            </w:r>
            <w:proofErr w:type="spellStart"/>
            <w:r w:rsidRPr="00D419BB">
              <w:rPr>
                <w:rFonts w:ascii="Times New Roman" w:eastAsia="Times New Roman" w:hAnsi="Times New Roman" w:cs="Times New Roman"/>
                <w:b/>
                <w:sz w:val="24"/>
                <w:szCs w:val="24"/>
              </w:rPr>
              <w:t>формі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електронного</w:t>
            </w:r>
            <w:proofErr w:type="spellEnd"/>
            <w:r w:rsidRPr="00D419BB">
              <w:rPr>
                <w:rFonts w:ascii="Times New Roman" w:eastAsia="Times New Roman" w:hAnsi="Times New Roman" w:cs="Times New Roman"/>
                <w:b/>
                <w:sz w:val="24"/>
                <w:szCs w:val="24"/>
              </w:rPr>
              <w:t xml:space="preserve"> документа через </w:t>
            </w:r>
            <w:proofErr w:type="spellStart"/>
            <w:r w:rsidRPr="00D419BB">
              <w:rPr>
                <w:rFonts w:ascii="Times New Roman" w:eastAsia="Times New Roman" w:hAnsi="Times New Roman" w:cs="Times New Roman"/>
                <w:b/>
                <w:sz w:val="24"/>
                <w:szCs w:val="24"/>
              </w:rPr>
              <w:t>електронну</w:t>
            </w:r>
            <w:proofErr w:type="spellEnd"/>
            <w:r w:rsidRPr="00D419BB">
              <w:rPr>
                <w:rFonts w:ascii="Times New Roman" w:eastAsia="Times New Roman" w:hAnsi="Times New Roman" w:cs="Times New Roman"/>
                <w:b/>
                <w:sz w:val="24"/>
                <w:szCs w:val="24"/>
              </w:rPr>
              <w:t xml:space="preserve"> систему </w:t>
            </w:r>
            <w:proofErr w:type="spellStart"/>
            <w:r w:rsidRPr="00D419BB">
              <w:rPr>
                <w:rFonts w:ascii="Times New Roman" w:eastAsia="Times New Roman" w:hAnsi="Times New Roman" w:cs="Times New Roman"/>
                <w:b/>
                <w:sz w:val="24"/>
                <w:szCs w:val="24"/>
              </w:rPr>
              <w:t>закупівель</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із</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накладанням</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електронного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підпису</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що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базується</w:t>
            </w:r>
            <w:proofErr w:type="spellEnd"/>
            <w:r w:rsidRPr="00D419BB">
              <w:rPr>
                <w:rFonts w:ascii="Times New Roman" w:eastAsia="Times New Roman" w:hAnsi="Times New Roman" w:cs="Times New Roman"/>
                <w:b/>
                <w:sz w:val="24"/>
                <w:szCs w:val="24"/>
              </w:rPr>
              <w:t xml:space="preserve"> на </w:t>
            </w:r>
            <w:proofErr w:type="spellStart"/>
            <w:r w:rsidRPr="00D419BB">
              <w:rPr>
                <w:rFonts w:ascii="Times New Roman" w:eastAsia="Times New Roman" w:hAnsi="Times New Roman" w:cs="Times New Roman"/>
                <w:b/>
                <w:sz w:val="24"/>
                <w:szCs w:val="24"/>
              </w:rPr>
              <w:t>кваліфікованому</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сертифікаті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електронного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підпису</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відповідно</w:t>
            </w:r>
            <w:proofErr w:type="spellEnd"/>
            <w:r w:rsidRPr="00D419BB">
              <w:rPr>
                <w:rFonts w:ascii="Times New Roman" w:eastAsia="Times New Roman" w:hAnsi="Times New Roman" w:cs="Times New Roman"/>
                <w:b/>
                <w:sz w:val="24"/>
                <w:szCs w:val="24"/>
              </w:rPr>
              <w:t xml:space="preserve"> до </w:t>
            </w:r>
            <w:proofErr w:type="spellStart"/>
            <w:r w:rsidRPr="00D419BB">
              <w:rPr>
                <w:rFonts w:ascii="Times New Roman" w:eastAsia="Times New Roman" w:hAnsi="Times New Roman" w:cs="Times New Roman"/>
                <w:b/>
                <w:sz w:val="24"/>
                <w:szCs w:val="24"/>
              </w:rPr>
              <w:t>вимог</w:t>
            </w:r>
            <w:proofErr w:type="spellEnd"/>
            <w:r w:rsidRPr="00D419BB">
              <w:rPr>
                <w:rFonts w:ascii="Times New Roman" w:eastAsia="Times New Roman" w:hAnsi="Times New Roman" w:cs="Times New Roman"/>
                <w:b/>
                <w:sz w:val="24"/>
                <w:szCs w:val="24"/>
              </w:rPr>
              <w:t xml:space="preserve"> Закону </w:t>
            </w:r>
            <w:proofErr w:type="spellStart"/>
            <w:r w:rsidRPr="00D419BB">
              <w:rPr>
                <w:rFonts w:ascii="Times New Roman" w:eastAsia="Times New Roman" w:hAnsi="Times New Roman" w:cs="Times New Roman"/>
                <w:b/>
                <w:sz w:val="24"/>
                <w:szCs w:val="24"/>
              </w:rPr>
              <w:t>України</w:t>
            </w:r>
            <w:proofErr w:type="spellEnd"/>
            <w:r w:rsidRPr="00D419BB">
              <w:rPr>
                <w:rFonts w:ascii="Times New Roman" w:eastAsia="Times New Roman" w:hAnsi="Times New Roman" w:cs="Times New Roman"/>
                <w:b/>
                <w:sz w:val="24"/>
                <w:szCs w:val="24"/>
              </w:rPr>
              <w:t xml:space="preserve"> «Про </w:t>
            </w:r>
            <w:proofErr w:type="spellStart"/>
            <w:r w:rsidRPr="00D419BB">
              <w:rPr>
                <w:rFonts w:ascii="Times New Roman" w:eastAsia="Times New Roman" w:hAnsi="Times New Roman" w:cs="Times New Roman"/>
                <w:b/>
                <w:sz w:val="24"/>
                <w:szCs w:val="24"/>
              </w:rPr>
              <w:t>електронні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довірчі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послуги</w:t>
            </w:r>
            <w:proofErr w:type="spellEnd"/>
            <w:r w:rsidRPr="00D419BB">
              <w:rPr>
                <w:rFonts w:ascii="Times New Roman" w:eastAsia="Times New Roman" w:hAnsi="Times New Roman" w:cs="Times New Roman"/>
                <w:b/>
                <w:sz w:val="24"/>
                <w:szCs w:val="24"/>
              </w:rPr>
              <w:t xml:space="preserve">». </w:t>
            </w:r>
          </w:p>
          <w:p w:rsidR="009E263F" w:rsidRPr="00D419BB" w:rsidRDefault="009E263F" w:rsidP="009E263F">
            <w:pPr>
              <w:widowControl w:val="0"/>
              <w:ind w:left="40" w:hanging="20"/>
              <w:jc w:val="both"/>
              <w:rPr>
                <w:rFonts w:ascii="Times New Roman" w:eastAsia="Times New Roman" w:hAnsi="Times New Roman" w:cs="Times New Roman"/>
                <w:b/>
                <w:sz w:val="24"/>
                <w:szCs w:val="24"/>
              </w:rPr>
            </w:pPr>
            <w:proofErr w:type="spellStart"/>
            <w:r w:rsidRPr="00D419BB">
              <w:rPr>
                <w:rFonts w:ascii="Times New Roman" w:eastAsia="Times New Roman" w:hAnsi="Times New Roman" w:cs="Times New Roman"/>
                <w:b/>
                <w:sz w:val="24"/>
                <w:szCs w:val="24"/>
              </w:rPr>
              <w:t>Замовник</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перевіряє</w:t>
            </w:r>
            <w:proofErr w:type="spellEnd"/>
            <w:r w:rsidRPr="00D419BB">
              <w:rPr>
                <w:rFonts w:ascii="Times New Roman" w:eastAsia="Times New Roman" w:hAnsi="Times New Roman" w:cs="Times New Roman"/>
                <w:b/>
                <w:sz w:val="24"/>
                <w:szCs w:val="24"/>
              </w:rPr>
              <w:t xml:space="preserve"> КЕП/УЕП </w:t>
            </w:r>
            <w:proofErr w:type="spellStart"/>
            <w:r w:rsidRPr="00D419BB">
              <w:rPr>
                <w:rFonts w:ascii="Times New Roman" w:eastAsia="Times New Roman" w:hAnsi="Times New Roman" w:cs="Times New Roman"/>
                <w:b/>
                <w:sz w:val="24"/>
                <w:szCs w:val="24"/>
              </w:rPr>
              <w:t>учасника</w:t>
            </w:r>
            <w:proofErr w:type="spellEnd"/>
            <w:r w:rsidRPr="00D419BB">
              <w:rPr>
                <w:rFonts w:ascii="Times New Roman" w:eastAsia="Times New Roman" w:hAnsi="Times New Roman" w:cs="Times New Roman"/>
                <w:b/>
                <w:sz w:val="24"/>
                <w:szCs w:val="24"/>
              </w:rPr>
              <w:t xml:space="preserve"> на </w:t>
            </w:r>
            <w:proofErr w:type="spellStart"/>
            <w:r w:rsidRPr="00D419BB">
              <w:rPr>
                <w:rFonts w:ascii="Times New Roman" w:eastAsia="Times New Roman" w:hAnsi="Times New Roman" w:cs="Times New Roman"/>
                <w:b/>
                <w:sz w:val="24"/>
                <w:szCs w:val="24"/>
              </w:rPr>
              <w:t>сайті</w:t>
            </w:r>
            <w:proofErr w:type="spellEnd"/>
            <w:r w:rsidRPr="00D419BB">
              <w:rPr>
                <w:rFonts w:ascii="Times New Roman" w:eastAsia="Times New Roman" w:hAnsi="Times New Roman" w:cs="Times New Roman"/>
                <w:b/>
                <w:sz w:val="24"/>
                <w:szCs w:val="24"/>
              </w:rPr>
              <w:t xml:space="preserve"> центрального </w:t>
            </w:r>
            <w:proofErr w:type="spellStart"/>
            <w:r w:rsidRPr="00D419BB">
              <w:rPr>
                <w:rFonts w:ascii="Times New Roman" w:eastAsia="Times New Roman" w:hAnsi="Times New Roman" w:cs="Times New Roman"/>
                <w:b/>
                <w:sz w:val="24"/>
                <w:szCs w:val="24"/>
              </w:rPr>
              <w:t>засвідчувального</w:t>
            </w:r>
            <w:proofErr w:type="spellEnd"/>
            <w:r w:rsidRPr="00D419BB">
              <w:rPr>
                <w:rFonts w:ascii="Times New Roman" w:eastAsia="Times New Roman" w:hAnsi="Times New Roman" w:cs="Times New Roman"/>
                <w:b/>
                <w:sz w:val="24"/>
                <w:szCs w:val="24"/>
              </w:rPr>
              <w:t xml:space="preserve"> органу за </w:t>
            </w:r>
            <w:proofErr w:type="spellStart"/>
            <w:r w:rsidRPr="00D419BB">
              <w:rPr>
                <w:rFonts w:ascii="Times New Roman" w:eastAsia="Times New Roman" w:hAnsi="Times New Roman" w:cs="Times New Roman"/>
                <w:b/>
                <w:sz w:val="24"/>
                <w:szCs w:val="24"/>
              </w:rPr>
              <w:t>посиланням</w:t>
            </w:r>
            <w:proofErr w:type="spellEnd"/>
            <w:r w:rsidRPr="00D419BB">
              <w:rPr>
                <w:rFonts w:ascii="Times New Roman" w:eastAsia="Times New Roman" w:hAnsi="Times New Roman" w:cs="Times New Roman"/>
                <w:b/>
                <w:sz w:val="24"/>
                <w:szCs w:val="24"/>
              </w:rPr>
              <w:t xml:space="preserve"> https://czo.gov.ua/verify. </w:t>
            </w:r>
            <w:proofErr w:type="spellStart"/>
            <w:r w:rsidRPr="00D419BB">
              <w:rPr>
                <w:rFonts w:ascii="Times New Roman" w:eastAsia="Times New Roman" w:hAnsi="Times New Roman" w:cs="Times New Roman"/>
                <w:b/>
                <w:sz w:val="24"/>
                <w:szCs w:val="24"/>
              </w:rPr>
              <w:t>Під</w:t>
            </w:r>
            <w:proofErr w:type="spellEnd"/>
            <w:r w:rsidRPr="00D419BB">
              <w:rPr>
                <w:rFonts w:ascii="Times New Roman" w:eastAsia="Times New Roman" w:hAnsi="Times New Roman" w:cs="Times New Roman"/>
                <w:b/>
                <w:sz w:val="24"/>
                <w:szCs w:val="24"/>
              </w:rPr>
              <w:t xml:space="preserve"> час </w:t>
            </w:r>
            <w:proofErr w:type="spellStart"/>
            <w:r w:rsidRPr="00D419BB">
              <w:rPr>
                <w:rFonts w:ascii="Times New Roman" w:eastAsia="Times New Roman" w:hAnsi="Times New Roman" w:cs="Times New Roman"/>
                <w:b/>
                <w:sz w:val="24"/>
                <w:szCs w:val="24"/>
              </w:rPr>
              <w:t>перевірки</w:t>
            </w:r>
            <w:proofErr w:type="spellEnd"/>
            <w:r w:rsidRPr="00D419BB">
              <w:rPr>
                <w:rFonts w:ascii="Times New Roman" w:eastAsia="Times New Roman" w:hAnsi="Times New Roman" w:cs="Times New Roman"/>
                <w:b/>
                <w:sz w:val="24"/>
                <w:szCs w:val="24"/>
              </w:rPr>
              <w:t xml:space="preserve"> КЕП/УЕП </w:t>
            </w:r>
            <w:proofErr w:type="spellStart"/>
            <w:r w:rsidRPr="00D419BB">
              <w:rPr>
                <w:rFonts w:ascii="Times New Roman" w:eastAsia="Times New Roman" w:hAnsi="Times New Roman" w:cs="Times New Roman"/>
                <w:b/>
                <w:sz w:val="24"/>
                <w:szCs w:val="24"/>
              </w:rPr>
              <w:t>повинні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відображатися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прізвище</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ініціали</w:t>
            </w:r>
            <w:proofErr w:type="spellEnd"/>
            <w:r w:rsidRPr="00D419BB">
              <w:rPr>
                <w:rFonts w:ascii="Times New Roman" w:eastAsia="Times New Roman" w:hAnsi="Times New Roman" w:cs="Times New Roman"/>
                <w:b/>
                <w:sz w:val="24"/>
                <w:szCs w:val="24"/>
              </w:rPr>
              <w:t xml:space="preserve"> особи, </w:t>
            </w:r>
            <w:proofErr w:type="spellStart"/>
            <w:r w:rsidRPr="00D419BB">
              <w:rPr>
                <w:rFonts w:ascii="Times New Roman" w:eastAsia="Times New Roman" w:hAnsi="Times New Roman" w:cs="Times New Roman"/>
                <w:b/>
                <w:sz w:val="24"/>
                <w:szCs w:val="24"/>
              </w:rPr>
              <w:t>уповноваженої</w:t>
            </w:r>
            <w:proofErr w:type="spellEnd"/>
            <w:r w:rsidRPr="00D419BB">
              <w:rPr>
                <w:rFonts w:ascii="Times New Roman" w:eastAsia="Times New Roman" w:hAnsi="Times New Roman" w:cs="Times New Roman"/>
                <w:b/>
                <w:sz w:val="24"/>
                <w:szCs w:val="24"/>
              </w:rPr>
              <w:t xml:space="preserve"> на </w:t>
            </w:r>
            <w:proofErr w:type="spellStart"/>
            <w:r w:rsidRPr="00D419BB">
              <w:rPr>
                <w:rFonts w:ascii="Times New Roman" w:eastAsia="Times New Roman" w:hAnsi="Times New Roman" w:cs="Times New Roman"/>
                <w:b/>
                <w:sz w:val="24"/>
                <w:szCs w:val="24"/>
              </w:rPr>
              <w:t>підписання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тендерної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власника</w:t>
            </w:r>
            <w:proofErr w:type="spellEnd"/>
            <w:r w:rsidRPr="00D419BB">
              <w:rPr>
                <w:rFonts w:ascii="Times New Roman" w:eastAsia="Times New Roman" w:hAnsi="Times New Roman" w:cs="Times New Roman"/>
                <w:b/>
                <w:sz w:val="24"/>
                <w:szCs w:val="24"/>
              </w:rPr>
              <w:t xml:space="preserve"> ключа). </w:t>
            </w:r>
          </w:p>
          <w:p w:rsidR="009E263F" w:rsidRPr="00D419BB" w:rsidRDefault="009E263F" w:rsidP="009E263F">
            <w:pPr>
              <w:widowControl w:val="0"/>
              <w:jc w:val="both"/>
              <w:rPr>
                <w:rFonts w:ascii="Times New Roman" w:eastAsia="Times New Roman" w:hAnsi="Times New Roman" w:cs="Times New Roman"/>
                <w:sz w:val="24"/>
                <w:szCs w:val="24"/>
              </w:rPr>
            </w:pPr>
            <w:bookmarkStart w:id="2" w:name="_heading=h.2et92p0" w:colFirst="0" w:colLast="0"/>
            <w:bookmarkEnd w:id="2"/>
            <w:proofErr w:type="spellStart"/>
            <w:r w:rsidRPr="00D419BB">
              <w:rPr>
                <w:rFonts w:ascii="Times New Roman" w:eastAsia="Times New Roman" w:hAnsi="Times New Roman" w:cs="Times New Roman"/>
                <w:sz w:val="24"/>
                <w:szCs w:val="24"/>
              </w:rPr>
              <w:t>Всі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подаються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вигляді</w:t>
            </w:r>
            <w:proofErr w:type="spellEnd"/>
            <w:r w:rsidRPr="00D419BB">
              <w:rPr>
                <w:rFonts w:ascii="Times New Roman" w:eastAsia="Times New Roman" w:hAnsi="Times New Roman" w:cs="Times New Roman"/>
                <w:sz w:val="24"/>
                <w:szCs w:val="24"/>
              </w:rPr>
              <w:t xml:space="preserve"> через </w:t>
            </w:r>
            <w:proofErr w:type="spellStart"/>
            <w:r w:rsidRPr="00D419BB">
              <w:rPr>
                <w:rFonts w:ascii="Times New Roman" w:eastAsia="Times New Roman" w:hAnsi="Times New Roman" w:cs="Times New Roman"/>
                <w:sz w:val="24"/>
                <w:szCs w:val="24"/>
              </w:rPr>
              <w:t>електронну</w:t>
            </w:r>
            <w:proofErr w:type="spellEnd"/>
            <w:r w:rsidRPr="00D419BB">
              <w:rPr>
                <w:rFonts w:ascii="Times New Roman" w:eastAsia="Times New Roman" w:hAnsi="Times New Roman" w:cs="Times New Roman"/>
                <w:sz w:val="24"/>
                <w:szCs w:val="24"/>
              </w:rPr>
              <w:t xml:space="preserve"> систему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(шляхом </w:t>
            </w:r>
            <w:proofErr w:type="spellStart"/>
            <w:r w:rsidRPr="00D419BB">
              <w:rPr>
                <w:rFonts w:ascii="Times New Roman" w:eastAsia="Times New Roman" w:hAnsi="Times New Roman" w:cs="Times New Roman"/>
                <w:sz w:val="24"/>
                <w:szCs w:val="24"/>
              </w:rPr>
              <w:t>завантаження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сканованих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електронну</w:t>
            </w:r>
            <w:proofErr w:type="spellEnd"/>
            <w:r w:rsidRPr="00D419BB">
              <w:rPr>
                <w:rFonts w:ascii="Times New Roman" w:eastAsia="Times New Roman" w:hAnsi="Times New Roman" w:cs="Times New Roman"/>
                <w:sz w:val="24"/>
                <w:szCs w:val="24"/>
              </w:rPr>
              <w:t xml:space="preserve"> систему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
          <w:p w:rsidR="009E263F" w:rsidRPr="00D419BB" w:rsidRDefault="009E263F" w:rsidP="009E263F">
            <w:pPr>
              <w:widowControl w:val="0"/>
              <w:jc w:val="both"/>
              <w:rPr>
                <w:rFonts w:ascii="Times New Roman" w:eastAsia="Times New Roman" w:hAnsi="Times New Roman" w:cs="Times New Roman"/>
                <w:sz w:val="24"/>
                <w:szCs w:val="24"/>
              </w:rPr>
            </w:pPr>
            <w:bookmarkStart w:id="3" w:name="_heading=h.hjqm8skarbdr" w:colFirst="0" w:colLast="0"/>
            <w:bookmarkEnd w:id="3"/>
            <w:proofErr w:type="spellStart"/>
            <w:r w:rsidRPr="00D419BB">
              <w:rPr>
                <w:rFonts w:ascii="Times New Roman" w:eastAsia="Times New Roman" w:hAnsi="Times New Roman" w:cs="Times New Roman"/>
                <w:sz w:val="24"/>
                <w:szCs w:val="24"/>
              </w:rPr>
              <w:t>Тендерні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мають</w:t>
            </w:r>
            <w:proofErr w:type="spellEnd"/>
            <w:r w:rsidRPr="00D419BB">
              <w:rPr>
                <w:rFonts w:ascii="Times New Roman" w:eastAsia="Times New Roman" w:hAnsi="Times New Roman" w:cs="Times New Roman"/>
                <w:sz w:val="24"/>
                <w:szCs w:val="24"/>
              </w:rPr>
              <w:t xml:space="preserve"> право </w:t>
            </w:r>
            <w:proofErr w:type="spellStart"/>
            <w:r w:rsidRPr="00D419BB">
              <w:rPr>
                <w:rFonts w:ascii="Times New Roman" w:eastAsia="Times New Roman" w:hAnsi="Times New Roman" w:cs="Times New Roman"/>
                <w:sz w:val="24"/>
                <w:szCs w:val="24"/>
              </w:rPr>
              <w:t>подавати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всі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заінтересовані</w:t>
            </w:r>
            <w:proofErr w:type="spellEnd"/>
            <w:r w:rsidRPr="00D419BB">
              <w:rPr>
                <w:rFonts w:ascii="Times New Roman" w:eastAsia="Times New Roman" w:hAnsi="Times New Roman" w:cs="Times New Roman"/>
                <w:sz w:val="24"/>
                <w:szCs w:val="24"/>
              </w:rPr>
              <w:t xml:space="preserve"> особи. </w:t>
            </w:r>
          </w:p>
          <w:p w:rsidR="009E263F" w:rsidRPr="00D419BB" w:rsidRDefault="009E263F" w:rsidP="009E263F">
            <w:pPr>
              <w:jc w:val="both"/>
              <w:rPr>
                <w:rFonts w:ascii="Times New Roman" w:hAnsi="Times New Roman" w:cs="Times New Roman"/>
                <w:i/>
                <w:sz w:val="24"/>
                <w:szCs w:val="24"/>
                <w:shd w:val="clear" w:color="auto" w:fill="FFFFFF"/>
                <w:lang w:val="uk-UA"/>
              </w:rPr>
            </w:pPr>
            <w:bookmarkStart w:id="4" w:name="_heading=h.ftj7vaqoric" w:colFirst="0" w:colLast="0"/>
            <w:bookmarkEnd w:id="4"/>
            <w:proofErr w:type="spellStart"/>
            <w:r w:rsidRPr="00D419BB">
              <w:rPr>
                <w:rFonts w:ascii="Times New Roman" w:eastAsia="Times New Roman" w:hAnsi="Times New Roman" w:cs="Times New Roman"/>
                <w:sz w:val="24"/>
                <w:szCs w:val="24"/>
              </w:rPr>
              <w:t>Кожен</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має</w:t>
            </w:r>
            <w:proofErr w:type="spellEnd"/>
            <w:r w:rsidRPr="00D419BB">
              <w:rPr>
                <w:rFonts w:ascii="Times New Roman" w:eastAsia="Times New Roman" w:hAnsi="Times New Roman" w:cs="Times New Roman"/>
                <w:sz w:val="24"/>
                <w:szCs w:val="24"/>
              </w:rPr>
              <w:t xml:space="preserve"> право подати </w:t>
            </w:r>
            <w:proofErr w:type="spellStart"/>
            <w:r w:rsidRPr="00D419BB">
              <w:rPr>
                <w:rFonts w:ascii="Times New Roman" w:eastAsia="Times New Roman" w:hAnsi="Times New Roman" w:cs="Times New Roman"/>
                <w:sz w:val="24"/>
                <w:szCs w:val="24"/>
              </w:rPr>
              <w:t>тільки</w:t>
            </w:r>
            <w:proofErr w:type="spellEnd"/>
            <w:r w:rsidRPr="00D419BB">
              <w:rPr>
                <w:rFonts w:ascii="Times New Roman" w:eastAsia="Times New Roman" w:hAnsi="Times New Roman" w:cs="Times New Roman"/>
                <w:sz w:val="24"/>
                <w:szCs w:val="24"/>
              </w:rPr>
              <w:t xml:space="preserve"> одну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00C61301">
              <w:rPr>
                <w:rFonts w:ascii="Times New Roman" w:eastAsia="Times New Roman" w:hAnsi="Times New Roman" w:cs="Times New Roman"/>
                <w:sz w:val="24"/>
                <w:szCs w:val="24"/>
                <w:lang w:val="uk-UA"/>
              </w:rPr>
              <w:t xml:space="preserve"> </w:t>
            </w:r>
            <w:r w:rsidRPr="00D419BB">
              <w:rPr>
                <w:rFonts w:ascii="Times New Roman" w:eastAsia="Times New Roman" w:hAnsi="Times New Roman" w:cs="Times New Roman"/>
                <w:sz w:val="24"/>
                <w:szCs w:val="24"/>
              </w:rPr>
              <w:t xml:space="preserve">(у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визначеної</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частини</w:t>
            </w:r>
            <w:proofErr w:type="spellEnd"/>
            <w:r w:rsidRPr="00D419BB">
              <w:rPr>
                <w:rFonts w:ascii="Times New Roman" w:eastAsia="Times New Roman" w:hAnsi="Times New Roman" w:cs="Times New Roman"/>
                <w:sz w:val="24"/>
                <w:szCs w:val="24"/>
              </w:rPr>
              <w:t xml:space="preserve"> предмета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(лота) </w:t>
            </w:r>
            <w:r w:rsidRPr="00D419BB">
              <w:rPr>
                <w:rFonts w:ascii="Times New Roman" w:eastAsia="Times New Roman" w:hAnsi="Times New Roman" w:cs="Times New Roman"/>
                <w:i/>
                <w:sz w:val="24"/>
                <w:szCs w:val="24"/>
              </w:rPr>
              <w:t xml:space="preserve">(у </w:t>
            </w:r>
            <w:proofErr w:type="spellStart"/>
            <w:r w:rsidRPr="00D419BB">
              <w:rPr>
                <w:rFonts w:ascii="Times New Roman" w:eastAsia="Times New Roman" w:hAnsi="Times New Roman" w:cs="Times New Roman"/>
                <w:i/>
                <w:sz w:val="24"/>
                <w:szCs w:val="24"/>
              </w:rPr>
              <w:t>разі</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здійснення</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закупівлі</w:t>
            </w:r>
            <w:proofErr w:type="spellEnd"/>
            <w:r w:rsidRPr="00D419BB">
              <w:rPr>
                <w:rFonts w:ascii="Times New Roman" w:eastAsia="Times New Roman" w:hAnsi="Times New Roman" w:cs="Times New Roman"/>
                <w:i/>
                <w:sz w:val="24"/>
                <w:szCs w:val="24"/>
              </w:rPr>
              <w:t xml:space="preserve"> за лотами)</w:t>
            </w:r>
            <w:r w:rsidRPr="00D419BB">
              <w:rPr>
                <w:rFonts w:ascii="Times New Roman" w:eastAsia="Times New Roman" w:hAnsi="Times New Roman" w:cs="Times New Roman"/>
                <w:sz w:val="24"/>
                <w:szCs w:val="24"/>
              </w:rPr>
              <w:t xml:space="preserve">. </w:t>
            </w:r>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2</w:t>
            </w:r>
          </w:p>
        </w:tc>
        <w:tc>
          <w:tcPr>
            <w:tcW w:w="2835" w:type="dxa"/>
          </w:tcPr>
          <w:p w:rsidR="009E263F" w:rsidRPr="00D419BB" w:rsidRDefault="009E263F" w:rsidP="009E263F">
            <w:pPr>
              <w:rPr>
                <w:rFonts w:ascii="Times New Roman" w:hAnsi="Times New Roman" w:cs="Times New Roman"/>
                <w:sz w:val="24"/>
                <w:szCs w:val="24"/>
                <w:lang w:val="uk-UA"/>
              </w:rPr>
            </w:pPr>
            <w:bookmarkStart w:id="5" w:name="_Hlk37757836"/>
            <w:r w:rsidRPr="00D419BB">
              <w:rPr>
                <w:rFonts w:ascii="Times New Roman" w:hAnsi="Times New Roman" w:cs="Times New Roman"/>
                <w:b/>
                <w:bCs/>
                <w:sz w:val="24"/>
                <w:szCs w:val="24"/>
                <w:lang w:val="uk-UA"/>
              </w:rPr>
              <w:t>Забезпечення тендерної пропозиції</w:t>
            </w:r>
            <w:bookmarkEnd w:id="5"/>
          </w:p>
        </w:tc>
        <w:tc>
          <w:tcPr>
            <w:tcW w:w="6090" w:type="dxa"/>
            <w:vAlign w:val="center"/>
          </w:tcPr>
          <w:p w:rsidR="009E263F" w:rsidRPr="00D419BB" w:rsidRDefault="009E263F" w:rsidP="009E263F">
            <w:pPr>
              <w:jc w:val="both"/>
              <w:rPr>
                <w:rFonts w:ascii="Times New Roman" w:hAnsi="Times New Roman" w:cs="Times New Roman"/>
                <w:bCs/>
                <w:iCs/>
                <w:sz w:val="24"/>
                <w:szCs w:val="24"/>
                <w:lang w:val="uk-UA"/>
              </w:rPr>
            </w:pP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вимагається</w:t>
            </w:r>
            <w:proofErr w:type="spellEnd"/>
            <w:r w:rsidRPr="00D419BB">
              <w:rPr>
                <w:rFonts w:ascii="Times New Roman" w:eastAsia="Times New Roman" w:hAnsi="Times New Roman" w:cs="Times New Roman"/>
                <w:sz w:val="24"/>
                <w:szCs w:val="24"/>
              </w:rPr>
              <w:t>.</w:t>
            </w:r>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3</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bCs/>
                <w:iCs/>
                <w:sz w:val="24"/>
                <w:szCs w:val="24"/>
                <w:lang w:val="uk-UA"/>
              </w:rPr>
              <w:t>Не передбачається</w:t>
            </w:r>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4</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rsidR="009E263F" w:rsidRPr="00D419BB" w:rsidRDefault="009E263F" w:rsidP="009E263F">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Тендерні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вважаються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дійсними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b/>
                <w:i/>
                <w:sz w:val="24"/>
                <w:szCs w:val="24"/>
                <w:u w:val="single"/>
              </w:rPr>
              <w:t>протягом</w:t>
            </w:r>
            <w:proofErr w:type="spellEnd"/>
            <w:r w:rsidRPr="00D419BB">
              <w:rPr>
                <w:rFonts w:ascii="Times New Roman" w:eastAsia="Times New Roman" w:hAnsi="Times New Roman" w:cs="Times New Roman"/>
                <w:b/>
                <w:i/>
                <w:sz w:val="24"/>
                <w:szCs w:val="24"/>
                <w:u w:val="single"/>
              </w:rPr>
              <w:t xml:space="preserve"> 120 (ста </w:t>
            </w:r>
            <w:proofErr w:type="spellStart"/>
            <w:r w:rsidRPr="00D419BB">
              <w:rPr>
                <w:rFonts w:ascii="Times New Roman" w:eastAsia="Times New Roman" w:hAnsi="Times New Roman" w:cs="Times New Roman"/>
                <w:b/>
                <w:i/>
                <w:sz w:val="24"/>
                <w:szCs w:val="24"/>
                <w:u w:val="single"/>
              </w:rPr>
              <w:t>двадцяти</w:t>
            </w:r>
            <w:proofErr w:type="spellEnd"/>
            <w:r w:rsidRPr="00D419BB">
              <w:rPr>
                <w:rFonts w:ascii="Times New Roman" w:eastAsia="Times New Roman" w:hAnsi="Times New Roman" w:cs="Times New Roman"/>
                <w:b/>
                <w:i/>
                <w:sz w:val="24"/>
                <w:szCs w:val="24"/>
                <w:u w:val="single"/>
              </w:rPr>
              <w:t xml:space="preserve">) </w:t>
            </w:r>
            <w:proofErr w:type="spellStart"/>
            <w:r w:rsidRPr="00D419BB">
              <w:rPr>
                <w:rFonts w:ascii="Times New Roman" w:eastAsia="Times New Roman" w:hAnsi="Times New Roman" w:cs="Times New Roman"/>
                <w:b/>
                <w:i/>
                <w:sz w:val="24"/>
                <w:szCs w:val="24"/>
                <w:u w:val="single"/>
              </w:rPr>
              <w:t>днів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кінцевого</w:t>
            </w:r>
            <w:proofErr w:type="spellEnd"/>
            <w:r w:rsidRPr="00D419BB">
              <w:rPr>
                <w:rFonts w:ascii="Times New Roman" w:eastAsia="Times New Roman" w:hAnsi="Times New Roman" w:cs="Times New Roman"/>
                <w:sz w:val="24"/>
                <w:szCs w:val="24"/>
              </w:rPr>
              <w:t xml:space="preserve"> строку </w:t>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w:t>
            </w:r>
          </w:p>
          <w:p w:rsidR="009E263F" w:rsidRPr="00D419BB" w:rsidRDefault="009E263F" w:rsidP="009E263F">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До </w:t>
            </w:r>
            <w:proofErr w:type="spellStart"/>
            <w:r w:rsidRPr="00D419BB">
              <w:rPr>
                <w:rFonts w:ascii="Times New Roman" w:eastAsia="Times New Roman" w:hAnsi="Times New Roman" w:cs="Times New Roman"/>
                <w:sz w:val="24"/>
                <w:szCs w:val="24"/>
              </w:rPr>
              <w:t>закінчення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зазначеного</w:t>
            </w:r>
            <w:proofErr w:type="spellEnd"/>
            <w:r w:rsidRPr="00D419BB">
              <w:rPr>
                <w:rFonts w:ascii="Times New Roman" w:eastAsia="Times New Roman" w:hAnsi="Times New Roman" w:cs="Times New Roman"/>
                <w:sz w:val="24"/>
                <w:szCs w:val="24"/>
              </w:rPr>
              <w:t xml:space="preserve"> строку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має</w:t>
            </w:r>
            <w:proofErr w:type="spellEnd"/>
            <w:r w:rsidRPr="00D419BB">
              <w:rPr>
                <w:rFonts w:ascii="Times New Roman" w:eastAsia="Times New Roman" w:hAnsi="Times New Roman" w:cs="Times New Roman"/>
                <w:sz w:val="24"/>
                <w:szCs w:val="24"/>
              </w:rPr>
              <w:t xml:space="preserve"> право </w:t>
            </w:r>
            <w:proofErr w:type="spellStart"/>
            <w:r w:rsidRPr="00D419BB">
              <w:rPr>
                <w:rFonts w:ascii="Times New Roman" w:eastAsia="Times New Roman" w:hAnsi="Times New Roman" w:cs="Times New Roman"/>
                <w:sz w:val="24"/>
                <w:szCs w:val="24"/>
              </w:rPr>
              <w:t>вимагати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продовження</w:t>
            </w:r>
            <w:proofErr w:type="spellEnd"/>
            <w:r w:rsidRPr="00D419BB">
              <w:rPr>
                <w:rFonts w:ascii="Times New Roman" w:eastAsia="Times New Roman" w:hAnsi="Times New Roman" w:cs="Times New Roman"/>
                <w:sz w:val="24"/>
                <w:szCs w:val="24"/>
              </w:rPr>
              <w:t xml:space="preserve"> строку </w:t>
            </w:r>
            <w:proofErr w:type="spellStart"/>
            <w:r w:rsidRPr="00D419BB">
              <w:rPr>
                <w:rFonts w:ascii="Times New Roman" w:eastAsia="Times New Roman" w:hAnsi="Times New Roman" w:cs="Times New Roman"/>
                <w:sz w:val="24"/>
                <w:szCs w:val="24"/>
              </w:rPr>
              <w:t>дії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w:t>
            </w:r>
          </w:p>
          <w:p w:rsidR="009E263F" w:rsidRPr="00D419BB" w:rsidRDefault="009E263F" w:rsidP="009E263F">
            <w:pPr>
              <w:widowControl w:val="0"/>
              <w:jc w:val="both"/>
              <w:rPr>
                <w:rFonts w:ascii="Times New Roman" w:eastAsia="Times New Roman" w:hAnsi="Times New Roman" w:cs="Times New Roman"/>
                <w:sz w:val="24"/>
                <w:szCs w:val="24"/>
                <w:u w:val="single"/>
              </w:rPr>
            </w:pP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u w:val="single"/>
              </w:rPr>
              <w:t>має</w:t>
            </w:r>
            <w:proofErr w:type="spellEnd"/>
            <w:r w:rsidRPr="00D419BB">
              <w:rPr>
                <w:rFonts w:ascii="Times New Roman" w:eastAsia="Times New Roman" w:hAnsi="Times New Roman" w:cs="Times New Roman"/>
                <w:sz w:val="24"/>
                <w:szCs w:val="24"/>
                <w:u w:val="single"/>
              </w:rPr>
              <w:t xml:space="preserve"> право:</w:t>
            </w:r>
          </w:p>
          <w:p w:rsidR="009E263F" w:rsidRPr="00D419BB" w:rsidRDefault="009E263F" w:rsidP="009E263F">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відхилити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вимогу</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втрачаючи</w:t>
            </w:r>
            <w:proofErr w:type="spellEnd"/>
            <w:r w:rsidRPr="00D419BB">
              <w:rPr>
                <w:rFonts w:ascii="Times New Roman" w:eastAsia="Times New Roman" w:hAnsi="Times New Roman" w:cs="Times New Roman"/>
                <w:sz w:val="24"/>
                <w:szCs w:val="24"/>
              </w:rPr>
              <w:t xml:space="preserve"> при </w:t>
            </w:r>
            <w:proofErr w:type="spellStart"/>
            <w:r w:rsidRPr="00D419BB">
              <w:rPr>
                <w:rFonts w:ascii="Times New Roman" w:eastAsia="Times New Roman" w:hAnsi="Times New Roman" w:cs="Times New Roman"/>
                <w:sz w:val="24"/>
                <w:szCs w:val="24"/>
              </w:rPr>
              <w:t>цьому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наданого</w:t>
            </w:r>
            <w:proofErr w:type="spellEnd"/>
            <w:r w:rsidRPr="00D419BB">
              <w:rPr>
                <w:rFonts w:ascii="Times New Roman" w:eastAsia="Times New Roman" w:hAnsi="Times New Roman" w:cs="Times New Roman"/>
                <w:sz w:val="24"/>
                <w:szCs w:val="24"/>
              </w:rPr>
              <w:t xml:space="preserve"> ним </w:t>
            </w: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погодитися</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вимогою</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продовжити</w:t>
            </w:r>
            <w:proofErr w:type="spellEnd"/>
            <w:r w:rsidRPr="00D419BB">
              <w:rPr>
                <w:rFonts w:ascii="Times New Roman" w:eastAsia="Times New Roman" w:hAnsi="Times New Roman" w:cs="Times New Roman"/>
                <w:sz w:val="24"/>
                <w:szCs w:val="24"/>
              </w:rPr>
              <w:t xml:space="preserve"> строк </w:t>
            </w:r>
            <w:proofErr w:type="spellStart"/>
            <w:r w:rsidRPr="00D419BB">
              <w:rPr>
                <w:rFonts w:ascii="Times New Roman" w:eastAsia="Times New Roman" w:hAnsi="Times New Roman" w:cs="Times New Roman"/>
                <w:sz w:val="24"/>
                <w:szCs w:val="24"/>
              </w:rPr>
              <w:t>дії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поданої</w:t>
            </w:r>
            <w:proofErr w:type="spellEnd"/>
            <w:r w:rsidRPr="00D419BB">
              <w:rPr>
                <w:rFonts w:ascii="Times New Roman" w:eastAsia="Times New Roman" w:hAnsi="Times New Roman" w:cs="Times New Roman"/>
                <w:sz w:val="24"/>
                <w:szCs w:val="24"/>
              </w:rPr>
              <w:t xml:space="preserve"> ним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і </w:t>
            </w:r>
            <w:proofErr w:type="spellStart"/>
            <w:r w:rsidRPr="00D419BB">
              <w:rPr>
                <w:rFonts w:ascii="Times New Roman" w:eastAsia="Times New Roman" w:hAnsi="Times New Roman" w:cs="Times New Roman"/>
                <w:sz w:val="24"/>
                <w:szCs w:val="24"/>
              </w:rPr>
              <w:t>наданого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i/>
                <w:sz w:val="24"/>
                <w:szCs w:val="24"/>
              </w:rPr>
              <w:t xml:space="preserve">(у </w:t>
            </w:r>
            <w:proofErr w:type="spellStart"/>
            <w:r w:rsidRPr="00D419BB">
              <w:rPr>
                <w:rFonts w:ascii="Times New Roman" w:eastAsia="Times New Roman" w:hAnsi="Times New Roman" w:cs="Times New Roman"/>
                <w:i/>
                <w:sz w:val="24"/>
                <w:szCs w:val="24"/>
              </w:rPr>
              <w:t>разі</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якщо</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таке</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вимагалося</w:t>
            </w:r>
            <w:proofErr w:type="spellEnd"/>
            <w:r w:rsidRPr="00D419BB">
              <w:rPr>
                <w:rFonts w:ascii="Times New Roman" w:eastAsia="Times New Roman" w:hAnsi="Times New Roman" w:cs="Times New Roman"/>
                <w:i/>
                <w:sz w:val="24"/>
                <w:szCs w:val="24"/>
              </w:rPr>
              <w:t>)</w:t>
            </w:r>
            <w:r w:rsidRPr="00D419BB">
              <w:rPr>
                <w:rFonts w:ascii="Times New Roman" w:eastAsia="Times New Roman" w:hAnsi="Times New Roman" w:cs="Times New Roman"/>
                <w:sz w:val="24"/>
                <w:szCs w:val="24"/>
              </w:rPr>
              <w:t>.</w:t>
            </w:r>
          </w:p>
          <w:p w:rsidR="009E263F" w:rsidRPr="00D419BB" w:rsidRDefault="009E263F" w:rsidP="009E263F">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необхідності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має</w:t>
            </w:r>
            <w:proofErr w:type="spellEnd"/>
            <w:r w:rsidRPr="00D419BB">
              <w:rPr>
                <w:rFonts w:ascii="Times New Roman" w:eastAsia="Times New Roman" w:hAnsi="Times New Roman" w:cs="Times New Roman"/>
                <w:sz w:val="24"/>
                <w:szCs w:val="24"/>
              </w:rPr>
              <w:t xml:space="preserve"> право з </w:t>
            </w:r>
            <w:proofErr w:type="spellStart"/>
            <w:r w:rsidRPr="00D419BB">
              <w:rPr>
                <w:rFonts w:ascii="Times New Roman" w:eastAsia="Times New Roman" w:hAnsi="Times New Roman" w:cs="Times New Roman"/>
                <w:sz w:val="24"/>
                <w:szCs w:val="24"/>
              </w:rPr>
              <w:t>власної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ініціативи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продовжити</w:t>
            </w:r>
            <w:proofErr w:type="spellEnd"/>
            <w:r w:rsidRPr="00D419BB">
              <w:rPr>
                <w:rFonts w:ascii="Times New Roman" w:eastAsia="Times New Roman" w:hAnsi="Times New Roman" w:cs="Times New Roman"/>
                <w:sz w:val="24"/>
                <w:szCs w:val="24"/>
              </w:rPr>
              <w:t xml:space="preserve"> строк </w:t>
            </w:r>
            <w:proofErr w:type="spellStart"/>
            <w:r w:rsidRPr="00D419BB">
              <w:rPr>
                <w:rFonts w:ascii="Times New Roman" w:eastAsia="Times New Roman" w:hAnsi="Times New Roman" w:cs="Times New Roman"/>
                <w:sz w:val="24"/>
                <w:szCs w:val="24"/>
              </w:rPr>
              <w:t>дії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своєї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повідомивши</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це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замовникові</w:t>
            </w:r>
            <w:proofErr w:type="spellEnd"/>
            <w:r w:rsidRPr="00D419BB">
              <w:rPr>
                <w:rFonts w:ascii="Times New Roman" w:eastAsia="Times New Roman" w:hAnsi="Times New Roman" w:cs="Times New Roman"/>
                <w:sz w:val="24"/>
                <w:szCs w:val="24"/>
              </w:rPr>
              <w:t xml:space="preserve"> через </w:t>
            </w:r>
            <w:proofErr w:type="spellStart"/>
            <w:r w:rsidRPr="00D419BB">
              <w:rPr>
                <w:rFonts w:ascii="Times New Roman" w:eastAsia="Times New Roman" w:hAnsi="Times New Roman" w:cs="Times New Roman"/>
                <w:sz w:val="24"/>
                <w:szCs w:val="24"/>
              </w:rPr>
              <w:t>електронну</w:t>
            </w:r>
            <w:proofErr w:type="spellEnd"/>
            <w:r w:rsidRPr="00D419BB">
              <w:rPr>
                <w:rFonts w:ascii="Times New Roman" w:eastAsia="Times New Roman" w:hAnsi="Times New Roman" w:cs="Times New Roman"/>
                <w:sz w:val="24"/>
                <w:szCs w:val="24"/>
              </w:rPr>
              <w:t xml:space="preserve"> систему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w:t>
            </w:r>
          </w:p>
        </w:tc>
      </w:tr>
      <w:tr w:rsidR="009E263F" w:rsidRPr="00D419BB" w:rsidTr="000E7E13">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5</w:t>
            </w:r>
          </w:p>
        </w:tc>
        <w:tc>
          <w:tcPr>
            <w:tcW w:w="2835" w:type="dxa"/>
          </w:tcPr>
          <w:p w:rsidR="009E263F" w:rsidRPr="00D419BB" w:rsidRDefault="009E263F" w:rsidP="009E263F">
            <w:pPr>
              <w:rPr>
                <w:rFonts w:ascii="Times New Roman" w:hAnsi="Times New Roman" w:cs="Times New Roman"/>
                <w:b/>
                <w:sz w:val="24"/>
                <w:szCs w:val="24"/>
                <w:lang w:val="uk-UA"/>
              </w:rPr>
            </w:pPr>
            <w:proofErr w:type="spellStart"/>
            <w:r w:rsidRPr="00D419BB">
              <w:rPr>
                <w:rFonts w:ascii="Times New Roman" w:eastAsia="Times New Roman" w:hAnsi="Times New Roman" w:cs="Times New Roman"/>
                <w:b/>
                <w:sz w:val="24"/>
                <w:szCs w:val="24"/>
              </w:rPr>
              <w:t>Кваліфікаційні</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критерії</w:t>
            </w:r>
            <w:proofErr w:type="spellEnd"/>
            <w:r w:rsidRPr="00D419BB">
              <w:rPr>
                <w:rFonts w:ascii="Times New Roman" w:eastAsia="Times New Roman" w:hAnsi="Times New Roman" w:cs="Times New Roman"/>
                <w:b/>
                <w:sz w:val="24"/>
                <w:szCs w:val="24"/>
              </w:rPr>
              <w:t xml:space="preserve"> до </w:t>
            </w:r>
            <w:proofErr w:type="spellStart"/>
            <w:r w:rsidRPr="00D419BB">
              <w:rPr>
                <w:rFonts w:ascii="Times New Roman" w:eastAsia="Times New Roman" w:hAnsi="Times New Roman" w:cs="Times New Roman"/>
                <w:b/>
                <w:sz w:val="24"/>
                <w:szCs w:val="24"/>
              </w:rPr>
              <w:t>учасників</w:t>
            </w:r>
            <w:proofErr w:type="spellEnd"/>
            <w:r w:rsidRPr="00D419BB">
              <w:rPr>
                <w:rFonts w:ascii="Times New Roman" w:eastAsia="Times New Roman" w:hAnsi="Times New Roman" w:cs="Times New Roman"/>
                <w:b/>
                <w:sz w:val="24"/>
                <w:szCs w:val="24"/>
              </w:rPr>
              <w:t xml:space="preserve"> та </w:t>
            </w:r>
            <w:proofErr w:type="spellStart"/>
            <w:r w:rsidRPr="00D419BB">
              <w:rPr>
                <w:rFonts w:ascii="Times New Roman" w:eastAsia="Times New Roman" w:hAnsi="Times New Roman" w:cs="Times New Roman"/>
                <w:b/>
                <w:sz w:val="24"/>
                <w:szCs w:val="24"/>
              </w:rPr>
              <w:t>вимоги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згідно</w:t>
            </w:r>
            <w:proofErr w:type="spellEnd"/>
            <w:r w:rsidRPr="00D419BB">
              <w:rPr>
                <w:rFonts w:ascii="Times New Roman" w:eastAsia="Times New Roman" w:hAnsi="Times New Roman" w:cs="Times New Roman"/>
                <w:b/>
                <w:sz w:val="24"/>
                <w:szCs w:val="24"/>
              </w:rPr>
              <w:t xml:space="preserve">  з пунктом 28  та пунктом 44  </w:t>
            </w:r>
            <w:proofErr w:type="spellStart"/>
            <w:r w:rsidRPr="00D419BB">
              <w:rPr>
                <w:rFonts w:ascii="Times New Roman" w:eastAsia="Times New Roman" w:hAnsi="Times New Roman" w:cs="Times New Roman"/>
                <w:b/>
                <w:sz w:val="24"/>
                <w:szCs w:val="24"/>
              </w:rPr>
              <w:t>Особливостей</w:t>
            </w:r>
            <w:proofErr w:type="spellEnd"/>
          </w:p>
        </w:tc>
        <w:tc>
          <w:tcPr>
            <w:tcW w:w="6090" w:type="dxa"/>
            <w:vAlign w:val="center"/>
          </w:tcPr>
          <w:p w:rsidR="009E263F" w:rsidRPr="00D419BB" w:rsidRDefault="009E263F" w:rsidP="009E263F">
            <w:pPr>
              <w:widowControl w:val="0"/>
              <w:ind w:right="12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установлює</w:t>
            </w:r>
            <w:proofErr w:type="spellEnd"/>
            <w:r w:rsidRPr="00D419BB">
              <w:rPr>
                <w:rFonts w:ascii="Times New Roman" w:eastAsia="Times New Roman" w:hAnsi="Times New Roman" w:cs="Times New Roman"/>
                <w:sz w:val="24"/>
                <w:szCs w:val="24"/>
              </w:rPr>
              <w:t xml:space="preserve"> один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декілька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кваліфікаційних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критеріїв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16 Закону. </w:t>
            </w:r>
            <w:proofErr w:type="spellStart"/>
            <w:r w:rsidRPr="00D419BB">
              <w:rPr>
                <w:rFonts w:ascii="Times New Roman" w:eastAsia="Times New Roman" w:hAnsi="Times New Roman" w:cs="Times New Roman"/>
                <w:sz w:val="24"/>
                <w:szCs w:val="24"/>
              </w:rPr>
              <w:t>Визначені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цією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статтею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кваліфікаційні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критерії</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перелік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підтверджують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відповідність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таким </w:t>
            </w:r>
            <w:proofErr w:type="spellStart"/>
            <w:r w:rsidRPr="00D419BB">
              <w:rPr>
                <w:rFonts w:ascii="Times New Roman" w:eastAsia="Times New Roman" w:hAnsi="Times New Roman" w:cs="Times New Roman"/>
                <w:sz w:val="24"/>
                <w:szCs w:val="24"/>
              </w:rPr>
              <w:t>критеріям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зазначені</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b/>
                <w:i/>
                <w:sz w:val="24"/>
                <w:szCs w:val="24"/>
              </w:rPr>
              <w:t>Додатку</w:t>
            </w:r>
            <w:proofErr w:type="spellEnd"/>
            <w:r w:rsidRPr="00D419BB">
              <w:rPr>
                <w:rFonts w:ascii="Times New Roman" w:eastAsia="Times New Roman" w:hAnsi="Times New Roman" w:cs="Times New Roman"/>
                <w:b/>
                <w:i/>
                <w:sz w:val="24"/>
                <w:szCs w:val="24"/>
              </w:rPr>
              <w:t xml:space="preserve"> 1</w:t>
            </w:r>
            <w:r w:rsidRPr="00D419BB">
              <w:rPr>
                <w:rFonts w:ascii="Times New Roman" w:eastAsia="Times New Roman" w:hAnsi="Times New Roman" w:cs="Times New Roman"/>
                <w:sz w:val="24"/>
                <w:szCs w:val="24"/>
              </w:rPr>
              <w:t xml:space="preserve">до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
          <w:p w:rsidR="009E263F" w:rsidRPr="00D419BB" w:rsidRDefault="009E263F" w:rsidP="009E263F">
            <w:pPr>
              <w:widowControl w:val="0"/>
              <w:ind w:right="12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Спосіб</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критеріям</w:t>
            </w:r>
            <w:proofErr w:type="spellEnd"/>
            <w:r w:rsidRPr="00D419BB">
              <w:rPr>
                <w:rFonts w:ascii="Times New Roman" w:eastAsia="Times New Roman" w:hAnsi="Times New Roman" w:cs="Times New Roman"/>
                <w:sz w:val="24"/>
                <w:szCs w:val="24"/>
              </w:rPr>
              <w:t xml:space="preserve"> і </w:t>
            </w:r>
            <w:proofErr w:type="spellStart"/>
            <w:r w:rsidRPr="00D419BB">
              <w:rPr>
                <w:rFonts w:ascii="Times New Roman" w:eastAsia="Times New Roman" w:hAnsi="Times New Roman" w:cs="Times New Roman"/>
                <w:sz w:val="24"/>
                <w:szCs w:val="24"/>
              </w:rPr>
              <w:t>вимогам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законодавством</w:t>
            </w:r>
            <w:proofErr w:type="spellEnd"/>
            <w:r w:rsidRPr="00D419BB">
              <w:rPr>
                <w:rFonts w:ascii="Times New Roman" w:eastAsia="Times New Roman" w:hAnsi="Times New Roman" w:cs="Times New Roman"/>
                <w:sz w:val="24"/>
                <w:szCs w:val="24"/>
              </w:rPr>
              <w:t xml:space="preserve"> наведено </w:t>
            </w:r>
            <w:proofErr w:type="spellStart"/>
            <w:r w:rsidRPr="00D419BB">
              <w:rPr>
                <w:rFonts w:ascii="Times New Roman" w:eastAsia="Times New Roman" w:hAnsi="Times New Roman" w:cs="Times New Roman"/>
                <w:sz w:val="24"/>
                <w:szCs w:val="24"/>
              </w:rPr>
              <w:t>в</w:t>
            </w:r>
            <w:r w:rsidRPr="00D419BB">
              <w:rPr>
                <w:rFonts w:ascii="Times New Roman" w:eastAsia="Times New Roman" w:hAnsi="Times New Roman" w:cs="Times New Roman"/>
                <w:b/>
                <w:i/>
                <w:sz w:val="24"/>
                <w:szCs w:val="24"/>
              </w:rPr>
              <w:t>Додатку</w:t>
            </w:r>
            <w:proofErr w:type="spellEnd"/>
            <w:r w:rsidRPr="00D419BB">
              <w:rPr>
                <w:rFonts w:ascii="Times New Roman" w:eastAsia="Times New Roman" w:hAnsi="Times New Roman" w:cs="Times New Roman"/>
                <w:b/>
                <w:i/>
                <w:sz w:val="24"/>
                <w:szCs w:val="24"/>
              </w:rPr>
              <w:t xml:space="preserve"> </w:t>
            </w:r>
            <w:r w:rsidRPr="00D419BB">
              <w:rPr>
                <w:rFonts w:ascii="Times New Roman" w:eastAsia="Times New Roman" w:hAnsi="Times New Roman" w:cs="Times New Roman"/>
                <w:b/>
                <w:i/>
                <w:sz w:val="24"/>
                <w:szCs w:val="24"/>
              </w:rPr>
              <w:lastRenderedPageBreak/>
              <w:t>1</w:t>
            </w:r>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
          <w:p w:rsidR="009E263F" w:rsidRPr="00D419BB" w:rsidRDefault="009E263F" w:rsidP="009E263F">
            <w:pPr>
              <w:widowControl w:val="0"/>
              <w:ind w:right="120"/>
              <w:jc w:val="both"/>
              <w:rPr>
                <w:rFonts w:ascii="Times New Roman" w:eastAsia="Times New Roman" w:hAnsi="Times New Roman" w:cs="Times New Roman"/>
                <w:b/>
                <w:sz w:val="24"/>
                <w:szCs w:val="24"/>
              </w:rPr>
            </w:pPr>
            <w:proofErr w:type="spellStart"/>
            <w:r w:rsidRPr="00D419BB">
              <w:rPr>
                <w:rFonts w:ascii="Times New Roman" w:eastAsia="Times New Roman" w:hAnsi="Times New Roman" w:cs="Times New Roman"/>
                <w:b/>
                <w:sz w:val="24"/>
                <w:szCs w:val="24"/>
              </w:rPr>
              <w:t>Підстави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визначені</w:t>
            </w:r>
            <w:proofErr w:type="spellEnd"/>
            <w:r w:rsidRPr="00D419BB">
              <w:rPr>
                <w:rFonts w:ascii="Times New Roman" w:eastAsia="Times New Roman" w:hAnsi="Times New Roman" w:cs="Times New Roman"/>
                <w:b/>
                <w:sz w:val="24"/>
                <w:szCs w:val="24"/>
              </w:rPr>
              <w:t xml:space="preserve"> пунктом 44 </w:t>
            </w:r>
            <w:proofErr w:type="spellStart"/>
            <w:r w:rsidRPr="00D419BB">
              <w:rPr>
                <w:rFonts w:ascii="Times New Roman" w:eastAsia="Times New Roman" w:hAnsi="Times New Roman" w:cs="Times New Roman"/>
                <w:b/>
                <w:sz w:val="24"/>
                <w:szCs w:val="24"/>
              </w:rPr>
              <w:t>Особливостей</w:t>
            </w:r>
            <w:proofErr w:type="spellEnd"/>
            <w:r w:rsidRPr="00D419BB">
              <w:rPr>
                <w:rFonts w:ascii="Times New Roman" w:eastAsia="Times New Roman" w:hAnsi="Times New Roman" w:cs="Times New Roman"/>
                <w:b/>
                <w:sz w:val="24"/>
                <w:szCs w:val="24"/>
              </w:rPr>
              <w:t>.</w:t>
            </w:r>
          </w:p>
          <w:p w:rsidR="009E263F" w:rsidRPr="00D419BB" w:rsidRDefault="009E263F" w:rsidP="009E263F">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приймає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рішення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відмову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участі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торгах та </w:t>
            </w:r>
            <w:proofErr w:type="spellStart"/>
            <w:r w:rsidRPr="00D419BB">
              <w:rPr>
                <w:rFonts w:ascii="Times New Roman" w:eastAsia="Times New Roman" w:hAnsi="Times New Roman" w:cs="Times New Roman"/>
                <w:sz w:val="24"/>
                <w:szCs w:val="24"/>
              </w:rPr>
              <w:t>зобов’язаний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відхилити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коли:</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незаперечні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докази</w:t>
            </w:r>
            <w:proofErr w:type="spellEnd"/>
            <w:r w:rsidRPr="00D419BB">
              <w:rPr>
                <w:rFonts w:ascii="Times New Roman" w:eastAsia="Times New Roman" w:hAnsi="Times New Roman" w:cs="Times New Roman"/>
                <w:sz w:val="24"/>
                <w:szCs w:val="24"/>
              </w:rPr>
              <w:t xml:space="preserve"> того,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пропонує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погоджується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дати</w:t>
            </w:r>
            <w:proofErr w:type="spellEnd"/>
            <w:r w:rsidRPr="00D419BB">
              <w:rPr>
                <w:rFonts w:ascii="Times New Roman" w:eastAsia="Times New Roman" w:hAnsi="Times New Roman" w:cs="Times New Roman"/>
                <w:sz w:val="24"/>
                <w:szCs w:val="24"/>
              </w:rPr>
              <w:t xml:space="preserve"> прямо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опосередковано</w:t>
            </w:r>
            <w:proofErr w:type="spellEnd"/>
            <w:r w:rsidRPr="00D419BB">
              <w:rPr>
                <w:rFonts w:ascii="Times New Roman" w:eastAsia="Times New Roman" w:hAnsi="Times New Roman" w:cs="Times New Roman"/>
                <w:sz w:val="24"/>
                <w:szCs w:val="24"/>
              </w:rPr>
              <w:t xml:space="preserve"> будь-</w:t>
            </w:r>
            <w:proofErr w:type="spellStart"/>
            <w:r w:rsidRPr="00D419BB">
              <w:rPr>
                <w:rFonts w:ascii="Times New Roman" w:eastAsia="Times New Roman" w:hAnsi="Times New Roman" w:cs="Times New Roman"/>
                <w:sz w:val="24"/>
                <w:szCs w:val="24"/>
              </w:rPr>
              <w:t>якій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службовій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посадовій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особі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іншого</w:t>
            </w:r>
            <w:proofErr w:type="spellEnd"/>
            <w:r w:rsidR="001C49C6" w:rsidRPr="00D419BB">
              <w:rPr>
                <w:rFonts w:ascii="Times New Roman" w:eastAsia="Times New Roman" w:hAnsi="Times New Roman" w:cs="Times New Roman"/>
                <w:sz w:val="24"/>
                <w:szCs w:val="24"/>
              </w:rPr>
              <w:t xml:space="preserve"> державного органу </w:t>
            </w:r>
            <w:proofErr w:type="spellStart"/>
            <w:r w:rsidR="001C49C6" w:rsidRPr="00D419BB">
              <w:rPr>
                <w:rFonts w:ascii="Times New Roman" w:eastAsia="Times New Roman" w:hAnsi="Times New Roman" w:cs="Times New Roman"/>
                <w:sz w:val="24"/>
                <w:szCs w:val="24"/>
              </w:rPr>
              <w:t>винагороду</w:t>
            </w:r>
            <w:proofErr w:type="spellEnd"/>
            <w:r w:rsidR="001C49C6" w:rsidRPr="00D419BB">
              <w:rPr>
                <w:rFonts w:ascii="Times New Roman" w:eastAsia="Times New Roman" w:hAnsi="Times New Roman" w:cs="Times New Roman"/>
                <w:sz w:val="24"/>
                <w:szCs w:val="24"/>
              </w:rPr>
              <w:t xml:space="preserve"> в </w:t>
            </w:r>
            <w:r w:rsidRPr="00D419BB">
              <w:rPr>
                <w:rFonts w:ascii="Times New Roman" w:eastAsia="Times New Roman" w:hAnsi="Times New Roman" w:cs="Times New Roman"/>
                <w:sz w:val="24"/>
                <w:szCs w:val="24"/>
              </w:rPr>
              <w:t>будь-</w:t>
            </w:r>
            <w:proofErr w:type="spellStart"/>
            <w:r w:rsidRPr="00D419BB">
              <w:rPr>
                <w:rFonts w:ascii="Times New Roman" w:eastAsia="Times New Roman" w:hAnsi="Times New Roman" w:cs="Times New Roman"/>
                <w:sz w:val="24"/>
                <w:szCs w:val="24"/>
              </w:rPr>
              <w:t>якій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формі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наймання</w:t>
            </w:r>
            <w:proofErr w:type="spellEnd"/>
            <w:r w:rsidRPr="00D419BB">
              <w:rPr>
                <w:rFonts w:ascii="Times New Roman" w:eastAsia="Times New Roman" w:hAnsi="Times New Roman" w:cs="Times New Roman"/>
                <w:sz w:val="24"/>
                <w:szCs w:val="24"/>
              </w:rPr>
              <w:t xml:space="preserve"> на роботу, </w:t>
            </w:r>
            <w:proofErr w:type="spellStart"/>
            <w:r w:rsidRPr="00D419BB">
              <w:rPr>
                <w:rFonts w:ascii="Times New Roman" w:eastAsia="Times New Roman" w:hAnsi="Times New Roman" w:cs="Times New Roman"/>
                <w:sz w:val="24"/>
                <w:szCs w:val="24"/>
              </w:rPr>
              <w:t>цінна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річ</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послуга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тощо</w:t>
            </w:r>
            <w:proofErr w:type="spellEnd"/>
            <w:r w:rsidRPr="00D419BB">
              <w:rPr>
                <w:rFonts w:ascii="Times New Roman" w:eastAsia="Times New Roman" w:hAnsi="Times New Roman" w:cs="Times New Roman"/>
                <w:sz w:val="24"/>
                <w:szCs w:val="24"/>
              </w:rPr>
              <w:t xml:space="preserve">) з метою </w:t>
            </w:r>
            <w:proofErr w:type="spellStart"/>
            <w:r w:rsidRPr="00D419BB">
              <w:rPr>
                <w:rFonts w:ascii="Times New Roman" w:eastAsia="Times New Roman" w:hAnsi="Times New Roman" w:cs="Times New Roman"/>
                <w:sz w:val="24"/>
                <w:szCs w:val="24"/>
              </w:rPr>
              <w:t>вплинути</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прийняття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переможця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2) </w:t>
            </w:r>
            <w:proofErr w:type="spellStart"/>
            <w:r w:rsidRPr="00D419BB">
              <w:rPr>
                <w:rFonts w:ascii="Times New Roman" w:eastAsia="Times New Roman" w:hAnsi="Times New Roman" w:cs="Times New Roman"/>
                <w:sz w:val="24"/>
                <w:szCs w:val="24"/>
              </w:rPr>
              <w:t>відомості</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юридичну</w:t>
            </w:r>
            <w:proofErr w:type="spellEnd"/>
            <w:r w:rsidRPr="00D419BB">
              <w:rPr>
                <w:rFonts w:ascii="Times New Roman" w:eastAsia="Times New Roman" w:hAnsi="Times New Roman" w:cs="Times New Roman"/>
                <w:sz w:val="24"/>
                <w:szCs w:val="24"/>
              </w:rPr>
              <w:t xml:space="preserve"> особу, яка є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внесено до </w:t>
            </w:r>
            <w:proofErr w:type="spellStart"/>
            <w:r w:rsidRPr="00D419BB">
              <w:rPr>
                <w:rFonts w:ascii="Times New Roman" w:eastAsia="Times New Roman" w:hAnsi="Times New Roman" w:cs="Times New Roman"/>
                <w:sz w:val="24"/>
                <w:szCs w:val="24"/>
              </w:rPr>
              <w:t>Єдиного</w:t>
            </w:r>
            <w:proofErr w:type="spellEnd"/>
            <w:r w:rsidRPr="00D419BB">
              <w:rPr>
                <w:rFonts w:ascii="Times New Roman" w:eastAsia="Times New Roman" w:hAnsi="Times New Roman" w:cs="Times New Roman"/>
                <w:sz w:val="24"/>
                <w:szCs w:val="24"/>
              </w:rPr>
              <w:t xml:space="preserve"> державного </w:t>
            </w:r>
            <w:proofErr w:type="spellStart"/>
            <w:r w:rsidRPr="00D419BB">
              <w:rPr>
                <w:rFonts w:ascii="Times New Roman" w:eastAsia="Times New Roman" w:hAnsi="Times New Roman" w:cs="Times New Roman"/>
                <w:sz w:val="24"/>
                <w:szCs w:val="24"/>
              </w:rPr>
              <w:t>реєстру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вчинили </w:t>
            </w:r>
            <w:proofErr w:type="spellStart"/>
            <w:r w:rsidRPr="00D419BB">
              <w:rPr>
                <w:rFonts w:ascii="Times New Roman" w:eastAsia="Times New Roman" w:hAnsi="Times New Roman" w:cs="Times New Roman"/>
                <w:sz w:val="24"/>
                <w:szCs w:val="24"/>
              </w:rPr>
              <w:t>корупційні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пов’язані</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корупцією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правопорушення</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3) </w:t>
            </w:r>
            <w:proofErr w:type="spellStart"/>
            <w:r w:rsidRPr="00D419BB">
              <w:rPr>
                <w:rFonts w:ascii="Times New Roman" w:eastAsia="Times New Roman" w:hAnsi="Times New Roman" w:cs="Times New Roman"/>
                <w:sz w:val="24"/>
                <w:szCs w:val="24"/>
              </w:rPr>
              <w:t>керівника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фізичну</w:t>
            </w:r>
            <w:proofErr w:type="spellEnd"/>
            <w:r w:rsidRPr="00D419BB">
              <w:rPr>
                <w:rFonts w:ascii="Times New Roman" w:eastAsia="Times New Roman" w:hAnsi="Times New Roman" w:cs="Times New Roman"/>
                <w:sz w:val="24"/>
                <w:szCs w:val="24"/>
              </w:rPr>
              <w:t xml:space="preserve"> особу, яка є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бул</w:t>
            </w:r>
            <w:r w:rsidR="001C49C6" w:rsidRPr="00D419BB">
              <w:rPr>
                <w:rFonts w:ascii="Times New Roman" w:eastAsia="Times New Roman" w:hAnsi="Times New Roman" w:cs="Times New Roman"/>
                <w:sz w:val="24"/>
                <w:szCs w:val="24"/>
              </w:rPr>
              <w:t>о</w:t>
            </w:r>
            <w:proofErr w:type="spellEnd"/>
            <w:r w:rsidR="001C49C6" w:rsidRPr="00D419BB">
              <w:rPr>
                <w:rFonts w:ascii="Times New Roman" w:eastAsia="Times New Roman" w:hAnsi="Times New Roman" w:cs="Times New Roman"/>
                <w:sz w:val="24"/>
                <w:szCs w:val="24"/>
              </w:rPr>
              <w:t xml:space="preserve"> </w:t>
            </w:r>
            <w:proofErr w:type="spellStart"/>
            <w:r w:rsidR="001C49C6" w:rsidRPr="00D419BB">
              <w:rPr>
                <w:rFonts w:ascii="Times New Roman" w:eastAsia="Times New Roman" w:hAnsi="Times New Roman" w:cs="Times New Roman"/>
                <w:sz w:val="24"/>
                <w:szCs w:val="24"/>
              </w:rPr>
              <w:t>притягнуто</w:t>
            </w:r>
            <w:proofErr w:type="spellEnd"/>
            <w:r w:rsidR="001C49C6" w:rsidRPr="00D419BB">
              <w:rPr>
                <w:rFonts w:ascii="Times New Roman" w:eastAsia="Times New Roman" w:hAnsi="Times New Roman" w:cs="Times New Roman"/>
                <w:sz w:val="24"/>
                <w:szCs w:val="24"/>
              </w:rPr>
              <w:t xml:space="preserve"> </w:t>
            </w:r>
            <w:proofErr w:type="spellStart"/>
            <w:r w:rsidR="001C49C6" w:rsidRPr="00D419BB">
              <w:rPr>
                <w:rFonts w:ascii="Times New Roman" w:eastAsia="Times New Roman" w:hAnsi="Times New Roman" w:cs="Times New Roman"/>
                <w:sz w:val="24"/>
                <w:szCs w:val="24"/>
              </w:rPr>
              <w:t>згідно</w:t>
            </w:r>
            <w:proofErr w:type="spellEnd"/>
            <w:r w:rsidR="001C49C6" w:rsidRPr="00D419BB">
              <w:rPr>
                <w:rFonts w:ascii="Times New Roman" w:eastAsia="Times New Roman" w:hAnsi="Times New Roman" w:cs="Times New Roman"/>
                <w:sz w:val="24"/>
                <w:szCs w:val="24"/>
              </w:rPr>
              <w:t xml:space="preserve"> </w:t>
            </w:r>
            <w:proofErr w:type="spellStart"/>
            <w:r w:rsidR="001C49C6" w:rsidRPr="00D419BB">
              <w:rPr>
                <w:rFonts w:ascii="Times New Roman" w:eastAsia="Times New Roman" w:hAnsi="Times New Roman" w:cs="Times New Roman"/>
                <w:sz w:val="24"/>
                <w:szCs w:val="24"/>
              </w:rPr>
              <w:t>із</w:t>
            </w:r>
            <w:proofErr w:type="spellEnd"/>
            <w:r w:rsidR="001C49C6" w:rsidRPr="00D419BB">
              <w:rPr>
                <w:rFonts w:ascii="Times New Roman" w:eastAsia="Times New Roman" w:hAnsi="Times New Roman" w:cs="Times New Roman"/>
                <w:sz w:val="24"/>
                <w:szCs w:val="24"/>
              </w:rPr>
              <w:t xml:space="preserve"> законом </w:t>
            </w:r>
            <w:r w:rsidRPr="00D419BB">
              <w:rPr>
                <w:rFonts w:ascii="Times New Roman" w:eastAsia="Times New Roman" w:hAnsi="Times New Roman" w:cs="Times New Roman"/>
                <w:sz w:val="24"/>
                <w:szCs w:val="24"/>
              </w:rPr>
              <w:t xml:space="preserve">до </w:t>
            </w:r>
            <w:proofErr w:type="spellStart"/>
            <w:r w:rsidRPr="00D419BB">
              <w:rPr>
                <w:rFonts w:ascii="Times New Roman" w:eastAsia="Times New Roman" w:hAnsi="Times New Roman" w:cs="Times New Roman"/>
                <w:sz w:val="24"/>
                <w:szCs w:val="24"/>
              </w:rPr>
              <w:t>відповідальності</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вчинення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корупційного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правопорушення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правопорушення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пов’язаного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корупцією</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4) </w:t>
            </w:r>
            <w:proofErr w:type="spellStart"/>
            <w:r w:rsidRPr="00D419BB">
              <w:rPr>
                <w:rFonts w:ascii="Times New Roman" w:eastAsia="Times New Roman" w:hAnsi="Times New Roman" w:cs="Times New Roman"/>
                <w:sz w:val="24"/>
                <w:szCs w:val="24"/>
              </w:rPr>
              <w:t>суб’єкт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господарювання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останніх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трьох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притягувався</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відповідальності</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порушення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передбачене</w:t>
            </w:r>
            <w:proofErr w:type="spellEnd"/>
            <w:r w:rsidRPr="00D419BB">
              <w:rPr>
                <w:rFonts w:ascii="Times New Roman" w:eastAsia="Times New Roman" w:hAnsi="Times New Roman" w:cs="Times New Roman"/>
                <w:sz w:val="24"/>
                <w:szCs w:val="24"/>
              </w:rPr>
              <w:t xml:space="preserve"> пунктом 4 </w:t>
            </w:r>
            <w:proofErr w:type="spellStart"/>
            <w:r w:rsidRPr="00D419BB">
              <w:rPr>
                <w:rFonts w:ascii="Times New Roman" w:eastAsia="Times New Roman" w:hAnsi="Times New Roman" w:cs="Times New Roman"/>
                <w:sz w:val="24"/>
                <w:szCs w:val="24"/>
              </w:rPr>
              <w:t>частини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другої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6, пунктом 1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50 Закону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захист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конкуренції</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вигляді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вчинення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антиконкурентних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узгоджених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стосуються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спотворення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результатів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тендерів</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5) </w:t>
            </w:r>
            <w:proofErr w:type="spellStart"/>
            <w:r w:rsidRPr="00D419BB">
              <w:rPr>
                <w:rFonts w:ascii="Times New Roman" w:eastAsia="Times New Roman" w:hAnsi="Times New Roman" w:cs="Times New Roman"/>
                <w:sz w:val="24"/>
                <w:szCs w:val="24"/>
              </w:rPr>
              <w:t>фізична</w:t>
            </w:r>
            <w:proofErr w:type="spellEnd"/>
            <w:r w:rsidRPr="00D419BB">
              <w:rPr>
                <w:rFonts w:ascii="Times New Roman" w:eastAsia="Times New Roman" w:hAnsi="Times New Roman" w:cs="Times New Roman"/>
                <w:sz w:val="24"/>
                <w:szCs w:val="24"/>
              </w:rPr>
              <w:t xml:space="preserve"> особа, яка є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була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засуджена</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кримінальне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правопорушення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вчинене</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корисливих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мотивів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зокрема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пов’язане</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хабарництвом</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відмиванням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коштів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судимість</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якої</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знято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не погашено в </w:t>
            </w:r>
            <w:proofErr w:type="spellStart"/>
            <w:r w:rsidRPr="00D419BB">
              <w:rPr>
                <w:rFonts w:ascii="Times New Roman" w:eastAsia="Times New Roman" w:hAnsi="Times New Roman" w:cs="Times New Roman"/>
                <w:sz w:val="24"/>
                <w:szCs w:val="24"/>
              </w:rPr>
              <w:t>установленому</w:t>
            </w:r>
            <w:proofErr w:type="spellEnd"/>
            <w:r w:rsidRPr="00D419BB">
              <w:rPr>
                <w:rFonts w:ascii="Times New Roman" w:eastAsia="Times New Roman" w:hAnsi="Times New Roman" w:cs="Times New Roman"/>
                <w:sz w:val="24"/>
                <w:szCs w:val="24"/>
              </w:rPr>
              <w:t xml:space="preserve"> законом порядку;</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6) </w:t>
            </w:r>
            <w:proofErr w:type="spellStart"/>
            <w:r w:rsidRPr="00D419BB">
              <w:rPr>
                <w:rFonts w:ascii="Times New Roman" w:eastAsia="Times New Roman" w:hAnsi="Times New Roman" w:cs="Times New Roman"/>
                <w:sz w:val="24"/>
                <w:szCs w:val="24"/>
              </w:rPr>
              <w:t>керівник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був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засуджений</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кримінальне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правопорушення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вчинене</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корисливих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мотивів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зокрема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пов’язане</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хабарництвом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шахрайством</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відмиванням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коштів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судимість</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якого</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знято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не погашено в </w:t>
            </w:r>
            <w:proofErr w:type="spellStart"/>
            <w:r w:rsidRPr="00D419BB">
              <w:rPr>
                <w:rFonts w:ascii="Times New Roman" w:eastAsia="Times New Roman" w:hAnsi="Times New Roman" w:cs="Times New Roman"/>
                <w:sz w:val="24"/>
                <w:szCs w:val="24"/>
              </w:rPr>
              <w:t>установленому</w:t>
            </w:r>
            <w:proofErr w:type="spellEnd"/>
            <w:r w:rsidRPr="00D419BB">
              <w:rPr>
                <w:rFonts w:ascii="Times New Roman" w:eastAsia="Times New Roman" w:hAnsi="Times New Roman" w:cs="Times New Roman"/>
                <w:sz w:val="24"/>
                <w:szCs w:val="24"/>
              </w:rPr>
              <w:t xml:space="preserve"> законом порядку;</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7) </w:t>
            </w: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подана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який</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пов’язаною</w:t>
            </w:r>
            <w:proofErr w:type="spellEnd"/>
            <w:r w:rsidRPr="00D419BB">
              <w:rPr>
                <w:rFonts w:ascii="Times New Roman" w:eastAsia="Times New Roman" w:hAnsi="Times New Roman" w:cs="Times New Roman"/>
                <w:sz w:val="24"/>
                <w:szCs w:val="24"/>
              </w:rPr>
              <w:t xml:space="preserve"> особою з </w:t>
            </w:r>
            <w:proofErr w:type="spellStart"/>
            <w:r w:rsidRPr="00D419BB">
              <w:rPr>
                <w:rFonts w:ascii="Times New Roman" w:eastAsia="Times New Roman" w:hAnsi="Times New Roman" w:cs="Times New Roman"/>
                <w:sz w:val="24"/>
                <w:szCs w:val="24"/>
              </w:rPr>
              <w:t>іншими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уповноваженою</w:t>
            </w:r>
            <w:proofErr w:type="spellEnd"/>
            <w:r w:rsidRPr="00D419BB">
              <w:rPr>
                <w:rFonts w:ascii="Times New Roman" w:eastAsia="Times New Roman" w:hAnsi="Times New Roman" w:cs="Times New Roman"/>
                <w:sz w:val="24"/>
                <w:szCs w:val="24"/>
              </w:rPr>
              <w:t xml:space="preserve"> особою (особами),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керівником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замовника</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8)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визнаний</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установленому</w:t>
            </w:r>
            <w:proofErr w:type="spellEnd"/>
            <w:r w:rsidRPr="00D419BB">
              <w:rPr>
                <w:rFonts w:ascii="Times New Roman" w:eastAsia="Times New Roman" w:hAnsi="Times New Roman" w:cs="Times New Roman"/>
                <w:sz w:val="24"/>
                <w:szCs w:val="24"/>
              </w:rPr>
              <w:t xml:space="preserve"> законом порядку </w:t>
            </w:r>
            <w:proofErr w:type="spellStart"/>
            <w:r w:rsidRPr="00D419BB">
              <w:rPr>
                <w:rFonts w:ascii="Times New Roman" w:eastAsia="Times New Roman" w:hAnsi="Times New Roman" w:cs="Times New Roman"/>
                <w:sz w:val="24"/>
                <w:szCs w:val="24"/>
              </w:rPr>
              <w:t>банкрутом</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стосовно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нього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відкрита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ліквідаційна</w:t>
            </w:r>
            <w:proofErr w:type="spellEnd"/>
            <w:r w:rsidRPr="00D419BB">
              <w:rPr>
                <w:rFonts w:ascii="Times New Roman" w:eastAsia="Times New Roman" w:hAnsi="Times New Roman" w:cs="Times New Roman"/>
                <w:sz w:val="24"/>
                <w:szCs w:val="24"/>
              </w:rPr>
              <w:t xml:space="preserve"> процедура;</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9) у </w:t>
            </w:r>
            <w:proofErr w:type="spellStart"/>
            <w:r w:rsidRPr="00D419BB">
              <w:rPr>
                <w:rFonts w:ascii="Times New Roman" w:eastAsia="Times New Roman" w:hAnsi="Times New Roman" w:cs="Times New Roman"/>
                <w:sz w:val="24"/>
                <w:szCs w:val="24"/>
              </w:rPr>
              <w:t>Єдиному</w:t>
            </w:r>
            <w:proofErr w:type="spellEnd"/>
            <w:r w:rsidRPr="00D419BB">
              <w:rPr>
                <w:rFonts w:ascii="Times New Roman" w:eastAsia="Times New Roman" w:hAnsi="Times New Roman" w:cs="Times New Roman"/>
                <w:sz w:val="24"/>
                <w:szCs w:val="24"/>
              </w:rPr>
              <w:t xml:space="preserve"> державному </w:t>
            </w:r>
            <w:proofErr w:type="spellStart"/>
            <w:r w:rsidRPr="00D419BB">
              <w:rPr>
                <w:rFonts w:ascii="Times New Roman" w:eastAsia="Times New Roman" w:hAnsi="Times New Roman" w:cs="Times New Roman"/>
                <w:sz w:val="24"/>
                <w:szCs w:val="24"/>
              </w:rPr>
              <w:t>реєстрі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юридичних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підприємців</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громадських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формувань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lastRenderedPageBreak/>
              <w:t>відсутня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передбачена</w:t>
            </w:r>
            <w:proofErr w:type="spellEnd"/>
            <w:r w:rsidRPr="00D419BB">
              <w:rPr>
                <w:rFonts w:ascii="Times New Roman" w:eastAsia="Times New Roman" w:hAnsi="Times New Roman" w:cs="Times New Roman"/>
                <w:sz w:val="24"/>
                <w:szCs w:val="24"/>
              </w:rPr>
              <w:t xml:space="preserve"> пунктом 9 </w:t>
            </w:r>
            <w:proofErr w:type="spellStart"/>
            <w:r w:rsidRPr="00D419BB">
              <w:rPr>
                <w:rFonts w:ascii="Times New Roman" w:eastAsia="Times New Roman" w:hAnsi="Times New Roman" w:cs="Times New Roman"/>
                <w:sz w:val="24"/>
                <w:szCs w:val="24"/>
              </w:rPr>
              <w:t>частини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другої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9 Закону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державну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реєстрацію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юридичних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підприємців</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громадських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формувань</w:t>
            </w:r>
            <w:proofErr w:type="spellEnd"/>
            <w:r w:rsidRPr="00D419BB">
              <w:rPr>
                <w:rFonts w:ascii="Times New Roman" w:eastAsia="Times New Roman" w:hAnsi="Times New Roman" w:cs="Times New Roman"/>
                <w:sz w:val="24"/>
                <w:szCs w:val="24"/>
              </w:rPr>
              <w:t>”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нерезидентів</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10) </w:t>
            </w:r>
            <w:proofErr w:type="spellStart"/>
            <w:r w:rsidRPr="00D419BB">
              <w:rPr>
                <w:rFonts w:ascii="Times New Roman" w:eastAsia="Times New Roman" w:hAnsi="Times New Roman" w:cs="Times New Roman"/>
                <w:sz w:val="24"/>
                <w:szCs w:val="24"/>
              </w:rPr>
              <w:t>юридична</w:t>
            </w:r>
            <w:proofErr w:type="spellEnd"/>
            <w:r w:rsidRPr="00D419BB">
              <w:rPr>
                <w:rFonts w:ascii="Times New Roman" w:eastAsia="Times New Roman" w:hAnsi="Times New Roman" w:cs="Times New Roman"/>
                <w:sz w:val="24"/>
                <w:szCs w:val="24"/>
              </w:rPr>
              <w:t xml:space="preserve"> особа, яка є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нерезидентів</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має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антикорупційної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програми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уповноваженого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реалізації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антикорупційної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програми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вартість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товару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послуги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послуг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робіт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дорівнює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перевищує</w:t>
            </w:r>
            <w:proofErr w:type="spellEnd"/>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sz w:val="24"/>
                <w:szCs w:val="24"/>
              </w:rPr>
              <w:br/>
              <w:t xml:space="preserve">20 млн. </w:t>
            </w:r>
            <w:proofErr w:type="spellStart"/>
            <w:r w:rsidRPr="00D419BB">
              <w:rPr>
                <w:rFonts w:ascii="Times New Roman" w:eastAsia="Times New Roman" w:hAnsi="Times New Roman" w:cs="Times New Roman"/>
                <w:sz w:val="24"/>
                <w:szCs w:val="24"/>
              </w:rPr>
              <w:t>гривень</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за лотом);</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11)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кінцевий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бенефіціарний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власник</w:t>
            </w:r>
            <w:proofErr w:type="spellEnd"/>
            <w:r w:rsidRPr="00D419BB">
              <w:rPr>
                <w:rFonts w:ascii="Times New Roman" w:eastAsia="Times New Roman" w:hAnsi="Times New Roman" w:cs="Times New Roman"/>
                <w:sz w:val="24"/>
                <w:szCs w:val="24"/>
              </w:rPr>
              <w:t xml:space="preserve">, член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акціонер</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юридичної</w:t>
            </w:r>
            <w:proofErr w:type="spellEnd"/>
            <w:r w:rsidRPr="00D419BB">
              <w:rPr>
                <w:rFonts w:ascii="Times New Roman" w:eastAsia="Times New Roman" w:hAnsi="Times New Roman" w:cs="Times New Roman"/>
                <w:sz w:val="24"/>
                <w:szCs w:val="24"/>
              </w:rPr>
              <w:t xml:space="preserve"> особи —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є особою, до </w:t>
            </w:r>
            <w:proofErr w:type="spellStart"/>
            <w:r w:rsidRPr="00D419BB">
              <w:rPr>
                <w:rFonts w:ascii="Times New Roman" w:eastAsia="Times New Roman" w:hAnsi="Times New Roman" w:cs="Times New Roman"/>
                <w:sz w:val="24"/>
                <w:szCs w:val="24"/>
              </w:rPr>
              <w:t>якої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застосовано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санкцію</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вигляді</w:t>
            </w:r>
            <w:proofErr w:type="spellEnd"/>
            <w:r w:rsidRPr="00D419BB">
              <w:rPr>
                <w:rFonts w:ascii="Times New Roman" w:eastAsia="Times New Roman" w:hAnsi="Times New Roman" w:cs="Times New Roman"/>
                <w:sz w:val="24"/>
                <w:szCs w:val="24"/>
              </w:rPr>
              <w:t xml:space="preserve"> заборони на </w:t>
            </w:r>
            <w:proofErr w:type="spellStart"/>
            <w:r w:rsidRPr="00D419BB">
              <w:rPr>
                <w:rFonts w:ascii="Times New Roman" w:eastAsia="Times New Roman" w:hAnsi="Times New Roman" w:cs="Times New Roman"/>
                <w:sz w:val="24"/>
                <w:szCs w:val="24"/>
              </w:rPr>
              <w:t>здійснення</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неї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публічних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робіт</w:t>
            </w:r>
            <w:proofErr w:type="spellEnd"/>
            <w:r w:rsidRPr="00D419BB">
              <w:rPr>
                <w:rFonts w:ascii="Times New Roman" w:eastAsia="Times New Roman" w:hAnsi="Times New Roman" w:cs="Times New Roman"/>
                <w:sz w:val="24"/>
                <w:szCs w:val="24"/>
              </w:rPr>
              <w:t xml:space="preserve"> і </w:t>
            </w:r>
            <w:proofErr w:type="spellStart"/>
            <w:r w:rsidRPr="00D419BB">
              <w:rPr>
                <w:rFonts w:ascii="Times New Roman" w:eastAsia="Times New Roman" w:hAnsi="Times New Roman" w:cs="Times New Roman"/>
                <w:sz w:val="24"/>
                <w:szCs w:val="24"/>
              </w:rPr>
              <w:t>послуг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Законом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санкції</w:t>
            </w:r>
            <w:proofErr w:type="spellEnd"/>
            <w:r w:rsidRPr="00D419BB">
              <w:rPr>
                <w:rFonts w:ascii="Times New Roman" w:eastAsia="Times New Roman" w:hAnsi="Times New Roman" w:cs="Times New Roman"/>
                <w:sz w:val="24"/>
                <w:szCs w:val="24"/>
              </w:rPr>
              <w:t>”;</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12) </w:t>
            </w:r>
            <w:proofErr w:type="spellStart"/>
            <w:r w:rsidRPr="00D419BB">
              <w:rPr>
                <w:rFonts w:ascii="Times New Roman" w:eastAsia="Times New Roman" w:hAnsi="Times New Roman" w:cs="Times New Roman"/>
                <w:sz w:val="24"/>
                <w:szCs w:val="24"/>
              </w:rPr>
              <w:t>керівника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фізичну</w:t>
            </w:r>
            <w:proofErr w:type="spellEnd"/>
            <w:r w:rsidRPr="00D419BB">
              <w:rPr>
                <w:rFonts w:ascii="Times New Roman" w:eastAsia="Times New Roman" w:hAnsi="Times New Roman" w:cs="Times New Roman"/>
                <w:sz w:val="24"/>
                <w:szCs w:val="24"/>
              </w:rPr>
              <w:t xml:space="preserve"> особу, яка є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було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притягнуто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законом до </w:t>
            </w:r>
            <w:proofErr w:type="spellStart"/>
            <w:r w:rsidRPr="00D419BB">
              <w:rPr>
                <w:rFonts w:ascii="Times New Roman" w:eastAsia="Times New Roman" w:hAnsi="Times New Roman" w:cs="Times New Roman"/>
                <w:sz w:val="24"/>
                <w:szCs w:val="24"/>
              </w:rPr>
              <w:t>відповідальності</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вчинення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правопорушення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пов’язаного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використанням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дитячої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праці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будь-</w:t>
            </w:r>
            <w:proofErr w:type="spellStart"/>
            <w:r w:rsidRPr="00D419BB">
              <w:rPr>
                <w:rFonts w:ascii="Times New Roman" w:eastAsia="Times New Roman" w:hAnsi="Times New Roman" w:cs="Times New Roman"/>
                <w:sz w:val="24"/>
                <w:szCs w:val="24"/>
              </w:rPr>
              <w:t>якими</w:t>
            </w:r>
            <w:proofErr w:type="spellEnd"/>
            <w:r w:rsidRPr="00D419BB">
              <w:rPr>
                <w:rFonts w:ascii="Times New Roman" w:eastAsia="Times New Roman" w:hAnsi="Times New Roman" w:cs="Times New Roman"/>
                <w:sz w:val="24"/>
                <w:szCs w:val="24"/>
              </w:rPr>
              <w:t xml:space="preserve"> формами </w:t>
            </w:r>
            <w:proofErr w:type="spellStart"/>
            <w:r w:rsidRPr="00D419BB">
              <w:rPr>
                <w:rFonts w:ascii="Times New Roman" w:eastAsia="Times New Roman" w:hAnsi="Times New Roman" w:cs="Times New Roman"/>
                <w:sz w:val="24"/>
                <w:szCs w:val="24"/>
              </w:rPr>
              <w:t>торгівлі</w:t>
            </w:r>
            <w:proofErr w:type="spellEnd"/>
            <w:r w:rsidRPr="00D419BB">
              <w:rPr>
                <w:rFonts w:ascii="Times New Roman" w:eastAsia="Times New Roman" w:hAnsi="Times New Roman" w:cs="Times New Roman"/>
                <w:sz w:val="24"/>
                <w:szCs w:val="24"/>
              </w:rPr>
              <w:t xml:space="preserve"> людьми.</w:t>
            </w:r>
          </w:p>
          <w:p w:rsidR="009E263F" w:rsidRPr="00D419BB" w:rsidRDefault="009E263F" w:rsidP="009E263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прийняти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рішення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відмову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участі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торгах та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відхилити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коли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виконав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свої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зобов’язання</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раніше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укладеним</w:t>
            </w:r>
            <w:proofErr w:type="spellEnd"/>
            <w:r w:rsidRPr="00D419BB">
              <w:rPr>
                <w:rFonts w:ascii="Times New Roman" w:eastAsia="Times New Roman" w:hAnsi="Times New Roman" w:cs="Times New Roman"/>
                <w:sz w:val="24"/>
                <w:szCs w:val="24"/>
              </w:rPr>
              <w:t xml:space="preserve"> договором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цим</w:t>
            </w:r>
            <w:proofErr w:type="spellEnd"/>
            <w:r w:rsidRPr="00D419BB">
              <w:rPr>
                <w:rFonts w:ascii="Times New Roman" w:eastAsia="Times New Roman" w:hAnsi="Times New Roman" w:cs="Times New Roman"/>
                <w:sz w:val="24"/>
                <w:szCs w:val="24"/>
              </w:rPr>
              <w:t xml:space="preserve"> самим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призвело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дострокового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розірвання</w:t>
            </w:r>
            <w:proofErr w:type="spellEnd"/>
            <w:r w:rsidRPr="00D419BB">
              <w:rPr>
                <w:rFonts w:ascii="Times New Roman" w:eastAsia="Times New Roman" w:hAnsi="Times New Roman" w:cs="Times New Roman"/>
                <w:sz w:val="24"/>
                <w:szCs w:val="24"/>
              </w:rPr>
              <w:t xml:space="preserve">, і </w:t>
            </w:r>
            <w:proofErr w:type="spellStart"/>
            <w:r w:rsidRPr="00D419BB">
              <w:rPr>
                <w:rFonts w:ascii="Times New Roman" w:eastAsia="Times New Roman" w:hAnsi="Times New Roman" w:cs="Times New Roman"/>
                <w:sz w:val="24"/>
                <w:szCs w:val="24"/>
              </w:rPr>
              <w:t>було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застосовано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санкції</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вигляді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штрафів</w:t>
            </w:r>
            <w:proofErr w:type="spellEnd"/>
            <w:r w:rsidRPr="00D419BB">
              <w:rPr>
                <w:rFonts w:ascii="Times New Roman" w:eastAsia="Times New Roman" w:hAnsi="Times New Roman" w:cs="Times New Roman"/>
                <w:sz w:val="24"/>
                <w:szCs w:val="24"/>
              </w:rPr>
              <w:t xml:space="preserve">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відшкодування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збитків</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трьох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років</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дострокового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розірвання</w:t>
            </w:r>
            <w:proofErr w:type="spellEnd"/>
            <w:r w:rsidRPr="00D419BB">
              <w:rPr>
                <w:rFonts w:ascii="Times New Roman" w:eastAsia="Times New Roman" w:hAnsi="Times New Roman" w:cs="Times New Roman"/>
                <w:sz w:val="24"/>
                <w:szCs w:val="24"/>
              </w:rPr>
              <w:t xml:space="preserve"> такого договору.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перебуває</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обставинах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зазначених</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цьому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абзаці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вжиття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заходів</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доведення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своєї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надійності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незважаючи</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наявність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підстави</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відмови</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участі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відкритихторгах</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цього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суб’єкт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господарювання</w:t>
            </w:r>
            <w:proofErr w:type="spellEnd"/>
            <w:r w:rsidRPr="00D419BB">
              <w:rPr>
                <w:rFonts w:ascii="Times New Roman" w:eastAsia="Times New Roman" w:hAnsi="Times New Roman" w:cs="Times New Roman"/>
                <w:sz w:val="24"/>
                <w:szCs w:val="24"/>
              </w:rPr>
              <w:t xml:space="preserve">) повинен довести,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він</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сплатив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зобов’язався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сплатити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зобов’язання</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відшкодування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завданих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збитків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вважає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достатнім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бути </w:t>
            </w:r>
            <w:proofErr w:type="spellStart"/>
            <w:r w:rsidRPr="00D419BB">
              <w:rPr>
                <w:rFonts w:ascii="Times New Roman" w:eastAsia="Times New Roman" w:hAnsi="Times New Roman" w:cs="Times New Roman"/>
                <w:sz w:val="24"/>
                <w:szCs w:val="24"/>
              </w:rPr>
              <w:t>відмовлено</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участі</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процедурі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w:t>
            </w:r>
          </w:p>
          <w:p w:rsidR="009E263F" w:rsidRPr="00D419BB" w:rsidRDefault="009E263F" w:rsidP="009E263F">
            <w:pPr>
              <w:jc w:val="both"/>
              <w:rPr>
                <w:rFonts w:ascii="Times New Roman" w:hAnsi="Times New Roman" w:cs="Times New Roman"/>
                <w:sz w:val="24"/>
                <w:szCs w:val="24"/>
                <w:lang w:val="uk-UA"/>
              </w:rPr>
            </w:pP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вимагає</w:t>
            </w:r>
            <w:proofErr w:type="spellEnd"/>
            <w:r w:rsidRPr="00D419BB">
              <w:rPr>
                <w:rFonts w:ascii="Times New Roman" w:eastAsia="Times New Roman" w:hAnsi="Times New Roman" w:cs="Times New Roman"/>
                <w:sz w:val="24"/>
                <w:szCs w:val="24"/>
              </w:rPr>
              <w:t xml:space="preserve"> документального </w:t>
            </w:r>
            <w:proofErr w:type="spellStart"/>
            <w:r w:rsidRPr="00D419BB">
              <w:rPr>
                <w:rFonts w:ascii="Times New Roman" w:eastAsia="Times New Roman" w:hAnsi="Times New Roman" w:cs="Times New Roman"/>
                <w:sz w:val="24"/>
                <w:szCs w:val="24"/>
              </w:rPr>
              <w:t>підтвердження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відсутність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відхилення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переможця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визначених</w:t>
            </w:r>
            <w:proofErr w:type="spellEnd"/>
            <w:r w:rsidRPr="00D419BB">
              <w:rPr>
                <w:rFonts w:ascii="Times New Roman" w:eastAsia="Times New Roman" w:hAnsi="Times New Roman" w:cs="Times New Roman"/>
                <w:sz w:val="24"/>
                <w:szCs w:val="24"/>
              </w:rPr>
              <w:t xml:space="preserve"> пунктом 44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коли </w:t>
            </w:r>
            <w:proofErr w:type="spellStart"/>
            <w:r w:rsidRPr="00D419BB">
              <w:rPr>
                <w:rFonts w:ascii="Times New Roman" w:eastAsia="Times New Roman" w:hAnsi="Times New Roman" w:cs="Times New Roman"/>
                <w:sz w:val="24"/>
                <w:szCs w:val="24"/>
              </w:rPr>
              <w:t>така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публічною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оприлюднена</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формі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Законом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«Про доступ до </w:t>
            </w:r>
            <w:proofErr w:type="spellStart"/>
            <w:r w:rsidRPr="00D419BB">
              <w:rPr>
                <w:rFonts w:ascii="Times New Roman" w:eastAsia="Times New Roman" w:hAnsi="Times New Roman" w:cs="Times New Roman"/>
                <w:sz w:val="24"/>
                <w:szCs w:val="24"/>
              </w:rPr>
              <w:t>публічної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міститься</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публічних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реєстрах</w:t>
            </w:r>
            <w:proofErr w:type="spellEnd"/>
            <w:r w:rsidRPr="00D419BB">
              <w:rPr>
                <w:rFonts w:ascii="Times New Roman" w:eastAsia="Times New Roman" w:hAnsi="Times New Roman" w:cs="Times New Roman"/>
                <w:sz w:val="24"/>
                <w:szCs w:val="24"/>
              </w:rPr>
              <w:t xml:space="preserve">, доступ до </w:t>
            </w:r>
            <w:proofErr w:type="spellStart"/>
            <w:r w:rsidRPr="00D419BB">
              <w:rPr>
                <w:rFonts w:ascii="Times New Roman" w:eastAsia="Times New Roman" w:hAnsi="Times New Roman" w:cs="Times New Roman"/>
                <w:sz w:val="24"/>
                <w:szCs w:val="24"/>
              </w:rPr>
              <w:t>яких</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вільним</w:t>
            </w:r>
            <w:proofErr w:type="spellEnd"/>
            <w:r w:rsidRPr="00D419BB">
              <w:rPr>
                <w:rFonts w:ascii="Times New Roman" w:eastAsia="Times New Roman" w:hAnsi="Times New Roman" w:cs="Times New Roman"/>
                <w:sz w:val="24"/>
                <w:szCs w:val="24"/>
              </w:rPr>
              <w:t>,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бути </w:t>
            </w:r>
            <w:proofErr w:type="spellStart"/>
            <w:r w:rsidRPr="00D419BB">
              <w:rPr>
                <w:rFonts w:ascii="Times New Roman" w:eastAsia="Times New Roman" w:hAnsi="Times New Roman" w:cs="Times New Roman"/>
                <w:sz w:val="24"/>
                <w:szCs w:val="24"/>
              </w:rPr>
              <w:t>отримана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електронною</w:t>
            </w:r>
            <w:proofErr w:type="spellEnd"/>
            <w:r w:rsidRPr="00D419BB">
              <w:rPr>
                <w:rFonts w:ascii="Times New Roman" w:eastAsia="Times New Roman" w:hAnsi="Times New Roman" w:cs="Times New Roman"/>
                <w:sz w:val="24"/>
                <w:szCs w:val="24"/>
              </w:rPr>
              <w:t xml:space="preserve"> системою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шляхом </w:t>
            </w:r>
            <w:proofErr w:type="spellStart"/>
            <w:r w:rsidRPr="00D419BB">
              <w:rPr>
                <w:rFonts w:ascii="Times New Roman" w:eastAsia="Times New Roman" w:hAnsi="Times New Roman" w:cs="Times New Roman"/>
                <w:sz w:val="24"/>
                <w:szCs w:val="24"/>
              </w:rPr>
              <w:t>обміну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lastRenderedPageBreak/>
              <w:t>інформацією</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іншими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державними</w:t>
            </w:r>
            <w:proofErr w:type="spellEnd"/>
            <w:r w:rsidRPr="00D419BB">
              <w:rPr>
                <w:rFonts w:ascii="Times New Roman" w:eastAsia="Times New Roman" w:hAnsi="Times New Roman" w:cs="Times New Roman"/>
                <w:sz w:val="24"/>
                <w:szCs w:val="24"/>
              </w:rPr>
              <w:t xml:space="preserve"> системами та </w:t>
            </w:r>
            <w:proofErr w:type="spellStart"/>
            <w:r w:rsidRPr="00D419BB">
              <w:rPr>
                <w:rFonts w:ascii="Times New Roman" w:eastAsia="Times New Roman" w:hAnsi="Times New Roman" w:cs="Times New Roman"/>
                <w:sz w:val="24"/>
                <w:szCs w:val="24"/>
              </w:rPr>
              <w:t>реєстрами</w:t>
            </w:r>
            <w:proofErr w:type="spellEnd"/>
            <w:r w:rsidRPr="00D419BB">
              <w:rPr>
                <w:rFonts w:ascii="Times New Roman" w:eastAsia="Times New Roman" w:hAnsi="Times New Roman" w:cs="Times New Roman"/>
                <w:sz w:val="24"/>
                <w:szCs w:val="24"/>
              </w:rPr>
              <w:t>.</w:t>
            </w:r>
          </w:p>
        </w:tc>
      </w:tr>
      <w:tr w:rsidR="009E263F" w:rsidRPr="00D419BB" w:rsidTr="000E7E13">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6</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tcPr>
          <w:p w:rsidR="009E263F" w:rsidRPr="00D419BB" w:rsidRDefault="00E833BE" w:rsidP="009E263F">
            <w:pPr>
              <w:jc w:val="both"/>
              <w:rPr>
                <w:rFonts w:ascii="Times New Roman" w:hAnsi="Times New Roman" w:cs="Times New Roman"/>
                <w:sz w:val="24"/>
                <w:szCs w:val="24"/>
                <w:lang w:val="uk-UA"/>
              </w:rPr>
            </w:pPr>
            <w:proofErr w:type="spellStart"/>
            <w:r w:rsidRPr="00D419BB">
              <w:rPr>
                <w:rFonts w:ascii="Times New Roman" w:eastAsia="Times New Roman" w:hAnsi="Times New Roman" w:cs="Times New Roman"/>
                <w:sz w:val="24"/>
                <w:szCs w:val="24"/>
              </w:rPr>
              <w:t>Вимоги</w:t>
            </w:r>
            <w:proofErr w:type="spellEnd"/>
            <w:r w:rsidRPr="00D419BB">
              <w:rPr>
                <w:rFonts w:ascii="Times New Roman" w:eastAsia="Times New Roman" w:hAnsi="Times New Roman" w:cs="Times New Roman"/>
                <w:sz w:val="24"/>
                <w:szCs w:val="24"/>
              </w:rPr>
              <w:t xml:space="preserve"> до предмета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технічні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якісні</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кількісні</w:t>
            </w:r>
            <w:proofErr w:type="spellEnd"/>
            <w:r w:rsidRPr="00D419BB">
              <w:rPr>
                <w:rFonts w:ascii="Times New Roman" w:eastAsia="Times New Roman" w:hAnsi="Times New Roman" w:cs="Times New Roman"/>
                <w:sz w:val="24"/>
                <w:szCs w:val="24"/>
              </w:rPr>
              <w:t xml:space="preserve"> характеристики)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з</w:t>
            </w:r>
            <w:hyperlink r:id="rId8">
              <w:r w:rsidRPr="00D419BB">
                <w:rPr>
                  <w:rFonts w:ascii="Times New Roman" w:eastAsia="Times New Roman" w:hAnsi="Times New Roman" w:cs="Times New Roman"/>
                  <w:sz w:val="24"/>
                  <w:szCs w:val="24"/>
                </w:rPr>
                <w:t xml:space="preserve"> пунктом </w:t>
              </w:r>
              <w:proofErr w:type="spellStart"/>
              <w:r w:rsidRPr="00D419BB">
                <w:rPr>
                  <w:rFonts w:ascii="Times New Roman" w:eastAsia="Times New Roman" w:hAnsi="Times New Roman" w:cs="Times New Roman"/>
                  <w:sz w:val="24"/>
                  <w:szCs w:val="24"/>
                </w:rPr>
                <w:t>третім</w:t>
              </w:r>
              <w:proofErr w:type="spellEnd"/>
              <w:r w:rsidRPr="00D419BB">
                <w:rPr>
                  <w:rFonts w:ascii="Times New Roman" w:eastAsia="Times New Roman" w:hAnsi="Times New Roman" w:cs="Times New Roman"/>
                  <w:sz w:val="24"/>
                  <w:szCs w:val="24"/>
                </w:rPr>
                <w:t xml:space="preserve"> </w:t>
              </w:r>
            </w:hyperlink>
            <w:hyperlink r:id="rId9">
              <w:proofErr w:type="spellStart"/>
              <w:r w:rsidRPr="00D419BB">
                <w:rPr>
                  <w:rFonts w:ascii="Times New Roman" w:eastAsia="Times New Roman" w:hAnsi="Times New Roman" w:cs="Times New Roman"/>
                  <w:sz w:val="24"/>
                  <w:szCs w:val="24"/>
                  <w:u w:val="single"/>
                </w:rPr>
                <w:t>частини</w:t>
              </w:r>
              <w:proofErr w:type="spellEnd"/>
              <w:r w:rsidRPr="00D419BB">
                <w:rPr>
                  <w:rFonts w:ascii="Times New Roman" w:eastAsia="Times New Roman" w:hAnsi="Times New Roman" w:cs="Times New Roman"/>
                  <w:sz w:val="24"/>
                  <w:szCs w:val="24"/>
                  <w:u w:val="single"/>
                </w:rPr>
                <w:t xml:space="preserve"> </w:t>
              </w:r>
              <w:proofErr w:type="spellStart"/>
              <w:r w:rsidRPr="00D419BB">
                <w:rPr>
                  <w:rFonts w:ascii="Times New Roman" w:eastAsia="Times New Roman" w:hAnsi="Times New Roman" w:cs="Times New Roman"/>
                  <w:sz w:val="24"/>
                  <w:szCs w:val="24"/>
                  <w:u w:val="single"/>
                </w:rPr>
                <w:t>друго</w:t>
              </w:r>
            </w:hyperlink>
            <w:r w:rsidRPr="00D419BB">
              <w:rPr>
                <w:rFonts w:ascii="Times New Roman" w:eastAsia="Times New Roman" w:hAnsi="Times New Roman" w:cs="Times New Roman"/>
                <w:sz w:val="24"/>
                <w:szCs w:val="24"/>
              </w:rPr>
              <w:t>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22 Закону </w:t>
            </w:r>
            <w:proofErr w:type="spellStart"/>
            <w:r w:rsidRPr="00D419BB">
              <w:rPr>
                <w:rFonts w:ascii="Times New Roman" w:eastAsia="Times New Roman" w:hAnsi="Times New Roman" w:cs="Times New Roman"/>
                <w:sz w:val="24"/>
                <w:szCs w:val="24"/>
              </w:rPr>
              <w:t>зазначено</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b/>
                <w:i/>
                <w:sz w:val="24"/>
                <w:szCs w:val="24"/>
              </w:rPr>
              <w:t>Додатку</w:t>
            </w:r>
            <w:proofErr w:type="spellEnd"/>
            <w:r w:rsidRPr="00D419BB">
              <w:rPr>
                <w:rFonts w:ascii="Times New Roman" w:eastAsia="Times New Roman" w:hAnsi="Times New Roman" w:cs="Times New Roman"/>
                <w:b/>
                <w:i/>
                <w:sz w:val="24"/>
                <w:szCs w:val="24"/>
              </w:rPr>
              <w:t xml:space="preserve"> 2</w:t>
            </w:r>
            <w:r w:rsidRPr="00D419BB">
              <w:rPr>
                <w:rFonts w:ascii="Times New Roman" w:eastAsia="Times New Roman" w:hAnsi="Times New Roman" w:cs="Times New Roman"/>
                <w:sz w:val="24"/>
                <w:szCs w:val="24"/>
              </w:rPr>
              <w:t xml:space="preserve">до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w:t>
            </w:r>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7</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 xml:space="preserve">Інформація про співвиконавця </w:t>
            </w:r>
          </w:p>
        </w:tc>
        <w:tc>
          <w:tcPr>
            <w:tcW w:w="6090" w:type="dxa"/>
            <w:vAlign w:val="center"/>
          </w:tcPr>
          <w:p w:rsidR="009E263F" w:rsidRPr="00D419BB" w:rsidRDefault="00E833BE" w:rsidP="001C49C6">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lang w:val="uk-UA"/>
              </w:rPr>
              <w:t>У разі закупівлі робіт або послуг</w:t>
            </w:r>
            <w:r w:rsidR="001C49C6" w:rsidRPr="00D419BB">
              <w:rPr>
                <w:rFonts w:ascii="Times New Roman" w:eastAsia="Times New Roman" w:hAnsi="Times New Roman" w:cs="Times New Roman"/>
                <w:sz w:val="24"/>
                <w:szCs w:val="24"/>
                <w:lang w:val="uk-UA"/>
              </w:rPr>
              <w:t>,</w:t>
            </w:r>
            <w:r w:rsidRPr="00D419BB">
              <w:rPr>
                <w:rFonts w:ascii="Times New Roman" w:eastAsia="Times New Roman" w:hAnsi="Times New Roman" w:cs="Times New Roman"/>
                <w:sz w:val="24"/>
                <w:szCs w:val="24"/>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419BB">
              <w:rPr>
                <w:rFonts w:ascii="Times New Roman" w:eastAsia="Times New Roman" w:hAnsi="Times New Roman" w:cs="Times New Roman"/>
                <w:i/>
                <w:sz w:val="24"/>
                <w:szCs w:val="24"/>
              </w:rPr>
              <w:t>(</w:t>
            </w:r>
            <w:proofErr w:type="spellStart"/>
            <w:r w:rsidRPr="00D419BB">
              <w:rPr>
                <w:rFonts w:ascii="Times New Roman" w:eastAsia="Times New Roman" w:hAnsi="Times New Roman" w:cs="Times New Roman"/>
                <w:i/>
                <w:sz w:val="24"/>
                <w:szCs w:val="24"/>
              </w:rPr>
              <w:t>надається</w:t>
            </w:r>
            <w:proofErr w:type="spellEnd"/>
            <w:r w:rsidRPr="00D419BB">
              <w:rPr>
                <w:rFonts w:ascii="Times New Roman" w:eastAsia="Times New Roman" w:hAnsi="Times New Roman" w:cs="Times New Roman"/>
                <w:i/>
                <w:sz w:val="24"/>
                <w:szCs w:val="24"/>
              </w:rPr>
              <w:t xml:space="preserve"> у </w:t>
            </w:r>
            <w:proofErr w:type="spellStart"/>
            <w:r w:rsidRPr="00D419BB">
              <w:rPr>
                <w:rFonts w:ascii="Times New Roman" w:eastAsia="Times New Roman" w:hAnsi="Times New Roman" w:cs="Times New Roman"/>
                <w:i/>
                <w:sz w:val="24"/>
                <w:szCs w:val="24"/>
              </w:rPr>
              <w:t>разі</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залучення</w:t>
            </w:r>
            <w:proofErr w:type="spellEnd"/>
            <w:r w:rsidRPr="00D419BB">
              <w:rPr>
                <w:rFonts w:ascii="Times New Roman" w:eastAsia="Times New Roman" w:hAnsi="Times New Roman" w:cs="Times New Roman"/>
                <w:i/>
                <w:sz w:val="24"/>
                <w:szCs w:val="24"/>
              </w:rPr>
              <w:t>).</w:t>
            </w:r>
          </w:p>
        </w:tc>
      </w:tr>
      <w:tr w:rsidR="009E263F" w:rsidRPr="00C61301"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8</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rsidR="009E263F" w:rsidRPr="00D419BB" w:rsidRDefault="009E263F" w:rsidP="009E263F">
            <w:pPr>
              <w:jc w:val="both"/>
              <w:rPr>
                <w:rFonts w:ascii="Times New Roman" w:hAnsi="Times New Roman" w:cs="Times New Roman"/>
                <w:sz w:val="24"/>
                <w:szCs w:val="24"/>
                <w:lang w:val="uk-UA"/>
              </w:rPr>
            </w:pPr>
            <w:r w:rsidRPr="00D419BB">
              <w:rPr>
                <w:rFonts w:ascii="Times New Roman" w:eastAsia="Times New Roman" w:hAnsi="Times New Roman"/>
                <w:sz w:val="24"/>
                <w:szCs w:val="24"/>
                <w:lang w:val="uk-UA" w:eastAsia="ru-RU"/>
              </w:rPr>
              <w:t xml:space="preserve">Учасник процедури закупівлі має право </w:t>
            </w:r>
            <w:proofErr w:type="spellStart"/>
            <w:r w:rsidRPr="00D419BB">
              <w:rPr>
                <w:rFonts w:ascii="Times New Roman" w:eastAsia="Times New Roman" w:hAnsi="Times New Roman"/>
                <w:sz w:val="24"/>
                <w:szCs w:val="24"/>
                <w:lang w:val="uk-UA" w:eastAsia="ru-RU"/>
              </w:rPr>
              <w:t>внести</w:t>
            </w:r>
            <w:proofErr w:type="spellEnd"/>
            <w:r w:rsidRPr="00D419BB">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419BB">
              <w:rPr>
                <w:rFonts w:ascii="Times New Roman" w:eastAsia="Times New Roman" w:hAnsi="Times New Roman"/>
                <w:sz w:val="24"/>
                <w:szCs w:val="24"/>
                <w:lang w:val="uk-UA" w:eastAsia="ru-RU"/>
              </w:rPr>
              <w:t>закупівель</w:t>
            </w:r>
            <w:proofErr w:type="spellEnd"/>
            <w:r w:rsidRPr="00D419BB">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9E263F" w:rsidRPr="00D419BB" w:rsidTr="00E21E39">
        <w:trPr>
          <w:trHeight w:val="20"/>
          <w:jc w:val="center"/>
        </w:trPr>
        <w:tc>
          <w:tcPr>
            <w:tcW w:w="9629" w:type="dxa"/>
            <w:gridSpan w:val="3"/>
            <w:vAlign w:val="center"/>
          </w:tcPr>
          <w:p w:rsidR="009E263F" w:rsidRPr="00D419BB" w:rsidRDefault="009E263F" w:rsidP="009E263F">
            <w:pPr>
              <w:jc w:val="center"/>
              <w:rPr>
                <w:rFonts w:ascii="Times New Roman" w:hAnsi="Times New Roman" w:cs="Times New Roman"/>
                <w:sz w:val="24"/>
                <w:szCs w:val="24"/>
                <w:lang w:val="uk-UA"/>
              </w:rPr>
            </w:pPr>
            <w:r w:rsidRPr="00D419BB">
              <w:rPr>
                <w:rFonts w:ascii="Times New Roman" w:hAnsi="Times New Roman" w:cs="Times New Roman"/>
                <w:b/>
                <w:bCs/>
                <w:iCs/>
                <w:sz w:val="24"/>
                <w:szCs w:val="24"/>
                <w:lang w:val="uk-UA"/>
              </w:rPr>
              <w:t>Розділ 4. Подання та розкриття тендерної пропозиції</w:t>
            </w:r>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rsidR="009E263F" w:rsidRDefault="009E263F" w:rsidP="009E263F">
            <w:pPr>
              <w:jc w:val="both"/>
              <w:rPr>
                <w:rFonts w:ascii="Times New Roman" w:eastAsia="Times New Roman" w:hAnsi="Times New Roman"/>
                <w:sz w:val="24"/>
                <w:szCs w:val="24"/>
                <w:lang w:val="uk-UA" w:eastAsia="ru-RU"/>
              </w:rPr>
            </w:pPr>
            <w:r w:rsidRPr="00D419BB">
              <w:rPr>
                <w:rFonts w:ascii="Times New Roman" w:eastAsia="Times New Roman" w:hAnsi="Times New Roman"/>
                <w:sz w:val="24"/>
                <w:szCs w:val="24"/>
                <w:lang w:val="uk-UA" w:eastAsia="ru-RU"/>
              </w:rPr>
              <w:t>Кінцевий строк</w:t>
            </w:r>
            <w:r w:rsidR="00217F00">
              <w:rPr>
                <w:rFonts w:ascii="Times New Roman" w:eastAsia="Times New Roman" w:hAnsi="Times New Roman"/>
                <w:sz w:val="24"/>
                <w:szCs w:val="24"/>
                <w:lang w:val="uk-UA" w:eastAsia="ru-RU"/>
              </w:rPr>
              <w:t xml:space="preserve"> подання тендерних пропозицій:</w:t>
            </w:r>
          </w:p>
          <w:p w:rsidR="0064629C" w:rsidRPr="0064629C" w:rsidRDefault="0064629C" w:rsidP="009E263F">
            <w:pPr>
              <w:jc w:val="both"/>
              <w:rPr>
                <w:rFonts w:ascii="Times New Roman" w:eastAsia="Times New Roman" w:hAnsi="Times New Roman"/>
                <w:b/>
                <w:bCs/>
                <w:sz w:val="24"/>
                <w:szCs w:val="24"/>
                <w:u w:val="single"/>
                <w:lang w:val="uk-UA" w:eastAsia="ru-RU"/>
              </w:rPr>
            </w:pPr>
            <w:r w:rsidRPr="0064629C">
              <w:rPr>
                <w:rFonts w:ascii="Times New Roman" w:eastAsia="Times New Roman" w:hAnsi="Times New Roman"/>
                <w:b/>
                <w:bCs/>
                <w:sz w:val="24"/>
                <w:szCs w:val="24"/>
                <w:u w:val="single"/>
                <w:lang w:val="uk-UA" w:eastAsia="ru-RU"/>
              </w:rPr>
              <w:t>Зазначено Замовником в електронній системі.</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Отримана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вноситься автоматично до </w:t>
            </w:r>
            <w:proofErr w:type="spellStart"/>
            <w:r w:rsidRPr="00D419BB">
              <w:rPr>
                <w:rFonts w:ascii="Times New Roman" w:eastAsia="Times New Roman" w:hAnsi="Times New Roman" w:cs="Times New Roman"/>
                <w:sz w:val="24"/>
                <w:szCs w:val="24"/>
              </w:rPr>
              <w:t>реєстру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отриманих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Електронна</w:t>
            </w:r>
            <w:proofErr w:type="spellEnd"/>
            <w:r w:rsidRPr="00D419BB">
              <w:rPr>
                <w:rFonts w:ascii="Times New Roman" w:eastAsia="Times New Roman" w:hAnsi="Times New Roman" w:cs="Times New Roman"/>
                <w:sz w:val="24"/>
                <w:szCs w:val="24"/>
              </w:rPr>
              <w:t xml:space="preserve"> система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автоматично </w:t>
            </w:r>
            <w:proofErr w:type="spellStart"/>
            <w:r w:rsidRPr="00D419BB">
              <w:rPr>
                <w:rFonts w:ascii="Times New Roman" w:eastAsia="Times New Roman" w:hAnsi="Times New Roman" w:cs="Times New Roman"/>
                <w:sz w:val="24"/>
                <w:szCs w:val="24"/>
              </w:rPr>
              <w:t>формує</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надсилає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повідомлення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учаснику</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отримання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дати</w:t>
            </w:r>
            <w:proofErr w:type="spellEnd"/>
            <w:r w:rsidRPr="00D419BB">
              <w:rPr>
                <w:rFonts w:ascii="Times New Roman" w:eastAsia="Times New Roman" w:hAnsi="Times New Roman" w:cs="Times New Roman"/>
                <w:sz w:val="24"/>
                <w:szCs w:val="24"/>
              </w:rPr>
              <w:t xml:space="preserve"> та часу.</w:t>
            </w:r>
          </w:p>
          <w:p w:rsidR="009E263F" w:rsidRPr="00D419BB" w:rsidRDefault="00E833BE" w:rsidP="00E833BE">
            <w:pPr>
              <w:jc w:val="both"/>
              <w:rPr>
                <w:rFonts w:ascii="Times New Roman" w:hAnsi="Times New Roman" w:cs="Times New Roman"/>
                <w:sz w:val="24"/>
                <w:szCs w:val="24"/>
                <w:lang w:val="uk-UA"/>
              </w:rPr>
            </w:pPr>
            <w:proofErr w:type="spellStart"/>
            <w:r w:rsidRPr="00D419BB">
              <w:rPr>
                <w:rFonts w:ascii="Times New Roman" w:eastAsia="Times New Roman" w:hAnsi="Times New Roman" w:cs="Times New Roman"/>
                <w:sz w:val="24"/>
                <w:szCs w:val="24"/>
              </w:rPr>
              <w:t>Тендерні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після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закінчення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кінцевого</w:t>
            </w:r>
            <w:proofErr w:type="spellEnd"/>
            <w:r w:rsidRPr="00D419BB">
              <w:rPr>
                <w:rFonts w:ascii="Times New Roman" w:eastAsia="Times New Roman" w:hAnsi="Times New Roman" w:cs="Times New Roman"/>
                <w:sz w:val="24"/>
                <w:szCs w:val="24"/>
              </w:rPr>
              <w:t xml:space="preserve"> строку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приймаються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електронною</w:t>
            </w:r>
            <w:proofErr w:type="spellEnd"/>
            <w:r w:rsidRPr="00D419BB">
              <w:rPr>
                <w:rFonts w:ascii="Times New Roman" w:eastAsia="Times New Roman" w:hAnsi="Times New Roman" w:cs="Times New Roman"/>
                <w:sz w:val="24"/>
                <w:szCs w:val="24"/>
              </w:rPr>
              <w:t xml:space="preserve"> системою </w:t>
            </w:r>
            <w:proofErr w:type="spellStart"/>
            <w:r w:rsidRPr="00D419BB">
              <w:rPr>
                <w:rFonts w:ascii="Times New Roman" w:eastAsia="Times New Roman" w:hAnsi="Times New Roman" w:cs="Times New Roman"/>
                <w:sz w:val="24"/>
                <w:szCs w:val="24"/>
              </w:rPr>
              <w:t>закупівель</w:t>
            </w:r>
            <w:proofErr w:type="spellEnd"/>
          </w:p>
        </w:tc>
      </w:tr>
      <w:tr w:rsidR="009E263F" w:rsidRPr="00D419BB" w:rsidTr="00E21E39">
        <w:trPr>
          <w:trHeight w:val="20"/>
          <w:jc w:val="center"/>
        </w:trPr>
        <w:tc>
          <w:tcPr>
            <w:tcW w:w="704" w:type="dxa"/>
          </w:tcPr>
          <w:p w:rsidR="009E263F" w:rsidRPr="00D419BB" w:rsidRDefault="009E263F" w:rsidP="009E263F">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2</w:t>
            </w:r>
          </w:p>
        </w:tc>
        <w:tc>
          <w:tcPr>
            <w:tcW w:w="2835" w:type="dxa"/>
          </w:tcPr>
          <w:p w:rsidR="009E263F" w:rsidRPr="00D419BB" w:rsidRDefault="009E263F" w:rsidP="009E263F">
            <w:pPr>
              <w:rPr>
                <w:rFonts w:ascii="Times New Roman" w:hAnsi="Times New Roman" w:cs="Times New Roman"/>
                <w:sz w:val="24"/>
                <w:szCs w:val="24"/>
                <w:lang w:val="uk-UA"/>
              </w:rPr>
            </w:pPr>
            <w:r w:rsidRPr="00D419BB">
              <w:rPr>
                <w:rFonts w:ascii="Times New Roman" w:eastAsia="Times New Roman" w:hAnsi="Times New Roman" w:cs="Times New Roman"/>
                <w:b/>
                <w:sz w:val="24"/>
                <w:szCs w:val="24"/>
              </w:rPr>
              <w:t xml:space="preserve">Порядок </w:t>
            </w:r>
            <w:proofErr w:type="spellStart"/>
            <w:r w:rsidRPr="00D419BB">
              <w:rPr>
                <w:rFonts w:ascii="Times New Roman" w:eastAsia="Times New Roman" w:hAnsi="Times New Roman" w:cs="Times New Roman"/>
                <w:b/>
                <w:sz w:val="24"/>
                <w:szCs w:val="24"/>
              </w:rPr>
              <w:t>розкриття</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тендерної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пропозиції</w:t>
            </w:r>
            <w:proofErr w:type="spellEnd"/>
          </w:p>
        </w:tc>
        <w:tc>
          <w:tcPr>
            <w:tcW w:w="6090" w:type="dxa"/>
            <w:vAlign w:val="center"/>
          </w:tcPr>
          <w:p w:rsidR="009E263F" w:rsidRPr="00D419BB" w:rsidRDefault="00E833BE" w:rsidP="009E263F">
            <w:pPr>
              <w:widowControl w:val="0"/>
              <w:jc w:val="both"/>
              <w:rPr>
                <w:rFonts w:ascii="Times New Roman" w:hAnsi="Times New Roman" w:cs="Times New Roman"/>
                <w:sz w:val="24"/>
                <w:szCs w:val="24"/>
                <w:lang w:val="uk-UA"/>
              </w:rPr>
            </w:pPr>
            <w:proofErr w:type="spellStart"/>
            <w:r w:rsidRPr="00D419BB">
              <w:rPr>
                <w:rFonts w:ascii="Times New Roman" w:eastAsia="Times New Roman" w:hAnsi="Times New Roman" w:cs="Times New Roman"/>
                <w:sz w:val="24"/>
                <w:szCs w:val="24"/>
              </w:rPr>
              <w:t>Електронною</w:t>
            </w:r>
            <w:proofErr w:type="spellEnd"/>
            <w:r w:rsidRPr="00D419BB">
              <w:rPr>
                <w:rFonts w:ascii="Times New Roman" w:eastAsia="Times New Roman" w:hAnsi="Times New Roman" w:cs="Times New Roman"/>
                <w:sz w:val="24"/>
                <w:szCs w:val="24"/>
              </w:rPr>
              <w:t xml:space="preserve"> системою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після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закінчення</w:t>
            </w:r>
            <w:proofErr w:type="spellEnd"/>
            <w:r w:rsidRPr="00D419BB">
              <w:rPr>
                <w:rFonts w:ascii="Times New Roman" w:eastAsia="Times New Roman" w:hAnsi="Times New Roman" w:cs="Times New Roman"/>
                <w:sz w:val="24"/>
                <w:szCs w:val="24"/>
              </w:rPr>
              <w:t xml:space="preserve"> строку для </w:t>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оголошенні</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проведення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розкривається</w:t>
            </w:r>
            <w:proofErr w:type="spellEnd"/>
            <w:r w:rsidRPr="00D419BB">
              <w:rPr>
                <w:rFonts w:ascii="Times New Roman" w:eastAsia="Times New Roman" w:hAnsi="Times New Roman" w:cs="Times New Roman"/>
                <w:sz w:val="24"/>
                <w:szCs w:val="24"/>
              </w:rPr>
              <w:t xml:space="preserve"> вся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зазначена</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пропозиціях</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ціну</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приведену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Розкриття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w:t>
            </w:r>
            <w:r w:rsidR="001C49C6" w:rsidRPr="00D419BB">
              <w:rPr>
                <w:rFonts w:ascii="Times New Roman" w:eastAsia="Times New Roman" w:hAnsi="Times New Roman" w:cs="Times New Roman"/>
                <w:sz w:val="24"/>
                <w:szCs w:val="24"/>
              </w:rPr>
              <w:t>ицій</w:t>
            </w:r>
            <w:proofErr w:type="spellEnd"/>
            <w:r w:rsidR="001C49C6" w:rsidRPr="00D419BB">
              <w:rPr>
                <w:rFonts w:ascii="Times New Roman" w:eastAsia="Times New Roman" w:hAnsi="Times New Roman" w:cs="Times New Roman"/>
                <w:sz w:val="24"/>
                <w:szCs w:val="24"/>
              </w:rPr>
              <w:t xml:space="preserve"> </w:t>
            </w:r>
            <w:proofErr w:type="spellStart"/>
            <w:r w:rsidR="001C49C6" w:rsidRPr="00D419BB">
              <w:rPr>
                <w:rFonts w:ascii="Times New Roman" w:eastAsia="Times New Roman" w:hAnsi="Times New Roman" w:cs="Times New Roman"/>
                <w:sz w:val="24"/>
                <w:szCs w:val="24"/>
              </w:rPr>
              <w:t>відбувається</w:t>
            </w:r>
            <w:proofErr w:type="spellEnd"/>
            <w:r w:rsidR="001C49C6" w:rsidRPr="00D419BB">
              <w:rPr>
                <w:rFonts w:ascii="Times New Roman" w:eastAsia="Times New Roman" w:hAnsi="Times New Roman" w:cs="Times New Roman"/>
                <w:sz w:val="24"/>
                <w:szCs w:val="24"/>
              </w:rPr>
              <w:t xml:space="preserve"> </w:t>
            </w:r>
            <w:proofErr w:type="spellStart"/>
            <w:r w:rsidR="001C49C6" w:rsidRPr="00D419BB">
              <w:rPr>
                <w:rFonts w:ascii="Times New Roman" w:eastAsia="Times New Roman" w:hAnsi="Times New Roman" w:cs="Times New Roman"/>
                <w:sz w:val="24"/>
                <w:szCs w:val="24"/>
              </w:rPr>
              <w:t>відповідно</w:t>
            </w:r>
            <w:proofErr w:type="spellEnd"/>
            <w:r w:rsidR="001C49C6" w:rsidRPr="00D419BB">
              <w:rPr>
                <w:rFonts w:ascii="Times New Roman" w:eastAsia="Times New Roman" w:hAnsi="Times New Roman" w:cs="Times New Roman"/>
                <w:sz w:val="24"/>
                <w:szCs w:val="24"/>
              </w:rPr>
              <w:t xml:space="preserve"> до </w:t>
            </w:r>
            <w:r w:rsidRPr="00D419BB">
              <w:rPr>
                <w:rFonts w:ascii="Times New Roman" w:eastAsia="Times New Roman" w:hAnsi="Times New Roman" w:cs="Times New Roman"/>
                <w:sz w:val="24"/>
                <w:szCs w:val="24"/>
              </w:rPr>
              <w:t xml:space="preserve">пункту 36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підлягає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розкриттю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обґрунтовано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як </w:t>
            </w:r>
            <w:proofErr w:type="spellStart"/>
            <w:r w:rsidRPr="00D419BB">
              <w:rPr>
                <w:rFonts w:ascii="Times New Roman" w:eastAsia="Times New Roman" w:hAnsi="Times New Roman" w:cs="Times New Roman"/>
                <w:sz w:val="24"/>
                <w:szCs w:val="24"/>
              </w:rPr>
              <w:t>конфіденційна</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містить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персональні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Конфіденційною</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бути </w:t>
            </w:r>
            <w:proofErr w:type="spellStart"/>
            <w:r w:rsidRPr="00D419BB">
              <w:rPr>
                <w:rFonts w:ascii="Times New Roman" w:eastAsia="Times New Roman" w:hAnsi="Times New Roman" w:cs="Times New Roman"/>
                <w:sz w:val="24"/>
                <w:szCs w:val="24"/>
              </w:rPr>
              <w:t>визначена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запропоновану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інші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оцінки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технічні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умови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технічні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специфікації</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підтверджують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кваліфікаційним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hyperlink r:id="rId10" w:anchor="n1250">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16 </w:t>
              </w:r>
            </w:hyperlink>
            <w:r w:rsidRPr="00D419BB">
              <w:rPr>
                <w:rFonts w:ascii="Times New Roman" w:eastAsia="Times New Roman" w:hAnsi="Times New Roman" w:cs="Times New Roman"/>
                <w:sz w:val="24"/>
                <w:szCs w:val="24"/>
              </w:rPr>
              <w:t xml:space="preserve">Закону, і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підтверджують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відсутність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визначених</w:t>
            </w:r>
            <w:proofErr w:type="spellEnd"/>
            <w:r w:rsidRPr="00D419BB">
              <w:rPr>
                <w:rFonts w:ascii="Times New Roman" w:eastAsia="Times New Roman" w:hAnsi="Times New Roman" w:cs="Times New Roman"/>
                <w:sz w:val="24"/>
                <w:szCs w:val="24"/>
              </w:rPr>
              <w:t xml:space="preserve"> </w:t>
            </w:r>
            <w:hyperlink r:id="rId11" w:anchor="n159">
              <w:r w:rsidRPr="00D419BB">
                <w:rPr>
                  <w:rFonts w:ascii="Times New Roman" w:eastAsia="Times New Roman" w:hAnsi="Times New Roman" w:cs="Times New Roman"/>
                  <w:sz w:val="24"/>
                  <w:szCs w:val="24"/>
                </w:rPr>
                <w:t>пунктом 44</w:t>
              </w:r>
            </w:hyperlink>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орган </w:t>
            </w:r>
            <w:proofErr w:type="spellStart"/>
            <w:r w:rsidRPr="00D419BB">
              <w:rPr>
                <w:rFonts w:ascii="Times New Roman" w:eastAsia="Times New Roman" w:hAnsi="Times New Roman" w:cs="Times New Roman"/>
                <w:sz w:val="24"/>
                <w:szCs w:val="24"/>
              </w:rPr>
              <w:t>оскарження</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Держаудитслужба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мають</w:t>
            </w:r>
            <w:proofErr w:type="spellEnd"/>
            <w:r w:rsidRPr="00D419BB">
              <w:rPr>
                <w:rFonts w:ascii="Times New Roman" w:eastAsia="Times New Roman" w:hAnsi="Times New Roman" w:cs="Times New Roman"/>
                <w:sz w:val="24"/>
                <w:szCs w:val="24"/>
              </w:rPr>
              <w:t xml:space="preserve"> доступ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яка </w:t>
            </w:r>
            <w:proofErr w:type="spellStart"/>
            <w:r w:rsidRPr="00D419BB">
              <w:rPr>
                <w:rFonts w:ascii="Times New Roman" w:eastAsia="Times New Roman" w:hAnsi="Times New Roman" w:cs="Times New Roman"/>
                <w:sz w:val="24"/>
                <w:szCs w:val="24"/>
              </w:rPr>
              <w:t>визначена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lastRenderedPageBreak/>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конфіденційною</w:t>
            </w:r>
            <w:proofErr w:type="spellEnd"/>
            <w:r w:rsidRPr="00D419BB">
              <w:rPr>
                <w:rFonts w:ascii="Times New Roman" w:eastAsia="Times New Roman" w:hAnsi="Times New Roman" w:cs="Times New Roman"/>
                <w:sz w:val="24"/>
                <w:szCs w:val="24"/>
              </w:rPr>
              <w:t>.</w:t>
            </w:r>
          </w:p>
        </w:tc>
      </w:tr>
      <w:tr w:rsidR="009E263F" w:rsidRPr="00D419BB" w:rsidTr="00E21E39">
        <w:trPr>
          <w:trHeight w:val="20"/>
          <w:jc w:val="center"/>
        </w:trPr>
        <w:tc>
          <w:tcPr>
            <w:tcW w:w="9629" w:type="dxa"/>
            <w:gridSpan w:val="3"/>
            <w:vAlign w:val="center"/>
          </w:tcPr>
          <w:p w:rsidR="009E263F" w:rsidRPr="00D419BB" w:rsidRDefault="009E263F" w:rsidP="009E263F">
            <w:pPr>
              <w:jc w:val="center"/>
              <w:rPr>
                <w:rFonts w:ascii="Times New Roman" w:hAnsi="Times New Roman" w:cs="Times New Roman"/>
                <w:sz w:val="24"/>
                <w:szCs w:val="24"/>
                <w:lang w:val="uk-UA"/>
              </w:rPr>
            </w:pPr>
            <w:r w:rsidRPr="00D419BB">
              <w:rPr>
                <w:rFonts w:ascii="Times New Roman" w:hAnsi="Times New Roman" w:cs="Times New Roman"/>
                <w:b/>
                <w:bCs/>
                <w:sz w:val="24"/>
                <w:szCs w:val="24"/>
                <w:lang w:val="uk-UA"/>
              </w:rPr>
              <w:lastRenderedPageBreak/>
              <w:t>Розділ 5. Оцінка тендерної пропозиції</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rsidR="00E833BE" w:rsidRPr="00D419BB" w:rsidRDefault="00E833BE" w:rsidP="00E833BE">
            <w:pPr>
              <w:widowControl w:val="0"/>
              <w:spacing w:line="228" w:lineRule="auto"/>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Розгляд</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оцінка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відбуваються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пунктів</w:t>
            </w:r>
            <w:proofErr w:type="spellEnd"/>
            <w:r w:rsidRPr="00D419BB">
              <w:rPr>
                <w:rFonts w:ascii="Times New Roman" w:eastAsia="Times New Roman" w:hAnsi="Times New Roman" w:cs="Times New Roman"/>
                <w:sz w:val="24"/>
                <w:szCs w:val="24"/>
              </w:rPr>
              <w:t xml:space="preserve"> 35, 37 і 38 </w:t>
            </w:r>
            <w:proofErr w:type="spellStart"/>
            <w:r w:rsidRPr="00D419BB">
              <w:rPr>
                <w:rFonts w:ascii="Times New Roman" w:eastAsia="Times New Roman" w:hAnsi="Times New Roman" w:cs="Times New Roman"/>
                <w:sz w:val="24"/>
                <w:szCs w:val="24"/>
              </w:rPr>
              <w:t>Особливостей</w:t>
            </w:r>
            <w:proofErr w:type="spellEnd"/>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Відкриті</w:t>
            </w:r>
            <w:proofErr w:type="spellEnd"/>
            <w:r w:rsidRPr="00D419BB">
              <w:rPr>
                <w:rFonts w:ascii="Times New Roman" w:eastAsia="Times New Roman" w:hAnsi="Times New Roman" w:cs="Times New Roman"/>
                <w:sz w:val="24"/>
                <w:szCs w:val="24"/>
              </w:rPr>
              <w:t xml:space="preserve"> торги </w:t>
            </w:r>
            <w:proofErr w:type="spellStart"/>
            <w:r w:rsidRPr="00D419BB">
              <w:rPr>
                <w:rFonts w:ascii="Times New Roman" w:eastAsia="Times New Roman" w:hAnsi="Times New Roman" w:cs="Times New Roman"/>
                <w:sz w:val="24"/>
                <w:szCs w:val="24"/>
              </w:rPr>
              <w:t>проводяться</w:t>
            </w:r>
            <w:proofErr w:type="spellEnd"/>
            <w:r w:rsidRPr="00D419BB">
              <w:rPr>
                <w:rFonts w:ascii="Times New Roman" w:eastAsia="Times New Roman" w:hAnsi="Times New Roman" w:cs="Times New Roman"/>
                <w:sz w:val="24"/>
                <w:szCs w:val="24"/>
              </w:rPr>
              <w:t xml:space="preserve"> без </w:t>
            </w:r>
            <w:proofErr w:type="spellStart"/>
            <w:r w:rsidRPr="00D419BB">
              <w:rPr>
                <w:rFonts w:ascii="Times New Roman" w:eastAsia="Times New Roman" w:hAnsi="Times New Roman" w:cs="Times New Roman"/>
                <w:sz w:val="24"/>
                <w:szCs w:val="24"/>
              </w:rPr>
              <w:t>застосування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аукціону</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Критерії</w:t>
            </w:r>
            <w:proofErr w:type="spellEnd"/>
            <w:r w:rsidRPr="00D419BB">
              <w:rPr>
                <w:rFonts w:ascii="Times New Roman" w:eastAsia="Times New Roman" w:hAnsi="Times New Roman" w:cs="Times New Roman"/>
                <w:sz w:val="24"/>
                <w:szCs w:val="24"/>
              </w:rPr>
              <w:t xml:space="preserve"> та методика </w:t>
            </w:r>
            <w:proofErr w:type="spellStart"/>
            <w:r w:rsidRPr="00D419BB">
              <w:rPr>
                <w:rFonts w:ascii="Times New Roman" w:eastAsia="Times New Roman" w:hAnsi="Times New Roman" w:cs="Times New Roman"/>
                <w:sz w:val="24"/>
                <w:szCs w:val="24"/>
              </w:rPr>
              <w:t>оцінки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пункту 37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b/>
                <w:sz w:val="24"/>
                <w:szCs w:val="24"/>
              </w:rPr>
            </w:pPr>
            <w:proofErr w:type="spellStart"/>
            <w:r w:rsidRPr="00D419BB">
              <w:rPr>
                <w:rFonts w:ascii="Times New Roman" w:eastAsia="Times New Roman" w:hAnsi="Times New Roman" w:cs="Times New Roman"/>
                <w:b/>
                <w:sz w:val="24"/>
                <w:szCs w:val="24"/>
              </w:rPr>
              <w:t>Перелік</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критеріїв</w:t>
            </w:r>
            <w:proofErr w:type="spellEnd"/>
            <w:r w:rsidRPr="00D419BB">
              <w:rPr>
                <w:rFonts w:ascii="Times New Roman" w:eastAsia="Times New Roman" w:hAnsi="Times New Roman" w:cs="Times New Roman"/>
                <w:b/>
                <w:sz w:val="24"/>
                <w:szCs w:val="24"/>
              </w:rPr>
              <w:t xml:space="preserve"> та методика </w:t>
            </w:r>
            <w:proofErr w:type="spellStart"/>
            <w:r w:rsidRPr="00D419BB">
              <w:rPr>
                <w:rFonts w:ascii="Times New Roman" w:eastAsia="Times New Roman" w:hAnsi="Times New Roman" w:cs="Times New Roman"/>
                <w:b/>
                <w:sz w:val="24"/>
                <w:szCs w:val="24"/>
              </w:rPr>
              <w:t>оцінки</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тендерної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пропозиції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із</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зазначенням</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питомої</w:t>
            </w:r>
            <w:proofErr w:type="spellEnd"/>
            <w:r w:rsidRPr="00D419BB">
              <w:rPr>
                <w:rFonts w:ascii="Times New Roman" w:eastAsia="Times New Roman" w:hAnsi="Times New Roman" w:cs="Times New Roman"/>
                <w:b/>
                <w:sz w:val="24"/>
                <w:szCs w:val="24"/>
              </w:rPr>
              <w:t xml:space="preserve"> ваги </w:t>
            </w:r>
            <w:proofErr w:type="spellStart"/>
            <w:r w:rsidRPr="00D419BB">
              <w:rPr>
                <w:rFonts w:ascii="Times New Roman" w:eastAsia="Times New Roman" w:hAnsi="Times New Roman" w:cs="Times New Roman"/>
                <w:b/>
                <w:sz w:val="24"/>
                <w:szCs w:val="24"/>
              </w:rPr>
              <w:t>критерію</w:t>
            </w:r>
            <w:proofErr w:type="spellEnd"/>
            <w:r w:rsidRPr="00D419BB">
              <w:rPr>
                <w:rFonts w:ascii="Times New Roman" w:eastAsia="Times New Roman" w:hAnsi="Times New Roman" w:cs="Times New Roman"/>
                <w:b/>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Оцінка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проводиться </w:t>
            </w:r>
            <w:proofErr w:type="spellStart"/>
            <w:r w:rsidRPr="00D419BB">
              <w:rPr>
                <w:rFonts w:ascii="Times New Roman" w:eastAsia="Times New Roman" w:hAnsi="Times New Roman" w:cs="Times New Roman"/>
                <w:sz w:val="24"/>
                <w:szCs w:val="24"/>
              </w:rPr>
              <w:t>електронною</w:t>
            </w:r>
            <w:proofErr w:type="spellEnd"/>
            <w:r w:rsidRPr="00D419BB">
              <w:rPr>
                <w:rFonts w:ascii="Times New Roman" w:eastAsia="Times New Roman" w:hAnsi="Times New Roman" w:cs="Times New Roman"/>
                <w:sz w:val="24"/>
                <w:szCs w:val="24"/>
              </w:rPr>
              <w:t xml:space="preserve"> системою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автоматично на </w:t>
            </w:r>
            <w:proofErr w:type="spellStart"/>
            <w:r w:rsidRPr="00D419BB">
              <w:rPr>
                <w:rFonts w:ascii="Times New Roman" w:eastAsia="Times New Roman" w:hAnsi="Times New Roman" w:cs="Times New Roman"/>
                <w:sz w:val="24"/>
                <w:szCs w:val="24"/>
              </w:rPr>
              <w:t>основі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критеріїв</w:t>
            </w:r>
            <w:proofErr w:type="spellEnd"/>
            <w:r w:rsidRPr="00D419BB">
              <w:rPr>
                <w:rFonts w:ascii="Times New Roman" w:eastAsia="Times New Roman" w:hAnsi="Times New Roman" w:cs="Times New Roman"/>
                <w:sz w:val="24"/>
                <w:szCs w:val="24"/>
              </w:rPr>
              <w:t xml:space="preserve"> і методики </w:t>
            </w:r>
            <w:proofErr w:type="spellStart"/>
            <w:r w:rsidRPr="00D419BB">
              <w:rPr>
                <w:rFonts w:ascii="Times New Roman" w:eastAsia="Times New Roman" w:hAnsi="Times New Roman" w:cs="Times New Roman"/>
                <w:sz w:val="24"/>
                <w:szCs w:val="24"/>
              </w:rPr>
              <w:t>оцінки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шляхом </w:t>
            </w:r>
            <w:proofErr w:type="spellStart"/>
            <w:r w:rsidRPr="00D419BB">
              <w:rPr>
                <w:rFonts w:ascii="Times New Roman" w:eastAsia="Times New Roman" w:hAnsi="Times New Roman" w:cs="Times New Roman"/>
                <w:sz w:val="24"/>
                <w:szCs w:val="24"/>
              </w:rPr>
              <w:t>визначення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вигідною</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вигідною</w:t>
            </w:r>
            <w:proofErr w:type="spellEnd"/>
            <w:r w:rsidRPr="00D419BB">
              <w:rPr>
                <w:rFonts w:ascii="Times New Roman" w:eastAsia="Times New Roman" w:hAnsi="Times New Roman" w:cs="Times New Roman"/>
                <w:sz w:val="24"/>
                <w:szCs w:val="24"/>
              </w:rPr>
              <w:t xml:space="preserve"> тендерною </w:t>
            </w:r>
            <w:proofErr w:type="spellStart"/>
            <w:r w:rsidRPr="00D419BB">
              <w:rPr>
                <w:rFonts w:ascii="Times New Roman" w:eastAsia="Times New Roman" w:hAnsi="Times New Roman" w:cs="Times New Roman"/>
                <w:sz w:val="24"/>
                <w:szCs w:val="24"/>
              </w:rPr>
              <w:t>пропозицією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електронна</w:t>
            </w:r>
            <w:proofErr w:type="spellEnd"/>
            <w:r w:rsidRPr="00D419BB">
              <w:rPr>
                <w:rFonts w:ascii="Times New Roman" w:eastAsia="Times New Roman" w:hAnsi="Times New Roman" w:cs="Times New Roman"/>
                <w:sz w:val="24"/>
                <w:szCs w:val="24"/>
              </w:rPr>
              <w:t xml:space="preserve"> система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ціна</w:t>
            </w:r>
            <w:proofErr w:type="spellEnd"/>
            <w:r w:rsidRPr="00D419BB">
              <w:rPr>
                <w:rFonts w:ascii="Times New Roman" w:eastAsia="Times New Roman" w:hAnsi="Times New Roman" w:cs="Times New Roman"/>
                <w:sz w:val="24"/>
                <w:szCs w:val="24"/>
              </w:rPr>
              <w:t xml:space="preserve">/приведена </w:t>
            </w:r>
            <w:proofErr w:type="spellStart"/>
            <w:r w:rsidRPr="00D419BB">
              <w:rPr>
                <w:rFonts w:ascii="Times New Roman" w:eastAsia="Times New Roman" w:hAnsi="Times New Roman" w:cs="Times New Roman"/>
                <w:sz w:val="24"/>
                <w:szCs w:val="24"/>
              </w:rPr>
              <w:t>ціна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якої</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найнижчою</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i/>
                <w:sz w:val="24"/>
                <w:szCs w:val="24"/>
              </w:rPr>
              <w:t>Ціна</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тендерної</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пропозиції</w:t>
            </w:r>
            <w:proofErr w:type="spellEnd"/>
            <w:r w:rsidRPr="00D419BB">
              <w:rPr>
                <w:rFonts w:ascii="Times New Roman" w:eastAsia="Times New Roman" w:hAnsi="Times New Roman" w:cs="Times New Roman"/>
                <w:i/>
                <w:sz w:val="24"/>
                <w:szCs w:val="24"/>
              </w:rPr>
              <w:t xml:space="preserve"> не </w:t>
            </w:r>
            <w:proofErr w:type="spellStart"/>
            <w:r w:rsidRPr="00D419BB">
              <w:rPr>
                <w:rFonts w:ascii="Times New Roman" w:eastAsia="Times New Roman" w:hAnsi="Times New Roman" w:cs="Times New Roman"/>
                <w:i/>
                <w:sz w:val="24"/>
                <w:szCs w:val="24"/>
              </w:rPr>
              <w:t>може</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перевищувати</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очікувану</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вартість</w:t>
            </w:r>
            <w:proofErr w:type="spellEnd"/>
            <w:r w:rsidRPr="00D419BB">
              <w:rPr>
                <w:rFonts w:ascii="Times New Roman" w:eastAsia="Times New Roman" w:hAnsi="Times New Roman" w:cs="Times New Roman"/>
                <w:i/>
                <w:sz w:val="24"/>
                <w:szCs w:val="24"/>
              </w:rPr>
              <w:t xml:space="preserve"> предмета </w:t>
            </w:r>
            <w:proofErr w:type="spellStart"/>
            <w:r w:rsidRPr="00D419BB">
              <w:rPr>
                <w:rFonts w:ascii="Times New Roman" w:eastAsia="Times New Roman" w:hAnsi="Times New Roman" w:cs="Times New Roman"/>
                <w:i/>
                <w:sz w:val="24"/>
                <w:szCs w:val="24"/>
              </w:rPr>
              <w:t>закупівлі</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зазначену</w:t>
            </w:r>
            <w:proofErr w:type="spellEnd"/>
            <w:r w:rsidRPr="00D419BB">
              <w:rPr>
                <w:rFonts w:ascii="Times New Roman" w:eastAsia="Times New Roman" w:hAnsi="Times New Roman" w:cs="Times New Roman"/>
                <w:i/>
                <w:sz w:val="24"/>
                <w:szCs w:val="24"/>
              </w:rPr>
              <w:t xml:space="preserve"> в </w:t>
            </w:r>
            <w:proofErr w:type="spellStart"/>
            <w:r w:rsidRPr="00D419BB">
              <w:rPr>
                <w:rFonts w:ascii="Times New Roman" w:eastAsia="Times New Roman" w:hAnsi="Times New Roman" w:cs="Times New Roman"/>
                <w:i/>
                <w:sz w:val="24"/>
                <w:szCs w:val="24"/>
              </w:rPr>
              <w:t>оголошенні</w:t>
            </w:r>
            <w:proofErr w:type="spellEnd"/>
            <w:r w:rsidRPr="00D419BB">
              <w:rPr>
                <w:rFonts w:ascii="Times New Roman" w:eastAsia="Times New Roman" w:hAnsi="Times New Roman" w:cs="Times New Roman"/>
                <w:i/>
                <w:sz w:val="24"/>
                <w:szCs w:val="24"/>
              </w:rPr>
              <w:t xml:space="preserve"> про </w:t>
            </w:r>
            <w:proofErr w:type="spellStart"/>
            <w:r w:rsidRPr="00D419BB">
              <w:rPr>
                <w:rFonts w:ascii="Times New Roman" w:eastAsia="Times New Roman" w:hAnsi="Times New Roman" w:cs="Times New Roman"/>
                <w:i/>
                <w:sz w:val="24"/>
                <w:szCs w:val="24"/>
              </w:rPr>
              <w:t>проведення</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відкритих</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торгів</w:t>
            </w:r>
            <w:proofErr w:type="spellEnd"/>
            <w:r w:rsidRPr="00D419BB">
              <w:rPr>
                <w:rFonts w:ascii="Times New Roman" w:eastAsia="Times New Roman" w:hAnsi="Times New Roman" w:cs="Times New Roman"/>
                <w:i/>
                <w:sz w:val="24"/>
                <w:szCs w:val="24"/>
              </w:rPr>
              <w:t xml:space="preserve">, з </w:t>
            </w:r>
            <w:proofErr w:type="spellStart"/>
            <w:r w:rsidRPr="00D419BB">
              <w:rPr>
                <w:rFonts w:ascii="Times New Roman" w:eastAsia="Times New Roman" w:hAnsi="Times New Roman" w:cs="Times New Roman"/>
                <w:i/>
                <w:sz w:val="24"/>
                <w:szCs w:val="24"/>
              </w:rPr>
              <w:t>урахуванням</w:t>
            </w:r>
            <w:proofErr w:type="spellEnd"/>
            <w:r w:rsidRPr="00D419BB">
              <w:rPr>
                <w:rFonts w:ascii="Times New Roman" w:eastAsia="Times New Roman" w:hAnsi="Times New Roman" w:cs="Times New Roman"/>
                <w:i/>
                <w:sz w:val="24"/>
                <w:szCs w:val="24"/>
              </w:rPr>
              <w:t xml:space="preserve"> абзацу другого пункту 28 </w:t>
            </w:r>
            <w:proofErr w:type="spellStart"/>
            <w:r w:rsidRPr="00D419BB">
              <w:rPr>
                <w:rFonts w:ascii="Times New Roman" w:eastAsia="Times New Roman" w:hAnsi="Times New Roman" w:cs="Times New Roman"/>
                <w:i/>
                <w:sz w:val="24"/>
                <w:szCs w:val="24"/>
              </w:rPr>
              <w:t>Особливостей</w:t>
            </w:r>
            <w:proofErr w:type="spellEnd"/>
            <w:r w:rsidRPr="00D419BB">
              <w:rPr>
                <w:rFonts w:ascii="Times New Roman" w:eastAsia="Times New Roman" w:hAnsi="Times New Roman" w:cs="Times New Roman"/>
                <w:i/>
                <w:sz w:val="24"/>
                <w:szCs w:val="24"/>
              </w:rPr>
              <w:t>.</w:t>
            </w:r>
          </w:p>
          <w:p w:rsidR="00E833BE" w:rsidRPr="00D419BB" w:rsidRDefault="00E833BE" w:rsidP="00E833BE">
            <w:pPr>
              <w:widowControl w:val="0"/>
              <w:jc w:val="both"/>
              <w:rPr>
                <w:rFonts w:ascii="Times New Roman" w:eastAsia="Times New Roman" w:hAnsi="Times New Roman" w:cs="Times New Roman"/>
                <w:b/>
                <w:i/>
                <w:sz w:val="24"/>
                <w:szCs w:val="24"/>
              </w:rPr>
            </w:pPr>
            <w:r w:rsidRPr="00D419BB">
              <w:rPr>
                <w:rFonts w:ascii="Times New Roman" w:eastAsia="Times New Roman" w:hAnsi="Times New Roman" w:cs="Times New Roman"/>
                <w:i/>
                <w:sz w:val="24"/>
                <w:szCs w:val="24"/>
              </w:rPr>
              <w:t xml:space="preserve">До </w:t>
            </w:r>
            <w:proofErr w:type="spellStart"/>
            <w:r w:rsidRPr="00D419BB">
              <w:rPr>
                <w:rFonts w:ascii="Times New Roman" w:eastAsia="Times New Roman" w:hAnsi="Times New Roman" w:cs="Times New Roman"/>
                <w:i/>
                <w:sz w:val="24"/>
                <w:szCs w:val="24"/>
              </w:rPr>
              <w:t>розгляду</w:t>
            </w:r>
            <w:proofErr w:type="spellEnd"/>
            <w:r w:rsidRPr="00D419BB">
              <w:rPr>
                <w:rFonts w:ascii="Times New Roman" w:eastAsia="Times New Roman" w:hAnsi="Times New Roman" w:cs="Times New Roman"/>
                <w:i/>
                <w:sz w:val="24"/>
                <w:szCs w:val="24"/>
              </w:rPr>
              <w:t xml:space="preserve"> </w:t>
            </w:r>
            <w:r w:rsidRPr="00D419BB">
              <w:rPr>
                <w:rFonts w:ascii="Times New Roman" w:eastAsia="Times New Roman" w:hAnsi="Times New Roman" w:cs="Times New Roman"/>
                <w:i/>
                <w:sz w:val="24"/>
                <w:szCs w:val="24"/>
                <w:u w:val="single"/>
              </w:rPr>
              <w:t xml:space="preserve">не </w:t>
            </w:r>
            <w:proofErr w:type="spellStart"/>
            <w:r w:rsidRPr="00D419BB">
              <w:rPr>
                <w:rFonts w:ascii="Times New Roman" w:eastAsia="Times New Roman" w:hAnsi="Times New Roman" w:cs="Times New Roman"/>
                <w:i/>
                <w:sz w:val="24"/>
                <w:szCs w:val="24"/>
                <w:u w:val="single"/>
              </w:rPr>
              <w:t>приймається</w:t>
            </w:r>
            <w:proofErr w:type="spellEnd"/>
            <w:r w:rsidRPr="00D419BB">
              <w:rPr>
                <w:rFonts w:ascii="Times New Roman" w:eastAsia="Times New Roman" w:hAnsi="Times New Roman" w:cs="Times New Roman"/>
                <w:i/>
                <w:sz w:val="24"/>
                <w:szCs w:val="24"/>
                <w:u w:val="single"/>
              </w:rPr>
              <w:t xml:space="preserve"> </w:t>
            </w:r>
            <w:proofErr w:type="spellStart"/>
            <w:r w:rsidRPr="00D419BB">
              <w:rPr>
                <w:rFonts w:ascii="Times New Roman" w:eastAsia="Times New Roman" w:hAnsi="Times New Roman" w:cs="Times New Roman"/>
                <w:i/>
                <w:sz w:val="24"/>
                <w:szCs w:val="24"/>
              </w:rPr>
              <w:t>тендерна</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пропозиція</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ціна</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якої</w:t>
            </w:r>
            <w:proofErr w:type="spellEnd"/>
            <w:r w:rsidRPr="00D419BB">
              <w:rPr>
                <w:rFonts w:ascii="Times New Roman" w:eastAsia="Times New Roman" w:hAnsi="Times New Roman" w:cs="Times New Roman"/>
                <w:i/>
                <w:sz w:val="24"/>
                <w:szCs w:val="24"/>
              </w:rPr>
              <w:t xml:space="preserve"> є </w:t>
            </w:r>
            <w:proofErr w:type="spellStart"/>
            <w:r w:rsidRPr="00D419BB">
              <w:rPr>
                <w:rFonts w:ascii="Times New Roman" w:eastAsia="Times New Roman" w:hAnsi="Times New Roman" w:cs="Times New Roman"/>
                <w:i/>
                <w:sz w:val="24"/>
                <w:szCs w:val="24"/>
              </w:rPr>
              <w:t>вищою</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ніж</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очікувана</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вартість</w:t>
            </w:r>
            <w:proofErr w:type="spellEnd"/>
            <w:r w:rsidRPr="00D419BB">
              <w:rPr>
                <w:rFonts w:ascii="Times New Roman" w:eastAsia="Times New Roman" w:hAnsi="Times New Roman" w:cs="Times New Roman"/>
                <w:i/>
                <w:sz w:val="24"/>
                <w:szCs w:val="24"/>
              </w:rPr>
              <w:t xml:space="preserve"> предмета </w:t>
            </w:r>
            <w:proofErr w:type="spellStart"/>
            <w:r w:rsidRPr="00D419BB">
              <w:rPr>
                <w:rFonts w:ascii="Times New Roman" w:eastAsia="Times New Roman" w:hAnsi="Times New Roman" w:cs="Times New Roman"/>
                <w:i/>
                <w:sz w:val="24"/>
                <w:szCs w:val="24"/>
              </w:rPr>
              <w:t>закупівлі</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визначена</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замовником</w:t>
            </w:r>
            <w:proofErr w:type="spellEnd"/>
            <w:r w:rsidRPr="00D419BB">
              <w:rPr>
                <w:rFonts w:ascii="Times New Roman" w:eastAsia="Times New Roman" w:hAnsi="Times New Roman" w:cs="Times New Roman"/>
                <w:i/>
                <w:sz w:val="24"/>
                <w:szCs w:val="24"/>
              </w:rPr>
              <w:t xml:space="preserve"> в </w:t>
            </w:r>
            <w:proofErr w:type="spellStart"/>
            <w:r w:rsidRPr="00D419BB">
              <w:rPr>
                <w:rFonts w:ascii="Times New Roman" w:eastAsia="Times New Roman" w:hAnsi="Times New Roman" w:cs="Times New Roman"/>
                <w:i/>
                <w:sz w:val="24"/>
                <w:szCs w:val="24"/>
              </w:rPr>
              <w:t>оголошенні</w:t>
            </w:r>
            <w:proofErr w:type="spellEnd"/>
            <w:r w:rsidRPr="00D419BB">
              <w:rPr>
                <w:rFonts w:ascii="Times New Roman" w:eastAsia="Times New Roman" w:hAnsi="Times New Roman" w:cs="Times New Roman"/>
                <w:i/>
                <w:sz w:val="24"/>
                <w:szCs w:val="24"/>
              </w:rPr>
              <w:t xml:space="preserve"> про </w:t>
            </w:r>
            <w:proofErr w:type="spellStart"/>
            <w:r w:rsidRPr="00D419BB">
              <w:rPr>
                <w:rFonts w:ascii="Times New Roman" w:eastAsia="Times New Roman" w:hAnsi="Times New Roman" w:cs="Times New Roman"/>
                <w:i/>
                <w:sz w:val="24"/>
                <w:szCs w:val="24"/>
              </w:rPr>
              <w:t>проведення</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відкритих</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торгів</w:t>
            </w:r>
            <w:proofErr w:type="spellEnd"/>
            <w:r w:rsidRPr="00D419BB">
              <w:rPr>
                <w:rFonts w:ascii="Times New Roman" w:eastAsia="Times New Roman" w:hAnsi="Times New Roman" w:cs="Times New Roman"/>
                <w:i/>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Оцінка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здійснюється</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основі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Питома</w:t>
            </w:r>
            <w:proofErr w:type="spellEnd"/>
            <w:r w:rsidRPr="00D419BB">
              <w:rPr>
                <w:rFonts w:ascii="Times New Roman" w:eastAsia="Times New Roman" w:hAnsi="Times New Roman" w:cs="Times New Roman"/>
                <w:sz w:val="24"/>
                <w:szCs w:val="24"/>
              </w:rPr>
              <w:t xml:space="preserve"> вага – 100 %.</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пропозицією</w:t>
            </w:r>
            <w:proofErr w:type="spellEnd"/>
            <w:r w:rsidRPr="00D419BB">
              <w:rPr>
                <w:rFonts w:ascii="Times New Roman" w:eastAsia="Times New Roman" w:hAnsi="Times New Roman" w:cs="Times New Roman"/>
                <w:sz w:val="24"/>
                <w:szCs w:val="24"/>
              </w:rPr>
              <w:t xml:space="preserve"> буде </w:t>
            </w:r>
            <w:proofErr w:type="spellStart"/>
            <w:r w:rsidRPr="00D419BB">
              <w:rPr>
                <w:rFonts w:ascii="Times New Roman" w:eastAsia="Times New Roman" w:hAnsi="Times New Roman" w:cs="Times New Roman"/>
                <w:sz w:val="24"/>
                <w:szCs w:val="24"/>
              </w:rPr>
              <w:t>вважатися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найнижчою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ціною</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урахуванням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усіх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податків</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зборів</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податку</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додану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вартість</w:t>
            </w:r>
            <w:proofErr w:type="spellEnd"/>
            <w:r w:rsidRPr="00D419BB">
              <w:rPr>
                <w:rFonts w:ascii="Times New Roman" w:eastAsia="Times New Roman" w:hAnsi="Times New Roman" w:cs="Times New Roman"/>
                <w:sz w:val="24"/>
                <w:szCs w:val="24"/>
              </w:rPr>
              <w:t xml:space="preserve"> (ПДВ),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платником</w:t>
            </w:r>
            <w:proofErr w:type="spellEnd"/>
            <w:r w:rsidRPr="00D419BB">
              <w:rPr>
                <w:rFonts w:ascii="Times New Roman" w:eastAsia="Times New Roman" w:hAnsi="Times New Roman" w:cs="Times New Roman"/>
                <w:sz w:val="24"/>
                <w:szCs w:val="24"/>
              </w:rPr>
              <w:t xml:space="preserve"> ПДВ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без ПДВ —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не є </w:t>
            </w:r>
            <w:proofErr w:type="spellStart"/>
            <w:r w:rsidRPr="00D419BB">
              <w:rPr>
                <w:rFonts w:ascii="Times New Roman" w:eastAsia="Times New Roman" w:hAnsi="Times New Roman" w:cs="Times New Roman"/>
                <w:sz w:val="24"/>
                <w:szCs w:val="24"/>
              </w:rPr>
              <w:t>платником</w:t>
            </w:r>
            <w:proofErr w:type="spellEnd"/>
            <w:r w:rsidRPr="00D419BB">
              <w:rPr>
                <w:rFonts w:ascii="Times New Roman" w:eastAsia="Times New Roman" w:hAnsi="Times New Roman" w:cs="Times New Roman"/>
                <w:sz w:val="24"/>
                <w:szCs w:val="24"/>
              </w:rPr>
              <w:t xml:space="preserve"> ПДВ, а </w:t>
            </w:r>
            <w:proofErr w:type="spellStart"/>
            <w:r w:rsidRPr="00D419BB">
              <w:rPr>
                <w:rFonts w:ascii="Times New Roman" w:eastAsia="Times New Roman" w:hAnsi="Times New Roman" w:cs="Times New Roman"/>
                <w:sz w:val="24"/>
                <w:szCs w:val="24"/>
              </w:rPr>
              <w:t>також</w:t>
            </w:r>
            <w:proofErr w:type="spellEnd"/>
            <w:r w:rsidRPr="00D419BB">
              <w:rPr>
                <w:rFonts w:ascii="Times New Roman" w:eastAsia="Times New Roman" w:hAnsi="Times New Roman" w:cs="Times New Roman"/>
                <w:sz w:val="24"/>
                <w:szCs w:val="24"/>
              </w:rPr>
              <w:t xml:space="preserve"> без ПДВ -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предмет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оподатковується</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Оцінка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здійснюється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предмета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цілому</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 xml:space="preserve"> на </w:t>
            </w:r>
            <w:r w:rsidRPr="00D419BB">
              <w:rPr>
                <w:rFonts w:ascii="Times New Roman" w:eastAsia="Times New Roman" w:hAnsi="Times New Roman" w:cs="Times New Roman"/>
                <w:b/>
                <w:sz w:val="24"/>
                <w:szCs w:val="24"/>
              </w:rPr>
              <w:t>товар/</w:t>
            </w:r>
            <w:proofErr w:type="spellStart"/>
            <w:r w:rsidRPr="00D419BB">
              <w:rPr>
                <w:rFonts w:ascii="Times New Roman" w:eastAsia="Times New Roman" w:hAnsi="Times New Roman" w:cs="Times New Roman"/>
                <w:b/>
                <w:sz w:val="24"/>
                <w:szCs w:val="24"/>
              </w:rPr>
              <w:t>послуги</w:t>
            </w:r>
            <w:proofErr w:type="spellEnd"/>
            <w:r w:rsidRPr="00D419BB">
              <w:rPr>
                <w:rFonts w:ascii="Times New Roman" w:eastAsia="Times New Roman" w:hAnsi="Times New Roman" w:cs="Times New Roman"/>
                <w:b/>
                <w:sz w:val="24"/>
                <w:szCs w:val="24"/>
              </w:rPr>
              <w:t>/</w:t>
            </w:r>
            <w:proofErr w:type="spellStart"/>
            <w:r w:rsidRPr="00D419BB">
              <w:rPr>
                <w:rFonts w:ascii="Times New Roman" w:eastAsia="Times New Roman" w:hAnsi="Times New Roman" w:cs="Times New Roman"/>
                <w:b/>
                <w:sz w:val="24"/>
                <w:szCs w:val="24"/>
              </w:rPr>
              <w:t>роботи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він</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пропонує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b/>
                <w:sz w:val="24"/>
                <w:szCs w:val="24"/>
              </w:rPr>
              <w:t>поставити</w:t>
            </w:r>
            <w:proofErr w:type="spellEnd"/>
            <w:r w:rsidRPr="00D419BB">
              <w:rPr>
                <w:rFonts w:ascii="Times New Roman" w:eastAsia="Times New Roman" w:hAnsi="Times New Roman" w:cs="Times New Roman"/>
                <w:b/>
                <w:sz w:val="24"/>
                <w:szCs w:val="24"/>
              </w:rPr>
              <w:t>/</w:t>
            </w:r>
            <w:proofErr w:type="spellStart"/>
            <w:r w:rsidRPr="00D419BB">
              <w:rPr>
                <w:rFonts w:ascii="Times New Roman" w:eastAsia="Times New Roman" w:hAnsi="Times New Roman" w:cs="Times New Roman"/>
                <w:b/>
                <w:sz w:val="24"/>
                <w:szCs w:val="24"/>
              </w:rPr>
              <w:t>надати</w:t>
            </w:r>
            <w:proofErr w:type="spellEnd"/>
            <w:r w:rsidRPr="00D419BB">
              <w:rPr>
                <w:rFonts w:ascii="Times New Roman" w:eastAsia="Times New Roman" w:hAnsi="Times New Roman" w:cs="Times New Roman"/>
                <w:b/>
                <w:sz w:val="24"/>
                <w:szCs w:val="24"/>
              </w:rPr>
              <w:t>/</w:t>
            </w:r>
            <w:proofErr w:type="spellStart"/>
            <w:r w:rsidRPr="00D419BB">
              <w:rPr>
                <w:rFonts w:ascii="Times New Roman" w:eastAsia="Times New Roman" w:hAnsi="Times New Roman" w:cs="Times New Roman"/>
                <w:b/>
                <w:sz w:val="24"/>
                <w:szCs w:val="24"/>
              </w:rPr>
              <w:t>виконати</w:t>
            </w:r>
            <w:proofErr w:type="spellEnd"/>
            <w:r w:rsidRPr="00D419BB">
              <w:rPr>
                <w:rFonts w:ascii="Times New Roman" w:eastAsia="Times New Roman" w:hAnsi="Times New Roman" w:cs="Times New Roman"/>
                <w:sz w:val="24"/>
                <w:szCs w:val="24"/>
              </w:rPr>
              <w:t xml:space="preserve"> за договором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урахуванням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податків</w:t>
            </w:r>
            <w:proofErr w:type="spellEnd"/>
            <w:r w:rsidRPr="00D419BB">
              <w:rPr>
                <w:rFonts w:ascii="Times New Roman" w:eastAsia="Times New Roman" w:hAnsi="Times New Roman" w:cs="Times New Roman"/>
                <w:sz w:val="24"/>
                <w:szCs w:val="24"/>
              </w:rPr>
              <w:t xml:space="preserve"> і </w:t>
            </w:r>
            <w:proofErr w:type="spellStart"/>
            <w:r w:rsidRPr="00D419BB">
              <w:rPr>
                <w:rFonts w:ascii="Times New Roman" w:eastAsia="Times New Roman" w:hAnsi="Times New Roman" w:cs="Times New Roman"/>
                <w:sz w:val="24"/>
                <w:szCs w:val="24"/>
              </w:rPr>
              <w:t>зборів</w:t>
            </w:r>
            <w:proofErr w:type="spellEnd"/>
            <w:r w:rsidRPr="00D419BB">
              <w:rPr>
                <w:rFonts w:ascii="Times New Roman" w:eastAsia="Times New Roman" w:hAnsi="Times New Roman" w:cs="Times New Roman"/>
                <w:sz w:val="24"/>
                <w:szCs w:val="24"/>
              </w:rPr>
              <w:t xml:space="preserve"> (в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податку</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додану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вартість</w:t>
            </w:r>
            <w:proofErr w:type="spellEnd"/>
            <w:r w:rsidRPr="00D419BB">
              <w:rPr>
                <w:rFonts w:ascii="Times New Roman" w:eastAsia="Times New Roman" w:hAnsi="Times New Roman" w:cs="Times New Roman"/>
                <w:sz w:val="24"/>
                <w:szCs w:val="24"/>
              </w:rPr>
              <w:t xml:space="preserve"> (ПДВ),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платником</w:t>
            </w:r>
            <w:proofErr w:type="spellEnd"/>
            <w:r w:rsidRPr="00D419BB">
              <w:rPr>
                <w:rFonts w:ascii="Times New Roman" w:eastAsia="Times New Roman" w:hAnsi="Times New Roman" w:cs="Times New Roman"/>
                <w:sz w:val="24"/>
                <w:szCs w:val="24"/>
              </w:rPr>
              <w:t xml:space="preserve"> ПДВ,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випадків</w:t>
            </w:r>
            <w:proofErr w:type="spellEnd"/>
            <w:r w:rsidRPr="00D419BB">
              <w:rPr>
                <w:rFonts w:ascii="Times New Roman" w:eastAsia="Times New Roman" w:hAnsi="Times New Roman" w:cs="Times New Roman"/>
                <w:sz w:val="24"/>
                <w:szCs w:val="24"/>
              </w:rPr>
              <w:t xml:space="preserve"> коли предмет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оподатковується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сплачуються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мають</w:t>
            </w:r>
            <w:proofErr w:type="spellEnd"/>
            <w:r w:rsidRPr="00D419BB">
              <w:rPr>
                <w:rFonts w:ascii="Times New Roman" w:eastAsia="Times New Roman" w:hAnsi="Times New Roman" w:cs="Times New Roman"/>
                <w:sz w:val="24"/>
                <w:szCs w:val="24"/>
              </w:rPr>
              <w:t xml:space="preserve"> бути </w:t>
            </w:r>
            <w:proofErr w:type="spellStart"/>
            <w:r w:rsidRPr="00D419BB">
              <w:rPr>
                <w:rFonts w:ascii="Times New Roman" w:eastAsia="Times New Roman" w:hAnsi="Times New Roman" w:cs="Times New Roman"/>
                <w:sz w:val="24"/>
                <w:szCs w:val="24"/>
              </w:rPr>
              <w:t>сплачені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усіх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інших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витрат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передбачених</w:t>
            </w:r>
            <w:proofErr w:type="spellEnd"/>
            <w:r w:rsidRPr="00D419BB">
              <w:rPr>
                <w:rFonts w:ascii="Times New Roman" w:eastAsia="Times New Roman" w:hAnsi="Times New Roman" w:cs="Times New Roman"/>
                <w:sz w:val="24"/>
                <w:szCs w:val="24"/>
              </w:rPr>
              <w:t xml:space="preserve"> для </w:t>
            </w:r>
            <w:r w:rsidRPr="00D419BB">
              <w:rPr>
                <w:rFonts w:ascii="Times New Roman" w:eastAsia="Times New Roman" w:hAnsi="Times New Roman" w:cs="Times New Roman"/>
                <w:b/>
                <w:sz w:val="24"/>
                <w:szCs w:val="24"/>
              </w:rPr>
              <w:t>товару/</w:t>
            </w:r>
            <w:proofErr w:type="spellStart"/>
            <w:r w:rsidRPr="00D419BB">
              <w:rPr>
                <w:rFonts w:ascii="Times New Roman" w:eastAsia="Times New Roman" w:hAnsi="Times New Roman" w:cs="Times New Roman"/>
                <w:b/>
                <w:sz w:val="24"/>
                <w:szCs w:val="24"/>
              </w:rPr>
              <w:t>послуг</w:t>
            </w:r>
            <w:proofErr w:type="spellEnd"/>
            <w:r w:rsidRPr="00D419BB">
              <w:rPr>
                <w:rFonts w:ascii="Times New Roman" w:eastAsia="Times New Roman" w:hAnsi="Times New Roman" w:cs="Times New Roman"/>
                <w:b/>
                <w:sz w:val="24"/>
                <w:szCs w:val="24"/>
              </w:rPr>
              <w:t>/</w:t>
            </w:r>
            <w:proofErr w:type="spellStart"/>
            <w:r w:rsidRPr="00D419BB">
              <w:rPr>
                <w:rFonts w:ascii="Times New Roman" w:eastAsia="Times New Roman" w:hAnsi="Times New Roman" w:cs="Times New Roman"/>
                <w:b/>
                <w:sz w:val="24"/>
                <w:szCs w:val="24"/>
              </w:rPr>
              <w:t>робіт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даного</w:t>
            </w:r>
            <w:proofErr w:type="spellEnd"/>
            <w:r w:rsidRPr="00D419BB">
              <w:rPr>
                <w:rFonts w:ascii="Times New Roman" w:eastAsia="Times New Roman" w:hAnsi="Times New Roman" w:cs="Times New Roman"/>
                <w:sz w:val="24"/>
                <w:szCs w:val="24"/>
              </w:rPr>
              <w:t xml:space="preserve"> виду.</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розглядає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 xml:space="preserve">, яка </w:t>
            </w:r>
            <w:proofErr w:type="spellStart"/>
            <w:r w:rsidRPr="00D419BB">
              <w:rPr>
                <w:rFonts w:ascii="Times New Roman" w:eastAsia="Times New Roman" w:hAnsi="Times New Roman" w:cs="Times New Roman"/>
                <w:sz w:val="24"/>
                <w:szCs w:val="24"/>
              </w:rPr>
              <w:t>визначена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далі</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Строк </w:t>
            </w:r>
            <w:proofErr w:type="spellStart"/>
            <w:r w:rsidRPr="00D419BB">
              <w:rPr>
                <w:rFonts w:ascii="Times New Roman" w:eastAsia="Times New Roman" w:hAnsi="Times New Roman" w:cs="Times New Roman"/>
                <w:sz w:val="24"/>
                <w:szCs w:val="24"/>
              </w:rPr>
              <w:t>розгляду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не повинен </w:t>
            </w:r>
            <w:proofErr w:type="spellStart"/>
            <w:r w:rsidRPr="00D419BB">
              <w:rPr>
                <w:rFonts w:ascii="Times New Roman" w:eastAsia="Times New Roman" w:hAnsi="Times New Roman" w:cs="Times New Roman"/>
                <w:sz w:val="24"/>
                <w:szCs w:val="24"/>
              </w:rPr>
              <w:t>перевищувати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п’яти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робочих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днів</w:t>
            </w:r>
            <w:proofErr w:type="spellEnd"/>
            <w:r w:rsidRPr="00D419BB">
              <w:rPr>
                <w:rFonts w:ascii="Times New Roman" w:eastAsia="Times New Roman" w:hAnsi="Times New Roman" w:cs="Times New Roman"/>
                <w:sz w:val="24"/>
                <w:szCs w:val="24"/>
              </w:rPr>
              <w:t xml:space="preserve"> з дня </w:t>
            </w:r>
            <w:proofErr w:type="spellStart"/>
            <w:r w:rsidRPr="00D419BB">
              <w:rPr>
                <w:rFonts w:ascii="Times New Roman" w:eastAsia="Times New Roman" w:hAnsi="Times New Roman" w:cs="Times New Roman"/>
                <w:sz w:val="24"/>
                <w:szCs w:val="24"/>
              </w:rPr>
              <w:t>визначення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електронною</w:t>
            </w:r>
            <w:proofErr w:type="spellEnd"/>
            <w:r w:rsidRPr="00D419BB">
              <w:rPr>
                <w:rFonts w:ascii="Times New Roman" w:eastAsia="Times New Roman" w:hAnsi="Times New Roman" w:cs="Times New Roman"/>
                <w:sz w:val="24"/>
                <w:szCs w:val="24"/>
              </w:rPr>
              <w:t xml:space="preserve"> системою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Такий</w:t>
            </w:r>
            <w:proofErr w:type="spellEnd"/>
            <w:r w:rsidRPr="00D419BB">
              <w:rPr>
                <w:rFonts w:ascii="Times New Roman" w:eastAsia="Times New Roman" w:hAnsi="Times New Roman" w:cs="Times New Roman"/>
                <w:sz w:val="24"/>
                <w:szCs w:val="24"/>
              </w:rPr>
              <w:t xml:space="preserve"> строк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бути </w:t>
            </w:r>
            <w:proofErr w:type="spellStart"/>
            <w:r w:rsidRPr="00D419BB">
              <w:rPr>
                <w:rFonts w:ascii="Times New Roman" w:eastAsia="Times New Roman" w:hAnsi="Times New Roman" w:cs="Times New Roman"/>
                <w:sz w:val="24"/>
                <w:szCs w:val="24"/>
              </w:rPr>
              <w:t>аргументовано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продовжено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до 20 </w:t>
            </w:r>
            <w:proofErr w:type="spellStart"/>
            <w:r w:rsidRPr="00D419BB">
              <w:rPr>
                <w:rFonts w:ascii="Times New Roman" w:eastAsia="Times New Roman" w:hAnsi="Times New Roman" w:cs="Times New Roman"/>
                <w:sz w:val="24"/>
                <w:szCs w:val="24"/>
              </w:rPr>
              <w:t>робочих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lastRenderedPageBreak/>
              <w:t>днів</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продовження</w:t>
            </w:r>
            <w:proofErr w:type="spellEnd"/>
            <w:r w:rsidRPr="00D419BB">
              <w:rPr>
                <w:rFonts w:ascii="Times New Roman" w:eastAsia="Times New Roman" w:hAnsi="Times New Roman" w:cs="Times New Roman"/>
                <w:sz w:val="24"/>
                <w:szCs w:val="24"/>
              </w:rPr>
              <w:t xml:space="preserve"> строку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оприлюднює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повідомлення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одного дня з дня </w:t>
            </w:r>
            <w:proofErr w:type="spellStart"/>
            <w:r w:rsidRPr="00D419BB">
              <w:rPr>
                <w:rFonts w:ascii="Times New Roman" w:eastAsia="Times New Roman" w:hAnsi="Times New Roman" w:cs="Times New Roman"/>
                <w:sz w:val="24"/>
                <w:szCs w:val="24"/>
              </w:rPr>
              <w:t>прийняття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рішення</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відхилення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розглядає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наступну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 xml:space="preserve"> у списку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розташовані</w:t>
            </w:r>
            <w:proofErr w:type="spellEnd"/>
            <w:r w:rsidRPr="00D419BB">
              <w:rPr>
                <w:rFonts w:ascii="Times New Roman" w:eastAsia="Times New Roman" w:hAnsi="Times New Roman" w:cs="Times New Roman"/>
                <w:sz w:val="24"/>
                <w:szCs w:val="24"/>
              </w:rPr>
              <w:t xml:space="preserve"> за результатами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оцінки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починаючи</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найкращої</w:t>
            </w:r>
            <w:proofErr w:type="spellEnd"/>
            <w:r w:rsidRPr="00D419BB">
              <w:rPr>
                <w:rFonts w:ascii="Times New Roman" w:eastAsia="Times New Roman" w:hAnsi="Times New Roman" w:cs="Times New Roman"/>
                <w:sz w:val="24"/>
                <w:szCs w:val="24"/>
              </w:rPr>
              <w:t xml:space="preserve">, у порядку та строки, </w:t>
            </w:r>
            <w:proofErr w:type="spellStart"/>
            <w:r w:rsidRPr="00D419BB">
              <w:rPr>
                <w:rFonts w:ascii="Times New Roman" w:eastAsia="Times New Roman" w:hAnsi="Times New Roman" w:cs="Times New Roman"/>
                <w:sz w:val="24"/>
                <w:szCs w:val="24"/>
              </w:rPr>
              <w:t>визначені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Особливостями</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учасники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можуть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ініціювати</w:t>
            </w:r>
            <w:proofErr w:type="spellEnd"/>
            <w:r w:rsidRPr="00D419BB">
              <w:rPr>
                <w:rFonts w:ascii="Times New Roman" w:eastAsia="Times New Roman" w:hAnsi="Times New Roman" w:cs="Times New Roman"/>
                <w:sz w:val="24"/>
                <w:szCs w:val="24"/>
              </w:rPr>
              <w:t xml:space="preserve"> будь-</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переговори з </w:t>
            </w:r>
            <w:proofErr w:type="spellStart"/>
            <w:r w:rsidRPr="00D419BB">
              <w:rPr>
                <w:rFonts w:ascii="Times New Roman" w:eastAsia="Times New Roman" w:hAnsi="Times New Roman" w:cs="Times New Roman"/>
                <w:sz w:val="24"/>
                <w:szCs w:val="24"/>
              </w:rPr>
              <w:t>питань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внесення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змін</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змісту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є аномально </w:t>
            </w:r>
            <w:proofErr w:type="spellStart"/>
            <w:r w:rsidRPr="00D419BB">
              <w:rPr>
                <w:rFonts w:ascii="Times New Roman" w:eastAsia="Times New Roman" w:hAnsi="Times New Roman" w:cs="Times New Roman"/>
                <w:sz w:val="24"/>
                <w:szCs w:val="24"/>
              </w:rPr>
              <w:t>низькою</w:t>
            </w:r>
            <w:proofErr w:type="spellEnd"/>
            <w:r w:rsidRPr="00D419BB">
              <w:rPr>
                <w:rFonts w:ascii="Times New Roman" w:eastAsia="Times New Roman" w:hAnsi="Times New Roman" w:cs="Times New Roman"/>
                <w:sz w:val="24"/>
                <w:szCs w:val="24"/>
              </w:rPr>
              <w:t xml:space="preserve">, повинен </w:t>
            </w:r>
            <w:proofErr w:type="spellStart"/>
            <w:r w:rsidRPr="00D419BB">
              <w:rPr>
                <w:rFonts w:ascii="Times New Roman" w:eastAsia="Times New Roman" w:hAnsi="Times New Roman" w:cs="Times New Roman"/>
                <w:sz w:val="24"/>
                <w:szCs w:val="24"/>
              </w:rPr>
              <w:t>надати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одного </w:t>
            </w:r>
            <w:proofErr w:type="spellStart"/>
            <w:r w:rsidRPr="00D419BB">
              <w:rPr>
                <w:rFonts w:ascii="Times New Roman" w:eastAsia="Times New Roman" w:hAnsi="Times New Roman" w:cs="Times New Roman"/>
                <w:sz w:val="24"/>
                <w:szCs w:val="24"/>
              </w:rPr>
              <w:t>робочого</w:t>
            </w:r>
            <w:proofErr w:type="spellEnd"/>
            <w:r w:rsidRPr="00D419BB">
              <w:rPr>
                <w:rFonts w:ascii="Times New Roman" w:eastAsia="Times New Roman" w:hAnsi="Times New Roman" w:cs="Times New Roman"/>
                <w:sz w:val="24"/>
                <w:szCs w:val="24"/>
              </w:rPr>
              <w:t xml:space="preserve"> дня з дня </w:t>
            </w:r>
            <w:proofErr w:type="spellStart"/>
            <w:r w:rsidRPr="00D419BB">
              <w:rPr>
                <w:rFonts w:ascii="Times New Roman" w:eastAsia="Times New Roman" w:hAnsi="Times New Roman" w:cs="Times New Roman"/>
                <w:sz w:val="24"/>
                <w:szCs w:val="24"/>
              </w:rPr>
              <w:t>визначення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обґрунтування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довільній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формі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вартості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робіт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послуг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відхилити</w:t>
            </w:r>
            <w:proofErr w:type="spellEnd"/>
            <w:r w:rsidRPr="00D419BB">
              <w:rPr>
                <w:rFonts w:ascii="Times New Roman" w:eastAsia="Times New Roman" w:hAnsi="Times New Roman" w:cs="Times New Roman"/>
                <w:sz w:val="24"/>
                <w:szCs w:val="24"/>
              </w:rPr>
              <w:t xml:space="preserve"> аномально </w:t>
            </w:r>
            <w:proofErr w:type="spellStart"/>
            <w:r w:rsidRPr="00D419BB">
              <w:rPr>
                <w:rFonts w:ascii="Times New Roman" w:eastAsia="Times New Roman" w:hAnsi="Times New Roman" w:cs="Times New Roman"/>
                <w:sz w:val="24"/>
                <w:szCs w:val="24"/>
              </w:rPr>
              <w:t>низьку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надав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належного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обґрунтування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зазначеної</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вартості</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відхиляє</w:t>
            </w:r>
            <w:proofErr w:type="spellEnd"/>
            <w:r w:rsidRPr="00D419BB">
              <w:rPr>
                <w:rFonts w:ascii="Times New Roman" w:eastAsia="Times New Roman" w:hAnsi="Times New Roman" w:cs="Times New Roman"/>
                <w:sz w:val="24"/>
                <w:szCs w:val="24"/>
              </w:rPr>
              <w:t xml:space="preserve"> аномально </w:t>
            </w:r>
            <w:proofErr w:type="spellStart"/>
            <w:r w:rsidRPr="00D419BB">
              <w:rPr>
                <w:rFonts w:ascii="Times New Roman" w:eastAsia="Times New Roman" w:hAnsi="Times New Roman" w:cs="Times New Roman"/>
                <w:sz w:val="24"/>
                <w:szCs w:val="24"/>
              </w:rPr>
              <w:t>низьку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ненадходження</w:t>
            </w:r>
            <w:proofErr w:type="spellEnd"/>
            <w:r w:rsidRPr="00D419BB">
              <w:rPr>
                <w:rFonts w:ascii="Times New Roman" w:eastAsia="Times New Roman" w:hAnsi="Times New Roman" w:cs="Times New Roman"/>
                <w:sz w:val="24"/>
                <w:szCs w:val="24"/>
              </w:rPr>
              <w:t xml:space="preserve"> такого </w:t>
            </w:r>
            <w:proofErr w:type="spellStart"/>
            <w:r w:rsidRPr="00D419BB">
              <w:rPr>
                <w:rFonts w:ascii="Times New Roman" w:eastAsia="Times New Roman" w:hAnsi="Times New Roman" w:cs="Times New Roman"/>
                <w:sz w:val="24"/>
                <w:szCs w:val="24"/>
              </w:rPr>
              <w:t>обґрунтування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строку, </w:t>
            </w:r>
            <w:proofErr w:type="spellStart"/>
            <w:r w:rsidRPr="00D419BB">
              <w:rPr>
                <w:rFonts w:ascii="Times New Roman" w:eastAsia="Times New Roman" w:hAnsi="Times New Roman" w:cs="Times New Roman"/>
                <w:sz w:val="24"/>
                <w:szCs w:val="24"/>
              </w:rPr>
              <w:t>визначеного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абзацом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п’ятим</w:t>
            </w:r>
            <w:proofErr w:type="spellEnd"/>
            <w:r w:rsidRPr="00D419BB">
              <w:rPr>
                <w:rFonts w:ascii="Times New Roman" w:eastAsia="Times New Roman" w:hAnsi="Times New Roman" w:cs="Times New Roman"/>
                <w:sz w:val="24"/>
                <w:szCs w:val="24"/>
              </w:rPr>
              <w:t xml:space="preserve"> пункту 38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Обґрунтування</w:t>
            </w:r>
            <w:proofErr w:type="spellEnd"/>
            <w:r w:rsidRPr="00D419BB">
              <w:rPr>
                <w:rFonts w:ascii="Times New Roman" w:eastAsia="Times New Roman" w:hAnsi="Times New Roman" w:cs="Times New Roman"/>
                <w:sz w:val="24"/>
                <w:szCs w:val="24"/>
              </w:rPr>
              <w:t xml:space="preserve"> аномально </w:t>
            </w:r>
            <w:proofErr w:type="spellStart"/>
            <w:r w:rsidRPr="00D419BB">
              <w:rPr>
                <w:rFonts w:ascii="Times New Roman" w:eastAsia="Times New Roman" w:hAnsi="Times New Roman" w:cs="Times New Roman"/>
                <w:sz w:val="24"/>
                <w:szCs w:val="24"/>
              </w:rPr>
              <w:t>низької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містити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інформацію</w:t>
            </w:r>
            <w:proofErr w:type="spellEnd"/>
            <w:r w:rsidRPr="00D419BB">
              <w:rPr>
                <w:rFonts w:ascii="Times New Roman" w:eastAsia="Times New Roman" w:hAnsi="Times New Roman" w:cs="Times New Roman"/>
                <w:sz w:val="24"/>
                <w:szCs w:val="24"/>
              </w:rPr>
              <w:t xml:space="preserve"> про:</w:t>
            </w:r>
          </w:p>
          <w:p w:rsidR="00E833BE" w:rsidRPr="00D419BB" w:rsidRDefault="00E833BE" w:rsidP="00E833BE">
            <w:pPr>
              <w:widowControl w:val="0"/>
              <w:numPr>
                <w:ilvl w:val="0"/>
                <w:numId w:val="32"/>
              </w:numP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досягнення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завдяки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застосованому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технологічному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процесу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виробництва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порядку </w:t>
            </w:r>
            <w:proofErr w:type="spellStart"/>
            <w:r w:rsidRPr="00D419BB">
              <w:rPr>
                <w:rFonts w:ascii="Times New Roman" w:eastAsia="Times New Roman" w:hAnsi="Times New Roman" w:cs="Times New Roman"/>
                <w:sz w:val="24"/>
                <w:szCs w:val="24"/>
              </w:rPr>
              <w:t>надання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послуг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технології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будівництва</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numPr>
                <w:ilvl w:val="0"/>
                <w:numId w:val="32"/>
              </w:numP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сприятливі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умови</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яких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поставити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послуги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виконати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роботи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зокрема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спеціальну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цінову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знижку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numPr>
                <w:ilvl w:val="0"/>
                <w:numId w:val="32"/>
              </w:numP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отримання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державної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допомоги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законодавством</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Аномально </w:t>
            </w:r>
            <w:proofErr w:type="spellStart"/>
            <w:r w:rsidRPr="00D419BB">
              <w:rPr>
                <w:rFonts w:ascii="Times New Roman" w:eastAsia="Times New Roman" w:hAnsi="Times New Roman" w:cs="Times New Roman"/>
                <w:sz w:val="24"/>
                <w:szCs w:val="24"/>
              </w:rPr>
              <w:t>низька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w:t>
            </w:r>
            <w:proofErr w:type="spellStart"/>
            <w:r w:rsidRPr="00D419BB">
              <w:rPr>
                <w:rFonts w:ascii="Times New Roman" w:eastAsia="Times New Roman" w:hAnsi="Times New Roman" w:cs="Times New Roman"/>
                <w:sz w:val="24"/>
                <w:szCs w:val="24"/>
              </w:rPr>
              <w:t>далі</w:t>
            </w:r>
            <w:proofErr w:type="spellEnd"/>
            <w:r w:rsidRPr="00D419BB">
              <w:rPr>
                <w:rFonts w:ascii="Times New Roman" w:eastAsia="Times New Roman" w:hAnsi="Times New Roman" w:cs="Times New Roman"/>
                <w:sz w:val="24"/>
                <w:szCs w:val="24"/>
              </w:rPr>
              <w:t xml:space="preserve"> — аномально </w:t>
            </w:r>
            <w:proofErr w:type="spellStart"/>
            <w:r w:rsidRPr="00D419BB">
              <w:rPr>
                <w:rFonts w:ascii="Times New Roman" w:eastAsia="Times New Roman" w:hAnsi="Times New Roman" w:cs="Times New Roman"/>
                <w:sz w:val="24"/>
                <w:szCs w:val="24"/>
              </w:rPr>
              <w:t>низька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розуміється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ціна</w:t>
            </w:r>
            <w:proofErr w:type="spellEnd"/>
            <w:r w:rsidRPr="00D419BB">
              <w:rPr>
                <w:rFonts w:ascii="Times New Roman" w:eastAsia="Times New Roman" w:hAnsi="Times New Roman" w:cs="Times New Roman"/>
                <w:sz w:val="24"/>
                <w:szCs w:val="24"/>
              </w:rPr>
              <w:t xml:space="preserve">/приведена </w:t>
            </w:r>
            <w:proofErr w:type="spellStart"/>
            <w:r w:rsidRPr="00D419BB">
              <w:rPr>
                <w:rFonts w:ascii="Times New Roman" w:eastAsia="Times New Roman" w:hAnsi="Times New Roman" w:cs="Times New Roman"/>
                <w:sz w:val="24"/>
                <w:szCs w:val="24"/>
              </w:rPr>
              <w:t>ціна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яка є </w:t>
            </w:r>
            <w:proofErr w:type="spellStart"/>
            <w:r w:rsidRPr="00D419BB">
              <w:rPr>
                <w:rFonts w:ascii="Times New Roman" w:eastAsia="Times New Roman" w:hAnsi="Times New Roman" w:cs="Times New Roman"/>
                <w:sz w:val="24"/>
                <w:szCs w:val="24"/>
              </w:rPr>
              <w:t>меншою</w:t>
            </w:r>
            <w:proofErr w:type="spellEnd"/>
            <w:r w:rsidRPr="00D419BB">
              <w:rPr>
                <w:rFonts w:ascii="Times New Roman" w:eastAsia="Times New Roman" w:hAnsi="Times New Roman" w:cs="Times New Roman"/>
                <w:sz w:val="24"/>
                <w:szCs w:val="24"/>
              </w:rPr>
              <w:t xml:space="preserve"> на 40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більше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відсотків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середньоарифметичного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значення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приведеної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інших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меншою</w:t>
            </w:r>
            <w:proofErr w:type="spellEnd"/>
            <w:r w:rsidRPr="00D419BB">
              <w:rPr>
                <w:rFonts w:ascii="Times New Roman" w:eastAsia="Times New Roman" w:hAnsi="Times New Roman" w:cs="Times New Roman"/>
                <w:sz w:val="24"/>
                <w:szCs w:val="24"/>
              </w:rPr>
              <w:t xml:space="preserve"> на 30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більше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відсотків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наступної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приведеної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Аномально </w:t>
            </w:r>
            <w:proofErr w:type="spellStart"/>
            <w:r w:rsidRPr="00D419BB">
              <w:rPr>
                <w:rFonts w:ascii="Times New Roman" w:eastAsia="Times New Roman" w:hAnsi="Times New Roman" w:cs="Times New Roman"/>
                <w:sz w:val="24"/>
                <w:szCs w:val="24"/>
              </w:rPr>
              <w:t>низька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електронною</w:t>
            </w:r>
            <w:proofErr w:type="spellEnd"/>
            <w:r w:rsidRPr="00D419BB">
              <w:rPr>
                <w:rFonts w:ascii="Times New Roman" w:eastAsia="Times New Roman" w:hAnsi="Times New Roman" w:cs="Times New Roman"/>
                <w:sz w:val="24"/>
                <w:szCs w:val="24"/>
              </w:rPr>
              <w:t xml:space="preserve"> системою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автоматично за </w:t>
            </w:r>
            <w:proofErr w:type="spellStart"/>
            <w:r w:rsidRPr="00D419BB">
              <w:rPr>
                <w:rFonts w:ascii="Times New Roman" w:eastAsia="Times New Roman" w:hAnsi="Times New Roman" w:cs="Times New Roman"/>
                <w:sz w:val="24"/>
                <w:szCs w:val="24"/>
              </w:rPr>
              <w:t>умови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наявності</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менше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двох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подали </w:t>
            </w:r>
            <w:proofErr w:type="spellStart"/>
            <w:r w:rsidRPr="00D419BB">
              <w:rPr>
                <w:rFonts w:ascii="Times New Roman" w:eastAsia="Times New Roman" w:hAnsi="Times New Roman" w:cs="Times New Roman"/>
                <w:sz w:val="24"/>
                <w:szCs w:val="24"/>
              </w:rPr>
              <w:t>свої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предмета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частини</w:t>
            </w:r>
            <w:proofErr w:type="spellEnd"/>
            <w:r w:rsidRPr="00D419BB">
              <w:rPr>
                <w:rFonts w:ascii="Times New Roman" w:eastAsia="Times New Roman" w:hAnsi="Times New Roman" w:cs="Times New Roman"/>
                <w:sz w:val="24"/>
                <w:szCs w:val="24"/>
              </w:rPr>
              <w:t xml:space="preserve"> (лота).</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За результатами </w:t>
            </w:r>
            <w:proofErr w:type="spellStart"/>
            <w:r w:rsidRPr="00D419BB">
              <w:rPr>
                <w:rFonts w:ascii="Times New Roman" w:eastAsia="Times New Roman" w:hAnsi="Times New Roman" w:cs="Times New Roman"/>
                <w:sz w:val="24"/>
                <w:szCs w:val="24"/>
              </w:rPr>
              <w:t>розгляду</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оцінки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переможця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приймає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рішення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намір</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укласти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договір</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lastRenderedPageBreak/>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Закону з </w:t>
            </w:r>
            <w:proofErr w:type="spellStart"/>
            <w:r w:rsidRPr="00D419BB">
              <w:rPr>
                <w:rFonts w:ascii="Times New Roman" w:eastAsia="Times New Roman" w:hAnsi="Times New Roman" w:cs="Times New Roman"/>
                <w:sz w:val="24"/>
                <w:szCs w:val="24"/>
              </w:rPr>
              <w:t>урахуванням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має</w:t>
            </w:r>
            <w:proofErr w:type="spellEnd"/>
            <w:r w:rsidRPr="00D419BB">
              <w:rPr>
                <w:rFonts w:ascii="Times New Roman" w:eastAsia="Times New Roman" w:hAnsi="Times New Roman" w:cs="Times New Roman"/>
                <w:sz w:val="24"/>
                <w:szCs w:val="24"/>
              </w:rPr>
              <w:t xml:space="preserve"> право </w:t>
            </w:r>
            <w:proofErr w:type="spellStart"/>
            <w:r w:rsidRPr="00D419BB">
              <w:rPr>
                <w:rFonts w:ascii="Times New Roman" w:eastAsia="Times New Roman" w:hAnsi="Times New Roman" w:cs="Times New Roman"/>
                <w:sz w:val="24"/>
                <w:szCs w:val="24"/>
              </w:rPr>
              <w:t>звернутися</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підтвердженням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органів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державної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влади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підприємств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установ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організацій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компетенції</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отримання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достовірної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невідповідність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кваліфікаційних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критеріїв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наявність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визначених</w:t>
            </w:r>
            <w:proofErr w:type="spellEnd"/>
            <w:r w:rsidRPr="00D419BB">
              <w:rPr>
                <w:rFonts w:ascii="Times New Roman" w:eastAsia="Times New Roman" w:hAnsi="Times New Roman" w:cs="Times New Roman"/>
                <w:sz w:val="24"/>
                <w:szCs w:val="24"/>
              </w:rPr>
              <w:t xml:space="preserve"> пунктом 44 </w:t>
            </w:r>
            <w:proofErr w:type="spellStart"/>
            <w:r w:rsidRPr="00D419BB">
              <w:rPr>
                <w:rFonts w:ascii="Times New Roman" w:eastAsia="Times New Roman" w:hAnsi="Times New Roman" w:cs="Times New Roman"/>
                <w:sz w:val="24"/>
                <w:szCs w:val="24"/>
              </w:rPr>
              <w:t>цих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факту </w:t>
            </w:r>
            <w:proofErr w:type="spellStart"/>
            <w:r w:rsidRPr="00D419BB">
              <w:rPr>
                <w:rFonts w:ascii="Times New Roman" w:eastAsia="Times New Roman" w:hAnsi="Times New Roman" w:cs="Times New Roman"/>
                <w:sz w:val="24"/>
                <w:szCs w:val="24"/>
              </w:rPr>
              <w:t>зазначення</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будь-</w:t>
            </w:r>
            <w:proofErr w:type="spellStart"/>
            <w:r w:rsidRPr="00D419BB">
              <w:rPr>
                <w:rFonts w:ascii="Times New Roman" w:eastAsia="Times New Roman" w:hAnsi="Times New Roman" w:cs="Times New Roman"/>
                <w:sz w:val="24"/>
                <w:szCs w:val="24"/>
              </w:rPr>
              <w:t>якої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недостовірної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суттєвою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w:t>
            </w:r>
            <w:proofErr w:type="spellEnd"/>
            <w:r w:rsidRPr="00D419BB">
              <w:rPr>
                <w:rFonts w:ascii="Times New Roman" w:eastAsia="Times New Roman" w:hAnsi="Times New Roman" w:cs="Times New Roman"/>
                <w:sz w:val="24"/>
                <w:szCs w:val="24"/>
              </w:rPr>
              <w:t xml:space="preserve"> час </w:t>
            </w:r>
            <w:proofErr w:type="spellStart"/>
            <w:r w:rsidRPr="00D419BB">
              <w:rPr>
                <w:rFonts w:ascii="Times New Roman" w:eastAsia="Times New Roman" w:hAnsi="Times New Roman" w:cs="Times New Roman"/>
                <w:sz w:val="24"/>
                <w:szCs w:val="24"/>
              </w:rPr>
              <w:t>визначення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результатів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відхиляє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 xml:space="preserve"> такого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i/>
                <w:sz w:val="24"/>
                <w:szCs w:val="24"/>
                <w:lang w:val="uk-UA"/>
              </w:rPr>
            </w:pPr>
            <w:r w:rsidRPr="00D419BB">
              <w:rPr>
                <w:rFonts w:ascii="Times New Roman" w:eastAsia="Times New Roman" w:hAnsi="Times New Roman" w:cs="Times New Roman"/>
                <w:b/>
                <w:i/>
                <w:sz w:val="24"/>
                <w:szCs w:val="24"/>
              </w:rPr>
              <w:t xml:space="preserve">У </w:t>
            </w:r>
            <w:proofErr w:type="spellStart"/>
            <w:r w:rsidRPr="00D419BB">
              <w:rPr>
                <w:rFonts w:ascii="Times New Roman" w:eastAsia="Times New Roman" w:hAnsi="Times New Roman" w:cs="Times New Roman"/>
                <w:b/>
                <w:i/>
                <w:sz w:val="24"/>
                <w:szCs w:val="24"/>
              </w:rPr>
              <w:t>разі</w:t>
            </w:r>
            <w:proofErr w:type="spellEnd"/>
            <w:r w:rsidRPr="00D419BB">
              <w:rPr>
                <w:rFonts w:ascii="Times New Roman" w:eastAsia="Times New Roman" w:hAnsi="Times New Roman" w:cs="Times New Roman"/>
                <w:b/>
                <w:i/>
                <w:sz w:val="24"/>
                <w:szCs w:val="24"/>
              </w:rPr>
              <w:t xml:space="preserve"> коли </w:t>
            </w:r>
            <w:proofErr w:type="spellStart"/>
            <w:r w:rsidRPr="00D419BB">
              <w:rPr>
                <w:rFonts w:ascii="Times New Roman" w:eastAsia="Times New Roman" w:hAnsi="Times New Roman" w:cs="Times New Roman"/>
                <w:b/>
                <w:i/>
                <w:sz w:val="24"/>
                <w:szCs w:val="24"/>
              </w:rPr>
              <w:t>учасник</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процедури</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закупівлі</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стає</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переможцем</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кількох</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або</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всіх</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лотів</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замовник</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може</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укласти</w:t>
            </w:r>
            <w:proofErr w:type="spellEnd"/>
            <w:r w:rsidRPr="00D419BB">
              <w:rPr>
                <w:rFonts w:ascii="Times New Roman" w:eastAsia="Times New Roman" w:hAnsi="Times New Roman" w:cs="Times New Roman"/>
                <w:b/>
                <w:i/>
                <w:sz w:val="24"/>
                <w:szCs w:val="24"/>
              </w:rPr>
              <w:t xml:space="preserve"> один </w:t>
            </w:r>
            <w:proofErr w:type="spellStart"/>
            <w:r w:rsidRPr="00D419BB">
              <w:rPr>
                <w:rFonts w:ascii="Times New Roman" w:eastAsia="Times New Roman" w:hAnsi="Times New Roman" w:cs="Times New Roman"/>
                <w:b/>
                <w:i/>
                <w:sz w:val="24"/>
                <w:szCs w:val="24"/>
              </w:rPr>
              <w:t>договір</w:t>
            </w:r>
            <w:proofErr w:type="spellEnd"/>
            <w:r w:rsidRPr="00D419BB">
              <w:rPr>
                <w:rFonts w:ascii="Times New Roman" w:eastAsia="Times New Roman" w:hAnsi="Times New Roman" w:cs="Times New Roman"/>
                <w:b/>
                <w:i/>
                <w:sz w:val="24"/>
                <w:szCs w:val="24"/>
              </w:rPr>
              <w:t xml:space="preserve"> про </w:t>
            </w:r>
            <w:proofErr w:type="spellStart"/>
            <w:r w:rsidRPr="00D419BB">
              <w:rPr>
                <w:rFonts w:ascii="Times New Roman" w:eastAsia="Times New Roman" w:hAnsi="Times New Roman" w:cs="Times New Roman"/>
                <w:b/>
                <w:i/>
                <w:sz w:val="24"/>
                <w:szCs w:val="24"/>
              </w:rPr>
              <w:t>закупівл</w:t>
            </w:r>
            <w:r w:rsidR="001C49C6" w:rsidRPr="00D419BB">
              <w:rPr>
                <w:rFonts w:ascii="Times New Roman" w:eastAsia="Times New Roman" w:hAnsi="Times New Roman" w:cs="Times New Roman"/>
                <w:b/>
                <w:i/>
                <w:sz w:val="24"/>
                <w:szCs w:val="24"/>
              </w:rPr>
              <w:t>ю</w:t>
            </w:r>
            <w:proofErr w:type="spellEnd"/>
            <w:r w:rsidR="001C49C6" w:rsidRPr="00D419BB">
              <w:rPr>
                <w:rFonts w:ascii="Times New Roman" w:eastAsia="Times New Roman" w:hAnsi="Times New Roman" w:cs="Times New Roman"/>
                <w:b/>
                <w:i/>
                <w:sz w:val="24"/>
                <w:szCs w:val="24"/>
              </w:rPr>
              <w:t xml:space="preserve"> з </w:t>
            </w:r>
            <w:proofErr w:type="spellStart"/>
            <w:r w:rsidR="001C49C6" w:rsidRPr="00D419BB">
              <w:rPr>
                <w:rFonts w:ascii="Times New Roman" w:eastAsia="Times New Roman" w:hAnsi="Times New Roman" w:cs="Times New Roman"/>
                <w:b/>
                <w:i/>
                <w:sz w:val="24"/>
                <w:szCs w:val="24"/>
              </w:rPr>
              <w:t>переможцем</w:t>
            </w:r>
            <w:proofErr w:type="spellEnd"/>
            <w:r w:rsidR="001C49C6" w:rsidRPr="00D419BB">
              <w:rPr>
                <w:rFonts w:ascii="Times New Roman" w:eastAsia="Times New Roman" w:hAnsi="Times New Roman" w:cs="Times New Roman"/>
                <w:b/>
                <w:i/>
                <w:sz w:val="24"/>
                <w:szCs w:val="24"/>
              </w:rPr>
              <w:t xml:space="preserve">, </w:t>
            </w:r>
            <w:proofErr w:type="spellStart"/>
            <w:r w:rsidR="001C49C6" w:rsidRPr="00D419BB">
              <w:rPr>
                <w:rFonts w:ascii="Times New Roman" w:eastAsia="Times New Roman" w:hAnsi="Times New Roman" w:cs="Times New Roman"/>
                <w:b/>
                <w:i/>
                <w:sz w:val="24"/>
                <w:szCs w:val="24"/>
              </w:rPr>
              <w:t>об’єднавши</w:t>
            </w:r>
            <w:proofErr w:type="spellEnd"/>
            <w:r w:rsidR="001C49C6" w:rsidRPr="00D419BB">
              <w:rPr>
                <w:rFonts w:ascii="Times New Roman" w:eastAsia="Times New Roman" w:hAnsi="Times New Roman" w:cs="Times New Roman"/>
                <w:b/>
                <w:i/>
                <w:sz w:val="24"/>
                <w:szCs w:val="24"/>
              </w:rPr>
              <w:t xml:space="preserve"> </w:t>
            </w:r>
            <w:proofErr w:type="spellStart"/>
            <w:r w:rsidR="001C49C6" w:rsidRPr="00D419BB">
              <w:rPr>
                <w:rFonts w:ascii="Times New Roman" w:eastAsia="Times New Roman" w:hAnsi="Times New Roman" w:cs="Times New Roman"/>
                <w:b/>
                <w:i/>
                <w:sz w:val="24"/>
                <w:szCs w:val="24"/>
              </w:rPr>
              <w:t>лоти</w:t>
            </w:r>
            <w:proofErr w:type="spellEnd"/>
            <w:r w:rsidR="001C49C6" w:rsidRPr="00D419BB">
              <w:rPr>
                <w:rFonts w:ascii="Times New Roman" w:eastAsia="Times New Roman" w:hAnsi="Times New Roman" w:cs="Times New Roman"/>
                <w:b/>
                <w:i/>
                <w:sz w:val="24"/>
                <w:szCs w:val="24"/>
                <w:lang w:val="uk-UA"/>
              </w:rPr>
              <w:t>.</w:t>
            </w:r>
          </w:p>
          <w:p w:rsidR="00E833BE" w:rsidRPr="00D419BB" w:rsidRDefault="00E833BE" w:rsidP="00E833BE">
            <w:pPr>
              <w:widowControl w:val="0"/>
              <w:spacing w:line="228" w:lineRule="auto"/>
              <w:jc w:val="both"/>
              <w:rPr>
                <w:rFonts w:ascii="Times New Roman" w:eastAsia="Times New Roman" w:hAnsi="Times New Roman" w:cs="Times New Roman"/>
                <w:sz w:val="24"/>
                <w:szCs w:val="24"/>
                <w:lang w:val="uk-UA"/>
              </w:rPr>
            </w:pPr>
            <w:r w:rsidRPr="00D419BB">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419BB">
              <w:rPr>
                <w:rFonts w:ascii="Times New Roman" w:eastAsia="Times New Roman" w:hAnsi="Times New Roman" w:cs="Times New Roman"/>
                <w:b/>
                <w:i/>
                <w:sz w:val="24"/>
                <w:szCs w:val="24"/>
                <w:lang w:val="uk-UA"/>
              </w:rPr>
              <w:t xml:space="preserve">не може бути меншим ніж два робочі </w:t>
            </w:r>
            <w:proofErr w:type="spellStart"/>
            <w:r w:rsidRPr="00D419BB">
              <w:rPr>
                <w:rFonts w:ascii="Times New Roman" w:eastAsia="Times New Roman" w:hAnsi="Times New Roman" w:cs="Times New Roman"/>
                <w:b/>
                <w:i/>
                <w:sz w:val="24"/>
                <w:szCs w:val="24"/>
                <w:lang w:val="uk-UA"/>
              </w:rPr>
              <w:t>дні</w:t>
            </w:r>
            <w:r w:rsidRPr="00D419BB">
              <w:rPr>
                <w:rFonts w:ascii="Times New Roman" w:eastAsia="Times New Roman" w:hAnsi="Times New Roman" w:cs="Times New Roman"/>
                <w:sz w:val="24"/>
                <w:szCs w:val="24"/>
                <w:lang w:val="uk-UA"/>
              </w:rPr>
              <w:t>до</w:t>
            </w:r>
            <w:proofErr w:type="spellEnd"/>
            <w:r w:rsidRPr="00D419BB">
              <w:rPr>
                <w:rFonts w:ascii="Times New Roman" w:eastAsia="Times New Roman" w:hAnsi="Times New Roman" w:cs="Times New Roman"/>
                <w:sz w:val="24"/>
                <w:szCs w:val="24"/>
                <w:lang w:val="uk-UA"/>
              </w:rPr>
              <w:t xml:space="preserve"> закінчення строку розгляду тендерних пропозицій, повідомлення з вимогою про усунення таких </w:t>
            </w:r>
            <w:proofErr w:type="spellStart"/>
            <w:r w:rsidRPr="00D419BB">
              <w:rPr>
                <w:rFonts w:ascii="Times New Roman" w:eastAsia="Times New Roman" w:hAnsi="Times New Roman" w:cs="Times New Roman"/>
                <w:sz w:val="24"/>
                <w:szCs w:val="24"/>
                <w:lang w:val="uk-UA"/>
              </w:rPr>
              <w:t>невідповідностей</w:t>
            </w:r>
            <w:proofErr w:type="spellEnd"/>
            <w:r w:rsidRPr="00D419BB">
              <w:rPr>
                <w:rFonts w:ascii="Times New Roman" w:eastAsia="Times New Roman" w:hAnsi="Times New Roman" w:cs="Times New Roman"/>
                <w:sz w:val="24"/>
                <w:szCs w:val="24"/>
                <w:lang w:val="uk-UA"/>
              </w:rPr>
              <w:t xml:space="preserve"> в електронній системі </w:t>
            </w:r>
            <w:proofErr w:type="spellStart"/>
            <w:r w:rsidRPr="00D419BB">
              <w:rPr>
                <w:rFonts w:ascii="Times New Roman" w:eastAsia="Times New Roman" w:hAnsi="Times New Roman" w:cs="Times New Roman"/>
                <w:sz w:val="24"/>
                <w:szCs w:val="24"/>
                <w:lang w:val="uk-UA"/>
              </w:rPr>
              <w:t>закупівель</w:t>
            </w:r>
            <w:proofErr w:type="spellEnd"/>
            <w:r w:rsidRPr="00D419BB">
              <w:rPr>
                <w:rFonts w:ascii="Times New Roman" w:eastAsia="Times New Roman" w:hAnsi="Times New Roman" w:cs="Times New Roman"/>
                <w:sz w:val="24"/>
                <w:szCs w:val="24"/>
                <w:lang w:val="uk-UA"/>
              </w:rPr>
              <w:t>.</w:t>
            </w:r>
          </w:p>
          <w:p w:rsidR="00E833BE" w:rsidRPr="00D419BB" w:rsidRDefault="00E833BE" w:rsidP="00E833BE">
            <w:pPr>
              <w:widowControl w:val="0"/>
              <w:shd w:val="clear" w:color="auto" w:fill="FFFFFF"/>
              <w:spacing w:line="228" w:lineRule="auto"/>
              <w:jc w:val="both"/>
              <w:rPr>
                <w:rFonts w:ascii="Times New Roman" w:eastAsia="Times New Roman" w:hAnsi="Times New Roman" w:cs="Times New Roman"/>
                <w:sz w:val="24"/>
                <w:szCs w:val="24"/>
                <w:lang w:val="uk-UA"/>
              </w:rPr>
            </w:pPr>
            <w:r w:rsidRPr="00D419BB">
              <w:rPr>
                <w:rFonts w:ascii="Times New Roman" w:eastAsia="Times New Roman" w:hAnsi="Times New Roman" w:cs="Times New Roman"/>
                <w:b/>
                <w:i/>
                <w:sz w:val="24"/>
                <w:szCs w:val="24"/>
                <w:lang w:val="uk-UA"/>
              </w:rPr>
              <w:t>Під невідповідністю</w:t>
            </w:r>
            <w:r w:rsidRPr="00D419BB">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33BE" w:rsidRPr="00D419BB" w:rsidRDefault="00E833BE" w:rsidP="00E833BE">
            <w:pPr>
              <w:widowControl w:val="0"/>
              <w:shd w:val="clear" w:color="auto" w:fill="FFFFFF"/>
              <w:spacing w:line="228" w:lineRule="auto"/>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b/>
                <w:i/>
                <w:sz w:val="24"/>
                <w:szCs w:val="24"/>
              </w:rPr>
              <w:t>Невідповідністю</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документах, </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виконання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технічної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специфікації</w:t>
            </w:r>
            <w:proofErr w:type="spellEnd"/>
            <w:r w:rsidRPr="00D419BB">
              <w:rPr>
                <w:rFonts w:ascii="Times New Roman" w:eastAsia="Times New Roman" w:hAnsi="Times New Roman" w:cs="Times New Roman"/>
                <w:sz w:val="24"/>
                <w:szCs w:val="24"/>
              </w:rPr>
              <w:t xml:space="preserve"> до предмета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вважаються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помилки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виправлення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яких</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призводить</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зміни</w:t>
            </w:r>
            <w:proofErr w:type="spellEnd"/>
            <w:r w:rsidRPr="00D419BB">
              <w:rPr>
                <w:rFonts w:ascii="Times New Roman" w:eastAsia="Times New Roman" w:hAnsi="Times New Roman" w:cs="Times New Roman"/>
                <w:sz w:val="24"/>
                <w:szCs w:val="24"/>
              </w:rPr>
              <w:t xml:space="preserve"> предмета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запропонованого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найменування</w:t>
            </w:r>
            <w:proofErr w:type="spellEnd"/>
            <w:r w:rsidRPr="00D419BB">
              <w:rPr>
                <w:rFonts w:ascii="Times New Roman" w:eastAsia="Times New Roman" w:hAnsi="Times New Roman" w:cs="Times New Roman"/>
                <w:sz w:val="24"/>
                <w:szCs w:val="24"/>
              </w:rPr>
              <w:t xml:space="preserve"> товару, марки, </w:t>
            </w:r>
            <w:proofErr w:type="spellStart"/>
            <w:r w:rsidRPr="00D419BB">
              <w:rPr>
                <w:rFonts w:ascii="Times New Roman" w:eastAsia="Times New Roman" w:hAnsi="Times New Roman" w:cs="Times New Roman"/>
                <w:sz w:val="24"/>
                <w:szCs w:val="24"/>
              </w:rPr>
              <w:t>моделі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тощо</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spacing w:line="228" w:lineRule="auto"/>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розміщувати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одного й того ж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більше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ніж</w:t>
            </w:r>
            <w:proofErr w:type="spellEnd"/>
            <w:r w:rsidRPr="00D419BB">
              <w:rPr>
                <w:rFonts w:ascii="Times New Roman" w:eastAsia="Times New Roman" w:hAnsi="Times New Roman" w:cs="Times New Roman"/>
                <w:sz w:val="24"/>
                <w:szCs w:val="24"/>
              </w:rPr>
              <w:t xml:space="preserve"> один раз </w:t>
            </w:r>
            <w:proofErr w:type="spellStart"/>
            <w:r w:rsidRPr="00D419BB">
              <w:rPr>
                <w:rFonts w:ascii="Times New Roman" w:eastAsia="Times New Roman" w:hAnsi="Times New Roman" w:cs="Times New Roman"/>
                <w:sz w:val="24"/>
                <w:szCs w:val="24"/>
              </w:rPr>
              <w:t>повідомлення</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вимогою</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усунення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невідповідностей</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документах,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випадків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пов’язаних</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виконанням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рішення</w:t>
            </w:r>
            <w:proofErr w:type="spellEnd"/>
            <w:r w:rsidRPr="00D419BB">
              <w:rPr>
                <w:rFonts w:ascii="Times New Roman" w:eastAsia="Times New Roman" w:hAnsi="Times New Roman" w:cs="Times New Roman"/>
                <w:sz w:val="24"/>
                <w:szCs w:val="24"/>
              </w:rPr>
              <w:t xml:space="preserve"> органу </w:t>
            </w:r>
            <w:proofErr w:type="spellStart"/>
            <w:r w:rsidRPr="00D419BB">
              <w:rPr>
                <w:rFonts w:ascii="Times New Roman" w:eastAsia="Times New Roman" w:hAnsi="Times New Roman" w:cs="Times New Roman"/>
                <w:sz w:val="24"/>
                <w:szCs w:val="24"/>
              </w:rPr>
              <w:t>оскарження</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виправляє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невідповідності</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документах,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подані</w:t>
            </w:r>
            <w:proofErr w:type="spellEnd"/>
            <w:r w:rsidRPr="00D419BB">
              <w:rPr>
                <w:rFonts w:ascii="Times New Roman" w:eastAsia="Times New Roman" w:hAnsi="Times New Roman" w:cs="Times New Roman"/>
                <w:sz w:val="24"/>
                <w:szCs w:val="24"/>
              </w:rPr>
              <w:t xml:space="preserve"> ним у </w:t>
            </w:r>
            <w:proofErr w:type="spellStart"/>
            <w:r w:rsidRPr="00D419BB">
              <w:rPr>
                <w:rFonts w:ascii="Times New Roman" w:eastAsia="Times New Roman" w:hAnsi="Times New Roman" w:cs="Times New Roman"/>
                <w:sz w:val="24"/>
                <w:szCs w:val="24"/>
              </w:rPr>
              <w:t>своїй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виявлені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після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lastRenderedPageBreak/>
              <w:t>розкриття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шляхом </w:t>
            </w:r>
            <w:proofErr w:type="spellStart"/>
            <w:r w:rsidRPr="00D419BB">
              <w:rPr>
                <w:rFonts w:ascii="Times New Roman" w:eastAsia="Times New Roman" w:hAnsi="Times New Roman" w:cs="Times New Roman"/>
                <w:sz w:val="24"/>
                <w:szCs w:val="24"/>
              </w:rPr>
              <w:t>завантаження</w:t>
            </w:r>
            <w:proofErr w:type="spellEnd"/>
            <w:r w:rsidRPr="00D419BB">
              <w:rPr>
                <w:rFonts w:ascii="Times New Roman" w:eastAsia="Times New Roman" w:hAnsi="Times New Roman" w:cs="Times New Roman"/>
                <w:sz w:val="24"/>
                <w:szCs w:val="24"/>
              </w:rPr>
              <w:t xml:space="preserve"> через </w:t>
            </w:r>
            <w:proofErr w:type="spellStart"/>
            <w:r w:rsidRPr="00D419BB">
              <w:rPr>
                <w:rFonts w:ascii="Times New Roman" w:eastAsia="Times New Roman" w:hAnsi="Times New Roman" w:cs="Times New Roman"/>
                <w:sz w:val="24"/>
                <w:szCs w:val="24"/>
              </w:rPr>
              <w:t>електронну</w:t>
            </w:r>
            <w:proofErr w:type="spellEnd"/>
            <w:r w:rsidRPr="00D419BB">
              <w:rPr>
                <w:rFonts w:ascii="Times New Roman" w:eastAsia="Times New Roman" w:hAnsi="Times New Roman" w:cs="Times New Roman"/>
                <w:sz w:val="24"/>
                <w:szCs w:val="24"/>
              </w:rPr>
              <w:t xml:space="preserve"> систему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уточнених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нових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b/>
                <w:i/>
                <w:sz w:val="24"/>
                <w:szCs w:val="24"/>
              </w:rPr>
              <w:t>протягом</w:t>
            </w:r>
            <w:proofErr w:type="spellEnd"/>
            <w:r w:rsidRPr="00D419BB">
              <w:rPr>
                <w:rFonts w:ascii="Times New Roman" w:eastAsia="Times New Roman" w:hAnsi="Times New Roman" w:cs="Times New Roman"/>
                <w:b/>
                <w:i/>
                <w:sz w:val="24"/>
                <w:szCs w:val="24"/>
              </w:rPr>
              <w:t xml:space="preserve"> 24 годин</w:t>
            </w:r>
            <w:r w:rsidRPr="00D419BB">
              <w:rPr>
                <w:rFonts w:ascii="Times New Roman" w:eastAsia="Times New Roman" w:hAnsi="Times New Roman" w:cs="Times New Roman"/>
                <w:sz w:val="24"/>
                <w:szCs w:val="24"/>
              </w:rPr>
              <w:t xml:space="preserve"> з моменту </w:t>
            </w:r>
            <w:proofErr w:type="spellStart"/>
            <w:r w:rsidRPr="00D419BB">
              <w:rPr>
                <w:rFonts w:ascii="Times New Roman" w:eastAsia="Times New Roman" w:hAnsi="Times New Roman" w:cs="Times New Roman"/>
                <w:sz w:val="24"/>
                <w:szCs w:val="24"/>
              </w:rPr>
              <w:t>розміщення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повідомлення</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вимогою</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усунення</w:t>
            </w:r>
            <w:proofErr w:type="spellEnd"/>
            <w:r w:rsidRPr="00D419BB">
              <w:rPr>
                <w:rFonts w:ascii="Times New Roman" w:eastAsia="Times New Roman" w:hAnsi="Times New Roman" w:cs="Times New Roman"/>
                <w:sz w:val="24"/>
                <w:szCs w:val="24"/>
              </w:rPr>
              <w:t xml:space="preserve"> таких </w:t>
            </w:r>
            <w:proofErr w:type="spellStart"/>
            <w:r w:rsidRPr="00D419BB">
              <w:rPr>
                <w:rFonts w:ascii="Times New Roman" w:eastAsia="Times New Roman" w:hAnsi="Times New Roman" w:cs="Times New Roman"/>
                <w:sz w:val="24"/>
                <w:szCs w:val="24"/>
              </w:rPr>
              <w:t>невідповідностей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розглядає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урахуванням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виправлення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невиправлення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виявлених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невідповідностей</w:t>
            </w:r>
            <w:proofErr w:type="spellEnd"/>
            <w:r w:rsidRPr="00D419BB">
              <w:rPr>
                <w:rFonts w:ascii="Times New Roman" w:eastAsia="Times New Roman" w:hAnsi="Times New Roman" w:cs="Times New Roman"/>
                <w:sz w:val="24"/>
                <w:szCs w:val="24"/>
              </w:rPr>
              <w:t>.</w:t>
            </w:r>
          </w:p>
          <w:p w:rsidR="00E833BE" w:rsidRPr="00D419BB" w:rsidRDefault="00E833BE" w:rsidP="00E833BE">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відхилення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підстави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підпунктом</w:t>
            </w:r>
            <w:proofErr w:type="spellEnd"/>
            <w:r w:rsidRPr="00D419BB">
              <w:rPr>
                <w:rFonts w:ascii="Times New Roman" w:eastAsia="Times New Roman" w:hAnsi="Times New Roman" w:cs="Times New Roman"/>
                <w:sz w:val="24"/>
                <w:szCs w:val="24"/>
              </w:rPr>
              <w:t xml:space="preserve"> 3 пункту 41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переможця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серед</w:t>
            </w:r>
            <w:proofErr w:type="spellEnd"/>
            <w:r w:rsidRPr="00D419BB">
              <w:rPr>
                <w:rFonts w:ascii="Times New Roman" w:eastAsia="Times New Roman" w:hAnsi="Times New Roman" w:cs="Times New Roman"/>
                <w:sz w:val="24"/>
                <w:szCs w:val="24"/>
              </w:rPr>
              <w:t xml:space="preserve"> тих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(строк </w:t>
            </w:r>
            <w:proofErr w:type="spellStart"/>
            <w:r w:rsidRPr="00D419BB">
              <w:rPr>
                <w:rFonts w:ascii="Times New Roman" w:eastAsia="Times New Roman" w:hAnsi="Times New Roman" w:cs="Times New Roman"/>
                <w:sz w:val="24"/>
                <w:szCs w:val="24"/>
              </w:rPr>
              <w:t>дії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ще</w:t>
            </w:r>
            <w:proofErr w:type="spellEnd"/>
            <w:r w:rsidRPr="00D419BB">
              <w:rPr>
                <w:rFonts w:ascii="Times New Roman" w:eastAsia="Times New Roman" w:hAnsi="Times New Roman" w:cs="Times New Roman"/>
                <w:sz w:val="24"/>
                <w:szCs w:val="24"/>
              </w:rPr>
              <w:t xml:space="preserve"> не минув) </w:t>
            </w:r>
            <w:proofErr w:type="spellStart"/>
            <w:r w:rsidRPr="00D419BB">
              <w:rPr>
                <w:rFonts w:ascii="Times New Roman" w:eastAsia="Times New Roman" w:hAnsi="Times New Roman" w:cs="Times New Roman"/>
                <w:sz w:val="24"/>
                <w:szCs w:val="24"/>
              </w:rPr>
              <w:t>якого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критеріям</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умовам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і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бути </w:t>
            </w:r>
            <w:proofErr w:type="spellStart"/>
            <w:r w:rsidRPr="00D419BB">
              <w:rPr>
                <w:rFonts w:ascii="Times New Roman" w:eastAsia="Times New Roman" w:hAnsi="Times New Roman" w:cs="Times New Roman"/>
                <w:sz w:val="24"/>
                <w:szCs w:val="24"/>
              </w:rPr>
              <w:t>визнана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найбільш</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економічно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вигідною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вимог</w:t>
            </w:r>
            <w:proofErr w:type="spellEnd"/>
            <w:r w:rsidRPr="00D419BB">
              <w:rPr>
                <w:rFonts w:ascii="Times New Roman" w:eastAsia="Times New Roman" w:hAnsi="Times New Roman" w:cs="Times New Roman"/>
                <w:sz w:val="24"/>
                <w:szCs w:val="24"/>
              </w:rPr>
              <w:t xml:space="preserve"> Закону та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приймає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рішення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намір</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укласти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договір</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у порядку та на </w:t>
            </w:r>
            <w:proofErr w:type="spellStart"/>
            <w:r w:rsidRPr="00D419BB">
              <w:rPr>
                <w:rFonts w:ascii="Times New Roman" w:eastAsia="Times New Roman" w:hAnsi="Times New Roman" w:cs="Times New Roman"/>
                <w:sz w:val="24"/>
                <w:szCs w:val="24"/>
              </w:rPr>
              <w:t>умовах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статтею</w:t>
            </w:r>
            <w:proofErr w:type="spellEnd"/>
            <w:r w:rsidRPr="00D419BB">
              <w:rPr>
                <w:rFonts w:ascii="Times New Roman" w:eastAsia="Times New Roman" w:hAnsi="Times New Roman" w:cs="Times New Roman"/>
                <w:sz w:val="24"/>
                <w:szCs w:val="24"/>
              </w:rPr>
              <w:t xml:space="preserve"> 33 Закону та пункту 46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w:t>
            </w:r>
          </w:p>
        </w:tc>
      </w:tr>
      <w:tr w:rsidR="00E833BE" w:rsidRPr="00D419BB" w:rsidTr="000E7E13">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2</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Інша інформація</w:t>
            </w:r>
          </w:p>
        </w:tc>
        <w:tc>
          <w:tcPr>
            <w:tcW w:w="6090" w:type="dxa"/>
            <w:vAlign w:val="center"/>
          </w:tcPr>
          <w:p w:rsidR="00E833BE" w:rsidRPr="00D419BB" w:rsidRDefault="00E833BE" w:rsidP="00E833BE">
            <w:pPr>
              <w:widowControl w:val="0"/>
              <w:jc w:val="both"/>
              <w:rPr>
                <w:rFonts w:ascii="Times New Roman" w:eastAsia="Times New Roman" w:hAnsi="Times New Roman" w:cs="Times New Roman"/>
                <w:sz w:val="24"/>
                <w:szCs w:val="24"/>
                <w:lang w:val="uk-UA"/>
              </w:rPr>
            </w:pPr>
            <w:r w:rsidRPr="00D419BB">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E833BE" w:rsidRPr="00D419BB" w:rsidRDefault="00E833BE" w:rsidP="00E833BE">
            <w:pPr>
              <w:widowControl w:val="0"/>
              <w:ind w:right="12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самостійно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несе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всі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витрати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пов’язані</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підготовкою</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поданням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у будь-</w:t>
            </w:r>
            <w:proofErr w:type="spellStart"/>
            <w:r w:rsidRPr="00D419BB">
              <w:rPr>
                <w:rFonts w:ascii="Times New Roman" w:eastAsia="Times New Roman" w:hAnsi="Times New Roman" w:cs="Times New Roman"/>
                <w:sz w:val="24"/>
                <w:szCs w:val="24"/>
              </w:rPr>
              <w:t>якому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випадку</w:t>
            </w:r>
            <w:proofErr w:type="spellEnd"/>
            <w:r w:rsidRPr="00D419BB">
              <w:rPr>
                <w:rFonts w:ascii="Times New Roman" w:eastAsia="Times New Roman" w:hAnsi="Times New Roman" w:cs="Times New Roman"/>
                <w:sz w:val="24"/>
                <w:szCs w:val="24"/>
              </w:rPr>
              <w:t xml:space="preserve"> не є </w:t>
            </w:r>
            <w:proofErr w:type="spellStart"/>
            <w:r w:rsidRPr="00D419BB">
              <w:rPr>
                <w:rFonts w:ascii="Times New Roman" w:eastAsia="Times New Roman" w:hAnsi="Times New Roman" w:cs="Times New Roman"/>
                <w:sz w:val="24"/>
                <w:szCs w:val="24"/>
              </w:rPr>
              <w:t>відповідальним</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зміст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та за </w:t>
            </w:r>
            <w:proofErr w:type="spellStart"/>
            <w:r w:rsidRPr="00D419BB">
              <w:rPr>
                <w:rFonts w:ascii="Times New Roman" w:eastAsia="Times New Roman" w:hAnsi="Times New Roman" w:cs="Times New Roman"/>
                <w:sz w:val="24"/>
                <w:szCs w:val="24"/>
              </w:rPr>
              <w:t>витрати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підготовку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незалежно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результату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До </w:t>
            </w:r>
            <w:proofErr w:type="spellStart"/>
            <w:r w:rsidRPr="00D419BB">
              <w:rPr>
                <w:rFonts w:ascii="Times New Roman" w:eastAsia="Times New Roman" w:hAnsi="Times New Roman" w:cs="Times New Roman"/>
                <w:sz w:val="24"/>
                <w:szCs w:val="24"/>
              </w:rPr>
              <w:t>розрахунку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включаються</w:t>
            </w:r>
            <w:proofErr w:type="spellEnd"/>
            <w:r w:rsidRPr="00D419BB">
              <w:rPr>
                <w:rFonts w:ascii="Times New Roman" w:eastAsia="Times New Roman" w:hAnsi="Times New Roman" w:cs="Times New Roman"/>
                <w:sz w:val="24"/>
                <w:szCs w:val="24"/>
              </w:rPr>
              <w:t xml:space="preserve"> будь-</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витрати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понесені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процесі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проведення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укладення</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витрати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пов'язані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оформленням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витрати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сплачуються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рахунок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прибутку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Понесені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витрати</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відшкодовуються</w:t>
            </w:r>
            <w:proofErr w:type="spellEnd"/>
            <w:r w:rsidRPr="00D419BB">
              <w:rPr>
                <w:rFonts w:ascii="Times New Roman" w:eastAsia="Times New Roman" w:hAnsi="Times New Roman" w:cs="Times New Roman"/>
                <w:sz w:val="24"/>
                <w:szCs w:val="24"/>
              </w:rPr>
              <w:t xml:space="preserve"> (в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відміни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xml:space="preserve"> такими,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відбулися</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Відсутність</w:t>
            </w:r>
            <w:proofErr w:type="spellEnd"/>
            <w:r w:rsidRPr="00D419BB">
              <w:rPr>
                <w:rFonts w:ascii="Times New Roman" w:eastAsia="Times New Roman" w:hAnsi="Times New Roman" w:cs="Times New Roman"/>
                <w:sz w:val="24"/>
                <w:szCs w:val="24"/>
              </w:rPr>
              <w:t xml:space="preserve"> будь-</w:t>
            </w:r>
            <w:proofErr w:type="spellStart"/>
            <w:r w:rsidRPr="00D419BB">
              <w:rPr>
                <w:rFonts w:ascii="Times New Roman" w:eastAsia="Times New Roman" w:hAnsi="Times New Roman" w:cs="Times New Roman"/>
                <w:sz w:val="24"/>
                <w:szCs w:val="24"/>
              </w:rPr>
              <w:t>яких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запитань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уточнень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стосовно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змісту</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викладення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з боку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отримали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документацію</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встановленому</w:t>
            </w:r>
            <w:proofErr w:type="spellEnd"/>
            <w:r w:rsidRPr="00D419BB">
              <w:rPr>
                <w:rFonts w:ascii="Times New Roman" w:eastAsia="Times New Roman" w:hAnsi="Times New Roman" w:cs="Times New Roman"/>
                <w:sz w:val="24"/>
                <w:szCs w:val="24"/>
              </w:rPr>
              <w:t xml:space="preserve"> порядку, </w:t>
            </w:r>
            <w:proofErr w:type="spellStart"/>
            <w:r w:rsidRPr="00D419BB">
              <w:rPr>
                <w:rFonts w:ascii="Times New Roman" w:eastAsia="Times New Roman" w:hAnsi="Times New Roman" w:cs="Times New Roman"/>
                <w:sz w:val="24"/>
                <w:szCs w:val="24"/>
              </w:rPr>
              <w:t>означатиме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беруть</w:t>
            </w:r>
            <w:proofErr w:type="spellEnd"/>
            <w:r w:rsidRPr="00D419BB">
              <w:rPr>
                <w:rFonts w:ascii="Times New Roman" w:eastAsia="Times New Roman" w:hAnsi="Times New Roman" w:cs="Times New Roman"/>
                <w:sz w:val="24"/>
                <w:szCs w:val="24"/>
              </w:rPr>
              <w:t xml:space="preserve"> участь в </w:t>
            </w:r>
            <w:proofErr w:type="spellStart"/>
            <w:r w:rsidRPr="00D419BB">
              <w:rPr>
                <w:rFonts w:ascii="Times New Roman" w:eastAsia="Times New Roman" w:hAnsi="Times New Roman" w:cs="Times New Roman"/>
                <w:sz w:val="24"/>
                <w:szCs w:val="24"/>
              </w:rPr>
              <w:t>цих</w:t>
            </w:r>
            <w:proofErr w:type="spellEnd"/>
            <w:r w:rsidRPr="00D419BB">
              <w:rPr>
                <w:rFonts w:ascii="Times New Roman" w:eastAsia="Times New Roman" w:hAnsi="Times New Roman" w:cs="Times New Roman"/>
                <w:sz w:val="24"/>
                <w:szCs w:val="24"/>
              </w:rPr>
              <w:t xml:space="preserve"> торгах, </w:t>
            </w:r>
            <w:proofErr w:type="spellStart"/>
            <w:r w:rsidRPr="00D419BB">
              <w:rPr>
                <w:rFonts w:ascii="Times New Roman" w:eastAsia="Times New Roman" w:hAnsi="Times New Roman" w:cs="Times New Roman"/>
                <w:sz w:val="24"/>
                <w:szCs w:val="24"/>
              </w:rPr>
              <w:t>повністю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усвідомлюють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зміст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вимоги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викладені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при </w:t>
            </w:r>
            <w:proofErr w:type="spellStart"/>
            <w:r w:rsidRPr="00D419BB">
              <w:rPr>
                <w:rFonts w:ascii="Times New Roman" w:eastAsia="Times New Roman" w:hAnsi="Times New Roman" w:cs="Times New Roman"/>
                <w:sz w:val="24"/>
                <w:szCs w:val="24"/>
              </w:rPr>
              <w:t>підготовці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За </w:t>
            </w:r>
            <w:proofErr w:type="spellStart"/>
            <w:r w:rsidRPr="00D419BB">
              <w:rPr>
                <w:rFonts w:ascii="Times New Roman" w:eastAsia="Times New Roman" w:hAnsi="Times New Roman" w:cs="Times New Roman"/>
                <w:sz w:val="24"/>
                <w:szCs w:val="24"/>
              </w:rPr>
              <w:t>підроблення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печаток, </w:t>
            </w:r>
            <w:proofErr w:type="spellStart"/>
            <w:r w:rsidRPr="00D419BB">
              <w:rPr>
                <w:rFonts w:ascii="Times New Roman" w:eastAsia="Times New Roman" w:hAnsi="Times New Roman" w:cs="Times New Roman"/>
                <w:sz w:val="24"/>
                <w:szCs w:val="24"/>
              </w:rPr>
              <w:t>штампів</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бланків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використання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підроблених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печаток, </w:t>
            </w:r>
            <w:proofErr w:type="spellStart"/>
            <w:r w:rsidRPr="00D419BB">
              <w:rPr>
                <w:rFonts w:ascii="Times New Roman" w:eastAsia="Times New Roman" w:hAnsi="Times New Roman" w:cs="Times New Roman"/>
                <w:sz w:val="24"/>
                <w:szCs w:val="24"/>
              </w:rPr>
              <w:t>штампів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несе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кримінальну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відповідальність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статтею</w:t>
            </w:r>
            <w:proofErr w:type="spellEnd"/>
            <w:r w:rsidRPr="00D419BB">
              <w:rPr>
                <w:rFonts w:ascii="Times New Roman" w:eastAsia="Times New Roman" w:hAnsi="Times New Roman" w:cs="Times New Roman"/>
                <w:sz w:val="24"/>
                <w:szCs w:val="24"/>
              </w:rPr>
              <w:t xml:space="preserve"> 358 </w:t>
            </w:r>
            <w:proofErr w:type="spellStart"/>
            <w:r w:rsidRPr="00D419BB">
              <w:rPr>
                <w:rFonts w:ascii="Times New Roman" w:eastAsia="Times New Roman" w:hAnsi="Times New Roman" w:cs="Times New Roman"/>
                <w:sz w:val="24"/>
                <w:szCs w:val="24"/>
              </w:rPr>
              <w:t>Кримінального</w:t>
            </w:r>
            <w:proofErr w:type="spellEnd"/>
            <w:r w:rsidRPr="00D419BB">
              <w:rPr>
                <w:rFonts w:ascii="Times New Roman" w:eastAsia="Times New Roman" w:hAnsi="Times New Roman" w:cs="Times New Roman"/>
                <w:sz w:val="24"/>
                <w:szCs w:val="24"/>
              </w:rPr>
              <w:t xml:space="preserve"> кодексу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b/>
                <w:i/>
                <w:sz w:val="24"/>
                <w:szCs w:val="24"/>
                <w:u w:val="single"/>
              </w:rPr>
              <w:t>Інші</w:t>
            </w:r>
            <w:proofErr w:type="spellEnd"/>
            <w:r w:rsidRPr="00D419BB">
              <w:rPr>
                <w:rFonts w:ascii="Times New Roman" w:eastAsia="Times New Roman" w:hAnsi="Times New Roman" w:cs="Times New Roman"/>
                <w:b/>
                <w:i/>
                <w:sz w:val="24"/>
                <w:szCs w:val="24"/>
                <w:u w:val="single"/>
              </w:rPr>
              <w:t xml:space="preserve"> </w:t>
            </w:r>
            <w:proofErr w:type="spellStart"/>
            <w:r w:rsidRPr="00D419BB">
              <w:rPr>
                <w:rFonts w:ascii="Times New Roman" w:eastAsia="Times New Roman" w:hAnsi="Times New Roman" w:cs="Times New Roman"/>
                <w:b/>
                <w:i/>
                <w:sz w:val="24"/>
                <w:szCs w:val="24"/>
                <w:u w:val="single"/>
              </w:rPr>
              <w:t>умови</w:t>
            </w:r>
            <w:proofErr w:type="spellEnd"/>
            <w:r w:rsidRPr="00D419BB">
              <w:rPr>
                <w:rFonts w:ascii="Times New Roman" w:eastAsia="Times New Roman" w:hAnsi="Times New Roman" w:cs="Times New Roman"/>
                <w:b/>
                <w:i/>
                <w:sz w:val="24"/>
                <w:szCs w:val="24"/>
                <w:u w:val="single"/>
              </w:rPr>
              <w:t xml:space="preserve"> </w:t>
            </w:r>
            <w:proofErr w:type="spellStart"/>
            <w:r w:rsidRPr="00D419BB">
              <w:rPr>
                <w:rFonts w:ascii="Times New Roman" w:eastAsia="Times New Roman" w:hAnsi="Times New Roman" w:cs="Times New Roman"/>
                <w:b/>
                <w:i/>
                <w:sz w:val="24"/>
                <w:szCs w:val="24"/>
                <w:u w:val="single"/>
              </w:rPr>
              <w:t>тендерної</w:t>
            </w:r>
            <w:proofErr w:type="spellEnd"/>
            <w:r w:rsidRPr="00D419BB">
              <w:rPr>
                <w:rFonts w:ascii="Times New Roman" w:eastAsia="Times New Roman" w:hAnsi="Times New Roman" w:cs="Times New Roman"/>
                <w:b/>
                <w:i/>
                <w:sz w:val="24"/>
                <w:szCs w:val="24"/>
                <w:u w:val="single"/>
              </w:rPr>
              <w:t xml:space="preserve"> </w:t>
            </w:r>
            <w:proofErr w:type="spellStart"/>
            <w:r w:rsidRPr="00D419BB">
              <w:rPr>
                <w:rFonts w:ascii="Times New Roman" w:eastAsia="Times New Roman" w:hAnsi="Times New Roman" w:cs="Times New Roman"/>
                <w:b/>
                <w:i/>
                <w:sz w:val="24"/>
                <w:szCs w:val="24"/>
                <w:u w:val="single"/>
              </w:rPr>
              <w:t>документації</w:t>
            </w:r>
            <w:proofErr w:type="spellEnd"/>
            <w:r w:rsidRPr="00D419BB">
              <w:rPr>
                <w:rFonts w:ascii="Times New Roman" w:eastAsia="Times New Roman" w:hAnsi="Times New Roman" w:cs="Times New Roman"/>
                <w:b/>
                <w:i/>
                <w:sz w:val="24"/>
                <w:szCs w:val="24"/>
                <w:u w:val="single"/>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 </w:t>
            </w:r>
            <w:proofErr w:type="spellStart"/>
            <w:r w:rsidRPr="00D419BB">
              <w:rPr>
                <w:rFonts w:ascii="Times New Roman" w:eastAsia="Times New Roman" w:hAnsi="Times New Roman" w:cs="Times New Roman"/>
                <w:sz w:val="24"/>
                <w:szCs w:val="24"/>
              </w:rPr>
              <w:t>Учасники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відповідають</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зміст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своїх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повинні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дотримуватись</w:t>
            </w:r>
            <w:proofErr w:type="spellEnd"/>
            <w:r w:rsidRPr="00D419BB">
              <w:rPr>
                <w:rFonts w:ascii="Times New Roman" w:eastAsia="Times New Roman" w:hAnsi="Times New Roman" w:cs="Times New Roman"/>
                <w:sz w:val="24"/>
                <w:szCs w:val="24"/>
              </w:rPr>
              <w:t xml:space="preserve"> норм чинного </w:t>
            </w:r>
            <w:proofErr w:type="spellStart"/>
            <w:r w:rsidRPr="00D419BB">
              <w:rPr>
                <w:rFonts w:ascii="Times New Roman" w:eastAsia="Times New Roman" w:hAnsi="Times New Roman" w:cs="Times New Roman"/>
                <w:sz w:val="24"/>
                <w:szCs w:val="24"/>
              </w:rPr>
              <w:t>законодавства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lastRenderedPageBreak/>
              <w:t xml:space="preserve">2.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переможець</w:t>
            </w:r>
            <w:proofErr w:type="spellEnd"/>
            <w:r w:rsidRPr="00D419BB">
              <w:rPr>
                <w:rFonts w:ascii="Times New Roman" w:eastAsia="Times New Roman" w:hAnsi="Times New Roman" w:cs="Times New Roman"/>
                <w:sz w:val="24"/>
                <w:szCs w:val="24"/>
              </w:rPr>
              <w:t xml:space="preserve"> не повинен </w:t>
            </w:r>
            <w:proofErr w:type="spellStart"/>
            <w:r w:rsidRPr="00D419BB">
              <w:rPr>
                <w:rFonts w:ascii="Times New Roman" w:eastAsia="Times New Roman" w:hAnsi="Times New Roman" w:cs="Times New Roman"/>
                <w:sz w:val="24"/>
                <w:szCs w:val="24"/>
              </w:rPr>
              <w:t>складати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норм чинного </w:t>
            </w:r>
            <w:proofErr w:type="spellStart"/>
            <w:r w:rsidRPr="00D419BB">
              <w:rPr>
                <w:rFonts w:ascii="Times New Roman" w:eastAsia="Times New Roman" w:hAnsi="Times New Roman" w:cs="Times New Roman"/>
                <w:sz w:val="24"/>
                <w:szCs w:val="24"/>
              </w:rPr>
              <w:t>законодавства</w:t>
            </w:r>
            <w:proofErr w:type="spellEnd"/>
            <w:r w:rsidRPr="00D419BB">
              <w:rPr>
                <w:rFonts w:ascii="Times New Roman" w:eastAsia="Times New Roman" w:hAnsi="Times New Roman" w:cs="Times New Roman"/>
                <w:sz w:val="24"/>
                <w:szCs w:val="24"/>
              </w:rPr>
              <w:t xml:space="preserve"> (в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-нерезидентом / </w:t>
            </w:r>
            <w:proofErr w:type="spellStart"/>
            <w:r w:rsidRPr="00D419BB">
              <w:rPr>
                <w:rFonts w:ascii="Times New Roman" w:eastAsia="Times New Roman" w:hAnsi="Times New Roman" w:cs="Times New Roman"/>
                <w:sz w:val="24"/>
                <w:szCs w:val="24"/>
              </w:rPr>
              <w:t>переможцем</w:t>
            </w:r>
            <w:proofErr w:type="spellEnd"/>
            <w:r w:rsidRPr="00D419BB">
              <w:rPr>
                <w:rFonts w:ascii="Times New Roman" w:eastAsia="Times New Roman" w:hAnsi="Times New Roman" w:cs="Times New Roman"/>
                <w:sz w:val="24"/>
                <w:szCs w:val="24"/>
              </w:rPr>
              <w:t xml:space="preserve">-нерезидентом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норм </w:t>
            </w:r>
            <w:proofErr w:type="spellStart"/>
            <w:r w:rsidRPr="00D419BB">
              <w:rPr>
                <w:rFonts w:ascii="Times New Roman" w:eastAsia="Times New Roman" w:hAnsi="Times New Roman" w:cs="Times New Roman"/>
                <w:sz w:val="24"/>
                <w:szCs w:val="24"/>
              </w:rPr>
              <w:t>законодавства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країни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реєстрації</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зобов’язаний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складати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якийсь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вказаних</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положеннях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документ, </w:t>
            </w:r>
            <w:proofErr w:type="spellStart"/>
            <w:r w:rsidRPr="00D419BB">
              <w:rPr>
                <w:rFonts w:ascii="Times New Roman" w:eastAsia="Times New Roman" w:hAnsi="Times New Roman" w:cs="Times New Roman"/>
                <w:sz w:val="24"/>
                <w:szCs w:val="24"/>
              </w:rPr>
              <w:t>накладати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підпис</w:t>
            </w:r>
            <w:proofErr w:type="spellEnd"/>
            <w:r w:rsidRPr="00D419BB">
              <w:rPr>
                <w:rFonts w:ascii="Times New Roman" w:eastAsia="Times New Roman" w:hAnsi="Times New Roman" w:cs="Times New Roman"/>
                <w:sz w:val="24"/>
                <w:szCs w:val="24"/>
              </w:rPr>
              <w:t xml:space="preserve">,  то </w:t>
            </w:r>
            <w:proofErr w:type="spellStart"/>
            <w:r w:rsidRPr="00D419BB">
              <w:rPr>
                <w:rFonts w:ascii="Times New Roman" w:eastAsia="Times New Roman" w:hAnsi="Times New Roman" w:cs="Times New Roman"/>
                <w:sz w:val="24"/>
                <w:szCs w:val="24"/>
              </w:rPr>
              <w:t>він</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надає</w:t>
            </w:r>
            <w:proofErr w:type="spellEnd"/>
            <w:r w:rsidRPr="00D419BB">
              <w:rPr>
                <w:rFonts w:ascii="Times New Roman" w:eastAsia="Times New Roman" w:hAnsi="Times New Roman" w:cs="Times New Roman"/>
                <w:sz w:val="24"/>
                <w:szCs w:val="24"/>
              </w:rPr>
              <w:t xml:space="preserve"> лист-</w:t>
            </w:r>
            <w:proofErr w:type="spellStart"/>
            <w:r w:rsidRPr="00D419BB">
              <w:rPr>
                <w:rFonts w:ascii="Times New Roman" w:eastAsia="Times New Roman" w:hAnsi="Times New Roman" w:cs="Times New Roman"/>
                <w:sz w:val="24"/>
                <w:szCs w:val="24"/>
              </w:rPr>
              <w:t>роз’яснення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довільній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формі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якому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законодавчі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ненадання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ненакладення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підпису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копію</w:t>
            </w:r>
            <w:proofErr w:type="spellEnd"/>
            <w:r w:rsidRPr="00D419BB">
              <w:rPr>
                <w:rFonts w:ascii="Times New Roman" w:eastAsia="Times New Roman" w:hAnsi="Times New Roman" w:cs="Times New Roman"/>
                <w:sz w:val="24"/>
                <w:szCs w:val="24"/>
              </w:rPr>
              <w:t xml:space="preserve">/ї </w:t>
            </w:r>
            <w:proofErr w:type="spellStart"/>
            <w:r w:rsidRPr="00D419BB">
              <w:rPr>
                <w:rFonts w:ascii="Times New Roman" w:eastAsia="Times New Roman" w:hAnsi="Times New Roman" w:cs="Times New Roman"/>
                <w:sz w:val="24"/>
                <w:szCs w:val="24"/>
              </w:rPr>
              <w:t>роз'яснення</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нь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державних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органів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цього</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3.   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передбачені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законодавством</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юридичних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підприємців</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подаються</w:t>
            </w:r>
            <w:proofErr w:type="spellEnd"/>
            <w:r w:rsidRPr="00D419BB">
              <w:rPr>
                <w:rFonts w:ascii="Times New Roman" w:eastAsia="Times New Roman" w:hAnsi="Times New Roman" w:cs="Times New Roman"/>
                <w:sz w:val="24"/>
                <w:szCs w:val="24"/>
              </w:rPr>
              <w:t xml:space="preserve"> ними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4.  </w:t>
            </w:r>
            <w:proofErr w:type="spellStart"/>
            <w:r w:rsidRPr="00D419BB">
              <w:rPr>
                <w:rFonts w:ascii="Times New Roman" w:eastAsia="Times New Roman" w:hAnsi="Times New Roman" w:cs="Times New Roman"/>
                <w:sz w:val="24"/>
                <w:szCs w:val="24"/>
              </w:rPr>
              <w:t>Відсутність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передбачені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законодавством</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учасників</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юридичних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підприємців</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бути </w:t>
            </w:r>
            <w:proofErr w:type="spellStart"/>
            <w:r w:rsidRPr="00D419BB">
              <w:rPr>
                <w:rFonts w:ascii="Times New Roman" w:eastAsia="Times New Roman" w:hAnsi="Times New Roman" w:cs="Times New Roman"/>
                <w:sz w:val="24"/>
                <w:szCs w:val="24"/>
              </w:rPr>
              <w:t>підставою</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її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відхилення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5.  </w:t>
            </w:r>
            <w:proofErr w:type="spellStart"/>
            <w:r w:rsidRPr="00D419BB">
              <w:rPr>
                <w:rFonts w:ascii="Times New Roman" w:eastAsia="Times New Roman" w:hAnsi="Times New Roman" w:cs="Times New Roman"/>
                <w:sz w:val="24"/>
                <w:szCs w:val="24"/>
              </w:rPr>
              <w:t>Учасники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нерезиденти</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виконання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передбачених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b/>
                <w:i/>
                <w:sz w:val="24"/>
                <w:szCs w:val="24"/>
              </w:rPr>
              <w:t>Додатком</w:t>
            </w:r>
            <w:proofErr w:type="spellEnd"/>
            <w:r w:rsidRPr="00D419BB">
              <w:rPr>
                <w:rFonts w:ascii="Times New Roman" w:eastAsia="Times New Roman" w:hAnsi="Times New Roman" w:cs="Times New Roman"/>
                <w:b/>
                <w:i/>
                <w:sz w:val="24"/>
                <w:szCs w:val="24"/>
              </w:rPr>
              <w:t xml:space="preserve"> 1</w:t>
            </w:r>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подають</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своєї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передбачені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законодавством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країн</w:t>
            </w:r>
            <w:proofErr w:type="spellEnd"/>
            <w:r w:rsidRPr="00D419BB">
              <w:rPr>
                <w:rFonts w:ascii="Times New Roman" w:eastAsia="Times New Roman" w:hAnsi="Times New Roman" w:cs="Times New Roman"/>
                <w:sz w:val="24"/>
                <w:szCs w:val="24"/>
              </w:rPr>
              <w:t xml:space="preserve">, де вони </w:t>
            </w:r>
            <w:proofErr w:type="spellStart"/>
            <w:r w:rsidRPr="00D419BB">
              <w:rPr>
                <w:rFonts w:ascii="Times New Roman" w:eastAsia="Times New Roman" w:hAnsi="Times New Roman" w:cs="Times New Roman"/>
                <w:sz w:val="24"/>
                <w:szCs w:val="24"/>
              </w:rPr>
              <w:t>зареєстровані</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6.  Факт </w:t>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фізичною</w:t>
            </w:r>
            <w:proofErr w:type="spellEnd"/>
            <w:r w:rsidRPr="00D419BB">
              <w:rPr>
                <w:rFonts w:ascii="Times New Roman" w:eastAsia="Times New Roman" w:hAnsi="Times New Roman" w:cs="Times New Roman"/>
                <w:sz w:val="24"/>
                <w:szCs w:val="24"/>
              </w:rPr>
              <w:t xml:space="preserve"> особою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фізичною</w:t>
            </w:r>
            <w:proofErr w:type="spellEnd"/>
            <w:r w:rsidRPr="00D419BB">
              <w:rPr>
                <w:rFonts w:ascii="Times New Roman" w:eastAsia="Times New Roman" w:hAnsi="Times New Roman" w:cs="Times New Roman"/>
                <w:sz w:val="24"/>
                <w:szCs w:val="24"/>
              </w:rPr>
              <w:t xml:space="preserve"> особою — </w:t>
            </w:r>
            <w:proofErr w:type="spellStart"/>
            <w:r w:rsidRPr="00D419BB">
              <w:rPr>
                <w:rFonts w:ascii="Times New Roman" w:eastAsia="Times New Roman" w:hAnsi="Times New Roman" w:cs="Times New Roman"/>
                <w:sz w:val="24"/>
                <w:szCs w:val="24"/>
              </w:rPr>
              <w:t>підприємцем</w:t>
            </w:r>
            <w:proofErr w:type="spellEnd"/>
            <w:r w:rsidRPr="00D419BB">
              <w:rPr>
                <w:rFonts w:ascii="Times New Roman" w:eastAsia="Times New Roman" w:hAnsi="Times New Roman" w:cs="Times New Roman"/>
                <w:sz w:val="24"/>
                <w:szCs w:val="24"/>
              </w:rPr>
              <w:t xml:space="preserve">, яка є </w:t>
            </w:r>
            <w:proofErr w:type="spellStart"/>
            <w:r w:rsidRPr="00D419BB">
              <w:rPr>
                <w:rFonts w:ascii="Times New Roman" w:eastAsia="Times New Roman" w:hAnsi="Times New Roman" w:cs="Times New Roman"/>
                <w:sz w:val="24"/>
                <w:szCs w:val="24"/>
              </w:rPr>
              <w:t>суб’єктом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персональних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вважається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безумовною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згодою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суб’єкта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персональних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обробки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персональних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даних</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зв’язку</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участю</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процедурі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абзацу 4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2 Закону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захист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персональних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01.06.2010 № 2297-VI.</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В </w:t>
            </w:r>
            <w:proofErr w:type="spellStart"/>
            <w:r w:rsidRPr="00D419BB">
              <w:rPr>
                <w:rFonts w:ascii="Times New Roman" w:eastAsia="Times New Roman" w:hAnsi="Times New Roman" w:cs="Times New Roman"/>
                <w:sz w:val="24"/>
                <w:szCs w:val="24"/>
              </w:rPr>
              <w:t>усіх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інших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випадках</w:t>
            </w:r>
            <w:proofErr w:type="spellEnd"/>
            <w:r w:rsidRPr="00D419BB">
              <w:rPr>
                <w:rFonts w:ascii="Times New Roman" w:eastAsia="Times New Roman" w:hAnsi="Times New Roman" w:cs="Times New Roman"/>
                <w:sz w:val="24"/>
                <w:szCs w:val="24"/>
              </w:rPr>
              <w:t xml:space="preserve"> факт </w:t>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юридичною</w:t>
            </w:r>
            <w:proofErr w:type="spellEnd"/>
            <w:r w:rsidRPr="00D419BB">
              <w:rPr>
                <w:rFonts w:ascii="Times New Roman" w:eastAsia="Times New Roman" w:hAnsi="Times New Roman" w:cs="Times New Roman"/>
                <w:sz w:val="24"/>
                <w:szCs w:val="24"/>
              </w:rPr>
              <w:t xml:space="preserve"> особою,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розпорядником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персональних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вважається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підтвердженням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наявності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неї</w:t>
            </w:r>
            <w:proofErr w:type="spellEnd"/>
            <w:r w:rsidRPr="00D419BB">
              <w:rPr>
                <w:rFonts w:ascii="Times New Roman" w:eastAsia="Times New Roman" w:hAnsi="Times New Roman" w:cs="Times New Roman"/>
                <w:sz w:val="24"/>
                <w:szCs w:val="24"/>
              </w:rPr>
              <w:t xml:space="preserve"> права на </w:t>
            </w:r>
            <w:proofErr w:type="spellStart"/>
            <w:r w:rsidRPr="00D419BB">
              <w:rPr>
                <w:rFonts w:ascii="Times New Roman" w:eastAsia="Times New Roman" w:hAnsi="Times New Roman" w:cs="Times New Roman"/>
                <w:sz w:val="24"/>
                <w:szCs w:val="24"/>
              </w:rPr>
              <w:t>обробку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персональних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даних</w:t>
            </w:r>
            <w:proofErr w:type="spellEnd"/>
            <w:r w:rsidRPr="00D419BB">
              <w:rPr>
                <w:rFonts w:ascii="Times New Roman" w:eastAsia="Times New Roman" w:hAnsi="Times New Roman" w:cs="Times New Roman"/>
                <w:sz w:val="24"/>
                <w:szCs w:val="24"/>
              </w:rPr>
              <w:t xml:space="preserve">, а </w:t>
            </w:r>
            <w:proofErr w:type="spellStart"/>
            <w:r w:rsidRPr="00D419BB">
              <w:rPr>
                <w:rFonts w:ascii="Times New Roman" w:eastAsia="Times New Roman" w:hAnsi="Times New Roman" w:cs="Times New Roman"/>
                <w:sz w:val="24"/>
                <w:szCs w:val="24"/>
              </w:rPr>
              <w:t>також</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надання</w:t>
            </w:r>
            <w:proofErr w:type="spellEnd"/>
            <w:r w:rsidRPr="00D419BB">
              <w:rPr>
                <w:rFonts w:ascii="Times New Roman" w:eastAsia="Times New Roman" w:hAnsi="Times New Roman" w:cs="Times New Roman"/>
                <w:sz w:val="24"/>
                <w:szCs w:val="24"/>
              </w:rPr>
              <w:t xml:space="preserve"> такого права </w:t>
            </w:r>
            <w:proofErr w:type="spellStart"/>
            <w:r w:rsidRPr="00D419BB">
              <w:rPr>
                <w:rFonts w:ascii="Times New Roman" w:eastAsia="Times New Roman" w:hAnsi="Times New Roman" w:cs="Times New Roman"/>
                <w:sz w:val="24"/>
                <w:szCs w:val="24"/>
              </w:rPr>
              <w:t>замовнику</w:t>
            </w:r>
            <w:proofErr w:type="spellEnd"/>
            <w:r w:rsidRPr="00D419BB">
              <w:rPr>
                <w:rFonts w:ascii="Times New Roman" w:eastAsia="Times New Roman" w:hAnsi="Times New Roman" w:cs="Times New Roman"/>
                <w:sz w:val="24"/>
                <w:szCs w:val="24"/>
              </w:rPr>
              <w:t xml:space="preserve"> як </w:t>
            </w:r>
            <w:proofErr w:type="spellStart"/>
            <w:r w:rsidRPr="00D419BB">
              <w:rPr>
                <w:rFonts w:ascii="Times New Roman" w:eastAsia="Times New Roman" w:hAnsi="Times New Roman" w:cs="Times New Roman"/>
                <w:sz w:val="24"/>
                <w:szCs w:val="24"/>
              </w:rPr>
              <w:t>одержувачу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персональних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імені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суб’єкта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володільця</w:t>
            </w:r>
            <w:proofErr w:type="spellEnd"/>
            <w:r w:rsidRPr="00D419BB">
              <w:rPr>
                <w:rFonts w:ascii="Times New Roman" w:eastAsia="Times New Roman" w:hAnsi="Times New Roman" w:cs="Times New Roman"/>
                <w:sz w:val="24"/>
                <w:szCs w:val="24"/>
              </w:rPr>
              <w:t xml:space="preserve">). Таким чином, </w:t>
            </w:r>
            <w:proofErr w:type="spellStart"/>
            <w:r w:rsidRPr="00D419BB">
              <w:rPr>
                <w:rFonts w:ascii="Times New Roman" w:eastAsia="Times New Roman" w:hAnsi="Times New Roman" w:cs="Times New Roman"/>
                <w:sz w:val="24"/>
                <w:szCs w:val="24"/>
              </w:rPr>
              <w:t>відповідальність</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неправомірну</w:t>
            </w:r>
            <w:proofErr w:type="spellEnd"/>
            <w:r w:rsidRPr="00D419BB">
              <w:rPr>
                <w:rFonts w:ascii="Times New Roman" w:eastAsia="Times New Roman" w:hAnsi="Times New Roman" w:cs="Times New Roman"/>
                <w:sz w:val="24"/>
                <w:szCs w:val="24"/>
              </w:rPr>
              <w:t xml:space="preserve"> передачу </w:t>
            </w:r>
            <w:proofErr w:type="spellStart"/>
            <w:r w:rsidRPr="00D419BB">
              <w:rPr>
                <w:rFonts w:ascii="Times New Roman" w:eastAsia="Times New Roman" w:hAnsi="Times New Roman" w:cs="Times New Roman"/>
                <w:sz w:val="24"/>
                <w:szCs w:val="24"/>
              </w:rPr>
              <w:t>замовнику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персональних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даних</w:t>
            </w:r>
            <w:proofErr w:type="spellEnd"/>
            <w:r w:rsidRPr="00D419BB">
              <w:rPr>
                <w:rFonts w:ascii="Times New Roman" w:eastAsia="Times New Roman" w:hAnsi="Times New Roman" w:cs="Times New Roman"/>
                <w:sz w:val="24"/>
                <w:szCs w:val="24"/>
              </w:rPr>
              <w:t xml:space="preserve">, а </w:t>
            </w:r>
            <w:proofErr w:type="spellStart"/>
            <w:r w:rsidRPr="00D419BB">
              <w:rPr>
                <w:rFonts w:ascii="Times New Roman" w:eastAsia="Times New Roman" w:hAnsi="Times New Roman" w:cs="Times New Roman"/>
                <w:sz w:val="24"/>
                <w:szCs w:val="24"/>
              </w:rPr>
              <w:t>також</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обробку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несе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виключно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подав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7.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видані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державними</w:t>
            </w:r>
            <w:proofErr w:type="spellEnd"/>
            <w:r w:rsidRPr="00D419BB">
              <w:rPr>
                <w:rFonts w:ascii="Times New Roman" w:eastAsia="Times New Roman" w:hAnsi="Times New Roman" w:cs="Times New Roman"/>
                <w:sz w:val="24"/>
                <w:szCs w:val="24"/>
              </w:rPr>
              <w:t xml:space="preserve"> органами, </w:t>
            </w:r>
            <w:proofErr w:type="spellStart"/>
            <w:r w:rsidRPr="00D419BB">
              <w:rPr>
                <w:rFonts w:ascii="Times New Roman" w:eastAsia="Times New Roman" w:hAnsi="Times New Roman" w:cs="Times New Roman"/>
                <w:sz w:val="24"/>
                <w:szCs w:val="24"/>
              </w:rPr>
              <w:t>повинні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нормативних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актів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яких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видані</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8.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який</w:t>
            </w:r>
            <w:proofErr w:type="spellEnd"/>
            <w:r w:rsidRPr="00D419BB">
              <w:rPr>
                <w:rFonts w:ascii="Times New Roman" w:eastAsia="Times New Roman" w:hAnsi="Times New Roman" w:cs="Times New Roman"/>
                <w:sz w:val="24"/>
                <w:szCs w:val="24"/>
              </w:rPr>
              <w:t xml:space="preserve"> подав </w:t>
            </w:r>
            <w:proofErr w:type="spellStart"/>
            <w:r w:rsidRPr="00D419BB">
              <w:rPr>
                <w:rFonts w:ascii="Times New Roman" w:eastAsia="Times New Roman" w:hAnsi="Times New Roman" w:cs="Times New Roman"/>
                <w:sz w:val="24"/>
                <w:szCs w:val="24"/>
              </w:rPr>
              <w:t>тендерну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вважається</w:t>
            </w:r>
            <w:proofErr w:type="spellEnd"/>
            <w:r w:rsidRPr="00D419BB">
              <w:rPr>
                <w:rFonts w:ascii="Times New Roman" w:eastAsia="Times New Roman" w:hAnsi="Times New Roman" w:cs="Times New Roman"/>
                <w:sz w:val="24"/>
                <w:szCs w:val="24"/>
              </w:rPr>
              <w:t xml:space="preserve"> таким,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згодний</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проєктом</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викладеним</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b/>
                <w:i/>
                <w:sz w:val="24"/>
                <w:szCs w:val="24"/>
              </w:rPr>
              <w:t>Додатку</w:t>
            </w:r>
            <w:proofErr w:type="spellEnd"/>
            <w:r w:rsidRPr="00D419BB">
              <w:rPr>
                <w:rFonts w:ascii="Times New Roman" w:eastAsia="Times New Roman" w:hAnsi="Times New Roman" w:cs="Times New Roman"/>
                <w:b/>
                <w:i/>
                <w:sz w:val="24"/>
                <w:szCs w:val="24"/>
              </w:rPr>
              <w:t xml:space="preserve"> 3</w:t>
            </w:r>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та буде </w:t>
            </w:r>
            <w:proofErr w:type="spellStart"/>
            <w:r w:rsidRPr="00D419BB">
              <w:rPr>
                <w:rFonts w:ascii="Times New Roman" w:eastAsia="Times New Roman" w:hAnsi="Times New Roman" w:cs="Times New Roman"/>
                <w:sz w:val="24"/>
                <w:szCs w:val="24"/>
              </w:rPr>
              <w:t>дотримуватися</w:t>
            </w:r>
            <w:proofErr w:type="spellEnd"/>
            <w:r w:rsidRPr="00D419BB">
              <w:rPr>
                <w:rFonts w:ascii="Times New Roman" w:eastAsia="Times New Roman" w:hAnsi="Times New Roman" w:cs="Times New Roman"/>
                <w:sz w:val="24"/>
                <w:szCs w:val="24"/>
              </w:rPr>
              <w:t xml:space="preserve"> умов </w:t>
            </w:r>
            <w:proofErr w:type="spellStart"/>
            <w:r w:rsidRPr="00D419BB">
              <w:rPr>
                <w:rFonts w:ascii="Times New Roman" w:eastAsia="Times New Roman" w:hAnsi="Times New Roman" w:cs="Times New Roman"/>
                <w:sz w:val="24"/>
                <w:szCs w:val="24"/>
              </w:rPr>
              <w:t>своєї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строку, </w:t>
            </w:r>
            <w:proofErr w:type="spellStart"/>
            <w:r w:rsidRPr="00D419BB">
              <w:rPr>
                <w:rFonts w:ascii="Times New Roman" w:eastAsia="Times New Roman" w:hAnsi="Times New Roman" w:cs="Times New Roman"/>
                <w:sz w:val="24"/>
                <w:szCs w:val="24"/>
              </w:rPr>
              <w:t>встановленого</w:t>
            </w:r>
            <w:proofErr w:type="spellEnd"/>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b/>
                <w:i/>
                <w:sz w:val="24"/>
                <w:szCs w:val="24"/>
              </w:rPr>
              <w:t xml:space="preserve">в п. 4 </w:t>
            </w:r>
            <w:proofErr w:type="spellStart"/>
            <w:r w:rsidRPr="00D419BB">
              <w:rPr>
                <w:rFonts w:ascii="Times New Roman" w:eastAsia="Times New Roman" w:hAnsi="Times New Roman" w:cs="Times New Roman"/>
                <w:b/>
                <w:i/>
                <w:sz w:val="24"/>
                <w:szCs w:val="24"/>
              </w:rPr>
              <w:t>Розділу</w:t>
            </w:r>
            <w:proofErr w:type="spellEnd"/>
            <w:r w:rsidRPr="00D419BB">
              <w:rPr>
                <w:rFonts w:ascii="Times New Roman" w:eastAsia="Times New Roman" w:hAnsi="Times New Roman" w:cs="Times New Roman"/>
                <w:b/>
                <w:i/>
                <w:sz w:val="24"/>
                <w:szCs w:val="24"/>
              </w:rPr>
              <w:t xml:space="preserve"> 3</w:t>
            </w:r>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lastRenderedPageBreak/>
              <w:t xml:space="preserve">9.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встановлена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декілька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разів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переможець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подати </w:t>
            </w:r>
            <w:proofErr w:type="spellStart"/>
            <w:r w:rsidRPr="00D419BB">
              <w:rPr>
                <w:rFonts w:ascii="Times New Roman" w:eastAsia="Times New Roman" w:hAnsi="Times New Roman" w:cs="Times New Roman"/>
                <w:sz w:val="24"/>
                <w:szCs w:val="24"/>
              </w:rPr>
              <w:t>необхідний</w:t>
            </w:r>
            <w:proofErr w:type="spellEnd"/>
            <w:r w:rsidRPr="00D419BB">
              <w:rPr>
                <w:rFonts w:ascii="Times New Roman" w:eastAsia="Times New Roman" w:hAnsi="Times New Roman" w:cs="Times New Roman"/>
                <w:sz w:val="24"/>
                <w:szCs w:val="24"/>
              </w:rPr>
              <w:t xml:space="preserve"> документ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інформацію</w:t>
            </w:r>
            <w:proofErr w:type="spellEnd"/>
            <w:r w:rsidRPr="00D419BB">
              <w:rPr>
                <w:rFonts w:ascii="Times New Roman" w:eastAsia="Times New Roman" w:hAnsi="Times New Roman" w:cs="Times New Roman"/>
                <w:sz w:val="24"/>
                <w:szCs w:val="24"/>
              </w:rPr>
              <w:t xml:space="preserve"> один раз.</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10.Фактом </w:t>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підтверджує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попер</w:t>
            </w:r>
            <w:r w:rsidR="001C49C6" w:rsidRPr="00D419BB">
              <w:rPr>
                <w:rFonts w:ascii="Times New Roman" w:eastAsia="Times New Roman" w:hAnsi="Times New Roman" w:cs="Times New Roman"/>
                <w:sz w:val="24"/>
                <w:szCs w:val="24"/>
              </w:rPr>
              <w:t>едніх</w:t>
            </w:r>
            <w:proofErr w:type="spellEnd"/>
            <w:r w:rsidR="001C49C6" w:rsidRPr="00D419BB">
              <w:rPr>
                <w:rFonts w:ascii="Times New Roman" w:eastAsia="Times New Roman" w:hAnsi="Times New Roman" w:cs="Times New Roman"/>
                <w:sz w:val="24"/>
                <w:szCs w:val="24"/>
              </w:rPr>
              <w:t xml:space="preserve"> </w:t>
            </w:r>
            <w:proofErr w:type="spellStart"/>
            <w:r w:rsidR="001C49C6" w:rsidRPr="00D419BB">
              <w:rPr>
                <w:rFonts w:ascii="Times New Roman" w:eastAsia="Times New Roman" w:hAnsi="Times New Roman" w:cs="Times New Roman"/>
                <w:sz w:val="24"/>
                <w:szCs w:val="24"/>
              </w:rPr>
              <w:t>відносинах</w:t>
            </w:r>
            <w:proofErr w:type="spellEnd"/>
            <w:r w:rsidR="001C49C6" w:rsidRPr="00D419BB">
              <w:rPr>
                <w:rFonts w:ascii="Times New Roman" w:eastAsia="Times New Roman" w:hAnsi="Times New Roman" w:cs="Times New Roman"/>
                <w:sz w:val="24"/>
                <w:szCs w:val="24"/>
              </w:rPr>
              <w:t xml:space="preserve"> </w:t>
            </w:r>
            <w:proofErr w:type="spellStart"/>
            <w:r w:rsidR="001C49C6" w:rsidRPr="00D419BB">
              <w:rPr>
                <w:rFonts w:ascii="Times New Roman" w:eastAsia="Times New Roman" w:hAnsi="Times New Roman" w:cs="Times New Roman"/>
                <w:sz w:val="24"/>
                <w:szCs w:val="24"/>
              </w:rPr>
              <w:t>між</w:t>
            </w:r>
            <w:proofErr w:type="spellEnd"/>
            <w:r w:rsidR="001C49C6" w:rsidRPr="00D419BB">
              <w:rPr>
                <w:rFonts w:ascii="Times New Roman" w:eastAsia="Times New Roman" w:hAnsi="Times New Roman" w:cs="Times New Roman"/>
                <w:sz w:val="24"/>
                <w:szCs w:val="24"/>
              </w:rPr>
              <w:t xml:space="preserve">  </w:t>
            </w:r>
            <w:proofErr w:type="spellStart"/>
            <w:r w:rsidR="001C49C6" w:rsidRPr="00D419BB">
              <w:rPr>
                <w:rFonts w:ascii="Times New Roman" w:eastAsia="Times New Roman" w:hAnsi="Times New Roman" w:cs="Times New Roman"/>
                <w:sz w:val="24"/>
                <w:szCs w:val="24"/>
              </w:rPr>
              <w:t>Учасником</w:t>
            </w:r>
            <w:r w:rsidRPr="00D419BB">
              <w:rPr>
                <w:rFonts w:ascii="Times New Roman" w:eastAsia="Times New Roman" w:hAnsi="Times New Roman" w:cs="Times New Roman"/>
                <w:sz w:val="24"/>
                <w:szCs w:val="24"/>
              </w:rPr>
              <w:t>та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таку</w:t>
            </w:r>
            <w:proofErr w:type="spellEnd"/>
            <w:r w:rsidRPr="00D419BB">
              <w:rPr>
                <w:rFonts w:ascii="Times New Roman" w:eastAsia="Times New Roman" w:hAnsi="Times New Roman" w:cs="Times New Roman"/>
                <w:sz w:val="24"/>
                <w:szCs w:val="24"/>
              </w:rPr>
              <w:t xml:space="preserve"> оперативно-</w:t>
            </w:r>
            <w:proofErr w:type="spellStart"/>
            <w:r w:rsidRPr="00D419BB">
              <w:rPr>
                <w:rFonts w:ascii="Times New Roman" w:eastAsia="Times New Roman" w:hAnsi="Times New Roman" w:cs="Times New Roman"/>
                <w:sz w:val="24"/>
                <w:szCs w:val="24"/>
              </w:rPr>
              <w:t>господарську</w:t>
            </w:r>
            <w:proofErr w:type="spellEnd"/>
            <w:r w:rsidRPr="00D419BB">
              <w:rPr>
                <w:rFonts w:ascii="Times New Roman" w:eastAsia="Times New Roman" w:hAnsi="Times New Roman" w:cs="Times New Roman"/>
                <w:sz w:val="24"/>
                <w:szCs w:val="24"/>
              </w:rPr>
              <w:t xml:space="preserve">/і </w:t>
            </w:r>
            <w:proofErr w:type="spellStart"/>
            <w:r w:rsidRPr="00D419BB">
              <w:rPr>
                <w:rFonts w:ascii="Times New Roman" w:eastAsia="Times New Roman" w:hAnsi="Times New Roman" w:cs="Times New Roman"/>
                <w:sz w:val="24"/>
                <w:szCs w:val="24"/>
              </w:rPr>
              <w:t>санкцію</w:t>
            </w:r>
            <w:proofErr w:type="spellEnd"/>
            <w:r w:rsidRPr="00D419BB">
              <w:rPr>
                <w:rFonts w:ascii="Times New Roman" w:eastAsia="Times New Roman" w:hAnsi="Times New Roman" w:cs="Times New Roman"/>
                <w:sz w:val="24"/>
                <w:szCs w:val="24"/>
              </w:rPr>
              <w:t xml:space="preserve">/ї, </w:t>
            </w:r>
            <w:proofErr w:type="spellStart"/>
            <w:r w:rsidRPr="00D419BB">
              <w:rPr>
                <w:rFonts w:ascii="Times New Roman" w:eastAsia="Times New Roman" w:hAnsi="Times New Roman" w:cs="Times New Roman"/>
                <w:sz w:val="24"/>
                <w:szCs w:val="24"/>
              </w:rPr>
              <w:t>передбачену</w:t>
            </w:r>
            <w:proofErr w:type="spellEnd"/>
            <w:r w:rsidRPr="00D419BB">
              <w:rPr>
                <w:rFonts w:ascii="Times New Roman" w:eastAsia="Times New Roman" w:hAnsi="Times New Roman" w:cs="Times New Roman"/>
                <w:sz w:val="24"/>
                <w:szCs w:val="24"/>
              </w:rPr>
              <w:t xml:space="preserve">/і пунктом 4 </w:t>
            </w:r>
            <w:proofErr w:type="spellStart"/>
            <w:r w:rsidRPr="00D419BB">
              <w:rPr>
                <w:rFonts w:ascii="Times New Roman" w:eastAsia="Times New Roman" w:hAnsi="Times New Roman" w:cs="Times New Roman"/>
                <w:sz w:val="24"/>
                <w:szCs w:val="24"/>
              </w:rPr>
              <w:t>частини</w:t>
            </w:r>
            <w:proofErr w:type="spellEnd"/>
            <w:r w:rsidRPr="00D419BB">
              <w:rPr>
                <w:rFonts w:ascii="Times New Roman" w:eastAsia="Times New Roman" w:hAnsi="Times New Roman" w:cs="Times New Roman"/>
                <w:sz w:val="24"/>
                <w:szCs w:val="24"/>
              </w:rPr>
              <w:t xml:space="preserve"> 1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236 ГКУ, як </w:t>
            </w:r>
            <w:proofErr w:type="spellStart"/>
            <w:r w:rsidRPr="00D419BB">
              <w:rPr>
                <w:rFonts w:ascii="Times New Roman" w:eastAsia="Times New Roman" w:hAnsi="Times New Roman" w:cs="Times New Roman"/>
                <w:sz w:val="24"/>
                <w:szCs w:val="24"/>
              </w:rPr>
              <w:t>відмова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встановлення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господарських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відносин</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майбутнє</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було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застосовано</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11. </w:t>
            </w: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містити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водяними</w:t>
            </w:r>
            <w:proofErr w:type="spellEnd"/>
            <w:r w:rsidRPr="00D419BB">
              <w:rPr>
                <w:rFonts w:ascii="Times New Roman" w:eastAsia="Times New Roman" w:hAnsi="Times New Roman" w:cs="Times New Roman"/>
                <w:sz w:val="24"/>
                <w:szCs w:val="24"/>
              </w:rPr>
              <w:t xml:space="preserve"> знаками.</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12. </w:t>
            </w:r>
            <w:proofErr w:type="spellStart"/>
            <w:r w:rsidRPr="00D419BB">
              <w:rPr>
                <w:rFonts w:ascii="Times New Roman" w:eastAsia="Times New Roman" w:hAnsi="Times New Roman" w:cs="Times New Roman"/>
                <w:sz w:val="24"/>
                <w:szCs w:val="24"/>
              </w:rPr>
              <w:t>Учасники</w:t>
            </w:r>
            <w:proofErr w:type="spellEnd"/>
            <w:r w:rsidRPr="00D419BB">
              <w:rPr>
                <w:rFonts w:ascii="Times New Roman" w:eastAsia="Times New Roman" w:hAnsi="Times New Roman" w:cs="Times New Roman"/>
                <w:sz w:val="24"/>
                <w:szCs w:val="24"/>
              </w:rPr>
              <w:t xml:space="preserve"> при </w:t>
            </w:r>
            <w:proofErr w:type="spellStart"/>
            <w:r w:rsidRPr="00D419BB">
              <w:rPr>
                <w:rFonts w:ascii="Times New Roman" w:eastAsia="Times New Roman" w:hAnsi="Times New Roman" w:cs="Times New Roman"/>
                <w:sz w:val="24"/>
                <w:szCs w:val="24"/>
              </w:rPr>
              <w:t>поданні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повинні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враховувати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норми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врахуванням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вважається</w:t>
            </w:r>
            <w:proofErr w:type="spellEnd"/>
            <w:r w:rsidRPr="00D419BB">
              <w:rPr>
                <w:rFonts w:ascii="Times New Roman" w:eastAsia="Times New Roman" w:hAnsi="Times New Roman" w:cs="Times New Roman"/>
                <w:sz w:val="24"/>
                <w:szCs w:val="24"/>
              </w:rPr>
              <w:t xml:space="preserve"> факт </w:t>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ознайомлений</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даним</w:t>
            </w:r>
            <w:proofErr w:type="spellEnd"/>
            <w:r w:rsidRPr="00D419BB">
              <w:rPr>
                <w:rFonts w:ascii="Times New Roman" w:eastAsia="Times New Roman" w:hAnsi="Times New Roman" w:cs="Times New Roman"/>
                <w:sz w:val="24"/>
                <w:szCs w:val="24"/>
              </w:rPr>
              <w:t xml:space="preserve"> нормами і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порушує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жодні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окремі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підтвердження</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потрібно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подавати</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sz w:val="24"/>
                <w:szCs w:val="24"/>
              </w:rPr>
              <w:tab/>
              <w:t xml:space="preserve">постанови </w:t>
            </w:r>
            <w:proofErr w:type="spellStart"/>
            <w:r w:rsidRPr="00D419BB">
              <w:rPr>
                <w:rFonts w:ascii="Times New Roman" w:eastAsia="Times New Roman" w:hAnsi="Times New Roman" w:cs="Times New Roman"/>
                <w:sz w:val="24"/>
                <w:szCs w:val="24"/>
              </w:rPr>
              <w:t>Кабінету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Міністрів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захисту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національних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інтересів</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майбутніми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позовами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держави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Україна</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зв’язку</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військовою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агресією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03.03.2022 № 187, </w:t>
            </w:r>
            <w:proofErr w:type="spellStart"/>
            <w:r w:rsidRPr="00D419BB">
              <w:rPr>
                <w:rFonts w:ascii="Times New Roman" w:eastAsia="Times New Roman" w:hAnsi="Times New Roman" w:cs="Times New Roman"/>
                <w:sz w:val="24"/>
                <w:szCs w:val="24"/>
              </w:rPr>
              <w:t>оскільки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виконувати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зобов’язання</w:t>
            </w:r>
            <w:proofErr w:type="spellEnd"/>
            <w:r w:rsidRPr="00D419BB">
              <w:rPr>
                <w:rFonts w:ascii="Times New Roman" w:eastAsia="Times New Roman" w:hAnsi="Times New Roman" w:cs="Times New Roman"/>
                <w:sz w:val="24"/>
                <w:szCs w:val="24"/>
              </w:rPr>
              <w:t xml:space="preserve">, кредиторами за </w:t>
            </w:r>
            <w:proofErr w:type="spellStart"/>
            <w:r w:rsidRPr="00D419BB">
              <w:rPr>
                <w:rFonts w:ascii="Times New Roman" w:eastAsia="Times New Roman" w:hAnsi="Times New Roman" w:cs="Times New Roman"/>
                <w:sz w:val="24"/>
                <w:szCs w:val="24"/>
              </w:rPr>
              <w:t>якими</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Російська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особи, </w:t>
            </w:r>
            <w:proofErr w:type="spellStart"/>
            <w:r w:rsidRPr="00D419BB">
              <w:rPr>
                <w:rFonts w:ascii="Times New Roman" w:eastAsia="Times New Roman" w:hAnsi="Times New Roman" w:cs="Times New Roman"/>
                <w:sz w:val="24"/>
                <w:szCs w:val="24"/>
              </w:rPr>
              <w:t>пов’язані</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країною-агресором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підпунктом</w:t>
            </w:r>
            <w:proofErr w:type="spellEnd"/>
            <w:r w:rsidRPr="00D419BB">
              <w:rPr>
                <w:rFonts w:ascii="Times New Roman" w:eastAsia="Times New Roman" w:hAnsi="Times New Roman" w:cs="Times New Roman"/>
                <w:sz w:val="24"/>
                <w:szCs w:val="24"/>
              </w:rPr>
              <w:t xml:space="preserve"> 1 пункту 1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Постанови;</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sz w:val="24"/>
                <w:szCs w:val="24"/>
              </w:rPr>
              <w:tab/>
              <w:t xml:space="preserve">постанови </w:t>
            </w:r>
            <w:proofErr w:type="spellStart"/>
            <w:r w:rsidRPr="00D419BB">
              <w:rPr>
                <w:rFonts w:ascii="Times New Roman" w:eastAsia="Times New Roman" w:hAnsi="Times New Roman" w:cs="Times New Roman"/>
                <w:sz w:val="24"/>
                <w:szCs w:val="24"/>
              </w:rPr>
              <w:t>Кабінету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Міністрів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застосування</w:t>
            </w:r>
            <w:proofErr w:type="spellEnd"/>
            <w:r w:rsidRPr="00D419BB">
              <w:rPr>
                <w:rFonts w:ascii="Times New Roman" w:eastAsia="Times New Roman" w:hAnsi="Times New Roman" w:cs="Times New Roman"/>
                <w:sz w:val="24"/>
                <w:szCs w:val="24"/>
              </w:rPr>
              <w:t xml:space="preserve"> заборони </w:t>
            </w:r>
            <w:proofErr w:type="spellStart"/>
            <w:r w:rsidRPr="00D419BB">
              <w:rPr>
                <w:rFonts w:ascii="Times New Roman" w:eastAsia="Times New Roman" w:hAnsi="Times New Roman" w:cs="Times New Roman"/>
                <w:sz w:val="24"/>
                <w:szCs w:val="24"/>
              </w:rPr>
              <w:t>ввезення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09.04.2022 № 426, </w:t>
            </w:r>
            <w:proofErr w:type="spellStart"/>
            <w:r w:rsidRPr="00D419BB">
              <w:rPr>
                <w:rFonts w:ascii="Times New Roman" w:eastAsia="Times New Roman" w:hAnsi="Times New Roman" w:cs="Times New Roman"/>
                <w:sz w:val="24"/>
                <w:szCs w:val="24"/>
              </w:rPr>
              <w:t>оскільки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цією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постановою</w:t>
            </w:r>
            <w:proofErr w:type="spellEnd"/>
            <w:r w:rsidRPr="00D419BB">
              <w:rPr>
                <w:rFonts w:ascii="Times New Roman" w:eastAsia="Times New Roman" w:hAnsi="Times New Roman" w:cs="Times New Roman"/>
                <w:sz w:val="24"/>
                <w:szCs w:val="24"/>
              </w:rPr>
              <w:t xml:space="preserve"> заборонено </w:t>
            </w:r>
            <w:proofErr w:type="spellStart"/>
            <w:r w:rsidRPr="00D419BB">
              <w:rPr>
                <w:rFonts w:ascii="Times New Roman" w:eastAsia="Times New Roman" w:hAnsi="Times New Roman" w:cs="Times New Roman"/>
                <w:sz w:val="24"/>
                <w:szCs w:val="24"/>
              </w:rPr>
              <w:t>ввезення</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митну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територію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митному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режимі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імпорту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i/>
                <w:sz w:val="24"/>
                <w:szCs w:val="24"/>
              </w:rPr>
            </w:pPr>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sz w:val="24"/>
                <w:szCs w:val="24"/>
              </w:rPr>
              <w:tab/>
              <w:t xml:space="preserve">Закону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прав і свобод </w:t>
            </w:r>
            <w:proofErr w:type="spellStart"/>
            <w:r w:rsidRPr="00D419BB">
              <w:rPr>
                <w:rFonts w:ascii="Times New Roman" w:eastAsia="Times New Roman" w:hAnsi="Times New Roman" w:cs="Times New Roman"/>
                <w:sz w:val="24"/>
                <w:szCs w:val="24"/>
              </w:rPr>
              <w:t>громадян</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правовий</w:t>
            </w:r>
            <w:proofErr w:type="spellEnd"/>
            <w:r w:rsidRPr="00D419BB">
              <w:rPr>
                <w:rFonts w:ascii="Times New Roman" w:eastAsia="Times New Roman" w:hAnsi="Times New Roman" w:cs="Times New Roman"/>
                <w:sz w:val="24"/>
                <w:szCs w:val="24"/>
              </w:rPr>
              <w:t xml:space="preserve"> режим на </w:t>
            </w:r>
            <w:proofErr w:type="spellStart"/>
            <w:r w:rsidRPr="00D419BB">
              <w:rPr>
                <w:rFonts w:ascii="Times New Roman" w:eastAsia="Times New Roman" w:hAnsi="Times New Roman" w:cs="Times New Roman"/>
                <w:sz w:val="24"/>
                <w:szCs w:val="24"/>
              </w:rPr>
              <w:t>тимчасово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окупованій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території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15.04.2014 № 1207-VII.</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А </w:t>
            </w:r>
            <w:proofErr w:type="spellStart"/>
            <w:r w:rsidRPr="00D419BB">
              <w:rPr>
                <w:rFonts w:ascii="Times New Roman" w:eastAsia="Times New Roman" w:hAnsi="Times New Roman" w:cs="Times New Roman"/>
                <w:sz w:val="24"/>
                <w:szCs w:val="24"/>
              </w:rPr>
              <w:t>також</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враховувати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Україні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забороняється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здійснювати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публічні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робіт</w:t>
            </w:r>
            <w:proofErr w:type="spellEnd"/>
            <w:r w:rsidRPr="00D419BB">
              <w:rPr>
                <w:rFonts w:ascii="Times New Roman" w:eastAsia="Times New Roman" w:hAnsi="Times New Roman" w:cs="Times New Roman"/>
                <w:sz w:val="24"/>
                <w:szCs w:val="24"/>
              </w:rPr>
              <w:t xml:space="preserve"> і </w:t>
            </w:r>
            <w:proofErr w:type="spellStart"/>
            <w:r w:rsidRPr="00D419BB">
              <w:rPr>
                <w:rFonts w:ascii="Times New Roman" w:eastAsia="Times New Roman" w:hAnsi="Times New Roman" w:cs="Times New Roman"/>
                <w:sz w:val="24"/>
                <w:szCs w:val="24"/>
              </w:rPr>
              <w:t>послуг</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громадян</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тих,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проживають</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території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законних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підставах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юридичних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створених</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зареєстрованих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законодавства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юридичних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створених</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зареєстрованих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законодавства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кінцевим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бенефіціарним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власником</w:t>
            </w:r>
            <w:proofErr w:type="spellEnd"/>
            <w:r w:rsidRPr="00D419BB">
              <w:rPr>
                <w:rFonts w:ascii="Times New Roman" w:eastAsia="Times New Roman" w:hAnsi="Times New Roman" w:cs="Times New Roman"/>
                <w:sz w:val="24"/>
                <w:szCs w:val="24"/>
              </w:rPr>
              <w:t xml:space="preserve">, членом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акціонером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частку</w:t>
            </w:r>
            <w:proofErr w:type="spellEnd"/>
            <w:r w:rsidRPr="00D419BB">
              <w:rPr>
                <w:rFonts w:ascii="Times New Roman" w:eastAsia="Times New Roman" w:hAnsi="Times New Roman" w:cs="Times New Roman"/>
                <w:sz w:val="24"/>
                <w:szCs w:val="24"/>
              </w:rPr>
              <w:t xml:space="preserve"> в статутному </w:t>
            </w:r>
            <w:proofErr w:type="spellStart"/>
            <w:r w:rsidRPr="00D419BB">
              <w:rPr>
                <w:rFonts w:ascii="Times New Roman" w:eastAsia="Times New Roman" w:hAnsi="Times New Roman" w:cs="Times New Roman"/>
                <w:sz w:val="24"/>
                <w:szCs w:val="24"/>
              </w:rPr>
              <w:t>капіталі</w:t>
            </w:r>
            <w:proofErr w:type="spellEnd"/>
            <w:r w:rsidRPr="00D419BB">
              <w:rPr>
                <w:rFonts w:ascii="Times New Roman" w:eastAsia="Times New Roman" w:hAnsi="Times New Roman" w:cs="Times New Roman"/>
                <w:sz w:val="24"/>
                <w:szCs w:val="24"/>
              </w:rPr>
              <w:t xml:space="preserve"> 10 і </w:t>
            </w:r>
            <w:proofErr w:type="spellStart"/>
            <w:r w:rsidRPr="00D419BB">
              <w:rPr>
                <w:rFonts w:ascii="Times New Roman" w:eastAsia="Times New Roman" w:hAnsi="Times New Roman" w:cs="Times New Roman"/>
                <w:sz w:val="24"/>
                <w:szCs w:val="24"/>
              </w:rPr>
              <w:t>більше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відсотків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якої</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Російська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Федерація</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громадянин</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тих,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проживають</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території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законних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підставах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юридичних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осіб</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створених</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зареєстрованих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законодавства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w:t>
            </w:r>
          </w:p>
          <w:p w:rsidR="00E833BE" w:rsidRPr="00D419BB" w:rsidRDefault="00E833BE" w:rsidP="00E833BE">
            <w:pPr>
              <w:keepNext/>
              <w:keepLines/>
              <w:contextualSpacing/>
              <w:jc w:val="both"/>
              <w:rPr>
                <w:rFonts w:ascii="Times New Roman" w:hAnsi="Times New Roman" w:cs="Times New Roman"/>
                <w:bCs/>
                <w:sz w:val="24"/>
                <w:szCs w:val="24"/>
                <w:lang w:val="uk-UA"/>
              </w:rPr>
            </w:pPr>
            <w:r w:rsidRPr="00D419BB">
              <w:rPr>
                <w:rFonts w:ascii="Times New Roman" w:eastAsia="Times New Roman" w:hAnsi="Times New Roman" w:cs="Times New Roman"/>
                <w:sz w:val="24"/>
                <w:szCs w:val="24"/>
              </w:rPr>
              <w:lastRenderedPageBreak/>
              <w:t xml:space="preserve"> </w:t>
            </w:r>
            <w:proofErr w:type="spellStart"/>
            <w:r w:rsidRPr="00D419BB">
              <w:rPr>
                <w:rFonts w:ascii="Times New Roman" w:eastAsia="Times New Roman" w:hAnsi="Times New Roman" w:cs="Times New Roman"/>
                <w:sz w:val="24"/>
                <w:szCs w:val="24"/>
              </w:rPr>
              <w:t>Замовникам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забороняється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здійснювати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публічні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походженням</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винятком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необхідних</w:t>
            </w:r>
            <w:proofErr w:type="spellEnd"/>
            <w:r w:rsidRPr="00D419BB">
              <w:rPr>
                <w:rFonts w:ascii="Times New Roman" w:eastAsia="Times New Roman" w:hAnsi="Times New Roman" w:cs="Times New Roman"/>
                <w:sz w:val="24"/>
                <w:szCs w:val="24"/>
              </w:rPr>
              <w:t xml:space="preserve"> для ремонту та </w:t>
            </w:r>
            <w:proofErr w:type="spellStart"/>
            <w:r w:rsidRPr="00D419BB">
              <w:rPr>
                <w:rFonts w:ascii="Times New Roman" w:eastAsia="Times New Roman" w:hAnsi="Times New Roman" w:cs="Times New Roman"/>
                <w:sz w:val="24"/>
                <w:szCs w:val="24"/>
              </w:rPr>
              <w:t>обслуговування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придбаних</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набрання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чинності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постановою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Кабінету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Міністрів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12 </w:t>
            </w:r>
            <w:proofErr w:type="spellStart"/>
            <w:r w:rsidRPr="00D419BB">
              <w:rPr>
                <w:rFonts w:ascii="Times New Roman" w:eastAsia="Times New Roman" w:hAnsi="Times New Roman" w:cs="Times New Roman"/>
                <w:sz w:val="24"/>
                <w:szCs w:val="24"/>
              </w:rPr>
              <w:t>жовтня</w:t>
            </w:r>
            <w:proofErr w:type="spellEnd"/>
            <w:r w:rsidRPr="00D419BB">
              <w:rPr>
                <w:rFonts w:ascii="Times New Roman" w:eastAsia="Times New Roman" w:hAnsi="Times New Roman" w:cs="Times New Roman"/>
                <w:sz w:val="24"/>
                <w:szCs w:val="24"/>
              </w:rPr>
              <w:t xml:space="preserve"> 2022 р. № 1178 “Про </w:t>
            </w:r>
            <w:proofErr w:type="spellStart"/>
            <w:r w:rsidRPr="00D419BB">
              <w:rPr>
                <w:rFonts w:ascii="Times New Roman" w:eastAsia="Times New Roman" w:hAnsi="Times New Roman" w:cs="Times New Roman"/>
                <w:sz w:val="24"/>
                <w:szCs w:val="24"/>
              </w:rPr>
              <w:t>затвердження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здійснення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публічних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робіт</w:t>
            </w:r>
            <w:proofErr w:type="spellEnd"/>
            <w:r w:rsidRPr="00D419BB">
              <w:rPr>
                <w:rFonts w:ascii="Times New Roman" w:eastAsia="Times New Roman" w:hAnsi="Times New Roman" w:cs="Times New Roman"/>
                <w:sz w:val="24"/>
                <w:szCs w:val="24"/>
              </w:rPr>
              <w:t xml:space="preserve"> і </w:t>
            </w:r>
            <w:proofErr w:type="spellStart"/>
            <w:r w:rsidRPr="00D419BB">
              <w:rPr>
                <w:rFonts w:ascii="Times New Roman" w:eastAsia="Times New Roman" w:hAnsi="Times New Roman" w:cs="Times New Roman"/>
                <w:sz w:val="24"/>
                <w:szCs w:val="24"/>
              </w:rPr>
              <w:t>послуг</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замовників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передбачених</w:t>
            </w:r>
            <w:proofErr w:type="spellEnd"/>
            <w:r w:rsidRPr="00D419BB">
              <w:rPr>
                <w:rFonts w:ascii="Times New Roman" w:eastAsia="Times New Roman" w:hAnsi="Times New Roman" w:cs="Times New Roman"/>
                <w:sz w:val="24"/>
                <w:szCs w:val="24"/>
              </w:rPr>
              <w:t xml:space="preserve"> Законом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публічні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період</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дії</w:t>
            </w:r>
            <w:proofErr w:type="spellEnd"/>
            <w:r w:rsidRPr="00D419BB">
              <w:rPr>
                <w:rFonts w:ascii="Times New Roman" w:eastAsia="Times New Roman" w:hAnsi="Times New Roman" w:cs="Times New Roman"/>
                <w:sz w:val="24"/>
                <w:szCs w:val="24"/>
              </w:rPr>
              <w:t xml:space="preserve"> правового режиму </w:t>
            </w:r>
            <w:proofErr w:type="spellStart"/>
            <w:r w:rsidRPr="00D419BB">
              <w:rPr>
                <w:rFonts w:ascii="Times New Roman" w:eastAsia="Times New Roman" w:hAnsi="Times New Roman" w:cs="Times New Roman"/>
                <w:sz w:val="24"/>
                <w:szCs w:val="24"/>
              </w:rPr>
              <w:t>воєнного</w:t>
            </w:r>
            <w:proofErr w:type="spellEnd"/>
            <w:r w:rsidRPr="00D419BB">
              <w:rPr>
                <w:rFonts w:ascii="Times New Roman" w:eastAsia="Times New Roman" w:hAnsi="Times New Roman" w:cs="Times New Roman"/>
                <w:sz w:val="24"/>
                <w:szCs w:val="24"/>
              </w:rPr>
              <w:t xml:space="preserve"> стану в </w:t>
            </w:r>
            <w:proofErr w:type="spellStart"/>
            <w:r w:rsidRPr="00D419BB">
              <w:rPr>
                <w:rFonts w:ascii="Times New Roman" w:eastAsia="Times New Roman" w:hAnsi="Times New Roman" w:cs="Times New Roman"/>
                <w:sz w:val="24"/>
                <w:szCs w:val="24"/>
              </w:rPr>
              <w:t>Україні</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90 </w:t>
            </w:r>
            <w:proofErr w:type="spellStart"/>
            <w:r w:rsidRPr="00D419BB">
              <w:rPr>
                <w:rFonts w:ascii="Times New Roman" w:eastAsia="Times New Roman" w:hAnsi="Times New Roman" w:cs="Times New Roman"/>
                <w:sz w:val="24"/>
                <w:szCs w:val="24"/>
              </w:rPr>
              <w:t>днів</w:t>
            </w:r>
            <w:proofErr w:type="spellEnd"/>
            <w:r w:rsidRPr="00D419BB">
              <w:rPr>
                <w:rFonts w:ascii="Times New Roman" w:eastAsia="Times New Roman" w:hAnsi="Times New Roman" w:cs="Times New Roman"/>
                <w:sz w:val="24"/>
                <w:szCs w:val="24"/>
              </w:rPr>
              <w:t xml:space="preserve"> з дня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припинення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скасування</w:t>
            </w:r>
            <w:proofErr w:type="spellEnd"/>
            <w:r w:rsidRPr="00D419BB">
              <w:rPr>
                <w:rFonts w:ascii="Times New Roman" w:eastAsia="Times New Roman" w:hAnsi="Times New Roman" w:cs="Times New Roman"/>
                <w:sz w:val="24"/>
                <w:szCs w:val="24"/>
              </w:rPr>
              <w:t>” (</w:t>
            </w:r>
            <w:proofErr w:type="spellStart"/>
            <w:r w:rsidRPr="00D419BB">
              <w:rPr>
                <w:rFonts w:ascii="Times New Roman" w:eastAsia="Times New Roman" w:hAnsi="Times New Roman" w:cs="Times New Roman"/>
                <w:sz w:val="24"/>
                <w:szCs w:val="24"/>
              </w:rPr>
              <w:t>Офіційний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2022 р., № 84, ст. 5176).</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3</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Відхилення тендерних пропозицій</w:t>
            </w:r>
          </w:p>
        </w:tc>
        <w:tc>
          <w:tcPr>
            <w:tcW w:w="6090" w:type="dxa"/>
            <w:vAlign w:val="center"/>
          </w:tcPr>
          <w:p w:rsidR="00E833BE" w:rsidRPr="00D419BB" w:rsidRDefault="00E833BE" w:rsidP="00E833BE">
            <w:pPr>
              <w:widowControl w:val="0"/>
              <w:spacing w:line="228" w:lineRule="auto"/>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b/>
                <w:i/>
                <w:sz w:val="24"/>
                <w:szCs w:val="24"/>
              </w:rPr>
              <w:t>Замовник</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відхиляє</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тендерну</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пропозицію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аргументації</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коли:</w:t>
            </w:r>
          </w:p>
          <w:p w:rsidR="00E833BE" w:rsidRPr="00D419BB" w:rsidRDefault="00E833BE" w:rsidP="00E833BE">
            <w:pPr>
              <w:widowControl w:val="0"/>
              <w:spacing w:line="228" w:lineRule="auto"/>
              <w:jc w:val="both"/>
              <w:rPr>
                <w:rFonts w:ascii="Times New Roman" w:eastAsia="Times New Roman" w:hAnsi="Times New Roman" w:cs="Times New Roman"/>
                <w:b/>
                <w:i/>
                <w:sz w:val="24"/>
                <w:szCs w:val="24"/>
              </w:rPr>
            </w:pPr>
            <w:r w:rsidRPr="00D419BB">
              <w:rPr>
                <w:rFonts w:ascii="Times New Roman" w:eastAsia="Times New Roman" w:hAnsi="Times New Roman" w:cs="Times New Roman"/>
                <w:b/>
                <w:i/>
                <w:sz w:val="24"/>
                <w:szCs w:val="24"/>
              </w:rPr>
              <w:t xml:space="preserve">1) </w:t>
            </w:r>
            <w:proofErr w:type="spellStart"/>
            <w:r w:rsidRPr="00D419BB">
              <w:rPr>
                <w:rFonts w:ascii="Times New Roman" w:eastAsia="Times New Roman" w:hAnsi="Times New Roman" w:cs="Times New Roman"/>
                <w:b/>
                <w:i/>
                <w:sz w:val="24"/>
                <w:szCs w:val="24"/>
              </w:rPr>
              <w:t>учасник</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процедури</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закупівлі</w:t>
            </w:r>
            <w:proofErr w:type="spellEnd"/>
            <w:r w:rsidRPr="00D419BB">
              <w:rPr>
                <w:rFonts w:ascii="Times New Roman" w:eastAsia="Times New Roman" w:hAnsi="Times New Roman" w:cs="Times New Roman"/>
                <w:b/>
                <w:i/>
                <w:sz w:val="24"/>
                <w:szCs w:val="24"/>
              </w:rPr>
              <w:t>:</w:t>
            </w:r>
          </w:p>
          <w:p w:rsidR="00E833BE" w:rsidRPr="00D419BB" w:rsidRDefault="00E833BE" w:rsidP="00E833BE">
            <w:pPr>
              <w:widowControl w:val="0"/>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зазначив</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недостовірну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суттєвою</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визначення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результатів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xml:space="preserve">, яку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виявлено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абзацом</w:t>
            </w:r>
            <w:proofErr w:type="spellEnd"/>
            <w:r w:rsidRPr="00D419BB">
              <w:rPr>
                <w:rFonts w:ascii="Times New Roman" w:eastAsia="Times New Roman" w:hAnsi="Times New Roman" w:cs="Times New Roman"/>
                <w:sz w:val="24"/>
                <w:szCs w:val="24"/>
              </w:rPr>
              <w:t xml:space="preserve"> другим пункту 39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надав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вимагалося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виправив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виявлені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після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розкриття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невідповідності</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документах,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подані</w:t>
            </w:r>
            <w:proofErr w:type="spellEnd"/>
            <w:r w:rsidRPr="00D419BB">
              <w:rPr>
                <w:rFonts w:ascii="Times New Roman" w:eastAsia="Times New Roman" w:hAnsi="Times New Roman" w:cs="Times New Roman"/>
                <w:sz w:val="24"/>
                <w:szCs w:val="24"/>
              </w:rPr>
              <w:t xml:space="preserve"> ним у </w:t>
            </w:r>
            <w:proofErr w:type="spellStart"/>
            <w:r w:rsidRPr="00D419BB">
              <w:rPr>
                <w:rFonts w:ascii="Times New Roman" w:eastAsia="Times New Roman" w:hAnsi="Times New Roman" w:cs="Times New Roman"/>
                <w:sz w:val="24"/>
                <w:szCs w:val="24"/>
              </w:rPr>
              <w:t>складі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своєї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змінив</w:t>
            </w:r>
            <w:proofErr w:type="spellEnd"/>
            <w:r w:rsidRPr="00D419BB">
              <w:rPr>
                <w:rFonts w:ascii="Times New Roman" w:eastAsia="Times New Roman" w:hAnsi="Times New Roman" w:cs="Times New Roman"/>
                <w:sz w:val="24"/>
                <w:szCs w:val="24"/>
              </w:rPr>
              <w:t xml:space="preserve"> предмет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найменування</w:t>
            </w:r>
            <w:proofErr w:type="spellEnd"/>
            <w:r w:rsidRPr="00D419BB">
              <w:rPr>
                <w:rFonts w:ascii="Times New Roman" w:eastAsia="Times New Roman" w:hAnsi="Times New Roman" w:cs="Times New Roman"/>
                <w:sz w:val="24"/>
                <w:szCs w:val="24"/>
              </w:rPr>
              <w:t xml:space="preserve">, марку, модель </w:t>
            </w:r>
            <w:proofErr w:type="spellStart"/>
            <w:r w:rsidRPr="00D419BB">
              <w:rPr>
                <w:rFonts w:ascii="Times New Roman" w:eastAsia="Times New Roman" w:hAnsi="Times New Roman" w:cs="Times New Roman"/>
                <w:sz w:val="24"/>
                <w:szCs w:val="24"/>
              </w:rPr>
              <w:t>тощо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w:t>
            </w:r>
            <w:proofErr w:type="spellEnd"/>
            <w:r w:rsidRPr="00D419BB">
              <w:rPr>
                <w:rFonts w:ascii="Times New Roman" w:eastAsia="Times New Roman" w:hAnsi="Times New Roman" w:cs="Times New Roman"/>
                <w:sz w:val="24"/>
                <w:szCs w:val="24"/>
              </w:rPr>
              <w:t xml:space="preserve"> час </w:t>
            </w:r>
            <w:proofErr w:type="spellStart"/>
            <w:r w:rsidRPr="00D419BB">
              <w:rPr>
                <w:rFonts w:ascii="Times New Roman" w:eastAsia="Times New Roman" w:hAnsi="Times New Roman" w:cs="Times New Roman"/>
                <w:sz w:val="24"/>
                <w:szCs w:val="24"/>
              </w:rPr>
              <w:t>виправлення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виявлених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невідповідностей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24 годин з моменту </w:t>
            </w:r>
            <w:proofErr w:type="spellStart"/>
            <w:r w:rsidRPr="00D419BB">
              <w:rPr>
                <w:rFonts w:ascii="Times New Roman" w:eastAsia="Times New Roman" w:hAnsi="Times New Roman" w:cs="Times New Roman"/>
                <w:sz w:val="24"/>
                <w:szCs w:val="24"/>
              </w:rPr>
              <w:t>розміщення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повідомлення</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вимогою</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усунення</w:t>
            </w:r>
            <w:proofErr w:type="spellEnd"/>
            <w:r w:rsidRPr="00D419BB">
              <w:rPr>
                <w:rFonts w:ascii="Times New Roman" w:eastAsia="Times New Roman" w:hAnsi="Times New Roman" w:cs="Times New Roman"/>
                <w:sz w:val="24"/>
                <w:szCs w:val="24"/>
              </w:rPr>
              <w:t xml:space="preserve"> таких </w:t>
            </w:r>
            <w:proofErr w:type="spellStart"/>
            <w:r w:rsidRPr="00D419BB">
              <w:rPr>
                <w:rFonts w:ascii="Times New Roman" w:eastAsia="Times New Roman" w:hAnsi="Times New Roman" w:cs="Times New Roman"/>
                <w:sz w:val="24"/>
                <w:szCs w:val="24"/>
              </w:rPr>
              <w:t>невідповідностей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надав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обґрунтування</w:t>
            </w:r>
            <w:proofErr w:type="spellEnd"/>
            <w:r w:rsidRPr="00D419BB">
              <w:rPr>
                <w:rFonts w:ascii="Times New Roman" w:eastAsia="Times New Roman" w:hAnsi="Times New Roman" w:cs="Times New Roman"/>
                <w:sz w:val="24"/>
                <w:szCs w:val="24"/>
              </w:rPr>
              <w:t xml:space="preserve"> аномально </w:t>
            </w:r>
            <w:proofErr w:type="spellStart"/>
            <w:r w:rsidRPr="00D419BB">
              <w:rPr>
                <w:rFonts w:ascii="Times New Roman" w:eastAsia="Times New Roman" w:hAnsi="Times New Roman" w:cs="Times New Roman"/>
                <w:sz w:val="24"/>
                <w:szCs w:val="24"/>
              </w:rPr>
              <w:t>низької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строку, </w:t>
            </w:r>
            <w:proofErr w:type="spellStart"/>
            <w:r w:rsidRPr="00D419BB">
              <w:rPr>
                <w:rFonts w:ascii="Times New Roman" w:eastAsia="Times New Roman" w:hAnsi="Times New Roman" w:cs="Times New Roman"/>
                <w:sz w:val="24"/>
                <w:szCs w:val="24"/>
              </w:rPr>
              <w:t>визначеного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абзацом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п’ятим</w:t>
            </w:r>
            <w:proofErr w:type="spellEnd"/>
            <w:r w:rsidRPr="00D419BB">
              <w:rPr>
                <w:rFonts w:ascii="Times New Roman" w:eastAsia="Times New Roman" w:hAnsi="Times New Roman" w:cs="Times New Roman"/>
                <w:sz w:val="24"/>
                <w:szCs w:val="24"/>
              </w:rPr>
              <w:t xml:space="preserve"> пункту 38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визначив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конфіденційною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бути </w:t>
            </w:r>
            <w:proofErr w:type="spellStart"/>
            <w:r w:rsidRPr="00D419BB">
              <w:rPr>
                <w:rFonts w:ascii="Times New Roman" w:eastAsia="Times New Roman" w:hAnsi="Times New Roman" w:cs="Times New Roman"/>
                <w:sz w:val="24"/>
                <w:szCs w:val="24"/>
              </w:rPr>
              <w:t>визначена</w:t>
            </w:r>
            <w:proofErr w:type="spellEnd"/>
            <w:r w:rsidRPr="00D419BB">
              <w:rPr>
                <w:rFonts w:ascii="Times New Roman" w:eastAsia="Times New Roman" w:hAnsi="Times New Roman" w:cs="Times New Roman"/>
                <w:sz w:val="24"/>
                <w:szCs w:val="24"/>
              </w:rPr>
              <w:t xml:space="preserve"> як </w:t>
            </w:r>
            <w:proofErr w:type="spellStart"/>
            <w:r w:rsidRPr="00D419BB">
              <w:rPr>
                <w:rFonts w:ascii="Times New Roman" w:eastAsia="Times New Roman" w:hAnsi="Times New Roman" w:cs="Times New Roman"/>
                <w:sz w:val="24"/>
                <w:szCs w:val="24"/>
              </w:rPr>
              <w:t>конфіденційна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вимог</w:t>
            </w:r>
            <w:proofErr w:type="spellEnd"/>
            <w:r w:rsidRPr="00D419BB">
              <w:rPr>
                <w:rFonts w:ascii="Times New Roman" w:eastAsia="Times New Roman" w:hAnsi="Times New Roman" w:cs="Times New Roman"/>
                <w:sz w:val="24"/>
                <w:szCs w:val="24"/>
              </w:rPr>
              <w:t xml:space="preserve"> абзацу другого пункту 36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громадянином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того,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проживає</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території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законних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підставах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юридичною</w:t>
            </w:r>
            <w:proofErr w:type="spellEnd"/>
            <w:r w:rsidRPr="00D419BB">
              <w:rPr>
                <w:rFonts w:ascii="Times New Roman" w:eastAsia="Times New Roman" w:hAnsi="Times New Roman" w:cs="Times New Roman"/>
                <w:sz w:val="24"/>
                <w:szCs w:val="24"/>
              </w:rPr>
              <w:t xml:space="preserve"> особою, </w:t>
            </w:r>
            <w:proofErr w:type="spellStart"/>
            <w:r w:rsidRPr="00D419BB">
              <w:rPr>
                <w:rFonts w:ascii="Times New Roman" w:eastAsia="Times New Roman" w:hAnsi="Times New Roman" w:cs="Times New Roman"/>
                <w:sz w:val="24"/>
                <w:szCs w:val="24"/>
              </w:rPr>
              <w:t>створеною</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зареєстрованою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законодавства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юридичною</w:t>
            </w:r>
            <w:proofErr w:type="spellEnd"/>
            <w:r w:rsidRPr="00D419BB">
              <w:rPr>
                <w:rFonts w:ascii="Times New Roman" w:eastAsia="Times New Roman" w:hAnsi="Times New Roman" w:cs="Times New Roman"/>
                <w:sz w:val="24"/>
                <w:szCs w:val="24"/>
              </w:rPr>
              <w:t xml:space="preserve"> особою, </w:t>
            </w:r>
            <w:proofErr w:type="spellStart"/>
            <w:r w:rsidRPr="00D419BB">
              <w:rPr>
                <w:rFonts w:ascii="Times New Roman" w:eastAsia="Times New Roman" w:hAnsi="Times New Roman" w:cs="Times New Roman"/>
                <w:sz w:val="24"/>
                <w:szCs w:val="24"/>
              </w:rPr>
              <w:t>створеною</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зареєстрованою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законодавства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кінцевим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бенефіціарним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власником</w:t>
            </w:r>
            <w:proofErr w:type="spellEnd"/>
            <w:r w:rsidRPr="00D419BB">
              <w:rPr>
                <w:rFonts w:ascii="Times New Roman" w:eastAsia="Times New Roman" w:hAnsi="Times New Roman" w:cs="Times New Roman"/>
                <w:sz w:val="24"/>
                <w:szCs w:val="24"/>
              </w:rPr>
              <w:t xml:space="preserve">, членом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акціонером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частку</w:t>
            </w:r>
            <w:proofErr w:type="spellEnd"/>
            <w:r w:rsidRPr="00D419BB">
              <w:rPr>
                <w:rFonts w:ascii="Times New Roman" w:eastAsia="Times New Roman" w:hAnsi="Times New Roman" w:cs="Times New Roman"/>
                <w:sz w:val="24"/>
                <w:szCs w:val="24"/>
              </w:rPr>
              <w:t xml:space="preserve"> в статутному </w:t>
            </w:r>
            <w:proofErr w:type="spellStart"/>
            <w:r w:rsidRPr="00D419BB">
              <w:rPr>
                <w:rFonts w:ascii="Times New Roman" w:eastAsia="Times New Roman" w:hAnsi="Times New Roman" w:cs="Times New Roman"/>
                <w:sz w:val="24"/>
                <w:szCs w:val="24"/>
              </w:rPr>
              <w:t>капіталі</w:t>
            </w:r>
            <w:proofErr w:type="spellEnd"/>
            <w:r w:rsidRPr="00D419BB">
              <w:rPr>
                <w:rFonts w:ascii="Times New Roman" w:eastAsia="Times New Roman" w:hAnsi="Times New Roman" w:cs="Times New Roman"/>
                <w:sz w:val="24"/>
                <w:szCs w:val="24"/>
              </w:rPr>
              <w:t xml:space="preserve"> 10 і </w:t>
            </w:r>
            <w:proofErr w:type="spellStart"/>
            <w:r w:rsidRPr="00D419BB">
              <w:rPr>
                <w:rFonts w:ascii="Times New Roman" w:eastAsia="Times New Roman" w:hAnsi="Times New Roman" w:cs="Times New Roman"/>
                <w:sz w:val="24"/>
                <w:szCs w:val="24"/>
              </w:rPr>
              <w:t>більше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відсотків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якої</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Російська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Федерація</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громадянин</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того,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проживає</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території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законних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підставах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юридичною</w:t>
            </w:r>
            <w:proofErr w:type="spellEnd"/>
            <w:r w:rsidRPr="00D419BB">
              <w:rPr>
                <w:rFonts w:ascii="Times New Roman" w:eastAsia="Times New Roman" w:hAnsi="Times New Roman" w:cs="Times New Roman"/>
                <w:sz w:val="24"/>
                <w:szCs w:val="24"/>
              </w:rPr>
              <w:t xml:space="preserve"> особою, </w:t>
            </w:r>
            <w:proofErr w:type="spellStart"/>
            <w:r w:rsidRPr="00D419BB">
              <w:rPr>
                <w:rFonts w:ascii="Times New Roman" w:eastAsia="Times New Roman" w:hAnsi="Times New Roman" w:cs="Times New Roman"/>
                <w:sz w:val="24"/>
                <w:szCs w:val="24"/>
              </w:rPr>
              <w:t>створеною</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зареєстрованою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законодавства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пропонує</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походженням</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Російської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Федерації</w:t>
            </w:r>
            <w:proofErr w:type="spellEnd"/>
            <w:r w:rsidRPr="00D419BB">
              <w:rPr>
                <w:rFonts w:ascii="Times New Roman" w:eastAsia="Times New Roman" w:hAnsi="Times New Roman" w:cs="Times New Roman"/>
                <w:sz w:val="24"/>
                <w:szCs w:val="24"/>
              </w:rPr>
              <w:t>/</w:t>
            </w:r>
            <w:proofErr w:type="spellStart"/>
            <w:r w:rsidRPr="00D419BB">
              <w:rPr>
                <w:rFonts w:ascii="Times New Roman" w:eastAsia="Times New Roman" w:hAnsi="Times New Roman" w:cs="Times New Roman"/>
                <w:sz w:val="24"/>
                <w:szCs w:val="24"/>
              </w:rPr>
              <w:t>Республіки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Білорусь</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винятком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lastRenderedPageBreak/>
              <w:t>необхідних</w:t>
            </w:r>
            <w:proofErr w:type="spellEnd"/>
            <w:r w:rsidRPr="00D419BB">
              <w:rPr>
                <w:rFonts w:ascii="Times New Roman" w:eastAsia="Times New Roman" w:hAnsi="Times New Roman" w:cs="Times New Roman"/>
                <w:sz w:val="24"/>
                <w:szCs w:val="24"/>
              </w:rPr>
              <w:t xml:space="preserve"> для ремонту та </w:t>
            </w:r>
            <w:proofErr w:type="spellStart"/>
            <w:r w:rsidRPr="00D419BB">
              <w:rPr>
                <w:rFonts w:ascii="Times New Roman" w:eastAsia="Times New Roman" w:hAnsi="Times New Roman" w:cs="Times New Roman"/>
                <w:sz w:val="24"/>
                <w:szCs w:val="24"/>
              </w:rPr>
              <w:t>обслуговування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придбаних</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набрання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чинності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постановою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Кабінету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Міністрів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12 </w:t>
            </w:r>
            <w:proofErr w:type="spellStart"/>
            <w:r w:rsidRPr="00D419BB">
              <w:rPr>
                <w:rFonts w:ascii="Times New Roman" w:eastAsia="Times New Roman" w:hAnsi="Times New Roman" w:cs="Times New Roman"/>
                <w:sz w:val="24"/>
                <w:szCs w:val="24"/>
              </w:rPr>
              <w:t>жовтня</w:t>
            </w:r>
            <w:proofErr w:type="spellEnd"/>
            <w:r w:rsidRPr="00D419BB">
              <w:rPr>
                <w:rFonts w:ascii="Times New Roman" w:eastAsia="Times New Roman" w:hAnsi="Times New Roman" w:cs="Times New Roman"/>
                <w:sz w:val="24"/>
                <w:szCs w:val="24"/>
              </w:rPr>
              <w:t xml:space="preserve"> 2022 р. № 1178 “Про </w:t>
            </w:r>
            <w:proofErr w:type="spellStart"/>
            <w:r w:rsidRPr="00D419BB">
              <w:rPr>
                <w:rFonts w:ascii="Times New Roman" w:eastAsia="Times New Roman" w:hAnsi="Times New Roman" w:cs="Times New Roman"/>
                <w:sz w:val="24"/>
                <w:szCs w:val="24"/>
              </w:rPr>
              <w:t>затвердження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здійснення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публічних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робіт</w:t>
            </w:r>
            <w:proofErr w:type="spellEnd"/>
            <w:r w:rsidRPr="00D419BB">
              <w:rPr>
                <w:rFonts w:ascii="Times New Roman" w:eastAsia="Times New Roman" w:hAnsi="Times New Roman" w:cs="Times New Roman"/>
                <w:sz w:val="24"/>
                <w:szCs w:val="24"/>
              </w:rPr>
              <w:t xml:space="preserve"> і </w:t>
            </w:r>
            <w:proofErr w:type="spellStart"/>
            <w:r w:rsidRPr="00D419BB">
              <w:rPr>
                <w:rFonts w:ascii="Times New Roman" w:eastAsia="Times New Roman" w:hAnsi="Times New Roman" w:cs="Times New Roman"/>
                <w:sz w:val="24"/>
                <w:szCs w:val="24"/>
              </w:rPr>
              <w:t>послуг</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замовників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передбачених</w:t>
            </w:r>
            <w:proofErr w:type="spellEnd"/>
            <w:r w:rsidRPr="00D419BB">
              <w:rPr>
                <w:rFonts w:ascii="Times New Roman" w:eastAsia="Times New Roman" w:hAnsi="Times New Roman" w:cs="Times New Roman"/>
                <w:sz w:val="24"/>
                <w:szCs w:val="24"/>
              </w:rPr>
              <w:t xml:space="preserve"> Законом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публічні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період</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дії</w:t>
            </w:r>
            <w:proofErr w:type="spellEnd"/>
            <w:r w:rsidRPr="00D419BB">
              <w:rPr>
                <w:rFonts w:ascii="Times New Roman" w:eastAsia="Times New Roman" w:hAnsi="Times New Roman" w:cs="Times New Roman"/>
                <w:sz w:val="24"/>
                <w:szCs w:val="24"/>
              </w:rPr>
              <w:t xml:space="preserve"> правового режиму </w:t>
            </w:r>
            <w:proofErr w:type="spellStart"/>
            <w:r w:rsidRPr="00D419BB">
              <w:rPr>
                <w:rFonts w:ascii="Times New Roman" w:eastAsia="Times New Roman" w:hAnsi="Times New Roman" w:cs="Times New Roman"/>
                <w:sz w:val="24"/>
                <w:szCs w:val="24"/>
              </w:rPr>
              <w:t>воєнного</w:t>
            </w:r>
            <w:proofErr w:type="spellEnd"/>
            <w:r w:rsidRPr="00D419BB">
              <w:rPr>
                <w:rFonts w:ascii="Times New Roman" w:eastAsia="Times New Roman" w:hAnsi="Times New Roman" w:cs="Times New Roman"/>
                <w:sz w:val="24"/>
                <w:szCs w:val="24"/>
              </w:rPr>
              <w:t xml:space="preserve"> стану в </w:t>
            </w:r>
            <w:proofErr w:type="spellStart"/>
            <w:r w:rsidRPr="00D419BB">
              <w:rPr>
                <w:rFonts w:ascii="Times New Roman" w:eastAsia="Times New Roman" w:hAnsi="Times New Roman" w:cs="Times New Roman"/>
                <w:sz w:val="24"/>
                <w:szCs w:val="24"/>
              </w:rPr>
              <w:t>Україні</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90 </w:t>
            </w:r>
            <w:proofErr w:type="spellStart"/>
            <w:r w:rsidRPr="00D419BB">
              <w:rPr>
                <w:rFonts w:ascii="Times New Roman" w:eastAsia="Times New Roman" w:hAnsi="Times New Roman" w:cs="Times New Roman"/>
                <w:sz w:val="24"/>
                <w:szCs w:val="24"/>
              </w:rPr>
              <w:t>днів</w:t>
            </w:r>
            <w:proofErr w:type="spellEnd"/>
            <w:r w:rsidRPr="00D419BB">
              <w:rPr>
                <w:rFonts w:ascii="Times New Roman" w:eastAsia="Times New Roman" w:hAnsi="Times New Roman" w:cs="Times New Roman"/>
                <w:sz w:val="24"/>
                <w:szCs w:val="24"/>
              </w:rPr>
              <w:t xml:space="preserve"> з дня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припинення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скасування</w:t>
            </w:r>
            <w:proofErr w:type="spellEnd"/>
            <w:r w:rsidRPr="00D419BB">
              <w:rPr>
                <w:rFonts w:ascii="Times New Roman" w:eastAsia="Times New Roman" w:hAnsi="Times New Roman" w:cs="Times New Roman"/>
                <w:sz w:val="24"/>
                <w:szCs w:val="24"/>
              </w:rPr>
              <w:t>” (</w:t>
            </w:r>
            <w:proofErr w:type="spellStart"/>
            <w:r w:rsidRPr="00D419BB">
              <w:rPr>
                <w:rFonts w:ascii="Times New Roman" w:eastAsia="Times New Roman" w:hAnsi="Times New Roman" w:cs="Times New Roman"/>
                <w:sz w:val="24"/>
                <w:szCs w:val="24"/>
              </w:rPr>
              <w:t>Офіційний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України</w:t>
            </w:r>
            <w:proofErr w:type="spellEnd"/>
            <w:r w:rsidRPr="00D419BB">
              <w:rPr>
                <w:rFonts w:ascii="Times New Roman" w:eastAsia="Times New Roman" w:hAnsi="Times New Roman" w:cs="Times New Roman"/>
                <w:sz w:val="24"/>
                <w:szCs w:val="24"/>
              </w:rPr>
              <w:t>, 2022 р., № 84, ст. 5176);</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9BB">
              <w:rPr>
                <w:rFonts w:ascii="Times New Roman" w:eastAsia="Times New Roman" w:hAnsi="Times New Roman" w:cs="Times New Roman"/>
                <w:b/>
                <w:i/>
                <w:sz w:val="24"/>
                <w:szCs w:val="24"/>
              </w:rPr>
              <w:t xml:space="preserve">2) </w:t>
            </w:r>
            <w:proofErr w:type="spellStart"/>
            <w:r w:rsidRPr="00D419BB">
              <w:rPr>
                <w:rFonts w:ascii="Times New Roman" w:eastAsia="Times New Roman" w:hAnsi="Times New Roman" w:cs="Times New Roman"/>
                <w:b/>
                <w:i/>
                <w:sz w:val="24"/>
                <w:szCs w:val="24"/>
              </w:rPr>
              <w:t>тендерна</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пропозиція</w:t>
            </w:r>
            <w:proofErr w:type="spellEnd"/>
            <w:r w:rsidRPr="00D419BB">
              <w:rPr>
                <w:rFonts w:ascii="Times New Roman" w:eastAsia="Times New Roman" w:hAnsi="Times New Roman" w:cs="Times New Roman"/>
                <w:b/>
                <w:i/>
                <w:sz w:val="24"/>
                <w:szCs w:val="24"/>
              </w:rPr>
              <w:t>:</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відповідає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умовам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технічної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специфікації</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іншим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предмета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невідповідності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інформації</w:t>
            </w:r>
            <w:proofErr w:type="spellEnd"/>
            <w:r w:rsidRPr="00D419BB">
              <w:rPr>
                <w:rFonts w:ascii="Times New Roman" w:eastAsia="Times New Roman" w:hAnsi="Times New Roman" w:cs="Times New Roman"/>
                <w:sz w:val="24"/>
                <w:szCs w:val="24"/>
              </w:rPr>
              <w:t xml:space="preserve">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документах,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бути </w:t>
            </w:r>
            <w:proofErr w:type="spellStart"/>
            <w:r w:rsidRPr="00D419BB">
              <w:rPr>
                <w:rFonts w:ascii="Times New Roman" w:eastAsia="Times New Roman" w:hAnsi="Times New Roman" w:cs="Times New Roman"/>
                <w:sz w:val="24"/>
                <w:szCs w:val="24"/>
              </w:rPr>
              <w:t>усунена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пункту 40 </w:t>
            </w:r>
            <w:proofErr w:type="spellStart"/>
            <w:r w:rsidRPr="00D419BB">
              <w:rPr>
                <w:rFonts w:ascii="Times New Roman" w:eastAsia="Times New Roman" w:hAnsi="Times New Roman" w:cs="Times New Roman"/>
                <w:sz w:val="24"/>
                <w:szCs w:val="24"/>
              </w:rPr>
              <w:t>цих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є такою, строк </w:t>
            </w:r>
            <w:proofErr w:type="spellStart"/>
            <w:r w:rsidRPr="00D419BB">
              <w:rPr>
                <w:rFonts w:ascii="Times New Roman" w:eastAsia="Times New Roman" w:hAnsi="Times New Roman" w:cs="Times New Roman"/>
                <w:sz w:val="24"/>
                <w:szCs w:val="24"/>
              </w:rPr>
              <w:t>дії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закінчився</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є такою, </w:t>
            </w:r>
            <w:proofErr w:type="spellStart"/>
            <w:r w:rsidRPr="00D419BB">
              <w:rPr>
                <w:rFonts w:ascii="Times New Roman" w:eastAsia="Times New Roman" w:hAnsi="Times New Roman" w:cs="Times New Roman"/>
                <w:sz w:val="24"/>
                <w:szCs w:val="24"/>
              </w:rPr>
              <w:t>ціна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перевищує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очікувану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вартість</w:t>
            </w:r>
            <w:proofErr w:type="spellEnd"/>
            <w:r w:rsidRPr="00D419BB">
              <w:rPr>
                <w:rFonts w:ascii="Times New Roman" w:eastAsia="Times New Roman" w:hAnsi="Times New Roman" w:cs="Times New Roman"/>
                <w:sz w:val="24"/>
                <w:szCs w:val="24"/>
              </w:rPr>
              <w:t xml:space="preserve"> предмета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оголошенні</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проведення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зазначив</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прийняття</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розгляду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якої</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вищою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ніж</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очікувана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вартість</w:t>
            </w:r>
            <w:proofErr w:type="spellEnd"/>
            <w:r w:rsidRPr="00D419BB">
              <w:rPr>
                <w:rFonts w:ascii="Times New Roman" w:eastAsia="Times New Roman" w:hAnsi="Times New Roman" w:cs="Times New Roman"/>
                <w:sz w:val="24"/>
                <w:szCs w:val="24"/>
              </w:rPr>
              <w:t xml:space="preserve"> предмета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оголошенні</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проведення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зазначив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прийнятний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відсоток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перевищення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відсоток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перевищення</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більшим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ніж</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відповідає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установленим</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абзацу </w:t>
            </w:r>
            <w:proofErr w:type="spellStart"/>
            <w:r w:rsidRPr="00D419BB">
              <w:rPr>
                <w:rFonts w:ascii="Times New Roman" w:eastAsia="Times New Roman" w:hAnsi="Times New Roman" w:cs="Times New Roman"/>
                <w:sz w:val="24"/>
                <w:szCs w:val="24"/>
              </w:rPr>
              <w:t>першого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частини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третьої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22 Закону;</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9BB">
              <w:rPr>
                <w:rFonts w:ascii="Times New Roman" w:eastAsia="Times New Roman" w:hAnsi="Times New Roman" w:cs="Times New Roman"/>
                <w:b/>
                <w:i/>
                <w:sz w:val="24"/>
                <w:szCs w:val="24"/>
              </w:rPr>
              <w:t xml:space="preserve">3) </w:t>
            </w:r>
            <w:proofErr w:type="spellStart"/>
            <w:r w:rsidRPr="00D419BB">
              <w:rPr>
                <w:rFonts w:ascii="Times New Roman" w:eastAsia="Times New Roman" w:hAnsi="Times New Roman" w:cs="Times New Roman"/>
                <w:b/>
                <w:i/>
                <w:sz w:val="24"/>
                <w:szCs w:val="24"/>
              </w:rPr>
              <w:t>переможець</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процедури</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закупівлі</w:t>
            </w:r>
            <w:proofErr w:type="spellEnd"/>
            <w:r w:rsidRPr="00D419BB">
              <w:rPr>
                <w:rFonts w:ascii="Times New Roman" w:eastAsia="Times New Roman" w:hAnsi="Times New Roman" w:cs="Times New Roman"/>
                <w:b/>
                <w:i/>
                <w:sz w:val="24"/>
                <w:szCs w:val="24"/>
              </w:rPr>
              <w:t>:</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відмовився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підписання</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вимог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укладення</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надав</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спосіб</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зазначений</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тендерній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підтверджують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відсутність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визначених</w:t>
            </w:r>
            <w:proofErr w:type="spellEnd"/>
            <w:r w:rsidRPr="00D419BB">
              <w:rPr>
                <w:rFonts w:ascii="Times New Roman" w:eastAsia="Times New Roman" w:hAnsi="Times New Roman" w:cs="Times New Roman"/>
                <w:sz w:val="24"/>
                <w:szCs w:val="24"/>
              </w:rPr>
              <w:t xml:space="preserve"> пунктом 44 </w:t>
            </w:r>
            <w:proofErr w:type="spellStart"/>
            <w:r w:rsidRPr="00D419BB">
              <w:rPr>
                <w:rFonts w:ascii="Times New Roman" w:eastAsia="Times New Roman" w:hAnsi="Times New Roman" w:cs="Times New Roman"/>
                <w:sz w:val="24"/>
                <w:szCs w:val="24"/>
              </w:rPr>
              <w:t>цих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надав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копію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ліцензії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документа </w:t>
            </w:r>
            <w:proofErr w:type="spellStart"/>
            <w:r w:rsidRPr="00D419BB">
              <w:rPr>
                <w:rFonts w:ascii="Times New Roman" w:eastAsia="Times New Roman" w:hAnsi="Times New Roman" w:cs="Times New Roman"/>
                <w:sz w:val="24"/>
                <w:szCs w:val="24"/>
              </w:rPr>
              <w:t>дозвільного</w:t>
            </w:r>
            <w:proofErr w:type="spellEnd"/>
            <w:r w:rsidRPr="00D419BB">
              <w:rPr>
                <w:rFonts w:ascii="Times New Roman" w:eastAsia="Times New Roman" w:hAnsi="Times New Roman" w:cs="Times New Roman"/>
                <w:sz w:val="24"/>
                <w:szCs w:val="24"/>
              </w:rPr>
              <w:t xml:space="preserve"> характеру (у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наявності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частини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другої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41 Закону;</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надав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виконання</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вимагалося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недостовірну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є </w:t>
            </w:r>
            <w:proofErr w:type="spellStart"/>
            <w:r w:rsidRPr="00D419BB">
              <w:rPr>
                <w:rFonts w:ascii="Times New Roman" w:eastAsia="Times New Roman" w:hAnsi="Times New Roman" w:cs="Times New Roman"/>
                <w:sz w:val="24"/>
                <w:szCs w:val="24"/>
              </w:rPr>
              <w:t>суттєвою</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визначення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результатів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яку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виявлено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абзацом</w:t>
            </w:r>
            <w:proofErr w:type="spellEnd"/>
            <w:r w:rsidRPr="00D419BB">
              <w:rPr>
                <w:rFonts w:ascii="Times New Roman" w:eastAsia="Times New Roman" w:hAnsi="Times New Roman" w:cs="Times New Roman"/>
                <w:sz w:val="24"/>
                <w:szCs w:val="24"/>
              </w:rPr>
              <w:t xml:space="preserve"> другим пункту 39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proofErr w:type="spellStart"/>
            <w:r w:rsidRPr="00D419BB">
              <w:rPr>
                <w:rFonts w:ascii="Times New Roman" w:eastAsia="Times New Roman" w:hAnsi="Times New Roman" w:cs="Times New Roman"/>
                <w:b/>
                <w:i/>
                <w:sz w:val="24"/>
                <w:szCs w:val="24"/>
              </w:rPr>
              <w:t>Замовник</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може</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відхилити</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тендерну</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пропозицію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зазначенням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аргументації</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b/>
                <w:i/>
                <w:sz w:val="24"/>
                <w:szCs w:val="24"/>
              </w:rPr>
              <w:t xml:space="preserve">у </w:t>
            </w:r>
            <w:proofErr w:type="spellStart"/>
            <w:r w:rsidRPr="00D419BB">
              <w:rPr>
                <w:rFonts w:ascii="Times New Roman" w:eastAsia="Times New Roman" w:hAnsi="Times New Roman" w:cs="Times New Roman"/>
                <w:b/>
                <w:i/>
                <w:sz w:val="24"/>
                <w:szCs w:val="24"/>
              </w:rPr>
              <w:t>разі</w:t>
            </w:r>
            <w:proofErr w:type="spellEnd"/>
            <w:r w:rsidRPr="00D419BB">
              <w:rPr>
                <w:rFonts w:ascii="Times New Roman" w:eastAsia="Times New Roman" w:hAnsi="Times New Roman" w:cs="Times New Roman"/>
                <w:b/>
                <w:i/>
                <w:sz w:val="24"/>
                <w:szCs w:val="24"/>
              </w:rPr>
              <w:t>, коли:</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неналежне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обґрунтування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щодо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вартості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робіт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послуг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є аномально </w:t>
            </w:r>
            <w:proofErr w:type="spellStart"/>
            <w:r w:rsidRPr="00D419BB">
              <w:rPr>
                <w:rFonts w:ascii="Times New Roman" w:eastAsia="Times New Roman" w:hAnsi="Times New Roman" w:cs="Times New Roman"/>
                <w:sz w:val="24"/>
                <w:szCs w:val="24"/>
              </w:rPr>
              <w:t>низькою</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2)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виконав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свої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зобов’язання</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раніше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укладеним</w:t>
            </w:r>
            <w:proofErr w:type="spellEnd"/>
            <w:r w:rsidRPr="00D419BB">
              <w:rPr>
                <w:rFonts w:ascii="Times New Roman" w:eastAsia="Times New Roman" w:hAnsi="Times New Roman" w:cs="Times New Roman"/>
                <w:sz w:val="24"/>
                <w:szCs w:val="24"/>
              </w:rPr>
              <w:t xml:space="preserve"> договором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тим</w:t>
            </w:r>
            <w:proofErr w:type="spellEnd"/>
            <w:r w:rsidRPr="00D419BB">
              <w:rPr>
                <w:rFonts w:ascii="Times New Roman" w:eastAsia="Times New Roman" w:hAnsi="Times New Roman" w:cs="Times New Roman"/>
                <w:sz w:val="24"/>
                <w:szCs w:val="24"/>
              </w:rPr>
              <w:t xml:space="preserve"> самим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призвело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lastRenderedPageBreak/>
              <w:t>застосування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санкції</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вигляді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штрафів</w:t>
            </w:r>
            <w:proofErr w:type="spellEnd"/>
            <w:r w:rsidRPr="00D419BB">
              <w:rPr>
                <w:rFonts w:ascii="Times New Roman" w:eastAsia="Times New Roman" w:hAnsi="Times New Roman" w:cs="Times New Roman"/>
                <w:sz w:val="24"/>
                <w:szCs w:val="24"/>
              </w:rPr>
              <w:t xml:space="preserve">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відшкодування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збитків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трьох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років</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їх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застосування</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наданням</w:t>
            </w:r>
            <w:proofErr w:type="spellEnd"/>
            <w:r w:rsidRPr="00D419BB">
              <w:rPr>
                <w:rFonts w:ascii="Times New Roman" w:eastAsia="Times New Roman" w:hAnsi="Times New Roman" w:cs="Times New Roman"/>
                <w:sz w:val="24"/>
                <w:szCs w:val="24"/>
              </w:rPr>
              <w:t xml:space="preserve"> документального </w:t>
            </w:r>
            <w:proofErr w:type="spellStart"/>
            <w:r w:rsidRPr="00D419BB">
              <w:rPr>
                <w:rFonts w:ascii="Times New Roman" w:eastAsia="Times New Roman" w:hAnsi="Times New Roman" w:cs="Times New Roman"/>
                <w:sz w:val="24"/>
                <w:szCs w:val="24"/>
              </w:rPr>
              <w:t>підтвердження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застосування</w:t>
            </w:r>
            <w:proofErr w:type="spellEnd"/>
            <w:r w:rsidRPr="00D419BB">
              <w:rPr>
                <w:rFonts w:ascii="Times New Roman" w:eastAsia="Times New Roman" w:hAnsi="Times New Roman" w:cs="Times New Roman"/>
                <w:sz w:val="24"/>
                <w:szCs w:val="24"/>
              </w:rPr>
              <w:t xml:space="preserve"> до такого </w:t>
            </w:r>
            <w:proofErr w:type="spellStart"/>
            <w:r w:rsidRPr="00D419BB">
              <w:rPr>
                <w:rFonts w:ascii="Times New Roman" w:eastAsia="Times New Roman" w:hAnsi="Times New Roman" w:cs="Times New Roman"/>
                <w:sz w:val="24"/>
                <w:szCs w:val="24"/>
              </w:rPr>
              <w:t>учасника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санкції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рішення</w:t>
            </w:r>
            <w:proofErr w:type="spellEnd"/>
            <w:r w:rsidRPr="00D419BB">
              <w:rPr>
                <w:rFonts w:ascii="Times New Roman" w:eastAsia="Times New Roman" w:hAnsi="Times New Roman" w:cs="Times New Roman"/>
                <w:sz w:val="24"/>
                <w:szCs w:val="24"/>
              </w:rPr>
              <w:t xml:space="preserve"> суду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факт </w:t>
            </w:r>
            <w:proofErr w:type="spellStart"/>
            <w:r w:rsidRPr="00D419BB">
              <w:rPr>
                <w:rFonts w:ascii="Times New Roman" w:eastAsia="Times New Roman" w:hAnsi="Times New Roman" w:cs="Times New Roman"/>
                <w:sz w:val="24"/>
                <w:szCs w:val="24"/>
              </w:rPr>
              <w:t>добровільної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сплати</w:t>
            </w:r>
            <w:proofErr w:type="spellEnd"/>
            <w:r w:rsidRPr="00D419BB">
              <w:rPr>
                <w:rFonts w:ascii="Times New Roman" w:eastAsia="Times New Roman" w:hAnsi="Times New Roman" w:cs="Times New Roman"/>
                <w:sz w:val="24"/>
                <w:szCs w:val="24"/>
              </w:rPr>
              <w:t xml:space="preserve"> штрафу,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відшкодування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збитків</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відхилення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підстави</w:t>
            </w:r>
            <w:proofErr w:type="spellEnd"/>
            <w:r w:rsidRPr="00D419BB">
              <w:rPr>
                <w:rFonts w:ascii="Times New Roman" w:eastAsia="Times New Roman" w:hAnsi="Times New Roman" w:cs="Times New Roman"/>
                <w:sz w:val="24"/>
                <w:szCs w:val="24"/>
              </w:rPr>
              <w:t xml:space="preserve"> такого </w:t>
            </w:r>
            <w:proofErr w:type="spellStart"/>
            <w:r w:rsidRPr="00D419BB">
              <w:rPr>
                <w:rFonts w:ascii="Times New Roman" w:eastAsia="Times New Roman" w:hAnsi="Times New Roman" w:cs="Times New Roman"/>
                <w:sz w:val="24"/>
                <w:szCs w:val="24"/>
              </w:rPr>
              <w:t>відхилення</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посиланням</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відповідні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положення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Особливостей</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умови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відповідають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із</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зазначенням</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чому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саме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полягає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невідповідність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протягом</w:t>
            </w:r>
            <w:proofErr w:type="spellEnd"/>
            <w:r w:rsidRPr="00D419BB">
              <w:rPr>
                <w:rFonts w:ascii="Times New Roman" w:eastAsia="Times New Roman" w:hAnsi="Times New Roman" w:cs="Times New Roman"/>
                <w:sz w:val="24"/>
                <w:szCs w:val="24"/>
              </w:rPr>
              <w:t xml:space="preserve"> одного дня з </w:t>
            </w:r>
            <w:proofErr w:type="spellStart"/>
            <w:r w:rsidRPr="00D419BB">
              <w:rPr>
                <w:rFonts w:ascii="Times New Roman" w:eastAsia="Times New Roman" w:hAnsi="Times New Roman" w:cs="Times New Roman"/>
                <w:sz w:val="24"/>
                <w:szCs w:val="24"/>
              </w:rPr>
              <w:t>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ухвалення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оприлюднюється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та автоматично </w:t>
            </w:r>
            <w:proofErr w:type="spellStart"/>
            <w:r w:rsidRPr="00D419BB">
              <w:rPr>
                <w:rFonts w:ascii="Times New Roman" w:eastAsia="Times New Roman" w:hAnsi="Times New Roman" w:cs="Times New Roman"/>
                <w:sz w:val="24"/>
                <w:szCs w:val="24"/>
              </w:rPr>
              <w:t>надсилається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 </w:t>
            </w:r>
            <w:proofErr w:type="spellStart"/>
            <w:r w:rsidRPr="00D419BB">
              <w:rPr>
                <w:rFonts w:ascii="Times New Roman" w:eastAsia="Times New Roman" w:hAnsi="Times New Roman" w:cs="Times New Roman"/>
                <w:sz w:val="24"/>
                <w:szCs w:val="24"/>
              </w:rPr>
              <w:t>переможцю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відхилена</w:t>
            </w:r>
            <w:proofErr w:type="spellEnd"/>
            <w:r w:rsidRPr="00D419BB">
              <w:rPr>
                <w:rFonts w:ascii="Times New Roman" w:eastAsia="Times New Roman" w:hAnsi="Times New Roman" w:cs="Times New Roman"/>
                <w:sz w:val="24"/>
                <w:szCs w:val="24"/>
              </w:rPr>
              <w:t xml:space="preserve">, через </w:t>
            </w:r>
            <w:proofErr w:type="spellStart"/>
            <w:r w:rsidRPr="00D419BB">
              <w:rPr>
                <w:rFonts w:ascii="Times New Roman" w:eastAsia="Times New Roman" w:hAnsi="Times New Roman" w:cs="Times New Roman"/>
                <w:sz w:val="24"/>
                <w:szCs w:val="24"/>
              </w:rPr>
              <w:t>електронну</w:t>
            </w:r>
            <w:proofErr w:type="spellEnd"/>
            <w:r w:rsidRPr="00D419BB">
              <w:rPr>
                <w:rFonts w:ascii="Times New Roman" w:eastAsia="Times New Roman" w:hAnsi="Times New Roman" w:cs="Times New Roman"/>
                <w:sz w:val="24"/>
                <w:szCs w:val="24"/>
              </w:rPr>
              <w:t xml:space="preserve"> систему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w:t>
            </w:r>
          </w:p>
          <w:p w:rsidR="00E833BE" w:rsidRPr="00D419BB" w:rsidRDefault="00E833BE" w:rsidP="00E833BE">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коли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відхилена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вважає</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недостатньою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аргументацію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зазначену</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повідомленні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такий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може</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звернутися</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замовника</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вимогою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додаткову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інформацію</w:t>
            </w:r>
            <w:proofErr w:type="spellEnd"/>
            <w:r w:rsidRPr="00D419BB">
              <w:rPr>
                <w:rFonts w:ascii="Times New Roman" w:eastAsia="Times New Roman" w:hAnsi="Times New Roman" w:cs="Times New Roman"/>
                <w:sz w:val="24"/>
                <w:szCs w:val="24"/>
              </w:rPr>
              <w:t xml:space="preserve"> про причини </w:t>
            </w:r>
            <w:proofErr w:type="spellStart"/>
            <w:r w:rsidRPr="00D419BB">
              <w:rPr>
                <w:rFonts w:ascii="Times New Roman" w:eastAsia="Times New Roman" w:hAnsi="Times New Roman" w:cs="Times New Roman"/>
                <w:sz w:val="24"/>
                <w:szCs w:val="24"/>
              </w:rPr>
              <w:t>невідповідності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умовам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зокрема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технічній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специфікації</w:t>
            </w:r>
            <w:proofErr w:type="spellEnd"/>
            <w:r w:rsidRPr="00D419BB">
              <w:rPr>
                <w:rFonts w:ascii="Times New Roman" w:eastAsia="Times New Roman" w:hAnsi="Times New Roman" w:cs="Times New Roman"/>
                <w:sz w:val="24"/>
                <w:szCs w:val="24"/>
              </w:rPr>
              <w:t>, та/</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його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невідповідності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кваліфікаційним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критеріям</w:t>
            </w:r>
            <w:proofErr w:type="spellEnd"/>
            <w:r w:rsidRPr="00D419BB">
              <w:rPr>
                <w:rFonts w:ascii="Times New Roman" w:eastAsia="Times New Roman" w:hAnsi="Times New Roman" w:cs="Times New Roman"/>
                <w:sz w:val="24"/>
                <w:szCs w:val="24"/>
              </w:rPr>
              <w:t xml:space="preserve">, а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зобов’язаний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йому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відповідь</w:t>
            </w:r>
            <w:proofErr w:type="spellEnd"/>
            <w:r w:rsidRPr="00D419BB">
              <w:rPr>
                <w:rFonts w:ascii="Times New Roman" w:eastAsia="Times New Roman" w:hAnsi="Times New Roman" w:cs="Times New Roman"/>
                <w:sz w:val="24"/>
                <w:szCs w:val="24"/>
              </w:rPr>
              <w:t xml:space="preserve"> з такою </w:t>
            </w:r>
            <w:proofErr w:type="spellStart"/>
            <w:r w:rsidRPr="00D419BB">
              <w:rPr>
                <w:rFonts w:ascii="Times New Roman" w:eastAsia="Times New Roman" w:hAnsi="Times New Roman" w:cs="Times New Roman"/>
                <w:sz w:val="24"/>
                <w:szCs w:val="24"/>
              </w:rPr>
              <w:t>інформацією</w:t>
            </w:r>
            <w:proofErr w:type="spellEnd"/>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b/>
                <w:i/>
                <w:sz w:val="24"/>
                <w:szCs w:val="24"/>
              </w:rPr>
              <w:t xml:space="preserve">не </w:t>
            </w:r>
            <w:proofErr w:type="spellStart"/>
            <w:r w:rsidRPr="00D419BB">
              <w:rPr>
                <w:rFonts w:ascii="Times New Roman" w:eastAsia="Times New Roman" w:hAnsi="Times New Roman" w:cs="Times New Roman"/>
                <w:b/>
                <w:i/>
                <w:sz w:val="24"/>
                <w:szCs w:val="24"/>
              </w:rPr>
              <w:t>пізніш</w:t>
            </w:r>
            <w:proofErr w:type="spellEnd"/>
            <w:r w:rsidRPr="00D419BB">
              <w:rPr>
                <w:rFonts w:ascii="Times New Roman" w:eastAsia="Times New Roman" w:hAnsi="Times New Roman" w:cs="Times New Roman"/>
                <w:b/>
                <w:i/>
                <w:sz w:val="24"/>
                <w:szCs w:val="24"/>
              </w:rPr>
              <w:t xml:space="preserve"> як через </w:t>
            </w:r>
            <w:r w:rsidR="00CC6EA1">
              <w:rPr>
                <w:rFonts w:ascii="Times New Roman" w:eastAsia="Times New Roman" w:hAnsi="Times New Roman" w:cs="Times New Roman"/>
                <w:b/>
                <w:i/>
                <w:sz w:val="24"/>
                <w:szCs w:val="24"/>
                <w:lang w:val="uk-UA"/>
              </w:rPr>
              <w:t>4 (</w:t>
            </w:r>
            <w:proofErr w:type="spellStart"/>
            <w:r w:rsidRPr="00D419BB">
              <w:rPr>
                <w:rFonts w:ascii="Times New Roman" w:eastAsia="Times New Roman" w:hAnsi="Times New Roman" w:cs="Times New Roman"/>
                <w:b/>
                <w:i/>
                <w:sz w:val="24"/>
                <w:szCs w:val="24"/>
              </w:rPr>
              <w:t>чотири</w:t>
            </w:r>
            <w:proofErr w:type="spellEnd"/>
            <w:r w:rsidR="00CC6EA1">
              <w:rPr>
                <w:rFonts w:ascii="Times New Roman" w:eastAsia="Times New Roman" w:hAnsi="Times New Roman" w:cs="Times New Roman"/>
                <w:b/>
                <w:i/>
                <w:sz w:val="24"/>
                <w:szCs w:val="24"/>
                <w:lang w:val="uk-UA"/>
              </w:rPr>
              <w:t>)</w:t>
            </w:r>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дні</w:t>
            </w:r>
            <w:proofErr w:type="spellEnd"/>
            <w:r w:rsidR="00CC6EA1">
              <w:rPr>
                <w:rFonts w:ascii="Times New Roman" w:eastAsia="Times New Roman" w:hAnsi="Times New Roman" w:cs="Times New Roman"/>
                <w:b/>
                <w:i/>
                <w:sz w:val="24"/>
                <w:szCs w:val="24"/>
                <w:lang w:val="uk-UA"/>
              </w:rPr>
              <w:t xml:space="preserve"> </w:t>
            </w:r>
            <w:r w:rsidRPr="00D419BB">
              <w:rPr>
                <w:rFonts w:ascii="Times New Roman" w:eastAsia="Times New Roman" w:hAnsi="Times New Roman" w:cs="Times New Roman"/>
                <w:sz w:val="24"/>
                <w:szCs w:val="24"/>
              </w:rPr>
              <w:t xml:space="preserve">з </w:t>
            </w:r>
            <w:proofErr w:type="spellStart"/>
            <w:r w:rsidRPr="00D419BB">
              <w:rPr>
                <w:rFonts w:ascii="Times New Roman" w:eastAsia="Times New Roman" w:hAnsi="Times New Roman" w:cs="Times New Roman"/>
                <w:sz w:val="24"/>
                <w:szCs w:val="24"/>
              </w:rPr>
              <w:t>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надходження</w:t>
            </w:r>
            <w:proofErr w:type="spellEnd"/>
            <w:r w:rsidRPr="00D419BB">
              <w:rPr>
                <w:rFonts w:ascii="Times New Roman" w:eastAsia="Times New Roman" w:hAnsi="Times New Roman" w:cs="Times New Roman"/>
                <w:sz w:val="24"/>
                <w:szCs w:val="24"/>
              </w:rPr>
              <w:t xml:space="preserve"> такого </w:t>
            </w:r>
            <w:proofErr w:type="spellStart"/>
            <w:r w:rsidRPr="00D419BB">
              <w:rPr>
                <w:rFonts w:ascii="Times New Roman" w:eastAsia="Times New Roman" w:hAnsi="Times New Roman" w:cs="Times New Roman"/>
                <w:sz w:val="24"/>
                <w:szCs w:val="24"/>
              </w:rPr>
              <w:t>звернення</w:t>
            </w:r>
            <w:proofErr w:type="spellEnd"/>
            <w:r w:rsidRPr="00D419BB">
              <w:rPr>
                <w:rFonts w:ascii="Times New Roman" w:eastAsia="Times New Roman" w:hAnsi="Times New Roman" w:cs="Times New Roman"/>
                <w:sz w:val="24"/>
                <w:szCs w:val="24"/>
              </w:rPr>
              <w:t xml:space="preserve"> через </w:t>
            </w:r>
            <w:proofErr w:type="spellStart"/>
            <w:r w:rsidRPr="00D419BB">
              <w:rPr>
                <w:rFonts w:ascii="Times New Roman" w:eastAsia="Times New Roman" w:hAnsi="Times New Roman" w:cs="Times New Roman"/>
                <w:sz w:val="24"/>
                <w:szCs w:val="24"/>
              </w:rPr>
              <w:t>електронну</w:t>
            </w:r>
            <w:proofErr w:type="spellEnd"/>
            <w:r w:rsidRPr="00D419BB">
              <w:rPr>
                <w:rFonts w:ascii="Times New Roman" w:eastAsia="Times New Roman" w:hAnsi="Times New Roman" w:cs="Times New Roman"/>
                <w:sz w:val="24"/>
                <w:szCs w:val="24"/>
              </w:rPr>
              <w:t xml:space="preserve"> систему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але до моменту </w:t>
            </w:r>
            <w:proofErr w:type="spellStart"/>
            <w:r w:rsidRPr="00D419BB">
              <w:rPr>
                <w:rFonts w:ascii="Times New Roman" w:eastAsia="Times New Roman" w:hAnsi="Times New Roman" w:cs="Times New Roman"/>
                <w:sz w:val="24"/>
                <w:szCs w:val="24"/>
              </w:rPr>
              <w:t>оприлюднення</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статті</w:t>
            </w:r>
            <w:proofErr w:type="spellEnd"/>
            <w:r w:rsidRPr="00D419BB">
              <w:rPr>
                <w:rFonts w:ascii="Times New Roman" w:eastAsia="Times New Roman" w:hAnsi="Times New Roman" w:cs="Times New Roman"/>
                <w:sz w:val="24"/>
                <w:szCs w:val="24"/>
              </w:rPr>
              <w:t xml:space="preserve"> 10 Закону.</w:t>
            </w:r>
          </w:p>
        </w:tc>
      </w:tr>
      <w:tr w:rsidR="00E833BE" w:rsidRPr="00D419BB" w:rsidTr="00E21E39">
        <w:trPr>
          <w:trHeight w:val="20"/>
          <w:jc w:val="center"/>
        </w:trPr>
        <w:tc>
          <w:tcPr>
            <w:tcW w:w="9629" w:type="dxa"/>
            <w:gridSpan w:val="3"/>
            <w:vAlign w:val="center"/>
          </w:tcPr>
          <w:p w:rsidR="00E833BE" w:rsidRPr="00D419BB" w:rsidRDefault="00E833BE" w:rsidP="00E833BE">
            <w:pPr>
              <w:jc w:val="center"/>
              <w:rPr>
                <w:rFonts w:ascii="Times New Roman" w:hAnsi="Times New Roman" w:cs="Times New Roman"/>
                <w:sz w:val="24"/>
                <w:szCs w:val="24"/>
                <w:lang w:val="uk-UA"/>
              </w:rPr>
            </w:pPr>
            <w:r w:rsidRPr="00D419BB">
              <w:rPr>
                <w:rFonts w:ascii="Times New Roman" w:hAnsi="Times New Roman" w:cs="Times New Roman"/>
                <w:b/>
                <w:bCs/>
                <w:iCs/>
                <w:sz w:val="24"/>
                <w:szCs w:val="24"/>
                <w:lang w:val="uk-UA"/>
              </w:rPr>
              <w:lastRenderedPageBreak/>
              <w:t>Розділ 6. Результати торгів та укладання договору про закупівлю</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1</w:t>
            </w:r>
          </w:p>
        </w:tc>
        <w:tc>
          <w:tcPr>
            <w:tcW w:w="2835" w:type="dxa"/>
          </w:tcPr>
          <w:p w:rsidR="00E833BE" w:rsidRPr="00D419BB" w:rsidRDefault="00E833BE" w:rsidP="00E833BE">
            <w:pPr>
              <w:rPr>
                <w:rFonts w:ascii="Times New Roman" w:hAnsi="Times New Roman" w:cs="Times New Roman"/>
                <w:b/>
                <w:bCs/>
                <w:sz w:val="24"/>
                <w:szCs w:val="24"/>
                <w:lang w:val="uk-UA"/>
              </w:rPr>
            </w:pPr>
            <w:r w:rsidRPr="00D419BB">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E833BE" w:rsidRPr="00D419BB" w:rsidRDefault="00E833BE" w:rsidP="00E833BE">
            <w:pPr>
              <w:widowControl w:val="0"/>
              <w:jc w:val="both"/>
              <w:rPr>
                <w:rFonts w:ascii="Times New Roman" w:eastAsia="Times New Roman" w:hAnsi="Times New Roman" w:cs="Times New Roman"/>
                <w:b/>
                <w:i/>
                <w:sz w:val="24"/>
                <w:szCs w:val="24"/>
              </w:rPr>
            </w:pPr>
            <w:proofErr w:type="spellStart"/>
            <w:r w:rsidRPr="00D419BB">
              <w:rPr>
                <w:rFonts w:ascii="Times New Roman" w:eastAsia="Times New Roman" w:hAnsi="Times New Roman" w:cs="Times New Roman"/>
                <w:b/>
                <w:i/>
                <w:sz w:val="24"/>
                <w:szCs w:val="24"/>
              </w:rPr>
              <w:t>Замовник</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відміняє</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відкриті</w:t>
            </w:r>
            <w:proofErr w:type="spellEnd"/>
            <w:r w:rsidRPr="00D419BB">
              <w:rPr>
                <w:rFonts w:ascii="Times New Roman" w:eastAsia="Times New Roman" w:hAnsi="Times New Roman" w:cs="Times New Roman"/>
                <w:b/>
                <w:i/>
                <w:sz w:val="24"/>
                <w:szCs w:val="24"/>
              </w:rPr>
              <w:t xml:space="preserve"> торги у </w:t>
            </w:r>
            <w:proofErr w:type="spellStart"/>
            <w:r w:rsidRPr="00D419BB">
              <w:rPr>
                <w:rFonts w:ascii="Times New Roman" w:eastAsia="Times New Roman" w:hAnsi="Times New Roman" w:cs="Times New Roman"/>
                <w:b/>
                <w:i/>
                <w:sz w:val="24"/>
                <w:szCs w:val="24"/>
              </w:rPr>
              <w:t>разі</w:t>
            </w:r>
            <w:proofErr w:type="spellEnd"/>
            <w:r w:rsidRPr="00D419BB">
              <w:rPr>
                <w:rFonts w:ascii="Times New Roman" w:eastAsia="Times New Roman" w:hAnsi="Times New Roman" w:cs="Times New Roman"/>
                <w:b/>
                <w:i/>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 </w:t>
            </w:r>
            <w:proofErr w:type="spellStart"/>
            <w:r w:rsidRPr="00D419BB">
              <w:rPr>
                <w:rFonts w:ascii="Times New Roman" w:eastAsia="Times New Roman" w:hAnsi="Times New Roman" w:cs="Times New Roman"/>
                <w:sz w:val="24"/>
                <w:szCs w:val="24"/>
              </w:rPr>
              <w:t>відсутності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подальшої</w:t>
            </w:r>
            <w:proofErr w:type="spellEnd"/>
            <w:r w:rsidRPr="00D419BB">
              <w:rPr>
                <w:rFonts w:ascii="Times New Roman" w:eastAsia="Times New Roman" w:hAnsi="Times New Roman" w:cs="Times New Roman"/>
                <w:sz w:val="24"/>
                <w:szCs w:val="24"/>
              </w:rPr>
              <w:t xml:space="preserve"> потреби в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робіт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послуг</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2) </w:t>
            </w:r>
            <w:proofErr w:type="spellStart"/>
            <w:r w:rsidRPr="00D419BB">
              <w:rPr>
                <w:rFonts w:ascii="Times New Roman" w:eastAsia="Times New Roman" w:hAnsi="Times New Roman" w:cs="Times New Roman"/>
                <w:sz w:val="24"/>
                <w:szCs w:val="24"/>
              </w:rPr>
              <w:t>неможливості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усунення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порушень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виникли</w:t>
            </w:r>
            <w:proofErr w:type="spellEnd"/>
            <w:r w:rsidRPr="00D419BB">
              <w:rPr>
                <w:rFonts w:ascii="Times New Roman" w:eastAsia="Times New Roman" w:hAnsi="Times New Roman" w:cs="Times New Roman"/>
                <w:sz w:val="24"/>
                <w:szCs w:val="24"/>
              </w:rPr>
              <w:t xml:space="preserve"> через </w:t>
            </w:r>
            <w:proofErr w:type="spellStart"/>
            <w:r w:rsidRPr="00D419BB">
              <w:rPr>
                <w:rFonts w:ascii="Times New Roman" w:eastAsia="Times New Roman" w:hAnsi="Times New Roman" w:cs="Times New Roman"/>
                <w:sz w:val="24"/>
                <w:szCs w:val="24"/>
              </w:rPr>
              <w:t>виявлені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порушення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вимог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законодавства</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сфері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публічних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описом</w:t>
            </w:r>
            <w:proofErr w:type="spellEnd"/>
            <w:r w:rsidRPr="00D419BB">
              <w:rPr>
                <w:rFonts w:ascii="Times New Roman" w:eastAsia="Times New Roman" w:hAnsi="Times New Roman" w:cs="Times New Roman"/>
                <w:sz w:val="24"/>
                <w:szCs w:val="24"/>
              </w:rPr>
              <w:t xml:space="preserve"> таких </w:t>
            </w:r>
            <w:proofErr w:type="spellStart"/>
            <w:r w:rsidRPr="00D419BB">
              <w:rPr>
                <w:rFonts w:ascii="Times New Roman" w:eastAsia="Times New Roman" w:hAnsi="Times New Roman" w:cs="Times New Roman"/>
                <w:sz w:val="24"/>
                <w:szCs w:val="24"/>
              </w:rPr>
              <w:t>порушень</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3) </w:t>
            </w:r>
            <w:proofErr w:type="spellStart"/>
            <w:r w:rsidRPr="00D419BB">
              <w:rPr>
                <w:rFonts w:ascii="Times New Roman" w:eastAsia="Times New Roman" w:hAnsi="Times New Roman" w:cs="Times New Roman"/>
                <w:sz w:val="24"/>
                <w:szCs w:val="24"/>
              </w:rPr>
              <w:t>скорочення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обсягу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видатків</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здійснення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робіт</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послуг</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4) коли </w:t>
            </w:r>
            <w:proofErr w:type="spellStart"/>
            <w:r w:rsidRPr="00D419BB">
              <w:rPr>
                <w:rFonts w:ascii="Times New Roman" w:eastAsia="Times New Roman" w:hAnsi="Times New Roman" w:cs="Times New Roman"/>
                <w:sz w:val="24"/>
                <w:szCs w:val="24"/>
              </w:rPr>
              <w:t>здійснення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стало </w:t>
            </w:r>
            <w:proofErr w:type="spellStart"/>
            <w:r w:rsidRPr="00D419BB">
              <w:rPr>
                <w:rFonts w:ascii="Times New Roman" w:eastAsia="Times New Roman" w:hAnsi="Times New Roman" w:cs="Times New Roman"/>
                <w:sz w:val="24"/>
                <w:szCs w:val="24"/>
              </w:rPr>
              <w:t>неможливим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внаслідок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обставин</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непереборної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сили</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відміни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b/>
                <w:i/>
                <w:sz w:val="24"/>
                <w:szCs w:val="24"/>
              </w:rPr>
              <w:t>протягом</w:t>
            </w:r>
            <w:proofErr w:type="spellEnd"/>
            <w:r w:rsidRPr="00D419BB">
              <w:rPr>
                <w:rFonts w:ascii="Times New Roman" w:eastAsia="Times New Roman" w:hAnsi="Times New Roman" w:cs="Times New Roman"/>
                <w:b/>
                <w:i/>
                <w:sz w:val="24"/>
                <w:szCs w:val="24"/>
              </w:rPr>
              <w:t xml:space="preserve"> </w:t>
            </w:r>
            <w:r w:rsidR="00CC6EA1">
              <w:rPr>
                <w:rFonts w:ascii="Times New Roman" w:eastAsia="Times New Roman" w:hAnsi="Times New Roman" w:cs="Times New Roman"/>
                <w:b/>
                <w:i/>
                <w:sz w:val="24"/>
                <w:szCs w:val="24"/>
                <w:lang w:val="uk-UA"/>
              </w:rPr>
              <w:t>1 (</w:t>
            </w:r>
            <w:r w:rsidRPr="00D419BB">
              <w:rPr>
                <w:rFonts w:ascii="Times New Roman" w:eastAsia="Times New Roman" w:hAnsi="Times New Roman" w:cs="Times New Roman"/>
                <w:b/>
                <w:i/>
                <w:sz w:val="24"/>
                <w:szCs w:val="24"/>
              </w:rPr>
              <w:t>одного</w:t>
            </w:r>
            <w:r w:rsidR="00CC6EA1">
              <w:rPr>
                <w:rFonts w:ascii="Times New Roman" w:eastAsia="Times New Roman" w:hAnsi="Times New Roman" w:cs="Times New Roman"/>
                <w:b/>
                <w:i/>
                <w:sz w:val="24"/>
                <w:szCs w:val="24"/>
                <w:lang w:val="uk-UA"/>
              </w:rPr>
              <w:t>)</w:t>
            </w:r>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робочого</w:t>
            </w:r>
            <w:proofErr w:type="spellEnd"/>
            <w:r w:rsidRPr="00D419BB">
              <w:rPr>
                <w:rFonts w:ascii="Times New Roman" w:eastAsia="Times New Roman" w:hAnsi="Times New Roman" w:cs="Times New Roman"/>
                <w:b/>
                <w:i/>
                <w:sz w:val="24"/>
                <w:szCs w:val="24"/>
              </w:rPr>
              <w:t xml:space="preserve"> дня</w:t>
            </w:r>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прийняття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зазначає</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прийняття</w:t>
            </w:r>
            <w:proofErr w:type="spellEnd"/>
            <w:r w:rsidRPr="00D419BB">
              <w:rPr>
                <w:rFonts w:ascii="Times New Roman" w:eastAsia="Times New Roman" w:hAnsi="Times New Roman" w:cs="Times New Roman"/>
                <w:sz w:val="24"/>
                <w:szCs w:val="24"/>
              </w:rPr>
              <w:t xml:space="preserve"> такого </w:t>
            </w:r>
            <w:proofErr w:type="spellStart"/>
            <w:r w:rsidRPr="00D419BB">
              <w:rPr>
                <w:rFonts w:ascii="Times New Roman" w:eastAsia="Times New Roman" w:hAnsi="Times New Roman" w:cs="Times New Roman"/>
                <w:sz w:val="24"/>
                <w:szCs w:val="24"/>
              </w:rPr>
              <w:t>рішення</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b/>
                <w:i/>
                <w:sz w:val="24"/>
                <w:szCs w:val="24"/>
              </w:rPr>
            </w:pPr>
            <w:proofErr w:type="spellStart"/>
            <w:r w:rsidRPr="00D419BB">
              <w:rPr>
                <w:rFonts w:ascii="Times New Roman" w:eastAsia="Times New Roman" w:hAnsi="Times New Roman" w:cs="Times New Roman"/>
                <w:b/>
                <w:i/>
                <w:sz w:val="24"/>
                <w:szCs w:val="24"/>
              </w:rPr>
              <w:t>Відкриті</w:t>
            </w:r>
            <w:proofErr w:type="spellEnd"/>
            <w:r w:rsidRPr="00D419BB">
              <w:rPr>
                <w:rFonts w:ascii="Times New Roman" w:eastAsia="Times New Roman" w:hAnsi="Times New Roman" w:cs="Times New Roman"/>
                <w:b/>
                <w:i/>
                <w:sz w:val="24"/>
                <w:szCs w:val="24"/>
              </w:rPr>
              <w:t xml:space="preserve"> торги автоматично </w:t>
            </w:r>
            <w:proofErr w:type="spellStart"/>
            <w:r w:rsidRPr="00D419BB">
              <w:rPr>
                <w:rFonts w:ascii="Times New Roman" w:eastAsia="Times New Roman" w:hAnsi="Times New Roman" w:cs="Times New Roman"/>
                <w:b/>
                <w:i/>
                <w:sz w:val="24"/>
                <w:szCs w:val="24"/>
              </w:rPr>
              <w:t>відміняються</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електронною</w:t>
            </w:r>
            <w:proofErr w:type="spellEnd"/>
            <w:r w:rsidRPr="00D419BB">
              <w:rPr>
                <w:rFonts w:ascii="Times New Roman" w:eastAsia="Times New Roman" w:hAnsi="Times New Roman" w:cs="Times New Roman"/>
                <w:b/>
                <w:i/>
                <w:sz w:val="24"/>
                <w:szCs w:val="24"/>
              </w:rPr>
              <w:t xml:space="preserve"> системою </w:t>
            </w:r>
            <w:proofErr w:type="spellStart"/>
            <w:r w:rsidRPr="00D419BB">
              <w:rPr>
                <w:rFonts w:ascii="Times New Roman" w:eastAsia="Times New Roman" w:hAnsi="Times New Roman" w:cs="Times New Roman"/>
                <w:b/>
                <w:i/>
                <w:sz w:val="24"/>
                <w:szCs w:val="24"/>
              </w:rPr>
              <w:t>закупівель</w:t>
            </w:r>
            <w:proofErr w:type="spellEnd"/>
            <w:r w:rsidRPr="00D419BB">
              <w:rPr>
                <w:rFonts w:ascii="Times New Roman" w:eastAsia="Times New Roman" w:hAnsi="Times New Roman" w:cs="Times New Roman"/>
                <w:b/>
                <w:i/>
                <w:sz w:val="24"/>
                <w:szCs w:val="24"/>
              </w:rPr>
              <w:t xml:space="preserve"> у </w:t>
            </w:r>
            <w:proofErr w:type="spellStart"/>
            <w:r w:rsidRPr="00D419BB">
              <w:rPr>
                <w:rFonts w:ascii="Times New Roman" w:eastAsia="Times New Roman" w:hAnsi="Times New Roman" w:cs="Times New Roman"/>
                <w:b/>
                <w:i/>
                <w:sz w:val="24"/>
                <w:szCs w:val="24"/>
              </w:rPr>
              <w:t>разі</w:t>
            </w:r>
            <w:proofErr w:type="spellEnd"/>
            <w:r w:rsidRPr="00D419BB">
              <w:rPr>
                <w:rFonts w:ascii="Times New Roman" w:eastAsia="Times New Roman" w:hAnsi="Times New Roman" w:cs="Times New Roman"/>
                <w:b/>
                <w:i/>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1) </w:t>
            </w:r>
            <w:proofErr w:type="spellStart"/>
            <w:r w:rsidRPr="00D419BB">
              <w:rPr>
                <w:rFonts w:ascii="Times New Roman" w:eastAsia="Times New Roman" w:hAnsi="Times New Roman" w:cs="Times New Roman"/>
                <w:sz w:val="24"/>
                <w:szCs w:val="24"/>
              </w:rPr>
              <w:t>відхилення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всіх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пропозицій</w:t>
            </w:r>
            <w:proofErr w:type="spellEnd"/>
            <w:r w:rsidRPr="00D419BB">
              <w:rPr>
                <w:rFonts w:ascii="Times New Roman" w:eastAsia="Times New Roman" w:hAnsi="Times New Roman" w:cs="Times New Roman"/>
                <w:sz w:val="24"/>
                <w:szCs w:val="24"/>
              </w:rPr>
              <w:t xml:space="preserve"> (у тому </w:t>
            </w:r>
            <w:proofErr w:type="spellStart"/>
            <w:r w:rsidRPr="00D419BB">
              <w:rPr>
                <w:rFonts w:ascii="Times New Roman" w:eastAsia="Times New Roman" w:hAnsi="Times New Roman" w:cs="Times New Roman"/>
                <w:sz w:val="24"/>
                <w:szCs w:val="24"/>
              </w:rPr>
              <w:t>числі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була</w:t>
            </w:r>
            <w:proofErr w:type="spellEnd"/>
            <w:r w:rsidRPr="00D419BB">
              <w:rPr>
                <w:rFonts w:ascii="Times New Roman" w:eastAsia="Times New Roman" w:hAnsi="Times New Roman" w:cs="Times New Roman"/>
                <w:sz w:val="24"/>
                <w:szCs w:val="24"/>
              </w:rPr>
              <w:t xml:space="preserve"> подана одна </w:t>
            </w:r>
            <w:proofErr w:type="spellStart"/>
            <w:r w:rsidRPr="00D419BB">
              <w:rPr>
                <w:rFonts w:ascii="Times New Roman" w:eastAsia="Times New Roman" w:hAnsi="Times New Roman" w:cs="Times New Roman"/>
                <w:sz w:val="24"/>
                <w:szCs w:val="24"/>
              </w:rPr>
              <w:t>тендерна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пропозиція</w:t>
            </w:r>
            <w:proofErr w:type="spellEnd"/>
            <w:r w:rsidRPr="00D419BB">
              <w:rPr>
                <w:rFonts w:ascii="Times New Roman" w:eastAsia="Times New Roman" w:hAnsi="Times New Roman" w:cs="Times New Roman"/>
                <w:sz w:val="24"/>
                <w:szCs w:val="24"/>
              </w:rPr>
              <w:t xml:space="preserve">, яка </w:t>
            </w:r>
            <w:proofErr w:type="spellStart"/>
            <w:r w:rsidRPr="00D419BB">
              <w:rPr>
                <w:rFonts w:ascii="Times New Roman" w:eastAsia="Times New Roman" w:hAnsi="Times New Roman" w:cs="Times New Roman"/>
                <w:sz w:val="24"/>
                <w:szCs w:val="24"/>
              </w:rPr>
              <w:t>відхилена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Особливостями</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2) </w:t>
            </w:r>
            <w:proofErr w:type="spellStart"/>
            <w:r w:rsidRPr="00D419BB">
              <w:rPr>
                <w:rFonts w:ascii="Times New Roman" w:eastAsia="Times New Roman" w:hAnsi="Times New Roman" w:cs="Times New Roman"/>
                <w:sz w:val="24"/>
                <w:szCs w:val="24"/>
              </w:rPr>
              <w:t>неподання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жодної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участі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торгах у строк, установлений </w:t>
            </w:r>
            <w:proofErr w:type="spellStart"/>
            <w:r w:rsidRPr="00D419BB">
              <w:rPr>
                <w:rFonts w:ascii="Times New Roman" w:eastAsia="Times New Roman" w:hAnsi="Times New Roman" w:cs="Times New Roman"/>
                <w:sz w:val="24"/>
                <w:szCs w:val="24"/>
              </w:rPr>
              <w:t>замовником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згідно</w:t>
            </w:r>
            <w:proofErr w:type="spellEnd"/>
            <w:r w:rsidRPr="00D419BB">
              <w:rPr>
                <w:rFonts w:ascii="Times New Roman" w:eastAsia="Times New Roman" w:hAnsi="Times New Roman" w:cs="Times New Roman"/>
                <w:sz w:val="24"/>
                <w:szCs w:val="24"/>
              </w:rPr>
              <w:t xml:space="preserve"> з </w:t>
            </w:r>
            <w:proofErr w:type="spellStart"/>
            <w:r w:rsidRPr="00D419BB">
              <w:rPr>
                <w:rFonts w:ascii="Times New Roman" w:eastAsia="Times New Roman" w:hAnsi="Times New Roman" w:cs="Times New Roman"/>
                <w:sz w:val="24"/>
                <w:szCs w:val="24"/>
              </w:rPr>
              <w:t>Особливостями</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Електронною</w:t>
            </w:r>
            <w:proofErr w:type="spellEnd"/>
            <w:r w:rsidRPr="00D419BB">
              <w:rPr>
                <w:rFonts w:ascii="Times New Roman" w:eastAsia="Times New Roman" w:hAnsi="Times New Roman" w:cs="Times New Roman"/>
                <w:sz w:val="24"/>
                <w:szCs w:val="24"/>
              </w:rPr>
              <w:t xml:space="preserve"> системою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автоматично </w:t>
            </w:r>
            <w:proofErr w:type="spellStart"/>
            <w:r w:rsidRPr="00D419BB">
              <w:rPr>
                <w:rFonts w:ascii="Times New Roman" w:eastAsia="Times New Roman" w:hAnsi="Times New Roman" w:cs="Times New Roman"/>
                <w:sz w:val="24"/>
                <w:szCs w:val="24"/>
              </w:rPr>
              <w:lastRenderedPageBreak/>
              <w:t>протягом</w:t>
            </w:r>
            <w:proofErr w:type="spellEnd"/>
            <w:r w:rsidRPr="00D419BB">
              <w:rPr>
                <w:rFonts w:ascii="Times New Roman" w:eastAsia="Times New Roman" w:hAnsi="Times New Roman" w:cs="Times New Roman"/>
                <w:sz w:val="24"/>
                <w:szCs w:val="24"/>
              </w:rPr>
              <w:t xml:space="preserve"> одного </w:t>
            </w:r>
            <w:proofErr w:type="spellStart"/>
            <w:r w:rsidRPr="00D419BB">
              <w:rPr>
                <w:rFonts w:ascii="Times New Roman" w:eastAsia="Times New Roman" w:hAnsi="Times New Roman" w:cs="Times New Roman"/>
                <w:sz w:val="24"/>
                <w:szCs w:val="24"/>
              </w:rPr>
              <w:t>робочого</w:t>
            </w:r>
            <w:proofErr w:type="spellEnd"/>
            <w:r w:rsidRPr="00D419BB">
              <w:rPr>
                <w:rFonts w:ascii="Times New Roman" w:eastAsia="Times New Roman" w:hAnsi="Times New Roman" w:cs="Times New Roman"/>
                <w:sz w:val="24"/>
                <w:szCs w:val="24"/>
              </w:rPr>
              <w:t xml:space="preserve"> дня з </w:t>
            </w:r>
            <w:proofErr w:type="spellStart"/>
            <w:r w:rsidRPr="00D419BB">
              <w:rPr>
                <w:rFonts w:ascii="Times New Roman" w:eastAsia="Times New Roman" w:hAnsi="Times New Roman" w:cs="Times New Roman"/>
                <w:sz w:val="24"/>
                <w:szCs w:val="24"/>
              </w:rPr>
              <w:t>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настання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підстав</w:t>
            </w:r>
            <w:proofErr w:type="spellEnd"/>
            <w:r w:rsidRPr="00D419BB">
              <w:rPr>
                <w:rFonts w:ascii="Times New Roman" w:eastAsia="Times New Roman" w:hAnsi="Times New Roman" w:cs="Times New Roman"/>
                <w:sz w:val="24"/>
                <w:szCs w:val="24"/>
              </w:rPr>
              <w:t xml:space="preserve"> для </w:t>
            </w:r>
            <w:proofErr w:type="spellStart"/>
            <w:r w:rsidRPr="00D419BB">
              <w:rPr>
                <w:rFonts w:ascii="Times New Roman" w:eastAsia="Times New Roman" w:hAnsi="Times New Roman" w:cs="Times New Roman"/>
                <w:sz w:val="24"/>
                <w:szCs w:val="24"/>
              </w:rPr>
              <w:t>відміни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визначених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цим</w:t>
            </w:r>
            <w:proofErr w:type="spellEnd"/>
            <w:r w:rsidRPr="00D419BB">
              <w:rPr>
                <w:rFonts w:ascii="Times New Roman" w:eastAsia="Times New Roman" w:hAnsi="Times New Roman" w:cs="Times New Roman"/>
                <w:sz w:val="24"/>
                <w:szCs w:val="24"/>
              </w:rPr>
              <w:t xml:space="preserve"> пунктом, </w:t>
            </w:r>
            <w:proofErr w:type="spellStart"/>
            <w:r w:rsidRPr="00D419BB">
              <w:rPr>
                <w:rFonts w:ascii="Times New Roman" w:eastAsia="Times New Roman" w:hAnsi="Times New Roman" w:cs="Times New Roman"/>
                <w:sz w:val="24"/>
                <w:szCs w:val="24"/>
              </w:rPr>
              <w:t>оприлюднюється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відміну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Відкриті</w:t>
            </w:r>
            <w:proofErr w:type="spellEnd"/>
            <w:r w:rsidRPr="00D419BB">
              <w:rPr>
                <w:rFonts w:ascii="Times New Roman" w:eastAsia="Times New Roman" w:hAnsi="Times New Roman" w:cs="Times New Roman"/>
                <w:sz w:val="24"/>
                <w:szCs w:val="24"/>
              </w:rPr>
              <w:t xml:space="preserve"> торги </w:t>
            </w:r>
            <w:proofErr w:type="spellStart"/>
            <w:r w:rsidRPr="00D419BB">
              <w:rPr>
                <w:rFonts w:ascii="Times New Roman" w:eastAsia="Times New Roman" w:hAnsi="Times New Roman" w:cs="Times New Roman"/>
                <w:sz w:val="24"/>
                <w:szCs w:val="24"/>
              </w:rPr>
              <w:t>можуть</w:t>
            </w:r>
            <w:proofErr w:type="spellEnd"/>
            <w:r w:rsidRPr="00D419BB">
              <w:rPr>
                <w:rFonts w:ascii="Times New Roman" w:eastAsia="Times New Roman" w:hAnsi="Times New Roman" w:cs="Times New Roman"/>
                <w:sz w:val="24"/>
                <w:szCs w:val="24"/>
              </w:rPr>
              <w:t xml:space="preserve"> бути </w:t>
            </w:r>
            <w:proofErr w:type="spellStart"/>
            <w:r w:rsidRPr="00D419BB">
              <w:rPr>
                <w:rFonts w:ascii="Times New Roman" w:eastAsia="Times New Roman" w:hAnsi="Times New Roman" w:cs="Times New Roman"/>
                <w:sz w:val="24"/>
                <w:szCs w:val="24"/>
              </w:rPr>
              <w:t>відмінені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частково</w:t>
            </w:r>
            <w:proofErr w:type="spellEnd"/>
            <w:r w:rsidRPr="00D419BB">
              <w:rPr>
                <w:rFonts w:ascii="Times New Roman" w:eastAsia="Times New Roman" w:hAnsi="Times New Roman" w:cs="Times New Roman"/>
                <w:sz w:val="24"/>
                <w:szCs w:val="24"/>
              </w:rPr>
              <w:t xml:space="preserve"> (за лотом).</w:t>
            </w:r>
          </w:p>
          <w:p w:rsidR="00E833BE" w:rsidRPr="00D419BB" w:rsidRDefault="00E833BE" w:rsidP="00E833BE">
            <w:pPr>
              <w:jc w:val="both"/>
              <w:rPr>
                <w:rFonts w:ascii="Times New Roman" w:hAnsi="Times New Roman" w:cs="Times New Roman"/>
                <w:sz w:val="24"/>
                <w:szCs w:val="24"/>
                <w:lang w:val="uk-UA"/>
              </w:rPr>
            </w:pPr>
            <w:proofErr w:type="spellStart"/>
            <w:r w:rsidRPr="00D419BB">
              <w:rPr>
                <w:rFonts w:ascii="Times New Roman" w:eastAsia="Times New Roman" w:hAnsi="Times New Roman" w:cs="Times New Roman"/>
                <w:sz w:val="24"/>
                <w:szCs w:val="24"/>
              </w:rPr>
              <w:t>Інформація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відміну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відкритих</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торгів</w:t>
            </w:r>
            <w:proofErr w:type="spellEnd"/>
            <w:r w:rsidRPr="00D419BB">
              <w:rPr>
                <w:rFonts w:ascii="Times New Roman" w:eastAsia="Times New Roman" w:hAnsi="Times New Roman" w:cs="Times New Roman"/>
                <w:sz w:val="24"/>
                <w:szCs w:val="24"/>
              </w:rPr>
              <w:t xml:space="preserve"> автоматично </w:t>
            </w:r>
            <w:proofErr w:type="spellStart"/>
            <w:r w:rsidRPr="00D419BB">
              <w:rPr>
                <w:rFonts w:ascii="Times New Roman" w:eastAsia="Times New Roman" w:hAnsi="Times New Roman" w:cs="Times New Roman"/>
                <w:sz w:val="24"/>
                <w:szCs w:val="24"/>
              </w:rPr>
              <w:t>надсилається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всім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учасникам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електронною</w:t>
            </w:r>
            <w:proofErr w:type="spellEnd"/>
            <w:r w:rsidRPr="00D419BB">
              <w:rPr>
                <w:rFonts w:ascii="Times New Roman" w:eastAsia="Times New Roman" w:hAnsi="Times New Roman" w:cs="Times New Roman"/>
                <w:sz w:val="24"/>
                <w:szCs w:val="24"/>
              </w:rPr>
              <w:t xml:space="preserve"> системою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в день </w:t>
            </w:r>
            <w:proofErr w:type="spellStart"/>
            <w:r w:rsidRPr="00D419BB">
              <w:rPr>
                <w:rFonts w:ascii="Times New Roman" w:eastAsia="Times New Roman" w:hAnsi="Times New Roman" w:cs="Times New Roman"/>
                <w:sz w:val="24"/>
                <w:szCs w:val="24"/>
              </w:rPr>
              <w:t>її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оприлюднення</w:t>
            </w:r>
            <w:proofErr w:type="spellEnd"/>
            <w:r w:rsidRPr="00D419BB">
              <w:rPr>
                <w:rFonts w:ascii="Times New Roman" w:eastAsia="Times New Roman" w:hAnsi="Times New Roman" w:cs="Times New Roman"/>
                <w:sz w:val="24"/>
                <w:szCs w:val="24"/>
              </w:rPr>
              <w:t>.</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2</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Строк укладання договору про закупівлю</w:t>
            </w:r>
          </w:p>
        </w:tc>
        <w:tc>
          <w:tcPr>
            <w:tcW w:w="6090" w:type="dxa"/>
            <w:vAlign w:val="center"/>
          </w:tcPr>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19BB">
              <w:rPr>
                <w:rFonts w:ascii="Times New Roman" w:eastAsia="Times New Roman" w:hAnsi="Times New Roman" w:cs="Times New Roman"/>
                <w:b/>
                <w:i/>
                <w:sz w:val="24"/>
                <w:szCs w:val="24"/>
                <w:lang w:val="uk-UA"/>
              </w:rPr>
              <w:t xml:space="preserve">не пізніше ніж через 15 </w:t>
            </w:r>
            <w:r w:rsidR="00CC6EA1">
              <w:rPr>
                <w:rFonts w:ascii="Times New Roman" w:eastAsia="Times New Roman" w:hAnsi="Times New Roman" w:cs="Times New Roman"/>
                <w:b/>
                <w:i/>
                <w:sz w:val="24"/>
                <w:szCs w:val="24"/>
                <w:lang w:val="uk-UA"/>
              </w:rPr>
              <w:t xml:space="preserve">(п’ятнадцять) </w:t>
            </w:r>
            <w:r w:rsidRPr="00D419BB">
              <w:rPr>
                <w:rFonts w:ascii="Times New Roman" w:eastAsia="Times New Roman" w:hAnsi="Times New Roman" w:cs="Times New Roman"/>
                <w:b/>
                <w:i/>
                <w:sz w:val="24"/>
                <w:szCs w:val="24"/>
                <w:lang w:val="uk-UA"/>
              </w:rPr>
              <w:t>днів</w:t>
            </w:r>
            <w:r w:rsidRPr="00D419BB">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419BB">
              <w:rPr>
                <w:rFonts w:ascii="Times New Roman" w:eastAsia="Times New Roman" w:hAnsi="Times New Roman" w:cs="Times New Roman"/>
                <w:sz w:val="24"/>
                <w:szCs w:val="24"/>
              </w:rPr>
              <w:t xml:space="preserve">У </w:t>
            </w:r>
            <w:proofErr w:type="spellStart"/>
            <w:r w:rsidRPr="00D419BB">
              <w:rPr>
                <w:rFonts w:ascii="Times New Roman" w:eastAsia="Times New Roman" w:hAnsi="Times New Roman" w:cs="Times New Roman"/>
                <w:sz w:val="24"/>
                <w:szCs w:val="24"/>
              </w:rPr>
              <w:t>випадку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обґрунтованої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необхідності</w:t>
            </w:r>
            <w:proofErr w:type="spellEnd"/>
            <w:r w:rsidRPr="00D419BB">
              <w:rPr>
                <w:rFonts w:ascii="Times New Roman" w:eastAsia="Times New Roman" w:hAnsi="Times New Roman" w:cs="Times New Roman"/>
                <w:sz w:val="24"/>
                <w:szCs w:val="24"/>
              </w:rPr>
              <w:t xml:space="preserve"> строк для </w:t>
            </w:r>
            <w:proofErr w:type="spellStart"/>
            <w:r w:rsidRPr="00D419BB">
              <w:rPr>
                <w:rFonts w:ascii="Times New Roman" w:eastAsia="Times New Roman" w:hAnsi="Times New Roman" w:cs="Times New Roman"/>
                <w:sz w:val="24"/>
                <w:szCs w:val="24"/>
              </w:rPr>
              <w:t>укладення</w:t>
            </w:r>
            <w:proofErr w:type="spellEnd"/>
            <w:r w:rsidRPr="00D419BB">
              <w:rPr>
                <w:rFonts w:ascii="Times New Roman" w:eastAsia="Times New Roman" w:hAnsi="Times New Roman" w:cs="Times New Roman"/>
                <w:sz w:val="24"/>
                <w:szCs w:val="24"/>
              </w:rPr>
              <w:t xml:space="preserve"> договору </w:t>
            </w:r>
            <w:proofErr w:type="spellStart"/>
            <w:r w:rsidRPr="00D419BB">
              <w:rPr>
                <w:rFonts w:ascii="Times New Roman" w:eastAsia="Times New Roman" w:hAnsi="Times New Roman" w:cs="Times New Roman"/>
                <w:b/>
                <w:i/>
                <w:sz w:val="24"/>
                <w:szCs w:val="24"/>
              </w:rPr>
              <w:t>може</w:t>
            </w:r>
            <w:proofErr w:type="spellEnd"/>
            <w:r w:rsidRPr="00D419BB">
              <w:rPr>
                <w:rFonts w:ascii="Times New Roman" w:eastAsia="Times New Roman" w:hAnsi="Times New Roman" w:cs="Times New Roman"/>
                <w:b/>
                <w:i/>
                <w:sz w:val="24"/>
                <w:szCs w:val="24"/>
              </w:rPr>
              <w:t xml:space="preserve"> бути </w:t>
            </w:r>
            <w:proofErr w:type="spellStart"/>
            <w:r w:rsidRPr="00D419BB">
              <w:rPr>
                <w:rFonts w:ascii="Times New Roman" w:eastAsia="Times New Roman" w:hAnsi="Times New Roman" w:cs="Times New Roman"/>
                <w:b/>
                <w:i/>
                <w:sz w:val="24"/>
                <w:szCs w:val="24"/>
              </w:rPr>
              <w:t>продовжений</w:t>
            </w:r>
            <w:proofErr w:type="spellEnd"/>
            <w:r w:rsidRPr="00D419BB">
              <w:rPr>
                <w:rFonts w:ascii="Times New Roman" w:eastAsia="Times New Roman" w:hAnsi="Times New Roman" w:cs="Times New Roman"/>
                <w:b/>
                <w:i/>
                <w:sz w:val="24"/>
                <w:szCs w:val="24"/>
              </w:rPr>
              <w:t xml:space="preserve"> до 60 </w:t>
            </w:r>
            <w:r w:rsidR="00CC6EA1">
              <w:rPr>
                <w:rFonts w:ascii="Times New Roman" w:eastAsia="Times New Roman" w:hAnsi="Times New Roman" w:cs="Times New Roman"/>
                <w:b/>
                <w:i/>
                <w:sz w:val="24"/>
                <w:szCs w:val="24"/>
                <w:lang w:val="uk-UA"/>
              </w:rPr>
              <w:t xml:space="preserve">(шістдесят) </w:t>
            </w:r>
            <w:proofErr w:type="spellStart"/>
            <w:r w:rsidRPr="00D419BB">
              <w:rPr>
                <w:rFonts w:ascii="Times New Roman" w:eastAsia="Times New Roman" w:hAnsi="Times New Roman" w:cs="Times New Roman"/>
                <w:b/>
                <w:i/>
                <w:sz w:val="24"/>
                <w:szCs w:val="24"/>
              </w:rPr>
              <w:t>днів</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r w:rsidRPr="00D419BB">
              <w:rPr>
                <w:rFonts w:ascii="Times New Roman" w:eastAsia="Times New Roman" w:hAnsi="Times New Roman" w:cs="Times New Roman"/>
                <w:sz w:val="24"/>
                <w:szCs w:val="24"/>
              </w:rPr>
              <w:t xml:space="preserve">У </w:t>
            </w:r>
            <w:proofErr w:type="spellStart"/>
            <w:r w:rsidRPr="00D419BB">
              <w:rPr>
                <w:rFonts w:ascii="Times New Roman" w:eastAsia="Times New Roman" w:hAnsi="Times New Roman" w:cs="Times New Roman"/>
                <w:sz w:val="24"/>
                <w:szCs w:val="24"/>
              </w:rPr>
              <w:t>разі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подання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скарги</w:t>
            </w:r>
            <w:proofErr w:type="spellEnd"/>
            <w:r w:rsidRPr="00D419BB">
              <w:rPr>
                <w:rFonts w:ascii="Times New Roman" w:eastAsia="Times New Roman" w:hAnsi="Times New Roman" w:cs="Times New Roman"/>
                <w:sz w:val="24"/>
                <w:szCs w:val="24"/>
              </w:rPr>
              <w:t xml:space="preserve"> до органу </w:t>
            </w:r>
            <w:proofErr w:type="spellStart"/>
            <w:r w:rsidRPr="00D419BB">
              <w:rPr>
                <w:rFonts w:ascii="Times New Roman" w:eastAsia="Times New Roman" w:hAnsi="Times New Roman" w:cs="Times New Roman"/>
                <w:sz w:val="24"/>
                <w:szCs w:val="24"/>
              </w:rPr>
              <w:t>оскарження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після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оприлюднення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повідомлення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намір</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укласти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договір</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перебіг</w:t>
            </w:r>
            <w:proofErr w:type="spellEnd"/>
            <w:r w:rsidRPr="00D419BB">
              <w:rPr>
                <w:rFonts w:ascii="Times New Roman" w:eastAsia="Times New Roman" w:hAnsi="Times New Roman" w:cs="Times New Roman"/>
                <w:sz w:val="24"/>
                <w:szCs w:val="24"/>
              </w:rPr>
              <w:t xml:space="preserve"> строку для </w:t>
            </w:r>
            <w:proofErr w:type="spellStart"/>
            <w:r w:rsidRPr="00D419BB">
              <w:rPr>
                <w:rFonts w:ascii="Times New Roman" w:eastAsia="Times New Roman" w:hAnsi="Times New Roman" w:cs="Times New Roman"/>
                <w:sz w:val="24"/>
                <w:szCs w:val="24"/>
              </w:rPr>
              <w:t>укладення</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зупиняється</w:t>
            </w:r>
            <w:proofErr w:type="spellEnd"/>
            <w:r w:rsidRPr="00D419BB">
              <w:rPr>
                <w:rFonts w:ascii="Times New Roman" w:eastAsia="Times New Roman" w:hAnsi="Times New Roman" w:cs="Times New Roman"/>
                <w:sz w:val="24"/>
                <w:szCs w:val="24"/>
              </w:rPr>
              <w:t>.</w:t>
            </w:r>
          </w:p>
          <w:p w:rsidR="00E833BE" w:rsidRPr="00D419BB" w:rsidRDefault="00E833BE" w:rsidP="00E833BE">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rPr>
              <w:t xml:space="preserve">З метою </w:t>
            </w:r>
            <w:proofErr w:type="spellStart"/>
            <w:r w:rsidRPr="00D419BB">
              <w:rPr>
                <w:rFonts w:ascii="Times New Roman" w:eastAsia="Times New Roman" w:hAnsi="Times New Roman" w:cs="Times New Roman"/>
                <w:sz w:val="24"/>
                <w:szCs w:val="24"/>
              </w:rPr>
              <w:t>забезпечення</w:t>
            </w:r>
            <w:proofErr w:type="spellEnd"/>
            <w:r w:rsidRPr="00D419BB">
              <w:rPr>
                <w:rFonts w:ascii="Times New Roman" w:eastAsia="Times New Roman" w:hAnsi="Times New Roman" w:cs="Times New Roman"/>
                <w:sz w:val="24"/>
                <w:szCs w:val="24"/>
              </w:rPr>
              <w:t xml:space="preserve"> права на </w:t>
            </w:r>
            <w:proofErr w:type="spellStart"/>
            <w:r w:rsidRPr="00D419BB">
              <w:rPr>
                <w:rFonts w:ascii="Times New Roman" w:eastAsia="Times New Roman" w:hAnsi="Times New Roman" w:cs="Times New Roman"/>
                <w:sz w:val="24"/>
                <w:szCs w:val="24"/>
              </w:rPr>
              <w:t>оскарження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рішень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замовника</w:t>
            </w:r>
            <w:proofErr w:type="spellEnd"/>
            <w:r w:rsidRPr="00D419BB">
              <w:rPr>
                <w:rFonts w:ascii="Times New Roman" w:eastAsia="Times New Roman" w:hAnsi="Times New Roman" w:cs="Times New Roman"/>
                <w:sz w:val="24"/>
                <w:szCs w:val="24"/>
              </w:rPr>
              <w:t xml:space="preserve"> до органу </w:t>
            </w:r>
            <w:proofErr w:type="spellStart"/>
            <w:r w:rsidRPr="00D419BB">
              <w:rPr>
                <w:rFonts w:ascii="Times New Roman" w:eastAsia="Times New Roman" w:hAnsi="Times New Roman" w:cs="Times New Roman"/>
                <w:sz w:val="24"/>
                <w:szCs w:val="24"/>
              </w:rPr>
              <w:t>оскарження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договір</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r w:rsidRPr="00D419BB">
              <w:rPr>
                <w:rFonts w:ascii="Times New Roman" w:eastAsia="Times New Roman" w:hAnsi="Times New Roman" w:cs="Times New Roman"/>
                <w:b/>
                <w:i/>
                <w:sz w:val="24"/>
                <w:szCs w:val="24"/>
              </w:rPr>
              <w:t xml:space="preserve">не </w:t>
            </w:r>
            <w:proofErr w:type="spellStart"/>
            <w:r w:rsidRPr="00D419BB">
              <w:rPr>
                <w:rFonts w:ascii="Times New Roman" w:eastAsia="Times New Roman" w:hAnsi="Times New Roman" w:cs="Times New Roman"/>
                <w:b/>
                <w:i/>
                <w:sz w:val="24"/>
                <w:szCs w:val="24"/>
              </w:rPr>
              <w:t>може</w:t>
            </w:r>
            <w:proofErr w:type="spellEnd"/>
            <w:r w:rsidRPr="00D419BB">
              <w:rPr>
                <w:rFonts w:ascii="Times New Roman" w:eastAsia="Times New Roman" w:hAnsi="Times New Roman" w:cs="Times New Roman"/>
                <w:b/>
                <w:i/>
                <w:sz w:val="24"/>
                <w:szCs w:val="24"/>
              </w:rPr>
              <w:t xml:space="preserve"> бути </w:t>
            </w:r>
            <w:proofErr w:type="spellStart"/>
            <w:r w:rsidRPr="00D419BB">
              <w:rPr>
                <w:rFonts w:ascii="Times New Roman" w:eastAsia="Times New Roman" w:hAnsi="Times New Roman" w:cs="Times New Roman"/>
                <w:b/>
                <w:i/>
                <w:sz w:val="24"/>
                <w:szCs w:val="24"/>
              </w:rPr>
              <w:t>укладено</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раніше</w:t>
            </w:r>
            <w:proofErr w:type="spellEnd"/>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ніж</w:t>
            </w:r>
            <w:proofErr w:type="spellEnd"/>
            <w:r w:rsidRPr="00D419BB">
              <w:rPr>
                <w:rFonts w:ascii="Times New Roman" w:eastAsia="Times New Roman" w:hAnsi="Times New Roman" w:cs="Times New Roman"/>
                <w:b/>
                <w:i/>
                <w:sz w:val="24"/>
                <w:szCs w:val="24"/>
              </w:rPr>
              <w:t xml:space="preserve"> через</w:t>
            </w:r>
            <w:r w:rsidR="00CC6EA1">
              <w:rPr>
                <w:rFonts w:ascii="Times New Roman" w:eastAsia="Times New Roman" w:hAnsi="Times New Roman" w:cs="Times New Roman"/>
                <w:b/>
                <w:i/>
                <w:sz w:val="24"/>
                <w:szCs w:val="24"/>
                <w:lang w:val="uk-UA"/>
              </w:rPr>
              <w:t xml:space="preserve"> 5</w:t>
            </w:r>
            <w:r w:rsidRPr="00D419BB">
              <w:rPr>
                <w:rFonts w:ascii="Times New Roman" w:eastAsia="Times New Roman" w:hAnsi="Times New Roman" w:cs="Times New Roman"/>
                <w:b/>
                <w:i/>
                <w:sz w:val="24"/>
                <w:szCs w:val="24"/>
              </w:rPr>
              <w:t xml:space="preserve"> </w:t>
            </w:r>
            <w:r w:rsidR="00CC6EA1">
              <w:rPr>
                <w:rFonts w:ascii="Times New Roman" w:eastAsia="Times New Roman" w:hAnsi="Times New Roman" w:cs="Times New Roman"/>
                <w:b/>
                <w:i/>
                <w:sz w:val="24"/>
                <w:szCs w:val="24"/>
                <w:lang w:val="uk-UA"/>
              </w:rPr>
              <w:t>(</w:t>
            </w:r>
            <w:proofErr w:type="spellStart"/>
            <w:r w:rsidRPr="00D419BB">
              <w:rPr>
                <w:rFonts w:ascii="Times New Roman" w:eastAsia="Times New Roman" w:hAnsi="Times New Roman" w:cs="Times New Roman"/>
                <w:b/>
                <w:i/>
                <w:sz w:val="24"/>
                <w:szCs w:val="24"/>
              </w:rPr>
              <w:t>п’ять</w:t>
            </w:r>
            <w:proofErr w:type="spellEnd"/>
            <w:r w:rsidR="00CC6EA1">
              <w:rPr>
                <w:rFonts w:ascii="Times New Roman" w:eastAsia="Times New Roman" w:hAnsi="Times New Roman" w:cs="Times New Roman"/>
                <w:b/>
                <w:i/>
                <w:sz w:val="24"/>
                <w:szCs w:val="24"/>
                <w:lang w:val="uk-UA"/>
              </w:rPr>
              <w:t>)</w:t>
            </w:r>
            <w:r w:rsidRPr="00D419BB">
              <w:rPr>
                <w:rFonts w:ascii="Times New Roman" w:eastAsia="Times New Roman" w:hAnsi="Times New Roman" w:cs="Times New Roman"/>
                <w:b/>
                <w:i/>
                <w:sz w:val="24"/>
                <w:szCs w:val="24"/>
              </w:rPr>
              <w:t xml:space="preserve"> </w:t>
            </w:r>
            <w:proofErr w:type="spellStart"/>
            <w:r w:rsidRPr="00D419BB">
              <w:rPr>
                <w:rFonts w:ascii="Times New Roman" w:eastAsia="Times New Roman" w:hAnsi="Times New Roman" w:cs="Times New Roman"/>
                <w:b/>
                <w:i/>
                <w:sz w:val="24"/>
                <w:szCs w:val="24"/>
              </w:rPr>
              <w:t>днів</w:t>
            </w:r>
            <w:proofErr w:type="spellEnd"/>
            <w:r w:rsidR="00CC6EA1">
              <w:rPr>
                <w:rFonts w:ascii="Times New Roman" w:eastAsia="Times New Roman" w:hAnsi="Times New Roman" w:cs="Times New Roman"/>
                <w:b/>
                <w:i/>
                <w:sz w:val="24"/>
                <w:szCs w:val="24"/>
                <w:lang w:val="uk-UA"/>
              </w:rPr>
              <w:t xml:space="preserve"> </w:t>
            </w:r>
            <w:r w:rsidRPr="00D419BB">
              <w:rPr>
                <w:rFonts w:ascii="Times New Roman" w:eastAsia="Times New Roman" w:hAnsi="Times New Roman" w:cs="Times New Roman"/>
                <w:sz w:val="24"/>
                <w:szCs w:val="24"/>
              </w:rPr>
              <w:t xml:space="preserve">з </w:t>
            </w:r>
            <w:proofErr w:type="spellStart"/>
            <w:r w:rsidRPr="00D419BB">
              <w:rPr>
                <w:rFonts w:ascii="Times New Roman" w:eastAsia="Times New Roman" w:hAnsi="Times New Roman" w:cs="Times New Roman"/>
                <w:sz w:val="24"/>
                <w:szCs w:val="24"/>
              </w:rPr>
              <w:t>дати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оприлюднення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електронній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системі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закупівель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повідомлення</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намір</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укласти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договір</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3</w:t>
            </w:r>
          </w:p>
        </w:tc>
        <w:tc>
          <w:tcPr>
            <w:tcW w:w="2835" w:type="dxa"/>
          </w:tcPr>
          <w:p w:rsidR="00E833BE" w:rsidRPr="00D419BB" w:rsidRDefault="00E833BE" w:rsidP="00E833BE">
            <w:pPr>
              <w:rPr>
                <w:rFonts w:ascii="Times New Roman" w:hAnsi="Times New Roman" w:cs="Times New Roman"/>
                <w:sz w:val="24"/>
                <w:szCs w:val="24"/>
                <w:lang w:val="uk-UA"/>
              </w:rPr>
            </w:pPr>
            <w:proofErr w:type="spellStart"/>
            <w:r w:rsidRPr="00D419BB">
              <w:rPr>
                <w:rFonts w:ascii="Times New Roman" w:hAnsi="Times New Roman" w:cs="Times New Roman"/>
                <w:b/>
                <w:bCs/>
                <w:sz w:val="24"/>
                <w:szCs w:val="24"/>
                <w:lang w:val="uk-UA"/>
              </w:rPr>
              <w:t>Проєкт</w:t>
            </w:r>
            <w:proofErr w:type="spellEnd"/>
            <w:r w:rsidRPr="00D419BB">
              <w:rPr>
                <w:rFonts w:ascii="Times New Roman" w:hAnsi="Times New Roman" w:cs="Times New Roman"/>
                <w:b/>
                <w:bCs/>
                <w:sz w:val="24"/>
                <w:szCs w:val="24"/>
                <w:lang w:val="uk-UA"/>
              </w:rPr>
              <w:t xml:space="preserve"> договору про закупівлю</w:t>
            </w:r>
          </w:p>
        </w:tc>
        <w:tc>
          <w:tcPr>
            <w:tcW w:w="6090" w:type="dxa"/>
            <w:vAlign w:val="center"/>
          </w:tcPr>
          <w:p w:rsidR="00E833BE" w:rsidRPr="00D419BB" w:rsidRDefault="00E833BE" w:rsidP="00E833BE">
            <w:pPr>
              <w:widowControl w:val="0"/>
              <w:ind w:right="12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Проєкт</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викладено</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b/>
                <w:i/>
                <w:sz w:val="24"/>
                <w:szCs w:val="24"/>
              </w:rPr>
              <w:t>Додатку</w:t>
            </w:r>
            <w:proofErr w:type="spellEnd"/>
            <w:r w:rsidRPr="00D419BB">
              <w:rPr>
                <w:rFonts w:ascii="Times New Roman" w:eastAsia="Times New Roman" w:hAnsi="Times New Roman" w:cs="Times New Roman"/>
                <w:b/>
                <w:i/>
                <w:sz w:val="24"/>
                <w:szCs w:val="24"/>
              </w:rPr>
              <w:t xml:space="preserve"> 3</w:t>
            </w:r>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ind w:right="12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Договір</w:t>
            </w:r>
            <w:proofErr w:type="spellEnd"/>
            <w:r w:rsidRPr="00D419BB">
              <w:rPr>
                <w:rFonts w:ascii="Times New Roman" w:eastAsia="Times New Roman" w:hAnsi="Times New Roman" w:cs="Times New Roman"/>
                <w:sz w:val="24"/>
                <w:szCs w:val="24"/>
              </w:rPr>
              <w:t xml:space="preserve">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укладається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вимог</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цієї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документації</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переможця</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письмовій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формі</w:t>
            </w:r>
            <w:proofErr w:type="spellEnd"/>
            <w:r w:rsidRPr="00D419BB">
              <w:rPr>
                <w:rFonts w:ascii="Times New Roman" w:eastAsia="Times New Roman" w:hAnsi="Times New Roman" w:cs="Times New Roman"/>
                <w:sz w:val="24"/>
                <w:szCs w:val="24"/>
              </w:rPr>
              <w:t xml:space="preserve"> у </w:t>
            </w:r>
            <w:proofErr w:type="spellStart"/>
            <w:r w:rsidRPr="00D419BB">
              <w:rPr>
                <w:rFonts w:ascii="Times New Roman" w:eastAsia="Times New Roman" w:hAnsi="Times New Roman" w:cs="Times New Roman"/>
                <w:sz w:val="24"/>
                <w:szCs w:val="24"/>
              </w:rPr>
              <w:t>вигляді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єдиного</w:t>
            </w:r>
            <w:proofErr w:type="spellEnd"/>
            <w:r w:rsidRPr="00D419BB">
              <w:rPr>
                <w:rFonts w:ascii="Times New Roman" w:eastAsia="Times New Roman" w:hAnsi="Times New Roman" w:cs="Times New Roman"/>
                <w:sz w:val="24"/>
                <w:szCs w:val="24"/>
              </w:rPr>
              <w:t xml:space="preserve"> документа у строки, </w:t>
            </w:r>
            <w:proofErr w:type="spellStart"/>
            <w:r w:rsidRPr="00D419BB">
              <w:rPr>
                <w:rFonts w:ascii="Times New Roman" w:eastAsia="Times New Roman" w:hAnsi="Times New Roman" w:cs="Times New Roman"/>
                <w:sz w:val="24"/>
                <w:szCs w:val="24"/>
              </w:rPr>
              <w:t>визначені</w:t>
            </w:r>
            <w:proofErr w:type="spellEnd"/>
            <w:r w:rsidRPr="00D419BB">
              <w:rPr>
                <w:rFonts w:ascii="Times New Roman" w:eastAsia="Times New Roman" w:hAnsi="Times New Roman" w:cs="Times New Roman"/>
                <w:sz w:val="24"/>
                <w:szCs w:val="24"/>
              </w:rPr>
              <w:t xml:space="preserve"> пунктом 2 «Строк </w:t>
            </w:r>
            <w:proofErr w:type="spellStart"/>
            <w:r w:rsidRPr="00D419BB">
              <w:rPr>
                <w:rFonts w:ascii="Times New Roman" w:eastAsia="Times New Roman" w:hAnsi="Times New Roman" w:cs="Times New Roman"/>
                <w:sz w:val="24"/>
                <w:szCs w:val="24"/>
              </w:rPr>
              <w:t>укладання</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цього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розділу</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b/>
                <w:i/>
                <w:sz w:val="24"/>
                <w:szCs w:val="24"/>
              </w:rPr>
              <w:t>Переможець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під</w:t>
            </w:r>
            <w:proofErr w:type="spellEnd"/>
            <w:r w:rsidRPr="00D419BB">
              <w:rPr>
                <w:rFonts w:ascii="Times New Roman" w:eastAsia="Times New Roman" w:hAnsi="Times New Roman" w:cs="Times New Roman"/>
                <w:sz w:val="24"/>
                <w:szCs w:val="24"/>
              </w:rPr>
              <w:t xml:space="preserve"> час </w:t>
            </w:r>
            <w:proofErr w:type="spellStart"/>
            <w:r w:rsidRPr="00D419BB">
              <w:rPr>
                <w:rFonts w:ascii="Times New Roman" w:eastAsia="Times New Roman" w:hAnsi="Times New Roman" w:cs="Times New Roman"/>
                <w:sz w:val="24"/>
                <w:szCs w:val="24"/>
              </w:rPr>
              <w:t>укладення</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повинен </w:t>
            </w:r>
            <w:proofErr w:type="spellStart"/>
            <w:r w:rsidRPr="00D419BB">
              <w:rPr>
                <w:rFonts w:ascii="Times New Roman" w:eastAsia="Times New Roman" w:hAnsi="Times New Roman" w:cs="Times New Roman"/>
                <w:sz w:val="24"/>
                <w:szCs w:val="24"/>
              </w:rPr>
              <w:t>надати</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numPr>
                <w:ilvl w:val="0"/>
                <w:numId w:val="33"/>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інформацію</w:t>
            </w:r>
            <w:proofErr w:type="spellEnd"/>
            <w:r w:rsidRPr="00D419BB">
              <w:rPr>
                <w:rFonts w:ascii="Times New Roman" w:eastAsia="Times New Roman" w:hAnsi="Times New Roman" w:cs="Times New Roman"/>
                <w:sz w:val="24"/>
                <w:szCs w:val="24"/>
              </w:rPr>
              <w:t xml:space="preserve"> про право </w:t>
            </w:r>
            <w:proofErr w:type="spellStart"/>
            <w:r w:rsidRPr="00D419BB">
              <w:rPr>
                <w:rFonts w:ascii="Times New Roman" w:eastAsia="Times New Roman" w:hAnsi="Times New Roman" w:cs="Times New Roman"/>
                <w:sz w:val="24"/>
                <w:szCs w:val="24"/>
              </w:rPr>
              <w:t>підписання</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numPr>
                <w:ilvl w:val="0"/>
                <w:numId w:val="33"/>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b/>
                <w:sz w:val="24"/>
                <w:szCs w:val="24"/>
              </w:rPr>
              <w:t>достовірну</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інформацію</w:t>
            </w:r>
            <w:proofErr w:type="spellEnd"/>
            <w:r w:rsidRPr="00D419BB">
              <w:rPr>
                <w:rFonts w:ascii="Times New Roman" w:eastAsia="Times New Roman" w:hAnsi="Times New Roman" w:cs="Times New Roman"/>
                <w:b/>
                <w:sz w:val="24"/>
                <w:szCs w:val="24"/>
              </w:rPr>
              <w:t xml:space="preserve"> про </w:t>
            </w:r>
            <w:proofErr w:type="spellStart"/>
            <w:r w:rsidRPr="00D419BB">
              <w:rPr>
                <w:rFonts w:ascii="Times New Roman" w:eastAsia="Times New Roman" w:hAnsi="Times New Roman" w:cs="Times New Roman"/>
                <w:b/>
                <w:sz w:val="24"/>
                <w:szCs w:val="24"/>
              </w:rPr>
              <w:t>наявність</w:t>
            </w:r>
            <w:proofErr w:type="spellEnd"/>
            <w:r w:rsidRPr="00D419BB">
              <w:rPr>
                <w:rFonts w:ascii="Times New Roman" w:eastAsia="Times New Roman" w:hAnsi="Times New Roman" w:cs="Times New Roman"/>
                <w:b/>
                <w:sz w:val="24"/>
                <w:szCs w:val="24"/>
              </w:rPr>
              <w:t xml:space="preserve"> у </w:t>
            </w:r>
            <w:proofErr w:type="spellStart"/>
            <w:r w:rsidRPr="00D419BB">
              <w:rPr>
                <w:rFonts w:ascii="Times New Roman" w:eastAsia="Times New Roman" w:hAnsi="Times New Roman" w:cs="Times New Roman"/>
                <w:b/>
                <w:sz w:val="24"/>
                <w:szCs w:val="24"/>
              </w:rPr>
              <w:t>нього</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чинної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ліцензії</w:t>
            </w:r>
            <w:proofErr w:type="spellEnd"/>
            <w:r w:rsidRPr="00D419BB">
              <w:rPr>
                <w:rFonts w:ascii="Times New Roman" w:eastAsia="Times New Roman" w:hAnsi="Times New Roman" w:cs="Times New Roman"/>
                <w:b/>
                <w:sz w:val="24"/>
                <w:szCs w:val="24"/>
              </w:rPr>
              <w:t xml:space="preserve"> </w:t>
            </w:r>
            <w:proofErr w:type="spellStart"/>
            <w:r w:rsidRPr="00D419BB">
              <w:rPr>
                <w:rFonts w:ascii="Times New Roman" w:eastAsia="Times New Roman" w:hAnsi="Times New Roman" w:cs="Times New Roman"/>
                <w:b/>
                <w:sz w:val="24"/>
                <w:szCs w:val="24"/>
              </w:rPr>
              <w:t>або</w:t>
            </w:r>
            <w:proofErr w:type="spellEnd"/>
            <w:r w:rsidRPr="00D419BB">
              <w:rPr>
                <w:rFonts w:ascii="Times New Roman" w:eastAsia="Times New Roman" w:hAnsi="Times New Roman" w:cs="Times New Roman"/>
                <w:b/>
                <w:sz w:val="24"/>
                <w:szCs w:val="24"/>
              </w:rPr>
              <w:t xml:space="preserve"> документа </w:t>
            </w:r>
            <w:proofErr w:type="spellStart"/>
            <w:r w:rsidRPr="00D419BB">
              <w:rPr>
                <w:rFonts w:ascii="Times New Roman" w:eastAsia="Times New Roman" w:hAnsi="Times New Roman" w:cs="Times New Roman"/>
                <w:b/>
                <w:sz w:val="24"/>
                <w:szCs w:val="24"/>
              </w:rPr>
              <w:t>дозвільного</w:t>
            </w:r>
            <w:proofErr w:type="spellEnd"/>
            <w:r w:rsidRPr="00D419BB">
              <w:rPr>
                <w:rFonts w:ascii="Times New Roman" w:eastAsia="Times New Roman" w:hAnsi="Times New Roman" w:cs="Times New Roman"/>
                <w:b/>
                <w:sz w:val="24"/>
                <w:szCs w:val="24"/>
              </w:rPr>
              <w:t xml:space="preserve"> характеру</w:t>
            </w:r>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провадження</w:t>
            </w:r>
            <w:proofErr w:type="spellEnd"/>
            <w:r w:rsidRPr="00D419BB">
              <w:rPr>
                <w:rFonts w:ascii="Times New Roman" w:eastAsia="Times New Roman" w:hAnsi="Times New Roman" w:cs="Times New Roman"/>
                <w:sz w:val="24"/>
                <w:szCs w:val="24"/>
              </w:rPr>
              <w:t xml:space="preserve"> виду </w:t>
            </w:r>
            <w:proofErr w:type="spellStart"/>
            <w:r w:rsidRPr="00D419BB">
              <w:rPr>
                <w:rFonts w:ascii="Times New Roman" w:eastAsia="Times New Roman" w:hAnsi="Times New Roman" w:cs="Times New Roman"/>
                <w:sz w:val="24"/>
                <w:szCs w:val="24"/>
              </w:rPr>
              <w:t>господарської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діяльності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якщо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отримання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дозволу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або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ліцензії</w:t>
            </w:r>
            <w:proofErr w:type="spellEnd"/>
            <w:r w:rsidRPr="00D419BB">
              <w:rPr>
                <w:rFonts w:ascii="Times New Roman" w:eastAsia="Times New Roman" w:hAnsi="Times New Roman" w:cs="Times New Roman"/>
                <w:sz w:val="24"/>
                <w:szCs w:val="24"/>
              </w:rPr>
              <w:t xml:space="preserve"> на </w:t>
            </w:r>
            <w:proofErr w:type="spellStart"/>
            <w:r w:rsidRPr="00D419BB">
              <w:rPr>
                <w:rFonts w:ascii="Times New Roman" w:eastAsia="Times New Roman" w:hAnsi="Times New Roman" w:cs="Times New Roman"/>
                <w:sz w:val="24"/>
                <w:szCs w:val="24"/>
              </w:rPr>
              <w:t>провадження</w:t>
            </w:r>
            <w:proofErr w:type="spellEnd"/>
            <w:r w:rsidRPr="00D419BB">
              <w:rPr>
                <w:rFonts w:ascii="Times New Roman" w:eastAsia="Times New Roman" w:hAnsi="Times New Roman" w:cs="Times New Roman"/>
                <w:sz w:val="24"/>
                <w:szCs w:val="24"/>
              </w:rPr>
              <w:t xml:space="preserve"> такого виду </w:t>
            </w:r>
            <w:proofErr w:type="spellStart"/>
            <w:r w:rsidRPr="00D419BB">
              <w:rPr>
                <w:rFonts w:ascii="Times New Roman" w:eastAsia="Times New Roman" w:hAnsi="Times New Roman" w:cs="Times New Roman"/>
                <w:sz w:val="24"/>
                <w:szCs w:val="24"/>
              </w:rPr>
              <w:t>діяльності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передбачено</w:t>
            </w:r>
            <w:proofErr w:type="spellEnd"/>
            <w:r w:rsidRPr="00D419BB">
              <w:rPr>
                <w:rFonts w:ascii="Times New Roman" w:eastAsia="Times New Roman" w:hAnsi="Times New Roman" w:cs="Times New Roman"/>
                <w:sz w:val="24"/>
                <w:szCs w:val="24"/>
              </w:rPr>
              <w:t xml:space="preserve"> законом.</w:t>
            </w:r>
          </w:p>
          <w:p w:rsidR="00E833BE" w:rsidRPr="00D419BB" w:rsidRDefault="00E833BE" w:rsidP="00E833BE">
            <w:pPr>
              <w:jc w:val="both"/>
              <w:rPr>
                <w:rFonts w:ascii="Times New Roman" w:hAnsi="Times New Roman" w:cs="Times New Roman"/>
                <w:sz w:val="24"/>
                <w:szCs w:val="24"/>
                <w:lang w:val="uk-UA"/>
              </w:rPr>
            </w:pPr>
            <w:r w:rsidRPr="00D419BB">
              <w:rPr>
                <w:rFonts w:ascii="Times New Roman" w:eastAsia="Times New Roman" w:hAnsi="Times New Roman" w:cs="Times New Roman"/>
                <w:i/>
                <w:sz w:val="24"/>
                <w:szCs w:val="24"/>
              </w:rPr>
              <w:t xml:space="preserve">У </w:t>
            </w:r>
            <w:proofErr w:type="spellStart"/>
            <w:r w:rsidRPr="00D419BB">
              <w:rPr>
                <w:rFonts w:ascii="Times New Roman" w:eastAsia="Times New Roman" w:hAnsi="Times New Roman" w:cs="Times New Roman"/>
                <w:i/>
                <w:sz w:val="24"/>
                <w:szCs w:val="24"/>
              </w:rPr>
              <w:t>випадку</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ненадання</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переможцем</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інформації</w:t>
            </w:r>
            <w:proofErr w:type="spellEnd"/>
            <w:r w:rsidRPr="00D419BB">
              <w:rPr>
                <w:rFonts w:ascii="Times New Roman" w:eastAsia="Times New Roman" w:hAnsi="Times New Roman" w:cs="Times New Roman"/>
                <w:i/>
                <w:sz w:val="24"/>
                <w:szCs w:val="24"/>
              </w:rPr>
              <w:t xml:space="preserve"> про право </w:t>
            </w:r>
            <w:proofErr w:type="spellStart"/>
            <w:r w:rsidRPr="00D419BB">
              <w:rPr>
                <w:rFonts w:ascii="Times New Roman" w:eastAsia="Times New Roman" w:hAnsi="Times New Roman" w:cs="Times New Roman"/>
                <w:i/>
                <w:sz w:val="24"/>
                <w:szCs w:val="24"/>
              </w:rPr>
              <w:t>підписання</w:t>
            </w:r>
            <w:proofErr w:type="spellEnd"/>
            <w:r w:rsidRPr="00D419BB">
              <w:rPr>
                <w:rFonts w:ascii="Times New Roman" w:eastAsia="Times New Roman" w:hAnsi="Times New Roman" w:cs="Times New Roman"/>
                <w:i/>
                <w:sz w:val="24"/>
                <w:szCs w:val="24"/>
              </w:rPr>
              <w:t xml:space="preserve"> договору про </w:t>
            </w:r>
            <w:proofErr w:type="spellStart"/>
            <w:r w:rsidRPr="00D419BB">
              <w:rPr>
                <w:rFonts w:ascii="Times New Roman" w:eastAsia="Times New Roman" w:hAnsi="Times New Roman" w:cs="Times New Roman"/>
                <w:i/>
                <w:sz w:val="24"/>
                <w:szCs w:val="24"/>
              </w:rPr>
              <w:t>закупівлю</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переможець</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вважається</w:t>
            </w:r>
            <w:proofErr w:type="spellEnd"/>
            <w:r w:rsidRPr="00D419BB">
              <w:rPr>
                <w:rFonts w:ascii="Times New Roman" w:eastAsia="Times New Roman" w:hAnsi="Times New Roman" w:cs="Times New Roman"/>
                <w:i/>
                <w:sz w:val="24"/>
                <w:szCs w:val="24"/>
              </w:rPr>
              <w:t xml:space="preserve"> таким, </w:t>
            </w:r>
            <w:proofErr w:type="spellStart"/>
            <w:r w:rsidRPr="00D419BB">
              <w:rPr>
                <w:rFonts w:ascii="Times New Roman" w:eastAsia="Times New Roman" w:hAnsi="Times New Roman" w:cs="Times New Roman"/>
                <w:i/>
                <w:sz w:val="24"/>
                <w:szCs w:val="24"/>
              </w:rPr>
              <w:t>що</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відмовився</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від</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підписання</w:t>
            </w:r>
            <w:proofErr w:type="spellEnd"/>
            <w:r w:rsidRPr="00D419BB">
              <w:rPr>
                <w:rFonts w:ascii="Times New Roman" w:eastAsia="Times New Roman" w:hAnsi="Times New Roman" w:cs="Times New Roman"/>
                <w:i/>
                <w:sz w:val="24"/>
                <w:szCs w:val="24"/>
              </w:rPr>
              <w:t xml:space="preserve"> договору про </w:t>
            </w:r>
            <w:proofErr w:type="spellStart"/>
            <w:r w:rsidRPr="00D419BB">
              <w:rPr>
                <w:rFonts w:ascii="Times New Roman" w:eastAsia="Times New Roman" w:hAnsi="Times New Roman" w:cs="Times New Roman"/>
                <w:i/>
                <w:sz w:val="24"/>
                <w:szCs w:val="24"/>
              </w:rPr>
              <w:t>закупівлю</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відповідно</w:t>
            </w:r>
            <w:proofErr w:type="spellEnd"/>
            <w:r w:rsidRPr="00D419BB">
              <w:rPr>
                <w:rFonts w:ascii="Times New Roman" w:eastAsia="Times New Roman" w:hAnsi="Times New Roman" w:cs="Times New Roman"/>
                <w:i/>
                <w:sz w:val="24"/>
                <w:szCs w:val="24"/>
              </w:rPr>
              <w:t xml:space="preserve"> до </w:t>
            </w:r>
            <w:proofErr w:type="spellStart"/>
            <w:r w:rsidRPr="00D419BB">
              <w:rPr>
                <w:rFonts w:ascii="Times New Roman" w:eastAsia="Times New Roman" w:hAnsi="Times New Roman" w:cs="Times New Roman"/>
                <w:i/>
                <w:sz w:val="24"/>
                <w:szCs w:val="24"/>
              </w:rPr>
              <w:t>вимог</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тендерної</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документації</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або</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укладення</w:t>
            </w:r>
            <w:proofErr w:type="spellEnd"/>
            <w:r w:rsidRPr="00D419BB">
              <w:rPr>
                <w:rFonts w:ascii="Times New Roman" w:eastAsia="Times New Roman" w:hAnsi="Times New Roman" w:cs="Times New Roman"/>
                <w:i/>
                <w:sz w:val="24"/>
                <w:szCs w:val="24"/>
              </w:rPr>
              <w:t xml:space="preserve"> договору про </w:t>
            </w:r>
            <w:proofErr w:type="spellStart"/>
            <w:r w:rsidRPr="00D419BB">
              <w:rPr>
                <w:rFonts w:ascii="Times New Roman" w:eastAsia="Times New Roman" w:hAnsi="Times New Roman" w:cs="Times New Roman"/>
                <w:i/>
                <w:sz w:val="24"/>
                <w:szCs w:val="24"/>
              </w:rPr>
              <w:t>закупівлю</w:t>
            </w:r>
            <w:proofErr w:type="spellEnd"/>
            <w:r w:rsidRPr="00D419BB">
              <w:rPr>
                <w:rFonts w:ascii="Times New Roman" w:eastAsia="Times New Roman" w:hAnsi="Times New Roman" w:cs="Times New Roman"/>
                <w:i/>
                <w:sz w:val="24"/>
                <w:szCs w:val="24"/>
              </w:rPr>
              <w:t xml:space="preserve"> та </w:t>
            </w:r>
            <w:proofErr w:type="spellStart"/>
            <w:r w:rsidRPr="00D419BB">
              <w:rPr>
                <w:rFonts w:ascii="Times New Roman" w:eastAsia="Times New Roman" w:hAnsi="Times New Roman" w:cs="Times New Roman"/>
                <w:i/>
                <w:sz w:val="24"/>
                <w:szCs w:val="24"/>
              </w:rPr>
              <w:t>підлягає</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відхиленню</w:t>
            </w:r>
            <w:proofErr w:type="spellEnd"/>
            <w:r w:rsidRPr="00D419BB">
              <w:rPr>
                <w:rFonts w:ascii="Times New Roman" w:eastAsia="Times New Roman" w:hAnsi="Times New Roman" w:cs="Times New Roman"/>
                <w:i/>
                <w:sz w:val="24"/>
                <w:szCs w:val="24"/>
              </w:rPr>
              <w:t xml:space="preserve"> на </w:t>
            </w:r>
            <w:proofErr w:type="spellStart"/>
            <w:r w:rsidRPr="00D419BB">
              <w:rPr>
                <w:rFonts w:ascii="Times New Roman" w:eastAsia="Times New Roman" w:hAnsi="Times New Roman" w:cs="Times New Roman"/>
                <w:i/>
                <w:sz w:val="24"/>
                <w:szCs w:val="24"/>
              </w:rPr>
              <w:t>підставі</w:t>
            </w:r>
            <w:proofErr w:type="spellEnd"/>
            <w:r w:rsidRPr="00D419BB">
              <w:rPr>
                <w:rFonts w:ascii="Times New Roman" w:eastAsia="Times New Roman" w:hAnsi="Times New Roman" w:cs="Times New Roman"/>
                <w:i/>
                <w:sz w:val="24"/>
                <w:szCs w:val="24"/>
              </w:rPr>
              <w:t xml:space="preserve"> </w:t>
            </w:r>
            <w:proofErr w:type="spellStart"/>
            <w:r w:rsidRPr="00D419BB">
              <w:rPr>
                <w:rFonts w:ascii="Times New Roman" w:eastAsia="Times New Roman" w:hAnsi="Times New Roman" w:cs="Times New Roman"/>
                <w:i/>
                <w:sz w:val="24"/>
                <w:szCs w:val="24"/>
              </w:rPr>
              <w:t>підпункту</w:t>
            </w:r>
            <w:proofErr w:type="spellEnd"/>
            <w:r w:rsidRPr="00D419BB">
              <w:rPr>
                <w:rFonts w:ascii="Times New Roman" w:eastAsia="Times New Roman" w:hAnsi="Times New Roman" w:cs="Times New Roman"/>
                <w:i/>
                <w:sz w:val="24"/>
                <w:szCs w:val="24"/>
              </w:rPr>
              <w:t xml:space="preserve"> 3 пункту 41 </w:t>
            </w:r>
            <w:proofErr w:type="spellStart"/>
            <w:r w:rsidRPr="00D419BB">
              <w:rPr>
                <w:rFonts w:ascii="Times New Roman" w:eastAsia="Times New Roman" w:hAnsi="Times New Roman" w:cs="Times New Roman"/>
                <w:i/>
                <w:sz w:val="24"/>
                <w:szCs w:val="24"/>
              </w:rPr>
              <w:t>Особливостей</w:t>
            </w:r>
            <w:proofErr w:type="spellEnd"/>
            <w:r w:rsidRPr="00D419BB">
              <w:rPr>
                <w:rFonts w:ascii="Times New Roman" w:eastAsia="Times New Roman" w:hAnsi="Times New Roman" w:cs="Times New Roman"/>
                <w:i/>
                <w:sz w:val="24"/>
                <w:szCs w:val="24"/>
              </w:rPr>
              <w:t>.</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lastRenderedPageBreak/>
              <w:t>4</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Умови договору про закупівлю</w:t>
            </w:r>
          </w:p>
        </w:tc>
        <w:tc>
          <w:tcPr>
            <w:tcW w:w="6090" w:type="dxa"/>
            <w:vAlign w:val="center"/>
          </w:tcPr>
          <w:p w:rsidR="00E833BE" w:rsidRPr="00D419BB" w:rsidRDefault="00E833BE" w:rsidP="00E833BE">
            <w:pPr>
              <w:widowControl w:val="0"/>
              <w:jc w:val="both"/>
              <w:rPr>
                <w:rFonts w:ascii="Times New Roman" w:eastAsia="Times New Roman" w:hAnsi="Times New Roman" w:cs="Times New Roman"/>
                <w:sz w:val="24"/>
                <w:szCs w:val="24"/>
                <w:lang w:val="uk-UA"/>
              </w:rPr>
            </w:pPr>
            <w:r w:rsidRPr="00D419BB">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833BE" w:rsidRPr="00D419BB" w:rsidRDefault="00E833BE" w:rsidP="00E833BE">
            <w:pPr>
              <w:widowControl w:val="0"/>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Істотними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умовами</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є предмет (</w:t>
            </w:r>
            <w:proofErr w:type="spellStart"/>
            <w:r w:rsidRPr="00D419BB">
              <w:rPr>
                <w:rFonts w:ascii="Times New Roman" w:eastAsia="Times New Roman" w:hAnsi="Times New Roman" w:cs="Times New Roman"/>
                <w:sz w:val="24"/>
                <w:szCs w:val="24"/>
              </w:rPr>
              <w:t>найменування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кількість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якість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ціна</w:t>
            </w:r>
            <w:proofErr w:type="spellEnd"/>
            <w:r w:rsidRPr="00D419BB">
              <w:rPr>
                <w:rFonts w:ascii="Times New Roman" w:eastAsia="Times New Roman" w:hAnsi="Times New Roman" w:cs="Times New Roman"/>
                <w:sz w:val="24"/>
                <w:szCs w:val="24"/>
              </w:rPr>
              <w:t xml:space="preserve"> та строк </w:t>
            </w:r>
            <w:proofErr w:type="spellStart"/>
            <w:r w:rsidRPr="00D419BB">
              <w:rPr>
                <w:rFonts w:ascii="Times New Roman" w:eastAsia="Times New Roman" w:hAnsi="Times New Roman" w:cs="Times New Roman"/>
                <w:sz w:val="24"/>
                <w:szCs w:val="24"/>
              </w:rPr>
              <w:t>дії</w:t>
            </w:r>
            <w:proofErr w:type="spellEnd"/>
            <w:r w:rsidRPr="00D419BB">
              <w:rPr>
                <w:rFonts w:ascii="Times New Roman" w:eastAsia="Times New Roman" w:hAnsi="Times New Roman" w:cs="Times New Roman"/>
                <w:sz w:val="24"/>
                <w:szCs w:val="24"/>
              </w:rPr>
              <w:t xml:space="preserve"> договору. </w:t>
            </w:r>
            <w:proofErr w:type="spellStart"/>
            <w:r w:rsidRPr="00D419BB">
              <w:rPr>
                <w:rFonts w:ascii="Times New Roman" w:eastAsia="Times New Roman" w:hAnsi="Times New Roman" w:cs="Times New Roman"/>
                <w:sz w:val="24"/>
                <w:szCs w:val="24"/>
              </w:rPr>
              <w:t>Інші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умови</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істотними</w:t>
            </w:r>
            <w:proofErr w:type="spellEnd"/>
            <w:r w:rsidRPr="00D419BB">
              <w:rPr>
                <w:rFonts w:ascii="Times New Roman" w:eastAsia="Times New Roman" w:hAnsi="Times New Roman" w:cs="Times New Roman"/>
                <w:sz w:val="24"/>
                <w:szCs w:val="24"/>
              </w:rPr>
              <w:t xml:space="preserve"> не є та </w:t>
            </w:r>
            <w:proofErr w:type="spellStart"/>
            <w:r w:rsidRPr="00D419BB">
              <w:rPr>
                <w:rFonts w:ascii="Times New Roman" w:eastAsia="Times New Roman" w:hAnsi="Times New Roman" w:cs="Times New Roman"/>
                <w:sz w:val="24"/>
                <w:szCs w:val="24"/>
              </w:rPr>
              <w:t>можуть</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змінюватися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відповідно</w:t>
            </w:r>
            <w:proofErr w:type="spellEnd"/>
            <w:r w:rsidRPr="00D419BB">
              <w:rPr>
                <w:rFonts w:ascii="Times New Roman" w:eastAsia="Times New Roman" w:hAnsi="Times New Roman" w:cs="Times New Roman"/>
                <w:sz w:val="24"/>
                <w:szCs w:val="24"/>
              </w:rPr>
              <w:t xml:space="preserve"> до норм </w:t>
            </w:r>
            <w:proofErr w:type="spellStart"/>
            <w:r w:rsidRPr="00D419BB">
              <w:rPr>
                <w:rFonts w:ascii="Times New Roman" w:eastAsia="Times New Roman" w:hAnsi="Times New Roman" w:cs="Times New Roman"/>
                <w:sz w:val="24"/>
                <w:szCs w:val="24"/>
              </w:rPr>
              <w:t>Господарського</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Цивільного</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кодексів</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Умови</w:t>
            </w:r>
            <w:proofErr w:type="spellEnd"/>
            <w:r w:rsidRPr="00D419BB">
              <w:rPr>
                <w:rFonts w:ascii="Times New Roman" w:eastAsia="Times New Roman" w:hAnsi="Times New Roman" w:cs="Times New Roman"/>
                <w:sz w:val="24"/>
                <w:szCs w:val="24"/>
              </w:rPr>
              <w:t xml:space="preserve"> договору про </w:t>
            </w:r>
            <w:proofErr w:type="spellStart"/>
            <w:r w:rsidRPr="00D419BB">
              <w:rPr>
                <w:rFonts w:ascii="Times New Roman" w:eastAsia="Times New Roman" w:hAnsi="Times New Roman" w:cs="Times New Roman"/>
                <w:sz w:val="24"/>
                <w:szCs w:val="24"/>
              </w:rPr>
              <w:t>закупівлю</w:t>
            </w:r>
            <w:proofErr w:type="spellEnd"/>
            <w:r w:rsidRPr="00D419BB">
              <w:rPr>
                <w:rFonts w:ascii="Times New Roman" w:eastAsia="Times New Roman" w:hAnsi="Times New Roman" w:cs="Times New Roman"/>
                <w:sz w:val="24"/>
                <w:szCs w:val="24"/>
              </w:rPr>
              <w:t xml:space="preserve"> не </w:t>
            </w:r>
            <w:proofErr w:type="spellStart"/>
            <w:r w:rsidRPr="00D419BB">
              <w:rPr>
                <w:rFonts w:ascii="Times New Roman" w:eastAsia="Times New Roman" w:hAnsi="Times New Roman" w:cs="Times New Roman"/>
                <w:sz w:val="24"/>
                <w:szCs w:val="24"/>
              </w:rPr>
              <w:t>повинні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відрізнятися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від</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змісту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переможця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процедури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крім</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випадків</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визначення</w:t>
            </w:r>
            <w:proofErr w:type="spellEnd"/>
            <w:r w:rsidRPr="00D419BB">
              <w:rPr>
                <w:rFonts w:ascii="Times New Roman" w:eastAsia="Times New Roman" w:hAnsi="Times New Roman" w:cs="Times New Roman"/>
                <w:sz w:val="24"/>
                <w:szCs w:val="24"/>
              </w:rPr>
              <w:t xml:space="preserve"> грошового </w:t>
            </w:r>
            <w:proofErr w:type="spellStart"/>
            <w:r w:rsidRPr="00D419BB">
              <w:rPr>
                <w:rFonts w:ascii="Times New Roman" w:eastAsia="Times New Roman" w:hAnsi="Times New Roman" w:cs="Times New Roman"/>
                <w:sz w:val="24"/>
                <w:szCs w:val="24"/>
              </w:rPr>
              <w:t>еквівалента</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зобов’язання</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іноземній</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валюті</w:t>
            </w:r>
            <w:proofErr w:type="spellEnd"/>
            <w:r w:rsidRPr="00D419BB">
              <w:rPr>
                <w:rFonts w:ascii="Times New Roman" w:eastAsia="Times New Roman" w:hAnsi="Times New Roman" w:cs="Times New Roman"/>
                <w:sz w:val="24"/>
                <w:szCs w:val="24"/>
              </w:rPr>
              <w:t>;</w:t>
            </w:r>
          </w:p>
          <w:p w:rsidR="00E833BE" w:rsidRPr="00D419BB" w:rsidRDefault="00E833BE" w:rsidP="00E833BE">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D419BB">
              <w:rPr>
                <w:rFonts w:ascii="Times New Roman" w:eastAsia="Times New Roman" w:hAnsi="Times New Roman" w:cs="Times New Roman"/>
                <w:sz w:val="24"/>
                <w:szCs w:val="24"/>
              </w:rPr>
              <w:t>перерахунку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бік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зменшення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тендерної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пропозиції</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переможця</w:t>
            </w:r>
            <w:proofErr w:type="spellEnd"/>
            <w:r w:rsidRPr="00D419BB">
              <w:rPr>
                <w:rFonts w:ascii="Times New Roman" w:eastAsia="Times New Roman" w:hAnsi="Times New Roman" w:cs="Times New Roman"/>
                <w:sz w:val="24"/>
                <w:szCs w:val="24"/>
              </w:rPr>
              <w:t xml:space="preserve"> без </w:t>
            </w:r>
            <w:proofErr w:type="spellStart"/>
            <w:r w:rsidRPr="00D419BB">
              <w:rPr>
                <w:rFonts w:ascii="Times New Roman" w:eastAsia="Times New Roman" w:hAnsi="Times New Roman" w:cs="Times New Roman"/>
                <w:sz w:val="24"/>
                <w:szCs w:val="24"/>
              </w:rPr>
              <w:t>зменшення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обсягів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закупівлі</w:t>
            </w:r>
            <w:proofErr w:type="spellEnd"/>
            <w:r w:rsidRPr="00D419BB">
              <w:rPr>
                <w:rFonts w:ascii="Times New Roman" w:eastAsia="Times New Roman" w:hAnsi="Times New Roman" w:cs="Times New Roman"/>
                <w:sz w:val="24"/>
                <w:szCs w:val="24"/>
              </w:rPr>
              <w:t>;</w:t>
            </w:r>
          </w:p>
          <w:p w:rsidR="00E833BE" w:rsidRPr="00D419BB" w:rsidRDefault="00E833BE" w:rsidP="001A6944">
            <w:pPr>
              <w:widowControl w:val="0"/>
              <w:jc w:val="both"/>
              <w:rPr>
                <w:rFonts w:ascii="Times New Roman" w:eastAsia="Times New Roman" w:hAnsi="Times New Roman" w:cs="Times New Roman"/>
                <w:sz w:val="24"/>
                <w:szCs w:val="24"/>
                <w:lang w:val="uk-UA" w:eastAsia="ru-RU"/>
              </w:rPr>
            </w:pPr>
            <w:proofErr w:type="spellStart"/>
            <w:r w:rsidRPr="00D419BB">
              <w:rPr>
                <w:rFonts w:ascii="Times New Roman" w:eastAsia="Times New Roman" w:hAnsi="Times New Roman" w:cs="Times New Roman"/>
                <w:sz w:val="24"/>
                <w:szCs w:val="24"/>
              </w:rPr>
              <w:t>перерахунку</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ціни</w:t>
            </w:r>
            <w:proofErr w:type="spellEnd"/>
            <w:r w:rsidRPr="00D419BB">
              <w:rPr>
                <w:rFonts w:ascii="Times New Roman" w:eastAsia="Times New Roman" w:hAnsi="Times New Roman" w:cs="Times New Roman"/>
                <w:sz w:val="24"/>
                <w:szCs w:val="24"/>
              </w:rPr>
              <w:t xml:space="preserve"> та </w:t>
            </w:r>
            <w:proofErr w:type="spellStart"/>
            <w:r w:rsidRPr="00D419BB">
              <w:rPr>
                <w:rFonts w:ascii="Times New Roman" w:eastAsia="Times New Roman" w:hAnsi="Times New Roman" w:cs="Times New Roman"/>
                <w:sz w:val="24"/>
                <w:szCs w:val="24"/>
              </w:rPr>
              <w:t>обсягів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в </w:t>
            </w:r>
            <w:proofErr w:type="spellStart"/>
            <w:r w:rsidRPr="00D419BB">
              <w:rPr>
                <w:rFonts w:ascii="Times New Roman" w:eastAsia="Times New Roman" w:hAnsi="Times New Roman" w:cs="Times New Roman"/>
                <w:sz w:val="24"/>
                <w:szCs w:val="24"/>
              </w:rPr>
              <w:t>бік</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зменшення</w:t>
            </w:r>
            <w:proofErr w:type="spellEnd"/>
            <w:r w:rsidRPr="00D419BB">
              <w:rPr>
                <w:rFonts w:ascii="Times New Roman" w:eastAsia="Times New Roman" w:hAnsi="Times New Roman" w:cs="Times New Roman"/>
                <w:sz w:val="24"/>
                <w:szCs w:val="24"/>
              </w:rPr>
              <w:t xml:space="preserve"> за </w:t>
            </w:r>
            <w:proofErr w:type="spellStart"/>
            <w:r w:rsidRPr="00D419BB">
              <w:rPr>
                <w:rFonts w:ascii="Times New Roman" w:eastAsia="Times New Roman" w:hAnsi="Times New Roman" w:cs="Times New Roman"/>
                <w:sz w:val="24"/>
                <w:szCs w:val="24"/>
              </w:rPr>
              <w:t>умови</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необхідності</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приведення</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обсягів</w:t>
            </w:r>
            <w:proofErr w:type="spellEnd"/>
            <w:r w:rsidRPr="00D419BB">
              <w:rPr>
                <w:rFonts w:ascii="Times New Roman" w:eastAsia="Times New Roman" w:hAnsi="Times New Roman" w:cs="Times New Roman"/>
                <w:sz w:val="24"/>
                <w:szCs w:val="24"/>
              </w:rPr>
              <w:t xml:space="preserve"> </w:t>
            </w:r>
            <w:proofErr w:type="spellStart"/>
            <w:r w:rsidRPr="00D419BB">
              <w:rPr>
                <w:rFonts w:ascii="Times New Roman" w:eastAsia="Times New Roman" w:hAnsi="Times New Roman" w:cs="Times New Roman"/>
                <w:sz w:val="24"/>
                <w:szCs w:val="24"/>
              </w:rPr>
              <w:t>товарів</w:t>
            </w:r>
            <w:proofErr w:type="spellEnd"/>
            <w:r w:rsidRPr="00D419BB">
              <w:rPr>
                <w:rFonts w:ascii="Times New Roman" w:eastAsia="Times New Roman" w:hAnsi="Times New Roman" w:cs="Times New Roman"/>
                <w:sz w:val="24"/>
                <w:szCs w:val="24"/>
              </w:rPr>
              <w:t xml:space="preserve"> до </w:t>
            </w:r>
            <w:proofErr w:type="spellStart"/>
            <w:r w:rsidRPr="00D419BB">
              <w:rPr>
                <w:rFonts w:ascii="Times New Roman" w:eastAsia="Times New Roman" w:hAnsi="Times New Roman" w:cs="Times New Roman"/>
                <w:sz w:val="24"/>
                <w:szCs w:val="24"/>
              </w:rPr>
              <w:t>кратності</w:t>
            </w:r>
            <w:proofErr w:type="spellEnd"/>
            <w:r w:rsidRPr="00D419BB">
              <w:rPr>
                <w:rFonts w:ascii="Times New Roman" w:eastAsia="Times New Roman" w:hAnsi="Times New Roman" w:cs="Times New Roman"/>
                <w:sz w:val="24"/>
                <w:szCs w:val="24"/>
              </w:rPr>
              <w:t xml:space="preserve"> упаковки.</w:t>
            </w:r>
          </w:p>
        </w:tc>
      </w:tr>
      <w:tr w:rsidR="00E833BE" w:rsidRPr="00D419BB" w:rsidTr="00E21E39">
        <w:trPr>
          <w:trHeight w:val="20"/>
          <w:jc w:val="center"/>
        </w:trPr>
        <w:tc>
          <w:tcPr>
            <w:tcW w:w="704" w:type="dxa"/>
          </w:tcPr>
          <w:p w:rsidR="00E833BE" w:rsidRPr="00D419BB" w:rsidRDefault="00E833BE" w:rsidP="00E833BE">
            <w:pPr>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5</w:t>
            </w:r>
          </w:p>
        </w:tc>
        <w:tc>
          <w:tcPr>
            <w:tcW w:w="2835" w:type="dxa"/>
          </w:tcPr>
          <w:p w:rsidR="00E833BE" w:rsidRPr="00D419BB" w:rsidRDefault="00E833BE" w:rsidP="00E833BE">
            <w:pPr>
              <w:rPr>
                <w:rFonts w:ascii="Times New Roman" w:hAnsi="Times New Roman" w:cs="Times New Roman"/>
                <w:sz w:val="24"/>
                <w:szCs w:val="24"/>
                <w:lang w:val="uk-UA"/>
              </w:rPr>
            </w:pPr>
            <w:r w:rsidRPr="00D419BB">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rsidR="00E833BE" w:rsidRPr="00D419BB" w:rsidRDefault="00E833BE" w:rsidP="00E833BE">
            <w:pPr>
              <w:jc w:val="both"/>
              <w:rPr>
                <w:rFonts w:ascii="Times New Roman" w:hAnsi="Times New Roman" w:cs="Times New Roman"/>
                <w:sz w:val="24"/>
                <w:szCs w:val="24"/>
                <w:lang w:val="uk-UA"/>
              </w:rPr>
            </w:pPr>
            <w:r w:rsidRPr="00D419BB">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2A32CA" w:rsidRPr="00D419BB" w:rsidRDefault="002A32CA" w:rsidP="004D218C">
      <w:pPr>
        <w:spacing w:after="0" w:line="240" w:lineRule="auto"/>
        <w:jc w:val="both"/>
        <w:rPr>
          <w:rFonts w:ascii="Times New Roman" w:hAnsi="Times New Roman" w:cs="Times New Roman"/>
          <w:sz w:val="24"/>
          <w:szCs w:val="24"/>
          <w:lang w:val="uk-UA"/>
        </w:rPr>
      </w:pPr>
    </w:p>
    <w:p w:rsidR="008A216A" w:rsidRPr="00D419BB" w:rsidRDefault="008A216A" w:rsidP="008A216A">
      <w:pPr>
        <w:widowControl w:val="0"/>
        <w:spacing w:after="0" w:line="240" w:lineRule="auto"/>
        <w:jc w:val="both"/>
        <w:rPr>
          <w:rFonts w:ascii="Times New Roman" w:hAnsi="Times New Roman" w:cs="Times New Roman"/>
          <w:sz w:val="24"/>
          <w:szCs w:val="24"/>
          <w:lang w:val="uk-UA"/>
        </w:rPr>
      </w:pPr>
      <w:bookmarkStart w:id="6" w:name="_Hlk84258171"/>
      <w:r w:rsidRPr="00D419BB">
        <w:rPr>
          <w:rFonts w:ascii="Times New Roman" w:hAnsi="Times New Roman" w:cs="Times New Roman"/>
          <w:sz w:val="24"/>
          <w:szCs w:val="24"/>
          <w:lang w:val="uk-UA"/>
        </w:rPr>
        <w:t xml:space="preserve">Додатки до тендерної документації: </w:t>
      </w:r>
    </w:p>
    <w:p w:rsidR="008A216A" w:rsidRPr="00D419BB"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Додаток 1 - Інші вимоги</w:t>
      </w:r>
    </w:p>
    <w:p w:rsidR="008A216A" w:rsidRPr="00D419BB"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Додаток 2 - Інформація про технічні, якісні та інші характеристики предмета закупівлі.</w:t>
      </w:r>
      <w:bookmarkEnd w:id="6"/>
    </w:p>
    <w:p w:rsidR="008A216A"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Додаток 3 – </w:t>
      </w:r>
      <w:proofErr w:type="spellStart"/>
      <w:r w:rsidRPr="00D419BB">
        <w:rPr>
          <w:rFonts w:ascii="Times New Roman" w:hAnsi="Times New Roman" w:cs="Times New Roman"/>
          <w:sz w:val="24"/>
          <w:szCs w:val="24"/>
          <w:lang w:val="uk-UA"/>
        </w:rPr>
        <w:t>Проєкт</w:t>
      </w:r>
      <w:proofErr w:type="spellEnd"/>
      <w:r w:rsidRPr="00D419BB">
        <w:rPr>
          <w:rFonts w:ascii="Times New Roman" w:hAnsi="Times New Roman" w:cs="Times New Roman"/>
          <w:sz w:val="24"/>
          <w:szCs w:val="24"/>
          <w:lang w:val="uk-UA"/>
        </w:rPr>
        <w:t xml:space="preserve"> договору про закупівлю.</w:t>
      </w:r>
    </w:p>
    <w:p w:rsidR="00443F44" w:rsidRPr="00D419BB" w:rsidRDefault="00443F44" w:rsidP="00443F44">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4</w:t>
      </w:r>
      <w:r w:rsidRPr="00D419BB">
        <w:rPr>
          <w:rFonts w:ascii="Times New Roman" w:hAnsi="Times New Roman" w:cs="Times New Roman"/>
          <w:sz w:val="24"/>
          <w:szCs w:val="24"/>
          <w:lang w:val="uk-UA"/>
        </w:rPr>
        <w:t xml:space="preserve"> – </w:t>
      </w:r>
      <w:r>
        <w:rPr>
          <w:rFonts w:ascii="Times New Roman" w:hAnsi="Times New Roman" w:cs="Times New Roman"/>
          <w:sz w:val="24"/>
          <w:szCs w:val="24"/>
          <w:lang w:val="uk-UA"/>
        </w:rPr>
        <w:t>Цінова пропозиція</w:t>
      </w:r>
      <w:r w:rsidRPr="00D419BB">
        <w:rPr>
          <w:rFonts w:ascii="Times New Roman" w:hAnsi="Times New Roman" w:cs="Times New Roman"/>
          <w:sz w:val="24"/>
          <w:szCs w:val="24"/>
          <w:lang w:val="uk-UA"/>
        </w:rPr>
        <w:t>.</w:t>
      </w:r>
    </w:p>
    <w:p w:rsidR="00CC6EA1" w:rsidRDefault="00CC6EA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831FF" w:rsidRPr="0060142C" w:rsidRDefault="007831FF" w:rsidP="007831FF">
      <w:pPr>
        <w:spacing w:after="0" w:line="240" w:lineRule="auto"/>
        <w:ind w:left="5660" w:firstLine="700"/>
        <w:jc w:val="right"/>
        <w:rPr>
          <w:rFonts w:ascii="Times New Roman" w:eastAsia="Times New Roman" w:hAnsi="Times New Roman" w:cs="Times New Roman"/>
          <w:sz w:val="24"/>
          <w:szCs w:val="24"/>
          <w:lang w:val="uk-UA"/>
        </w:rPr>
      </w:pPr>
      <w:proofErr w:type="spellStart"/>
      <w:r w:rsidRPr="009521BF">
        <w:rPr>
          <w:rFonts w:ascii="Times New Roman" w:eastAsia="Times New Roman" w:hAnsi="Times New Roman" w:cs="Times New Roman"/>
          <w:b/>
          <w:sz w:val="24"/>
          <w:szCs w:val="24"/>
        </w:rPr>
        <w:lastRenderedPageBreak/>
        <w:t>Додаток</w:t>
      </w:r>
      <w:proofErr w:type="spellEnd"/>
      <w:r w:rsidRPr="0060142C">
        <w:rPr>
          <w:rFonts w:ascii="Times New Roman" w:eastAsia="Times New Roman" w:hAnsi="Times New Roman" w:cs="Times New Roman"/>
          <w:b/>
          <w:sz w:val="24"/>
          <w:szCs w:val="24"/>
          <w:lang w:val="uk-UA"/>
        </w:rPr>
        <w:t xml:space="preserve"> 1</w:t>
      </w:r>
    </w:p>
    <w:p w:rsidR="007831FF" w:rsidRPr="0060142C" w:rsidRDefault="007831FF" w:rsidP="007831FF">
      <w:pPr>
        <w:spacing w:after="0" w:line="240" w:lineRule="auto"/>
        <w:ind w:left="5660" w:firstLine="700"/>
        <w:jc w:val="right"/>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до тендерної документації</w:t>
      </w:r>
    </w:p>
    <w:p w:rsidR="007831FF" w:rsidRPr="0060142C" w:rsidRDefault="007831FF" w:rsidP="007831FF">
      <w:pPr>
        <w:spacing w:after="0" w:line="240" w:lineRule="auto"/>
        <w:ind w:left="5660" w:firstLine="70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i/>
          <w:sz w:val="24"/>
          <w:szCs w:val="24"/>
          <w:lang w:val="uk-UA"/>
        </w:rPr>
        <w:t> </w:t>
      </w:r>
    </w:p>
    <w:p w:rsidR="007831FF" w:rsidRPr="0060142C" w:rsidRDefault="007831FF" w:rsidP="007831FF">
      <w:pPr>
        <w:numPr>
          <w:ilvl w:val="0"/>
          <w:numId w:val="34"/>
        </w:numPr>
        <w:shd w:val="clear" w:color="auto" w:fill="FFFFFF"/>
        <w:spacing w:after="0" w:line="240" w:lineRule="auto"/>
        <w:ind w:left="502"/>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557"/>
        <w:gridCol w:w="2206"/>
        <w:gridCol w:w="6856"/>
      </w:tblGrid>
      <w:tr w:rsidR="007831FF" w:rsidRPr="007831FF" w:rsidTr="007831FF">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1FF" w:rsidRPr="0060142C" w:rsidRDefault="007831FF" w:rsidP="007831FF">
            <w:pPr>
              <w:spacing w:before="240" w:after="0" w:line="240" w:lineRule="auto"/>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 з/п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1FF" w:rsidRPr="0060142C" w:rsidRDefault="007831FF" w:rsidP="007831FF">
            <w:pPr>
              <w:spacing w:before="240" w:after="0" w:line="240" w:lineRule="auto"/>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1FF" w:rsidRPr="0060142C" w:rsidRDefault="007831FF" w:rsidP="007831FF">
            <w:pPr>
              <w:spacing w:before="240" w:after="0" w:line="240" w:lineRule="auto"/>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Документи та інформація,</w:t>
            </w:r>
            <w:r>
              <w:rPr>
                <w:rFonts w:ascii="Times New Roman" w:eastAsia="Times New Roman" w:hAnsi="Times New Roman" w:cs="Times New Roman"/>
                <w:b/>
                <w:sz w:val="24"/>
                <w:szCs w:val="24"/>
                <w:lang w:val="uk-UA"/>
              </w:rPr>
              <w:t xml:space="preserve"> </w:t>
            </w:r>
            <w:r w:rsidRPr="0060142C">
              <w:rPr>
                <w:rFonts w:ascii="Times New Roman" w:eastAsia="Times New Roman" w:hAnsi="Times New Roman" w:cs="Times New Roman"/>
                <w:b/>
                <w:sz w:val="24"/>
                <w:szCs w:val="24"/>
                <w:lang w:val="uk-UA"/>
              </w:rPr>
              <w:t>які підтверджують відповідність Учасника кваліфікаційним критеріям**</w:t>
            </w:r>
          </w:p>
        </w:tc>
      </w:tr>
      <w:tr w:rsidR="007831FF" w:rsidRPr="0060142C" w:rsidTr="007831FF">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7831FF" w:rsidRPr="0060142C" w:rsidRDefault="007831FF" w:rsidP="007831FF">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831FF" w:rsidRPr="0060142C" w:rsidRDefault="007831FF" w:rsidP="007831FF">
            <w:pPr>
              <w:spacing w:after="0" w:line="240" w:lineRule="auto"/>
              <w:jc w:val="both"/>
              <w:rPr>
                <w:rFonts w:ascii="Times New Roman" w:eastAsia="Times New Roman" w:hAnsi="Times New Roman" w:cs="Times New Roman"/>
                <w:i/>
                <w:sz w:val="24"/>
                <w:szCs w:val="24"/>
                <w:lang w:val="uk-UA" w:eastAsia="uk-UA"/>
              </w:rPr>
            </w:pPr>
            <w:r w:rsidRPr="0060142C">
              <w:rPr>
                <w:rFonts w:ascii="Times New Roman" w:eastAsia="Times New Roman" w:hAnsi="Times New Roman" w:cs="Times New Roman"/>
                <w:b/>
                <w:bCs/>
                <w:i/>
                <w:iCs/>
                <w:color w:val="000000"/>
                <w:sz w:val="24"/>
                <w:szCs w:val="24"/>
                <w:lang w:val="uk-UA"/>
              </w:rPr>
              <w:t xml:space="preserve">Аналогічним вважається договір на </w:t>
            </w:r>
            <w:r w:rsidRPr="0060142C">
              <w:rPr>
                <w:rFonts w:ascii="Times New Roman" w:eastAsia="Times New Roman" w:hAnsi="Times New Roman" w:cs="Times New Roman"/>
                <w:b/>
                <w:i/>
                <w:sz w:val="24"/>
                <w:szCs w:val="24"/>
                <w:lang w:val="uk-UA" w:eastAsia="uk-UA"/>
              </w:rPr>
              <w:t xml:space="preserve">надання послуг з </w:t>
            </w:r>
            <w:r>
              <w:rPr>
                <w:rFonts w:ascii="Times New Roman" w:eastAsia="Times New Roman" w:hAnsi="Times New Roman" w:cs="Times New Roman"/>
                <w:b/>
                <w:i/>
                <w:sz w:val="24"/>
                <w:szCs w:val="24"/>
                <w:lang w:val="uk-UA" w:eastAsia="uk-UA"/>
              </w:rPr>
              <w:t>п</w:t>
            </w:r>
            <w:r w:rsidRPr="00C271A1">
              <w:rPr>
                <w:rFonts w:ascii="Times New Roman" w:eastAsia="Times New Roman" w:hAnsi="Times New Roman" w:cs="Times New Roman"/>
                <w:b/>
                <w:i/>
                <w:sz w:val="24"/>
                <w:szCs w:val="24"/>
                <w:lang w:val="uk-UA" w:eastAsia="uk-UA"/>
              </w:rPr>
              <w:t>оточн</w:t>
            </w:r>
            <w:r>
              <w:rPr>
                <w:rFonts w:ascii="Times New Roman" w:eastAsia="Times New Roman" w:hAnsi="Times New Roman" w:cs="Times New Roman"/>
                <w:b/>
                <w:i/>
                <w:sz w:val="24"/>
                <w:szCs w:val="24"/>
                <w:lang w:val="uk-UA" w:eastAsia="uk-UA"/>
              </w:rPr>
              <w:t>ого</w:t>
            </w:r>
            <w:r w:rsidRPr="00C271A1">
              <w:rPr>
                <w:rFonts w:ascii="Times New Roman" w:eastAsia="Times New Roman" w:hAnsi="Times New Roman" w:cs="Times New Roman"/>
                <w:b/>
                <w:i/>
                <w:sz w:val="24"/>
                <w:szCs w:val="24"/>
                <w:lang w:val="uk-UA" w:eastAsia="uk-UA"/>
              </w:rPr>
              <w:t xml:space="preserve"> (ямков</w:t>
            </w:r>
            <w:r>
              <w:rPr>
                <w:rFonts w:ascii="Times New Roman" w:eastAsia="Times New Roman" w:hAnsi="Times New Roman" w:cs="Times New Roman"/>
                <w:b/>
                <w:i/>
                <w:sz w:val="24"/>
                <w:szCs w:val="24"/>
                <w:lang w:val="uk-UA" w:eastAsia="uk-UA"/>
              </w:rPr>
              <w:t>ого</w:t>
            </w:r>
            <w:r w:rsidRPr="00C271A1">
              <w:rPr>
                <w:rFonts w:ascii="Times New Roman" w:eastAsia="Times New Roman" w:hAnsi="Times New Roman" w:cs="Times New Roman"/>
                <w:b/>
                <w:i/>
                <w:sz w:val="24"/>
                <w:szCs w:val="24"/>
                <w:lang w:val="uk-UA" w:eastAsia="uk-UA"/>
              </w:rPr>
              <w:t>) ремонт</w:t>
            </w:r>
            <w:r>
              <w:rPr>
                <w:rFonts w:ascii="Times New Roman" w:eastAsia="Times New Roman" w:hAnsi="Times New Roman" w:cs="Times New Roman"/>
                <w:b/>
                <w:i/>
                <w:sz w:val="24"/>
                <w:szCs w:val="24"/>
                <w:lang w:val="uk-UA" w:eastAsia="uk-UA"/>
              </w:rPr>
              <w:t xml:space="preserve">у вулиць та доріг площею не менше 300 </w:t>
            </w:r>
            <w:proofErr w:type="spellStart"/>
            <w:r>
              <w:rPr>
                <w:rFonts w:ascii="Times New Roman" w:eastAsia="Times New Roman" w:hAnsi="Times New Roman" w:cs="Times New Roman"/>
                <w:b/>
                <w:i/>
                <w:sz w:val="24"/>
                <w:szCs w:val="24"/>
                <w:lang w:val="uk-UA" w:eastAsia="uk-UA"/>
              </w:rPr>
              <w:t>м.кв</w:t>
            </w:r>
            <w:proofErr w:type="spellEnd"/>
            <w:r>
              <w:rPr>
                <w:rFonts w:ascii="Times New Roman" w:eastAsia="Times New Roman" w:hAnsi="Times New Roman" w:cs="Times New Roman"/>
                <w:b/>
                <w:i/>
                <w:sz w:val="24"/>
                <w:szCs w:val="24"/>
                <w:lang w:val="uk-UA" w:eastAsia="uk-UA"/>
              </w:rPr>
              <w:t xml:space="preserve">. </w:t>
            </w:r>
            <w:r w:rsidRPr="0060142C">
              <w:rPr>
                <w:rFonts w:ascii="Times New Roman" w:eastAsia="Times New Roman" w:hAnsi="Times New Roman" w:cs="Times New Roman"/>
                <w:b/>
                <w:i/>
                <w:sz w:val="24"/>
                <w:szCs w:val="24"/>
                <w:lang w:val="uk-UA" w:eastAsia="uk-UA"/>
              </w:rPr>
              <w:t>заключенні в період з 202</w:t>
            </w:r>
            <w:r>
              <w:rPr>
                <w:rFonts w:ascii="Times New Roman" w:eastAsia="Times New Roman" w:hAnsi="Times New Roman" w:cs="Times New Roman"/>
                <w:b/>
                <w:i/>
                <w:sz w:val="24"/>
                <w:szCs w:val="24"/>
                <w:lang w:val="uk-UA" w:eastAsia="uk-UA"/>
              </w:rPr>
              <w:t>0</w:t>
            </w:r>
            <w:r w:rsidRPr="0060142C">
              <w:rPr>
                <w:rFonts w:ascii="Times New Roman" w:eastAsia="Times New Roman" w:hAnsi="Times New Roman" w:cs="Times New Roman"/>
                <w:b/>
                <w:i/>
                <w:sz w:val="24"/>
                <w:szCs w:val="24"/>
                <w:lang w:val="uk-UA" w:eastAsia="uk-UA"/>
              </w:rPr>
              <w:t xml:space="preserve"> по 2022 рр.</w:t>
            </w:r>
          </w:p>
          <w:p w:rsidR="007831FF" w:rsidRPr="0060142C" w:rsidRDefault="007831FF" w:rsidP="007831FF">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Pr="0060142C">
              <w:rPr>
                <w:rFonts w:ascii="Times New Roman" w:eastAsia="Times New Roman" w:hAnsi="Times New Roman" w:cs="Times New Roman"/>
                <w:color w:val="000000"/>
                <w:sz w:val="24"/>
                <w:szCs w:val="24"/>
                <w:lang w:val="uk-UA"/>
              </w:rPr>
              <w:t>.1.2. не менше 1 копії договору, зазначеного у довідці у повному обсязі (з усіма укладеними додатковими угодами, додатками та специфікаціями до договору),</w:t>
            </w:r>
          </w:p>
          <w:p w:rsidR="007831FF" w:rsidRDefault="007831FF" w:rsidP="007831FF">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1.1.</w:t>
            </w:r>
            <w:r>
              <w:rPr>
                <w:rFonts w:ascii="Times New Roman" w:eastAsia="Times New Roman" w:hAnsi="Times New Roman" w:cs="Times New Roman"/>
                <w:color w:val="000000"/>
                <w:sz w:val="24"/>
                <w:szCs w:val="24"/>
                <w:lang w:val="uk-UA"/>
              </w:rPr>
              <w:t>3</w:t>
            </w:r>
            <w:r w:rsidRPr="0060142C">
              <w:rPr>
                <w:rFonts w:ascii="Times New Roman" w:eastAsia="Times New Roman" w:hAnsi="Times New Roman" w:cs="Times New Roman"/>
                <w:color w:val="000000"/>
                <w:sz w:val="24"/>
                <w:szCs w:val="24"/>
                <w:lang w:val="uk-UA"/>
              </w:rPr>
              <w:t xml:space="preserve">. </w:t>
            </w:r>
            <w:r w:rsidRPr="00870AB5">
              <w:rPr>
                <w:rFonts w:ascii="Times New Roman" w:eastAsia="Times New Roman" w:hAnsi="Times New Roman" w:cs="Times New Roman"/>
                <w:color w:val="000000"/>
                <w:sz w:val="24"/>
                <w:szCs w:val="24"/>
                <w:lang w:val="uk-UA"/>
              </w:rPr>
              <w:t>копії довідок про вартість виконаних робіт (послуг) за таким договором (форма КБ-3) на всю суму, зазначену у договорі, копії актів приймання виконаних робіт (форма КБ-2В) на весь об’є</w:t>
            </w:r>
            <w:r>
              <w:rPr>
                <w:rFonts w:ascii="Times New Roman" w:eastAsia="Times New Roman" w:hAnsi="Times New Roman" w:cs="Times New Roman"/>
                <w:color w:val="000000"/>
                <w:sz w:val="24"/>
                <w:szCs w:val="24"/>
                <w:lang w:val="uk-UA"/>
              </w:rPr>
              <w:t>м робіт, зазначений у договорі.</w:t>
            </w:r>
          </w:p>
          <w:p w:rsidR="007831FF" w:rsidRDefault="007831FF" w:rsidP="007831F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1.2. Л</w:t>
            </w:r>
            <w:r w:rsidRPr="0060142C">
              <w:rPr>
                <w:rFonts w:ascii="Times New Roman" w:eastAsia="Times New Roman" w:hAnsi="Times New Roman" w:cs="Times New Roman"/>
                <w:color w:val="000000"/>
                <w:sz w:val="24"/>
                <w:szCs w:val="24"/>
                <w:lang w:val="uk-UA"/>
              </w:rPr>
              <w:t xml:space="preserve">ист відгук </w:t>
            </w:r>
            <w:r w:rsidRPr="0060142C">
              <w:rPr>
                <w:rFonts w:ascii="Times New Roman" w:eastAsia="Times New Roman" w:hAnsi="Times New Roman" w:cs="Times New Roman"/>
                <w:sz w:val="24"/>
                <w:szCs w:val="24"/>
                <w:lang w:val="uk-UA"/>
              </w:rPr>
              <w:t>замовників послуг/робіт за вказаними в довідці аналогічними договорами, підписані керівником замовника, в яких обов'язково має бути зазначено: дату його видачі, вихідний номер, посилання на номер, дату та предмет укладеного договору, ціна договору, сума виконання договору, відсоток виконання договору від загальної ціни договору, рік (роки) виконання робіт/надання послуг, характеристика робіт/послуг, що виконувались/ надавалися за договором, а також інформація про якість виконаних робіт/наданих послуг, дотримання термінів виконання та відсутності з боку замовника претензій або судових позовів щодо невиконання або неналежного виконання умов договору. У</w:t>
            </w:r>
            <w:r>
              <w:rPr>
                <w:rFonts w:ascii="Times New Roman" w:eastAsia="Times New Roman" w:hAnsi="Times New Roman" w:cs="Times New Roman"/>
                <w:sz w:val="24"/>
                <w:szCs w:val="24"/>
                <w:lang w:val="uk-UA"/>
              </w:rPr>
              <w:t xml:space="preserve"> </w:t>
            </w:r>
            <w:r w:rsidRPr="0060142C">
              <w:rPr>
                <w:rFonts w:ascii="Times New Roman" w:eastAsia="Times New Roman" w:hAnsi="Times New Roman" w:cs="Times New Roman"/>
                <w:sz w:val="24"/>
                <w:szCs w:val="24"/>
                <w:lang w:val="uk-UA"/>
              </w:rPr>
              <w:t>випадку, якщо відгук підписаний не керівником замовника, в складі пропозиції має міститися сканована копія завіреного належним чином документу, яким іншій особі надано право щодо підпису.</w:t>
            </w:r>
          </w:p>
          <w:p w:rsidR="007831FF" w:rsidRPr="0060142C" w:rsidRDefault="007831FF" w:rsidP="007831FF">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i/>
                <w:sz w:val="24"/>
                <w:szCs w:val="24"/>
                <w:lang w:val="uk-UA" w:eastAsia="uk-UA"/>
              </w:rPr>
              <w:t>У разі наявності досвіду виконання аналогічного (-</w:t>
            </w:r>
            <w:proofErr w:type="spellStart"/>
            <w:r w:rsidRPr="0060142C">
              <w:rPr>
                <w:rFonts w:ascii="Times New Roman" w:eastAsia="Times New Roman" w:hAnsi="Times New Roman" w:cs="Times New Roman"/>
                <w:i/>
                <w:sz w:val="24"/>
                <w:szCs w:val="24"/>
                <w:lang w:val="uk-UA" w:eastAsia="uk-UA"/>
              </w:rPr>
              <w:t>их</w:t>
            </w:r>
            <w:proofErr w:type="spellEnd"/>
            <w:r w:rsidRPr="0060142C">
              <w:rPr>
                <w:rFonts w:ascii="Times New Roman" w:eastAsia="Times New Roman" w:hAnsi="Times New Roman" w:cs="Times New Roman"/>
                <w:i/>
                <w:sz w:val="24"/>
                <w:szCs w:val="24"/>
                <w:lang w:val="uk-UA" w:eastAsia="uk-UA"/>
              </w:rPr>
              <w:t>) договору(</w:t>
            </w:r>
            <w:proofErr w:type="spellStart"/>
            <w:r w:rsidRPr="0060142C">
              <w:rPr>
                <w:rFonts w:ascii="Times New Roman" w:eastAsia="Times New Roman" w:hAnsi="Times New Roman" w:cs="Times New Roman"/>
                <w:i/>
                <w:sz w:val="24"/>
                <w:szCs w:val="24"/>
                <w:lang w:val="uk-UA" w:eastAsia="uk-UA"/>
              </w:rPr>
              <w:t>ів</w:t>
            </w:r>
            <w:proofErr w:type="spellEnd"/>
            <w:r w:rsidRPr="0060142C">
              <w:rPr>
                <w:rFonts w:ascii="Times New Roman" w:eastAsia="Times New Roman" w:hAnsi="Times New Roman" w:cs="Times New Roman"/>
                <w:i/>
                <w:sz w:val="24"/>
                <w:szCs w:val="24"/>
                <w:lang w:val="uk-UA" w:eastAsia="uk-UA"/>
              </w:rPr>
              <w:t xml:space="preserve">), де Замовником виступала </w:t>
            </w:r>
            <w:proofErr w:type="spellStart"/>
            <w:r>
              <w:rPr>
                <w:rFonts w:ascii="Times New Roman" w:eastAsia="Times New Roman" w:hAnsi="Times New Roman" w:cs="Times New Roman"/>
                <w:i/>
                <w:sz w:val="24"/>
                <w:szCs w:val="24"/>
                <w:lang w:val="uk-UA" w:eastAsia="uk-UA"/>
              </w:rPr>
              <w:t>Зазимська</w:t>
            </w:r>
            <w:proofErr w:type="spellEnd"/>
            <w:r>
              <w:rPr>
                <w:rFonts w:ascii="Times New Roman" w:eastAsia="Times New Roman" w:hAnsi="Times New Roman" w:cs="Times New Roman"/>
                <w:i/>
                <w:sz w:val="24"/>
                <w:szCs w:val="24"/>
                <w:lang w:val="uk-UA" w:eastAsia="uk-UA"/>
              </w:rPr>
              <w:t xml:space="preserve"> сільська рада </w:t>
            </w:r>
            <w:proofErr w:type="spellStart"/>
            <w:r>
              <w:rPr>
                <w:rFonts w:ascii="Times New Roman" w:eastAsia="Times New Roman" w:hAnsi="Times New Roman" w:cs="Times New Roman"/>
                <w:i/>
                <w:sz w:val="24"/>
                <w:szCs w:val="24"/>
                <w:lang w:val="uk-UA" w:eastAsia="uk-UA"/>
              </w:rPr>
              <w:t>Броварськаго</w:t>
            </w:r>
            <w:proofErr w:type="spellEnd"/>
            <w:r>
              <w:rPr>
                <w:rFonts w:ascii="Times New Roman" w:eastAsia="Times New Roman" w:hAnsi="Times New Roman" w:cs="Times New Roman"/>
                <w:i/>
                <w:sz w:val="24"/>
                <w:szCs w:val="24"/>
                <w:lang w:val="uk-UA" w:eastAsia="uk-UA"/>
              </w:rPr>
              <w:t xml:space="preserve"> району Київської області</w:t>
            </w:r>
            <w:r w:rsidRPr="0060142C">
              <w:rPr>
                <w:rFonts w:ascii="Times New Roman" w:eastAsia="Times New Roman" w:hAnsi="Times New Roman" w:cs="Times New Roman"/>
                <w:i/>
                <w:sz w:val="24"/>
                <w:szCs w:val="24"/>
                <w:lang w:val="uk-UA" w:eastAsia="uk-UA"/>
              </w:rPr>
              <w:t>, надання відгуку не є обов’язковим.</w:t>
            </w:r>
          </w:p>
        </w:tc>
      </w:tr>
      <w:tr w:rsidR="007831FF" w:rsidRPr="007831FF" w:rsidTr="007831FF">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rPr>
                <w:rFonts w:ascii="Times New Roman" w:eastAsia="Times New Roman" w:hAnsi="Times New Roman" w:cs="Times New Roman"/>
                <w:b/>
                <w:sz w:val="24"/>
                <w:szCs w:val="24"/>
                <w:lang w:val="uk-UA"/>
              </w:rPr>
            </w:pPr>
            <w:r w:rsidRPr="0060142C">
              <w:rPr>
                <w:rFonts w:ascii="Times New Roman" w:hAnsi="Times New Roman" w:cs="Times New Roman"/>
                <w:b/>
                <w:color w:val="333333"/>
                <w:sz w:val="24"/>
                <w:szCs w:val="24"/>
                <w:shd w:val="clear" w:color="auto" w:fill="FFFFFF"/>
                <w:lang w:val="uk-UA"/>
              </w:rPr>
              <w:t> </w:t>
            </w:r>
            <w:r w:rsidRPr="0060142C">
              <w:rPr>
                <w:rFonts w:ascii="Times New Roman" w:hAnsi="Times New Roman" w:cs="Times New Roman"/>
                <w:b/>
                <w:sz w:val="24"/>
                <w:szCs w:val="24"/>
                <w:shd w:val="clear" w:color="auto" w:fill="FFFFFF"/>
                <w:lang w:val="uk-UA"/>
              </w:rPr>
              <w:t xml:space="preserve">Наявність в учасника процедури закупівлі працівників відповідної кваліфікації, які мають необхідні </w:t>
            </w:r>
            <w:r w:rsidRPr="0060142C">
              <w:rPr>
                <w:rFonts w:ascii="Times New Roman" w:hAnsi="Times New Roman" w:cs="Times New Roman"/>
                <w:b/>
                <w:sz w:val="24"/>
                <w:szCs w:val="24"/>
                <w:shd w:val="clear" w:color="auto" w:fill="FFFFFF"/>
                <w:lang w:val="uk-UA"/>
              </w:rPr>
              <w:lastRenderedPageBreak/>
              <w:t>знання та досвід</w:t>
            </w:r>
            <w:r w:rsidRPr="0060142C">
              <w:rPr>
                <w:rFonts w:ascii="Times New Roman" w:eastAsia="Times New Roman" w:hAnsi="Times New Roman" w:cs="Times New Roman"/>
                <w:i/>
                <w:sz w:val="24"/>
                <w:szCs w:val="24"/>
                <w:lang w:val="uk-UA"/>
              </w:rPr>
              <w:t>*</w:t>
            </w:r>
            <w:r w:rsidRPr="0060142C">
              <w:rPr>
                <w:rFonts w:ascii="Times New Roman" w:hAnsi="Times New Roman" w:cs="Times New Roman"/>
                <w:i/>
                <w:sz w:val="24"/>
                <w:szCs w:val="24"/>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B35CE7" w:rsidRDefault="007831FF" w:rsidP="007831FF">
            <w:pPr>
              <w:spacing w:after="0" w:line="240" w:lineRule="auto"/>
              <w:jc w:val="both"/>
              <w:rPr>
                <w:rFonts w:ascii="Times New Roman" w:eastAsia="Times New Roman" w:hAnsi="Times New Roman" w:cs="Times New Roman"/>
                <w:sz w:val="24"/>
                <w:szCs w:val="24"/>
                <w:lang w:val="uk-UA"/>
              </w:rPr>
            </w:pPr>
            <w:r w:rsidRPr="00B35CE7">
              <w:rPr>
                <w:rFonts w:ascii="Times New Roman" w:eastAsia="Times New Roman" w:hAnsi="Times New Roman" w:cs="Times New Roman"/>
                <w:sz w:val="24"/>
                <w:szCs w:val="24"/>
                <w:lang w:val="uk-UA"/>
              </w:rPr>
              <w:lastRenderedPageBreak/>
              <w:t>Довідка в довільній формі про наявність працівників відповідної кваліфікації, які мають необхідні знання та досвід, необхідних для на</w:t>
            </w:r>
            <w:r>
              <w:rPr>
                <w:rFonts w:ascii="Times New Roman" w:eastAsia="Times New Roman" w:hAnsi="Times New Roman" w:cs="Times New Roman"/>
                <w:sz w:val="24"/>
                <w:szCs w:val="24"/>
                <w:lang w:val="uk-UA"/>
              </w:rPr>
              <w:t xml:space="preserve">дання послуг / виконання робіт </w:t>
            </w:r>
            <w:r w:rsidRPr="00B35CE7">
              <w:rPr>
                <w:rFonts w:ascii="Times New Roman" w:eastAsia="Times New Roman" w:hAnsi="Times New Roman" w:cs="Times New Roman"/>
                <w:sz w:val="24"/>
                <w:szCs w:val="24"/>
                <w:lang w:val="uk-UA"/>
              </w:rPr>
              <w:t>, визначених у технічних вимогах. На підтвердження кваліфікації працівників можуть надаватися:</w:t>
            </w:r>
          </w:p>
          <w:p w:rsidR="007831FF" w:rsidRPr="00B35CE7" w:rsidRDefault="007831FF" w:rsidP="007831FF">
            <w:pPr>
              <w:spacing w:after="0" w:line="240" w:lineRule="auto"/>
              <w:jc w:val="both"/>
              <w:rPr>
                <w:rFonts w:ascii="Times New Roman" w:eastAsia="Times New Roman" w:hAnsi="Times New Roman" w:cs="Times New Roman"/>
                <w:sz w:val="24"/>
                <w:szCs w:val="24"/>
                <w:lang w:val="uk-UA"/>
              </w:rPr>
            </w:pPr>
            <w:r w:rsidRPr="00B35CE7">
              <w:rPr>
                <w:rFonts w:ascii="Times New Roman" w:eastAsia="Times New Roman" w:hAnsi="Times New Roman" w:cs="Times New Roman"/>
                <w:sz w:val="24"/>
                <w:szCs w:val="24"/>
                <w:lang w:val="uk-UA"/>
              </w:rPr>
              <w:t>- копії першої і останньої із заповнених сторінок трудової книжки або копії договорів (контрактів, угод), або копії наказів про призначення;</w:t>
            </w:r>
          </w:p>
          <w:p w:rsidR="007831FF" w:rsidRDefault="007831FF" w:rsidP="007831FF">
            <w:pPr>
              <w:spacing w:after="0" w:line="240" w:lineRule="auto"/>
              <w:jc w:val="both"/>
              <w:rPr>
                <w:rFonts w:ascii="Times New Roman" w:eastAsia="Times New Roman" w:hAnsi="Times New Roman" w:cs="Times New Roman"/>
                <w:sz w:val="24"/>
                <w:szCs w:val="24"/>
                <w:lang w:val="uk-UA"/>
              </w:rPr>
            </w:pPr>
            <w:r w:rsidRPr="00B35CE7">
              <w:rPr>
                <w:rFonts w:ascii="Times New Roman" w:eastAsia="Times New Roman" w:hAnsi="Times New Roman" w:cs="Times New Roman"/>
                <w:sz w:val="24"/>
                <w:szCs w:val="24"/>
                <w:lang w:val="uk-UA"/>
              </w:rPr>
              <w:lastRenderedPageBreak/>
              <w:t>- копії документів про освіту щодо працівників</w:t>
            </w:r>
          </w:p>
          <w:p w:rsidR="007831FF" w:rsidRDefault="007831FF" w:rsidP="007831F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5743DA">
              <w:rPr>
                <w:rFonts w:ascii="Times New Roman" w:eastAsia="Times New Roman" w:hAnsi="Times New Roman" w:cs="Times New Roman"/>
                <w:sz w:val="24"/>
                <w:szCs w:val="24"/>
                <w:lang w:val="uk-UA"/>
              </w:rPr>
              <w:t>копії ї цивільно- правових угод з особами, що будуть задіяні учасником під час виконання договору</w:t>
            </w:r>
            <w:r>
              <w:rPr>
                <w:rFonts w:ascii="Times New Roman" w:eastAsia="Times New Roman" w:hAnsi="Times New Roman" w:cs="Times New Roman"/>
                <w:sz w:val="24"/>
                <w:szCs w:val="24"/>
                <w:lang w:val="uk-UA"/>
              </w:rPr>
              <w:t>.</w:t>
            </w:r>
          </w:p>
          <w:p w:rsidR="007831FF" w:rsidRDefault="007831FF" w:rsidP="007831FF">
            <w:pPr>
              <w:spacing w:after="0" w:line="240" w:lineRule="auto"/>
              <w:jc w:val="both"/>
              <w:rPr>
                <w:rFonts w:ascii="Times New Roman" w:eastAsia="Times New Roman" w:hAnsi="Times New Roman" w:cs="Times New Roman"/>
                <w:sz w:val="24"/>
                <w:szCs w:val="24"/>
                <w:lang w:val="uk-UA"/>
              </w:rPr>
            </w:pPr>
            <w:r w:rsidRPr="005743DA">
              <w:rPr>
                <w:rFonts w:ascii="Times New Roman" w:eastAsia="Times New Roman" w:hAnsi="Times New Roman" w:cs="Times New Roman"/>
                <w:sz w:val="24"/>
                <w:szCs w:val="24"/>
                <w:lang w:val="uk-UA"/>
              </w:rPr>
              <w:t>або інших документів, які підтверджують факт правовідносин учасника та відповідних працівників, згідно із чинним законодавством України</w:t>
            </w:r>
            <w:r w:rsidRPr="00B35CE7">
              <w:rPr>
                <w:rFonts w:ascii="Times New Roman" w:eastAsia="Times New Roman" w:hAnsi="Times New Roman" w:cs="Times New Roman"/>
                <w:sz w:val="24"/>
                <w:szCs w:val="24"/>
                <w:lang w:val="uk-UA"/>
              </w:rPr>
              <w:t>;</w:t>
            </w:r>
          </w:p>
          <w:p w:rsidR="007831FF" w:rsidRDefault="007831FF" w:rsidP="007831FF">
            <w:pPr>
              <w:spacing w:after="0" w:line="240" w:lineRule="auto"/>
              <w:jc w:val="both"/>
              <w:rPr>
                <w:rFonts w:ascii="Times New Roman" w:eastAsia="Times New Roman" w:hAnsi="Times New Roman" w:cs="Times New Roman"/>
                <w:sz w:val="24"/>
                <w:szCs w:val="24"/>
                <w:lang w:val="uk-UA"/>
              </w:rPr>
            </w:pPr>
          </w:p>
          <w:p w:rsidR="007831FF" w:rsidRPr="0060142C" w:rsidRDefault="007831FF" w:rsidP="007831FF">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sz w:val="24"/>
                <w:szCs w:val="24"/>
                <w:lang w:val="uk-UA"/>
              </w:rPr>
              <w:t xml:space="preserve">А також надається окрема довідка про наявність працівників відповідної кваліфікації у кожного співвиконавця, потужності якого учасник планує залучити для підтвердження кваліфікації працівників відповідної кваліфікації, які мають необхідні знання </w:t>
            </w:r>
            <w:r w:rsidRPr="0060142C">
              <w:rPr>
                <w:rFonts w:ascii="Times New Roman" w:eastAsia="Times New Roman" w:hAnsi="Times New Roman" w:cs="Times New Roman"/>
                <w:color w:val="000000"/>
                <w:sz w:val="24"/>
                <w:szCs w:val="24"/>
                <w:lang w:val="uk-UA"/>
              </w:rPr>
              <w:t xml:space="preserve">До довідок додати документ на кожного працівника, зазначеного в довідці, який засвідчує можливість використання праці такого працівника учасником, </w:t>
            </w:r>
            <w:r w:rsidRPr="0060142C">
              <w:rPr>
                <w:rFonts w:ascii="Times New Roman" w:eastAsia="Times New Roman" w:hAnsi="Times New Roman" w:cs="Times New Roman"/>
                <w:sz w:val="24"/>
                <w:szCs w:val="24"/>
                <w:lang w:val="uk-UA"/>
              </w:rPr>
              <w:t xml:space="preserve">співвиконавцем(якщо залучається) </w:t>
            </w:r>
            <w:r w:rsidRPr="0060142C">
              <w:rPr>
                <w:rFonts w:ascii="Times New Roman" w:eastAsia="Times New Roman" w:hAnsi="Times New Roman" w:cs="Times New Roman"/>
                <w:color w:val="000000"/>
                <w:sz w:val="24"/>
                <w:szCs w:val="24"/>
                <w:lang w:val="uk-UA"/>
              </w:rPr>
              <w:t>(наприклад штатний розпис/трудовий договір/цивільно-правовий договір/договір про надання послуг/інший документ).</w:t>
            </w:r>
          </w:p>
        </w:tc>
      </w:tr>
      <w:tr w:rsidR="007831FF" w:rsidRPr="0060142C" w:rsidTr="007831FF">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lastRenderedPageBreak/>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Наявність обладнання, матеріально-технічної бази та технологій*</w:t>
            </w:r>
          </w:p>
          <w:p w:rsidR="007831FF" w:rsidRPr="0060142C" w:rsidRDefault="007831FF" w:rsidP="007831FF">
            <w:pPr>
              <w:spacing w:after="0" w:line="240" w:lineRule="auto"/>
              <w:rPr>
                <w:rFonts w:ascii="Times New Roman" w:eastAsia="Times New Roman" w:hAnsi="Times New Roman" w:cs="Times New Roman"/>
                <w:b/>
                <w:sz w:val="24"/>
                <w:szCs w:val="24"/>
                <w:lang w:val="uk-UA"/>
              </w:rPr>
            </w:pPr>
            <w:r w:rsidRPr="0060142C">
              <w:rPr>
                <w:rFonts w:ascii="Times New Roman" w:eastAsia="Times New Roman" w:hAnsi="Times New Roman" w:cs="Times New Roman"/>
                <w:i/>
                <w:sz w:val="24"/>
                <w:szCs w:val="24"/>
                <w:lang w:val="uk-UA"/>
              </w:rPr>
              <w:t xml:space="preserve">* </w:t>
            </w:r>
            <w:r w:rsidRPr="0060142C">
              <w:rPr>
                <w:rFonts w:ascii="Times New Roman" w:hAnsi="Times New Roman" w:cs="Times New Roman"/>
                <w:i/>
                <w:sz w:val="24"/>
                <w:szCs w:val="24"/>
                <w:shd w:val="clear" w:color="auto" w:fill="FFFFFF"/>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60142C">
              <w:rPr>
                <w:rFonts w:ascii="Times New Roman" w:hAnsi="Times New Roman" w:cs="Times New Roman"/>
                <w:i/>
                <w:sz w:val="24"/>
                <w:szCs w:val="24"/>
                <w:shd w:val="clear" w:color="auto" w:fill="FFFFFF"/>
                <w:lang w:val="uk-UA"/>
              </w:rPr>
              <w:lastRenderedPageBreak/>
              <w:t>господарювання як субпідрядників/співвиконавців</w:t>
            </w:r>
          </w:p>
          <w:p w:rsidR="007831FF" w:rsidRPr="0060142C" w:rsidRDefault="007831FF" w:rsidP="007831FF">
            <w:pPr>
              <w:spacing w:after="0" w:line="240" w:lineRule="auto"/>
              <w:rPr>
                <w:rFonts w:ascii="Times New Roman" w:hAnsi="Times New Roman" w:cs="Times New Roman"/>
                <w:b/>
                <w:color w:val="333333"/>
                <w:sz w:val="24"/>
                <w:szCs w:val="24"/>
                <w:shd w:val="clear" w:color="auto" w:fill="FFFFFF"/>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ED1C31" w:rsidRDefault="007831FF" w:rsidP="007831FF">
            <w:pPr>
              <w:shd w:val="clear" w:color="auto" w:fill="FFFFFF"/>
              <w:spacing w:after="0" w:line="240" w:lineRule="auto"/>
              <w:jc w:val="both"/>
              <w:rPr>
                <w:color w:val="000000"/>
                <w:sz w:val="24"/>
                <w:szCs w:val="24"/>
                <w:lang w:val="uk-UA"/>
              </w:rPr>
            </w:pPr>
            <w:r w:rsidRPr="0060142C">
              <w:rPr>
                <w:rFonts w:ascii="Times New Roman" w:eastAsia="Times New Roman" w:hAnsi="Times New Roman" w:cs="Times New Roman"/>
                <w:color w:val="000000"/>
                <w:sz w:val="24"/>
                <w:szCs w:val="24"/>
                <w:lang w:val="uk-UA"/>
              </w:rPr>
              <w:lastRenderedPageBreak/>
              <w:t>3.1. Довідка в довільній формі, про наявність обладна</w:t>
            </w:r>
            <w:r>
              <w:rPr>
                <w:rFonts w:ascii="Times New Roman" w:eastAsia="Times New Roman" w:hAnsi="Times New Roman" w:cs="Times New Roman"/>
                <w:color w:val="000000"/>
                <w:sz w:val="24"/>
                <w:szCs w:val="24"/>
                <w:lang w:val="uk-UA"/>
              </w:rPr>
              <w:t xml:space="preserve">ння, матеріально-технічної бази, </w:t>
            </w:r>
            <w:r w:rsidRPr="00ED1C31">
              <w:rPr>
                <w:rFonts w:ascii="Times New Roman" w:eastAsia="Times New Roman" w:hAnsi="Times New Roman" w:cs="Times New Roman"/>
                <w:color w:val="000000"/>
                <w:sz w:val="24"/>
                <w:szCs w:val="24"/>
                <w:lang w:val="uk-UA"/>
              </w:rPr>
              <w:t>основних будівельних машин, транспортних засобів, механізмів, устаткування (інструментів) та технологій необхідних</w:t>
            </w:r>
            <w:r w:rsidRPr="0060142C">
              <w:rPr>
                <w:rFonts w:ascii="Times New Roman" w:eastAsia="Times New Roman" w:hAnsi="Times New Roman" w:cs="Times New Roman"/>
                <w:color w:val="000000"/>
                <w:sz w:val="24"/>
                <w:szCs w:val="24"/>
                <w:lang w:val="uk-UA"/>
              </w:rPr>
              <w:t xml:space="preserve"> для </w:t>
            </w:r>
            <w:r w:rsidRPr="00ED1C31">
              <w:rPr>
                <w:rFonts w:ascii="Times New Roman" w:eastAsia="Times New Roman" w:hAnsi="Times New Roman" w:cs="Times New Roman"/>
                <w:color w:val="000000"/>
                <w:sz w:val="24"/>
                <w:szCs w:val="24"/>
                <w:lang w:val="uk-UA"/>
              </w:rPr>
              <w:t xml:space="preserve">надання послуг </w:t>
            </w:r>
            <w:r w:rsidRPr="0060142C">
              <w:rPr>
                <w:rFonts w:ascii="Times New Roman" w:eastAsia="Times New Roman" w:hAnsi="Times New Roman" w:cs="Times New Roman"/>
                <w:color w:val="000000"/>
                <w:sz w:val="24"/>
                <w:szCs w:val="24"/>
                <w:lang w:val="uk-UA"/>
              </w:rPr>
              <w:t xml:space="preserve">визначених у технічній специфікації </w:t>
            </w:r>
          </w:p>
          <w:p w:rsidR="007831FF" w:rsidRPr="00ED1C31" w:rsidRDefault="007831FF" w:rsidP="007831FF">
            <w:pPr>
              <w:pStyle w:val="aa"/>
              <w:ind w:firstLine="400"/>
              <w:jc w:val="both"/>
              <w:rPr>
                <w:color w:val="000000"/>
                <w:sz w:val="24"/>
                <w:szCs w:val="24"/>
                <w:lang w:val="uk-UA"/>
              </w:rPr>
            </w:pPr>
            <w:r w:rsidRPr="00ED1C31">
              <w:rPr>
                <w:color w:val="000000"/>
                <w:sz w:val="24"/>
                <w:szCs w:val="24"/>
                <w:lang w:val="uk-UA"/>
              </w:rPr>
              <w:t>Перелік техніки, яка необхідна та достатня для надання послуг (обов’язкова наявність):</w:t>
            </w:r>
          </w:p>
          <w:p w:rsidR="007831FF" w:rsidRPr="00B7712A" w:rsidRDefault="007831FF" w:rsidP="007831FF">
            <w:pPr>
              <w:pStyle w:val="aa"/>
              <w:numPr>
                <w:ilvl w:val="0"/>
                <w:numId w:val="35"/>
              </w:numPr>
              <w:tabs>
                <w:tab w:val="left" w:pos="392"/>
              </w:tabs>
              <w:ind w:firstLine="0"/>
              <w:jc w:val="both"/>
              <w:rPr>
                <w:b/>
                <w:bCs/>
                <w:i/>
                <w:iCs/>
                <w:color w:val="000000"/>
                <w:sz w:val="24"/>
                <w:szCs w:val="24"/>
                <w:lang w:val="uk-UA"/>
              </w:rPr>
            </w:pPr>
            <w:r w:rsidRPr="00B7712A">
              <w:rPr>
                <w:b/>
                <w:bCs/>
                <w:i/>
                <w:iCs/>
                <w:color w:val="000000"/>
                <w:sz w:val="24"/>
                <w:szCs w:val="24"/>
                <w:lang w:val="uk-UA"/>
              </w:rPr>
              <w:t>автомобілі бортові, та/або самоскиди вантажопідйомністю 5 і більше тон.</w:t>
            </w:r>
          </w:p>
          <w:p w:rsidR="007831FF" w:rsidRPr="00B7712A" w:rsidRDefault="007831FF" w:rsidP="007831FF">
            <w:pPr>
              <w:pStyle w:val="aa"/>
              <w:numPr>
                <w:ilvl w:val="0"/>
                <w:numId w:val="35"/>
              </w:numPr>
              <w:tabs>
                <w:tab w:val="left" w:pos="392"/>
              </w:tabs>
              <w:ind w:firstLine="0"/>
              <w:jc w:val="both"/>
              <w:rPr>
                <w:b/>
                <w:bCs/>
                <w:i/>
                <w:iCs/>
                <w:color w:val="000000"/>
                <w:sz w:val="24"/>
                <w:szCs w:val="24"/>
                <w:lang w:val="uk-UA"/>
              </w:rPr>
            </w:pPr>
            <w:r w:rsidRPr="00B7712A">
              <w:rPr>
                <w:b/>
                <w:bCs/>
                <w:i/>
                <w:iCs/>
                <w:color w:val="000000"/>
                <w:sz w:val="24"/>
                <w:szCs w:val="24"/>
                <w:lang w:val="uk-UA"/>
              </w:rPr>
              <w:t>дорожня фреза;</w:t>
            </w:r>
          </w:p>
          <w:p w:rsidR="007831FF" w:rsidRPr="00B7712A" w:rsidRDefault="007831FF" w:rsidP="007831FF">
            <w:pPr>
              <w:pStyle w:val="aa"/>
              <w:numPr>
                <w:ilvl w:val="0"/>
                <w:numId w:val="35"/>
              </w:numPr>
              <w:tabs>
                <w:tab w:val="left" w:pos="392"/>
              </w:tabs>
              <w:ind w:firstLine="0"/>
              <w:jc w:val="both"/>
              <w:rPr>
                <w:b/>
                <w:bCs/>
                <w:i/>
                <w:iCs/>
                <w:color w:val="000000"/>
                <w:sz w:val="24"/>
                <w:szCs w:val="24"/>
                <w:lang w:val="uk-UA"/>
              </w:rPr>
            </w:pPr>
            <w:r w:rsidRPr="00B7712A">
              <w:rPr>
                <w:b/>
                <w:bCs/>
                <w:i/>
                <w:iCs/>
                <w:color w:val="000000"/>
                <w:sz w:val="24"/>
                <w:szCs w:val="24"/>
                <w:lang w:val="uk-UA"/>
              </w:rPr>
              <w:t>компресори пересувні з двигуном внутрішнього згоряння;</w:t>
            </w:r>
          </w:p>
          <w:p w:rsidR="007831FF" w:rsidRPr="00B7712A" w:rsidRDefault="007831FF" w:rsidP="007831FF">
            <w:pPr>
              <w:pStyle w:val="aa"/>
              <w:numPr>
                <w:ilvl w:val="0"/>
                <w:numId w:val="35"/>
              </w:numPr>
              <w:tabs>
                <w:tab w:val="left" w:pos="392"/>
              </w:tabs>
              <w:ind w:firstLine="0"/>
              <w:jc w:val="both"/>
              <w:rPr>
                <w:b/>
                <w:bCs/>
                <w:i/>
                <w:iCs/>
                <w:color w:val="000000"/>
                <w:sz w:val="24"/>
                <w:szCs w:val="24"/>
                <w:lang w:val="uk-UA"/>
              </w:rPr>
            </w:pPr>
            <w:r w:rsidRPr="00B7712A">
              <w:rPr>
                <w:b/>
                <w:bCs/>
                <w:i/>
                <w:iCs/>
                <w:color w:val="000000"/>
                <w:sz w:val="24"/>
                <w:szCs w:val="24"/>
                <w:lang w:val="uk-UA"/>
              </w:rPr>
              <w:t xml:space="preserve">котки дорожні самохідні вібраційні, </w:t>
            </w:r>
            <w:proofErr w:type="spellStart"/>
            <w:r w:rsidRPr="00B7712A">
              <w:rPr>
                <w:b/>
                <w:bCs/>
                <w:i/>
                <w:iCs/>
                <w:color w:val="000000"/>
                <w:sz w:val="24"/>
                <w:szCs w:val="24"/>
                <w:lang w:val="uk-UA"/>
              </w:rPr>
              <w:t>гладковальцеві</w:t>
            </w:r>
            <w:proofErr w:type="spellEnd"/>
            <w:r w:rsidRPr="00B7712A">
              <w:rPr>
                <w:b/>
                <w:bCs/>
                <w:i/>
                <w:iCs/>
                <w:color w:val="000000"/>
                <w:sz w:val="24"/>
                <w:szCs w:val="24"/>
                <w:lang w:val="uk-UA"/>
              </w:rPr>
              <w:t>, масою 8 і більше тон;</w:t>
            </w:r>
          </w:p>
          <w:p w:rsidR="00B7712A" w:rsidRPr="00B7712A" w:rsidRDefault="00B7712A" w:rsidP="007831FF">
            <w:pPr>
              <w:pStyle w:val="aa"/>
              <w:numPr>
                <w:ilvl w:val="0"/>
                <w:numId w:val="35"/>
              </w:numPr>
              <w:tabs>
                <w:tab w:val="left" w:pos="392"/>
              </w:tabs>
              <w:ind w:firstLine="0"/>
              <w:jc w:val="both"/>
              <w:rPr>
                <w:b/>
                <w:bCs/>
                <w:i/>
                <w:iCs/>
                <w:color w:val="000000"/>
                <w:sz w:val="24"/>
                <w:szCs w:val="24"/>
                <w:lang w:val="uk-UA"/>
              </w:rPr>
            </w:pPr>
            <w:r w:rsidRPr="00B7712A">
              <w:rPr>
                <w:b/>
                <w:bCs/>
                <w:i/>
                <w:iCs/>
                <w:color w:val="000000"/>
                <w:sz w:val="24"/>
                <w:szCs w:val="24"/>
                <w:lang w:val="uk-UA"/>
              </w:rPr>
              <w:t>котки дорожні самохідні гладкі, масою 5 і більше тон.</w:t>
            </w:r>
          </w:p>
          <w:p w:rsidR="00B7712A" w:rsidRPr="00B7712A" w:rsidRDefault="00B7712A" w:rsidP="002B11DB">
            <w:pPr>
              <w:pStyle w:val="aa"/>
              <w:numPr>
                <w:ilvl w:val="0"/>
                <w:numId w:val="35"/>
              </w:numPr>
              <w:tabs>
                <w:tab w:val="left" w:pos="392"/>
              </w:tabs>
              <w:ind w:firstLine="0"/>
              <w:jc w:val="both"/>
              <w:rPr>
                <w:b/>
                <w:bCs/>
                <w:i/>
                <w:iCs/>
                <w:color w:val="000000"/>
                <w:sz w:val="24"/>
                <w:szCs w:val="24"/>
                <w:lang w:val="uk-UA"/>
              </w:rPr>
            </w:pPr>
            <w:r w:rsidRPr="00B7712A">
              <w:rPr>
                <w:b/>
                <w:bCs/>
                <w:i/>
                <w:iCs/>
                <w:color w:val="000000"/>
                <w:sz w:val="24"/>
                <w:szCs w:val="24"/>
                <w:lang w:val="uk-UA"/>
              </w:rPr>
              <w:t>молотки відбійні пневматичні, при роботі від пересувних компресорних станцій.</w:t>
            </w:r>
          </w:p>
          <w:p w:rsidR="007831FF" w:rsidRPr="00ED1C31" w:rsidRDefault="007831FF" w:rsidP="007831FF">
            <w:pPr>
              <w:pStyle w:val="aa"/>
              <w:ind w:firstLine="0"/>
              <w:jc w:val="both"/>
              <w:rPr>
                <w:color w:val="000000"/>
                <w:sz w:val="24"/>
                <w:szCs w:val="24"/>
                <w:lang w:val="uk-UA"/>
              </w:rPr>
            </w:pPr>
            <w:r w:rsidRPr="00ED1C31">
              <w:rPr>
                <w:color w:val="000000"/>
                <w:sz w:val="24"/>
                <w:szCs w:val="24"/>
                <w:lang w:val="uk-UA"/>
              </w:rPr>
              <w:t>Учасник може використовувати багатофункціональне обладнання, якщо зменшення кількості техніки, що застосовується для надання усіх послуг (виконання робіт) за Договором про закупівлю, не призведе до погіршення якості наданих послуг (виконаних робіт).</w:t>
            </w:r>
          </w:p>
          <w:p w:rsidR="007831FF" w:rsidRPr="0060142C" w:rsidRDefault="007831FF" w:rsidP="007831FF">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У разі якщо техніка є власною, Учасником у складі тендерної документації надається копія свідоцтва про реєстрацію транспортного засобу або інший документ, що підтверджує право власності на ко</w:t>
            </w:r>
            <w:r>
              <w:rPr>
                <w:rFonts w:ascii="Times New Roman" w:eastAsia="Times New Roman" w:hAnsi="Times New Roman" w:cs="Times New Roman"/>
                <w:color w:val="000000"/>
                <w:sz w:val="24"/>
                <w:szCs w:val="24"/>
                <w:lang w:val="uk-UA"/>
              </w:rPr>
              <w:t>жну одиницю техніки, вказану в довідці</w:t>
            </w:r>
            <w:r w:rsidRPr="0060142C">
              <w:rPr>
                <w:rFonts w:ascii="Times New Roman" w:eastAsia="Times New Roman" w:hAnsi="Times New Roman" w:cs="Times New Roman"/>
                <w:color w:val="000000"/>
                <w:sz w:val="24"/>
                <w:szCs w:val="24"/>
                <w:lang w:val="uk-UA"/>
              </w:rPr>
              <w:t xml:space="preserve">. </w:t>
            </w:r>
            <w:r w:rsidRPr="0060142C">
              <w:rPr>
                <w:rFonts w:ascii="Times New Roman" w:eastAsia="Times New Roman" w:hAnsi="Times New Roman" w:cs="Times New Roman"/>
                <w:color w:val="000000"/>
                <w:sz w:val="24"/>
                <w:szCs w:val="24"/>
                <w:lang w:val="uk-UA"/>
              </w:rPr>
              <w:lastRenderedPageBreak/>
              <w:t>Якщо техніка не підлягає державній реєстрації - інший документ, що посвідчує право власності (обліку).</w:t>
            </w:r>
          </w:p>
          <w:p w:rsidR="007831FF" w:rsidRPr="0060142C" w:rsidRDefault="007831FF" w:rsidP="007831FF">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У разі залучення техніки учасником в складі тендерної пропозиції надається:</w:t>
            </w:r>
          </w:p>
          <w:p w:rsidR="007831FF" w:rsidRPr="0060142C" w:rsidRDefault="007831FF" w:rsidP="007831FF">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 копія договору про надання послуг/оренди/іншого права користування технікою на кожну одиницю техніки, вказану в таблиці Учасника, дійсного та чинного протягом всього строку виконання договору про закупівлю (або містити умови про можливість його пролонгації) (договори за участю фізичної особи посвідчуються нотаріально);</w:t>
            </w:r>
          </w:p>
          <w:p w:rsidR="007831FF" w:rsidRPr="0060142C" w:rsidRDefault="007831FF" w:rsidP="007831FF">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 акти приймання-передачі Учаснику (або інший(і) документ(и), який(і) підтверджує(</w:t>
            </w:r>
            <w:proofErr w:type="spellStart"/>
            <w:r w:rsidRPr="0060142C">
              <w:rPr>
                <w:rFonts w:ascii="Times New Roman" w:eastAsia="Times New Roman" w:hAnsi="Times New Roman" w:cs="Times New Roman"/>
                <w:color w:val="000000"/>
                <w:sz w:val="24"/>
                <w:szCs w:val="24"/>
                <w:lang w:val="uk-UA"/>
              </w:rPr>
              <w:t>ють</w:t>
            </w:r>
            <w:proofErr w:type="spellEnd"/>
            <w:r w:rsidRPr="0060142C">
              <w:rPr>
                <w:rFonts w:ascii="Times New Roman" w:eastAsia="Times New Roman" w:hAnsi="Times New Roman" w:cs="Times New Roman"/>
                <w:color w:val="000000"/>
                <w:sz w:val="24"/>
                <w:szCs w:val="24"/>
                <w:lang w:val="uk-UA"/>
              </w:rPr>
              <w:t>) факт отримання Учасником) залученої техніки (у разі, коли вимогами чинного законодавства України та/або умовами зазначених договорів передбачено їх складання);</w:t>
            </w:r>
          </w:p>
          <w:p w:rsidR="007831FF" w:rsidRPr="0060142C" w:rsidRDefault="007831FF" w:rsidP="007831FF">
            <w:pPr>
              <w:spacing w:after="0" w:line="240" w:lineRule="auto"/>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 xml:space="preserve">- лист-підтвердження від власника транспортних засобів (на кожну одиницю техніки, вказану в </w:t>
            </w:r>
            <w:r>
              <w:rPr>
                <w:rFonts w:ascii="Times New Roman" w:eastAsia="Times New Roman" w:hAnsi="Times New Roman" w:cs="Times New Roman"/>
                <w:color w:val="000000"/>
                <w:sz w:val="24"/>
                <w:szCs w:val="24"/>
                <w:lang w:val="uk-UA"/>
              </w:rPr>
              <w:t>довідці</w:t>
            </w:r>
            <w:r w:rsidRPr="0060142C">
              <w:rPr>
                <w:rFonts w:ascii="Times New Roman" w:eastAsia="Times New Roman" w:hAnsi="Times New Roman" w:cs="Times New Roman"/>
                <w:color w:val="000000"/>
                <w:sz w:val="24"/>
                <w:szCs w:val="24"/>
                <w:lang w:val="uk-UA"/>
              </w:rPr>
              <w:t xml:space="preserve"> Учасника) щодо не заперечення використання його машин та механізмів для надання послуг/виконання робіт учасником за предметом закупівлі (з зазначенням предмету закупівлі) на весь строк надання послуг/виконання робіт за договором з наданням </w:t>
            </w:r>
            <w:r w:rsidRPr="0060142C">
              <w:rPr>
                <w:rFonts w:ascii="Times New Roman" w:eastAsia="Times New Roman" w:hAnsi="Times New Roman" w:cs="Times New Roman"/>
                <w:sz w:val="24"/>
                <w:szCs w:val="24"/>
                <w:lang w:val="uk-UA"/>
              </w:rPr>
              <w:t>документів, що підтверджують право володіння цією технікою.</w:t>
            </w:r>
          </w:p>
          <w:p w:rsidR="007831FF" w:rsidRPr="0060142C" w:rsidRDefault="007831FF" w:rsidP="007831FF">
            <w:pPr>
              <w:shd w:val="clear" w:color="auto" w:fill="FFFFFF"/>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color w:val="000000"/>
                <w:sz w:val="24"/>
                <w:szCs w:val="24"/>
                <w:lang w:val="uk-UA"/>
              </w:rPr>
              <w:t>Залучена до надання послуг/виконання робіт техніка повинна бути в робочому стані, в повному комплекті, готова до використання та надання послуг/виконання робіт за предметом закупівлі про що в складі тендерної пропозиції учасником надається гарантійний лист.</w:t>
            </w:r>
          </w:p>
        </w:tc>
      </w:tr>
    </w:tbl>
    <w:p w:rsidR="00B7712A" w:rsidRDefault="00B7712A" w:rsidP="007831FF">
      <w:pPr>
        <w:spacing w:after="0" w:line="240" w:lineRule="auto"/>
        <w:ind w:firstLine="720"/>
        <w:jc w:val="both"/>
        <w:rPr>
          <w:rFonts w:ascii="Times New Roman" w:eastAsia="Times New Roman" w:hAnsi="Times New Roman" w:cs="Times New Roman"/>
          <w:i/>
          <w:sz w:val="24"/>
          <w:szCs w:val="24"/>
          <w:lang w:val="uk-UA"/>
        </w:rPr>
      </w:pPr>
    </w:p>
    <w:p w:rsidR="007831FF" w:rsidRDefault="007831FF" w:rsidP="007831FF">
      <w:pPr>
        <w:spacing w:after="0" w:line="240" w:lineRule="auto"/>
        <w:ind w:firstLine="720"/>
        <w:jc w:val="both"/>
        <w:rPr>
          <w:rFonts w:ascii="Times New Roman" w:eastAsia="Times New Roman" w:hAnsi="Times New Roman" w:cs="Times New Roman"/>
          <w:i/>
          <w:sz w:val="24"/>
          <w:szCs w:val="24"/>
          <w:lang w:val="uk-UA"/>
        </w:rPr>
      </w:pPr>
      <w:r w:rsidRPr="0060142C">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31FF" w:rsidRDefault="007831FF" w:rsidP="007831FF">
      <w:pPr>
        <w:spacing w:after="0" w:line="240" w:lineRule="auto"/>
        <w:ind w:firstLine="720"/>
        <w:jc w:val="both"/>
        <w:rPr>
          <w:rFonts w:ascii="Times New Roman" w:eastAsia="Times New Roman" w:hAnsi="Times New Roman" w:cs="Times New Roman"/>
          <w:i/>
          <w:sz w:val="24"/>
          <w:szCs w:val="24"/>
          <w:lang w:val="uk-UA"/>
        </w:rPr>
      </w:pPr>
    </w:p>
    <w:p w:rsidR="007831FF" w:rsidRPr="0060142C" w:rsidRDefault="007831FF" w:rsidP="007831FF">
      <w:pPr>
        <w:pStyle w:val="a5"/>
        <w:numPr>
          <w:ilvl w:val="0"/>
          <w:numId w:val="34"/>
        </w:numPr>
        <w:spacing w:after="0" w:line="240" w:lineRule="auto"/>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 xml:space="preserve">Підтвердження відповідності УЧАСНИКА </w:t>
      </w:r>
      <w:r w:rsidRPr="0060142C">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7831FF" w:rsidRPr="0060142C" w:rsidRDefault="007831FF" w:rsidP="007831FF">
      <w:pPr>
        <w:spacing w:after="0" w:line="240" w:lineRule="auto"/>
        <w:ind w:firstLine="360"/>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42C">
        <w:rPr>
          <w:rFonts w:ascii="Times New Roman" w:eastAsia="Times New Roman" w:hAnsi="Times New Roman" w:cs="Times New Roman"/>
          <w:sz w:val="24"/>
          <w:szCs w:val="24"/>
          <w:lang w:val="uk-UA"/>
        </w:rPr>
        <w:t>закупівель</w:t>
      </w:r>
      <w:proofErr w:type="spellEnd"/>
      <w:r w:rsidRPr="0060142C">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831FF" w:rsidRPr="0060142C" w:rsidRDefault="007831FF" w:rsidP="007831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0142C">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60142C">
        <w:rPr>
          <w:rFonts w:ascii="Times New Roman" w:eastAsia="Times New Roman" w:hAnsi="Times New Roman" w:cs="Times New Roman"/>
          <w:sz w:val="24"/>
          <w:szCs w:val="24"/>
          <w:lang w:val="uk-UA"/>
        </w:rPr>
        <w:t xml:space="preserve"> в електронній системі </w:t>
      </w:r>
      <w:proofErr w:type="spellStart"/>
      <w:r w:rsidRPr="0060142C">
        <w:rPr>
          <w:rFonts w:ascii="Times New Roman" w:eastAsia="Times New Roman" w:hAnsi="Times New Roman" w:cs="Times New Roman"/>
          <w:sz w:val="24"/>
          <w:szCs w:val="24"/>
          <w:lang w:val="uk-UA"/>
        </w:rPr>
        <w:t>закупівель</w:t>
      </w:r>
      <w:proofErr w:type="spellEnd"/>
      <w:r w:rsidRPr="0060142C">
        <w:rPr>
          <w:rFonts w:ascii="Times New Roman" w:eastAsia="Times New Roman" w:hAnsi="Times New Roman" w:cs="Times New Roman"/>
          <w:sz w:val="24"/>
          <w:szCs w:val="24"/>
          <w:lang w:val="uk-UA"/>
        </w:rPr>
        <w:t xml:space="preserve"> під час подання тендерної пропозиції.</w:t>
      </w:r>
    </w:p>
    <w:p w:rsidR="007831FF" w:rsidRPr="0060142C" w:rsidRDefault="007831FF" w:rsidP="007831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Учасник</w:t>
      </w:r>
      <w:r w:rsidR="00B7712A">
        <w:rPr>
          <w:rFonts w:ascii="Times New Roman" w:eastAsia="Times New Roman" w:hAnsi="Times New Roman" w:cs="Times New Roman"/>
          <w:sz w:val="24"/>
          <w:szCs w:val="24"/>
          <w:lang w:val="uk-UA"/>
        </w:rPr>
        <w:t xml:space="preserve"> </w:t>
      </w:r>
      <w:r w:rsidRPr="0060142C">
        <w:rPr>
          <w:rFonts w:ascii="Times New Roman" w:eastAsia="Times New Roman" w:hAnsi="Times New Roman" w:cs="Times New Roman"/>
          <w:sz w:val="24"/>
          <w:szCs w:val="24"/>
          <w:lang w:val="uk-UA"/>
        </w:rPr>
        <w:t xml:space="preserve">повинен надати </w:t>
      </w:r>
      <w:r w:rsidRPr="0060142C">
        <w:rPr>
          <w:rFonts w:ascii="Times New Roman" w:eastAsia="Times New Roman" w:hAnsi="Times New Roman" w:cs="Times New Roman"/>
          <w:b/>
          <w:sz w:val="24"/>
          <w:szCs w:val="24"/>
          <w:lang w:val="uk-UA"/>
        </w:rPr>
        <w:t>довідку у довільній формі</w:t>
      </w:r>
      <w:r w:rsidRPr="0060142C">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31FF" w:rsidRPr="0060142C" w:rsidRDefault="007831FF" w:rsidP="007831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60142C">
        <w:rPr>
          <w:rFonts w:ascii="Times New Roman" w:eastAsia="Times New Roman" w:hAnsi="Times New Roman" w:cs="Times New Roman"/>
          <w:sz w:val="24"/>
          <w:szCs w:val="24"/>
          <w:lang w:val="uk-UA"/>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0142C">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60142C">
        <w:rPr>
          <w:rFonts w:ascii="Times New Roman" w:eastAsia="Times New Roman" w:hAnsi="Times New Roman" w:cs="Times New Roman"/>
          <w:sz w:val="24"/>
          <w:szCs w:val="24"/>
          <w:lang w:val="uk-UA"/>
        </w:rPr>
        <w:t>, замовник перевіряє таких суб’єктів господарювання на відсутність підстав, визначених цим пунктом.</w:t>
      </w:r>
    </w:p>
    <w:p w:rsidR="007831FF" w:rsidRPr="0060142C" w:rsidRDefault="007831FF" w:rsidP="007831FF">
      <w:pPr>
        <w:spacing w:after="80"/>
        <w:jc w:val="both"/>
        <w:rPr>
          <w:rFonts w:ascii="Times New Roman" w:eastAsia="Times New Roman" w:hAnsi="Times New Roman" w:cs="Times New Roman"/>
          <w:i/>
          <w:sz w:val="24"/>
          <w:szCs w:val="24"/>
          <w:lang w:val="uk-UA"/>
        </w:rPr>
      </w:pPr>
      <w:r w:rsidRPr="0060142C">
        <w:rPr>
          <w:rFonts w:ascii="Times New Roman" w:eastAsia="Times New Roman" w:hAnsi="Times New Roman" w:cs="Times New Roman"/>
          <w:b/>
          <w:i/>
          <w:sz w:val="24"/>
          <w:szCs w:val="24"/>
          <w:lang w:val="uk-UA"/>
        </w:rPr>
        <w:t>УВАГА!</w:t>
      </w:r>
      <w:r w:rsidRPr="0060142C">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60142C">
        <w:rPr>
          <w:rFonts w:ascii="Times New Roman" w:eastAsia="Times New Roman" w:hAnsi="Times New Roman" w:cs="Times New Roman"/>
          <w:i/>
          <w:sz w:val="24"/>
          <w:szCs w:val="24"/>
          <w:lang w:val="uk-UA"/>
        </w:rPr>
        <w:t>закупівель</w:t>
      </w:r>
      <w:proofErr w:type="spellEnd"/>
      <w:r w:rsidRPr="0060142C">
        <w:rPr>
          <w:rFonts w:ascii="Times New Roman" w:eastAsia="Times New Roman" w:hAnsi="Times New Roman" w:cs="Times New Roman"/>
          <w:i/>
          <w:sz w:val="24"/>
          <w:szCs w:val="24"/>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7831FF" w:rsidRPr="0060142C" w:rsidRDefault="007831FF" w:rsidP="007831FF">
      <w:pPr>
        <w:spacing w:after="80"/>
        <w:jc w:val="both"/>
        <w:rPr>
          <w:rFonts w:ascii="Times New Roman" w:eastAsia="Times New Roman" w:hAnsi="Times New Roman" w:cs="Times New Roman"/>
          <w:i/>
          <w:sz w:val="24"/>
          <w:szCs w:val="24"/>
          <w:lang w:val="uk-UA"/>
        </w:rPr>
      </w:pPr>
      <w:r w:rsidRPr="0060142C">
        <w:rPr>
          <w:rFonts w:ascii="Times New Roman" w:eastAsia="Times New Roman" w:hAnsi="Times New Roman" w:cs="Times New Roman"/>
          <w:i/>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60142C">
        <w:rPr>
          <w:rFonts w:ascii="Times New Roman" w:eastAsia="Times New Roman" w:hAnsi="Times New Roman" w:cs="Times New Roman"/>
          <w:i/>
          <w:sz w:val="24"/>
          <w:szCs w:val="24"/>
          <w:lang w:val="uk-UA"/>
        </w:rPr>
        <w:t>закупівель</w:t>
      </w:r>
      <w:proofErr w:type="spellEnd"/>
      <w:r w:rsidRPr="0060142C">
        <w:rPr>
          <w:rFonts w:ascii="Times New Roman" w:eastAsia="Times New Roman" w:hAnsi="Times New Roman" w:cs="Times New Roman"/>
          <w:i/>
          <w:sz w:val="24"/>
          <w:szCs w:val="24"/>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60142C">
        <w:rPr>
          <w:rFonts w:ascii="Times New Roman" w:eastAsia="Times New Roman" w:hAnsi="Times New Roman" w:cs="Times New Roman"/>
          <w:i/>
          <w:sz w:val="24"/>
          <w:szCs w:val="24"/>
          <w:lang w:val="uk-UA"/>
        </w:rPr>
        <w:t>бенефіціарний</w:t>
      </w:r>
      <w:proofErr w:type="spellEnd"/>
      <w:r w:rsidRPr="0060142C">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60142C">
        <w:rPr>
          <w:rFonts w:ascii="Times New Roman" w:eastAsia="Times New Roman" w:hAnsi="Times New Roman" w:cs="Times New Roman"/>
          <w:i/>
          <w:sz w:val="24"/>
          <w:szCs w:val="24"/>
          <w:lang w:val="uk-UA"/>
        </w:rPr>
        <w:t>закупівель</w:t>
      </w:r>
      <w:proofErr w:type="spellEnd"/>
      <w:r w:rsidRPr="0060142C">
        <w:rPr>
          <w:rFonts w:ascii="Times New Roman" w:eastAsia="Times New Roman" w:hAnsi="Times New Roman" w:cs="Times New Roman"/>
          <w:i/>
          <w:sz w:val="24"/>
          <w:szCs w:val="24"/>
          <w:lang w:val="uk-UA"/>
        </w:rPr>
        <w:t xml:space="preserve"> товарів, робіт і послуг згідно із Законом України “Про санкції”.</w:t>
      </w:r>
    </w:p>
    <w:p w:rsidR="007831FF" w:rsidRPr="0060142C" w:rsidRDefault="007831FF" w:rsidP="007831FF">
      <w:pPr>
        <w:pStyle w:val="a5"/>
        <w:numPr>
          <w:ilvl w:val="0"/>
          <w:numId w:val="34"/>
        </w:num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Перелік документів та інформації</w:t>
      </w:r>
      <w:r w:rsidR="00B7712A">
        <w:rPr>
          <w:rFonts w:ascii="Times New Roman" w:eastAsia="Times New Roman" w:hAnsi="Times New Roman" w:cs="Times New Roman"/>
          <w:b/>
          <w:sz w:val="24"/>
          <w:szCs w:val="24"/>
          <w:lang w:val="uk-UA"/>
        </w:rPr>
        <w:t xml:space="preserve"> </w:t>
      </w:r>
      <w:r w:rsidRPr="0060142C">
        <w:rPr>
          <w:rFonts w:ascii="Times New Roman" w:eastAsia="Times New Roman" w:hAnsi="Times New Roman" w:cs="Times New Roman"/>
          <w:b/>
          <w:sz w:val="24"/>
          <w:szCs w:val="24"/>
          <w:lang w:val="uk-UA"/>
        </w:rPr>
        <w:t>для підтвердження відповідності ПЕРЕМОЖЦЯ вимогам, визначеним у пункті 44 Особливостей:</w:t>
      </w:r>
    </w:p>
    <w:p w:rsidR="007831FF" w:rsidRPr="0060142C" w:rsidRDefault="007831FF" w:rsidP="007831FF">
      <w:pPr>
        <w:widowControl w:val="0"/>
        <w:pBdr>
          <w:top w:val="nil"/>
          <w:left w:val="nil"/>
          <w:bottom w:val="nil"/>
          <w:right w:val="nil"/>
          <w:between w:val="nil"/>
        </w:pBdr>
        <w:spacing w:after="0" w:line="240" w:lineRule="auto"/>
        <w:ind w:firstLine="36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0142C">
        <w:rPr>
          <w:rFonts w:ascii="Times New Roman" w:eastAsia="Times New Roman" w:hAnsi="Times New Roman" w:cs="Times New Roman"/>
          <w:sz w:val="24"/>
          <w:szCs w:val="24"/>
          <w:lang w:val="uk-UA"/>
        </w:rPr>
        <w:t>закупівель</w:t>
      </w:r>
      <w:proofErr w:type="spellEnd"/>
      <w:r w:rsidRPr="0060142C">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0142C">
        <w:rPr>
          <w:rFonts w:ascii="Times New Roman" w:eastAsia="Times New Roman" w:hAnsi="Times New Roman" w:cs="Times New Roman"/>
          <w:sz w:val="24"/>
          <w:szCs w:val="24"/>
          <w:lang w:val="uk-UA"/>
        </w:rPr>
        <w:t>закупівель</w:t>
      </w:r>
      <w:proofErr w:type="spellEnd"/>
      <w:r w:rsidRPr="0060142C">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7831FF" w:rsidRPr="0060142C" w:rsidRDefault="007831FF" w:rsidP="007831FF">
      <w:pPr>
        <w:widowControl w:val="0"/>
        <w:pBdr>
          <w:top w:val="nil"/>
          <w:left w:val="nil"/>
          <w:bottom w:val="nil"/>
          <w:right w:val="nil"/>
          <w:between w:val="nil"/>
        </w:pBdr>
        <w:spacing w:after="0" w:line="240" w:lineRule="auto"/>
        <w:ind w:firstLine="36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31FF" w:rsidRPr="0060142C" w:rsidRDefault="007831FF" w:rsidP="007831FF">
      <w:pPr>
        <w:pStyle w:val="a5"/>
        <w:spacing w:after="0" w:line="240" w:lineRule="auto"/>
        <w:rPr>
          <w:rFonts w:ascii="Times New Roman" w:eastAsia="Times New Roman" w:hAnsi="Times New Roman" w:cs="Times New Roman"/>
          <w:b/>
          <w:sz w:val="24"/>
          <w:szCs w:val="24"/>
          <w:highlight w:val="yellow"/>
          <w:lang w:val="uk-UA"/>
        </w:rPr>
      </w:pPr>
    </w:p>
    <w:p w:rsidR="007831FF" w:rsidRPr="0060142C" w:rsidRDefault="007831FF" w:rsidP="007831FF">
      <w:pPr>
        <w:spacing w:after="0" w:line="240" w:lineRule="auto"/>
        <w:rPr>
          <w:rFonts w:ascii="Times New Roman" w:eastAsia="Times New Roman" w:hAnsi="Times New Roman" w:cs="Times New Roman"/>
          <w:b/>
          <w:color w:val="000000"/>
          <w:sz w:val="24"/>
          <w:szCs w:val="24"/>
          <w:lang w:val="uk-UA"/>
        </w:rPr>
      </w:pPr>
      <w:r w:rsidRPr="0060142C">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831FF" w:rsidRPr="0060142C" w:rsidTr="007831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w:t>
            </w:r>
          </w:p>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B7712A">
            <w:pPr>
              <w:spacing w:after="0" w:line="240" w:lineRule="auto"/>
              <w:ind w:left="100"/>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Вимоги згідно п.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120C9B" w:rsidRDefault="007831FF" w:rsidP="007831FF">
            <w:pPr>
              <w:spacing w:after="0" w:line="240" w:lineRule="auto"/>
              <w:ind w:left="100"/>
              <w:jc w:val="center"/>
              <w:rPr>
                <w:rFonts w:ascii="Times New Roman" w:eastAsia="Times New Roman" w:hAnsi="Times New Roman" w:cs="Times New Roman"/>
                <w:b/>
                <w:sz w:val="24"/>
                <w:szCs w:val="24"/>
                <w:lang w:val="uk-UA"/>
              </w:rPr>
            </w:pPr>
            <w:r w:rsidRPr="00120C9B">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7831FF" w:rsidRPr="007831FF" w:rsidTr="007831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31FF" w:rsidRPr="0060142C" w:rsidRDefault="007831FF" w:rsidP="007831FF">
            <w:pPr>
              <w:spacing w:after="0" w:line="240" w:lineRule="auto"/>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right="14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0142C">
              <w:rPr>
                <w:rFonts w:ascii="Times New Roman" w:eastAsia="Times New Roman" w:hAnsi="Times New Roman" w:cs="Times New Roman"/>
                <w:sz w:val="24"/>
                <w:szCs w:val="24"/>
                <w:lang w:val="uk-UA"/>
              </w:rPr>
              <w:t>вебресурсі</w:t>
            </w:r>
            <w:proofErr w:type="spellEnd"/>
            <w:r w:rsidRPr="0060142C">
              <w:rPr>
                <w:rFonts w:ascii="Times New Roman" w:eastAsia="Times New Roman" w:hAnsi="Times New Roman" w:cs="Times New Roman"/>
                <w:sz w:val="24"/>
                <w:szCs w:val="24"/>
                <w:lang w:val="uk-UA"/>
              </w:rPr>
              <w:t xml:space="preserve"> Єдиного державного реєстру осіб, які вчинили </w:t>
            </w:r>
            <w:r w:rsidRPr="0060142C">
              <w:rPr>
                <w:rFonts w:ascii="Times New Roman" w:eastAsia="Times New Roman" w:hAnsi="Times New Roman" w:cs="Times New Roman"/>
                <w:sz w:val="24"/>
                <w:szCs w:val="24"/>
                <w:lang w:val="uk-UA"/>
              </w:rPr>
              <w:lastRenderedPageBreak/>
              <w:t>корупційні або пов’язані з корупцією правопорушення, яка не стосується запитувача.</w:t>
            </w:r>
          </w:p>
        </w:tc>
      </w:tr>
      <w:tr w:rsidR="007831FF" w:rsidRPr="0060142C" w:rsidTr="007831FF">
        <w:trPr>
          <w:trHeight w:val="21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31FF" w:rsidRPr="0060142C" w:rsidRDefault="007831FF" w:rsidP="007831FF">
            <w:pPr>
              <w:spacing w:after="0" w:line="240" w:lineRule="auto"/>
              <w:ind w:right="140"/>
              <w:jc w:val="both"/>
              <w:rPr>
                <w:rFonts w:ascii="Times New Roman" w:eastAsia="Times New Roman" w:hAnsi="Times New Roman" w:cs="Times New Roman"/>
                <w:b/>
                <w:color w:val="00B050"/>
                <w:sz w:val="24"/>
                <w:szCs w:val="24"/>
                <w:lang w:val="uk-UA"/>
              </w:rPr>
            </w:pPr>
            <w:r w:rsidRPr="0060142C">
              <w:rPr>
                <w:rFonts w:ascii="Times New Roman" w:eastAsia="Times New Roman" w:hAnsi="Times New Roman" w:cs="Times New Roman"/>
                <w:b/>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0142C">
              <w:rPr>
                <w:rFonts w:ascii="Times New Roman" w:eastAsia="Times New Roman" w:hAnsi="Times New Roman" w:cs="Times New Roman"/>
                <w:sz w:val="24"/>
                <w:szCs w:val="24"/>
                <w:lang w:val="uk-UA"/>
              </w:rPr>
              <w:t xml:space="preserve">и щодо керівника учасника процедури закупівлі. </w:t>
            </w:r>
          </w:p>
          <w:p w:rsidR="007831FF" w:rsidRPr="0060142C" w:rsidRDefault="007831FF" w:rsidP="007831FF">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60142C">
              <w:rPr>
                <w:rFonts w:ascii="Times New Roman" w:eastAsia="Times New Roman" w:hAnsi="Times New Roman" w:cs="Times New Roman"/>
                <w:color w:val="000000"/>
                <w:sz w:val="24"/>
                <w:szCs w:val="24"/>
                <w:lang w:val="uk-UA"/>
              </w:rPr>
              <w:t>тридцятиденної</w:t>
            </w:r>
            <w:proofErr w:type="spellEnd"/>
            <w:r w:rsidRPr="0060142C">
              <w:rPr>
                <w:rFonts w:ascii="Times New Roman" w:eastAsia="Times New Roman" w:hAnsi="Times New Roman" w:cs="Times New Roman"/>
                <w:color w:val="000000"/>
                <w:sz w:val="24"/>
                <w:szCs w:val="24"/>
                <w:lang w:val="uk-UA"/>
              </w:rPr>
              <w:t xml:space="preserve"> давнини від дати подання документа. </w:t>
            </w:r>
          </w:p>
        </w:tc>
      </w:tr>
      <w:tr w:rsidR="007831FF" w:rsidRPr="0060142C" w:rsidTr="007831FF">
        <w:trPr>
          <w:trHeight w:val="23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31FF" w:rsidRPr="0060142C" w:rsidRDefault="007831FF" w:rsidP="007831FF">
            <w:pPr>
              <w:spacing w:after="0" w:line="240" w:lineRule="auto"/>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31FF" w:rsidRPr="0060142C" w:rsidRDefault="007831FF" w:rsidP="007831F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831FF" w:rsidRPr="007831FF" w:rsidTr="007831FF">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831FF" w:rsidRPr="0060142C" w:rsidRDefault="007831FF" w:rsidP="007831FF">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lang w:val="uk-UA"/>
              </w:rPr>
            </w:pPr>
            <w:r w:rsidRPr="0060142C">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pBdr>
                <w:top w:val="nil"/>
                <w:left w:val="nil"/>
                <w:bottom w:val="nil"/>
                <w:right w:val="nil"/>
                <w:between w:val="nil"/>
              </w:pBdr>
              <w:spacing w:after="0" w:line="240" w:lineRule="auto"/>
              <w:jc w:val="both"/>
              <w:rPr>
                <w:rFonts w:ascii="Times New Roman" w:eastAsia="Times New Roman" w:hAnsi="Times New Roman" w:cs="Times New Roman"/>
                <w:color w:val="00B050"/>
                <w:sz w:val="24"/>
                <w:szCs w:val="24"/>
                <w:lang w:val="uk-UA"/>
              </w:rPr>
            </w:pPr>
            <w:r w:rsidRPr="0060142C">
              <w:rPr>
                <w:rFonts w:ascii="Times New Roman" w:eastAsia="Times New Roman" w:hAnsi="Times New Roman" w:cs="Times New Roman"/>
                <w:b/>
                <w:sz w:val="24"/>
                <w:szCs w:val="24"/>
                <w:lang w:val="uk-UA"/>
              </w:rPr>
              <w:t>Довідка в довільній формі</w:t>
            </w:r>
            <w:r w:rsidRPr="0060142C">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712A" w:rsidRDefault="00B7712A">
      <w:pP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br w:type="page"/>
      </w:r>
    </w:p>
    <w:p w:rsidR="007831FF" w:rsidRPr="0060142C" w:rsidRDefault="007831FF" w:rsidP="007831FF">
      <w:pPr>
        <w:spacing w:before="240" w:after="0" w:line="240" w:lineRule="auto"/>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60142C">
        <w:rPr>
          <w:rFonts w:ascii="Times New Roman" w:eastAsia="Times New Roman" w:hAnsi="Times New Roman" w:cs="Times New Roman"/>
          <w:b/>
          <w:sz w:val="24"/>
          <w:szCs w:val="24"/>
          <w:lang w:val="uk-UA"/>
        </w:rPr>
        <w:t xml:space="preserve"> — </w:t>
      </w:r>
      <w:r w:rsidRPr="0060142C">
        <w:rPr>
          <w:rFonts w:ascii="Times New Roman" w:eastAsia="Times New Roman" w:hAnsi="Times New Roman" w:cs="Times New Roman"/>
          <w:b/>
          <w:color w:val="000000"/>
          <w:sz w:val="24"/>
          <w:szCs w:val="24"/>
          <w:lang w:val="uk-UA"/>
        </w:rPr>
        <w:t>підприємцем):</w:t>
      </w:r>
    </w:p>
    <w:tbl>
      <w:tblPr>
        <w:tblW w:w="104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962"/>
        <w:gridCol w:w="4966"/>
      </w:tblGrid>
      <w:tr w:rsidR="007831FF" w:rsidRPr="0060142C" w:rsidTr="00B7712A">
        <w:trPr>
          <w:trHeight w:val="1100"/>
        </w:trPr>
        <w:tc>
          <w:tcPr>
            <w:tcW w:w="567" w:type="dxa"/>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w:t>
            </w:r>
          </w:p>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з</w:t>
            </w:r>
            <w:r w:rsidRPr="0060142C">
              <w:rPr>
                <w:rFonts w:ascii="Times New Roman" w:eastAsia="Times New Roman" w:hAnsi="Times New Roman" w:cs="Times New Roman"/>
                <w:b/>
                <w:color w:val="000000"/>
                <w:sz w:val="24"/>
                <w:szCs w:val="24"/>
                <w:lang w:val="uk-UA"/>
              </w:rPr>
              <w:t>/п</w:t>
            </w:r>
          </w:p>
        </w:tc>
        <w:tc>
          <w:tcPr>
            <w:tcW w:w="4962" w:type="dxa"/>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 xml:space="preserve">Вимоги </w:t>
            </w:r>
            <w:r w:rsidRPr="0060142C">
              <w:rPr>
                <w:rFonts w:ascii="Times New Roman" w:eastAsia="Times New Roman" w:hAnsi="Times New Roman" w:cs="Times New Roman"/>
                <w:sz w:val="24"/>
                <w:szCs w:val="24"/>
                <w:lang w:val="uk-UA"/>
              </w:rPr>
              <w:t>згідно пункту 44 Особливостей</w:t>
            </w:r>
          </w:p>
        </w:tc>
        <w:tc>
          <w:tcPr>
            <w:tcW w:w="4966" w:type="dxa"/>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 xml:space="preserve">Переможець торгів на виконання вимоги </w:t>
            </w:r>
            <w:r w:rsidRPr="0060142C">
              <w:rPr>
                <w:rFonts w:ascii="Times New Roman" w:eastAsia="Times New Roman" w:hAnsi="Times New Roman" w:cs="Times New Roman"/>
                <w:sz w:val="24"/>
                <w:szCs w:val="24"/>
                <w:lang w:val="uk-UA"/>
              </w:rPr>
              <w:t>згідно пункту 44 Особливостей</w:t>
            </w:r>
            <w:r w:rsidRPr="0060142C">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831FF" w:rsidRPr="007831FF" w:rsidTr="00B7712A">
        <w:trPr>
          <w:trHeight w:val="1723"/>
        </w:trPr>
        <w:tc>
          <w:tcPr>
            <w:tcW w:w="567" w:type="dxa"/>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1</w:t>
            </w:r>
          </w:p>
        </w:tc>
        <w:tc>
          <w:tcPr>
            <w:tcW w:w="4962" w:type="dxa"/>
            <w:tcMar>
              <w:top w:w="100" w:type="dxa"/>
              <w:left w:w="100" w:type="dxa"/>
              <w:bottom w:w="100" w:type="dxa"/>
              <w:right w:w="100" w:type="dxa"/>
            </w:tcMar>
          </w:tcPr>
          <w:p w:rsidR="007831FF" w:rsidRPr="0060142C" w:rsidRDefault="007831FF" w:rsidP="007831F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31FF" w:rsidRPr="0060142C" w:rsidRDefault="007831FF" w:rsidP="00B7712A">
            <w:pPr>
              <w:spacing w:after="0" w:line="240" w:lineRule="auto"/>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(підпункт 3 пункт 44 Особливостей)</w:t>
            </w:r>
          </w:p>
        </w:tc>
        <w:tc>
          <w:tcPr>
            <w:tcW w:w="4966" w:type="dxa"/>
            <w:tcMar>
              <w:top w:w="100" w:type="dxa"/>
              <w:left w:w="100" w:type="dxa"/>
              <w:bottom w:w="100" w:type="dxa"/>
              <w:right w:w="100" w:type="dxa"/>
            </w:tcMar>
          </w:tcPr>
          <w:p w:rsidR="007831FF" w:rsidRPr="0060142C" w:rsidRDefault="007831FF" w:rsidP="007831FF">
            <w:pPr>
              <w:spacing w:after="0" w:line="240" w:lineRule="auto"/>
              <w:ind w:right="14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0142C">
              <w:rPr>
                <w:rFonts w:ascii="Times New Roman" w:eastAsia="Times New Roman" w:hAnsi="Times New Roman" w:cs="Times New Roman"/>
                <w:sz w:val="24"/>
                <w:szCs w:val="24"/>
                <w:lang w:val="uk-UA"/>
              </w:rPr>
              <w:t>я фізичної особи, яка є  учасником процедури закупівлі</w:t>
            </w:r>
            <w:r w:rsidRPr="0060142C">
              <w:rPr>
                <w:rFonts w:ascii="Times New Roman" w:eastAsia="Times New Roman" w:hAnsi="Times New Roman" w:cs="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60142C">
              <w:rPr>
                <w:rFonts w:ascii="Times New Roman" w:eastAsia="Times New Roman" w:hAnsi="Times New Roman" w:cs="Times New Roman"/>
                <w:color w:val="000000"/>
                <w:sz w:val="24"/>
                <w:szCs w:val="24"/>
                <w:lang w:val="uk-UA"/>
              </w:rPr>
              <w:t>вебресурсі</w:t>
            </w:r>
            <w:proofErr w:type="spellEnd"/>
            <w:r w:rsidRPr="0060142C">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831FF" w:rsidRPr="0060142C" w:rsidTr="00B7712A">
        <w:trPr>
          <w:trHeight w:val="2152"/>
        </w:trPr>
        <w:tc>
          <w:tcPr>
            <w:tcW w:w="567" w:type="dxa"/>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2</w:t>
            </w:r>
          </w:p>
        </w:tc>
        <w:tc>
          <w:tcPr>
            <w:tcW w:w="4962" w:type="dxa"/>
            <w:tcMar>
              <w:top w:w="100" w:type="dxa"/>
              <w:left w:w="100" w:type="dxa"/>
              <w:bottom w:w="100" w:type="dxa"/>
              <w:right w:w="100" w:type="dxa"/>
            </w:tcMar>
          </w:tcPr>
          <w:p w:rsidR="007831FF" w:rsidRPr="0060142C" w:rsidRDefault="007831FF" w:rsidP="007831F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31FF" w:rsidRPr="0060142C" w:rsidRDefault="007831FF" w:rsidP="007831F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(підпункт 5 пункт 44 Особливостей)</w:t>
            </w:r>
          </w:p>
        </w:tc>
        <w:tc>
          <w:tcPr>
            <w:tcW w:w="4966" w:type="dxa"/>
            <w:vMerge w:val="restart"/>
            <w:tcMar>
              <w:top w:w="100" w:type="dxa"/>
              <w:left w:w="100" w:type="dxa"/>
              <w:bottom w:w="100" w:type="dxa"/>
              <w:right w:w="100" w:type="dxa"/>
            </w:tcMar>
          </w:tcPr>
          <w:p w:rsidR="007831FF" w:rsidRPr="0060142C" w:rsidRDefault="007831FF" w:rsidP="007831FF">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31FF" w:rsidRPr="0060142C" w:rsidRDefault="007831FF" w:rsidP="007831FF">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Документ повинен бути не більше </w:t>
            </w:r>
            <w:proofErr w:type="spellStart"/>
            <w:r w:rsidRPr="0060142C">
              <w:rPr>
                <w:rFonts w:ascii="Times New Roman" w:eastAsia="Times New Roman" w:hAnsi="Times New Roman" w:cs="Times New Roman"/>
                <w:sz w:val="24"/>
                <w:szCs w:val="24"/>
                <w:lang w:val="uk-UA"/>
              </w:rPr>
              <w:t>тридцятиденної</w:t>
            </w:r>
            <w:proofErr w:type="spellEnd"/>
            <w:r w:rsidRPr="0060142C">
              <w:rPr>
                <w:rFonts w:ascii="Times New Roman" w:eastAsia="Times New Roman" w:hAnsi="Times New Roman" w:cs="Times New Roman"/>
                <w:sz w:val="24"/>
                <w:szCs w:val="24"/>
                <w:lang w:val="uk-UA"/>
              </w:rPr>
              <w:t xml:space="preserve"> давнини від дати подання документа</w:t>
            </w:r>
            <w:r w:rsidRPr="0060142C">
              <w:rPr>
                <w:rFonts w:ascii="Times New Roman" w:eastAsia="Times New Roman" w:hAnsi="Times New Roman" w:cs="Times New Roman"/>
                <w:b/>
                <w:color w:val="000000"/>
                <w:sz w:val="24"/>
                <w:szCs w:val="24"/>
                <w:lang w:val="uk-UA"/>
              </w:rPr>
              <w:t>.</w:t>
            </w:r>
            <w:r w:rsidRPr="0060142C">
              <w:rPr>
                <w:rFonts w:ascii="Times New Roman" w:eastAsia="Times New Roman" w:hAnsi="Times New Roman" w:cs="Times New Roman"/>
                <w:color w:val="000000"/>
                <w:sz w:val="24"/>
                <w:szCs w:val="24"/>
                <w:lang w:val="uk-UA"/>
              </w:rPr>
              <w:t> </w:t>
            </w:r>
          </w:p>
        </w:tc>
      </w:tr>
      <w:tr w:rsidR="007831FF" w:rsidRPr="0060142C" w:rsidTr="00B7712A">
        <w:trPr>
          <w:trHeight w:val="1635"/>
        </w:trPr>
        <w:tc>
          <w:tcPr>
            <w:tcW w:w="567" w:type="dxa"/>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3</w:t>
            </w:r>
          </w:p>
        </w:tc>
        <w:tc>
          <w:tcPr>
            <w:tcW w:w="4962" w:type="dxa"/>
            <w:tcMar>
              <w:top w:w="100" w:type="dxa"/>
              <w:left w:w="100" w:type="dxa"/>
              <w:bottom w:w="100" w:type="dxa"/>
              <w:right w:w="100" w:type="dxa"/>
            </w:tcMar>
          </w:tcPr>
          <w:p w:rsidR="007831FF" w:rsidRPr="0060142C" w:rsidRDefault="007831FF" w:rsidP="007831F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31FF" w:rsidRPr="0060142C" w:rsidRDefault="007831FF" w:rsidP="007831FF">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b/>
                <w:sz w:val="24"/>
                <w:szCs w:val="24"/>
                <w:lang w:val="uk-UA"/>
              </w:rPr>
              <w:t>(підпункт 12 пункт 44 Особливостей)</w:t>
            </w:r>
          </w:p>
        </w:tc>
        <w:tc>
          <w:tcPr>
            <w:tcW w:w="4966" w:type="dxa"/>
            <w:vMerge/>
            <w:tcMar>
              <w:top w:w="100" w:type="dxa"/>
              <w:left w:w="100" w:type="dxa"/>
              <w:bottom w:w="100" w:type="dxa"/>
              <w:right w:w="100" w:type="dxa"/>
            </w:tcMar>
          </w:tcPr>
          <w:p w:rsidR="007831FF" w:rsidRPr="0060142C" w:rsidRDefault="007831FF" w:rsidP="007831F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831FF" w:rsidRPr="007831FF" w:rsidTr="00B7712A">
        <w:trPr>
          <w:trHeight w:val="1736"/>
        </w:trPr>
        <w:tc>
          <w:tcPr>
            <w:tcW w:w="567" w:type="dxa"/>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4</w:t>
            </w:r>
          </w:p>
        </w:tc>
        <w:tc>
          <w:tcPr>
            <w:tcW w:w="4962" w:type="dxa"/>
            <w:tcMar>
              <w:top w:w="100" w:type="dxa"/>
              <w:left w:w="100" w:type="dxa"/>
              <w:bottom w:w="100" w:type="dxa"/>
              <w:right w:w="100" w:type="dxa"/>
            </w:tcMar>
          </w:tcPr>
          <w:p w:rsidR="007831FF" w:rsidRPr="0060142C" w:rsidRDefault="007831FF" w:rsidP="007831F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31FF" w:rsidRPr="00120C9B" w:rsidRDefault="007831FF" w:rsidP="007831FF">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(абзац 14 пункт 44 Особливостей)</w:t>
            </w:r>
          </w:p>
        </w:tc>
        <w:tc>
          <w:tcPr>
            <w:tcW w:w="4966" w:type="dxa"/>
            <w:tcMar>
              <w:top w:w="100" w:type="dxa"/>
              <w:left w:w="100" w:type="dxa"/>
              <w:bottom w:w="100" w:type="dxa"/>
              <w:right w:w="100" w:type="dxa"/>
            </w:tcMar>
          </w:tcPr>
          <w:p w:rsidR="007831FF" w:rsidRPr="0060142C" w:rsidRDefault="007831FF" w:rsidP="007831FF">
            <w:pPr>
              <w:pBdr>
                <w:top w:val="nil"/>
                <w:left w:val="nil"/>
                <w:bottom w:val="nil"/>
                <w:right w:val="nil"/>
                <w:between w:val="nil"/>
              </w:pBdr>
              <w:spacing w:after="0" w:line="240" w:lineRule="auto"/>
              <w:jc w:val="both"/>
              <w:rPr>
                <w:rFonts w:ascii="Times New Roman" w:eastAsia="Times New Roman" w:hAnsi="Times New Roman" w:cs="Times New Roman"/>
                <w:color w:val="00B050"/>
                <w:sz w:val="24"/>
                <w:szCs w:val="24"/>
                <w:highlight w:val="yellow"/>
                <w:lang w:val="uk-UA"/>
              </w:rPr>
            </w:pPr>
            <w:r w:rsidRPr="0060142C">
              <w:rPr>
                <w:rFonts w:ascii="Times New Roman" w:eastAsia="Times New Roman" w:hAnsi="Times New Roman" w:cs="Times New Roman"/>
                <w:b/>
                <w:sz w:val="24"/>
                <w:szCs w:val="24"/>
                <w:lang w:val="uk-UA"/>
              </w:rPr>
              <w:t>Довідка в довільній формі</w:t>
            </w:r>
            <w:r w:rsidRPr="0060142C">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60142C">
              <w:rPr>
                <w:rFonts w:ascii="Times New Roman" w:eastAsia="Times New Roman" w:hAnsi="Times New Roman" w:cs="Times New Roman"/>
                <w:sz w:val="24"/>
                <w:szCs w:val="24"/>
                <w:lang w:val="uk-UA"/>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31FF" w:rsidRPr="0060142C" w:rsidRDefault="007831FF" w:rsidP="007831FF">
      <w:pPr>
        <w:spacing w:before="20" w:after="20" w:line="240" w:lineRule="auto"/>
        <w:jc w:val="both"/>
        <w:rPr>
          <w:rFonts w:ascii="Times New Roman" w:eastAsia="Times New Roman" w:hAnsi="Times New Roman" w:cs="Times New Roman"/>
          <w:sz w:val="24"/>
          <w:szCs w:val="24"/>
          <w:lang w:val="uk-UA"/>
        </w:rPr>
      </w:pPr>
    </w:p>
    <w:p w:rsidR="007831FF" w:rsidRPr="0060142C" w:rsidRDefault="007831FF" w:rsidP="007831FF">
      <w:pPr>
        <w:shd w:val="clear" w:color="auto" w:fill="FFFFFF"/>
        <w:spacing w:after="0" w:line="240" w:lineRule="auto"/>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60142C">
        <w:rPr>
          <w:rFonts w:ascii="Times New Roman" w:eastAsia="Times New Roman" w:hAnsi="Times New Roman" w:cs="Times New Roman"/>
          <w:b/>
          <w:sz w:val="24"/>
          <w:szCs w:val="24"/>
          <w:lang w:val="uk-UA"/>
        </w:rPr>
        <w:t>—</w:t>
      </w:r>
      <w:r w:rsidRPr="0060142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60142C">
        <w:rPr>
          <w:rFonts w:ascii="Times New Roman" w:eastAsia="Times New Roman" w:hAnsi="Times New Roman" w:cs="Times New Roman"/>
          <w:b/>
          <w:sz w:val="24"/>
          <w:szCs w:val="24"/>
          <w:lang w:val="uk-UA"/>
        </w:rPr>
        <w:t xml:space="preserve"> — </w:t>
      </w:r>
      <w:r w:rsidRPr="0060142C">
        <w:rPr>
          <w:rFonts w:ascii="Times New Roman" w:eastAsia="Times New Roman" w:hAnsi="Times New Roman" w:cs="Times New Roman"/>
          <w:b/>
          <w:color w:val="000000"/>
          <w:sz w:val="24"/>
          <w:szCs w:val="24"/>
          <w:lang w:val="uk-UA"/>
        </w:rPr>
        <w:t>підприємців).</w:t>
      </w:r>
    </w:p>
    <w:tbl>
      <w:tblPr>
        <w:tblW w:w="10492" w:type="dxa"/>
        <w:tblInd w:w="-577" w:type="dxa"/>
        <w:tblLayout w:type="fixed"/>
        <w:tblLook w:val="0400" w:firstRow="0" w:lastRow="0" w:firstColumn="0" w:lastColumn="0" w:noHBand="0" w:noVBand="1"/>
      </w:tblPr>
      <w:tblGrid>
        <w:gridCol w:w="709"/>
        <w:gridCol w:w="9783"/>
      </w:tblGrid>
      <w:tr w:rsidR="007831FF" w:rsidRPr="0060142C" w:rsidTr="00B7712A">
        <w:trPr>
          <w:trHeight w:val="124"/>
        </w:trPr>
        <w:tc>
          <w:tcPr>
            <w:tcW w:w="1049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31FF" w:rsidRPr="0060142C" w:rsidRDefault="007831FF" w:rsidP="007831FF">
            <w:pPr>
              <w:spacing w:after="0" w:line="240" w:lineRule="auto"/>
              <w:ind w:left="100"/>
              <w:jc w:val="center"/>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Інші документи від Учасника:</w:t>
            </w:r>
          </w:p>
        </w:tc>
      </w:tr>
      <w:tr w:rsidR="007831FF" w:rsidRPr="007831FF" w:rsidTr="00B7712A">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rPr>
                <w:rFonts w:ascii="Times New Roman" w:eastAsia="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B7712A">
            <w:pPr>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Для підтвердження повноважень </w:t>
            </w:r>
            <w:proofErr w:type="spellStart"/>
            <w:r w:rsidRPr="0060142C">
              <w:rPr>
                <w:rFonts w:ascii="Times New Roman" w:eastAsia="Times New Roman" w:hAnsi="Times New Roman" w:cs="Times New Roman"/>
                <w:sz w:val="24"/>
                <w:szCs w:val="24"/>
                <w:lang w:val="uk-UA"/>
              </w:rPr>
              <w:t>підписувача</w:t>
            </w:r>
            <w:proofErr w:type="spellEnd"/>
            <w:r w:rsidRPr="0060142C">
              <w:rPr>
                <w:rFonts w:ascii="Times New Roman" w:eastAsia="Times New Roman" w:hAnsi="Times New Roman" w:cs="Times New Roman"/>
                <w:sz w:val="24"/>
                <w:szCs w:val="24"/>
                <w:lang w:val="uk-UA"/>
              </w:rPr>
              <w:t xml:space="preserve"> щодо підписання від імені учасника тендерної пропозиції та/або окремих документів, створених/засвідчених учасником, у складі пропозиції учасник повинен надати копію документа (розпорядчого рішення, </w:t>
            </w:r>
            <w:proofErr w:type="spellStart"/>
            <w:r w:rsidRPr="0060142C">
              <w:rPr>
                <w:rFonts w:ascii="Times New Roman" w:eastAsia="Times New Roman" w:hAnsi="Times New Roman" w:cs="Times New Roman"/>
                <w:sz w:val="24"/>
                <w:szCs w:val="24"/>
                <w:lang w:val="uk-UA"/>
              </w:rPr>
              <w:t>акта</w:t>
            </w:r>
            <w:proofErr w:type="spellEnd"/>
            <w:r w:rsidRPr="0060142C">
              <w:rPr>
                <w:rFonts w:ascii="Times New Roman" w:eastAsia="Times New Roman" w:hAnsi="Times New Roman" w:cs="Times New Roman"/>
                <w:sz w:val="24"/>
                <w:szCs w:val="24"/>
                <w:lang w:val="uk-UA"/>
              </w:rPr>
              <w:t xml:space="preserve"> чи іншого документа юридичної особи, яка є учасником, про надання права (повноважень) </w:t>
            </w:r>
            <w:proofErr w:type="spellStart"/>
            <w:r w:rsidRPr="0060142C">
              <w:rPr>
                <w:rFonts w:ascii="Times New Roman" w:eastAsia="Times New Roman" w:hAnsi="Times New Roman" w:cs="Times New Roman"/>
                <w:sz w:val="24"/>
                <w:szCs w:val="24"/>
                <w:lang w:val="uk-UA"/>
              </w:rPr>
              <w:t>підписувача</w:t>
            </w:r>
            <w:proofErr w:type="spellEnd"/>
            <w:r w:rsidRPr="0060142C">
              <w:rPr>
                <w:rFonts w:ascii="Times New Roman" w:eastAsia="Times New Roman" w:hAnsi="Times New Roman" w:cs="Times New Roman"/>
                <w:sz w:val="24"/>
                <w:szCs w:val="24"/>
                <w:lang w:val="uk-UA"/>
              </w:rPr>
              <w:t xml:space="preserve"> діяти від імені юридичної особи), яким учасник уповноважив відповідну службову (посадову) особу підписувати від його імені тендерну пропозицію та/або документи, подані у її складі. Документ, передбачений цим пунктом, не подається у разі, якщо тендерну пропозицію та/або документи, подані у її складі, підписує фізична особа, яка і є учасником, або керівник чи інша посадова особа, що має право вчиняти дії від імені юридичної особи, яка є учасником, згідно з інформацією про учасника, яка міститься у Єдиному державному реєстрі юридичних осіб, фізичних осіб – підприємців та громадських формувань, відповідно до пункту 13 частини другої статті 9 Закону України «Про державну реєстрацію юридичних осіб, фізичних осіб – підприємців та громадських формувань».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831FF" w:rsidRPr="0060142C" w:rsidTr="00B7712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120C9B" w:rsidRDefault="007831FF" w:rsidP="00B7712A">
            <w:pPr>
              <w:shd w:val="clear" w:color="auto" w:fill="FFFFFF"/>
              <w:spacing w:after="0" w:line="240" w:lineRule="auto"/>
              <w:jc w:val="both"/>
              <w:rPr>
                <w:rFonts w:ascii="Times New Roman" w:eastAsia="Times New Roman" w:hAnsi="Times New Roman" w:cs="Times New Roman"/>
                <w:i/>
                <w:sz w:val="24"/>
                <w:szCs w:val="24"/>
                <w:lang w:val="uk-UA"/>
              </w:rPr>
            </w:pPr>
            <w:r w:rsidRPr="0060142C">
              <w:rPr>
                <w:rFonts w:ascii="Times New Roman" w:eastAsia="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0142C">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7831FF" w:rsidRPr="007831FF" w:rsidTr="00B7712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120C9B" w:rsidRDefault="007831FF" w:rsidP="00B7712A">
            <w:pPr>
              <w:shd w:val="clear" w:color="auto" w:fill="FFFFFF"/>
              <w:spacing w:after="0" w:line="240" w:lineRule="auto"/>
              <w:jc w:val="both"/>
              <w:rPr>
                <w:rFonts w:ascii="Times New Roman" w:eastAsia="Times New Roman" w:hAnsi="Times New Roman" w:cs="Times New Roman"/>
                <w:i/>
                <w:sz w:val="24"/>
                <w:szCs w:val="24"/>
                <w:lang w:val="uk-UA"/>
              </w:rPr>
            </w:pPr>
            <w:r w:rsidRPr="0060142C">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60142C">
              <w:rPr>
                <w:rFonts w:ascii="Times New Roman" w:eastAsia="Times New Roman" w:hAnsi="Times New Roman" w:cs="Times New Roman"/>
                <w:sz w:val="24"/>
                <w:szCs w:val="24"/>
                <w:lang w:val="uk-UA"/>
              </w:rPr>
              <w:t>бенефіціарного</w:t>
            </w:r>
            <w:proofErr w:type="spellEnd"/>
            <w:r w:rsidRPr="0060142C">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0142C">
              <w:rPr>
                <w:rFonts w:ascii="Times New Roman" w:eastAsia="Times New Roman" w:hAnsi="Times New Roman" w:cs="Times New Roman"/>
                <w:sz w:val="24"/>
                <w:szCs w:val="24"/>
                <w:lang w:val="uk-UA"/>
              </w:rPr>
              <w:t>бенефіціарного</w:t>
            </w:r>
            <w:proofErr w:type="spellEnd"/>
            <w:r w:rsidRPr="0060142C">
              <w:rPr>
                <w:rFonts w:ascii="Times New Roman" w:eastAsia="Times New Roman" w:hAnsi="Times New Roman" w:cs="Times New Roman"/>
                <w:sz w:val="24"/>
                <w:szCs w:val="24"/>
                <w:lang w:val="uk-UA"/>
              </w:rPr>
              <w:t xml:space="preserve"> власника, адреса його місця проживання та громадянство.</w:t>
            </w:r>
            <w:r w:rsidRPr="0060142C">
              <w:rPr>
                <w:rFonts w:ascii="Times New Roman" w:eastAsia="Times New Roman" w:hAnsi="Times New Roman" w:cs="Times New Roman"/>
                <w:i/>
                <w:sz w:val="24"/>
                <w:szCs w:val="24"/>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0142C">
              <w:rPr>
                <w:rFonts w:ascii="Times New Roman" w:eastAsia="Times New Roman" w:hAnsi="Times New Roman" w:cs="Times New Roman"/>
                <w:i/>
                <w:sz w:val="24"/>
                <w:szCs w:val="24"/>
                <w:lang w:val="uk-UA"/>
              </w:rPr>
              <w:t>бенефіціарного</w:t>
            </w:r>
            <w:proofErr w:type="spellEnd"/>
            <w:r w:rsidRPr="0060142C">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831FF" w:rsidRPr="007831FF" w:rsidTr="00B7712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B7712A">
            <w:pPr>
              <w:shd w:val="clear" w:color="auto" w:fill="FFFFFF"/>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Гарантійний  лист від Учасника  що підтверджує,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831FF" w:rsidRPr="0060142C" w:rsidTr="00B7712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120C9B" w:rsidRDefault="007831FF" w:rsidP="00B7712A">
            <w:pPr>
              <w:shd w:val="clear" w:color="auto" w:fill="FFFFFF"/>
              <w:spacing w:after="0" w:line="240" w:lineRule="auto"/>
              <w:jc w:val="both"/>
              <w:rPr>
                <w:rFonts w:ascii="Times New Roman" w:eastAsia="Times New Roman" w:hAnsi="Times New Roman" w:cs="Times New Roman"/>
                <w:i/>
                <w:sz w:val="24"/>
                <w:szCs w:val="24"/>
                <w:lang w:val="uk-UA"/>
              </w:rPr>
            </w:pPr>
            <w:r w:rsidRPr="0060142C">
              <w:rPr>
                <w:rFonts w:ascii="Times New Roman" w:eastAsia="Times New Roman" w:hAnsi="Times New Roman" w:cs="Times New Roman"/>
                <w:sz w:val="24"/>
                <w:szCs w:val="24"/>
                <w:lang w:val="uk-UA"/>
              </w:rPr>
              <w:t>Лист-погодження Учасника з умовами проекту Договору про закупівлю, що міститься в Додатку 3 до Оголошення.</w:t>
            </w:r>
          </w:p>
        </w:tc>
      </w:tr>
      <w:tr w:rsidR="007831FF" w:rsidRPr="0060142C" w:rsidTr="00B7712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B7712A">
            <w:pPr>
              <w:shd w:val="clear" w:color="auto" w:fill="FFFFFF"/>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 xml:space="preserve">Гарантійний лист що Учасник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0142C">
              <w:rPr>
                <w:rFonts w:ascii="Times New Roman" w:eastAsia="Times New Roman" w:hAnsi="Times New Roman" w:cs="Times New Roman"/>
                <w:sz w:val="24"/>
                <w:szCs w:val="24"/>
                <w:lang w:val="uk-UA"/>
              </w:rPr>
              <w:t>бенефіціарним</w:t>
            </w:r>
            <w:proofErr w:type="spellEnd"/>
            <w:r w:rsidRPr="0060142C">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w:t>
            </w:r>
          </w:p>
        </w:tc>
      </w:tr>
      <w:tr w:rsidR="007831FF" w:rsidRPr="0060142C" w:rsidTr="00B7712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B7712A">
            <w:pPr>
              <w:shd w:val="clear" w:color="auto" w:fill="FFFFFF"/>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Виписка з Єдиного державного реєстру юридичних осіб, фізичних осіб-підприємців та громадських формувань.</w:t>
            </w:r>
          </w:p>
        </w:tc>
      </w:tr>
      <w:tr w:rsidR="007831FF" w:rsidRPr="0060142C" w:rsidTr="00B7712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B7712A">
            <w:pPr>
              <w:shd w:val="clear" w:color="auto" w:fill="FFFFFF"/>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7831FF" w:rsidRPr="0060142C" w:rsidTr="00B7712A">
        <w:trPr>
          <w:trHeight w:val="31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B7712A">
            <w:pPr>
              <w:shd w:val="clear" w:color="auto" w:fill="FFFFFF"/>
              <w:spacing w:after="0" w:line="240" w:lineRule="auto"/>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Установчий документ (стату</w:t>
            </w:r>
            <w:r>
              <w:rPr>
                <w:rFonts w:ascii="Times New Roman" w:eastAsia="Times New Roman" w:hAnsi="Times New Roman" w:cs="Times New Roman"/>
                <w:sz w:val="24"/>
                <w:szCs w:val="24"/>
                <w:lang w:val="uk-UA"/>
              </w:rPr>
              <w:t>т або ін.) (для юридичних осіб)</w:t>
            </w:r>
          </w:p>
        </w:tc>
      </w:tr>
      <w:tr w:rsidR="007831FF" w:rsidRPr="0060142C" w:rsidTr="00B7712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ED1C31" w:rsidRDefault="007831FF" w:rsidP="00B7712A">
            <w:pPr>
              <w:pStyle w:val="aa"/>
              <w:spacing w:line="240" w:lineRule="auto"/>
              <w:ind w:firstLine="0"/>
              <w:jc w:val="both"/>
              <w:rPr>
                <w:sz w:val="24"/>
                <w:szCs w:val="24"/>
                <w:lang w:val="uk-UA"/>
              </w:rPr>
            </w:pPr>
            <w:r>
              <w:rPr>
                <w:sz w:val="24"/>
                <w:szCs w:val="24"/>
                <w:lang w:val="uk-UA"/>
              </w:rPr>
              <w:t>Д</w:t>
            </w:r>
            <w:r w:rsidRPr="00ED1C31">
              <w:rPr>
                <w:sz w:val="24"/>
                <w:szCs w:val="24"/>
                <w:lang w:val="uk-UA"/>
              </w:rPr>
              <w:t>овідку у довільній формі з наступним документальним підтвердженням про придбання асфальтобетонної суміші (асфальтобетону). Так, у разі придбання асфальтобетонних сумішей (асфальтобетону) у Виробника (Постачальника), Учасник надає копію договору поставки асфальтобетонних сумішей (асфальтобетону), чинного протягом всього строку надання послуг, що є предметом закупівлі, гарантійний лист від Виробника (Постачальника) асфальтобетонних сумішей (асфальтобетону) із зазначенням обсягів поставки протягом строку надання послуг, копію атестату виробництва, що виданий компетентним органом, а також копії дозвільних документів підприємства на викиди забруднюючих речовин в атмосферне повітря стаціонарними джерелами.</w:t>
            </w:r>
          </w:p>
          <w:p w:rsidR="007831FF" w:rsidRPr="0060142C" w:rsidRDefault="007831FF" w:rsidP="00B7712A">
            <w:pPr>
              <w:spacing w:after="0" w:line="240" w:lineRule="auto"/>
              <w:jc w:val="both"/>
              <w:rPr>
                <w:rFonts w:ascii="Times New Roman" w:eastAsia="Times New Roman" w:hAnsi="Times New Roman" w:cs="Times New Roman"/>
                <w:sz w:val="24"/>
                <w:szCs w:val="24"/>
                <w:lang w:val="uk-UA"/>
              </w:rPr>
            </w:pPr>
            <w:r w:rsidRPr="00ED1C31">
              <w:rPr>
                <w:rFonts w:ascii="Times New Roman" w:eastAsia="Times New Roman" w:hAnsi="Times New Roman" w:cs="Times New Roman"/>
                <w:sz w:val="24"/>
                <w:szCs w:val="24"/>
                <w:lang w:val="uk-UA"/>
              </w:rPr>
              <w:t>Асфальтобетонна суміш (асфальтобетон) повинна (</w:t>
            </w:r>
            <w:proofErr w:type="spellStart"/>
            <w:r w:rsidRPr="00ED1C31">
              <w:rPr>
                <w:rFonts w:ascii="Times New Roman" w:eastAsia="Times New Roman" w:hAnsi="Times New Roman" w:cs="Times New Roman"/>
                <w:sz w:val="24"/>
                <w:szCs w:val="24"/>
                <w:lang w:val="uk-UA"/>
              </w:rPr>
              <w:t>ий</w:t>
            </w:r>
            <w:proofErr w:type="spellEnd"/>
            <w:r w:rsidRPr="00ED1C31">
              <w:rPr>
                <w:rFonts w:ascii="Times New Roman" w:eastAsia="Times New Roman" w:hAnsi="Times New Roman" w:cs="Times New Roman"/>
                <w:sz w:val="24"/>
                <w:szCs w:val="24"/>
                <w:lang w:val="uk-UA"/>
              </w:rPr>
              <w:t xml:space="preserve">) відповідати вимогам п, 5.4 ДСТУ Б В 2.7-119:2011 (у </w:t>
            </w:r>
            <w:proofErr w:type="spellStart"/>
            <w:r w:rsidRPr="00ED1C31">
              <w:rPr>
                <w:rFonts w:ascii="Times New Roman" w:eastAsia="Times New Roman" w:hAnsi="Times New Roman" w:cs="Times New Roman"/>
                <w:sz w:val="24"/>
                <w:szCs w:val="24"/>
                <w:lang w:val="uk-UA"/>
              </w:rPr>
              <w:t>т.ч</w:t>
            </w:r>
            <w:proofErr w:type="spellEnd"/>
            <w:r w:rsidRPr="00ED1C31">
              <w:rPr>
                <w:rFonts w:ascii="Times New Roman" w:eastAsia="Times New Roman" w:hAnsi="Times New Roman" w:cs="Times New Roman"/>
                <w:sz w:val="24"/>
                <w:szCs w:val="24"/>
                <w:lang w:val="uk-UA"/>
              </w:rPr>
              <w:t xml:space="preserve">. </w:t>
            </w:r>
            <w:proofErr w:type="spellStart"/>
            <w:r w:rsidRPr="00ED1C31">
              <w:rPr>
                <w:rFonts w:ascii="Times New Roman" w:eastAsia="Times New Roman" w:hAnsi="Times New Roman" w:cs="Times New Roman"/>
                <w:sz w:val="24"/>
                <w:szCs w:val="24"/>
                <w:lang w:val="uk-UA"/>
              </w:rPr>
              <w:t>плі</w:t>
            </w:r>
            <w:proofErr w:type="spellEnd"/>
            <w:r w:rsidRPr="00ED1C31">
              <w:rPr>
                <w:rFonts w:ascii="Times New Roman" w:eastAsia="Times New Roman" w:hAnsi="Times New Roman" w:cs="Times New Roman"/>
                <w:sz w:val="24"/>
                <w:szCs w:val="24"/>
                <w:lang w:val="uk-UA"/>
              </w:rPr>
              <w:t>. 5.4,4.) про що учасник надає довідку в довільній формі з розрахунком часу, який буде ним затрачено для зберігання та транспортування (перевезення) асфальтобетонної суміші із місця відпуску асфальтобетонної суміші до місця її укладання на об’єкті і транспортну схему за формою Додатку 7 до тендерної документації (з урахуванням положень Змін М1 до ДБН В.2.3-4:2015).</w:t>
            </w:r>
          </w:p>
        </w:tc>
      </w:tr>
      <w:tr w:rsidR="007831FF" w:rsidRPr="004100BF" w:rsidTr="00B7712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60142C" w:rsidRDefault="007831FF" w:rsidP="007831FF">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1FF" w:rsidRPr="001E1EAB" w:rsidRDefault="007831FF" w:rsidP="00B7712A">
            <w:pPr>
              <w:pStyle w:val="aa"/>
              <w:spacing w:line="240" w:lineRule="auto"/>
              <w:ind w:firstLine="0"/>
              <w:jc w:val="both"/>
              <w:rPr>
                <w:sz w:val="24"/>
                <w:szCs w:val="24"/>
                <w:lang w:val="uk-UA"/>
              </w:rPr>
            </w:pPr>
            <w:r w:rsidRPr="001E1EAB">
              <w:rPr>
                <w:sz w:val="24"/>
                <w:szCs w:val="24"/>
                <w:lang w:val="uk-UA"/>
              </w:rPr>
              <w:t>Лист у довільній формі щодо підтвердження того, що:</w:t>
            </w:r>
          </w:p>
          <w:p w:rsidR="007831FF" w:rsidRPr="001E1EAB" w:rsidRDefault="007831FF" w:rsidP="00B7712A">
            <w:pPr>
              <w:pStyle w:val="aa"/>
              <w:numPr>
                <w:ilvl w:val="0"/>
                <w:numId w:val="36"/>
              </w:numPr>
              <w:spacing w:line="240" w:lineRule="auto"/>
              <w:jc w:val="both"/>
              <w:rPr>
                <w:sz w:val="24"/>
                <w:szCs w:val="24"/>
                <w:lang w:val="uk-UA"/>
              </w:rPr>
            </w:pPr>
            <w:r w:rsidRPr="001E1EAB">
              <w:rPr>
                <w:sz w:val="24"/>
                <w:szCs w:val="24"/>
                <w:lang w:val="uk-UA"/>
              </w:rPr>
              <w:t>Під час надання послуг, що є предметом закупівлі, буде забезпечено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w:t>
            </w:r>
          </w:p>
          <w:p w:rsidR="007831FF" w:rsidRPr="001E1EAB" w:rsidRDefault="007831FF" w:rsidP="00B7712A">
            <w:pPr>
              <w:pStyle w:val="aa"/>
              <w:numPr>
                <w:ilvl w:val="0"/>
                <w:numId w:val="36"/>
              </w:numPr>
              <w:spacing w:line="240" w:lineRule="auto"/>
              <w:jc w:val="both"/>
              <w:rPr>
                <w:sz w:val="24"/>
                <w:szCs w:val="24"/>
                <w:lang w:val="uk-UA"/>
              </w:rPr>
            </w:pPr>
            <w:r w:rsidRPr="001E1EAB">
              <w:rPr>
                <w:sz w:val="24"/>
                <w:szCs w:val="24"/>
                <w:lang w:val="uk-UA"/>
              </w:rPr>
              <w:t>Учасник зобов’язується та буде нести відповідальність за вивезення будівельного сміття в спеціально відведені місця.</w:t>
            </w:r>
          </w:p>
          <w:p w:rsidR="007831FF" w:rsidRPr="001E1EAB" w:rsidRDefault="007831FF" w:rsidP="00B7712A">
            <w:pPr>
              <w:pStyle w:val="aa"/>
              <w:numPr>
                <w:ilvl w:val="0"/>
                <w:numId w:val="36"/>
              </w:numPr>
              <w:spacing w:line="240" w:lineRule="auto"/>
              <w:jc w:val="both"/>
              <w:rPr>
                <w:sz w:val="24"/>
                <w:szCs w:val="24"/>
                <w:lang w:val="uk-UA"/>
              </w:rPr>
            </w:pPr>
            <w:r w:rsidRPr="001E1EAB">
              <w:rPr>
                <w:sz w:val="24"/>
                <w:szCs w:val="24"/>
                <w:lang w:val="uk-UA"/>
              </w:rPr>
              <w:t xml:space="preserve">Учасник бере на себе </w:t>
            </w:r>
            <w:proofErr w:type="spellStart"/>
            <w:r w:rsidRPr="001E1EAB">
              <w:rPr>
                <w:sz w:val="24"/>
                <w:szCs w:val="24"/>
                <w:lang w:val="uk-UA"/>
              </w:rPr>
              <w:t>зобов</w:t>
            </w:r>
            <w:proofErr w:type="spellEnd"/>
            <w:r w:rsidRPr="001E1EAB">
              <w:rPr>
                <w:sz w:val="24"/>
                <w:szCs w:val="24"/>
                <w:lang w:val="uk-UA"/>
              </w:rPr>
              <w:t xml:space="preserve"> '</w:t>
            </w:r>
            <w:proofErr w:type="spellStart"/>
            <w:r w:rsidRPr="001E1EAB">
              <w:rPr>
                <w:sz w:val="24"/>
                <w:szCs w:val="24"/>
                <w:lang w:val="uk-UA"/>
              </w:rPr>
              <w:t>язання</w:t>
            </w:r>
            <w:proofErr w:type="spellEnd"/>
            <w:r w:rsidRPr="001E1EAB">
              <w:rPr>
                <w:sz w:val="24"/>
                <w:szCs w:val="24"/>
                <w:lang w:val="uk-UA"/>
              </w:rPr>
              <w:t xml:space="preserve"> з дотримання усіх вимог охорони праці, техніки безпеки та пожежної безпеки.</w:t>
            </w:r>
          </w:p>
          <w:p w:rsidR="007831FF" w:rsidRDefault="007831FF" w:rsidP="00B7712A">
            <w:pPr>
              <w:pStyle w:val="aa"/>
              <w:numPr>
                <w:ilvl w:val="0"/>
                <w:numId w:val="36"/>
              </w:numPr>
              <w:spacing w:line="240" w:lineRule="auto"/>
              <w:jc w:val="both"/>
              <w:rPr>
                <w:sz w:val="24"/>
                <w:szCs w:val="24"/>
                <w:lang w:val="uk-UA"/>
              </w:rPr>
            </w:pPr>
            <w:r w:rsidRPr="001E1EAB">
              <w:rPr>
                <w:sz w:val="24"/>
                <w:szCs w:val="24"/>
                <w:lang w:val="uk-UA"/>
              </w:rPr>
              <w:t>Учасник гарантує належну якість застосованих матеріалів (з пред’явленням</w:t>
            </w:r>
            <w:r>
              <w:rPr>
                <w:sz w:val="24"/>
                <w:szCs w:val="24"/>
                <w:lang w:val="uk-UA"/>
              </w:rPr>
              <w:t xml:space="preserve"> за вимогою</w:t>
            </w:r>
            <w:r w:rsidRPr="001E1EAB">
              <w:rPr>
                <w:sz w:val="24"/>
                <w:szCs w:val="24"/>
                <w:lang w:val="uk-UA"/>
              </w:rPr>
              <w:t xml:space="preserve"> Замовнику сертифікатів), послуг і їх відповідність вимогам державних стандартів, технічних умов, санітарних правил і норм, інших нормативно-правових актів України та можливість експлуатації протягом 2-х років після </w:t>
            </w:r>
            <w:r>
              <w:rPr>
                <w:sz w:val="24"/>
                <w:szCs w:val="24"/>
                <w:lang w:val="uk-UA"/>
              </w:rPr>
              <w:t xml:space="preserve">надання послуг </w:t>
            </w:r>
            <w:r w:rsidRPr="001E1EAB">
              <w:rPr>
                <w:sz w:val="24"/>
                <w:szCs w:val="24"/>
                <w:lang w:val="uk-UA"/>
              </w:rPr>
              <w:t>.</w:t>
            </w:r>
          </w:p>
          <w:p w:rsidR="007831FF" w:rsidRPr="00B7712A" w:rsidRDefault="007831FF" w:rsidP="00B7712A">
            <w:pPr>
              <w:pStyle w:val="aa"/>
              <w:numPr>
                <w:ilvl w:val="0"/>
                <w:numId w:val="36"/>
              </w:numPr>
              <w:spacing w:line="240" w:lineRule="auto"/>
              <w:jc w:val="both"/>
              <w:rPr>
                <w:sz w:val="24"/>
                <w:szCs w:val="24"/>
                <w:lang w:val="uk-UA"/>
              </w:rPr>
            </w:pPr>
            <w:r w:rsidRPr="001E1EAB">
              <w:rPr>
                <w:sz w:val="24"/>
                <w:szCs w:val="24"/>
                <w:lang w:val="uk-UA"/>
              </w:rPr>
              <w:t xml:space="preserve">Учасник бере на себе відповідальність за пошкодження комунікаційних та інженерних мереж, а також іншого майна, яке знаходиться на території </w:t>
            </w:r>
            <w:r>
              <w:rPr>
                <w:sz w:val="24"/>
                <w:szCs w:val="24"/>
                <w:lang w:val="uk-UA"/>
              </w:rPr>
              <w:t>надання послуг</w:t>
            </w:r>
            <w:r w:rsidRPr="001E1EAB">
              <w:rPr>
                <w:sz w:val="24"/>
                <w:szCs w:val="24"/>
                <w:lang w:val="uk-UA"/>
              </w:rPr>
              <w:t>, та зобов’язується відновити пошкоджені об’єкти.</w:t>
            </w:r>
          </w:p>
        </w:tc>
      </w:tr>
    </w:tbl>
    <w:p w:rsidR="00B7712A" w:rsidRDefault="00B7712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7712A" w:rsidRPr="009521BF" w:rsidRDefault="00B7712A" w:rsidP="00B7712A">
      <w:pPr>
        <w:spacing w:after="0" w:line="240" w:lineRule="auto"/>
        <w:ind w:left="7920"/>
        <w:jc w:val="right"/>
        <w:rPr>
          <w:rFonts w:ascii="Times New Roman" w:eastAsia="Times New Roman" w:hAnsi="Times New Roman" w:cs="Times New Roman"/>
          <w:sz w:val="24"/>
          <w:szCs w:val="24"/>
        </w:rPr>
      </w:pPr>
      <w:proofErr w:type="spellStart"/>
      <w:r w:rsidRPr="009521BF">
        <w:rPr>
          <w:rFonts w:ascii="Times New Roman" w:eastAsia="Times New Roman" w:hAnsi="Times New Roman" w:cs="Times New Roman"/>
          <w:b/>
          <w:sz w:val="24"/>
          <w:szCs w:val="24"/>
        </w:rPr>
        <w:lastRenderedPageBreak/>
        <w:t>Додаток</w:t>
      </w:r>
      <w:proofErr w:type="spellEnd"/>
      <w:r w:rsidRPr="009521BF">
        <w:rPr>
          <w:rFonts w:ascii="Times New Roman" w:eastAsia="Times New Roman" w:hAnsi="Times New Roman" w:cs="Times New Roman"/>
          <w:b/>
          <w:sz w:val="24"/>
          <w:szCs w:val="24"/>
        </w:rPr>
        <w:t xml:space="preserve"> 2</w:t>
      </w:r>
    </w:p>
    <w:p w:rsidR="00B7712A" w:rsidRPr="009521BF" w:rsidRDefault="00B7712A" w:rsidP="00B7712A">
      <w:pPr>
        <w:spacing w:after="0" w:line="240" w:lineRule="auto"/>
        <w:ind w:left="2880"/>
        <w:jc w:val="right"/>
        <w:rPr>
          <w:rFonts w:ascii="Times New Roman" w:eastAsia="Times New Roman" w:hAnsi="Times New Roman" w:cs="Times New Roman"/>
          <w:i/>
          <w:sz w:val="24"/>
          <w:szCs w:val="24"/>
        </w:rPr>
      </w:pPr>
      <w:r w:rsidRPr="009521BF">
        <w:rPr>
          <w:rFonts w:ascii="Times New Roman" w:hAnsi="Times New Roman" w:cs="Times New Roman"/>
          <w:sz w:val="24"/>
          <w:szCs w:val="24"/>
        </w:rPr>
        <w:t xml:space="preserve">до </w:t>
      </w:r>
      <w:proofErr w:type="spellStart"/>
      <w:r w:rsidRPr="009521BF">
        <w:rPr>
          <w:rFonts w:ascii="Times New Roman" w:hAnsi="Times New Roman" w:cs="Times New Roman"/>
          <w:sz w:val="24"/>
          <w:szCs w:val="24"/>
        </w:rPr>
        <w:t>тендерної</w:t>
      </w:r>
      <w:proofErr w:type="spellEnd"/>
      <w:r w:rsidRPr="009521BF">
        <w:rPr>
          <w:rFonts w:ascii="Times New Roman" w:hAnsi="Times New Roman" w:cs="Times New Roman"/>
          <w:sz w:val="24"/>
          <w:szCs w:val="24"/>
        </w:rPr>
        <w:t xml:space="preserve"> </w:t>
      </w:r>
      <w:proofErr w:type="spellStart"/>
      <w:r w:rsidRPr="009521BF">
        <w:rPr>
          <w:rFonts w:ascii="Times New Roman" w:hAnsi="Times New Roman" w:cs="Times New Roman"/>
          <w:sz w:val="24"/>
          <w:szCs w:val="24"/>
        </w:rPr>
        <w:t>документації</w:t>
      </w:r>
      <w:proofErr w:type="spellEnd"/>
    </w:p>
    <w:p w:rsidR="00B7712A" w:rsidRDefault="00B7712A" w:rsidP="00B7712A">
      <w:pPr>
        <w:spacing w:before="240" w:after="0" w:line="240" w:lineRule="auto"/>
        <w:jc w:val="center"/>
        <w:rPr>
          <w:rFonts w:ascii="Times New Roman" w:eastAsia="Times New Roman" w:hAnsi="Times New Roman" w:cs="Times New Roman"/>
          <w:b/>
          <w:i/>
          <w:sz w:val="24"/>
          <w:szCs w:val="24"/>
        </w:rPr>
      </w:pPr>
      <w:proofErr w:type="spellStart"/>
      <w:r w:rsidRPr="009521BF">
        <w:rPr>
          <w:rFonts w:ascii="Times New Roman" w:eastAsia="Times New Roman" w:hAnsi="Times New Roman" w:cs="Times New Roman"/>
          <w:b/>
          <w:i/>
          <w:sz w:val="24"/>
          <w:szCs w:val="24"/>
        </w:rPr>
        <w:t>Інформація</w:t>
      </w:r>
      <w:proofErr w:type="spellEnd"/>
      <w:r w:rsidRPr="009521BF">
        <w:rPr>
          <w:rFonts w:ascii="Times New Roman" w:eastAsia="Times New Roman" w:hAnsi="Times New Roman" w:cs="Times New Roman"/>
          <w:b/>
          <w:i/>
          <w:sz w:val="24"/>
          <w:szCs w:val="24"/>
        </w:rPr>
        <w:t xml:space="preserve"> про </w:t>
      </w:r>
      <w:proofErr w:type="spellStart"/>
      <w:r w:rsidRPr="009521BF">
        <w:rPr>
          <w:rFonts w:ascii="Times New Roman" w:eastAsia="Times New Roman" w:hAnsi="Times New Roman" w:cs="Times New Roman"/>
          <w:b/>
          <w:i/>
          <w:sz w:val="24"/>
          <w:szCs w:val="24"/>
        </w:rPr>
        <w:t>необхідні</w:t>
      </w:r>
      <w:proofErr w:type="spellEnd"/>
      <w:r w:rsidRPr="009521BF">
        <w:rPr>
          <w:rFonts w:ascii="Times New Roman" w:eastAsia="Times New Roman" w:hAnsi="Times New Roman" w:cs="Times New Roman"/>
          <w:b/>
          <w:i/>
          <w:sz w:val="24"/>
          <w:szCs w:val="24"/>
        </w:rPr>
        <w:t xml:space="preserve"> </w:t>
      </w:r>
      <w:proofErr w:type="spellStart"/>
      <w:r w:rsidRPr="009521BF">
        <w:rPr>
          <w:rFonts w:ascii="Times New Roman" w:eastAsia="Times New Roman" w:hAnsi="Times New Roman" w:cs="Times New Roman"/>
          <w:b/>
          <w:i/>
          <w:sz w:val="24"/>
          <w:szCs w:val="24"/>
        </w:rPr>
        <w:t>технічні</w:t>
      </w:r>
      <w:proofErr w:type="spellEnd"/>
      <w:r w:rsidRPr="009521BF">
        <w:rPr>
          <w:rFonts w:ascii="Times New Roman" w:eastAsia="Times New Roman" w:hAnsi="Times New Roman" w:cs="Times New Roman"/>
          <w:b/>
          <w:i/>
          <w:sz w:val="24"/>
          <w:szCs w:val="24"/>
        </w:rPr>
        <w:t xml:space="preserve">, </w:t>
      </w:r>
      <w:proofErr w:type="spellStart"/>
      <w:r w:rsidRPr="009521BF">
        <w:rPr>
          <w:rFonts w:ascii="Times New Roman" w:eastAsia="Times New Roman" w:hAnsi="Times New Roman" w:cs="Times New Roman"/>
          <w:b/>
          <w:i/>
          <w:sz w:val="24"/>
          <w:szCs w:val="24"/>
        </w:rPr>
        <w:t>якісні</w:t>
      </w:r>
      <w:proofErr w:type="spellEnd"/>
      <w:r w:rsidRPr="009521BF">
        <w:rPr>
          <w:rFonts w:ascii="Times New Roman" w:eastAsia="Times New Roman" w:hAnsi="Times New Roman" w:cs="Times New Roman"/>
          <w:b/>
          <w:i/>
          <w:sz w:val="24"/>
          <w:szCs w:val="24"/>
        </w:rPr>
        <w:t xml:space="preserve"> та </w:t>
      </w:r>
      <w:proofErr w:type="spellStart"/>
      <w:r w:rsidRPr="009521BF">
        <w:rPr>
          <w:rFonts w:ascii="Times New Roman" w:eastAsia="Times New Roman" w:hAnsi="Times New Roman" w:cs="Times New Roman"/>
          <w:b/>
          <w:i/>
          <w:sz w:val="24"/>
          <w:szCs w:val="24"/>
        </w:rPr>
        <w:t>кількісні</w:t>
      </w:r>
      <w:proofErr w:type="spellEnd"/>
      <w:r w:rsidRPr="009521BF">
        <w:rPr>
          <w:rFonts w:ascii="Times New Roman" w:eastAsia="Times New Roman" w:hAnsi="Times New Roman" w:cs="Times New Roman"/>
          <w:b/>
          <w:i/>
          <w:sz w:val="24"/>
          <w:szCs w:val="24"/>
        </w:rPr>
        <w:t xml:space="preserve"> характеристики предмета </w:t>
      </w:r>
      <w:proofErr w:type="spellStart"/>
      <w:r w:rsidRPr="009521BF">
        <w:rPr>
          <w:rFonts w:ascii="Times New Roman" w:eastAsia="Times New Roman" w:hAnsi="Times New Roman" w:cs="Times New Roman"/>
          <w:b/>
          <w:i/>
          <w:sz w:val="24"/>
          <w:szCs w:val="24"/>
        </w:rPr>
        <w:t>закупівлі</w:t>
      </w:r>
      <w:proofErr w:type="spellEnd"/>
      <w:r w:rsidRPr="009521BF">
        <w:rPr>
          <w:rFonts w:ascii="Times New Roman" w:eastAsia="Times New Roman" w:hAnsi="Times New Roman" w:cs="Times New Roman"/>
          <w:b/>
          <w:i/>
          <w:sz w:val="24"/>
          <w:szCs w:val="24"/>
        </w:rPr>
        <w:t xml:space="preserve"> — </w:t>
      </w:r>
      <w:proofErr w:type="spellStart"/>
      <w:r w:rsidRPr="009521BF">
        <w:rPr>
          <w:rFonts w:ascii="Times New Roman" w:eastAsia="Times New Roman" w:hAnsi="Times New Roman" w:cs="Times New Roman"/>
          <w:b/>
          <w:i/>
          <w:sz w:val="24"/>
          <w:szCs w:val="24"/>
        </w:rPr>
        <w:t>технічні</w:t>
      </w:r>
      <w:proofErr w:type="spellEnd"/>
      <w:r w:rsidRPr="009521BF">
        <w:rPr>
          <w:rFonts w:ascii="Times New Roman" w:eastAsia="Times New Roman" w:hAnsi="Times New Roman" w:cs="Times New Roman"/>
          <w:b/>
          <w:i/>
          <w:sz w:val="24"/>
          <w:szCs w:val="24"/>
        </w:rPr>
        <w:t xml:space="preserve"> </w:t>
      </w:r>
      <w:proofErr w:type="spellStart"/>
      <w:r w:rsidRPr="009521BF">
        <w:rPr>
          <w:rFonts w:ascii="Times New Roman" w:eastAsia="Times New Roman" w:hAnsi="Times New Roman" w:cs="Times New Roman"/>
          <w:b/>
          <w:i/>
          <w:sz w:val="24"/>
          <w:szCs w:val="24"/>
        </w:rPr>
        <w:t>вимоги</w:t>
      </w:r>
      <w:proofErr w:type="spellEnd"/>
      <w:r w:rsidRPr="009521BF">
        <w:rPr>
          <w:rFonts w:ascii="Times New Roman" w:eastAsia="Times New Roman" w:hAnsi="Times New Roman" w:cs="Times New Roman"/>
          <w:b/>
          <w:i/>
          <w:sz w:val="24"/>
          <w:szCs w:val="24"/>
        </w:rPr>
        <w:t xml:space="preserve"> до предмета </w:t>
      </w:r>
      <w:proofErr w:type="spellStart"/>
      <w:r w:rsidRPr="009521BF">
        <w:rPr>
          <w:rFonts w:ascii="Times New Roman" w:eastAsia="Times New Roman" w:hAnsi="Times New Roman" w:cs="Times New Roman"/>
          <w:b/>
          <w:i/>
          <w:sz w:val="24"/>
          <w:szCs w:val="24"/>
        </w:rPr>
        <w:t>закупівлі</w:t>
      </w:r>
      <w:proofErr w:type="spellEnd"/>
    </w:p>
    <w:p w:rsidR="00B7712A" w:rsidRPr="009521BF" w:rsidRDefault="00B7712A" w:rsidP="00B7712A">
      <w:pPr>
        <w:spacing w:before="240" w:after="0" w:line="240" w:lineRule="auto"/>
        <w:jc w:val="center"/>
        <w:rPr>
          <w:rFonts w:ascii="Times New Roman" w:eastAsia="Times New Roman" w:hAnsi="Times New Roman" w:cs="Times New Roman"/>
          <w:b/>
          <w:i/>
          <w:sz w:val="24"/>
          <w:szCs w:val="24"/>
        </w:rPr>
      </w:pPr>
    </w:p>
    <w:p w:rsidR="00B7712A" w:rsidRPr="009521BF" w:rsidRDefault="00B7712A" w:rsidP="00B7712A">
      <w:pPr>
        <w:spacing w:after="0" w:line="240" w:lineRule="auto"/>
        <w:jc w:val="center"/>
        <w:rPr>
          <w:rFonts w:ascii="Times New Roman" w:eastAsia="Times New Roman" w:hAnsi="Times New Roman" w:cs="Times New Roman"/>
          <w:b/>
          <w:color w:val="000000"/>
          <w:sz w:val="24"/>
          <w:szCs w:val="24"/>
        </w:rPr>
      </w:pPr>
      <w:r w:rsidRPr="009521BF">
        <w:rPr>
          <w:rFonts w:ascii="Times New Roman" w:eastAsia="Times New Roman" w:hAnsi="Times New Roman" w:cs="Times New Roman"/>
          <w:b/>
          <w:color w:val="000000"/>
          <w:sz w:val="24"/>
          <w:szCs w:val="24"/>
        </w:rPr>
        <w:t>ТЕХНІЧНА СПЕЦИФІКАЦІЯ</w:t>
      </w:r>
    </w:p>
    <w:p w:rsidR="00B7712A" w:rsidRPr="00F57DD9" w:rsidRDefault="00F57DD9" w:rsidP="00F57DD9">
      <w:pPr>
        <w:keepLines/>
        <w:autoSpaceDE w:val="0"/>
        <w:autoSpaceDN w:val="0"/>
        <w:spacing w:after="0" w:line="240" w:lineRule="auto"/>
        <w:jc w:val="center"/>
        <w:rPr>
          <w:rFonts w:ascii="Times New Roman" w:hAnsi="Times New Roman" w:cs="Times New Roman"/>
          <w:iCs/>
          <w:sz w:val="24"/>
          <w:szCs w:val="24"/>
          <w:u w:val="single"/>
        </w:rPr>
      </w:pPr>
      <w:proofErr w:type="spellStart"/>
      <w:r w:rsidRPr="001A6A26">
        <w:rPr>
          <w:rFonts w:ascii="Times New Roman" w:hAnsi="Times New Roman"/>
          <w:b/>
          <w:bCs/>
          <w:sz w:val="24"/>
          <w:szCs w:val="24"/>
        </w:rPr>
        <w:t>Послуги</w:t>
      </w:r>
      <w:proofErr w:type="spellEnd"/>
      <w:r w:rsidRPr="001A6A26">
        <w:rPr>
          <w:rFonts w:ascii="Times New Roman" w:hAnsi="Times New Roman"/>
          <w:b/>
          <w:bCs/>
          <w:sz w:val="24"/>
          <w:szCs w:val="24"/>
        </w:rPr>
        <w:t xml:space="preserve"> з </w:t>
      </w:r>
      <w:proofErr w:type="spellStart"/>
      <w:r w:rsidRPr="001A6A26">
        <w:rPr>
          <w:rFonts w:ascii="Times New Roman" w:hAnsi="Times New Roman"/>
          <w:b/>
          <w:bCs/>
          <w:sz w:val="24"/>
          <w:szCs w:val="24"/>
        </w:rPr>
        <w:t>ліквідації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вибоїн</w:t>
      </w:r>
      <w:proofErr w:type="spellEnd"/>
      <w:r w:rsidRPr="001A6A26">
        <w:rPr>
          <w:rFonts w:ascii="Times New Roman" w:hAnsi="Times New Roman"/>
          <w:b/>
          <w:bCs/>
          <w:sz w:val="24"/>
          <w:szCs w:val="24"/>
        </w:rPr>
        <w:t xml:space="preserve"> асфальтобетонного </w:t>
      </w:r>
      <w:proofErr w:type="spellStart"/>
      <w:r w:rsidRPr="001A6A26">
        <w:rPr>
          <w:rFonts w:ascii="Times New Roman" w:hAnsi="Times New Roman"/>
          <w:b/>
          <w:bCs/>
          <w:sz w:val="24"/>
          <w:szCs w:val="24"/>
        </w:rPr>
        <w:t>покриття</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поточний</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ямковий</w:t>
      </w:r>
      <w:proofErr w:type="spellEnd"/>
      <w:r w:rsidRPr="001A6A26">
        <w:rPr>
          <w:rFonts w:ascii="Times New Roman" w:hAnsi="Times New Roman"/>
          <w:b/>
          <w:bCs/>
          <w:sz w:val="24"/>
          <w:szCs w:val="24"/>
        </w:rPr>
        <w:t xml:space="preserve"> ремонт) </w:t>
      </w:r>
      <w:proofErr w:type="spellStart"/>
      <w:r w:rsidRPr="001A6A26">
        <w:rPr>
          <w:rFonts w:ascii="Times New Roman" w:hAnsi="Times New Roman"/>
          <w:b/>
          <w:bCs/>
          <w:sz w:val="24"/>
          <w:szCs w:val="24"/>
        </w:rPr>
        <w:t>проїздів</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доріг</w:t>
      </w:r>
      <w:proofErr w:type="spellEnd"/>
      <w:r w:rsidRPr="001A6A26">
        <w:rPr>
          <w:rFonts w:ascii="Times New Roman" w:hAnsi="Times New Roman"/>
          <w:b/>
          <w:bCs/>
          <w:sz w:val="24"/>
          <w:szCs w:val="24"/>
        </w:rPr>
        <w:t xml:space="preserve"> на </w:t>
      </w:r>
      <w:proofErr w:type="spellStart"/>
      <w:r w:rsidRPr="001A6A26">
        <w:rPr>
          <w:rFonts w:ascii="Times New Roman" w:hAnsi="Times New Roman"/>
          <w:b/>
          <w:bCs/>
          <w:sz w:val="24"/>
          <w:szCs w:val="24"/>
        </w:rPr>
        <w:t>території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Зазимської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сільської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територіальної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громади</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Броварського</w:t>
      </w:r>
      <w:proofErr w:type="spellEnd"/>
      <w:r w:rsidRPr="001A6A26">
        <w:rPr>
          <w:rFonts w:ascii="Times New Roman" w:hAnsi="Times New Roman"/>
          <w:b/>
          <w:bCs/>
          <w:sz w:val="24"/>
          <w:szCs w:val="24"/>
        </w:rPr>
        <w:t xml:space="preserve"> району </w:t>
      </w:r>
      <w:proofErr w:type="spellStart"/>
      <w:r w:rsidRPr="001A6A26">
        <w:rPr>
          <w:rFonts w:ascii="Times New Roman" w:hAnsi="Times New Roman"/>
          <w:b/>
          <w:bCs/>
          <w:sz w:val="24"/>
          <w:szCs w:val="24"/>
        </w:rPr>
        <w:t>Київської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області</w:t>
      </w:r>
      <w:proofErr w:type="spellEnd"/>
      <w:r>
        <w:rPr>
          <w:rFonts w:ascii="Times New Roman" w:hAnsi="Times New Roman"/>
          <w:b/>
          <w:bCs/>
          <w:sz w:val="24"/>
          <w:szCs w:val="24"/>
          <w:lang w:val="uk-UA"/>
        </w:rPr>
        <w:t xml:space="preserve">, </w:t>
      </w:r>
      <w:r w:rsidRPr="00F57DD9">
        <w:rPr>
          <w:rFonts w:ascii="Times New Roman" w:hAnsi="Times New Roman"/>
          <w:sz w:val="24"/>
          <w:szCs w:val="24"/>
          <w:u w:val="single"/>
          <w:lang w:val="uk-UA"/>
        </w:rPr>
        <w:t>згідно</w:t>
      </w:r>
      <w:r w:rsidR="00B7712A" w:rsidRPr="00F57DD9">
        <w:rPr>
          <w:rFonts w:ascii="Times New Roman" w:hAnsi="Times New Roman" w:cs="Times New Roman"/>
          <w:iCs/>
          <w:sz w:val="24"/>
          <w:szCs w:val="24"/>
          <w:u w:val="single"/>
        </w:rPr>
        <w:t xml:space="preserve"> код</w:t>
      </w:r>
      <w:r w:rsidRPr="00F57DD9">
        <w:rPr>
          <w:rFonts w:ascii="Times New Roman" w:hAnsi="Times New Roman" w:cs="Times New Roman"/>
          <w:iCs/>
          <w:sz w:val="24"/>
          <w:szCs w:val="24"/>
          <w:u w:val="single"/>
          <w:lang w:val="uk-UA"/>
        </w:rPr>
        <w:t>у</w:t>
      </w:r>
      <w:r w:rsidR="00B7712A" w:rsidRPr="00F57DD9">
        <w:rPr>
          <w:rFonts w:ascii="Times New Roman" w:hAnsi="Times New Roman" w:cs="Times New Roman"/>
          <w:iCs/>
          <w:sz w:val="24"/>
          <w:szCs w:val="24"/>
          <w:u w:val="single"/>
        </w:rPr>
        <w:t xml:space="preserve"> </w:t>
      </w:r>
      <w:r w:rsidRPr="00F57DD9">
        <w:rPr>
          <w:rFonts w:ascii="Times New Roman" w:hAnsi="Times New Roman" w:cs="Times New Roman"/>
          <w:iCs/>
          <w:sz w:val="24"/>
          <w:szCs w:val="24"/>
          <w:u w:val="single"/>
        </w:rPr>
        <w:t xml:space="preserve">45230000-8 - </w:t>
      </w:r>
      <w:proofErr w:type="spellStart"/>
      <w:r w:rsidRPr="00F57DD9">
        <w:rPr>
          <w:rFonts w:ascii="Times New Roman" w:hAnsi="Times New Roman" w:cs="Times New Roman"/>
          <w:iCs/>
          <w:sz w:val="24"/>
          <w:szCs w:val="24"/>
          <w:u w:val="single"/>
        </w:rPr>
        <w:t>Будівництво</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трубопроводів</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ліній</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зв’язку</w:t>
      </w:r>
      <w:proofErr w:type="spellEnd"/>
      <w:r w:rsidRPr="00F57DD9">
        <w:rPr>
          <w:rFonts w:ascii="Times New Roman" w:hAnsi="Times New Roman" w:cs="Times New Roman"/>
          <w:iCs/>
          <w:sz w:val="24"/>
          <w:szCs w:val="24"/>
          <w:u w:val="single"/>
        </w:rPr>
        <w:t xml:space="preserve"> та </w:t>
      </w:r>
      <w:proofErr w:type="spellStart"/>
      <w:r w:rsidRPr="00F57DD9">
        <w:rPr>
          <w:rFonts w:ascii="Times New Roman" w:hAnsi="Times New Roman" w:cs="Times New Roman"/>
          <w:iCs/>
          <w:sz w:val="24"/>
          <w:szCs w:val="24"/>
          <w:u w:val="single"/>
        </w:rPr>
        <w:t>електропередач</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шосе</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доріг</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аеродромів</w:t>
      </w:r>
      <w:proofErr w:type="spellEnd"/>
      <w:r w:rsidRPr="00F57DD9">
        <w:rPr>
          <w:rFonts w:ascii="Times New Roman" w:hAnsi="Times New Roman" w:cs="Times New Roman"/>
          <w:iCs/>
          <w:sz w:val="24"/>
          <w:szCs w:val="24"/>
          <w:u w:val="single"/>
        </w:rPr>
        <w:t xml:space="preserve"> і </w:t>
      </w:r>
      <w:proofErr w:type="spellStart"/>
      <w:r w:rsidRPr="00F57DD9">
        <w:rPr>
          <w:rFonts w:ascii="Times New Roman" w:hAnsi="Times New Roman" w:cs="Times New Roman"/>
          <w:iCs/>
          <w:sz w:val="24"/>
          <w:szCs w:val="24"/>
          <w:u w:val="single"/>
        </w:rPr>
        <w:t>залізничних</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доріг</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вирівнювання</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поверхонь</w:t>
      </w:r>
      <w:proofErr w:type="spellEnd"/>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4819"/>
      </w:tblGrid>
      <w:tr w:rsidR="00B7712A" w:rsidRPr="009521BF" w:rsidTr="002B11DB">
        <w:tc>
          <w:tcPr>
            <w:tcW w:w="4810" w:type="dxa"/>
            <w:shd w:val="clear" w:color="auto" w:fill="auto"/>
            <w:tcMar>
              <w:top w:w="100" w:type="dxa"/>
              <w:left w:w="100" w:type="dxa"/>
              <w:bottom w:w="100" w:type="dxa"/>
              <w:right w:w="100" w:type="dxa"/>
            </w:tcMar>
          </w:tcPr>
          <w:p w:rsidR="00B7712A" w:rsidRPr="009521BF" w:rsidRDefault="00B7712A" w:rsidP="002B11DB">
            <w:pPr>
              <w:widowControl w:val="0"/>
              <w:spacing w:after="0" w:line="240" w:lineRule="auto"/>
              <w:rPr>
                <w:rFonts w:ascii="Times New Roman" w:eastAsia="Times New Roman" w:hAnsi="Times New Roman" w:cs="Times New Roman"/>
                <w:sz w:val="24"/>
                <w:szCs w:val="24"/>
              </w:rPr>
            </w:pPr>
            <w:proofErr w:type="spellStart"/>
            <w:r w:rsidRPr="009521BF">
              <w:rPr>
                <w:rFonts w:ascii="Times New Roman" w:eastAsia="Times New Roman" w:hAnsi="Times New Roman" w:cs="Times New Roman"/>
                <w:sz w:val="24"/>
                <w:szCs w:val="24"/>
              </w:rPr>
              <w:t>Назва</w:t>
            </w:r>
            <w:proofErr w:type="spellEnd"/>
            <w:r w:rsidRPr="009521BF">
              <w:rPr>
                <w:rFonts w:ascii="Times New Roman" w:eastAsia="Times New Roman" w:hAnsi="Times New Roman" w:cs="Times New Roman"/>
                <w:sz w:val="24"/>
                <w:szCs w:val="24"/>
              </w:rPr>
              <w:t xml:space="preserve"> предмета </w:t>
            </w:r>
            <w:proofErr w:type="spellStart"/>
            <w:r w:rsidRPr="009521BF">
              <w:rPr>
                <w:rFonts w:ascii="Times New Roman" w:eastAsia="Times New Roman" w:hAnsi="Times New Roman" w:cs="Times New Roman"/>
                <w:sz w:val="24"/>
                <w:szCs w:val="24"/>
              </w:rPr>
              <w:t>закупівлі</w:t>
            </w:r>
            <w:proofErr w:type="spellEnd"/>
          </w:p>
        </w:tc>
        <w:tc>
          <w:tcPr>
            <w:tcW w:w="4819" w:type="dxa"/>
            <w:shd w:val="clear" w:color="auto" w:fill="auto"/>
            <w:tcMar>
              <w:top w:w="100" w:type="dxa"/>
              <w:left w:w="100" w:type="dxa"/>
              <w:bottom w:w="100" w:type="dxa"/>
              <w:right w:w="100" w:type="dxa"/>
            </w:tcMar>
          </w:tcPr>
          <w:p w:rsidR="00B7712A" w:rsidRPr="009521BF" w:rsidRDefault="00F57DD9" w:rsidP="002B11DB">
            <w:pPr>
              <w:spacing w:after="0" w:line="240" w:lineRule="auto"/>
              <w:jc w:val="both"/>
              <w:rPr>
                <w:rFonts w:ascii="Times New Roman" w:hAnsi="Times New Roman" w:cs="Times New Roman"/>
                <w:sz w:val="24"/>
                <w:szCs w:val="24"/>
              </w:rPr>
            </w:pPr>
            <w:proofErr w:type="spellStart"/>
            <w:r w:rsidRPr="001A6A26">
              <w:rPr>
                <w:rFonts w:ascii="Times New Roman" w:hAnsi="Times New Roman"/>
                <w:b/>
                <w:bCs/>
                <w:sz w:val="24"/>
                <w:szCs w:val="24"/>
              </w:rPr>
              <w:t>Послуги</w:t>
            </w:r>
            <w:proofErr w:type="spellEnd"/>
            <w:r w:rsidRPr="001A6A26">
              <w:rPr>
                <w:rFonts w:ascii="Times New Roman" w:hAnsi="Times New Roman"/>
                <w:b/>
                <w:bCs/>
                <w:sz w:val="24"/>
                <w:szCs w:val="24"/>
              </w:rPr>
              <w:t xml:space="preserve"> з </w:t>
            </w:r>
            <w:proofErr w:type="spellStart"/>
            <w:r w:rsidRPr="001A6A26">
              <w:rPr>
                <w:rFonts w:ascii="Times New Roman" w:hAnsi="Times New Roman"/>
                <w:b/>
                <w:bCs/>
                <w:sz w:val="24"/>
                <w:szCs w:val="24"/>
              </w:rPr>
              <w:t>ліквідації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вибоїн</w:t>
            </w:r>
            <w:proofErr w:type="spellEnd"/>
            <w:r w:rsidRPr="001A6A26">
              <w:rPr>
                <w:rFonts w:ascii="Times New Roman" w:hAnsi="Times New Roman"/>
                <w:b/>
                <w:bCs/>
                <w:sz w:val="24"/>
                <w:szCs w:val="24"/>
              </w:rPr>
              <w:t xml:space="preserve"> асфальтобетонного </w:t>
            </w:r>
            <w:proofErr w:type="spellStart"/>
            <w:r w:rsidRPr="001A6A26">
              <w:rPr>
                <w:rFonts w:ascii="Times New Roman" w:hAnsi="Times New Roman"/>
                <w:b/>
                <w:bCs/>
                <w:sz w:val="24"/>
                <w:szCs w:val="24"/>
              </w:rPr>
              <w:t>покриття</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поточний</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ямковий</w:t>
            </w:r>
            <w:proofErr w:type="spellEnd"/>
            <w:r w:rsidRPr="001A6A26">
              <w:rPr>
                <w:rFonts w:ascii="Times New Roman" w:hAnsi="Times New Roman"/>
                <w:b/>
                <w:bCs/>
                <w:sz w:val="24"/>
                <w:szCs w:val="24"/>
              </w:rPr>
              <w:t xml:space="preserve"> ремонт) </w:t>
            </w:r>
            <w:proofErr w:type="spellStart"/>
            <w:r w:rsidRPr="001A6A26">
              <w:rPr>
                <w:rFonts w:ascii="Times New Roman" w:hAnsi="Times New Roman"/>
                <w:b/>
                <w:bCs/>
                <w:sz w:val="24"/>
                <w:szCs w:val="24"/>
              </w:rPr>
              <w:t>проїздів</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доріг</w:t>
            </w:r>
            <w:proofErr w:type="spellEnd"/>
            <w:r w:rsidRPr="001A6A26">
              <w:rPr>
                <w:rFonts w:ascii="Times New Roman" w:hAnsi="Times New Roman"/>
                <w:b/>
                <w:bCs/>
                <w:sz w:val="24"/>
                <w:szCs w:val="24"/>
              </w:rPr>
              <w:t xml:space="preserve"> на </w:t>
            </w:r>
            <w:proofErr w:type="spellStart"/>
            <w:r w:rsidRPr="001A6A26">
              <w:rPr>
                <w:rFonts w:ascii="Times New Roman" w:hAnsi="Times New Roman"/>
                <w:b/>
                <w:bCs/>
                <w:sz w:val="24"/>
                <w:szCs w:val="24"/>
              </w:rPr>
              <w:t>території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Зазимської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сільської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територіальної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громади</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Броварського</w:t>
            </w:r>
            <w:proofErr w:type="spellEnd"/>
            <w:r w:rsidRPr="001A6A26">
              <w:rPr>
                <w:rFonts w:ascii="Times New Roman" w:hAnsi="Times New Roman"/>
                <w:b/>
                <w:bCs/>
                <w:sz w:val="24"/>
                <w:szCs w:val="24"/>
              </w:rPr>
              <w:t xml:space="preserve"> району </w:t>
            </w:r>
            <w:proofErr w:type="spellStart"/>
            <w:r w:rsidRPr="001A6A26">
              <w:rPr>
                <w:rFonts w:ascii="Times New Roman" w:hAnsi="Times New Roman"/>
                <w:b/>
                <w:bCs/>
                <w:sz w:val="24"/>
                <w:szCs w:val="24"/>
              </w:rPr>
              <w:t>Київської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області</w:t>
            </w:r>
            <w:proofErr w:type="spellEnd"/>
          </w:p>
        </w:tc>
      </w:tr>
      <w:tr w:rsidR="00B7712A" w:rsidRPr="009521BF" w:rsidTr="002B11DB">
        <w:tc>
          <w:tcPr>
            <w:tcW w:w="4810" w:type="dxa"/>
            <w:shd w:val="clear" w:color="auto" w:fill="auto"/>
            <w:tcMar>
              <w:top w:w="100" w:type="dxa"/>
              <w:left w:w="100" w:type="dxa"/>
              <w:bottom w:w="100" w:type="dxa"/>
              <w:right w:w="100" w:type="dxa"/>
            </w:tcMar>
          </w:tcPr>
          <w:p w:rsidR="00B7712A" w:rsidRPr="009521BF" w:rsidRDefault="00B7712A" w:rsidP="002B11DB">
            <w:pPr>
              <w:widowControl w:val="0"/>
              <w:spacing w:after="0" w:line="240" w:lineRule="auto"/>
              <w:rPr>
                <w:rFonts w:ascii="Times New Roman" w:eastAsia="Times New Roman" w:hAnsi="Times New Roman" w:cs="Times New Roman"/>
                <w:sz w:val="24"/>
                <w:szCs w:val="24"/>
              </w:rPr>
            </w:pPr>
            <w:r w:rsidRPr="009521BF">
              <w:rPr>
                <w:rFonts w:ascii="Times New Roman" w:eastAsia="Times New Roman" w:hAnsi="Times New Roman" w:cs="Times New Roman"/>
                <w:sz w:val="24"/>
                <w:szCs w:val="24"/>
              </w:rPr>
              <w:t>Код ДК 021:2015</w:t>
            </w:r>
          </w:p>
        </w:tc>
        <w:tc>
          <w:tcPr>
            <w:tcW w:w="4819" w:type="dxa"/>
            <w:shd w:val="clear" w:color="auto" w:fill="auto"/>
            <w:tcMar>
              <w:top w:w="100" w:type="dxa"/>
              <w:left w:w="100" w:type="dxa"/>
              <w:bottom w:w="100" w:type="dxa"/>
              <w:right w:w="100" w:type="dxa"/>
            </w:tcMar>
          </w:tcPr>
          <w:p w:rsidR="00B7712A" w:rsidRPr="009521BF" w:rsidRDefault="00B7712A" w:rsidP="002B11DB">
            <w:pPr>
              <w:widowControl w:val="0"/>
              <w:spacing w:after="0" w:line="240" w:lineRule="auto"/>
              <w:rPr>
                <w:rFonts w:ascii="Times New Roman" w:eastAsia="Times New Roman" w:hAnsi="Times New Roman" w:cs="Times New Roman"/>
                <w:i/>
                <w:sz w:val="24"/>
                <w:szCs w:val="24"/>
              </w:rPr>
            </w:pPr>
            <w:r w:rsidRPr="00CC32EF">
              <w:rPr>
                <w:rFonts w:ascii="Times New Roman" w:hAnsi="Times New Roman" w:cs="Times New Roman"/>
                <w:sz w:val="24"/>
                <w:szCs w:val="24"/>
              </w:rPr>
              <w:t>45230000-8</w:t>
            </w:r>
          </w:p>
        </w:tc>
      </w:tr>
      <w:tr w:rsidR="00B7712A" w:rsidRPr="009521BF" w:rsidTr="002B11DB">
        <w:trPr>
          <w:trHeight w:val="2181"/>
        </w:trPr>
        <w:tc>
          <w:tcPr>
            <w:tcW w:w="4810" w:type="dxa"/>
            <w:shd w:val="clear" w:color="auto" w:fill="auto"/>
            <w:tcMar>
              <w:top w:w="100" w:type="dxa"/>
              <w:left w:w="100" w:type="dxa"/>
              <w:bottom w:w="100" w:type="dxa"/>
              <w:right w:w="100" w:type="dxa"/>
            </w:tcMar>
          </w:tcPr>
          <w:p w:rsidR="00B7712A" w:rsidRPr="009521BF" w:rsidRDefault="00B7712A" w:rsidP="002B11DB">
            <w:pPr>
              <w:widowControl w:val="0"/>
              <w:spacing w:after="0" w:line="240" w:lineRule="auto"/>
              <w:rPr>
                <w:rFonts w:ascii="Times New Roman" w:eastAsia="Times New Roman" w:hAnsi="Times New Roman" w:cs="Times New Roman"/>
                <w:sz w:val="24"/>
                <w:szCs w:val="24"/>
              </w:rPr>
            </w:pPr>
            <w:proofErr w:type="spellStart"/>
            <w:r w:rsidRPr="009521BF">
              <w:rPr>
                <w:rFonts w:ascii="Times New Roman" w:eastAsia="Times New Roman" w:hAnsi="Times New Roman" w:cs="Times New Roman"/>
                <w:sz w:val="24"/>
                <w:szCs w:val="24"/>
              </w:rPr>
              <w:t>Назва</w:t>
            </w:r>
            <w:proofErr w:type="spellEnd"/>
            <w:r w:rsidRPr="009521BF">
              <w:rPr>
                <w:rFonts w:ascii="Times New Roman" w:eastAsia="Times New Roman" w:hAnsi="Times New Roman" w:cs="Times New Roman"/>
                <w:sz w:val="24"/>
                <w:szCs w:val="24"/>
              </w:rPr>
              <w:t xml:space="preserve"> товару/</w:t>
            </w:r>
            <w:proofErr w:type="spellStart"/>
            <w:r w:rsidRPr="009521BF">
              <w:rPr>
                <w:rFonts w:ascii="Times New Roman" w:eastAsia="Times New Roman" w:hAnsi="Times New Roman" w:cs="Times New Roman"/>
                <w:sz w:val="24"/>
                <w:szCs w:val="24"/>
              </w:rPr>
              <w:t>послуги</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номенклатурної</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позиції</w:t>
            </w:r>
            <w:proofErr w:type="spellEnd"/>
            <w:r w:rsidRPr="009521BF">
              <w:rPr>
                <w:rFonts w:ascii="Times New Roman" w:eastAsia="Times New Roman" w:hAnsi="Times New Roman" w:cs="Times New Roman"/>
                <w:sz w:val="24"/>
                <w:szCs w:val="24"/>
              </w:rPr>
              <w:t xml:space="preserve"> предмета </w:t>
            </w:r>
            <w:proofErr w:type="spellStart"/>
            <w:r w:rsidRPr="009521BF">
              <w:rPr>
                <w:rFonts w:ascii="Times New Roman" w:eastAsia="Times New Roman" w:hAnsi="Times New Roman" w:cs="Times New Roman"/>
                <w:sz w:val="24"/>
                <w:szCs w:val="24"/>
              </w:rPr>
              <w:t>закупівлі</w:t>
            </w:r>
            <w:proofErr w:type="spellEnd"/>
            <w:r w:rsidRPr="009521BF">
              <w:rPr>
                <w:rFonts w:ascii="Times New Roman" w:eastAsia="Times New Roman" w:hAnsi="Times New Roman" w:cs="Times New Roman"/>
                <w:sz w:val="24"/>
                <w:szCs w:val="24"/>
              </w:rPr>
              <w:t xml:space="preserve"> та код товару/</w:t>
            </w:r>
            <w:proofErr w:type="spellStart"/>
            <w:r w:rsidRPr="009521BF">
              <w:rPr>
                <w:rFonts w:ascii="Times New Roman" w:eastAsia="Times New Roman" w:hAnsi="Times New Roman" w:cs="Times New Roman"/>
                <w:sz w:val="24"/>
                <w:szCs w:val="24"/>
              </w:rPr>
              <w:t>послуги</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визначеного</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згідно</w:t>
            </w:r>
            <w:proofErr w:type="spellEnd"/>
            <w:r w:rsidRPr="009521BF">
              <w:rPr>
                <w:rFonts w:ascii="Times New Roman" w:eastAsia="Times New Roman" w:hAnsi="Times New Roman" w:cs="Times New Roman"/>
                <w:sz w:val="24"/>
                <w:szCs w:val="24"/>
              </w:rPr>
              <w:t xml:space="preserve"> з </w:t>
            </w:r>
            <w:proofErr w:type="spellStart"/>
            <w:r w:rsidRPr="009521BF">
              <w:rPr>
                <w:rFonts w:ascii="Times New Roman" w:eastAsia="Times New Roman" w:hAnsi="Times New Roman" w:cs="Times New Roman"/>
                <w:sz w:val="24"/>
                <w:szCs w:val="24"/>
              </w:rPr>
              <w:t>Єдиним</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закупівельним</w:t>
            </w:r>
            <w:proofErr w:type="spellEnd"/>
            <w:r w:rsidRPr="009521BF">
              <w:rPr>
                <w:rFonts w:ascii="Times New Roman" w:eastAsia="Times New Roman" w:hAnsi="Times New Roman" w:cs="Times New Roman"/>
                <w:sz w:val="24"/>
                <w:szCs w:val="24"/>
              </w:rPr>
              <w:t xml:space="preserve"> словником, </w:t>
            </w:r>
            <w:proofErr w:type="spellStart"/>
            <w:r w:rsidRPr="009521BF">
              <w:rPr>
                <w:rFonts w:ascii="Times New Roman" w:eastAsia="Times New Roman" w:hAnsi="Times New Roman" w:cs="Times New Roman"/>
                <w:sz w:val="24"/>
                <w:szCs w:val="24"/>
              </w:rPr>
              <w:t>що</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найбільше</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відповідає</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назві</w:t>
            </w:r>
            <w:proofErr w:type="spellEnd"/>
          </w:p>
        </w:tc>
        <w:tc>
          <w:tcPr>
            <w:tcW w:w="4819" w:type="dxa"/>
            <w:shd w:val="clear" w:color="auto" w:fill="auto"/>
            <w:tcMar>
              <w:top w:w="100" w:type="dxa"/>
              <w:left w:w="100" w:type="dxa"/>
              <w:bottom w:w="100" w:type="dxa"/>
              <w:right w:w="100" w:type="dxa"/>
            </w:tcMar>
          </w:tcPr>
          <w:p w:rsidR="00B7712A" w:rsidRPr="00CC32EF" w:rsidRDefault="00F57DD9" w:rsidP="002B11DB">
            <w:pPr>
              <w:spacing w:after="0" w:line="240" w:lineRule="auto"/>
              <w:jc w:val="both"/>
              <w:rPr>
                <w:rFonts w:ascii="Times New Roman" w:eastAsia="Times New Roman" w:hAnsi="Times New Roman" w:cs="Times New Roman"/>
                <w:color w:val="000000"/>
                <w:sz w:val="24"/>
                <w:szCs w:val="24"/>
              </w:rPr>
            </w:pPr>
            <w:proofErr w:type="spellStart"/>
            <w:r w:rsidRPr="001A6A26">
              <w:rPr>
                <w:rFonts w:ascii="Times New Roman" w:hAnsi="Times New Roman"/>
                <w:b/>
                <w:bCs/>
                <w:sz w:val="24"/>
                <w:szCs w:val="24"/>
              </w:rPr>
              <w:t>Послуги</w:t>
            </w:r>
            <w:proofErr w:type="spellEnd"/>
            <w:r w:rsidRPr="001A6A26">
              <w:rPr>
                <w:rFonts w:ascii="Times New Roman" w:hAnsi="Times New Roman"/>
                <w:b/>
                <w:bCs/>
                <w:sz w:val="24"/>
                <w:szCs w:val="24"/>
              </w:rPr>
              <w:t xml:space="preserve"> з </w:t>
            </w:r>
            <w:proofErr w:type="spellStart"/>
            <w:r w:rsidRPr="001A6A26">
              <w:rPr>
                <w:rFonts w:ascii="Times New Roman" w:hAnsi="Times New Roman"/>
                <w:b/>
                <w:bCs/>
                <w:sz w:val="24"/>
                <w:szCs w:val="24"/>
              </w:rPr>
              <w:t>ліквідації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вибоїн</w:t>
            </w:r>
            <w:proofErr w:type="spellEnd"/>
            <w:r w:rsidRPr="001A6A26">
              <w:rPr>
                <w:rFonts w:ascii="Times New Roman" w:hAnsi="Times New Roman"/>
                <w:b/>
                <w:bCs/>
                <w:sz w:val="24"/>
                <w:szCs w:val="24"/>
              </w:rPr>
              <w:t xml:space="preserve"> асфальтобетонного </w:t>
            </w:r>
            <w:proofErr w:type="spellStart"/>
            <w:r w:rsidRPr="001A6A26">
              <w:rPr>
                <w:rFonts w:ascii="Times New Roman" w:hAnsi="Times New Roman"/>
                <w:b/>
                <w:bCs/>
                <w:sz w:val="24"/>
                <w:szCs w:val="24"/>
              </w:rPr>
              <w:t>покриття</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поточний</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ямковий</w:t>
            </w:r>
            <w:proofErr w:type="spellEnd"/>
            <w:r w:rsidRPr="001A6A26">
              <w:rPr>
                <w:rFonts w:ascii="Times New Roman" w:hAnsi="Times New Roman"/>
                <w:b/>
                <w:bCs/>
                <w:sz w:val="24"/>
                <w:szCs w:val="24"/>
              </w:rPr>
              <w:t xml:space="preserve"> ремонт) </w:t>
            </w:r>
            <w:proofErr w:type="spellStart"/>
            <w:r w:rsidRPr="001A6A26">
              <w:rPr>
                <w:rFonts w:ascii="Times New Roman" w:hAnsi="Times New Roman"/>
                <w:b/>
                <w:bCs/>
                <w:sz w:val="24"/>
                <w:szCs w:val="24"/>
              </w:rPr>
              <w:t>проїздів</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доріг</w:t>
            </w:r>
            <w:proofErr w:type="spellEnd"/>
            <w:r w:rsidRPr="001A6A26">
              <w:rPr>
                <w:rFonts w:ascii="Times New Roman" w:hAnsi="Times New Roman"/>
                <w:b/>
                <w:bCs/>
                <w:sz w:val="24"/>
                <w:szCs w:val="24"/>
              </w:rPr>
              <w:t xml:space="preserve"> на </w:t>
            </w:r>
            <w:proofErr w:type="spellStart"/>
            <w:r w:rsidRPr="001A6A26">
              <w:rPr>
                <w:rFonts w:ascii="Times New Roman" w:hAnsi="Times New Roman"/>
                <w:b/>
                <w:bCs/>
                <w:sz w:val="24"/>
                <w:szCs w:val="24"/>
              </w:rPr>
              <w:t>території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Зазимської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сільської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територіальної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громади</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Броварського</w:t>
            </w:r>
            <w:proofErr w:type="spellEnd"/>
            <w:r w:rsidRPr="001A6A26">
              <w:rPr>
                <w:rFonts w:ascii="Times New Roman" w:hAnsi="Times New Roman"/>
                <w:b/>
                <w:bCs/>
                <w:sz w:val="24"/>
                <w:szCs w:val="24"/>
              </w:rPr>
              <w:t xml:space="preserve"> району </w:t>
            </w:r>
            <w:proofErr w:type="spellStart"/>
            <w:r w:rsidRPr="001A6A26">
              <w:rPr>
                <w:rFonts w:ascii="Times New Roman" w:hAnsi="Times New Roman"/>
                <w:b/>
                <w:bCs/>
                <w:sz w:val="24"/>
                <w:szCs w:val="24"/>
              </w:rPr>
              <w:t>Київської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області</w:t>
            </w:r>
            <w:proofErr w:type="spellEnd"/>
            <w:r>
              <w:rPr>
                <w:rFonts w:ascii="Times New Roman" w:hAnsi="Times New Roman"/>
                <w:b/>
                <w:bCs/>
                <w:sz w:val="24"/>
                <w:szCs w:val="24"/>
                <w:lang w:val="uk-UA"/>
              </w:rPr>
              <w:t xml:space="preserve">, </w:t>
            </w:r>
            <w:r w:rsidRPr="00F57DD9">
              <w:rPr>
                <w:rFonts w:ascii="Times New Roman" w:hAnsi="Times New Roman"/>
                <w:sz w:val="24"/>
                <w:szCs w:val="24"/>
                <w:u w:val="single"/>
                <w:lang w:val="uk-UA"/>
              </w:rPr>
              <w:t>згідно</w:t>
            </w:r>
            <w:r w:rsidRPr="00F57DD9">
              <w:rPr>
                <w:rFonts w:ascii="Times New Roman" w:hAnsi="Times New Roman" w:cs="Times New Roman"/>
                <w:iCs/>
                <w:sz w:val="24"/>
                <w:szCs w:val="24"/>
                <w:u w:val="single"/>
              </w:rPr>
              <w:t xml:space="preserve"> код</w:t>
            </w:r>
            <w:r w:rsidRPr="00F57DD9">
              <w:rPr>
                <w:rFonts w:ascii="Times New Roman" w:hAnsi="Times New Roman" w:cs="Times New Roman"/>
                <w:iCs/>
                <w:sz w:val="24"/>
                <w:szCs w:val="24"/>
                <w:u w:val="single"/>
                <w:lang w:val="uk-UA"/>
              </w:rPr>
              <w:t>у</w:t>
            </w:r>
            <w:r w:rsidRPr="00F57DD9">
              <w:rPr>
                <w:rFonts w:ascii="Times New Roman" w:hAnsi="Times New Roman" w:cs="Times New Roman"/>
                <w:iCs/>
                <w:sz w:val="24"/>
                <w:szCs w:val="24"/>
                <w:u w:val="single"/>
              </w:rPr>
              <w:t xml:space="preserve"> 45230000-8 - </w:t>
            </w:r>
            <w:proofErr w:type="spellStart"/>
            <w:r w:rsidRPr="00F57DD9">
              <w:rPr>
                <w:rFonts w:ascii="Times New Roman" w:hAnsi="Times New Roman" w:cs="Times New Roman"/>
                <w:iCs/>
                <w:sz w:val="24"/>
                <w:szCs w:val="24"/>
                <w:u w:val="single"/>
              </w:rPr>
              <w:t>Будівництво</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трубопроводів</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ліній</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зв’язку</w:t>
            </w:r>
            <w:proofErr w:type="spellEnd"/>
            <w:r w:rsidRPr="00F57DD9">
              <w:rPr>
                <w:rFonts w:ascii="Times New Roman" w:hAnsi="Times New Roman" w:cs="Times New Roman"/>
                <w:iCs/>
                <w:sz w:val="24"/>
                <w:szCs w:val="24"/>
                <w:u w:val="single"/>
              </w:rPr>
              <w:t xml:space="preserve"> та </w:t>
            </w:r>
            <w:proofErr w:type="spellStart"/>
            <w:r w:rsidRPr="00F57DD9">
              <w:rPr>
                <w:rFonts w:ascii="Times New Roman" w:hAnsi="Times New Roman" w:cs="Times New Roman"/>
                <w:iCs/>
                <w:sz w:val="24"/>
                <w:szCs w:val="24"/>
                <w:u w:val="single"/>
              </w:rPr>
              <w:t>електропередач</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шосе</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доріг</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аеродромів</w:t>
            </w:r>
            <w:proofErr w:type="spellEnd"/>
            <w:r w:rsidRPr="00F57DD9">
              <w:rPr>
                <w:rFonts w:ascii="Times New Roman" w:hAnsi="Times New Roman" w:cs="Times New Roman"/>
                <w:iCs/>
                <w:sz w:val="24"/>
                <w:szCs w:val="24"/>
                <w:u w:val="single"/>
              </w:rPr>
              <w:t xml:space="preserve"> і </w:t>
            </w:r>
            <w:proofErr w:type="spellStart"/>
            <w:r w:rsidRPr="00F57DD9">
              <w:rPr>
                <w:rFonts w:ascii="Times New Roman" w:hAnsi="Times New Roman" w:cs="Times New Roman"/>
                <w:iCs/>
                <w:sz w:val="24"/>
                <w:szCs w:val="24"/>
                <w:u w:val="single"/>
              </w:rPr>
              <w:t>залізничних</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доріг</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вирівнювання</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поверхонь</w:t>
            </w:r>
            <w:proofErr w:type="spellEnd"/>
          </w:p>
        </w:tc>
      </w:tr>
      <w:tr w:rsidR="00B7712A" w:rsidRPr="009521BF" w:rsidTr="002B11DB">
        <w:tc>
          <w:tcPr>
            <w:tcW w:w="4810" w:type="dxa"/>
            <w:shd w:val="clear" w:color="auto" w:fill="auto"/>
            <w:tcMar>
              <w:top w:w="100" w:type="dxa"/>
              <w:left w:w="100" w:type="dxa"/>
              <w:bottom w:w="100" w:type="dxa"/>
              <w:right w:w="100" w:type="dxa"/>
            </w:tcMar>
          </w:tcPr>
          <w:p w:rsidR="00B7712A" w:rsidRPr="009521BF" w:rsidRDefault="00B7712A" w:rsidP="002B11DB">
            <w:pPr>
              <w:widowControl w:val="0"/>
              <w:spacing w:after="0" w:line="240" w:lineRule="auto"/>
              <w:rPr>
                <w:rFonts w:ascii="Times New Roman" w:eastAsia="Times New Roman" w:hAnsi="Times New Roman" w:cs="Times New Roman"/>
                <w:sz w:val="24"/>
                <w:szCs w:val="24"/>
              </w:rPr>
            </w:pPr>
            <w:proofErr w:type="spellStart"/>
            <w:r w:rsidRPr="009521BF">
              <w:rPr>
                <w:rFonts w:ascii="Times New Roman" w:eastAsia="Times New Roman" w:hAnsi="Times New Roman" w:cs="Times New Roman"/>
                <w:sz w:val="24"/>
                <w:szCs w:val="24"/>
              </w:rPr>
              <w:t>Кількість</w:t>
            </w:r>
            <w:proofErr w:type="spellEnd"/>
            <w:r w:rsidRPr="009521BF">
              <w:rPr>
                <w:rFonts w:ascii="Times New Roman" w:eastAsia="Times New Roman" w:hAnsi="Times New Roman" w:cs="Times New Roman"/>
                <w:sz w:val="24"/>
                <w:szCs w:val="24"/>
              </w:rPr>
              <w:t xml:space="preserve"> поставки товару/ </w:t>
            </w:r>
            <w:proofErr w:type="spellStart"/>
            <w:r w:rsidRPr="009521BF">
              <w:rPr>
                <w:rFonts w:ascii="Times New Roman" w:eastAsia="Times New Roman" w:hAnsi="Times New Roman" w:cs="Times New Roman"/>
                <w:sz w:val="24"/>
                <w:szCs w:val="24"/>
              </w:rPr>
              <w:t>Обсяг</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надання</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послуг</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Обсяг</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виконання</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робіт</w:t>
            </w:r>
            <w:proofErr w:type="spellEnd"/>
          </w:p>
        </w:tc>
        <w:tc>
          <w:tcPr>
            <w:tcW w:w="4819" w:type="dxa"/>
            <w:shd w:val="clear" w:color="auto" w:fill="auto"/>
            <w:tcMar>
              <w:top w:w="100" w:type="dxa"/>
              <w:left w:w="100" w:type="dxa"/>
              <w:bottom w:w="100" w:type="dxa"/>
              <w:right w:w="100" w:type="dxa"/>
            </w:tcMar>
          </w:tcPr>
          <w:p w:rsidR="00B7712A" w:rsidRPr="009521BF" w:rsidRDefault="00F57DD9" w:rsidP="002B11DB">
            <w:pPr>
              <w:widowControl w:val="0"/>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lang w:val="uk-UA"/>
              </w:rPr>
              <w:t>1 727</w:t>
            </w:r>
            <w:r w:rsidR="00B7712A">
              <w:rPr>
                <w:rFonts w:ascii="Times New Roman" w:hAnsi="Times New Roman" w:cs="Times New Roman"/>
                <w:sz w:val="24"/>
                <w:szCs w:val="24"/>
              </w:rPr>
              <w:t xml:space="preserve"> м</w:t>
            </w: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кв</w:t>
            </w:r>
            <w:proofErr w:type="spellEnd"/>
            <w:r>
              <w:rPr>
                <w:rFonts w:ascii="Times New Roman" w:hAnsi="Times New Roman" w:cs="Times New Roman"/>
                <w:sz w:val="24"/>
                <w:szCs w:val="24"/>
                <w:lang w:val="uk-UA"/>
              </w:rPr>
              <w:t>.</w:t>
            </w:r>
          </w:p>
        </w:tc>
      </w:tr>
      <w:tr w:rsidR="00B7712A" w:rsidRPr="009521BF" w:rsidTr="002B11DB">
        <w:tc>
          <w:tcPr>
            <w:tcW w:w="4810" w:type="dxa"/>
            <w:shd w:val="clear" w:color="auto" w:fill="auto"/>
            <w:tcMar>
              <w:top w:w="100" w:type="dxa"/>
              <w:left w:w="100" w:type="dxa"/>
              <w:bottom w:w="100" w:type="dxa"/>
              <w:right w:w="100" w:type="dxa"/>
            </w:tcMar>
          </w:tcPr>
          <w:p w:rsidR="00B7712A" w:rsidRPr="009521BF" w:rsidRDefault="00B7712A" w:rsidP="00F57DD9">
            <w:pPr>
              <w:widowControl w:val="0"/>
              <w:spacing w:after="0" w:line="240" w:lineRule="auto"/>
              <w:rPr>
                <w:rFonts w:ascii="Times New Roman" w:eastAsia="Times New Roman" w:hAnsi="Times New Roman" w:cs="Times New Roman"/>
                <w:sz w:val="24"/>
                <w:szCs w:val="24"/>
              </w:rPr>
            </w:pPr>
            <w:proofErr w:type="spellStart"/>
            <w:r w:rsidRPr="009521BF">
              <w:rPr>
                <w:rFonts w:ascii="Times New Roman" w:eastAsia="Times New Roman" w:hAnsi="Times New Roman" w:cs="Times New Roman"/>
                <w:sz w:val="24"/>
                <w:szCs w:val="24"/>
              </w:rPr>
              <w:t>Місце</w:t>
            </w:r>
            <w:proofErr w:type="spellEnd"/>
            <w:r w:rsidRPr="009521BF">
              <w:rPr>
                <w:rFonts w:ascii="Times New Roman" w:eastAsia="Times New Roman" w:hAnsi="Times New Roman" w:cs="Times New Roman"/>
                <w:sz w:val="24"/>
                <w:szCs w:val="24"/>
              </w:rPr>
              <w:t xml:space="preserve"> поставки товару/ </w:t>
            </w:r>
            <w:proofErr w:type="spellStart"/>
            <w:r w:rsidRPr="009521BF">
              <w:rPr>
                <w:rFonts w:ascii="Times New Roman" w:eastAsia="Times New Roman" w:hAnsi="Times New Roman" w:cs="Times New Roman"/>
                <w:sz w:val="24"/>
                <w:szCs w:val="24"/>
              </w:rPr>
              <w:t>надання</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послуг</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виконання</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робіт</w:t>
            </w:r>
            <w:proofErr w:type="spellEnd"/>
          </w:p>
        </w:tc>
        <w:tc>
          <w:tcPr>
            <w:tcW w:w="4819" w:type="dxa"/>
            <w:shd w:val="clear" w:color="auto" w:fill="auto"/>
            <w:tcMar>
              <w:top w:w="100" w:type="dxa"/>
              <w:left w:w="100" w:type="dxa"/>
              <w:bottom w:w="100" w:type="dxa"/>
              <w:right w:w="100" w:type="dxa"/>
            </w:tcMar>
          </w:tcPr>
          <w:p w:rsidR="00B7712A" w:rsidRPr="009521BF" w:rsidRDefault="00F57DD9" w:rsidP="002B11DB">
            <w:pPr>
              <w:keepNext/>
              <w:keepLines/>
              <w:spacing w:after="0" w:line="240" w:lineRule="auto"/>
              <w:ind w:right="120"/>
              <w:contextualSpacing/>
              <w:jc w:val="both"/>
              <w:rPr>
                <w:rFonts w:ascii="Times New Roman" w:eastAsia="Times New Roman" w:hAnsi="Times New Roman" w:cs="Times New Roman"/>
                <w:color w:val="000000"/>
                <w:sz w:val="24"/>
                <w:szCs w:val="24"/>
              </w:rPr>
            </w:pPr>
            <w:r w:rsidRPr="001A6A26">
              <w:rPr>
                <w:rFonts w:ascii="Times New Roman" w:hAnsi="Times New Roman" w:cs="Times New Roman"/>
                <w:sz w:val="24"/>
                <w:szCs w:val="24"/>
                <w:lang w:val="uk-UA"/>
              </w:rPr>
              <w:t>Проїзд</w:t>
            </w:r>
            <w:r>
              <w:rPr>
                <w:rFonts w:ascii="Times New Roman" w:hAnsi="Times New Roman" w:cs="Times New Roman"/>
                <w:sz w:val="24"/>
                <w:szCs w:val="24"/>
                <w:lang w:val="uk-UA"/>
              </w:rPr>
              <w:t>и та</w:t>
            </w:r>
            <w:r w:rsidRPr="001A6A26">
              <w:rPr>
                <w:rFonts w:ascii="Times New Roman" w:hAnsi="Times New Roman" w:cs="Times New Roman"/>
                <w:sz w:val="24"/>
                <w:szCs w:val="24"/>
                <w:lang w:val="uk-UA"/>
              </w:rPr>
              <w:t xml:space="preserve"> дор</w:t>
            </w:r>
            <w:r>
              <w:rPr>
                <w:rFonts w:ascii="Times New Roman" w:hAnsi="Times New Roman" w:cs="Times New Roman"/>
                <w:sz w:val="24"/>
                <w:szCs w:val="24"/>
                <w:lang w:val="uk-UA"/>
              </w:rPr>
              <w:t>о</w:t>
            </w:r>
            <w:r w:rsidRPr="001A6A26">
              <w:rPr>
                <w:rFonts w:ascii="Times New Roman" w:hAnsi="Times New Roman" w:cs="Times New Roman"/>
                <w:sz w:val="24"/>
                <w:szCs w:val="24"/>
                <w:lang w:val="uk-UA"/>
              </w:rPr>
              <w:t>г</w:t>
            </w:r>
            <w:r>
              <w:rPr>
                <w:rFonts w:ascii="Times New Roman" w:hAnsi="Times New Roman" w:cs="Times New Roman"/>
                <w:sz w:val="24"/>
                <w:szCs w:val="24"/>
                <w:lang w:val="uk-UA"/>
              </w:rPr>
              <w:t>и</w:t>
            </w:r>
            <w:r w:rsidRPr="001A6A26">
              <w:rPr>
                <w:rFonts w:ascii="Times New Roman" w:hAnsi="Times New Roman" w:cs="Times New Roman"/>
                <w:sz w:val="24"/>
                <w:szCs w:val="24"/>
                <w:lang w:val="uk-UA"/>
              </w:rPr>
              <w:t xml:space="preserve"> </w:t>
            </w:r>
            <w:proofErr w:type="spellStart"/>
            <w:r w:rsidRPr="001A6A26">
              <w:rPr>
                <w:rFonts w:ascii="Times New Roman" w:hAnsi="Times New Roman" w:cs="Times New Roman"/>
                <w:sz w:val="24"/>
                <w:szCs w:val="24"/>
                <w:lang w:val="uk-UA"/>
              </w:rPr>
              <w:t>Зазимської</w:t>
            </w:r>
            <w:proofErr w:type="spellEnd"/>
            <w:r w:rsidRPr="001A6A26">
              <w:rPr>
                <w:rFonts w:ascii="Times New Roman" w:hAnsi="Times New Roman" w:cs="Times New Roman"/>
                <w:sz w:val="24"/>
                <w:szCs w:val="24"/>
                <w:lang w:val="uk-UA"/>
              </w:rPr>
              <w:t xml:space="preserve"> сільської територіальної громади Броварського району Київської області</w:t>
            </w:r>
          </w:p>
        </w:tc>
      </w:tr>
      <w:tr w:rsidR="00B7712A" w:rsidRPr="009521BF" w:rsidTr="002B11DB">
        <w:tc>
          <w:tcPr>
            <w:tcW w:w="4810" w:type="dxa"/>
            <w:shd w:val="clear" w:color="auto" w:fill="auto"/>
            <w:tcMar>
              <w:top w:w="100" w:type="dxa"/>
              <w:left w:w="100" w:type="dxa"/>
              <w:bottom w:w="100" w:type="dxa"/>
              <w:right w:w="100" w:type="dxa"/>
            </w:tcMar>
          </w:tcPr>
          <w:p w:rsidR="00B7712A" w:rsidRPr="009521BF" w:rsidRDefault="00B7712A" w:rsidP="002B11DB">
            <w:pPr>
              <w:widowControl w:val="0"/>
              <w:spacing w:after="0" w:line="240" w:lineRule="auto"/>
              <w:rPr>
                <w:rFonts w:ascii="Times New Roman" w:eastAsia="Times New Roman" w:hAnsi="Times New Roman" w:cs="Times New Roman"/>
                <w:sz w:val="24"/>
                <w:szCs w:val="24"/>
              </w:rPr>
            </w:pPr>
            <w:r w:rsidRPr="009521BF">
              <w:rPr>
                <w:rFonts w:ascii="Times New Roman" w:eastAsia="Times New Roman" w:hAnsi="Times New Roman" w:cs="Times New Roman"/>
                <w:sz w:val="24"/>
                <w:szCs w:val="24"/>
              </w:rPr>
              <w:t xml:space="preserve">Строк поставки товару/ </w:t>
            </w:r>
            <w:proofErr w:type="spellStart"/>
            <w:r w:rsidRPr="009521BF">
              <w:rPr>
                <w:rFonts w:ascii="Times New Roman" w:eastAsia="Times New Roman" w:hAnsi="Times New Roman" w:cs="Times New Roman"/>
                <w:sz w:val="24"/>
                <w:szCs w:val="24"/>
              </w:rPr>
              <w:t>надання</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послуг</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виконання</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робіт</w:t>
            </w:r>
            <w:proofErr w:type="spellEnd"/>
          </w:p>
        </w:tc>
        <w:tc>
          <w:tcPr>
            <w:tcW w:w="4819" w:type="dxa"/>
            <w:shd w:val="clear" w:color="auto" w:fill="auto"/>
            <w:tcMar>
              <w:top w:w="100" w:type="dxa"/>
              <w:left w:w="100" w:type="dxa"/>
              <w:bottom w:w="100" w:type="dxa"/>
              <w:right w:w="100" w:type="dxa"/>
            </w:tcMar>
          </w:tcPr>
          <w:p w:rsidR="00B7712A" w:rsidRPr="009521BF" w:rsidRDefault="00B7712A" w:rsidP="002B11DB">
            <w:pPr>
              <w:widowControl w:val="0"/>
              <w:spacing w:after="0" w:line="240" w:lineRule="auto"/>
              <w:rPr>
                <w:rFonts w:ascii="Times New Roman" w:eastAsia="Times New Roman" w:hAnsi="Times New Roman" w:cs="Times New Roman"/>
                <w:sz w:val="24"/>
                <w:szCs w:val="24"/>
              </w:rPr>
            </w:pPr>
            <w:r w:rsidRPr="009521BF">
              <w:rPr>
                <w:rFonts w:ascii="Times New Roman" w:eastAsia="Times New Roman" w:hAnsi="Times New Roman" w:cs="Times New Roman"/>
                <w:sz w:val="24"/>
                <w:szCs w:val="24"/>
              </w:rPr>
              <w:t xml:space="preserve">до 31 </w:t>
            </w:r>
            <w:proofErr w:type="spellStart"/>
            <w:r w:rsidRPr="009521BF">
              <w:rPr>
                <w:rFonts w:ascii="Times New Roman" w:eastAsia="Times New Roman" w:hAnsi="Times New Roman" w:cs="Times New Roman"/>
                <w:sz w:val="24"/>
                <w:szCs w:val="24"/>
              </w:rPr>
              <w:t>грудня</w:t>
            </w:r>
            <w:proofErr w:type="spellEnd"/>
            <w:r w:rsidRPr="009521BF">
              <w:rPr>
                <w:rFonts w:ascii="Times New Roman" w:eastAsia="Times New Roman" w:hAnsi="Times New Roman" w:cs="Times New Roman"/>
                <w:sz w:val="24"/>
                <w:szCs w:val="24"/>
              </w:rPr>
              <w:t xml:space="preserve"> 2023 року </w:t>
            </w:r>
            <w:proofErr w:type="spellStart"/>
            <w:r w:rsidRPr="009521BF">
              <w:rPr>
                <w:rFonts w:ascii="Times New Roman" w:eastAsia="Times New Roman" w:hAnsi="Times New Roman" w:cs="Times New Roman"/>
                <w:sz w:val="24"/>
                <w:szCs w:val="24"/>
              </w:rPr>
              <w:t>включно</w:t>
            </w:r>
            <w:proofErr w:type="spellEnd"/>
          </w:p>
        </w:tc>
      </w:tr>
    </w:tbl>
    <w:p w:rsidR="00B7712A" w:rsidRDefault="00B7712A" w:rsidP="00B7712A">
      <w:pPr>
        <w:shd w:val="clear" w:color="auto" w:fill="FFFFFF"/>
        <w:spacing w:after="0" w:line="240" w:lineRule="auto"/>
        <w:ind w:firstLine="460"/>
        <w:jc w:val="both"/>
        <w:rPr>
          <w:rFonts w:ascii="Times New Roman" w:eastAsia="Times New Roman" w:hAnsi="Times New Roman" w:cs="Times New Roman"/>
          <w:sz w:val="24"/>
          <w:szCs w:val="24"/>
        </w:rPr>
      </w:pPr>
      <w:r w:rsidRPr="009521BF">
        <w:rPr>
          <w:rFonts w:ascii="Times New Roman" w:eastAsia="Times New Roman" w:hAnsi="Times New Roman" w:cs="Times New Roman"/>
          <w:sz w:val="24"/>
          <w:szCs w:val="24"/>
        </w:rPr>
        <w:t xml:space="preserve">Фактом </w:t>
      </w:r>
      <w:proofErr w:type="spellStart"/>
      <w:r w:rsidRPr="009521BF">
        <w:rPr>
          <w:rFonts w:ascii="Times New Roman" w:eastAsia="Times New Roman" w:hAnsi="Times New Roman" w:cs="Times New Roman"/>
          <w:sz w:val="24"/>
          <w:szCs w:val="24"/>
        </w:rPr>
        <w:t>подання</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тендерної</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пропозиції</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учасник</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підтверджує</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відповідність</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своєї</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пропозиції</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технічним</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якісним</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кількісним</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функціональним</w:t>
      </w:r>
      <w:proofErr w:type="spellEnd"/>
      <w:r w:rsidRPr="009521BF">
        <w:rPr>
          <w:rFonts w:ascii="Times New Roman" w:eastAsia="Times New Roman" w:hAnsi="Times New Roman" w:cs="Times New Roman"/>
          <w:sz w:val="24"/>
          <w:szCs w:val="24"/>
        </w:rPr>
        <w:t xml:space="preserve"> характеристикам до предмета </w:t>
      </w:r>
      <w:proofErr w:type="spellStart"/>
      <w:r w:rsidRPr="009521BF">
        <w:rPr>
          <w:rFonts w:ascii="Times New Roman" w:eastAsia="Times New Roman" w:hAnsi="Times New Roman" w:cs="Times New Roman"/>
          <w:sz w:val="24"/>
          <w:szCs w:val="24"/>
        </w:rPr>
        <w:t>закупівлі</w:t>
      </w:r>
      <w:proofErr w:type="spellEnd"/>
      <w:r w:rsidRPr="009521BF">
        <w:rPr>
          <w:rFonts w:ascii="Times New Roman" w:eastAsia="Times New Roman" w:hAnsi="Times New Roman" w:cs="Times New Roman"/>
          <w:sz w:val="24"/>
          <w:szCs w:val="24"/>
        </w:rPr>
        <w:t xml:space="preserve">, у тому </w:t>
      </w:r>
      <w:proofErr w:type="spellStart"/>
      <w:r w:rsidRPr="009521BF">
        <w:rPr>
          <w:rFonts w:ascii="Times New Roman" w:eastAsia="Times New Roman" w:hAnsi="Times New Roman" w:cs="Times New Roman"/>
          <w:sz w:val="24"/>
          <w:szCs w:val="24"/>
        </w:rPr>
        <w:t>числі</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технічній</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специфікації</w:t>
      </w:r>
      <w:proofErr w:type="spellEnd"/>
      <w:r w:rsidRPr="009521BF">
        <w:rPr>
          <w:rFonts w:ascii="Times New Roman" w:eastAsia="Times New Roman" w:hAnsi="Times New Roman" w:cs="Times New Roman"/>
          <w:sz w:val="24"/>
          <w:szCs w:val="24"/>
        </w:rPr>
        <w:t xml:space="preserve"> (у </w:t>
      </w:r>
      <w:proofErr w:type="spellStart"/>
      <w:r w:rsidRPr="009521BF">
        <w:rPr>
          <w:rFonts w:ascii="Times New Roman" w:eastAsia="Times New Roman" w:hAnsi="Times New Roman" w:cs="Times New Roman"/>
          <w:sz w:val="24"/>
          <w:szCs w:val="24"/>
        </w:rPr>
        <w:t>разі</w:t>
      </w:r>
      <w:proofErr w:type="spellEnd"/>
      <w:r w:rsidRPr="009521BF">
        <w:rPr>
          <w:rFonts w:ascii="Times New Roman" w:eastAsia="Times New Roman" w:hAnsi="Times New Roman" w:cs="Times New Roman"/>
          <w:sz w:val="24"/>
          <w:szCs w:val="24"/>
        </w:rPr>
        <w:t xml:space="preserve"> потреби — планам, </w:t>
      </w:r>
      <w:proofErr w:type="spellStart"/>
      <w:r w:rsidRPr="009521BF">
        <w:rPr>
          <w:rFonts w:ascii="Times New Roman" w:eastAsia="Times New Roman" w:hAnsi="Times New Roman" w:cs="Times New Roman"/>
          <w:sz w:val="24"/>
          <w:szCs w:val="24"/>
        </w:rPr>
        <w:t>кресленням</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малюнкам</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чи</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опису</w:t>
      </w:r>
      <w:proofErr w:type="spellEnd"/>
      <w:r w:rsidRPr="009521BF">
        <w:rPr>
          <w:rFonts w:ascii="Times New Roman" w:eastAsia="Times New Roman" w:hAnsi="Times New Roman" w:cs="Times New Roman"/>
          <w:sz w:val="24"/>
          <w:szCs w:val="24"/>
        </w:rPr>
        <w:t xml:space="preserve"> предмета </w:t>
      </w:r>
      <w:proofErr w:type="spellStart"/>
      <w:r w:rsidRPr="009521BF">
        <w:rPr>
          <w:rFonts w:ascii="Times New Roman" w:eastAsia="Times New Roman" w:hAnsi="Times New Roman" w:cs="Times New Roman"/>
          <w:sz w:val="24"/>
          <w:szCs w:val="24"/>
        </w:rPr>
        <w:t>закупівлі</w:t>
      </w:r>
      <w:proofErr w:type="spellEnd"/>
      <w:r w:rsidRPr="009521BF">
        <w:rPr>
          <w:rFonts w:ascii="Times New Roman" w:eastAsia="Times New Roman" w:hAnsi="Times New Roman" w:cs="Times New Roman"/>
          <w:sz w:val="24"/>
          <w:szCs w:val="24"/>
        </w:rPr>
        <w:t xml:space="preserve">) та </w:t>
      </w:r>
      <w:proofErr w:type="spellStart"/>
      <w:r w:rsidRPr="009521BF">
        <w:rPr>
          <w:rFonts w:ascii="Times New Roman" w:eastAsia="Times New Roman" w:hAnsi="Times New Roman" w:cs="Times New Roman"/>
          <w:sz w:val="24"/>
          <w:szCs w:val="24"/>
        </w:rPr>
        <w:t>іншим</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вимогам</w:t>
      </w:r>
      <w:proofErr w:type="spellEnd"/>
      <w:r w:rsidRPr="009521BF">
        <w:rPr>
          <w:rFonts w:ascii="Times New Roman" w:eastAsia="Times New Roman" w:hAnsi="Times New Roman" w:cs="Times New Roman"/>
          <w:sz w:val="24"/>
          <w:szCs w:val="24"/>
        </w:rPr>
        <w:t xml:space="preserve"> до предмета </w:t>
      </w:r>
      <w:proofErr w:type="spellStart"/>
      <w:r w:rsidRPr="009521BF">
        <w:rPr>
          <w:rFonts w:ascii="Times New Roman" w:eastAsia="Times New Roman" w:hAnsi="Times New Roman" w:cs="Times New Roman"/>
          <w:sz w:val="24"/>
          <w:szCs w:val="24"/>
        </w:rPr>
        <w:t>закупівлі</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що</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містяться</w:t>
      </w:r>
      <w:proofErr w:type="spellEnd"/>
      <w:r w:rsidRPr="009521BF">
        <w:rPr>
          <w:rFonts w:ascii="Times New Roman" w:eastAsia="Times New Roman" w:hAnsi="Times New Roman" w:cs="Times New Roman"/>
          <w:sz w:val="24"/>
          <w:szCs w:val="24"/>
        </w:rPr>
        <w:t xml:space="preserve"> в </w:t>
      </w:r>
      <w:proofErr w:type="spellStart"/>
      <w:r w:rsidRPr="009521BF">
        <w:rPr>
          <w:rFonts w:ascii="Times New Roman" w:eastAsia="Times New Roman" w:hAnsi="Times New Roman" w:cs="Times New Roman"/>
          <w:sz w:val="24"/>
          <w:szCs w:val="24"/>
        </w:rPr>
        <w:t>тендерній</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документації</w:t>
      </w:r>
      <w:proofErr w:type="spellEnd"/>
      <w:r w:rsidRPr="009521BF">
        <w:rPr>
          <w:rFonts w:ascii="Times New Roman" w:eastAsia="Times New Roman" w:hAnsi="Times New Roman" w:cs="Times New Roman"/>
          <w:sz w:val="24"/>
          <w:szCs w:val="24"/>
        </w:rPr>
        <w:t xml:space="preserve"> та </w:t>
      </w:r>
      <w:proofErr w:type="spellStart"/>
      <w:r w:rsidRPr="009521BF">
        <w:rPr>
          <w:rFonts w:ascii="Times New Roman" w:eastAsia="Times New Roman" w:hAnsi="Times New Roman" w:cs="Times New Roman"/>
          <w:sz w:val="24"/>
          <w:szCs w:val="24"/>
        </w:rPr>
        <w:t>цьому</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додатку</w:t>
      </w:r>
      <w:proofErr w:type="spellEnd"/>
      <w:r w:rsidRPr="009521BF">
        <w:rPr>
          <w:rFonts w:ascii="Times New Roman" w:eastAsia="Times New Roman" w:hAnsi="Times New Roman" w:cs="Times New Roman"/>
          <w:sz w:val="24"/>
          <w:szCs w:val="24"/>
        </w:rPr>
        <w:t xml:space="preserve">, а </w:t>
      </w:r>
      <w:proofErr w:type="spellStart"/>
      <w:r w:rsidRPr="009521BF">
        <w:rPr>
          <w:rFonts w:ascii="Times New Roman" w:eastAsia="Times New Roman" w:hAnsi="Times New Roman" w:cs="Times New Roman"/>
          <w:sz w:val="24"/>
          <w:szCs w:val="24"/>
        </w:rPr>
        <w:t>також</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підтверджує</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можливість</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надання</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послуг</w:t>
      </w:r>
      <w:proofErr w:type="spellEnd"/>
      <w:r w:rsidRPr="009521BF">
        <w:rPr>
          <w:rFonts w:ascii="Times New Roman" w:eastAsia="Times New Roman" w:hAnsi="Times New Roman" w:cs="Times New Roman"/>
          <w:sz w:val="24"/>
          <w:szCs w:val="24"/>
        </w:rPr>
        <w:t xml:space="preserve"> / </w:t>
      </w:r>
      <w:proofErr w:type="spellStart"/>
      <w:r w:rsidRPr="009521BF">
        <w:rPr>
          <w:rFonts w:ascii="Times New Roman" w:eastAsia="Times New Roman" w:hAnsi="Times New Roman" w:cs="Times New Roman"/>
          <w:sz w:val="24"/>
          <w:szCs w:val="24"/>
        </w:rPr>
        <w:t>виконання</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робіт</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відповідно</w:t>
      </w:r>
      <w:proofErr w:type="spellEnd"/>
      <w:r w:rsidRPr="009521BF">
        <w:rPr>
          <w:rFonts w:ascii="Times New Roman" w:eastAsia="Times New Roman" w:hAnsi="Times New Roman" w:cs="Times New Roman"/>
          <w:sz w:val="24"/>
          <w:szCs w:val="24"/>
        </w:rPr>
        <w:t xml:space="preserve"> до </w:t>
      </w:r>
      <w:proofErr w:type="spellStart"/>
      <w:r w:rsidRPr="009521BF">
        <w:rPr>
          <w:rFonts w:ascii="Times New Roman" w:eastAsia="Times New Roman" w:hAnsi="Times New Roman" w:cs="Times New Roman"/>
          <w:sz w:val="24"/>
          <w:szCs w:val="24"/>
        </w:rPr>
        <w:t>вимог</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визначених</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згідно</w:t>
      </w:r>
      <w:proofErr w:type="spellEnd"/>
      <w:r w:rsidRPr="009521BF">
        <w:rPr>
          <w:rFonts w:ascii="Times New Roman" w:eastAsia="Times New Roman" w:hAnsi="Times New Roman" w:cs="Times New Roman"/>
          <w:sz w:val="24"/>
          <w:szCs w:val="24"/>
        </w:rPr>
        <w:t xml:space="preserve"> з </w:t>
      </w:r>
      <w:proofErr w:type="spellStart"/>
      <w:r w:rsidRPr="009521BF">
        <w:rPr>
          <w:rFonts w:ascii="Times New Roman" w:eastAsia="Times New Roman" w:hAnsi="Times New Roman" w:cs="Times New Roman"/>
          <w:sz w:val="24"/>
          <w:szCs w:val="24"/>
        </w:rPr>
        <w:t>умовами</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тендерної</w:t>
      </w:r>
      <w:proofErr w:type="spellEnd"/>
      <w:r w:rsidRPr="009521BF">
        <w:rPr>
          <w:rFonts w:ascii="Times New Roman" w:eastAsia="Times New Roman" w:hAnsi="Times New Roman" w:cs="Times New Roman"/>
          <w:sz w:val="24"/>
          <w:szCs w:val="24"/>
        </w:rPr>
        <w:t xml:space="preserve"> </w:t>
      </w:r>
      <w:proofErr w:type="spellStart"/>
      <w:r w:rsidRPr="009521BF">
        <w:rPr>
          <w:rFonts w:ascii="Times New Roman" w:eastAsia="Times New Roman" w:hAnsi="Times New Roman" w:cs="Times New Roman"/>
          <w:sz w:val="24"/>
          <w:szCs w:val="24"/>
        </w:rPr>
        <w:t>документації</w:t>
      </w:r>
      <w:proofErr w:type="spellEnd"/>
      <w:r w:rsidRPr="009521BF">
        <w:rPr>
          <w:rFonts w:ascii="Times New Roman" w:eastAsia="Times New Roman" w:hAnsi="Times New Roman" w:cs="Times New Roman"/>
          <w:sz w:val="24"/>
          <w:szCs w:val="24"/>
        </w:rPr>
        <w:t>.</w:t>
      </w:r>
    </w:p>
    <w:p w:rsidR="00B7712A" w:rsidRPr="00F57DD9" w:rsidRDefault="00B7712A" w:rsidP="00B7712A">
      <w:pPr>
        <w:pStyle w:val="a5"/>
        <w:numPr>
          <w:ilvl w:val="0"/>
          <w:numId w:val="37"/>
        </w:numPr>
        <w:tabs>
          <w:tab w:val="left" w:pos="1134"/>
        </w:tabs>
        <w:spacing w:after="0" w:line="240" w:lineRule="auto"/>
        <w:ind w:left="0" w:firstLine="709"/>
        <w:jc w:val="both"/>
        <w:rPr>
          <w:rFonts w:ascii="Times New Roman" w:eastAsia="Arial" w:hAnsi="Times New Roman" w:cs="Times New Roman"/>
          <w:b/>
          <w:i/>
          <w:color w:val="000000"/>
          <w:sz w:val="24"/>
          <w:szCs w:val="24"/>
          <w:lang w:val="uk-UA" w:eastAsia="ru-RU"/>
        </w:rPr>
      </w:pPr>
      <w:r w:rsidRPr="00414687">
        <w:rPr>
          <w:rFonts w:ascii="Times New Roman" w:eastAsia="Calibri" w:hAnsi="Times New Roman" w:cs="Times New Roman"/>
          <w:sz w:val="24"/>
          <w:szCs w:val="24"/>
          <w:lang w:val="uk-UA"/>
        </w:rPr>
        <w:t>Послуги надаються відповідно до положень ДСТУ-Н Б В.3.2-5:2016 «Настанова з ліквідації вибоїн покриття нежорсткого дорожнього одягу автомобільних доріг» (далі - ДСТУ-Н Б В.3.2-5:2016). ДСТУ-Н Б В.3.2-5:2016 установлені вимоги до організації та технології надання послуг з ліквідації вибоїн покриття, а також до матеріалів та контролю якості робіт. Надання послуг здійснюється на підставі кошторисної документації, складеної на основі дефектного акту, затвердженого Замовником.</w:t>
      </w:r>
    </w:p>
    <w:p w:rsidR="00F57DD9" w:rsidRPr="000F1305" w:rsidRDefault="00F57DD9" w:rsidP="00B7712A">
      <w:pPr>
        <w:pStyle w:val="a5"/>
        <w:numPr>
          <w:ilvl w:val="0"/>
          <w:numId w:val="37"/>
        </w:numPr>
        <w:tabs>
          <w:tab w:val="left" w:pos="1134"/>
        </w:tabs>
        <w:spacing w:after="0" w:line="240" w:lineRule="auto"/>
        <w:ind w:left="0" w:firstLine="709"/>
        <w:jc w:val="both"/>
        <w:rPr>
          <w:rFonts w:ascii="Times New Roman" w:eastAsia="Arial" w:hAnsi="Times New Roman" w:cs="Times New Roman"/>
          <w:b/>
          <w:i/>
          <w:color w:val="000000"/>
          <w:sz w:val="24"/>
          <w:szCs w:val="24"/>
          <w:lang w:val="uk-UA" w:eastAsia="ru-RU"/>
        </w:rPr>
      </w:pPr>
      <w:proofErr w:type="spellStart"/>
      <w:r w:rsidRPr="000F1305">
        <w:rPr>
          <w:rFonts w:ascii="Times New Roman" w:eastAsia="Times New Roman" w:hAnsi="Times New Roman" w:cs="Times New Roman"/>
          <w:color w:val="000000"/>
          <w:sz w:val="24"/>
          <w:szCs w:val="24"/>
        </w:rPr>
        <w:lastRenderedPageBreak/>
        <w:t>Ямковий</w:t>
      </w:r>
      <w:proofErr w:type="spellEnd"/>
      <w:r w:rsidRPr="000F1305">
        <w:rPr>
          <w:rFonts w:ascii="Times New Roman" w:eastAsia="Times New Roman" w:hAnsi="Times New Roman" w:cs="Times New Roman"/>
          <w:color w:val="000000"/>
          <w:sz w:val="24"/>
          <w:szCs w:val="24"/>
        </w:rPr>
        <w:t xml:space="preserve"> ремонт асфальтобетонного </w:t>
      </w:r>
      <w:proofErr w:type="spellStart"/>
      <w:r w:rsidRPr="000F1305">
        <w:rPr>
          <w:rFonts w:ascii="Times New Roman" w:eastAsia="Times New Roman" w:hAnsi="Times New Roman" w:cs="Times New Roman"/>
          <w:color w:val="000000"/>
          <w:sz w:val="24"/>
          <w:szCs w:val="24"/>
        </w:rPr>
        <w:t>одношарового</w:t>
      </w:r>
      <w:proofErr w:type="spellEnd"/>
      <w:r w:rsidRPr="000F1305">
        <w:rPr>
          <w:rFonts w:ascii="Times New Roman" w:eastAsia="Times New Roman" w:hAnsi="Times New Roman" w:cs="Times New Roman"/>
          <w:color w:val="000000"/>
          <w:sz w:val="24"/>
          <w:szCs w:val="24"/>
        </w:rPr>
        <w:t xml:space="preserve"> </w:t>
      </w:r>
      <w:proofErr w:type="spellStart"/>
      <w:r w:rsidRPr="000F1305">
        <w:rPr>
          <w:rFonts w:ascii="Times New Roman" w:eastAsia="Times New Roman" w:hAnsi="Times New Roman" w:cs="Times New Roman"/>
          <w:color w:val="000000"/>
          <w:sz w:val="24"/>
          <w:szCs w:val="24"/>
        </w:rPr>
        <w:t>покриття</w:t>
      </w:r>
      <w:proofErr w:type="spellEnd"/>
      <w:r w:rsidRPr="000F1305">
        <w:rPr>
          <w:rFonts w:ascii="Times New Roman" w:eastAsia="Times New Roman" w:hAnsi="Times New Roman" w:cs="Times New Roman"/>
          <w:color w:val="000000"/>
          <w:sz w:val="24"/>
          <w:szCs w:val="24"/>
        </w:rPr>
        <w:t xml:space="preserve"> </w:t>
      </w:r>
      <w:proofErr w:type="spellStart"/>
      <w:r w:rsidRPr="000F1305">
        <w:rPr>
          <w:rFonts w:ascii="Times New Roman" w:eastAsia="Times New Roman" w:hAnsi="Times New Roman" w:cs="Times New Roman"/>
          <w:color w:val="000000"/>
          <w:sz w:val="24"/>
          <w:szCs w:val="24"/>
        </w:rPr>
        <w:t>доріг</w:t>
      </w:r>
      <w:proofErr w:type="spellEnd"/>
      <w:r w:rsidRPr="000F1305">
        <w:rPr>
          <w:rFonts w:ascii="Times New Roman" w:eastAsia="Times New Roman" w:hAnsi="Times New Roman" w:cs="Times New Roman"/>
          <w:color w:val="000000"/>
          <w:sz w:val="24"/>
          <w:szCs w:val="24"/>
        </w:rPr>
        <w:t xml:space="preserve"> </w:t>
      </w:r>
      <w:proofErr w:type="spellStart"/>
      <w:r w:rsidRPr="000F1305">
        <w:rPr>
          <w:rFonts w:ascii="Times New Roman" w:eastAsia="Times New Roman" w:hAnsi="Times New Roman" w:cs="Times New Roman"/>
          <w:color w:val="000000"/>
          <w:sz w:val="24"/>
          <w:szCs w:val="24"/>
        </w:rPr>
        <w:t>товщиною</w:t>
      </w:r>
      <w:proofErr w:type="spellEnd"/>
      <w:r w:rsidRPr="000F1305">
        <w:rPr>
          <w:rFonts w:ascii="Times New Roman" w:eastAsia="Times New Roman" w:hAnsi="Times New Roman" w:cs="Times New Roman"/>
          <w:color w:val="000000"/>
          <w:sz w:val="24"/>
          <w:szCs w:val="24"/>
        </w:rPr>
        <w:t xml:space="preserve"> 50 </w:t>
      </w:r>
      <w:r>
        <w:rPr>
          <w:rFonts w:ascii="Times New Roman" w:eastAsia="Times New Roman" w:hAnsi="Times New Roman" w:cs="Times New Roman"/>
          <w:color w:val="000000"/>
          <w:sz w:val="24"/>
          <w:szCs w:val="24"/>
          <w:lang w:val="uk-UA"/>
        </w:rPr>
        <w:t xml:space="preserve">/ 80 / 150 </w:t>
      </w:r>
      <w:r w:rsidRPr="000F1305">
        <w:rPr>
          <w:rFonts w:ascii="Times New Roman" w:eastAsia="Times New Roman" w:hAnsi="Times New Roman" w:cs="Times New Roman"/>
          <w:color w:val="000000"/>
          <w:sz w:val="24"/>
          <w:szCs w:val="24"/>
        </w:rPr>
        <w:t xml:space="preserve">мм, </w:t>
      </w:r>
      <w:proofErr w:type="spellStart"/>
      <w:r w:rsidRPr="000F1305">
        <w:rPr>
          <w:rFonts w:ascii="Times New Roman" w:eastAsia="Times New Roman" w:hAnsi="Times New Roman" w:cs="Times New Roman"/>
          <w:color w:val="000000"/>
          <w:sz w:val="24"/>
          <w:szCs w:val="24"/>
        </w:rPr>
        <w:t>площею</w:t>
      </w:r>
      <w:proofErr w:type="spellEnd"/>
      <w:r w:rsidRPr="000F1305">
        <w:rPr>
          <w:rFonts w:ascii="Times New Roman" w:eastAsia="Times New Roman" w:hAnsi="Times New Roman" w:cs="Times New Roman"/>
          <w:color w:val="000000"/>
          <w:sz w:val="24"/>
          <w:szCs w:val="24"/>
        </w:rPr>
        <w:t xml:space="preserve"> ремонту до 5 м</w:t>
      </w:r>
      <w:r>
        <w:rPr>
          <w:rFonts w:ascii="Times New Roman" w:eastAsia="Times New Roman" w:hAnsi="Times New Roman" w:cs="Times New Roman"/>
          <w:color w:val="000000"/>
          <w:sz w:val="24"/>
          <w:szCs w:val="24"/>
          <w:lang w:val="uk-UA"/>
        </w:rPr>
        <w:t>.</w:t>
      </w:r>
      <w:proofErr w:type="spellStart"/>
      <w:r>
        <w:rPr>
          <w:rFonts w:ascii="Times New Roman" w:eastAsia="Times New Roman" w:hAnsi="Times New Roman" w:cs="Times New Roman"/>
          <w:color w:val="000000"/>
          <w:sz w:val="24"/>
          <w:szCs w:val="24"/>
          <w:lang w:val="uk-UA"/>
        </w:rPr>
        <w:t>кв</w:t>
      </w:r>
      <w:proofErr w:type="spellEnd"/>
      <w:r>
        <w:rPr>
          <w:rFonts w:ascii="Times New Roman" w:eastAsia="Times New Roman" w:hAnsi="Times New Roman" w:cs="Times New Roman"/>
          <w:color w:val="000000"/>
          <w:sz w:val="24"/>
          <w:szCs w:val="24"/>
          <w:lang w:val="uk-UA"/>
        </w:rPr>
        <w:t>.</w:t>
      </w:r>
      <w:r w:rsidRPr="000F13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з </w:t>
      </w:r>
      <w:proofErr w:type="spellStart"/>
      <w:r w:rsidRPr="000F1305">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lang w:val="uk-UA"/>
        </w:rPr>
        <w:t>м</w:t>
      </w:r>
      <w:r w:rsidRPr="000F1305">
        <w:rPr>
          <w:rFonts w:ascii="Times New Roman" w:eastAsia="Times New Roman" w:hAnsi="Times New Roman" w:cs="Times New Roman"/>
          <w:color w:val="000000"/>
          <w:sz w:val="24"/>
          <w:szCs w:val="24"/>
        </w:rPr>
        <w:t xml:space="preserve"> </w:t>
      </w:r>
      <w:proofErr w:type="spellStart"/>
      <w:r w:rsidRPr="000F1305">
        <w:rPr>
          <w:rFonts w:ascii="Times New Roman" w:eastAsia="Times New Roman" w:hAnsi="Times New Roman" w:cs="Times New Roman"/>
          <w:color w:val="000000"/>
          <w:sz w:val="24"/>
          <w:szCs w:val="24"/>
        </w:rPr>
        <w:t>робіт</w:t>
      </w:r>
      <w:proofErr w:type="spellEnd"/>
      <w:r w:rsidRPr="000F1305">
        <w:rPr>
          <w:rFonts w:ascii="Times New Roman" w:eastAsia="Times New Roman" w:hAnsi="Times New Roman" w:cs="Times New Roman"/>
          <w:color w:val="000000"/>
          <w:sz w:val="24"/>
          <w:szCs w:val="24"/>
        </w:rPr>
        <w:t xml:space="preserve"> на </w:t>
      </w:r>
      <w:proofErr w:type="spellStart"/>
      <w:r w:rsidRPr="000F1305">
        <w:rPr>
          <w:rFonts w:ascii="Times New Roman" w:eastAsia="Times New Roman" w:hAnsi="Times New Roman" w:cs="Times New Roman"/>
          <w:color w:val="000000"/>
          <w:sz w:val="24"/>
          <w:szCs w:val="24"/>
        </w:rPr>
        <w:t>одній</w:t>
      </w:r>
      <w:proofErr w:type="spellEnd"/>
      <w:r w:rsidRPr="000F1305">
        <w:rPr>
          <w:rFonts w:ascii="Times New Roman" w:eastAsia="Times New Roman" w:hAnsi="Times New Roman" w:cs="Times New Roman"/>
          <w:color w:val="000000"/>
          <w:sz w:val="24"/>
          <w:szCs w:val="24"/>
        </w:rPr>
        <w:t xml:space="preserve"> </w:t>
      </w:r>
      <w:proofErr w:type="spellStart"/>
      <w:r w:rsidRPr="000F1305">
        <w:rPr>
          <w:rFonts w:ascii="Times New Roman" w:eastAsia="Times New Roman" w:hAnsi="Times New Roman" w:cs="Times New Roman"/>
          <w:color w:val="000000"/>
          <w:sz w:val="24"/>
          <w:szCs w:val="24"/>
        </w:rPr>
        <w:t>половині</w:t>
      </w:r>
      <w:proofErr w:type="spellEnd"/>
      <w:r w:rsidRPr="000F1305">
        <w:rPr>
          <w:rFonts w:ascii="Times New Roman" w:eastAsia="Times New Roman" w:hAnsi="Times New Roman" w:cs="Times New Roman"/>
          <w:color w:val="000000"/>
          <w:sz w:val="24"/>
          <w:szCs w:val="24"/>
        </w:rPr>
        <w:t xml:space="preserve"> </w:t>
      </w:r>
      <w:proofErr w:type="spellStart"/>
      <w:r w:rsidRPr="000F1305">
        <w:rPr>
          <w:rFonts w:ascii="Times New Roman" w:eastAsia="Times New Roman" w:hAnsi="Times New Roman" w:cs="Times New Roman"/>
          <w:color w:val="000000"/>
          <w:sz w:val="24"/>
          <w:szCs w:val="24"/>
        </w:rPr>
        <w:t>проїжджої</w:t>
      </w:r>
      <w:proofErr w:type="spellEnd"/>
      <w:r w:rsidRPr="000F1305">
        <w:rPr>
          <w:rFonts w:ascii="Times New Roman" w:eastAsia="Times New Roman" w:hAnsi="Times New Roman" w:cs="Times New Roman"/>
          <w:color w:val="000000"/>
          <w:sz w:val="24"/>
          <w:szCs w:val="24"/>
        </w:rPr>
        <w:t xml:space="preserve"> </w:t>
      </w:r>
      <w:proofErr w:type="spellStart"/>
      <w:r w:rsidRPr="000F1305">
        <w:rPr>
          <w:rFonts w:ascii="Times New Roman" w:eastAsia="Times New Roman" w:hAnsi="Times New Roman" w:cs="Times New Roman"/>
          <w:color w:val="000000"/>
          <w:sz w:val="24"/>
          <w:szCs w:val="24"/>
        </w:rPr>
        <w:t>частини</w:t>
      </w:r>
      <w:proofErr w:type="spellEnd"/>
      <w:r w:rsidRPr="000F1305">
        <w:rPr>
          <w:rFonts w:ascii="Times New Roman" w:eastAsia="Times New Roman" w:hAnsi="Times New Roman" w:cs="Times New Roman"/>
          <w:color w:val="000000"/>
          <w:sz w:val="24"/>
          <w:szCs w:val="24"/>
        </w:rPr>
        <w:t xml:space="preserve"> при систематичному </w:t>
      </w:r>
      <w:proofErr w:type="spellStart"/>
      <w:r w:rsidRPr="000F1305">
        <w:rPr>
          <w:rFonts w:ascii="Times New Roman" w:eastAsia="Times New Roman" w:hAnsi="Times New Roman" w:cs="Times New Roman"/>
          <w:color w:val="000000"/>
          <w:sz w:val="24"/>
          <w:szCs w:val="24"/>
        </w:rPr>
        <w:t>русі</w:t>
      </w:r>
      <w:proofErr w:type="spellEnd"/>
      <w:r w:rsidRPr="000F1305">
        <w:rPr>
          <w:rFonts w:ascii="Times New Roman" w:eastAsia="Times New Roman" w:hAnsi="Times New Roman" w:cs="Times New Roman"/>
          <w:color w:val="000000"/>
          <w:sz w:val="24"/>
          <w:szCs w:val="24"/>
        </w:rPr>
        <w:t xml:space="preserve"> транспорту на </w:t>
      </w:r>
      <w:proofErr w:type="spellStart"/>
      <w:r w:rsidRPr="000F1305">
        <w:rPr>
          <w:rFonts w:ascii="Times New Roman" w:eastAsia="Times New Roman" w:hAnsi="Times New Roman" w:cs="Times New Roman"/>
          <w:color w:val="000000"/>
          <w:sz w:val="24"/>
          <w:szCs w:val="24"/>
        </w:rPr>
        <w:t>другій</w:t>
      </w:r>
      <w:proofErr w:type="spellEnd"/>
      <w:r>
        <w:rPr>
          <w:rFonts w:ascii="Times New Roman" w:eastAsia="Times New Roman" w:hAnsi="Times New Roman" w:cs="Times New Roman"/>
          <w:color w:val="000000"/>
          <w:sz w:val="24"/>
          <w:szCs w:val="24"/>
          <w:lang w:val="uk-UA"/>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5896"/>
        <w:gridCol w:w="1540"/>
        <w:gridCol w:w="1540"/>
      </w:tblGrid>
      <w:tr w:rsidR="00F57DD9" w:rsidRPr="00F57DD9" w:rsidTr="002B11DB">
        <w:trPr>
          <w:trHeight w:val="563"/>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w:t>
            </w:r>
            <w:r w:rsidRPr="00F57DD9">
              <w:rPr>
                <w:rFonts w:ascii="Times New Roman" w:eastAsia="Times New Roman" w:hAnsi="Times New Roman" w:cs="Times New Roman"/>
                <w:color w:val="000000"/>
                <w:lang w:val="uk-UA" w:eastAsia="uk-UA"/>
              </w:rPr>
              <w:br/>
            </w:r>
            <w:proofErr w:type="spellStart"/>
            <w:r w:rsidRPr="00F57DD9">
              <w:rPr>
                <w:rFonts w:ascii="Times New Roman" w:eastAsia="Times New Roman" w:hAnsi="Times New Roman" w:cs="Times New Roman"/>
                <w:color w:val="000000"/>
                <w:lang w:val="uk-UA" w:eastAsia="uk-UA"/>
              </w:rPr>
              <w:t>Ч.ч</w:t>
            </w:r>
            <w:proofErr w:type="spellEnd"/>
            <w:r w:rsidRPr="00F57DD9">
              <w:rPr>
                <w:rFonts w:ascii="Times New Roman" w:eastAsia="Times New Roman" w:hAnsi="Times New Roman" w:cs="Times New Roman"/>
                <w:color w:val="000000"/>
                <w:lang w:val="uk-UA" w:eastAsia="uk-UA"/>
              </w:rPr>
              <w:t>.</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Найменування робіт і витрат</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Одиниця</w:t>
            </w:r>
            <w:r w:rsidRPr="00F57DD9">
              <w:rPr>
                <w:rFonts w:ascii="Times New Roman" w:eastAsia="Times New Roman" w:hAnsi="Times New Roman" w:cs="Times New Roman"/>
                <w:color w:val="000000"/>
                <w:lang w:val="uk-UA" w:eastAsia="uk-UA"/>
              </w:rPr>
              <w:br/>
              <w:t>виміру</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xml:space="preserve">  Кількість</w:t>
            </w:r>
          </w:p>
        </w:tc>
      </w:tr>
      <w:tr w:rsidR="00F57DD9" w:rsidRPr="00F57DD9" w:rsidTr="002B11DB">
        <w:trPr>
          <w:trHeight w:val="308"/>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3</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u w:val="single"/>
                <w:lang w:val="uk-UA" w:eastAsia="uk-UA"/>
              </w:rPr>
            </w:pPr>
            <w:r w:rsidRPr="00F57DD9">
              <w:rPr>
                <w:rFonts w:ascii="Times New Roman" w:eastAsia="Times New Roman" w:hAnsi="Times New Roman" w:cs="Times New Roman"/>
                <w:b/>
                <w:bCs/>
                <w:color w:val="000000"/>
                <w:u w:val="single"/>
                <w:lang w:val="uk-UA" w:eastAsia="uk-UA"/>
              </w:rPr>
              <w:t>Розділ №1. c. Погреби</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вул. Франка</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196"/>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36,5</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33,5</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вул. Столична</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320"/>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3</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41,4</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42,24</w:t>
            </w:r>
          </w:p>
        </w:tc>
      </w:tr>
      <w:tr w:rsidR="00F57DD9" w:rsidRPr="00F57DD9" w:rsidTr="002B11DB">
        <w:trPr>
          <w:trHeight w:val="825"/>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5</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Улаштування покриття товщиною 4 см з гарячих</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асфальтобетонних сумішей  вручну з ущільненням</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самохідними  котками</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41,36</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6</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На кожні 0,5 см зміни товщини шару додавати або</w:t>
            </w:r>
            <w:r w:rsidRPr="00F57DD9">
              <w:rPr>
                <w:rFonts w:ascii="Times New Roman" w:eastAsia="Times New Roman" w:hAnsi="Times New Roman" w:cs="Times New Roman"/>
                <w:color w:val="000000"/>
                <w:lang w:val="uk-UA" w:eastAsia="uk-UA"/>
              </w:rPr>
              <w:br/>
              <w:t>виключати до норми 18-42-5 (до товщини 15 см)</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41,36</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 xml:space="preserve">вул. </w:t>
            </w:r>
            <w:proofErr w:type="spellStart"/>
            <w:r w:rsidRPr="00F57DD9">
              <w:rPr>
                <w:rFonts w:ascii="Times New Roman" w:eastAsia="Times New Roman" w:hAnsi="Times New Roman" w:cs="Times New Roman"/>
                <w:b/>
                <w:bCs/>
                <w:color w:val="000000"/>
                <w:lang w:val="uk-UA" w:eastAsia="uk-UA"/>
              </w:rPr>
              <w:t>Залющинська</w:t>
            </w:r>
            <w:proofErr w:type="spellEnd"/>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322"/>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7</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60,28</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8</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57,1</w:t>
            </w:r>
          </w:p>
        </w:tc>
      </w:tr>
      <w:tr w:rsidR="00F57DD9" w:rsidRPr="00F57DD9" w:rsidTr="002B11DB">
        <w:trPr>
          <w:trHeight w:val="825"/>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9</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Улаштування покриття товщиною 4 см з гарячих</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асфальтобетонних сумішей  вручну з ущільненням</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самохідними  котками</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57,62</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10</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На кожні 0,5 см зміни товщини шару додавати або</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виключати до норми 18-42-5 (до товщини 15 см)</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57,62</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вул. Соборна</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324"/>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11</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66</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12</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65,5</w:t>
            </w:r>
          </w:p>
        </w:tc>
      </w:tr>
      <w:tr w:rsidR="00F57DD9" w:rsidRPr="00F57DD9" w:rsidTr="002B11DB">
        <w:trPr>
          <w:trHeight w:val="825"/>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13</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Улаштування покриття товщиною 4 см з гарячих</w:t>
            </w:r>
            <w:r w:rsidRPr="00F57DD9">
              <w:rPr>
                <w:rFonts w:ascii="Times New Roman" w:eastAsia="Times New Roman" w:hAnsi="Times New Roman" w:cs="Times New Roman"/>
                <w:color w:val="000000"/>
                <w:lang w:val="uk-UA" w:eastAsia="uk-UA"/>
              </w:rPr>
              <w:br/>
              <w:t>асфальтобетонних сумішей  вручну з ущільненням</w:t>
            </w:r>
            <w:r w:rsidRPr="00F57DD9">
              <w:rPr>
                <w:rFonts w:ascii="Times New Roman" w:eastAsia="Times New Roman" w:hAnsi="Times New Roman" w:cs="Times New Roman"/>
                <w:color w:val="000000"/>
                <w:lang w:val="uk-UA" w:eastAsia="uk-UA"/>
              </w:rPr>
              <w:br/>
              <w:t>самохідними  котками</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63,5</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14</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На кожні 0,5 см зміни товщини шару додавати або</w:t>
            </w:r>
            <w:r w:rsidRPr="00F57DD9">
              <w:rPr>
                <w:rFonts w:ascii="Times New Roman" w:eastAsia="Times New Roman" w:hAnsi="Times New Roman" w:cs="Times New Roman"/>
                <w:color w:val="000000"/>
                <w:lang w:val="uk-UA" w:eastAsia="uk-UA"/>
              </w:rPr>
              <w:br/>
              <w:t>виключати до норми 18-42-5 (до товщини 15 см)</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63,5</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 xml:space="preserve">вул. </w:t>
            </w:r>
            <w:proofErr w:type="spellStart"/>
            <w:r w:rsidRPr="00F57DD9">
              <w:rPr>
                <w:rFonts w:ascii="Times New Roman" w:eastAsia="Times New Roman" w:hAnsi="Times New Roman" w:cs="Times New Roman"/>
                <w:b/>
                <w:bCs/>
                <w:color w:val="000000"/>
                <w:lang w:val="uk-UA" w:eastAsia="uk-UA"/>
              </w:rPr>
              <w:t>Майданівська</w:t>
            </w:r>
            <w:proofErr w:type="spellEnd"/>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312"/>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15</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97,65</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16</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102,35</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u w:val="single"/>
                <w:lang w:val="uk-UA" w:eastAsia="uk-UA"/>
              </w:rPr>
            </w:pPr>
            <w:r w:rsidRPr="00F57DD9">
              <w:rPr>
                <w:rFonts w:ascii="Times New Roman" w:eastAsia="Times New Roman" w:hAnsi="Times New Roman" w:cs="Times New Roman"/>
                <w:b/>
                <w:bCs/>
                <w:color w:val="000000"/>
                <w:u w:val="single"/>
                <w:lang w:val="uk-UA" w:eastAsia="uk-UA"/>
              </w:rPr>
              <w:t xml:space="preserve">Розділ №2.  c. </w:t>
            </w:r>
            <w:proofErr w:type="spellStart"/>
            <w:r w:rsidRPr="00F57DD9">
              <w:rPr>
                <w:rFonts w:ascii="Times New Roman" w:eastAsia="Times New Roman" w:hAnsi="Times New Roman" w:cs="Times New Roman"/>
                <w:b/>
                <w:bCs/>
                <w:color w:val="000000"/>
                <w:u w:val="single"/>
                <w:lang w:val="uk-UA" w:eastAsia="uk-UA"/>
              </w:rPr>
              <w:t>Зазим'я</w:t>
            </w:r>
            <w:proofErr w:type="spellEnd"/>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вул. Берегова</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371"/>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17</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sidR="002B11DB">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43,5</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18</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46,5</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lastRenderedPageBreak/>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 xml:space="preserve">вул. </w:t>
            </w:r>
            <w:proofErr w:type="spellStart"/>
            <w:r w:rsidRPr="00F57DD9">
              <w:rPr>
                <w:rFonts w:ascii="Times New Roman" w:eastAsia="Times New Roman" w:hAnsi="Times New Roman" w:cs="Times New Roman"/>
                <w:b/>
                <w:bCs/>
                <w:color w:val="000000"/>
                <w:lang w:val="uk-UA" w:eastAsia="uk-UA"/>
              </w:rPr>
              <w:t>Н.Барбон</w:t>
            </w:r>
            <w:proofErr w:type="spellEnd"/>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107"/>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19</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47,63</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20</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52,37</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вул. Нова</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268"/>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21</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50,3</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22</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49,7</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вул. Радгоспна</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288"/>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23</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48</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24</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52</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вул. Промислова</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166"/>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25</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46,5</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26</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53,5</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u w:val="single"/>
                <w:lang w:val="uk-UA" w:eastAsia="uk-UA"/>
              </w:rPr>
            </w:pPr>
            <w:r w:rsidRPr="00F57DD9">
              <w:rPr>
                <w:rFonts w:ascii="Times New Roman" w:eastAsia="Times New Roman" w:hAnsi="Times New Roman" w:cs="Times New Roman"/>
                <w:b/>
                <w:bCs/>
                <w:color w:val="000000"/>
                <w:u w:val="single"/>
                <w:lang w:val="uk-UA" w:eastAsia="uk-UA"/>
              </w:rPr>
              <w:t>Розділ №3. с. Пухівка</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вул. Садова</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304"/>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27</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108,1</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28</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101,9</w:t>
            </w:r>
          </w:p>
        </w:tc>
      </w:tr>
      <w:tr w:rsidR="00F57DD9" w:rsidRPr="00F57DD9" w:rsidTr="002B11DB">
        <w:trPr>
          <w:trHeight w:val="297"/>
        </w:trPr>
        <w:tc>
          <w:tcPr>
            <w:tcW w:w="62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5896"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b/>
                <w:bCs/>
                <w:color w:val="000000"/>
                <w:lang w:val="uk-UA" w:eastAsia="uk-UA"/>
              </w:rPr>
            </w:pPr>
            <w:r w:rsidRPr="00F57DD9">
              <w:rPr>
                <w:rFonts w:ascii="Times New Roman" w:eastAsia="Times New Roman" w:hAnsi="Times New Roman" w:cs="Times New Roman"/>
                <w:b/>
                <w:bCs/>
                <w:color w:val="000000"/>
                <w:lang w:val="uk-UA" w:eastAsia="uk-UA"/>
              </w:rPr>
              <w:t>вул. Піщана</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c>
          <w:tcPr>
            <w:tcW w:w="1540" w:type="dxa"/>
            <w:shd w:val="clear" w:color="auto" w:fill="auto"/>
            <w:vAlign w:val="center"/>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 </w:t>
            </w:r>
          </w:p>
        </w:tc>
      </w:tr>
      <w:tr w:rsidR="00F57DD9" w:rsidRPr="00F57DD9" w:rsidTr="002B11DB">
        <w:trPr>
          <w:trHeight w:val="324"/>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29</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одношарового товщиною 50 мм, площею ремонту до 5</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49,8</w:t>
            </w:r>
          </w:p>
        </w:tc>
      </w:tr>
      <w:tr w:rsidR="00F57DD9" w:rsidRPr="00F57DD9" w:rsidTr="002B11DB">
        <w:trPr>
          <w:trHeight w:val="563"/>
        </w:trPr>
        <w:tc>
          <w:tcPr>
            <w:tcW w:w="62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30</w:t>
            </w:r>
          </w:p>
        </w:tc>
        <w:tc>
          <w:tcPr>
            <w:tcW w:w="5896" w:type="dxa"/>
            <w:shd w:val="clear" w:color="auto" w:fill="auto"/>
            <w:hideMark/>
          </w:tcPr>
          <w:p w:rsidR="00F57DD9" w:rsidRPr="00F57DD9" w:rsidRDefault="00F57DD9" w:rsidP="00F57DD9">
            <w:pPr>
              <w:spacing w:after="0" w:line="240" w:lineRule="auto"/>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Ямковий ремонт асфальтобетонного покриття доріг</w:t>
            </w:r>
            <w:r>
              <w:rPr>
                <w:rFonts w:ascii="Times New Roman" w:eastAsia="Times New Roman" w:hAnsi="Times New Roman" w:cs="Times New Roman"/>
                <w:color w:val="000000"/>
                <w:lang w:val="uk-UA" w:eastAsia="uk-UA"/>
              </w:rPr>
              <w:t xml:space="preserve"> </w:t>
            </w:r>
            <w:r w:rsidRPr="00F57DD9">
              <w:rPr>
                <w:rFonts w:ascii="Times New Roman" w:eastAsia="Times New Roman" w:hAnsi="Times New Roman" w:cs="Times New Roman"/>
                <w:color w:val="000000"/>
                <w:lang w:val="uk-UA" w:eastAsia="uk-UA"/>
              </w:rPr>
              <w:t>двошарового товщиною 80 мм, площею ремонту до 5 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м2</w:t>
            </w:r>
          </w:p>
        </w:tc>
        <w:tc>
          <w:tcPr>
            <w:tcW w:w="1540" w:type="dxa"/>
            <w:shd w:val="clear" w:color="auto" w:fill="auto"/>
            <w:hideMark/>
          </w:tcPr>
          <w:p w:rsidR="00F57DD9" w:rsidRPr="00F57DD9" w:rsidRDefault="00F57DD9" w:rsidP="00F57DD9">
            <w:pPr>
              <w:spacing w:after="0" w:line="240" w:lineRule="auto"/>
              <w:jc w:val="center"/>
              <w:rPr>
                <w:rFonts w:ascii="Times New Roman" w:eastAsia="Times New Roman" w:hAnsi="Times New Roman" w:cs="Times New Roman"/>
                <w:color w:val="000000"/>
                <w:lang w:val="uk-UA" w:eastAsia="uk-UA"/>
              </w:rPr>
            </w:pPr>
            <w:r w:rsidRPr="00F57DD9">
              <w:rPr>
                <w:rFonts w:ascii="Times New Roman" w:eastAsia="Times New Roman" w:hAnsi="Times New Roman" w:cs="Times New Roman"/>
                <w:color w:val="000000"/>
                <w:lang w:val="uk-UA" w:eastAsia="uk-UA"/>
              </w:rPr>
              <w:t>50,2</w:t>
            </w:r>
          </w:p>
        </w:tc>
      </w:tr>
    </w:tbl>
    <w:p w:rsidR="002B11DB" w:rsidRDefault="002B11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B11DB" w:rsidRDefault="002B11DB" w:rsidP="002B11DB">
      <w:pPr>
        <w:spacing w:after="0" w:line="240" w:lineRule="auto"/>
        <w:ind w:left="6663" w:right="-284"/>
        <w:jc w:val="center"/>
        <w:rPr>
          <w:rFonts w:ascii="Times New Roman" w:eastAsia="Times New Roman" w:hAnsi="Times New Roman" w:cs="Times New Roman"/>
          <w:b/>
          <w:bCs/>
          <w:color w:val="000000"/>
          <w:sz w:val="24"/>
          <w:szCs w:val="24"/>
          <w:lang w:eastAsia="ru-RU"/>
        </w:rPr>
      </w:pPr>
      <w:proofErr w:type="spellStart"/>
      <w:r w:rsidRPr="009521BF">
        <w:rPr>
          <w:rFonts w:ascii="Times New Roman" w:eastAsia="Times New Roman" w:hAnsi="Times New Roman" w:cs="Times New Roman"/>
          <w:b/>
          <w:sz w:val="24"/>
          <w:szCs w:val="24"/>
        </w:rPr>
        <w:lastRenderedPageBreak/>
        <w:t>Додаток</w:t>
      </w:r>
      <w:proofErr w:type="spellEnd"/>
      <w:r w:rsidRPr="00136A5B">
        <w:rPr>
          <w:rFonts w:ascii="Times New Roman" w:eastAsia="Times New Roman" w:hAnsi="Times New Roman" w:cs="Times New Roman"/>
          <w:b/>
          <w:bCs/>
          <w:color w:val="000000"/>
          <w:sz w:val="24"/>
          <w:szCs w:val="24"/>
          <w:lang w:eastAsia="ru-RU"/>
        </w:rPr>
        <w:t xml:space="preserve"> 3</w:t>
      </w:r>
      <w:r w:rsidRPr="002B11DB">
        <w:rPr>
          <w:rFonts w:ascii="Times New Roman" w:eastAsia="Times New Roman" w:hAnsi="Times New Roman" w:cs="Times New Roman"/>
          <w:b/>
          <w:bCs/>
          <w:color w:val="000000"/>
          <w:sz w:val="24"/>
          <w:szCs w:val="24"/>
          <w:lang w:eastAsia="ru-RU"/>
        </w:rPr>
        <w:t xml:space="preserve"> </w:t>
      </w:r>
    </w:p>
    <w:p w:rsidR="002B11DB" w:rsidRPr="002B11DB" w:rsidRDefault="002B11DB" w:rsidP="002B11DB">
      <w:pPr>
        <w:spacing w:after="0" w:line="240" w:lineRule="auto"/>
        <w:ind w:left="6663"/>
        <w:jc w:val="right"/>
        <w:rPr>
          <w:rFonts w:ascii="Times New Roman" w:eastAsia="Times New Roman" w:hAnsi="Times New Roman" w:cs="Times New Roman"/>
          <w:i/>
          <w:iCs/>
          <w:color w:val="000000"/>
          <w:sz w:val="24"/>
          <w:szCs w:val="24"/>
          <w:lang w:eastAsia="ru-RU"/>
        </w:rPr>
      </w:pPr>
      <w:r w:rsidRPr="002B11DB">
        <w:rPr>
          <w:rFonts w:ascii="Times New Roman" w:eastAsia="Times New Roman" w:hAnsi="Times New Roman" w:cs="Times New Roman"/>
          <w:i/>
          <w:iCs/>
          <w:color w:val="000000"/>
          <w:sz w:val="24"/>
          <w:szCs w:val="24"/>
          <w:lang w:eastAsia="ru-RU"/>
        </w:rPr>
        <w:t>ПРОЕКТ</w:t>
      </w:r>
      <w:r>
        <w:rPr>
          <w:rFonts w:ascii="Times New Roman" w:eastAsia="Times New Roman" w:hAnsi="Times New Roman" w:cs="Times New Roman"/>
          <w:i/>
          <w:iCs/>
          <w:color w:val="000000"/>
          <w:sz w:val="24"/>
          <w:szCs w:val="24"/>
          <w:lang w:val="uk-UA" w:eastAsia="ru-RU"/>
        </w:rPr>
        <w:t xml:space="preserve"> </w:t>
      </w:r>
      <w:r w:rsidRPr="002B11DB">
        <w:rPr>
          <w:rFonts w:ascii="Times New Roman" w:eastAsia="Times New Roman" w:hAnsi="Times New Roman" w:cs="Times New Roman"/>
          <w:i/>
          <w:iCs/>
          <w:color w:val="000000"/>
          <w:sz w:val="24"/>
          <w:szCs w:val="24"/>
          <w:lang w:eastAsia="ru-RU"/>
        </w:rPr>
        <w:t>Договору</w:t>
      </w:r>
    </w:p>
    <w:p w:rsidR="002B11DB" w:rsidRPr="002B11DB" w:rsidRDefault="002B11DB" w:rsidP="002B11DB">
      <w:pPr>
        <w:spacing w:after="0" w:line="240" w:lineRule="auto"/>
        <w:ind w:left="6663"/>
        <w:jc w:val="right"/>
        <w:rPr>
          <w:rFonts w:ascii="Times New Roman" w:eastAsia="Times New Roman" w:hAnsi="Times New Roman" w:cs="Times New Roman"/>
          <w:i/>
          <w:iCs/>
          <w:sz w:val="24"/>
          <w:szCs w:val="24"/>
          <w:lang w:eastAsia="ru-RU"/>
        </w:rPr>
      </w:pPr>
      <w:r w:rsidRPr="002B11DB">
        <w:rPr>
          <w:rFonts w:ascii="Times New Roman" w:eastAsia="Times New Roman" w:hAnsi="Times New Roman" w:cs="Times New Roman"/>
          <w:i/>
          <w:iCs/>
          <w:color w:val="000000"/>
          <w:sz w:val="24"/>
          <w:szCs w:val="24"/>
          <w:lang w:eastAsia="ru-RU"/>
        </w:rPr>
        <w:t xml:space="preserve">до </w:t>
      </w:r>
      <w:proofErr w:type="spellStart"/>
      <w:r w:rsidRPr="002B11DB">
        <w:rPr>
          <w:rFonts w:ascii="Times New Roman" w:eastAsia="Times New Roman" w:hAnsi="Times New Roman" w:cs="Times New Roman"/>
          <w:i/>
          <w:iCs/>
          <w:color w:val="000000"/>
          <w:sz w:val="24"/>
          <w:szCs w:val="24"/>
          <w:lang w:eastAsia="ru-RU"/>
        </w:rPr>
        <w:t>тендерної</w:t>
      </w:r>
      <w:proofErr w:type="spellEnd"/>
      <w:r w:rsidRPr="002B11DB">
        <w:rPr>
          <w:rFonts w:ascii="Times New Roman" w:eastAsia="Times New Roman" w:hAnsi="Times New Roman" w:cs="Times New Roman"/>
          <w:i/>
          <w:iCs/>
          <w:color w:val="000000"/>
          <w:sz w:val="24"/>
          <w:szCs w:val="24"/>
          <w:lang w:eastAsia="ru-RU"/>
        </w:rPr>
        <w:t xml:space="preserve"> </w:t>
      </w:r>
      <w:proofErr w:type="spellStart"/>
      <w:r w:rsidRPr="002B11DB">
        <w:rPr>
          <w:rFonts w:ascii="Times New Roman" w:eastAsia="Times New Roman" w:hAnsi="Times New Roman" w:cs="Times New Roman"/>
          <w:i/>
          <w:iCs/>
          <w:color w:val="000000"/>
          <w:sz w:val="24"/>
          <w:szCs w:val="24"/>
          <w:lang w:eastAsia="ru-RU"/>
        </w:rPr>
        <w:t>документації</w:t>
      </w:r>
      <w:proofErr w:type="spellEnd"/>
    </w:p>
    <w:p w:rsidR="002B11DB" w:rsidRPr="002B11DB" w:rsidRDefault="002B11DB" w:rsidP="002B11DB">
      <w:pPr>
        <w:spacing w:after="0" w:line="240" w:lineRule="auto"/>
        <w:ind w:left="-142" w:right="-284" w:firstLine="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Договір№ __________________</w:t>
      </w:r>
    </w:p>
    <w:p w:rsidR="002B11DB" w:rsidRPr="00136A5B" w:rsidRDefault="002B11DB" w:rsidP="002B11DB">
      <w:pPr>
        <w:spacing w:after="0" w:line="240" w:lineRule="auto"/>
        <w:rPr>
          <w:rFonts w:ascii="Times New Roman" w:eastAsia="Times New Roman" w:hAnsi="Times New Roman" w:cs="Times New Roman"/>
          <w:sz w:val="24"/>
          <w:szCs w:val="24"/>
          <w:lang w:eastAsia="ru-RU"/>
        </w:rPr>
      </w:pPr>
    </w:p>
    <w:p w:rsidR="002B11DB" w:rsidRPr="00136A5B" w:rsidRDefault="002B11DB" w:rsidP="002B11DB">
      <w:pPr>
        <w:spacing w:after="0" w:line="240" w:lineRule="auto"/>
        <w:ind w:left="-142" w:right="-284"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___________________</w:t>
      </w:r>
      <w:r w:rsidRPr="00136A5B">
        <w:rPr>
          <w:rFonts w:ascii="Times New Roman" w:eastAsia="Times New Roman" w:hAnsi="Times New Roman" w:cs="Times New Roman"/>
          <w:color w:val="000000"/>
          <w:sz w:val="24"/>
          <w:szCs w:val="24"/>
          <w:lang w:eastAsia="ru-RU"/>
        </w:rPr>
        <w:tab/>
      </w:r>
      <w:r w:rsidRPr="00136A5B">
        <w:rPr>
          <w:rFonts w:ascii="Times New Roman" w:eastAsia="Times New Roman" w:hAnsi="Times New Roman" w:cs="Times New Roman"/>
          <w:color w:val="000000"/>
          <w:sz w:val="24"/>
          <w:szCs w:val="24"/>
          <w:lang w:eastAsia="ru-RU"/>
        </w:rPr>
        <w:tab/>
      </w:r>
      <w:r w:rsidRPr="00136A5B">
        <w:rPr>
          <w:rFonts w:ascii="Times New Roman" w:eastAsia="Times New Roman" w:hAnsi="Times New Roman" w:cs="Times New Roman"/>
          <w:color w:val="000000"/>
          <w:sz w:val="24"/>
          <w:szCs w:val="24"/>
          <w:lang w:eastAsia="ru-RU"/>
        </w:rPr>
        <w:tab/>
      </w:r>
      <w:r w:rsidRPr="00136A5B">
        <w:rPr>
          <w:rFonts w:ascii="Times New Roman" w:eastAsia="Times New Roman" w:hAnsi="Times New Roman" w:cs="Times New Roman"/>
          <w:color w:val="000000"/>
          <w:sz w:val="24"/>
          <w:szCs w:val="24"/>
          <w:lang w:eastAsia="ru-RU"/>
        </w:rPr>
        <w:tab/>
      </w:r>
      <w:r w:rsidRPr="00136A5B">
        <w:rPr>
          <w:rFonts w:ascii="Times New Roman" w:eastAsia="Times New Roman" w:hAnsi="Times New Roman" w:cs="Times New Roman"/>
          <w:color w:val="000000"/>
          <w:sz w:val="24"/>
          <w:szCs w:val="24"/>
          <w:lang w:eastAsia="ru-RU"/>
        </w:rPr>
        <w:tab/>
        <w:t>«____»____________ 2023 року</w:t>
      </w:r>
    </w:p>
    <w:p w:rsidR="002B11DB" w:rsidRPr="002B11DB" w:rsidRDefault="002B11DB" w:rsidP="002B11DB">
      <w:pPr>
        <w:spacing w:after="0" w:line="240" w:lineRule="auto"/>
        <w:rPr>
          <w:rFonts w:ascii="Times New Roman" w:eastAsia="Times New Roman" w:hAnsi="Times New Roman" w:cs="Times New Roman"/>
          <w:sz w:val="24"/>
          <w:szCs w:val="24"/>
          <w:lang w:eastAsia="ru-RU"/>
        </w:rPr>
      </w:pPr>
    </w:p>
    <w:p w:rsidR="002B11DB" w:rsidRPr="002B11DB" w:rsidRDefault="002B11DB" w:rsidP="002B11DB">
      <w:pPr>
        <w:spacing w:after="0" w:line="240" w:lineRule="auto"/>
        <w:ind w:right="-143" w:firstLine="708"/>
        <w:jc w:val="both"/>
        <w:rPr>
          <w:rFonts w:ascii="Times New Roman" w:eastAsia="Times New Roman" w:hAnsi="Times New Roman" w:cs="Times New Roman"/>
          <w:color w:val="000000"/>
          <w:sz w:val="24"/>
          <w:szCs w:val="24"/>
          <w:lang w:eastAsia="ru-RU"/>
        </w:rPr>
      </w:pPr>
    </w:p>
    <w:p w:rsidR="002B11DB" w:rsidRPr="002B11DB" w:rsidRDefault="002B11DB" w:rsidP="002B11DB">
      <w:pPr>
        <w:shd w:val="clear" w:color="auto" w:fill="FFFFFF"/>
        <w:ind w:firstLine="708"/>
        <w:jc w:val="both"/>
        <w:rPr>
          <w:rFonts w:ascii="Times New Roman" w:hAnsi="Times New Roman" w:cs="Times New Roman"/>
          <w:sz w:val="24"/>
          <w:szCs w:val="24"/>
          <w:lang w:val="uk-UA"/>
        </w:rPr>
      </w:pPr>
      <w:proofErr w:type="spellStart"/>
      <w:r w:rsidRPr="002B11DB">
        <w:rPr>
          <w:rStyle w:val="a8"/>
          <w:rFonts w:ascii="Times New Roman" w:hAnsi="Times New Roman" w:cs="Times New Roman"/>
          <w:color w:val="000000" w:themeColor="text1"/>
          <w:sz w:val="24"/>
          <w:szCs w:val="24"/>
          <w:lang w:val="uk-UA"/>
        </w:rPr>
        <w:t>Зазимська</w:t>
      </w:r>
      <w:proofErr w:type="spellEnd"/>
      <w:r w:rsidRPr="002B11DB">
        <w:rPr>
          <w:rStyle w:val="a8"/>
          <w:rFonts w:ascii="Times New Roman" w:hAnsi="Times New Roman" w:cs="Times New Roman"/>
          <w:color w:val="000000" w:themeColor="text1"/>
          <w:sz w:val="24"/>
          <w:szCs w:val="24"/>
          <w:lang w:val="uk-UA"/>
        </w:rPr>
        <w:t xml:space="preserve"> сільська рада Броварського району Київської області</w:t>
      </w:r>
      <w:r w:rsidRPr="002B11DB">
        <w:rPr>
          <w:rStyle w:val="a8"/>
          <w:rFonts w:ascii="Times New Roman" w:hAnsi="Times New Roman" w:cs="Times New Roman"/>
          <w:b w:val="0"/>
          <w:bCs w:val="0"/>
          <w:color w:val="000000" w:themeColor="text1"/>
          <w:sz w:val="24"/>
          <w:szCs w:val="24"/>
          <w:lang w:val="uk-UA"/>
        </w:rPr>
        <w:t xml:space="preserve"> в особі сільського голови </w:t>
      </w:r>
      <w:proofErr w:type="spellStart"/>
      <w:r w:rsidRPr="002B11DB">
        <w:rPr>
          <w:rStyle w:val="a8"/>
          <w:rFonts w:ascii="Times New Roman" w:hAnsi="Times New Roman" w:cs="Times New Roman"/>
          <w:color w:val="000000" w:themeColor="text1"/>
          <w:sz w:val="24"/>
          <w:szCs w:val="24"/>
          <w:lang w:val="uk-UA"/>
        </w:rPr>
        <w:t>Крупенка</w:t>
      </w:r>
      <w:proofErr w:type="spellEnd"/>
      <w:r w:rsidRPr="002B11DB">
        <w:rPr>
          <w:rStyle w:val="a8"/>
          <w:rFonts w:ascii="Times New Roman" w:hAnsi="Times New Roman" w:cs="Times New Roman"/>
          <w:color w:val="000000" w:themeColor="text1"/>
          <w:sz w:val="24"/>
          <w:szCs w:val="24"/>
          <w:lang w:val="uk-UA"/>
        </w:rPr>
        <w:t xml:space="preserve"> Віталія Вікторовича</w:t>
      </w:r>
      <w:r w:rsidRPr="002B11DB">
        <w:rPr>
          <w:rStyle w:val="a8"/>
          <w:rFonts w:ascii="Times New Roman" w:hAnsi="Times New Roman" w:cs="Times New Roman"/>
          <w:b w:val="0"/>
          <w:bCs w:val="0"/>
          <w:color w:val="000000" w:themeColor="text1"/>
          <w:sz w:val="24"/>
          <w:szCs w:val="24"/>
          <w:lang w:val="uk-UA"/>
        </w:rPr>
        <w:t xml:space="preserve">, що діє на підставі Закону України «Про місцеве самоврядування в </w:t>
      </w:r>
      <w:r w:rsidRPr="002B11DB">
        <w:rPr>
          <w:rStyle w:val="a8"/>
          <w:rFonts w:ascii="Times New Roman" w:hAnsi="Times New Roman" w:cs="Times New Roman"/>
          <w:b w:val="0"/>
          <w:bCs w:val="0"/>
          <w:sz w:val="24"/>
          <w:szCs w:val="24"/>
          <w:lang w:val="uk-UA"/>
        </w:rPr>
        <w:t xml:space="preserve">Україні», надалі - </w:t>
      </w:r>
      <w:r w:rsidRPr="002B11DB">
        <w:rPr>
          <w:rStyle w:val="a8"/>
          <w:rFonts w:ascii="Times New Roman" w:hAnsi="Times New Roman" w:cs="Times New Roman"/>
          <w:sz w:val="24"/>
          <w:szCs w:val="24"/>
          <w:lang w:val="uk-UA"/>
        </w:rPr>
        <w:t>ЗАМОВНИК</w:t>
      </w:r>
      <w:r w:rsidRPr="002B11DB">
        <w:rPr>
          <w:rStyle w:val="a8"/>
          <w:rFonts w:ascii="Times New Roman" w:hAnsi="Times New Roman" w:cs="Times New Roman"/>
          <w:b w:val="0"/>
          <w:bCs w:val="0"/>
          <w:sz w:val="24"/>
          <w:szCs w:val="24"/>
          <w:lang w:val="uk-UA"/>
        </w:rPr>
        <w:t>, з однієї сторони, та</w:t>
      </w:r>
    </w:p>
    <w:p w:rsidR="002B11DB" w:rsidRPr="002B11DB" w:rsidRDefault="002B11DB" w:rsidP="002B11DB">
      <w:pPr>
        <w:shd w:val="clear" w:color="auto" w:fill="FFFFFF"/>
        <w:jc w:val="both"/>
        <w:rPr>
          <w:rFonts w:ascii="Times New Roman" w:hAnsi="Times New Roman" w:cs="Times New Roman"/>
          <w:sz w:val="24"/>
          <w:szCs w:val="24"/>
          <w:lang w:val="uk-UA"/>
        </w:rPr>
      </w:pPr>
      <w:r w:rsidRPr="002B11DB">
        <w:rPr>
          <w:rStyle w:val="a8"/>
          <w:rFonts w:ascii="Times New Roman" w:hAnsi="Times New Roman" w:cs="Times New Roman"/>
          <w:b w:val="0"/>
          <w:bCs w:val="0"/>
          <w:sz w:val="24"/>
          <w:szCs w:val="24"/>
          <w:lang w:val="uk-UA"/>
        </w:rPr>
        <w:t>________________________________________________________________________________</w:t>
      </w:r>
    </w:p>
    <w:p w:rsidR="002B11DB" w:rsidRPr="002B11DB" w:rsidRDefault="002B11DB" w:rsidP="002B11DB">
      <w:pPr>
        <w:shd w:val="clear" w:color="auto" w:fill="FFFFFF"/>
        <w:jc w:val="center"/>
        <w:rPr>
          <w:rFonts w:ascii="Times New Roman" w:hAnsi="Times New Roman" w:cs="Times New Roman"/>
          <w:sz w:val="16"/>
          <w:szCs w:val="16"/>
          <w:lang w:val="uk-UA"/>
        </w:rPr>
      </w:pPr>
      <w:r w:rsidRPr="002B11DB">
        <w:rPr>
          <w:rStyle w:val="a8"/>
          <w:rFonts w:ascii="Times New Roman" w:hAnsi="Times New Roman" w:cs="Times New Roman"/>
          <w:b w:val="0"/>
          <w:bCs w:val="0"/>
          <w:i/>
          <w:sz w:val="16"/>
          <w:szCs w:val="16"/>
          <w:lang w:val="uk-UA"/>
        </w:rPr>
        <w:t>(найменування підприємства, установи, організації, фізичної особи, фізичної особи-підприємця)</w:t>
      </w:r>
    </w:p>
    <w:p w:rsidR="002B11DB" w:rsidRPr="002B11DB" w:rsidRDefault="002B11DB" w:rsidP="002B11DB">
      <w:pPr>
        <w:shd w:val="clear" w:color="auto" w:fill="FFFFFF"/>
        <w:jc w:val="both"/>
        <w:rPr>
          <w:rFonts w:ascii="Times New Roman" w:hAnsi="Times New Roman" w:cs="Times New Roman"/>
          <w:sz w:val="24"/>
          <w:szCs w:val="24"/>
        </w:rPr>
      </w:pPr>
      <w:r w:rsidRPr="002B11DB">
        <w:rPr>
          <w:rStyle w:val="a8"/>
          <w:rFonts w:ascii="Times New Roman" w:hAnsi="Times New Roman" w:cs="Times New Roman"/>
          <w:b w:val="0"/>
          <w:bCs w:val="0"/>
          <w:sz w:val="24"/>
          <w:szCs w:val="24"/>
        </w:rPr>
        <w:t>в особі______________________________________________________________</w:t>
      </w:r>
      <w:r w:rsidRPr="002B11DB">
        <w:rPr>
          <w:rStyle w:val="a8"/>
          <w:rFonts w:ascii="Times New Roman" w:hAnsi="Times New Roman" w:cs="Times New Roman"/>
          <w:b w:val="0"/>
          <w:bCs w:val="0"/>
          <w:sz w:val="24"/>
          <w:szCs w:val="24"/>
          <w:lang w:val="uk-UA"/>
        </w:rPr>
        <w:t>____________</w:t>
      </w:r>
    </w:p>
    <w:p w:rsidR="002B11DB" w:rsidRPr="002B11DB" w:rsidRDefault="002B11DB" w:rsidP="002B11DB">
      <w:pPr>
        <w:shd w:val="clear" w:color="auto" w:fill="FFFFFF"/>
        <w:jc w:val="center"/>
        <w:rPr>
          <w:rFonts w:ascii="Times New Roman" w:hAnsi="Times New Roman" w:cs="Times New Roman"/>
          <w:sz w:val="16"/>
          <w:szCs w:val="16"/>
        </w:rPr>
      </w:pPr>
      <w:r w:rsidRPr="002B11DB">
        <w:rPr>
          <w:rStyle w:val="a8"/>
          <w:rFonts w:ascii="Times New Roman" w:hAnsi="Times New Roman" w:cs="Times New Roman"/>
          <w:b w:val="0"/>
          <w:bCs w:val="0"/>
          <w:i/>
          <w:sz w:val="16"/>
          <w:szCs w:val="16"/>
        </w:rPr>
        <w:t xml:space="preserve">(посада, </w:t>
      </w:r>
      <w:proofErr w:type="spellStart"/>
      <w:r w:rsidRPr="002B11DB">
        <w:rPr>
          <w:rStyle w:val="a8"/>
          <w:rFonts w:ascii="Times New Roman" w:hAnsi="Times New Roman" w:cs="Times New Roman"/>
          <w:b w:val="0"/>
          <w:bCs w:val="0"/>
          <w:i/>
          <w:sz w:val="16"/>
          <w:szCs w:val="16"/>
        </w:rPr>
        <w:t>прізвище</w:t>
      </w:r>
      <w:proofErr w:type="spellEnd"/>
      <w:r w:rsidRPr="002B11DB">
        <w:rPr>
          <w:rStyle w:val="a8"/>
          <w:rFonts w:ascii="Times New Roman" w:hAnsi="Times New Roman" w:cs="Times New Roman"/>
          <w:b w:val="0"/>
          <w:bCs w:val="0"/>
          <w:i/>
          <w:sz w:val="16"/>
          <w:szCs w:val="16"/>
        </w:rPr>
        <w:t xml:space="preserve">, </w:t>
      </w:r>
      <w:proofErr w:type="spellStart"/>
      <w:r w:rsidRPr="002B11DB">
        <w:rPr>
          <w:rStyle w:val="a8"/>
          <w:rFonts w:ascii="Times New Roman" w:hAnsi="Times New Roman" w:cs="Times New Roman"/>
          <w:b w:val="0"/>
          <w:bCs w:val="0"/>
          <w:i/>
          <w:sz w:val="16"/>
          <w:szCs w:val="16"/>
        </w:rPr>
        <w:t>ім’я</w:t>
      </w:r>
      <w:proofErr w:type="spellEnd"/>
      <w:r w:rsidRPr="002B11DB">
        <w:rPr>
          <w:rStyle w:val="a8"/>
          <w:rFonts w:ascii="Times New Roman" w:hAnsi="Times New Roman" w:cs="Times New Roman"/>
          <w:b w:val="0"/>
          <w:bCs w:val="0"/>
          <w:i/>
          <w:sz w:val="16"/>
          <w:szCs w:val="16"/>
        </w:rPr>
        <w:t xml:space="preserve">, по </w:t>
      </w:r>
      <w:proofErr w:type="spellStart"/>
      <w:r w:rsidRPr="002B11DB">
        <w:rPr>
          <w:rStyle w:val="a8"/>
          <w:rFonts w:ascii="Times New Roman" w:hAnsi="Times New Roman" w:cs="Times New Roman"/>
          <w:b w:val="0"/>
          <w:bCs w:val="0"/>
          <w:i/>
          <w:sz w:val="16"/>
          <w:szCs w:val="16"/>
        </w:rPr>
        <w:t>батькові</w:t>
      </w:r>
      <w:proofErr w:type="spellEnd"/>
      <w:r w:rsidRPr="002B11DB">
        <w:rPr>
          <w:rStyle w:val="a8"/>
          <w:rFonts w:ascii="Times New Roman" w:hAnsi="Times New Roman" w:cs="Times New Roman"/>
          <w:b w:val="0"/>
          <w:bCs w:val="0"/>
          <w:i/>
          <w:sz w:val="16"/>
          <w:szCs w:val="16"/>
        </w:rPr>
        <w:t xml:space="preserve"> особи, </w:t>
      </w:r>
      <w:proofErr w:type="spellStart"/>
      <w:r w:rsidRPr="002B11DB">
        <w:rPr>
          <w:rStyle w:val="a8"/>
          <w:rFonts w:ascii="Times New Roman" w:hAnsi="Times New Roman" w:cs="Times New Roman"/>
          <w:b w:val="0"/>
          <w:bCs w:val="0"/>
          <w:i/>
          <w:sz w:val="16"/>
          <w:szCs w:val="16"/>
        </w:rPr>
        <w:t>уповноваженої</w:t>
      </w:r>
      <w:proofErr w:type="spellEnd"/>
      <w:r w:rsidRPr="002B11DB">
        <w:rPr>
          <w:rStyle w:val="a8"/>
          <w:rFonts w:ascii="Times New Roman" w:hAnsi="Times New Roman" w:cs="Times New Roman"/>
          <w:b w:val="0"/>
          <w:bCs w:val="0"/>
          <w:i/>
          <w:sz w:val="16"/>
          <w:szCs w:val="16"/>
        </w:rPr>
        <w:t xml:space="preserve"> на </w:t>
      </w:r>
      <w:proofErr w:type="spellStart"/>
      <w:r w:rsidRPr="002B11DB">
        <w:rPr>
          <w:rStyle w:val="a8"/>
          <w:rFonts w:ascii="Times New Roman" w:hAnsi="Times New Roman" w:cs="Times New Roman"/>
          <w:b w:val="0"/>
          <w:bCs w:val="0"/>
          <w:i/>
          <w:sz w:val="16"/>
          <w:szCs w:val="16"/>
        </w:rPr>
        <w:t>підписання</w:t>
      </w:r>
      <w:proofErr w:type="spellEnd"/>
      <w:r w:rsidRPr="002B11DB">
        <w:rPr>
          <w:rStyle w:val="a8"/>
          <w:rFonts w:ascii="Times New Roman" w:hAnsi="Times New Roman" w:cs="Times New Roman"/>
          <w:b w:val="0"/>
          <w:bCs w:val="0"/>
          <w:i/>
          <w:sz w:val="16"/>
          <w:szCs w:val="16"/>
        </w:rPr>
        <w:t xml:space="preserve"> договору)</w:t>
      </w:r>
    </w:p>
    <w:p w:rsidR="002B11DB" w:rsidRPr="002B11DB" w:rsidRDefault="002B11DB" w:rsidP="002B11DB">
      <w:pPr>
        <w:shd w:val="clear" w:color="auto" w:fill="FFFFFF"/>
        <w:rPr>
          <w:rFonts w:ascii="Times New Roman" w:hAnsi="Times New Roman" w:cs="Times New Roman"/>
          <w:sz w:val="24"/>
          <w:szCs w:val="24"/>
        </w:rPr>
      </w:pPr>
      <w:proofErr w:type="spellStart"/>
      <w:r w:rsidRPr="002B11DB">
        <w:rPr>
          <w:rStyle w:val="a8"/>
          <w:rFonts w:ascii="Times New Roman" w:hAnsi="Times New Roman" w:cs="Times New Roman"/>
          <w:b w:val="0"/>
          <w:bCs w:val="0"/>
          <w:sz w:val="24"/>
          <w:szCs w:val="24"/>
        </w:rPr>
        <w:t>що</w:t>
      </w:r>
      <w:proofErr w:type="spellEnd"/>
      <w:r w:rsidRPr="002B11DB">
        <w:rPr>
          <w:rStyle w:val="a8"/>
          <w:rFonts w:ascii="Times New Roman" w:hAnsi="Times New Roman" w:cs="Times New Roman"/>
          <w:b w:val="0"/>
          <w:bCs w:val="0"/>
          <w:sz w:val="24"/>
          <w:szCs w:val="24"/>
        </w:rPr>
        <w:t xml:space="preserve"> </w:t>
      </w:r>
      <w:proofErr w:type="spellStart"/>
      <w:r w:rsidRPr="002B11DB">
        <w:rPr>
          <w:rStyle w:val="a8"/>
          <w:rFonts w:ascii="Times New Roman" w:hAnsi="Times New Roman" w:cs="Times New Roman"/>
          <w:b w:val="0"/>
          <w:bCs w:val="0"/>
          <w:sz w:val="24"/>
          <w:szCs w:val="24"/>
        </w:rPr>
        <w:t>діє</w:t>
      </w:r>
      <w:proofErr w:type="spellEnd"/>
      <w:r w:rsidRPr="002B11DB">
        <w:rPr>
          <w:rStyle w:val="a8"/>
          <w:rFonts w:ascii="Times New Roman" w:hAnsi="Times New Roman" w:cs="Times New Roman"/>
          <w:b w:val="0"/>
          <w:bCs w:val="0"/>
          <w:sz w:val="24"/>
          <w:szCs w:val="24"/>
        </w:rPr>
        <w:t xml:space="preserve"> на </w:t>
      </w:r>
      <w:proofErr w:type="spellStart"/>
      <w:r w:rsidRPr="002B11DB">
        <w:rPr>
          <w:rStyle w:val="a8"/>
          <w:rFonts w:ascii="Times New Roman" w:hAnsi="Times New Roman" w:cs="Times New Roman"/>
          <w:b w:val="0"/>
          <w:bCs w:val="0"/>
          <w:sz w:val="24"/>
          <w:szCs w:val="24"/>
        </w:rPr>
        <w:t>підставі</w:t>
      </w:r>
      <w:proofErr w:type="spellEnd"/>
      <w:r w:rsidRPr="002B11DB">
        <w:rPr>
          <w:rStyle w:val="a8"/>
          <w:rFonts w:ascii="Times New Roman" w:hAnsi="Times New Roman" w:cs="Times New Roman"/>
          <w:b w:val="0"/>
          <w:bCs w:val="0"/>
          <w:sz w:val="24"/>
          <w:szCs w:val="24"/>
        </w:rPr>
        <w:t xml:space="preserve"> _____________</w:t>
      </w:r>
      <w:r>
        <w:rPr>
          <w:rStyle w:val="a8"/>
          <w:rFonts w:ascii="Times New Roman" w:hAnsi="Times New Roman" w:cs="Times New Roman"/>
          <w:b w:val="0"/>
          <w:bCs w:val="0"/>
          <w:sz w:val="24"/>
          <w:szCs w:val="24"/>
          <w:lang w:val="uk-UA"/>
        </w:rPr>
        <w:t>_</w:t>
      </w:r>
      <w:r w:rsidRPr="002B11DB">
        <w:rPr>
          <w:rStyle w:val="a8"/>
          <w:rFonts w:ascii="Times New Roman" w:hAnsi="Times New Roman" w:cs="Times New Roman"/>
          <w:b w:val="0"/>
          <w:bCs w:val="0"/>
          <w:sz w:val="24"/>
          <w:szCs w:val="24"/>
        </w:rPr>
        <w:t>____________</w:t>
      </w:r>
      <w:r w:rsidRPr="002B11DB">
        <w:rPr>
          <w:rStyle w:val="a8"/>
          <w:rFonts w:ascii="Times New Roman" w:hAnsi="Times New Roman" w:cs="Times New Roman"/>
          <w:b w:val="0"/>
          <w:bCs w:val="0"/>
          <w:sz w:val="24"/>
          <w:szCs w:val="24"/>
          <w:lang w:val="uk-UA"/>
        </w:rPr>
        <w:t>______________</w:t>
      </w:r>
      <w:r w:rsidRPr="002B11DB">
        <w:rPr>
          <w:rStyle w:val="a8"/>
          <w:rFonts w:ascii="Times New Roman" w:hAnsi="Times New Roman" w:cs="Times New Roman"/>
          <w:b w:val="0"/>
          <w:bCs w:val="0"/>
          <w:sz w:val="24"/>
          <w:szCs w:val="24"/>
        </w:rPr>
        <w:t>__________</w:t>
      </w:r>
      <w:r w:rsidRPr="002B11DB">
        <w:rPr>
          <w:rStyle w:val="a8"/>
          <w:rFonts w:ascii="Times New Roman" w:hAnsi="Times New Roman" w:cs="Times New Roman"/>
          <w:b w:val="0"/>
          <w:bCs w:val="0"/>
          <w:sz w:val="24"/>
          <w:szCs w:val="24"/>
          <w:lang w:val="uk-UA"/>
        </w:rPr>
        <w:t>____</w:t>
      </w:r>
      <w:r w:rsidRPr="002B11DB">
        <w:rPr>
          <w:rStyle w:val="a8"/>
          <w:rFonts w:ascii="Times New Roman" w:hAnsi="Times New Roman" w:cs="Times New Roman"/>
          <w:b w:val="0"/>
          <w:bCs w:val="0"/>
          <w:sz w:val="24"/>
          <w:szCs w:val="24"/>
        </w:rPr>
        <w:t>__________,</w:t>
      </w:r>
    </w:p>
    <w:p w:rsidR="002B11DB" w:rsidRPr="002B11DB" w:rsidRDefault="002B11DB" w:rsidP="002B11DB">
      <w:pPr>
        <w:shd w:val="clear" w:color="auto" w:fill="FFFFFF"/>
        <w:jc w:val="center"/>
        <w:rPr>
          <w:rFonts w:ascii="Times New Roman" w:hAnsi="Times New Roman" w:cs="Times New Roman"/>
          <w:sz w:val="16"/>
          <w:szCs w:val="16"/>
        </w:rPr>
      </w:pPr>
      <w:r w:rsidRPr="002B11DB">
        <w:rPr>
          <w:rStyle w:val="a8"/>
          <w:rFonts w:ascii="Times New Roman" w:hAnsi="Times New Roman" w:cs="Times New Roman"/>
          <w:b w:val="0"/>
          <w:bCs w:val="0"/>
          <w:i/>
          <w:sz w:val="16"/>
          <w:szCs w:val="16"/>
        </w:rPr>
        <w:t xml:space="preserve">(статут, </w:t>
      </w:r>
      <w:proofErr w:type="spellStart"/>
      <w:r w:rsidRPr="002B11DB">
        <w:rPr>
          <w:rStyle w:val="a8"/>
          <w:rFonts w:ascii="Times New Roman" w:hAnsi="Times New Roman" w:cs="Times New Roman"/>
          <w:b w:val="0"/>
          <w:bCs w:val="0"/>
          <w:i/>
          <w:sz w:val="16"/>
          <w:szCs w:val="16"/>
        </w:rPr>
        <w:t>положення</w:t>
      </w:r>
      <w:proofErr w:type="spellEnd"/>
      <w:r w:rsidRPr="002B11DB">
        <w:rPr>
          <w:rStyle w:val="a8"/>
          <w:rFonts w:ascii="Times New Roman" w:hAnsi="Times New Roman" w:cs="Times New Roman"/>
          <w:b w:val="0"/>
          <w:bCs w:val="0"/>
          <w:i/>
          <w:sz w:val="16"/>
          <w:szCs w:val="16"/>
        </w:rPr>
        <w:t xml:space="preserve">, </w:t>
      </w:r>
      <w:proofErr w:type="spellStart"/>
      <w:r w:rsidRPr="002B11DB">
        <w:rPr>
          <w:rStyle w:val="a8"/>
          <w:rFonts w:ascii="Times New Roman" w:hAnsi="Times New Roman" w:cs="Times New Roman"/>
          <w:b w:val="0"/>
          <w:bCs w:val="0"/>
          <w:i/>
          <w:sz w:val="16"/>
          <w:szCs w:val="16"/>
        </w:rPr>
        <w:t>довіреність</w:t>
      </w:r>
      <w:proofErr w:type="spellEnd"/>
      <w:r w:rsidRPr="002B11DB">
        <w:rPr>
          <w:rStyle w:val="a8"/>
          <w:rFonts w:ascii="Times New Roman" w:hAnsi="Times New Roman" w:cs="Times New Roman"/>
          <w:b w:val="0"/>
          <w:bCs w:val="0"/>
          <w:i/>
          <w:sz w:val="16"/>
          <w:szCs w:val="16"/>
        </w:rPr>
        <w:t xml:space="preserve">, </w:t>
      </w:r>
      <w:proofErr w:type="spellStart"/>
      <w:r w:rsidRPr="002B11DB">
        <w:rPr>
          <w:rStyle w:val="a8"/>
          <w:rFonts w:ascii="Times New Roman" w:hAnsi="Times New Roman" w:cs="Times New Roman"/>
          <w:b w:val="0"/>
          <w:bCs w:val="0"/>
          <w:i/>
          <w:sz w:val="16"/>
          <w:szCs w:val="16"/>
        </w:rPr>
        <w:t>свідоцтво</w:t>
      </w:r>
      <w:proofErr w:type="spellEnd"/>
      <w:r w:rsidRPr="002B11DB">
        <w:rPr>
          <w:rStyle w:val="a8"/>
          <w:rFonts w:ascii="Times New Roman" w:hAnsi="Times New Roman" w:cs="Times New Roman"/>
          <w:b w:val="0"/>
          <w:bCs w:val="0"/>
          <w:i/>
          <w:sz w:val="16"/>
          <w:szCs w:val="16"/>
        </w:rPr>
        <w:t xml:space="preserve">, </w:t>
      </w:r>
      <w:proofErr w:type="spellStart"/>
      <w:r w:rsidRPr="002B11DB">
        <w:rPr>
          <w:rStyle w:val="a8"/>
          <w:rFonts w:ascii="Times New Roman" w:hAnsi="Times New Roman" w:cs="Times New Roman"/>
          <w:b w:val="0"/>
          <w:bCs w:val="0"/>
          <w:i/>
          <w:sz w:val="16"/>
          <w:szCs w:val="16"/>
        </w:rPr>
        <w:t>інші</w:t>
      </w:r>
      <w:proofErr w:type="spellEnd"/>
      <w:r w:rsidRPr="002B11DB">
        <w:rPr>
          <w:rStyle w:val="a8"/>
          <w:rFonts w:ascii="Times New Roman" w:hAnsi="Times New Roman" w:cs="Times New Roman"/>
          <w:b w:val="0"/>
          <w:bCs w:val="0"/>
          <w:i/>
          <w:sz w:val="16"/>
          <w:szCs w:val="16"/>
        </w:rPr>
        <w:t xml:space="preserve"> </w:t>
      </w:r>
      <w:proofErr w:type="spellStart"/>
      <w:r w:rsidRPr="002B11DB">
        <w:rPr>
          <w:rStyle w:val="a8"/>
          <w:rFonts w:ascii="Times New Roman" w:hAnsi="Times New Roman" w:cs="Times New Roman"/>
          <w:b w:val="0"/>
          <w:bCs w:val="0"/>
          <w:i/>
          <w:sz w:val="16"/>
          <w:szCs w:val="16"/>
        </w:rPr>
        <w:t>документи</w:t>
      </w:r>
      <w:proofErr w:type="spellEnd"/>
      <w:r w:rsidRPr="002B11DB">
        <w:rPr>
          <w:rStyle w:val="a8"/>
          <w:rFonts w:ascii="Times New Roman" w:hAnsi="Times New Roman" w:cs="Times New Roman"/>
          <w:b w:val="0"/>
          <w:bCs w:val="0"/>
          <w:i/>
          <w:sz w:val="16"/>
          <w:szCs w:val="16"/>
        </w:rPr>
        <w:t>)</w:t>
      </w:r>
    </w:p>
    <w:p w:rsidR="002B11DB" w:rsidRDefault="002B11DB" w:rsidP="002B11DB">
      <w:pPr>
        <w:shd w:val="clear" w:color="auto" w:fill="FFFFFF"/>
        <w:jc w:val="both"/>
        <w:rPr>
          <w:rFonts w:ascii="Times New Roman" w:hAnsi="Times New Roman" w:cs="Times New Roman"/>
          <w:sz w:val="24"/>
          <w:szCs w:val="24"/>
        </w:rPr>
      </w:pPr>
      <w:proofErr w:type="spellStart"/>
      <w:r w:rsidRPr="002B11DB">
        <w:rPr>
          <w:rStyle w:val="a8"/>
          <w:rFonts w:ascii="Times New Roman" w:hAnsi="Times New Roman" w:cs="Times New Roman"/>
          <w:b w:val="0"/>
          <w:bCs w:val="0"/>
          <w:color w:val="000000" w:themeColor="text1"/>
          <w:sz w:val="24"/>
          <w:szCs w:val="24"/>
        </w:rPr>
        <w:t>надалі</w:t>
      </w:r>
      <w:proofErr w:type="spellEnd"/>
      <w:r w:rsidRPr="002B11DB">
        <w:rPr>
          <w:rStyle w:val="a8"/>
          <w:rFonts w:ascii="Times New Roman" w:hAnsi="Times New Roman" w:cs="Times New Roman"/>
          <w:b w:val="0"/>
          <w:bCs w:val="0"/>
          <w:color w:val="000000" w:themeColor="text1"/>
          <w:sz w:val="24"/>
          <w:szCs w:val="24"/>
        </w:rPr>
        <w:t xml:space="preserve"> – </w:t>
      </w:r>
      <w:r>
        <w:rPr>
          <w:rStyle w:val="a8"/>
          <w:rFonts w:ascii="Times New Roman" w:hAnsi="Times New Roman" w:cs="Times New Roman"/>
          <w:color w:val="000000" w:themeColor="text1"/>
          <w:sz w:val="24"/>
          <w:szCs w:val="24"/>
          <w:lang w:val="uk-UA"/>
        </w:rPr>
        <w:t>ВИКОНАВЕЦЬ</w:t>
      </w:r>
      <w:r w:rsidRPr="002B11DB">
        <w:rPr>
          <w:rStyle w:val="a8"/>
          <w:rFonts w:ascii="Times New Roman" w:hAnsi="Times New Roman" w:cs="Times New Roman"/>
          <w:b w:val="0"/>
          <w:bCs w:val="0"/>
          <w:color w:val="000000" w:themeColor="text1"/>
          <w:sz w:val="24"/>
          <w:szCs w:val="24"/>
        </w:rPr>
        <w:t xml:space="preserve">, </w:t>
      </w:r>
      <w:r w:rsidRPr="002B11DB">
        <w:rPr>
          <w:rFonts w:ascii="Times New Roman" w:hAnsi="Times New Roman" w:cs="Times New Roman"/>
          <w:color w:val="000000" w:themeColor="text1"/>
          <w:sz w:val="24"/>
          <w:szCs w:val="24"/>
        </w:rPr>
        <w:t xml:space="preserve">на </w:t>
      </w:r>
      <w:proofErr w:type="spellStart"/>
      <w:r w:rsidRPr="002B11DB">
        <w:rPr>
          <w:rFonts w:ascii="Times New Roman" w:hAnsi="Times New Roman" w:cs="Times New Roman"/>
          <w:color w:val="000000" w:themeColor="text1"/>
          <w:sz w:val="24"/>
          <w:szCs w:val="24"/>
        </w:rPr>
        <w:t>підставі</w:t>
      </w:r>
      <w:proofErr w:type="spellEnd"/>
      <w:r w:rsidRPr="002B11DB">
        <w:rPr>
          <w:rFonts w:ascii="Times New Roman" w:hAnsi="Times New Roman" w:cs="Times New Roman"/>
          <w:color w:val="000000" w:themeColor="text1"/>
          <w:sz w:val="24"/>
          <w:szCs w:val="24"/>
        </w:rPr>
        <w:t xml:space="preserve"> чинного </w:t>
      </w:r>
      <w:proofErr w:type="spellStart"/>
      <w:r w:rsidRPr="002B11DB">
        <w:rPr>
          <w:rFonts w:ascii="Times New Roman" w:hAnsi="Times New Roman" w:cs="Times New Roman"/>
          <w:color w:val="000000" w:themeColor="text1"/>
          <w:sz w:val="24"/>
          <w:szCs w:val="24"/>
        </w:rPr>
        <w:t>законодавства</w:t>
      </w:r>
      <w:proofErr w:type="spellEnd"/>
      <w:r w:rsidRPr="002B11DB">
        <w:rPr>
          <w:rFonts w:ascii="Times New Roman" w:hAnsi="Times New Roman" w:cs="Times New Roman"/>
          <w:color w:val="000000" w:themeColor="text1"/>
          <w:sz w:val="24"/>
          <w:szCs w:val="24"/>
        </w:rPr>
        <w:t xml:space="preserve"> </w:t>
      </w:r>
      <w:proofErr w:type="spellStart"/>
      <w:r w:rsidRPr="002B11DB">
        <w:rPr>
          <w:rFonts w:ascii="Times New Roman" w:hAnsi="Times New Roman" w:cs="Times New Roman"/>
          <w:color w:val="000000" w:themeColor="text1"/>
          <w:sz w:val="24"/>
          <w:szCs w:val="24"/>
        </w:rPr>
        <w:t>України</w:t>
      </w:r>
      <w:proofErr w:type="spellEnd"/>
      <w:r w:rsidRPr="002B11DB">
        <w:rPr>
          <w:rFonts w:ascii="Times New Roman" w:hAnsi="Times New Roman" w:cs="Times New Roman"/>
          <w:color w:val="000000" w:themeColor="text1"/>
          <w:sz w:val="24"/>
          <w:szCs w:val="24"/>
        </w:rPr>
        <w:t xml:space="preserve">, </w:t>
      </w:r>
      <w:proofErr w:type="spellStart"/>
      <w:r w:rsidRPr="002B11DB">
        <w:rPr>
          <w:rFonts w:ascii="Times New Roman" w:hAnsi="Times New Roman" w:cs="Times New Roman"/>
          <w:color w:val="000000" w:themeColor="text1"/>
          <w:sz w:val="24"/>
          <w:szCs w:val="24"/>
        </w:rPr>
        <w:t>маючи</w:t>
      </w:r>
      <w:proofErr w:type="spellEnd"/>
      <w:r w:rsidRPr="002B11DB">
        <w:rPr>
          <w:rFonts w:ascii="Times New Roman" w:hAnsi="Times New Roman" w:cs="Times New Roman"/>
          <w:color w:val="000000" w:themeColor="text1"/>
          <w:sz w:val="24"/>
          <w:szCs w:val="24"/>
        </w:rPr>
        <w:t xml:space="preserve"> </w:t>
      </w:r>
      <w:proofErr w:type="spellStart"/>
      <w:r w:rsidRPr="002B11DB">
        <w:rPr>
          <w:rFonts w:ascii="Times New Roman" w:hAnsi="Times New Roman" w:cs="Times New Roman"/>
          <w:color w:val="000000" w:themeColor="text1"/>
          <w:sz w:val="24"/>
          <w:szCs w:val="24"/>
        </w:rPr>
        <w:t>всі</w:t>
      </w:r>
      <w:proofErr w:type="spellEnd"/>
      <w:r w:rsidRPr="002B11DB">
        <w:rPr>
          <w:rFonts w:ascii="Times New Roman" w:hAnsi="Times New Roman" w:cs="Times New Roman"/>
          <w:color w:val="000000" w:themeColor="text1"/>
          <w:sz w:val="24"/>
          <w:szCs w:val="24"/>
        </w:rPr>
        <w:t xml:space="preserve"> </w:t>
      </w:r>
      <w:proofErr w:type="spellStart"/>
      <w:r w:rsidRPr="002B11DB">
        <w:rPr>
          <w:rFonts w:ascii="Times New Roman" w:hAnsi="Times New Roman" w:cs="Times New Roman"/>
          <w:color w:val="000000" w:themeColor="text1"/>
          <w:sz w:val="24"/>
          <w:szCs w:val="24"/>
        </w:rPr>
        <w:t>необхідні</w:t>
      </w:r>
      <w:proofErr w:type="spellEnd"/>
      <w:r w:rsidRPr="002B11DB">
        <w:rPr>
          <w:rFonts w:ascii="Times New Roman" w:hAnsi="Times New Roman" w:cs="Times New Roman"/>
          <w:color w:val="000000" w:themeColor="text1"/>
          <w:sz w:val="24"/>
          <w:szCs w:val="24"/>
        </w:rPr>
        <w:t xml:space="preserve"> для </w:t>
      </w:r>
      <w:proofErr w:type="spellStart"/>
      <w:r w:rsidRPr="002B11DB">
        <w:rPr>
          <w:rFonts w:ascii="Times New Roman" w:hAnsi="Times New Roman" w:cs="Times New Roman"/>
          <w:color w:val="000000" w:themeColor="text1"/>
          <w:sz w:val="24"/>
          <w:szCs w:val="24"/>
        </w:rPr>
        <w:t>цього</w:t>
      </w:r>
      <w:proofErr w:type="spellEnd"/>
      <w:r w:rsidRPr="002B11DB">
        <w:rPr>
          <w:rFonts w:ascii="Times New Roman" w:hAnsi="Times New Roman" w:cs="Times New Roman"/>
          <w:color w:val="000000" w:themeColor="text1"/>
          <w:sz w:val="24"/>
          <w:szCs w:val="24"/>
        </w:rPr>
        <w:t xml:space="preserve"> </w:t>
      </w:r>
      <w:proofErr w:type="spellStart"/>
      <w:r w:rsidRPr="002B11DB">
        <w:rPr>
          <w:rFonts w:ascii="Times New Roman" w:hAnsi="Times New Roman" w:cs="Times New Roman"/>
          <w:color w:val="000000" w:themeColor="text1"/>
          <w:sz w:val="24"/>
          <w:szCs w:val="24"/>
        </w:rPr>
        <w:t>повноваження</w:t>
      </w:r>
      <w:proofErr w:type="spellEnd"/>
      <w:r w:rsidRPr="002B11DB">
        <w:rPr>
          <w:rFonts w:ascii="Times New Roman" w:hAnsi="Times New Roman" w:cs="Times New Roman"/>
          <w:color w:val="000000" w:themeColor="text1"/>
          <w:sz w:val="24"/>
          <w:szCs w:val="24"/>
        </w:rPr>
        <w:t xml:space="preserve">, </w:t>
      </w:r>
      <w:proofErr w:type="spellStart"/>
      <w:r w:rsidRPr="002B11DB">
        <w:rPr>
          <w:rFonts w:ascii="Times New Roman" w:hAnsi="Times New Roman" w:cs="Times New Roman"/>
          <w:color w:val="000000" w:themeColor="text1"/>
          <w:sz w:val="24"/>
          <w:szCs w:val="24"/>
        </w:rPr>
        <w:t>надалі</w:t>
      </w:r>
      <w:proofErr w:type="spellEnd"/>
      <w:r w:rsidRPr="002B11DB">
        <w:rPr>
          <w:rFonts w:ascii="Times New Roman" w:hAnsi="Times New Roman" w:cs="Times New Roman"/>
          <w:color w:val="000000" w:themeColor="text1"/>
          <w:sz w:val="24"/>
          <w:szCs w:val="24"/>
        </w:rPr>
        <w:t xml:space="preserve"> разом </w:t>
      </w:r>
      <w:proofErr w:type="spellStart"/>
      <w:r w:rsidRPr="002B11DB">
        <w:rPr>
          <w:rFonts w:ascii="Times New Roman" w:hAnsi="Times New Roman" w:cs="Times New Roman"/>
          <w:color w:val="000000" w:themeColor="text1"/>
          <w:sz w:val="24"/>
          <w:szCs w:val="24"/>
        </w:rPr>
        <w:t>іменовані</w:t>
      </w:r>
      <w:proofErr w:type="spellEnd"/>
      <w:r w:rsidRPr="002B11DB">
        <w:rPr>
          <w:rFonts w:ascii="Times New Roman" w:hAnsi="Times New Roman" w:cs="Times New Roman"/>
          <w:color w:val="000000" w:themeColor="text1"/>
          <w:sz w:val="24"/>
          <w:szCs w:val="24"/>
        </w:rPr>
        <w:t xml:space="preserve"> </w:t>
      </w:r>
      <w:proofErr w:type="spellStart"/>
      <w:r w:rsidRPr="002B11DB">
        <w:rPr>
          <w:rFonts w:ascii="Times New Roman" w:hAnsi="Times New Roman" w:cs="Times New Roman"/>
          <w:color w:val="000000" w:themeColor="text1"/>
          <w:sz w:val="24"/>
          <w:szCs w:val="24"/>
        </w:rPr>
        <w:t>Сторони</w:t>
      </w:r>
      <w:proofErr w:type="spellEnd"/>
      <w:r w:rsidRPr="002B11DB">
        <w:rPr>
          <w:rFonts w:ascii="Times New Roman" w:hAnsi="Times New Roman" w:cs="Times New Roman"/>
          <w:color w:val="000000" w:themeColor="text1"/>
          <w:sz w:val="24"/>
          <w:szCs w:val="24"/>
        </w:rPr>
        <w:t xml:space="preserve">, а </w:t>
      </w:r>
      <w:proofErr w:type="spellStart"/>
      <w:r w:rsidRPr="002B11DB">
        <w:rPr>
          <w:rFonts w:ascii="Times New Roman" w:hAnsi="Times New Roman" w:cs="Times New Roman"/>
          <w:color w:val="000000" w:themeColor="text1"/>
          <w:sz w:val="24"/>
          <w:szCs w:val="24"/>
        </w:rPr>
        <w:t>кожен</w:t>
      </w:r>
      <w:proofErr w:type="spellEnd"/>
      <w:r w:rsidRPr="002B11DB">
        <w:rPr>
          <w:rFonts w:ascii="Times New Roman" w:hAnsi="Times New Roman" w:cs="Times New Roman"/>
          <w:color w:val="000000" w:themeColor="text1"/>
          <w:sz w:val="24"/>
          <w:szCs w:val="24"/>
        </w:rPr>
        <w:t xml:space="preserve"> </w:t>
      </w:r>
      <w:proofErr w:type="spellStart"/>
      <w:r w:rsidRPr="002B11DB">
        <w:rPr>
          <w:rFonts w:ascii="Times New Roman" w:hAnsi="Times New Roman" w:cs="Times New Roman"/>
          <w:color w:val="000000" w:themeColor="text1"/>
          <w:sz w:val="24"/>
          <w:szCs w:val="24"/>
        </w:rPr>
        <w:t>окремо</w:t>
      </w:r>
      <w:proofErr w:type="spellEnd"/>
      <w:r w:rsidRPr="002B11DB">
        <w:rPr>
          <w:rFonts w:ascii="Times New Roman" w:hAnsi="Times New Roman" w:cs="Times New Roman"/>
          <w:color w:val="000000" w:themeColor="text1"/>
          <w:sz w:val="24"/>
          <w:szCs w:val="24"/>
        </w:rPr>
        <w:t xml:space="preserve"> Сторона, </w:t>
      </w:r>
      <w:proofErr w:type="spellStart"/>
      <w:r w:rsidRPr="002B11DB">
        <w:rPr>
          <w:rFonts w:ascii="Times New Roman" w:hAnsi="Times New Roman" w:cs="Times New Roman"/>
          <w:color w:val="000000" w:themeColor="text1"/>
          <w:sz w:val="24"/>
          <w:szCs w:val="24"/>
        </w:rPr>
        <w:t>уклали</w:t>
      </w:r>
      <w:proofErr w:type="spellEnd"/>
      <w:r w:rsidRPr="002B11DB">
        <w:rPr>
          <w:rFonts w:ascii="Times New Roman" w:hAnsi="Times New Roman" w:cs="Times New Roman"/>
          <w:color w:val="000000" w:themeColor="text1"/>
          <w:sz w:val="24"/>
          <w:szCs w:val="24"/>
        </w:rPr>
        <w:t xml:space="preserve"> </w:t>
      </w:r>
      <w:proofErr w:type="spellStart"/>
      <w:r w:rsidRPr="002B11DB">
        <w:rPr>
          <w:rFonts w:ascii="Times New Roman" w:hAnsi="Times New Roman" w:cs="Times New Roman"/>
          <w:color w:val="000000" w:themeColor="text1"/>
          <w:sz w:val="24"/>
          <w:szCs w:val="24"/>
        </w:rPr>
        <w:t>цей</w:t>
      </w:r>
      <w:proofErr w:type="spellEnd"/>
      <w:r w:rsidRPr="002B11DB">
        <w:rPr>
          <w:rFonts w:ascii="Times New Roman" w:hAnsi="Times New Roman" w:cs="Times New Roman"/>
          <w:color w:val="000000" w:themeColor="text1"/>
          <w:sz w:val="24"/>
          <w:szCs w:val="24"/>
        </w:rPr>
        <w:t xml:space="preserve"> </w:t>
      </w:r>
      <w:proofErr w:type="spellStart"/>
      <w:r w:rsidRPr="002B11DB">
        <w:rPr>
          <w:rFonts w:ascii="Times New Roman" w:hAnsi="Times New Roman" w:cs="Times New Roman"/>
          <w:color w:val="000000" w:themeColor="text1"/>
          <w:sz w:val="24"/>
          <w:szCs w:val="24"/>
        </w:rPr>
        <w:t>договір</w:t>
      </w:r>
      <w:proofErr w:type="spellEnd"/>
      <w:r w:rsidRPr="002B11DB">
        <w:rPr>
          <w:rFonts w:ascii="Times New Roman" w:hAnsi="Times New Roman" w:cs="Times New Roman"/>
          <w:color w:val="000000" w:themeColor="text1"/>
          <w:sz w:val="24"/>
          <w:szCs w:val="24"/>
        </w:rPr>
        <w:t xml:space="preserve"> (</w:t>
      </w:r>
      <w:proofErr w:type="spellStart"/>
      <w:r w:rsidRPr="002B11DB">
        <w:rPr>
          <w:rFonts w:ascii="Times New Roman" w:hAnsi="Times New Roman" w:cs="Times New Roman"/>
          <w:color w:val="000000" w:themeColor="text1"/>
          <w:sz w:val="24"/>
          <w:szCs w:val="24"/>
        </w:rPr>
        <w:t>надалі</w:t>
      </w:r>
      <w:proofErr w:type="spellEnd"/>
      <w:r w:rsidRPr="002B11DB">
        <w:rPr>
          <w:rFonts w:ascii="Times New Roman" w:hAnsi="Times New Roman" w:cs="Times New Roman"/>
          <w:color w:val="000000" w:themeColor="text1"/>
          <w:sz w:val="24"/>
          <w:szCs w:val="24"/>
        </w:rPr>
        <w:t xml:space="preserve"> - </w:t>
      </w:r>
      <w:proofErr w:type="spellStart"/>
      <w:r w:rsidRPr="002B11DB">
        <w:rPr>
          <w:rFonts w:ascii="Times New Roman" w:hAnsi="Times New Roman" w:cs="Times New Roman"/>
          <w:color w:val="000000" w:themeColor="text1"/>
          <w:sz w:val="24"/>
          <w:szCs w:val="24"/>
        </w:rPr>
        <w:t>Договір</w:t>
      </w:r>
      <w:proofErr w:type="spellEnd"/>
      <w:r w:rsidRPr="002B11DB">
        <w:rPr>
          <w:rFonts w:ascii="Times New Roman" w:hAnsi="Times New Roman" w:cs="Times New Roman"/>
          <w:color w:val="000000" w:themeColor="text1"/>
          <w:sz w:val="24"/>
          <w:szCs w:val="24"/>
        </w:rPr>
        <w:t xml:space="preserve">) про </w:t>
      </w:r>
      <w:proofErr w:type="spellStart"/>
      <w:r w:rsidRPr="002B11DB">
        <w:rPr>
          <w:rFonts w:ascii="Times New Roman" w:hAnsi="Times New Roman" w:cs="Times New Roman"/>
          <w:color w:val="000000" w:themeColor="text1"/>
          <w:sz w:val="24"/>
          <w:szCs w:val="24"/>
        </w:rPr>
        <w:t>наступне</w:t>
      </w:r>
      <w:proofErr w:type="spellEnd"/>
      <w:r w:rsidRPr="006259EE">
        <w:rPr>
          <w:rFonts w:ascii="Times New Roman" w:hAnsi="Times New Roman" w:cs="Times New Roman"/>
          <w:sz w:val="24"/>
          <w:szCs w:val="24"/>
        </w:rPr>
        <w:t>:</w:t>
      </w:r>
    </w:p>
    <w:p w:rsidR="002B11DB" w:rsidRPr="006969BF" w:rsidRDefault="002B11DB" w:rsidP="002B11DB">
      <w:pPr>
        <w:pStyle w:val="a5"/>
        <w:numPr>
          <w:ilvl w:val="0"/>
          <w:numId w:val="38"/>
        </w:numPr>
        <w:spacing w:after="0" w:line="240" w:lineRule="auto"/>
        <w:jc w:val="center"/>
        <w:rPr>
          <w:rFonts w:ascii="Times New Roman" w:hAnsi="Times New Roman" w:cs="Times New Roman"/>
          <w:b/>
          <w:sz w:val="24"/>
          <w:szCs w:val="24"/>
        </w:rPr>
      </w:pPr>
      <w:r w:rsidRPr="006969BF">
        <w:rPr>
          <w:rFonts w:ascii="Times New Roman" w:hAnsi="Times New Roman" w:cs="Times New Roman"/>
          <w:b/>
          <w:sz w:val="24"/>
          <w:szCs w:val="24"/>
        </w:rPr>
        <w:t>Предмет Договору</w:t>
      </w:r>
    </w:p>
    <w:p w:rsidR="002B11DB" w:rsidRPr="006259EE" w:rsidRDefault="002B11DB" w:rsidP="002B11DB">
      <w:pPr>
        <w:spacing w:after="0" w:line="240" w:lineRule="auto"/>
        <w:jc w:val="both"/>
        <w:rPr>
          <w:rFonts w:ascii="Times New Roman" w:eastAsia="Times New Roman" w:hAnsi="Times New Roman" w:cs="Times New Roman"/>
          <w:sz w:val="24"/>
          <w:szCs w:val="24"/>
          <w:lang w:eastAsia="uk-UA"/>
        </w:rPr>
      </w:pPr>
      <w:r w:rsidRPr="006259EE">
        <w:rPr>
          <w:rFonts w:ascii="Times New Roman" w:hAnsi="Times New Roman" w:cs="Times New Roman"/>
          <w:sz w:val="24"/>
          <w:szCs w:val="24"/>
        </w:rPr>
        <w:t xml:space="preserve">1.1. </w:t>
      </w:r>
      <w:proofErr w:type="spellStart"/>
      <w:r w:rsidRPr="006259EE">
        <w:rPr>
          <w:rFonts w:ascii="Times New Roman" w:hAnsi="Times New Roman" w:cs="Times New Roman"/>
          <w:sz w:val="24"/>
          <w:szCs w:val="24"/>
          <w:lang w:eastAsia="ru-RU"/>
        </w:rPr>
        <w:t>Виконавець</w:t>
      </w:r>
      <w:proofErr w:type="spellEnd"/>
      <w:r w:rsidRPr="006259EE">
        <w:rPr>
          <w:rFonts w:ascii="Times New Roman" w:hAnsi="Times New Roman" w:cs="Times New Roman"/>
          <w:sz w:val="24"/>
          <w:szCs w:val="24"/>
          <w:lang w:eastAsia="ru-RU"/>
        </w:rPr>
        <w:t xml:space="preserve"> </w:t>
      </w:r>
      <w:proofErr w:type="spellStart"/>
      <w:r w:rsidRPr="006259EE">
        <w:rPr>
          <w:rFonts w:ascii="Times New Roman" w:hAnsi="Times New Roman" w:cs="Times New Roman"/>
          <w:sz w:val="24"/>
          <w:szCs w:val="24"/>
          <w:lang w:eastAsia="ru-RU"/>
        </w:rPr>
        <w:t>надає</w:t>
      </w:r>
      <w:proofErr w:type="spellEnd"/>
      <w:r w:rsidRPr="006259EE">
        <w:rPr>
          <w:rFonts w:ascii="Times New Roman" w:hAnsi="Times New Roman" w:cs="Times New Roman"/>
          <w:sz w:val="24"/>
          <w:szCs w:val="24"/>
          <w:lang w:eastAsia="ru-RU"/>
        </w:rPr>
        <w:t xml:space="preserve"> </w:t>
      </w:r>
      <w:proofErr w:type="spellStart"/>
      <w:r w:rsidRPr="006259EE">
        <w:rPr>
          <w:rFonts w:ascii="Times New Roman" w:hAnsi="Times New Roman" w:cs="Times New Roman"/>
          <w:sz w:val="24"/>
          <w:szCs w:val="24"/>
          <w:lang w:eastAsia="ru-RU"/>
        </w:rPr>
        <w:t>Замовнику</w:t>
      </w:r>
      <w:proofErr w:type="spellEnd"/>
      <w:r w:rsidRPr="006259EE">
        <w:rPr>
          <w:rFonts w:ascii="Times New Roman" w:hAnsi="Times New Roman" w:cs="Times New Roman"/>
          <w:sz w:val="24"/>
          <w:szCs w:val="24"/>
          <w:lang w:eastAsia="ru-RU"/>
        </w:rPr>
        <w:t xml:space="preserve"> </w:t>
      </w:r>
      <w:proofErr w:type="spellStart"/>
      <w:r w:rsidR="00F57BA0" w:rsidRPr="001A6A26">
        <w:rPr>
          <w:rFonts w:ascii="Times New Roman" w:hAnsi="Times New Roman"/>
          <w:b/>
          <w:bCs/>
          <w:sz w:val="24"/>
          <w:szCs w:val="24"/>
        </w:rPr>
        <w:t>Послуги</w:t>
      </w:r>
      <w:proofErr w:type="spellEnd"/>
      <w:r w:rsidR="00F57BA0" w:rsidRPr="001A6A26">
        <w:rPr>
          <w:rFonts w:ascii="Times New Roman" w:hAnsi="Times New Roman"/>
          <w:b/>
          <w:bCs/>
          <w:sz w:val="24"/>
          <w:szCs w:val="24"/>
        </w:rPr>
        <w:t xml:space="preserve"> з </w:t>
      </w:r>
      <w:proofErr w:type="spellStart"/>
      <w:r w:rsidR="00F57BA0" w:rsidRPr="001A6A26">
        <w:rPr>
          <w:rFonts w:ascii="Times New Roman" w:hAnsi="Times New Roman"/>
          <w:b/>
          <w:bCs/>
          <w:sz w:val="24"/>
          <w:szCs w:val="24"/>
        </w:rPr>
        <w:t>ліквідації</w:t>
      </w:r>
      <w:proofErr w:type="spellEnd"/>
      <w:r w:rsidR="00F57BA0" w:rsidRPr="001A6A26">
        <w:rPr>
          <w:rFonts w:ascii="Times New Roman" w:hAnsi="Times New Roman"/>
          <w:b/>
          <w:bCs/>
          <w:sz w:val="24"/>
          <w:szCs w:val="24"/>
        </w:rPr>
        <w:t xml:space="preserve"> </w:t>
      </w:r>
      <w:proofErr w:type="spellStart"/>
      <w:r w:rsidR="00F57BA0" w:rsidRPr="001A6A26">
        <w:rPr>
          <w:rFonts w:ascii="Times New Roman" w:hAnsi="Times New Roman"/>
          <w:b/>
          <w:bCs/>
          <w:sz w:val="24"/>
          <w:szCs w:val="24"/>
        </w:rPr>
        <w:t>вибоїн</w:t>
      </w:r>
      <w:proofErr w:type="spellEnd"/>
      <w:r w:rsidR="00F57BA0" w:rsidRPr="001A6A26">
        <w:rPr>
          <w:rFonts w:ascii="Times New Roman" w:hAnsi="Times New Roman"/>
          <w:b/>
          <w:bCs/>
          <w:sz w:val="24"/>
          <w:szCs w:val="24"/>
        </w:rPr>
        <w:t xml:space="preserve"> асфальтобетонного </w:t>
      </w:r>
      <w:proofErr w:type="spellStart"/>
      <w:r w:rsidR="00F57BA0" w:rsidRPr="001A6A26">
        <w:rPr>
          <w:rFonts w:ascii="Times New Roman" w:hAnsi="Times New Roman"/>
          <w:b/>
          <w:bCs/>
          <w:sz w:val="24"/>
          <w:szCs w:val="24"/>
        </w:rPr>
        <w:t>покриття</w:t>
      </w:r>
      <w:proofErr w:type="spellEnd"/>
      <w:r w:rsidR="00F57BA0" w:rsidRPr="001A6A26">
        <w:rPr>
          <w:rFonts w:ascii="Times New Roman" w:hAnsi="Times New Roman"/>
          <w:b/>
          <w:bCs/>
          <w:sz w:val="24"/>
          <w:szCs w:val="24"/>
        </w:rPr>
        <w:t xml:space="preserve"> (</w:t>
      </w:r>
      <w:proofErr w:type="spellStart"/>
      <w:r w:rsidR="00F57BA0" w:rsidRPr="001A6A26">
        <w:rPr>
          <w:rFonts w:ascii="Times New Roman" w:hAnsi="Times New Roman"/>
          <w:b/>
          <w:bCs/>
          <w:sz w:val="24"/>
          <w:szCs w:val="24"/>
        </w:rPr>
        <w:t>поточний</w:t>
      </w:r>
      <w:proofErr w:type="spellEnd"/>
      <w:r w:rsidR="00F57BA0" w:rsidRPr="001A6A26">
        <w:rPr>
          <w:rFonts w:ascii="Times New Roman" w:hAnsi="Times New Roman"/>
          <w:b/>
          <w:bCs/>
          <w:sz w:val="24"/>
          <w:szCs w:val="24"/>
        </w:rPr>
        <w:t xml:space="preserve"> </w:t>
      </w:r>
      <w:proofErr w:type="spellStart"/>
      <w:r w:rsidR="00F57BA0" w:rsidRPr="001A6A26">
        <w:rPr>
          <w:rFonts w:ascii="Times New Roman" w:hAnsi="Times New Roman"/>
          <w:b/>
          <w:bCs/>
          <w:sz w:val="24"/>
          <w:szCs w:val="24"/>
        </w:rPr>
        <w:t>ямковий</w:t>
      </w:r>
      <w:proofErr w:type="spellEnd"/>
      <w:r w:rsidR="00F57BA0" w:rsidRPr="001A6A26">
        <w:rPr>
          <w:rFonts w:ascii="Times New Roman" w:hAnsi="Times New Roman"/>
          <w:b/>
          <w:bCs/>
          <w:sz w:val="24"/>
          <w:szCs w:val="24"/>
        </w:rPr>
        <w:t xml:space="preserve"> ремонт) </w:t>
      </w:r>
      <w:proofErr w:type="spellStart"/>
      <w:r w:rsidR="00F57BA0" w:rsidRPr="001A6A26">
        <w:rPr>
          <w:rFonts w:ascii="Times New Roman" w:hAnsi="Times New Roman"/>
          <w:b/>
          <w:bCs/>
          <w:sz w:val="24"/>
          <w:szCs w:val="24"/>
        </w:rPr>
        <w:t>проїздів</w:t>
      </w:r>
      <w:proofErr w:type="spellEnd"/>
      <w:r w:rsidR="00F57BA0" w:rsidRPr="001A6A26">
        <w:rPr>
          <w:rFonts w:ascii="Times New Roman" w:hAnsi="Times New Roman"/>
          <w:b/>
          <w:bCs/>
          <w:sz w:val="24"/>
          <w:szCs w:val="24"/>
        </w:rPr>
        <w:t xml:space="preserve"> </w:t>
      </w:r>
      <w:proofErr w:type="spellStart"/>
      <w:r w:rsidR="00F57BA0" w:rsidRPr="001A6A26">
        <w:rPr>
          <w:rFonts w:ascii="Times New Roman" w:hAnsi="Times New Roman"/>
          <w:b/>
          <w:bCs/>
          <w:sz w:val="24"/>
          <w:szCs w:val="24"/>
        </w:rPr>
        <w:t>доріг</w:t>
      </w:r>
      <w:proofErr w:type="spellEnd"/>
      <w:r w:rsidR="00F57BA0" w:rsidRPr="001A6A26">
        <w:rPr>
          <w:rFonts w:ascii="Times New Roman" w:hAnsi="Times New Roman"/>
          <w:b/>
          <w:bCs/>
          <w:sz w:val="24"/>
          <w:szCs w:val="24"/>
        </w:rPr>
        <w:t xml:space="preserve"> на </w:t>
      </w:r>
      <w:proofErr w:type="spellStart"/>
      <w:r w:rsidR="00F57BA0" w:rsidRPr="001A6A26">
        <w:rPr>
          <w:rFonts w:ascii="Times New Roman" w:hAnsi="Times New Roman"/>
          <w:b/>
          <w:bCs/>
          <w:sz w:val="24"/>
          <w:szCs w:val="24"/>
        </w:rPr>
        <w:t>території</w:t>
      </w:r>
      <w:proofErr w:type="spellEnd"/>
      <w:r w:rsidR="00F57BA0" w:rsidRPr="001A6A26">
        <w:rPr>
          <w:rFonts w:ascii="Times New Roman" w:hAnsi="Times New Roman"/>
          <w:b/>
          <w:bCs/>
          <w:sz w:val="24"/>
          <w:szCs w:val="24"/>
        </w:rPr>
        <w:t xml:space="preserve"> </w:t>
      </w:r>
      <w:proofErr w:type="spellStart"/>
      <w:r w:rsidR="00F57BA0" w:rsidRPr="001A6A26">
        <w:rPr>
          <w:rFonts w:ascii="Times New Roman" w:hAnsi="Times New Roman"/>
          <w:b/>
          <w:bCs/>
          <w:sz w:val="24"/>
          <w:szCs w:val="24"/>
        </w:rPr>
        <w:t>Зазимської</w:t>
      </w:r>
      <w:proofErr w:type="spellEnd"/>
      <w:r w:rsidR="00F57BA0" w:rsidRPr="001A6A26">
        <w:rPr>
          <w:rFonts w:ascii="Times New Roman" w:hAnsi="Times New Roman"/>
          <w:b/>
          <w:bCs/>
          <w:sz w:val="24"/>
          <w:szCs w:val="24"/>
        </w:rPr>
        <w:t xml:space="preserve"> </w:t>
      </w:r>
      <w:proofErr w:type="spellStart"/>
      <w:r w:rsidR="00F57BA0" w:rsidRPr="001A6A26">
        <w:rPr>
          <w:rFonts w:ascii="Times New Roman" w:hAnsi="Times New Roman"/>
          <w:b/>
          <w:bCs/>
          <w:sz w:val="24"/>
          <w:szCs w:val="24"/>
        </w:rPr>
        <w:t>сільської</w:t>
      </w:r>
      <w:proofErr w:type="spellEnd"/>
      <w:r w:rsidR="00F57BA0" w:rsidRPr="001A6A26">
        <w:rPr>
          <w:rFonts w:ascii="Times New Roman" w:hAnsi="Times New Roman"/>
          <w:b/>
          <w:bCs/>
          <w:sz w:val="24"/>
          <w:szCs w:val="24"/>
        </w:rPr>
        <w:t xml:space="preserve"> </w:t>
      </w:r>
      <w:proofErr w:type="spellStart"/>
      <w:r w:rsidR="00F57BA0" w:rsidRPr="001A6A26">
        <w:rPr>
          <w:rFonts w:ascii="Times New Roman" w:hAnsi="Times New Roman"/>
          <w:b/>
          <w:bCs/>
          <w:sz w:val="24"/>
          <w:szCs w:val="24"/>
        </w:rPr>
        <w:t>територіальної</w:t>
      </w:r>
      <w:proofErr w:type="spellEnd"/>
      <w:r w:rsidR="00F57BA0" w:rsidRPr="001A6A26">
        <w:rPr>
          <w:rFonts w:ascii="Times New Roman" w:hAnsi="Times New Roman"/>
          <w:b/>
          <w:bCs/>
          <w:sz w:val="24"/>
          <w:szCs w:val="24"/>
        </w:rPr>
        <w:t xml:space="preserve"> </w:t>
      </w:r>
      <w:proofErr w:type="spellStart"/>
      <w:r w:rsidR="00F57BA0" w:rsidRPr="001A6A26">
        <w:rPr>
          <w:rFonts w:ascii="Times New Roman" w:hAnsi="Times New Roman"/>
          <w:b/>
          <w:bCs/>
          <w:sz w:val="24"/>
          <w:szCs w:val="24"/>
        </w:rPr>
        <w:t>громади</w:t>
      </w:r>
      <w:proofErr w:type="spellEnd"/>
      <w:r w:rsidR="00F57BA0" w:rsidRPr="001A6A26">
        <w:rPr>
          <w:rFonts w:ascii="Times New Roman" w:hAnsi="Times New Roman"/>
          <w:b/>
          <w:bCs/>
          <w:sz w:val="24"/>
          <w:szCs w:val="24"/>
        </w:rPr>
        <w:t xml:space="preserve"> </w:t>
      </w:r>
      <w:proofErr w:type="spellStart"/>
      <w:r w:rsidR="00F57BA0" w:rsidRPr="001A6A26">
        <w:rPr>
          <w:rFonts w:ascii="Times New Roman" w:hAnsi="Times New Roman"/>
          <w:b/>
          <w:bCs/>
          <w:sz w:val="24"/>
          <w:szCs w:val="24"/>
        </w:rPr>
        <w:t>Броварського</w:t>
      </w:r>
      <w:proofErr w:type="spellEnd"/>
      <w:r w:rsidR="00F57BA0" w:rsidRPr="001A6A26">
        <w:rPr>
          <w:rFonts w:ascii="Times New Roman" w:hAnsi="Times New Roman"/>
          <w:b/>
          <w:bCs/>
          <w:sz w:val="24"/>
          <w:szCs w:val="24"/>
        </w:rPr>
        <w:t xml:space="preserve"> району </w:t>
      </w:r>
      <w:proofErr w:type="spellStart"/>
      <w:r w:rsidR="00F57BA0" w:rsidRPr="001A6A26">
        <w:rPr>
          <w:rFonts w:ascii="Times New Roman" w:hAnsi="Times New Roman"/>
          <w:b/>
          <w:bCs/>
          <w:sz w:val="24"/>
          <w:szCs w:val="24"/>
        </w:rPr>
        <w:t>Київської</w:t>
      </w:r>
      <w:proofErr w:type="spellEnd"/>
      <w:r w:rsidR="00F57BA0" w:rsidRPr="001A6A26">
        <w:rPr>
          <w:rFonts w:ascii="Times New Roman" w:hAnsi="Times New Roman"/>
          <w:b/>
          <w:bCs/>
          <w:sz w:val="24"/>
          <w:szCs w:val="24"/>
        </w:rPr>
        <w:t xml:space="preserve"> </w:t>
      </w:r>
      <w:proofErr w:type="spellStart"/>
      <w:r w:rsidR="00F57BA0" w:rsidRPr="001A6A26">
        <w:rPr>
          <w:rFonts w:ascii="Times New Roman" w:hAnsi="Times New Roman"/>
          <w:b/>
          <w:bCs/>
          <w:sz w:val="24"/>
          <w:szCs w:val="24"/>
        </w:rPr>
        <w:t>області</w:t>
      </w:r>
      <w:proofErr w:type="spellEnd"/>
      <w:r w:rsidR="00F57BA0" w:rsidRPr="00F57BA0">
        <w:rPr>
          <w:rFonts w:ascii="Times New Roman" w:hAnsi="Times New Roman" w:cs="Times New Roman"/>
          <w:sz w:val="24"/>
          <w:szCs w:val="24"/>
          <w:lang w:eastAsia="ru-RU"/>
        </w:rPr>
        <w:t xml:space="preserve"> </w:t>
      </w:r>
      <w:r w:rsidR="00F57BA0">
        <w:rPr>
          <w:rFonts w:ascii="Times New Roman" w:hAnsi="Times New Roman" w:cs="Times New Roman"/>
          <w:sz w:val="24"/>
          <w:szCs w:val="24"/>
          <w:lang w:val="uk-UA" w:eastAsia="ru-RU"/>
        </w:rPr>
        <w:t>(</w:t>
      </w:r>
      <w:proofErr w:type="spellStart"/>
      <w:r w:rsidR="00F57BA0" w:rsidRPr="006259EE">
        <w:rPr>
          <w:rFonts w:ascii="Times New Roman" w:hAnsi="Times New Roman" w:cs="Times New Roman"/>
          <w:sz w:val="24"/>
          <w:szCs w:val="24"/>
          <w:lang w:eastAsia="ru-RU"/>
        </w:rPr>
        <w:t>далі</w:t>
      </w:r>
      <w:proofErr w:type="spellEnd"/>
      <w:r w:rsidR="00F57BA0" w:rsidRPr="006259EE">
        <w:rPr>
          <w:rFonts w:ascii="Times New Roman" w:hAnsi="Times New Roman" w:cs="Times New Roman"/>
          <w:sz w:val="24"/>
          <w:szCs w:val="24"/>
          <w:lang w:eastAsia="ru-RU"/>
        </w:rPr>
        <w:t xml:space="preserve"> </w:t>
      </w:r>
      <w:r w:rsidR="00F57BA0">
        <w:rPr>
          <w:rFonts w:ascii="Times New Roman" w:hAnsi="Times New Roman" w:cs="Times New Roman"/>
          <w:sz w:val="24"/>
          <w:szCs w:val="24"/>
          <w:lang w:eastAsia="ru-RU"/>
        </w:rPr>
        <w:t>–</w:t>
      </w:r>
      <w:r w:rsidR="00F57BA0" w:rsidRPr="006259EE">
        <w:rPr>
          <w:rFonts w:ascii="Times New Roman" w:hAnsi="Times New Roman" w:cs="Times New Roman"/>
          <w:sz w:val="24"/>
          <w:szCs w:val="24"/>
          <w:lang w:eastAsia="ru-RU"/>
        </w:rPr>
        <w:t xml:space="preserve"> </w:t>
      </w:r>
      <w:proofErr w:type="spellStart"/>
      <w:r w:rsidR="00F57BA0" w:rsidRPr="006259EE">
        <w:rPr>
          <w:rFonts w:ascii="Times New Roman" w:hAnsi="Times New Roman" w:cs="Times New Roman"/>
          <w:sz w:val="24"/>
          <w:szCs w:val="24"/>
          <w:lang w:eastAsia="ru-RU"/>
        </w:rPr>
        <w:t>Послуги</w:t>
      </w:r>
      <w:proofErr w:type="spellEnd"/>
      <w:r w:rsidR="00F57BA0" w:rsidRPr="00F57BA0">
        <w:rPr>
          <w:rFonts w:ascii="Times New Roman" w:hAnsi="Times New Roman" w:cs="Times New Roman"/>
          <w:sz w:val="24"/>
          <w:szCs w:val="24"/>
          <w:lang w:val="uk-UA" w:eastAsia="ru-RU"/>
        </w:rPr>
        <w:t>)</w:t>
      </w:r>
      <w:r w:rsidRPr="00F57BA0">
        <w:rPr>
          <w:rFonts w:ascii="Times New Roman" w:hAnsi="Times New Roman" w:cs="Times New Roman"/>
          <w:iCs/>
          <w:sz w:val="24"/>
          <w:szCs w:val="24"/>
        </w:rPr>
        <w:t xml:space="preserve">, </w:t>
      </w:r>
      <w:r w:rsidR="00F57BA0" w:rsidRPr="00F57BA0">
        <w:rPr>
          <w:rFonts w:ascii="Times New Roman" w:hAnsi="Times New Roman" w:cs="Times New Roman"/>
          <w:iCs/>
          <w:sz w:val="24"/>
          <w:szCs w:val="24"/>
        </w:rPr>
        <w:t>згідно коду</w:t>
      </w:r>
      <w:r w:rsidRPr="00F57BA0">
        <w:rPr>
          <w:rFonts w:ascii="Times New Roman" w:hAnsi="Times New Roman" w:cs="Times New Roman"/>
          <w:iCs/>
          <w:sz w:val="24"/>
          <w:szCs w:val="24"/>
        </w:rPr>
        <w:t xml:space="preserve"> </w:t>
      </w:r>
      <w:r w:rsidR="00F57BA0" w:rsidRPr="00F57BA0">
        <w:rPr>
          <w:rFonts w:ascii="Times New Roman" w:hAnsi="Times New Roman" w:cs="Times New Roman"/>
          <w:iCs/>
          <w:sz w:val="24"/>
          <w:szCs w:val="24"/>
        </w:rPr>
        <w:t>Єдиного закупівельного словника ДК 021:2015</w:t>
      </w:r>
      <w:r w:rsidR="00F57BA0" w:rsidRPr="00F57BA0">
        <w:rPr>
          <w:rFonts w:ascii="Times New Roman" w:hAnsi="Times New Roman" w:cs="Times New Roman"/>
          <w:iCs/>
          <w:sz w:val="24"/>
          <w:szCs w:val="24"/>
        </w:rPr>
        <w:t>:</w:t>
      </w:r>
      <w:r w:rsidR="00F57BA0" w:rsidRPr="00F57BA0">
        <w:rPr>
          <w:rFonts w:ascii="Times New Roman" w:hAnsi="Times New Roman" w:cs="Times New Roman"/>
          <w:iCs/>
          <w:sz w:val="24"/>
          <w:szCs w:val="24"/>
          <w:u w:val="single"/>
        </w:rPr>
        <w:t xml:space="preserve"> </w:t>
      </w:r>
      <w:r w:rsidR="00F57BA0" w:rsidRPr="00F57DD9">
        <w:rPr>
          <w:rFonts w:ascii="Times New Roman" w:hAnsi="Times New Roman" w:cs="Times New Roman"/>
          <w:iCs/>
          <w:sz w:val="24"/>
          <w:szCs w:val="24"/>
          <w:u w:val="single"/>
        </w:rPr>
        <w:t xml:space="preserve">45230000-8 - </w:t>
      </w:r>
      <w:proofErr w:type="spellStart"/>
      <w:r w:rsidR="00F57BA0" w:rsidRPr="00F57DD9">
        <w:rPr>
          <w:rFonts w:ascii="Times New Roman" w:hAnsi="Times New Roman" w:cs="Times New Roman"/>
          <w:iCs/>
          <w:sz w:val="24"/>
          <w:szCs w:val="24"/>
          <w:u w:val="single"/>
        </w:rPr>
        <w:t>Будівництво</w:t>
      </w:r>
      <w:proofErr w:type="spellEnd"/>
      <w:r w:rsidR="00F57BA0" w:rsidRPr="00F57DD9">
        <w:rPr>
          <w:rFonts w:ascii="Times New Roman" w:hAnsi="Times New Roman" w:cs="Times New Roman"/>
          <w:iCs/>
          <w:sz w:val="24"/>
          <w:szCs w:val="24"/>
          <w:u w:val="single"/>
        </w:rPr>
        <w:t xml:space="preserve"> </w:t>
      </w:r>
      <w:proofErr w:type="spellStart"/>
      <w:r w:rsidR="00F57BA0" w:rsidRPr="00F57DD9">
        <w:rPr>
          <w:rFonts w:ascii="Times New Roman" w:hAnsi="Times New Roman" w:cs="Times New Roman"/>
          <w:iCs/>
          <w:sz w:val="24"/>
          <w:szCs w:val="24"/>
          <w:u w:val="single"/>
        </w:rPr>
        <w:t>трубопроводів</w:t>
      </w:r>
      <w:proofErr w:type="spellEnd"/>
      <w:r w:rsidR="00F57BA0" w:rsidRPr="00F57DD9">
        <w:rPr>
          <w:rFonts w:ascii="Times New Roman" w:hAnsi="Times New Roman" w:cs="Times New Roman"/>
          <w:iCs/>
          <w:sz w:val="24"/>
          <w:szCs w:val="24"/>
          <w:u w:val="single"/>
        </w:rPr>
        <w:t xml:space="preserve">, </w:t>
      </w:r>
      <w:proofErr w:type="spellStart"/>
      <w:r w:rsidR="00F57BA0" w:rsidRPr="00F57DD9">
        <w:rPr>
          <w:rFonts w:ascii="Times New Roman" w:hAnsi="Times New Roman" w:cs="Times New Roman"/>
          <w:iCs/>
          <w:sz w:val="24"/>
          <w:szCs w:val="24"/>
          <w:u w:val="single"/>
        </w:rPr>
        <w:t>ліній</w:t>
      </w:r>
      <w:proofErr w:type="spellEnd"/>
      <w:r w:rsidR="00F57BA0" w:rsidRPr="00F57DD9">
        <w:rPr>
          <w:rFonts w:ascii="Times New Roman" w:hAnsi="Times New Roman" w:cs="Times New Roman"/>
          <w:iCs/>
          <w:sz w:val="24"/>
          <w:szCs w:val="24"/>
          <w:u w:val="single"/>
        </w:rPr>
        <w:t xml:space="preserve"> </w:t>
      </w:r>
      <w:proofErr w:type="spellStart"/>
      <w:r w:rsidR="00F57BA0" w:rsidRPr="00F57DD9">
        <w:rPr>
          <w:rFonts w:ascii="Times New Roman" w:hAnsi="Times New Roman" w:cs="Times New Roman"/>
          <w:iCs/>
          <w:sz w:val="24"/>
          <w:szCs w:val="24"/>
          <w:u w:val="single"/>
        </w:rPr>
        <w:t>зв’язку</w:t>
      </w:r>
      <w:proofErr w:type="spellEnd"/>
      <w:r w:rsidR="00F57BA0" w:rsidRPr="00F57DD9">
        <w:rPr>
          <w:rFonts w:ascii="Times New Roman" w:hAnsi="Times New Roman" w:cs="Times New Roman"/>
          <w:iCs/>
          <w:sz w:val="24"/>
          <w:szCs w:val="24"/>
          <w:u w:val="single"/>
        </w:rPr>
        <w:t xml:space="preserve"> та </w:t>
      </w:r>
      <w:proofErr w:type="spellStart"/>
      <w:r w:rsidR="00F57BA0" w:rsidRPr="00F57DD9">
        <w:rPr>
          <w:rFonts w:ascii="Times New Roman" w:hAnsi="Times New Roman" w:cs="Times New Roman"/>
          <w:iCs/>
          <w:sz w:val="24"/>
          <w:szCs w:val="24"/>
          <w:u w:val="single"/>
        </w:rPr>
        <w:t>електропередач</w:t>
      </w:r>
      <w:proofErr w:type="spellEnd"/>
      <w:r w:rsidR="00F57BA0" w:rsidRPr="00F57DD9">
        <w:rPr>
          <w:rFonts w:ascii="Times New Roman" w:hAnsi="Times New Roman" w:cs="Times New Roman"/>
          <w:iCs/>
          <w:sz w:val="24"/>
          <w:szCs w:val="24"/>
          <w:u w:val="single"/>
        </w:rPr>
        <w:t xml:space="preserve">, </w:t>
      </w:r>
      <w:proofErr w:type="spellStart"/>
      <w:r w:rsidR="00F57BA0" w:rsidRPr="00F57DD9">
        <w:rPr>
          <w:rFonts w:ascii="Times New Roman" w:hAnsi="Times New Roman" w:cs="Times New Roman"/>
          <w:iCs/>
          <w:sz w:val="24"/>
          <w:szCs w:val="24"/>
          <w:u w:val="single"/>
        </w:rPr>
        <w:t>шосе</w:t>
      </w:r>
      <w:proofErr w:type="spellEnd"/>
      <w:r w:rsidR="00F57BA0" w:rsidRPr="00F57DD9">
        <w:rPr>
          <w:rFonts w:ascii="Times New Roman" w:hAnsi="Times New Roman" w:cs="Times New Roman"/>
          <w:iCs/>
          <w:sz w:val="24"/>
          <w:szCs w:val="24"/>
          <w:u w:val="single"/>
        </w:rPr>
        <w:t xml:space="preserve">, </w:t>
      </w:r>
      <w:proofErr w:type="spellStart"/>
      <w:r w:rsidR="00F57BA0" w:rsidRPr="00F57DD9">
        <w:rPr>
          <w:rFonts w:ascii="Times New Roman" w:hAnsi="Times New Roman" w:cs="Times New Roman"/>
          <w:iCs/>
          <w:sz w:val="24"/>
          <w:szCs w:val="24"/>
          <w:u w:val="single"/>
        </w:rPr>
        <w:t>доріг</w:t>
      </w:r>
      <w:proofErr w:type="spellEnd"/>
      <w:r w:rsidR="00F57BA0" w:rsidRPr="00F57DD9">
        <w:rPr>
          <w:rFonts w:ascii="Times New Roman" w:hAnsi="Times New Roman" w:cs="Times New Roman"/>
          <w:iCs/>
          <w:sz w:val="24"/>
          <w:szCs w:val="24"/>
          <w:u w:val="single"/>
        </w:rPr>
        <w:t xml:space="preserve">, </w:t>
      </w:r>
      <w:proofErr w:type="spellStart"/>
      <w:r w:rsidR="00F57BA0" w:rsidRPr="00F57DD9">
        <w:rPr>
          <w:rFonts w:ascii="Times New Roman" w:hAnsi="Times New Roman" w:cs="Times New Roman"/>
          <w:iCs/>
          <w:sz w:val="24"/>
          <w:szCs w:val="24"/>
          <w:u w:val="single"/>
        </w:rPr>
        <w:t>аеродромів</w:t>
      </w:r>
      <w:proofErr w:type="spellEnd"/>
      <w:r w:rsidR="00F57BA0" w:rsidRPr="00F57DD9">
        <w:rPr>
          <w:rFonts w:ascii="Times New Roman" w:hAnsi="Times New Roman" w:cs="Times New Roman"/>
          <w:iCs/>
          <w:sz w:val="24"/>
          <w:szCs w:val="24"/>
          <w:u w:val="single"/>
        </w:rPr>
        <w:t xml:space="preserve"> і </w:t>
      </w:r>
      <w:proofErr w:type="spellStart"/>
      <w:r w:rsidR="00F57BA0" w:rsidRPr="00F57DD9">
        <w:rPr>
          <w:rFonts w:ascii="Times New Roman" w:hAnsi="Times New Roman" w:cs="Times New Roman"/>
          <w:iCs/>
          <w:sz w:val="24"/>
          <w:szCs w:val="24"/>
          <w:u w:val="single"/>
        </w:rPr>
        <w:t>залізничних</w:t>
      </w:r>
      <w:proofErr w:type="spellEnd"/>
      <w:r w:rsidR="00F57BA0" w:rsidRPr="00F57DD9">
        <w:rPr>
          <w:rFonts w:ascii="Times New Roman" w:hAnsi="Times New Roman" w:cs="Times New Roman"/>
          <w:iCs/>
          <w:sz w:val="24"/>
          <w:szCs w:val="24"/>
          <w:u w:val="single"/>
        </w:rPr>
        <w:t xml:space="preserve"> </w:t>
      </w:r>
      <w:proofErr w:type="spellStart"/>
      <w:r w:rsidR="00F57BA0" w:rsidRPr="00F57DD9">
        <w:rPr>
          <w:rFonts w:ascii="Times New Roman" w:hAnsi="Times New Roman" w:cs="Times New Roman"/>
          <w:iCs/>
          <w:sz w:val="24"/>
          <w:szCs w:val="24"/>
          <w:u w:val="single"/>
        </w:rPr>
        <w:t>доріг</w:t>
      </w:r>
      <w:proofErr w:type="spellEnd"/>
      <w:r w:rsidR="00F57BA0" w:rsidRPr="00F57DD9">
        <w:rPr>
          <w:rFonts w:ascii="Times New Roman" w:hAnsi="Times New Roman" w:cs="Times New Roman"/>
          <w:iCs/>
          <w:sz w:val="24"/>
          <w:szCs w:val="24"/>
          <w:u w:val="single"/>
        </w:rPr>
        <w:t xml:space="preserve">; </w:t>
      </w:r>
      <w:proofErr w:type="spellStart"/>
      <w:r w:rsidR="00F57BA0" w:rsidRPr="00F57DD9">
        <w:rPr>
          <w:rFonts w:ascii="Times New Roman" w:hAnsi="Times New Roman" w:cs="Times New Roman"/>
          <w:iCs/>
          <w:sz w:val="24"/>
          <w:szCs w:val="24"/>
          <w:u w:val="single"/>
        </w:rPr>
        <w:t>вирівнювання</w:t>
      </w:r>
      <w:proofErr w:type="spellEnd"/>
      <w:r w:rsidR="00F57BA0" w:rsidRPr="00F57DD9">
        <w:rPr>
          <w:rFonts w:ascii="Times New Roman" w:hAnsi="Times New Roman" w:cs="Times New Roman"/>
          <w:iCs/>
          <w:sz w:val="24"/>
          <w:szCs w:val="24"/>
          <w:u w:val="single"/>
        </w:rPr>
        <w:t xml:space="preserve"> </w:t>
      </w:r>
      <w:proofErr w:type="spellStart"/>
      <w:r w:rsidR="00F57BA0" w:rsidRPr="00F57DD9">
        <w:rPr>
          <w:rFonts w:ascii="Times New Roman" w:hAnsi="Times New Roman" w:cs="Times New Roman"/>
          <w:iCs/>
          <w:sz w:val="24"/>
          <w:szCs w:val="24"/>
          <w:u w:val="single"/>
        </w:rPr>
        <w:t>поверхонь</w:t>
      </w:r>
      <w:proofErr w:type="spellEnd"/>
      <w:r w:rsidRPr="006259EE">
        <w:rPr>
          <w:rFonts w:ascii="Times New Roman" w:hAnsi="Times New Roman" w:cs="Times New Roman"/>
          <w:sz w:val="24"/>
          <w:szCs w:val="24"/>
          <w:lang w:eastAsia="ru-RU"/>
        </w:rPr>
        <w:t xml:space="preserve">, а </w:t>
      </w:r>
      <w:proofErr w:type="spellStart"/>
      <w:r w:rsidRPr="006259EE">
        <w:rPr>
          <w:rFonts w:ascii="Times New Roman" w:hAnsi="Times New Roman" w:cs="Times New Roman"/>
          <w:sz w:val="24"/>
          <w:szCs w:val="24"/>
          <w:lang w:eastAsia="ru-RU"/>
        </w:rPr>
        <w:t>Замовник</w:t>
      </w:r>
      <w:proofErr w:type="spellEnd"/>
      <w:r w:rsidRPr="006259EE">
        <w:rPr>
          <w:rFonts w:ascii="Times New Roman" w:hAnsi="Times New Roman" w:cs="Times New Roman"/>
          <w:sz w:val="24"/>
          <w:szCs w:val="24"/>
          <w:lang w:eastAsia="ru-RU"/>
        </w:rPr>
        <w:t xml:space="preserve"> </w:t>
      </w:r>
      <w:proofErr w:type="spellStart"/>
      <w:r w:rsidRPr="006259EE">
        <w:rPr>
          <w:rFonts w:ascii="Times New Roman" w:hAnsi="Times New Roman" w:cs="Times New Roman"/>
          <w:sz w:val="24"/>
          <w:szCs w:val="24"/>
          <w:lang w:eastAsia="ru-RU"/>
        </w:rPr>
        <w:t>приймає</w:t>
      </w:r>
      <w:proofErr w:type="spellEnd"/>
      <w:r w:rsidRPr="006259EE">
        <w:rPr>
          <w:rFonts w:ascii="Times New Roman" w:hAnsi="Times New Roman" w:cs="Times New Roman"/>
          <w:sz w:val="24"/>
          <w:szCs w:val="24"/>
          <w:lang w:eastAsia="ru-RU"/>
        </w:rPr>
        <w:t xml:space="preserve"> та </w:t>
      </w:r>
      <w:proofErr w:type="spellStart"/>
      <w:r w:rsidRPr="006259EE">
        <w:rPr>
          <w:rFonts w:ascii="Times New Roman" w:hAnsi="Times New Roman" w:cs="Times New Roman"/>
          <w:sz w:val="24"/>
          <w:szCs w:val="24"/>
          <w:lang w:eastAsia="ru-RU"/>
        </w:rPr>
        <w:t>оплачує</w:t>
      </w:r>
      <w:proofErr w:type="spellEnd"/>
      <w:r w:rsidRPr="006259EE">
        <w:rPr>
          <w:rFonts w:ascii="Times New Roman" w:hAnsi="Times New Roman" w:cs="Times New Roman"/>
          <w:sz w:val="24"/>
          <w:szCs w:val="24"/>
          <w:lang w:eastAsia="ru-RU"/>
        </w:rPr>
        <w:t xml:space="preserve"> </w:t>
      </w:r>
      <w:proofErr w:type="spellStart"/>
      <w:r w:rsidRPr="006259EE">
        <w:rPr>
          <w:rFonts w:ascii="Times New Roman" w:hAnsi="Times New Roman" w:cs="Times New Roman"/>
          <w:sz w:val="24"/>
          <w:szCs w:val="24"/>
          <w:lang w:eastAsia="ru-RU"/>
        </w:rPr>
        <w:t>такі</w:t>
      </w:r>
      <w:proofErr w:type="spellEnd"/>
      <w:r w:rsidRPr="006259EE">
        <w:rPr>
          <w:rFonts w:ascii="Times New Roman" w:hAnsi="Times New Roman" w:cs="Times New Roman"/>
          <w:sz w:val="24"/>
          <w:szCs w:val="24"/>
          <w:lang w:eastAsia="ru-RU"/>
        </w:rPr>
        <w:t xml:space="preserve"> </w:t>
      </w:r>
      <w:proofErr w:type="spellStart"/>
      <w:r w:rsidR="00F57BA0" w:rsidRPr="006259EE">
        <w:rPr>
          <w:rFonts w:ascii="Times New Roman" w:hAnsi="Times New Roman" w:cs="Times New Roman"/>
          <w:sz w:val="24"/>
          <w:szCs w:val="24"/>
          <w:lang w:eastAsia="ru-RU"/>
        </w:rPr>
        <w:t>Послуги</w:t>
      </w:r>
      <w:proofErr w:type="spellEnd"/>
      <w:r w:rsidRPr="006259EE">
        <w:rPr>
          <w:rFonts w:ascii="Times New Roman" w:hAnsi="Times New Roman" w:cs="Times New Roman"/>
          <w:sz w:val="24"/>
          <w:szCs w:val="24"/>
          <w:lang w:eastAsia="ru-RU"/>
        </w:rPr>
        <w:t>.</w:t>
      </w:r>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1.2. ЗАМОВНИК </w:t>
      </w:r>
      <w:proofErr w:type="spellStart"/>
      <w:r w:rsidRPr="006259EE">
        <w:rPr>
          <w:rFonts w:ascii="Times New Roman" w:hAnsi="Times New Roman" w:cs="Times New Roman"/>
          <w:sz w:val="24"/>
          <w:szCs w:val="24"/>
        </w:rPr>
        <w:t>приймає</w:t>
      </w:r>
      <w:proofErr w:type="spellEnd"/>
      <w:r w:rsidRPr="006259EE">
        <w:rPr>
          <w:rFonts w:ascii="Times New Roman" w:hAnsi="Times New Roman" w:cs="Times New Roman"/>
          <w:sz w:val="24"/>
          <w:szCs w:val="24"/>
        </w:rPr>
        <w:t xml:space="preserve"> та </w:t>
      </w:r>
      <w:proofErr w:type="spellStart"/>
      <w:r w:rsidRPr="006259EE">
        <w:rPr>
          <w:rFonts w:ascii="Times New Roman" w:hAnsi="Times New Roman" w:cs="Times New Roman"/>
          <w:sz w:val="24"/>
          <w:szCs w:val="24"/>
        </w:rPr>
        <w:t>оплачує</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надані</w:t>
      </w:r>
      <w:proofErr w:type="spellEnd"/>
      <w:r w:rsidRPr="006259EE">
        <w:rPr>
          <w:rFonts w:ascii="Times New Roman" w:hAnsi="Times New Roman" w:cs="Times New Roman"/>
          <w:sz w:val="24"/>
          <w:szCs w:val="24"/>
        </w:rPr>
        <w:t xml:space="preserve"> ВИКОНАВЦЕМ </w:t>
      </w:r>
      <w:proofErr w:type="spellStart"/>
      <w:r w:rsidRPr="006259EE">
        <w:rPr>
          <w:rFonts w:ascii="Times New Roman" w:hAnsi="Times New Roman" w:cs="Times New Roman"/>
          <w:sz w:val="24"/>
          <w:szCs w:val="24"/>
        </w:rPr>
        <w:t>послуги</w:t>
      </w:r>
      <w:proofErr w:type="spellEnd"/>
      <w:r w:rsidRPr="006259EE">
        <w:rPr>
          <w:rFonts w:ascii="Times New Roman" w:hAnsi="Times New Roman" w:cs="Times New Roman"/>
          <w:sz w:val="24"/>
          <w:szCs w:val="24"/>
        </w:rPr>
        <w:t xml:space="preserve"> у </w:t>
      </w:r>
      <w:proofErr w:type="spellStart"/>
      <w:r w:rsidRPr="006259EE">
        <w:rPr>
          <w:rFonts w:ascii="Times New Roman" w:hAnsi="Times New Roman" w:cs="Times New Roman"/>
          <w:sz w:val="24"/>
          <w:szCs w:val="24"/>
        </w:rPr>
        <w:t>відповідності</w:t>
      </w:r>
      <w:proofErr w:type="spellEnd"/>
      <w:r w:rsidRPr="006259EE">
        <w:rPr>
          <w:rFonts w:ascii="Times New Roman" w:hAnsi="Times New Roman" w:cs="Times New Roman"/>
          <w:sz w:val="24"/>
          <w:szCs w:val="24"/>
        </w:rPr>
        <w:t xml:space="preserve"> до умов </w:t>
      </w:r>
      <w:proofErr w:type="spellStart"/>
      <w:r w:rsidRPr="006259EE">
        <w:rPr>
          <w:rFonts w:ascii="Times New Roman" w:hAnsi="Times New Roman" w:cs="Times New Roman"/>
          <w:sz w:val="24"/>
          <w:szCs w:val="24"/>
        </w:rPr>
        <w:t>цього</w:t>
      </w:r>
      <w:proofErr w:type="spellEnd"/>
      <w:r w:rsidRPr="006259EE">
        <w:rPr>
          <w:rFonts w:ascii="Times New Roman" w:hAnsi="Times New Roman" w:cs="Times New Roman"/>
          <w:sz w:val="24"/>
          <w:szCs w:val="24"/>
        </w:rPr>
        <w:t xml:space="preserve"> Договору.</w:t>
      </w:r>
    </w:p>
    <w:p w:rsidR="002B11DB"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1.3. </w:t>
      </w:r>
      <w:proofErr w:type="spellStart"/>
      <w:r w:rsidRPr="006259EE">
        <w:rPr>
          <w:rFonts w:ascii="Times New Roman" w:hAnsi="Times New Roman" w:cs="Times New Roman"/>
          <w:sz w:val="24"/>
          <w:szCs w:val="24"/>
        </w:rPr>
        <w:t>Обсяги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виконання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яких</w:t>
      </w:r>
      <w:proofErr w:type="spellEnd"/>
      <w:r w:rsidRPr="006259EE">
        <w:rPr>
          <w:rFonts w:ascii="Times New Roman" w:hAnsi="Times New Roman" w:cs="Times New Roman"/>
          <w:sz w:val="24"/>
          <w:szCs w:val="24"/>
        </w:rPr>
        <w:t xml:space="preserve"> є предметом </w:t>
      </w:r>
      <w:proofErr w:type="spellStart"/>
      <w:r w:rsidRPr="006259EE">
        <w:rPr>
          <w:rFonts w:ascii="Times New Roman" w:hAnsi="Times New Roman" w:cs="Times New Roman"/>
          <w:sz w:val="24"/>
          <w:szCs w:val="24"/>
        </w:rPr>
        <w:t>цього</w:t>
      </w:r>
      <w:proofErr w:type="spellEnd"/>
      <w:r w:rsidRPr="006259EE">
        <w:rPr>
          <w:rFonts w:ascii="Times New Roman" w:hAnsi="Times New Roman" w:cs="Times New Roman"/>
          <w:sz w:val="24"/>
          <w:szCs w:val="24"/>
        </w:rPr>
        <w:t xml:space="preserve"> Договору, </w:t>
      </w:r>
      <w:proofErr w:type="spellStart"/>
      <w:r w:rsidRPr="006259EE">
        <w:rPr>
          <w:rFonts w:ascii="Times New Roman" w:hAnsi="Times New Roman" w:cs="Times New Roman"/>
          <w:sz w:val="24"/>
          <w:szCs w:val="24"/>
        </w:rPr>
        <w:t>можуть</w:t>
      </w:r>
      <w:proofErr w:type="spellEnd"/>
      <w:r w:rsidRPr="006259EE">
        <w:rPr>
          <w:rFonts w:ascii="Times New Roman" w:hAnsi="Times New Roman" w:cs="Times New Roman"/>
          <w:sz w:val="24"/>
          <w:szCs w:val="24"/>
        </w:rPr>
        <w:t xml:space="preserve"> бути </w:t>
      </w:r>
      <w:proofErr w:type="spellStart"/>
      <w:r w:rsidRPr="006259EE">
        <w:rPr>
          <w:rFonts w:ascii="Times New Roman" w:hAnsi="Times New Roman" w:cs="Times New Roman"/>
          <w:sz w:val="24"/>
          <w:szCs w:val="24"/>
        </w:rPr>
        <w:t>зменшені</w:t>
      </w:r>
      <w:proofErr w:type="spellEnd"/>
      <w:r w:rsidRPr="006259EE">
        <w:rPr>
          <w:rFonts w:ascii="Times New Roman" w:hAnsi="Times New Roman" w:cs="Times New Roman"/>
          <w:sz w:val="24"/>
          <w:szCs w:val="24"/>
        </w:rPr>
        <w:t xml:space="preserve"> ЗАМОВНИКОМ в </w:t>
      </w:r>
      <w:proofErr w:type="spellStart"/>
      <w:r w:rsidRPr="006259EE">
        <w:rPr>
          <w:rFonts w:ascii="Times New Roman" w:hAnsi="Times New Roman" w:cs="Times New Roman"/>
          <w:sz w:val="24"/>
          <w:szCs w:val="24"/>
        </w:rPr>
        <w:t>односторонньому</w:t>
      </w:r>
      <w:proofErr w:type="spellEnd"/>
      <w:r w:rsidRPr="006259EE">
        <w:rPr>
          <w:rFonts w:ascii="Times New Roman" w:hAnsi="Times New Roman" w:cs="Times New Roman"/>
          <w:sz w:val="24"/>
          <w:szCs w:val="24"/>
        </w:rPr>
        <w:t xml:space="preserve"> порядку, </w:t>
      </w:r>
      <w:proofErr w:type="spellStart"/>
      <w:r w:rsidRPr="006259EE">
        <w:rPr>
          <w:rFonts w:ascii="Times New Roman" w:hAnsi="Times New Roman" w:cs="Times New Roman"/>
          <w:sz w:val="24"/>
          <w:szCs w:val="24"/>
        </w:rPr>
        <w:t>залежно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від</w:t>
      </w:r>
      <w:proofErr w:type="spellEnd"/>
      <w:r w:rsidRPr="006259EE">
        <w:rPr>
          <w:rFonts w:ascii="Times New Roman" w:hAnsi="Times New Roman" w:cs="Times New Roman"/>
          <w:sz w:val="24"/>
          <w:szCs w:val="24"/>
        </w:rPr>
        <w:t xml:space="preserve"> реального </w:t>
      </w:r>
      <w:proofErr w:type="spellStart"/>
      <w:r w:rsidRPr="006259EE">
        <w:rPr>
          <w:rFonts w:ascii="Times New Roman" w:hAnsi="Times New Roman" w:cs="Times New Roman"/>
          <w:sz w:val="24"/>
          <w:szCs w:val="24"/>
        </w:rPr>
        <w:t>фінансування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видатків</w:t>
      </w:r>
      <w:proofErr w:type="spellEnd"/>
      <w:r w:rsidRPr="006259EE">
        <w:rPr>
          <w:rFonts w:ascii="Times New Roman" w:hAnsi="Times New Roman" w:cs="Times New Roman"/>
          <w:sz w:val="24"/>
          <w:szCs w:val="24"/>
        </w:rPr>
        <w:t xml:space="preserve"> ЗАМОВНИКА, </w:t>
      </w:r>
      <w:proofErr w:type="spellStart"/>
      <w:r w:rsidRPr="006259EE">
        <w:rPr>
          <w:rFonts w:ascii="Times New Roman" w:hAnsi="Times New Roman" w:cs="Times New Roman"/>
          <w:sz w:val="24"/>
          <w:szCs w:val="24"/>
        </w:rPr>
        <w:t>що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оформляється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додатковою</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угодою</w:t>
      </w:r>
      <w:proofErr w:type="spellEnd"/>
      <w:r w:rsidRPr="006259EE">
        <w:rPr>
          <w:rFonts w:ascii="Times New Roman" w:hAnsi="Times New Roman" w:cs="Times New Roman"/>
          <w:sz w:val="24"/>
          <w:szCs w:val="24"/>
        </w:rPr>
        <w:t>.</w:t>
      </w:r>
    </w:p>
    <w:p w:rsidR="00DC20FA" w:rsidRPr="001652C0" w:rsidRDefault="00DC20FA" w:rsidP="00DC20FA">
      <w:pPr>
        <w:jc w:val="both"/>
        <w:rPr>
          <w:rFonts w:ascii="Times New Roman" w:hAnsi="Times New Roman" w:cs="Times New Roman"/>
          <w:sz w:val="24"/>
        </w:rPr>
      </w:pPr>
      <w:proofErr w:type="spellStart"/>
      <w:r w:rsidRPr="001652C0">
        <w:rPr>
          <w:rFonts w:ascii="Times New Roman" w:hAnsi="Times New Roman" w:cs="Times New Roman"/>
          <w:b/>
          <w:i/>
          <w:iCs/>
          <w:sz w:val="24"/>
        </w:rPr>
        <w:t>Закупівлю</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здійснено</w:t>
      </w:r>
      <w:proofErr w:type="spellEnd"/>
      <w:r w:rsidRPr="001652C0">
        <w:rPr>
          <w:rFonts w:ascii="Times New Roman" w:hAnsi="Times New Roman" w:cs="Times New Roman"/>
          <w:b/>
          <w:i/>
          <w:iCs/>
          <w:sz w:val="24"/>
        </w:rPr>
        <w:t xml:space="preserve"> за </w:t>
      </w:r>
      <w:r w:rsidRPr="001652C0">
        <w:rPr>
          <w:rFonts w:ascii="Times New Roman" w:hAnsi="Times New Roman" w:cs="Times New Roman"/>
          <w:b/>
          <w:bCs/>
          <w:i/>
          <w:iCs/>
          <w:sz w:val="24"/>
        </w:rPr>
        <w:t>принципами</w:t>
      </w:r>
      <w:r w:rsidRPr="001652C0">
        <w:rPr>
          <w:rFonts w:ascii="Times New Roman" w:hAnsi="Times New Roman" w:cs="Times New Roman"/>
          <w:b/>
          <w:i/>
          <w:iCs/>
          <w:sz w:val="24"/>
        </w:rPr>
        <w:t xml:space="preserve"> Закону </w:t>
      </w:r>
      <w:proofErr w:type="spellStart"/>
      <w:r w:rsidRPr="001652C0">
        <w:rPr>
          <w:rFonts w:ascii="Times New Roman" w:hAnsi="Times New Roman" w:cs="Times New Roman"/>
          <w:b/>
          <w:i/>
          <w:iCs/>
          <w:sz w:val="24"/>
        </w:rPr>
        <w:t>Україну</w:t>
      </w:r>
      <w:proofErr w:type="spellEnd"/>
      <w:r w:rsidRPr="001652C0">
        <w:rPr>
          <w:rFonts w:ascii="Times New Roman" w:hAnsi="Times New Roman" w:cs="Times New Roman"/>
          <w:b/>
          <w:i/>
          <w:iCs/>
          <w:sz w:val="24"/>
        </w:rPr>
        <w:t xml:space="preserve"> "Про </w:t>
      </w:r>
      <w:proofErr w:type="spellStart"/>
      <w:r w:rsidRPr="001652C0">
        <w:rPr>
          <w:rFonts w:ascii="Times New Roman" w:hAnsi="Times New Roman" w:cs="Times New Roman"/>
          <w:b/>
          <w:i/>
          <w:iCs/>
          <w:sz w:val="24"/>
        </w:rPr>
        <w:t>публічні</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закупівлі</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bCs/>
          <w:i/>
          <w:iCs/>
          <w:sz w:val="24"/>
        </w:rPr>
        <w:t>відповідно</w:t>
      </w:r>
      <w:proofErr w:type="spellEnd"/>
      <w:r w:rsidRPr="001652C0">
        <w:rPr>
          <w:rFonts w:ascii="Times New Roman" w:hAnsi="Times New Roman" w:cs="Times New Roman"/>
          <w:b/>
          <w:bCs/>
          <w:i/>
          <w:iCs/>
          <w:sz w:val="24"/>
        </w:rPr>
        <w:t xml:space="preserve"> </w:t>
      </w:r>
      <w:r w:rsidRPr="001652C0">
        <w:rPr>
          <w:rFonts w:ascii="Times New Roman" w:hAnsi="Times New Roman" w:cs="Times New Roman"/>
          <w:b/>
          <w:i/>
          <w:iCs/>
          <w:sz w:val="24"/>
        </w:rPr>
        <w:t>постанов</w:t>
      </w:r>
      <w:r w:rsidRPr="001652C0">
        <w:rPr>
          <w:rFonts w:ascii="Times New Roman" w:hAnsi="Times New Roman" w:cs="Times New Roman"/>
          <w:b/>
          <w:bCs/>
          <w:i/>
          <w:iCs/>
          <w:sz w:val="24"/>
        </w:rPr>
        <w:t>и</w:t>
      </w:r>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Кабінету</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Міністрів</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України</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від</w:t>
      </w:r>
      <w:proofErr w:type="spellEnd"/>
      <w:r w:rsidRPr="001652C0">
        <w:rPr>
          <w:rFonts w:ascii="Times New Roman" w:hAnsi="Times New Roman" w:cs="Times New Roman"/>
          <w:b/>
          <w:i/>
          <w:iCs/>
          <w:sz w:val="24"/>
        </w:rPr>
        <w:t xml:space="preserve"> 12.10.2022 року № 1178 «Про </w:t>
      </w:r>
      <w:proofErr w:type="spellStart"/>
      <w:r w:rsidRPr="001652C0">
        <w:rPr>
          <w:rFonts w:ascii="Times New Roman" w:hAnsi="Times New Roman" w:cs="Times New Roman"/>
          <w:b/>
          <w:i/>
          <w:iCs/>
          <w:sz w:val="24"/>
        </w:rPr>
        <w:t>затвердження</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особливостей</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здійснення</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публічних</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закупівель</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товарів</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робіт</w:t>
      </w:r>
      <w:proofErr w:type="spellEnd"/>
      <w:r w:rsidRPr="001652C0">
        <w:rPr>
          <w:rFonts w:ascii="Times New Roman" w:hAnsi="Times New Roman" w:cs="Times New Roman"/>
          <w:b/>
          <w:i/>
          <w:iCs/>
          <w:sz w:val="24"/>
        </w:rPr>
        <w:t xml:space="preserve"> і </w:t>
      </w:r>
      <w:proofErr w:type="spellStart"/>
      <w:r w:rsidRPr="001652C0">
        <w:rPr>
          <w:rFonts w:ascii="Times New Roman" w:hAnsi="Times New Roman" w:cs="Times New Roman"/>
          <w:b/>
          <w:i/>
          <w:iCs/>
          <w:sz w:val="24"/>
        </w:rPr>
        <w:t>послуг</w:t>
      </w:r>
      <w:proofErr w:type="spellEnd"/>
      <w:r w:rsidRPr="001652C0">
        <w:rPr>
          <w:rFonts w:ascii="Times New Roman" w:hAnsi="Times New Roman" w:cs="Times New Roman"/>
          <w:b/>
          <w:i/>
          <w:iCs/>
          <w:sz w:val="24"/>
        </w:rPr>
        <w:t xml:space="preserve"> для </w:t>
      </w:r>
      <w:proofErr w:type="spellStart"/>
      <w:r w:rsidRPr="001652C0">
        <w:rPr>
          <w:rFonts w:ascii="Times New Roman" w:hAnsi="Times New Roman" w:cs="Times New Roman"/>
          <w:b/>
          <w:i/>
          <w:iCs/>
          <w:sz w:val="24"/>
        </w:rPr>
        <w:t>замовників</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передбачених</w:t>
      </w:r>
      <w:proofErr w:type="spellEnd"/>
      <w:r w:rsidRPr="001652C0">
        <w:rPr>
          <w:rFonts w:ascii="Times New Roman" w:hAnsi="Times New Roman" w:cs="Times New Roman"/>
          <w:b/>
          <w:i/>
          <w:iCs/>
          <w:sz w:val="24"/>
        </w:rPr>
        <w:t xml:space="preserve"> Законом </w:t>
      </w:r>
      <w:proofErr w:type="spellStart"/>
      <w:r w:rsidRPr="001652C0">
        <w:rPr>
          <w:rFonts w:ascii="Times New Roman" w:hAnsi="Times New Roman" w:cs="Times New Roman"/>
          <w:b/>
          <w:i/>
          <w:iCs/>
          <w:sz w:val="24"/>
        </w:rPr>
        <w:t>України</w:t>
      </w:r>
      <w:proofErr w:type="spellEnd"/>
      <w:r w:rsidRPr="001652C0">
        <w:rPr>
          <w:rFonts w:ascii="Times New Roman" w:hAnsi="Times New Roman" w:cs="Times New Roman"/>
          <w:b/>
          <w:i/>
          <w:iCs/>
          <w:sz w:val="24"/>
        </w:rPr>
        <w:t xml:space="preserve"> “Про </w:t>
      </w:r>
      <w:proofErr w:type="spellStart"/>
      <w:r w:rsidRPr="001652C0">
        <w:rPr>
          <w:rFonts w:ascii="Times New Roman" w:hAnsi="Times New Roman" w:cs="Times New Roman"/>
          <w:b/>
          <w:i/>
          <w:iCs/>
          <w:sz w:val="24"/>
        </w:rPr>
        <w:t>публічні</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закупівлі</w:t>
      </w:r>
      <w:proofErr w:type="spellEnd"/>
      <w:r w:rsidRPr="001652C0">
        <w:rPr>
          <w:rFonts w:ascii="Times New Roman" w:hAnsi="Times New Roman" w:cs="Times New Roman"/>
          <w:b/>
          <w:i/>
          <w:iCs/>
          <w:sz w:val="24"/>
        </w:rPr>
        <w:t xml:space="preserve">”, на </w:t>
      </w:r>
      <w:proofErr w:type="spellStart"/>
      <w:r w:rsidRPr="001652C0">
        <w:rPr>
          <w:rFonts w:ascii="Times New Roman" w:hAnsi="Times New Roman" w:cs="Times New Roman"/>
          <w:b/>
          <w:i/>
          <w:iCs/>
          <w:sz w:val="24"/>
        </w:rPr>
        <w:t>період</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дії</w:t>
      </w:r>
      <w:proofErr w:type="spellEnd"/>
      <w:r w:rsidRPr="001652C0">
        <w:rPr>
          <w:rFonts w:ascii="Times New Roman" w:hAnsi="Times New Roman" w:cs="Times New Roman"/>
          <w:b/>
          <w:i/>
          <w:iCs/>
          <w:sz w:val="24"/>
        </w:rPr>
        <w:t xml:space="preserve"> правового режиму </w:t>
      </w:r>
      <w:proofErr w:type="spellStart"/>
      <w:r w:rsidRPr="001652C0">
        <w:rPr>
          <w:rFonts w:ascii="Times New Roman" w:hAnsi="Times New Roman" w:cs="Times New Roman"/>
          <w:b/>
          <w:i/>
          <w:iCs/>
          <w:sz w:val="24"/>
        </w:rPr>
        <w:t>воєнного</w:t>
      </w:r>
      <w:proofErr w:type="spellEnd"/>
      <w:r w:rsidRPr="001652C0">
        <w:rPr>
          <w:rFonts w:ascii="Times New Roman" w:hAnsi="Times New Roman" w:cs="Times New Roman"/>
          <w:b/>
          <w:i/>
          <w:iCs/>
          <w:sz w:val="24"/>
        </w:rPr>
        <w:t xml:space="preserve"> стану в </w:t>
      </w:r>
      <w:proofErr w:type="spellStart"/>
      <w:r w:rsidRPr="001652C0">
        <w:rPr>
          <w:rFonts w:ascii="Times New Roman" w:hAnsi="Times New Roman" w:cs="Times New Roman"/>
          <w:b/>
          <w:i/>
          <w:iCs/>
          <w:sz w:val="24"/>
        </w:rPr>
        <w:t>Україні</w:t>
      </w:r>
      <w:proofErr w:type="spellEnd"/>
      <w:r w:rsidRPr="001652C0">
        <w:rPr>
          <w:rFonts w:ascii="Times New Roman" w:hAnsi="Times New Roman" w:cs="Times New Roman"/>
          <w:b/>
          <w:i/>
          <w:iCs/>
          <w:sz w:val="24"/>
        </w:rPr>
        <w:t xml:space="preserve"> та </w:t>
      </w:r>
      <w:proofErr w:type="spellStart"/>
      <w:r w:rsidRPr="001652C0">
        <w:rPr>
          <w:rFonts w:ascii="Times New Roman" w:hAnsi="Times New Roman" w:cs="Times New Roman"/>
          <w:b/>
          <w:i/>
          <w:iCs/>
          <w:sz w:val="24"/>
        </w:rPr>
        <w:t>протягом</w:t>
      </w:r>
      <w:proofErr w:type="spellEnd"/>
      <w:r w:rsidRPr="001652C0">
        <w:rPr>
          <w:rFonts w:ascii="Times New Roman" w:hAnsi="Times New Roman" w:cs="Times New Roman"/>
          <w:b/>
          <w:i/>
          <w:iCs/>
          <w:sz w:val="24"/>
        </w:rPr>
        <w:t xml:space="preserve"> 90 </w:t>
      </w:r>
      <w:proofErr w:type="spellStart"/>
      <w:r w:rsidRPr="001652C0">
        <w:rPr>
          <w:rFonts w:ascii="Times New Roman" w:hAnsi="Times New Roman" w:cs="Times New Roman"/>
          <w:b/>
          <w:i/>
          <w:iCs/>
          <w:sz w:val="24"/>
        </w:rPr>
        <w:t>днів</w:t>
      </w:r>
      <w:proofErr w:type="spellEnd"/>
      <w:r w:rsidRPr="001652C0">
        <w:rPr>
          <w:rFonts w:ascii="Times New Roman" w:hAnsi="Times New Roman" w:cs="Times New Roman"/>
          <w:b/>
          <w:i/>
          <w:iCs/>
          <w:sz w:val="24"/>
        </w:rPr>
        <w:t xml:space="preserve"> з дня </w:t>
      </w:r>
      <w:proofErr w:type="spellStart"/>
      <w:r w:rsidRPr="001652C0">
        <w:rPr>
          <w:rFonts w:ascii="Times New Roman" w:hAnsi="Times New Roman" w:cs="Times New Roman"/>
          <w:b/>
          <w:i/>
          <w:iCs/>
          <w:sz w:val="24"/>
        </w:rPr>
        <w:t>його</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припинення</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або</w:t>
      </w:r>
      <w:proofErr w:type="spellEnd"/>
      <w:r w:rsidRPr="001652C0">
        <w:rPr>
          <w:rFonts w:ascii="Times New Roman" w:hAnsi="Times New Roman" w:cs="Times New Roman"/>
          <w:b/>
          <w:i/>
          <w:iCs/>
          <w:sz w:val="24"/>
        </w:rPr>
        <w:t xml:space="preserve"> </w:t>
      </w:r>
      <w:proofErr w:type="spellStart"/>
      <w:r w:rsidRPr="001652C0">
        <w:rPr>
          <w:rFonts w:ascii="Times New Roman" w:hAnsi="Times New Roman" w:cs="Times New Roman"/>
          <w:b/>
          <w:i/>
          <w:iCs/>
          <w:sz w:val="24"/>
        </w:rPr>
        <w:t>скасування</w:t>
      </w:r>
      <w:proofErr w:type="spellEnd"/>
      <w:r w:rsidRPr="001652C0">
        <w:rPr>
          <w:rFonts w:ascii="Times New Roman" w:hAnsi="Times New Roman" w:cs="Times New Roman"/>
          <w:b/>
          <w:i/>
          <w:iCs/>
          <w:sz w:val="24"/>
        </w:rPr>
        <w:t>»</w:t>
      </w:r>
    </w:p>
    <w:p w:rsidR="002B11DB" w:rsidRPr="006259EE" w:rsidRDefault="002B11DB" w:rsidP="00F57BA0">
      <w:pPr>
        <w:pStyle w:val="a5"/>
        <w:numPr>
          <w:ilvl w:val="0"/>
          <w:numId w:val="38"/>
        </w:numPr>
        <w:spacing w:after="0" w:line="240" w:lineRule="auto"/>
        <w:jc w:val="center"/>
        <w:rPr>
          <w:rFonts w:ascii="Times New Roman" w:hAnsi="Times New Roman" w:cs="Times New Roman"/>
          <w:b/>
          <w:sz w:val="24"/>
          <w:szCs w:val="24"/>
        </w:rPr>
      </w:pPr>
      <w:bookmarkStart w:id="7" w:name="_GoBack"/>
      <w:bookmarkEnd w:id="7"/>
      <w:r w:rsidRPr="006259EE">
        <w:rPr>
          <w:rFonts w:ascii="Times New Roman" w:hAnsi="Times New Roman" w:cs="Times New Roman"/>
          <w:b/>
          <w:sz w:val="24"/>
          <w:szCs w:val="24"/>
        </w:rPr>
        <w:t xml:space="preserve">Строки </w:t>
      </w:r>
      <w:proofErr w:type="spellStart"/>
      <w:r>
        <w:rPr>
          <w:rFonts w:ascii="Times New Roman" w:hAnsi="Times New Roman" w:cs="Times New Roman"/>
          <w:b/>
          <w:sz w:val="24"/>
          <w:szCs w:val="24"/>
        </w:rPr>
        <w:t>надання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послуг</w:t>
      </w:r>
      <w:proofErr w:type="spellEnd"/>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2.1. ВИКОНАВЕЦ </w:t>
      </w:r>
      <w:proofErr w:type="spellStart"/>
      <w:r w:rsidRPr="006259EE">
        <w:rPr>
          <w:rFonts w:ascii="Times New Roman" w:hAnsi="Times New Roman" w:cs="Times New Roman"/>
          <w:sz w:val="24"/>
          <w:szCs w:val="24"/>
        </w:rPr>
        <w:t>розпочинає</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протягом</w:t>
      </w:r>
      <w:proofErr w:type="spellEnd"/>
      <w:r w:rsidRPr="006259EE">
        <w:rPr>
          <w:rFonts w:ascii="Times New Roman" w:hAnsi="Times New Roman" w:cs="Times New Roman"/>
          <w:sz w:val="24"/>
          <w:szCs w:val="24"/>
        </w:rPr>
        <w:t xml:space="preserve"> </w:t>
      </w:r>
      <w:r>
        <w:rPr>
          <w:rFonts w:ascii="Times New Roman" w:hAnsi="Times New Roman" w:cs="Times New Roman"/>
          <w:sz w:val="24"/>
          <w:szCs w:val="24"/>
        </w:rPr>
        <w:t>5</w:t>
      </w:r>
      <w:r w:rsidRPr="006259EE">
        <w:rPr>
          <w:rFonts w:ascii="Times New Roman" w:hAnsi="Times New Roman" w:cs="Times New Roman"/>
          <w:sz w:val="24"/>
          <w:szCs w:val="24"/>
        </w:rPr>
        <w:t xml:space="preserve"> </w:t>
      </w:r>
      <w:r w:rsidR="00F57BA0">
        <w:rPr>
          <w:rFonts w:ascii="Times New Roman" w:hAnsi="Times New Roman" w:cs="Times New Roman"/>
          <w:sz w:val="24"/>
          <w:szCs w:val="24"/>
          <w:lang w:val="uk-UA"/>
        </w:rPr>
        <w:t xml:space="preserve">(п’яти) </w:t>
      </w:r>
      <w:proofErr w:type="spellStart"/>
      <w:r w:rsidRPr="006259EE">
        <w:rPr>
          <w:rFonts w:ascii="Times New Roman" w:hAnsi="Times New Roman" w:cs="Times New Roman"/>
          <w:sz w:val="24"/>
          <w:szCs w:val="24"/>
        </w:rPr>
        <w:t>календарних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днів</w:t>
      </w:r>
      <w:proofErr w:type="spellEnd"/>
      <w:r w:rsidRPr="006259EE">
        <w:rPr>
          <w:rFonts w:ascii="Times New Roman" w:hAnsi="Times New Roman" w:cs="Times New Roman"/>
          <w:sz w:val="24"/>
          <w:szCs w:val="24"/>
        </w:rPr>
        <w:t xml:space="preserve"> з моменту </w:t>
      </w:r>
      <w:proofErr w:type="spellStart"/>
      <w:r w:rsidRPr="006259EE">
        <w:rPr>
          <w:rFonts w:ascii="Times New Roman" w:hAnsi="Times New Roman" w:cs="Times New Roman"/>
          <w:sz w:val="24"/>
          <w:szCs w:val="24"/>
        </w:rPr>
        <w:t>підписання</w:t>
      </w:r>
      <w:proofErr w:type="spellEnd"/>
      <w:r w:rsidRPr="006259EE">
        <w:rPr>
          <w:rFonts w:ascii="Times New Roman" w:hAnsi="Times New Roman" w:cs="Times New Roman"/>
          <w:sz w:val="24"/>
          <w:szCs w:val="24"/>
        </w:rPr>
        <w:t xml:space="preserve"> Договору та </w:t>
      </w:r>
      <w:proofErr w:type="spellStart"/>
      <w:r w:rsidRPr="006259EE">
        <w:rPr>
          <w:rFonts w:ascii="Times New Roman" w:hAnsi="Times New Roman" w:cs="Times New Roman"/>
          <w:sz w:val="24"/>
          <w:szCs w:val="24"/>
        </w:rPr>
        <w:t>зобов’язується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завершити</w:t>
      </w:r>
      <w:proofErr w:type="spellEnd"/>
      <w:r w:rsidRPr="006259EE">
        <w:rPr>
          <w:rFonts w:ascii="Times New Roman" w:hAnsi="Times New Roman" w:cs="Times New Roman"/>
          <w:sz w:val="24"/>
          <w:szCs w:val="24"/>
        </w:rPr>
        <w:t xml:space="preserve"> </w:t>
      </w:r>
      <w:r w:rsidR="00F57BA0" w:rsidRPr="003B04D4">
        <w:rPr>
          <w:rFonts w:ascii="Times New Roman" w:hAnsi="Times New Roman" w:cs="Times New Roman"/>
          <w:b/>
          <w:bCs/>
          <w:sz w:val="24"/>
          <w:szCs w:val="24"/>
          <w:lang w:val="uk-UA"/>
        </w:rPr>
        <w:t>протягом 10</w:t>
      </w:r>
      <w:r w:rsidR="00F57BA0" w:rsidRPr="003B04D4">
        <w:rPr>
          <w:rFonts w:ascii="Times New Roman" w:hAnsi="Times New Roman" w:cs="Times New Roman"/>
          <w:b/>
          <w:bCs/>
          <w:sz w:val="24"/>
          <w:szCs w:val="24"/>
        </w:rPr>
        <w:t xml:space="preserve"> </w:t>
      </w:r>
      <w:r w:rsidR="00F57BA0" w:rsidRPr="003B04D4">
        <w:rPr>
          <w:rFonts w:ascii="Times New Roman" w:hAnsi="Times New Roman" w:cs="Times New Roman"/>
          <w:b/>
          <w:bCs/>
          <w:sz w:val="24"/>
          <w:szCs w:val="24"/>
          <w:lang w:val="uk-UA"/>
        </w:rPr>
        <w:t>(</w:t>
      </w:r>
      <w:r w:rsidR="00F57BA0" w:rsidRPr="003B04D4">
        <w:rPr>
          <w:rFonts w:ascii="Times New Roman" w:hAnsi="Times New Roman" w:cs="Times New Roman"/>
          <w:b/>
          <w:bCs/>
          <w:sz w:val="24"/>
          <w:szCs w:val="24"/>
          <w:lang w:val="uk-UA"/>
        </w:rPr>
        <w:t>десяти</w:t>
      </w:r>
      <w:r w:rsidR="00F57BA0" w:rsidRPr="003B04D4">
        <w:rPr>
          <w:rFonts w:ascii="Times New Roman" w:hAnsi="Times New Roman" w:cs="Times New Roman"/>
          <w:b/>
          <w:bCs/>
          <w:sz w:val="24"/>
          <w:szCs w:val="24"/>
          <w:lang w:val="uk-UA"/>
        </w:rPr>
        <w:t xml:space="preserve">) </w:t>
      </w:r>
      <w:proofErr w:type="spellStart"/>
      <w:r w:rsidR="00F57BA0" w:rsidRPr="003B04D4">
        <w:rPr>
          <w:rFonts w:ascii="Times New Roman" w:hAnsi="Times New Roman" w:cs="Times New Roman"/>
          <w:b/>
          <w:bCs/>
          <w:sz w:val="24"/>
          <w:szCs w:val="24"/>
        </w:rPr>
        <w:t>календарних</w:t>
      </w:r>
      <w:proofErr w:type="spellEnd"/>
      <w:r w:rsidR="00F57BA0" w:rsidRPr="003B04D4">
        <w:rPr>
          <w:rFonts w:ascii="Times New Roman" w:hAnsi="Times New Roman" w:cs="Times New Roman"/>
          <w:b/>
          <w:bCs/>
          <w:sz w:val="24"/>
          <w:szCs w:val="24"/>
        </w:rPr>
        <w:t xml:space="preserve"> </w:t>
      </w:r>
      <w:proofErr w:type="spellStart"/>
      <w:r w:rsidR="00F57BA0" w:rsidRPr="003B04D4">
        <w:rPr>
          <w:rFonts w:ascii="Times New Roman" w:hAnsi="Times New Roman" w:cs="Times New Roman"/>
          <w:b/>
          <w:bCs/>
          <w:sz w:val="24"/>
          <w:szCs w:val="24"/>
        </w:rPr>
        <w:t>днів</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згідно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погодженого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графіку</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які</w:t>
      </w:r>
      <w:proofErr w:type="spellEnd"/>
      <w:r w:rsidRPr="006259EE">
        <w:rPr>
          <w:rFonts w:ascii="Times New Roman" w:hAnsi="Times New Roman" w:cs="Times New Roman"/>
          <w:sz w:val="24"/>
          <w:szCs w:val="24"/>
        </w:rPr>
        <w:t xml:space="preserve"> є </w:t>
      </w:r>
      <w:proofErr w:type="spellStart"/>
      <w:r w:rsidRPr="006259EE">
        <w:rPr>
          <w:rFonts w:ascii="Times New Roman" w:hAnsi="Times New Roman" w:cs="Times New Roman"/>
          <w:sz w:val="24"/>
          <w:szCs w:val="24"/>
        </w:rPr>
        <w:t>невід’ємною</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частиною</w:t>
      </w:r>
      <w:proofErr w:type="spellEnd"/>
      <w:r w:rsidRPr="006259EE">
        <w:rPr>
          <w:rFonts w:ascii="Times New Roman" w:hAnsi="Times New Roman" w:cs="Times New Roman"/>
          <w:sz w:val="24"/>
          <w:szCs w:val="24"/>
        </w:rPr>
        <w:t xml:space="preserve"> договору.</w:t>
      </w:r>
    </w:p>
    <w:p w:rsidR="002B11DB" w:rsidRPr="006259EE" w:rsidRDefault="002B11DB" w:rsidP="002B11DB">
      <w:pPr>
        <w:pStyle w:val="ab"/>
        <w:rPr>
          <w:sz w:val="24"/>
          <w:szCs w:val="24"/>
        </w:rPr>
      </w:pPr>
      <w:r w:rsidRPr="006259EE">
        <w:rPr>
          <w:sz w:val="24"/>
          <w:szCs w:val="24"/>
        </w:rPr>
        <w:t>2.2. Строком дії Договору є час, протягом якого Сторони будуть здійснювати свої права та виконувати свої об</w:t>
      </w:r>
      <w:r>
        <w:rPr>
          <w:sz w:val="24"/>
          <w:szCs w:val="24"/>
        </w:rPr>
        <w:t xml:space="preserve">ов’язки відповідно до Договору. </w:t>
      </w:r>
      <w:r w:rsidRPr="006259EE">
        <w:rPr>
          <w:sz w:val="24"/>
          <w:szCs w:val="24"/>
        </w:rPr>
        <w:t xml:space="preserve">Договір набуває чинності з моменту його укладення та </w:t>
      </w:r>
      <w:r w:rsidRPr="003B04D4">
        <w:rPr>
          <w:b/>
          <w:bCs/>
          <w:sz w:val="24"/>
          <w:szCs w:val="24"/>
        </w:rPr>
        <w:t>ді</w:t>
      </w:r>
      <w:r w:rsidR="003B04D4" w:rsidRPr="003B04D4">
        <w:rPr>
          <w:b/>
          <w:bCs/>
          <w:sz w:val="24"/>
          <w:szCs w:val="24"/>
        </w:rPr>
        <w:t>є</w:t>
      </w:r>
      <w:r w:rsidRPr="003B04D4">
        <w:rPr>
          <w:b/>
          <w:bCs/>
          <w:sz w:val="24"/>
          <w:szCs w:val="24"/>
        </w:rPr>
        <w:t xml:space="preserve"> до 31 грудня 2023 року</w:t>
      </w:r>
      <w:r w:rsidR="003B04D4">
        <w:rPr>
          <w:sz w:val="24"/>
          <w:szCs w:val="24"/>
        </w:rPr>
        <w:t xml:space="preserve"> включно</w:t>
      </w:r>
      <w:r w:rsidRPr="006259EE">
        <w:rPr>
          <w:sz w:val="24"/>
          <w:szCs w:val="24"/>
        </w:rPr>
        <w:t>, а в частині виконання грошових зобов’язань – до їх повного виконання.</w:t>
      </w:r>
    </w:p>
    <w:p w:rsidR="002B11DB" w:rsidRPr="006259EE" w:rsidRDefault="002B11DB" w:rsidP="002B11DB">
      <w:pPr>
        <w:spacing w:after="0" w:line="240" w:lineRule="auto"/>
        <w:ind w:right="-104"/>
        <w:jc w:val="both"/>
        <w:rPr>
          <w:rFonts w:ascii="Times New Roman" w:hAnsi="Times New Roman" w:cs="Times New Roman"/>
          <w:sz w:val="24"/>
          <w:szCs w:val="24"/>
        </w:rPr>
      </w:pPr>
      <w:r>
        <w:rPr>
          <w:rFonts w:ascii="Times New Roman" w:hAnsi="Times New Roman" w:cs="Times New Roman"/>
          <w:sz w:val="24"/>
          <w:szCs w:val="24"/>
        </w:rPr>
        <w:t xml:space="preserve">2.3. Датою </w:t>
      </w:r>
      <w:proofErr w:type="spellStart"/>
      <w:r>
        <w:rPr>
          <w:rFonts w:ascii="Times New Roman" w:hAnsi="Times New Roman" w:cs="Times New Roman"/>
          <w:sz w:val="24"/>
          <w:szCs w:val="24"/>
        </w:rPr>
        <w:t>повного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умов договору </w:t>
      </w:r>
      <w:proofErr w:type="spellStart"/>
      <w:r w:rsidRPr="006259EE">
        <w:rPr>
          <w:rFonts w:ascii="Times New Roman" w:hAnsi="Times New Roman" w:cs="Times New Roman"/>
          <w:sz w:val="24"/>
          <w:szCs w:val="24"/>
        </w:rPr>
        <w:t>вважається</w:t>
      </w:r>
      <w:proofErr w:type="spellEnd"/>
      <w:r w:rsidRPr="006259EE">
        <w:rPr>
          <w:rFonts w:ascii="Times New Roman" w:hAnsi="Times New Roman" w:cs="Times New Roman"/>
          <w:sz w:val="24"/>
          <w:szCs w:val="24"/>
        </w:rPr>
        <w:t xml:space="preserve"> дата </w:t>
      </w:r>
      <w:proofErr w:type="spellStart"/>
      <w:r w:rsidRPr="006259EE">
        <w:rPr>
          <w:rFonts w:ascii="Times New Roman" w:hAnsi="Times New Roman" w:cs="Times New Roman"/>
          <w:sz w:val="24"/>
          <w:szCs w:val="24"/>
        </w:rPr>
        <w:t>прийняття</w:t>
      </w:r>
      <w:proofErr w:type="spellEnd"/>
      <w:r w:rsidRPr="006259EE">
        <w:rPr>
          <w:rFonts w:ascii="Times New Roman" w:hAnsi="Times New Roman" w:cs="Times New Roman"/>
          <w:sz w:val="24"/>
          <w:szCs w:val="24"/>
        </w:rPr>
        <w:t xml:space="preserve"> ЗАМОВНИКОМ.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w:t>
      </w:r>
      <w:r w:rsidRPr="006259EE">
        <w:rPr>
          <w:rFonts w:ascii="Times New Roman" w:hAnsi="Times New Roman" w:cs="Times New Roman"/>
          <w:sz w:val="24"/>
          <w:szCs w:val="24"/>
        </w:rPr>
        <w:t xml:space="preserve">бути </w:t>
      </w:r>
      <w:proofErr w:type="spellStart"/>
      <w:r>
        <w:rPr>
          <w:rFonts w:ascii="Times New Roman" w:hAnsi="Times New Roman" w:cs="Times New Roman"/>
          <w:sz w:val="24"/>
          <w:szCs w:val="24"/>
        </w:rPr>
        <w:t>надані</w:t>
      </w:r>
      <w:proofErr w:type="spellEnd"/>
      <w:r>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достроково</w:t>
      </w:r>
      <w:proofErr w:type="spellEnd"/>
      <w:r w:rsidRPr="006259EE">
        <w:rPr>
          <w:rFonts w:ascii="Times New Roman" w:hAnsi="Times New Roman" w:cs="Times New Roman"/>
          <w:sz w:val="24"/>
          <w:szCs w:val="24"/>
        </w:rPr>
        <w:t xml:space="preserve"> за </w:t>
      </w:r>
      <w:proofErr w:type="spellStart"/>
      <w:r w:rsidRPr="006259EE">
        <w:rPr>
          <w:rFonts w:ascii="Times New Roman" w:hAnsi="Times New Roman" w:cs="Times New Roman"/>
          <w:sz w:val="24"/>
          <w:szCs w:val="24"/>
        </w:rPr>
        <w:t>згодою</w:t>
      </w:r>
      <w:proofErr w:type="spellEnd"/>
      <w:r w:rsidRPr="006259EE">
        <w:rPr>
          <w:rFonts w:ascii="Times New Roman" w:hAnsi="Times New Roman" w:cs="Times New Roman"/>
          <w:sz w:val="24"/>
          <w:szCs w:val="24"/>
        </w:rPr>
        <w:t xml:space="preserve"> ЗАМОВНИКА.</w:t>
      </w:r>
    </w:p>
    <w:p w:rsidR="002B11DB" w:rsidRPr="006259EE" w:rsidRDefault="002B11DB" w:rsidP="002B11DB">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 xml:space="preserve">2.4. ЗАМОВНИК </w:t>
      </w:r>
      <w:proofErr w:type="spellStart"/>
      <w:r w:rsidRPr="006259EE">
        <w:rPr>
          <w:rFonts w:ascii="Times New Roman" w:hAnsi="Times New Roman" w:cs="Times New Roman"/>
          <w:sz w:val="24"/>
          <w:szCs w:val="24"/>
        </w:rPr>
        <w:t>може</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прийняти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рішення</w:t>
      </w:r>
      <w:proofErr w:type="spellEnd"/>
      <w:r w:rsidRPr="006259EE">
        <w:rPr>
          <w:rFonts w:ascii="Times New Roman" w:hAnsi="Times New Roman" w:cs="Times New Roman"/>
          <w:sz w:val="24"/>
          <w:szCs w:val="24"/>
        </w:rPr>
        <w:t xml:space="preserve"> про </w:t>
      </w:r>
      <w:proofErr w:type="spellStart"/>
      <w:r w:rsidRPr="006259EE">
        <w:rPr>
          <w:rFonts w:ascii="Times New Roman" w:hAnsi="Times New Roman" w:cs="Times New Roman"/>
          <w:sz w:val="24"/>
          <w:szCs w:val="24"/>
        </w:rPr>
        <w:t>уповільнення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темпів</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їх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зупинення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або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прискорення</w:t>
      </w:r>
      <w:proofErr w:type="spellEnd"/>
      <w:r w:rsidRPr="006259EE">
        <w:rPr>
          <w:rFonts w:ascii="Times New Roman" w:hAnsi="Times New Roman" w:cs="Times New Roman"/>
          <w:sz w:val="24"/>
          <w:szCs w:val="24"/>
        </w:rPr>
        <w:t xml:space="preserve"> з </w:t>
      </w:r>
      <w:proofErr w:type="spellStart"/>
      <w:r w:rsidRPr="006259EE">
        <w:rPr>
          <w:rFonts w:ascii="Times New Roman" w:hAnsi="Times New Roman" w:cs="Times New Roman"/>
          <w:sz w:val="24"/>
          <w:szCs w:val="24"/>
        </w:rPr>
        <w:t>внесенням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відповідних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змін</w:t>
      </w:r>
      <w:proofErr w:type="spellEnd"/>
      <w:r w:rsidRPr="006259EE">
        <w:rPr>
          <w:rFonts w:ascii="Times New Roman" w:hAnsi="Times New Roman" w:cs="Times New Roman"/>
          <w:sz w:val="24"/>
          <w:szCs w:val="24"/>
        </w:rPr>
        <w:t xml:space="preserve"> у </w:t>
      </w:r>
      <w:proofErr w:type="spellStart"/>
      <w:r w:rsidRPr="006259EE">
        <w:rPr>
          <w:rFonts w:ascii="Times New Roman" w:hAnsi="Times New Roman" w:cs="Times New Roman"/>
          <w:sz w:val="24"/>
          <w:szCs w:val="24"/>
        </w:rPr>
        <w:t>Договір</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lastRenderedPageBreak/>
        <w:t xml:space="preserve">2.5. Строки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можуть</w:t>
      </w:r>
      <w:proofErr w:type="spellEnd"/>
      <w:r w:rsidRPr="006259EE">
        <w:rPr>
          <w:rFonts w:ascii="Times New Roman" w:hAnsi="Times New Roman" w:cs="Times New Roman"/>
          <w:sz w:val="24"/>
          <w:szCs w:val="24"/>
        </w:rPr>
        <w:t xml:space="preserve"> бути </w:t>
      </w:r>
      <w:proofErr w:type="spellStart"/>
      <w:r w:rsidRPr="006259EE">
        <w:rPr>
          <w:rFonts w:ascii="Times New Roman" w:hAnsi="Times New Roman" w:cs="Times New Roman"/>
          <w:sz w:val="24"/>
          <w:szCs w:val="24"/>
        </w:rPr>
        <w:t>змінені</w:t>
      </w:r>
      <w:proofErr w:type="spellEnd"/>
      <w:r w:rsidRPr="006259EE">
        <w:rPr>
          <w:rFonts w:ascii="Times New Roman" w:hAnsi="Times New Roman" w:cs="Times New Roman"/>
          <w:sz w:val="24"/>
          <w:szCs w:val="24"/>
        </w:rPr>
        <w:t xml:space="preserve"> з </w:t>
      </w:r>
      <w:proofErr w:type="spellStart"/>
      <w:r w:rsidRPr="006259EE">
        <w:rPr>
          <w:rFonts w:ascii="Times New Roman" w:hAnsi="Times New Roman" w:cs="Times New Roman"/>
          <w:sz w:val="24"/>
          <w:szCs w:val="24"/>
        </w:rPr>
        <w:t>внесенням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відповідних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змін</w:t>
      </w:r>
      <w:proofErr w:type="spellEnd"/>
      <w:r w:rsidRPr="006259EE">
        <w:rPr>
          <w:rFonts w:ascii="Times New Roman" w:hAnsi="Times New Roman" w:cs="Times New Roman"/>
          <w:sz w:val="24"/>
          <w:szCs w:val="24"/>
        </w:rPr>
        <w:t xml:space="preserve"> у </w:t>
      </w:r>
      <w:proofErr w:type="spellStart"/>
      <w:r w:rsidRPr="006259EE">
        <w:rPr>
          <w:rFonts w:ascii="Times New Roman" w:hAnsi="Times New Roman" w:cs="Times New Roman"/>
          <w:sz w:val="24"/>
          <w:szCs w:val="24"/>
        </w:rPr>
        <w:t>Договір</w:t>
      </w:r>
      <w:proofErr w:type="spellEnd"/>
      <w:r w:rsidRPr="006259EE">
        <w:rPr>
          <w:rFonts w:ascii="Times New Roman" w:hAnsi="Times New Roman" w:cs="Times New Roman"/>
          <w:sz w:val="24"/>
          <w:szCs w:val="24"/>
        </w:rPr>
        <w:t xml:space="preserve">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w:t>
      </w:r>
    </w:p>
    <w:p w:rsidR="002B11DB" w:rsidRPr="006259EE" w:rsidRDefault="002B11DB" w:rsidP="002B11DB">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2.5.1. </w:t>
      </w:r>
      <w:proofErr w:type="spellStart"/>
      <w:r w:rsidRPr="006259EE">
        <w:rPr>
          <w:rFonts w:ascii="Times New Roman" w:hAnsi="Times New Roman" w:cs="Times New Roman"/>
          <w:sz w:val="24"/>
          <w:szCs w:val="24"/>
        </w:rPr>
        <w:t>виникнення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обставин</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непереборної</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сили</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2.5.2.</w:t>
      </w:r>
      <w:r w:rsidRPr="006259EE">
        <w:rPr>
          <w:rFonts w:ascii="Times New Roman" w:hAnsi="Times New Roman" w:cs="Times New Roman"/>
          <w:b/>
          <w:sz w:val="24"/>
          <w:szCs w:val="24"/>
        </w:rPr>
        <w:t> </w:t>
      </w:r>
      <w:proofErr w:type="spellStart"/>
      <w:r w:rsidRPr="006259EE">
        <w:rPr>
          <w:rFonts w:ascii="Times New Roman" w:hAnsi="Times New Roman" w:cs="Times New Roman"/>
          <w:sz w:val="24"/>
          <w:szCs w:val="24"/>
        </w:rPr>
        <w:t>невиконання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або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неналежного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виконання</w:t>
      </w:r>
      <w:proofErr w:type="spellEnd"/>
      <w:r w:rsidRPr="006259EE">
        <w:rPr>
          <w:rFonts w:ascii="Times New Roman" w:hAnsi="Times New Roman" w:cs="Times New Roman"/>
          <w:sz w:val="24"/>
          <w:szCs w:val="24"/>
        </w:rPr>
        <w:t xml:space="preserve"> ЗАМОВНИКОМ </w:t>
      </w:r>
      <w:proofErr w:type="spellStart"/>
      <w:r w:rsidRPr="006259EE">
        <w:rPr>
          <w:rFonts w:ascii="Times New Roman" w:hAnsi="Times New Roman" w:cs="Times New Roman"/>
          <w:sz w:val="24"/>
          <w:szCs w:val="24"/>
        </w:rPr>
        <w:t>своїх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зобов’язань</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порушення</w:t>
      </w:r>
      <w:proofErr w:type="spellEnd"/>
      <w:r w:rsidRPr="006259EE">
        <w:rPr>
          <w:rFonts w:ascii="Times New Roman" w:hAnsi="Times New Roman" w:cs="Times New Roman"/>
          <w:sz w:val="24"/>
          <w:szCs w:val="24"/>
        </w:rPr>
        <w:t xml:space="preserve"> умов </w:t>
      </w:r>
      <w:proofErr w:type="spellStart"/>
      <w:r w:rsidRPr="006259EE">
        <w:rPr>
          <w:rFonts w:ascii="Times New Roman" w:hAnsi="Times New Roman" w:cs="Times New Roman"/>
          <w:sz w:val="24"/>
          <w:szCs w:val="24"/>
        </w:rPr>
        <w:t>фінансування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несвоєчасне</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надання</w:t>
      </w:r>
      <w:proofErr w:type="spellEnd"/>
      <w:r w:rsidRPr="006259EE">
        <w:rPr>
          <w:rFonts w:ascii="Times New Roman" w:hAnsi="Times New Roman" w:cs="Times New Roman"/>
          <w:sz w:val="24"/>
          <w:szCs w:val="24"/>
        </w:rPr>
        <w:t xml:space="preserve"> фронту </w:t>
      </w:r>
      <w:proofErr w:type="spellStart"/>
      <w:r w:rsidRPr="006259EE">
        <w:rPr>
          <w:rFonts w:ascii="Times New Roman" w:hAnsi="Times New Roman" w:cs="Times New Roman"/>
          <w:sz w:val="24"/>
          <w:szCs w:val="24"/>
        </w:rPr>
        <w:t>робіт</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2.5.3. </w:t>
      </w:r>
      <w:proofErr w:type="spellStart"/>
      <w:r w:rsidRPr="006259EE">
        <w:rPr>
          <w:rFonts w:ascii="Times New Roman" w:hAnsi="Times New Roman" w:cs="Times New Roman"/>
          <w:sz w:val="24"/>
          <w:szCs w:val="24"/>
        </w:rPr>
        <w:t>дій</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третіх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осіб</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що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унеможливлюють</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належне</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за </w:t>
      </w:r>
      <w:proofErr w:type="spellStart"/>
      <w:r w:rsidRPr="006259EE">
        <w:rPr>
          <w:rFonts w:ascii="Times New Roman" w:hAnsi="Times New Roman" w:cs="Times New Roman"/>
          <w:sz w:val="24"/>
          <w:szCs w:val="24"/>
        </w:rPr>
        <w:t>винятком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випадків</w:t>
      </w:r>
      <w:proofErr w:type="spellEnd"/>
      <w:r w:rsidRPr="006259EE">
        <w:rPr>
          <w:rFonts w:ascii="Times New Roman" w:hAnsi="Times New Roman" w:cs="Times New Roman"/>
          <w:sz w:val="24"/>
          <w:szCs w:val="24"/>
        </w:rPr>
        <w:t xml:space="preserve">, коли </w:t>
      </w:r>
      <w:proofErr w:type="spellStart"/>
      <w:r w:rsidRPr="006259EE">
        <w:rPr>
          <w:rFonts w:ascii="Times New Roman" w:hAnsi="Times New Roman" w:cs="Times New Roman"/>
          <w:sz w:val="24"/>
          <w:szCs w:val="24"/>
        </w:rPr>
        <w:t>ці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дії</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зумовлені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залежними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від</w:t>
      </w:r>
      <w:proofErr w:type="spellEnd"/>
      <w:r w:rsidRPr="006259EE">
        <w:rPr>
          <w:rFonts w:ascii="Times New Roman" w:hAnsi="Times New Roman" w:cs="Times New Roman"/>
          <w:sz w:val="24"/>
          <w:szCs w:val="24"/>
        </w:rPr>
        <w:t xml:space="preserve"> ВИКОНАВЦЯ </w:t>
      </w:r>
      <w:proofErr w:type="spellStart"/>
      <w:r w:rsidRPr="006259EE">
        <w:rPr>
          <w:rFonts w:ascii="Times New Roman" w:hAnsi="Times New Roman" w:cs="Times New Roman"/>
          <w:sz w:val="24"/>
          <w:szCs w:val="24"/>
        </w:rPr>
        <w:t>обставинами</w:t>
      </w:r>
      <w:proofErr w:type="spellEnd"/>
      <w:r w:rsidRPr="006259EE">
        <w:rPr>
          <w:rFonts w:ascii="Times New Roman" w:hAnsi="Times New Roman" w:cs="Times New Roman"/>
          <w:sz w:val="24"/>
          <w:szCs w:val="24"/>
        </w:rPr>
        <w:t>;</w:t>
      </w:r>
    </w:p>
    <w:p w:rsidR="002B11DB" w:rsidRPr="006259EE" w:rsidRDefault="002B11DB" w:rsidP="002B11DB">
      <w:pPr>
        <w:pStyle w:val="ab"/>
        <w:ind w:firstLine="708"/>
        <w:rPr>
          <w:b/>
          <w:sz w:val="24"/>
          <w:szCs w:val="24"/>
        </w:rPr>
      </w:pPr>
      <w:r w:rsidRPr="006259EE">
        <w:rPr>
          <w:sz w:val="24"/>
          <w:szCs w:val="24"/>
        </w:rPr>
        <w:t xml:space="preserve">2.5.4. виникнення інших обставин, що можуть вплинути на строки </w:t>
      </w:r>
      <w:r>
        <w:rPr>
          <w:sz w:val="24"/>
          <w:szCs w:val="24"/>
        </w:rPr>
        <w:t>надання послуг</w:t>
      </w:r>
      <w:r w:rsidRPr="006259EE">
        <w:rPr>
          <w:sz w:val="24"/>
          <w:szCs w:val="24"/>
        </w:rPr>
        <w:t>.</w:t>
      </w:r>
    </w:p>
    <w:p w:rsidR="002B11DB" w:rsidRPr="006259EE" w:rsidRDefault="002B11DB" w:rsidP="002B11DB">
      <w:pPr>
        <w:pStyle w:val="ab"/>
        <w:rPr>
          <w:sz w:val="24"/>
          <w:szCs w:val="24"/>
        </w:rPr>
      </w:pPr>
      <w:r w:rsidRPr="006259EE">
        <w:rPr>
          <w:sz w:val="24"/>
          <w:szCs w:val="24"/>
        </w:rPr>
        <w:t>2.6. Закінчення строку дії Договору не звільняє Сторони від відповідальності за його порушення, яке мало місце під час дії Договору.</w:t>
      </w:r>
    </w:p>
    <w:p w:rsidR="002B11DB" w:rsidRPr="006259EE" w:rsidRDefault="002B11DB" w:rsidP="002B11DB">
      <w:pPr>
        <w:pStyle w:val="ab"/>
        <w:rPr>
          <w:sz w:val="24"/>
          <w:szCs w:val="24"/>
        </w:rPr>
      </w:pPr>
      <w:r w:rsidRPr="006259EE">
        <w:rPr>
          <w:sz w:val="24"/>
          <w:szCs w:val="24"/>
        </w:rPr>
        <w:t xml:space="preserve">2.7. ВИКОНАВЕЦЬ зобов’язується завершити </w:t>
      </w:r>
      <w:r>
        <w:rPr>
          <w:sz w:val="24"/>
          <w:szCs w:val="24"/>
        </w:rPr>
        <w:t xml:space="preserve">надання всіх послуг </w:t>
      </w:r>
      <w:r w:rsidRPr="006259EE">
        <w:rPr>
          <w:sz w:val="24"/>
          <w:szCs w:val="24"/>
        </w:rPr>
        <w:t xml:space="preserve">та прибрати місця </w:t>
      </w:r>
      <w:r>
        <w:rPr>
          <w:sz w:val="24"/>
          <w:szCs w:val="24"/>
        </w:rPr>
        <w:t>надання послуг</w:t>
      </w:r>
      <w:r w:rsidRPr="006259EE">
        <w:rPr>
          <w:sz w:val="24"/>
          <w:szCs w:val="24"/>
        </w:rPr>
        <w:t xml:space="preserve">, а також звільнити від будь-якого інструменту, бруду, залишків Матеріалів чи іншого майна, що було доставлено ним, не пізніше двох тижнів з дати </w:t>
      </w:r>
      <w:r>
        <w:rPr>
          <w:sz w:val="24"/>
          <w:szCs w:val="24"/>
        </w:rPr>
        <w:t>надання послуг</w:t>
      </w:r>
      <w:r w:rsidRPr="006259EE">
        <w:rPr>
          <w:sz w:val="24"/>
          <w:szCs w:val="24"/>
        </w:rPr>
        <w:t xml:space="preserve">. </w:t>
      </w:r>
    </w:p>
    <w:p w:rsidR="002B11DB" w:rsidRPr="002B11DB" w:rsidRDefault="002B11DB" w:rsidP="002B11DB">
      <w:pPr>
        <w:spacing w:after="0" w:line="240" w:lineRule="auto"/>
        <w:ind w:left="360"/>
        <w:jc w:val="center"/>
        <w:rPr>
          <w:rFonts w:ascii="Times New Roman" w:hAnsi="Times New Roman" w:cs="Times New Roman"/>
          <w:b/>
          <w:sz w:val="24"/>
          <w:szCs w:val="24"/>
          <w:lang w:val="uk-UA"/>
        </w:rPr>
      </w:pPr>
    </w:p>
    <w:p w:rsidR="002B11DB" w:rsidRPr="006259EE" w:rsidRDefault="002B11DB" w:rsidP="003B04D4">
      <w:pPr>
        <w:pStyle w:val="a5"/>
        <w:numPr>
          <w:ilvl w:val="0"/>
          <w:numId w:val="38"/>
        </w:numPr>
        <w:spacing w:after="0" w:line="240" w:lineRule="auto"/>
        <w:jc w:val="center"/>
        <w:rPr>
          <w:rFonts w:ascii="Times New Roman" w:hAnsi="Times New Roman" w:cs="Times New Roman"/>
          <w:b/>
          <w:sz w:val="24"/>
          <w:szCs w:val="24"/>
        </w:rPr>
      </w:pPr>
      <w:proofErr w:type="spellStart"/>
      <w:r w:rsidRPr="006259EE">
        <w:rPr>
          <w:rFonts w:ascii="Times New Roman" w:hAnsi="Times New Roman" w:cs="Times New Roman"/>
          <w:b/>
          <w:sz w:val="24"/>
          <w:szCs w:val="24"/>
        </w:rPr>
        <w:t>Ціна</w:t>
      </w:r>
      <w:proofErr w:type="spellEnd"/>
      <w:r w:rsidRPr="006259EE">
        <w:rPr>
          <w:rFonts w:ascii="Times New Roman" w:hAnsi="Times New Roman" w:cs="Times New Roman"/>
          <w:b/>
          <w:sz w:val="24"/>
          <w:szCs w:val="24"/>
        </w:rPr>
        <w:t xml:space="preserve"> Договору</w:t>
      </w:r>
    </w:p>
    <w:p w:rsidR="002B11DB" w:rsidRPr="006B3973" w:rsidRDefault="002B11DB" w:rsidP="002B11DB">
      <w:pPr>
        <w:suppressAutoHyphens/>
        <w:spacing w:after="0" w:line="240" w:lineRule="auto"/>
        <w:jc w:val="both"/>
        <w:rPr>
          <w:rFonts w:ascii="Times New Roman" w:hAnsi="Times New Roman" w:cs="Times New Roman"/>
          <w:sz w:val="24"/>
          <w:szCs w:val="24"/>
        </w:rPr>
      </w:pPr>
      <w:r w:rsidRPr="0077137F">
        <w:rPr>
          <w:rFonts w:ascii="Times New Roman" w:hAnsi="Times New Roman" w:cs="Times New Roman"/>
          <w:sz w:val="24"/>
          <w:szCs w:val="24"/>
        </w:rPr>
        <w:t>3.1. </w:t>
      </w:r>
      <w:proofErr w:type="spellStart"/>
      <w:r w:rsidRPr="006B3973">
        <w:rPr>
          <w:rFonts w:ascii="Times New Roman" w:hAnsi="Times New Roman" w:cs="Times New Roman"/>
          <w:sz w:val="24"/>
          <w:szCs w:val="24"/>
        </w:rPr>
        <w:t>Договірна</w:t>
      </w:r>
      <w:proofErr w:type="spellEnd"/>
      <w:r w:rsidRPr="006B3973">
        <w:rPr>
          <w:rFonts w:ascii="Times New Roman" w:hAnsi="Times New Roman" w:cs="Times New Roman"/>
          <w:sz w:val="24"/>
          <w:szCs w:val="24"/>
        </w:rPr>
        <w:t xml:space="preserve"> </w:t>
      </w:r>
      <w:proofErr w:type="spellStart"/>
      <w:r w:rsidRPr="006B3973">
        <w:rPr>
          <w:rFonts w:ascii="Times New Roman" w:hAnsi="Times New Roman" w:cs="Times New Roman"/>
          <w:sz w:val="24"/>
          <w:szCs w:val="24"/>
        </w:rPr>
        <w:t>ціна</w:t>
      </w:r>
      <w:proofErr w:type="spellEnd"/>
      <w:r w:rsidRPr="006B3973">
        <w:rPr>
          <w:rFonts w:ascii="Times New Roman" w:hAnsi="Times New Roman" w:cs="Times New Roman"/>
          <w:sz w:val="24"/>
          <w:szCs w:val="24"/>
        </w:rPr>
        <w:t xml:space="preserve"> є </w:t>
      </w:r>
      <w:r>
        <w:rPr>
          <w:rFonts w:ascii="Times New Roman" w:hAnsi="Times New Roman" w:cs="Times New Roman"/>
          <w:sz w:val="24"/>
          <w:szCs w:val="24"/>
        </w:rPr>
        <w:t>твердою</w:t>
      </w:r>
      <w:r w:rsidRPr="006B3973">
        <w:rPr>
          <w:rFonts w:ascii="Times New Roman" w:hAnsi="Times New Roman" w:cs="Times New Roman"/>
          <w:sz w:val="24"/>
          <w:szCs w:val="24"/>
        </w:rPr>
        <w:t>.</w:t>
      </w:r>
    </w:p>
    <w:p w:rsidR="002B11DB" w:rsidRDefault="002B11DB" w:rsidP="002B11D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3.2. Сума Договору по </w:t>
      </w:r>
      <w:proofErr w:type="spellStart"/>
      <w:r>
        <w:rPr>
          <w:rFonts w:ascii="Times New Roman" w:hAnsi="Times New Roman" w:cs="Times New Roman"/>
          <w:sz w:val="24"/>
          <w:szCs w:val="24"/>
        </w:rPr>
        <w:t>наданню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складає</w:t>
      </w:r>
      <w:proofErr w:type="spellEnd"/>
      <w:r w:rsidRPr="006259EE">
        <w:rPr>
          <w:rFonts w:ascii="Times New Roman" w:hAnsi="Times New Roman" w:cs="Times New Roman"/>
          <w:sz w:val="24"/>
          <w:szCs w:val="24"/>
        </w:rPr>
        <w:t xml:space="preserve"> </w:t>
      </w:r>
      <w:r w:rsidRPr="006259EE">
        <w:rPr>
          <w:rFonts w:ascii="Times New Roman" w:hAnsi="Times New Roman" w:cs="Times New Roman"/>
          <w:b/>
          <w:sz w:val="24"/>
          <w:szCs w:val="24"/>
        </w:rPr>
        <w:t xml:space="preserve">_____________________ грн. (_______________________________________________________________ у тому </w:t>
      </w:r>
      <w:proofErr w:type="spellStart"/>
      <w:r w:rsidRPr="006259EE">
        <w:rPr>
          <w:rFonts w:ascii="Times New Roman" w:hAnsi="Times New Roman" w:cs="Times New Roman"/>
          <w:b/>
          <w:sz w:val="24"/>
          <w:szCs w:val="24"/>
        </w:rPr>
        <w:t>числі</w:t>
      </w:r>
      <w:proofErr w:type="spellEnd"/>
      <w:r w:rsidRPr="006259EE">
        <w:rPr>
          <w:rFonts w:ascii="Times New Roman" w:hAnsi="Times New Roman" w:cs="Times New Roman"/>
          <w:b/>
          <w:sz w:val="24"/>
          <w:szCs w:val="24"/>
        </w:rPr>
        <w:t xml:space="preserve"> ПДВ – _________ </w:t>
      </w:r>
      <w:proofErr w:type="spellStart"/>
      <w:r w:rsidRPr="006259EE">
        <w:rPr>
          <w:rFonts w:ascii="Times New Roman" w:hAnsi="Times New Roman" w:cs="Times New Roman"/>
          <w:b/>
          <w:sz w:val="24"/>
          <w:szCs w:val="24"/>
        </w:rPr>
        <w:t>грн</w:t>
      </w:r>
      <w:proofErr w:type="spellEnd"/>
      <w:r w:rsidRPr="006259EE">
        <w:rPr>
          <w:rFonts w:ascii="Times New Roman" w:hAnsi="Times New Roman" w:cs="Times New Roman"/>
          <w:b/>
          <w:sz w:val="24"/>
          <w:szCs w:val="24"/>
        </w:rPr>
        <w:t xml:space="preserve"> (____________________________).</w:t>
      </w:r>
    </w:p>
    <w:p w:rsidR="002B11DB" w:rsidRPr="006259EE" w:rsidRDefault="002B11DB" w:rsidP="002B11DB">
      <w:pPr>
        <w:spacing w:after="0" w:line="240" w:lineRule="auto"/>
        <w:jc w:val="both"/>
        <w:rPr>
          <w:rFonts w:ascii="Times New Roman" w:hAnsi="Times New Roman" w:cs="Times New Roman"/>
          <w:b/>
          <w:sz w:val="24"/>
          <w:szCs w:val="24"/>
        </w:rPr>
      </w:pPr>
    </w:p>
    <w:p w:rsidR="002B11DB" w:rsidRPr="006259EE" w:rsidRDefault="002B11DB" w:rsidP="003B04D4">
      <w:pPr>
        <w:pStyle w:val="a5"/>
        <w:numPr>
          <w:ilvl w:val="0"/>
          <w:numId w:val="38"/>
        </w:numPr>
        <w:spacing w:after="0" w:line="240" w:lineRule="auto"/>
        <w:jc w:val="center"/>
        <w:rPr>
          <w:rFonts w:ascii="Times New Roman" w:hAnsi="Times New Roman" w:cs="Times New Roman"/>
          <w:b/>
          <w:strike/>
          <w:sz w:val="24"/>
          <w:szCs w:val="24"/>
        </w:rPr>
      </w:pPr>
      <w:r w:rsidRPr="006259EE">
        <w:rPr>
          <w:rFonts w:ascii="Times New Roman" w:hAnsi="Times New Roman" w:cs="Times New Roman"/>
          <w:b/>
          <w:sz w:val="24"/>
          <w:szCs w:val="24"/>
        </w:rPr>
        <w:t xml:space="preserve">Порядок </w:t>
      </w:r>
      <w:proofErr w:type="spellStart"/>
      <w:r w:rsidRPr="006259EE">
        <w:rPr>
          <w:rFonts w:ascii="Times New Roman" w:hAnsi="Times New Roman" w:cs="Times New Roman"/>
          <w:b/>
          <w:sz w:val="24"/>
          <w:szCs w:val="24"/>
        </w:rPr>
        <w:t>розрахунків</w:t>
      </w:r>
      <w:proofErr w:type="spellEnd"/>
    </w:p>
    <w:p w:rsidR="002B11DB" w:rsidRPr="006259EE" w:rsidRDefault="002B11DB" w:rsidP="002B11DB">
      <w:pPr>
        <w:spacing w:after="0" w:line="240" w:lineRule="auto"/>
        <w:ind w:right="-104"/>
        <w:jc w:val="both"/>
        <w:rPr>
          <w:rFonts w:ascii="Times New Roman" w:hAnsi="Times New Roman" w:cs="Times New Roman"/>
          <w:sz w:val="24"/>
          <w:szCs w:val="24"/>
        </w:rPr>
      </w:pPr>
      <w:r>
        <w:rPr>
          <w:rFonts w:ascii="Times New Roman" w:hAnsi="Times New Roman" w:cs="Times New Roman"/>
          <w:sz w:val="24"/>
          <w:szCs w:val="24"/>
        </w:rPr>
        <w:t>4.1. </w:t>
      </w:r>
      <w:proofErr w:type="spellStart"/>
      <w:r w:rsidRPr="006259EE">
        <w:rPr>
          <w:rFonts w:ascii="Times New Roman" w:hAnsi="Times New Roman" w:cs="Times New Roman"/>
          <w:sz w:val="24"/>
          <w:szCs w:val="24"/>
        </w:rPr>
        <w:t>Фінансування</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4.1.1. </w:t>
      </w:r>
      <w:proofErr w:type="spellStart"/>
      <w:r w:rsidRPr="006259EE">
        <w:rPr>
          <w:rFonts w:ascii="Times New Roman" w:hAnsi="Times New Roman" w:cs="Times New Roman"/>
          <w:sz w:val="24"/>
          <w:szCs w:val="24"/>
        </w:rPr>
        <w:t>Фінансування</w:t>
      </w:r>
      <w:proofErr w:type="spellEnd"/>
      <w:r w:rsidRPr="006259EE">
        <w:rPr>
          <w:rFonts w:ascii="Times New Roman" w:hAnsi="Times New Roman" w:cs="Times New Roman"/>
          <w:sz w:val="24"/>
          <w:szCs w:val="24"/>
        </w:rPr>
        <w:t xml:space="preserve"> за </w:t>
      </w:r>
      <w:proofErr w:type="spellStart"/>
      <w:r w:rsidRPr="006259EE">
        <w:rPr>
          <w:rFonts w:ascii="Times New Roman" w:hAnsi="Times New Roman" w:cs="Times New Roman"/>
          <w:sz w:val="24"/>
          <w:szCs w:val="24"/>
        </w:rPr>
        <w:t>даним</w:t>
      </w:r>
      <w:proofErr w:type="spellEnd"/>
      <w:r w:rsidRPr="006259EE">
        <w:rPr>
          <w:rFonts w:ascii="Times New Roman" w:hAnsi="Times New Roman" w:cs="Times New Roman"/>
          <w:sz w:val="24"/>
          <w:szCs w:val="24"/>
        </w:rPr>
        <w:t xml:space="preserve"> Договором </w:t>
      </w:r>
      <w:proofErr w:type="spellStart"/>
      <w:r w:rsidRPr="006259EE">
        <w:rPr>
          <w:rFonts w:ascii="Times New Roman" w:hAnsi="Times New Roman" w:cs="Times New Roman"/>
          <w:sz w:val="24"/>
          <w:szCs w:val="24"/>
        </w:rPr>
        <w:t>здійснюється</w:t>
      </w:r>
      <w:proofErr w:type="spellEnd"/>
      <w:r w:rsidRPr="006259EE">
        <w:rPr>
          <w:rFonts w:ascii="Times New Roman" w:hAnsi="Times New Roman" w:cs="Times New Roman"/>
          <w:sz w:val="24"/>
          <w:szCs w:val="24"/>
        </w:rPr>
        <w:t xml:space="preserve"> за </w:t>
      </w:r>
      <w:proofErr w:type="spellStart"/>
      <w:r w:rsidRPr="006259EE">
        <w:rPr>
          <w:rFonts w:ascii="Times New Roman" w:hAnsi="Times New Roman" w:cs="Times New Roman"/>
          <w:sz w:val="24"/>
          <w:szCs w:val="24"/>
        </w:rPr>
        <w:t>рахунок</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коштів</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місцевого</w:t>
      </w:r>
      <w:proofErr w:type="spellEnd"/>
      <w:r w:rsidRPr="006259EE">
        <w:rPr>
          <w:rFonts w:ascii="Times New Roman" w:hAnsi="Times New Roman" w:cs="Times New Roman"/>
          <w:sz w:val="24"/>
          <w:szCs w:val="24"/>
        </w:rPr>
        <w:t xml:space="preserve"> бюджету та/</w:t>
      </w:r>
      <w:proofErr w:type="spellStart"/>
      <w:r w:rsidRPr="006259EE">
        <w:rPr>
          <w:rFonts w:ascii="Times New Roman" w:hAnsi="Times New Roman" w:cs="Times New Roman"/>
          <w:sz w:val="24"/>
          <w:szCs w:val="24"/>
        </w:rPr>
        <w:t>або</w:t>
      </w:r>
      <w:proofErr w:type="spellEnd"/>
      <w:r w:rsidRPr="006259EE">
        <w:rPr>
          <w:rFonts w:ascii="Times New Roman" w:hAnsi="Times New Roman" w:cs="Times New Roman"/>
          <w:sz w:val="24"/>
          <w:szCs w:val="24"/>
        </w:rPr>
        <w:t xml:space="preserve"> державного бюджету (при </w:t>
      </w:r>
      <w:proofErr w:type="spellStart"/>
      <w:r w:rsidRPr="006259EE">
        <w:rPr>
          <w:rFonts w:ascii="Times New Roman" w:hAnsi="Times New Roman" w:cs="Times New Roman"/>
          <w:sz w:val="24"/>
          <w:szCs w:val="24"/>
        </w:rPr>
        <w:t>їх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надходженні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які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передбачені</w:t>
      </w:r>
      <w:proofErr w:type="spellEnd"/>
      <w:r w:rsidRPr="006259EE">
        <w:rPr>
          <w:rFonts w:ascii="Times New Roman" w:hAnsi="Times New Roman" w:cs="Times New Roman"/>
          <w:sz w:val="24"/>
          <w:szCs w:val="24"/>
        </w:rPr>
        <w:t xml:space="preserve"> на </w:t>
      </w:r>
      <w:proofErr w:type="spellStart"/>
      <w:r w:rsidRPr="006259EE">
        <w:rPr>
          <w:rFonts w:ascii="Times New Roman" w:hAnsi="Times New Roman" w:cs="Times New Roman"/>
          <w:sz w:val="24"/>
          <w:szCs w:val="24"/>
        </w:rPr>
        <w:t>поточний</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рік</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згідно</w:t>
      </w:r>
      <w:proofErr w:type="spellEnd"/>
      <w:r w:rsidRPr="006259EE">
        <w:rPr>
          <w:rFonts w:ascii="Times New Roman" w:hAnsi="Times New Roman" w:cs="Times New Roman"/>
          <w:sz w:val="24"/>
          <w:szCs w:val="24"/>
        </w:rPr>
        <w:t xml:space="preserve"> з планом </w:t>
      </w:r>
      <w:proofErr w:type="spellStart"/>
      <w:r w:rsidRPr="006259EE">
        <w:rPr>
          <w:rFonts w:ascii="Times New Roman" w:hAnsi="Times New Roman" w:cs="Times New Roman"/>
          <w:sz w:val="24"/>
          <w:szCs w:val="24"/>
        </w:rPr>
        <w:t>фінансування</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4.2. </w:t>
      </w:r>
      <w:proofErr w:type="spellStart"/>
      <w:r w:rsidRPr="006259EE">
        <w:rPr>
          <w:rFonts w:ascii="Times New Roman" w:hAnsi="Times New Roman" w:cs="Times New Roman"/>
          <w:sz w:val="24"/>
          <w:szCs w:val="24"/>
        </w:rPr>
        <w:t>Розрахунки</w:t>
      </w:r>
      <w:proofErr w:type="spellEnd"/>
      <w:r w:rsidRPr="006259EE">
        <w:rPr>
          <w:rFonts w:ascii="Times New Roman" w:hAnsi="Times New Roman" w:cs="Times New Roman"/>
          <w:sz w:val="24"/>
          <w:szCs w:val="24"/>
        </w:rPr>
        <w:t xml:space="preserve"> </w:t>
      </w:r>
      <w:r>
        <w:rPr>
          <w:rFonts w:ascii="Times New Roman" w:hAnsi="Times New Roman" w:cs="Times New Roman"/>
          <w:sz w:val="24"/>
          <w:szCs w:val="24"/>
        </w:rPr>
        <w:t xml:space="preserve">за </w:t>
      </w:r>
      <w:proofErr w:type="spellStart"/>
      <w:r>
        <w:rPr>
          <w:rFonts w:ascii="Times New Roman" w:hAnsi="Times New Roman" w:cs="Times New Roman"/>
          <w:sz w:val="24"/>
          <w:szCs w:val="24"/>
        </w:rPr>
        <w:t>надані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будуть</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здійснюватися</w:t>
      </w:r>
      <w:proofErr w:type="spellEnd"/>
      <w:r w:rsidRPr="006259EE">
        <w:rPr>
          <w:rFonts w:ascii="Times New Roman" w:hAnsi="Times New Roman" w:cs="Times New Roman"/>
          <w:sz w:val="24"/>
          <w:szCs w:val="24"/>
        </w:rPr>
        <w:t xml:space="preserve"> на </w:t>
      </w:r>
      <w:proofErr w:type="spellStart"/>
      <w:r w:rsidRPr="006259EE">
        <w:rPr>
          <w:rFonts w:ascii="Times New Roman" w:hAnsi="Times New Roman" w:cs="Times New Roman"/>
          <w:sz w:val="24"/>
          <w:szCs w:val="24"/>
        </w:rPr>
        <w:t>підставі</w:t>
      </w:r>
      <w:proofErr w:type="spellEnd"/>
      <w:r w:rsidRPr="006259EE">
        <w:rPr>
          <w:rFonts w:ascii="Times New Roman" w:hAnsi="Times New Roman" w:cs="Times New Roman"/>
          <w:sz w:val="24"/>
          <w:szCs w:val="24"/>
        </w:rPr>
        <w:t xml:space="preserve"> акту </w:t>
      </w:r>
      <w:proofErr w:type="spellStart"/>
      <w:r w:rsidRPr="006259EE">
        <w:rPr>
          <w:rFonts w:ascii="Times New Roman" w:hAnsi="Times New Roman" w:cs="Times New Roman"/>
          <w:sz w:val="24"/>
          <w:szCs w:val="24"/>
        </w:rPr>
        <w:t>приймання</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за формою № КБ-2в та </w:t>
      </w:r>
      <w:proofErr w:type="spellStart"/>
      <w:r w:rsidRPr="006259EE">
        <w:rPr>
          <w:rFonts w:ascii="Times New Roman" w:hAnsi="Times New Roman" w:cs="Times New Roman"/>
          <w:sz w:val="24"/>
          <w:szCs w:val="24"/>
        </w:rPr>
        <w:t>довідки</w:t>
      </w:r>
      <w:proofErr w:type="spellEnd"/>
      <w:r w:rsidRPr="006259EE">
        <w:rPr>
          <w:rFonts w:ascii="Times New Roman" w:hAnsi="Times New Roman" w:cs="Times New Roman"/>
          <w:sz w:val="24"/>
          <w:szCs w:val="24"/>
        </w:rPr>
        <w:t xml:space="preserve"> про </w:t>
      </w:r>
      <w:proofErr w:type="spellStart"/>
      <w:r w:rsidRPr="006259EE">
        <w:rPr>
          <w:rFonts w:ascii="Times New Roman" w:hAnsi="Times New Roman" w:cs="Times New Roman"/>
          <w:sz w:val="24"/>
          <w:szCs w:val="24"/>
        </w:rPr>
        <w:t>вартість</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та </w:t>
      </w:r>
      <w:proofErr w:type="spellStart"/>
      <w:r w:rsidRPr="006259EE">
        <w:rPr>
          <w:rFonts w:ascii="Times New Roman" w:hAnsi="Times New Roman" w:cs="Times New Roman"/>
          <w:sz w:val="24"/>
          <w:szCs w:val="24"/>
        </w:rPr>
        <w:t>витрати</w:t>
      </w:r>
      <w:proofErr w:type="spellEnd"/>
      <w:r w:rsidRPr="006259EE">
        <w:rPr>
          <w:rFonts w:ascii="Times New Roman" w:hAnsi="Times New Roman" w:cs="Times New Roman"/>
          <w:sz w:val="24"/>
          <w:szCs w:val="24"/>
        </w:rPr>
        <w:t xml:space="preserve"> за формою № КБ-3. ЗАМОВНИК проводить оплату за </w:t>
      </w:r>
      <w:proofErr w:type="spellStart"/>
      <w:r>
        <w:rPr>
          <w:rFonts w:ascii="Times New Roman" w:hAnsi="Times New Roman" w:cs="Times New Roman"/>
          <w:sz w:val="24"/>
          <w:szCs w:val="24"/>
        </w:rPr>
        <w:t>надані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протягом</w:t>
      </w:r>
      <w:proofErr w:type="spellEnd"/>
      <w:r w:rsidRPr="006259EE">
        <w:rPr>
          <w:rFonts w:ascii="Times New Roman" w:hAnsi="Times New Roman" w:cs="Times New Roman"/>
          <w:sz w:val="24"/>
          <w:szCs w:val="24"/>
        </w:rPr>
        <w:t xml:space="preserve"> 10 (десяти) </w:t>
      </w:r>
      <w:proofErr w:type="spellStart"/>
      <w:r w:rsidRPr="006259EE">
        <w:rPr>
          <w:rFonts w:ascii="Times New Roman" w:hAnsi="Times New Roman" w:cs="Times New Roman"/>
          <w:sz w:val="24"/>
          <w:szCs w:val="24"/>
        </w:rPr>
        <w:t>банківських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днів</w:t>
      </w:r>
      <w:proofErr w:type="spellEnd"/>
      <w:r w:rsidRPr="006259EE">
        <w:rPr>
          <w:rFonts w:ascii="Times New Roman" w:hAnsi="Times New Roman" w:cs="Times New Roman"/>
          <w:sz w:val="24"/>
          <w:szCs w:val="24"/>
        </w:rPr>
        <w:t xml:space="preserve"> з </w:t>
      </w:r>
      <w:proofErr w:type="spellStart"/>
      <w:r w:rsidRPr="006259EE">
        <w:rPr>
          <w:rFonts w:ascii="Times New Roman" w:hAnsi="Times New Roman" w:cs="Times New Roman"/>
          <w:sz w:val="24"/>
          <w:szCs w:val="24"/>
        </w:rPr>
        <w:t>дати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підписання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актів</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приймання</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(форма КБ-2в) та </w:t>
      </w:r>
      <w:proofErr w:type="spellStart"/>
      <w:r w:rsidRPr="006259EE">
        <w:rPr>
          <w:rFonts w:ascii="Times New Roman" w:hAnsi="Times New Roman" w:cs="Times New Roman"/>
          <w:sz w:val="24"/>
          <w:szCs w:val="24"/>
        </w:rPr>
        <w:t>довідки</w:t>
      </w:r>
      <w:proofErr w:type="spellEnd"/>
      <w:r w:rsidRPr="006259EE">
        <w:rPr>
          <w:rFonts w:ascii="Times New Roman" w:hAnsi="Times New Roman" w:cs="Times New Roman"/>
          <w:sz w:val="24"/>
          <w:szCs w:val="24"/>
        </w:rPr>
        <w:t xml:space="preserve"> про </w:t>
      </w:r>
      <w:proofErr w:type="spellStart"/>
      <w:r w:rsidRPr="006259EE">
        <w:rPr>
          <w:rFonts w:ascii="Times New Roman" w:hAnsi="Times New Roman" w:cs="Times New Roman"/>
          <w:sz w:val="24"/>
          <w:szCs w:val="24"/>
        </w:rPr>
        <w:t>вартість</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та </w:t>
      </w:r>
      <w:proofErr w:type="spellStart"/>
      <w:r w:rsidRPr="006259EE">
        <w:rPr>
          <w:rFonts w:ascii="Times New Roman" w:hAnsi="Times New Roman" w:cs="Times New Roman"/>
          <w:sz w:val="24"/>
          <w:szCs w:val="24"/>
        </w:rPr>
        <w:t>витрати</w:t>
      </w:r>
      <w:proofErr w:type="spellEnd"/>
      <w:r w:rsidRPr="006259EE">
        <w:rPr>
          <w:rFonts w:ascii="Times New Roman" w:hAnsi="Times New Roman" w:cs="Times New Roman"/>
          <w:sz w:val="24"/>
          <w:szCs w:val="24"/>
        </w:rPr>
        <w:t xml:space="preserve"> за формою № КБ-3 за </w:t>
      </w:r>
      <w:proofErr w:type="spellStart"/>
      <w:r w:rsidRPr="006259EE">
        <w:rPr>
          <w:rFonts w:ascii="Times New Roman" w:hAnsi="Times New Roman" w:cs="Times New Roman"/>
          <w:sz w:val="24"/>
          <w:szCs w:val="24"/>
        </w:rPr>
        <w:t>умови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надходження</w:t>
      </w:r>
      <w:proofErr w:type="spellEnd"/>
      <w:r w:rsidRPr="006259EE">
        <w:rPr>
          <w:rFonts w:ascii="Times New Roman" w:hAnsi="Times New Roman" w:cs="Times New Roman"/>
          <w:sz w:val="24"/>
          <w:szCs w:val="24"/>
        </w:rPr>
        <w:t xml:space="preserve"> фактичного бюджетного </w:t>
      </w:r>
      <w:proofErr w:type="spellStart"/>
      <w:r w:rsidRPr="006259EE">
        <w:rPr>
          <w:rFonts w:ascii="Times New Roman" w:hAnsi="Times New Roman" w:cs="Times New Roman"/>
          <w:sz w:val="24"/>
          <w:szCs w:val="24"/>
        </w:rPr>
        <w:t>фінансування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видатків</w:t>
      </w:r>
      <w:proofErr w:type="spellEnd"/>
      <w:r w:rsidRPr="006259EE">
        <w:rPr>
          <w:rFonts w:ascii="Times New Roman" w:hAnsi="Times New Roman" w:cs="Times New Roman"/>
          <w:sz w:val="24"/>
          <w:szCs w:val="24"/>
        </w:rPr>
        <w:t xml:space="preserve"> на </w:t>
      </w:r>
      <w:proofErr w:type="spellStart"/>
      <w:r w:rsidRPr="006259EE">
        <w:rPr>
          <w:rFonts w:ascii="Times New Roman" w:hAnsi="Times New Roman" w:cs="Times New Roman"/>
          <w:sz w:val="24"/>
          <w:szCs w:val="24"/>
        </w:rPr>
        <w:t>рахунок</w:t>
      </w:r>
      <w:proofErr w:type="spellEnd"/>
      <w:r w:rsidRPr="006259EE">
        <w:rPr>
          <w:rFonts w:ascii="Times New Roman" w:hAnsi="Times New Roman" w:cs="Times New Roman"/>
          <w:sz w:val="24"/>
          <w:szCs w:val="24"/>
        </w:rPr>
        <w:t xml:space="preserve"> ЗАМОВНИКА.</w:t>
      </w:r>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ab/>
      </w:r>
      <w:proofErr w:type="spellStart"/>
      <w:r w:rsidRPr="006259EE">
        <w:rPr>
          <w:rFonts w:ascii="Times New Roman" w:hAnsi="Times New Roman" w:cs="Times New Roman"/>
          <w:sz w:val="24"/>
          <w:szCs w:val="24"/>
        </w:rPr>
        <w:t>Оформлення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календарних</w:t>
      </w:r>
      <w:proofErr w:type="spellEnd"/>
      <w:r w:rsidRPr="006259EE">
        <w:rPr>
          <w:rFonts w:ascii="Times New Roman" w:hAnsi="Times New Roman" w:cs="Times New Roman"/>
          <w:sz w:val="24"/>
          <w:szCs w:val="24"/>
        </w:rPr>
        <w:t xml:space="preserve"> дат </w:t>
      </w:r>
      <w:proofErr w:type="spellStart"/>
      <w:r w:rsidRPr="006259EE">
        <w:rPr>
          <w:rFonts w:ascii="Times New Roman" w:hAnsi="Times New Roman" w:cs="Times New Roman"/>
          <w:sz w:val="24"/>
          <w:szCs w:val="24"/>
        </w:rPr>
        <w:t>реєстрації</w:t>
      </w:r>
      <w:proofErr w:type="spellEnd"/>
      <w:r w:rsidRPr="006259EE">
        <w:rPr>
          <w:rFonts w:ascii="Times New Roman" w:hAnsi="Times New Roman" w:cs="Times New Roman"/>
          <w:sz w:val="24"/>
          <w:szCs w:val="24"/>
        </w:rPr>
        <w:t xml:space="preserve"> форм (№ КБ-2в, КБ 3) буде </w:t>
      </w:r>
      <w:proofErr w:type="spellStart"/>
      <w:r w:rsidRPr="006259EE">
        <w:rPr>
          <w:rFonts w:ascii="Times New Roman" w:hAnsi="Times New Roman" w:cs="Times New Roman"/>
          <w:sz w:val="24"/>
          <w:szCs w:val="24"/>
        </w:rPr>
        <w:t>здійснюватися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відповідно</w:t>
      </w:r>
      <w:proofErr w:type="spellEnd"/>
      <w:r w:rsidRPr="006259EE">
        <w:rPr>
          <w:rFonts w:ascii="Times New Roman" w:hAnsi="Times New Roman" w:cs="Times New Roman"/>
          <w:sz w:val="24"/>
          <w:szCs w:val="24"/>
        </w:rPr>
        <w:t xml:space="preserve"> до </w:t>
      </w:r>
      <w:proofErr w:type="spellStart"/>
      <w:r w:rsidRPr="006259EE">
        <w:rPr>
          <w:rFonts w:ascii="Times New Roman" w:hAnsi="Times New Roman" w:cs="Times New Roman"/>
          <w:sz w:val="24"/>
          <w:szCs w:val="24"/>
        </w:rPr>
        <w:t>діючого</w:t>
      </w:r>
      <w:proofErr w:type="spellEnd"/>
      <w:r w:rsidRPr="006259EE">
        <w:rPr>
          <w:rFonts w:ascii="Times New Roman" w:hAnsi="Times New Roman" w:cs="Times New Roman"/>
          <w:sz w:val="24"/>
          <w:szCs w:val="24"/>
        </w:rPr>
        <w:t xml:space="preserve"> порядку </w:t>
      </w:r>
      <w:proofErr w:type="spellStart"/>
      <w:r w:rsidRPr="006259EE">
        <w:rPr>
          <w:rFonts w:ascii="Times New Roman" w:hAnsi="Times New Roman" w:cs="Times New Roman"/>
          <w:sz w:val="24"/>
          <w:szCs w:val="24"/>
        </w:rPr>
        <w:t>реєстрації</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визначеного</w:t>
      </w:r>
      <w:proofErr w:type="spellEnd"/>
      <w:r w:rsidRPr="006259EE">
        <w:rPr>
          <w:rFonts w:ascii="Times New Roman" w:hAnsi="Times New Roman" w:cs="Times New Roman"/>
          <w:sz w:val="24"/>
          <w:szCs w:val="24"/>
        </w:rPr>
        <w:t xml:space="preserve"> Державною </w:t>
      </w:r>
      <w:proofErr w:type="spellStart"/>
      <w:r w:rsidRPr="006259EE">
        <w:rPr>
          <w:rFonts w:ascii="Times New Roman" w:hAnsi="Times New Roman" w:cs="Times New Roman"/>
          <w:sz w:val="24"/>
          <w:szCs w:val="24"/>
        </w:rPr>
        <w:t>казначейською</w:t>
      </w:r>
      <w:proofErr w:type="spellEnd"/>
      <w:r w:rsidRPr="006259EE">
        <w:rPr>
          <w:rFonts w:ascii="Times New Roman" w:hAnsi="Times New Roman" w:cs="Times New Roman"/>
          <w:sz w:val="24"/>
          <w:szCs w:val="24"/>
        </w:rPr>
        <w:t xml:space="preserve"> службою </w:t>
      </w:r>
      <w:proofErr w:type="spellStart"/>
      <w:r w:rsidRPr="006259EE">
        <w:rPr>
          <w:rFonts w:ascii="Times New Roman" w:hAnsi="Times New Roman" w:cs="Times New Roman"/>
          <w:sz w:val="24"/>
          <w:szCs w:val="24"/>
        </w:rPr>
        <w:t>України</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ab/>
        <w:t xml:space="preserve">У </w:t>
      </w:r>
      <w:proofErr w:type="spellStart"/>
      <w:r w:rsidRPr="006259EE">
        <w:rPr>
          <w:rFonts w:ascii="Times New Roman" w:hAnsi="Times New Roman" w:cs="Times New Roman"/>
          <w:sz w:val="24"/>
          <w:szCs w:val="24"/>
        </w:rPr>
        <w:t>випадку</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відсутності</w:t>
      </w:r>
      <w:proofErr w:type="spellEnd"/>
      <w:r w:rsidRPr="006259EE">
        <w:rPr>
          <w:rFonts w:ascii="Times New Roman" w:hAnsi="Times New Roman" w:cs="Times New Roman"/>
          <w:sz w:val="24"/>
          <w:szCs w:val="24"/>
        </w:rPr>
        <w:t xml:space="preserve"> на </w:t>
      </w:r>
      <w:proofErr w:type="spellStart"/>
      <w:r w:rsidRPr="006259EE">
        <w:rPr>
          <w:rFonts w:ascii="Times New Roman" w:hAnsi="Times New Roman" w:cs="Times New Roman"/>
          <w:sz w:val="24"/>
          <w:szCs w:val="24"/>
        </w:rPr>
        <w:t>розрахунковому</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рахунку</w:t>
      </w:r>
      <w:proofErr w:type="spellEnd"/>
      <w:r w:rsidRPr="006259EE">
        <w:rPr>
          <w:rFonts w:ascii="Times New Roman" w:hAnsi="Times New Roman" w:cs="Times New Roman"/>
          <w:sz w:val="24"/>
          <w:szCs w:val="24"/>
        </w:rPr>
        <w:t xml:space="preserve"> ЗАМОВНИКА бюджетного </w:t>
      </w:r>
      <w:proofErr w:type="spellStart"/>
      <w:r w:rsidRPr="006259EE">
        <w:rPr>
          <w:rFonts w:ascii="Times New Roman" w:hAnsi="Times New Roman" w:cs="Times New Roman"/>
          <w:sz w:val="24"/>
          <w:szCs w:val="24"/>
        </w:rPr>
        <w:t>фінансування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видатків</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призначених</w:t>
      </w:r>
      <w:proofErr w:type="spellEnd"/>
      <w:r w:rsidRPr="006259EE">
        <w:rPr>
          <w:rFonts w:ascii="Times New Roman" w:hAnsi="Times New Roman" w:cs="Times New Roman"/>
          <w:sz w:val="24"/>
          <w:szCs w:val="24"/>
        </w:rPr>
        <w:t xml:space="preserve"> на оплату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ЗАМОВНИК проводить оплату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протягом</w:t>
      </w:r>
      <w:proofErr w:type="spellEnd"/>
      <w:r w:rsidRPr="006259EE">
        <w:rPr>
          <w:rFonts w:ascii="Times New Roman" w:hAnsi="Times New Roman" w:cs="Times New Roman"/>
          <w:sz w:val="24"/>
          <w:szCs w:val="24"/>
        </w:rPr>
        <w:t xml:space="preserve"> 10 (десяти) </w:t>
      </w:r>
      <w:proofErr w:type="spellStart"/>
      <w:r w:rsidRPr="006259EE">
        <w:rPr>
          <w:rFonts w:ascii="Times New Roman" w:hAnsi="Times New Roman" w:cs="Times New Roman"/>
          <w:sz w:val="24"/>
          <w:szCs w:val="24"/>
        </w:rPr>
        <w:t>банківських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днів</w:t>
      </w:r>
      <w:proofErr w:type="spellEnd"/>
      <w:r w:rsidRPr="006259EE">
        <w:rPr>
          <w:rFonts w:ascii="Times New Roman" w:hAnsi="Times New Roman" w:cs="Times New Roman"/>
          <w:sz w:val="24"/>
          <w:szCs w:val="24"/>
        </w:rPr>
        <w:t xml:space="preserve"> з дня </w:t>
      </w:r>
      <w:proofErr w:type="spellStart"/>
      <w:r w:rsidRPr="006259EE">
        <w:rPr>
          <w:rFonts w:ascii="Times New Roman" w:hAnsi="Times New Roman" w:cs="Times New Roman"/>
          <w:sz w:val="24"/>
          <w:szCs w:val="24"/>
        </w:rPr>
        <w:t>надходження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відповідного</w:t>
      </w:r>
      <w:proofErr w:type="spellEnd"/>
      <w:r w:rsidRPr="006259EE">
        <w:rPr>
          <w:rFonts w:ascii="Times New Roman" w:hAnsi="Times New Roman" w:cs="Times New Roman"/>
          <w:sz w:val="24"/>
          <w:szCs w:val="24"/>
        </w:rPr>
        <w:t xml:space="preserve"> бюджетного </w:t>
      </w:r>
      <w:proofErr w:type="spellStart"/>
      <w:r w:rsidRPr="006259EE">
        <w:rPr>
          <w:rFonts w:ascii="Times New Roman" w:hAnsi="Times New Roman" w:cs="Times New Roman"/>
          <w:sz w:val="24"/>
          <w:szCs w:val="24"/>
        </w:rPr>
        <w:t>фінансування</w:t>
      </w:r>
      <w:proofErr w:type="spellEnd"/>
      <w:r w:rsidRPr="006259EE">
        <w:rPr>
          <w:rFonts w:ascii="Times New Roman" w:hAnsi="Times New Roman" w:cs="Times New Roman"/>
          <w:sz w:val="24"/>
          <w:szCs w:val="24"/>
        </w:rPr>
        <w:t xml:space="preserve"> на </w:t>
      </w:r>
      <w:proofErr w:type="spellStart"/>
      <w:r w:rsidRPr="006259EE">
        <w:rPr>
          <w:rFonts w:ascii="Times New Roman" w:hAnsi="Times New Roman" w:cs="Times New Roman"/>
          <w:sz w:val="24"/>
          <w:szCs w:val="24"/>
        </w:rPr>
        <w:t>рахунок</w:t>
      </w:r>
      <w:proofErr w:type="spellEnd"/>
      <w:r w:rsidRPr="006259EE">
        <w:rPr>
          <w:rFonts w:ascii="Times New Roman" w:hAnsi="Times New Roman" w:cs="Times New Roman"/>
          <w:sz w:val="24"/>
          <w:szCs w:val="24"/>
        </w:rPr>
        <w:t xml:space="preserve"> ЗАМОВНИКА.</w:t>
      </w:r>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4.3. ВИКОНАВЕЦЬ </w:t>
      </w:r>
      <w:proofErr w:type="spellStart"/>
      <w:r w:rsidRPr="006259EE">
        <w:rPr>
          <w:rFonts w:ascii="Times New Roman" w:hAnsi="Times New Roman" w:cs="Times New Roman"/>
          <w:sz w:val="24"/>
          <w:szCs w:val="24"/>
        </w:rPr>
        <w:t>визначає</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обсяги</w:t>
      </w:r>
      <w:proofErr w:type="spellEnd"/>
      <w:r w:rsidRPr="006259EE">
        <w:rPr>
          <w:rFonts w:ascii="Times New Roman" w:hAnsi="Times New Roman" w:cs="Times New Roman"/>
          <w:sz w:val="24"/>
          <w:szCs w:val="24"/>
        </w:rPr>
        <w:t xml:space="preserve"> та </w:t>
      </w:r>
      <w:proofErr w:type="spellStart"/>
      <w:r w:rsidRPr="006259EE">
        <w:rPr>
          <w:rFonts w:ascii="Times New Roman" w:hAnsi="Times New Roman" w:cs="Times New Roman"/>
          <w:sz w:val="24"/>
          <w:szCs w:val="24"/>
        </w:rPr>
        <w:t>вартість</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що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підлягають</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оплаті</w:t>
      </w:r>
      <w:proofErr w:type="spellEnd"/>
      <w:r w:rsidRPr="006259EE">
        <w:rPr>
          <w:rFonts w:ascii="Times New Roman" w:hAnsi="Times New Roman" w:cs="Times New Roman"/>
          <w:sz w:val="24"/>
          <w:szCs w:val="24"/>
        </w:rPr>
        <w:t xml:space="preserve"> та </w:t>
      </w:r>
      <w:proofErr w:type="spellStart"/>
      <w:r w:rsidRPr="006259EE">
        <w:rPr>
          <w:rFonts w:ascii="Times New Roman" w:hAnsi="Times New Roman" w:cs="Times New Roman"/>
          <w:sz w:val="24"/>
          <w:szCs w:val="24"/>
        </w:rPr>
        <w:t>готує</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акти</w:t>
      </w:r>
      <w:proofErr w:type="spellEnd"/>
      <w:r w:rsidRPr="006259EE">
        <w:rPr>
          <w:rFonts w:ascii="Times New Roman" w:hAnsi="Times New Roman" w:cs="Times New Roman"/>
          <w:sz w:val="24"/>
          <w:szCs w:val="24"/>
        </w:rPr>
        <w:t xml:space="preserve"> за формою № КБ-2в та </w:t>
      </w:r>
      <w:proofErr w:type="spellStart"/>
      <w:r w:rsidRPr="006259EE">
        <w:rPr>
          <w:rFonts w:ascii="Times New Roman" w:hAnsi="Times New Roman" w:cs="Times New Roman"/>
          <w:sz w:val="24"/>
          <w:szCs w:val="24"/>
        </w:rPr>
        <w:t>довідки</w:t>
      </w:r>
      <w:proofErr w:type="spellEnd"/>
      <w:r w:rsidRPr="006259EE">
        <w:rPr>
          <w:rFonts w:ascii="Times New Roman" w:hAnsi="Times New Roman" w:cs="Times New Roman"/>
          <w:sz w:val="24"/>
          <w:szCs w:val="24"/>
        </w:rPr>
        <w:t xml:space="preserve"> за формою № КБ-3 і </w:t>
      </w:r>
      <w:proofErr w:type="spellStart"/>
      <w:r w:rsidRPr="006259EE">
        <w:rPr>
          <w:rFonts w:ascii="Times New Roman" w:hAnsi="Times New Roman" w:cs="Times New Roman"/>
          <w:sz w:val="24"/>
          <w:szCs w:val="24"/>
        </w:rPr>
        <w:t>передає</w:t>
      </w:r>
      <w:proofErr w:type="spellEnd"/>
      <w:r w:rsidRPr="006259EE">
        <w:rPr>
          <w:rFonts w:ascii="Times New Roman" w:hAnsi="Times New Roman" w:cs="Times New Roman"/>
          <w:sz w:val="24"/>
          <w:szCs w:val="24"/>
        </w:rPr>
        <w:t xml:space="preserve"> для </w:t>
      </w:r>
      <w:proofErr w:type="spellStart"/>
      <w:r w:rsidRPr="006259EE">
        <w:rPr>
          <w:rFonts w:ascii="Times New Roman" w:hAnsi="Times New Roman" w:cs="Times New Roman"/>
          <w:sz w:val="24"/>
          <w:szCs w:val="24"/>
        </w:rPr>
        <w:t>підписання</w:t>
      </w:r>
      <w:proofErr w:type="spellEnd"/>
      <w:r w:rsidRPr="006259EE">
        <w:rPr>
          <w:rFonts w:ascii="Times New Roman" w:hAnsi="Times New Roman" w:cs="Times New Roman"/>
          <w:sz w:val="24"/>
          <w:szCs w:val="24"/>
        </w:rPr>
        <w:t xml:space="preserve">. ЗАМОВНИК </w:t>
      </w:r>
      <w:proofErr w:type="spellStart"/>
      <w:r w:rsidRPr="006259EE">
        <w:rPr>
          <w:rFonts w:ascii="Times New Roman" w:hAnsi="Times New Roman" w:cs="Times New Roman"/>
          <w:sz w:val="24"/>
          <w:szCs w:val="24"/>
        </w:rPr>
        <w:t>протягом</w:t>
      </w:r>
      <w:proofErr w:type="spellEnd"/>
      <w:r w:rsidRPr="006259EE">
        <w:rPr>
          <w:rFonts w:ascii="Times New Roman" w:hAnsi="Times New Roman" w:cs="Times New Roman"/>
          <w:sz w:val="24"/>
          <w:szCs w:val="24"/>
        </w:rPr>
        <w:t xml:space="preserve"> 10 (десяти) </w:t>
      </w:r>
      <w:proofErr w:type="spellStart"/>
      <w:r w:rsidRPr="006259EE">
        <w:rPr>
          <w:rFonts w:ascii="Times New Roman" w:hAnsi="Times New Roman" w:cs="Times New Roman"/>
          <w:sz w:val="24"/>
          <w:szCs w:val="24"/>
        </w:rPr>
        <w:t>робочих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днів</w:t>
      </w:r>
      <w:proofErr w:type="spellEnd"/>
      <w:r w:rsidRPr="006259EE">
        <w:rPr>
          <w:rFonts w:ascii="Times New Roman" w:hAnsi="Times New Roman" w:cs="Times New Roman"/>
          <w:sz w:val="24"/>
          <w:szCs w:val="24"/>
        </w:rPr>
        <w:t xml:space="preserve"> з </w:t>
      </w:r>
      <w:proofErr w:type="spellStart"/>
      <w:r w:rsidRPr="006259EE">
        <w:rPr>
          <w:rFonts w:ascii="Times New Roman" w:hAnsi="Times New Roman" w:cs="Times New Roman"/>
          <w:sz w:val="24"/>
          <w:szCs w:val="24"/>
        </w:rPr>
        <w:t>дати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отримання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актів</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приймання</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(форма КБ-2в) та </w:t>
      </w:r>
      <w:proofErr w:type="spellStart"/>
      <w:r w:rsidRPr="006259EE">
        <w:rPr>
          <w:rFonts w:ascii="Times New Roman" w:hAnsi="Times New Roman" w:cs="Times New Roman"/>
          <w:sz w:val="24"/>
          <w:szCs w:val="24"/>
        </w:rPr>
        <w:t>довідки</w:t>
      </w:r>
      <w:proofErr w:type="spellEnd"/>
      <w:r w:rsidRPr="006259EE">
        <w:rPr>
          <w:rFonts w:ascii="Times New Roman" w:hAnsi="Times New Roman" w:cs="Times New Roman"/>
          <w:sz w:val="24"/>
          <w:szCs w:val="24"/>
        </w:rPr>
        <w:t xml:space="preserve"> про </w:t>
      </w:r>
      <w:proofErr w:type="spellStart"/>
      <w:r w:rsidRPr="006259EE">
        <w:rPr>
          <w:rFonts w:ascii="Times New Roman" w:hAnsi="Times New Roman" w:cs="Times New Roman"/>
          <w:sz w:val="24"/>
          <w:szCs w:val="24"/>
        </w:rPr>
        <w:t>вартість</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та </w:t>
      </w:r>
      <w:proofErr w:type="spellStart"/>
      <w:r w:rsidRPr="006259EE">
        <w:rPr>
          <w:rFonts w:ascii="Times New Roman" w:hAnsi="Times New Roman" w:cs="Times New Roman"/>
          <w:sz w:val="24"/>
          <w:szCs w:val="24"/>
        </w:rPr>
        <w:t>витрати</w:t>
      </w:r>
      <w:proofErr w:type="spellEnd"/>
      <w:r w:rsidRPr="006259EE">
        <w:rPr>
          <w:rFonts w:ascii="Times New Roman" w:hAnsi="Times New Roman" w:cs="Times New Roman"/>
          <w:sz w:val="24"/>
          <w:szCs w:val="24"/>
        </w:rPr>
        <w:t xml:space="preserve"> за формою № КБ-3 </w:t>
      </w:r>
      <w:proofErr w:type="spellStart"/>
      <w:r w:rsidRPr="006259EE">
        <w:rPr>
          <w:rFonts w:ascii="Times New Roman" w:hAnsi="Times New Roman" w:cs="Times New Roman"/>
          <w:sz w:val="24"/>
          <w:szCs w:val="24"/>
        </w:rPr>
        <w:t>повертає</w:t>
      </w:r>
      <w:proofErr w:type="spellEnd"/>
      <w:r w:rsidRPr="006259EE">
        <w:rPr>
          <w:rFonts w:ascii="Times New Roman" w:hAnsi="Times New Roman" w:cs="Times New Roman"/>
          <w:sz w:val="24"/>
          <w:szCs w:val="24"/>
        </w:rPr>
        <w:t xml:space="preserve"> ВИКОНАВЕЦЮ </w:t>
      </w:r>
      <w:proofErr w:type="spellStart"/>
      <w:r w:rsidRPr="006259EE">
        <w:rPr>
          <w:rFonts w:ascii="Times New Roman" w:hAnsi="Times New Roman" w:cs="Times New Roman"/>
          <w:sz w:val="24"/>
          <w:szCs w:val="24"/>
        </w:rPr>
        <w:t>підписані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або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із</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зауваженнями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екземпляри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вищевказаних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актів</w:t>
      </w:r>
      <w:proofErr w:type="spellEnd"/>
      <w:r w:rsidRPr="006259EE">
        <w:rPr>
          <w:rFonts w:ascii="Times New Roman" w:hAnsi="Times New Roman" w:cs="Times New Roman"/>
          <w:sz w:val="24"/>
          <w:szCs w:val="24"/>
        </w:rPr>
        <w:t xml:space="preserve"> та </w:t>
      </w:r>
      <w:proofErr w:type="spellStart"/>
      <w:r w:rsidRPr="006259EE">
        <w:rPr>
          <w:rFonts w:ascii="Times New Roman" w:hAnsi="Times New Roman" w:cs="Times New Roman"/>
          <w:sz w:val="24"/>
          <w:szCs w:val="24"/>
        </w:rPr>
        <w:t>довідок</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4.4. </w:t>
      </w:r>
      <w:proofErr w:type="spellStart"/>
      <w:r>
        <w:rPr>
          <w:rFonts w:ascii="Times New Roman" w:hAnsi="Times New Roman" w:cs="Times New Roman"/>
          <w:sz w:val="24"/>
          <w:szCs w:val="24"/>
        </w:rPr>
        <w:t>Послугинадані</w:t>
      </w:r>
      <w:proofErr w:type="spellEnd"/>
      <w:r w:rsidRPr="006259EE">
        <w:rPr>
          <w:rFonts w:ascii="Times New Roman" w:hAnsi="Times New Roman" w:cs="Times New Roman"/>
          <w:sz w:val="24"/>
          <w:szCs w:val="24"/>
        </w:rPr>
        <w:t xml:space="preserve"> ВИКОНАВЦЕМ з </w:t>
      </w:r>
      <w:proofErr w:type="spellStart"/>
      <w:r w:rsidRPr="006259EE">
        <w:rPr>
          <w:rFonts w:ascii="Times New Roman" w:hAnsi="Times New Roman" w:cs="Times New Roman"/>
          <w:sz w:val="24"/>
          <w:szCs w:val="24"/>
        </w:rPr>
        <w:t>використанням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матеріальних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ресурсів</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що</w:t>
      </w:r>
      <w:proofErr w:type="spellEnd"/>
      <w:r w:rsidRPr="006259EE">
        <w:rPr>
          <w:rFonts w:ascii="Times New Roman" w:hAnsi="Times New Roman" w:cs="Times New Roman"/>
          <w:sz w:val="24"/>
          <w:szCs w:val="24"/>
        </w:rPr>
        <w:t xml:space="preserve"> не </w:t>
      </w:r>
      <w:proofErr w:type="spellStart"/>
      <w:r w:rsidRPr="006259EE">
        <w:rPr>
          <w:rFonts w:ascii="Times New Roman" w:hAnsi="Times New Roman" w:cs="Times New Roman"/>
          <w:sz w:val="24"/>
          <w:szCs w:val="24"/>
        </w:rPr>
        <w:t>відповідають</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установленим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вимогам</w:t>
      </w:r>
      <w:proofErr w:type="spellEnd"/>
      <w:r w:rsidRPr="006259EE">
        <w:rPr>
          <w:rFonts w:ascii="Times New Roman" w:hAnsi="Times New Roman" w:cs="Times New Roman"/>
          <w:sz w:val="24"/>
          <w:szCs w:val="24"/>
        </w:rPr>
        <w:t xml:space="preserve">, ЗАМОВНИКОМ не </w:t>
      </w:r>
      <w:proofErr w:type="spellStart"/>
      <w:r w:rsidRPr="006259EE">
        <w:rPr>
          <w:rFonts w:ascii="Times New Roman" w:hAnsi="Times New Roman" w:cs="Times New Roman"/>
          <w:sz w:val="24"/>
          <w:szCs w:val="24"/>
        </w:rPr>
        <w:t>оплачуються</w:t>
      </w:r>
      <w:proofErr w:type="spellEnd"/>
      <w:r w:rsidRPr="006259EE">
        <w:rPr>
          <w:rFonts w:ascii="Times New Roman" w:hAnsi="Times New Roman" w:cs="Times New Roman"/>
          <w:sz w:val="24"/>
          <w:szCs w:val="24"/>
        </w:rPr>
        <w:t xml:space="preserve">. </w:t>
      </w:r>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4.5. </w:t>
      </w:r>
      <w:proofErr w:type="spellStart"/>
      <w:r w:rsidRPr="006259EE">
        <w:rPr>
          <w:rFonts w:ascii="Times New Roman" w:hAnsi="Times New Roman" w:cs="Times New Roman"/>
          <w:sz w:val="24"/>
          <w:szCs w:val="24"/>
        </w:rPr>
        <w:t>Вартість</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експлуатації</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будівельних</w:t>
      </w:r>
      <w:proofErr w:type="spellEnd"/>
      <w:r w:rsidRPr="006259EE">
        <w:rPr>
          <w:rFonts w:ascii="Times New Roman" w:hAnsi="Times New Roman" w:cs="Times New Roman"/>
          <w:sz w:val="24"/>
          <w:szCs w:val="24"/>
        </w:rPr>
        <w:t xml:space="preserve"> машин та </w:t>
      </w:r>
      <w:proofErr w:type="spellStart"/>
      <w:r w:rsidRPr="006259EE">
        <w:rPr>
          <w:rFonts w:ascii="Times New Roman" w:hAnsi="Times New Roman" w:cs="Times New Roman"/>
          <w:sz w:val="24"/>
          <w:szCs w:val="24"/>
        </w:rPr>
        <w:t>механізмів</w:t>
      </w:r>
      <w:proofErr w:type="spellEnd"/>
      <w:r w:rsidRPr="006259EE">
        <w:rPr>
          <w:rFonts w:ascii="Times New Roman" w:hAnsi="Times New Roman" w:cs="Times New Roman"/>
          <w:sz w:val="24"/>
          <w:szCs w:val="24"/>
        </w:rPr>
        <w:t xml:space="preserve"> в </w:t>
      </w:r>
      <w:proofErr w:type="spellStart"/>
      <w:r w:rsidRPr="006259EE">
        <w:rPr>
          <w:rFonts w:ascii="Times New Roman" w:hAnsi="Times New Roman" w:cs="Times New Roman"/>
          <w:sz w:val="24"/>
          <w:szCs w:val="24"/>
        </w:rPr>
        <w:t>складі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прямих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витрат</w:t>
      </w:r>
      <w:proofErr w:type="spellEnd"/>
      <w:r w:rsidRPr="006259EE">
        <w:rPr>
          <w:rFonts w:ascii="Times New Roman" w:hAnsi="Times New Roman" w:cs="Times New Roman"/>
          <w:sz w:val="24"/>
          <w:szCs w:val="24"/>
        </w:rPr>
        <w:t xml:space="preserve"> ВИКОНАВЕЦЬ </w:t>
      </w:r>
      <w:proofErr w:type="spellStart"/>
      <w:r w:rsidRPr="006259EE">
        <w:rPr>
          <w:rFonts w:ascii="Times New Roman" w:hAnsi="Times New Roman" w:cs="Times New Roman"/>
          <w:sz w:val="24"/>
          <w:szCs w:val="24"/>
        </w:rPr>
        <w:t>визначає</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виходячи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із</w:t>
      </w:r>
      <w:proofErr w:type="spellEnd"/>
      <w:r w:rsidRPr="006259EE">
        <w:rPr>
          <w:rFonts w:ascii="Times New Roman" w:hAnsi="Times New Roman" w:cs="Times New Roman"/>
          <w:sz w:val="24"/>
          <w:szCs w:val="24"/>
        </w:rPr>
        <w:t xml:space="preserve"> нормативного часу </w:t>
      </w:r>
      <w:proofErr w:type="spellStart"/>
      <w:r w:rsidRPr="006259EE">
        <w:rPr>
          <w:rFonts w:ascii="Times New Roman" w:hAnsi="Times New Roman" w:cs="Times New Roman"/>
          <w:sz w:val="24"/>
          <w:szCs w:val="24"/>
        </w:rPr>
        <w:t>роботи</w:t>
      </w:r>
      <w:proofErr w:type="spellEnd"/>
      <w:r w:rsidRPr="006259EE">
        <w:rPr>
          <w:rFonts w:ascii="Times New Roman" w:hAnsi="Times New Roman" w:cs="Times New Roman"/>
          <w:sz w:val="24"/>
          <w:szCs w:val="24"/>
        </w:rPr>
        <w:t xml:space="preserve"> машин, </w:t>
      </w:r>
      <w:proofErr w:type="spellStart"/>
      <w:r w:rsidRPr="006259EE">
        <w:rPr>
          <w:rFonts w:ascii="Times New Roman" w:hAnsi="Times New Roman" w:cs="Times New Roman"/>
          <w:sz w:val="24"/>
          <w:szCs w:val="24"/>
        </w:rPr>
        <w:t>який</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необхідний</w:t>
      </w:r>
      <w:proofErr w:type="spellEnd"/>
      <w:r w:rsidRPr="006259EE">
        <w:rPr>
          <w:rFonts w:ascii="Times New Roman" w:hAnsi="Times New Roman" w:cs="Times New Roman"/>
          <w:sz w:val="24"/>
          <w:szCs w:val="24"/>
        </w:rPr>
        <w:t xml:space="preserve"> для </w:t>
      </w:r>
      <w:proofErr w:type="spellStart"/>
      <w:r w:rsidRPr="006259EE">
        <w:rPr>
          <w:rFonts w:ascii="Times New Roman" w:hAnsi="Times New Roman" w:cs="Times New Roman"/>
          <w:sz w:val="24"/>
          <w:szCs w:val="24"/>
        </w:rPr>
        <w:t>виконання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запропонованого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обсягу</w:t>
      </w:r>
      <w:proofErr w:type="spellEnd"/>
      <w:r w:rsidRPr="006259EE">
        <w:rPr>
          <w:rFonts w:ascii="Times New Roman" w:hAnsi="Times New Roman" w:cs="Times New Roman"/>
          <w:sz w:val="24"/>
          <w:szCs w:val="24"/>
        </w:rPr>
        <w:t xml:space="preserve"> і </w:t>
      </w:r>
      <w:proofErr w:type="spellStart"/>
      <w:r w:rsidRPr="006259EE">
        <w:rPr>
          <w:rFonts w:ascii="Times New Roman" w:hAnsi="Times New Roman" w:cs="Times New Roman"/>
          <w:sz w:val="24"/>
          <w:szCs w:val="24"/>
        </w:rPr>
        <w:t>вартості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експлуатації</w:t>
      </w:r>
      <w:proofErr w:type="spellEnd"/>
      <w:r w:rsidRPr="006259EE">
        <w:rPr>
          <w:rFonts w:ascii="Times New Roman" w:hAnsi="Times New Roman" w:cs="Times New Roman"/>
          <w:sz w:val="24"/>
          <w:szCs w:val="24"/>
        </w:rPr>
        <w:t xml:space="preserve"> машин за </w:t>
      </w:r>
      <w:proofErr w:type="spellStart"/>
      <w:r w:rsidRPr="006259EE">
        <w:rPr>
          <w:rFonts w:ascii="Times New Roman" w:hAnsi="Times New Roman" w:cs="Times New Roman"/>
          <w:sz w:val="24"/>
          <w:szCs w:val="24"/>
        </w:rPr>
        <w:t>одиницю</w:t>
      </w:r>
      <w:proofErr w:type="spellEnd"/>
      <w:r w:rsidRPr="006259EE">
        <w:rPr>
          <w:rFonts w:ascii="Times New Roman" w:hAnsi="Times New Roman" w:cs="Times New Roman"/>
          <w:sz w:val="24"/>
          <w:szCs w:val="24"/>
        </w:rPr>
        <w:t xml:space="preserve"> часу </w:t>
      </w:r>
      <w:proofErr w:type="spellStart"/>
      <w:r w:rsidRPr="006259EE">
        <w:rPr>
          <w:rFonts w:ascii="Times New Roman" w:hAnsi="Times New Roman" w:cs="Times New Roman"/>
          <w:sz w:val="24"/>
          <w:szCs w:val="24"/>
        </w:rPr>
        <w:t>їх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використання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машино</w:t>
      </w:r>
      <w:proofErr w:type="spellEnd"/>
      <w:r w:rsidRPr="006259EE">
        <w:rPr>
          <w:rFonts w:ascii="Times New Roman" w:hAnsi="Times New Roman" w:cs="Times New Roman"/>
          <w:sz w:val="24"/>
          <w:szCs w:val="24"/>
        </w:rPr>
        <w:t xml:space="preserve">-годин) в </w:t>
      </w:r>
      <w:proofErr w:type="spellStart"/>
      <w:r w:rsidRPr="006259EE">
        <w:rPr>
          <w:rFonts w:ascii="Times New Roman" w:hAnsi="Times New Roman" w:cs="Times New Roman"/>
          <w:sz w:val="24"/>
          <w:szCs w:val="24"/>
        </w:rPr>
        <w:t>поточних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цінах</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4.6. Оплата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здійснюється</w:t>
      </w:r>
      <w:proofErr w:type="spellEnd"/>
      <w:r w:rsidRPr="006259EE">
        <w:rPr>
          <w:rFonts w:ascii="Times New Roman" w:hAnsi="Times New Roman" w:cs="Times New Roman"/>
          <w:sz w:val="24"/>
          <w:szCs w:val="24"/>
        </w:rPr>
        <w:t xml:space="preserve"> шляхом </w:t>
      </w:r>
      <w:proofErr w:type="spellStart"/>
      <w:r w:rsidRPr="006259EE">
        <w:rPr>
          <w:rFonts w:ascii="Times New Roman" w:hAnsi="Times New Roman" w:cs="Times New Roman"/>
          <w:sz w:val="24"/>
          <w:szCs w:val="24"/>
        </w:rPr>
        <w:t>безготівкового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перерахунку</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коштів</w:t>
      </w:r>
      <w:proofErr w:type="spellEnd"/>
      <w:r w:rsidRPr="006259EE">
        <w:rPr>
          <w:rFonts w:ascii="Times New Roman" w:hAnsi="Times New Roman" w:cs="Times New Roman"/>
          <w:sz w:val="24"/>
          <w:szCs w:val="24"/>
        </w:rPr>
        <w:t xml:space="preserve"> на </w:t>
      </w:r>
      <w:proofErr w:type="spellStart"/>
      <w:r w:rsidRPr="006259EE">
        <w:rPr>
          <w:rFonts w:ascii="Times New Roman" w:hAnsi="Times New Roman" w:cs="Times New Roman"/>
          <w:sz w:val="24"/>
          <w:szCs w:val="24"/>
        </w:rPr>
        <w:t>розрахунковий</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рахунок</w:t>
      </w:r>
      <w:proofErr w:type="spellEnd"/>
      <w:r w:rsidRPr="006259EE">
        <w:rPr>
          <w:rFonts w:ascii="Times New Roman" w:hAnsi="Times New Roman" w:cs="Times New Roman"/>
          <w:sz w:val="24"/>
          <w:szCs w:val="24"/>
        </w:rPr>
        <w:t xml:space="preserve"> ВИКОНАВЦЯ.</w:t>
      </w:r>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4.7. Спори, </w:t>
      </w:r>
      <w:proofErr w:type="spellStart"/>
      <w:r w:rsidRPr="006259EE">
        <w:rPr>
          <w:rFonts w:ascii="Times New Roman" w:hAnsi="Times New Roman" w:cs="Times New Roman"/>
          <w:sz w:val="24"/>
          <w:szCs w:val="24"/>
        </w:rPr>
        <w:t>які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виникають</w:t>
      </w:r>
      <w:proofErr w:type="spellEnd"/>
      <w:r w:rsidRPr="006259EE">
        <w:rPr>
          <w:rFonts w:ascii="Times New Roman" w:hAnsi="Times New Roman" w:cs="Times New Roman"/>
          <w:sz w:val="24"/>
          <w:szCs w:val="24"/>
        </w:rPr>
        <w:t xml:space="preserve"> за </w:t>
      </w:r>
      <w:proofErr w:type="spellStart"/>
      <w:r w:rsidRPr="006259EE">
        <w:rPr>
          <w:rFonts w:ascii="Times New Roman" w:hAnsi="Times New Roman" w:cs="Times New Roman"/>
          <w:sz w:val="24"/>
          <w:szCs w:val="24"/>
        </w:rPr>
        <w:t>цим</w:t>
      </w:r>
      <w:proofErr w:type="spellEnd"/>
      <w:r w:rsidRPr="006259EE">
        <w:rPr>
          <w:rFonts w:ascii="Times New Roman" w:hAnsi="Times New Roman" w:cs="Times New Roman"/>
          <w:sz w:val="24"/>
          <w:szCs w:val="24"/>
        </w:rPr>
        <w:t xml:space="preserve"> Договором </w:t>
      </w:r>
      <w:proofErr w:type="spellStart"/>
      <w:r w:rsidRPr="006259EE">
        <w:rPr>
          <w:rFonts w:ascii="Times New Roman" w:hAnsi="Times New Roman" w:cs="Times New Roman"/>
          <w:sz w:val="24"/>
          <w:szCs w:val="24"/>
        </w:rPr>
        <w:t>щодо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фінансування</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не </w:t>
      </w:r>
      <w:proofErr w:type="spellStart"/>
      <w:r w:rsidRPr="006259EE">
        <w:rPr>
          <w:rFonts w:ascii="Times New Roman" w:hAnsi="Times New Roman" w:cs="Times New Roman"/>
          <w:sz w:val="24"/>
          <w:szCs w:val="24"/>
        </w:rPr>
        <w:t>вирішені</w:t>
      </w:r>
      <w:proofErr w:type="spellEnd"/>
      <w:r w:rsidRPr="006259EE">
        <w:rPr>
          <w:rFonts w:ascii="Times New Roman" w:hAnsi="Times New Roman" w:cs="Times New Roman"/>
          <w:sz w:val="24"/>
          <w:szCs w:val="24"/>
        </w:rPr>
        <w:t xml:space="preserve"> шляхом </w:t>
      </w:r>
      <w:proofErr w:type="spellStart"/>
      <w:r w:rsidRPr="006259EE">
        <w:rPr>
          <w:rFonts w:ascii="Times New Roman" w:hAnsi="Times New Roman" w:cs="Times New Roman"/>
          <w:sz w:val="24"/>
          <w:szCs w:val="24"/>
        </w:rPr>
        <w:t>переговорів</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вирішуються</w:t>
      </w:r>
      <w:proofErr w:type="spellEnd"/>
      <w:r w:rsidRPr="006259EE">
        <w:rPr>
          <w:rFonts w:ascii="Times New Roman" w:hAnsi="Times New Roman" w:cs="Times New Roman"/>
          <w:sz w:val="24"/>
          <w:szCs w:val="24"/>
        </w:rPr>
        <w:t xml:space="preserve"> у судовому порядку.</w:t>
      </w:r>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4.8. ВИКОНАВЕЦЬ не </w:t>
      </w:r>
      <w:proofErr w:type="spellStart"/>
      <w:r w:rsidRPr="006259EE">
        <w:rPr>
          <w:rFonts w:ascii="Times New Roman" w:hAnsi="Times New Roman" w:cs="Times New Roman"/>
          <w:sz w:val="24"/>
          <w:szCs w:val="24"/>
        </w:rPr>
        <w:t>може</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вимагати</w:t>
      </w:r>
      <w:proofErr w:type="spellEnd"/>
      <w:r w:rsidRPr="006259EE">
        <w:rPr>
          <w:rFonts w:ascii="Times New Roman" w:hAnsi="Times New Roman" w:cs="Times New Roman"/>
          <w:sz w:val="24"/>
          <w:szCs w:val="24"/>
        </w:rPr>
        <w:t xml:space="preserve"> оплати за:</w:t>
      </w:r>
    </w:p>
    <w:p w:rsidR="002B11DB" w:rsidRPr="006259EE" w:rsidRDefault="002B11DB" w:rsidP="002B11DB">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4.8.1. </w:t>
      </w:r>
      <w:proofErr w:type="spellStart"/>
      <w:r>
        <w:rPr>
          <w:rFonts w:ascii="Times New Roman" w:hAnsi="Times New Roman" w:cs="Times New Roman"/>
          <w:sz w:val="24"/>
          <w:szCs w:val="24"/>
        </w:rPr>
        <w:t>ненадані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lastRenderedPageBreak/>
        <w:t>4.8.2. </w:t>
      </w:r>
      <w:proofErr w:type="spellStart"/>
      <w:r>
        <w:rPr>
          <w:rFonts w:ascii="Times New Roman" w:hAnsi="Times New Roman" w:cs="Times New Roman"/>
          <w:sz w:val="24"/>
          <w:szCs w:val="24"/>
        </w:rPr>
        <w:t>надані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які</w:t>
      </w:r>
      <w:proofErr w:type="spellEnd"/>
      <w:r w:rsidRPr="006259EE">
        <w:rPr>
          <w:rFonts w:ascii="Times New Roman" w:hAnsi="Times New Roman" w:cs="Times New Roman"/>
          <w:sz w:val="24"/>
          <w:szCs w:val="24"/>
        </w:rPr>
        <w:t xml:space="preserve"> не </w:t>
      </w:r>
      <w:proofErr w:type="spellStart"/>
      <w:r w:rsidRPr="006259EE">
        <w:rPr>
          <w:rFonts w:ascii="Times New Roman" w:hAnsi="Times New Roman" w:cs="Times New Roman"/>
          <w:sz w:val="24"/>
          <w:szCs w:val="24"/>
        </w:rPr>
        <w:t>визначені</w:t>
      </w:r>
      <w:proofErr w:type="spellEnd"/>
      <w:r w:rsidRPr="006259EE">
        <w:rPr>
          <w:rFonts w:ascii="Times New Roman" w:hAnsi="Times New Roman" w:cs="Times New Roman"/>
          <w:sz w:val="24"/>
          <w:szCs w:val="24"/>
        </w:rPr>
        <w:t xml:space="preserve"> в </w:t>
      </w:r>
      <w:proofErr w:type="spellStart"/>
      <w:r w:rsidRPr="006259EE">
        <w:rPr>
          <w:rFonts w:ascii="Times New Roman" w:hAnsi="Times New Roman" w:cs="Times New Roman"/>
          <w:sz w:val="24"/>
          <w:szCs w:val="24"/>
        </w:rPr>
        <w:t>договорі</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4.8.3. 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іншими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підрядними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організаціями</w:t>
      </w:r>
      <w:proofErr w:type="spellEnd"/>
      <w:r w:rsidRPr="006259EE">
        <w:rPr>
          <w:rFonts w:ascii="Times New Roman" w:hAnsi="Times New Roman" w:cs="Times New Roman"/>
          <w:sz w:val="24"/>
          <w:szCs w:val="24"/>
        </w:rPr>
        <w:t xml:space="preserve"> без </w:t>
      </w:r>
      <w:proofErr w:type="spellStart"/>
      <w:r w:rsidRPr="006259EE">
        <w:rPr>
          <w:rFonts w:ascii="Times New Roman" w:hAnsi="Times New Roman" w:cs="Times New Roman"/>
          <w:sz w:val="24"/>
          <w:szCs w:val="24"/>
        </w:rPr>
        <w:t>погодження</w:t>
      </w:r>
      <w:proofErr w:type="spellEnd"/>
      <w:r w:rsidRPr="006259EE">
        <w:rPr>
          <w:rFonts w:ascii="Times New Roman" w:hAnsi="Times New Roman" w:cs="Times New Roman"/>
          <w:sz w:val="24"/>
          <w:szCs w:val="24"/>
        </w:rPr>
        <w:t xml:space="preserve"> з ЗАМОВНИКОМ;</w:t>
      </w:r>
    </w:p>
    <w:p w:rsidR="002B11DB" w:rsidRDefault="002B11DB" w:rsidP="002B11DB">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4.8.4. </w:t>
      </w:r>
      <w:proofErr w:type="spellStart"/>
      <w:r w:rsidRPr="006259EE">
        <w:rPr>
          <w:rFonts w:ascii="Times New Roman" w:hAnsi="Times New Roman" w:cs="Times New Roman"/>
          <w:sz w:val="24"/>
          <w:szCs w:val="24"/>
        </w:rPr>
        <w:t>неякісно</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sidRPr="006259EE">
        <w:rPr>
          <w:rFonts w:ascii="Times New Roman" w:hAnsi="Times New Roman" w:cs="Times New Roman"/>
          <w:sz w:val="24"/>
          <w:szCs w:val="24"/>
        </w:rPr>
        <w:t>.</w:t>
      </w:r>
    </w:p>
    <w:p w:rsidR="002B11DB" w:rsidRPr="006259EE" w:rsidRDefault="002B11DB" w:rsidP="003B04D4">
      <w:pPr>
        <w:pStyle w:val="a5"/>
        <w:numPr>
          <w:ilvl w:val="0"/>
          <w:numId w:val="38"/>
        </w:numPr>
        <w:spacing w:after="0" w:line="240" w:lineRule="auto"/>
        <w:jc w:val="center"/>
        <w:rPr>
          <w:rFonts w:ascii="Times New Roman" w:hAnsi="Times New Roman" w:cs="Times New Roman"/>
          <w:b/>
          <w:sz w:val="24"/>
          <w:szCs w:val="24"/>
        </w:rPr>
      </w:pPr>
      <w:proofErr w:type="spellStart"/>
      <w:r w:rsidRPr="006259EE">
        <w:rPr>
          <w:rFonts w:ascii="Times New Roman" w:hAnsi="Times New Roman" w:cs="Times New Roman"/>
          <w:b/>
          <w:sz w:val="24"/>
          <w:szCs w:val="24"/>
        </w:rPr>
        <w:t>Матеріально-технічне</w:t>
      </w:r>
      <w:proofErr w:type="spellEnd"/>
      <w:r w:rsidRPr="006259EE">
        <w:rPr>
          <w:rFonts w:ascii="Times New Roman" w:hAnsi="Times New Roman" w:cs="Times New Roman"/>
          <w:b/>
          <w:sz w:val="24"/>
          <w:szCs w:val="24"/>
        </w:rPr>
        <w:t xml:space="preserve"> </w:t>
      </w:r>
      <w:proofErr w:type="spellStart"/>
      <w:r w:rsidRPr="006259EE">
        <w:rPr>
          <w:rFonts w:ascii="Times New Roman" w:hAnsi="Times New Roman" w:cs="Times New Roman"/>
          <w:b/>
          <w:sz w:val="24"/>
          <w:szCs w:val="24"/>
        </w:rPr>
        <w:t>забезпечення</w:t>
      </w:r>
      <w:proofErr w:type="spellEnd"/>
    </w:p>
    <w:p w:rsidR="002B11DB"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5.1. </w:t>
      </w:r>
      <w:proofErr w:type="spellStart"/>
      <w:r w:rsidRPr="006259EE">
        <w:rPr>
          <w:rFonts w:ascii="Times New Roman" w:hAnsi="Times New Roman" w:cs="Times New Roman"/>
          <w:sz w:val="24"/>
          <w:szCs w:val="24"/>
        </w:rPr>
        <w:t>Замовлення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постачання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розвантаження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складування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зберігання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охорона</w:t>
      </w:r>
      <w:proofErr w:type="spellEnd"/>
      <w:r w:rsidRPr="006259EE">
        <w:rPr>
          <w:rFonts w:ascii="Times New Roman" w:hAnsi="Times New Roman" w:cs="Times New Roman"/>
          <w:sz w:val="24"/>
          <w:szCs w:val="24"/>
        </w:rPr>
        <w:t xml:space="preserve"> та подача на </w:t>
      </w:r>
      <w:proofErr w:type="spellStart"/>
      <w:r w:rsidRPr="006259EE">
        <w:rPr>
          <w:rFonts w:ascii="Times New Roman" w:hAnsi="Times New Roman" w:cs="Times New Roman"/>
          <w:sz w:val="24"/>
          <w:szCs w:val="24"/>
        </w:rPr>
        <w:t>будівельний</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майданчик</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матеріалів</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конструкцій</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виробів</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здійснюється</w:t>
      </w:r>
      <w:proofErr w:type="spellEnd"/>
      <w:r w:rsidRPr="006259EE">
        <w:rPr>
          <w:rFonts w:ascii="Times New Roman" w:hAnsi="Times New Roman" w:cs="Times New Roman"/>
          <w:sz w:val="24"/>
          <w:szCs w:val="24"/>
        </w:rPr>
        <w:t xml:space="preserve"> силами ВИКОНАВЦЯ. </w:t>
      </w:r>
      <w:proofErr w:type="spellStart"/>
      <w:r w:rsidRPr="006259EE">
        <w:rPr>
          <w:rFonts w:ascii="Times New Roman" w:hAnsi="Times New Roman" w:cs="Times New Roman"/>
          <w:sz w:val="24"/>
          <w:szCs w:val="24"/>
        </w:rPr>
        <w:t>Він</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контролює</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якість</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кількість</w:t>
      </w:r>
      <w:proofErr w:type="spellEnd"/>
      <w:r w:rsidRPr="006259EE">
        <w:rPr>
          <w:rFonts w:ascii="Times New Roman" w:hAnsi="Times New Roman" w:cs="Times New Roman"/>
          <w:sz w:val="24"/>
          <w:szCs w:val="24"/>
        </w:rPr>
        <w:t xml:space="preserve"> і </w:t>
      </w:r>
      <w:proofErr w:type="spellStart"/>
      <w:r w:rsidRPr="006259EE">
        <w:rPr>
          <w:rFonts w:ascii="Times New Roman" w:hAnsi="Times New Roman" w:cs="Times New Roman"/>
          <w:sz w:val="24"/>
          <w:szCs w:val="24"/>
        </w:rPr>
        <w:t>комплектність</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постачання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цих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ресурсів</w:t>
      </w:r>
      <w:proofErr w:type="spellEnd"/>
      <w:r w:rsidRPr="006259EE">
        <w:rPr>
          <w:rFonts w:ascii="Times New Roman" w:hAnsi="Times New Roman" w:cs="Times New Roman"/>
          <w:sz w:val="24"/>
          <w:szCs w:val="24"/>
        </w:rPr>
        <w:t xml:space="preserve">, на </w:t>
      </w:r>
      <w:proofErr w:type="spellStart"/>
      <w:r w:rsidRPr="006259EE">
        <w:rPr>
          <w:rFonts w:ascii="Times New Roman" w:hAnsi="Times New Roman" w:cs="Times New Roman"/>
          <w:sz w:val="24"/>
          <w:szCs w:val="24"/>
        </w:rPr>
        <w:t>ньому</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лежить</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ризик</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їх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випадкової</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втрати</w:t>
      </w:r>
      <w:proofErr w:type="spellEnd"/>
      <w:r w:rsidRPr="006259EE">
        <w:rPr>
          <w:rFonts w:ascii="Times New Roman" w:hAnsi="Times New Roman" w:cs="Times New Roman"/>
          <w:sz w:val="24"/>
          <w:szCs w:val="24"/>
        </w:rPr>
        <w:t xml:space="preserve"> і </w:t>
      </w:r>
      <w:proofErr w:type="spellStart"/>
      <w:r w:rsidRPr="006259EE">
        <w:rPr>
          <w:rFonts w:ascii="Times New Roman" w:hAnsi="Times New Roman" w:cs="Times New Roman"/>
          <w:sz w:val="24"/>
          <w:szCs w:val="24"/>
        </w:rPr>
        <w:t>пошкодження</w:t>
      </w:r>
      <w:proofErr w:type="spellEnd"/>
      <w:r w:rsidRPr="006259EE">
        <w:rPr>
          <w:rFonts w:ascii="Times New Roman" w:hAnsi="Times New Roman" w:cs="Times New Roman"/>
          <w:sz w:val="24"/>
          <w:szCs w:val="24"/>
        </w:rPr>
        <w:t xml:space="preserve"> до моменту </w:t>
      </w:r>
      <w:proofErr w:type="spellStart"/>
      <w:r w:rsidRPr="006259EE">
        <w:rPr>
          <w:rFonts w:ascii="Times New Roman" w:hAnsi="Times New Roman" w:cs="Times New Roman"/>
          <w:sz w:val="24"/>
          <w:szCs w:val="24"/>
        </w:rPr>
        <w:t>здавання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об’єкту</w:t>
      </w:r>
      <w:proofErr w:type="spellEnd"/>
      <w:r w:rsidRPr="006259EE">
        <w:rPr>
          <w:rFonts w:ascii="Times New Roman" w:hAnsi="Times New Roman" w:cs="Times New Roman"/>
          <w:sz w:val="24"/>
          <w:szCs w:val="24"/>
        </w:rPr>
        <w:t xml:space="preserve"> в </w:t>
      </w:r>
      <w:proofErr w:type="spellStart"/>
      <w:r w:rsidRPr="006259EE">
        <w:rPr>
          <w:rFonts w:ascii="Times New Roman" w:hAnsi="Times New Roman" w:cs="Times New Roman"/>
          <w:sz w:val="24"/>
          <w:szCs w:val="24"/>
        </w:rPr>
        <w:t>експлуатацію</w:t>
      </w:r>
      <w:proofErr w:type="spellEnd"/>
      <w:r w:rsidRPr="006259EE">
        <w:rPr>
          <w:rFonts w:ascii="Times New Roman" w:hAnsi="Times New Roman" w:cs="Times New Roman"/>
          <w:sz w:val="24"/>
          <w:szCs w:val="24"/>
        </w:rPr>
        <w:t>.</w:t>
      </w:r>
    </w:p>
    <w:p w:rsidR="002B11DB" w:rsidRDefault="002B11DB" w:rsidP="002B11DB">
      <w:pPr>
        <w:spacing w:after="0" w:line="240" w:lineRule="auto"/>
        <w:jc w:val="center"/>
        <w:rPr>
          <w:rFonts w:ascii="Times New Roman" w:hAnsi="Times New Roman" w:cs="Times New Roman"/>
          <w:b/>
          <w:sz w:val="24"/>
          <w:szCs w:val="24"/>
        </w:rPr>
      </w:pPr>
    </w:p>
    <w:p w:rsidR="002B11DB" w:rsidRPr="006259EE" w:rsidRDefault="002B11DB" w:rsidP="003B04D4">
      <w:pPr>
        <w:pStyle w:val="a5"/>
        <w:numPr>
          <w:ilvl w:val="0"/>
          <w:numId w:val="38"/>
        </w:numPr>
        <w:spacing w:after="0" w:line="240" w:lineRule="auto"/>
        <w:jc w:val="center"/>
        <w:rPr>
          <w:rFonts w:ascii="Times New Roman" w:hAnsi="Times New Roman" w:cs="Times New Roman"/>
          <w:b/>
          <w:sz w:val="24"/>
          <w:szCs w:val="24"/>
        </w:rPr>
      </w:pPr>
      <w:proofErr w:type="spellStart"/>
      <w:r w:rsidRPr="006259EE">
        <w:rPr>
          <w:rFonts w:ascii="Times New Roman" w:hAnsi="Times New Roman" w:cs="Times New Roman"/>
          <w:b/>
          <w:sz w:val="24"/>
          <w:szCs w:val="24"/>
        </w:rPr>
        <w:t>Залучення</w:t>
      </w:r>
      <w:proofErr w:type="spellEnd"/>
      <w:r w:rsidRPr="006259EE">
        <w:rPr>
          <w:rFonts w:ascii="Times New Roman" w:hAnsi="Times New Roman" w:cs="Times New Roman"/>
          <w:b/>
          <w:sz w:val="24"/>
          <w:szCs w:val="24"/>
        </w:rPr>
        <w:t xml:space="preserve"> </w:t>
      </w:r>
      <w:proofErr w:type="spellStart"/>
      <w:r w:rsidRPr="006259EE">
        <w:rPr>
          <w:rFonts w:ascii="Times New Roman" w:hAnsi="Times New Roman" w:cs="Times New Roman"/>
          <w:b/>
          <w:sz w:val="24"/>
          <w:szCs w:val="24"/>
        </w:rPr>
        <w:t>субпідрядних</w:t>
      </w:r>
      <w:proofErr w:type="spellEnd"/>
      <w:r w:rsidRPr="006259EE">
        <w:rPr>
          <w:rFonts w:ascii="Times New Roman" w:hAnsi="Times New Roman" w:cs="Times New Roman"/>
          <w:b/>
          <w:sz w:val="24"/>
          <w:szCs w:val="24"/>
        </w:rPr>
        <w:t xml:space="preserve"> </w:t>
      </w:r>
      <w:proofErr w:type="spellStart"/>
      <w:r w:rsidRPr="006259EE">
        <w:rPr>
          <w:rFonts w:ascii="Times New Roman" w:hAnsi="Times New Roman" w:cs="Times New Roman"/>
          <w:b/>
          <w:sz w:val="24"/>
          <w:szCs w:val="24"/>
        </w:rPr>
        <w:t>організацій</w:t>
      </w:r>
      <w:proofErr w:type="spellEnd"/>
    </w:p>
    <w:p w:rsidR="002B11DB" w:rsidRPr="006259EE" w:rsidRDefault="002B11DB" w:rsidP="002B11DB">
      <w:pPr>
        <w:pStyle w:val="ab"/>
        <w:rPr>
          <w:sz w:val="24"/>
          <w:szCs w:val="24"/>
        </w:rPr>
      </w:pPr>
      <w:r w:rsidRPr="006259EE">
        <w:rPr>
          <w:sz w:val="24"/>
          <w:szCs w:val="24"/>
        </w:rPr>
        <w:t xml:space="preserve">6.1. ВИКОНАВЦЕМ самостійно, на власний ризик та під свою відповідальність, залучає для виконання окремих </w:t>
      </w:r>
      <w:r>
        <w:rPr>
          <w:sz w:val="24"/>
          <w:szCs w:val="24"/>
        </w:rPr>
        <w:t>послуг</w:t>
      </w:r>
      <w:r w:rsidRPr="006259EE">
        <w:rPr>
          <w:sz w:val="24"/>
          <w:szCs w:val="24"/>
        </w:rPr>
        <w:t xml:space="preserve"> субпідрядні організації і забезпечує координацію їх діяльності на будівельному майданчику.</w:t>
      </w:r>
    </w:p>
    <w:p w:rsidR="002B11DB" w:rsidRPr="006259EE" w:rsidRDefault="002B11DB" w:rsidP="002B11DB">
      <w:pPr>
        <w:pStyle w:val="ab"/>
        <w:ind w:firstLine="708"/>
        <w:rPr>
          <w:sz w:val="24"/>
          <w:szCs w:val="24"/>
        </w:rPr>
      </w:pPr>
      <w:r w:rsidRPr="006259EE">
        <w:rPr>
          <w:sz w:val="24"/>
          <w:szCs w:val="24"/>
        </w:rPr>
        <w:t>При залученні субпідрядників,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w:t>
      </w:r>
    </w:p>
    <w:p w:rsidR="002B11DB" w:rsidRPr="006259EE" w:rsidRDefault="002B11DB" w:rsidP="002B11DB">
      <w:pPr>
        <w:pStyle w:val="ab"/>
        <w:rPr>
          <w:sz w:val="24"/>
          <w:szCs w:val="24"/>
        </w:rPr>
      </w:pPr>
      <w:r w:rsidRPr="006259EE">
        <w:rPr>
          <w:sz w:val="24"/>
          <w:szCs w:val="24"/>
        </w:rPr>
        <w:t>6.2. ВИКОНАВЕЦЬ при визначенні субпідрядника повинен враховувати його можливість з дотриманням загальної договірної ціни до Договору між ЗАМОВНИКОМ та ВИКОНАВЦЕМ з урахуванням чинних нормативних документів з ціноутворення.</w:t>
      </w:r>
    </w:p>
    <w:p w:rsidR="002B11DB" w:rsidRPr="006259EE" w:rsidRDefault="002B11DB" w:rsidP="002B11DB">
      <w:pPr>
        <w:pStyle w:val="ab"/>
        <w:rPr>
          <w:sz w:val="24"/>
          <w:szCs w:val="24"/>
        </w:rPr>
      </w:pPr>
      <w:r w:rsidRPr="006259EE">
        <w:rPr>
          <w:sz w:val="24"/>
          <w:szCs w:val="24"/>
        </w:rPr>
        <w:t>6.3. Укладання субпідрядних договорів не створює будь-яких правових відносин між ЗАМОВНИКОМ і субпідрядником.</w:t>
      </w:r>
    </w:p>
    <w:p w:rsidR="002B11DB" w:rsidRPr="006259EE" w:rsidRDefault="002B11DB" w:rsidP="002B11DB">
      <w:pPr>
        <w:pStyle w:val="ab"/>
        <w:rPr>
          <w:sz w:val="24"/>
          <w:szCs w:val="24"/>
        </w:rPr>
      </w:pPr>
      <w:r w:rsidRPr="006259EE">
        <w:rPr>
          <w:sz w:val="24"/>
          <w:szCs w:val="24"/>
        </w:rPr>
        <w:t xml:space="preserve">6.4. Приймання </w:t>
      </w:r>
      <w:r>
        <w:rPr>
          <w:sz w:val="24"/>
          <w:szCs w:val="24"/>
        </w:rPr>
        <w:t>наданих послуг</w:t>
      </w:r>
      <w:r w:rsidRPr="006259EE">
        <w:rPr>
          <w:sz w:val="24"/>
          <w:szCs w:val="24"/>
        </w:rPr>
        <w:t xml:space="preserve"> субпідрядниками, здійснюється при участі представника ЗАМОВНИКА.</w:t>
      </w:r>
    </w:p>
    <w:p w:rsidR="002B11DB" w:rsidRPr="003B04D4" w:rsidRDefault="002B11DB" w:rsidP="003B04D4">
      <w:pPr>
        <w:pStyle w:val="a5"/>
        <w:numPr>
          <w:ilvl w:val="0"/>
          <w:numId w:val="38"/>
        </w:numPr>
        <w:spacing w:after="0" w:line="240" w:lineRule="auto"/>
        <w:jc w:val="center"/>
        <w:rPr>
          <w:rFonts w:ascii="Times New Roman" w:hAnsi="Times New Roman" w:cs="Times New Roman"/>
          <w:b/>
          <w:sz w:val="24"/>
          <w:szCs w:val="24"/>
        </w:rPr>
      </w:pPr>
      <w:proofErr w:type="spellStart"/>
      <w:r w:rsidRPr="003B04D4">
        <w:rPr>
          <w:rFonts w:ascii="Times New Roman" w:hAnsi="Times New Roman" w:cs="Times New Roman"/>
          <w:b/>
          <w:sz w:val="24"/>
          <w:szCs w:val="24"/>
        </w:rPr>
        <w:t>Надання</w:t>
      </w:r>
      <w:proofErr w:type="spellEnd"/>
      <w:r w:rsidRPr="003B04D4">
        <w:rPr>
          <w:rFonts w:ascii="Times New Roman" w:hAnsi="Times New Roman" w:cs="Times New Roman"/>
          <w:b/>
          <w:sz w:val="24"/>
          <w:szCs w:val="24"/>
        </w:rPr>
        <w:t xml:space="preserve"> </w:t>
      </w:r>
      <w:proofErr w:type="spellStart"/>
      <w:r w:rsidRPr="003B04D4">
        <w:rPr>
          <w:rFonts w:ascii="Times New Roman" w:hAnsi="Times New Roman" w:cs="Times New Roman"/>
          <w:b/>
          <w:sz w:val="24"/>
          <w:szCs w:val="24"/>
        </w:rPr>
        <w:t>послуг</w:t>
      </w:r>
      <w:proofErr w:type="spellEnd"/>
    </w:p>
    <w:p w:rsidR="002B11DB" w:rsidRPr="006259EE" w:rsidRDefault="002B11DB" w:rsidP="002B11DB">
      <w:pPr>
        <w:pStyle w:val="ab"/>
        <w:rPr>
          <w:sz w:val="24"/>
          <w:szCs w:val="24"/>
        </w:rPr>
      </w:pPr>
      <w:r w:rsidRPr="006259EE">
        <w:rPr>
          <w:sz w:val="24"/>
          <w:szCs w:val="24"/>
        </w:rPr>
        <w:t xml:space="preserve">7.1. ВИКОНАВЕЦЬ </w:t>
      </w:r>
      <w:r>
        <w:rPr>
          <w:sz w:val="24"/>
          <w:szCs w:val="24"/>
        </w:rPr>
        <w:t>надає послуги</w:t>
      </w:r>
      <w:r w:rsidRPr="006259EE">
        <w:rPr>
          <w:sz w:val="24"/>
          <w:szCs w:val="24"/>
        </w:rPr>
        <w:t xml:space="preserve"> у відповідності з будівельними нормами і правилами та графіками.</w:t>
      </w:r>
    </w:p>
    <w:p w:rsidR="002B11DB" w:rsidRPr="006259EE" w:rsidRDefault="002B11DB" w:rsidP="002B11DB">
      <w:pPr>
        <w:pStyle w:val="2"/>
        <w:spacing w:after="0" w:line="240" w:lineRule="auto"/>
        <w:ind w:left="0"/>
        <w:jc w:val="both"/>
      </w:pPr>
      <w:r w:rsidRPr="006259EE">
        <w:t xml:space="preserve">7.2. ЗАМОВНИК здійснює контроль за відповідністю якості, обсягів і ціни наданих </w:t>
      </w:r>
      <w:r>
        <w:t>послуг</w:t>
      </w:r>
      <w:r w:rsidRPr="006259EE">
        <w:t xml:space="preserve">, кошторису, будівельним нормам і правилам. При виявленні відхилень ЗАМОВНИК видає ВИКОНАВЦЮ припис про їх усунення, а при серйозних порушеннях приймає рішення про призупинення </w:t>
      </w:r>
      <w:r>
        <w:t>надання послуг</w:t>
      </w:r>
      <w:r w:rsidRPr="006259EE">
        <w:t>.</w:t>
      </w:r>
    </w:p>
    <w:p w:rsidR="002B11DB" w:rsidRPr="006259EE" w:rsidRDefault="002B11DB" w:rsidP="002B11DB">
      <w:pPr>
        <w:pStyle w:val="2"/>
        <w:spacing w:after="0" w:line="240" w:lineRule="auto"/>
        <w:ind w:left="0"/>
        <w:jc w:val="both"/>
      </w:pPr>
      <w:r w:rsidRPr="006259EE">
        <w:t xml:space="preserve">7.3. ВИКОНАВЕЦЬ забезпечує ЗАМОВНИКУ можливість вільного доступу в робочий час для здійснення контролю за ходом </w:t>
      </w:r>
      <w:r>
        <w:t>надання послуг</w:t>
      </w:r>
      <w:r w:rsidRPr="006259EE">
        <w:t>.</w:t>
      </w:r>
    </w:p>
    <w:p w:rsidR="002B11DB" w:rsidRDefault="002B11DB" w:rsidP="002B11DB">
      <w:pPr>
        <w:pStyle w:val="2"/>
        <w:spacing w:after="0" w:line="240" w:lineRule="auto"/>
        <w:ind w:left="0"/>
        <w:jc w:val="both"/>
      </w:pPr>
      <w:r w:rsidRPr="006259EE">
        <w:t xml:space="preserve">7.4. У випадку неаргументованої відмови ЗАМОВНИКА від прийняття </w:t>
      </w:r>
      <w:r>
        <w:t>наданих послуг</w:t>
      </w:r>
      <w:r w:rsidRPr="006259EE">
        <w:t xml:space="preserve">, Сторонами, за участю третьої сторони складається акт з переліком неприйнятих </w:t>
      </w:r>
      <w:r>
        <w:t>послуг</w:t>
      </w:r>
      <w:r w:rsidRPr="006259EE">
        <w:t xml:space="preserve">, в якому вказуються строки </w:t>
      </w:r>
      <w:r>
        <w:t>надання цих послуг</w:t>
      </w:r>
      <w:r w:rsidRPr="006259EE">
        <w:t>.</w:t>
      </w:r>
    </w:p>
    <w:p w:rsidR="002B11DB" w:rsidRPr="006259EE" w:rsidRDefault="002B11DB" w:rsidP="002B11DB">
      <w:pPr>
        <w:pStyle w:val="2"/>
        <w:spacing w:after="0" w:line="240" w:lineRule="auto"/>
        <w:ind w:left="0"/>
        <w:jc w:val="both"/>
      </w:pPr>
    </w:p>
    <w:p w:rsidR="002B11DB" w:rsidRPr="003B04D4" w:rsidRDefault="002B11DB" w:rsidP="003B04D4">
      <w:pPr>
        <w:pStyle w:val="a5"/>
        <w:numPr>
          <w:ilvl w:val="0"/>
          <w:numId w:val="38"/>
        </w:numPr>
        <w:spacing w:after="0" w:line="240" w:lineRule="auto"/>
        <w:jc w:val="center"/>
        <w:rPr>
          <w:rFonts w:ascii="Times New Roman" w:hAnsi="Times New Roman" w:cs="Times New Roman"/>
          <w:b/>
          <w:sz w:val="24"/>
          <w:szCs w:val="24"/>
        </w:rPr>
      </w:pPr>
      <w:proofErr w:type="spellStart"/>
      <w:r w:rsidRPr="003B04D4">
        <w:rPr>
          <w:rFonts w:ascii="Times New Roman" w:hAnsi="Times New Roman" w:cs="Times New Roman"/>
          <w:b/>
          <w:sz w:val="24"/>
          <w:szCs w:val="24"/>
        </w:rPr>
        <w:t>Ведення</w:t>
      </w:r>
      <w:proofErr w:type="spellEnd"/>
      <w:r w:rsidRPr="003B04D4">
        <w:rPr>
          <w:rFonts w:ascii="Times New Roman" w:hAnsi="Times New Roman" w:cs="Times New Roman"/>
          <w:b/>
          <w:sz w:val="24"/>
          <w:szCs w:val="24"/>
        </w:rPr>
        <w:t xml:space="preserve"> </w:t>
      </w:r>
      <w:proofErr w:type="spellStart"/>
      <w:r w:rsidRPr="003B04D4">
        <w:rPr>
          <w:rFonts w:ascii="Times New Roman" w:hAnsi="Times New Roman" w:cs="Times New Roman"/>
          <w:b/>
          <w:sz w:val="24"/>
          <w:szCs w:val="24"/>
        </w:rPr>
        <w:t>виконавчої</w:t>
      </w:r>
      <w:proofErr w:type="spellEnd"/>
      <w:r w:rsidRPr="003B04D4">
        <w:rPr>
          <w:rFonts w:ascii="Times New Roman" w:hAnsi="Times New Roman" w:cs="Times New Roman"/>
          <w:b/>
          <w:sz w:val="24"/>
          <w:szCs w:val="24"/>
        </w:rPr>
        <w:t xml:space="preserve"> </w:t>
      </w:r>
      <w:proofErr w:type="spellStart"/>
      <w:r w:rsidRPr="003B04D4">
        <w:rPr>
          <w:rFonts w:ascii="Times New Roman" w:hAnsi="Times New Roman" w:cs="Times New Roman"/>
          <w:b/>
          <w:sz w:val="24"/>
          <w:szCs w:val="24"/>
        </w:rPr>
        <w:t>документації</w:t>
      </w:r>
      <w:proofErr w:type="spellEnd"/>
    </w:p>
    <w:p w:rsidR="002B11DB" w:rsidRDefault="002B11DB" w:rsidP="002B11DB">
      <w:pPr>
        <w:pStyle w:val="2"/>
        <w:spacing w:after="0" w:line="240" w:lineRule="auto"/>
        <w:ind w:left="0"/>
        <w:jc w:val="both"/>
      </w:pPr>
      <w:r w:rsidRPr="006259EE">
        <w:t>8.1. ВИКОНАВЕЦЬ забезпечує повне, якісне і своєчасне ведення та зберігання виконавчої документації, що передбачена діючим порядком і цим Договором, визначає осіб, відповідальних за її ведення.</w:t>
      </w:r>
    </w:p>
    <w:p w:rsidR="002B11DB" w:rsidRPr="006259EE" w:rsidRDefault="002B11DB" w:rsidP="002B11DB">
      <w:pPr>
        <w:pStyle w:val="2"/>
        <w:spacing w:after="0" w:line="240" w:lineRule="auto"/>
        <w:ind w:left="0"/>
        <w:jc w:val="both"/>
      </w:pPr>
    </w:p>
    <w:p w:rsidR="002B11DB" w:rsidRPr="003B04D4" w:rsidRDefault="002B11DB" w:rsidP="003B04D4">
      <w:pPr>
        <w:pStyle w:val="a5"/>
        <w:numPr>
          <w:ilvl w:val="0"/>
          <w:numId w:val="38"/>
        </w:numPr>
        <w:spacing w:after="0" w:line="240" w:lineRule="auto"/>
        <w:jc w:val="center"/>
        <w:rPr>
          <w:rFonts w:ascii="Times New Roman" w:hAnsi="Times New Roman" w:cs="Times New Roman"/>
          <w:b/>
          <w:sz w:val="24"/>
          <w:szCs w:val="24"/>
        </w:rPr>
      </w:pPr>
      <w:proofErr w:type="spellStart"/>
      <w:r w:rsidRPr="003B04D4">
        <w:rPr>
          <w:rFonts w:ascii="Times New Roman" w:hAnsi="Times New Roman" w:cs="Times New Roman"/>
          <w:b/>
          <w:sz w:val="24"/>
          <w:szCs w:val="24"/>
        </w:rPr>
        <w:t>Надання</w:t>
      </w:r>
      <w:proofErr w:type="spellEnd"/>
      <w:r w:rsidRPr="003B04D4">
        <w:rPr>
          <w:rFonts w:ascii="Times New Roman" w:hAnsi="Times New Roman" w:cs="Times New Roman"/>
          <w:b/>
          <w:sz w:val="24"/>
          <w:szCs w:val="24"/>
        </w:rPr>
        <w:t xml:space="preserve"> </w:t>
      </w:r>
      <w:proofErr w:type="spellStart"/>
      <w:r w:rsidRPr="003B04D4">
        <w:rPr>
          <w:rFonts w:ascii="Times New Roman" w:hAnsi="Times New Roman" w:cs="Times New Roman"/>
          <w:b/>
          <w:sz w:val="24"/>
          <w:szCs w:val="24"/>
        </w:rPr>
        <w:t>послуг</w:t>
      </w:r>
      <w:proofErr w:type="spellEnd"/>
      <w:r w:rsidRPr="003B04D4">
        <w:rPr>
          <w:rFonts w:ascii="Times New Roman" w:hAnsi="Times New Roman" w:cs="Times New Roman"/>
          <w:b/>
          <w:sz w:val="24"/>
          <w:szCs w:val="24"/>
        </w:rPr>
        <w:t xml:space="preserve"> та контроль за якістю послуг і матеріальних ресурсів</w:t>
      </w:r>
    </w:p>
    <w:p w:rsidR="002B11DB" w:rsidRPr="006259EE" w:rsidRDefault="002B11DB" w:rsidP="002B11DB">
      <w:pPr>
        <w:pStyle w:val="2"/>
        <w:spacing w:after="0" w:line="240" w:lineRule="auto"/>
        <w:ind w:left="0"/>
        <w:jc w:val="both"/>
      </w:pPr>
      <w:r w:rsidRPr="006259EE">
        <w:t>9.1. Сторони забезпечують відповідність якості будівельних матеріалів, конструкцій, устаткування, що постачається ними, специфікаціям, державним стандартам, технічним умовам, а також наявність самих сертифікатів, технічних паспортів, інших документів, що засвідчують їхні характеристики і якість.</w:t>
      </w:r>
    </w:p>
    <w:p w:rsidR="002B11DB" w:rsidRPr="006259EE" w:rsidRDefault="002B11DB" w:rsidP="002B11DB">
      <w:pPr>
        <w:pStyle w:val="HTML"/>
        <w:jc w:val="both"/>
        <w:rPr>
          <w:rFonts w:ascii="Times New Roman" w:hAnsi="Times New Roman"/>
          <w:sz w:val="24"/>
          <w:szCs w:val="24"/>
          <w:lang w:eastAsia="uk-UA"/>
        </w:rPr>
      </w:pPr>
      <w:r w:rsidRPr="006259EE">
        <w:rPr>
          <w:rFonts w:ascii="Times New Roman" w:hAnsi="Times New Roman"/>
          <w:sz w:val="24"/>
          <w:szCs w:val="24"/>
        </w:rPr>
        <w:t>9.2. ЗАМОВНИК</w:t>
      </w:r>
      <w:r w:rsidRPr="006259EE">
        <w:rPr>
          <w:rFonts w:ascii="Times New Roman" w:hAnsi="Times New Roman"/>
          <w:sz w:val="24"/>
          <w:szCs w:val="24"/>
          <w:lang w:eastAsia="uk-UA"/>
        </w:rPr>
        <w:t xml:space="preserve"> здійснює контроль за ходом, якістю, вартістю та обсягами </w:t>
      </w:r>
      <w:r>
        <w:rPr>
          <w:rFonts w:ascii="Times New Roman" w:hAnsi="Times New Roman"/>
          <w:sz w:val="24"/>
          <w:szCs w:val="24"/>
          <w:lang w:eastAsia="uk-UA"/>
        </w:rPr>
        <w:t>наданих послуг</w:t>
      </w:r>
      <w:r w:rsidRPr="006259EE">
        <w:rPr>
          <w:rFonts w:ascii="Times New Roman" w:hAnsi="Times New Roman"/>
          <w:sz w:val="24"/>
          <w:szCs w:val="24"/>
          <w:lang w:eastAsia="uk-UA"/>
        </w:rPr>
        <w:t xml:space="preserve"> відповідно до частини першої  статті 849 Цивільного кодексу України та у порядку, передбаченому договором.</w:t>
      </w:r>
      <w:bookmarkStart w:id="8" w:name="o256"/>
      <w:bookmarkEnd w:id="8"/>
    </w:p>
    <w:p w:rsidR="002B11DB" w:rsidRPr="006259EE" w:rsidRDefault="002B11DB" w:rsidP="002B11DB">
      <w:pPr>
        <w:spacing w:after="0" w:line="240" w:lineRule="auto"/>
        <w:ind w:right="-104"/>
        <w:jc w:val="both"/>
        <w:rPr>
          <w:rFonts w:ascii="Times New Roman" w:hAnsi="Times New Roman" w:cs="Times New Roman"/>
          <w:sz w:val="24"/>
          <w:szCs w:val="24"/>
        </w:rPr>
      </w:pPr>
      <w:bookmarkStart w:id="9" w:name="o258"/>
      <w:bookmarkEnd w:id="9"/>
      <w:r w:rsidRPr="006259EE">
        <w:rPr>
          <w:rFonts w:ascii="Times New Roman" w:hAnsi="Times New Roman" w:cs="Times New Roman"/>
          <w:sz w:val="24"/>
          <w:szCs w:val="24"/>
        </w:rPr>
        <w:t>9.3. </w:t>
      </w:r>
      <w:r w:rsidRPr="006259EE">
        <w:rPr>
          <w:rFonts w:ascii="Times New Roman" w:hAnsi="Times New Roman" w:cs="Times New Roman"/>
          <w:sz w:val="24"/>
          <w:szCs w:val="24"/>
          <w:lang w:eastAsia="uk-UA"/>
        </w:rPr>
        <w:t xml:space="preserve">З метою контролю за </w:t>
      </w:r>
      <w:proofErr w:type="spellStart"/>
      <w:r w:rsidRPr="006259EE">
        <w:rPr>
          <w:rFonts w:ascii="Times New Roman" w:hAnsi="Times New Roman" w:cs="Times New Roman"/>
          <w:sz w:val="24"/>
          <w:szCs w:val="24"/>
          <w:lang w:eastAsia="uk-UA"/>
        </w:rPr>
        <w:t>відповідністю</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матеріальних</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ресурсів</w:t>
      </w:r>
      <w:proofErr w:type="spellEnd"/>
      <w:r w:rsidRPr="006259EE">
        <w:rPr>
          <w:rFonts w:ascii="Times New Roman" w:hAnsi="Times New Roman" w:cs="Times New Roman"/>
          <w:sz w:val="24"/>
          <w:szCs w:val="24"/>
          <w:lang w:eastAsia="uk-UA"/>
        </w:rPr>
        <w:t xml:space="preserve"> </w:t>
      </w:r>
      <w:r w:rsidRPr="006259EE">
        <w:rPr>
          <w:rFonts w:ascii="Times New Roman" w:hAnsi="Times New Roman" w:cs="Times New Roman"/>
          <w:sz w:val="24"/>
          <w:szCs w:val="24"/>
        </w:rPr>
        <w:t>ЗАМОВНИК</w:t>
      </w:r>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може</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з</w:t>
      </w:r>
      <w:r w:rsidRPr="006259EE">
        <w:rPr>
          <w:rFonts w:ascii="Times New Roman" w:hAnsi="Times New Roman" w:cs="Times New Roman"/>
          <w:sz w:val="24"/>
          <w:szCs w:val="24"/>
        </w:rPr>
        <w:t>амовити</w:t>
      </w:r>
      <w:proofErr w:type="spellEnd"/>
      <w:r w:rsidRPr="006259EE">
        <w:rPr>
          <w:rFonts w:ascii="Times New Roman" w:hAnsi="Times New Roman" w:cs="Times New Roman"/>
          <w:sz w:val="24"/>
          <w:szCs w:val="24"/>
        </w:rPr>
        <w:t xml:space="preserve"> протокол </w:t>
      </w:r>
      <w:proofErr w:type="spellStart"/>
      <w:r w:rsidRPr="006259EE">
        <w:rPr>
          <w:rFonts w:ascii="Times New Roman" w:hAnsi="Times New Roman" w:cs="Times New Roman"/>
          <w:sz w:val="24"/>
          <w:szCs w:val="24"/>
        </w:rPr>
        <w:t>лабораторних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випробувань</w:t>
      </w:r>
      <w:proofErr w:type="spellEnd"/>
      <w:r w:rsidRPr="006259EE">
        <w:rPr>
          <w:rFonts w:ascii="Times New Roman" w:hAnsi="Times New Roman" w:cs="Times New Roman"/>
          <w:sz w:val="24"/>
          <w:szCs w:val="24"/>
        </w:rPr>
        <w:t xml:space="preserve"> з </w:t>
      </w:r>
      <w:proofErr w:type="spellStart"/>
      <w:r w:rsidRPr="006259EE">
        <w:rPr>
          <w:rFonts w:ascii="Times New Roman" w:hAnsi="Times New Roman" w:cs="Times New Roman"/>
          <w:sz w:val="24"/>
          <w:szCs w:val="24"/>
        </w:rPr>
        <w:t>висновком</w:t>
      </w:r>
      <w:proofErr w:type="spellEnd"/>
      <w:r w:rsidRPr="006259EE">
        <w:rPr>
          <w:rFonts w:ascii="Times New Roman" w:hAnsi="Times New Roman" w:cs="Times New Roman"/>
          <w:sz w:val="24"/>
          <w:szCs w:val="24"/>
        </w:rPr>
        <w:t xml:space="preserve">, за </w:t>
      </w:r>
      <w:proofErr w:type="spellStart"/>
      <w:r w:rsidRPr="006259EE">
        <w:rPr>
          <w:rFonts w:ascii="Times New Roman" w:hAnsi="Times New Roman" w:cs="Times New Roman"/>
          <w:sz w:val="24"/>
          <w:szCs w:val="24"/>
        </w:rPr>
        <w:t>окремим</w:t>
      </w:r>
      <w:proofErr w:type="spellEnd"/>
      <w:r w:rsidRPr="006259EE">
        <w:rPr>
          <w:rFonts w:ascii="Times New Roman" w:hAnsi="Times New Roman" w:cs="Times New Roman"/>
          <w:sz w:val="24"/>
          <w:szCs w:val="24"/>
        </w:rPr>
        <w:t xml:space="preserve"> Договором </w:t>
      </w:r>
      <w:proofErr w:type="spellStart"/>
      <w:r w:rsidRPr="006259EE">
        <w:rPr>
          <w:rFonts w:ascii="Times New Roman" w:hAnsi="Times New Roman" w:cs="Times New Roman"/>
          <w:sz w:val="24"/>
          <w:szCs w:val="24"/>
        </w:rPr>
        <w:t>із</w:t>
      </w:r>
      <w:proofErr w:type="spellEnd"/>
      <w:r w:rsidRPr="006259EE">
        <w:rPr>
          <w:rFonts w:ascii="Times New Roman" w:hAnsi="Times New Roman" w:cs="Times New Roman"/>
          <w:sz w:val="24"/>
          <w:szCs w:val="24"/>
        </w:rPr>
        <w:t xml:space="preserve"> ЗАМОВНИКОМ.</w:t>
      </w:r>
    </w:p>
    <w:p w:rsidR="002B11DB" w:rsidRPr="006259EE" w:rsidRDefault="002B11DB" w:rsidP="002B11DB">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9.4. </w:t>
      </w:r>
      <w:proofErr w:type="spellStart"/>
      <w:r w:rsidRPr="006259EE">
        <w:rPr>
          <w:rFonts w:ascii="Times New Roman" w:hAnsi="Times New Roman" w:cs="Times New Roman"/>
          <w:sz w:val="24"/>
          <w:szCs w:val="24"/>
        </w:rPr>
        <w:t>Якщо</w:t>
      </w:r>
      <w:proofErr w:type="spellEnd"/>
      <w:r w:rsidRPr="006259EE">
        <w:rPr>
          <w:rFonts w:ascii="Times New Roman" w:hAnsi="Times New Roman" w:cs="Times New Roman"/>
          <w:sz w:val="24"/>
          <w:szCs w:val="24"/>
        </w:rPr>
        <w:t xml:space="preserve"> в </w:t>
      </w:r>
      <w:proofErr w:type="spellStart"/>
      <w:r w:rsidRPr="006259EE">
        <w:rPr>
          <w:rFonts w:ascii="Times New Roman" w:hAnsi="Times New Roman" w:cs="Times New Roman"/>
          <w:sz w:val="24"/>
          <w:szCs w:val="24"/>
        </w:rPr>
        <w:t>протоколі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лабораторних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випробувань</w:t>
      </w:r>
      <w:proofErr w:type="spellEnd"/>
      <w:r w:rsidRPr="006259EE">
        <w:rPr>
          <w:rFonts w:ascii="Times New Roman" w:hAnsi="Times New Roman" w:cs="Times New Roman"/>
          <w:sz w:val="24"/>
          <w:szCs w:val="24"/>
        </w:rPr>
        <w:t xml:space="preserve"> є </w:t>
      </w:r>
      <w:proofErr w:type="spellStart"/>
      <w:r w:rsidRPr="006259EE">
        <w:rPr>
          <w:rFonts w:ascii="Times New Roman" w:hAnsi="Times New Roman" w:cs="Times New Roman"/>
          <w:sz w:val="24"/>
          <w:szCs w:val="24"/>
        </w:rPr>
        <w:t>заключення</w:t>
      </w:r>
      <w:proofErr w:type="spellEnd"/>
      <w:r w:rsidRPr="006259EE">
        <w:rPr>
          <w:rFonts w:ascii="Times New Roman" w:hAnsi="Times New Roman" w:cs="Times New Roman"/>
          <w:sz w:val="24"/>
          <w:szCs w:val="24"/>
        </w:rPr>
        <w:t xml:space="preserve"> про </w:t>
      </w:r>
      <w:proofErr w:type="spellStart"/>
      <w:r w:rsidRPr="006259EE">
        <w:rPr>
          <w:rFonts w:ascii="Times New Roman" w:hAnsi="Times New Roman" w:cs="Times New Roman"/>
          <w:sz w:val="24"/>
          <w:szCs w:val="24"/>
        </w:rPr>
        <w:t>невідповідність</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діючим</w:t>
      </w:r>
      <w:proofErr w:type="spellEnd"/>
      <w:r w:rsidRPr="006259EE">
        <w:rPr>
          <w:rFonts w:ascii="Times New Roman" w:hAnsi="Times New Roman" w:cs="Times New Roman"/>
          <w:sz w:val="24"/>
          <w:szCs w:val="24"/>
        </w:rPr>
        <w:t xml:space="preserve"> нормативам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ВИКОНАВЕЦЬ </w:t>
      </w:r>
      <w:proofErr w:type="spellStart"/>
      <w:r w:rsidRPr="006259EE">
        <w:rPr>
          <w:rFonts w:ascii="Times New Roman" w:hAnsi="Times New Roman" w:cs="Times New Roman"/>
          <w:sz w:val="24"/>
          <w:szCs w:val="24"/>
        </w:rPr>
        <w:t>протягом</w:t>
      </w:r>
      <w:proofErr w:type="spellEnd"/>
      <w:r w:rsidRPr="006259EE">
        <w:rPr>
          <w:rFonts w:ascii="Times New Roman" w:hAnsi="Times New Roman" w:cs="Times New Roman"/>
          <w:sz w:val="24"/>
          <w:szCs w:val="24"/>
        </w:rPr>
        <w:t xml:space="preserve"> 10 </w:t>
      </w:r>
      <w:r w:rsidR="00F57BA0">
        <w:rPr>
          <w:rFonts w:ascii="Times New Roman" w:hAnsi="Times New Roman" w:cs="Times New Roman"/>
          <w:sz w:val="24"/>
          <w:szCs w:val="24"/>
          <w:lang w:val="uk-UA"/>
        </w:rPr>
        <w:t xml:space="preserve">(десяти) </w:t>
      </w:r>
      <w:proofErr w:type="spellStart"/>
      <w:r w:rsidRPr="006259EE">
        <w:rPr>
          <w:rFonts w:ascii="Times New Roman" w:hAnsi="Times New Roman" w:cs="Times New Roman"/>
          <w:sz w:val="24"/>
          <w:szCs w:val="24"/>
        </w:rPr>
        <w:t>календарних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днів</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усуває</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всі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lastRenderedPageBreak/>
        <w:t>зауваження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зазначені</w:t>
      </w:r>
      <w:proofErr w:type="spellEnd"/>
      <w:r w:rsidRPr="006259EE">
        <w:rPr>
          <w:rFonts w:ascii="Times New Roman" w:hAnsi="Times New Roman" w:cs="Times New Roman"/>
          <w:sz w:val="24"/>
          <w:szCs w:val="24"/>
        </w:rPr>
        <w:t xml:space="preserve"> у </w:t>
      </w:r>
      <w:proofErr w:type="spellStart"/>
      <w:r w:rsidRPr="006259EE">
        <w:rPr>
          <w:rFonts w:ascii="Times New Roman" w:hAnsi="Times New Roman" w:cs="Times New Roman"/>
          <w:sz w:val="24"/>
          <w:szCs w:val="24"/>
        </w:rPr>
        <w:t>протоколі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Якщо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зауваження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протягом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даного</w:t>
      </w:r>
      <w:proofErr w:type="spellEnd"/>
      <w:r w:rsidRPr="006259EE">
        <w:rPr>
          <w:rFonts w:ascii="Times New Roman" w:hAnsi="Times New Roman" w:cs="Times New Roman"/>
          <w:sz w:val="24"/>
          <w:szCs w:val="24"/>
        </w:rPr>
        <w:t xml:space="preserve"> часу </w:t>
      </w:r>
      <w:proofErr w:type="spellStart"/>
      <w:r w:rsidRPr="006259EE">
        <w:rPr>
          <w:rFonts w:ascii="Times New Roman" w:hAnsi="Times New Roman" w:cs="Times New Roman"/>
          <w:sz w:val="24"/>
          <w:szCs w:val="24"/>
        </w:rPr>
        <w:t>усунуті</w:t>
      </w:r>
      <w:proofErr w:type="spellEnd"/>
      <w:r w:rsidRPr="006259EE">
        <w:rPr>
          <w:rFonts w:ascii="Times New Roman" w:hAnsi="Times New Roman" w:cs="Times New Roman"/>
          <w:sz w:val="24"/>
          <w:szCs w:val="24"/>
        </w:rPr>
        <w:t xml:space="preserve"> не </w:t>
      </w:r>
      <w:proofErr w:type="spellStart"/>
      <w:r w:rsidRPr="006259EE">
        <w:rPr>
          <w:rFonts w:ascii="Times New Roman" w:hAnsi="Times New Roman" w:cs="Times New Roman"/>
          <w:sz w:val="24"/>
          <w:szCs w:val="24"/>
        </w:rPr>
        <w:t>будуть</w:t>
      </w:r>
      <w:proofErr w:type="spellEnd"/>
      <w:r w:rsidRPr="006259EE">
        <w:rPr>
          <w:rFonts w:ascii="Times New Roman" w:hAnsi="Times New Roman" w:cs="Times New Roman"/>
          <w:sz w:val="24"/>
          <w:szCs w:val="24"/>
        </w:rPr>
        <w:t xml:space="preserve">, ЗАМОВНИК не </w:t>
      </w:r>
      <w:proofErr w:type="spellStart"/>
      <w:r w:rsidRPr="006259EE">
        <w:rPr>
          <w:rFonts w:ascii="Times New Roman" w:hAnsi="Times New Roman" w:cs="Times New Roman"/>
          <w:sz w:val="24"/>
          <w:szCs w:val="24"/>
        </w:rPr>
        <w:t>сплачує</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кошти</w:t>
      </w:r>
      <w:proofErr w:type="spellEnd"/>
      <w:r w:rsidRPr="006259EE">
        <w:rPr>
          <w:rFonts w:ascii="Times New Roman" w:hAnsi="Times New Roman" w:cs="Times New Roman"/>
          <w:sz w:val="24"/>
          <w:szCs w:val="24"/>
        </w:rPr>
        <w:t xml:space="preserve"> за </w:t>
      </w:r>
      <w:proofErr w:type="spellStart"/>
      <w:r>
        <w:rPr>
          <w:rFonts w:ascii="Times New Roman" w:hAnsi="Times New Roman" w:cs="Times New Roman"/>
          <w:sz w:val="24"/>
          <w:szCs w:val="24"/>
        </w:rPr>
        <w:t>надані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sidRPr="006259EE">
        <w:rPr>
          <w:rFonts w:ascii="Times New Roman" w:hAnsi="Times New Roman" w:cs="Times New Roman"/>
          <w:sz w:val="24"/>
          <w:szCs w:val="24"/>
        </w:rPr>
        <w:t xml:space="preserve"> ВИКОНАЦЮ.</w:t>
      </w:r>
    </w:p>
    <w:p w:rsidR="002B11DB" w:rsidRPr="006259EE" w:rsidRDefault="002B11DB" w:rsidP="002B11DB">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9.5. </w:t>
      </w:r>
      <w:proofErr w:type="spellStart"/>
      <w:r w:rsidRPr="006259EE">
        <w:rPr>
          <w:rFonts w:ascii="Times New Roman" w:hAnsi="Times New Roman" w:cs="Times New Roman"/>
          <w:sz w:val="24"/>
          <w:szCs w:val="24"/>
        </w:rPr>
        <w:t>Після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усунення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зауважень</w:t>
      </w:r>
      <w:proofErr w:type="spellEnd"/>
      <w:r w:rsidRPr="006259EE">
        <w:rPr>
          <w:rFonts w:ascii="Times New Roman" w:hAnsi="Times New Roman" w:cs="Times New Roman"/>
          <w:sz w:val="24"/>
          <w:szCs w:val="24"/>
        </w:rPr>
        <w:t xml:space="preserve">, повторно протокол </w:t>
      </w:r>
      <w:proofErr w:type="spellStart"/>
      <w:r w:rsidRPr="006259EE">
        <w:rPr>
          <w:rFonts w:ascii="Times New Roman" w:hAnsi="Times New Roman" w:cs="Times New Roman"/>
          <w:sz w:val="24"/>
          <w:szCs w:val="24"/>
        </w:rPr>
        <w:t>лабораторних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випробувань</w:t>
      </w:r>
      <w:proofErr w:type="spellEnd"/>
      <w:r w:rsidRPr="006259EE">
        <w:rPr>
          <w:rFonts w:ascii="Times New Roman" w:hAnsi="Times New Roman" w:cs="Times New Roman"/>
          <w:sz w:val="24"/>
          <w:szCs w:val="24"/>
        </w:rPr>
        <w:t xml:space="preserve"> з </w:t>
      </w:r>
      <w:proofErr w:type="spellStart"/>
      <w:r w:rsidRPr="006259EE">
        <w:rPr>
          <w:rFonts w:ascii="Times New Roman" w:hAnsi="Times New Roman" w:cs="Times New Roman"/>
          <w:sz w:val="24"/>
          <w:szCs w:val="24"/>
        </w:rPr>
        <w:t>висновком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замовляє</w:t>
      </w:r>
      <w:proofErr w:type="spellEnd"/>
      <w:r w:rsidRPr="006259EE">
        <w:rPr>
          <w:rFonts w:ascii="Times New Roman" w:hAnsi="Times New Roman" w:cs="Times New Roman"/>
          <w:sz w:val="24"/>
          <w:szCs w:val="24"/>
        </w:rPr>
        <w:t xml:space="preserve"> ЗАМОВНИК, а </w:t>
      </w:r>
      <w:proofErr w:type="spellStart"/>
      <w:r w:rsidRPr="006259EE">
        <w:rPr>
          <w:rFonts w:ascii="Times New Roman" w:hAnsi="Times New Roman" w:cs="Times New Roman"/>
          <w:sz w:val="24"/>
          <w:szCs w:val="24"/>
        </w:rPr>
        <w:t>сплачує</w:t>
      </w:r>
      <w:proofErr w:type="spellEnd"/>
      <w:r w:rsidRPr="006259EE">
        <w:rPr>
          <w:rFonts w:ascii="Times New Roman" w:hAnsi="Times New Roman" w:cs="Times New Roman"/>
          <w:sz w:val="24"/>
          <w:szCs w:val="24"/>
        </w:rPr>
        <w:t xml:space="preserve"> – ВИКОНАВЦЮ.</w:t>
      </w:r>
    </w:p>
    <w:p w:rsidR="002B11DB" w:rsidRPr="006259EE" w:rsidRDefault="002B11DB" w:rsidP="002B11DB">
      <w:pPr>
        <w:pStyle w:val="HTML"/>
        <w:jc w:val="both"/>
        <w:rPr>
          <w:rFonts w:ascii="Times New Roman" w:hAnsi="Times New Roman"/>
          <w:sz w:val="24"/>
          <w:szCs w:val="24"/>
          <w:lang w:eastAsia="uk-UA"/>
        </w:rPr>
      </w:pPr>
      <w:r w:rsidRPr="006259EE">
        <w:rPr>
          <w:rFonts w:ascii="Times New Roman" w:hAnsi="Times New Roman"/>
          <w:sz w:val="24"/>
          <w:szCs w:val="24"/>
          <w:lang w:eastAsia="uk-UA"/>
        </w:rPr>
        <w:t xml:space="preserve">9.6. Сторона, яка відповідно до договору забезпечує постачання матеріальних ресурсів для </w:t>
      </w:r>
      <w:r>
        <w:rPr>
          <w:rFonts w:ascii="Times New Roman" w:hAnsi="Times New Roman"/>
          <w:sz w:val="24"/>
          <w:szCs w:val="24"/>
          <w:lang w:eastAsia="uk-UA"/>
        </w:rPr>
        <w:t>надання послуг</w:t>
      </w:r>
      <w:r w:rsidRPr="006259EE">
        <w:rPr>
          <w:rFonts w:ascii="Times New Roman" w:hAnsi="Times New Roman"/>
          <w:sz w:val="24"/>
          <w:szCs w:val="24"/>
          <w:lang w:eastAsia="uk-UA"/>
        </w:rPr>
        <w:t xml:space="preserve">, у разі виявлення невідповідності таких ресурсів встановленим вимогам зобов'язана негайно провести їх </w:t>
      </w:r>
      <w:proofErr w:type="spellStart"/>
      <w:r w:rsidRPr="006259EE">
        <w:rPr>
          <w:rFonts w:ascii="Times New Roman" w:hAnsi="Times New Roman"/>
          <w:sz w:val="24"/>
          <w:szCs w:val="24"/>
          <w:lang w:eastAsia="uk-UA"/>
        </w:rPr>
        <w:t>заміну.</w:t>
      </w:r>
      <w:bookmarkStart w:id="10" w:name="o259"/>
      <w:bookmarkEnd w:id="10"/>
      <w:r>
        <w:rPr>
          <w:rFonts w:ascii="Times New Roman" w:hAnsi="Times New Roman"/>
          <w:sz w:val="24"/>
          <w:szCs w:val="24"/>
          <w:lang w:eastAsia="uk-UA"/>
        </w:rPr>
        <w:t>Послуги</w:t>
      </w:r>
      <w:proofErr w:type="spellEnd"/>
      <w:r w:rsidRPr="006259EE">
        <w:rPr>
          <w:rFonts w:ascii="Times New Roman" w:hAnsi="Times New Roman"/>
          <w:sz w:val="24"/>
          <w:szCs w:val="24"/>
          <w:lang w:eastAsia="uk-UA"/>
        </w:rPr>
        <w:t xml:space="preserve">, </w:t>
      </w:r>
      <w:r>
        <w:rPr>
          <w:rFonts w:ascii="Times New Roman" w:hAnsi="Times New Roman"/>
          <w:sz w:val="24"/>
          <w:szCs w:val="24"/>
          <w:lang w:eastAsia="uk-UA"/>
        </w:rPr>
        <w:t>надані</w:t>
      </w:r>
      <w:r w:rsidRPr="006259EE">
        <w:rPr>
          <w:rFonts w:ascii="Times New Roman" w:hAnsi="Times New Roman"/>
          <w:sz w:val="24"/>
          <w:szCs w:val="24"/>
          <w:lang w:eastAsia="uk-UA"/>
        </w:rPr>
        <w:t xml:space="preserve"> з використанням матеріальних ресурсів, що не відповідають установленим вимогам, замовником не оплачуються.</w:t>
      </w:r>
    </w:p>
    <w:p w:rsidR="002B11DB" w:rsidRDefault="002B11DB" w:rsidP="002B11DB">
      <w:pPr>
        <w:pStyle w:val="a5"/>
        <w:tabs>
          <w:tab w:val="left" w:pos="567"/>
          <w:tab w:val="left" w:pos="709"/>
          <w:tab w:val="left" w:pos="978"/>
          <w:tab w:val="left" w:pos="1134"/>
        </w:tabs>
        <w:spacing w:after="0" w:line="240" w:lineRule="auto"/>
        <w:ind w:left="0"/>
        <w:jc w:val="both"/>
        <w:rPr>
          <w:rFonts w:ascii="Times New Roman" w:hAnsi="Times New Roman" w:cs="Times New Roman"/>
          <w:sz w:val="24"/>
          <w:szCs w:val="24"/>
        </w:rPr>
      </w:pPr>
      <w:r w:rsidRPr="006259EE">
        <w:rPr>
          <w:rFonts w:ascii="Times New Roman" w:hAnsi="Times New Roman" w:cs="Times New Roman"/>
          <w:sz w:val="24"/>
          <w:szCs w:val="24"/>
          <w:lang w:val="uk-UA"/>
        </w:rPr>
        <w:t>9.7.</w:t>
      </w:r>
      <w:r w:rsidRPr="006259EE">
        <w:rPr>
          <w:rFonts w:ascii="Times New Roman" w:hAnsi="Times New Roman" w:cs="Times New Roman"/>
          <w:sz w:val="24"/>
          <w:szCs w:val="24"/>
        </w:rPr>
        <w:t> </w:t>
      </w:r>
      <w:r w:rsidRPr="006259EE">
        <w:rPr>
          <w:rFonts w:ascii="Times New Roman" w:hAnsi="Times New Roman" w:cs="Times New Roman"/>
          <w:sz w:val="24"/>
          <w:szCs w:val="24"/>
          <w:lang w:val="uk-UA"/>
        </w:rPr>
        <w:t xml:space="preserve">ВИКОНАВЕЦЬ зобов’язується виконувати письмові вимоги ЗАМОВНИКА та уповноважених осіб, що стосуються забезпечення належного виконання умов цього договору та чинного законодавства в процесі </w:t>
      </w:r>
      <w:r>
        <w:rPr>
          <w:rFonts w:ascii="Times New Roman" w:hAnsi="Times New Roman" w:cs="Times New Roman"/>
          <w:sz w:val="24"/>
          <w:szCs w:val="24"/>
          <w:lang w:val="uk-UA"/>
        </w:rPr>
        <w:t>надання послуг</w:t>
      </w:r>
      <w:r w:rsidRPr="006259EE">
        <w:rPr>
          <w:rFonts w:ascii="Times New Roman" w:hAnsi="Times New Roman" w:cs="Times New Roman"/>
          <w:sz w:val="24"/>
          <w:szCs w:val="24"/>
          <w:lang w:val="uk-UA"/>
        </w:rPr>
        <w:t xml:space="preserve">, в тому числі, за необхідності конкретизації, уточнення, внесення змін щодо умов </w:t>
      </w:r>
      <w:r>
        <w:rPr>
          <w:rFonts w:ascii="Times New Roman" w:hAnsi="Times New Roman" w:cs="Times New Roman"/>
          <w:sz w:val="24"/>
          <w:szCs w:val="24"/>
          <w:lang w:val="uk-UA"/>
        </w:rPr>
        <w:t>надання послуг</w:t>
      </w:r>
      <w:r w:rsidRPr="006259EE">
        <w:rPr>
          <w:rFonts w:ascii="Times New Roman" w:hAnsi="Times New Roman" w:cs="Times New Roman"/>
          <w:sz w:val="24"/>
          <w:szCs w:val="24"/>
          <w:lang w:val="uk-UA"/>
        </w:rPr>
        <w:t xml:space="preserve"> тощо. ВИКОНАВЕЦЬ несе відповідальність за дотримання схеми та умов організації руху транспорту, а також дорожнього руху та/або вимог правоохоронних органів, щодо руху транспорту дорогами загального користування</w:t>
      </w:r>
      <w:r>
        <w:rPr>
          <w:rFonts w:ascii="Times New Roman" w:hAnsi="Times New Roman" w:cs="Times New Roman"/>
          <w:sz w:val="24"/>
          <w:szCs w:val="24"/>
          <w:lang w:val="uk-UA"/>
        </w:rPr>
        <w:t>.</w:t>
      </w:r>
    </w:p>
    <w:p w:rsidR="002B11DB" w:rsidRPr="006259EE" w:rsidRDefault="002B11DB" w:rsidP="002B11DB">
      <w:pPr>
        <w:pStyle w:val="a5"/>
        <w:tabs>
          <w:tab w:val="left" w:pos="567"/>
          <w:tab w:val="left" w:pos="709"/>
          <w:tab w:val="left" w:pos="978"/>
          <w:tab w:val="left" w:pos="1134"/>
        </w:tabs>
        <w:spacing w:after="0" w:line="240" w:lineRule="auto"/>
        <w:ind w:left="0"/>
        <w:jc w:val="both"/>
        <w:rPr>
          <w:rFonts w:ascii="Times New Roman" w:hAnsi="Times New Roman" w:cs="Times New Roman"/>
          <w:sz w:val="24"/>
          <w:szCs w:val="24"/>
        </w:rPr>
      </w:pPr>
    </w:p>
    <w:p w:rsidR="002B11DB" w:rsidRPr="003B04D4" w:rsidRDefault="002B11DB" w:rsidP="003B04D4">
      <w:pPr>
        <w:pStyle w:val="a5"/>
        <w:numPr>
          <w:ilvl w:val="0"/>
          <w:numId w:val="38"/>
        </w:numPr>
        <w:spacing w:after="0" w:line="240" w:lineRule="auto"/>
        <w:jc w:val="center"/>
        <w:rPr>
          <w:rFonts w:ascii="Times New Roman" w:hAnsi="Times New Roman" w:cs="Times New Roman"/>
          <w:b/>
          <w:sz w:val="24"/>
          <w:szCs w:val="24"/>
        </w:rPr>
      </w:pPr>
      <w:proofErr w:type="spellStart"/>
      <w:r w:rsidRPr="003B04D4">
        <w:rPr>
          <w:rFonts w:ascii="Times New Roman" w:hAnsi="Times New Roman" w:cs="Times New Roman"/>
          <w:b/>
          <w:sz w:val="24"/>
          <w:szCs w:val="24"/>
        </w:rPr>
        <w:t>Гарантійні</w:t>
      </w:r>
      <w:proofErr w:type="spellEnd"/>
      <w:r w:rsidRPr="003B04D4">
        <w:rPr>
          <w:rFonts w:ascii="Times New Roman" w:hAnsi="Times New Roman" w:cs="Times New Roman"/>
          <w:b/>
          <w:sz w:val="24"/>
          <w:szCs w:val="24"/>
        </w:rPr>
        <w:t xml:space="preserve"> строки, порядок </w:t>
      </w:r>
      <w:proofErr w:type="spellStart"/>
      <w:r w:rsidRPr="003B04D4">
        <w:rPr>
          <w:rFonts w:ascii="Times New Roman" w:hAnsi="Times New Roman" w:cs="Times New Roman"/>
          <w:b/>
          <w:sz w:val="24"/>
          <w:szCs w:val="24"/>
        </w:rPr>
        <w:t>усунення</w:t>
      </w:r>
      <w:proofErr w:type="spellEnd"/>
      <w:r w:rsidRPr="003B04D4">
        <w:rPr>
          <w:rFonts w:ascii="Times New Roman" w:hAnsi="Times New Roman" w:cs="Times New Roman"/>
          <w:b/>
          <w:sz w:val="24"/>
          <w:szCs w:val="24"/>
        </w:rPr>
        <w:t xml:space="preserve"> недоліків</w:t>
      </w:r>
    </w:p>
    <w:p w:rsidR="002B11DB" w:rsidRPr="006259EE" w:rsidRDefault="002B11DB" w:rsidP="002B11DB">
      <w:pPr>
        <w:pStyle w:val="2"/>
        <w:spacing w:after="0" w:line="240" w:lineRule="auto"/>
        <w:ind w:left="0"/>
        <w:jc w:val="both"/>
        <w:rPr>
          <w:spacing w:val="2"/>
        </w:rPr>
      </w:pPr>
      <w:r w:rsidRPr="006259EE">
        <w:rPr>
          <w:spacing w:val="2"/>
        </w:rPr>
        <w:t xml:space="preserve">10.1. Гарантійний термін на </w:t>
      </w:r>
      <w:r>
        <w:rPr>
          <w:spacing w:val="2"/>
        </w:rPr>
        <w:t>надані послуги</w:t>
      </w:r>
      <w:r w:rsidRPr="006259EE">
        <w:rPr>
          <w:spacing w:val="2"/>
        </w:rPr>
        <w:t xml:space="preserve"> за цим Договором складає </w:t>
      </w:r>
      <w:r w:rsidR="0049294E">
        <w:rPr>
          <w:spacing w:val="2"/>
        </w:rPr>
        <w:t>9 (дев’ять)</w:t>
      </w:r>
      <w:r w:rsidRPr="006259EE">
        <w:rPr>
          <w:spacing w:val="2"/>
        </w:rPr>
        <w:t xml:space="preserve"> місяців.</w:t>
      </w:r>
    </w:p>
    <w:p w:rsidR="002B11DB" w:rsidRPr="006259EE" w:rsidRDefault="002B11DB" w:rsidP="002B11DB">
      <w:pPr>
        <w:pStyle w:val="2"/>
        <w:spacing w:after="0" w:line="240" w:lineRule="auto"/>
        <w:ind w:left="0"/>
        <w:jc w:val="both"/>
        <w:rPr>
          <w:spacing w:val="2"/>
        </w:rPr>
      </w:pPr>
      <w:r w:rsidRPr="006259EE">
        <w:rPr>
          <w:spacing w:val="2"/>
        </w:rPr>
        <w:t xml:space="preserve">10.2. Перебіг гарантійного терміну експлуатації розпочинається з дати прийняття </w:t>
      </w:r>
      <w:r>
        <w:rPr>
          <w:spacing w:val="2"/>
        </w:rPr>
        <w:t>наданих послуг</w:t>
      </w:r>
      <w:r w:rsidRPr="006259EE">
        <w:rPr>
          <w:spacing w:val="2"/>
        </w:rPr>
        <w:t>.</w:t>
      </w:r>
    </w:p>
    <w:p w:rsidR="002B11DB" w:rsidRPr="006259EE" w:rsidRDefault="002B11DB" w:rsidP="002B11DB">
      <w:pPr>
        <w:spacing w:after="0" w:line="240" w:lineRule="auto"/>
        <w:jc w:val="both"/>
        <w:rPr>
          <w:rFonts w:ascii="Times New Roman" w:hAnsi="Times New Roman" w:cs="Times New Roman"/>
          <w:spacing w:val="2"/>
          <w:sz w:val="24"/>
          <w:szCs w:val="24"/>
        </w:rPr>
      </w:pPr>
      <w:r w:rsidRPr="002B11DB">
        <w:rPr>
          <w:rFonts w:ascii="Times New Roman" w:hAnsi="Times New Roman" w:cs="Times New Roman"/>
          <w:spacing w:val="2"/>
          <w:sz w:val="24"/>
          <w:szCs w:val="24"/>
          <w:lang w:val="uk-UA"/>
        </w:rPr>
        <w:t>10.3.</w:t>
      </w:r>
      <w:r w:rsidRPr="006259EE">
        <w:rPr>
          <w:rFonts w:ascii="Times New Roman" w:hAnsi="Times New Roman" w:cs="Times New Roman"/>
          <w:spacing w:val="2"/>
          <w:sz w:val="24"/>
          <w:szCs w:val="24"/>
        </w:rPr>
        <w:t> </w:t>
      </w:r>
      <w:r w:rsidRPr="002B11DB">
        <w:rPr>
          <w:rFonts w:ascii="Times New Roman" w:hAnsi="Times New Roman" w:cs="Times New Roman"/>
          <w:spacing w:val="2"/>
          <w:sz w:val="24"/>
          <w:szCs w:val="24"/>
          <w:lang w:val="uk-UA"/>
        </w:rPr>
        <w:t xml:space="preserve">У разі виявлення протягом гарантійних строків у наданих послугах недоліків (дефектів), ЗАМОВНИК протягом </w:t>
      </w:r>
      <w:r w:rsidR="0049294E">
        <w:rPr>
          <w:rFonts w:ascii="Times New Roman" w:hAnsi="Times New Roman" w:cs="Times New Roman"/>
          <w:spacing w:val="2"/>
          <w:sz w:val="24"/>
          <w:szCs w:val="24"/>
          <w:lang w:val="uk-UA"/>
        </w:rPr>
        <w:t>5 (</w:t>
      </w:r>
      <w:r w:rsidRPr="002B11DB">
        <w:rPr>
          <w:rFonts w:ascii="Times New Roman" w:hAnsi="Times New Roman" w:cs="Times New Roman"/>
          <w:spacing w:val="2"/>
          <w:sz w:val="24"/>
          <w:szCs w:val="24"/>
          <w:lang w:val="uk-UA"/>
        </w:rPr>
        <w:t>п’яти</w:t>
      </w:r>
      <w:r w:rsidR="0049294E">
        <w:rPr>
          <w:rFonts w:ascii="Times New Roman" w:hAnsi="Times New Roman" w:cs="Times New Roman"/>
          <w:spacing w:val="2"/>
          <w:sz w:val="24"/>
          <w:szCs w:val="24"/>
          <w:lang w:val="uk-UA"/>
        </w:rPr>
        <w:t>)</w:t>
      </w:r>
      <w:r w:rsidRPr="002B11DB">
        <w:rPr>
          <w:rFonts w:ascii="Times New Roman" w:hAnsi="Times New Roman" w:cs="Times New Roman"/>
          <w:spacing w:val="2"/>
          <w:sz w:val="24"/>
          <w:szCs w:val="24"/>
          <w:lang w:val="uk-UA"/>
        </w:rPr>
        <w:t xml:space="preserve"> робочих днів після їх виявлення повідомляє про це </w:t>
      </w:r>
      <w:r w:rsidRPr="002B11DB">
        <w:rPr>
          <w:rFonts w:ascii="Times New Roman" w:hAnsi="Times New Roman" w:cs="Times New Roman"/>
          <w:sz w:val="24"/>
          <w:szCs w:val="24"/>
          <w:lang w:val="uk-UA"/>
        </w:rPr>
        <w:t xml:space="preserve">ВИКОНАВЦЯ </w:t>
      </w:r>
      <w:r w:rsidRPr="002B11DB">
        <w:rPr>
          <w:rFonts w:ascii="Times New Roman" w:hAnsi="Times New Roman" w:cs="Times New Roman"/>
          <w:spacing w:val="2"/>
          <w:sz w:val="24"/>
          <w:szCs w:val="24"/>
          <w:lang w:val="uk-UA"/>
        </w:rPr>
        <w:t xml:space="preserve">і запрошує його для складання акту про порядок і строки усунення виявлених недоліків (дефектів). </w:t>
      </w:r>
      <w:proofErr w:type="spellStart"/>
      <w:r w:rsidRPr="006259EE">
        <w:rPr>
          <w:rFonts w:ascii="Times New Roman" w:hAnsi="Times New Roman" w:cs="Times New Roman"/>
          <w:spacing w:val="2"/>
          <w:sz w:val="24"/>
          <w:szCs w:val="24"/>
        </w:rPr>
        <w:t>Якщо</w:t>
      </w:r>
      <w:proofErr w:type="spellEnd"/>
      <w:r w:rsidRPr="006259EE">
        <w:rPr>
          <w:rFonts w:ascii="Times New Roman" w:hAnsi="Times New Roman" w:cs="Times New Roman"/>
          <w:spacing w:val="2"/>
          <w:sz w:val="24"/>
          <w:szCs w:val="24"/>
        </w:rPr>
        <w:t xml:space="preserve">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не </w:t>
      </w:r>
      <w:proofErr w:type="spellStart"/>
      <w:r w:rsidRPr="006259EE">
        <w:rPr>
          <w:rFonts w:ascii="Times New Roman" w:hAnsi="Times New Roman" w:cs="Times New Roman"/>
          <w:spacing w:val="2"/>
          <w:sz w:val="24"/>
          <w:szCs w:val="24"/>
        </w:rPr>
        <w:t>з’явиться</w:t>
      </w:r>
      <w:proofErr w:type="spellEnd"/>
      <w:r w:rsidRPr="006259EE">
        <w:rPr>
          <w:rFonts w:ascii="Times New Roman" w:hAnsi="Times New Roman" w:cs="Times New Roman"/>
          <w:spacing w:val="2"/>
          <w:sz w:val="24"/>
          <w:szCs w:val="24"/>
        </w:rPr>
        <w:t xml:space="preserve"> без </w:t>
      </w:r>
      <w:proofErr w:type="spellStart"/>
      <w:r w:rsidRPr="006259EE">
        <w:rPr>
          <w:rFonts w:ascii="Times New Roman" w:hAnsi="Times New Roman" w:cs="Times New Roman"/>
          <w:spacing w:val="2"/>
          <w:sz w:val="24"/>
          <w:szCs w:val="24"/>
        </w:rPr>
        <w:t>поважних</w:t>
      </w:r>
      <w:proofErr w:type="spellEnd"/>
      <w:r w:rsidRPr="006259EE">
        <w:rPr>
          <w:rFonts w:ascii="Times New Roman" w:hAnsi="Times New Roman" w:cs="Times New Roman"/>
          <w:spacing w:val="2"/>
          <w:sz w:val="24"/>
          <w:szCs w:val="24"/>
        </w:rPr>
        <w:t xml:space="preserve"> причин у </w:t>
      </w:r>
      <w:proofErr w:type="spellStart"/>
      <w:r w:rsidRPr="006259EE">
        <w:rPr>
          <w:rFonts w:ascii="Times New Roman" w:hAnsi="Times New Roman" w:cs="Times New Roman"/>
          <w:spacing w:val="2"/>
          <w:sz w:val="24"/>
          <w:szCs w:val="24"/>
        </w:rPr>
        <w:t>визначений</w:t>
      </w:r>
      <w:proofErr w:type="spellEnd"/>
      <w:r w:rsidRPr="006259EE">
        <w:rPr>
          <w:rFonts w:ascii="Times New Roman" w:hAnsi="Times New Roman" w:cs="Times New Roman"/>
          <w:spacing w:val="2"/>
          <w:sz w:val="24"/>
          <w:szCs w:val="24"/>
        </w:rPr>
        <w:t xml:space="preserve"> у </w:t>
      </w:r>
      <w:proofErr w:type="spellStart"/>
      <w:r w:rsidRPr="006259EE">
        <w:rPr>
          <w:rFonts w:ascii="Times New Roman" w:hAnsi="Times New Roman" w:cs="Times New Roman"/>
          <w:spacing w:val="2"/>
          <w:sz w:val="24"/>
          <w:szCs w:val="24"/>
        </w:rPr>
        <w:t>запрошенні</w:t>
      </w:r>
      <w:proofErr w:type="spellEnd"/>
      <w:r w:rsidRPr="006259EE">
        <w:rPr>
          <w:rFonts w:ascii="Times New Roman" w:hAnsi="Times New Roman" w:cs="Times New Roman"/>
          <w:spacing w:val="2"/>
          <w:sz w:val="24"/>
          <w:szCs w:val="24"/>
        </w:rPr>
        <w:t xml:space="preserve"> строк, ЗАМОВНИК </w:t>
      </w:r>
      <w:proofErr w:type="spellStart"/>
      <w:r w:rsidRPr="006259EE">
        <w:rPr>
          <w:rFonts w:ascii="Times New Roman" w:hAnsi="Times New Roman" w:cs="Times New Roman"/>
          <w:spacing w:val="2"/>
          <w:sz w:val="24"/>
          <w:szCs w:val="24"/>
        </w:rPr>
        <w:t>має</w:t>
      </w:r>
      <w:proofErr w:type="spellEnd"/>
      <w:r w:rsidRPr="006259EE">
        <w:rPr>
          <w:rFonts w:ascii="Times New Roman" w:hAnsi="Times New Roman" w:cs="Times New Roman"/>
          <w:spacing w:val="2"/>
          <w:sz w:val="24"/>
          <w:szCs w:val="24"/>
        </w:rPr>
        <w:t xml:space="preserve"> право </w:t>
      </w:r>
      <w:proofErr w:type="spellStart"/>
      <w:r w:rsidRPr="006259EE">
        <w:rPr>
          <w:rFonts w:ascii="Times New Roman" w:hAnsi="Times New Roman" w:cs="Times New Roman"/>
          <w:spacing w:val="2"/>
          <w:sz w:val="24"/>
          <w:szCs w:val="24"/>
        </w:rPr>
        <w:t>залучити</w:t>
      </w:r>
      <w:proofErr w:type="spellEnd"/>
      <w:r w:rsidRPr="006259EE">
        <w:rPr>
          <w:rFonts w:ascii="Times New Roman" w:hAnsi="Times New Roman" w:cs="Times New Roman"/>
          <w:spacing w:val="2"/>
          <w:sz w:val="24"/>
          <w:szCs w:val="24"/>
        </w:rPr>
        <w:t xml:space="preserve"> до </w:t>
      </w:r>
      <w:proofErr w:type="spellStart"/>
      <w:r w:rsidRPr="006259EE">
        <w:rPr>
          <w:rFonts w:ascii="Times New Roman" w:hAnsi="Times New Roman" w:cs="Times New Roman"/>
          <w:spacing w:val="2"/>
          <w:sz w:val="24"/>
          <w:szCs w:val="24"/>
        </w:rPr>
        <w:t>складання</w:t>
      </w:r>
      <w:proofErr w:type="spellEnd"/>
      <w:r w:rsidRPr="006259EE">
        <w:rPr>
          <w:rFonts w:ascii="Times New Roman" w:hAnsi="Times New Roman" w:cs="Times New Roman"/>
          <w:spacing w:val="2"/>
          <w:sz w:val="24"/>
          <w:szCs w:val="24"/>
        </w:rPr>
        <w:t xml:space="preserve"> акту </w:t>
      </w:r>
      <w:proofErr w:type="spellStart"/>
      <w:r w:rsidRPr="006259EE">
        <w:rPr>
          <w:rFonts w:ascii="Times New Roman" w:hAnsi="Times New Roman" w:cs="Times New Roman"/>
          <w:spacing w:val="2"/>
          <w:sz w:val="24"/>
          <w:szCs w:val="24"/>
        </w:rPr>
        <w:t>незалежних</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експертів</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повідомивши</w:t>
      </w:r>
      <w:proofErr w:type="spellEnd"/>
      <w:r w:rsidRPr="006259EE">
        <w:rPr>
          <w:rFonts w:ascii="Times New Roman" w:hAnsi="Times New Roman" w:cs="Times New Roman"/>
          <w:spacing w:val="2"/>
          <w:sz w:val="24"/>
          <w:szCs w:val="24"/>
        </w:rPr>
        <w:t xml:space="preserve"> про </w:t>
      </w:r>
      <w:proofErr w:type="spellStart"/>
      <w:r w:rsidRPr="006259EE">
        <w:rPr>
          <w:rFonts w:ascii="Times New Roman" w:hAnsi="Times New Roman" w:cs="Times New Roman"/>
          <w:spacing w:val="2"/>
          <w:sz w:val="24"/>
          <w:szCs w:val="24"/>
        </w:rPr>
        <w:t>це</w:t>
      </w:r>
      <w:proofErr w:type="spellEnd"/>
      <w:r w:rsidRPr="006259EE">
        <w:rPr>
          <w:rFonts w:ascii="Times New Roman" w:hAnsi="Times New Roman" w:cs="Times New Roman"/>
          <w:spacing w:val="2"/>
          <w:sz w:val="24"/>
          <w:szCs w:val="24"/>
        </w:rPr>
        <w:t xml:space="preserve">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w:t>
      </w:r>
    </w:p>
    <w:p w:rsidR="002B11DB" w:rsidRPr="006259EE" w:rsidRDefault="002B11DB" w:rsidP="002B11DB">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 xml:space="preserve">Акт, </w:t>
      </w:r>
      <w:proofErr w:type="spellStart"/>
      <w:r w:rsidRPr="006259EE">
        <w:rPr>
          <w:rFonts w:ascii="Times New Roman" w:hAnsi="Times New Roman" w:cs="Times New Roman"/>
          <w:spacing w:val="2"/>
          <w:sz w:val="24"/>
          <w:szCs w:val="24"/>
        </w:rPr>
        <w:t>складений</w:t>
      </w:r>
      <w:proofErr w:type="spellEnd"/>
      <w:r w:rsidRPr="006259EE">
        <w:rPr>
          <w:rFonts w:ascii="Times New Roman" w:hAnsi="Times New Roman" w:cs="Times New Roman"/>
          <w:spacing w:val="2"/>
          <w:sz w:val="24"/>
          <w:szCs w:val="24"/>
        </w:rPr>
        <w:t xml:space="preserve"> без </w:t>
      </w:r>
      <w:proofErr w:type="spellStart"/>
      <w:r w:rsidRPr="006259EE">
        <w:rPr>
          <w:rFonts w:ascii="Times New Roman" w:hAnsi="Times New Roman" w:cs="Times New Roman"/>
          <w:spacing w:val="2"/>
          <w:sz w:val="24"/>
          <w:szCs w:val="24"/>
        </w:rPr>
        <w:t>участі</w:t>
      </w:r>
      <w:proofErr w:type="spellEnd"/>
      <w:r w:rsidRPr="006259EE">
        <w:rPr>
          <w:rFonts w:ascii="Times New Roman" w:hAnsi="Times New Roman" w:cs="Times New Roman"/>
          <w:spacing w:val="2"/>
          <w:sz w:val="24"/>
          <w:szCs w:val="24"/>
        </w:rPr>
        <w:t xml:space="preserve">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надсилається</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йому</w:t>
      </w:r>
      <w:proofErr w:type="spellEnd"/>
      <w:r w:rsidRPr="006259EE">
        <w:rPr>
          <w:rFonts w:ascii="Times New Roman" w:hAnsi="Times New Roman" w:cs="Times New Roman"/>
          <w:spacing w:val="2"/>
          <w:sz w:val="24"/>
          <w:szCs w:val="24"/>
        </w:rPr>
        <w:t xml:space="preserve"> для </w:t>
      </w:r>
      <w:proofErr w:type="spellStart"/>
      <w:r w:rsidRPr="006259EE">
        <w:rPr>
          <w:rFonts w:ascii="Times New Roman" w:hAnsi="Times New Roman" w:cs="Times New Roman"/>
          <w:spacing w:val="2"/>
          <w:sz w:val="24"/>
          <w:szCs w:val="24"/>
        </w:rPr>
        <w:t>виконання</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протягом</w:t>
      </w:r>
      <w:proofErr w:type="spellEnd"/>
      <w:r w:rsidRPr="006259EE">
        <w:rPr>
          <w:rFonts w:ascii="Times New Roman" w:hAnsi="Times New Roman" w:cs="Times New Roman"/>
          <w:spacing w:val="2"/>
          <w:sz w:val="24"/>
          <w:szCs w:val="24"/>
        </w:rPr>
        <w:t xml:space="preserve"> </w:t>
      </w:r>
      <w:r w:rsidR="0049294E">
        <w:rPr>
          <w:rFonts w:ascii="Times New Roman" w:hAnsi="Times New Roman" w:cs="Times New Roman"/>
          <w:spacing w:val="2"/>
          <w:sz w:val="24"/>
          <w:szCs w:val="24"/>
          <w:lang w:val="uk-UA"/>
        </w:rPr>
        <w:t>3 (</w:t>
      </w:r>
      <w:proofErr w:type="spellStart"/>
      <w:r w:rsidRPr="006259EE">
        <w:rPr>
          <w:rFonts w:ascii="Times New Roman" w:hAnsi="Times New Roman" w:cs="Times New Roman"/>
          <w:spacing w:val="2"/>
          <w:sz w:val="24"/>
          <w:szCs w:val="24"/>
        </w:rPr>
        <w:t>трьох</w:t>
      </w:r>
      <w:proofErr w:type="spellEnd"/>
      <w:r w:rsidR="0049294E">
        <w:rPr>
          <w:rFonts w:ascii="Times New Roman" w:hAnsi="Times New Roman" w:cs="Times New Roman"/>
          <w:spacing w:val="2"/>
          <w:sz w:val="24"/>
          <w:szCs w:val="24"/>
          <w:lang w:val="uk-UA"/>
        </w:rPr>
        <w:t>)</w:t>
      </w:r>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робочих</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днів</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після</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складання</w:t>
      </w:r>
      <w:proofErr w:type="spellEnd"/>
      <w:r w:rsidRPr="006259EE">
        <w:rPr>
          <w:rFonts w:ascii="Times New Roman" w:hAnsi="Times New Roman" w:cs="Times New Roman"/>
          <w:spacing w:val="2"/>
          <w:sz w:val="24"/>
          <w:szCs w:val="24"/>
        </w:rPr>
        <w:t>.</w:t>
      </w:r>
    </w:p>
    <w:p w:rsidR="002B11DB" w:rsidRPr="006259EE" w:rsidRDefault="002B11DB" w:rsidP="002B11DB">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10.4. 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зобов’язується</w:t>
      </w:r>
      <w:proofErr w:type="spellEnd"/>
      <w:r w:rsidRPr="006259EE">
        <w:rPr>
          <w:rFonts w:ascii="Times New Roman" w:hAnsi="Times New Roman" w:cs="Times New Roman"/>
          <w:spacing w:val="2"/>
          <w:sz w:val="24"/>
          <w:szCs w:val="24"/>
        </w:rPr>
        <w:t xml:space="preserve"> за </w:t>
      </w:r>
      <w:proofErr w:type="spellStart"/>
      <w:r w:rsidRPr="006259EE">
        <w:rPr>
          <w:rFonts w:ascii="Times New Roman" w:hAnsi="Times New Roman" w:cs="Times New Roman"/>
          <w:spacing w:val="2"/>
          <w:sz w:val="24"/>
          <w:szCs w:val="24"/>
        </w:rPr>
        <w:t>свій</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рахунок</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усунути</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залежні</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від</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нього</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недоліки</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дефекти</w:t>
      </w:r>
      <w:proofErr w:type="spellEnd"/>
      <w:r w:rsidRPr="006259EE">
        <w:rPr>
          <w:rFonts w:ascii="Times New Roman" w:hAnsi="Times New Roman" w:cs="Times New Roman"/>
          <w:spacing w:val="2"/>
          <w:sz w:val="24"/>
          <w:szCs w:val="24"/>
        </w:rPr>
        <w:t xml:space="preserve">) в строки та в порядку, </w:t>
      </w:r>
      <w:proofErr w:type="spellStart"/>
      <w:r w:rsidRPr="006259EE">
        <w:rPr>
          <w:rFonts w:ascii="Times New Roman" w:hAnsi="Times New Roman" w:cs="Times New Roman"/>
          <w:spacing w:val="2"/>
          <w:sz w:val="24"/>
          <w:szCs w:val="24"/>
        </w:rPr>
        <w:t>визначені</w:t>
      </w:r>
      <w:proofErr w:type="spellEnd"/>
      <w:r w:rsidRPr="006259EE">
        <w:rPr>
          <w:rFonts w:ascii="Times New Roman" w:hAnsi="Times New Roman" w:cs="Times New Roman"/>
          <w:spacing w:val="2"/>
          <w:sz w:val="24"/>
          <w:szCs w:val="24"/>
        </w:rPr>
        <w:t xml:space="preserve"> в </w:t>
      </w:r>
      <w:proofErr w:type="spellStart"/>
      <w:r w:rsidRPr="006259EE">
        <w:rPr>
          <w:rFonts w:ascii="Times New Roman" w:hAnsi="Times New Roman" w:cs="Times New Roman"/>
          <w:spacing w:val="2"/>
          <w:sz w:val="24"/>
          <w:szCs w:val="24"/>
        </w:rPr>
        <w:t>акті</w:t>
      </w:r>
      <w:proofErr w:type="spellEnd"/>
      <w:r w:rsidRPr="006259EE">
        <w:rPr>
          <w:rFonts w:ascii="Times New Roman" w:hAnsi="Times New Roman" w:cs="Times New Roman"/>
          <w:spacing w:val="2"/>
          <w:sz w:val="24"/>
          <w:szCs w:val="24"/>
        </w:rPr>
        <w:t xml:space="preserve"> про </w:t>
      </w:r>
      <w:proofErr w:type="spellStart"/>
      <w:r w:rsidRPr="006259EE">
        <w:rPr>
          <w:rFonts w:ascii="Times New Roman" w:hAnsi="Times New Roman" w:cs="Times New Roman"/>
          <w:spacing w:val="2"/>
          <w:sz w:val="24"/>
          <w:szCs w:val="24"/>
        </w:rPr>
        <w:t>їх</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усунення</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Якщо</w:t>
      </w:r>
      <w:proofErr w:type="spellEnd"/>
      <w:r w:rsidRPr="006259EE">
        <w:rPr>
          <w:rFonts w:ascii="Times New Roman" w:hAnsi="Times New Roman" w:cs="Times New Roman"/>
          <w:spacing w:val="2"/>
          <w:sz w:val="24"/>
          <w:szCs w:val="24"/>
        </w:rPr>
        <w:t xml:space="preserve">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не </w:t>
      </w:r>
      <w:proofErr w:type="spellStart"/>
      <w:r w:rsidRPr="006259EE">
        <w:rPr>
          <w:rFonts w:ascii="Times New Roman" w:hAnsi="Times New Roman" w:cs="Times New Roman"/>
          <w:spacing w:val="2"/>
          <w:sz w:val="24"/>
          <w:szCs w:val="24"/>
        </w:rPr>
        <w:t>забезпечить</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виконання</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цієї</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вимоги</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чи</w:t>
      </w:r>
      <w:proofErr w:type="spellEnd"/>
      <w:r w:rsidRPr="006259EE">
        <w:rPr>
          <w:rFonts w:ascii="Times New Roman" w:hAnsi="Times New Roman" w:cs="Times New Roman"/>
          <w:spacing w:val="2"/>
          <w:sz w:val="24"/>
          <w:szCs w:val="24"/>
        </w:rPr>
        <w:t xml:space="preserve"> буде </w:t>
      </w:r>
      <w:proofErr w:type="spellStart"/>
      <w:r w:rsidRPr="006259EE">
        <w:rPr>
          <w:rFonts w:ascii="Times New Roman" w:hAnsi="Times New Roman" w:cs="Times New Roman"/>
          <w:spacing w:val="2"/>
          <w:sz w:val="24"/>
          <w:szCs w:val="24"/>
        </w:rPr>
        <w:t>порушувати</w:t>
      </w:r>
      <w:proofErr w:type="spellEnd"/>
      <w:r w:rsidRPr="006259EE">
        <w:rPr>
          <w:rFonts w:ascii="Times New Roman" w:hAnsi="Times New Roman" w:cs="Times New Roman"/>
          <w:spacing w:val="2"/>
          <w:sz w:val="24"/>
          <w:szCs w:val="24"/>
        </w:rPr>
        <w:t xml:space="preserve"> строки </w:t>
      </w:r>
      <w:proofErr w:type="spellStart"/>
      <w:r w:rsidRPr="006259EE">
        <w:rPr>
          <w:rFonts w:ascii="Times New Roman" w:hAnsi="Times New Roman" w:cs="Times New Roman"/>
          <w:spacing w:val="2"/>
          <w:sz w:val="24"/>
          <w:szCs w:val="24"/>
        </w:rPr>
        <w:t>її</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виконання</w:t>
      </w:r>
      <w:proofErr w:type="spellEnd"/>
      <w:r w:rsidRPr="006259EE">
        <w:rPr>
          <w:rFonts w:ascii="Times New Roman" w:hAnsi="Times New Roman" w:cs="Times New Roman"/>
          <w:spacing w:val="2"/>
          <w:sz w:val="24"/>
          <w:szCs w:val="24"/>
        </w:rPr>
        <w:t xml:space="preserve">, ЗАМОВНИК </w:t>
      </w:r>
      <w:proofErr w:type="spellStart"/>
      <w:r w:rsidRPr="006259EE">
        <w:rPr>
          <w:rFonts w:ascii="Times New Roman" w:hAnsi="Times New Roman" w:cs="Times New Roman"/>
          <w:spacing w:val="2"/>
          <w:sz w:val="24"/>
          <w:szCs w:val="24"/>
        </w:rPr>
        <w:t>має</w:t>
      </w:r>
      <w:proofErr w:type="spellEnd"/>
      <w:r w:rsidRPr="006259EE">
        <w:rPr>
          <w:rFonts w:ascii="Times New Roman" w:hAnsi="Times New Roman" w:cs="Times New Roman"/>
          <w:spacing w:val="2"/>
          <w:sz w:val="24"/>
          <w:szCs w:val="24"/>
        </w:rPr>
        <w:t xml:space="preserve"> право в </w:t>
      </w:r>
      <w:proofErr w:type="spellStart"/>
      <w:r w:rsidRPr="006259EE">
        <w:rPr>
          <w:rFonts w:ascii="Times New Roman" w:hAnsi="Times New Roman" w:cs="Times New Roman"/>
          <w:spacing w:val="2"/>
          <w:sz w:val="24"/>
          <w:szCs w:val="24"/>
        </w:rPr>
        <w:t>односторонньому</w:t>
      </w:r>
      <w:proofErr w:type="spellEnd"/>
      <w:r w:rsidRPr="006259EE">
        <w:rPr>
          <w:rFonts w:ascii="Times New Roman" w:hAnsi="Times New Roman" w:cs="Times New Roman"/>
          <w:spacing w:val="2"/>
          <w:sz w:val="24"/>
          <w:szCs w:val="24"/>
        </w:rPr>
        <w:t xml:space="preserve"> порядку </w:t>
      </w:r>
      <w:proofErr w:type="spellStart"/>
      <w:r w:rsidRPr="006259EE">
        <w:rPr>
          <w:rFonts w:ascii="Times New Roman" w:hAnsi="Times New Roman" w:cs="Times New Roman"/>
          <w:spacing w:val="2"/>
          <w:sz w:val="24"/>
          <w:szCs w:val="24"/>
        </w:rPr>
        <w:t>прийняти</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рішення</w:t>
      </w:r>
      <w:proofErr w:type="spellEnd"/>
      <w:r w:rsidRPr="006259EE">
        <w:rPr>
          <w:rFonts w:ascii="Times New Roman" w:hAnsi="Times New Roman" w:cs="Times New Roman"/>
          <w:spacing w:val="2"/>
          <w:sz w:val="24"/>
          <w:szCs w:val="24"/>
        </w:rPr>
        <w:t xml:space="preserve"> про </w:t>
      </w:r>
      <w:proofErr w:type="spellStart"/>
      <w:r w:rsidRPr="006259EE">
        <w:rPr>
          <w:rFonts w:ascii="Times New Roman" w:hAnsi="Times New Roman" w:cs="Times New Roman"/>
          <w:spacing w:val="2"/>
          <w:sz w:val="24"/>
          <w:szCs w:val="24"/>
        </w:rPr>
        <w:t>залучення</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третіх</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осіб</w:t>
      </w:r>
      <w:proofErr w:type="spellEnd"/>
      <w:r w:rsidRPr="006259EE">
        <w:rPr>
          <w:rFonts w:ascii="Times New Roman" w:hAnsi="Times New Roman" w:cs="Times New Roman"/>
          <w:spacing w:val="2"/>
          <w:sz w:val="24"/>
          <w:szCs w:val="24"/>
        </w:rPr>
        <w:t xml:space="preserve"> для </w:t>
      </w:r>
      <w:proofErr w:type="spellStart"/>
      <w:r w:rsidRPr="006259EE">
        <w:rPr>
          <w:rFonts w:ascii="Times New Roman" w:hAnsi="Times New Roman" w:cs="Times New Roman"/>
          <w:spacing w:val="2"/>
          <w:sz w:val="24"/>
          <w:szCs w:val="24"/>
        </w:rPr>
        <w:t>усунення</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недоліків</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визначених</w:t>
      </w:r>
      <w:proofErr w:type="spellEnd"/>
      <w:r w:rsidRPr="006259EE">
        <w:rPr>
          <w:rFonts w:ascii="Times New Roman" w:hAnsi="Times New Roman" w:cs="Times New Roman"/>
          <w:spacing w:val="2"/>
          <w:sz w:val="24"/>
          <w:szCs w:val="24"/>
        </w:rPr>
        <w:t xml:space="preserve"> актом </w:t>
      </w:r>
      <w:proofErr w:type="spellStart"/>
      <w:r w:rsidRPr="006259EE">
        <w:rPr>
          <w:rFonts w:ascii="Times New Roman" w:hAnsi="Times New Roman" w:cs="Times New Roman"/>
          <w:spacing w:val="2"/>
          <w:sz w:val="24"/>
          <w:szCs w:val="24"/>
        </w:rPr>
        <w:t>із</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відшкодуванням</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витрат</w:t>
      </w:r>
      <w:proofErr w:type="spellEnd"/>
      <w:r w:rsidRPr="006259EE">
        <w:rPr>
          <w:rFonts w:ascii="Times New Roman" w:hAnsi="Times New Roman" w:cs="Times New Roman"/>
          <w:spacing w:val="2"/>
          <w:sz w:val="24"/>
          <w:szCs w:val="24"/>
        </w:rPr>
        <w:t xml:space="preserve"> та </w:t>
      </w:r>
      <w:proofErr w:type="spellStart"/>
      <w:r w:rsidRPr="006259EE">
        <w:rPr>
          <w:rFonts w:ascii="Times New Roman" w:hAnsi="Times New Roman" w:cs="Times New Roman"/>
          <w:spacing w:val="2"/>
          <w:sz w:val="24"/>
          <w:szCs w:val="24"/>
        </w:rPr>
        <w:t>одержаних</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збитків</w:t>
      </w:r>
      <w:proofErr w:type="spellEnd"/>
      <w:r w:rsidRPr="006259EE">
        <w:rPr>
          <w:rFonts w:ascii="Times New Roman" w:hAnsi="Times New Roman" w:cs="Times New Roman"/>
          <w:spacing w:val="2"/>
          <w:sz w:val="24"/>
          <w:szCs w:val="24"/>
        </w:rPr>
        <w:t xml:space="preserve"> за </w:t>
      </w:r>
      <w:proofErr w:type="spellStart"/>
      <w:r w:rsidRPr="006259EE">
        <w:rPr>
          <w:rFonts w:ascii="Times New Roman" w:hAnsi="Times New Roman" w:cs="Times New Roman"/>
          <w:spacing w:val="2"/>
          <w:sz w:val="24"/>
          <w:szCs w:val="24"/>
        </w:rPr>
        <w:t>рахунок</w:t>
      </w:r>
      <w:proofErr w:type="spellEnd"/>
      <w:r w:rsidRPr="006259EE">
        <w:rPr>
          <w:rFonts w:ascii="Times New Roman" w:hAnsi="Times New Roman" w:cs="Times New Roman"/>
          <w:spacing w:val="2"/>
          <w:sz w:val="24"/>
          <w:szCs w:val="24"/>
        </w:rPr>
        <w:t xml:space="preserve">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w:t>
      </w:r>
    </w:p>
    <w:p w:rsidR="002B11DB" w:rsidRPr="006259EE" w:rsidRDefault="002B11DB" w:rsidP="002B11DB">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10.5. </w:t>
      </w:r>
      <w:proofErr w:type="spellStart"/>
      <w:r w:rsidRPr="006259EE">
        <w:rPr>
          <w:rFonts w:ascii="Times New Roman" w:hAnsi="Times New Roman" w:cs="Times New Roman"/>
          <w:sz w:val="24"/>
          <w:szCs w:val="24"/>
        </w:rPr>
        <w:t>Якщо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між</w:t>
      </w:r>
      <w:proofErr w:type="spellEnd"/>
      <w:r w:rsidRPr="006259EE">
        <w:rPr>
          <w:rFonts w:ascii="Times New Roman" w:hAnsi="Times New Roman" w:cs="Times New Roman"/>
          <w:sz w:val="24"/>
          <w:szCs w:val="24"/>
        </w:rPr>
        <w:t xml:space="preserve"> </w:t>
      </w:r>
      <w:r w:rsidRPr="006259EE">
        <w:rPr>
          <w:rFonts w:ascii="Times New Roman" w:hAnsi="Times New Roman" w:cs="Times New Roman"/>
          <w:spacing w:val="2"/>
          <w:sz w:val="24"/>
          <w:szCs w:val="24"/>
        </w:rPr>
        <w:t xml:space="preserve">ЗАМОВНИКОМ і </w:t>
      </w:r>
      <w:r w:rsidRPr="006259EE">
        <w:rPr>
          <w:rFonts w:ascii="Times New Roman" w:hAnsi="Times New Roman" w:cs="Times New Roman"/>
          <w:sz w:val="24"/>
          <w:szCs w:val="24"/>
        </w:rPr>
        <w:t>ВИКОНАВЕМ</w:t>
      </w:r>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виник</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спір</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щодо</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усунення</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недоліків</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дефектів</w:t>
      </w:r>
      <w:proofErr w:type="spellEnd"/>
      <w:r w:rsidRPr="006259EE">
        <w:rPr>
          <w:rFonts w:ascii="Times New Roman" w:hAnsi="Times New Roman" w:cs="Times New Roman"/>
          <w:spacing w:val="2"/>
          <w:sz w:val="24"/>
          <w:szCs w:val="24"/>
        </w:rPr>
        <w:t xml:space="preserve">) причин, на </w:t>
      </w:r>
      <w:proofErr w:type="spellStart"/>
      <w:r w:rsidRPr="006259EE">
        <w:rPr>
          <w:rFonts w:ascii="Times New Roman" w:hAnsi="Times New Roman" w:cs="Times New Roman"/>
          <w:spacing w:val="2"/>
          <w:sz w:val="24"/>
          <w:szCs w:val="24"/>
        </w:rPr>
        <w:t>вимогу</w:t>
      </w:r>
      <w:proofErr w:type="spellEnd"/>
      <w:r w:rsidRPr="006259EE">
        <w:rPr>
          <w:rFonts w:ascii="Times New Roman" w:hAnsi="Times New Roman" w:cs="Times New Roman"/>
          <w:spacing w:val="2"/>
          <w:sz w:val="24"/>
          <w:szCs w:val="24"/>
        </w:rPr>
        <w:t xml:space="preserve"> будь-</w:t>
      </w:r>
      <w:proofErr w:type="spellStart"/>
      <w:r w:rsidRPr="006259EE">
        <w:rPr>
          <w:rFonts w:ascii="Times New Roman" w:hAnsi="Times New Roman" w:cs="Times New Roman"/>
          <w:spacing w:val="2"/>
          <w:sz w:val="24"/>
          <w:szCs w:val="24"/>
        </w:rPr>
        <w:t>якої</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сторони</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може</w:t>
      </w:r>
      <w:proofErr w:type="spellEnd"/>
      <w:r w:rsidRPr="006259EE">
        <w:rPr>
          <w:rFonts w:ascii="Times New Roman" w:hAnsi="Times New Roman" w:cs="Times New Roman"/>
          <w:spacing w:val="2"/>
          <w:sz w:val="24"/>
          <w:szCs w:val="24"/>
        </w:rPr>
        <w:t xml:space="preserve"> бути проведено </w:t>
      </w:r>
      <w:proofErr w:type="spellStart"/>
      <w:r w:rsidRPr="006259EE">
        <w:rPr>
          <w:rFonts w:ascii="Times New Roman" w:hAnsi="Times New Roman" w:cs="Times New Roman"/>
          <w:spacing w:val="2"/>
          <w:sz w:val="24"/>
          <w:szCs w:val="24"/>
        </w:rPr>
        <w:t>незалежну</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експертизу</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Фінансування</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витрат</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пов’язаних</w:t>
      </w:r>
      <w:proofErr w:type="spellEnd"/>
      <w:r w:rsidRPr="006259EE">
        <w:rPr>
          <w:rFonts w:ascii="Times New Roman" w:hAnsi="Times New Roman" w:cs="Times New Roman"/>
          <w:spacing w:val="2"/>
          <w:sz w:val="24"/>
          <w:szCs w:val="24"/>
        </w:rPr>
        <w:t xml:space="preserve"> з </w:t>
      </w:r>
      <w:proofErr w:type="spellStart"/>
      <w:r w:rsidRPr="006259EE">
        <w:rPr>
          <w:rFonts w:ascii="Times New Roman" w:hAnsi="Times New Roman" w:cs="Times New Roman"/>
          <w:spacing w:val="2"/>
          <w:sz w:val="24"/>
          <w:szCs w:val="24"/>
        </w:rPr>
        <w:t>проведенням</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такої</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експертизи</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покладається</w:t>
      </w:r>
      <w:proofErr w:type="spellEnd"/>
      <w:r w:rsidRPr="006259EE">
        <w:rPr>
          <w:rFonts w:ascii="Times New Roman" w:hAnsi="Times New Roman" w:cs="Times New Roman"/>
          <w:spacing w:val="2"/>
          <w:sz w:val="24"/>
          <w:szCs w:val="24"/>
        </w:rPr>
        <w:t xml:space="preserve"> на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крім</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випадків</w:t>
      </w:r>
      <w:proofErr w:type="spellEnd"/>
      <w:r w:rsidRPr="006259EE">
        <w:rPr>
          <w:rFonts w:ascii="Times New Roman" w:hAnsi="Times New Roman" w:cs="Times New Roman"/>
          <w:spacing w:val="2"/>
          <w:sz w:val="24"/>
          <w:szCs w:val="24"/>
        </w:rPr>
        <w:t xml:space="preserve">, коли за результатами </w:t>
      </w:r>
      <w:proofErr w:type="spellStart"/>
      <w:r w:rsidRPr="006259EE">
        <w:rPr>
          <w:rFonts w:ascii="Times New Roman" w:hAnsi="Times New Roman" w:cs="Times New Roman"/>
          <w:spacing w:val="2"/>
          <w:sz w:val="24"/>
          <w:szCs w:val="24"/>
        </w:rPr>
        <w:t>експертизи</w:t>
      </w:r>
      <w:proofErr w:type="spellEnd"/>
      <w:r w:rsidRPr="006259EE">
        <w:rPr>
          <w:rFonts w:ascii="Times New Roman" w:hAnsi="Times New Roman" w:cs="Times New Roman"/>
          <w:spacing w:val="2"/>
          <w:sz w:val="24"/>
          <w:szCs w:val="24"/>
        </w:rPr>
        <w:t xml:space="preserve"> буде </w:t>
      </w:r>
      <w:proofErr w:type="spellStart"/>
      <w:r w:rsidRPr="006259EE">
        <w:rPr>
          <w:rFonts w:ascii="Times New Roman" w:hAnsi="Times New Roman" w:cs="Times New Roman"/>
          <w:spacing w:val="2"/>
          <w:sz w:val="24"/>
          <w:szCs w:val="24"/>
        </w:rPr>
        <w:t>встановлено</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відсутність</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порушень</w:t>
      </w:r>
      <w:proofErr w:type="spellEnd"/>
      <w:r w:rsidRPr="006259EE">
        <w:rPr>
          <w:rFonts w:ascii="Times New Roman" w:hAnsi="Times New Roman" w:cs="Times New Roman"/>
          <w:spacing w:val="2"/>
          <w:sz w:val="24"/>
          <w:szCs w:val="24"/>
        </w:rPr>
        <w:t xml:space="preserve"> умов </w:t>
      </w:r>
      <w:proofErr w:type="spellStart"/>
      <w:r w:rsidRPr="006259EE">
        <w:rPr>
          <w:rFonts w:ascii="Times New Roman" w:hAnsi="Times New Roman" w:cs="Times New Roman"/>
          <w:spacing w:val="2"/>
          <w:sz w:val="24"/>
          <w:szCs w:val="24"/>
        </w:rPr>
        <w:t>цього</w:t>
      </w:r>
      <w:proofErr w:type="spellEnd"/>
      <w:r w:rsidRPr="006259EE">
        <w:rPr>
          <w:rFonts w:ascii="Times New Roman" w:hAnsi="Times New Roman" w:cs="Times New Roman"/>
          <w:spacing w:val="2"/>
          <w:sz w:val="24"/>
          <w:szCs w:val="24"/>
        </w:rPr>
        <w:t xml:space="preserve"> договору </w:t>
      </w:r>
      <w:r w:rsidRPr="006259EE">
        <w:rPr>
          <w:rFonts w:ascii="Times New Roman" w:hAnsi="Times New Roman" w:cs="Times New Roman"/>
          <w:sz w:val="24"/>
          <w:szCs w:val="24"/>
        </w:rPr>
        <w:t>ВИКОНАВЦЕМ</w:t>
      </w:r>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або</w:t>
      </w:r>
      <w:proofErr w:type="spellEnd"/>
      <w:r w:rsidRPr="006259EE">
        <w:rPr>
          <w:rFonts w:ascii="Times New Roman" w:hAnsi="Times New Roman" w:cs="Times New Roman"/>
          <w:spacing w:val="2"/>
          <w:sz w:val="24"/>
          <w:szCs w:val="24"/>
        </w:rPr>
        <w:t xml:space="preserve"> причинного </w:t>
      </w:r>
      <w:proofErr w:type="spellStart"/>
      <w:r w:rsidRPr="006259EE">
        <w:rPr>
          <w:rFonts w:ascii="Times New Roman" w:hAnsi="Times New Roman" w:cs="Times New Roman"/>
          <w:spacing w:val="2"/>
          <w:sz w:val="24"/>
          <w:szCs w:val="24"/>
        </w:rPr>
        <w:t>зв’язку</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між</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діями</w:t>
      </w:r>
      <w:proofErr w:type="spellEnd"/>
      <w:r w:rsidRPr="006259EE">
        <w:rPr>
          <w:rFonts w:ascii="Times New Roman" w:hAnsi="Times New Roman" w:cs="Times New Roman"/>
          <w:spacing w:val="2"/>
          <w:sz w:val="24"/>
          <w:szCs w:val="24"/>
        </w:rPr>
        <w:t xml:space="preserve">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xml:space="preserve"> та </w:t>
      </w:r>
      <w:proofErr w:type="spellStart"/>
      <w:r w:rsidRPr="006259EE">
        <w:rPr>
          <w:rFonts w:ascii="Times New Roman" w:hAnsi="Times New Roman" w:cs="Times New Roman"/>
          <w:spacing w:val="2"/>
          <w:sz w:val="24"/>
          <w:szCs w:val="24"/>
        </w:rPr>
        <w:t>виявленими</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недоліками</w:t>
      </w:r>
      <w:proofErr w:type="spellEnd"/>
      <w:r w:rsidRPr="006259EE">
        <w:rPr>
          <w:rFonts w:ascii="Times New Roman" w:hAnsi="Times New Roman" w:cs="Times New Roman"/>
          <w:spacing w:val="2"/>
          <w:sz w:val="24"/>
          <w:szCs w:val="24"/>
        </w:rPr>
        <w:t xml:space="preserve"> (дефектами). У такому </w:t>
      </w:r>
      <w:proofErr w:type="spellStart"/>
      <w:r w:rsidRPr="006259EE">
        <w:rPr>
          <w:rFonts w:ascii="Times New Roman" w:hAnsi="Times New Roman" w:cs="Times New Roman"/>
          <w:spacing w:val="2"/>
          <w:sz w:val="24"/>
          <w:szCs w:val="24"/>
        </w:rPr>
        <w:t>випадку</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витрати</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пов’язані</w:t>
      </w:r>
      <w:proofErr w:type="spellEnd"/>
      <w:r w:rsidRPr="006259EE">
        <w:rPr>
          <w:rFonts w:ascii="Times New Roman" w:hAnsi="Times New Roman" w:cs="Times New Roman"/>
          <w:spacing w:val="2"/>
          <w:sz w:val="24"/>
          <w:szCs w:val="24"/>
        </w:rPr>
        <w:t xml:space="preserve"> з </w:t>
      </w:r>
      <w:proofErr w:type="spellStart"/>
      <w:r w:rsidRPr="006259EE">
        <w:rPr>
          <w:rFonts w:ascii="Times New Roman" w:hAnsi="Times New Roman" w:cs="Times New Roman"/>
          <w:spacing w:val="2"/>
          <w:sz w:val="24"/>
          <w:szCs w:val="24"/>
        </w:rPr>
        <w:t>проведенням</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експертизи</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фінансує</w:t>
      </w:r>
      <w:proofErr w:type="spellEnd"/>
      <w:r w:rsidRPr="006259EE">
        <w:rPr>
          <w:rFonts w:ascii="Times New Roman" w:hAnsi="Times New Roman" w:cs="Times New Roman"/>
          <w:spacing w:val="2"/>
          <w:sz w:val="24"/>
          <w:szCs w:val="24"/>
        </w:rPr>
        <w:t xml:space="preserve"> сторона, яка </w:t>
      </w:r>
      <w:proofErr w:type="spellStart"/>
      <w:r w:rsidRPr="006259EE">
        <w:rPr>
          <w:rFonts w:ascii="Times New Roman" w:hAnsi="Times New Roman" w:cs="Times New Roman"/>
          <w:spacing w:val="2"/>
          <w:sz w:val="24"/>
          <w:szCs w:val="24"/>
        </w:rPr>
        <w:t>вимагала</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її</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проведення</w:t>
      </w:r>
      <w:proofErr w:type="spellEnd"/>
      <w:r w:rsidRPr="006259EE">
        <w:rPr>
          <w:rFonts w:ascii="Times New Roman" w:hAnsi="Times New Roman" w:cs="Times New Roman"/>
          <w:spacing w:val="2"/>
          <w:sz w:val="24"/>
          <w:szCs w:val="24"/>
        </w:rPr>
        <w:t xml:space="preserve">, а </w:t>
      </w:r>
      <w:proofErr w:type="spellStart"/>
      <w:r w:rsidRPr="006259EE">
        <w:rPr>
          <w:rFonts w:ascii="Times New Roman" w:hAnsi="Times New Roman" w:cs="Times New Roman"/>
          <w:spacing w:val="2"/>
          <w:sz w:val="24"/>
          <w:szCs w:val="24"/>
        </w:rPr>
        <w:t>якщо</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експертизу</w:t>
      </w:r>
      <w:proofErr w:type="spellEnd"/>
      <w:r w:rsidRPr="006259EE">
        <w:rPr>
          <w:rFonts w:ascii="Times New Roman" w:hAnsi="Times New Roman" w:cs="Times New Roman"/>
          <w:spacing w:val="2"/>
          <w:sz w:val="24"/>
          <w:szCs w:val="24"/>
        </w:rPr>
        <w:t xml:space="preserve"> проведено за </w:t>
      </w:r>
      <w:proofErr w:type="spellStart"/>
      <w:r w:rsidRPr="006259EE">
        <w:rPr>
          <w:rFonts w:ascii="Times New Roman" w:hAnsi="Times New Roman" w:cs="Times New Roman"/>
          <w:spacing w:val="2"/>
          <w:sz w:val="24"/>
          <w:szCs w:val="24"/>
        </w:rPr>
        <w:t>згодою</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сторін</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такі</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витрати</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покладаються</w:t>
      </w:r>
      <w:proofErr w:type="spellEnd"/>
      <w:r w:rsidRPr="006259EE">
        <w:rPr>
          <w:rFonts w:ascii="Times New Roman" w:hAnsi="Times New Roman" w:cs="Times New Roman"/>
          <w:spacing w:val="2"/>
          <w:sz w:val="24"/>
          <w:szCs w:val="24"/>
        </w:rPr>
        <w:t xml:space="preserve"> на </w:t>
      </w:r>
      <w:proofErr w:type="spellStart"/>
      <w:r w:rsidRPr="006259EE">
        <w:rPr>
          <w:rFonts w:ascii="Times New Roman" w:hAnsi="Times New Roman" w:cs="Times New Roman"/>
          <w:spacing w:val="2"/>
          <w:sz w:val="24"/>
          <w:szCs w:val="24"/>
        </w:rPr>
        <w:t>обидві</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сторони</w:t>
      </w:r>
      <w:proofErr w:type="spellEnd"/>
      <w:r w:rsidRPr="006259EE">
        <w:rPr>
          <w:rFonts w:ascii="Times New Roman" w:hAnsi="Times New Roman" w:cs="Times New Roman"/>
          <w:spacing w:val="2"/>
          <w:sz w:val="24"/>
          <w:szCs w:val="24"/>
        </w:rPr>
        <w:t xml:space="preserve"> в </w:t>
      </w:r>
      <w:proofErr w:type="spellStart"/>
      <w:r w:rsidRPr="006259EE">
        <w:rPr>
          <w:rFonts w:ascii="Times New Roman" w:hAnsi="Times New Roman" w:cs="Times New Roman"/>
          <w:spacing w:val="2"/>
          <w:sz w:val="24"/>
          <w:szCs w:val="24"/>
        </w:rPr>
        <w:t>рівних</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частинах</w:t>
      </w:r>
      <w:proofErr w:type="spellEnd"/>
      <w:r w:rsidRPr="006259EE">
        <w:rPr>
          <w:rFonts w:ascii="Times New Roman" w:hAnsi="Times New Roman" w:cs="Times New Roman"/>
          <w:spacing w:val="2"/>
          <w:sz w:val="24"/>
          <w:szCs w:val="24"/>
        </w:rPr>
        <w:t>. ЗАМОВНИК.</w:t>
      </w:r>
    </w:p>
    <w:p w:rsidR="002B11DB" w:rsidRPr="006259EE" w:rsidRDefault="002B11DB" w:rsidP="002B11DB">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10.6. </w:t>
      </w:r>
      <w:r w:rsidRPr="006259EE">
        <w:rPr>
          <w:rFonts w:ascii="Times New Roman" w:hAnsi="Times New Roman" w:cs="Times New Roman"/>
          <w:sz w:val="24"/>
          <w:szCs w:val="24"/>
        </w:rPr>
        <w:t xml:space="preserve">ВИКОНАВЕЦЬ </w:t>
      </w:r>
      <w:r w:rsidRPr="006259EE">
        <w:rPr>
          <w:rFonts w:ascii="Times New Roman" w:hAnsi="Times New Roman" w:cs="Times New Roman"/>
          <w:spacing w:val="2"/>
          <w:sz w:val="24"/>
          <w:szCs w:val="24"/>
        </w:rPr>
        <w:t xml:space="preserve">не </w:t>
      </w:r>
      <w:proofErr w:type="spellStart"/>
      <w:r w:rsidRPr="006259EE">
        <w:rPr>
          <w:rFonts w:ascii="Times New Roman" w:hAnsi="Times New Roman" w:cs="Times New Roman"/>
          <w:spacing w:val="2"/>
          <w:sz w:val="24"/>
          <w:szCs w:val="24"/>
        </w:rPr>
        <w:t>відповідає</w:t>
      </w:r>
      <w:proofErr w:type="spellEnd"/>
      <w:r w:rsidRPr="006259EE">
        <w:rPr>
          <w:rFonts w:ascii="Times New Roman" w:hAnsi="Times New Roman" w:cs="Times New Roman"/>
          <w:spacing w:val="2"/>
          <w:sz w:val="24"/>
          <w:szCs w:val="24"/>
        </w:rPr>
        <w:t xml:space="preserve"> за </w:t>
      </w:r>
      <w:proofErr w:type="spellStart"/>
      <w:r w:rsidRPr="006259EE">
        <w:rPr>
          <w:rFonts w:ascii="Times New Roman" w:hAnsi="Times New Roman" w:cs="Times New Roman"/>
          <w:spacing w:val="2"/>
          <w:sz w:val="24"/>
          <w:szCs w:val="24"/>
        </w:rPr>
        <w:t>дефекти</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виявлені</w:t>
      </w:r>
      <w:proofErr w:type="spellEnd"/>
      <w:r w:rsidRPr="006259EE">
        <w:rPr>
          <w:rFonts w:ascii="Times New Roman" w:hAnsi="Times New Roman" w:cs="Times New Roman"/>
          <w:spacing w:val="2"/>
          <w:sz w:val="24"/>
          <w:szCs w:val="24"/>
        </w:rPr>
        <w:t xml:space="preserve"> у межах </w:t>
      </w:r>
      <w:proofErr w:type="spellStart"/>
      <w:r w:rsidRPr="006259EE">
        <w:rPr>
          <w:rFonts w:ascii="Times New Roman" w:hAnsi="Times New Roman" w:cs="Times New Roman"/>
          <w:spacing w:val="2"/>
          <w:sz w:val="24"/>
          <w:szCs w:val="24"/>
        </w:rPr>
        <w:t>гарантійного</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терміну</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якщо</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він</w:t>
      </w:r>
      <w:proofErr w:type="spellEnd"/>
      <w:r w:rsidRPr="006259EE">
        <w:rPr>
          <w:rFonts w:ascii="Times New Roman" w:hAnsi="Times New Roman" w:cs="Times New Roman"/>
          <w:spacing w:val="2"/>
          <w:sz w:val="24"/>
          <w:szCs w:val="24"/>
        </w:rPr>
        <w:t xml:space="preserve"> не </w:t>
      </w:r>
      <w:proofErr w:type="spellStart"/>
      <w:r w:rsidRPr="006259EE">
        <w:rPr>
          <w:rFonts w:ascii="Times New Roman" w:hAnsi="Times New Roman" w:cs="Times New Roman"/>
          <w:spacing w:val="2"/>
          <w:sz w:val="24"/>
          <w:szCs w:val="24"/>
        </w:rPr>
        <w:t>доведе</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що</w:t>
      </w:r>
      <w:proofErr w:type="spellEnd"/>
      <w:r w:rsidRPr="006259EE">
        <w:rPr>
          <w:rFonts w:ascii="Times New Roman" w:hAnsi="Times New Roman" w:cs="Times New Roman"/>
          <w:spacing w:val="2"/>
          <w:sz w:val="24"/>
          <w:szCs w:val="24"/>
        </w:rPr>
        <w:t xml:space="preserve"> вони </w:t>
      </w:r>
      <w:proofErr w:type="spellStart"/>
      <w:r w:rsidRPr="006259EE">
        <w:rPr>
          <w:rFonts w:ascii="Times New Roman" w:hAnsi="Times New Roman" w:cs="Times New Roman"/>
          <w:spacing w:val="2"/>
          <w:sz w:val="24"/>
          <w:szCs w:val="24"/>
        </w:rPr>
        <w:t>сталися</w:t>
      </w:r>
      <w:proofErr w:type="spellEnd"/>
      <w:r w:rsidRPr="006259EE">
        <w:rPr>
          <w:rFonts w:ascii="Times New Roman" w:hAnsi="Times New Roman" w:cs="Times New Roman"/>
          <w:spacing w:val="2"/>
          <w:sz w:val="24"/>
          <w:szCs w:val="24"/>
        </w:rPr>
        <w:t xml:space="preserve"> </w:t>
      </w:r>
      <w:proofErr w:type="spellStart"/>
      <w:r w:rsidRPr="006259EE">
        <w:rPr>
          <w:rFonts w:ascii="Times New Roman" w:hAnsi="Times New Roman" w:cs="Times New Roman"/>
          <w:spacing w:val="2"/>
          <w:sz w:val="24"/>
          <w:szCs w:val="24"/>
        </w:rPr>
        <w:t>внаслідок</w:t>
      </w:r>
      <w:proofErr w:type="spellEnd"/>
      <w:r w:rsidRPr="006259EE">
        <w:rPr>
          <w:rFonts w:ascii="Times New Roman" w:hAnsi="Times New Roman" w:cs="Times New Roman"/>
          <w:spacing w:val="2"/>
          <w:sz w:val="24"/>
          <w:szCs w:val="24"/>
        </w:rPr>
        <w:t>:</w:t>
      </w:r>
    </w:p>
    <w:p w:rsidR="002B11DB" w:rsidRPr="006259EE" w:rsidRDefault="002B11DB" w:rsidP="002B11DB">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 xml:space="preserve">10.6.1. природного </w:t>
      </w:r>
      <w:proofErr w:type="spellStart"/>
      <w:r w:rsidRPr="006259EE">
        <w:rPr>
          <w:rFonts w:ascii="Times New Roman" w:hAnsi="Times New Roman" w:cs="Times New Roman"/>
          <w:sz w:val="24"/>
          <w:szCs w:val="24"/>
        </w:rPr>
        <w:t>зносу</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10.6.2. </w:t>
      </w:r>
      <w:proofErr w:type="spellStart"/>
      <w:r w:rsidRPr="006259EE">
        <w:rPr>
          <w:rFonts w:ascii="Times New Roman" w:hAnsi="Times New Roman" w:cs="Times New Roman"/>
          <w:sz w:val="24"/>
          <w:szCs w:val="24"/>
        </w:rPr>
        <w:t>неправильної</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експлуатації</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10.6.3. </w:t>
      </w:r>
      <w:proofErr w:type="spellStart"/>
      <w:r w:rsidRPr="006259EE">
        <w:rPr>
          <w:rFonts w:ascii="Times New Roman" w:hAnsi="Times New Roman" w:cs="Times New Roman"/>
          <w:sz w:val="24"/>
          <w:szCs w:val="24"/>
        </w:rPr>
        <w:t>неправильності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інструкцій</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щодо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його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експлуатації</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розроблених</w:t>
      </w:r>
      <w:proofErr w:type="spellEnd"/>
      <w:r w:rsidRPr="006259EE">
        <w:rPr>
          <w:rFonts w:ascii="Times New Roman" w:hAnsi="Times New Roman" w:cs="Times New Roman"/>
          <w:sz w:val="24"/>
          <w:szCs w:val="24"/>
        </w:rPr>
        <w:t xml:space="preserve"> самим ЗАМОВНИКОМ </w:t>
      </w:r>
      <w:proofErr w:type="spellStart"/>
      <w:r w:rsidRPr="006259EE">
        <w:rPr>
          <w:rFonts w:ascii="Times New Roman" w:hAnsi="Times New Roman" w:cs="Times New Roman"/>
          <w:sz w:val="24"/>
          <w:szCs w:val="24"/>
        </w:rPr>
        <w:t>або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залученими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іншими</w:t>
      </w:r>
      <w:proofErr w:type="spellEnd"/>
      <w:r w:rsidRPr="006259EE">
        <w:rPr>
          <w:rFonts w:ascii="Times New Roman" w:hAnsi="Times New Roman" w:cs="Times New Roman"/>
          <w:sz w:val="24"/>
          <w:szCs w:val="24"/>
        </w:rPr>
        <w:t xml:space="preserve"> особами;</w:t>
      </w:r>
    </w:p>
    <w:p w:rsidR="002B11DB" w:rsidRPr="006259EE" w:rsidRDefault="002B11DB" w:rsidP="002B11DB">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10.6.4. </w:t>
      </w:r>
      <w:proofErr w:type="spellStart"/>
      <w:r w:rsidRPr="006259EE">
        <w:rPr>
          <w:rFonts w:ascii="Times New Roman" w:hAnsi="Times New Roman" w:cs="Times New Roman"/>
          <w:sz w:val="24"/>
          <w:szCs w:val="24"/>
        </w:rPr>
        <w:t>неналежного</w:t>
      </w:r>
      <w:proofErr w:type="spellEnd"/>
      <w:r w:rsidRPr="006259EE">
        <w:rPr>
          <w:rFonts w:ascii="Times New Roman" w:hAnsi="Times New Roman" w:cs="Times New Roman"/>
          <w:sz w:val="24"/>
          <w:szCs w:val="24"/>
        </w:rPr>
        <w:t xml:space="preserve"> ремонту </w:t>
      </w:r>
      <w:proofErr w:type="spellStart"/>
      <w:r w:rsidRPr="006259EE">
        <w:rPr>
          <w:rFonts w:ascii="Times New Roman" w:hAnsi="Times New Roman" w:cs="Times New Roman"/>
          <w:sz w:val="24"/>
          <w:szCs w:val="24"/>
        </w:rPr>
        <w:t>який</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здійснено</w:t>
      </w:r>
      <w:proofErr w:type="spellEnd"/>
      <w:r w:rsidRPr="006259EE">
        <w:rPr>
          <w:rFonts w:ascii="Times New Roman" w:hAnsi="Times New Roman" w:cs="Times New Roman"/>
          <w:sz w:val="24"/>
          <w:szCs w:val="24"/>
        </w:rPr>
        <w:t xml:space="preserve"> самим ЗАМОВНИКОМ </w:t>
      </w:r>
      <w:proofErr w:type="spellStart"/>
      <w:r w:rsidRPr="006259EE">
        <w:rPr>
          <w:rFonts w:ascii="Times New Roman" w:hAnsi="Times New Roman" w:cs="Times New Roman"/>
          <w:sz w:val="24"/>
          <w:szCs w:val="24"/>
        </w:rPr>
        <w:t>або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залученими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третіми</w:t>
      </w:r>
      <w:proofErr w:type="spellEnd"/>
      <w:r w:rsidRPr="006259EE">
        <w:rPr>
          <w:rFonts w:ascii="Times New Roman" w:hAnsi="Times New Roman" w:cs="Times New Roman"/>
          <w:sz w:val="24"/>
          <w:szCs w:val="24"/>
        </w:rPr>
        <w:t xml:space="preserve"> особами.</w:t>
      </w:r>
    </w:p>
    <w:p w:rsidR="002B11DB" w:rsidRDefault="002B11DB" w:rsidP="002B11DB">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 xml:space="preserve">В </w:t>
      </w:r>
      <w:proofErr w:type="spellStart"/>
      <w:r w:rsidRPr="006259EE">
        <w:rPr>
          <w:rFonts w:ascii="Times New Roman" w:hAnsi="Times New Roman" w:cs="Times New Roman"/>
          <w:sz w:val="24"/>
          <w:szCs w:val="24"/>
        </w:rPr>
        <w:t>інших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випадках</w:t>
      </w:r>
      <w:proofErr w:type="spellEnd"/>
      <w:r w:rsidRPr="006259EE">
        <w:rPr>
          <w:rFonts w:ascii="Times New Roman" w:hAnsi="Times New Roman" w:cs="Times New Roman"/>
          <w:sz w:val="24"/>
          <w:szCs w:val="24"/>
        </w:rPr>
        <w:t xml:space="preserve"> ВИКОНАВЕЦЬ </w:t>
      </w:r>
      <w:proofErr w:type="spellStart"/>
      <w:r w:rsidRPr="006259EE">
        <w:rPr>
          <w:rFonts w:ascii="Times New Roman" w:hAnsi="Times New Roman" w:cs="Times New Roman"/>
          <w:sz w:val="24"/>
          <w:szCs w:val="24"/>
        </w:rPr>
        <w:t>зобов’язується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усунути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недоліки</w:t>
      </w:r>
      <w:proofErr w:type="spellEnd"/>
      <w:r w:rsidRPr="006259EE">
        <w:rPr>
          <w:rFonts w:ascii="Times New Roman" w:hAnsi="Times New Roman" w:cs="Times New Roman"/>
          <w:sz w:val="24"/>
          <w:szCs w:val="24"/>
        </w:rPr>
        <w:t xml:space="preserve">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sidRPr="006259EE">
        <w:rPr>
          <w:rFonts w:ascii="Times New Roman" w:hAnsi="Times New Roman" w:cs="Times New Roman"/>
          <w:sz w:val="24"/>
          <w:szCs w:val="24"/>
        </w:rPr>
        <w:t xml:space="preserve"> за </w:t>
      </w:r>
      <w:proofErr w:type="spellStart"/>
      <w:r w:rsidRPr="006259EE">
        <w:rPr>
          <w:rFonts w:ascii="Times New Roman" w:hAnsi="Times New Roman" w:cs="Times New Roman"/>
          <w:sz w:val="24"/>
          <w:szCs w:val="24"/>
        </w:rPr>
        <w:t>власний</w:t>
      </w:r>
      <w:proofErr w:type="spellEnd"/>
      <w:r w:rsidRPr="006259EE">
        <w:rPr>
          <w:rFonts w:ascii="Times New Roman" w:hAnsi="Times New Roman" w:cs="Times New Roman"/>
          <w:sz w:val="24"/>
          <w:szCs w:val="24"/>
        </w:rPr>
        <w:t xml:space="preserve"> кошт у </w:t>
      </w:r>
      <w:proofErr w:type="spellStart"/>
      <w:r w:rsidRPr="006259EE">
        <w:rPr>
          <w:rFonts w:ascii="Times New Roman" w:hAnsi="Times New Roman" w:cs="Times New Roman"/>
          <w:sz w:val="24"/>
          <w:szCs w:val="24"/>
        </w:rPr>
        <w:t>терміни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погоджені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із</w:t>
      </w:r>
      <w:proofErr w:type="spellEnd"/>
      <w:r w:rsidRPr="006259EE">
        <w:rPr>
          <w:rFonts w:ascii="Times New Roman" w:hAnsi="Times New Roman" w:cs="Times New Roman"/>
          <w:sz w:val="24"/>
          <w:szCs w:val="24"/>
        </w:rPr>
        <w:t xml:space="preserve"> ЗАМОВНИКОМ.</w:t>
      </w:r>
    </w:p>
    <w:p w:rsidR="002B11DB" w:rsidRPr="006259EE" w:rsidRDefault="002B11DB" w:rsidP="002B11DB">
      <w:pPr>
        <w:spacing w:after="0" w:line="240" w:lineRule="auto"/>
        <w:ind w:firstLine="708"/>
        <w:jc w:val="both"/>
        <w:rPr>
          <w:rFonts w:ascii="Times New Roman" w:hAnsi="Times New Roman" w:cs="Times New Roman"/>
          <w:sz w:val="24"/>
          <w:szCs w:val="24"/>
        </w:rPr>
      </w:pPr>
    </w:p>
    <w:p w:rsidR="002B11DB" w:rsidRPr="003B04D4" w:rsidRDefault="002B11DB" w:rsidP="003B04D4">
      <w:pPr>
        <w:pStyle w:val="a5"/>
        <w:numPr>
          <w:ilvl w:val="0"/>
          <w:numId w:val="38"/>
        </w:numPr>
        <w:spacing w:after="0" w:line="240" w:lineRule="auto"/>
        <w:jc w:val="center"/>
        <w:rPr>
          <w:rFonts w:ascii="Times New Roman" w:hAnsi="Times New Roman" w:cs="Times New Roman"/>
          <w:b/>
          <w:sz w:val="24"/>
          <w:szCs w:val="24"/>
        </w:rPr>
      </w:pPr>
      <w:proofErr w:type="spellStart"/>
      <w:r w:rsidRPr="003B04D4">
        <w:rPr>
          <w:rFonts w:ascii="Times New Roman" w:hAnsi="Times New Roman" w:cs="Times New Roman"/>
          <w:b/>
          <w:sz w:val="24"/>
          <w:szCs w:val="24"/>
        </w:rPr>
        <w:lastRenderedPageBreak/>
        <w:t>Робоча</w:t>
      </w:r>
      <w:proofErr w:type="spellEnd"/>
      <w:r w:rsidRPr="003B04D4">
        <w:rPr>
          <w:rFonts w:ascii="Times New Roman" w:hAnsi="Times New Roman" w:cs="Times New Roman"/>
          <w:b/>
          <w:sz w:val="24"/>
          <w:szCs w:val="24"/>
        </w:rPr>
        <w:t xml:space="preserve"> сила</w:t>
      </w:r>
    </w:p>
    <w:p w:rsidR="002B11DB" w:rsidRDefault="002B11DB" w:rsidP="002B11DB">
      <w:pPr>
        <w:pStyle w:val="2"/>
        <w:spacing w:after="0" w:line="240" w:lineRule="auto"/>
        <w:ind w:left="0"/>
        <w:jc w:val="both"/>
      </w:pPr>
      <w:r w:rsidRPr="006259EE">
        <w:t xml:space="preserve">11.1. ВИКОНАВЕЦЬ залучає для </w:t>
      </w:r>
      <w:r>
        <w:t>надання послуг</w:t>
      </w:r>
      <w:r w:rsidRPr="006259EE">
        <w:t xml:space="preserve"> працівників в достатній кількості і кваліфікації, створює необхідні умови праці і відпочинку, несе відповідальність за поведінку своїх працівників на будівельному майданчику, дотримання Правил ТБ, БР, охорони праці.</w:t>
      </w:r>
    </w:p>
    <w:p w:rsidR="002B11DB" w:rsidRPr="006259EE" w:rsidRDefault="002B11DB" w:rsidP="002B11DB">
      <w:pPr>
        <w:pStyle w:val="2"/>
        <w:spacing w:after="0" w:line="240" w:lineRule="auto"/>
        <w:ind w:left="0"/>
        <w:jc w:val="both"/>
      </w:pPr>
    </w:p>
    <w:p w:rsidR="002B11DB" w:rsidRPr="003B04D4" w:rsidRDefault="002B11DB" w:rsidP="003B04D4">
      <w:pPr>
        <w:pStyle w:val="a5"/>
        <w:numPr>
          <w:ilvl w:val="0"/>
          <w:numId w:val="38"/>
        </w:numPr>
        <w:spacing w:after="0" w:line="240" w:lineRule="auto"/>
        <w:jc w:val="center"/>
        <w:rPr>
          <w:rFonts w:ascii="Times New Roman" w:hAnsi="Times New Roman" w:cs="Times New Roman"/>
          <w:b/>
          <w:sz w:val="24"/>
          <w:szCs w:val="24"/>
        </w:rPr>
      </w:pPr>
      <w:r w:rsidRPr="003B04D4">
        <w:rPr>
          <w:rFonts w:ascii="Times New Roman" w:hAnsi="Times New Roman" w:cs="Times New Roman"/>
          <w:b/>
          <w:sz w:val="24"/>
          <w:szCs w:val="24"/>
        </w:rPr>
        <w:t xml:space="preserve">Права та </w:t>
      </w:r>
      <w:proofErr w:type="spellStart"/>
      <w:r w:rsidRPr="003B04D4">
        <w:rPr>
          <w:rFonts w:ascii="Times New Roman" w:hAnsi="Times New Roman" w:cs="Times New Roman"/>
          <w:b/>
          <w:sz w:val="24"/>
          <w:szCs w:val="24"/>
        </w:rPr>
        <w:t>обов’язки</w:t>
      </w:r>
      <w:proofErr w:type="spellEnd"/>
      <w:r w:rsidRPr="003B04D4">
        <w:rPr>
          <w:rFonts w:ascii="Times New Roman" w:hAnsi="Times New Roman" w:cs="Times New Roman"/>
          <w:b/>
          <w:sz w:val="24"/>
          <w:szCs w:val="24"/>
        </w:rPr>
        <w:t xml:space="preserve"> </w:t>
      </w:r>
      <w:proofErr w:type="spellStart"/>
      <w:r w:rsidRPr="003B04D4">
        <w:rPr>
          <w:rFonts w:ascii="Times New Roman" w:hAnsi="Times New Roman" w:cs="Times New Roman"/>
          <w:b/>
          <w:sz w:val="24"/>
          <w:szCs w:val="24"/>
        </w:rPr>
        <w:t>сторін</w:t>
      </w:r>
      <w:proofErr w:type="spellEnd"/>
    </w:p>
    <w:p w:rsidR="002B11DB" w:rsidRPr="0049294E" w:rsidRDefault="002B11DB" w:rsidP="002B11DB">
      <w:pPr>
        <w:pStyle w:val="2"/>
        <w:spacing w:after="0" w:line="240" w:lineRule="auto"/>
        <w:ind w:left="0"/>
        <w:jc w:val="both"/>
        <w:rPr>
          <w:b/>
          <w:bCs/>
          <w:i/>
          <w:iCs/>
        </w:rPr>
      </w:pPr>
      <w:r w:rsidRPr="0049294E">
        <w:rPr>
          <w:b/>
          <w:bCs/>
          <w:i/>
          <w:iCs/>
        </w:rPr>
        <w:t>12.1. ЗАМОВНИК має право:</w:t>
      </w:r>
    </w:p>
    <w:p w:rsidR="002B11DB" w:rsidRPr="006259EE" w:rsidRDefault="002B11DB" w:rsidP="002B11DB">
      <w:pPr>
        <w:pStyle w:val="2"/>
        <w:spacing w:after="0" w:line="240" w:lineRule="auto"/>
        <w:ind w:left="0" w:firstLine="708"/>
        <w:jc w:val="both"/>
      </w:pPr>
      <w:r w:rsidRPr="006259EE">
        <w:t xml:space="preserve">12.1.1. Відмовитися від прийняття </w:t>
      </w:r>
      <w:r>
        <w:t>послуг</w:t>
      </w:r>
      <w:r w:rsidRPr="006259EE">
        <w:t xml:space="preserve"> у разі виявлення недоліків, які виключають можливість їх (його) використання відповідно до мети і не можуть бути усунені ВИКОНАВЦЕМ, ЗАМОВНИКОМ або третьою особою.</w:t>
      </w:r>
    </w:p>
    <w:p w:rsidR="002B11DB" w:rsidRPr="006259EE" w:rsidRDefault="002B11DB" w:rsidP="002B11DB">
      <w:pPr>
        <w:pStyle w:val="2"/>
        <w:spacing w:after="0" w:line="240" w:lineRule="auto"/>
        <w:ind w:left="0" w:firstLine="708"/>
        <w:jc w:val="both"/>
      </w:pPr>
      <w:r w:rsidRPr="006259EE">
        <w:t xml:space="preserve">12.1.2. Достроково розірвати цей Договір у разі невиконання зобов’язань ВИКОНАВЦЕМ, повідомивши про це його у строк </w:t>
      </w:r>
      <w:r>
        <w:t>1</w:t>
      </w:r>
      <w:r w:rsidRPr="006259EE">
        <w:t xml:space="preserve">0 </w:t>
      </w:r>
      <w:r w:rsidR="0049294E">
        <w:t xml:space="preserve">(десять) </w:t>
      </w:r>
      <w:r w:rsidRPr="006259EE">
        <w:t>календарних днів.</w:t>
      </w:r>
    </w:p>
    <w:p w:rsidR="002B11DB" w:rsidRPr="006259EE" w:rsidRDefault="002B11DB" w:rsidP="002B11DB">
      <w:pPr>
        <w:pStyle w:val="2"/>
        <w:spacing w:after="0" w:line="240" w:lineRule="auto"/>
        <w:ind w:left="0" w:firstLine="708"/>
        <w:jc w:val="both"/>
      </w:pPr>
      <w:r w:rsidRPr="006259EE">
        <w:t xml:space="preserve">12.1.3. Здійснювати у будь-який час, не втручаючись у господарську діяльність ВИКОНАВЦЯ (субпідрядника), контроль за ходом, якістю, вартістю та обсягами </w:t>
      </w:r>
      <w:r>
        <w:t>наданих послуг</w:t>
      </w:r>
      <w:r w:rsidRPr="006259EE">
        <w:t>.</w:t>
      </w:r>
    </w:p>
    <w:p w:rsidR="002B11DB" w:rsidRPr="006259EE" w:rsidRDefault="002B11DB" w:rsidP="002B11DB">
      <w:pPr>
        <w:pStyle w:val="2"/>
        <w:spacing w:after="0" w:line="240" w:lineRule="auto"/>
        <w:ind w:left="0" w:firstLine="708"/>
        <w:jc w:val="both"/>
        <w:rPr>
          <w:lang w:eastAsia="uk-UA"/>
        </w:rPr>
      </w:pPr>
      <w:r w:rsidRPr="006259EE">
        <w:rPr>
          <w:lang w:eastAsia="uk-UA"/>
        </w:rPr>
        <w:t>12.1.4. Відмовитися від договору та вимагати відшкодування збитків, якщо В</w:t>
      </w:r>
      <w:r w:rsidRPr="006259EE">
        <w:t>ИКОНАВЕЦ</w:t>
      </w:r>
      <w:r w:rsidRPr="006259EE">
        <w:rPr>
          <w:lang w:eastAsia="uk-UA"/>
        </w:rPr>
        <w:t xml:space="preserve"> своєчасно не розпочав </w:t>
      </w:r>
      <w:r>
        <w:rPr>
          <w:lang w:eastAsia="uk-UA"/>
        </w:rPr>
        <w:t>надання послуг</w:t>
      </w:r>
      <w:r w:rsidRPr="006259EE">
        <w:rPr>
          <w:lang w:eastAsia="uk-UA"/>
        </w:rPr>
        <w:t xml:space="preserve"> або виконує їх настільки повільно, що закінчення їх у строк, визначений договором, стає неможливим.</w:t>
      </w:r>
      <w:bookmarkStart w:id="11" w:name="o128"/>
      <w:bookmarkEnd w:id="11"/>
    </w:p>
    <w:p w:rsidR="002B11DB" w:rsidRPr="006259EE" w:rsidRDefault="002B11DB" w:rsidP="002B11DB">
      <w:pPr>
        <w:pStyle w:val="2"/>
        <w:spacing w:after="0" w:line="240" w:lineRule="auto"/>
        <w:ind w:left="0" w:firstLine="708"/>
        <w:jc w:val="both"/>
        <w:rPr>
          <w:lang w:eastAsia="uk-UA"/>
        </w:rPr>
      </w:pPr>
      <w:r w:rsidRPr="006259EE">
        <w:rPr>
          <w:lang w:eastAsia="uk-UA"/>
        </w:rPr>
        <w:t xml:space="preserve">12.1.5. Відмовитися від договору в будь-який час до закінчення </w:t>
      </w:r>
      <w:r>
        <w:rPr>
          <w:lang w:eastAsia="uk-UA"/>
        </w:rPr>
        <w:t>надання послуг</w:t>
      </w:r>
      <w:r w:rsidRPr="006259EE">
        <w:rPr>
          <w:lang w:eastAsia="uk-UA"/>
        </w:rPr>
        <w:t>, оплативши підряднику виконану частину з відшкодуванням збитків, завданих такою відмовою.</w:t>
      </w:r>
      <w:bookmarkStart w:id="12" w:name="o129"/>
      <w:bookmarkEnd w:id="12"/>
    </w:p>
    <w:p w:rsidR="002B11DB" w:rsidRPr="006259EE" w:rsidRDefault="002B11DB" w:rsidP="002B11DB">
      <w:pPr>
        <w:pStyle w:val="2"/>
        <w:spacing w:after="0" w:line="240" w:lineRule="auto"/>
        <w:ind w:left="0" w:firstLine="708"/>
        <w:jc w:val="both"/>
        <w:rPr>
          <w:lang w:eastAsia="uk-UA"/>
        </w:rPr>
      </w:pPr>
      <w:r w:rsidRPr="006259EE">
        <w:rPr>
          <w:lang w:eastAsia="uk-UA"/>
        </w:rPr>
        <w:t>12.1.7. </w:t>
      </w:r>
      <w:bookmarkStart w:id="13" w:name="o131"/>
      <w:bookmarkEnd w:id="13"/>
      <w:r w:rsidRPr="006259EE">
        <w:rPr>
          <w:lang w:eastAsia="uk-UA"/>
        </w:rPr>
        <w:t>ЗАМОВНИК також має інші права, передбачені договором, Цивільним і Господарським кодексами України, цими Загальними умовами та іншими актами законодавства</w:t>
      </w:r>
      <w:bookmarkStart w:id="14" w:name="o132"/>
      <w:bookmarkEnd w:id="14"/>
      <w:r w:rsidRPr="006259EE">
        <w:rPr>
          <w:lang w:eastAsia="uk-UA"/>
        </w:rPr>
        <w:t>.</w:t>
      </w:r>
    </w:p>
    <w:p w:rsidR="002B11DB" w:rsidRPr="0049294E" w:rsidRDefault="002B11DB" w:rsidP="002B11DB">
      <w:pPr>
        <w:pStyle w:val="2"/>
        <w:spacing w:after="0" w:line="240" w:lineRule="auto"/>
        <w:ind w:left="0"/>
        <w:jc w:val="both"/>
        <w:rPr>
          <w:b/>
          <w:bCs/>
          <w:i/>
          <w:iCs/>
          <w:lang w:eastAsia="uk-UA"/>
        </w:rPr>
      </w:pPr>
      <w:r w:rsidRPr="0049294E">
        <w:rPr>
          <w:b/>
          <w:bCs/>
          <w:i/>
          <w:iCs/>
          <w:lang w:eastAsia="uk-UA"/>
        </w:rPr>
        <w:t xml:space="preserve">12.2. ЗАМОВНИК зобов'язаний: </w:t>
      </w:r>
      <w:bookmarkStart w:id="15" w:name="o133"/>
      <w:bookmarkEnd w:id="15"/>
    </w:p>
    <w:p w:rsidR="002B11DB" w:rsidRPr="006259EE" w:rsidRDefault="002B11DB" w:rsidP="002B11DB">
      <w:pPr>
        <w:pStyle w:val="2"/>
        <w:spacing w:after="0" w:line="240" w:lineRule="auto"/>
        <w:ind w:left="0" w:firstLine="708"/>
        <w:jc w:val="both"/>
        <w:rPr>
          <w:lang w:eastAsia="uk-UA"/>
        </w:rPr>
      </w:pPr>
      <w:r w:rsidRPr="006259EE">
        <w:rPr>
          <w:lang w:eastAsia="uk-UA"/>
        </w:rPr>
        <w:t xml:space="preserve">12.2.1. Сприяти </w:t>
      </w:r>
      <w:r w:rsidRPr="006259EE">
        <w:t>ВИКОНАВЦЮ</w:t>
      </w:r>
      <w:r w:rsidRPr="006259EE">
        <w:rPr>
          <w:lang w:eastAsia="uk-UA"/>
        </w:rPr>
        <w:t xml:space="preserve"> в порядку, встановленому договором, у </w:t>
      </w:r>
      <w:r>
        <w:rPr>
          <w:lang w:eastAsia="uk-UA"/>
        </w:rPr>
        <w:t>наданні послуг</w:t>
      </w:r>
      <w:r w:rsidRPr="006259EE">
        <w:rPr>
          <w:lang w:eastAsia="uk-UA"/>
        </w:rPr>
        <w:t>.</w:t>
      </w:r>
      <w:bookmarkStart w:id="16" w:name="o136"/>
      <w:bookmarkEnd w:id="16"/>
    </w:p>
    <w:p w:rsidR="002B11DB" w:rsidRPr="006259EE" w:rsidRDefault="002B11DB" w:rsidP="002B11DB">
      <w:pPr>
        <w:pStyle w:val="2"/>
        <w:spacing w:after="0" w:line="240" w:lineRule="auto"/>
        <w:ind w:left="0" w:firstLine="708"/>
        <w:jc w:val="both"/>
        <w:rPr>
          <w:lang w:eastAsia="uk-UA"/>
        </w:rPr>
      </w:pPr>
      <w:r w:rsidRPr="006259EE">
        <w:rPr>
          <w:lang w:eastAsia="uk-UA"/>
        </w:rPr>
        <w:t xml:space="preserve">12.2.2. Прийняти в установленому порядку та оплатити </w:t>
      </w:r>
      <w:r>
        <w:rPr>
          <w:lang w:eastAsia="uk-UA"/>
        </w:rPr>
        <w:t>надані послуги</w:t>
      </w:r>
      <w:r w:rsidRPr="006259EE">
        <w:rPr>
          <w:lang w:eastAsia="uk-UA"/>
        </w:rPr>
        <w:t>.</w:t>
      </w:r>
    </w:p>
    <w:p w:rsidR="002B11DB" w:rsidRPr="006259EE" w:rsidRDefault="002B11DB" w:rsidP="002B11DB">
      <w:pPr>
        <w:pStyle w:val="2"/>
        <w:spacing w:after="0" w:line="240" w:lineRule="auto"/>
        <w:ind w:left="0" w:firstLine="708"/>
        <w:jc w:val="both"/>
        <w:rPr>
          <w:lang w:eastAsia="uk-UA"/>
        </w:rPr>
      </w:pPr>
      <w:r w:rsidRPr="006259EE">
        <w:rPr>
          <w:lang w:eastAsia="uk-UA"/>
        </w:rPr>
        <w:t xml:space="preserve">12.2.3. Негайно повідомити </w:t>
      </w:r>
      <w:r w:rsidRPr="006259EE">
        <w:t>ВИКОНАВЦЯ</w:t>
      </w:r>
      <w:r w:rsidRPr="006259EE">
        <w:rPr>
          <w:lang w:eastAsia="uk-UA"/>
        </w:rPr>
        <w:t xml:space="preserve"> про виявлені недоліки. </w:t>
      </w:r>
      <w:bookmarkStart w:id="17" w:name="o138"/>
      <w:bookmarkStart w:id="18" w:name="o140"/>
      <w:bookmarkEnd w:id="17"/>
      <w:bookmarkEnd w:id="18"/>
    </w:p>
    <w:p w:rsidR="002B11DB" w:rsidRPr="006259EE" w:rsidRDefault="002B11DB" w:rsidP="002B11DB">
      <w:pPr>
        <w:pStyle w:val="2"/>
        <w:spacing w:after="0" w:line="240" w:lineRule="auto"/>
        <w:ind w:left="0" w:firstLine="708"/>
        <w:jc w:val="both"/>
        <w:rPr>
          <w:lang w:eastAsia="uk-UA"/>
        </w:rPr>
      </w:pPr>
      <w:r w:rsidRPr="006259EE">
        <w:rPr>
          <w:lang w:eastAsia="uk-UA"/>
        </w:rPr>
        <w:t>12.2.4. Сплатити неустойку, відшкодувати збитки та моральну шкоду  в разі  невиконання або неналежного виконання ним зобов'язань за договором, якщо він не доведе, що порушення договору сталося не з його вини.</w:t>
      </w:r>
      <w:bookmarkStart w:id="19" w:name="o141"/>
      <w:bookmarkEnd w:id="19"/>
    </w:p>
    <w:p w:rsidR="002B11DB" w:rsidRPr="006259EE" w:rsidRDefault="002B11DB" w:rsidP="002B11DB">
      <w:pPr>
        <w:pStyle w:val="2"/>
        <w:spacing w:after="0" w:line="240" w:lineRule="auto"/>
        <w:ind w:left="0" w:firstLine="708"/>
        <w:jc w:val="both"/>
        <w:rPr>
          <w:lang w:eastAsia="uk-UA"/>
        </w:rPr>
      </w:pPr>
      <w:r w:rsidRPr="006259EE">
        <w:rPr>
          <w:lang w:eastAsia="uk-UA"/>
        </w:rPr>
        <w:t xml:space="preserve">12.2.5. Виконувати належним чином інші зобов'язання, передбачені договором, Цивільним і Господарським кодексами України та  іншими  актами законодавства. </w:t>
      </w:r>
      <w:bookmarkStart w:id="20" w:name="o143"/>
      <w:bookmarkEnd w:id="20"/>
    </w:p>
    <w:p w:rsidR="002B11DB" w:rsidRPr="0049294E" w:rsidRDefault="002B11DB" w:rsidP="002B11DB">
      <w:pPr>
        <w:pStyle w:val="2"/>
        <w:spacing w:after="0" w:line="240" w:lineRule="auto"/>
        <w:ind w:left="0"/>
        <w:jc w:val="both"/>
        <w:rPr>
          <w:b/>
          <w:bCs/>
          <w:i/>
          <w:iCs/>
          <w:lang w:eastAsia="uk-UA"/>
        </w:rPr>
      </w:pPr>
      <w:r w:rsidRPr="0049294E">
        <w:rPr>
          <w:b/>
          <w:bCs/>
          <w:i/>
          <w:iCs/>
          <w:lang w:eastAsia="uk-UA"/>
        </w:rPr>
        <w:t>12.3. </w:t>
      </w:r>
      <w:r w:rsidRPr="0049294E">
        <w:rPr>
          <w:b/>
          <w:bCs/>
          <w:i/>
          <w:iCs/>
        </w:rPr>
        <w:t>ВИКОНАВЕЦЬ</w:t>
      </w:r>
      <w:r w:rsidRPr="0049294E">
        <w:rPr>
          <w:b/>
          <w:bCs/>
          <w:i/>
          <w:iCs/>
          <w:lang w:eastAsia="uk-UA"/>
        </w:rPr>
        <w:t xml:space="preserve"> має право: </w:t>
      </w:r>
      <w:bookmarkStart w:id="21" w:name="o144"/>
      <w:bookmarkEnd w:id="21"/>
    </w:p>
    <w:p w:rsidR="002B11DB" w:rsidRPr="006259EE" w:rsidRDefault="002B11DB" w:rsidP="002B11DB">
      <w:pPr>
        <w:pStyle w:val="2"/>
        <w:spacing w:after="0" w:line="240" w:lineRule="auto"/>
        <w:ind w:left="0" w:firstLine="708"/>
        <w:jc w:val="both"/>
        <w:rPr>
          <w:lang w:eastAsia="uk-UA"/>
        </w:rPr>
      </w:pPr>
      <w:r w:rsidRPr="006259EE">
        <w:rPr>
          <w:lang w:eastAsia="uk-UA"/>
        </w:rPr>
        <w:t>12.3.1. Залучати за згодою ЗАМОВНИКА до виконання договору третіх осіб (субпідрядників).</w:t>
      </w:r>
      <w:bookmarkStart w:id="22" w:name="o145"/>
      <w:bookmarkEnd w:id="22"/>
    </w:p>
    <w:p w:rsidR="002B11DB" w:rsidRPr="006259EE" w:rsidRDefault="002B11DB" w:rsidP="002B11DB">
      <w:pPr>
        <w:pStyle w:val="2"/>
        <w:spacing w:after="0" w:line="240" w:lineRule="auto"/>
        <w:ind w:left="0" w:firstLine="708"/>
        <w:jc w:val="both"/>
        <w:rPr>
          <w:lang w:eastAsia="uk-UA"/>
        </w:rPr>
      </w:pPr>
      <w:r w:rsidRPr="006259EE">
        <w:rPr>
          <w:lang w:eastAsia="uk-UA"/>
        </w:rPr>
        <w:t xml:space="preserve">12.3.2. Зупиняти </w:t>
      </w:r>
      <w:r>
        <w:rPr>
          <w:lang w:eastAsia="uk-UA"/>
        </w:rPr>
        <w:t>надання послуг</w:t>
      </w:r>
      <w:r w:rsidRPr="006259EE">
        <w:rPr>
          <w:lang w:eastAsia="uk-UA"/>
        </w:rPr>
        <w:t xml:space="preserve"> у разі невиконання ЗАМОВНИКОМ своїх зобов'язань за договором, що призвело до ускладнення або до неможливості надання </w:t>
      </w:r>
      <w:r w:rsidRPr="006259EE">
        <w:t xml:space="preserve">ВИКОНАВЦЕМ </w:t>
      </w:r>
      <w:r>
        <w:t>послуг</w:t>
      </w:r>
      <w:r w:rsidRPr="006259EE">
        <w:rPr>
          <w:lang w:eastAsia="uk-UA"/>
        </w:rPr>
        <w:t>.</w:t>
      </w:r>
      <w:bookmarkStart w:id="23" w:name="o146"/>
      <w:bookmarkEnd w:id="23"/>
    </w:p>
    <w:p w:rsidR="002B11DB" w:rsidRPr="006259EE" w:rsidRDefault="002B11DB" w:rsidP="002B11DB">
      <w:pPr>
        <w:pStyle w:val="2"/>
        <w:spacing w:after="0" w:line="240" w:lineRule="auto"/>
        <w:ind w:left="0" w:firstLine="708"/>
        <w:jc w:val="both"/>
        <w:rPr>
          <w:lang w:eastAsia="uk-UA"/>
        </w:rPr>
      </w:pPr>
      <w:r w:rsidRPr="006259EE">
        <w:rPr>
          <w:lang w:eastAsia="uk-UA"/>
        </w:rPr>
        <w:t xml:space="preserve">12.3.3. Відмовитися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w:t>
      </w:r>
      <w:r>
        <w:rPr>
          <w:lang w:eastAsia="uk-UA"/>
        </w:rPr>
        <w:t>надання послуг,</w:t>
      </w:r>
      <w:r w:rsidRPr="006259EE">
        <w:rPr>
          <w:lang w:eastAsia="uk-UA"/>
        </w:rPr>
        <w:t xml:space="preserve"> загрожує життю та здоров'ю людей чи призводить до порушення екологічних, санітарних правил, правил безпеки та інших встановлених законодавством вимог.</w:t>
      </w:r>
      <w:bookmarkStart w:id="24" w:name="o151"/>
      <w:bookmarkEnd w:id="24"/>
    </w:p>
    <w:p w:rsidR="002B11DB" w:rsidRPr="006259EE" w:rsidRDefault="002B11DB" w:rsidP="002B11DB">
      <w:pPr>
        <w:pStyle w:val="2"/>
        <w:spacing w:after="0" w:line="240" w:lineRule="auto"/>
        <w:ind w:left="0" w:firstLine="708"/>
        <w:jc w:val="both"/>
        <w:rPr>
          <w:lang w:eastAsia="uk-UA"/>
        </w:rPr>
      </w:pPr>
      <w:r w:rsidRPr="006259EE">
        <w:rPr>
          <w:lang w:eastAsia="uk-UA"/>
        </w:rPr>
        <w:t xml:space="preserve">12.3.4. Ініціювати внесення змін у договір. </w:t>
      </w:r>
      <w:bookmarkStart w:id="25" w:name="o153"/>
      <w:bookmarkEnd w:id="25"/>
    </w:p>
    <w:p w:rsidR="002B11DB" w:rsidRPr="006259EE" w:rsidRDefault="002B11DB" w:rsidP="002B11DB">
      <w:pPr>
        <w:pStyle w:val="2"/>
        <w:spacing w:after="0" w:line="240" w:lineRule="auto"/>
        <w:ind w:left="0" w:firstLine="708"/>
        <w:jc w:val="both"/>
        <w:rPr>
          <w:lang w:eastAsia="uk-UA"/>
        </w:rPr>
      </w:pPr>
      <w:r w:rsidRPr="006259EE">
        <w:rPr>
          <w:lang w:eastAsia="uk-UA"/>
        </w:rPr>
        <w:t>12.3.5. </w:t>
      </w:r>
      <w:r w:rsidRPr="006259EE">
        <w:t>ВИКОНАВЕЦЬ</w:t>
      </w:r>
      <w:r w:rsidRPr="006259EE">
        <w:rPr>
          <w:lang w:eastAsia="uk-UA"/>
        </w:rPr>
        <w:t xml:space="preserve"> має також інші права, передбачені  договором, Цивільним і Господарським кодексами України та іншими актами законодавства. </w:t>
      </w:r>
      <w:bookmarkStart w:id="26" w:name="o154"/>
      <w:bookmarkEnd w:id="26"/>
    </w:p>
    <w:p w:rsidR="002B11DB" w:rsidRPr="0049294E" w:rsidRDefault="002B11DB" w:rsidP="002B11DB">
      <w:pPr>
        <w:pStyle w:val="2"/>
        <w:spacing w:after="0" w:line="240" w:lineRule="auto"/>
        <w:ind w:left="0"/>
        <w:jc w:val="both"/>
        <w:rPr>
          <w:b/>
          <w:bCs/>
          <w:i/>
          <w:iCs/>
          <w:lang w:eastAsia="uk-UA"/>
        </w:rPr>
      </w:pPr>
      <w:r w:rsidRPr="0049294E">
        <w:rPr>
          <w:b/>
          <w:bCs/>
          <w:i/>
          <w:iCs/>
          <w:lang w:eastAsia="uk-UA"/>
        </w:rPr>
        <w:t xml:space="preserve">12.4. </w:t>
      </w:r>
      <w:r w:rsidRPr="0049294E">
        <w:rPr>
          <w:b/>
          <w:bCs/>
          <w:i/>
          <w:iCs/>
        </w:rPr>
        <w:t>ВИКОНАВЕЦЬ</w:t>
      </w:r>
      <w:r w:rsidRPr="0049294E">
        <w:rPr>
          <w:b/>
          <w:bCs/>
          <w:i/>
          <w:iCs/>
          <w:lang w:eastAsia="uk-UA"/>
        </w:rPr>
        <w:t xml:space="preserve"> зобов'язаний:</w:t>
      </w:r>
      <w:bookmarkStart w:id="27" w:name="o155"/>
      <w:bookmarkEnd w:id="27"/>
    </w:p>
    <w:p w:rsidR="002B11DB" w:rsidRPr="006259EE" w:rsidRDefault="002B11DB" w:rsidP="002B11DB">
      <w:pPr>
        <w:pStyle w:val="2"/>
        <w:spacing w:after="0" w:line="240" w:lineRule="auto"/>
        <w:ind w:left="0" w:firstLine="708"/>
        <w:jc w:val="both"/>
        <w:rPr>
          <w:lang w:eastAsia="uk-UA"/>
        </w:rPr>
      </w:pPr>
      <w:r w:rsidRPr="006259EE">
        <w:rPr>
          <w:lang w:eastAsia="uk-UA"/>
        </w:rPr>
        <w:t xml:space="preserve">12.4.1. Виконати з використанням власних ресурсів, якщо інше не встановлено умовами договору, та у встановлені  строки </w:t>
      </w:r>
      <w:r>
        <w:rPr>
          <w:lang w:eastAsia="uk-UA"/>
        </w:rPr>
        <w:t>послуг</w:t>
      </w:r>
      <w:r w:rsidRPr="006259EE">
        <w:rPr>
          <w:lang w:eastAsia="uk-UA"/>
        </w:rPr>
        <w:t xml:space="preserve"> відповідно до графіку.</w:t>
      </w:r>
      <w:bookmarkStart w:id="28" w:name="o156"/>
      <w:bookmarkEnd w:id="28"/>
    </w:p>
    <w:p w:rsidR="002B11DB" w:rsidRPr="006259EE" w:rsidRDefault="002B11DB" w:rsidP="002B11DB">
      <w:pPr>
        <w:pStyle w:val="2"/>
        <w:spacing w:after="0" w:line="240" w:lineRule="auto"/>
        <w:ind w:left="0" w:firstLine="708"/>
        <w:jc w:val="both"/>
        <w:rPr>
          <w:lang w:eastAsia="uk-UA"/>
        </w:rPr>
      </w:pPr>
      <w:r w:rsidRPr="006259EE">
        <w:rPr>
          <w:lang w:eastAsia="uk-UA"/>
        </w:rPr>
        <w:t>12.4.2. Відмовитися від прийняття матеріальних ресурсів, що надаються замовником, у разі виявлення їх невідповідності вимогам нормативних документів.</w:t>
      </w:r>
      <w:bookmarkStart w:id="29" w:name="o161"/>
      <w:bookmarkEnd w:id="29"/>
    </w:p>
    <w:p w:rsidR="002B11DB" w:rsidRPr="006259EE" w:rsidRDefault="002B11DB" w:rsidP="002B11DB">
      <w:pPr>
        <w:pStyle w:val="2"/>
        <w:spacing w:after="0" w:line="240" w:lineRule="auto"/>
        <w:ind w:left="0" w:firstLine="708"/>
        <w:jc w:val="both"/>
        <w:rPr>
          <w:lang w:eastAsia="uk-UA"/>
        </w:rPr>
      </w:pPr>
      <w:r w:rsidRPr="006259EE">
        <w:rPr>
          <w:lang w:eastAsia="uk-UA"/>
        </w:rPr>
        <w:lastRenderedPageBreak/>
        <w:t>12.4.3. Своєчасно попередити ЗАМОВНИКА у разі виявлення невідповідності матеріальних ресурсів, забезпечення якими здійснює замовник, нормативним документам документації  та відмовитися від їх прийняття</w:t>
      </w:r>
      <w:bookmarkStart w:id="30" w:name="o162"/>
      <w:bookmarkEnd w:id="30"/>
      <w:r w:rsidRPr="006259EE">
        <w:rPr>
          <w:lang w:eastAsia="uk-UA"/>
        </w:rPr>
        <w:t>.</w:t>
      </w:r>
    </w:p>
    <w:p w:rsidR="002B11DB" w:rsidRPr="006259EE" w:rsidRDefault="002B11DB" w:rsidP="002B11DB">
      <w:pPr>
        <w:pStyle w:val="2"/>
        <w:spacing w:after="0" w:line="240" w:lineRule="auto"/>
        <w:ind w:left="0" w:firstLine="708"/>
        <w:jc w:val="both"/>
        <w:rPr>
          <w:lang w:eastAsia="uk-UA"/>
        </w:rPr>
      </w:pPr>
      <w:r w:rsidRPr="006259EE">
        <w:rPr>
          <w:lang w:eastAsia="uk-UA"/>
        </w:rPr>
        <w:t>12.4.4. Вживати заходів до збереження майна, переданого ЗАМОВНИКОМ.</w:t>
      </w:r>
      <w:bookmarkStart w:id="31" w:name="o163"/>
      <w:bookmarkEnd w:id="31"/>
    </w:p>
    <w:p w:rsidR="002B11DB" w:rsidRPr="006259EE" w:rsidRDefault="002B11DB" w:rsidP="002B11DB">
      <w:pPr>
        <w:pStyle w:val="2"/>
        <w:spacing w:after="0" w:line="240" w:lineRule="auto"/>
        <w:ind w:left="0" w:firstLine="708"/>
        <w:jc w:val="both"/>
        <w:rPr>
          <w:lang w:eastAsia="uk-UA"/>
        </w:rPr>
      </w:pPr>
      <w:r w:rsidRPr="006259EE">
        <w:rPr>
          <w:lang w:eastAsia="uk-UA"/>
        </w:rPr>
        <w:t xml:space="preserve">12.4.5. Передати ЗАМОВНИКУ у порядку, передбаченому законодавством та договором, </w:t>
      </w:r>
      <w:r>
        <w:rPr>
          <w:lang w:eastAsia="uk-UA"/>
        </w:rPr>
        <w:t>наданні послуги</w:t>
      </w:r>
      <w:r w:rsidRPr="006259EE">
        <w:rPr>
          <w:lang w:eastAsia="uk-UA"/>
        </w:rPr>
        <w:t>.</w:t>
      </w:r>
      <w:bookmarkStart w:id="32" w:name="o167"/>
      <w:bookmarkEnd w:id="32"/>
    </w:p>
    <w:p w:rsidR="002B11DB" w:rsidRPr="006259EE" w:rsidRDefault="002B11DB" w:rsidP="002B11DB">
      <w:pPr>
        <w:pStyle w:val="2"/>
        <w:spacing w:after="0" w:line="240" w:lineRule="auto"/>
        <w:ind w:left="0" w:firstLine="708"/>
        <w:jc w:val="both"/>
      </w:pPr>
      <w:r w:rsidRPr="006259EE">
        <w:rPr>
          <w:lang w:eastAsia="uk-UA"/>
        </w:rPr>
        <w:t xml:space="preserve">12.4.6.  </w:t>
      </w:r>
      <w:r w:rsidRPr="006259EE">
        <w:t xml:space="preserve">ВИКОНАВЕЦЬ зобов’язаний розпочати </w:t>
      </w:r>
      <w:r>
        <w:t>надання послуг</w:t>
      </w:r>
      <w:r w:rsidRPr="006259EE">
        <w:t xml:space="preserve"> в терміни, визначені відповідно до п. 2.1. договору та Графіку </w:t>
      </w:r>
      <w:r>
        <w:t>надання послуг</w:t>
      </w:r>
      <w:r w:rsidRPr="006259EE">
        <w:t>.</w:t>
      </w:r>
    </w:p>
    <w:p w:rsidR="002B11DB" w:rsidRPr="006259EE" w:rsidRDefault="002B11DB" w:rsidP="002B11DB">
      <w:pPr>
        <w:pStyle w:val="2"/>
        <w:spacing w:after="0" w:line="240" w:lineRule="auto"/>
        <w:ind w:left="0" w:firstLine="708"/>
        <w:jc w:val="both"/>
      </w:pPr>
      <w:r w:rsidRPr="006259EE">
        <w:t xml:space="preserve">12.4.7. ВИКОНАВЕЦЬ зобов’язується забезпечити </w:t>
      </w:r>
      <w:r>
        <w:t>строки завершення надання послуг</w:t>
      </w:r>
      <w:r w:rsidRPr="006259EE">
        <w:t xml:space="preserve"> в строк або термін, встановлений в п. 2.1. договору та відповідно до графіку.</w:t>
      </w:r>
    </w:p>
    <w:p w:rsidR="002B11DB" w:rsidRDefault="002B11DB" w:rsidP="002B11DB">
      <w:pPr>
        <w:pStyle w:val="2"/>
        <w:spacing w:after="0" w:line="240" w:lineRule="auto"/>
        <w:ind w:left="0" w:firstLine="708"/>
        <w:jc w:val="both"/>
        <w:rPr>
          <w:lang w:eastAsia="uk-UA"/>
        </w:rPr>
      </w:pPr>
      <w:r w:rsidRPr="006259EE">
        <w:rPr>
          <w:lang w:eastAsia="uk-UA"/>
        </w:rPr>
        <w:t xml:space="preserve">12.4.8. Надати ЗАМОВНИКУ акти </w:t>
      </w:r>
      <w:r>
        <w:rPr>
          <w:lang w:eastAsia="uk-UA"/>
        </w:rPr>
        <w:t>наданих послуг</w:t>
      </w:r>
      <w:r w:rsidRPr="006259EE">
        <w:rPr>
          <w:lang w:eastAsia="uk-UA"/>
        </w:rPr>
        <w:t xml:space="preserve"> за формою КБ-2в та довідки про їх вартість за формою КБ-3.</w:t>
      </w:r>
    </w:p>
    <w:p w:rsidR="002B11DB" w:rsidRPr="006259EE" w:rsidRDefault="002B11DB" w:rsidP="002B11DB">
      <w:pPr>
        <w:pStyle w:val="2"/>
        <w:spacing w:after="0" w:line="240" w:lineRule="auto"/>
        <w:ind w:left="0" w:firstLine="708"/>
        <w:jc w:val="both"/>
        <w:rPr>
          <w:lang w:eastAsia="uk-UA"/>
        </w:rPr>
      </w:pPr>
    </w:p>
    <w:p w:rsidR="002B11DB" w:rsidRPr="003B04D4" w:rsidRDefault="002B11DB" w:rsidP="003B04D4">
      <w:pPr>
        <w:pStyle w:val="a5"/>
        <w:numPr>
          <w:ilvl w:val="0"/>
          <w:numId w:val="38"/>
        </w:numPr>
        <w:spacing w:after="0" w:line="240" w:lineRule="auto"/>
        <w:jc w:val="center"/>
        <w:rPr>
          <w:rFonts w:ascii="Times New Roman" w:hAnsi="Times New Roman" w:cs="Times New Roman"/>
          <w:b/>
          <w:sz w:val="24"/>
          <w:szCs w:val="24"/>
        </w:rPr>
      </w:pPr>
      <w:bookmarkStart w:id="33" w:name="o173"/>
      <w:bookmarkEnd w:id="33"/>
      <w:proofErr w:type="spellStart"/>
      <w:r w:rsidRPr="003B04D4">
        <w:rPr>
          <w:rFonts w:ascii="Times New Roman" w:hAnsi="Times New Roman" w:cs="Times New Roman"/>
          <w:b/>
          <w:sz w:val="24"/>
          <w:szCs w:val="24"/>
        </w:rPr>
        <w:t>Відповідальність</w:t>
      </w:r>
      <w:proofErr w:type="spellEnd"/>
      <w:r w:rsidRPr="003B04D4">
        <w:rPr>
          <w:rFonts w:ascii="Times New Roman" w:hAnsi="Times New Roman" w:cs="Times New Roman"/>
          <w:b/>
          <w:sz w:val="24"/>
          <w:szCs w:val="24"/>
        </w:rPr>
        <w:t xml:space="preserve"> </w:t>
      </w:r>
      <w:proofErr w:type="spellStart"/>
      <w:r w:rsidRPr="003B04D4">
        <w:rPr>
          <w:rFonts w:ascii="Times New Roman" w:hAnsi="Times New Roman" w:cs="Times New Roman"/>
          <w:b/>
          <w:sz w:val="24"/>
          <w:szCs w:val="24"/>
        </w:rPr>
        <w:t>сторін</w:t>
      </w:r>
      <w:proofErr w:type="spellEnd"/>
      <w:r w:rsidRPr="003B04D4">
        <w:rPr>
          <w:rFonts w:ascii="Times New Roman" w:hAnsi="Times New Roman" w:cs="Times New Roman"/>
          <w:b/>
          <w:sz w:val="24"/>
          <w:szCs w:val="24"/>
        </w:rPr>
        <w:t xml:space="preserve"> за </w:t>
      </w:r>
      <w:proofErr w:type="spellStart"/>
      <w:r w:rsidRPr="003B04D4">
        <w:rPr>
          <w:rFonts w:ascii="Times New Roman" w:hAnsi="Times New Roman" w:cs="Times New Roman"/>
          <w:b/>
          <w:sz w:val="24"/>
          <w:szCs w:val="24"/>
        </w:rPr>
        <w:t>порушення</w:t>
      </w:r>
      <w:proofErr w:type="spellEnd"/>
      <w:r w:rsidRPr="003B04D4">
        <w:rPr>
          <w:rFonts w:ascii="Times New Roman" w:hAnsi="Times New Roman" w:cs="Times New Roman"/>
          <w:b/>
          <w:sz w:val="24"/>
          <w:szCs w:val="24"/>
        </w:rPr>
        <w:t xml:space="preserve"> зобов’язань за договором та порядок урегулювання спорів</w:t>
      </w:r>
    </w:p>
    <w:p w:rsidR="002B11DB" w:rsidRPr="006259EE" w:rsidRDefault="002B11DB" w:rsidP="002B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6259EE">
        <w:rPr>
          <w:rFonts w:ascii="Times New Roman" w:hAnsi="Times New Roman" w:cs="Times New Roman"/>
          <w:sz w:val="24"/>
          <w:szCs w:val="24"/>
          <w:lang w:eastAsia="uk-UA"/>
        </w:rPr>
        <w:t>13.1. </w:t>
      </w:r>
      <w:proofErr w:type="spellStart"/>
      <w:r w:rsidRPr="006259EE">
        <w:rPr>
          <w:rFonts w:ascii="Times New Roman" w:hAnsi="Times New Roman" w:cs="Times New Roman"/>
          <w:sz w:val="24"/>
          <w:szCs w:val="24"/>
          <w:lang w:eastAsia="uk-UA"/>
        </w:rPr>
        <w:t>Порушення</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зобов'язань</w:t>
      </w:r>
      <w:proofErr w:type="spellEnd"/>
      <w:r w:rsidRPr="006259EE">
        <w:rPr>
          <w:rFonts w:ascii="Times New Roman" w:hAnsi="Times New Roman" w:cs="Times New Roman"/>
          <w:sz w:val="24"/>
          <w:szCs w:val="24"/>
          <w:lang w:eastAsia="uk-UA"/>
        </w:rPr>
        <w:t xml:space="preserve"> за договором є </w:t>
      </w:r>
      <w:proofErr w:type="spellStart"/>
      <w:r w:rsidRPr="006259EE">
        <w:rPr>
          <w:rFonts w:ascii="Times New Roman" w:hAnsi="Times New Roman" w:cs="Times New Roman"/>
          <w:sz w:val="24"/>
          <w:szCs w:val="24"/>
          <w:lang w:eastAsia="uk-UA"/>
        </w:rPr>
        <w:t>підставою</w:t>
      </w:r>
      <w:proofErr w:type="spellEnd"/>
      <w:r w:rsidRPr="006259EE">
        <w:rPr>
          <w:rFonts w:ascii="Times New Roman" w:hAnsi="Times New Roman" w:cs="Times New Roman"/>
          <w:sz w:val="24"/>
          <w:szCs w:val="24"/>
          <w:lang w:eastAsia="uk-UA"/>
        </w:rPr>
        <w:t xml:space="preserve"> для </w:t>
      </w:r>
      <w:proofErr w:type="spellStart"/>
      <w:r w:rsidRPr="006259EE">
        <w:rPr>
          <w:rFonts w:ascii="Times New Roman" w:hAnsi="Times New Roman" w:cs="Times New Roman"/>
          <w:sz w:val="24"/>
          <w:szCs w:val="24"/>
          <w:lang w:eastAsia="uk-UA"/>
        </w:rPr>
        <w:t>застосування</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господарських</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санкцій</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передбачених</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Господарським</w:t>
      </w:r>
      <w:proofErr w:type="spellEnd"/>
      <w:r w:rsidRPr="006259EE">
        <w:rPr>
          <w:rFonts w:ascii="Times New Roman" w:hAnsi="Times New Roman" w:cs="Times New Roman"/>
          <w:sz w:val="24"/>
          <w:szCs w:val="24"/>
          <w:lang w:eastAsia="uk-UA"/>
        </w:rPr>
        <w:t xml:space="preserve"> кодексом </w:t>
      </w:r>
      <w:proofErr w:type="spellStart"/>
      <w:r w:rsidRPr="006259EE">
        <w:rPr>
          <w:rFonts w:ascii="Times New Roman" w:hAnsi="Times New Roman" w:cs="Times New Roman"/>
          <w:sz w:val="24"/>
          <w:szCs w:val="24"/>
          <w:lang w:eastAsia="uk-UA"/>
        </w:rPr>
        <w:t>України</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іншими</w:t>
      </w:r>
      <w:proofErr w:type="spellEnd"/>
      <w:r w:rsidRPr="006259EE">
        <w:rPr>
          <w:rFonts w:ascii="Times New Roman" w:hAnsi="Times New Roman" w:cs="Times New Roman"/>
          <w:sz w:val="24"/>
          <w:szCs w:val="24"/>
          <w:lang w:eastAsia="uk-UA"/>
        </w:rPr>
        <w:t xml:space="preserve"> законами </w:t>
      </w:r>
      <w:proofErr w:type="spellStart"/>
      <w:r w:rsidRPr="006259EE">
        <w:rPr>
          <w:rFonts w:ascii="Times New Roman" w:hAnsi="Times New Roman" w:cs="Times New Roman"/>
          <w:sz w:val="24"/>
          <w:szCs w:val="24"/>
          <w:lang w:eastAsia="uk-UA"/>
        </w:rPr>
        <w:t>або</w:t>
      </w:r>
      <w:proofErr w:type="spellEnd"/>
      <w:r w:rsidRPr="006259EE">
        <w:rPr>
          <w:rFonts w:ascii="Times New Roman" w:hAnsi="Times New Roman" w:cs="Times New Roman"/>
          <w:sz w:val="24"/>
          <w:szCs w:val="24"/>
          <w:lang w:eastAsia="uk-UA"/>
        </w:rPr>
        <w:t xml:space="preserve"> договором.</w:t>
      </w:r>
      <w:bookmarkStart w:id="34" w:name="o311"/>
      <w:bookmarkEnd w:id="34"/>
    </w:p>
    <w:p w:rsidR="002B11DB" w:rsidRPr="006259EE" w:rsidRDefault="002B11DB" w:rsidP="002B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6259EE">
        <w:rPr>
          <w:rFonts w:ascii="Times New Roman" w:hAnsi="Times New Roman" w:cs="Times New Roman"/>
          <w:sz w:val="24"/>
          <w:szCs w:val="24"/>
          <w:lang w:eastAsia="uk-UA"/>
        </w:rPr>
        <w:t>13.2. </w:t>
      </w:r>
      <w:proofErr w:type="spellStart"/>
      <w:r w:rsidRPr="006259EE">
        <w:rPr>
          <w:rFonts w:ascii="Times New Roman" w:hAnsi="Times New Roman" w:cs="Times New Roman"/>
          <w:sz w:val="24"/>
          <w:szCs w:val="24"/>
          <w:lang w:eastAsia="uk-UA"/>
        </w:rPr>
        <w:t>Застосування</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господарських</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санкцій</w:t>
      </w:r>
      <w:proofErr w:type="spellEnd"/>
      <w:r w:rsidRPr="006259EE">
        <w:rPr>
          <w:rFonts w:ascii="Times New Roman" w:hAnsi="Times New Roman" w:cs="Times New Roman"/>
          <w:sz w:val="24"/>
          <w:szCs w:val="24"/>
          <w:lang w:eastAsia="uk-UA"/>
        </w:rPr>
        <w:t xml:space="preserve"> до </w:t>
      </w:r>
      <w:proofErr w:type="spellStart"/>
      <w:r w:rsidRPr="006259EE">
        <w:rPr>
          <w:rFonts w:ascii="Times New Roman" w:hAnsi="Times New Roman" w:cs="Times New Roman"/>
          <w:sz w:val="24"/>
          <w:szCs w:val="24"/>
          <w:lang w:eastAsia="uk-UA"/>
        </w:rPr>
        <w:t>сторони</w:t>
      </w:r>
      <w:proofErr w:type="spellEnd"/>
      <w:r w:rsidRPr="006259EE">
        <w:rPr>
          <w:rFonts w:ascii="Times New Roman" w:hAnsi="Times New Roman" w:cs="Times New Roman"/>
          <w:sz w:val="24"/>
          <w:szCs w:val="24"/>
          <w:lang w:eastAsia="uk-UA"/>
        </w:rPr>
        <w:t xml:space="preserve">, яка порушила </w:t>
      </w:r>
      <w:proofErr w:type="spellStart"/>
      <w:r w:rsidRPr="006259EE">
        <w:rPr>
          <w:rFonts w:ascii="Times New Roman" w:hAnsi="Times New Roman" w:cs="Times New Roman"/>
          <w:sz w:val="24"/>
          <w:szCs w:val="24"/>
          <w:lang w:eastAsia="uk-UA"/>
        </w:rPr>
        <w:t>зобов'язання</w:t>
      </w:r>
      <w:proofErr w:type="spellEnd"/>
      <w:r w:rsidRPr="006259EE">
        <w:rPr>
          <w:rFonts w:ascii="Times New Roman" w:hAnsi="Times New Roman" w:cs="Times New Roman"/>
          <w:sz w:val="24"/>
          <w:szCs w:val="24"/>
          <w:lang w:eastAsia="uk-UA"/>
        </w:rPr>
        <w:t xml:space="preserve"> за договором, не </w:t>
      </w:r>
      <w:proofErr w:type="spellStart"/>
      <w:r w:rsidRPr="006259EE">
        <w:rPr>
          <w:rFonts w:ascii="Times New Roman" w:hAnsi="Times New Roman" w:cs="Times New Roman"/>
          <w:sz w:val="24"/>
          <w:szCs w:val="24"/>
          <w:lang w:eastAsia="uk-UA"/>
        </w:rPr>
        <w:t>звільняє</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її</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від</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виконання</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зобов'язань</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крім</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випадків</w:t>
      </w:r>
      <w:proofErr w:type="spellEnd"/>
      <w:r w:rsidRPr="006259EE">
        <w:rPr>
          <w:rFonts w:ascii="Times New Roman" w:hAnsi="Times New Roman" w:cs="Times New Roman"/>
          <w:sz w:val="24"/>
          <w:szCs w:val="24"/>
          <w:lang w:eastAsia="uk-UA"/>
        </w:rPr>
        <w:t xml:space="preserve">, коли </w:t>
      </w:r>
      <w:proofErr w:type="spellStart"/>
      <w:r w:rsidRPr="006259EE">
        <w:rPr>
          <w:rFonts w:ascii="Times New Roman" w:hAnsi="Times New Roman" w:cs="Times New Roman"/>
          <w:sz w:val="24"/>
          <w:szCs w:val="24"/>
          <w:lang w:eastAsia="uk-UA"/>
        </w:rPr>
        <w:t>інше</w:t>
      </w:r>
      <w:proofErr w:type="spellEnd"/>
      <w:r w:rsidRPr="006259EE">
        <w:rPr>
          <w:rFonts w:ascii="Times New Roman" w:hAnsi="Times New Roman" w:cs="Times New Roman"/>
          <w:sz w:val="24"/>
          <w:szCs w:val="24"/>
          <w:lang w:eastAsia="uk-UA"/>
        </w:rPr>
        <w:t xml:space="preserve"> </w:t>
      </w:r>
      <w:proofErr w:type="spellStart"/>
      <w:r w:rsidRPr="006259EE">
        <w:rPr>
          <w:rFonts w:ascii="Times New Roman" w:hAnsi="Times New Roman" w:cs="Times New Roman"/>
          <w:sz w:val="24"/>
          <w:szCs w:val="24"/>
          <w:lang w:eastAsia="uk-UA"/>
        </w:rPr>
        <w:t>передбачено</w:t>
      </w:r>
      <w:proofErr w:type="spellEnd"/>
      <w:r w:rsidRPr="006259EE">
        <w:rPr>
          <w:rFonts w:ascii="Times New Roman" w:hAnsi="Times New Roman" w:cs="Times New Roman"/>
          <w:sz w:val="24"/>
          <w:szCs w:val="24"/>
          <w:lang w:eastAsia="uk-UA"/>
        </w:rPr>
        <w:t xml:space="preserve"> законом </w:t>
      </w:r>
      <w:proofErr w:type="spellStart"/>
      <w:r w:rsidRPr="006259EE">
        <w:rPr>
          <w:rFonts w:ascii="Times New Roman" w:hAnsi="Times New Roman" w:cs="Times New Roman"/>
          <w:sz w:val="24"/>
          <w:szCs w:val="24"/>
          <w:lang w:eastAsia="uk-UA"/>
        </w:rPr>
        <w:t>або</w:t>
      </w:r>
      <w:proofErr w:type="spellEnd"/>
      <w:r w:rsidRPr="006259EE">
        <w:rPr>
          <w:rFonts w:ascii="Times New Roman" w:hAnsi="Times New Roman" w:cs="Times New Roman"/>
          <w:sz w:val="24"/>
          <w:szCs w:val="24"/>
          <w:lang w:eastAsia="uk-UA"/>
        </w:rPr>
        <w:t xml:space="preserve"> договором. </w:t>
      </w:r>
    </w:p>
    <w:p w:rsidR="002B11DB" w:rsidRPr="006259EE" w:rsidRDefault="002B11DB" w:rsidP="002B11DB">
      <w:pPr>
        <w:pStyle w:val="2"/>
        <w:spacing w:after="0" w:line="240" w:lineRule="auto"/>
        <w:ind w:left="0"/>
        <w:jc w:val="both"/>
      </w:pPr>
      <w:bookmarkStart w:id="35" w:name="o312"/>
      <w:bookmarkEnd w:id="35"/>
      <w:r w:rsidRPr="006259EE">
        <w:rPr>
          <w:lang w:eastAsia="uk-UA"/>
        </w:rPr>
        <w:t>13.3. </w:t>
      </w:r>
      <w:r w:rsidRPr="006259EE">
        <w:t>Сторони несуть відповідальність за невиконання даного Договору згідно з чинним законодавством України.</w:t>
      </w:r>
    </w:p>
    <w:p w:rsidR="002B11DB" w:rsidRPr="006259EE" w:rsidRDefault="002B11DB" w:rsidP="002B11DB">
      <w:pPr>
        <w:pStyle w:val="2"/>
        <w:spacing w:after="0" w:line="240" w:lineRule="auto"/>
        <w:ind w:left="0"/>
        <w:jc w:val="both"/>
      </w:pPr>
      <w:r w:rsidRPr="006259EE">
        <w:t>13.4. Всі суперечки між ЗАМОВНИКОМ та ВИКОНАВЦЕМ вирішуються шляхом переговорів стосовно всіх пунктів Договору.</w:t>
      </w:r>
    </w:p>
    <w:p w:rsidR="002B11DB" w:rsidRPr="006259EE" w:rsidRDefault="002B11DB" w:rsidP="002B11DB">
      <w:pPr>
        <w:pStyle w:val="2"/>
        <w:spacing w:after="0" w:line="240" w:lineRule="auto"/>
        <w:ind w:left="0"/>
        <w:jc w:val="both"/>
      </w:pPr>
      <w:r w:rsidRPr="006259EE">
        <w:t>13.5. Сторони несуть майнову відповідальність за виконання своїх договірних зобов’язань, а також зобов’язань уповноважених представників, які вони користуються для виконання цього Договору. Винна сторона зобов’язана компенсувати збитки Стороні, що постраждала відповідно до умов цього Договору.</w:t>
      </w:r>
    </w:p>
    <w:p w:rsidR="002B11DB" w:rsidRPr="006259EE" w:rsidRDefault="002B11DB" w:rsidP="002B11DB">
      <w:pPr>
        <w:pStyle w:val="2"/>
        <w:spacing w:after="0" w:line="240" w:lineRule="auto"/>
        <w:ind w:left="0"/>
        <w:jc w:val="both"/>
      </w:pPr>
      <w:r w:rsidRPr="006259EE">
        <w:t xml:space="preserve">13.6. У разі прострочення строків </w:t>
      </w:r>
      <w:r>
        <w:t>надання послуг</w:t>
      </w:r>
      <w:r w:rsidRPr="006259EE">
        <w:t>, що передбачені п. 2.1. Договору, ВИКОНАВЕЦЬ сплачує ЗАМОВНИКУ пеню у розмірі подвійної облікової ставки НБУ від суми прострочених зобов’язань за кожен день прострочки.</w:t>
      </w:r>
    </w:p>
    <w:p w:rsidR="002B11DB" w:rsidRPr="006259EE" w:rsidRDefault="002B11DB" w:rsidP="002B11DB">
      <w:pPr>
        <w:pStyle w:val="2"/>
        <w:spacing w:after="0" w:line="240" w:lineRule="auto"/>
        <w:ind w:left="0"/>
        <w:jc w:val="both"/>
      </w:pPr>
      <w:r w:rsidRPr="006259EE">
        <w:t>13.7. У разі затримання оплати ЗАМОВНИ</w:t>
      </w:r>
      <w:r>
        <w:t>КОМ наданих ВИКОНАВЦЕМ послуг</w:t>
      </w:r>
      <w:r w:rsidRPr="006259EE">
        <w:t>, ЗАМОВНИК сплачує ВИКОНАВЦЮ пеню у розмірі подвійної облікової ставки НБУ від суми заборгованості за кожен день прострочення.</w:t>
      </w:r>
    </w:p>
    <w:p w:rsidR="002B11DB" w:rsidRPr="006259EE" w:rsidRDefault="002B11DB" w:rsidP="002B11DB">
      <w:pPr>
        <w:pStyle w:val="2"/>
        <w:spacing w:after="0" w:line="240" w:lineRule="auto"/>
        <w:ind w:left="0"/>
        <w:jc w:val="both"/>
      </w:pPr>
      <w:r w:rsidRPr="006259EE">
        <w:t xml:space="preserve">13.8. Якщо в процесі </w:t>
      </w:r>
      <w:r>
        <w:t>надання послуг</w:t>
      </w:r>
      <w:r w:rsidRPr="006259EE">
        <w:t xml:space="preserve"> будуть заподіяні непередбачені збитки третій особі, відповідальність за їх спричинення винна Сторона повинна відшкодувати у встановленому законодавством порядку, при наявності висновків відповідних органів, суду.</w:t>
      </w:r>
    </w:p>
    <w:p w:rsidR="002B11DB" w:rsidRPr="006259EE" w:rsidRDefault="002B11DB" w:rsidP="002B11DB">
      <w:pPr>
        <w:pStyle w:val="2"/>
        <w:spacing w:after="0" w:line="240" w:lineRule="auto"/>
        <w:ind w:left="0"/>
        <w:jc w:val="both"/>
      </w:pPr>
      <w:r w:rsidRPr="006259EE">
        <w:t>13.9. Сплата неустойки не звільняє винну Сторону від виконання зобов’язань за договором. Виконання винною Стороною порушених зобов’язань за Договором не звільняє від сплати неустойки за неналежне виконання зобов’язань за договором.</w:t>
      </w:r>
    </w:p>
    <w:p w:rsidR="002B11DB" w:rsidRPr="006259EE" w:rsidRDefault="002B11DB" w:rsidP="002B11DB">
      <w:pPr>
        <w:pStyle w:val="2"/>
        <w:spacing w:after="0" w:line="240" w:lineRule="auto"/>
        <w:ind w:left="0"/>
        <w:jc w:val="both"/>
      </w:pPr>
      <w:r w:rsidRPr="006259EE">
        <w:t>13.8. У випадку, якщо суперечки не вирішені, як вказано у п. 13.4 Договору, вони повинні вирішуватися тільки в судовому порядку згідно чинного законодавства.</w:t>
      </w:r>
    </w:p>
    <w:p w:rsidR="002B11DB" w:rsidRPr="006259EE" w:rsidRDefault="002B11DB" w:rsidP="002B11DB">
      <w:pPr>
        <w:pStyle w:val="2"/>
        <w:spacing w:after="0" w:line="240" w:lineRule="auto"/>
        <w:ind w:left="0"/>
        <w:jc w:val="both"/>
      </w:pPr>
      <w:r w:rsidRPr="006259EE">
        <w:t xml:space="preserve">13.9. ВИКОНАВЕЦЬ несе матеріальну відповідальність за збереження </w:t>
      </w:r>
      <w:r>
        <w:t>наданих послуг</w:t>
      </w:r>
      <w:r w:rsidRPr="006259EE">
        <w:t>, наслідки їх пошкодження або знищення до передачі ЗАМОВНИКУ.</w:t>
      </w:r>
    </w:p>
    <w:p w:rsidR="002B11DB" w:rsidRPr="006259EE" w:rsidRDefault="002B11DB" w:rsidP="002B11DB">
      <w:pPr>
        <w:pStyle w:val="2"/>
        <w:spacing w:after="0" w:line="240" w:lineRule="auto"/>
        <w:ind w:left="0"/>
        <w:jc w:val="both"/>
        <w:rPr>
          <w:lang w:eastAsia="uk-UA"/>
        </w:rPr>
      </w:pPr>
      <w:r w:rsidRPr="006259EE">
        <w:rPr>
          <w:lang w:eastAsia="uk-UA"/>
        </w:rPr>
        <w:t>13.10.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2B11DB" w:rsidRPr="006259EE" w:rsidRDefault="002B11DB" w:rsidP="002B11DB">
      <w:pPr>
        <w:pStyle w:val="2"/>
        <w:spacing w:after="0" w:line="240" w:lineRule="auto"/>
        <w:ind w:left="0"/>
        <w:jc w:val="both"/>
        <w:rPr>
          <w:lang w:eastAsia="uk-UA"/>
        </w:rPr>
      </w:pPr>
      <w:r w:rsidRPr="006259EE">
        <w:rPr>
          <w:lang w:eastAsia="uk-UA"/>
        </w:rPr>
        <w:t xml:space="preserve">13.11.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bookmarkStart w:id="36" w:name="o322"/>
      <w:bookmarkEnd w:id="36"/>
    </w:p>
    <w:p w:rsidR="002B11DB" w:rsidRPr="006259EE" w:rsidRDefault="002B11DB" w:rsidP="002B11DB">
      <w:pPr>
        <w:pStyle w:val="2"/>
        <w:spacing w:after="0" w:line="240" w:lineRule="auto"/>
        <w:ind w:left="0" w:firstLine="708"/>
        <w:jc w:val="both"/>
        <w:rPr>
          <w:lang w:eastAsia="uk-UA"/>
        </w:rPr>
      </w:pPr>
      <w:r w:rsidRPr="006259EE">
        <w:rPr>
          <w:lang w:eastAsia="uk-UA"/>
        </w:rPr>
        <w:t xml:space="preserve">Претензія розглядається в місячний строк з дня її одержання. Обґрунтовані вимоги заявника порушник зобов'язаний задовольнити. </w:t>
      </w:r>
      <w:bookmarkStart w:id="37" w:name="o323"/>
      <w:bookmarkEnd w:id="37"/>
    </w:p>
    <w:p w:rsidR="002B11DB" w:rsidRPr="006259EE" w:rsidRDefault="002B11DB" w:rsidP="002B11DB">
      <w:pPr>
        <w:pStyle w:val="2"/>
        <w:spacing w:after="0" w:line="240" w:lineRule="auto"/>
        <w:ind w:left="0" w:firstLine="708"/>
        <w:jc w:val="both"/>
        <w:rPr>
          <w:lang w:eastAsia="uk-UA"/>
        </w:rPr>
      </w:pPr>
      <w:r w:rsidRPr="006259EE">
        <w:rPr>
          <w:lang w:eastAsia="uk-UA"/>
        </w:rPr>
        <w:t xml:space="preserve">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w:t>
      </w:r>
      <w:r w:rsidRPr="006259EE">
        <w:rPr>
          <w:lang w:eastAsia="uk-UA"/>
        </w:rPr>
        <w:lastRenderedPageBreak/>
        <w:t xml:space="preserve">задовольнити, сторона, права або законні інтереси якої порушено, має право звернутися з відповідним позовом до суду. </w:t>
      </w:r>
    </w:p>
    <w:p w:rsidR="002B11DB" w:rsidRPr="006259EE" w:rsidRDefault="002B11DB" w:rsidP="002B11DB">
      <w:pPr>
        <w:pStyle w:val="2"/>
        <w:spacing w:after="0" w:line="240" w:lineRule="auto"/>
        <w:ind w:left="0"/>
        <w:jc w:val="both"/>
      </w:pPr>
      <w:r w:rsidRPr="006259EE">
        <w:rPr>
          <w:lang w:eastAsia="uk-UA"/>
        </w:rPr>
        <w:t xml:space="preserve">13.12. Відповідальність за неякісне </w:t>
      </w:r>
      <w:r>
        <w:rPr>
          <w:lang w:eastAsia="uk-UA"/>
        </w:rPr>
        <w:t>надання послуг</w:t>
      </w:r>
      <w:r w:rsidRPr="006259EE">
        <w:rPr>
          <w:lang w:eastAsia="uk-UA"/>
        </w:rPr>
        <w:t xml:space="preserve"> та бездіяльність, які призвели до дорожньо-транспортних пригод в період ремонт у об’єкту несе </w:t>
      </w:r>
      <w:r w:rsidRPr="006259EE">
        <w:t>ВИКОНАВЕЦЬ. В зазначених випадках ВИКОНАВЕЦЬ бере на себе зобов’язання врегулювання спорів, розгляд справ у судових органах, відшкодування збитків. ЗАМОВНИК з ВИКОНАВЦЕМ веде облік, бере участь у розгляді ДТП, в тому числі з матеріальними збитками, які скоєні на зазначеному об’єкті. ВИКОНАВЕЦЬ аналізує причини ДТП, пов’язані з незадовільними дорожніми умовами, виявленням недоліків в організації дорожнього руху, які впливають на скоєння ДТП, та вживає заходів щодо їх усунення. У випадках ДТП з вини ВИКОНАВЦЯ (що вказується в актів, складеному працівниками Національно поліції України) ВИКОНАВЕЦЬ запрошує на місце події представника ЗАМОВНИКА.</w:t>
      </w:r>
    </w:p>
    <w:p w:rsidR="002B11DB" w:rsidRPr="006259EE" w:rsidRDefault="002B11DB" w:rsidP="002B11DB">
      <w:pPr>
        <w:pStyle w:val="2"/>
        <w:spacing w:after="0" w:line="240" w:lineRule="auto"/>
        <w:ind w:left="0" w:firstLine="708"/>
        <w:jc w:val="both"/>
      </w:pPr>
      <w:r w:rsidRPr="006259EE">
        <w:t>ВИКОНАВЕЦЬ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rsidR="002B11DB" w:rsidRPr="006259EE" w:rsidRDefault="002B11DB" w:rsidP="002B11DB">
      <w:pPr>
        <w:pStyle w:val="2"/>
        <w:spacing w:after="0" w:line="240" w:lineRule="auto"/>
        <w:ind w:left="0"/>
        <w:jc w:val="both"/>
      </w:pPr>
      <w:r w:rsidRPr="006259EE">
        <w:rPr>
          <w:lang w:eastAsia="uk-UA"/>
        </w:rPr>
        <w:t>13.13. В</w:t>
      </w:r>
      <w:r w:rsidRPr="006259EE">
        <w:t>ідповідно до с</w:t>
      </w:r>
      <w:r w:rsidRPr="006259EE">
        <w:rPr>
          <w:rStyle w:val="rvts9"/>
        </w:rPr>
        <w:t xml:space="preserve">татті 237. </w:t>
      </w:r>
      <w:r w:rsidRPr="006259EE">
        <w:rPr>
          <w:lang w:eastAsia="uk-UA"/>
        </w:rPr>
        <w:t>Господарського кодексу України</w:t>
      </w:r>
      <w:r w:rsidRPr="006259EE">
        <w:t xml:space="preserve"> ЗАМОВНИК може застосування </w:t>
      </w:r>
      <w:proofErr w:type="spellStart"/>
      <w:r w:rsidRPr="006259EE">
        <w:t>оперативно</w:t>
      </w:r>
      <w:proofErr w:type="spellEnd"/>
      <w:r w:rsidRPr="006259EE">
        <w:t>-господарських санкцій, а саме:</w:t>
      </w:r>
      <w:bookmarkStart w:id="38" w:name="n1622"/>
      <w:bookmarkEnd w:id="38"/>
    </w:p>
    <w:p w:rsidR="002B11DB" w:rsidRPr="006259EE" w:rsidRDefault="002B11DB" w:rsidP="002B11DB">
      <w:pPr>
        <w:pStyle w:val="2"/>
        <w:spacing w:after="0" w:line="240" w:lineRule="auto"/>
        <w:ind w:left="0" w:firstLine="708"/>
        <w:jc w:val="both"/>
      </w:pPr>
      <w:r w:rsidRPr="006259EE">
        <w:t xml:space="preserve">13.13.1. Підставою для застосування </w:t>
      </w:r>
      <w:proofErr w:type="spellStart"/>
      <w:r w:rsidRPr="006259EE">
        <w:t>оперативно</w:t>
      </w:r>
      <w:proofErr w:type="spellEnd"/>
      <w:r w:rsidRPr="006259EE">
        <w:t xml:space="preserve">-господарських санкцій є факт порушення умов договору ВИКОНАВЕЦЬ. </w:t>
      </w:r>
      <w:proofErr w:type="spellStart"/>
      <w:r w:rsidRPr="006259EE">
        <w:t>Оперативно</w:t>
      </w:r>
      <w:proofErr w:type="spellEnd"/>
      <w:r w:rsidRPr="006259EE">
        <w:t>-господарські санкції застосовуються ЗАМОВНИКОМ, у позасудовому порядку та без попереднього пред'явлення претензії порушнику зобов'язання.</w:t>
      </w:r>
      <w:bookmarkStart w:id="39" w:name="n1623"/>
      <w:bookmarkEnd w:id="39"/>
    </w:p>
    <w:p w:rsidR="002B11DB" w:rsidRPr="006259EE" w:rsidRDefault="002B11DB" w:rsidP="002B11DB">
      <w:pPr>
        <w:pStyle w:val="2"/>
        <w:spacing w:after="0" w:line="240" w:lineRule="auto"/>
        <w:ind w:left="0" w:firstLine="708"/>
        <w:jc w:val="both"/>
      </w:pPr>
      <w:r w:rsidRPr="006259EE">
        <w:t xml:space="preserve">13.13.2. Порядок застосування ЗАМОВНИКОМ конкретних </w:t>
      </w:r>
      <w:proofErr w:type="spellStart"/>
      <w:r w:rsidRPr="006259EE">
        <w:t>оперативно</w:t>
      </w:r>
      <w:proofErr w:type="spellEnd"/>
      <w:r w:rsidRPr="006259EE">
        <w:t xml:space="preserve">-господарських санкцій визначається договором. У разі незгоди з застосуванням </w:t>
      </w:r>
      <w:proofErr w:type="spellStart"/>
      <w:r w:rsidRPr="006259EE">
        <w:t>оперативно</w:t>
      </w:r>
      <w:proofErr w:type="spellEnd"/>
      <w:r w:rsidRPr="006259EE">
        <w:t>-господарської санкції ВИКОНАВЕЦЬ може звернутися до суду з заявою про скасування такої санкції та відшкодування збитків, завданих її застосуванням.</w:t>
      </w:r>
      <w:bookmarkStart w:id="40" w:name="n1624"/>
      <w:bookmarkEnd w:id="40"/>
    </w:p>
    <w:p w:rsidR="002B11DB" w:rsidRPr="006259EE" w:rsidRDefault="002B11DB" w:rsidP="002B11DB">
      <w:pPr>
        <w:pStyle w:val="2"/>
        <w:spacing w:after="0" w:line="240" w:lineRule="auto"/>
        <w:ind w:left="0" w:firstLine="708"/>
        <w:jc w:val="both"/>
      </w:pPr>
      <w:r w:rsidRPr="006259EE">
        <w:t>13.13.3. </w:t>
      </w:r>
      <w:proofErr w:type="spellStart"/>
      <w:r w:rsidRPr="006259EE">
        <w:t>Оперативно</w:t>
      </w:r>
      <w:proofErr w:type="spellEnd"/>
      <w:r w:rsidRPr="006259EE">
        <w:t>-господарські санкції можуть застосовуватися одночасно з відшкодуванням збитків та стягненням штрафних санкцій.</w:t>
      </w:r>
    </w:p>
    <w:p w:rsidR="002B11DB" w:rsidRPr="006259EE" w:rsidRDefault="002B11DB" w:rsidP="002B11DB">
      <w:pPr>
        <w:pStyle w:val="2"/>
        <w:spacing w:after="0" w:line="240" w:lineRule="auto"/>
        <w:ind w:left="0" w:firstLine="708"/>
        <w:jc w:val="both"/>
        <w:rPr>
          <w:lang w:eastAsia="uk-UA"/>
        </w:rPr>
      </w:pPr>
      <w:r w:rsidRPr="006259EE">
        <w:t xml:space="preserve">13.13.4. Порушення умов договору фіксуються в акті складеному представниками ЗАМОВНИКА та підписаному обома сторонами. У випадку відмови представника ВИКОНАВЦЯ від підпису, про це зазначається в акті. Про застосування ЗАМОВНИКОМ певної </w:t>
      </w:r>
      <w:proofErr w:type="spellStart"/>
      <w:r w:rsidRPr="006259EE">
        <w:t>оперативно</w:t>
      </w:r>
      <w:proofErr w:type="spellEnd"/>
      <w:r w:rsidRPr="006259EE">
        <w:t>-господарської санкції ВИКОНАВЕЦЬ буде повідомлено протягом 3 (трьох) робочих днів з дня складення акту про порушення зобов’язання шляхом направлення рекомендованого листа (з описом вкладення та повідомленням про вручення) на адресу фактичного місцезнаходження ВИКОНАВЦЯ, зазначену в цьому договорі, або направлення у вигляді сканованої копії на електронну адресу ВИКОНАВЦЯ, зазначену в цьому договорі.</w:t>
      </w:r>
    </w:p>
    <w:p w:rsidR="002B11DB" w:rsidRPr="006259EE" w:rsidRDefault="002B11DB" w:rsidP="002B11DB">
      <w:pPr>
        <w:pStyle w:val="2"/>
        <w:spacing w:after="0" w:line="240" w:lineRule="auto"/>
        <w:ind w:left="0"/>
        <w:jc w:val="both"/>
      </w:pPr>
      <w:r w:rsidRPr="006259EE">
        <w:rPr>
          <w:lang w:eastAsia="uk-UA"/>
        </w:rPr>
        <w:t xml:space="preserve">13.14. Враховуючи вимоги статті 235 Господарського кодексу України, з метою припинення або попередження повторення </w:t>
      </w:r>
      <w:r w:rsidRPr="006259EE">
        <w:t xml:space="preserve">ВИКОНАВЦЕМ порушень зобов’язань, що передбачені умовами даного договору, ЗАМОВНИК, в односторонньому порядку може бути застосовано до ПІДРЯДНИКА наступні </w:t>
      </w:r>
      <w:proofErr w:type="spellStart"/>
      <w:r w:rsidRPr="006259EE">
        <w:t>оперативно</w:t>
      </w:r>
      <w:proofErr w:type="spellEnd"/>
      <w:r w:rsidRPr="006259EE">
        <w:t>-господарські санкції:</w:t>
      </w:r>
    </w:p>
    <w:p w:rsidR="002B11DB" w:rsidRPr="006259EE" w:rsidRDefault="002B11DB" w:rsidP="002B11DB">
      <w:pPr>
        <w:pStyle w:val="2"/>
        <w:spacing w:after="0" w:line="240" w:lineRule="auto"/>
        <w:ind w:left="0" w:firstLine="708"/>
        <w:jc w:val="both"/>
      </w:pPr>
      <w:r w:rsidRPr="006259EE">
        <w:t>13.14.1. відмова від оплати (повної або часткової) за зобов’язаннями, яке виконане неналежним чином;</w:t>
      </w:r>
    </w:p>
    <w:p w:rsidR="002B11DB" w:rsidRPr="006259EE" w:rsidRDefault="002B11DB" w:rsidP="002B11DB">
      <w:pPr>
        <w:pStyle w:val="2"/>
        <w:spacing w:after="0" w:line="240" w:lineRule="auto"/>
        <w:ind w:left="0" w:firstLine="708"/>
        <w:jc w:val="both"/>
        <w:rPr>
          <w:rStyle w:val="rvts0"/>
        </w:rPr>
      </w:pPr>
      <w:r w:rsidRPr="006259EE">
        <w:t>13.14.2. </w:t>
      </w:r>
      <w:r>
        <w:rPr>
          <w:rStyle w:val="rvts0"/>
        </w:rPr>
        <w:t>надання послуг</w:t>
      </w:r>
      <w:r w:rsidRPr="006259EE">
        <w:rPr>
          <w:rStyle w:val="rvts0"/>
        </w:rPr>
        <w:t xml:space="preserve"> внаслідок прострочення виставлення акредитива платником, припинення видачі банківських позичок тощо;</w:t>
      </w:r>
    </w:p>
    <w:p w:rsidR="002B11DB" w:rsidRPr="006259EE" w:rsidRDefault="002B11DB" w:rsidP="002B11DB">
      <w:pPr>
        <w:pStyle w:val="2"/>
        <w:spacing w:after="0" w:line="240" w:lineRule="auto"/>
        <w:ind w:left="0" w:firstLine="708"/>
        <w:jc w:val="both"/>
        <w:rPr>
          <w:rStyle w:val="rvts0"/>
        </w:rPr>
      </w:pPr>
      <w:r w:rsidRPr="006259EE">
        <w:rPr>
          <w:rStyle w:val="rvts0"/>
        </w:rPr>
        <w:t xml:space="preserve">13.14.3. відмова від прийняття подальшого </w:t>
      </w:r>
      <w:r>
        <w:rPr>
          <w:rStyle w:val="rvts0"/>
        </w:rPr>
        <w:t>надання послуг</w:t>
      </w:r>
      <w:r w:rsidRPr="006259EE">
        <w:rPr>
          <w:rStyle w:val="rvts0"/>
        </w:rPr>
        <w:t xml:space="preserve">, до моменту належного </w:t>
      </w:r>
      <w:r w:rsidRPr="006259EE">
        <w:rPr>
          <w:lang w:eastAsia="uk-UA"/>
        </w:rPr>
        <w:t xml:space="preserve">виправлення недоліків по </w:t>
      </w:r>
      <w:r>
        <w:rPr>
          <w:rStyle w:val="rvts0"/>
        </w:rPr>
        <w:t xml:space="preserve">наданим </w:t>
      </w:r>
      <w:r w:rsidRPr="006259EE">
        <w:rPr>
          <w:rStyle w:val="rvts0"/>
        </w:rPr>
        <w:t xml:space="preserve">раніше </w:t>
      </w:r>
      <w:r>
        <w:rPr>
          <w:rStyle w:val="rvts0"/>
        </w:rPr>
        <w:t>послугам</w:t>
      </w:r>
      <w:r w:rsidRPr="006259EE">
        <w:rPr>
          <w:rStyle w:val="rvts0"/>
        </w:rPr>
        <w:t>;</w:t>
      </w:r>
    </w:p>
    <w:p w:rsidR="002B11DB" w:rsidRPr="006259EE" w:rsidRDefault="002B11DB" w:rsidP="002B11DB">
      <w:pPr>
        <w:pStyle w:val="2"/>
        <w:spacing w:after="0" w:line="240" w:lineRule="auto"/>
        <w:ind w:left="0" w:firstLine="708"/>
        <w:jc w:val="both"/>
      </w:pPr>
      <w:r w:rsidRPr="006259EE">
        <w:rPr>
          <w:rStyle w:val="rvts0"/>
        </w:rPr>
        <w:t xml:space="preserve">13.14.4. відмова від встановлення на майбутнє будь-яких господарських відносин із </w:t>
      </w:r>
      <w:r w:rsidRPr="006259EE">
        <w:t>ВИКОНАВЦЕМ у разі порушення ним будь-якого із зобов’язань передбачених даним договором.</w:t>
      </w:r>
    </w:p>
    <w:p w:rsidR="002B11DB" w:rsidRPr="006259EE" w:rsidRDefault="002B11DB" w:rsidP="002B11DB">
      <w:pPr>
        <w:pStyle w:val="2"/>
        <w:spacing w:after="0" w:line="240" w:lineRule="auto"/>
        <w:ind w:left="0"/>
        <w:jc w:val="both"/>
      </w:pPr>
      <w:r w:rsidRPr="006259EE">
        <w:t>13.15. </w:t>
      </w:r>
      <w:proofErr w:type="spellStart"/>
      <w:r w:rsidRPr="006259EE">
        <w:t>Оперативно</w:t>
      </w:r>
      <w:proofErr w:type="spellEnd"/>
      <w:r w:rsidRPr="006259EE">
        <w:t>-господарські санкції застосовуються незалежно від вини ВИКОНАВЦЯ у випадку порушення ним своїх зобов’язань по даному договору.</w:t>
      </w:r>
    </w:p>
    <w:p w:rsidR="002B11DB" w:rsidRDefault="002B11DB" w:rsidP="002B11DB">
      <w:pPr>
        <w:pStyle w:val="2"/>
        <w:spacing w:after="0" w:line="240" w:lineRule="auto"/>
        <w:ind w:left="0"/>
        <w:jc w:val="both"/>
      </w:pPr>
      <w:r w:rsidRPr="006259EE">
        <w:t>13.16.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ВИКОНАВЦЯ будь-якого із зобов’язань, передбачених цим договором.</w:t>
      </w:r>
    </w:p>
    <w:p w:rsidR="002B11DB" w:rsidRPr="006259EE" w:rsidRDefault="002B11DB" w:rsidP="002B11DB">
      <w:pPr>
        <w:pStyle w:val="2"/>
        <w:spacing w:after="0" w:line="240" w:lineRule="auto"/>
        <w:ind w:left="0"/>
        <w:jc w:val="both"/>
      </w:pPr>
    </w:p>
    <w:p w:rsidR="002B11DB" w:rsidRPr="003B04D4" w:rsidRDefault="002B11DB" w:rsidP="003B04D4">
      <w:pPr>
        <w:pStyle w:val="a5"/>
        <w:numPr>
          <w:ilvl w:val="0"/>
          <w:numId w:val="38"/>
        </w:numPr>
        <w:spacing w:after="0" w:line="240" w:lineRule="auto"/>
        <w:jc w:val="center"/>
        <w:rPr>
          <w:rFonts w:ascii="Times New Roman" w:hAnsi="Times New Roman" w:cs="Times New Roman"/>
          <w:b/>
          <w:sz w:val="24"/>
          <w:szCs w:val="24"/>
        </w:rPr>
      </w:pPr>
      <w:proofErr w:type="spellStart"/>
      <w:r w:rsidRPr="003B04D4">
        <w:rPr>
          <w:rFonts w:ascii="Times New Roman" w:hAnsi="Times New Roman" w:cs="Times New Roman"/>
          <w:b/>
          <w:sz w:val="24"/>
          <w:szCs w:val="24"/>
        </w:rPr>
        <w:t>Приймання</w:t>
      </w:r>
      <w:proofErr w:type="spellEnd"/>
      <w:r w:rsidRPr="003B04D4">
        <w:rPr>
          <w:rFonts w:ascii="Times New Roman" w:hAnsi="Times New Roman" w:cs="Times New Roman"/>
          <w:b/>
          <w:sz w:val="24"/>
          <w:szCs w:val="24"/>
        </w:rPr>
        <w:t xml:space="preserve">-передача </w:t>
      </w:r>
      <w:proofErr w:type="spellStart"/>
      <w:r w:rsidRPr="003B04D4">
        <w:rPr>
          <w:rFonts w:ascii="Times New Roman" w:hAnsi="Times New Roman" w:cs="Times New Roman"/>
          <w:b/>
          <w:sz w:val="24"/>
          <w:szCs w:val="24"/>
        </w:rPr>
        <w:t>наданих</w:t>
      </w:r>
      <w:proofErr w:type="spellEnd"/>
      <w:r w:rsidRPr="003B04D4">
        <w:rPr>
          <w:rFonts w:ascii="Times New Roman" w:hAnsi="Times New Roman" w:cs="Times New Roman"/>
          <w:b/>
          <w:sz w:val="24"/>
          <w:szCs w:val="24"/>
        </w:rPr>
        <w:t xml:space="preserve"> </w:t>
      </w:r>
      <w:proofErr w:type="spellStart"/>
      <w:r w:rsidRPr="003B04D4">
        <w:rPr>
          <w:rFonts w:ascii="Times New Roman" w:hAnsi="Times New Roman" w:cs="Times New Roman"/>
          <w:b/>
          <w:sz w:val="24"/>
          <w:szCs w:val="24"/>
        </w:rPr>
        <w:t>послуг</w:t>
      </w:r>
      <w:proofErr w:type="spellEnd"/>
    </w:p>
    <w:p w:rsidR="002B11DB" w:rsidRPr="006259EE" w:rsidRDefault="002B11DB" w:rsidP="002B11DB">
      <w:pPr>
        <w:pStyle w:val="2"/>
        <w:spacing w:after="0" w:line="240" w:lineRule="auto"/>
        <w:ind w:left="0"/>
        <w:jc w:val="both"/>
      </w:pPr>
      <w:r w:rsidRPr="006259EE">
        <w:rPr>
          <w:lang w:eastAsia="uk-UA"/>
        </w:rPr>
        <w:lastRenderedPageBreak/>
        <w:t xml:space="preserve">14.1. Приймання-передача </w:t>
      </w:r>
      <w:r>
        <w:rPr>
          <w:lang w:eastAsia="uk-UA"/>
        </w:rPr>
        <w:t>наданих послуг</w:t>
      </w:r>
      <w:r w:rsidRPr="006259EE">
        <w:rPr>
          <w:lang w:eastAsia="uk-UA"/>
        </w:rPr>
        <w:t xml:space="preserve"> здійснюється </w:t>
      </w:r>
      <w:r w:rsidRPr="006259EE">
        <w:t>ЗАМОВНИКОМ та ВИКОНАВЦЕМ.</w:t>
      </w:r>
    </w:p>
    <w:p w:rsidR="002B11DB" w:rsidRPr="006259EE" w:rsidRDefault="002B11DB" w:rsidP="002B11DB">
      <w:pPr>
        <w:pStyle w:val="2"/>
        <w:spacing w:after="0" w:line="240" w:lineRule="auto"/>
        <w:ind w:left="0"/>
        <w:jc w:val="both"/>
      </w:pPr>
      <w:r>
        <w:t>14.2. Передача наданих послуг</w:t>
      </w:r>
      <w:r w:rsidRPr="006259EE">
        <w:t xml:space="preserve"> ВИКОНАВЦЕМ і приймання їх ЗАМОВНИКОМ оформлюється актом про </w:t>
      </w:r>
      <w:r>
        <w:t>надані послуги</w:t>
      </w:r>
      <w:r w:rsidRPr="006259EE">
        <w:t>.</w:t>
      </w:r>
    </w:p>
    <w:p w:rsidR="002B11DB" w:rsidRPr="006259EE" w:rsidRDefault="002B11DB" w:rsidP="002B11DB">
      <w:pPr>
        <w:pStyle w:val="2"/>
        <w:spacing w:after="0" w:line="240" w:lineRule="auto"/>
        <w:ind w:left="0"/>
        <w:jc w:val="both"/>
      </w:pPr>
      <w:r w:rsidRPr="006259EE">
        <w:t xml:space="preserve">14.3. Недоліки у </w:t>
      </w:r>
      <w:r>
        <w:t>наданих послуг</w:t>
      </w:r>
      <w:r w:rsidRPr="006259EE">
        <w:t>, виявлені в процесі приймання-передачі, які виникли з вини ВИКОНАВЦЯ, повинні бути усунуті ВИКОНАВЦЕМ протягом строків, визначених комісією, що приймає об’єкт.</w:t>
      </w:r>
    </w:p>
    <w:p w:rsidR="002B11DB" w:rsidRDefault="002B11DB" w:rsidP="002B11DB">
      <w:pPr>
        <w:pStyle w:val="2"/>
        <w:spacing w:after="0" w:line="240" w:lineRule="auto"/>
        <w:ind w:left="0"/>
        <w:jc w:val="both"/>
      </w:pPr>
      <w:r w:rsidRPr="006259EE">
        <w:rPr>
          <w:lang w:eastAsia="uk-UA"/>
        </w:rPr>
        <w:t xml:space="preserve">14.4. Якщо </w:t>
      </w:r>
      <w:r w:rsidRPr="006259EE">
        <w:t>ВИКОНАВЕЦЬ не бажає чи не може усунути ці недоліки, ЗАМОВНИК може попередити ВИКОНАВЕЦЯ про порушення ним своїх зобов’язань, і, якщо ВИКОНАВЕЦЬ без затримки не вживатиме необхідних заходів для виправлення ситуації, усуне недоліки своїми силами або із залученням третіх осіб за рахунок ВИКОНАВЦЯ.</w:t>
      </w:r>
    </w:p>
    <w:p w:rsidR="002B11DB" w:rsidRPr="006259EE" w:rsidRDefault="002B11DB" w:rsidP="002B11DB">
      <w:pPr>
        <w:pStyle w:val="2"/>
        <w:spacing w:after="0" w:line="240" w:lineRule="auto"/>
        <w:ind w:left="0"/>
        <w:jc w:val="both"/>
      </w:pPr>
    </w:p>
    <w:p w:rsidR="002B11DB" w:rsidRDefault="002B11DB" w:rsidP="003B04D4">
      <w:pPr>
        <w:pStyle w:val="a5"/>
        <w:numPr>
          <w:ilvl w:val="0"/>
          <w:numId w:val="38"/>
        </w:numPr>
        <w:spacing w:after="0" w:line="240" w:lineRule="auto"/>
        <w:jc w:val="center"/>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b/>
          <w:sz w:val="24"/>
          <w:szCs w:val="24"/>
          <w:lang w:eastAsia="uk-UA"/>
        </w:rPr>
        <w:t>Обставини</w:t>
      </w:r>
      <w:proofErr w:type="spellEnd"/>
      <w:r>
        <w:rPr>
          <w:rFonts w:ascii="Times New Roman" w:eastAsia="Times New Roman" w:hAnsi="Times New Roman" w:cs="Times New Roman"/>
          <w:b/>
          <w:sz w:val="24"/>
          <w:szCs w:val="24"/>
          <w:lang w:eastAsia="uk-UA"/>
        </w:rPr>
        <w:t xml:space="preserve"> </w:t>
      </w:r>
      <w:proofErr w:type="spellStart"/>
      <w:r>
        <w:rPr>
          <w:rFonts w:ascii="Times New Roman" w:eastAsia="Times New Roman" w:hAnsi="Times New Roman" w:cs="Times New Roman"/>
          <w:b/>
          <w:sz w:val="24"/>
          <w:szCs w:val="24"/>
          <w:lang w:eastAsia="uk-UA"/>
        </w:rPr>
        <w:t>непереборної</w:t>
      </w:r>
      <w:proofErr w:type="spellEnd"/>
      <w:r>
        <w:rPr>
          <w:rFonts w:ascii="Times New Roman" w:eastAsia="Times New Roman" w:hAnsi="Times New Roman" w:cs="Times New Roman"/>
          <w:b/>
          <w:sz w:val="24"/>
          <w:szCs w:val="24"/>
          <w:lang w:eastAsia="uk-UA"/>
        </w:rPr>
        <w:t xml:space="preserve"> </w:t>
      </w:r>
      <w:proofErr w:type="spellStart"/>
      <w:r>
        <w:rPr>
          <w:rFonts w:ascii="Times New Roman" w:eastAsia="Times New Roman" w:hAnsi="Times New Roman" w:cs="Times New Roman"/>
          <w:b/>
          <w:sz w:val="24"/>
          <w:szCs w:val="24"/>
          <w:lang w:eastAsia="uk-UA"/>
        </w:rPr>
        <w:t>сили</w:t>
      </w:r>
      <w:proofErr w:type="spellEnd"/>
      <w:r>
        <w:rPr>
          <w:rFonts w:ascii="Times New Roman" w:eastAsia="Times New Roman" w:hAnsi="Times New Roman" w:cs="Times New Roman"/>
          <w:b/>
          <w:sz w:val="24"/>
          <w:szCs w:val="24"/>
          <w:lang w:eastAsia="uk-UA"/>
        </w:rPr>
        <w:t xml:space="preserve"> (форс-мажор)</w:t>
      </w:r>
    </w:p>
    <w:p w:rsidR="002B11DB" w:rsidRDefault="002B11DB" w:rsidP="002B11D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15.1. </w:t>
      </w:r>
      <w:proofErr w:type="spellStart"/>
      <w:r>
        <w:rPr>
          <w:rFonts w:ascii="Times New Roman" w:eastAsia="Times New Roman" w:hAnsi="Times New Roman" w:cs="Times New Roman"/>
          <w:sz w:val="24"/>
          <w:szCs w:val="24"/>
          <w:highlight w:val="white"/>
        </w:rPr>
        <w:t>Сторони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звільняються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відповідальності</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невиконання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неналежне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виконання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зобов’язань</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цим</w:t>
      </w:r>
      <w:proofErr w:type="spellEnd"/>
      <w:r>
        <w:rPr>
          <w:rFonts w:ascii="Times New Roman" w:eastAsia="Times New Roman" w:hAnsi="Times New Roman" w:cs="Times New Roman"/>
          <w:sz w:val="24"/>
          <w:szCs w:val="24"/>
          <w:highlight w:val="white"/>
        </w:rPr>
        <w:t xml:space="preserve"> Договором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виникнення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які</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існували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укладання</w:t>
      </w:r>
      <w:proofErr w:type="spellEnd"/>
      <w:r>
        <w:rPr>
          <w:rFonts w:ascii="Times New Roman" w:eastAsia="Times New Roman" w:hAnsi="Times New Roman" w:cs="Times New Roman"/>
          <w:sz w:val="24"/>
          <w:szCs w:val="24"/>
          <w:highlight w:val="white"/>
        </w:rPr>
        <w:t xml:space="preserve"> Договору та </w:t>
      </w:r>
      <w:proofErr w:type="spellStart"/>
      <w:r>
        <w:rPr>
          <w:rFonts w:ascii="Times New Roman" w:eastAsia="Times New Roman" w:hAnsi="Times New Roman" w:cs="Times New Roman"/>
          <w:sz w:val="24"/>
          <w:szCs w:val="24"/>
          <w:highlight w:val="white"/>
        </w:rPr>
        <w:t>виникли</w:t>
      </w:r>
      <w:proofErr w:type="spellEnd"/>
      <w:r>
        <w:rPr>
          <w:rFonts w:ascii="Times New Roman" w:eastAsia="Times New Roman" w:hAnsi="Times New Roman" w:cs="Times New Roman"/>
          <w:sz w:val="24"/>
          <w:szCs w:val="24"/>
          <w:highlight w:val="white"/>
        </w:rPr>
        <w:t xml:space="preserve"> поза волею </w:t>
      </w:r>
      <w:proofErr w:type="spellStart"/>
      <w:r>
        <w:rPr>
          <w:rFonts w:ascii="Times New Roman" w:eastAsia="Times New Roman" w:hAnsi="Times New Roman" w:cs="Times New Roman"/>
          <w:sz w:val="24"/>
          <w:szCs w:val="24"/>
          <w:highlight w:val="white"/>
        </w:rPr>
        <w:t>Сторін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непереборною</w:t>
      </w:r>
      <w:proofErr w:type="spellEnd"/>
      <w:r>
        <w:rPr>
          <w:rFonts w:ascii="Times New Roman" w:eastAsia="Times New Roman" w:hAnsi="Times New Roman" w:cs="Times New Roman"/>
          <w:sz w:val="24"/>
          <w:szCs w:val="24"/>
          <w:highlight w:val="white"/>
        </w:rPr>
        <w:t xml:space="preserve"> силою в </w:t>
      </w:r>
      <w:proofErr w:type="spellStart"/>
      <w:r>
        <w:rPr>
          <w:rFonts w:ascii="Times New Roman" w:eastAsia="Times New Roman" w:hAnsi="Times New Roman" w:cs="Times New Roman"/>
          <w:sz w:val="24"/>
          <w:szCs w:val="24"/>
          <w:highlight w:val="white"/>
        </w:rPr>
        <w:t>цьому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Договорі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розуміються</w:t>
      </w:r>
      <w:proofErr w:type="spellEnd"/>
      <w:r>
        <w:rPr>
          <w:rFonts w:ascii="Times New Roman" w:eastAsia="Times New Roman" w:hAnsi="Times New Roman" w:cs="Times New Roman"/>
          <w:sz w:val="24"/>
          <w:szCs w:val="24"/>
          <w:highlight w:val="white"/>
        </w:rPr>
        <w:t xml:space="preserve"> будь-</w:t>
      </w:r>
      <w:proofErr w:type="spellStart"/>
      <w:r>
        <w:rPr>
          <w:rFonts w:ascii="Times New Roman" w:eastAsia="Times New Roman" w:hAnsi="Times New Roman" w:cs="Times New Roman"/>
          <w:sz w:val="24"/>
          <w:szCs w:val="24"/>
          <w:highlight w:val="white"/>
        </w:rPr>
        <w:t>які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надзвичайні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невідворотні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зовнішнього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Сторін</w:t>
      </w:r>
      <w:proofErr w:type="spellEnd"/>
      <w:r>
        <w:rPr>
          <w:rFonts w:ascii="Times New Roman" w:eastAsia="Times New Roman" w:hAnsi="Times New Roman" w:cs="Times New Roman"/>
          <w:sz w:val="24"/>
          <w:szCs w:val="24"/>
          <w:highlight w:val="white"/>
        </w:rPr>
        <w:t xml:space="preserve"> характеру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наслідки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виникають</w:t>
      </w:r>
      <w:proofErr w:type="spellEnd"/>
      <w:r>
        <w:rPr>
          <w:rFonts w:ascii="Times New Roman" w:eastAsia="Times New Roman" w:hAnsi="Times New Roman" w:cs="Times New Roman"/>
          <w:sz w:val="24"/>
          <w:szCs w:val="24"/>
          <w:highlight w:val="white"/>
        </w:rPr>
        <w:t xml:space="preserve"> без вини </w:t>
      </w:r>
      <w:proofErr w:type="spellStart"/>
      <w:r>
        <w:rPr>
          <w:rFonts w:ascii="Times New Roman" w:eastAsia="Times New Roman" w:hAnsi="Times New Roman" w:cs="Times New Roman"/>
          <w:sz w:val="24"/>
          <w:szCs w:val="24"/>
          <w:highlight w:val="white"/>
        </w:rPr>
        <w:t>Сторін</w:t>
      </w:r>
      <w:proofErr w:type="spellEnd"/>
      <w:r>
        <w:rPr>
          <w:rFonts w:ascii="Times New Roman" w:eastAsia="Times New Roman" w:hAnsi="Times New Roman" w:cs="Times New Roman"/>
          <w:sz w:val="24"/>
          <w:szCs w:val="24"/>
          <w:highlight w:val="white"/>
        </w:rPr>
        <w:t xml:space="preserve">, поза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волею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всупереч</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волі</w:t>
      </w:r>
      <w:proofErr w:type="spellEnd"/>
      <w:r>
        <w:rPr>
          <w:rFonts w:ascii="Times New Roman" w:eastAsia="Times New Roman" w:hAnsi="Times New Roman" w:cs="Times New Roman"/>
          <w:sz w:val="24"/>
          <w:szCs w:val="24"/>
          <w:highlight w:val="white"/>
        </w:rPr>
        <w:t xml:space="preserve"> й </w:t>
      </w:r>
      <w:proofErr w:type="spellStart"/>
      <w:r>
        <w:rPr>
          <w:rFonts w:ascii="Times New Roman" w:eastAsia="Times New Roman" w:hAnsi="Times New Roman" w:cs="Times New Roman"/>
          <w:sz w:val="24"/>
          <w:szCs w:val="24"/>
          <w:highlight w:val="white"/>
        </w:rPr>
        <w:t>бажанню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Сторін</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які</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можна</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умови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застосування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звичайних</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цього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заходів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передбачити</w:t>
      </w:r>
      <w:proofErr w:type="spellEnd"/>
      <w:r>
        <w:rPr>
          <w:rFonts w:ascii="Times New Roman" w:eastAsia="Times New Roman" w:hAnsi="Times New Roman" w:cs="Times New Roman"/>
          <w:sz w:val="24"/>
          <w:szCs w:val="24"/>
          <w:highlight w:val="white"/>
        </w:rPr>
        <w:t xml:space="preserve"> й не </w:t>
      </w:r>
      <w:proofErr w:type="spellStart"/>
      <w:r>
        <w:rPr>
          <w:rFonts w:ascii="Times New Roman" w:eastAsia="Times New Roman" w:hAnsi="Times New Roman" w:cs="Times New Roman"/>
          <w:sz w:val="24"/>
          <w:szCs w:val="24"/>
          <w:highlight w:val="white"/>
        </w:rPr>
        <w:t>можна</w:t>
      </w:r>
      <w:proofErr w:type="spellEnd"/>
      <w:r>
        <w:rPr>
          <w:rFonts w:ascii="Times New Roman" w:eastAsia="Times New Roman" w:hAnsi="Times New Roman" w:cs="Times New Roman"/>
          <w:sz w:val="24"/>
          <w:szCs w:val="24"/>
          <w:highlight w:val="white"/>
        </w:rPr>
        <w:t xml:space="preserve"> при </w:t>
      </w:r>
      <w:proofErr w:type="spellStart"/>
      <w:r>
        <w:rPr>
          <w:rFonts w:ascii="Times New Roman" w:eastAsia="Times New Roman" w:hAnsi="Times New Roman" w:cs="Times New Roman"/>
          <w:sz w:val="24"/>
          <w:szCs w:val="24"/>
          <w:highlight w:val="white"/>
        </w:rPr>
        <w:t>всій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обережності</w:t>
      </w:r>
      <w:proofErr w:type="spellEnd"/>
      <w:r>
        <w:rPr>
          <w:rFonts w:ascii="Times New Roman" w:eastAsia="Times New Roman" w:hAnsi="Times New Roman" w:cs="Times New Roman"/>
          <w:sz w:val="24"/>
          <w:szCs w:val="24"/>
          <w:highlight w:val="white"/>
        </w:rPr>
        <w:t xml:space="preserve"> й </w:t>
      </w:r>
      <w:proofErr w:type="spellStart"/>
      <w:r>
        <w:rPr>
          <w:rFonts w:ascii="Times New Roman" w:eastAsia="Times New Roman" w:hAnsi="Times New Roman" w:cs="Times New Roman"/>
          <w:sz w:val="24"/>
          <w:szCs w:val="24"/>
          <w:highlight w:val="white"/>
        </w:rPr>
        <w:t>передбачливості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запобігти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уникнути</w:t>
      </w:r>
      <w:proofErr w:type="spellEnd"/>
      <w:r>
        <w:rPr>
          <w:rFonts w:ascii="Times New Roman" w:eastAsia="Times New Roman" w:hAnsi="Times New Roman" w:cs="Times New Roman"/>
          <w:sz w:val="24"/>
          <w:szCs w:val="24"/>
          <w:highlight w:val="white"/>
        </w:rPr>
        <w:t xml:space="preserve">), 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але не </w:t>
      </w:r>
      <w:proofErr w:type="spellStart"/>
      <w:r>
        <w:rPr>
          <w:rFonts w:ascii="Times New Roman" w:eastAsia="Times New Roman" w:hAnsi="Times New Roman" w:cs="Times New Roman"/>
          <w:sz w:val="24"/>
          <w:szCs w:val="24"/>
          <w:highlight w:val="white"/>
        </w:rPr>
        <w:t>винятково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стихійні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явища</w:t>
      </w:r>
      <w:proofErr w:type="spellEnd"/>
      <w:r>
        <w:rPr>
          <w:rFonts w:ascii="Times New Roman" w:eastAsia="Times New Roman" w:hAnsi="Times New Roman" w:cs="Times New Roman"/>
          <w:sz w:val="24"/>
          <w:szCs w:val="24"/>
          <w:highlight w:val="white"/>
        </w:rPr>
        <w:t xml:space="preserve"> природного характеру (</w:t>
      </w:r>
      <w:proofErr w:type="spellStart"/>
      <w:r>
        <w:rPr>
          <w:rFonts w:ascii="Times New Roman" w:eastAsia="Times New Roman" w:hAnsi="Times New Roman" w:cs="Times New Roman"/>
          <w:sz w:val="24"/>
          <w:szCs w:val="24"/>
          <w:highlight w:val="white"/>
        </w:rPr>
        <w:t>землетруси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повені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урагани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руйнування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результаті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блискавки</w:t>
      </w:r>
      <w:proofErr w:type="spellEnd"/>
      <w:r>
        <w:rPr>
          <w:rFonts w:ascii="Times New Roman" w:eastAsia="Times New Roman" w:hAnsi="Times New Roman" w:cs="Times New Roman"/>
          <w:sz w:val="24"/>
          <w:szCs w:val="24"/>
          <w:highlight w:val="white"/>
        </w:rPr>
        <w:t xml:space="preserve"> й т. п.), </w:t>
      </w:r>
      <w:proofErr w:type="spellStart"/>
      <w:r>
        <w:rPr>
          <w:rFonts w:ascii="Times New Roman" w:eastAsia="Times New Roman" w:hAnsi="Times New Roman" w:cs="Times New Roman"/>
          <w:sz w:val="24"/>
          <w:szCs w:val="24"/>
          <w:highlight w:val="white"/>
        </w:rPr>
        <w:t>нещастя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біологічного</w:t>
      </w:r>
      <w:proofErr w:type="spellEnd"/>
      <w:r>
        <w:rPr>
          <w:rFonts w:ascii="Times New Roman" w:eastAsia="Times New Roman" w:hAnsi="Times New Roman" w:cs="Times New Roman"/>
          <w:sz w:val="24"/>
          <w:szCs w:val="24"/>
          <w:highlight w:val="white"/>
        </w:rPr>
        <w:t xml:space="preserve">, техногенного й антропогенного </w:t>
      </w:r>
      <w:proofErr w:type="spellStart"/>
      <w:r>
        <w:rPr>
          <w:rFonts w:ascii="Times New Roman" w:eastAsia="Times New Roman" w:hAnsi="Times New Roman" w:cs="Times New Roman"/>
          <w:sz w:val="24"/>
          <w:szCs w:val="24"/>
          <w:highlight w:val="white"/>
        </w:rPr>
        <w:t>походження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вибухи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пожежі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вихід</w:t>
      </w:r>
      <w:proofErr w:type="spellEnd"/>
      <w:r>
        <w:rPr>
          <w:rFonts w:ascii="Times New Roman" w:eastAsia="Times New Roman" w:hAnsi="Times New Roman" w:cs="Times New Roman"/>
          <w:sz w:val="24"/>
          <w:szCs w:val="24"/>
          <w:highlight w:val="white"/>
        </w:rPr>
        <w:t xml:space="preserve"> з ладу машин і </w:t>
      </w:r>
      <w:proofErr w:type="spellStart"/>
      <w:r>
        <w:rPr>
          <w:rFonts w:ascii="Times New Roman" w:eastAsia="Times New Roman" w:hAnsi="Times New Roman" w:cs="Times New Roman"/>
          <w:sz w:val="24"/>
          <w:szCs w:val="24"/>
          <w:highlight w:val="white"/>
        </w:rPr>
        <w:t>устаткування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масові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епідемії</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ін</w:t>
      </w:r>
      <w:proofErr w:type="spellEnd"/>
      <w:r w:rsidRPr="00D437DC">
        <w:rPr>
          <w:rFonts w:ascii="Times New Roman" w:eastAsia="Times New Roman" w:hAnsi="Times New Roman" w:cs="Times New Roman"/>
          <w:sz w:val="24"/>
          <w:szCs w:val="24"/>
        </w:rPr>
        <w:t xml:space="preserve">.),карантин, </w:t>
      </w:r>
      <w:proofErr w:type="spellStart"/>
      <w:r w:rsidRPr="00D437DC">
        <w:rPr>
          <w:rFonts w:ascii="Times New Roman" w:eastAsia="Times New Roman" w:hAnsi="Times New Roman" w:cs="Times New Roman"/>
          <w:sz w:val="24"/>
          <w:szCs w:val="24"/>
        </w:rPr>
        <w:t>встановлений</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Кабінетом</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Міністрів</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України</w:t>
      </w:r>
      <w:proofErr w:type="spellEnd"/>
      <w:r w:rsidRPr="00D437DC">
        <w:rPr>
          <w:rFonts w:ascii="Times New Roman" w:eastAsia="Times New Roman" w:hAnsi="Times New Roman" w:cs="Times New Roman"/>
          <w:color w:val="4A86E8"/>
          <w:sz w:val="24"/>
          <w:szCs w:val="24"/>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суспільного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життя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війна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воєнні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блокади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громадські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заворушення</w:t>
      </w:r>
      <w:proofErr w:type="spellEnd"/>
      <w:r>
        <w:rPr>
          <w:rFonts w:ascii="Times New Roman" w:eastAsia="Times New Roman" w:hAnsi="Times New Roman" w:cs="Times New Roman"/>
          <w:sz w:val="24"/>
          <w:szCs w:val="24"/>
          <w:highlight w:val="white"/>
        </w:rPr>
        <w:t xml:space="preserve">, прояви </w:t>
      </w:r>
      <w:proofErr w:type="spellStart"/>
      <w:r>
        <w:rPr>
          <w:rFonts w:ascii="Times New Roman" w:eastAsia="Times New Roman" w:hAnsi="Times New Roman" w:cs="Times New Roman"/>
          <w:sz w:val="24"/>
          <w:szCs w:val="24"/>
          <w:highlight w:val="white"/>
        </w:rPr>
        <w:t>тероризму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масові</w:t>
      </w:r>
      <w:proofErr w:type="spellEnd"/>
      <w:r>
        <w:rPr>
          <w:rFonts w:ascii="Times New Roman" w:eastAsia="Times New Roman" w:hAnsi="Times New Roman" w:cs="Times New Roman"/>
          <w:sz w:val="24"/>
          <w:szCs w:val="24"/>
          <w:highlight w:val="white"/>
        </w:rPr>
        <w:t xml:space="preserve"> страйки й </w:t>
      </w:r>
      <w:proofErr w:type="spellStart"/>
      <w:r>
        <w:rPr>
          <w:rFonts w:ascii="Times New Roman" w:eastAsia="Times New Roman" w:hAnsi="Times New Roman" w:cs="Times New Roman"/>
          <w:sz w:val="24"/>
          <w:szCs w:val="24"/>
          <w:highlight w:val="white"/>
        </w:rPr>
        <w:t>локаути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бойкоти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ін</w:t>
      </w:r>
      <w:proofErr w:type="spellEnd"/>
      <w:r>
        <w:rPr>
          <w:rFonts w:ascii="Times New Roman" w:eastAsia="Times New Roman" w:hAnsi="Times New Roman" w:cs="Times New Roman"/>
          <w:sz w:val="24"/>
          <w:szCs w:val="24"/>
          <w:highlight w:val="white"/>
        </w:rPr>
        <w:t>.).</w:t>
      </w:r>
    </w:p>
    <w:p w:rsidR="002B11DB" w:rsidRDefault="002B11DB" w:rsidP="002B11D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15.2. Сторона,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виконувати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цим</w:t>
      </w:r>
      <w:proofErr w:type="spellEnd"/>
      <w:r>
        <w:rPr>
          <w:rFonts w:ascii="Times New Roman" w:eastAsia="Times New Roman" w:hAnsi="Times New Roman" w:cs="Times New Roman"/>
          <w:sz w:val="24"/>
          <w:szCs w:val="24"/>
          <w:highlight w:val="white"/>
        </w:rPr>
        <w:t xml:space="preserve"> Договором </w:t>
      </w:r>
      <w:proofErr w:type="spellStart"/>
      <w:r>
        <w:rPr>
          <w:rFonts w:ascii="Times New Roman" w:eastAsia="Times New Roman" w:hAnsi="Times New Roman" w:cs="Times New Roman"/>
          <w:sz w:val="24"/>
          <w:szCs w:val="24"/>
          <w:highlight w:val="white"/>
        </w:rPr>
        <w:t>унаслідок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повинна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14-ти </w:t>
      </w:r>
      <w:proofErr w:type="spellStart"/>
      <w:r>
        <w:rPr>
          <w:rFonts w:ascii="Times New Roman" w:eastAsia="Times New Roman" w:hAnsi="Times New Roman" w:cs="Times New Roman"/>
          <w:sz w:val="24"/>
          <w:szCs w:val="24"/>
          <w:highlight w:val="white"/>
        </w:rPr>
        <w:t>календарних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днів</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виникнення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повідомити</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це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іншу</w:t>
      </w:r>
      <w:proofErr w:type="spellEnd"/>
      <w:r>
        <w:rPr>
          <w:rFonts w:ascii="Times New Roman" w:eastAsia="Times New Roman" w:hAnsi="Times New Roman" w:cs="Times New Roman"/>
          <w:sz w:val="24"/>
          <w:szCs w:val="24"/>
          <w:highlight w:val="white"/>
        </w:rPr>
        <w:t xml:space="preserve"> Сторону у </w:t>
      </w:r>
      <w:proofErr w:type="spellStart"/>
      <w:r>
        <w:rPr>
          <w:rFonts w:ascii="Times New Roman" w:eastAsia="Times New Roman" w:hAnsi="Times New Roman" w:cs="Times New Roman"/>
          <w:sz w:val="24"/>
          <w:szCs w:val="24"/>
          <w:highlight w:val="white"/>
        </w:rPr>
        <w:t>письмовій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формі</w:t>
      </w:r>
      <w:proofErr w:type="spellEnd"/>
      <w:r>
        <w:rPr>
          <w:rFonts w:ascii="Times New Roman" w:eastAsia="Times New Roman" w:hAnsi="Times New Roman" w:cs="Times New Roman"/>
          <w:sz w:val="24"/>
          <w:szCs w:val="24"/>
          <w:highlight w:val="white"/>
        </w:rPr>
        <w:t xml:space="preserve"> шляхом </w:t>
      </w:r>
      <w:proofErr w:type="spellStart"/>
      <w:r>
        <w:rPr>
          <w:rFonts w:ascii="Times New Roman" w:eastAsia="Times New Roman" w:hAnsi="Times New Roman" w:cs="Times New Roman"/>
          <w:sz w:val="24"/>
          <w:szCs w:val="24"/>
          <w:highlight w:val="white"/>
        </w:rPr>
        <w:t>направлення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офіційного</w:t>
      </w:r>
      <w:proofErr w:type="spellEnd"/>
      <w:r>
        <w:rPr>
          <w:rFonts w:ascii="Times New Roman" w:eastAsia="Times New Roman" w:hAnsi="Times New Roman" w:cs="Times New Roman"/>
          <w:sz w:val="24"/>
          <w:szCs w:val="24"/>
          <w:highlight w:val="white"/>
        </w:rPr>
        <w:t xml:space="preserve"> листа на </w:t>
      </w:r>
      <w:proofErr w:type="spellStart"/>
      <w:r>
        <w:rPr>
          <w:rFonts w:ascii="Times New Roman" w:eastAsia="Times New Roman" w:hAnsi="Times New Roman" w:cs="Times New Roman"/>
          <w:sz w:val="24"/>
          <w:szCs w:val="24"/>
          <w:highlight w:val="white"/>
        </w:rPr>
        <w:t>офіційну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електронну</w:t>
      </w:r>
      <w:proofErr w:type="spellEnd"/>
      <w:r>
        <w:rPr>
          <w:rFonts w:ascii="Times New Roman" w:eastAsia="Times New Roman" w:hAnsi="Times New Roman" w:cs="Times New Roman"/>
          <w:sz w:val="24"/>
          <w:szCs w:val="24"/>
          <w:highlight w:val="white"/>
        </w:rPr>
        <w:t xml:space="preserve"> адресу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електронну</w:t>
      </w:r>
      <w:proofErr w:type="spellEnd"/>
      <w:r>
        <w:rPr>
          <w:rFonts w:ascii="Times New Roman" w:eastAsia="Times New Roman" w:hAnsi="Times New Roman" w:cs="Times New Roman"/>
          <w:sz w:val="24"/>
          <w:szCs w:val="24"/>
          <w:highlight w:val="white"/>
        </w:rPr>
        <w:t xml:space="preserve"> адресу, </w:t>
      </w:r>
      <w:proofErr w:type="spellStart"/>
      <w:r>
        <w:rPr>
          <w:rFonts w:ascii="Times New Roman" w:eastAsia="Times New Roman" w:hAnsi="Times New Roman" w:cs="Times New Roman"/>
          <w:sz w:val="24"/>
          <w:szCs w:val="24"/>
          <w:highlight w:val="white"/>
        </w:rPr>
        <w:t>зазначену</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договорі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Неповідомлення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несвоєчасне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настання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припинення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позбавляє</w:t>
      </w:r>
      <w:proofErr w:type="spellEnd"/>
      <w:r>
        <w:rPr>
          <w:rFonts w:ascii="Times New Roman" w:eastAsia="Times New Roman" w:hAnsi="Times New Roman" w:cs="Times New Roman"/>
          <w:sz w:val="24"/>
          <w:szCs w:val="24"/>
          <w:highlight w:val="white"/>
        </w:rPr>
        <w:t xml:space="preserve"> Сторону права </w:t>
      </w:r>
      <w:proofErr w:type="spellStart"/>
      <w:r>
        <w:rPr>
          <w:rFonts w:ascii="Times New Roman" w:eastAsia="Times New Roman" w:hAnsi="Times New Roman" w:cs="Times New Roman"/>
          <w:sz w:val="24"/>
          <w:szCs w:val="24"/>
          <w:highlight w:val="white"/>
        </w:rPr>
        <w:t>посилатися</w:t>
      </w:r>
      <w:proofErr w:type="spellEnd"/>
      <w:r>
        <w:rPr>
          <w:rFonts w:ascii="Times New Roman" w:eastAsia="Times New Roman" w:hAnsi="Times New Roman" w:cs="Times New Roman"/>
          <w:sz w:val="24"/>
          <w:szCs w:val="24"/>
          <w:highlight w:val="white"/>
        </w:rPr>
        <w:t xml:space="preserve"> на них як на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звільняють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відповідальності</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невиконання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неналежне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виконання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зобов’язань</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цим</w:t>
      </w:r>
      <w:proofErr w:type="spellEnd"/>
      <w:r>
        <w:rPr>
          <w:rFonts w:ascii="Times New Roman" w:eastAsia="Times New Roman" w:hAnsi="Times New Roman" w:cs="Times New Roman"/>
          <w:sz w:val="24"/>
          <w:szCs w:val="24"/>
          <w:highlight w:val="white"/>
        </w:rPr>
        <w:t xml:space="preserve"> Договором.</w:t>
      </w:r>
    </w:p>
    <w:p w:rsidR="002B11DB" w:rsidRDefault="002B11DB" w:rsidP="002B11D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15.3. Сторона, для </w:t>
      </w:r>
      <w:proofErr w:type="spellStart"/>
      <w:r>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склались</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іншій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Стороні</w:t>
      </w:r>
      <w:proofErr w:type="spellEnd"/>
      <w:r>
        <w:rPr>
          <w:rFonts w:ascii="Times New Roman" w:eastAsia="Times New Roman" w:hAnsi="Times New Roman" w:cs="Times New Roman"/>
          <w:sz w:val="24"/>
          <w:szCs w:val="24"/>
          <w:highlight w:val="white"/>
        </w:rPr>
        <w:t xml:space="preserve"> документ, </w:t>
      </w:r>
      <w:proofErr w:type="spellStart"/>
      <w:r>
        <w:rPr>
          <w:rFonts w:ascii="Times New Roman" w:eastAsia="Times New Roman" w:hAnsi="Times New Roman" w:cs="Times New Roman"/>
          <w:sz w:val="24"/>
          <w:szCs w:val="24"/>
          <w:highlight w:val="white"/>
        </w:rPr>
        <w:t>виданий</w:t>
      </w:r>
      <w:proofErr w:type="spellEnd"/>
      <w:r>
        <w:rPr>
          <w:rFonts w:ascii="Times New Roman" w:eastAsia="Times New Roman" w:hAnsi="Times New Roman" w:cs="Times New Roman"/>
          <w:sz w:val="24"/>
          <w:szCs w:val="24"/>
          <w:highlight w:val="white"/>
        </w:rPr>
        <w:t xml:space="preserve"> Торгово-</w:t>
      </w:r>
      <w:proofErr w:type="spellStart"/>
      <w:r>
        <w:rPr>
          <w:rFonts w:ascii="Times New Roman" w:eastAsia="Times New Roman" w:hAnsi="Times New Roman" w:cs="Times New Roman"/>
          <w:sz w:val="24"/>
          <w:szCs w:val="24"/>
          <w:highlight w:val="white"/>
        </w:rPr>
        <w:t>промисловою</w:t>
      </w:r>
      <w:proofErr w:type="spellEnd"/>
      <w:r>
        <w:rPr>
          <w:rFonts w:ascii="Times New Roman" w:eastAsia="Times New Roman" w:hAnsi="Times New Roman" w:cs="Times New Roman"/>
          <w:sz w:val="24"/>
          <w:szCs w:val="24"/>
          <w:highlight w:val="white"/>
        </w:rPr>
        <w:t xml:space="preserve"> палатою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засвідчене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настання</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w:t>
      </w:r>
    </w:p>
    <w:p w:rsidR="002B11DB" w:rsidRDefault="002B11DB" w:rsidP="002B11D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w:t>
      </w:r>
      <w:proofErr w:type="spellStart"/>
      <w:r>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склались</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пов’язані</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військовою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агресією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федерації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стала </w:t>
      </w:r>
      <w:proofErr w:type="spellStart"/>
      <w:r>
        <w:rPr>
          <w:rFonts w:ascii="Times New Roman" w:eastAsia="Times New Roman" w:hAnsi="Times New Roman" w:cs="Times New Roman"/>
          <w:sz w:val="24"/>
          <w:szCs w:val="24"/>
          <w:highlight w:val="white"/>
        </w:rPr>
        <w:t>підставою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воєнного</w:t>
      </w:r>
      <w:proofErr w:type="spellEnd"/>
      <w:r>
        <w:rPr>
          <w:rFonts w:ascii="Times New Roman" w:eastAsia="Times New Roman" w:hAnsi="Times New Roman" w:cs="Times New Roman"/>
          <w:sz w:val="24"/>
          <w:szCs w:val="24"/>
          <w:highlight w:val="white"/>
        </w:rPr>
        <w:t xml:space="preserve"> стану,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іншій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Стороні</w:t>
      </w:r>
      <w:proofErr w:type="spellEnd"/>
      <w:r>
        <w:rPr>
          <w:rFonts w:ascii="Times New Roman" w:eastAsia="Times New Roman" w:hAnsi="Times New Roman" w:cs="Times New Roman"/>
          <w:sz w:val="24"/>
          <w:szCs w:val="24"/>
          <w:highlight w:val="white"/>
        </w:rPr>
        <w:t xml:space="preserve"> документ </w:t>
      </w:r>
      <w:proofErr w:type="spellStart"/>
      <w:r>
        <w:rPr>
          <w:rFonts w:ascii="Times New Roman" w:eastAsia="Times New Roman" w:hAnsi="Times New Roman" w:cs="Times New Roman"/>
          <w:sz w:val="24"/>
          <w:szCs w:val="24"/>
          <w:highlight w:val="white"/>
        </w:rPr>
        <w:t>компетентних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державних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органів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посвідчує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наявність</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пов’язаних</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військовою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агресією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федерації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пов’язані</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військовою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агресією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федерації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стала </w:t>
      </w:r>
      <w:proofErr w:type="spellStart"/>
      <w:r>
        <w:rPr>
          <w:rFonts w:ascii="Times New Roman" w:eastAsia="Times New Roman" w:hAnsi="Times New Roman" w:cs="Times New Roman"/>
          <w:sz w:val="24"/>
          <w:szCs w:val="24"/>
          <w:highlight w:val="white"/>
        </w:rPr>
        <w:t>підставою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воєнного</w:t>
      </w:r>
      <w:proofErr w:type="spellEnd"/>
      <w:r>
        <w:rPr>
          <w:rFonts w:ascii="Times New Roman" w:eastAsia="Times New Roman" w:hAnsi="Times New Roman" w:cs="Times New Roman"/>
          <w:sz w:val="24"/>
          <w:szCs w:val="24"/>
          <w:highlight w:val="white"/>
        </w:rPr>
        <w:t xml:space="preserve"> стану, </w:t>
      </w:r>
      <w:proofErr w:type="spellStart"/>
      <w:r>
        <w:rPr>
          <w:rFonts w:ascii="Times New Roman" w:eastAsia="Times New Roman" w:hAnsi="Times New Roman" w:cs="Times New Roman"/>
          <w:sz w:val="24"/>
          <w:szCs w:val="24"/>
          <w:highlight w:val="white"/>
        </w:rPr>
        <w:t>надання</w:t>
      </w:r>
      <w:proofErr w:type="spellEnd"/>
      <w:r>
        <w:rPr>
          <w:rFonts w:ascii="Times New Roman" w:eastAsia="Times New Roman" w:hAnsi="Times New Roman" w:cs="Times New Roman"/>
          <w:sz w:val="24"/>
          <w:szCs w:val="24"/>
          <w:highlight w:val="white"/>
        </w:rPr>
        <w:t xml:space="preserve"> документа, виданого Торгово-</w:t>
      </w:r>
      <w:proofErr w:type="spellStart"/>
      <w:r>
        <w:rPr>
          <w:rFonts w:ascii="Times New Roman" w:eastAsia="Times New Roman" w:hAnsi="Times New Roman" w:cs="Times New Roman"/>
          <w:sz w:val="24"/>
          <w:szCs w:val="24"/>
          <w:highlight w:val="white"/>
        </w:rPr>
        <w:t>промисловою</w:t>
      </w:r>
      <w:proofErr w:type="spellEnd"/>
      <w:r>
        <w:rPr>
          <w:rFonts w:ascii="Times New Roman" w:eastAsia="Times New Roman" w:hAnsi="Times New Roman" w:cs="Times New Roman"/>
          <w:sz w:val="24"/>
          <w:szCs w:val="24"/>
          <w:highlight w:val="white"/>
        </w:rPr>
        <w:t xml:space="preserve"> палатою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вимагається</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наявності</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w:t>
      </w:r>
    </w:p>
    <w:p w:rsidR="002B11DB" w:rsidRDefault="002B11DB" w:rsidP="002B11DB">
      <w:pPr>
        <w:spacing w:after="0" w:line="240" w:lineRule="auto"/>
        <w:ind w:right="-34" w:firstLine="72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Документи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цьому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пункті</w:t>
      </w:r>
      <w:proofErr w:type="spellEnd"/>
      <w:r>
        <w:rPr>
          <w:rFonts w:ascii="Times New Roman" w:eastAsia="Times New Roman" w:hAnsi="Times New Roman" w:cs="Times New Roman"/>
          <w:sz w:val="24"/>
          <w:szCs w:val="24"/>
          <w:highlight w:val="white"/>
        </w:rPr>
        <w:t xml:space="preserve">, Сторона, для </w:t>
      </w:r>
      <w:proofErr w:type="spellStart"/>
      <w:r>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склались</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повинна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іншій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Стороні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розумний</w:t>
      </w:r>
      <w:proofErr w:type="spellEnd"/>
      <w:r>
        <w:rPr>
          <w:rFonts w:ascii="Times New Roman" w:eastAsia="Times New Roman" w:hAnsi="Times New Roman" w:cs="Times New Roman"/>
          <w:sz w:val="24"/>
          <w:szCs w:val="24"/>
          <w:highlight w:val="white"/>
        </w:rPr>
        <w:t xml:space="preserve"> строк, але не </w:t>
      </w:r>
      <w:proofErr w:type="spellStart"/>
      <w:r>
        <w:rPr>
          <w:rFonts w:ascii="Times New Roman" w:eastAsia="Times New Roman" w:hAnsi="Times New Roman" w:cs="Times New Roman"/>
          <w:sz w:val="24"/>
          <w:szCs w:val="24"/>
          <w:highlight w:val="white"/>
        </w:rPr>
        <w:t>пізніше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ніж</w:t>
      </w:r>
      <w:proofErr w:type="spellEnd"/>
      <w:r>
        <w:rPr>
          <w:rFonts w:ascii="Times New Roman" w:eastAsia="Times New Roman" w:hAnsi="Times New Roman" w:cs="Times New Roman"/>
          <w:sz w:val="24"/>
          <w:szCs w:val="24"/>
          <w:highlight w:val="white"/>
        </w:rPr>
        <w:t xml:space="preserve"> 14 </w:t>
      </w:r>
      <w:r w:rsidR="0049294E">
        <w:rPr>
          <w:rFonts w:ascii="Times New Roman" w:eastAsia="Times New Roman" w:hAnsi="Times New Roman" w:cs="Times New Roman"/>
          <w:sz w:val="24"/>
          <w:szCs w:val="24"/>
          <w:highlight w:val="white"/>
          <w:lang w:val="uk-UA"/>
        </w:rPr>
        <w:t xml:space="preserve">(чотирнадцять) </w:t>
      </w:r>
      <w:proofErr w:type="spellStart"/>
      <w:r>
        <w:rPr>
          <w:rFonts w:ascii="Times New Roman" w:eastAsia="Times New Roman" w:hAnsi="Times New Roman" w:cs="Times New Roman"/>
          <w:sz w:val="24"/>
          <w:szCs w:val="24"/>
          <w:highlight w:val="white"/>
        </w:rPr>
        <w:t>днів</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припинення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дії</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наслідків</w:t>
      </w:r>
      <w:proofErr w:type="spellEnd"/>
      <w:r>
        <w:rPr>
          <w:rFonts w:ascii="Times New Roman" w:eastAsia="Times New Roman" w:hAnsi="Times New Roman" w:cs="Times New Roman"/>
          <w:sz w:val="24"/>
          <w:szCs w:val="24"/>
          <w:highlight w:val="white"/>
        </w:rPr>
        <w:t>.</w:t>
      </w:r>
    </w:p>
    <w:p w:rsidR="002B11DB" w:rsidRDefault="002B11DB" w:rsidP="002B11D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15.4.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коли строк </w:t>
      </w:r>
      <w:proofErr w:type="spellStart"/>
      <w:r>
        <w:rPr>
          <w:rFonts w:ascii="Times New Roman" w:eastAsia="Times New Roman" w:hAnsi="Times New Roman" w:cs="Times New Roman"/>
          <w:sz w:val="24"/>
          <w:szCs w:val="24"/>
          <w:highlight w:val="white"/>
        </w:rPr>
        <w:t>дії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триває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більше</w:t>
      </w:r>
      <w:proofErr w:type="spellEnd"/>
      <w:r>
        <w:rPr>
          <w:rFonts w:ascii="Times New Roman" w:eastAsia="Times New Roman" w:hAnsi="Times New Roman" w:cs="Times New Roman"/>
          <w:sz w:val="24"/>
          <w:szCs w:val="24"/>
          <w:highlight w:val="white"/>
        </w:rPr>
        <w:t xml:space="preserve"> 6-ти </w:t>
      </w:r>
      <w:proofErr w:type="spellStart"/>
      <w:r>
        <w:rPr>
          <w:rFonts w:ascii="Times New Roman" w:eastAsia="Times New Roman" w:hAnsi="Times New Roman" w:cs="Times New Roman"/>
          <w:sz w:val="24"/>
          <w:szCs w:val="24"/>
          <w:highlight w:val="white"/>
        </w:rPr>
        <w:t>місяців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кожна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Сторін</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установленому</w:t>
      </w:r>
      <w:proofErr w:type="spellEnd"/>
      <w:r>
        <w:rPr>
          <w:rFonts w:ascii="Times New Roman" w:eastAsia="Times New Roman" w:hAnsi="Times New Roman" w:cs="Times New Roman"/>
          <w:sz w:val="24"/>
          <w:szCs w:val="24"/>
          <w:highlight w:val="white"/>
        </w:rPr>
        <w:t xml:space="preserve"> порядку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w:t>
      </w:r>
      <w:proofErr w:type="spellStart"/>
      <w:r>
        <w:rPr>
          <w:rFonts w:ascii="Times New Roman" w:eastAsia="Times New Roman" w:hAnsi="Times New Roman" w:cs="Times New Roman"/>
          <w:sz w:val="24"/>
          <w:szCs w:val="24"/>
          <w:highlight w:val="white"/>
        </w:rPr>
        <w:t>розірвати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цей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w:t>
      </w:r>
      <w:proofErr w:type="spellEnd"/>
      <w:r>
        <w:rPr>
          <w:rFonts w:ascii="Times New Roman" w:eastAsia="Times New Roman" w:hAnsi="Times New Roman" w:cs="Times New Roman"/>
          <w:sz w:val="24"/>
          <w:szCs w:val="24"/>
          <w:highlight w:val="white"/>
        </w:rPr>
        <w:t xml:space="preserve"> шляхом </w:t>
      </w:r>
      <w:proofErr w:type="spellStart"/>
      <w:r>
        <w:rPr>
          <w:rFonts w:ascii="Times New Roman" w:eastAsia="Times New Roman" w:hAnsi="Times New Roman" w:cs="Times New Roman"/>
          <w:sz w:val="24"/>
          <w:szCs w:val="24"/>
          <w:highlight w:val="white"/>
        </w:rPr>
        <w:t>направлення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іншій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Стороні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офіційного</w:t>
      </w:r>
      <w:proofErr w:type="spellEnd"/>
      <w:r>
        <w:rPr>
          <w:rFonts w:ascii="Times New Roman" w:eastAsia="Times New Roman" w:hAnsi="Times New Roman" w:cs="Times New Roman"/>
          <w:sz w:val="24"/>
          <w:szCs w:val="24"/>
          <w:highlight w:val="white"/>
        </w:rPr>
        <w:t xml:space="preserve"> листа на </w:t>
      </w:r>
      <w:proofErr w:type="spellStart"/>
      <w:r>
        <w:rPr>
          <w:rFonts w:ascii="Times New Roman" w:eastAsia="Times New Roman" w:hAnsi="Times New Roman" w:cs="Times New Roman"/>
          <w:sz w:val="24"/>
          <w:szCs w:val="24"/>
          <w:highlight w:val="white"/>
        </w:rPr>
        <w:t>офіційну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електронну</w:t>
      </w:r>
      <w:proofErr w:type="spellEnd"/>
      <w:r>
        <w:rPr>
          <w:rFonts w:ascii="Times New Roman" w:eastAsia="Times New Roman" w:hAnsi="Times New Roman" w:cs="Times New Roman"/>
          <w:sz w:val="24"/>
          <w:szCs w:val="24"/>
          <w:highlight w:val="white"/>
        </w:rPr>
        <w:t xml:space="preserve"> адресу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електронну</w:t>
      </w:r>
      <w:proofErr w:type="spellEnd"/>
      <w:r>
        <w:rPr>
          <w:rFonts w:ascii="Times New Roman" w:eastAsia="Times New Roman" w:hAnsi="Times New Roman" w:cs="Times New Roman"/>
          <w:sz w:val="24"/>
          <w:szCs w:val="24"/>
          <w:highlight w:val="white"/>
        </w:rPr>
        <w:t xml:space="preserve"> адресу, </w:t>
      </w:r>
      <w:proofErr w:type="spellStart"/>
      <w:r>
        <w:rPr>
          <w:rFonts w:ascii="Times New Roman" w:eastAsia="Times New Roman" w:hAnsi="Times New Roman" w:cs="Times New Roman"/>
          <w:sz w:val="24"/>
          <w:szCs w:val="24"/>
          <w:highlight w:val="white"/>
        </w:rPr>
        <w:t>зазначену</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цьому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Договорі</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менш</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ніж</w:t>
      </w:r>
      <w:proofErr w:type="spellEnd"/>
      <w:r>
        <w:rPr>
          <w:rFonts w:ascii="Times New Roman" w:eastAsia="Times New Roman" w:hAnsi="Times New Roman" w:cs="Times New Roman"/>
          <w:sz w:val="24"/>
          <w:szCs w:val="24"/>
          <w:highlight w:val="white"/>
        </w:rPr>
        <w:t xml:space="preserve"> за 30 </w:t>
      </w:r>
      <w:r w:rsidR="0049294E">
        <w:rPr>
          <w:rFonts w:ascii="Times New Roman" w:eastAsia="Times New Roman" w:hAnsi="Times New Roman" w:cs="Times New Roman"/>
          <w:sz w:val="24"/>
          <w:szCs w:val="24"/>
          <w:highlight w:val="white"/>
          <w:lang w:val="uk-UA"/>
        </w:rPr>
        <w:t xml:space="preserve">(тридцять) </w:t>
      </w:r>
      <w:proofErr w:type="spellStart"/>
      <w:r>
        <w:rPr>
          <w:rFonts w:ascii="Times New Roman" w:eastAsia="Times New Roman" w:hAnsi="Times New Roman" w:cs="Times New Roman"/>
          <w:sz w:val="24"/>
          <w:szCs w:val="24"/>
          <w:highlight w:val="white"/>
        </w:rPr>
        <w:t>календарних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днів</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бажаної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яка </w:t>
      </w:r>
      <w:proofErr w:type="spellStart"/>
      <w:r>
        <w:rPr>
          <w:rFonts w:ascii="Times New Roman" w:eastAsia="Times New Roman" w:hAnsi="Times New Roman" w:cs="Times New Roman"/>
          <w:sz w:val="24"/>
          <w:szCs w:val="24"/>
          <w:highlight w:val="white"/>
        </w:rPr>
        <w:t>обов’язково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зазначається</w:t>
      </w:r>
      <w:proofErr w:type="spellEnd"/>
      <w:r>
        <w:rPr>
          <w:rFonts w:ascii="Times New Roman" w:eastAsia="Times New Roman" w:hAnsi="Times New Roman" w:cs="Times New Roman"/>
          <w:sz w:val="24"/>
          <w:szCs w:val="24"/>
          <w:highlight w:val="white"/>
        </w:rPr>
        <w:t xml:space="preserve"> в такому </w:t>
      </w:r>
      <w:proofErr w:type="spellStart"/>
      <w:r>
        <w:rPr>
          <w:rFonts w:ascii="Times New Roman" w:eastAsia="Times New Roman" w:hAnsi="Times New Roman" w:cs="Times New Roman"/>
          <w:sz w:val="24"/>
          <w:szCs w:val="24"/>
          <w:highlight w:val="white"/>
        </w:rPr>
        <w:t>листі</w:t>
      </w:r>
      <w:proofErr w:type="spellEnd"/>
      <w:r>
        <w:rPr>
          <w:rFonts w:ascii="Times New Roman" w:eastAsia="Times New Roman" w:hAnsi="Times New Roman" w:cs="Times New Roman"/>
          <w:sz w:val="24"/>
          <w:szCs w:val="24"/>
          <w:highlight w:val="white"/>
        </w:rPr>
        <w:t>.</w:t>
      </w:r>
    </w:p>
    <w:p w:rsidR="002B11DB" w:rsidRDefault="002B11DB" w:rsidP="002B11D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15.5.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наслідки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тимчасово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перешкоджають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частковому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виконанню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зобов’язань</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цим</w:t>
      </w:r>
      <w:proofErr w:type="spellEnd"/>
      <w:r>
        <w:rPr>
          <w:rFonts w:ascii="Times New Roman" w:eastAsia="Times New Roman" w:hAnsi="Times New Roman" w:cs="Times New Roman"/>
          <w:sz w:val="24"/>
          <w:szCs w:val="24"/>
          <w:highlight w:val="white"/>
        </w:rPr>
        <w:t xml:space="preserve"> Договором, час </w:t>
      </w:r>
      <w:proofErr w:type="spellStart"/>
      <w:r>
        <w:rPr>
          <w:rFonts w:ascii="Times New Roman" w:eastAsia="Times New Roman" w:hAnsi="Times New Roman" w:cs="Times New Roman"/>
          <w:sz w:val="24"/>
          <w:szCs w:val="24"/>
          <w:highlight w:val="white"/>
        </w:rPr>
        <w:t>виконання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на час </w:t>
      </w:r>
      <w:proofErr w:type="spellStart"/>
      <w:r>
        <w:rPr>
          <w:rFonts w:ascii="Times New Roman" w:eastAsia="Times New Roman" w:hAnsi="Times New Roman" w:cs="Times New Roman"/>
          <w:sz w:val="24"/>
          <w:szCs w:val="24"/>
          <w:highlight w:val="white"/>
        </w:rPr>
        <w:t>дії</w:t>
      </w:r>
      <w:proofErr w:type="spellEnd"/>
      <w:r>
        <w:rPr>
          <w:rFonts w:ascii="Times New Roman" w:eastAsia="Times New Roman" w:hAnsi="Times New Roman" w:cs="Times New Roman"/>
          <w:sz w:val="24"/>
          <w:szCs w:val="24"/>
          <w:highlight w:val="white"/>
        </w:rPr>
        <w:t xml:space="preserve"> таких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наслідків</w:t>
      </w:r>
      <w:proofErr w:type="spellEnd"/>
      <w:r>
        <w:rPr>
          <w:rFonts w:ascii="Times New Roman" w:eastAsia="Times New Roman" w:hAnsi="Times New Roman" w:cs="Times New Roman"/>
          <w:sz w:val="24"/>
          <w:szCs w:val="24"/>
          <w:highlight w:val="white"/>
        </w:rPr>
        <w:t xml:space="preserve">, але не </w:t>
      </w:r>
      <w:proofErr w:type="spellStart"/>
      <w:r>
        <w:rPr>
          <w:rFonts w:ascii="Times New Roman" w:eastAsia="Times New Roman" w:hAnsi="Times New Roman" w:cs="Times New Roman"/>
          <w:sz w:val="24"/>
          <w:szCs w:val="24"/>
          <w:highlight w:val="white"/>
        </w:rPr>
        <w:t>більш</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ніж</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кінця</w:t>
      </w:r>
      <w:proofErr w:type="spellEnd"/>
      <w:r>
        <w:rPr>
          <w:rFonts w:ascii="Times New Roman" w:eastAsia="Times New Roman" w:hAnsi="Times New Roman" w:cs="Times New Roman"/>
          <w:sz w:val="24"/>
          <w:szCs w:val="24"/>
          <w:highlight w:val="white"/>
        </w:rPr>
        <w:t xml:space="preserve"> поточного, бюджетного року.</w:t>
      </w:r>
    </w:p>
    <w:p w:rsidR="002B11DB" w:rsidRDefault="002B11DB" w:rsidP="002B11D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15.6.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зв’язку</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виникненням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наслідків</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які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жодна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сторін</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відповідає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виконання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зобов’язань</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цим</w:t>
      </w:r>
      <w:proofErr w:type="spellEnd"/>
      <w:r>
        <w:rPr>
          <w:rFonts w:ascii="Times New Roman" w:eastAsia="Times New Roman" w:hAnsi="Times New Roman" w:cs="Times New Roman"/>
          <w:sz w:val="24"/>
          <w:szCs w:val="24"/>
          <w:highlight w:val="white"/>
        </w:rPr>
        <w:t xml:space="preserve"> Договором є остаточно </w:t>
      </w:r>
      <w:proofErr w:type="spellStart"/>
      <w:r>
        <w:rPr>
          <w:rFonts w:ascii="Times New Roman" w:eastAsia="Times New Roman" w:hAnsi="Times New Roman" w:cs="Times New Roman"/>
          <w:sz w:val="24"/>
          <w:szCs w:val="24"/>
          <w:highlight w:val="white"/>
        </w:rPr>
        <w:t>неможливим</w:t>
      </w:r>
      <w:proofErr w:type="spellEnd"/>
      <w:r>
        <w:rPr>
          <w:rFonts w:ascii="Times New Roman" w:eastAsia="Times New Roman" w:hAnsi="Times New Roman" w:cs="Times New Roman"/>
          <w:sz w:val="24"/>
          <w:szCs w:val="24"/>
          <w:highlight w:val="white"/>
        </w:rPr>
        <w:t xml:space="preserve">, то </w:t>
      </w:r>
      <w:proofErr w:type="spellStart"/>
      <w:r>
        <w:rPr>
          <w:rFonts w:ascii="Times New Roman" w:eastAsia="Times New Roman" w:hAnsi="Times New Roman" w:cs="Times New Roman"/>
          <w:sz w:val="24"/>
          <w:szCs w:val="24"/>
          <w:highlight w:val="white"/>
        </w:rPr>
        <w:t>цей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вважається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припиненим</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виникнення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неможливості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виконання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зобов’язань</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цим</w:t>
      </w:r>
      <w:proofErr w:type="spellEnd"/>
      <w:r>
        <w:rPr>
          <w:rFonts w:ascii="Times New Roman" w:eastAsia="Times New Roman" w:hAnsi="Times New Roman" w:cs="Times New Roman"/>
          <w:sz w:val="24"/>
          <w:szCs w:val="24"/>
          <w:highlight w:val="white"/>
        </w:rPr>
        <w:t xml:space="preserve"> Договором, при </w:t>
      </w:r>
      <w:proofErr w:type="spellStart"/>
      <w:r>
        <w:rPr>
          <w:rFonts w:ascii="Times New Roman" w:eastAsia="Times New Roman" w:hAnsi="Times New Roman" w:cs="Times New Roman"/>
          <w:sz w:val="24"/>
          <w:szCs w:val="24"/>
          <w:highlight w:val="white"/>
        </w:rPr>
        <w:t>цьому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Сторони</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звільняються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обов’язку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сповістити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іншу</w:t>
      </w:r>
      <w:proofErr w:type="spellEnd"/>
      <w:r>
        <w:rPr>
          <w:rFonts w:ascii="Times New Roman" w:eastAsia="Times New Roman" w:hAnsi="Times New Roman" w:cs="Times New Roman"/>
          <w:sz w:val="24"/>
          <w:szCs w:val="24"/>
          <w:highlight w:val="white"/>
        </w:rPr>
        <w:t xml:space="preserve"> Сторону про </w:t>
      </w:r>
      <w:proofErr w:type="spellStart"/>
      <w:r>
        <w:rPr>
          <w:rFonts w:ascii="Times New Roman" w:eastAsia="Times New Roman" w:hAnsi="Times New Roman" w:cs="Times New Roman"/>
          <w:sz w:val="24"/>
          <w:szCs w:val="24"/>
          <w:highlight w:val="white"/>
        </w:rPr>
        <w:t>настання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виникнення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їхніх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наслідків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стаття</w:t>
      </w:r>
      <w:proofErr w:type="spellEnd"/>
      <w:r>
        <w:rPr>
          <w:rFonts w:ascii="Times New Roman" w:eastAsia="Times New Roman" w:hAnsi="Times New Roman" w:cs="Times New Roman"/>
          <w:sz w:val="24"/>
          <w:szCs w:val="24"/>
          <w:highlight w:val="white"/>
        </w:rPr>
        <w:t xml:space="preserve"> 607 ЦКУ).</w:t>
      </w:r>
    </w:p>
    <w:p w:rsidR="002B11DB" w:rsidRDefault="002B11DB" w:rsidP="002B11DB">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15.7. </w:t>
      </w:r>
      <w:proofErr w:type="spellStart"/>
      <w:r>
        <w:rPr>
          <w:rFonts w:ascii="Times New Roman" w:eastAsia="Times New Roman" w:hAnsi="Times New Roman" w:cs="Times New Roman"/>
          <w:sz w:val="24"/>
          <w:szCs w:val="24"/>
          <w:highlight w:val="white"/>
        </w:rPr>
        <w:t>Наслідки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даного</w:t>
      </w:r>
      <w:proofErr w:type="spellEnd"/>
      <w:r>
        <w:rPr>
          <w:rFonts w:ascii="Times New Roman" w:eastAsia="Times New Roman" w:hAnsi="Times New Roman" w:cs="Times New Roman"/>
          <w:sz w:val="24"/>
          <w:szCs w:val="24"/>
          <w:highlight w:val="white"/>
        </w:rPr>
        <w:t xml:space="preserve"> Договору, 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одностороннього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визначаються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умов </w:t>
      </w:r>
      <w:proofErr w:type="spellStart"/>
      <w:r>
        <w:rPr>
          <w:rFonts w:ascii="Times New Roman" w:eastAsia="Times New Roman" w:hAnsi="Times New Roman" w:cs="Times New Roman"/>
          <w:sz w:val="24"/>
          <w:szCs w:val="24"/>
          <w:highlight w:val="white"/>
        </w:rPr>
        <w:t>цього</w:t>
      </w:r>
      <w:proofErr w:type="spellEnd"/>
      <w:r>
        <w:rPr>
          <w:rFonts w:ascii="Times New Roman" w:eastAsia="Times New Roman" w:hAnsi="Times New Roman" w:cs="Times New Roman"/>
          <w:sz w:val="24"/>
          <w:szCs w:val="24"/>
          <w:highlight w:val="white"/>
        </w:rPr>
        <w:t xml:space="preserve"> Договору та чинного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w:t>
      </w:r>
    </w:p>
    <w:p w:rsidR="002B11DB" w:rsidRDefault="002B11DB" w:rsidP="002B11DB">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D437DC">
        <w:rPr>
          <w:rFonts w:ascii="Times New Roman" w:eastAsia="Times New Roman" w:hAnsi="Times New Roman" w:cs="Times New Roman"/>
          <w:sz w:val="24"/>
          <w:szCs w:val="24"/>
        </w:rPr>
        <w:t xml:space="preserve">.8. На дату </w:t>
      </w:r>
      <w:proofErr w:type="spellStart"/>
      <w:r w:rsidRPr="00D437DC">
        <w:rPr>
          <w:rFonts w:ascii="Times New Roman" w:eastAsia="Times New Roman" w:hAnsi="Times New Roman" w:cs="Times New Roman"/>
          <w:sz w:val="24"/>
          <w:szCs w:val="24"/>
        </w:rPr>
        <w:t>укладення</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цього</w:t>
      </w:r>
      <w:proofErr w:type="spellEnd"/>
      <w:r w:rsidRPr="00D437DC">
        <w:rPr>
          <w:rFonts w:ascii="Times New Roman" w:eastAsia="Times New Roman" w:hAnsi="Times New Roman" w:cs="Times New Roman"/>
          <w:sz w:val="24"/>
          <w:szCs w:val="24"/>
        </w:rPr>
        <w:t xml:space="preserve"> Договору </w:t>
      </w:r>
      <w:proofErr w:type="spellStart"/>
      <w:r w:rsidRPr="00D437DC">
        <w:rPr>
          <w:rFonts w:ascii="Times New Roman" w:eastAsia="Times New Roman" w:hAnsi="Times New Roman" w:cs="Times New Roman"/>
          <w:sz w:val="24"/>
          <w:szCs w:val="24"/>
        </w:rPr>
        <w:t>існує</w:t>
      </w:r>
      <w:proofErr w:type="spellEnd"/>
      <w:r w:rsidRPr="00D437DC">
        <w:rPr>
          <w:rFonts w:ascii="Times New Roman" w:eastAsia="Times New Roman" w:hAnsi="Times New Roman" w:cs="Times New Roman"/>
          <w:sz w:val="24"/>
          <w:szCs w:val="24"/>
        </w:rPr>
        <w:t xml:space="preserve"> форс-мажорна </w:t>
      </w:r>
      <w:proofErr w:type="spellStart"/>
      <w:r w:rsidRPr="00D437DC">
        <w:rPr>
          <w:rFonts w:ascii="Times New Roman" w:eastAsia="Times New Roman" w:hAnsi="Times New Roman" w:cs="Times New Roman"/>
          <w:sz w:val="24"/>
          <w:szCs w:val="24"/>
        </w:rPr>
        <w:t>обставина</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щодо</w:t>
      </w:r>
      <w:proofErr w:type="spellEnd"/>
      <w:r w:rsidRPr="00D437DC">
        <w:rPr>
          <w:rFonts w:ascii="Times New Roman" w:eastAsia="Times New Roman" w:hAnsi="Times New Roman" w:cs="Times New Roman"/>
          <w:sz w:val="24"/>
          <w:szCs w:val="24"/>
        </w:rPr>
        <w:t xml:space="preserve"> карантину у </w:t>
      </w:r>
      <w:proofErr w:type="spellStart"/>
      <w:r w:rsidRPr="00D437DC">
        <w:rPr>
          <w:rFonts w:ascii="Times New Roman" w:eastAsia="Times New Roman" w:hAnsi="Times New Roman" w:cs="Times New Roman"/>
          <w:sz w:val="24"/>
          <w:szCs w:val="24"/>
        </w:rPr>
        <w:t>зв’язку</w:t>
      </w:r>
      <w:proofErr w:type="spellEnd"/>
      <w:r w:rsidRPr="00D437DC">
        <w:rPr>
          <w:rFonts w:ascii="Times New Roman" w:eastAsia="Times New Roman" w:hAnsi="Times New Roman" w:cs="Times New Roman"/>
          <w:sz w:val="24"/>
          <w:szCs w:val="24"/>
        </w:rPr>
        <w:t xml:space="preserve"> з </w:t>
      </w:r>
      <w:proofErr w:type="spellStart"/>
      <w:r w:rsidRPr="00D437DC">
        <w:rPr>
          <w:rFonts w:ascii="Times New Roman" w:eastAsia="Times New Roman" w:hAnsi="Times New Roman" w:cs="Times New Roman"/>
          <w:sz w:val="24"/>
          <w:szCs w:val="24"/>
        </w:rPr>
        <w:t>розповсюдженням</w:t>
      </w:r>
      <w:proofErr w:type="spellEnd"/>
      <w:r w:rsidRPr="00D437DC">
        <w:rPr>
          <w:rFonts w:ascii="Times New Roman" w:eastAsia="Times New Roman" w:hAnsi="Times New Roman" w:cs="Times New Roman"/>
          <w:sz w:val="24"/>
          <w:szCs w:val="24"/>
        </w:rPr>
        <w:t xml:space="preserve"> COVID-19 на </w:t>
      </w:r>
      <w:proofErr w:type="spellStart"/>
      <w:r w:rsidRPr="00D437DC">
        <w:rPr>
          <w:rFonts w:ascii="Times New Roman" w:eastAsia="Times New Roman" w:hAnsi="Times New Roman" w:cs="Times New Roman"/>
          <w:sz w:val="24"/>
          <w:szCs w:val="24"/>
        </w:rPr>
        <w:t>території</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України</w:t>
      </w:r>
      <w:proofErr w:type="spellEnd"/>
      <w:r w:rsidRPr="00D437DC">
        <w:rPr>
          <w:rFonts w:ascii="Times New Roman" w:eastAsia="Times New Roman" w:hAnsi="Times New Roman" w:cs="Times New Roman"/>
          <w:sz w:val="24"/>
          <w:szCs w:val="24"/>
        </w:rPr>
        <w:t xml:space="preserve">, тому </w:t>
      </w:r>
      <w:proofErr w:type="spellStart"/>
      <w:r w:rsidRPr="00D437DC">
        <w:rPr>
          <w:rFonts w:ascii="Times New Roman" w:eastAsia="Times New Roman" w:hAnsi="Times New Roman" w:cs="Times New Roman"/>
          <w:sz w:val="24"/>
          <w:szCs w:val="24"/>
        </w:rPr>
        <w:t>згідно</w:t>
      </w:r>
      <w:proofErr w:type="spellEnd"/>
      <w:r w:rsidRPr="00D437DC">
        <w:rPr>
          <w:rFonts w:ascii="Times New Roman" w:eastAsia="Times New Roman" w:hAnsi="Times New Roman" w:cs="Times New Roman"/>
          <w:sz w:val="24"/>
          <w:szCs w:val="24"/>
        </w:rPr>
        <w:t xml:space="preserve"> з пунктом 8.1 </w:t>
      </w:r>
      <w:proofErr w:type="spellStart"/>
      <w:r w:rsidRPr="00D437DC">
        <w:rPr>
          <w:rFonts w:ascii="Times New Roman" w:eastAsia="Times New Roman" w:hAnsi="Times New Roman" w:cs="Times New Roman"/>
          <w:sz w:val="24"/>
          <w:szCs w:val="24"/>
        </w:rPr>
        <w:t>розділу</w:t>
      </w:r>
      <w:proofErr w:type="spellEnd"/>
      <w:r w:rsidRPr="00D437DC">
        <w:rPr>
          <w:rFonts w:ascii="Times New Roman" w:eastAsia="Times New Roman" w:hAnsi="Times New Roman" w:cs="Times New Roman"/>
          <w:sz w:val="24"/>
          <w:szCs w:val="24"/>
        </w:rPr>
        <w:t xml:space="preserve"> 8 «</w:t>
      </w:r>
      <w:proofErr w:type="spellStart"/>
      <w:r w:rsidRPr="00D437DC">
        <w:rPr>
          <w:rFonts w:ascii="Times New Roman" w:eastAsia="Times New Roman" w:hAnsi="Times New Roman" w:cs="Times New Roman"/>
          <w:sz w:val="24"/>
          <w:szCs w:val="24"/>
        </w:rPr>
        <w:t>Обставини</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непереборної</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сили</w:t>
      </w:r>
      <w:proofErr w:type="spellEnd"/>
      <w:r w:rsidRPr="00D437DC">
        <w:rPr>
          <w:rFonts w:ascii="Times New Roman" w:eastAsia="Times New Roman" w:hAnsi="Times New Roman" w:cs="Times New Roman"/>
          <w:sz w:val="24"/>
          <w:szCs w:val="24"/>
        </w:rPr>
        <w:t xml:space="preserve"> (форс-мажор)» Договору </w:t>
      </w:r>
      <w:proofErr w:type="spellStart"/>
      <w:r w:rsidRPr="00D437DC">
        <w:rPr>
          <w:rFonts w:ascii="Times New Roman" w:eastAsia="Times New Roman" w:hAnsi="Times New Roman" w:cs="Times New Roman"/>
          <w:sz w:val="24"/>
          <w:szCs w:val="24"/>
        </w:rPr>
        <w:t>зазначена</w:t>
      </w:r>
      <w:proofErr w:type="spellEnd"/>
      <w:r w:rsidRPr="00D437DC">
        <w:rPr>
          <w:rFonts w:ascii="Times New Roman" w:eastAsia="Times New Roman" w:hAnsi="Times New Roman" w:cs="Times New Roman"/>
          <w:sz w:val="24"/>
          <w:szCs w:val="24"/>
        </w:rPr>
        <w:t xml:space="preserve"> форс-мажорна </w:t>
      </w:r>
      <w:proofErr w:type="spellStart"/>
      <w:r w:rsidRPr="00D437DC">
        <w:rPr>
          <w:rFonts w:ascii="Times New Roman" w:eastAsia="Times New Roman" w:hAnsi="Times New Roman" w:cs="Times New Roman"/>
          <w:sz w:val="24"/>
          <w:szCs w:val="24"/>
        </w:rPr>
        <w:t>обставина</w:t>
      </w:r>
      <w:proofErr w:type="spellEnd"/>
      <w:r w:rsidRPr="00D437DC">
        <w:rPr>
          <w:rFonts w:ascii="Times New Roman" w:eastAsia="Times New Roman" w:hAnsi="Times New Roman" w:cs="Times New Roman"/>
          <w:sz w:val="24"/>
          <w:szCs w:val="24"/>
        </w:rPr>
        <w:t xml:space="preserve"> не </w:t>
      </w:r>
      <w:proofErr w:type="spellStart"/>
      <w:r w:rsidRPr="00D437DC">
        <w:rPr>
          <w:rFonts w:ascii="Times New Roman" w:eastAsia="Times New Roman" w:hAnsi="Times New Roman" w:cs="Times New Roman"/>
          <w:sz w:val="24"/>
          <w:szCs w:val="24"/>
        </w:rPr>
        <w:t>звільняє</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Постачальника</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від</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відповідальності</w:t>
      </w:r>
      <w:proofErr w:type="spellEnd"/>
      <w:r w:rsidRPr="00D437DC">
        <w:rPr>
          <w:rFonts w:ascii="Times New Roman" w:eastAsia="Times New Roman" w:hAnsi="Times New Roman" w:cs="Times New Roman"/>
          <w:sz w:val="24"/>
          <w:szCs w:val="24"/>
        </w:rPr>
        <w:t xml:space="preserve"> за </w:t>
      </w:r>
      <w:proofErr w:type="spellStart"/>
      <w:r w:rsidRPr="00D437DC">
        <w:rPr>
          <w:rFonts w:ascii="Times New Roman" w:eastAsia="Times New Roman" w:hAnsi="Times New Roman" w:cs="Times New Roman"/>
          <w:sz w:val="24"/>
          <w:szCs w:val="24"/>
        </w:rPr>
        <w:t>невиконання</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або</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неналежне</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виконання</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зобов’язань</w:t>
      </w:r>
      <w:proofErr w:type="spellEnd"/>
      <w:r w:rsidRPr="00D437DC">
        <w:rPr>
          <w:rFonts w:ascii="Times New Roman" w:eastAsia="Times New Roman" w:hAnsi="Times New Roman" w:cs="Times New Roman"/>
          <w:sz w:val="24"/>
          <w:szCs w:val="24"/>
        </w:rPr>
        <w:t xml:space="preserve"> за </w:t>
      </w:r>
      <w:proofErr w:type="spellStart"/>
      <w:r w:rsidRPr="00D437DC">
        <w:rPr>
          <w:rFonts w:ascii="Times New Roman" w:eastAsia="Times New Roman" w:hAnsi="Times New Roman" w:cs="Times New Roman"/>
          <w:sz w:val="24"/>
          <w:szCs w:val="24"/>
        </w:rPr>
        <w:t>цим</w:t>
      </w:r>
      <w:proofErr w:type="spellEnd"/>
      <w:r w:rsidRPr="00D437DC">
        <w:rPr>
          <w:rFonts w:ascii="Times New Roman" w:eastAsia="Times New Roman" w:hAnsi="Times New Roman" w:cs="Times New Roman"/>
          <w:sz w:val="24"/>
          <w:szCs w:val="24"/>
        </w:rPr>
        <w:t xml:space="preserve"> Договором.</w:t>
      </w:r>
    </w:p>
    <w:p w:rsidR="002B11DB" w:rsidRPr="00D437DC" w:rsidRDefault="002B11DB" w:rsidP="002B11DB">
      <w:pPr>
        <w:spacing w:after="0" w:line="240" w:lineRule="auto"/>
        <w:ind w:right="-36" w:firstLine="709"/>
        <w:jc w:val="both"/>
        <w:rPr>
          <w:rFonts w:ascii="Times New Roman" w:eastAsia="Times New Roman" w:hAnsi="Times New Roman" w:cs="Times New Roman"/>
          <w:sz w:val="24"/>
          <w:szCs w:val="24"/>
        </w:rPr>
      </w:pPr>
    </w:p>
    <w:p w:rsidR="002B11DB" w:rsidRPr="003B04D4" w:rsidRDefault="002B11DB" w:rsidP="003B04D4">
      <w:pPr>
        <w:pStyle w:val="a5"/>
        <w:numPr>
          <w:ilvl w:val="0"/>
          <w:numId w:val="38"/>
        </w:numPr>
        <w:spacing w:after="0" w:line="240" w:lineRule="auto"/>
        <w:jc w:val="center"/>
        <w:rPr>
          <w:rFonts w:ascii="Times New Roman" w:eastAsia="Times New Roman" w:hAnsi="Times New Roman" w:cs="Times New Roman"/>
          <w:b/>
          <w:sz w:val="24"/>
          <w:szCs w:val="24"/>
          <w:lang w:eastAsia="uk-UA"/>
        </w:rPr>
      </w:pPr>
      <w:proofErr w:type="spellStart"/>
      <w:r w:rsidRPr="003B04D4">
        <w:rPr>
          <w:rFonts w:ascii="Times New Roman" w:eastAsia="Times New Roman" w:hAnsi="Times New Roman" w:cs="Times New Roman"/>
          <w:b/>
          <w:sz w:val="24"/>
          <w:szCs w:val="24"/>
          <w:lang w:eastAsia="uk-UA"/>
        </w:rPr>
        <w:t>Внесення</w:t>
      </w:r>
      <w:proofErr w:type="spellEnd"/>
      <w:r w:rsidRPr="003B04D4">
        <w:rPr>
          <w:rFonts w:ascii="Times New Roman" w:eastAsia="Times New Roman" w:hAnsi="Times New Roman" w:cs="Times New Roman"/>
          <w:b/>
          <w:sz w:val="24"/>
          <w:szCs w:val="24"/>
          <w:lang w:eastAsia="uk-UA"/>
        </w:rPr>
        <w:t xml:space="preserve"> </w:t>
      </w:r>
      <w:proofErr w:type="spellStart"/>
      <w:r w:rsidRPr="003B04D4">
        <w:rPr>
          <w:rFonts w:ascii="Times New Roman" w:eastAsia="Times New Roman" w:hAnsi="Times New Roman" w:cs="Times New Roman"/>
          <w:b/>
          <w:sz w:val="24"/>
          <w:szCs w:val="24"/>
          <w:lang w:eastAsia="uk-UA"/>
        </w:rPr>
        <w:t>змін</w:t>
      </w:r>
      <w:proofErr w:type="spellEnd"/>
      <w:r w:rsidRPr="003B04D4">
        <w:rPr>
          <w:rFonts w:ascii="Times New Roman" w:eastAsia="Times New Roman" w:hAnsi="Times New Roman" w:cs="Times New Roman"/>
          <w:b/>
          <w:sz w:val="24"/>
          <w:szCs w:val="24"/>
          <w:lang w:eastAsia="uk-UA"/>
        </w:rPr>
        <w:t xml:space="preserve"> у </w:t>
      </w:r>
      <w:proofErr w:type="spellStart"/>
      <w:r w:rsidRPr="003B04D4">
        <w:rPr>
          <w:rFonts w:ascii="Times New Roman" w:eastAsia="Times New Roman" w:hAnsi="Times New Roman" w:cs="Times New Roman"/>
          <w:b/>
          <w:sz w:val="24"/>
          <w:szCs w:val="24"/>
          <w:lang w:eastAsia="uk-UA"/>
        </w:rPr>
        <w:t>Договір</w:t>
      </w:r>
      <w:proofErr w:type="spellEnd"/>
      <w:r w:rsidRPr="003B04D4">
        <w:rPr>
          <w:rFonts w:ascii="Times New Roman" w:eastAsia="Times New Roman" w:hAnsi="Times New Roman" w:cs="Times New Roman"/>
          <w:b/>
          <w:sz w:val="24"/>
          <w:szCs w:val="24"/>
          <w:lang w:eastAsia="uk-UA"/>
        </w:rPr>
        <w:t xml:space="preserve"> та його розірвання</w:t>
      </w:r>
    </w:p>
    <w:p w:rsidR="002B11DB" w:rsidRPr="006259EE" w:rsidRDefault="002B11DB" w:rsidP="002B11DB">
      <w:pPr>
        <w:pStyle w:val="ab"/>
        <w:rPr>
          <w:sz w:val="24"/>
          <w:szCs w:val="24"/>
        </w:rPr>
      </w:pPr>
      <w:r w:rsidRPr="006259EE">
        <w:rPr>
          <w:sz w:val="24"/>
          <w:szCs w:val="24"/>
        </w:rPr>
        <w:t>16.1. Зміна Договору здійснюється шляхом зміни або доповнення його умов за ініціативою будь-якої Сторони на підставі додаткової угоди до Договору, яка є її невід'ємною частиною і має силу, якщо вона підписана уповноваженими на те особами Сторін.</w:t>
      </w:r>
    </w:p>
    <w:p w:rsidR="002B11DB" w:rsidRPr="006259EE" w:rsidRDefault="002B11DB" w:rsidP="002B11DB">
      <w:pPr>
        <w:pStyle w:val="ab"/>
        <w:rPr>
          <w:sz w:val="24"/>
          <w:szCs w:val="24"/>
        </w:rPr>
      </w:pPr>
      <w:r w:rsidRPr="006259EE">
        <w:rPr>
          <w:sz w:val="24"/>
          <w:szCs w:val="24"/>
        </w:rPr>
        <w:t>16.2. У разі зміни цін на будівельні матеріали, вироби та конструкції, та паливо-мастильні матеріали за згодою сторін до Договору можуть бути внесені зміни шляхом укладання додаткової угоди.</w:t>
      </w:r>
    </w:p>
    <w:p w:rsidR="002B11DB" w:rsidRPr="006259EE" w:rsidRDefault="002B11DB" w:rsidP="002B11DB">
      <w:pPr>
        <w:pStyle w:val="2"/>
        <w:spacing w:after="0" w:line="240" w:lineRule="auto"/>
        <w:ind w:left="0"/>
        <w:jc w:val="both"/>
      </w:pPr>
      <w:r w:rsidRPr="006259EE">
        <w:t>16.3. ЗАМОВНИК може розірвати Договір за взаємною згодою сторін за таких обставин:</w:t>
      </w:r>
    </w:p>
    <w:p w:rsidR="002B11DB" w:rsidRPr="006259EE" w:rsidRDefault="002B11DB" w:rsidP="002B11DB">
      <w:pPr>
        <w:pStyle w:val="2"/>
        <w:spacing w:after="0" w:line="240" w:lineRule="auto"/>
        <w:ind w:left="0"/>
        <w:jc w:val="both"/>
      </w:pPr>
      <w:r w:rsidRPr="006259EE">
        <w:t xml:space="preserve">    16.3.1. Відсутність коштів для фінансування;</w:t>
      </w:r>
    </w:p>
    <w:p w:rsidR="002B11DB" w:rsidRPr="006259EE" w:rsidRDefault="002B11DB" w:rsidP="002B11DB">
      <w:pPr>
        <w:pStyle w:val="2"/>
        <w:spacing w:after="0" w:line="240" w:lineRule="auto"/>
        <w:ind w:left="180" w:right="-5" w:hanging="180"/>
        <w:jc w:val="both"/>
      </w:pPr>
      <w:r w:rsidRPr="006259EE">
        <w:t xml:space="preserve">    16.3.2.  Відставання з вини ВИКОНАВЦЯ від строків </w:t>
      </w:r>
      <w:r>
        <w:t>надання послуг</w:t>
      </w:r>
      <w:r w:rsidRPr="006259EE">
        <w:t xml:space="preserve"> більш  ніж на 1 місяць, що підтверджується двосторонніми актами.</w:t>
      </w:r>
    </w:p>
    <w:p w:rsidR="002B11DB" w:rsidRPr="006259EE" w:rsidRDefault="002B11DB" w:rsidP="002B11DB">
      <w:pPr>
        <w:pStyle w:val="2"/>
        <w:spacing w:after="0" w:line="240" w:lineRule="auto"/>
        <w:ind w:left="0" w:right="-5"/>
        <w:jc w:val="both"/>
      </w:pPr>
      <w:r w:rsidRPr="006259EE">
        <w:t xml:space="preserve">    16.3.3. Неодноразове порушення ВИКОНАВЦЕМ будівельних норм та правил, що засвідчується трьохсторонніми актами.</w:t>
      </w:r>
    </w:p>
    <w:p w:rsidR="002B11DB" w:rsidRPr="006259EE" w:rsidRDefault="002B11DB" w:rsidP="002B11DB">
      <w:pPr>
        <w:pStyle w:val="2"/>
        <w:spacing w:after="0" w:line="240" w:lineRule="auto"/>
        <w:ind w:left="0" w:right="-5"/>
        <w:jc w:val="both"/>
      </w:pPr>
      <w:r w:rsidRPr="006259EE">
        <w:t xml:space="preserve">    16.3.4  При </w:t>
      </w:r>
      <w:r w:rsidRPr="006259EE">
        <w:rPr>
          <w:snapToGrid w:val="0"/>
        </w:rPr>
        <w:t>виявленні недоцільності виконання Договору.</w:t>
      </w:r>
    </w:p>
    <w:p w:rsidR="002B11DB" w:rsidRPr="006259EE" w:rsidRDefault="002B11DB" w:rsidP="002B11DB">
      <w:pPr>
        <w:pStyle w:val="2"/>
        <w:tabs>
          <w:tab w:val="num" w:pos="0"/>
        </w:tabs>
        <w:spacing w:after="0" w:line="240" w:lineRule="auto"/>
        <w:ind w:left="0"/>
        <w:jc w:val="both"/>
      </w:pPr>
      <w:r w:rsidRPr="006259EE">
        <w:t>16.4. При затримці платежів більш ніж на три місяці ВИКОНАВЕЦЬ має право розірвати Договір.</w:t>
      </w:r>
    </w:p>
    <w:p w:rsidR="002B11DB" w:rsidRPr="006259EE" w:rsidRDefault="002B11DB" w:rsidP="002B11DB">
      <w:pPr>
        <w:pStyle w:val="2"/>
        <w:tabs>
          <w:tab w:val="num" w:pos="0"/>
        </w:tabs>
        <w:spacing w:after="0" w:line="240" w:lineRule="auto"/>
        <w:ind w:left="0"/>
        <w:jc w:val="both"/>
      </w:pPr>
      <w:r w:rsidRPr="006259EE">
        <w:t>16.5 ЗАМОВНИК має право ініціювати внесення змін у цей Договір, вимагати розірвання цього Договору та відшкодування збитків за наявності істотних порушень ВИКОНАВЦЕМ умов даного Договору.</w:t>
      </w:r>
    </w:p>
    <w:p w:rsidR="002B11DB" w:rsidRPr="006259EE" w:rsidRDefault="002B11DB" w:rsidP="002B11DB">
      <w:pPr>
        <w:pStyle w:val="2"/>
        <w:tabs>
          <w:tab w:val="num" w:pos="0"/>
        </w:tabs>
        <w:spacing w:after="0" w:line="240" w:lineRule="auto"/>
        <w:ind w:left="0"/>
        <w:jc w:val="both"/>
      </w:pPr>
      <w:r w:rsidRPr="006259EE">
        <w:t xml:space="preserve">16.6. Сторона, що прийняла рішення про призупинення виконання або розірвання Договору, повідомляє про це письмово іншу Сторону не менш ніж за 20 </w:t>
      </w:r>
      <w:r w:rsidR="0049294E">
        <w:t xml:space="preserve">(двадцять) </w:t>
      </w:r>
      <w:r w:rsidRPr="006259EE">
        <w:t>днів до вступу в дію такого рішення і якщо протягом цього строку обставини, що зумовили таке рішення суттєво не змінились, Сторона, що проявила ініціативу, має право розірвати Договір.</w:t>
      </w:r>
    </w:p>
    <w:p w:rsidR="002B11DB" w:rsidRPr="006259EE" w:rsidRDefault="002B11DB" w:rsidP="002B11DB">
      <w:pPr>
        <w:pStyle w:val="2"/>
        <w:tabs>
          <w:tab w:val="num" w:pos="0"/>
        </w:tabs>
        <w:spacing w:after="0" w:line="240" w:lineRule="auto"/>
        <w:ind w:left="0"/>
        <w:jc w:val="both"/>
      </w:pPr>
      <w:r w:rsidRPr="006259EE">
        <w:t>16.7. Сторона з вини якої призупиняється виконання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одного місяця з моменту прийняття рішення.</w:t>
      </w:r>
    </w:p>
    <w:p w:rsidR="002B11DB" w:rsidRPr="006259EE" w:rsidRDefault="002B11DB" w:rsidP="002B11DB">
      <w:pPr>
        <w:pStyle w:val="FR4"/>
        <w:spacing w:before="0" w:line="240" w:lineRule="auto"/>
        <w:rPr>
          <w:sz w:val="24"/>
          <w:szCs w:val="24"/>
        </w:rPr>
      </w:pPr>
      <w:r w:rsidRPr="006259EE">
        <w:rPr>
          <w:sz w:val="24"/>
          <w:szCs w:val="24"/>
        </w:rPr>
        <w:t>16.8.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діючим законодавством України.</w:t>
      </w:r>
    </w:p>
    <w:p w:rsidR="002B11DB" w:rsidRPr="003B04D4" w:rsidRDefault="002B11DB" w:rsidP="003B04D4">
      <w:pPr>
        <w:pStyle w:val="a5"/>
        <w:numPr>
          <w:ilvl w:val="0"/>
          <w:numId w:val="38"/>
        </w:numPr>
        <w:spacing w:after="0" w:line="240" w:lineRule="auto"/>
        <w:jc w:val="center"/>
        <w:rPr>
          <w:rFonts w:ascii="Times New Roman" w:eastAsia="Times New Roman" w:hAnsi="Times New Roman" w:cs="Times New Roman"/>
          <w:b/>
          <w:sz w:val="24"/>
          <w:szCs w:val="24"/>
          <w:lang w:eastAsia="uk-UA"/>
        </w:rPr>
      </w:pPr>
      <w:proofErr w:type="spellStart"/>
      <w:r w:rsidRPr="003B04D4">
        <w:rPr>
          <w:rFonts w:ascii="Times New Roman" w:eastAsia="Times New Roman" w:hAnsi="Times New Roman" w:cs="Times New Roman"/>
          <w:b/>
          <w:sz w:val="24"/>
          <w:szCs w:val="24"/>
          <w:lang w:eastAsia="uk-UA"/>
        </w:rPr>
        <w:t>Інші</w:t>
      </w:r>
      <w:proofErr w:type="spellEnd"/>
      <w:r w:rsidRPr="003B04D4">
        <w:rPr>
          <w:rFonts w:ascii="Times New Roman" w:eastAsia="Times New Roman" w:hAnsi="Times New Roman" w:cs="Times New Roman"/>
          <w:b/>
          <w:sz w:val="24"/>
          <w:szCs w:val="24"/>
          <w:lang w:eastAsia="uk-UA"/>
        </w:rPr>
        <w:t xml:space="preserve"> </w:t>
      </w:r>
      <w:proofErr w:type="spellStart"/>
      <w:r w:rsidRPr="003B04D4">
        <w:rPr>
          <w:rFonts w:ascii="Times New Roman" w:eastAsia="Times New Roman" w:hAnsi="Times New Roman" w:cs="Times New Roman"/>
          <w:b/>
          <w:sz w:val="24"/>
          <w:szCs w:val="24"/>
          <w:lang w:eastAsia="uk-UA"/>
        </w:rPr>
        <w:t>умови</w:t>
      </w:r>
      <w:proofErr w:type="spellEnd"/>
      <w:r w:rsidRPr="003B04D4">
        <w:rPr>
          <w:rFonts w:ascii="Times New Roman" w:eastAsia="Times New Roman" w:hAnsi="Times New Roman" w:cs="Times New Roman"/>
          <w:b/>
          <w:sz w:val="24"/>
          <w:szCs w:val="24"/>
          <w:lang w:eastAsia="uk-UA"/>
        </w:rPr>
        <w:t xml:space="preserve"> договору</w:t>
      </w:r>
    </w:p>
    <w:p w:rsidR="002B11DB" w:rsidRPr="006259EE" w:rsidRDefault="002B11DB" w:rsidP="002B11DB">
      <w:pPr>
        <w:pStyle w:val="ab"/>
        <w:rPr>
          <w:sz w:val="24"/>
          <w:szCs w:val="24"/>
        </w:rPr>
      </w:pPr>
      <w:r w:rsidRPr="006259EE">
        <w:rPr>
          <w:sz w:val="24"/>
          <w:szCs w:val="24"/>
        </w:rPr>
        <w:t>17.1. Сторони не передаватимуть третім особам права та обов'язки стосовно Договору без письмового узгодження Сторін.</w:t>
      </w:r>
    </w:p>
    <w:p w:rsidR="002B11DB" w:rsidRPr="006259EE" w:rsidRDefault="002B11DB" w:rsidP="002B11DB">
      <w:pPr>
        <w:pStyle w:val="ab"/>
        <w:rPr>
          <w:sz w:val="24"/>
          <w:szCs w:val="24"/>
        </w:rPr>
      </w:pPr>
      <w:r w:rsidRPr="006259EE">
        <w:rPr>
          <w:sz w:val="24"/>
          <w:szCs w:val="24"/>
        </w:rPr>
        <w:t>17.2. Терміни, що вживаються в Договорі, відповідають визначенням.</w:t>
      </w:r>
    </w:p>
    <w:p w:rsidR="002B11DB" w:rsidRPr="006259EE" w:rsidRDefault="002B11DB" w:rsidP="002B11DB">
      <w:pPr>
        <w:pStyle w:val="ab"/>
        <w:rPr>
          <w:sz w:val="24"/>
          <w:szCs w:val="24"/>
        </w:rPr>
      </w:pPr>
      <w:r w:rsidRPr="006259EE">
        <w:rPr>
          <w:sz w:val="24"/>
          <w:szCs w:val="24"/>
        </w:rPr>
        <w:lastRenderedPageBreak/>
        <w:t xml:space="preserve">17.3. ВИКОНАВЕЦЬ несе відповідальність за наявність ліцензій, необхідних для </w:t>
      </w:r>
      <w:r>
        <w:rPr>
          <w:sz w:val="24"/>
          <w:szCs w:val="24"/>
        </w:rPr>
        <w:t>надання послуг</w:t>
      </w:r>
      <w:r w:rsidRPr="006259EE">
        <w:rPr>
          <w:sz w:val="24"/>
          <w:szCs w:val="24"/>
        </w:rPr>
        <w:t>, визначених нормативними документами.</w:t>
      </w:r>
    </w:p>
    <w:p w:rsidR="002B11DB" w:rsidRPr="006259EE" w:rsidRDefault="002B11DB" w:rsidP="002B11DB">
      <w:pPr>
        <w:pStyle w:val="ab"/>
        <w:rPr>
          <w:sz w:val="24"/>
          <w:szCs w:val="24"/>
        </w:rPr>
      </w:pPr>
      <w:r w:rsidRPr="006259EE">
        <w:rPr>
          <w:sz w:val="24"/>
          <w:szCs w:val="24"/>
        </w:rPr>
        <w:t>17.4. ВИКОНАВЕЦЬ є платником податку ___________________/не є платником податку;</w:t>
      </w:r>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17.5. </w:t>
      </w:r>
      <w:proofErr w:type="spellStart"/>
      <w:r w:rsidRPr="006259EE">
        <w:rPr>
          <w:rFonts w:ascii="Times New Roman" w:hAnsi="Times New Roman" w:cs="Times New Roman"/>
          <w:sz w:val="24"/>
          <w:szCs w:val="24"/>
        </w:rPr>
        <w:t>Істотні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умови</w:t>
      </w:r>
      <w:proofErr w:type="spellEnd"/>
      <w:r w:rsidRPr="006259EE">
        <w:rPr>
          <w:rFonts w:ascii="Times New Roman" w:hAnsi="Times New Roman" w:cs="Times New Roman"/>
          <w:sz w:val="24"/>
          <w:szCs w:val="24"/>
        </w:rPr>
        <w:t xml:space="preserve"> Договору не </w:t>
      </w:r>
      <w:proofErr w:type="spellStart"/>
      <w:r w:rsidRPr="006259EE">
        <w:rPr>
          <w:rFonts w:ascii="Times New Roman" w:hAnsi="Times New Roman" w:cs="Times New Roman"/>
          <w:sz w:val="24"/>
          <w:szCs w:val="24"/>
        </w:rPr>
        <w:t>повинні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змінюватися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після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його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підписання</w:t>
      </w:r>
      <w:proofErr w:type="spellEnd"/>
      <w:r w:rsidRPr="006259EE">
        <w:rPr>
          <w:rFonts w:ascii="Times New Roman" w:hAnsi="Times New Roman" w:cs="Times New Roman"/>
          <w:sz w:val="24"/>
          <w:szCs w:val="24"/>
        </w:rPr>
        <w:t xml:space="preserve"> до </w:t>
      </w:r>
      <w:proofErr w:type="spellStart"/>
      <w:r w:rsidRPr="006259EE">
        <w:rPr>
          <w:rFonts w:ascii="Times New Roman" w:hAnsi="Times New Roman" w:cs="Times New Roman"/>
          <w:sz w:val="24"/>
          <w:szCs w:val="24"/>
        </w:rPr>
        <w:t>повного</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виконання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зобов’язань</w:t>
      </w:r>
      <w:proofErr w:type="spellEnd"/>
      <w:r w:rsidRPr="006259EE">
        <w:rPr>
          <w:rFonts w:ascii="Times New Roman" w:hAnsi="Times New Roman" w:cs="Times New Roman"/>
          <w:sz w:val="24"/>
          <w:szCs w:val="24"/>
        </w:rPr>
        <w:t xml:space="preserve"> Сторонами, </w:t>
      </w:r>
      <w:proofErr w:type="spellStart"/>
      <w:r w:rsidRPr="006259EE">
        <w:rPr>
          <w:rFonts w:ascii="Times New Roman" w:hAnsi="Times New Roman" w:cs="Times New Roman"/>
          <w:sz w:val="24"/>
          <w:szCs w:val="24"/>
        </w:rPr>
        <w:t>крім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випадків</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передбачених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чинним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законодавством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України</w:t>
      </w:r>
      <w:proofErr w:type="spellEnd"/>
      <w:r w:rsidRPr="006259EE">
        <w:rPr>
          <w:rFonts w:ascii="Times New Roman" w:hAnsi="Times New Roman" w:cs="Times New Roman"/>
          <w:sz w:val="24"/>
          <w:szCs w:val="24"/>
        </w:rPr>
        <w:t>.</w:t>
      </w:r>
    </w:p>
    <w:p w:rsidR="002B11DB" w:rsidRPr="006259EE" w:rsidRDefault="002B11DB" w:rsidP="002B11DB">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17.6. </w:t>
      </w:r>
      <w:proofErr w:type="spellStart"/>
      <w:r w:rsidRPr="006259EE">
        <w:rPr>
          <w:rFonts w:ascii="Times New Roman" w:hAnsi="Times New Roman" w:cs="Times New Roman"/>
          <w:sz w:val="24"/>
          <w:szCs w:val="24"/>
        </w:rPr>
        <w:t>Взаємовідносини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Сторін</w:t>
      </w:r>
      <w:proofErr w:type="spellEnd"/>
      <w:r w:rsidRPr="006259EE">
        <w:rPr>
          <w:rFonts w:ascii="Times New Roman" w:hAnsi="Times New Roman" w:cs="Times New Roman"/>
          <w:sz w:val="24"/>
          <w:szCs w:val="24"/>
        </w:rPr>
        <w:t xml:space="preserve">, не </w:t>
      </w:r>
      <w:proofErr w:type="spellStart"/>
      <w:r w:rsidRPr="006259EE">
        <w:rPr>
          <w:rFonts w:ascii="Times New Roman" w:hAnsi="Times New Roman" w:cs="Times New Roman"/>
          <w:sz w:val="24"/>
          <w:szCs w:val="24"/>
        </w:rPr>
        <w:t>передбачені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цим</w:t>
      </w:r>
      <w:proofErr w:type="spellEnd"/>
      <w:r w:rsidRPr="006259EE">
        <w:rPr>
          <w:rFonts w:ascii="Times New Roman" w:hAnsi="Times New Roman" w:cs="Times New Roman"/>
          <w:sz w:val="24"/>
          <w:szCs w:val="24"/>
        </w:rPr>
        <w:t xml:space="preserve"> Договором, </w:t>
      </w:r>
      <w:proofErr w:type="spellStart"/>
      <w:r w:rsidRPr="006259EE">
        <w:rPr>
          <w:rFonts w:ascii="Times New Roman" w:hAnsi="Times New Roman" w:cs="Times New Roman"/>
          <w:sz w:val="24"/>
          <w:szCs w:val="24"/>
        </w:rPr>
        <w:t>регулюються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діючим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законодавством</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України</w:t>
      </w:r>
      <w:proofErr w:type="spellEnd"/>
      <w:r w:rsidRPr="006259EE">
        <w:rPr>
          <w:rFonts w:ascii="Times New Roman" w:hAnsi="Times New Roman" w:cs="Times New Roman"/>
          <w:sz w:val="24"/>
          <w:szCs w:val="24"/>
        </w:rPr>
        <w:t xml:space="preserve"> та </w:t>
      </w:r>
      <w:proofErr w:type="spellStart"/>
      <w:r w:rsidRPr="006259EE">
        <w:rPr>
          <w:rFonts w:ascii="Times New Roman" w:hAnsi="Times New Roman" w:cs="Times New Roman"/>
          <w:sz w:val="24"/>
          <w:szCs w:val="24"/>
        </w:rPr>
        <w:t>обумовлюються</w:t>
      </w:r>
      <w:proofErr w:type="spellEnd"/>
      <w:r w:rsidRPr="006259EE">
        <w:rPr>
          <w:rFonts w:ascii="Times New Roman" w:hAnsi="Times New Roman" w:cs="Times New Roman"/>
          <w:sz w:val="24"/>
          <w:szCs w:val="24"/>
        </w:rPr>
        <w:t xml:space="preserve"> в </w:t>
      </w:r>
      <w:proofErr w:type="spellStart"/>
      <w:r w:rsidRPr="006259EE">
        <w:rPr>
          <w:rFonts w:ascii="Times New Roman" w:hAnsi="Times New Roman" w:cs="Times New Roman"/>
          <w:sz w:val="24"/>
          <w:szCs w:val="24"/>
        </w:rPr>
        <w:t>додаткових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угодах</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які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складаються</w:t>
      </w:r>
      <w:proofErr w:type="spellEnd"/>
      <w:r w:rsidRPr="006259EE">
        <w:rPr>
          <w:rFonts w:ascii="Times New Roman" w:hAnsi="Times New Roman" w:cs="Times New Roman"/>
          <w:sz w:val="24"/>
          <w:szCs w:val="24"/>
        </w:rPr>
        <w:t xml:space="preserve"> в </w:t>
      </w:r>
      <w:proofErr w:type="spellStart"/>
      <w:r w:rsidRPr="006259EE">
        <w:rPr>
          <w:rFonts w:ascii="Times New Roman" w:hAnsi="Times New Roman" w:cs="Times New Roman"/>
          <w:sz w:val="24"/>
          <w:szCs w:val="24"/>
        </w:rPr>
        <w:t>письмовій</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формі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підписуються</w:t>
      </w:r>
      <w:proofErr w:type="spellEnd"/>
      <w:r w:rsidRPr="006259EE">
        <w:rPr>
          <w:rFonts w:ascii="Times New Roman" w:hAnsi="Times New Roman" w:cs="Times New Roman"/>
          <w:sz w:val="24"/>
          <w:szCs w:val="24"/>
        </w:rPr>
        <w:t xml:space="preserve"> сторонами та </w:t>
      </w:r>
      <w:proofErr w:type="spellStart"/>
      <w:r w:rsidRPr="006259EE">
        <w:rPr>
          <w:rFonts w:ascii="Times New Roman" w:hAnsi="Times New Roman" w:cs="Times New Roman"/>
          <w:sz w:val="24"/>
          <w:szCs w:val="24"/>
        </w:rPr>
        <w:t>становлять</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невід’ємну</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частину</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цього</w:t>
      </w:r>
      <w:proofErr w:type="spellEnd"/>
      <w:r w:rsidRPr="006259EE">
        <w:rPr>
          <w:rFonts w:ascii="Times New Roman" w:hAnsi="Times New Roman" w:cs="Times New Roman"/>
          <w:sz w:val="24"/>
          <w:szCs w:val="24"/>
        </w:rPr>
        <w:t xml:space="preserve"> Договору.</w:t>
      </w:r>
    </w:p>
    <w:p w:rsidR="002B11DB" w:rsidRPr="006259EE" w:rsidRDefault="002B11DB" w:rsidP="002B11DB">
      <w:pPr>
        <w:pStyle w:val="10"/>
        <w:widowControl/>
        <w:spacing w:line="240" w:lineRule="auto"/>
        <w:ind w:firstLine="0"/>
        <w:rPr>
          <w:rFonts w:ascii="Times New Roman" w:hAnsi="Times New Roman"/>
          <w:sz w:val="24"/>
          <w:szCs w:val="24"/>
        </w:rPr>
      </w:pPr>
      <w:r w:rsidRPr="006259EE">
        <w:rPr>
          <w:rFonts w:ascii="Times New Roman" w:hAnsi="Times New Roman"/>
          <w:sz w:val="24"/>
          <w:szCs w:val="24"/>
        </w:rPr>
        <w:t>17.7. Жодна сторона не має права передавати права та обов’язки за цим Договором іншій особі без отримання письмової згоди Сторін.</w:t>
      </w:r>
    </w:p>
    <w:p w:rsidR="002B11DB" w:rsidRPr="006259EE" w:rsidRDefault="002B11DB" w:rsidP="002B11DB">
      <w:pPr>
        <w:pStyle w:val="10"/>
        <w:widowControl/>
        <w:spacing w:line="240" w:lineRule="auto"/>
        <w:ind w:firstLine="0"/>
        <w:rPr>
          <w:rFonts w:ascii="Times New Roman" w:hAnsi="Times New Roman"/>
          <w:sz w:val="24"/>
          <w:szCs w:val="24"/>
        </w:rPr>
      </w:pPr>
      <w:r w:rsidRPr="006259EE">
        <w:rPr>
          <w:rFonts w:ascii="Times New Roman" w:hAnsi="Times New Roman"/>
          <w:sz w:val="24"/>
          <w:szCs w:val="24"/>
        </w:rPr>
        <w:t>17.8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rsidR="002B11DB" w:rsidRPr="006259EE" w:rsidRDefault="002B11DB" w:rsidP="002B11DB">
      <w:pPr>
        <w:spacing w:after="0" w:line="240" w:lineRule="auto"/>
        <w:ind w:right="22"/>
        <w:jc w:val="both"/>
        <w:rPr>
          <w:rFonts w:ascii="Times New Roman" w:hAnsi="Times New Roman" w:cs="Times New Roman"/>
          <w:sz w:val="24"/>
          <w:szCs w:val="24"/>
        </w:rPr>
      </w:pPr>
      <w:r w:rsidRPr="006259EE">
        <w:rPr>
          <w:rFonts w:ascii="Times New Roman" w:hAnsi="Times New Roman" w:cs="Times New Roman"/>
          <w:sz w:val="24"/>
          <w:szCs w:val="24"/>
        </w:rPr>
        <w:t xml:space="preserve">17.9. У </w:t>
      </w:r>
      <w:proofErr w:type="spellStart"/>
      <w:r w:rsidRPr="006259EE">
        <w:rPr>
          <w:rFonts w:ascii="Times New Roman" w:hAnsi="Times New Roman" w:cs="Times New Roman"/>
          <w:sz w:val="24"/>
          <w:szCs w:val="24"/>
        </w:rPr>
        <w:t>разі</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зміни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рахунку</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назви</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підприємства</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юридичної</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адреси</w:t>
      </w:r>
      <w:proofErr w:type="spellEnd"/>
      <w:r w:rsidRPr="006259EE">
        <w:rPr>
          <w:rFonts w:ascii="Times New Roman" w:hAnsi="Times New Roman" w:cs="Times New Roman"/>
          <w:sz w:val="24"/>
          <w:szCs w:val="24"/>
        </w:rPr>
        <w:t xml:space="preserve">, телефону, </w:t>
      </w:r>
      <w:proofErr w:type="spellStart"/>
      <w:r w:rsidRPr="006259EE">
        <w:rPr>
          <w:rFonts w:ascii="Times New Roman" w:hAnsi="Times New Roman" w:cs="Times New Roman"/>
          <w:sz w:val="24"/>
          <w:szCs w:val="24"/>
        </w:rPr>
        <w:t>керівника</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підприємства</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повідомити</w:t>
      </w:r>
      <w:proofErr w:type="spellEnd"/>
      <w:r w:rsidRPr="006259EE">
        <w:rPr>
          <w:rFonts w:ascii="Times New Roman" w:hAnsi="Times New Roman" w:cs="Times New Roman"/>
          <w:sz w:val="24"/>
          <w:szCs w:val="24"/>
        </w:rPr>
        <w:t xml:space="preserve"> про </w:t>
      </w:r>
      <w:proofErr w:type="spellStart"/>
      <w:r w:rsidRPr="006259EE">
        <w:rPr>
          <w:rFonts w:ascii="Times New Roman" w:hAnsi="Times New Roman" w:cs="Times New Roman"/>
          <w:sz w:val="24"/>
          <w:szCs w:val="24"/>
        </w:rPr>
        <w:t>це</w:t>
      </w:r>
      <w:proofErr w:type="spellEnd"/>
      <w:r w:rsidRPr="006259EE">
        <w:rPr>
          <w:rFonts w:ascii="Times New Roman" w:hAnsi="Times New Roman" w:cs="Times New Roman"/>
          <w:sz w:val="24"/>
          <w:szCs w:val="24"/>
        </w:rPr>
        <w:t xml:space="preserve"> ВИКОНАВЦЯ у </w:t>
      </w:r>
      <w:proofErr w:type="spellStart"/>
      <w:r w:rsidRPr="006259EE">
        <w:rPr>
          <w:rFonts w:ascii="Times New Roman" w:hAnsi="Times New Roman" w:cs="Times New Roman"/>
          <w:sz w:val="24"/>
          <w:szCs w:val="24"/>
        </w:rPr>
        <w:t>тижневий</w:t>
      </w:r>
      <w:proofErr w:type="spellEnd"/>
      <w:r w:rsidRPr="006259EE">
        <w:rPr>
          <w:rFonts w:ascii="Times New Roman" w:hAnsi="Times New Roman" w:cs="Times New Roman"/>
          <w:sz w:val="24"/>
          <w:szCs w:val="24"/>
        </w:rPr>
        <w:t xml:space="preserve"> строк для </w:t>
      </w:r>
      <w:proofErr w:type="spellStart"/>
      <w:r w:rsidRPr="006259EE">
        <w:rPr>
          <w:rFonts w:ascii="Times New Roman" w:hAnsi="Times New Roman" w:cs="Times New Roman"/>
          <w:sz w:val="24"/>
          <w:szCs w:val="24"/>
        </w:rPr>
        <w:t>внесення</w:t>
      </w:r>
      <w:proofErr w:type="spellEnd"/>
      <w:r w:rsidRPr="006259EE">
        <w:rPr>
          <w:rFonts w:ascii="Times New Roman" w:hAnsi="Times New Roman" w:cs="Times New Roman"/>
          <w:sz w:val="24"/>
          <w:szCs w:val="24"/>
        </w:rPr>
        <w:t xml:space="preserve"> </w:t>
      </w:r>
      <w:proofErr w:type="spellStart"/>
      <w:r w:rsidRPr="006259EE">
        <w:rPr>
          <w:rFonts w:ascii="Times New Roman" w:hAnsi="Times New Roman" w:cs="Times New Roman"/>
          <w:sz w:val="24"/>
          <w:szCs w:val="24"/>
        </w:rPr>
        <w:t>змін</w:t>
      </w:r>
      <w:proofErr w:type="spellEnd"/>
      <w:r w:rsidRPr="006259EE">
        <w:rPr>
          <w:rFonts w:ascii="Times New Roman" w:hAnsi="Times New Roman" w:cs="Times New Roman"/>
          <w:sz w:val="24"/>
          <w:szCs w:val="24"/>
        </w:rPr>
        <w:t xml:space="preserve"> до Договору.</w:t>
      </w:r>
    </w:p>
    <w:p w:rsidR="002B11DB" w:rsidRPr="006259EE" w:rsidRDefault="002B11DB" w:rsidP="002B11DB">
      <w:pPr>
        <w:pStyle w:val="ab"/>
        <w:rPr>
          <w:sz w:val="24"/>
          <w:szCs w:val="24"/>
        </w:rPr>
      </w:pPr>
      <w:r w:rsidRPr="006259EE">
        <w:rPr>
          <w:sz w:val="24"/>
          <w:szCs w:val="24"/>
        </w:rPr>
        <w:t>17.10. ДОГОВІР укладено у 2 примірниках по</w:t>
      </w:r>
      <w:r>
        <w:rPr>
          <w:sz w:val="24"/>
          <w:szCs w:val="24"/>
        </w:rPr>
        <w:t xml:space="preserve"> одному для кожної СТОРОНИ на 9</w:t>
      </w:r>
      <w:r w:rsidRPr="006259EE">
        <w:rPr>
          <w:sz w:val="24"/>
          <w:szCs w:val="24"/>
        </w:rPr>
        <w:t>-ти пронумерованих сторінках.</w:t>
      </w:r>
    </w:p>
    <w:p w:rsidR="002B11DB" w:rsidRDefault="002B11DB" w:rsidP="002B11DB">
      <w:pPr>
        <w:pStyle w:val="ab"/>
        <w:rPr>
          <w:sz w:val="24"/>
          <w:szCs w:val="24"/>
        </w:rPr>
      </w:pPr>
    </w:p>
    <w:p w:rsidR="002B11DB" w:rsidRPr="002B11DB" w:rsidRDefault="002B11DB" w:rsidP="003B04D4">
      <w:pPr>
        <w:pStyle w:val="a5"/>
        <w:numPr>
          <w:ilvl w:val="0"/>
          <w:numId w:val="38"/>
        </w:numPr>
        <w:spacing w:after="0" w:line="240" w:lineRule="auto"/>
        <w:jc w:val="center"/>
        <w:rPr>
          <w:rFonts w:ascii="Times New Roman" w:eastAsia="Times New Roman" w:hAnsi="Times New Roman" w:cs="Times New Roman"/>
          <w:b/>
          <w:sz w:val="24"/>
          <w:szCs w:val="24"/>
          <w:lang w:val="uk-UA"/>
        </w:rPr>
      </w:pPr>
      <w:proofErr w:type="spellStart"/>
      <w:r w:rsidRPr="002B11DB">
        <w:rPr>
          <w:rFonts w:ascii="Times New Roman" w:eastAsia="Times New Roman" w:hAnsi="Times New Roman" w:cs="Times New Roman"/>
          <w:b/>
          <w:sz w:val="24"/>
          <w:szCs w:val="24"/>
          <w:lang w:val="uk-UA"/>
        </w:rPr>
        <w:t>Оперативно</w:t>
      </w:r>
      <w:proofErr w:type="spellEnd"/>
      <w:r w:rsidRPr="002B11DB">
        <w:rPr>
          <w:rFonts w:ascii="Times New Roman" w:eastAsia="Times New Roman" w:hAnsi="Times New Roman" w:cs="Times New Roman"/>
          <w:b/>
          <w:sz w:val="24"/>
          <w:szCs w:val="24"/>
          <w:lang w:val="uk-UA"/>
        </w:rPr>
        <w:t>-господарські санкції</w:t>
      </w:r>
    </w:p>
    <w:p w:rsidR="002B11DB" w:rsidRPr="002B11DB" w:rsidRDefault="002B11DB" w:rsidP="002B11DB">
      <w:pPr>
        <w:spacing w:after="0" w:line="240" w:lineRule="auto"/>
        <w:ind w:firstLine="720"/>
        <w:jc w:val="both"/>
        <w:rPr>
          <w:rFonts w:ascii="Times New Roman" w:eastAsia="Times New Roman" w:hAnsi="Times New Roman" w:cs="Times New Roman"/>
          <w:sz w:val="24"/>
          <w:szCs w:val="24"/>
          <w:lang w:val="uk-UA"/>
        </w:rPr>
      </w:pPr>
      <w:r w:rsidRPr="002B11DB">
        <w:rPr>
          <w:rFonts w:ascii="Times New Roman" w:eastAsia="Times New Roman" w:hAnsi="Times New Roman" w:cs="Times New Roman"/>
          <w:sz w:val="24"/>
          <w:szCs w:val="24"/>
          <w:lang w:val="uk-UA"/>
        </w:rPr>
        <w:t xml:space="preserve">18.1. Сторони дійшли взаємної згоди щодо можливості застосування </w:t>
      </w:r>
      <w:proofErr w:type="spellStart"/>
      <w:r w:rsidRPr="002B11DB">
        <w:rPr>
          <w:rFonts w:ascii="Times New Roman" w:eastAsia="Times New Roman" w:hAnsi="Times New Roman" w:cs="Times New Roman"/>
          <w:sz w:val="24"/>
          <w:szCs w:val="24"/>
          <w:lang w:val="uk-UA"/>
        </w:rPr>
        <w:t>оперативно</w:t>
      </w:r>
      <w:proofErr w:type="spellEnd"/>
      <w:r w:rsidRPr="002B11DB">
        <w:rPr>
          <w:rFonts w:ascii="Times New Roman" w:eastAsia="Times New Roman" w:hAnsi="Times New Roman" w:cs="Times New Roman"/>
          <w:sz w:val="24"/>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B11DB" w:rsidRDefault="002B11DB" w:rsidP="002B11D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w:t>
      </w:r>
      <w:proofErr w:type="spellStart"/>
      <w:r>
        <w:rPr>
          <w:rFonts w:ascii="Times New Roman" w:eastAsia="Times New Roman" w:hAnsi="Times New Roman" w:cs="Times New Roman"/>
          <w:sz w:val="24"/>
          <w:szCs w:val="24"/>
        </w:rPr>
        <w:t>Відмова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майбутнє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відносин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стороною, яка </w:t>
      </w:r>
      <w:proofErr w:type="spellStart"/>
      <w:r>
        <w:rPr>
          <w:rFonts w:ascii="Times New Roman" w:eastAsia="Times New Roman" w:hAnsi="Times New Roman" w:cs="Times New Roman"/>
          <w:sz w:val="24"/>
          <w:szCs w:val="24"/>
        </w:rPr>
        <w:t>порушує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застосовуватися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Постачальника</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невиконання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Постачальником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перед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частині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стосується</w:t>
      </w:r>
      <w:proofErr w:type="spellEnd"/>
      <w:r>
        <w:rPr>
          <w:rFonts w:ascii="Times New Roman" w:eastAsia="Times New Roman" w:hAnsi="Times New Roman" w:cs="Times New Roman"/>
          <w:sz w:val="24"/>
          <w:szCs w:val="24"/>
        </w:rPr>
        <w:t>:</w:t>
      </w:r>
    </w:p>
    <w:p w:rsidR="002B11DB" w:rsidRDefault="002B11DB" w:rsidP="002B11DB">
      <w:pPr>
        <w:spacing w:after="0" w:line="240" w:lineRule="auto"/>
        <w:ind w:left="1080" w:hanging="36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наданих</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послуг</w:t>
      </w:r>
      <w:proofErr w:type="spellEnd"/>
      <w:r w:rsidRPr="00D437DC">
        <w:rPr>
          <w:rFonts w:ascii="Times New Roman" w:eastAsia="Times New Roman" w:hAnsi="Times New Roman" w:cs="Times New Roman"/>
          <w:sz w:val="24"/>
          <w:szCs w:val="24"/>
        </w:rPr>
        <w:t>;</w:t>
      </w:r>
    </w:p>
    <w:p w:rsidR="002B11DB" w:rsidRPr="00D437DC" w:rsidRDefault="002B11DB" w:rsidP="002B11DB">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4"/>
          <w:szCs w:val="24"/>
        </w:rPr>
        <w:t>розірвання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аналогічного</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своєю</w:t>
      </w:r>
      <w:proofErr w:type="spellEnd"/>
      <w:r>
        <w:rPr>
          <w:rFonts w:ascii="Times New Roman" w:eastAsia="Times New Roman" w:hAnsi="Times New Roman" w:cs="Times New Roman"/>
          <w:sz w:val="24"/>
          <w:szCs w:val="24"/>
        </w:rPr>
        <w:t xml:space="preserve"> природою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прострочення</w:t>
      </w:r>
      <w:proofErr w:type="spellEnd"/>
      <w:r>
        <w:rPr>
          <w:rFonts w:ascii="Times New Roman" w:eastAsia="Times New Roman" w:hAnsi="Times New Roman" w:cs="Times New Roman"/>
          <w:sz w:val="24"/>
          <w:szCs w:val="24"/>
        </w:rPr>
        <w:t xml:space="preserve"> </w:t>
      </w:r>
      <w:r w:rsidRPr="00D437DC">
        <w:rPr>
          <w:rFonts w:ascii="Times New Roman" w:eastAsia="Times New Roman" w:hAnsi="Times New Roman" w:cs="Times New Roman"/>
          <w:sz w:val="24"/>
          <w:szCs w:val="24"/>
        </w:rPr>
        <w:t xml:space="preserve">строку </w:t>
      </w:r>
      <w:proofErr w:type="spellStart"/>
      <w:r w:rsidRPr="00D437DC">
        <w:rPr>
          <w:rFonts w:ascii="Times New Roman" w:eastAsia="Times New Roman" w:hAnsi="Times New Roman" w:cs="Times New Roman"/>
          <w:sz w:val="24"/>
          <w:szCs w:val="24"/>
        </w:rPr>
        <w:t>надання</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послуг</w:t>
      </w:r>
      <w:proofErr w:type="spellEnd"/>
      <w:r w:rsidRPr="00D437DC">
        <w:rPr>
          <w:rFonts w:ascii="Times New Roman" w:eastAsia="Times New Roman" w:hAnsi="Times New Roman" w:cs="Times New Roman"/>
          <w:sz w:val="24"/>
          <w:szCs w:val="24"/>
        </w:rPr>
        <w:t>;</w:t>
      </w:r>
    </w:p>
    <w:p w:rsidR="002B11DB" w:rsidRDefault="002B11DB" w:rsidP="002B11DB">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4"/>
          <w:szCs w:val="24"/>
        </w:rPr>
        <w:t>розірвання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аналогічного</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своєю</w:t>
      </w:r>
      <w:proofErr w:type="spellEnd"/>
      <w:r>
        <w:rPr>
          <w:rFonts w:ascii="Times New Roman" w:eastAsia="Times New Roman" w:hAnsi="Times New Roman" w:cs="Times New Roman"/>
          <w:sz w:val="24"/>
          <w:szCs w:val="24"/>
        </w:rPr>
        <w:t xml:space="preserve"> природою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прострочення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дефектів</w:t>
      </w:r>
      <w:proofErr w:type="spellEnd"/>
      <w:r>
        <w:rPr>
          <w:rFonts w:ascii="Times New Roman" w:eastAsia="Times New Roman" w:hAnsi="Times New Roman" w:cs="Times New Roman"/>
          <w:sz w:val="24"/>
          <w:szCs w:val="24"/>
        </w:rPr>
        <w:t>.</w:t>
      </w:r>
    </w:p>
    <w:p w:rsidR="002B11DB" w:rsidRDefault="002B11DB" w:rsidP="002B11D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18.3.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Постачальником</w:t>
      </w:r>
      <w:proofErr w:type="spellEnd"/>
      <w:r>
        <w:rPr>
          <w:rFonts w:ascii="Times New Roman" w:eastAsia="Times New Roman" w:hAnsi="Times New Roman" w:cs="Times New Roman"/>
          <w:sz w:val="24"/>
          <w:szCs w:val="24"/>
        </w:rPr>
        <w:t xml:space="preserve"> умов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порядку та </w:t>
      </w:r>
      <w:proofErr w:type="spellStart"/>
      <w:r>
        <w:rPr>
          <w:rFonts w:ascii="Times New Roman" w:eastAsia="Times New Roman" w:hAnsi="Times New Roman" w:cs="Times New Roman"/>
          <w:sz w:val="24"/>
          <w:szCs w:val="24"/>
        </w:rPr>
        <w:t>строків</w:t>
      </w:r>
      <w:proofErr w:type="spellEnd"/>
      <w:r>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надання</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послуг</w:t>
      </w:r>
      <w:proofErr w:type="spellEnd"/>
      <w:r w:rsidRPr="00D437DC">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roofErr w:type="spellStart"/>
      <w:r w:rsidRPr="00D437DC">
        <w:rPr>
          <w:rFonts w:ascii="Times New Roman" w:eastAsia="Times New Roman" w:hAnsi="Times New Roman" w:cs="Times New Roman"/>
          <w:sz w:val="24"/>
          <w:szCs w:val="24"/>
        </w:rPr>
        <w:t>якості</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наданих</w:t>
      </w:r>
      <w:proofErr w:type="spellEnd"/>
      <w:r w:rsidRPr="00D437DC">
        <w:rPr>
          <w:rFonts w:ascii="Times New Roman" w:eastAsia="Times New Roman" w:hAnsi="Times New Roman" w:cs="Times New Roman"/>
          <w:sz w:val="24"/>
          <w:szCs w:val="24"/>
        </w:rPr>
        <w:t xml:space="preserve"> </w:t>
      </w:r>
      <w:proofErr w:type="spellStart"/>
      <w:r w:rsidRPr="00D437DC">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в будь-</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час, як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так і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року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спливу</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застосувати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Постачальника</w:t>
      </w:r>
      <w:proofErr w:type="spellEnd"/>
      <w:r>
        <w:rPr>
          <w:rFonts w:ascii="Times New Roman" w:eastAsia="Times New Roman" w:hAnsi="Times New Roman" w:cs="Times New Roman"/>
          <w:sz w:val="24"/>
          <w:szCs w:val="24"/>
        </w:rPr>
        <w:t xml:space="preserve"> оперативно-</w:t>
      </w:r>
      <w:proofErr w:type="spellStart"/>
      <w:r>
        <w:rPr>
          <w:rFonts w:ascii="Times New Roman" w:eastAsia="Times New Roman" w:hAnsi="Times New Roman" w:cs="Times New Roman"/>
          <w:sz w:val="24"/>
          <w:szCs w:val="24"/>
        </w:rPr>
        <w:t>господарську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майбутнє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Санкція</w:t>
      </w:r>
      <w:proofErr w:type="spellEnd"/>
      <w:r>
        <w:rPr>
          <w:rFonts w:ascii="Times New Roman" w:eastAsia="Times New Roman" w:hAnsi="Times New Roman" w:cs="Times New Roman"/>
          <w:sz w:val="24"/>
          <w:szCs w:val="24"/>
        </w:rPr>
        <w:t>).</w:t>
      </w:r>
    </w:p>
    <w:p w:rsidR="002B11DB" w:rsidRDefault="002B11DB" w:rsidP="002B11DB">
      <w:pPr>
        <w:pStyle w:val="ab"/>
        <w:rPr>
          <w:sz w:val="24"/>
          <w:szCs w:val="24"/>
        </w:rPr>
      </w:pPr>
    </w:p>
    <w:p w:rsidR="002B11DB" w:rsidRDefault="002B11DB" w:rsidP="003B04D4">
      <w:pPr>
        <w:pStyle w:val="a5"/>
        <w:numPr>
          <w:ilvl w:val="0"/>
          <w:numId w:val="38"/>
        </w:num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Антикорупційне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застереження</w:t>
      </w:r>
      <w:proofErr w:type="spellEnd"/>
    </w:p>
    <w:p w:rsidR="002B11DB" w:rsidRDefault="002B11DB" w:rsidP="002B11D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афілійовані</w:t>
      </w:r>
      <w:proofErr w:type="spellEnd"/>
      <w:r>
        <w:rPr>
          <w:rFonts w:ascii="Times New Roman" w:eastAsia="Times New Roman" w:hAnsi="Times New Roman" w:cs="Times New Roman"/>
          <w:sz w:val="24"/>
          <w:szCs w:val="24"/>
        </w:rPr>
        <w:t xml:space="preserve"> особи та </w:t>
      </w:r>
      <w:proofErr w:type="spellStart"/>
      <w:r>
        <w:rPr>
          <w:rFonts w:ascii="Times New Roman" w:eastAsia="Times New Roman" w:hAnsi="Times New Roman" w:cs="Times New Roman"/>
          <w:sz w:val="24"/>
          <w:szCs w:val="24"/>
        </w:rPr>
        <w:t>працівники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зобов’язуються</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дотримуватись</w:t>
      </w:r>
      <w:proofErr w:type="spellEnd"/>
      <w:r>
        <w:rPr>
          <w:rFonts w:ascii="Times New Roman" w:eastAsia="Times New Roman" w:hAnsi="Times New Roman" w:cs="Times New Roman"/>
          <w:sz w:val="24"/>
          <w:szCs w:val="24"/>
        </w:rPr>
        <w:t xml:space="preserve">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міжнародно-правових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запобігання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протидії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корупції</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запобігання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протидії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легалізації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відмиванню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доходів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одержаних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злочинним</w:t>
      </w:r>
      <w:proofErr w:type="spellEnd"/>
      <w:r>
        <w:rPr>
          <w:rFonts w:ascii="Times New Roman" w:eastAsia="Times New Roman" w:hAnsi="Times New Roman" w:cs="Times New Roman"/>
          <w:sz w:val="24"/>
          <w:szCs w:val="24"/>
        </w:rPr>
        <w:t xml:space="preserve"> шляхом; — </w:t>
      </w:r>
      <w:proofErr w:type="spellStart"/>
      <w:r>
        <w:rPr>
          <w:rFonts w:ascii="Times New Roman" w:eastAsia="Times New Roman" w:hAnsi="Times New Roman" w:cs="Times New Roman"/>
          <w:sz w:val="24"/>
          <w:szCs w:val="24"/>
        </w:rPr>
        <w:t>вживати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заходів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необхідними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достатніми</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запобігання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виявлення</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протидії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корупції</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rPr>
        <w:t xml:space="preserve">; — не </w:t>
      </w:r>
      <w:proofErr w:type="spellStart"/>
      <w:r>
        <w:rPr>
          <w:rFonts w:ascii="Times New Roman" w:eastAsia="Times New Roman" w:hAnsi="Times New Roman" w:cs="Times New Roman"/>
          <w:sz w:val="24"/>
          <w:szCs w:val="24"/>
        </w:rPr>
        <w:t>пропонувати</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обіцяти</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надавати</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приймати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обіцянок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неправомірної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вигоди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грошових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іншого</w:t>
      </w:r>
      <w:proofErr w:type="spellEnd"/>
      <w:r>
        <w:rPr>
          <w:rFonts w:ascii="Times New Roman" w:eastAsia="Times New Roman" w:hAnsi="Times New Roman" w:cs="Times New Roman"/>
          <w:sz w:val="24"/>
          <w:szCs w:val="24"/>
        </w:rPr>
        <w:t xml:space="preserve"> майна, </w:t>
      </w:r>
      <w:proofErr w:type="spellStart"/>
      <w:r>
        <w:rPr>
          <w:rFonts w:ascii="Times New Roman" w:eastAsia="Times New Roman" w:hAnsi="Times New Roman" w:cs="Times New Roman"/>
          <w:sz w:val="24"/>
          <w:szCs w:val="24"/>
        </w:rPr>
        <w:t>переваг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пільг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нематеріальних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активів</w:t>
      </w:r>
      <w:proofErr w:type="spellEnd"/>
      <w:r>
        <w:rPr>
          <w:rFonts w:ascii="Times New Roman" w:eastAsia="Times New Roman" w:hAnsi="Times New Roman" w:cs="Times New Roman"/>
          <w:sz w:val="24"/>
          <w:szCs w:val="24"/>
        </w:rPr>
        <w:t>, будь-</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вигоди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нематеріального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негрошового характеру без </w:t>
      </w:r>
      <w:proofErr w:type="spellStart"/>
      <w:r>
        <w:rPr>
          <w:rFonts w:ascii="Times New Roman" w:eastAsia="Times New Roman" w:hAnsi="Times New Roman" w:cs="Times New Roman"/>
          <w:sz w:val="24"/>
          <w:szCs w:val="24"/>
        </w:rPr>
        <w:t>законних</w:t>
      </w:r>
      <w:proofErr w:type="spellEnd"/>
      <w:r>
        <w:rPr>
          <w:rFonts w:ascii="Times New Roman" w:eastAsia="Times New Roman" w:hAnsi="Times New Roman" w:cs="Times New Roman"/>
          <w:sz w:val="24"/>
          <w:szCs w:val="24"/>
        </w:rPr>
        <w:t xml:space="preserve"> на те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прямо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опосередковано</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яким</w:t>
      </w:r>
      <w:proofErr w:type="spellEnd"/>
      <w:r>
        <w:rPr>
          <w:rFonts w:ascii="Times New Roman" w:eastAsia="Times New Roman" w:hAnsi="Times New Roman" w:cs="Times New Roman"/>
          <w:sz w:val="24"/>
          <w:szCs w:val="24"/>
        </w:rPr>
        <w:t xml:space="preserve"> особам /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невчинення</w:t>
      </w:r>
      <w:proofErr w:type="spellEnd"/>
      <w:r>
        <w:rPr>
          <w:rFonts w:ascii="Times New Roman" w:eastAsia="Times New Roman" w:hAnsi="Times New Roman" w:cs="Times New Roman"/>
          <w:sz w:val="24"/>
          <w:szCs w:val="24"/>
        </w:rPr>
        <w:t xml:space="preserve"> такою особою будь-</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w:t>
      </w:r>
      <w:proofErr w:type="spellEnd"/>
      <w:r>
        <w:rPr>
          <w:rFonts w:ascii="Times New Roman" w:eastAsia="Times New Roman" w:hAnsi="Times New Roman" w:cs="Times New Roman"/>
          <w:sz w:val="24"/>
          <w:szCs w:val="24"/>
        </w:rPr>
        <w:t xml:space="preserve"> з метою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неправомірної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вигоди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обіцянки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неправомірної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вигоди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w:t>
      </w:r>
    </w:p>
    <w:p w:rsidR="002B11DB" w:rsidRDefault="002B11DB" w:rsidP="002B11D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відомостей</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особою / особами, </w:t>
      </w:r>
      <w:proofErr w:type="spellStart"/>
      <w:r>
        <w:rPr>
          <w:rFonts w:ascii="Times New Roman" w:eastAsia="Times New Roman" w:hAnsi="Times New Roman" w:cs="Times New Roman"/>
          <w:sz w:val="24"/>
          <w:szCs w:val="24"/>
        </w:rPr>
        <w:t>визначеними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заборонених</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розділі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відомостей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відбулося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відбутися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корупційне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участю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вказаної</w:t>
      </w:r>
      <w:proofErr w:type="spellEnd"/>
      <w:r>
        <w:rPr>
          <w:rFonts w:ascii="Times New Roman" w:eastAsia="Times New Roman" w:hAnsi="Times New Roman" w:cs="Times New Roman"/>
          <w:sz w:val="24"/>
          <w:szCs w:val="24"/>
        </w:rPr>
        <w:t xml:space="preserve"> особи /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Сторона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направити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пояснення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приводу.</w:t>
      </w:r>
    </w:p>
    <w:p w:rsidR="003B04D4" w:rsidRPr="003B04D4" w:rsidRDefault="003B04D4" w:rsidP="003B04D4">
      <w:pPr>
        <w:pStyle w:val="a5"/>
        <w:numPr>
          <w:ilvl w:val="0"/>
          <w:numId w:val="38"/>
        </w:numPr>
        <w:spacing w:after="0" w:line="240" w:lineRule="auto"/>
        <w:jc w:val="center"/>
        <w:rPr>
          <w:rFonts w:ascii="Times New Roman" w:eastAsia="Times New Roman" w:hAnsi="Times New Roman" w:cs="Times New Roman"/>
          <w:b/>
          <w:sz w:val="24"/>
          <w:szCs w:val="24"/>
        </w:rPr>
      </w:pPr>
      <w:r w:rsidRPr="003B04D4">
        <w:rPr>
          <w:rFonts w:ascii="Times New Roman" w:eastAsia="Times New Roman" w:hAnsi="Times New Roman" w:cs="Times New Roman"/>
          <w:b/>
          <w:sz w:val="24"/>
          <w:szCs w:val="24"/>
        </w:rPr>
        <w:t xml:space="preserve">Контроль за </w:t>
      </w:r>
      <w:proofErr w:type="spellStart"/>
      <w:r w:rsidRPr="003B04D4">
        <w:rPr>
          <w:rFonts w:ascii="Times New Roman" w:eastAsia="Times New Roman" w:hAnsi="Times New Roman" w:cs="Times New Roman"/>
          <w:b/>
          <w:sz w:val="24"/>
          <w:szCs w:val="24"/>
        </w:rPr>
        <w:t>якістю</w:t>
      </w:r>
      <w:proofErr w:type="spellEnd"/>
      <w:r w:rsidRPr="003B04D4">
        <w:rPr>
          <w:rFonts w:ascii="Times New Roman" w:eastAsia="Times New Roman" w:hAnsi="Times New Roman" w:cs="Times New Roman"/>
          <w:b/>
          <w:sz w:val="24"/>
          <w:szCs w:val="24"/>
        </w:rPr>
        <w:t xml:space="preserve"> надання послуг</w:t>
      </w:r>
    </w:p>
    <w:p w:rsidR="003B04D4" w:rsidRPr="003B04D4" w:rsidRDefault="003B04D4" w:rsidP="003B04D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20.1.</w:t>
      </w:r>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Послуги</w:t>
      </w:r>
      <w:proofErr w:type="spellEnd"/>
      <w:r w:rsidRPr="003B04D4">
        <w:rPr>
          <w:rFonts w:ascii="Times New Roman" w:eastAsia="Times New Roman" w:hAnsi="Times New Roman" w:cs="Times New Roman"/>
          <w:sz w:val="24"/>
          <w:szCs w:val="24"/>
        </w:rPr>
        <w:t xml:space="preserve"> та </w:t>
      </w:r>
      <w:proofErr w:type="spellStart"/>
      <w:r w:rsidRPr="003B04D4">
        <w:rPr>
          <w:rFonts w:ascii="Times New Roman" w:eastAsia="Times New Roman" w:hAnsi="Times New Roman" w:cs="Times New Roman"/>
          <w:sz w:val="24"/>
          <w:szCs w:val="24"/>
        </w:rPr>
        <w:t>матеріальні</w:t>
      </w:r>
      <w:proofErr w:type="spellEnd"/>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ресурси</w:t>
      </w:r>
      <w:proofErr w:type="spellEnd"/>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що</w:t>
      </w:r>
      <w:proofErr w:type="spellEnd"/>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використовуються</w:t>
      </w:r>
      <w:proofErr w:type="spellEnd"/>
      <w:r w:rsidRPr="003B04D4">
        <w:rPr>
          <w:rFonts w:ascii="Times New Roman" w:eastAsia="Times New Roman" w:hAnsi="Times New Roman" w:cs="Times New Roman"/>
          <w:sz w:val="24"/>
          <w:szCs w:val="24"/>
        </w:rPr>
        <w:t xml:space="preserve"> для </w:t>
      </w:r>
      <w:proofErr w:type="spellStart"/>
      <w:r w:rsidRPr="003B04D4">
        <w:rPr>
          <w:rFonts w:ascii="Times New Roman" w:eastAsia="Times New Roman" w:hAnsi="Times New Roman" w:cs="Times New Roman"/>
          <w:sz w:val="24"/>
          <w:szCs w:val="24"/>
        </w:rPr>
        <w:t>їх</w:t>
      </w:r>
      <w:proofErr w:type="spellEnd"/>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надання</w:t>
      </w:r>
      <w:proofErr w:type="spellEnd"/>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повинні</w:t>
      </w:r>
      <w:proofErr w:type="spellEnd"/>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відповідати</w:t>
      </w:r>
      <w:proofErr w:type="spellEnd"/>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вимогам</w:t>
      </w:r>
      <w:proofErr w:type="spellEnd"/>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чинних</w:t>
      </w:r>
      <w:proofErr w:type="spellEnd"/>
      <w:r w:rsidRPr="003B04D4">
        <w:rPr>
          <w:rFonts w:ascii="Times New Roman" w:eastAsia="Times New Roman" w:hAnsi="Times New Roman" w:cs="Times New Roman"/>
          <w:sz w:val="24"/>
          <w:szCs w:val="24"/>
        </w:rPr>
        <w:t xml:space="preserve"> </w:t>
      </w:r>
      <w:r w:rsidRPr="003B04D4">
        <w:rPr>
          <w:rFonts w:ascii="Times New Roman" w:eastAsia="Times New Roman" w:hAnsi="Times New Roman" w:cs="Times New Roman"/>
          <w:sz w:val="24"/>
          <w:szCs w:val="24"/>
        </w:rPr>
        <w:t>нормативно-</w:t>
      </w:r>
      <w:proofErr w:type="spellStart"/>
      <w:r w:rsidRPr="003B04D4">
        <w:rPr>
          <w:rFonts w:ascii="Times New Roman" w:eastAsia="Times New Roman" w:hAnsi="Times New Roman" w:cs="Times New Roman"/>
          <w:sz w:val="24"/>
          <w:szCs w:val="24"/>
        </w:rPr>
        <w:t>правових</w:t>
      </w:r>
      <w:proofErr w:type="spellEnd"/>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актів</w:t>
      </w:r>
      <w:proofErr w:type="spellEnd"/>
      <w:r w:rsidRPr="003B04D4">
        <w:rPr>
          <w:rFonts w:ascii="Times New Roman" w:eastAsia="Times New Roman" w:hAnsi="Times New Roman" w:cs="Times New Roman"/>
          <w:sz w:val="24"/>
          <w:szCs w:val="24"/>
        </w:rPr>
        <w:t xml:space="preserve"> і </w:t>
      </w:r>
      <w:proofErr w:type="spellStart"/>
      <w:r w:rsidRPr="003B04D4">
        <w:rPr>
          <w:rFonts w:ascii="Times New Roman" w:eastAsia="Times New Roman" w:hAnsi="Times New Roman" w:cs="Times New Roman"/>
          <w:sz w:val="24"/>
          <w:szCs w:val="24"/>
        </w:rPr>
        <w:t>нормативних</w:t>
      </w:r>
      <w:proofErr w:type="spellEnd"/>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документів</w:t>
      </w:r>
      <w:proofErr w:type="spellEnd"/>
      <w:r w:rsidRPr="003B04D4">
        <w:rPr>
          <w:rFonts w:ascii="Times New Roman" w:eastAsia="Times New Roman" w:hAnsi="Times New Roman" w:cs="Times New Roman"/>
          <w:sz w:val="24"/>
          <w:szCs w:val="24"/>
        </w:rPr>
        <w:t xml:space="preserve"> у </w:t>
      </w:r>
      <w:proofErr w:type="spellStart"/>
      <w:r w:rsidRPr="003B04D4">
        <w:rPr>
          <w:rFonts w:ascii="Times New Roman" w:eastAsia="Times New Roman" w:hAnsi="Times New Roman" w:cs="Times New Roman"/>
          <w:sz w:val="24"/>
          <w:szCs w:val="24"/>
        </w:rPr>
        <w:t>галузі</w:t>
      </w:r>
      <w:proofErr w:type="spellEnd"/>
      <w:r w:rsidRPr="003B04D4">
        <w:rPr>
          <w:rFonts w:ascii="Times New Roman" w:eastAsia="Times New Roman" w:hAnsi="Times New Roman" w:cs="Times New Roman"/>
          <w:sz w:val="24"/>
          <w:szCs w:val="24"/>
        </w:rPr>
        <w:t xml:space="preserve"> </w:t>
      </w:r>
      <w:proofErr w:type="spellStart"/>
      <w:r w:rsidRPr="003B04D4">
        <w:rPr>
          <w:rFonts w:ascii="Times New Roman" w:eastAsia="Times New Roman" w:hAnsi="Times New Roman" w:cs="Times New Roman"/>
          <w:sz w:val="24"/>
          <w:szCs w:val="24"/>
        </w:rPr>
        <w:t>будівництва</w:t>
      </w:r>
      <w:proofErr w:type="spellEnd"/>
      <w:r w:rsidRPr="003B04D4">
        <w:rPr>
          <w:rFonts w:ascii="Times New Roman" w:eastAsia="Times New Roman" w:hAnsi="Times New Roman" w:cs="Times New Roman"/>
          <w:sz w:val="24"/>
          <w:szCs w:val="24"/>
        </w:rPr>
        <w:t xml:space="preserve"> та </w:t>
      </w:r>
      <w:proofErr w:type="spellStart"/>
      <w:r w:rsidRPr="003B04D4">
        <w:rPr>
          <w:rFonts w:ascii="Times New Roman" w:eastAsia="Times New Roman" w:hAnsi="Times New Roman" w:cs="Times New Roman"/>
          <w:sz w:val="24"/>
          <w:szCs w:val="24"/>
        </w:rPr>
        <w:t>цьому</w:t>
      </w:r>
      <w:proofErr w:type="spellEnd"/>
      <w:r w:rsidRPr="003B04D4">
        <w:rPr>
          <w:rFonts w:ascii="Times New Roman" w:eastAsia="Times New Roman" w:hAnsi="Times New Roman" w:cs="Times New Roman"/>
          <w:sz w:val="24"/>
          <w:szCs w:val="24"/>
        </w:rPr>
        <w:t xml:space="preserve"> Договору.</w:t>
      </w:r>
    </w:p>
    <w:p w:rsidR="003B04D4" w:rsidRPr="003B04D4" w:rsidRDefault="0064629C" w:rsidP="003B04D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20.2. </w:t>
      </w:r>
      <w:r w:rsidR="003B04D4" w:rsidRPr="003B04D4">
        <w:rPr>
          <w:rFonts w:ascii="Times New Roman" w:eastAsia="Times New Roman" w:hAnsi="Times New Roman" w:cs="Times New Roman"/>
          <w:sz w:val="24"/>
          <w:szCs w:val="24"/>
        </w:rPr>
        <w:t xml:space="preserve">З метою контролю за </w:t>
      </w:r>
      <w:r>
        <w:rPr>
          <w:rFonts w:ascii="Times New Roman" w:eastAsia="Times New Roman" w:hAnsi="Times New Roman" w:cs="Times New Roman"/>
          <w:sz w:val="24"/>
          <w:szCs w:val="24"/>
          <w:lang w:val="uk-UA"/>
        </w:rPr>
        <w:t xml:space="preserve">якістю та </w:t>
      </w:r>
      <w:proofErr w:type="spellStart"/>
      <w:r w:rsidR="003B04D4" w:rsidRPr="003B04D4">
        <w:rPr>
          <w:rFonts w:ascii="Times New Roman" w:eastAsia="Times New Roman" w:hAnsi="Times New Roman" w:cs="Times New Roman"/>
          <w:sz w:val="24"/>
          <w:szCs w:val="24"/>
        </w:rPr>
        <w:t>відповідністю</w:t>
      </w:r>
      <w:proofErr w:type="spellEnd"/>
      <w:r w:rsidR="003B04D4" w:rsidRPr="003B04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надання послуг</w:t>
      </w:r>
      <w:r w:rsidR="003B04D4" w:rsidRPr="003B04D4">
        <w:rPr>
          <w:rFonts w:ascii="Times New Roman" w:eastAsia="Times New Roman" w:hAnsi="Times New Roman" w:cs="Times New Roman"/>
          <w:sz w:val="24"/>
          <w:szCs w:val="24"/>
        </w:rPr>
        <w:t xml:space="preserve"> та </w:t>
      </w:r>
      <w:proofErr w:type="spellStart"/>
      <w:r w:rsidR="003B04D4" w:rsidRPr="003B04D4">
        <w:rPr>
          <w:rFonts w:ascii="Times New Roman" w:eastAsia="Times New Roman" w:hAnsi="Times New Roman" w:cs="Times New Roman"/>
          <w:sz w:val="24"/>
          <w:szCs w:val="24"/>
        </w:rPr>
        <w:t>матеріальних</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ресурсів</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установленим</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lang w:val="uk-UA"/>
        </w:rPr>
        <w:t>,</w:t>
      </w:r>
      <w:r w:rsidR="003B04D4" w:rsidRPr="003B04D4">
        <w:rPr>
          <w:rFonts w:ascii="Times New Roman" w:eastAsia="Times New Roman" w:hAnsi="Times New Roman" w:cs="Times New Roman"/>
          <w:sz w:val="24"/>
          <w:szCs w:val="24"/>
        </w:rPr>
        <w:t xml:space="preserve"> </w:t>
      </w:r>
      <w:r w:rsidRPr="003B04D4">
        <w:rPr>
          <w:rFonts w:ascii="Times New Roman" w:eastAsia="Times New Roman" w:hAnsi="Times New Roman" w:cs="Times New Roman"/>
          <w:sz w:val="24"/>
          <w:szCs w:val="24"/>
        </w:rPr>
        <w:t xml:space="preserve">ЗАМОВНИК </w:t>
      </w:r>
      <w:r>
        <w:rPr>
          <w:rFonts w:ascii="Times New Roman" w:eastAsia="Times New Roman" w:hAnsi="Times New Roman" w:cs="Times New Roman"/>
          <w:sz w:val="24"/>
          <w:szCs w:val="24"/>
          <w:lang w:val="uk-UA"/>
        </w:rPr>
        <w:t xml:space="preserve">може на власний розсуд забезпечити </w:t>
      </w:r>
      <w:proofErr w:type="spellStart"/>
      <w:r w:rsidR="003B04D4" w:rsidRPr="003B04D4">
        <w:rPr>
          <w:rFonts w:ascii="Times New Roman" w:eastAsia="Times New Roman" w:hAnsi="Times New Roman" w:cs="Times New Roman"/>
          <w:sz w:val="24"/>
          <w:szCs w:val="24"/>
        </w:rPr>
        <w:t>здійснення</w:t>
      </w:r>
      <w:proofErr w:type="spellEnd"/>
      <w:r w:rsidR="003B04D4" w:rsidRPr="003B04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т</w:t>
      </w:r>
      <w:proofErr w:type="spellStart"/>
      <w:r w:rsidR="003B04D4" w:rsidRPr="003B04D4">
        <w:rPr>
          <w:rFonts w:ascii="Times New Roman" w:eastAsia="Times New Roman" w:hAnsi="Times New Roman" w:cs="Times New Roman"/>
          <w:sz w:val="24"/>
          <w:szCs w:val="24"/>
        </w:rPr>
        <w:t>ехнічного</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нагляду</w:t>
      </w:r>
      <w:proofErr w:type="spellEnd"/>
      <w:r w:rsidR="003B04D4" w:rsidRPr="003B04D4">
        <w:rPr>
          <w:rFonts w:ascii="Times New Roman" w:eastAsia="Times New Roman" w:hAnsi="Times New Roman" w:cs="Times New Roman"/>
          <w:sz w:val="24"/>
          <w:szCs w:val="24"/>
        </w:rPr>
        <w:t>.</w:t>
      </w:r>
    </w:p>
    <w:p w:rsidR="003B04D4" w:rsidRPr="003B04D4" w:rsidRDefault="0064629C" w:rsidP="003B04D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20.3. </w:t>
      </w:r>
      <w:r w:rsidR="003B04D4" w:rsidRPr="003B04D4">
        <w:rPr>
          <w:rFonts w:ascii="Times New Roman" w:eastAsia="Times New Roman" w:hAnsi="Times New Roman" w:cs="Times New Roman"/>
          <w:sz w:val="24"/>
          <w:szCs w:val="24"/>
        </w:rPr>
        <w:t xml:space="preserve">Для </w:t>
      </w:r>
      <w:proofErr w:type="spellStart"/>
      <w:r w:rsidR="003B04D4" w:rsidRPr="003B04D4">
        <w:rPr>
          <w:rFonts w:ascii="Times New Roman" w:eastAsia="Times New Roman" w:hAnsi="Times New Roman" w:cs="Times New Roman"/>
          <w:sz w:val="24"/>
          <w:szCs w:val="24"/>
        </w:rPr>
        <w:t>здійснення</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технічного</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нагляду</w:t>
      </w:r>
      <w:proofErr w:type="spellEnd"/>
      <w:r w:rsidR="003B04D4" w:rsidRPr="003B04D4">
        <w:rPr>
          <w:rFonts w:ascii="Times New Roman" w:eastAsia="Times New Roman" w:hAnsi="Times New Roman" w:cs="Times New Roman"/>
          <w:sz w:val="24"/>
          <w:szCs w:val="24"/>
        </w:rPr>
        <w:t xml:space="preserve"> і контролю за </w:t>
      </w:r>
      <w:r>
        <w:rPr>
          <w:rFonts w:ascii="Times New Roman" w:eastAsia="Times New Roman" w:hAnsi="Times New Roman" w:cs="Times New Roman"/>
          <w:sz w:val="24"/>
          <w:szCs w:val="24"/>
          <w:lang w:val="uk-UA"/>
        </w:rPr>
        <w:t>надання</w:t>
      </w:r>
      <w:r>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lang w:val="uk-UA"/>
        </w:rPr>
        <w:t xml:space="preserve"> послуг</w:t>
      </w:r>
      <w:r w:rsidRPr="003B04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ВИКОНАВЕЦЬ</w:t>
      </w:r>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зобов'язаний</w:t>
      </w:r>
      <w:proofErr w:type="spellEnd"/>
      <w:r w:rsidR="003B04D4" w:rsidRPr="003B04D4">
        <w:rPr>
          <w:rFonts w:ascii="Times New Roman" w:eastAsia="Times New Roman" w:hAnsi="Times New Roman" w:cs="Times New Roman"/>
          <w:sz w:val="24"/>
          <w:szCs w:val="24"/>
        </w:rPr>
        <w:t xml:space="preserve"> на </w:t>
      </w:r>
      <w:proofErr w:type="spellStart"/>
      <w:r w:rsidR="003B04D4" w:rsidRPr="003B04D4">
        <w:rPr>
          <w:rFonts w:ascii="Times New Roman" w:eastAsia="Times New Roman" w:hAnsi="Times New Roman" w:cs="Times New Roman"/>
          <w:sz w:val="24"/>
          <w:szCs w:val="24"/>
        </w:rPr>
        <w:t>вимогу</w:t>
      </w:r>
      <w:proofErr w:type="spellEnd"/>
      <w:r w:rsidR="003B04D4" w:rsidRPr="003B04D4">
        <w:rPr>
          <w:rFonts w:ascii="Times New Roman" w:eastAsia="Times New Roman" w:hAnsi="Times New Roman" w:cs="Times New Roman"/>
          <w:sz w:val="24"/>
          <w:szCs w:val="24"/>
        </w:rPr>
        <w:t xml:space="preserve"> </w:t>
      </w:r>
      <w:r w:rsidRPr="003B04D4">
        <w:rPr>
          <w:rFonts w:ascii="Times New Roman" w:eastAsia="Times New Roman" w:hAnsi="Times New Roman" w:cs="Times New Roman"/>
          <w:sz w:val="24"/>
          <w:szCs w:val="24"/>
        </w:rPr>
        <w:t xml:space="preserve">ЗАМОВНИКА </w:t>
      </w:r>
      <w:proofErr w:type="spellStart"/>
      <w:r w:rsidR="003B04D4" w:rsidRPr="003B04D4">
        <w:rPr>
          <w:rFonts w:ascii="Times New Roman" w:eastAsia="Times New Roman" w:hAnsi="Times New Roman" w:cs="Times New Roman"/>
          <w:sz w:val="24"/>
          <w:szCs w:val="24"/>
        </w:rPr>
        <w:t>чи</w:t>
      </w:r>
      <w:proofErr w:type="spellEnd"/>
      <w:r w:rsidR="003B04D4" w:rsidRPr="003B04D4">
        <w:rPr>
          <w:rFonts w:ascii="Times New Roman" w:eastAsia="Times New Roman" w:hAnsi="Times New Roman" w:cs="Times New Roman"/>
          <w:sz w:val="24"/>
          <w:szCs w:val="24"/>
        </w:rPr>
        <w:t xml:space="preserve"> ос</w:t>
      </w:r>
      <w:r>
        <w:rPr>
          <w:rFonts w:ascii="Times New Roman" w:eastAsia="Times New Roman" w:hAnsi="Times New Roman" w:cs="Times New Roman"/>
          <w:sz w:val="24"/>
          <w:szCs w:val="24"/>
          <w:lang w:val="uk-UA"/>
        </w:rPr>
        <w:t>о</w:t>
      </w:r>
      <w:r w:rsidR="003B04D4" w:rsidRPr="003B04D4">
        <w:rPr>
          <w:rFonts w:ascii="Times New Roman" w:eastAsia="Times New Roman" w:hAnsi="Times New Roman" w:cs="Times New Roman"/>
          <w:sz w:val="24"/>
          <w:szCs w:val="24"/>
        </w:rPr>
        <w:t>б</w:t>
      </w:r>
      <w:r>
        <w:rPr>
          <w:rFonts w:ascii="Times New Roman" w:eastAsia="Times New Roman" w:hAnsi="Times New Roman" w:cs="Times New Roman"/>
          <w:sz w:val="24"/>
          <w:szCs w:val="24"/>
          <w:lang w:val="uk-UA"/>
        </w:rPr>
        <w:t>и</w:t>
      </w:r>
      <w:r w:rsidR="003B04D4" w:rsidRPr="003B04D4">
        <w:rPr>
          <w:rFonts w:ascii="Times New Roman" w:eastAsia="Times New Roman" w:hAnsi="Times New Roman" w:cs="Times New Roman"/>
          <w:sz w:val="24"/>
          <w:szCs w:val="24"/>
        </w:rPr>
        <w:t>, як</w:t>
      </w:r>
      <w:r>
        <w:rPr>
          <w:rFonts w:ascii="Times New Roman" w:eastAsia="Times New Roman" w:hAnsi="Times New Roman" w:cs="Times New Roman"/>
          <w:sz w:val="24"/>
          <w:szCs w:val="24"/>
          <w:lang w:val="uk-UA"/>
        </w:rPr>
        <w:t>а</w:t>
      </w:r>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відповідно</w:t>
      </w:r>
      <w:proofErr w:type="spellEnd"/>
      <w:r w:rsidR="003B04D4" w:rsidRPr="003B04D4">
        <w:rPr>
          <w:rFonts w:ascii="Times New Roman" w:eastAsia="Times New Roman" w:hAnsi="Times New Roman" w:cs="Times New Roman"/>
          <w:sz w:val="24"/>
          <w:szCs w:val="24"/>
        </w:rPr>
        <w:t xml:space="preserve"> до договор</w:t>
      </w:r>
      <w:r>
        <w:rPr>
          <w:rFonts w:ascii="Times New Roman" w:eastAsia="Times New Roman" w:hAnsi="Times New Roman" w:cs="Times New Roman"/>
          <w:sz w:val="24"/>
          <w:szCs w:val="24"/>
          <w:lang w:val="uk-UA"/>
        </w:rPr>
        <w:t>у</w:t>
      </w:r>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здійсню</w:t>
      </w:r>
      <w:proofErr w:type="spellEnd"/>
      <w:r>
        <w:rPr>
          <w:rFonts w:ascii="Times New Roman" w:eastAsia="Times New Roman" w:hAnsi="Times New Roman" w:cs="Times New Roman"/>
          <w:sz w:val="24"/>
          <w:szCs w:val="24"/>
          <w:lang w:val="uk-UA"/>
        </w:rPr>
        <w:t>є</w:t>
      </w:r>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технічний</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нагляд</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надавати</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необхідну</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інформацію</w:t>
      </w:r>
      <w:proofErr w:type="spellEnd"/>
      <w:r w:rsidR="003B04D4" w:rsidRPr="003B04D4">
        <w:rPr>
          <w:rFonts w:ascii="Times New Roman" w:eastAsia="Times New Roman" w:hAnsi="Times New Roman" w:cs="Times New Roman"/>
          <w:sz w:val="24"/>
          <w:szCs w:val="24"/>
        </w:rPr>
        <w:t xml:space="preserve"> та </w:t>
      </w:r>
      <w:proofErr w:type="spellStart"/>
      <w:r w:rsidR="003B04D4" w:rsidRPr="003B04D4">
        <w:rPr>
          <w:rFonts w:ascii="Times New Roman" w:eastAsia="Times New Roman" w:hAnsi="Times New Roman" w:cs="Times New Roman"/>
          <w:sz w:val="24"/>
          <w:szCs w:val="24"/>
        </w:rPr>
        <w:t>документи</w:t>
      </w:r>
      <w:proofErr w:type="spellEnd"/>
      <w:r w:rsidR="003B04D4" w:rsidRPr="003B04D4">
        <w:rPr>
          <w:rFonts w:ascii="Times New Roman" w:eastAsia="Times New Roman" w:hAnsi="Times New Roman" w:cs="Times New Roman"/>
          <w:sz w:val="24"/>
          <w:szCs w:val="24"/>
        </w:rPr>
        <w:t>.</w:t>
      </w:r>
    </w:p>
    <w:p w:rsidR="003B04D4" w:rsidRPr="0064629C" w:rsidRDefault="0064629C" w:rsidP="003B04D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20.4. </w:t>
      </w:r>
      <w:r w:rsidR="003B04D4" w:rsidRPr="003B04D4">
        <w:rPr>
          <w:rFonts w:ascii="Times New Roman" w:eastAsia="Times New Roman" w:hAnsi="Times New Roman" w:cs="Times New Roman"/>
          <w:sz w:val="24"/>
          <w:szCs w:val="24"/>
        </w:rPr>
        <w:t xml:space="preserve">У </w:t>
      </w:r>
      <w:proofErr w:type="spellStart"/>
      <w:r w:rsidR="003B04D4" w:rsidRPr="003B04D4">
        <w:rPr>
          <w:rFonts w:ascii="Times New Roman" w:eastAsia="Times New Roman" w:hAnsi="Times New Roman" w:cs="Times New Roman"/>
          <w:sz w:val="24"/>
          <w:szCs w:val="24"/>
        </w:rPr>
        <w:t>випадку</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виявлення</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невідповідності</w:t>
      </w:r>
      <w:proofErr w:type="spellEnd"/>
      <w:r w:rsidR="003B04D4" w:rsidRPr="003B04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надан</w:t>
      </w:r>
      <w:r>
        <w:rPr>
          <w:rFonts w:ascii="Times New Roman" w:eastAsia="Times New Roman" w:hAnsi="Times New Roman" w:cs="Times New Roman"/>
          <w:sz w:val="24"/>
          <w:szCs w:val="24"/>
          <w:lang w:val="uk-UA"/>
        </w:rPr>
        <w:t>их</w:t>
      </w:r>
      <w:r>
        <w:rPr>
          <w:rFonts w:ascii="Times New Roman" w:eastAsia="Times New Roman" w:hAnsi="Times New Roman" w:cs="Times New Roman"/>
          <w:sz w:val="24"/>
          <w:szCs w:val="24"/>
          <w:lang w:val="uk-UA"/>
        </w:rPr>
        <w:t xml:space="preserve"> послуг</w:t>
      </w:r>
      <w:r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установленим</w:t>
      </w:r>
      <w:proofErr w:type="spellEnd"/>
      <w:r w:rsidR="003B04D4" w:rsidRPr="003B04D4">
        <w:rPr>
          <w:rFonts w:ascii="Times New Roman" w:eastAsia="Times New Roman" w:hAnsi="Times New Roman" w:cs="Times New Roman"/>
          <w:sz w:val="24"/>
          <w:szCs w:val="24"/>
        </w:rPr>
        <w:t xml:space="preserve"> </w:t>
      </w:r>
      <w:proofErr w:type="spellStart"/>
      <w:r w:rsidR="003B04D4" w:rsidRPr="003B04D4">
        <w:rPr>
          <w:rFonts w:ascii="Times New Roman" w:eastAsia="Times New Roman" w:hAnsi="Times New Roman" w:cs="Times New Roman"/>
          <w:sz w:val="24"/>
          <w:szCs w:val="24"/>
        </w:rPr>
        <w:t>вимогам</w:t>
      </w:r>
      <w:proofErr w:type="spellEnd"/>
      <w:r w:rsidR="003B04D4" w:rsidRPr="003B04D4">
        <w:rPr>
          <w:rFonts w:ascii="Times New Roman" w:eastAsia="Times New Roman" w:hAnsi="Times New Roman" w:cs="Times New Roman"/>
          <w:sz w:val="24"/>
          <w:szCs w:val="24"/>
        </w:rPr>
        <w:t xml:space="preserve"> </w:t>
      </w:r>
      <w:r w:rsidRPr="003B04D4">
        <w:rPr>
          <w:rFonts w:ascii="Times New Roman" w:eastAsia="Times New Roman" w:hAnsi="Times New Roman" w:cs="Times New Roman"/>
          <w:sz w:val="24"/>
          <w:szCs w:val="24"/>
        </w:rPr>
        <w:t xml:space="preserve">ЗАМОВНИК </w:t>
      </w:r>
      <w:proofErr w:type="spellStart"/>
      <w:r w:rsidR="003B04D4" w:rsidRPr="003B04D4">
        <w:rPr>
          <w:rFonts w:ascii="Times New Roman" w:eastAsia="Times New Roman" w:hAnsi="Times New Roman" w:cs="Times New Roman"/>
          <w:sz w:val="24"/>
          <w:szCs w:val="24"/>
        </w:rPr>
        <w:t>або</w:t>
      </w:r>
      <w:proofErr w:type="spellEnd"/>
      <w:r w:rsidR="003B04D4" w:rsidRPr="003B04D4">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представник</w:t>
      </w:r>
      <w:proofErr w:type="spellEnd"/>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технічного</w:t>
      </w:r>
      <w:proofErr w:type="spellEnd"/>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нагляду</w:t>
      </w:r>
      <w:proofErr w:type="spellEnd"/>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має</w:t>
      </w:r>
      <w:proofErr w:type="spellEnd"/>
      <w:r w:rsidR="003B04D4" w:rsidRPr="0064629C">
        <w:rPr>
          <w:rFonts w:ascii="Times New Roman" w:eastAsia="Times New Roman" w:hAnsi="Times New Roman" w:cs="Times New Roman"/>
          <w:sz w:val="24"/>
          <w:szCs w:val="24"/>
        </w:rPr>
        <w:t xml:space="preserve"> право </w:t>
      </w:r>
      <w:proofErr w:type="spellStart"/>
      <w:r w:rsidR="003B04D4" w:rsidRPr="0064629C">
        <w:rPr>
          <w:rFonts w:ascii="Times New Roman" w:eastAsia="Times New Roman" w:hAnsi="Times New Roman" w:cs="Times New Roman"/>
          <w:sz w:val="24"/>
          <w:szCs w:val="24"/>
        </w:rPr>
        <w:t>прийняти</w:t>
      </w:r>
      <w:proofErr w:type="spellEnd"/>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рішення</w:t>
      </w:r>
      <w:proofErr w:type="spellEnd"/>
      <w:r w:rsidR="003B04D4" w:rsidRPr="0064629C">
        <w:rPr>
          <w:rFonts w:ascii="Times New Roman" w:eastAsia="Times New Roman" w:hAnsi="Times New Roman" w:cs="Times New Roman"/>
          <w:sz w:val="24"/>
          <w:szCs w:val="24"/>
        </w:rPr>
        <w:t xml:space="preserve"> про </w:t>
      </w:r>
      <w:proofErr w:type="spellStart"/>
      <w:r w:rsidR="003B04D4" w:rsidRPr="0064629C">
        <w:rPr>
          <w:rFonts w:ascii="Times New Roman" w:eastAsia="Times New Roman" w:hAnsi="Times New Roman" w:cs="Times New Roman"/>
          <w:sz w:val="24"/>
          <w:szCs w:val="24"/>
        </w:rPr>
        <w:t>зупинення</w:t>
      </w:r>
      <w:proofErr w:type="spellEnd"/>
      <w:r w:rsidR="003B04D4" w:rsidRPr="0064629C">
        <w:rPr>
          <w:rFonts w:ascii="Times New Roman" w:eastAsia="Times New Roman" w:hAnsi="Times New Roman" w:cs="Times New Roman"/>
          <w:sz w:val="24"/>
          <w:szCs w:val="24"/>
        </w:rPr>
        <w:t xml:space="preserve"> </w:t>
      </w:r>
      <w:r w:rsidRPr="0064629C">
        <w:rPr>
          <w:rFonts w:ascii="Times New Roman" w:eastAsia="Times New Roman" w:hAnsi="Times New Roman" w:cs="Times New Roman"/>
          <w:sz w:val="24"/>
          <w:szCs w:val="24"/>
        </w:rPr>
        <w:t>роб</w:t>
      </w:r>
      <w:proofErr w:type="spellStart"/>
      <w:r w:rsidRPr="0064629C">
        <w:rPr>
          <w:rFonts w:ascii="Times New Roman" w:eastAsia="Times New Roman" w:hAnsi="Times New Roman" w:cs="Times New Roman"/>
          <w:sz w:val="24"/>
          <w:szCs w:val="24"/>
          <w:lang w:val="uk-UA"/>
        </w:rPr>
        <w:t>оти</w:t>
      </w:r>
      <w:proofErr w:type="spellEnd"/>
      <w:r w:rsidRPr="0064629C">
        <w:rPr>
          <w:rFonts w:ascii="Times New Roman" w:eastAsia="Times New Roman" w:hAnsi="Times New Roman" w:cs="Times New Roman"/>
          <w:sz w:val="24"/>
          <w:szCs w:val="24"/>
          <w:lang w:val="uk-UA"/>
        </w:rPr>
        <w:t>.</w:t>
      </w:r>
      <w:r w:rsidR="003B04D4" w:rsidRPr="0064629C">
        <w:rPr>
          <w:rFonts w:ascii="Times New Roman" w:eastAsia="Times New Roman" w:hAnsi="Times New Roman" w:cs="Times New Roman"/>
          <w:sz w:val="24"/>
          <w:szCs w:val="24"/>
        </w:rPr>
        <w:t xml:space="preserve"> </w:t>
      </w:r>
      <w:r w:rsidRPr="0064629C">
        <w:rPr>
          <w:rFonts w:ascii="Times New Roman" w:eastAsia="Times New Roman" w:hAnsi="Times New Roman" w:cs="Times New Roman"/>
          <w:sz w:val="24"/>
          <w:szCs w:val="24"/>
          <w:lang w:val="uk-UA"/>
        </w:rPr>
        <w:t>ВИКОНАВЕЦЬ</w:t>
      </w:r>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відновлює</w:t>
      </w:r>
      <w:proofErr w:type="spellEnd"/>
      <w:r w:rsidR="003B04D4" w:rsidRPr="0064629C">
        <w:rPr>
          <w:rFonts w:ascii="Times New Roman" w:eastAsia="Times New Roman" w:hAnsi="Times New Roman" w:cs="Times New Roman"/>
          <w:sz w:val="24"/>
          <w:szCs w:val="24"/>
        </w:rPr>
        <w:t xml:space="preserve"> </w:t>
      </w:r>
      <w:r w:rsidRPr="0064629C">
        <w:rPr>
          <w:rFonts w:ascii="Times New Roman" w:eastAsia="Times New Roman" w:hAnsi="Times New Roman" w:cs="Times New Roman"/>
          <w:sz w:val="24"/>
          <w:szCs w:val="24"/>
          <w:lang w:val="uk-UA"/>
        </w:rPr>
        <w:t>надання послуг</w:t>
      </w:r>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після</w:t>
      </w:r>
      <w:proofErr w:type="spellEnd"/>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усунення</w:t>
      </w:r>
      <w:proofErr w:type="spellEnd"/>
      <w:r w:rsidR="003B04D4" w:rsidRPr="0064629C">
        <w:rPr>
          <w:rFonts w:ascii="Times New Roman" w:eastAsia="Times New Roman" w:hAnsi="Times New Roman" w:cs="Times New Roman"/>
          <w:sz w:val="24"/>
          <w:szCs w:val="24"/>
        </w:rPr>
        <w:t xml:space="preserve"> причин, </w:t>
      </w:r>
      <w:proofErr w:type="spellStart"/>
      <w:r w:rsidR="003B04D4" w:rsidRPr="0064629C">
        <w:rPr>
          <w:rFonts w:ascii="Times New Roman" w:eastAsia="Times New Roman" w:hAnsi="Times New Roman" w:cs="Times New Roman"/>
          <w:sz w:val="24"/>
          <w:szCs w:val="24"/>
        </w:rPr>
        <w:t>що</w:t>
      </w:r>
      <w:proofErr w:type="spellEnd"/>
      <w:r w:rsidR="003B04D4" w:rsidRPr="0064629C">
        <w:rPr>
          <w:rFonts w:ascii="Times New Roman" w:eastAsia="Times New Roman" w:hAnsi="Times New Roman" w:cs="Times New Roman"/>
          <w:sz w:val="24"/>
          <w:szCs w:val="24"/>
        </w:rPr>
        <w:t xml:space="preserve"> стали </w:t>
      </w:r>
      <w:proofErr w:type="spellStart"/>
      <w:r w:rsidR="003B04D4" w:rsidRPr="0064629C">
        <w:rPr>
          <w:rFonts w:ascii="Times New Roman" w:eastAsia="Times New Roman" w:hAnsi="Times New Roman" w:cs="Times New Roman"/>
          <w:sz w:val="24"/>
          <w:szCs w:val="24"/>
        </w:rPr>
        <w:t>підставою</w:t>
      </w:r>
      <w:proofErr w:type="spellEnd"/>
      <w:r w:rsidR="003B04D4" w:rsidRPr="0064629C">
        <w:rPr>
          <w:rFonts w:ascii="Times New Roman" w:eastAsia="Times New Roman" w:hAnsi="Times New Roman" w:cs="Times New Roman"/>
          <w:sz w:val="24"/>
          <w:szCs w:val="24"/>
        </w:rPr>
        <w:t xml:space="preserve"> для </w:t>
      </w:r>
      <w:proofErr w:type="spellStart"/>
      <w:r w:rsidR="003B04D4" w:rsidRPr="0064629C">
        <w:rPr>
          <w:rFonts w:ascii="Times New Roman" w:eastAsia="Times New Roman" w:hAnsi="Times New Roman" w:cs="Times New Roman"/>
          <w:sz w:val="24"/>
          <w:szCs w:val="24"/>
        </w:rPr>
        <w:t>прийняття</w:t>
      </w:r>
      <w:proofErr w:type="spellEnd"/>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рішення</w:t>
      </w:r>
      <w:proofErr w:type="spellEnd"/>
      <w:r w:rsidR="003B04D4" w:rsidRPr="0064629C">
        <w:rPr>
          <w:rFonts w:ascii="Times New Roman" w:eastAsia="Times New Roman" w:hAnsi="Times New Roman" w:cs="Times New Roman"/>
          <w:sz w:val="24"/>
          <w:szCs w:val="24"/>
        </w:rPr>
        <w:t xml:space="preserve"> про </w:t>
      </w:r>
      <w:proofErr w:type="spellStart"/>
      <w:r w:rsidR="003B04D4" w:rsidRPr="0064629C">
        <w:rPr>
          <w:rFonts w:ascii="Times New Roman" w:eastAsia="Times New Roman" w:hAnsi="Times New Roman" w:cs="Times New Roman"/>
          <w:sz w:val="24"/>
          <w:szCs w:val="24"/>
        </w:rPr>
        <w:t>зупинення</w:t>
      </w:r>
      <w:proofErr w:type="spellEnd"/>
      <w:r w:rsidRPr="0064629C">
        <w:rPr>
          <w:rFonts w:ascii="Times New Roman" w:eastAsia="Times New Roman" w:hAnsi="Times New Roman" w:cs="Times New Roman"/>
          <w:sz w:val="24"/>
          <w:szCs w:val="24"/>
          <w:lang w:val="uk-UA"/>
        </w:rPr>
        <w:t>.</w:t>
      </w:r>
    </w:p>
    <w:p w:rsidR="003B04D4" w:rsidRPr="0064629C" w:rsidRDefault="0064629C" w:rsidP="003B04D4">
      <w:pPr>
        <w:spacing w:after="0" w:line="240" w:lineRule="auto"/>
        <w:ind w:firstLine="720"/>
        <w:jc w:val="both"/>
        <w:rPr>
          <w:rFonts w:ascii="Times New Roman" w:eastAsia="Times New Roman" w:hAnsi="Times New Roman" w:cs="Times New Roman"/>
          <w:sz w:val="24"/>
          <w:szCs w:val="24"/>
        </w:rPr>
      </w:pPr>
      <w:r w:rsidRPr="0064629C">
        <w:rPr>
          <w:rFonts w:ascii="Times New Roman" w:eastAsia="Times New Roman" w:hAnsi="Times New Roman" w:cs="Times New Roman"/>
          <w:sz w:val="24"/>
          <w:szCs w:val="24"/>
          <w:lang w:val="uk-UA"/>
        </w:rPr>
        <w:t>20.5. Послуги, надані</w:t>
      </w:r>
      <w:r w:rsidR="003B04D4" w:rsidRPr="0064629C">
        <w:rPr>
          <w:rFonts w:ascii="Times New Roman" w:eastAsia="Times New Roman" w:hAnsi="Times New Roman" w:cs="Times New Roman"/>
          <w:sz w:val="24"/>
          <w:szCs w:val="24"/>
        </w:rPr>
        <w:t xml:space="preserve"> з </w:t>
      </w:r>
      <w:proofErr w:type="spellStart"/>
      <w:r w:rsidR="003B04D4" w:rsidRPr="0064629C">
        <w:rPr>
          <w:rFonts w:ascii="Times New Roman" w:eastAsia="Times New Roman" w:hAnsi="Times New Roman" w:cs="Times New Roman"/>
          <w:sz w:val="24"/>
          <w:szCs w:val="24"/>
        </w:rPr>
        <w:t>використанням</w:t>
      </w:r>
      <w:proofErr w:type="spellEnd"/>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матеріальних</w:t>
      </w:r>
      <w:proofErr w:type="spellEnd"/>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ресурсів</w:t>
      </w:r>
      <w:proofErr w:type="spellEnd"/>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що</w:t>
      </w:r>
      <w:proofErr w:type="spellEnd"/>
      <w:r w:rsidR="003B04D4" w:rsidRPr="0064629C">
        <w:rPr>
          <w:rFonts w:ascii="Times New Roman" w:eastAsia="Times New Roman" w:hAnsi="Times New Roman" w:cs="Times New Roman"/>
          <w:sz w:val="24"/>
          <w:szCs w:val="24"/>
        </w:rPr>
        <w:t xml:space="preserve"> не </w:t>
      </w:r>
      <w:proofErr w:type="spellStart"/>
      <w:r w:rsidR="003B04D4" w:rsidRPr="0064629C">
        <w:rPr>
          <w:rFonts w:ascii="Times New Roman" w:eastAsia="Times New Roman" w:hAnsi="Times New Roman" w:cs="Times New Roman"/>
          <w:sz w:val="24"/>
          <w:szCs w:val="24"/>
        </w:rPr>
        <w:t>відповідають</w:t>
      </w:r>
      <w:proofErr w:type="spellEnd"/>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установленим</w:t>
      </w:r>
      <w:proofErr w:type="spellEnd"/>
      <w:r w:rsidR="003B04D4" w:rsidRPr="0064629C">
        <w:rPr>
          <w:rFonts w:ascii="Times New Roman" w:eastAsia="Times New Roman" w:hAnsi="Times New Roman" w:cs="Times New Roman"/>
          <w:sz w:val="24"/>
          <w:szCs w:val="24"/>
        </w:rPr>
        <w:t xml:space="preserve"> </w:t>
      </w:r>
      <w:proofErr w:type="spellStart"/>
      <w:r w:rsidR="003B04D4" w:rsidRPr="0064629C">
        <w:rPr>
          <w:rFonts w:ascii="Times New Roman" w:eastAsia="Times New Roman" w:hAnsi="Times New Roman" w:cs="Times New Roman"/>
          <w:sz w:val="24"/>
          <w:szCs w:val="24"/>
        </w:rPr>
        <w:t>вимогам</w:t>
      </w:r>
      <w:proofErr w:type="spellEnd"/>
      <w:r w:rsidR="003B04D4" w:rsidRPr="0064629C">
        <w:rPr>
          <w:rFonts w:ascii="Times New Roman" w:eastAsia="Times New Roman" w:hAnsi="Times New Roman" w:cs="Times New Roman"/>
          <w:sz w:val="24"/>
          <w:szCs w:val="24"/>
        </w:rPr>
        <w:t xml:space="preserve">, </w:t>
      </w:r>
      <w:r w:rsidRPr="0064629C">
        <w:rPr>
          <w:rFonts w:ascii="Times New Roman" w:eastAsia="Times New Roman" w:hAnsi="Times New Roman" w:cs="Times New Roman"/>
          <w:sz w:val="24"/>
          <w:szCs w:val="24"/>
        </w:rPr>
        <w:t xml:space="preserve">ЗАМОВНИКОМ </w:t>
      </w:r>
      <w:r w:rsidR="003B04D4" w:rsidRPr="0064629C">
        <w:rPr>
          <w:rFonts w:ascii="Times New Roman" w:eastAsia="Times New Roman" w:hAnsi="Times New Roman" w:cs="Times New Roman"/>
          <w:sz w:val="24"/>
          <w:szCs w:val="24"/>
        </w:rPr>
        <w:t xml:space="preserve">не </w:t>
      </w:r>
      <w:proofErr w:type="spellStart"/>
      <w:r w:rsidR="003B04D4" w:rsidRPr="0064629C">
        <w:rPr>
          <w:rFonts w:ascii="Times New Roman" w:eastAsia="Times New Roman" w:hAnsi="Times New Roman" w:cs="Times New Roman"/>
          <w:sz w:val="24"/>
          <w:szCs w:val="24"/>
        </w:rPr>
        <w:t>оплачуються</w:t>
      </w:r>
      <w:proofErr w:type="spellEnd"/>
      <w:r w:rsidR="003B04D4" w:rsidRPr="0064629C">
        <w:rPr>
          <w:rFonts w:ascii="Times New Roman" w:eastAsia="Times New Roman" w:hAnsi="Times New Roman" w:cs="Times New Roman"/>
          <w:sz w:val="24"/>
          <w:szCs w:val="24"/>
        </w:rPr>
        <w:t>.</w:t>
      </w:r>
    </w:p>
    <w:p w:rsidR="003B04D4" w:rsidRPr="0064629C" w:rsidRDefault="003B04D4" w:rsidP="003B04D4">
      <w:pPr>
        <w:pStyle w:val="a5"/>
        <w:pBdr>
          <w:top w:val="none" w:sz="4" w:space="0" w:color="000000"/>
          <w:left w:val="none" w:sz="4" w:space="0" w:color="000000"/>
          <w:bottom w:val="none" w:sz="4" w:space="0" w:color="000000"/>
          <w:right w:val="none" w:sz="4" w:space="0" w:color="000000"/>
          <w:between w:val="none" w:sz="4" w:space="0" w:color="000000"/>
        </w:pBdr>
        <w:tabs>
          <w:tab w:val="left" w:pos="284"/>
        </w:tabs>
        <w:spacing w:after="200" w:line="240" w:lineRule="auto"/>
        <w:ind w:left="0"/>
        <w:jc w:val="both"/>
        <w:rPr>
          <w:rFonts w:ascii="Times New Roman" w:hAnsi="Times New Roman" w:cs="Times New Roman"/>
          <w:b/>
          <w:sz w:val="24"/>
        </w:rPr>
      </w:pPr>
    </w:p>
    <w:p w:rsidR="002B11DB" w:rsidRPr="0064629C" w:rsidRDefault="002B11DB" w:rsidP="003B04D4">
      <w:pPr>
        <w:pStyle w:val="a5"/>
        <w:numPr>
          <w:ilvl w:val="0"/>
          <w:numId w:val="38"/>
        </w:numPr>
        <w:spacing w:after="0" w:line="240" w:lineRule="auto"/>
        <w:jc w:val="center"/>
        <w:rPr>
          <w:rFonts w:ascii="Times New Roman" w:eastAsia="Times New Roman" w:hAnsi="Times New Roman" w:cs="Times New Roman"/>
          <w:b/>
          <w:sz w:val="24"/>
          <w:szCs w:val="24"/>
        </w:rPr>
      </w:pPr>
      <w:proofErr w:type="spellStart"/>
      <w:r w:rsidRPr="0064629C">
        <w:rPr>
          <w:rFonts w:ascii="Times New Roman" w:eastAsia="Times New Roman" w:hAnsi="Times New Roman" w:cs="Times New Roman"/>
          <w:b/>
          <w:sz w:val="24"/>
          <w:szCs w:val="24"/>
        </w:rPr>
        <w:t>Додатки</w:t>
      </w:r>
      <w:proofErr w:type="spellEnd"/>
      <w:r w:rsidRPr="0064629C">
        <w:rPr>
          <w:rFonts w:ascii="Times New Roman" w:eastAsia="Times New Roman" w:hAnsi="Times New Roman" w:cs="Times New Roman"/>
          <w:b/>
          <w:sz w:val="24"/>
          <w:szCs w:val="24"/>
        </w:rPr>
        <w:t xml:space="preserve"> до договору</w:t>
      </w:r>
    </w:p>
    <w:p w:rsidR="003B04D4" w:rsidRPr="003B04D4" w:rsidRDefault="003B04D4" w:rsidP="0064629C">
      <w:pPr>
        <w:pStyle w:val="a5"/>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imes New Roman" w:hAnsi="Times New Roman" w:cs="Times New Roman"/>
          <w:i/>
          <w:color w:val="FF0000"/>
          <w:sz w:val="24"/>
        </w:rPr>
      </w:pPr>
      <w:r w:rsidRPr="003B04D4">
        <w:rPr>
          <w:rFonts w:ascii="Times New Roman" w:hAnsi="Times New Roman" w:cs="Times New Roman"/>
          <w:i/>
          <w:color w:val="FF0000"/>
          <w:sz w:val="24"/>
          <w:lang w:val="uk-UA"/>
        </w:rPr>
        <w:t>Невід</w:t>
      </w:r>
      <w:r w:rsidRPr="003B04D4">
        <w:rPr>
          <w:rFonts w:ascii="Times New Roman" w:hAnsi="Times New Roman" w:cs="Times New Roman"/>
          <w:i/>
          <w:color w:val="FF0000"/>
          <w:sz w:val="24"/>
        </w:rPr>
        <w:t>’</w:t>
      </w:r>
      <w:r w:rsidRPr="003B04D4">
        <w:rPr>
          <w:rFonts w:ascii="Times New Roman" w:hAnsi="Times New Roman" w:cs="Times New Roman"/>
          <w:i/>
          <w:color w:val="FF0000"/>
          <w:sz w:val="24"/>
          <w:lang w:val="uk-UA"/>
        </w:rPr>
        <w:t xml:space="preserve">ємними додатками до цього Договору є кошторисна документація складена </w:t>
      </w:r>
      <w:r w:rsidRPr="003B04D4">
        <w:rPr>
          <w:rFonts w:ascii="Times New Roman" w:hAnsi="Times New Roman" w:cs="Times New Roman"/>
          <w:i/>
          <w:color w:val="FF0000"/>
          <w:sz w:val="24"/>
          <w:lang w:val="uk-UA"/>
        </w:rPr>
        <w:t>ВИКОНАВЦЕМ</w:t>
      </w:r>
      <w:r w:rsidRPr="003B04D4">
        <w:rPr>
          <w:rFonts w:ascii="Times New Roman" w:hAnsi="Times New Roman" w:cs="Times New Roman"/>
          <w:i/>
          <w:color w:val="FF0000"/>
          <w:sz w:val="24"/>
          <w:lang w:val="uk-UA"/>
        </w:rPr>
        <w:t xml:space="preserve">, та графік виконання Робіт узгоджений з </w:t>
      </w:r>
      <w:r w:rsidRPr="003B04D4">
        <w:rPr>
          <w:rFonts w:ascii="Times New Roman" w:hAnsi="Times New Roman" w:cs="Times New Roman"/>
          <w:i/>
          <w:color w:val="FF0000"/>
          <w:sz w:val="24"/>
          <w:lang w:val="uk-UA"/>
        </w:rPr>
        <w:t>ЗАМОВНИКОМ</w:t>
      </w:r>
      <w:r w:rsidRPr="003B04D4">
        <w:rPr>
          <w:rFonts w:ascii="Times New Roman" w:hAnsi="Times New Roman" w:cs="Times New Roman"/>
          <w:i/>
          <w:color w:val="FF0000"/>
          <w:sz w:val="24"/>
          <w:lang w:val="uk-UA"/>
        </w:rPr>
        <w:t>.</w:t>
      </w:r>
    </w:p>
    <w:p w:rsidR="002B11DB" w:rsidRPr="00B55A08" w:rsidRDefault="002B11DB" w:rsidP="002B11DB">
      <w:pPr>
        <w:pStyle w:val="ab"/>
        <w:rPr>
          <w:sz w:val="22"/>
          <w:szCs w:val="22"/>
        </w:rPr>
      </w:pPr>
    </w:p>
    <w:p w:rsidR="002B11DB" w:rsidRPr="003B04D4" w:rsidRDefault="002B11DB" w:rsidP="003B04D4">
      <w:pPr>
        <w:pStyle w:val="a5"/>
        <w:numPr>
          <w:ilvl w:val="0"/>
          <w:numId w:val="38"/>
        </w:numPr>
        <w:spacing w:after="0" w:line="240" w:lineRule="auto"/>
        <w:jc w:val="center"/>
        <w:rPr>
          <w:rFonts w:ascii="Times New Roman" w:eastAsia="Times New Roman" w:hAnsi="Times New Roman" w:cs="Times New Roman"/>
          <w:b/>
          <w:sz w:val="24"/>
          <w:szCs w:val="24"/>
        </w:rPr>
      </w:pPr>
      <w:proofErr w:type="spellStart"/>
      <w:r w:rsidRPr="003B04D4">
        <w:rPr>
          <w:rFonts w:ascii="Times New Roman" w:eastAsia="Times New Roman" w:hAnsi="Times New Roman" w:cs="Times New Roman"/>
          <w:b/>
          <w:sz w:val="24"/>
          <w:szCs w:val="24"/>
        </w:rPr>
        <w:t>Юридичні</w:t>
      </w:r>
      <w:proofErr w:type="spellEnd"/>
      <w:r w:rsidRPr="003B04D4">
        <w:rPr>
          <w:rFonts w:ascii="Times New Roman" w:eastAsia="Times New Roman" w:hAnsi="Times New Roman" w:cs="Times New Roman"/>
          <w:b/>
          <w:sz w:val="24"/>
          <w:szCs w:val="24"/>
        </w:rPr>
        <w:t xml:space="preserve"> </w:t>
      </w:r>
      <w:proofErr w:type="spellStart"/>
      <w:r w:rsidRPr="003B04D4">
        <w:rPr>
          <w:rFonts w:ascii="Times New Roman" w:eastAsia="Times New Roman" w:hAnsi="Times New Roman" w:cs="Times New Roman"/>
          <w:b/>
          <w:sz w:val="24"/>
          <w:szCs w:val="24"/>
        </w:rPr>
        <w:t>адреси</w:t>
      </w:r>
      <w:proofErr w:type="spellEnd"/>
      <w:r w:rsidRPr="003B04D4">
        <w:rPr>
          <w:rFonts w:ascii="Times New Roman" w:eastAsia="Times New Roman" w:hAnsi="Times New Roman" w:cs="Times New Roman"/>
          <w:b/>
          <w:sz w:val="24"/>
          <w:szCs w:val="24"/>
        </w:rPr>
        <w:t xml:space="preserve"> та </w:t>
      </w:r>
      <w:proofErr w:type="spellStart"/>
      <w:r w:rsidRPr="003B04D4">
        <w:rPr>
          <w:rFonts w:ascii="Times New Roman" w:eastAsia="Times New Roman" w:hAnsi="Times New Roman" w:cs="Times New Roman"/>
          <w:b/>
          <w:sz w:val="24"/>
          <w:szCs w:val="24"/>
        </w:rPr>
        <w:t>банківські</w:t>
      </w:r>
      <w:proofErr w:type="spellEnd"/>
      <w:r w:rsidRPr="003B04D4">
        <w:rPr>
          <w:rFonts w:ascii="Times New Roman" w:eastAsia="Times New Roman" w:hAnsi="Times New Roman" w:cs="Times New Roman"/>
          <w:b/>
          <w:sz w:val="24"/>
          <w:szCs w:val="24"/>
        </w:rPr>
        <w:t xml:space="preserve"> реквізити СТОРІН:</w:t>
      </w:r>
    </w:p>
    <w:p w:rsidR="002B11DB" w:rsidRDefault="002B11DB" w:rsidP="002B11DB">
      <w:pPr>
        <w:pStyle w:val="FR4"/>
        <w:spacing w:before="120" w:line="240" w:lineRule="auto"/>
        <w:jc w:val="center"/>
        <w:rPr>
          <w:b/>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78"/>
        <w:gridCol w:w="4678"/>
      </w:tblGrid>
      <w:tr w:rsidR="002B11DB" w:rsidRPr="00976CC1" w:rsidTr="002B11DB">
        <w:tc>
          <w:tcPr>
            <w:tcW w:w="4678" w:type="dxa"/>
            <w:tcBorders>
              <w:top w:val="none" w:sz="0" w:space="0" w:color="000000"/>
              <w:left w:val="none" w:sz="0" w:space="0" w:color="000000"/>
              <w:bottom w:val="none" w:sz="0" w:space="0" w:color="000000"/>
              <w:right w:val="none" w:sz="0" w:space="0" w:color="000000"/>
            </w:tcBorders>
          </w:tcPr>
          <w:p w:rsidR="002B11DB" w:rsidRPr="00976CC1" w:rsidRDefault="002B11DB" w:rsidP="002B11DB">
            <w:pPr>
              <w:contextualSpacing/>
              <w:jc w:val="center"/>
              <w:rPr>
                <w:rFonts w:ascii="Times New Roman" w:hAnsi="Times New Roman" w:cs="Times New Roman"/>
                <w:sz w:val="24"/>
                <w:szCs w:val="24"/>
              </w:rPr>
            </w:pPr>
            <w:bookmarkStart w:id="41" w:name="_Hlk66377628"/>
            <w:r w:rsidRPr="00976CC1">
              <w:rPr>
                <w:rFonts w:ascii="Times New Roman" w:hAnsi="Times New Roman" w:cs="Times New Roman"/>
                <w:b/>
                <w:bCs/>
                <w:sz w:val="24"/>
                <w:szCs w:val="24"/>
              </w:rPr>
              <w:t>ЗАМОВНИК</w:t>
            </w:r>
            <w:r w:rsidRPr="00976CC1">
              <w:rPr>
                <w:rFonts w:ascii="Times New Roman" w:hAnsi="Times New Roman" w:cs="Times New Roman"/>
                <w:b/>
                <w:bCs/>
                <w:sz w:val="24"/>
                <w:szCs w:val="24"/>
                <w:lang w:val="uk-UA"/>
              </w:rPr>
              <w:t>:</w:t>
            </w:r>
          </w:p>
        </w:tc>
        <w:tc>
          <w:tcPr>
            <w:tcW w:w="4678" w:type="dxa"/>
            <w:tcBorders>
              <w:top w:val="none" w:sz="0" w:space="0" w:color="000000"/>
              <w:left w:val="none" w:sz="0" w:space="0" w:color="000000"/>
              <w:bottom w:val="none" w:sz="0" w:space="0" w:color="000000"/>
              <w:right w:val="none" w:sz="0" w:space="0" w:color="000000"/>
            </w:tcBorders>
          </w:tcPr>
          <w:p w:rsidR="002B11DB" w:rsidRPr="00976CC1" w:rsidRDefault="002B11DB" w:rsidP="002B11DB">
            <w:pPr>
              <w:contextualSpacing/>
              <w:jc w:val="center"/>
              <w:rPr>
                <w:rFonts w:ascii="Times New Roman" w:hAnsi="Times New Roman" w:cs="Times New Roman"/>
                <w:sz w:val="24"/>
                <w:szCs w:val="24"/>
              </w:rPr>
            </w:pPr>
            <w:r>
              <w:rPr>
                <w:rFonts w:ascii="Times New Roman" w:hAnsi="Times New Roman" w:cs="Times New Roman"/>
                <w:b/>
                <w:bCs/>
                <w:sz w:val="24"/>
                <w:szCs w:val="24"/>
                <w:lang w:val="uk-UA"/>
              </w:rPr>
              <w:t>ВИКОНАВЕЦЬ</w:t>
            </w:r>
            <w:r w:rsidRPr="00976CC1">
              <w:rPr>
                <w:rFonts w:ascii="Times New Roman" w:hAnsi="Times New Roman" w:cs="Times New Roman"/>
                <w:b/>
                <w:sz w:val="24"/>
                <w:szCs w:val="24"/>
                <w:lang w:val="uk-UA"/>
              </w:rPr>
              <w:t>:</w:t>
            </w:r>
          </w:p>
        </w:tc>
      </w:tr>
      <w:tr w:rsidR="002B11DB" w:rsidRPr="00976CC1" w:rsidTr="002B11DB">
        <w:trPr>
          <w:trHeight w:val="720"/>
        </w:trPr>
        <w:tc>
          <w:tcPr>
            <w:tcW w:w="4678" w:type="dxa"/>
            <w:tcBorders>
              <w:top w:val="none" w:sz="0" w:space="0" w:color="000000"/>
              <w:left w:val="none" w:sz="0" w:space="0" w:color="000000"/>
              <w:bottom w:val="none" w:sz="0" w:space="0" w:color="000000"/>
              <w:right w:val="none" w:sz="0" w:space="0" w:color="000000"/>
            </w:tcBorders>
          </w:tcPr>
          <w:p w:rsidR="002B11DB" w:rsidRPr="00976CC1" w:rsidRDefault="002B11DB" w:rsidP="002B11DB">
            <w:pPr>
              <w:spacing w:before="142" w:after="0" w:line="240" w:lineRule="auto"/>
              <w:rPr>
                <w:rFonts w:ascii="Times New Roman" w:hAnsi="Times New Roman" w:cs="Times New Roman"/>
                <w:sz w:val="24"/>
                <w:szCs w:val="24"/>
              </w:rPr>
            </w:pPr>
            <w:r w:rsidRPr="00976CC1">
              <w:rPr>
                <w:rFonts w:ascii="Times New Roman" w:hAnsi="Times New Roman" w:cs="Times New Roman"/>
                <w:b/>
                <w:color w:val="000000"/>
                <w:sz w:val="24"/>
                <w:szCs w:val="24"/>
              </w:rPr>
              <w:t>ЗАЗИМСЬКА СІЛЬСЬКА РАДА БРОВАРСЬКОГО РАЙОНУ КИЇВСЬКОЇ ОБЛАСТІ</w:t>
            </w:r>
          </w:p>
          <w:p w:rsidR="002B11DB" w:rsidRPr="00976CC1" w:rsidRDefault="002B11DB" w:rsidP="002B11DB">
            <w:pPr>
              <w:spacing w:after="0" w:line="240" w:lineRule="auto"/>
              <w:rPr>
                <w:rFonts w:ascii="Times New Roman" w:hAnsi="Times New Roman" w:cs="Times New Roman"/>
                <w:sz w:val="24"/>
                <w:szCs w:val="24"/>
              </w:rPr>
            </w:pPr>
            <w:proofErr w:type="spellStart"/>
            <w:r w:rsidRPr="00976CC1">
              <w:rPr>
                <w:rFonts w:ascii="Times New Roman" w:hAnsi="Times New Roman" w:cs="Times New Roman"/>
                <w:color w:val="000000"/>
                <w:sz w:val="24"/>
                <w:szCs w:val="24"/>
              </w:rPr>
              <w:t>Місцезнаходження</w:t>
            </w:r>
            <w:proofErr w:type="spellEnd"/>
            <w:r w:rsidRPr="00976CC1">
              <w:rPr>
                <w:rFonts w:ascii="Times New Roman" w:hAnsi="Times New Roman" w:cs="Times New Roman"/>
                <w:color w:val="000000"/>
                <w:sz w:val="24"/>
                <w:szCs w:val="24"/>
              </w:rPr>
              <w:t xml:space="preserve">: 07415, </w:t>
            </w:r>
            <w:proofErr w:type="spellStart"/>
            <w:r w:rsidRPr="00976CC1">
              <w:rPr>
                <w:rFonts w:ascii="Times New Roman" w:hAnsi="Times New Roman" w:cs="Times New Roman"/>
                <w:color w:val="000000"/>
                <w:sz w:val="24"/>
                <w:szCs w:val="24"/>
              </w:rPr>
              <w:t>Київська</w:t>
            </w:r>
            <w:proofErr w:type="spellEnd"/>
            <w:r w:rsidRPr="00976CC1">
              <w:rPr>
                <w:rFonts w:ascii="Times New Roman" w:hAnsi="Times New Roman" w:cs="Times New Roman"/>
                <w:color w:val="000000"/>
                <w:sz w:val="24"/>
                <w:szCs w:val="24"/>
              </w:rPr>
              <w:t xml:space="preserve"> обл., </w:t>
            </w:r>
            <w:proofErr w:type="spellStart"/>
            <w:r w:rsidRPr="00976CC1">
              <w:rPr>
                <w:rFonts w:ascii="Times New Roman" w:hAnsi="Times New Roman" w:cs="Times New Roman"/>
                <w:color w:val="000000"/>
                <w:sz w:val="24"/>
                <w:szCs w:val="24"/>
              </w:rPr>
              <w:t>Броварський</w:t>
            </w:r>
            <w:proofErr w:type="spellEnd"/>
            <w:r w:rsidRPr="00976CC1">
              <w:rPr>
                <w:rFonts w:ascii="Times New Roman" w:hAnsi="Times New Roman" w:cs="Times New Roman"/>
                <w:color w:val="000000"/>
                <w:sz w:val="24"/>
                <w:szCs w:val="24"/>
              </w:rPr>
              <w:t xml:space="preserve"> р., с. </w:t>
            </w:r>
            <w:proofErr w:type="spellStart"/>
            <w:r w:rsidRPr="00976CC1">
              <w:rPr>
                <w:rFonts w:ascii="Times New Roman" w:hAnsi="Times New Roman" w:cs="Times New Roman"/>
                <w:color w:val="000000"/>
                <w:sz w:val="24"/>
                <w:szCs w:val="24"/>
              </w:rPr>
              <w:t>Зазим</w:t>
            </w:r>
            <w:proofErr w:type="spellEnd"/>
            <w:r w:rsidRPr="00976CC1">
              <w:rPr>
                <w:rFonts w:ascii="Times New Roman" w:hAnsi="Times New Roman" w:cs="Times New Roman"/>
                <w:color w:val="000000"/>
                <w:sz w:val="24"/>
                <w:szCs w:val="24"/>
              </w:rPr>
              <w:t>'</w:t>
            </w:r>
            <w:r w:rsidRPr="00976CC1">
              <w:rPr>
                <w:rFonts w:ascii="Times New Roman" w:hAnsi="Times New Roman" w:cs="Times New Roman"/>
                <w:color w:val="000000"/>
                <w:sz w:val="24"/>
                <w:szCs w:val="24"/>
                <w:lang w:val="uk-UA"/>
              </w:rPr>
              <w:t>я</w:t>
            </w:r>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вул</w:t>
            </w:r>
            <w:proofErr w:type="spellEnd"/>
            <w:r w:rsidRPr="00976CC1">
              <w:rPr>
                <w:rFonts w:ascii="Times New Roman" w:hAnsi="Times New Roman" w:cs="Times New Roman"/>
                <w:color w:val="000000"/>
                <w:sz w:val="24"/>
                <w:szCs w:val="24"/>
              </w:rPr>
              <w:t>. Широка, 6;</w:t>
            </w:r>
          </w:p>
          <w:p w:rsidR="002B11DB" w:rsidRPr="00976CC1" w:rsidRDefault="002B11DB" w:rsidP="002B11DB">
            <w:pPr>
              <w:spacing w:after="0" w:line="240" w:lineRule="auto"/>
              <w:rPr>
                <w:rFonts w:ascii="Times New Roman" w:hAnsi="Times New Roman" w:cs="Times New Roman"/>
                <w:sz w:val="24"/>
                <w:szCs w:val="24"/>
              </w:rPr>
            </w:pPr>
            <w:r w:rsidRPr="00976CC1">
              <w:rPr>
                <w:rFonts w:ascii="Times New Roman" w:hAnsi="Times New Roman" w:cs="Times New Roman"/>
                <w:color w:val="000000"/>
                <w:sz w:val="24"/>
                <w:szCs w:val="24"/>
              </w:rPr>
              <w:t>Код ЄДРПОУ: 04363876;</w:t>
            </w:r>
          </w:p>
          <w:p w:rsidR="002B11DB" w:rsidRPr="00976CC1" w:rsidRDefault="002B11DB" w:rsidP="002B11DB">
            <w:pPr>
              <w:spacing w:after="0" w:line="240" w:lineRule="auto"/>
              <w:rPr>
                <w:rFonts w:ascii="Times New Roman" w:hAnsi="Times New Roman" w:cs="Times New Roman"/>
                <w:sz w:val="24"/>
                <w:szCs w:val="24"/>
              </w:rPr>
            </w:pPr>
            <w:proofErr w:type="spellStart"/>
            <w:r w:rsidRPr="00976CC1">
              <w:rPr>
                <w:rFonts w:ascii="Times New Roman" w:hAnsi="Times New Roman" w:cs="Times New Roman"/>
                <w:color w:val="000000"/>
                <w:sz w:val="24"/>
                <w:szCs w:val="24"/>
              </w:rPr>
              <w:t>Платіжні</w:t>
            </w:r>
            <w:proofErr w:type="spellEnd"/>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реквізити</w:t>
            </w:r>
            <w:proofErr w:type="spellEnd"/>
            <w:r w:rsidRPr="00976CC1">
              <w:rPr>
                <w:rFonts w:ascii="Times New Roman" w:hAnsi="Times New Roman" w:cs="Times New Roman"/>
                <w:color w:val="000000"/>
                <w:sz w:val="24"/>
                <w:szCs w:val="24"/>
              </w:rPr>
              <w:t>:</w:t>
            </w:r>
          </w:p>
          <w:p w:rsidR="002B11DB" w:rsidRPr="00976CC1" w:rsidRDefault="002B11DB" w:rsidP="002B11DB">
            <w:pPr>
              <w:spacing w:after="0" w:line="240" w:lineRule="auto"/>
              <w:rPr>
                <w:rFonts w:ascii="Times New Roman" w:hAnsi="Times New Roman" w:cs="Times New Roman"/>
                <w:sz w:val="24"/>
                <w:szCs w:val="24"/>
              </w:rPr>
            </w:pPr>
            <w:r w:rsidRPr="00976CC1">
              <w:rPr>
                <w:rFonts w:ascii="Times New Roman" w:hAnsi="Times New Roman" w:cs="Times New Roman"/>
                <w:color w:val="000000"/>
                <w:sz w:val="24"/>
                <w:szCs w:val="24"/>
              </w:rPr>
              <w:t>UA</w:t>
            </w:r>
            <w:r w:rsidRPr="00976CC1">
              <w:rPr>
                <w:rFonts w:ascii="Times New Roman" w:hAnsi="Times New Roman" w:cs="Times New Roman"/>
                <w:color w:val="000000"/>
                <w:sz w:val="24"/>
                <w:szCs w:val="24"/>
                <w:lang w:val="uk-UA"/>
              </w:rPr>
              <w:t xml:space="preserve"> ________________________________</w:t>
            </w:r>
            <w:r w:rsidRPr="00976CC1">
              <w:rPr>
                <w:rFonts w:ascii="Times New Roman" w:hAnsi="Times New Roman" w:cs="Times New Roman"/>
                <w:color w:val="000000"/>
                <w:sz w:val="24"/>
                <w:szCs w:val="24"/>
              </w:rPr>
              <w:t>;</w:t>
            </w:r>
          </w:p>
          <w:p w:rsidR="002B11DB" w:rsidRPr="00976CC1" w:rsidRDefault="002B11DB" w:rsidP="002B11DB">
            <w:pPr>
              <w:spacing w:after="0" w:line="240" w:lineRule="auto"/>
              <w:rPr>
                <w:rFonts w:ascii="Times New Roman" w:hAnsi="Times New Roman" w:cs="Times New Roman"/>
                <w:sz w:val="24"/>
                <w:szCs w:val="24"/>
              </w:rPr>
            </w:pPr>
            <w:r w:rsidRPr="00976CC1">
              <w:rPr>
                <w:rFonts w:ascii="Times New Roman" w:hAnsi="Times New Roman" w:cs="Times New Roman"/>
                <w:color w:val="000000"/>
                <w:sz w:val="24"/>
                <w:szCs w:val="24"/>
              </w:rPr>
              <w:t>МФО 820172</w:t>
            </w:r>
          </w:p>
          <w:p w:rsidR="002B11DB" w:rsidRPr="00976CC1" w:rsidRDefault="002B11DB" w:rsidP="002B11DB">
            <w:pPr>
              <w:spacing w:after="0" w:line="240" w:lineRule="auto"/>
              <w:rPr>
                <w:rFonts w:ascii="Times New Roman" w:hAnsi="Times New Roman" w:cs="Times New Roman"/>
                <w:sz w:val="24"/>
                <w:szCs w:val="24"/>
              </w:rPr>
            </w:pPr>
            <w:proofErr w:type="spellStart"/>
            <w:r w:rsidRPr="00976CC1">
              <w:rPr>
                <w:rFonts w:ascii="Times New Roman" w:hAnsi="Times New Roman" w:cs="Times New Roman"/>
                <w:color w:val="000000"/>
                <w:sz w:val="24"/>
                <w:szCs w:val="24"/>
              </w:rPr>
              <w:t>Броварське</w:t>
            </w:r>
            <w:proofErr w:type="spellEnd"/>
            <w:r w:rsidRPr="00976CC1">
              <w:rPr>
                <w:rFonts w:ascii="Times New Roman" w:hAnsi="Times New Roman" w:cs="Times New Roman"/>
                <w:color w:val="000000"/>
                <w:sz w:val="24"/>
                <w:szCs w:val="24"/>
              </w:rPr>
              <w:t xml:space="preserve"> УДКСУ </w:t>
            </w:r>
            <w:proofErr w:type="spellStart"/>
            <w:r w:rsidRPr="00976CC1">
              <w:rPr>
                <w:rFonts w:ascii="Times New Roman" w:hAnsi="Times New Roman" w:cs="Times New Roman"/>
                <w:color w:val="000000"/>
                <w:sz w:val="24"/>
                <w:szCs w:val="24"/>
              </w:rPr>
              <w:t>Київської</w:t>
            </w:r>
            <w:proofErr w:type="spellEnd"/>
            <w:r w:rsidRPr="00976CC1">
              <w:rPr>
                <w:rFonts w:ascii="Times New Roman" w:hAnsi="Times New Roman" w:cs="Times New Roman"/>
                <w:color w:val="000000"/>
                <w:sz w:val="24"/>
                <w:szCs w:val="24"/>
              </w:rPr>
              <w:t xml:space="preserve"> </w:t>
            </w:r>
            <w:proofErr w:type="spellStart"/>
            <w:r w:rsidRPr="00976CC1">
              <w:rPr>
                <w:rFonts w:ascii="Times New Roman" w:hAnsi="Times New Roman" w:cs="Times New Roman"/>
                <w:color w:val="000000"/>
                <w:sz w:val="24"/>
                <w:szCs w:val="24"/>
              </w:rPr>
              <w:t>області</w:t>
            </w:r>
            <w:proofErr w:type="spellEnd"/>
            <w:r w:rsidRPr="00976CC1">
              <w:rPr>
                <w:rFonts w:ascii="Times New Roman" w:hAnsi="Times New Roman" w:cs="Times New Roman"/>
                <w:color w:val="000000"/>
                <w:sz w:val="24"/>
                <w:szCs w:val="24"/>
              </w:rPr>
              <w:t>;</w:t>
            </w:r>
          </w:p>
          <w:p w:rsidR="002B11DB" w:rsidRPr="00976CC1" w:rsidRDefault="002B11DB" w:rsidP="002B11DB">
            <w:pPr>
              <w:spacing w:after="0" w:line="240" w:lineRule="auto"/>
              <w:rPr>
                <w:rFonts w:ascii="Times New Roman" w:hAnsi="Times New Roman" w:cs="Times New Roman"/>
                <w:sz w:val="24"/>
                <w:szCs w:val="24"/>
              </w:rPr>
            </w:pPr>
            <w:r w:rsidRPr="00976CC1">
              <w:rPr>
                <w:rFonts w:ascii="Times New Roman" w:hAnsi="Times New Roman" w:cs="Times New Roman"/>
                <w:color w:val="000000"/>
                <w:sz w:val="24"/>
                <w:szCs w:val="24"/>
              </w:rPr>
              <w:t>Тел. +380459429281</w:t>
            </w:r>
          </w:p>
          <w:p w:rsidR="002B11DB" w:rsidRPr="00976CC1" w:rsidRDefault="002B11DB" w:rsidP="002B11DB">
            <w:pPr>
              <w:spacing w:after="0" w:line="240" w:lineRule="auto"/>
              <w:rPr>
                <w:rFonts w:ascii="Times New Roman" w:hAnsi="Times New Roman" w:cs="Times New Roman"/>
                <w:sz w:val="24"/>
                <w:szCs w:val="24"/>
              </w:rPr>
            </w:pPr>
          </w:p>
        </w:tc>
        <w:tc>
          <w:tcPr>
            <w:tcW w:w="4678" w:type="dxa"/>
            <w:tcBorders>
              <w:top w:val="none" w:sz="0" w:space="0" w:color="000000"/>
              <w:left w:val="none" w:sz="0" w:space="0" w:color="000000"/>
              <w:bottom w:val="none" w:sz="0" w:space="0" w:color="000000"/>
              <w:right w:val="none" w:sz="0" w:space="0" w:color="000000"/>
            </w:tcBorders>
          </w:tcPr>
          <w:p w:rsidR="002B11DB" w:rsidRPr="00976CC1" w:rsidRDefault="002B11DB" w:rsidP="002B11DB">
            <w:pPr>
              <w:spacing w:after="0"/>
              <w:rPr>
                <w:rFonts w:ascii="Times New Roman" w:hAnsi="Times New Roman" w:cs="Times New Roman"/>
                <w:color w:val="FF0000"/>
                <w:sz w:val="24"/>
                <w:szCs w:val="24"/>
              </w:rPr>
            </w:pPr>
          </w:p>
          <w:p w:rsidR="002B11DB" w:rsidRPr="00976CC1" w:rsidRDefault="002B11DB" w:rsidP="002B11DB">
            <w:pPr>
              <w:spacing w:after="0"/>
              <w:rPr>
                <w:rFonts w:ascii="Times New Roman" w:hAnsi="Times New Roman" w:cs="Times New Roman"/>
                <w:color w:val="FF0000"/>
                <w:sz w:val="24"/>
                <w:szCs w:val="24"/>
              </w:rPr>
            </w:pPr>
            <w:proofErr w:type="spellStart"/>
            <w:r w:rsidRPr="00976CC1">
              <w:rPr>
                <w:rFonts w:ascii="Times New Roman" w:hAnsi="Times New Roman" w:cs="Times New Roman"/>
                <w:i/>
                <w:color w:val="FF0000"/>
                <w:sz w:val="24"/>
                <w:szCs w:val="24"/>
              </w:rPr>
              <w:t>Заповнюється</w:t>
            </w:r>
            <w:proofErr w:type="spellEnd"/>
            <w:r w:rsidRPr="00976CC1">
              <w:rPr>
                <w:rFonts w:ascii="Times New Roman" w:hAnsi="Times New Roman" w:cs="Times New Roman"/>
                <w:i/>
                <w:color w:val="FF0000"/>
                <w:sz w:val="24"/>
                <w:szCs w:val="24"/>
              </w:rPr>
              <w:t xml:space="preserve"> </w:t>
            </w:r>
            <w:r w:rsidR="0064629C">
              <w:rPr>
                <w:rFonts w:ascii="Times New Roman" w:hAnsi="Times New Roman" w:cs="Times New Roman"/>
                <w:i/>
                <w:color w:val="FF0000"/>
                <w:sz w:val="24"/>
                <w:szCs w:val="24"/>
                <w:lang w:val="uk-UA"/>
              </w:rPr>
              <w:t>ВИКОНАВЦЕМ</w:t>
            </w:r>
            <w:r w:rsidR="0064629C" w:rsidRPr="00976CC1">
              <w:rPr>
                <w:rFonts w:ascii="Times New Roman" w:hAnsi="Times New Roman" w:cs="Times New Roman"/>
                <w:i/>
                <w:color w:val="FF0000"/>
                <w:sz w:val="24"/>
                <w:szCs w:val="24"/>
                <w:lang w:val="uk-UA"/>
              </w:rPr>
              <w:t xml:space="preserve"> </w:t>
            </w:r>
            <w:proofErr w:type="spellStart"/>
            <w:r w:rsidRPr="00976CC1">
              <w:rPr>
                <w:rFonts w:ascii="Times New Roman" w:hAnsi="Times New Roman" w:cs="Times New Roman"/>
                <w:i/>
                <w:color w:val="FF0000"/>
                <w:sz w:val="24"/>
                <w:szCs w:val="24"/>
              </w:rPr>
              <w:t>аналогічно</w:t>
            </w:r>
            <w:proofErr w:type="spellEnd"/>
          </w:p>
        </w:tc>
      </w:tr>
      <w:tr w:rsidR="002B11DB" w:rsidRPr="00976CC1" w:rsidTr="002B11DB">
        <w:trPr>
          <w:trHeight w:val="720"/>
        </w:trPr>
        <w:tc>
          <w:tcPr>
            <w:tcW w:w="4678" w:type="dxa"/>
            <w:tcBorders>
              <w:top w:val="none" w:sz="0" w:space="0" w:color="000000"/>
              <w:left w:val="none" w:sz="0" w:space="0" w:color="000000"/>
              <w:bottom w:val="none" w:sz="0" w:space="0" w:color="000000"/>
              <w:right w:val="none" w:sz="0" w:space="0" w:color="000000"/>
            </w:tcBorders>
          </w:tcPr>
          <w:p w:rsidR="002B11DB" w:rsidRPr="00976CC1" w:rsidRDefault="002B11DB" w:rsidP="002B11DB">
            <w:pPr>
              <w:spacing w:before="240"/>
              <w:ind w:left="31" w:hanging="1"/>
              <w:contextualSpacing/>
              <w:rPr>
                <w:rFonts w:ascii="Times New Roman" w:hAnsi="Times New Roman" w:cs="Times New Roman"/>
                <w:color w:val="000000"/>
                <w:sz w:val="24"/>
                <w:szCs w:val="24"/>
              </w:rPr>
            </w:pPr>
            <w:proofErr w:type="spellStart"/>
            <w:r w:rsidRPr="00976CC1">
              <w:rPr>
                <w:rFonts w:ascii="Times New Roman" w:hAnsi="Times New Roman" w:cs="Times New Roman"/>
                <w:iCs/>
                <w:color w:val="000000"/>
                <w:sz w:val="24"/>
                <w:szCs w:val="24"/>
              </w:rPr>
              <w:t>Від</w:t>
            </w:r>
            <w:proofErr w:type="spellEnd"/>
            <w:r w:rsidRPr="00976CC1">
              <w:rPr>
                <w:rFonts w:ascii="Times New Roman" w:hAnsi="Times New Roman" w:cs="Times New Roman"/>
                <w:iCs/>
                <w:color w:val="000000"/>
                <w:sz w:val="24"/>
                <w:szCs w:val="24"/>
              </w:rPr>
              <w:t xml:space="preserve"> </w:t>
            </w:r>
            <w:proofErr w:type="spellStart"/>
            <w:r w:rsidRPr="00976CC1">
              <w:rPr>
                <w:rFonts w:ascii="Times New Roman" w:hAnsi="Times New Roman" w:cs="Times New Roman"/>
                <w:iCs/>
                <w:color w:val="000000"/>
                <w:sz w:val="24"/>
                <w:szCs w:val="24"/>
                <w:lang w:val="uk-UA"/>
              </w:rPr>
              <w:t>Зазимської</w:t>
            </w:r>
            <w:proofErr w:type="spellEnd"/>
            <w:r w:rsidRPr="00976CC1">
              <w:rPr>
                <w:rFonts w:ascii="Times New Roman" w:hAnsi="Times New Roman" w:cs="Times New Roman"/>
                <w:iCs/>
                <w:color w:val="000000"/>
                <w:sz w:val="24"/>
                <w:szCs w:val="24"/>
                <w:lang w:val="uk-UA"/>
              </w:rPr>
              <w:t xml:space="preserve"> </w:t>
            </w:r>
            <w:proofErr w:type="spellStart"/>
            <w:r w:rsidRPr="00976CC1">
              <w:rPr>
                <w:rFonts w:ascii="Times New Roman" w:hAnsi="Times New Roman" w:cs="Times New Roman"/>
                <w:iCs/>
                <w:color w:val="000000"/>
                <w:sz w:val="24"/>
                <w:szCs w:val="24"/>
              </w:rPr>
              <w:t>сільської</w:t>
            </w:r>
            <w:proofErr w:type="spellEnd"/>
            <w:r w:rsidRPr="00976CC1">
              <w:rPr>
                <w:rFonts w:ascii="Times New Roman" w:hAnsi="Times New Roman" w:cs="Times New Roman"/>
                <w:iCs/>
                <w:color w:val="000000"/>
                <w:sz w:val="24"/>
                <w:szCs w:val="24"/>
              </w:rPr>
              <w:t xml:space="preserve"> ради</w:t>
            </w:r>
          </w:p>
          <w:p w:rsidR="002B11DB" w:rsidRPr="00976CC1" w:rsidRDefault="002B11DB" w:rsidP="002B11DB">
            <w:pPr>
              <w:ind w:left="31" w:hanging="1"/>
              <w:contextualSpacing/>
              <w:rPr>
                <w:rFonts w:ascii="Times New Roman" w:hAnsi="Times New Roman" w:cs="Times New Roman"/>
                <w:color w:val="000000"/>
                <w:sz w:val="24"/>
                <w:szCs w:val="24"/>
              </w:rPr>
            </w:pPr>
            <w:r w:rsidRPr="00976CC1">
              <w:rPr>
                <w:rFonts w:ascii="Times New Roman" w:hAnsi="Times New Roman" w:cs="Times New Roman"/>
                <w:iCs/>
                <w:color w:val="000000"/>
                <w:sz w:val="24"/>
                <w:szCs w:val="24"/>
                <w:lang w:val="uk-UA"/>
              </w:rPr>
              <w:t>С</w:t>
            </w:r>
            <w:proofErr w:type="spellStart"/>
            <w:r w:rsidRPr="00976CC1">
              <w:rPr>
                <w:rFonts w:ascii="Times New Roman" w:hAnsi="Times New Roman" w:cs="Times New Roman"/>
                <w:iCs/>
                <w:color w:val="000000"/>
                <w:sz w:val="24"/>
                <w:szCs w:val="24"/>
              </w:rPr>
              <w:t>ільський</w:t>
            </w:r>
            <w:proofErr w:type="spellEnd"/>
            <w:r w:rsidRPr="00976CC1">
              <w:rPr>
                <w:rFonts w:ascii="Times New Roman" w:hAnsi="Times New Roman" w:cs="Times New Roman"/>
                <w:iCs/>
                <w:color w:val="000000"/>
                <w:sz w:val="24"/>
                <w:szCs w:val="24"/>
              </w:rPr>
              <w:t xml:space="preserve"> голова</w:t>
            </w:r>
          </w:p>
          <w:p w:rsidR="002B11DB" w:rsidRPr="00976CC1" w:rsidRDefault="002B11DB" w:rsidP="002B11DB">
            <w:pPr>
              <w:ind w:left="31" w:hanging="1"/>
              <w:contextualSpacing/>
              <w:rPr>
                <w:rFonts w:ascii="Times New Roman" w:hAnsi="Times New Roman" w:cs="Times New Roman"/>
                <w:color w:val="000000"/>
                <w:sz w:val="24"/>
                <w:szCs w:val="24"/>
              </w:rPr>
            </w:pPr>
          </w:p>
          <w:p w:rsidR="002B11DB" w:rsidRPr="00976CC1" w:rsidRDefault="002B11DB" w:rsidP="002B11DB">
            <w:pPr>
              <w:contextualSpacing/>
              <w:rPr>
                <w:rFonts w:ascii="Times New Roman" w:hAnsi="Times New Roman" w:cs="Times New Roman"/>
                <w:color w:val="000000"/>
                <w:sz w:val="24"/>
                <w:szCs w:val="24"/>
              </w:rPr>
            </w:pPr>
            <w:r w:rsidRPr="00976CC1">
              <w:rPr>
                <w:rFonts w:ascii="Times New Roman" w:hAnsi="Times New Roman" w:cs="Times New Roman"/>
                <w:iCs/>
                <w:color w:val="000000"/>
                <w:sz w:val="24"/>
                <w:szCs w:val="24"/>
              </w:rPr>
              <w:t>__________</w:t>
            </w:r>
            <w:r w:rsidRPr="00976CC1">
              <w:rPr>
                <w:rFonts w:ascii="Times New Roman" w:hAnsi="Times New Roman" w:cs="Times New Roman"/>
                <w:iCs/>
                <w:color w:val="000000"/>
                <w:sz w:val="24"/>
                <w:szCs w:val="24"/>
                <w:lang w:val="uk-UA"/>
              </w:rPr>
              <w:t>____</w:t>
            </w:r>
            <w:r w:rsidRPr="00976CC1">
              <w:rPr>
                <w:rFonts w:ascii="Times New Roman" w:hAnsi="Times New Roman" w:cs="Times New Roman"/>
                <w:iCs/>
                <w:color w:val="000000"/>
                <w:sz w:val="24"/>
                <w:szCs w:val="24"/>
              </w:rPr>
              <w:t>____ В.В. КРУПЕНКО</w:t>
            </w:r>
          </w:p>
        </w:tc>
        <w:tc>
          <w:tcPr>
            <w:tcW w:w="4678" w:type="dxa"/>
            <w:tcBorders>
              <w:top w:val="none" w:sz="0" w:space="0" w:color="000000"/>
              <w:left w:val="none" w:sz="0" w:space="0" w:color="000000"/>
              <w:bottom w:val="none" w:sz="0" w:space="0" w:color="000000"/>
              <w:right w:val="none" w:sz="0" w:space="0" w:color="000000"/>
            </w:tcBorders>
          </w:tcPr>
          <w:p w:rsidR="002B11DB" w:rsidRPr="00976CC1" w:rsidRDefault="002B11DB" w:rsidP="002B11DB">
            <w:pPr>
              <w:rPr>
                <w:rFonts w:ascii="Times New Roman" w:hAnsi="Times New Roman" w:cs="Times New Roman"/>
                <w:color w:val="FF0000"/>
                <w:sz w:val="24"/>
                <w:szCs w:val="24"/>
              </w:rPr>
            </w:pPr>
            <w:proofErr w:type="spellStart"/>
            <w:r w:rsidRPr="00976CC1">
              <w:rPr>
                <w:rFonts w:ascii="Times New Roman" w:hAnsi="Times New Roman" w:cs="Times New Roman"/>
                <w:i/>
                <w:color w:val="FF0000"/>
                <w:sz w:val="24"/>
                <w:szCs w:val="24"/>
              </w:rPr>
              <w:t>Заповнюється</w:t>
            </w:r>
            <w:proofErr w:type="spellEnd"/>
            <w:r w:rsidRPr="00976CC1">
              <w:rPr>
                <w:rFonts w:ascii="Times New Roman" w:hAnsi="Times New Roman" w:cs="Times New Roman"/>
                <w:i/>
                <w:color w:val="FF0000"/>
                <w:sz w:val="24"/>
                <w:szCs w:val="24"/>
              </w:rPr>
              <w:t xml:space="preserve"> </w:t>
            </w:r>
            <w:r w:rsidR="0064629C">
              <w:rPr>
                <w:rFonts w:ascii="Times New Roman" w:hAnsi="Times New Roman" w:cs="Times New Roman"/>
                <w:i/>
                <w:color w:val="FF0000"/>
                <w:sz w:val="24"/>
                <w:szCs w:val="24"/>
                <w:lang w:val="uk-UA"/>
              </w:rPr>
              <w:t>ВИКОНАВЦЕМ</w:t>
            </w:r>
            <w:r w:rsidR="0064629C" w:rsidRPr="00976CC1">
              <w:rPr>
                <w:rFonts w:ascii="Times New Roman" w:hAnsi="Times New Roman" w:cs="Times New Roman"/>
                <w:i/>
                <w:color w:val="FF0000"/>
                <w:sz w:val="24"/>
                <w:szCs w:val="24"/>
                <w:lang w:val="uk-UA"/>
              </w:rPr>
              <w:t xml:space="preserve"> </w:t>
            </w:r>
            <w:proofErr w:type="spellStart"/>
            <w:r w:rsidRPr="00976CC1">
              <w:rPr>
                <w:rFonts w:ascii="Times New Roman" w:hAnsi="Times New Roman" w:cs="Times New Roman"/>
                <w:i/>
                <w:color w:val="FF0000"/>
                <w:sz w:val="24"/>
                <w:szCs w:val="24"/>
              </w:rPr>
              <w:t>аналогічно</w:t>
            </w:r>
            <w:proofErr w:type="spellEnd"/>
          </w:p>
        </w:tc>
      </w:tr>
      <w:bookmarkEnd w:id="41"/>
    </w:tbl>
    <w:p w:rsidR="0064629C" w:rsidRDefault="0064629C" w:rsidP="002B11DB">
      <w:pPr>
        <w:pStyle w:val="FR4"/>
        <w:spacing w:before="120" w:line="240" w:lineRule="auto"/>
        <w:jc w:val="center"/>
        <w:rPr>
          <w:b/>
          <w:sz w:val="24"/>
          <w:szCs w:val="24"/>
        </w:rPr>
      </w:pPr>
    </w:p>
    <w:p w:rsidR="0064629C" w:rsidRDefault="0064629C">
      <w:pPr>
        <w:rPr>
          <w:rFonts w:ascii="Times New Roman" w:eastAsia="Times New Roman" w:hAnsi="Times New Roman" w:cs="Times New Roman"/>
          <w:b/>
          <w:snapToGrid w:val="0"/>
          <w:sz w:val="24"/>
          <w:szCs w:val="24"/>
          <w:lang w:val="uk-UA" w:eastAsia="ru-RU"/>
        </w:rPr>
      </w:pPr>
      <w:r>
        <w:rPr>
          <w:b/>
          <w:sz w:val="24"/>
          <w:szCs w:val="24"/>
        </w:rPr>
        <w:br w:type="page"/>
      </w:r>
    </w:p>
    <w:p w:rsidR="0064629C" w:rsidRPr="00E50F80" w:rsidRDefault="0064629C" w:rsidP="0064629C">
      <w:pPr>
        <w:spacing w:after="0" w:line="240" w:lineRule="auto"/>
        <w:ind w:left="7920"/>
        <w:jc w:val="right"/>
        <w:rPr>
          <w:rFonts w:ascii="Times New Roman" w:eastAsia="Times New Roman" w:hAnsi="Times New Roman" w:cs="Times New Roman"/>
          <w:sz w:val="24"/>
          <w:szCs w:val="24"/>
        </w:rPr>
      </w:pPr>
      <w:proofErr w:type="spellStart"/>
      <w:r w:rsidRPr="00E50F80">
        <w:rPr>
          <w:rFonts w:ascii="Times New Roman" w:eastAsia="Times New Roman" w:hAnsi="Times New Roman" w:cs="Times New Roman"/>
          <w:b/>
          <w:color w:val="000000"/>
          <w:sz w:val="24"/>
          <w:szCs w:val="24"/>
        </w:rPr>
        <w:lastRenderedPageBreak/>
        <w:t>Додаток</w:t>
      </w:r>
      <w:proofErr w:type="spellEnd"/>
      <w:r w:rsidRPr="00E50F80">
        <w:rPr>
          <w:rFonts w:ascii="Times New Roman" w:eastAsia="Times New Roman" w:hAnsi="Times New Roman" w:cs="Times New Roman"/>
          <w:b/>
          <w:color w:val="000000"/>
          <w:sz w:val="24"/>
          <w:szCs w:val="24"/>
        </w:rPr>
        <w:t xml:space="preserve"> 4</w:t>
      </w:r>
    </w:p>
    <w:p w:rsidR="0064629C" w:rsidRPr="00E50F80" w:rsidRDefault="0064629C" w:rsidP="0064629C">
      <w:pPr>
        <w:spacing w:after="0" w:line="240" w:lineRule="auto"/>
        <w:ind w:left="2880"/>
        <w:jc w:val="right"/>
        <w:rPr>
          <w:rFonts w:ascii="Times New Roman" w:eastAsia="Times New Roman" w:hAnsi="Times New Roman" w:cs="Times New Roman"/>
          <w:i/>
          <w:color w:val="000000"/>
          <w:sz w:val="24"/>
          <w:szCs w:val="24"/>
          <w:highlight w:val="white"/>
        </w:rPr>
      </w:pPr>
      <w:r w:rsidRPr="00E50F80">
        <w:rPr>
          <w:rFonts w:ascii="Times New Roman" w:hAnsi="Times New Roman" w:cs="Times New Roman"/>
          <w:sz w:val="24"/>
          <w:szCs w:val="24"/>
        </w:rPr>
        <w:t xml:space="preserve">до </w:t>
      </w:r>
      <w:proofErr w:type="spellStart"/>
      <w:r w:rsidRPr="00E50F80">
        <w:rPr>
          <w:rFonts w:ascii="Times New Roman" w:hAnsi="Times New Roman" w:cs="Times New Roman"/>
          <w:sz w:val="24"/>
          <w:szCs w:val="24"/>
        </w:rPr>
        <w:t>тендерної</w:t>
      </w:r>
      <w:proofErr w:type="spellEnd"/>
      <w:r w:rsidRPr="00E50F80">
        <w:rPr>
          <w:rFonts w:ascii="Times New Roman" w:hAnsi="Times New Roman" w:cs="Times New Roman"/>
          <w:sz w:val="24"/>
          <w:szCs w:val="24"/>
        </w:rPr>
        <w:t xml:space="preserve"> </w:t>
      </w:r>
      <w:proofErr w:type="spellStart"/>
      <w:r w:rsidRPr="00E50F80">
        <w:rPr>
          <w:rFonts w:ascii="Times New Roman" w:hAnsi="Times New Roman" w:cs="Times New Roman"/>
          <w:sz w:val="24"/>
          <w:szCs w:val="24"/>
        </w:rPr>
        <w:t>документації</w:t>
      </w:r>
      <w:proofErr w:type="spellEnd"/>
      <w:r w:rsidRPr="00E50F80">
        <w:rPr>
          <w:rFonts w:ascii="Times New Roman" w:hAnsi="Times New Roman" w:cs="Times New Roman"/>
          <w:sz w:val="24"/>
          <w:szCs w:val="24"/>
        </w:rPr>
        <w:t xml:space="preserve"> </w:t>
      </w:r>
    </w:p>
    <w:p w:rsidR="0064629C" w:rsidRPr="00E50F80" w:rsidRDefault="0064629C" w:rsidP="0064629C">
      <w:pPr>
        <w:spacing w:after="0" w:line="240" w:lineRule="auto"/>
        <w:rPr>
          <w:rFonts w:ascii="Times New Roman" w:eastAsia="Times New Roman" w:hAnsi="Times New Roman" w:cs="Times New Roman"/>
          <w:sz w:val="24"/>
          <w:szCs w:val="24"/>
        </w:rPr>
      </w:pPr>
    </w:p>
    <w:p w:rsidR="0064629C" w:rsidRPr="00E50F80" w:rsidRDefault="0064629C" w:rsidP="0064629C">
      <w:pPr>
        <w:spacing w:after="0" w:line="240" w:lineRule="auto"/>
        <w:contextualSpacing/>
        <w:jc w:val="center"/>
        <w:outlineLvl w:val="0"/>
        <w:rPr>
          <w:rFonts w:ascii="Times New Roman" w:eastAsia="Times New Roman" w:hAnsi="Times New Roman" w:cs="Times New Roman"/>
          <w:b/>
          <w:bCs/>
          <w:sz w:val="24"/>
          <w:szCs w:val="24"/>
        </w:rPr>
      </w:pPr>
    </w:p>
    <w:p w:rsidR="0064629C" w:rsidRPr="00E50F80" w:rsidRDefault="0064629C" w:rsidP="0064629C">
      <w:pPr>
        <w:widowControl w:val="0"/>
        <w:autoSpaceDE w:val="0"/>
        <w:autoSpaceDN w:val="0"/>
        <w:spacing w:after="0" w:line="279" w:lineRule="exact"/>
        <w:ind w:left="1028" w:right="1037"/>
        <w:jc w:val="center"/>
        <w:outlineLvl w:val="0"/>
        <w:rPr>
          <w:rFonts w:ascii="Times New Roman" w:eastAsia="Times New Roman" w:hAnsi="Times New Roman" w:cs="Times New Roman"/>
          <w:b/>
          <w:bCs/>
          <w:sz w:val="24"/>
          <w:szCs w:val="24"/>
        </w:rPr>
      </w:pPr>
      <w:r w:rsidRPr="00E50F80">
        <w:rPr>
          <w:rFonts w:ascii="Times New Roman" w:eastAsia="Times New Roman" w:hAnsi="Times New Roman" w:cs="Times New Roman"/>
          <w:b/>
          <w:bCs/>
          <w:sz w:val="24"/>
          <w:szCs w:val="24"/>
        </w:rPr>
        <w:t>ФОРМА</w:t>
      </w:r>
      <w:r w:rsidR="00FF09B6">
        <w:rPr>
          <w:rFonts w:ascii="Times New Roman" w:eastAsia="Times New Roman" w:hAnsi="Times New Roman" w:cs="Times New Roman"/>
          <w:b/>
          <w:bCs/>
          <w:sz w:val="24"/>
          <w:szCs w:val="24"/>
          <w:lang w:val="uk-UA"/>
        </w:rPr>
        <w:t xml:space="preserve"> </w:t>
      </w:r>
      <w:r w:rsidRPr="00E50F80">
        <w:rPr>
          <w:rFonts w:ascii="Times New Roman" w:eastAsia="Times New Roman" w:hAnsi="Times New Roman" w:cs="Times New Roman"/>
          <w:b/>
          <w:bCs/>
          <w:sz w:val="24"/>
          <w:szCs w:val="24"/>
        </w:rPr>
        <w:t>«ТЕНДЕРНА</w:t>
      </w:r>
      <w:r>
        <w:rPr>
          <w:rFonts w:ascii="Times New Roman" w:eastAsia="Times New Roman" w:hAnsi="Times New Roman" w:cs="Times New Roman"/>
          <w:b/>
          <w:bCs/>
          <w:sz w:val="24"/>
          <w:szCs w:val="24"/>
          <w:lang w:val="uk-UA"/>
        </w:rPr>
        <w:t xml:space="preserve"> </w:t>
      </w:r>
      <w:r w:rsidRPr="00E50F80">
        <w:rPr>
          <w:rFonts w:ascii="Times New Roman" w:eastAsia="Times New Roman" w:hAnsi="Times New Roman" w:cs="Times New Roman"/>
          <w:b/>
          <w:bCs/>
          <w:sz w:val="24"/>
          <w:szCs w:val="24"/>
        </w:rPr>
        <w:t>ПРОПОЗИЦІЯ»</w:t>
      </w:r>
      <w:r w:rsidRPr="00E50F80">
        <w:rPr>
          <w:rFonts w:ascii="Times New Roman" w:eastAsia="Times New Roman" w:hAnsi="Times New Roman" w:cs="Times New Roman"/>
          <w:b/>
          <w:bCs/>
          <w:position w:val="8"/>
          <w:sz w:val="24"/>
          <w:szCs w:val="24"/>
        </w:rPr>
        <w:t>1</w:t>
      </w:r>
    </w:p>
    <w:p w:rsidR="0064629C" w:rsidRPr="00E50F80" w:rsidRDefault="0064629C" w:rsidP="0064629C">
      <w:pPr>
        <w:spacing w:after="0" w:line="240" w:lineRule="auto"/>
        <w:contextualSpacing/>
        <w:jc w:val="center"/>
        <w:outlineLvl w:val="0"/>
        <w:rPr>
          <w:rFonts w:ascii="Times New Roman" w:eastAsia="Times New Roman" w:hAnsi="Times New Roman" w:cs="Times New Roman"/>
          <w:i/>
          <w:sz w:val="24"/>
          <w:szCs w:val="24"/>
        </w:rPr>
      </w:pPr>
      <w:r w:rsidRPr="00E50F80">
        <w:rPr>
          <w:rFonts w:ascii="Times New Roman" w:eastAsia="Times New Roman" w:hAnsi="Times New Roman" w:cs="Times New Roman"/>
          <w:i/>
          <w:sz w:val="24"/>
          <w:szCs w:val="24"/>
        </w:rPr>
        <w:t xml:space="preserve">(форма, яка </w:t>
      </w:r>
      <w:proofErr w:type="spellStart"/>
      <w:r w:rsidRPr="00E50F80">
        <w:rPr>
          <w:rFonts w:ascii="Times New Roman" w:eastAsia="Times New Roman" w:hAnsi="Times New Roman" w:cs="Times New Roman"/>
          <w:i/>
          <w:sz w:val="24"/>
          <w:szCs w:val="24"/>
        </w:rPr>
        <w:t>подається</w:t>
      </w:r>
      <w:proofErr w:type="spellEnd"/>
      <w:r w:rsidRPr="00E50F80">
        <w:rPr>
          <w:rFonts w:ascii="Times New Roman" w:eastAsia="Times New Roman" w:hAnsi="Times New Roman" w:cs="Times New Roman"/>
          <w:i/>
          <w:sz w:val="24"/>
          <w:szCs w:val="24"/>
        </w:rPr>
        <w:t xml:space="preserve"> </w:t>
      </w:r>
      <w:proofErr w:type="spellStart"/>
      <w:r w:rsidRPr="00E50F80">
        <w:rPr>
          <w:rFonts w:ascii="Times New Roman" w:eastAsia="Times New Roman" w:hAnsi="Times New Roman" w:cs="Times New Roman"/>
          <w:i/>
          <w:sz w:val="24"/>
          <w:szCs w:val="24"/>
        </w:rPr>
        <w:t>учасником</w:t>
      </w:r>
      <w:proofErr w:type="spellEnd"/>
      <w:r w:rsidRPr="00E50F80">
        <w:rPr>
          <w:rFonts w:ascii="Times New Roman" w:eastAsia="Times New Roman" w:hAnsi="Times New Roman" w:cs="Times New Roman"/>
          <w:i/>
          <w:sz w:val="24"/>
          <w:szCs w:val="24"/>
        </w:rPr>
        <w:t xml:space="preserve"> на </w:t>
      </w:r>
      <w:proofErr w:type="spellStart"/>
      <w:r w:rsidRPr="00E50F80">
        <w:rPr>
          <w:rFonts w:ascii="Times New Roman" w:eastAsia="Times New Roman" w:hAnsi="Times New Roman" w:cs="Times New Roman"/>
          <w:i/>
          <w:sz w:val="24"/>
          <w:szCs w:val="24"/>
        </w:rPr>
        <w:t>фірмовому</w:t>
      </w:r>
      <w:proofErr w:type="spellEnd"/>
      <w:r w:rsidRPr="00E50F80">
        <w:rPr>
          <w:rFonts w:ascii="Times New Roman" w:eastAsia="Times New Roman" w:hAnsi="Times New Roman" w:cs="Times New Roman"/>
          <w:i/>
          <w:sz w:val="24"/>
          <w:szCs w:val="24"/>
        </w:rPr>
        <w:t xml:space="preserve"> бланку у </w:t>
      </w:r>
      <w:proofErr w:type="spellStart"/>
      <w:r w:rsidRPr="00E50F80">
        <w:rPr>
          <w:rFonts w:ascii="Times New Roman" w:eastAsia="Times New Roman" w:hAnsi="Times New Roman" w:cs="Times New Roman"/>
          <w:i/>
          <w:sz w:val="24"/>
          <w:szCs w:val="24"/>
        </w:rPr>
        <w:t>разі</w:t>
      </w:r>
      <w:proofErr w:type="spellEnd"/>
      <w:r w:rsidRPr="00E50F80">
        <w:rPr>
          <w:rFonts w:ascii="Times New Roman" w:eastAsia="Times New Roman" w:hAnsi="Times New Roman" w:cs="Times New Roman"/>
          <w:i/>
          <w:sz w:val="24"/>
          <w:szCs w:val="24"/>
        </w:rPr>
        <w:t xml:space="preserve"> </w:t>
      </w:r>
      <w:proofErr w:type="spellStart"/>
      <w:r w:rsidRPr="00E50F80">
        <w:rPr>
          <w:rFonts w:ascii="Times New Roman" w:eastAsia="Times New Roman" w:hAnsi="Times New Roman" w:cs="Times New Roman"/>
          <w:i/>
          <w:sz w:val="24"/>
          <w:szCs w:val="24"/>
        </w:rPr>
        <w:t>його</w:t>
      </w:r>
      <w:proofErr w:type="spellEnd"/>
      <w:r w:rsidRPr="00E50F80">
        <w:rPr>
          <w:rFonts w:ascii="Times New Roman" w:eastAsia="Times New Roman" w:hAnsi="Times New Roman" w:cs="Times New Roman"/>
          <w:i/>
          <w:sz w:val="24"/>
          <w:szCs w:val="24"/>
        </w:rPr>
        <w:t xml:space="preserve"> </w:t>
      </w:r>
      <w:proofErr w:type="spellStart"/>
      <w:r w:rsidRPr="00E50F80">
        <w:rPr>
          <w:rFonts w:ascii="Times New Roman" w:eastAsia="Times New Roman" w:hAnsi="Times New Roman" w:cs="Times New Roman"/>
          <w:i/>
          <w:sz w:val="24"/>
          <w:szCs w:val="24"/>
        </w:rPr>
        <w:t>наявності</w:t>
      </w:r>
      <w:proofErr w:type="spellEnd"/>
      <w:r w:rsidRPr="00E50F80">
        <w:rPr>
          <w:rFonts w:ascii="Times New Roman" w:eastAsia="Times New Roman" w:hAnsi="Times New Roman" w:cs="Times New Roman"/>
          <w:i/>
          <w:sz w:val="24"/>
          <w:szCs w:val="24"/>
        </w:rPr>
        <w:t>)</w:t>
      </w:r>
    </w:p>
    <w:p w:rsidR="0064629C" w:rsidRPr="00E50F80" w:rsidRDefault="0064629C" w:rsidP="0064629C">
      <w:pPr>
        <w:widowControl w:val="0"/>
        <w:autoSpaceDE w:val="0"/>
        <w:autoSpaceDN w:val="0"/>
        <w:spacing w:after="0" w:line="240" w:lineRule="auto"/>
        <w:rPr>
          <w:rFonts w:ascii="Times New Roman" w:eastAsia="Times New Roman" w:hAnsi="Times New Roman" w:cs="Times New Roman"/>
          <w:sz w:val="24"/>
          <w:szCs w:val="24"/>
        </w:rPr>
      </w:pPr>
    </w:p>
    <w:p w:rsidR="0064629C" w:rsidRPr="00E50F80" w:rsidRDefault="0064629C" w:rsidP="007F23A9">
      <w:pPr>
        <w:widowControl w:val="0"/>
        <w:tabs>
          <w:tab w:val="left" w:pos="6231"/>
          <w:tab w:val="left" w:pos="8924"/>
          <w:tab w:val="left" w:pos="9584"/>
        </w:tabs>
        <w:autoSpaceDE w:val="0"/>
        <w:autoSpaceDN w:val="0"/>
        <w:spacing w:before="90" w:after="0" w:line="240" w:lineRule="auto"/>
        <w:ind w:left="5103"/>
        <w:rPr>
          <w:rFonts w:ascii="Times New Roman" w:eastAsia="Times New Roman" w:hAnsi="Times New Roman" w:cs="Times New Roman"/>
          <w:sz w:val="24"/>
          <w:szCs w:val="24"/>
        </w:rPr>
      </w:pPr>
      <w:r w:rsidRPr="00E50F80">
        <w:rPr>
          <w:rFonts w:ascii="Times New Roman" w:eastAsia="Times New Roman" w:hAnsi="Times New Roman" w:cs="Times New Roman"/>
          <w:sz w:val="24"/>
          <w:szCs w:val="24"/>
        </w:rPr>
        <w:t>«</w:t>
      </w:r>
      <w:r w:rsidR="007F23A9">
        <w:rPr>
          <w:rFonts w:ascii="Times New Roman" w:eastAsia="Times New Roman" w:hAnsi="Times New Roman" w:cs="Times New Roman"/>
          <w:sz w:val="24"/>
          <w:szCs w:val="24"/>
          <w:u w:val="single"/>
          <w:lang w:val="uk-UA"/>
        </w:rPr>
        <w:t xml:space="preserve">          </w:t>
      </w:r>
      <w:r w:rsidRPr="00E50F80">
        <w:rPr>
          <w:rFonts w:ascii="Times New Roman" w:eastAsia="Times New Roman" w:hAnsi="Times New Roman" w:cs="Times New Roman"/>
          <w:sz w:val="24"/>
          <w:szCs w:val="24"/>
        </w:rPr>
        <w:t>»</w:t>
      </w:r>
      <w:r w:rsidR="007F23A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__________________</w:t>
      </w:r>
      <w:r w:rsidRPr="00E50F80">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007F23A9">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року.</w:t>
      </w:r>
    </w:p>
    <w:p w:rsidR="0064629C" w:rsidRPr="00E50F80" w:rsidRDefault="0064629C" w:rsidP="0064629C">
      <w:pPr>
        <w:widowControl w:val="0"/>
        <w:autoSpaceDE w:val="0"/>
        <w:autoSpaceDN w:val="0"/>
        <w:spacing w:before="2" w:after="0" w:line="240" w:lineRule="auto"/>
        <w:rPr>
          <w:rFonts w:ascii="Times New Roman" w:eastAsia="Times New Roman" w:hAnsi="Times New Roman" w:cs="Times New Roman"/>
          <w:i/>
          <w:sz w:val="24"/>
          <w:szCs w:val="24"/>
        </w:rPr>
      </w:pPr>
    </w:p>
    <w:p w:rsidR="00FF09B6" w:rsidRDefault="0064629C" w:rsidP="0064629C">
      <w:pPr>
        <w:spacing w:after="0" w:line="240" w:lineRule="auto"/>
        <w:jc w:val="both"/>
        <w:rPr>
          <w:rFonts w:ascii="Times New Roman" w:eastAsia="Times New Roman" w:hAnsi="Times New Roman" w:cs="Times New Roman"/>
          <w:spacing w:val="2"/>
          <w:sz w:val="24"/>
          <w:szCs w:val="24"/>
        </w:rPr>
      </w:pPr>
      <w:proofErr w:type="spellStart"/>
      <w:r w:rsidRPr="00E50F80">
        <w:rPr>
          <w:rFonts w:ascii="Times New Roman" w:eastAsia="Times New Roman" w:hAnsi="Times New Roman" w:cs="Times New Roman"/>
          <w:sz w:val="24"/>
          <w:szCs w:val="24"/>
        </w:rPr>
        <w:t>Найменування</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предмета</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закупівлі</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згідно</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тендерної</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pacing w:val="2"/>
          <w:sz w:val="24"/>
          <w:szCs w:val="24"/>
        </w:rPr>
        <w:t xml:space="preserve">: </w:t>
      </w:r>
    </w:p>
    <w:p w:rsidR="0064629C" w:rsidRPr="00077431" w:rsidRDefault="00FF09B6" w:rsidP="0064629C">
      <w:pPr>
        <w:spacing w:after="0" w:line="240" w:lineRule="auto"/>
        <w:jc w:val="both"/>
        <w:rPr>
          <w:rFonts w:ascii="Times New Roman" w:eastAsia="Times New Roman" w:hAnsi="Times New Roman" w:cs="Times New Roman"/>
          <w:sz w:val="24"/>
          <w:szCs w:val="24"/>
        </w:rPr>
      </w:pPr>
      <w:proofErr w:type="spellStart"/>
      <w:r w:rsidRPr="001A6A26">
        <w:rPr>
          <w:rFonts w:ascii="Times New Roman" w:hAnsi="Times New Roman"/>
          <w:b/>
          <w:bCs/>
          <w:sz w:val="24"/>
          <w:szCs w:val="24"/>
        </w:rPr>
        <w:t>Послуги</w:t>
      </w:r>
      <w:proofErr w:type="spellEnd"/>
      <w:r w:rsidRPr="001A6A26">
        <w:rPr>
          <w:rFonts w:ascii="Times New Roman" w:hAnsi="Times New Roman"/>
          <w:b/>
          <w:bCs/>
          <w:sz w:val="24"/>
          <w:szCs w:val="24"/>
        </w:rPr>
        <w:t xml:space="preserve"> з </w:t>
      </w:r>
      <w:proofErr w:type="spellStart"/>
      <w:r w:rsidRPr="001A6A26">
        <w:rPr>
          <w:rFonts w:ascii="Times New Roman" w:hAnsi="Times New Roman"/>
          <w:b/>
          <w:bCs/>
          <w:sz w:val="24"/>
          <w:szCs w:val="24"/>
        </w:rPr>
        <w:t>ліквідації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вибоїн</w:t>
      </w:r>
      <w:proofErr w:type="spellEnd"/>
      <w:r w:rsidRPr="001A6A26">
        <w:rPr>
          <w:rFonts w:ascii="Times New Roman" w:hAnsi="Times New Roman"/>
          <w:b/>
          <w:bCs/>
          <w:sz w:val="24"/>
          <w:szCs w:val="24"/>
        </w:rPr>
        <w:t xml:space="preserve"> асфальтобетонного </w:t>
      </w:r>
      <w:proofErr w:type="spellStart"/>
      <w:r w:rsidRPr="001A6A26">
        <w:rPr>
          <w:rFonts w:ascii="Times New Roman" w:hAnsi="Times New Roman"/>
          <w:b/>
          <w:bCs/>
          <w:sz w:val="24"/>
          <w:szCs w:val="24"/>
        </w:rPr>
        <w:t>покриття</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поточний</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ямковий</w:t>
      </w:r>
      <w:proofErr w:type="spellEnd"/>
      <w:r w:rsidRPr="001A6A26">
        <w:rPr>
          <w:rFonts w:ascii="Times New Roman" w:hAnsi="Times New Roman"/>
          <w:b/>
          <w:bCs/>
          <w:sz w:val="24"/>
          <w:szCs w:val="24"/>
        </w:rPr>
        <w:t xml:space="preserve"> ремонт) </w:t>
      </w:r>
      <w:proofErr w:type="spellStart"/>
      <w:r w:rsidRPr="001A6A26">
        <w:rPr>
          <w:rFonts w:ascii="Times New Roman" w:hAnsi="Times New Roman"/>
          <w:b/>
          <w:bCs/>
          <w:sz w:val="24"/>
          <w:szCs w:val="24"/>
        </w:rPr>
        <w:t>проїздів</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доріг</w:t>
      </w:r>
      <w:proofErr w:type="spellEnd"/>
      <w:r w:rsidRPr="001A6A26">
        <w:rPr>
          <w:rFonts w:ascii="Times New Roman" w:hAnsi="Times New Roman"/>
          <w:b/>
          <w:bCs/>
          <w:sz w:val="24"/>
          <w:szCs w:val="24"/>
        </w:rPr>
        <w:t xml:space="preserve"> на </w:t>
      </w:r>
      <w:proofErr w:type="spellStart"/>
      <w:r w:rsidRPr="001A6A26">
        <w:rPr>
          <w:rFonts w:ascii="Times New Roman" w:hAnsi="Times New Roman"/>
          <w:b/>
          <w:bCs/>
          <w:sz w:val="24"/>
          <w:szCs w:val="24"/>
        </w:rPr>
        <w:t>території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Зазимської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сільської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територіальної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громади</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Броварського</w:t>
      </w:r>
      <w:proofErr w:type="spellEnd"/>
      <w:r w:rsidRPr="001A6A26">
        <w:rPr>
          <w:rFonts w:ascii="Times New Roman" w:hAnsi="Times New Roman"/>
          <w:b/>
          <w:bCs/>
          <w:sz w:val="24"/>
          <w:szCs w:val="24"/>
        </w:rPr>
        <w:t xml:space="preserve"> району </w:t>
      </w:r>
      <w:proofErr w:type="spellStart"/>
      <w:r w:rsidRPr="001A6A26">
        <w:rPr>
          <w:rFonts w:ascii="Times New Roman" w:hAnsi="Times New Roman"/>
          <w:b/>
          <w:bCs/>
          <w:sz w:val="24"/>
          <w:szCs w:val="24"/>
        </w:rPr>
        <w:t>Київської</w:t>
      </w:r>
      <w:proofErr w:type="spellEnd"/>
      <w:r w:rsidRPr="001A6A26">
        <w:rPr>
          <w:rFonts w:ascii="Times New Roman" w:hAnsi="Times New Roman"/>
          <w:b/>
          <w:bCs/>
          <w:sz w:val="24"/>
          <w:szCs w:val="24"/>
        </w:rPr>
        <w:t xml:space="preserve"> </w:t>
      </w:r>
      <w:proofErr w:type="spellStart"/>
      <w:r w:rsidRPr="001A6A26">
        <w:rPr>
          <w:rFonts w:ascii="Times New Roman" w:hAnsi="Times New Roman"/>
          <w:b/>
          <w:bCs/>
          <w:sz w:val="24"/>
          <w:szCs w:val="24"/>
        </w:rPr>
        <w:t>області</w:t>
      </w:r>
      <w:proofErr w:type="spellEnd"/>
      <w:r>
        <w:rPr>
          <w:rFonts w:ascii="Times New Roman" w:hAnsi="Times New Roman"/>
          <w:b/>
          <w:bCs/>
          <w:sz w:val="24"/>
          <w:szCs w:val="24"/>
          <w:lang w:val="uk-UA"/>
        </w:rPr>
        <w:t>,</w:t>
      </w:r>
      <w:r w:rsidRPr="00F57BA0">
        <w:rPr>
          <w:rFonts w:ascii="Times New Roman" w:hAnsi="Times New Roman" w:cs="Times New Roman"/>
          <w:sz w:val="24"/>
          <w:szCs w:val="24"/>
          <w:lang w:eastAsia="ru-RU"/>
        </w:rPr>
        <w:t xml:space="preserve"> </w:t>
      </w:r>
      <w:proofErr w:type="spellStart"/>
      <w:r w:rsidRPr="00F57BA0">
        <w:rPr>
          <w:rFonts w:ascii="Times New Roman" w:hAnsi="Times New Roman" w:cs="Times New Roman"/>
          <w:iCs/>
          <w:sz w:val="24"/>
          <w:szCs w:val="24"/>
        </w:rPr>
        <w:t>згідно</w:t>
      </w:r>
      <w:proofErr w:type="spellEnd"/>
      <w:r w:rsidRPr="00F57BA0">
        <w:rPr>
          <w:rFonts w:ascii="Times New Roman" w:hAnsi="Times New Roman" w:cs="Times New Roman"/>
          <w:iCs/>
          <w:sz w:val="24"/>
          <w:szCs w:val="24"/>
        </w:rPr>
        <w:t xml:space="preserve"> коду </w:t>
      </w:r>
      <w:proofErr w:type="spellStart"/>
      <w:r w:rsidRPr="00F57BA0">
        <w:rPr>
          <w:rFonts w:ascii="Times New Roman" w:hAnsi="Times New Roman" w:cs="Times New Roman"/>
          <w:iCs/>
          <w:sz w:val="24"/>
          <w:szCs w:val="24"/>
        </w:rPr>
        <w:t>Єдиного</w:t>
      </w:r>
      <w:proofErr w:type="spellEnd"/>
      <w:r w:rsidRPr="00F57BA0">
        <w:rPr>
          <w:rFonts w:ascii="Times New Roman" w:hAnsi="Times New Roman" w:cs="Times New Roman"/>
          <w:iCs/>
          <w:sz w:val="24"/>
          <w:szCs w:val="24"/>
        </w:rPr>
        <w:t xml:space="preserve"> </w:t>
      </w:r>
      <w:proofErr w:type="spellStart"/>
      <w:r w:rsidRPr="00F57BA0">
        <w:rPr>
          <w:rFonts w:ascii="Times New Roman" w:hAnsi="Times New Roman" w:cs="Times New Roman"/>
          <w:iCs/>
          <w:sz w:val="24"/>
          <w:szCs w:val="24"/>
        </w:rPr>
        <w:t>закупівельного</w:t>
      </w:r>
      <w:proofErr w:type="spellEnd"/>
      <w:r w:rsidRPr="00F57BA0">
        <w:rPr>
          <w:rFonts w:ascii="Times New Roman" w:hAnsi="Times New Roman" w:cs="Times New Roman"/>
          <w:iCs/>
          <w:sz w:val="24"/>
          <w:szCs w:val="24"/>
        </w:rPr>
        <w:t xml:space="preserve"> словника ДК 021:2015:</w:t>
      </w:r>
      <w:r w:rsidRPr="00F57BA0">
        <w:rPr>
          <w:rFonts w:ascii="Times New Roman" w:hAnsi="Times New Roman" w:cs="Times New Roman"/>
          <w:iCs/>
          <w:sz w:val="24"/>
          <w:szCs w:val="24"/>
          <w:u w:val="single"/>
        </w:rPr>
        <w:t xml:space="preserve"> </w:t>
      </w:r>
      <w:r w:rsidRPr="00F57DD9">
        <w:rPr>
          <w:rFonts w:ascii="Times New Roman" w:hAnsi="Times New Roman" w:cs="Times New Roman"/>
          <w:iCs/>
          <w:sz w:val="24"/>
          <w:szCs w:val="24"/>
          <w:u w:val="single"/>
        </w:rPr>
        <w:t xml:space="preserve">45230000-8 - </w:t>
      </w:r>
      <w:proofErr w:type="spellStart"/>
      <w:r w:rsidRPr="00F57DD9">
        <w:rPr>
          <w:rFonts w:ascii="Times New Roman" w:hAnsi="Times New Roman" w:cs="Times New Roman"/>
          <w:iCs/>
          <w:sz w:val="24"/>
          <w:szCs w:val="24"/>
          <w:u w:val="single"/>
        </w:rPr>
        <w:t>Будівництво</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трубопроводів</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ліній</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зв’язку</w:t>
      </w:r>
      <w:proofErr w:type="spellEnd"/>
      <w:r w:rsidRPr="00F57DD9">
        <w:rPr>
          <w:rFonts w:ascii="Times New Roman" w:hAnsi="Times New Roman" w:cs="Times New Roman"/>
          <w:iCs/>
          <w:sz w:val="24"/>
          <w:szCs w:val="24"/>
          <w:u w:val="single"/>
        </w:rPr>
        <w:t xml:space="preserve"> та </w:t>
      </w:r>
      <w:proofErr w:type="spellStart"/>
      <w:r w:rsidRPr="00F57DD9">
        <w:rPr>
          <w:rFonts w:ascii="Times New Roman" w:hAnsi="Times New Roman" w:cs="Times New Roman"/>
          <w:iCs/>
          <w:sz w:val="24"/>
          <w:szCs w:val="24"/>
          <w:u w:val="single"/>
        </w:rPr>
        <w:t>електропередач</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шосе</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доріг</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аеродромів</w:t>
      </w:r>
      <w:proofErr w:type="spellEnd"/>
      <w:r w:rsidRPr="00F57DD9">
        <w:rPr>
          <w:rFonts w:ascii="Times New Roman" w:hAnsi="Times New Roman" w:cs="Times New Roman"/>
          <w:iCs/>
          <w:sz w:val="24"/>
          <w:szCs w:val="24"/>
          <w:u w:val="single"/>
        </w:rPr>
        <w:t xml:space="preserve"> і </w:t>
      </w:r>
      <w:proofErr w:type="spellStart"/>
      <w:r w:rsidRPr="00F57DD9">
        <w:rPr>
          <w:rFonts w:ascii="Times New Roman" w:hAnsi="Times New Roman" w:cs="Times New Roman"/>
          <w:iCs/>
          <w:sz w:val="24"/>
          <w:szCs w:val="24"/>
          <w:u w:val="single"/>
        </w:rPr>
        <w:t>залізничних</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доріг</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вирівнювання</w:t>
      </w:r>
      <w:proofErr w:type="spellEnd"/>
      <w:r w:rsidRPr="00F57DD9">
        <w:rPr>
          <w:rFonts w:ascii="Times New Roman" w:hAnsi="Times New Roman" w:cs="Times New Roman"/>
          <w:iCs/>
          <w:sz w:val="24"/>
          <w:szCs w:val="24"/>
          <w:u w:val="single"/>
        </w:rPr>
        <w:t xml:space="preserve"> </w:t>
      </w:r>
      <w:proofErr w:type="spellStart"/>
      <w:r w:rsidRPr="00F57DD9">
        <w:rPr>
          <w:rFonts w:ascii="Times New Roman" w:hAnsi="Times New Roman" w:cs="Times New Roman"/>
          <w:iCs/>
          <w:sz w:val="24"/>
          <w:szCs w:val="24"/>
          <w:u w:val="single"/>
        </w:rPr>
        <w:t>поверхонь</w:t>
      </w:r>
      <w:proofErr w:type="spellEnd"/>
      <w:r w:rsidR="0064629C" w:rsidRPr="00140D46">
        <w:rPr>
          <w:rFonts w:ascii="Times New Roman" w:eastAsia="Times New Roman" w:hAnsi="Times New Roman" w:cs="Times New Roman"/>
          <w:color w:val="000000"/>
          <w:sz w:val="24"/>
          <w:szCs w:val="24"/>
          <w:lang w:eastAsia="ru-RU"/>
        </w:rPr>
        <w:t xml:space="preserve"> </w:t>
      </w:r>
    </w:p>
    <w:p w:rsidR="0064629C" w:rsidRPr="00E50F80" w:rsidRDefault="0064629C" w:rsidP="0064629C">
      <w:pPr>
        <w:spacing w:after="0" w:line="240" w:lineRule="auto"/>
        <w:rPr>
          <w:rFonts w:ascii="Times New Roman" w:eastAsia="Times New Roman" w:hAnsi="Times New Roman" w:cs="Times New Roman"/>
          <w:sz w:val="24"/>
          <w:szCs w:val="24"/>
        </w:rPr>
      </w:pPr>
    </w:p>
    <w:p w:rsidR="0064629C" w:rsidRPr="00E50F80" w:rsidRDefault="0064629C" w:rsidP="0064629C">
      <w:pPr>
        <w:widowControl w:val="0"/>
        <w:tabs>
          <w:tab w:val="left" w:pos="9395"/>
        </w:tabs>
        <w:autoSpaceDE w:val="0"/>
        <w:autoSpaceDN w:val="0"/>
        <w:spacing w:after="0" w:line="240" w:lineRule="auto"/>
        <w:ind w:right="395"/>
        <w:rPr>
          <w:rFonts w:ascii="Times New Roman" w:eastAsia="Times New Roman" w:hAnsi="Times New Roman" w:cs="Times New Roman"/>
          <w:sz w:val="24"/>
          <w:szCs w:val="24"/>
        </w:rPr>
      </w:pPr>
      <w:proofErr w:type="spellStart"/>
      <w:r w:rsidRPr="00E50F80">
        <w:rPr>
          <w:rFonts w:ascii="Times New Roman" w:eastAsia="Times New Roman" w:hAnsi="Times New Roman" w:cs="Times New Roman"/>
          <w:sz w:val="24"/>
          <w:szCs w:val="24"/>
        </w:rPr>
        <w:t>Найменування</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учасника</w:t>
      </w:r>
      <w:proofErr w:type="spellEnd"/>
      <w:r w:rsidRPr="00E50F80">
        <w:rPr>
          <w:rFonts w:ascii="Times New Roman" w:eastAsia="Times New Roman" w:hAnsi="Times New Roman" w:cs="Times New Roman"/>
          <w:sz w:val="24"/>
          <w:szCs w:val="24"/>
        </w:rPr>
        <w:t xml:space="preserve">: </w:t>
      </w:r>
      <w:r w:rsidRPr="00E50F80">
        <w:rPr>
          <w:rFonts w:ascii="Times New Roman" w:eastAsia="Times New Roman" w:hAnsi="Times New Roman" w:cs="Times New Roman"/>
          <w:sz w:val="24"/>
          <w:szCs w:val="24"/>
          <w:u w:val="single"/>
        </w:rPr>
        <w:tab/>
      </w:r>
    </w:p>
    <w:p w:rsidR="0064629C" w:rsidRPr="00FF09B6" w:rsidRDefault="0064629C" w:rsidP="0064629C">
      <w:pPr>
        <w:widowControl w:val="0"/>
        <w:autoSpaceDE w:val="0"/>
        <w:autoSpaceDN w:val="0"/>
        <w:spacing w:after="0" w:line="240" w:lineRule="auto"/>
        <w:ind w:right="1037"/>
        <w:jc w:val="center"/>
        <w:rPr>
          <w:rFonts w:ascii="Times New Roman" w:eastAsia="Times New Roman" w:hAnsi="Times New Roman" w:cs="Times New Roman"/>
          <w:i/>
          <w:sz w:val="20"/>
          <w:szCs w:val="20"/>
        </w:rPr>
      </w:pPr>
      <w:r w:rsidRPr="00FF09B6">
        <w:rPr>
          <w:rFonts w:ascii="Times New Roman" w:eastAsia="Times New Roman" w:hAnsi="Times New Roman" w:cs="Times New Roman"/>
          <w:i/>
          <w:sz w:val="20"/>
          <w:szCs w:val="20"/>
        </w:rPr>
        <w:t>(</w:t>
      </w:r>
      <w:proofErr w:type="spellStart"/>
      <w:r w:rsidRPr="00FF09B6">
        <w:rPr>
          <w:rFonts w:ascii="Times New Roman" w:eastAsia="Times New Roman" w:hAnsi="Times New Roman" w:cs="Times New Roman"/>
          <w:i/>
          <w:sz w:val="20"/>
          <w:szCs w:val="20"/>
        </w:rPr>
        <w:t>повна</w:t>
      </w:r>
      <w:proofErr w:type="spellEnd"/>
      <w:r w:rsidR="00FF09B6">
        <w:rPr>
          <w:rFonts w:ascii="Times New Roman" w:eastAsia="Times New Roman" w:hAnsi="Times New Roman" w:cs="Times New Roman"/>
          <w:i/>
          <w:sz w:val="20"/>
          <w:szCs w:val="20"/>
          <w:lang w:val="uk-UA"/>
        </w:rPr>
        <w:t xml:space="preserve"> </w:t>
      </w:r>
      <w:proofErr w:type="spellStart"/>
      <w:r w:rsidRPr="00FF09B6">
        <w:rPr>
          <w:rFonts w:ascii="Times New Roman" w:eastAsia="Times New Roman" w:hAnsi="Times New Roman" w:cs="Times New Roman"/>
          <w:i/>
          <w:sz w:val="20"/>
          <w:szCs w:val="20"/>
        </w:rPr>
        <w:t>назва</w:t>
      </w:r>
      <w:proofErr w:type="spellEnd"/>
      <w:r w:rsidR="00FF09B6">
        <w:rPr>
          <w:rFonts w:ascii="Times New Roman" w:eastAsia="Times New Roman" w:hAnsi="Times New Roman" w:cs="Times New Roman"/>
          <w:i/>
          <w:sz w:val="20"/>
          <w:szCs w:val="20"/>
          <w:lang w:val="uk-UA"/>
        </w:rPr>
        <w:t xml:space="preserve"> </w:t>
      </w:r>
      <w:proofErr w:type="spellStart"/>
      <w:r w:rsidRPr="00FF09B6">
        <w:rPr>
          <w:rFonts w:ascii="Times New Roman" w:eastAsia="Times New Roman" w:hAnsi="Times New Roman" w:cs="Times New Roman"/>
          <w:i/>
          <w:sz w:val="20"/>
          <w:szCs w:val="20"/>
        </w:rPr>
        <w:t>організації</w:t>
      </w:r>
      <w:proofErr w:type="spellEnd"/>
      <w:r w:rsidR="00FF09B6">
        <w:rPr>
          <w:rFonts w:ascii="Times New Roman" w:eastAsia="Times New Roman" w:hAnsi="Times New Roman" w:cs="Times New Roman"/>
          <w:i/>
          <w:sz w:val="20"/>
          <w:szCs w:val="20"/>
          <w:lang w:val="uk-UA"/>
        </w:rPr>
        <w:t xml:space="preserve"> </w:t>
      </w:r>
      <w:proofErr w:type="spellStart"/>
      <w:r w:rsidRPr="00FF09B6">
        <w:rPr>
          <w:rFonts w:ascii="Times New Roman" w:eastAsia="Times New Roman" w:hAnsi="Times New Roman" w:cs="Times New Roman"/>
          <w:i/>
          <w:sz w:val="20"/>
          <w:szCs w:val="20"/>
        </w:rPr>
        <w:t>учасника</w:t>
      </w:r>
      <w:proofErr w:type="spellEnd"/>
      <w:r w:rsidRPr="00FF09B6">
        <w:rPr>
          <w:rFonts w:ascii="Times New Roman" w:eastAsia="Times New Roman" w:hAnsi="Times New Roman" w:cs="Times New Roman"/>
          <w:i/>
          <w:sz w:val="20"/>
          <w:szCs w:val="20"/>
        </w:rPr>
        <w:t>)</w:t>
      </w:r>
    </w:p>
    <w:p w:rsidR="0064629C" w:rsidRPr="00E50F80" w:rsidRDefault="00FF09B6" w:rsidP="0064629C">
      <w:pPr>
        <w:widowControl w:val="0"/>
        <w:tabs>
          <w:tab w:val="left" w:pos="9702"/>
        </w:tabs>
        <w:autoSpaceDE w:val="0"/>
        <w:autoSpaceDN w:val="0"/>
        <w:spacing w:after="0" w:line="240" w:lineRule="auto"/>
        <w:ind w:right="88"/>
        <w:rPr>
          <w:rFonts w:ascii="Times New Roman" w:eastAsia="Times New Roman" w:hAnsi="Times New Roman" w:cs="Times New Roman"/>
          <w:sz w:val="24"/>
          <w:szCs w:val="24"/>
        </w:rPr>
      </w:pPr>
      <w:r w:rsidRPr="00E50F80">
        <w:rPr>
          <w:rFonts w:ascii="Times New Roman" w:eastAsia="Times New Roman" w:hAnsi="Times New Roman" w:cs="Times New Roman"/>
          <w:sz w:val="24"/>
          <w:szCs w:val="24"/>
        </w:rPr>
        <w:t>В</w:t>
      </w:r>
      <w:r>
        <w:rPr>
          <w:rFonts w:ascii="Times New Roman" w:eastAsia="Times New Roman" w:hAnsi="Times New Roman" w:cs="Times New Roman"/>
          <w:sz w:val="24"/>
          <w:szCs w:val="24"/>
          <w:lang w:val="uk-UA"/>
        </w:rPr>
        <w:t xml:space="preserve"> </w:t>
      </w:r>
      <w:proofErr w:type="spellStart"/>
      <w:r w:rsidR="0064629C" w:rsidRPr="00E50F80">
        <w:rPr>
          <w:rFonts w:ascii="Times New Roman" w:eastAsia="Times New Roman" w:hAnsi="Times New Roman" w:cs="Times New Roman"/>
          <w:sz w:val="24"/>
          <w:szCs w:val="24"/>
        </w:rPr>
        <w:t>особі</w:t>
      </w:r>
      <w:proofErr w:type="spellEnd"/>
      <w:r w:rsidR="0064629C" w:rsidRPr="00E50F80">
        <w:rPr>
          <w:rFonts w:ascii="Times New Roman" w:eastAsia="Times New Roman" w:hAnsi="Times New Roman" w:cs="Times New Roman"/>
          <w:sz w:val="24"/>
          <w:szCs w:val="24"/>
        </w:rPr>
        <w:t xml:space="preserve"> </w:t>
      </w:r>
      <w:r w:rsidR="0064629C" w:rsidRPr="00E50F80">
        <w:rPr>
          <w:rFonts w:ascii="Times New Roman" w:eastAsia="Times New Roman" w:hAnsi="Times New Roman" w:cs="Times New Roman"/>
          <w:sz w:val="24"/>
          <w:szCs w:val="24"/>
          <w:u w:val="single"/>
        </w:rPr>
        <w:tab/>
      </w:r>
    </w:p>
    <w:p w:rsidR="0064629C" w:rsidRPr="007F23A9" w:rsidRDefault="0064629C" w:rsidP="0064629C">
      <w:pPr>
        <w:widowControl w:val="0"/>
        <w:autoSpaceDE w:val="0"/>
        <w:autoSpaceDN w:val="0"/>
        <w:spacing w:after="0" w:line="240" w:lineRule="auto"/>
        <w:ind w:right="1037"/>
        <w:jc w:val="center"/>
        <w:rPr>
          <w:rFonts w:ascii="Times New Roman" w:eastAsia="Times New Roman" w:hAnsi="Times New Roman" w:cs="Times New Roman"/>
          <w:i/>
          <w:sz w:val="20"/>
          <w:szCs w:val="20"/>
        </w:rPr>
      </w:pPr>
      <w:r w:rsidRPr="007F23A9">
        <w:rPr>
          <w:rFonts w:ascii="Times New Roman" w:eastAsia="Times New Roman" w:hAnsi="Times New Roman" w:cs="Times New Roman"/>
          <w:i/>
          <w:sz w:val="20"/>
          <w:szCs w:val="20"/>
        </w:rPr>
        <w:t>(</w:t>
      </w:r>
      <w:proofErr w:type="spellStart"/>
      <w:r w:rsidRPr="007F23A9">
        <w:rPr>
          <w:rFonts w:ascii="Times New Roman" w:eastAsia="Times New Roman" w:hAnsi="Times New Roman" w:cs="Times New Roman"/>
          <w:i/>
          <w:sz w:val="20"/>
          <w:szCs w:val="20"/>
        </w:rPr>
        <w:t>прізвище</w:t>
      </w:r>
      <w:proofErr w:type="spellEnd"/>
      <w:r w:rsidRPr="007F23A9">
        <w:rPr>
          <w:rFonts w:ascii="Times New Roman" w:eastAsia="Times New Roman" w:hAnsi="Times New Roman" w:cs="Times New Roman"/>
          <w:i/>
          <w:sz w:val="20"/>
          <w:szCs w:val="20"/>
        </w:rPr>
        <w:t>,</w:t>
      </w:r>
      <w:r w:rsidR="00FF09B6" w:rsidRPr="007F23A9">
        <w:rPr>
          <w:rFonts w:ascii="Times New Roman" w:eastAsia="Times New Roman" w:hAnsi="Times New Roman" w:cs="Times New Roman"/>
          <w:i/>
          <w:sz w:val="20"/>
          <w:szCs w:val="20"/>
          <w:lang w:val="uk-UA"/>
        </w:rPr>
        <w:t xml:space="preserve"> </w:t>
      </w:r>
      <w:proofErr w:type="spellStart"/>
      <w:r w:rsidRPr="007F23A9">
        <w:rPr>
          <w:rFonts w:ascii="Times New Roman" w:eastAsia="Times New Roman" w:hAnsi="Times New Roman" w:cs="Times New Roman"/>
          <w:i/>
          <w:sz w:val="20"/>
          <w:szCs w:val="20"/>
        </w:rPr>
        <w:t>ім'я</w:t>
      </w:r>
      <w:proofErr w:type="spellEnd"/>
      <w:r w:rsidRPr="007F23A9">
        <w:rPr>
          <w:rFonts w:ascii="Times New Roman" w:eastAsia="Times New Roman" w:hAnsi="Times New Roman" w:cs="Times New Roman"/>
          <w:i/>
          <w:sz w:val="20"/>
          <w:szCs w:val="20"/>
        </w:rPr>
        <w:t>,</w:t>
      </w:r>
      <w:r w:rsidR="00FF09B6" w:rsidRPr="007F23A9">
        <w:rPr>
          <w:rFonts w:ascii="Times New Roman" w:eastAsia="Times New Roman" w:hAnsi="Times New Roman" w:cs="Times New Roman"/>
          <w:i/>
          <w:sz w:val="20"/>
          <w:szCs w:val="20"/>
          <w:lang w:val="uk-UA"/>
        </w:rPr>
        <w:t xml:space="preserve"> </w:t>
      </w:r>
      <w:r w:rsidRPr="007F23A9">
        <w:rPr>
          <w:rFonts w:ascii="Times New Roman" w:eastAsia="Times New Roman" w:hAnsi="Times New Roman" w:cs="Times New Roman"/>
          <w:i/>
          <w:sz w:val="20"/>
          <w:szCs w:val="20"/>
        </w:rPr>
        <w:t>по</w:t>
      </w:r>
      <w:r w:rsidR="00FF09B6" w:rsidRPr="007F23A9">
        <w:rPr>
          <w:rFonts w:ascii="Times New Roman" w:eastAsia="Times New Roman" w:hAnsi="Times New Roman" w:cs="Times New Roman"/>
          <w:i/>
          <w:sz w:val="20"/>
          <w:szCs w:val="20"/>
          <w:lang w:val="uk-UA"/>
        </w:rPr>
        <w:t xml:space="preserve"> </w:t>
      </w:r>
      <w:proofErr w:type="spellStart"/>
      <w:r w:rsidRPr="007F23A9">
        <w:rPr>
          <w:rFonts w:ascii="Times New Roman" w:eastAsia="Times New Roman" w:hAnsi="Times New Roman" w:cs="Times New Roman"/>
          <w:i/>
          <w:sz w:val="20"/>
          <w:szCs w:val="20"/>
        </w:rPr>
        <w:t>батькові</w:t>
      </w:r>
      <w:proofErr w:type="spellEnd"/>
      <w:r w:rsidRPr="007F23A9">
        <w:rPr>
          <w:rFonts w:ascii="Times New Roman" w:eastAsia="Times New Roman" w:hAnsi="Times New Roman" w:cs="Times New Roman"/>
          <w:i/>
          <w:sz w:val="20"/>
          <w:szCs w:val="20"/>
        </w:rPr>
        <w:t>,</w:t>
      </w:r>
      <w:r w:rsidR="00FF09B6" w:rsidRPr="007F23A9">
        <w:rPr>
          <w:rFonts w:ascii="Times New Roman" w:eastAsia="Times New Roman" w:hAnsi="Times New Roman" w:cs="Times New Roman"/>
          <w:i/>
          <w:sz w:val="20"/>
          <w:szCs w:val="20"/>
          <w:lang w:val="uk-UA"/>
        </w:rPr>
        <w:t xml:space="preserve"> </w:t>
      </w:r>
      <w:r w:rsidRPr="007F23A9">
        <w:rPr>
          <w:rFonts w:ascii="Times New Roman" w:eastAsia="Times New Roman" w:hAnsi="Times New Roman" w:cs="Times New Roman"/>
          <w:i/>
          <w:sz w:val="20"/>
          <w:szCs w:val="20"/>
        </w:rPr>
        <w:t>посада</w:t>
      </w:r>
      <w:r w:rsidR="00FF09B6" w:rsidRPr="007F23A9">
        <w:rPr>
          <w:rFonts w:ascii="Times New Roman" w:eastAsia="Times New Roman" w:hAnsi="Times New Roman" w:cs="Times New Roman"/>
          <w:i/>
          <w:sz w:val="20"/>
          <w:szCs w:val="20"/>
          <w:lang w:val="uk-UA"/>
        </w:rPr>
        <w:t xml:space="preserve"> </w:t>
      </w:r>
      <w:proofErr w:type="spellStart"/>
      <w:r w:rsidRPr="007F23A9">
        <w:rPr>
          <w:rFonts w:ascii="Times New Roman" w:eastAsia="Times New Roman" w:hAnsi="Times New Roman" w:cs="Times New Roman"/>
          <w:i/>
          <w:sz w:val="20"/>
          <w:szCs w:val="20"/>
        </w:rPr>
        <w:t>відповідальної</w:t>
      </w:r>
      <w:proofErr w:type="spellEnd"/>
      <w:r w:rsidR="00FF09B6" w:rsidRPr="007F23A9">
        <w:rPr>
          <w:rFonts w:ascii="Times New Roman" w:eastAsia="Times New Roman" w:hAnsi="Times New Roman" w:cs="Times New Roman"/>
          <w:i/>
          <w:sz w:val="20"/>
          <w:szCs w:val="20"/>
          <w:lang w:val="uk-UA"/>
        </w:rPr>
        <w:t xml:space="preserve"> </w:t>
      </w:r>
      <w:r w:rsidRPr="007F23A9">
        <w:rPr>
          <w:rFonts w:ascii="Times New Roman" w:eastAsia="Times New Roman" w:hAnsi="Times New Roman" w:cs="Times New Roman"/>
          <w:i/>
          <w:sz w:val="20"/>
          <w:szCs w:val="20"/>
        </w:rPr>
        <w:t>особи)</w:t>
      </w:r>
    </w:p>
    <w:p w:rsidR="0064629C" w:rsidRPr="00E50F80" w:rsidRDefault="00FF09B6" w:rsidP="0064629C">
      <w:pPr>
        <w:widowControl w:val="0"/>
        <w:autoSpaceDE w:val="0"/>
        <w:autoSpaceDN w:val="0"/>
        <w:spacing w:after="0" w:line="240" w:lineRule="auto"/>
        <w:ind w:right="5886"/>
        <w:rPr>
          <w:rFonts w:ascii="Times New Roman" w:eastAsia="Times New Roman" w:hAnsi="Times New Roman" w:cs="Times New Roman"/>
          <w:sz w:val="24"/>
          <w:szCs w:val="24"/>
        </w:rPr>
      </w:pPr>
      <w:proofErr w:type="spellStart"/>
      <w:r w:rsidRPr="00E50F80">
        <w:rPr>
          <w:rFonts w:ascii="Times New Roman" w:eastAsia="Times New Roman" w:hAnsi="Times New Roman" w:cs="Times New Roman"/>
          <w:sz w:val="24"/>
          <w:szCs w:val="24"/>
        </w:rPr>
        <w:t>У</w:t>
      </w:r>
      <w:r w:rsidR="0064629C" w:rsidRPr="00E50F80">
        <w:rPr>
          <w:rFonts w:ascii="Times New Roman" w:eastAsia="Times New Roman" w:hAnsi="Times New Roman" w:cs="Times New Roman"/>
          <w:sz w:val="24"/>
          <w:szCs w:val="24"/>
        </w:rPr>
        <w:t>повноважений</w:t>
      </w:r>
      <w:proofErr w:type="spellEnd"/>
      <w:r>
        <w:rPr>
          <w:rFonts w:ascii="Times New Roman" w:eastAsia="Times New Roman" w:hAnsi="Times New Roman" w:cs="Times New Roman"/>
          <w:sz w:val="24"/>
          <w:szCs w:val="24"/>
          <w:lang w:val="uk-UA"/>
        </w:rPr>
        <w:t xml:space="preserve"> </w:t>
      </w:r>
      <w:proofErr w:type="spellStart"/>
      <w:r w:rsidR="0064629C" w:rsidRPr="00E50F80">
        <w:rPr>
          <w:rFonts w:ascii="Times New Roman" w:eastAsia="Times New Roman" w:hAnsi="Times New Roman" w:cs="Times New Roman"/>
          <w:sz w:val="24"/>
          <w:szCs w:val="24"/>
        </w:rPr>
        <w:t>повідомити</w:t>
      </w:r>
      <w:proofErr w:type="spellEnd"/>
      <w:r>
        <w:rPr>
          <w:rFonts w:ascii="Times New Roman" w:eastAsia="Times New Roman" w:hAnsi="Times New Roman" w:cs="Times New Roman"/>
          <w:sz w:val="24"/>
          <w:szCs w:val="24"/>
          <w:lang w:val="uk-UA"/>
        </w:rPr>
        <w:t xml:space="preserve"> </w:t>
      </w:r>
      <w:proofErr w:type="spellStart"/>
      <w:r w:rsidR="0064629C" w:rsidRPr="00E50F80">
        <w:rPr>
          <w:rFonts w:ascii="Times New Roman" w:eastAsia="Times New Roman" w:hAnsi="Times New Roman" w:cs="Times New Roman"/>
          <w:sz w:val="24"/>
          <w:szCs w:val="24"/>
        </w:rPr>
        <w:t>наступне</w:t>
      </w:r>
      <w:proofErr w:type="spellEnd"/>
      <w:r w:rsidR="0064629C" w:rsidRPr="00E50F80">
        <w:rPr>
          <w:rFonts w:ascii="Times New Roman" w:eastAsia="Times New Roman" w:hAnsi="Times New Roman" w:cs="Times New Roman"/>
          <w:sz w:val="24"/>
          <w:szCs w:val="24"/>
        </w:rPr>
        <w:t>:</w:t>
      </w:r>
    </w:p>
    <w:p w:rsidR="0064629C" w:rsidRPr="00E50F80" w:rsidRDefault="0064629C" w:rsidP="0064629C">
      <w:pPr>
        <w:widowControl w:val="0"/>
        <w:autoSpaceDE w:val="0"/>
        <w:autoSpaceDN w:val="0"/>
        <w:spacing w:after="0" w:line="240" w:lineRule="auto"/>
        <w:rPr>
          <w:rFonts w:ascii="Times New Roman" w:eastAsia="Times New Roman" w:hAnsi="Times New Roman" w:cs="Times New Roman"/>
          <w:sz w:val="24"/>
          <w:szCs w:val="24"/>
        </w:rPr>
      </w:pPr>
    </w:p>
    <w:p w:rsidR="0064629C" w:rsidRPr="00E90317" w:rsidRDefault="0064629C" w:rsidP="0064629C">
      <w:pPr>
        <w:widowControl w:val="0"/>
        <w:numPr>
          <w:ilvl w:val="0"/>
          <w:numId w:val="43"/>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proofErr w:type="spellStart"/>
      <w:r w:rsidRPr="00E50F80">
        <w:rPr>
          <w:rFonts w:ascii="Times New Roman" w:eastAsia="Times New Roman" w:hAnsi="Times New Roman" w:cs="Times New Roman"/>
          <w:sz w:val="24"/>
          <w:szCs w:val="24"/>
        </w:rPr>
        <w:t>Вивчивши</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тендерну</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документацію</w:t>
      </w:r>
      <w:proofErr w:type="spellEnd"/>
      <w:r w:rsidRPr="00E50F80">
        <w:rPr>
          <w:rFonts w:ascii="Times New Roman" w:eastAsia="Times New Roman" w:hAnsi="Times New Roman" w:cs="Times New Roman"/>
          <w:sz w:val="24"/>
          <w:szCs w:val="24"/>
        </w:rPr>
        <w:t>,</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технічні</w:t>
      </w:r>
      <w:proofErr w:type="spellEnd"/>
      <w:r w:rsidRPr="00E50F80">
        <w:rPr>
          <w:rFonts w:ascii="Times New Roman" w:eastAsia="Times New Roman" w:hAnsi="Times New Roman" w:cs="Times New Roman"/>
          <w:sz w:val="24"/>
          <w:szCs w:val="24"/>
        </w:rPr>
        <w:t>,</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якісні</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та</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кількісні</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характеристики</w:t>
      </w:r>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предмета</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закупівлі</w:t>
      </w:r>
      <w:proofErr w:type="spellEnd"/>
      <w:r w:rsidRPr="00E50F80">
        <w:rPr>
          <w:rFonts w:ascii="Times New Roman" w:eastAsia="Times New Roman" w:hAnsi="Times New Roman" w:cs="Times New Roman"/>
          <w:sz w:val="24"/>
          <w:szCs w:val="24"/>
        </w:rPr>
        <w:t>,</w:t>
      </w:r>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ми</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уповноважені</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на</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підписання</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Договору,</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маємо</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можливість</w:t>
      </w:r>
      <w:proofErr w:type="spellEnd"/>
      <w:r w:rsidR="00FF09B6">
        <w:rPr>
          <w:rFonts w:ascii="Times New Roman" w:eastAsia="Times New Roman" w:hAnsi="Times New Roman" w:cs="Times New Roman"/>
          <w:sz w:val="24"/>
          <w:szCs w:val="24"/>
          <w:lang w:val="uk-UA"/>
        </w:rPr>
        <w:t xml:space="preserve"> </w:t>
      </w:r>
      <w:proofErr w:type="spellStart"/>
      <w:r w:rsidRPr="00E90317">
        <w:rPr>
          <w:rFonts w:ascii="Times New Roman" w:eastAsia="Times New Roman" w:hAnsi="Times New Roman" w:cs="Times New Roman"/>
          <w:sz w:val="24"/>
          <w:szCs w:val="24"/>
        </w:rPr>
        <w:t>виконати</w:t>
      </w:r>
      <w:proofErr w:type="spellEnd"/>
      <w:r w:rsidR="00FF09B6">
        <w:rPr>
          <w:rFonts w:ascii="Times New Roman" w:eastAsia="Times New Roman" w:hAnsi="Times New Roman" w:cs="Times New Roman"/>
          <w:sz w:val="24"/>
          <w:szCs w:val="24"/>
          <w:lang w:val="uk-UA"/>
        </w:rPr>
        <w:t xml:space="preserve"> </w:t>
      </w:r>
      <w:proofErr w:type="spellStart"/>
      <w:r w:rsidRPr="00E90317">
        <w:rPr>
          <w:rFonts w:ascii="Times New Roman" w:eastAsia="Times New Roman" w:hAnsi="Times New Roman" w:cs="Times New Roman"/>
          <w:sz w:val="24"/>
          <w:szCs w:val="24"/>
        </w:rPr>
        <w:t>вимоги</w:t>
      </w:r>
      <w:proofErr w:type="spellEnd"/>
      <w:r w:rsidR="00FF09B6">
        <w:rPr>
          <w:rFonts w:ascii="Times New Roman" w:eastAsia="Times New Roman" w:hAnsi="Times New Roman" w:cs="Times New Roman"/>
          <w:sz w:val="24"/>
          <w:szCs w:val="24"/>
          <w:lang w:val="uk-UA"/>
        </w:rPr>
        <w:t xml:space="preserve"> </w:t>
      </w:r>
      <w:proofErr w:type="spellStart"/>
      <w:r w:rsidRPr="00E90317">
        <w:rPr>
          <w:rFonts w:ascii="Times New Roman" w:eastAsia="Times New Roman" w:hAnsi="Times New Roman" w:cs="Times New Roman"/>
          <w:sz w:val="24"/>
          <w:szCs w:val="24"/>
        </w:rPr>
        <w:t>Замовника</w:t>
      </w:r>
      <w:proofErr w:type="spellEnd"/>
      <w:r w:rsidR="00FF09B6">
        <w:rPr>
          <w:rFonts w:ascii="Times New Roman" w:eastAsia="Times New Roman" w:hAnsi="Times New Roman" w:cs="Times New Roman"/>
          <w:sz w:val="24"/>
          <w:szCs w:val="24"/>
          <w:lang w:val="uk-UA"/>
        </w:rPr>
        <w:t xml:space="preserve"> </w:t>
      </w:r>
      <w:r w:rsidRPr="00E90317">
        <w:rPr>
          <w:rFonts w:ascii="Times New Roman" w:eastAsia="Times New Roman" w:hAnsi="Times New Roman" w:cs="Times New Roman"/>
          <w:sz w:val="24"/>
          <w:szCs w:val="24"/>
        </w:rPr>
        <w:t>на</w:t>
      </w:r>
      <w:r w:rsidR="00FF09B6">
        <w:rPr>
          <w:rFonts w:ascii="Times New Roman" w:eastAsia="Times New Roman" w:hAnsi="Times New Roman" w:cs="Times New Roman"/>
          <w:sz w:val="24"/>
          <w:szCs w:val="24"/>
          <w:lang w:val="uk-UA"/>
        </w:rPr>
        <w:t xml:space="preserve"> </w:t>
      </w:r>
      <w:proofErr w:type="spellStart"/>
      <w:r w:rsidRPr="00E90317">
        <w:rPr>
          <w:rFonts w:ascii="Times New Roman" w:eastAsia="Times New Roman" w:hAnsi="Times New Roman" w:cs="Times New Roman"/>
          <w:sz w:val="24"/>
          <w:szCs w:val="24"/>
        </w:rPr>
        <w:t>умовах</w:t>
      </w:r>
      <w:proofErr w:type="spellEnd"/>
      <w:r w:rsidRPr="00E90317">
        <w:rPr>
          <w:rFonts w:ascii="Times New Roman" w:eastAsia="Times New Roman" w:hAnsi="Times New Roman" w:cs="Times New Roman"/>
          <w:sz w:val="24"/>
          <w:szCs w:val="24"/>
        </w:rPr>
        <w:t>,</w:t>
      </w:r>
      <w:r w:rsidR="00FF09B6">
        <w:rPr>
          <w:rFonts w:ascii="Times New Roman" w:eastAsia="Times New Roman" w:hAnsi="Times New Roman" w:cs="Times New Roman"/>
          <w:sz w:val="24"/>
          <w:szCs w:val="24"/>
          <w:lang w:val="uk-UA"/>
        </w:rPr>
        <w:t xml:space="preserve"> </w:t>
      </w:r>
      <w:proofErr w:type="spellStart"/>
      <w:r w:rsidRPr="00E90317">
        <w:rPr>
          <w:rFonts w:ascii="Times New Roman" w:eastAsia="Times New Roman" w:hAnsi="Times New Roman" w:cs="Times New Roman"/>
          <w:sz w:val="24"/>
          <w:szCs w:val="24"/>
        </w:rPr>
        <w:t>зазначених</w:t>
      </w:r>
      <w:proofErr w:type="spellEnd"/>
      <w:r w:rsidR="00FF09B6">
        <w:rPr>
          <w:rFonts w:ascii="Times New Roman" w:eastAsia="Times New Roman" w:hAnsi="Times New Roman" w:cs="Times New Roman"/>
          <w:sz w:val="24"/>
          <w:szCs w:val="24"/>
          <w:lang w:val="uk-UA"/>
        </w:rPr>
        <w:t xml:space="preserve"> </w:t>
      </w:r>
      <w:r w:rsidRPr="00E90317">
        <w:rPr>
          <w:rFonts w:ascii="Times New Roman" w:eastAsia="Times New Roman" w:hAnsi="Times New Roman" w:cs="Times New Roman"/>
          <w:sz w:val="24"/>
          <w:szCs w:val="24"/>
        </w:rPr>
        <w:t>у</w:t>
      </w:r>
      <w:r w:rsidR="00FF09B6">
        <w:rPr>
          <w:rFonts w:ascii="Times New Roman" w:eastAsia="Times New Roman" w:hAnsi="Times New Roman" w:cs="Times New Roman"/>
          <w:sz w:val="24"/>
          <w:szCs w:val="24"/>
          <w:lang w:val="uk-UA"/>
        </w:rPr>
        <w:t xml:space="preserve"> </w:t>
      </w:r>
      <w:proofErr w:type="spellStart"/>
      <w:r w:rsidRPr="00E90317">
        <w:rPr>
          <w:rFonts w:ascii="Times New Roman" w:eastAsia="Times New Roman" w:hAnsi="Times New Roman" w:cs="Times New Roman"/>
          <w:sz w:val="24"/>
          <w:szCs w:val="24"/>
        </w:rPr>
        <w:t>цій</w:t>
      </w:r>
      <w:proofErr w:type="spellEnd"/>
      <w:r w:rsidR="00FF09B6">
        <w:rPr>
          <w:rFonts w:ascii="Times New Roman" w:eastAsia="Times New Roman" w:hAnsi="Times New Roman" w:cs="Times New Roman"/>
          <w:sz w:val="24"/>
          <w:szCs w:val="24"/>
          <w:lang w:val="uk-UA"/>
        </w:rPr>
        <w:t xml:space="preserve"> </w:t>
      </w:r>
      <w:proofErr w:type="spellStart"/>
      <w:r w:rsidRPr="00E90317">
        <w:rPr>
          <w:rFonts w:ascii="Times New Roman" w:eastAsia="Times New Roman" w:hAnsi="Times New Roman" w:cs="Times New Roman"/>
          <w:sz w:val="24"/>
          <w:szCs w:val="24"/>
        </w:rPr>
        <w:t>пропозиції</w:t>
      </w:r>
      <w:proofErr w:type="spellEnd"/>
      <w:r w:rsidRPr="00E90317">
        <w:rPr>
          <w:rFonts w:ascii="Times New Roman" w:eastAsia="Times New Roman" w:hAnsi="Times New Roman" w:cs="Times New Roman"/>
          <w:sz w:val="24"/>
          <w:szCs w:val="24"/>
        </w:rPr>
        <w:t>.</w:t>
      </w:r>
    </w:p>
    <w:p w:rsidR="0064629C" w:rsidRPr="00E50F80" w:rsidRDefault="0064629C" w:rsidP="0064629C">
      <w:pPr>
        <w:widowControl w:val="0"/>
        <w:numPr>
          <w:ilvl w:val="0"/>
          <w:numId w:val="43"/>
        </w:numPr>
        <w:tabs>
          <w:tab w:val="left" w:pos="284"/>
          <w:tab w:val="left" w:pos="617"/>
          <w:tab w:val="left" w:pos="10065"/>
        </w:tabs>
        <w:autoSpaceDE w:val="0"/>
        <w:autoSpaceDN w:val="0"/>
        <w:spacing w:after="0" w:line="275" w:lineRule="exact"/>
        <w:ind w:left="0" w:firstLine="0"/>
        <w:rPr>
          <w:rFonts w:ascii="Times New Roman" w:eastAsia="Times New Roman" w:hAnsi="Times New Roman" w:cs="Times New Roman"/>
          <w:sz w:val="24"/>
          <w:szCs w:val="24"/>
        </w:rPr>
      </w:pPr>
      <w:r w:rsidRPr="00E50F80">
        <w:rPr>
          <w:rFonts w:ascii="Times New Roman" w:eastAsia="Times New Roman" w:hAnsi="Times New Roman" w:cs="Times New Roman"/>
          <w:sz w:val="24"/>
          <w:szCs w:val="24"/>
        </w:rPr>
        <w:t>Адреса</w:t>
      </w:r>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w:t>
      </w:r>
      <w:proofErr w:type="spellStart"/>
      <w:r w:rsidRPr="00E50F80">
        <w:rPr>
          <w:rFonts w:ascii="Times New Roman" w:eastAsia="Times New Roman" w:hAnsi="Times New Roman" w:cs="Times New Roman"/>
          <w:sz w:val="24"/>
          <w:szCs w:val="24"/>
        </w:rPr>
        <w:t>юридична</w:t>
      </w:r>
      <w:proofErr w:type="spellEnd"/>
      <w:r w:rsidRPr="00E50F80">
        <w:rPr>
          <w:rFonts w:ascii="Times New Roman" w:eastAsia="Times New Roman" w:hAnsi="Times New Roman" w:cs="Times New Roman"/>
          <w:sz w:val="24"/>
          <w:szCs w:val="24"/>
        </w:rPr>
        <w:t>,</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поштова</w:t>
      </w:r>
      <w:proofErr w:type="spellEnd"/>
      <w:r w:rsidRPr="00E50F80">
        <w:rPr>
          <w:rFonts w:ascii="Times New Roman" w:eastAsia="Times New Roman" w:hAnsi="Times New Roman" w:cs="Times New Roman"/>
          <w:sz w:val="24"/>
          <w:szCs w:val="24"/>
        </w:rPr>
        <w:t>)</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учасника</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w:t>
      </w:r>
      <w:r w:rsidR="007F23A9">
        <w:rPr>
          <w:rFonts w:ascii="Times New Roman" w:eastAsia="Times New Roman" w:hAnsi="Times New Roman" w:cs="Times New Roman"/>
          <w:sz w:val="24"/>
          <w:szCs w:val="24"/>
          <w:lang w:val="uk-UA"/>
        </w:rPr>
        <w:t xml:space="preserve"> </w:t>
      </w:r>
      <w:r w:rsidR="00FF09B6">
        <w:rPr>
          <w:rFonts w:ascii="Times New Roman" w:eastAsia="Times New Roman" w:hAnsi="Times New Roman" w:cs="Times New Roman"/>
          <w:sz w:val="24"/>
          <w:szCs w:val="24"/>
          <w:lang w:val="uk-UA"/>
        </w:rPr>
        <w:t>________________________________</w:t>
      </w:r>
    </w:p>
    <w:p w:rsidR="0064629C" w:rsidRPr="00E50F80" w:rsidRDefault="0064629C" w:rsidP="0064629C">
      <w:pPr>
        <w:widowControl w:val="0"/>
        <w:numPr>
          <w:ilvl w:val="0"/>
          <w:numId w:val="43"/>
        </w:numPr>
        <w:tabs>
          <w:tab w:val="left" w:pos="284"/>
          <w:tab w:val="left" w:pos="617"/>
          <w:tab w:val="left" w:pos="10065"/>
        </w:tabs>
        <w:autoSpaceDE w:val="0"/>
        <w:autoSpaceDN w:val="0"/>
        <w:spacing w:after="0" w:line="275" w:lineRule="exact"/>
        <w:ind w:left="0" w:firstLine="0"/>
        <w:rPr>
          <w:rFonts w:ascii="Times New Roman" w:eastAsia="Times New Roman" w:hAnsi="Times New Roman" w:cs="Times New Roman"/>
          <w:sz w:val="24"/>
          <w:szCs w:val="24"/>
        </w:rPr>
      </w:pPr>
      <w:r w:rsidRPr="00E50F80">
        <w:rPr>
          <w:rFonts w:ascii="Times New Roman" w:eastAsia="Times New Roman" w:hAnsi="Times New Roman" w:cs="Times New Roman"/>
          <w:sz w:val="24"/>
          <w:szCs w:val="24"/>
        </w:rPr>
        <w:t>Телефон/факс</w:t>
      </w:r>
      <w:r>
        <w:rPr>
          <w:rFonts w:ascii="Times New Roman" w:eastAsia="Times New Roman" w:hAnsi="Times New Roman" w:cs="Times New Roman"/>
          <w:sz w:val="24"/>
          <w:szCs w:val="24"/>
        </w:rPr>
        <w:t>:</w:t>
      </w:r>
      <w:r w:rsidR="007F23A9">
        <w:rPr>
          <w:rFonts w:ascii="Times New Roman" w:eastAsia="Times New Roman" w:hAnsi="Times New Roman" w:cs="Times New Roman"/>
          <w:sz w:val="24"/>
          <w:szCs w:val="24"/>
          <w:lang w:val="uk-UA"/>
        </w:rPr>
        <w:t xml:space="preserve"> </w:t>
      </w:r>
      <w:r w:rsidR="00FF09B6">
        <w:rPr>
          <w:rFonts w:ascii="Times New Roman" w:eastAsia="Times New Roman" w:hAnsi="Times New Roman" w:cs="Times New Roman"/>
          <w:sz w:val="24"/>
          <w:szCs w:val="24"/>
          <w:lang w:val="uk-UA"/>
        </w:rPr>
        <w:t>___________________________</w:t>
      </w:r>
    </w:p>
    <w:p w:rsidR="0064629C" w:rsidRPr="00E50F80" w:rsidRDefault="0064629C" w:rsidP="0064629C">
      <w:pPr>
        <w:widowControl w:val="0"/>
        <w:numPr>
          <w:ilvl w:val="0"/>
          <w:numId w:val="43"/>
        </w:numPr>
        <w:tabs>
          <w:tab w:val="left" w:pos="284"/>
          <w:tab w:val="left" w:pos="620"/>
          <w:tab w:val="left" w:pos="10065"/>
        </w:tabs>
        <w:autoSpaceDE w:val="0"/>
        <w:autoSpaceDN w:val="0"/>
        <w:spacing w:after="0" w:line="240" w:lineRule="auto"/>
        <w:ind w:left="0" w:firstLine="0"/>
        <w:rPr>
          <w:rFonts w:ascii="Times New Roman" w:eastAsia="Times New Roman" w:hAnsi="Times New Roman" w:cs="Times New Roman"/>
          <w:sz w:val="24"/>
          <w:szCs w:val="24"/>
        </w:rPr>
      </w:pPr>
      <w:proofErr w:type="spellStart"/>
      <w:r w:rsidRPr="00E50F80">
        <w:rPr>
          <w:rFonts w:ascii="Times New Roman" w:eastAsia="Times New Roman" w:hAnsi="Times New Roman" w:cs="Times New Roman"/>
          <w:sz w:val="24"/>
          <w:szCs w:val="24"/>
        </w:rPr>
        <w:t>Відомості</w:t>
      </w:r>
      <w:proofErr w:type="spellEnd"/>
      <w:r w:rsidRPr="00E50F80">
        <w:rPr>
          <w:rFonts w:ascii="Times New Roman" w:eastAsia="Times New Roman" w:hAnsi="Times New Roman" w:cs="Times New Roman"/>
          <w:sz w:val="24"/>
          <w:szCs w:val="24"/>
        </w:rPr>
        <w:t xml:space="preserve"> про </w:t>
      </w:r>
      <w:proofErr w:type="spellStart"/>
      <w:r w:rsidRPr="00E50F80">
        <w:rPr>
          <w:rFonts w:ascii="Times New Roman" w:eastAsia="Times New Roman" w:hAnsi="Times New Roman" w:cs="Times New Roman"/>
          <w:sz w:val="24"/>
          <w:szCs w:val="24"/>
        </w:rPr>
        <w:t>керівника</w:t>
      </w:r>
      <w:proofErr w:type="spellEnd"/>
      <w:r w:rsidR="00FF09B6">
        <w:rPr>
          <w:rFonts w:ascii="Times New Roman" w:eastAsia="Times New Roman" w:hAnsi="Times New Roman" w:cs="Times New Roman"/>
          <w:sz w:val="24"/>
          <w:szCs w:val="24"/>
          <w:lang w:val="uk-UA"/>
        </w:rPr>
        <w:t xml:space="preserve"> </w:t>
      </w:r>
      <w:r w:rsidRPr="007F23A9">
        <w:rPr>
          <w:rFonts w:ascii="Times New Roman" w:eastAsia="Times New Roman" w:hAnsi="Times New Roman" w:cs="Times New Roman"/>
          <w:i/>
          <w:iCs/>
          <w:sz w:val="20"/>
          <w:szCs w:val="20"/>
        </w:rPr>
        <w:t>(П.І.Б., посада, номер контактного</w:t>
      </w:r>
      <w:r w:rsidR="00FF09B6" w:rsidRPr="007F23A9">
        <w:rPr>
          <w:rFonts w:ascii="Times New Roman" w:eastAsia="Times New Roman" w:hAnsi="Times New Roman" w:cs="Times New Roman"/>
          <w:i/>
          <w:iCs/>
          <w:sz w:val="20"/>
          <w:szCs w:val="20"/>
          <w:lang w:val="uk-UA"/>
        </w:rPr>
        <w:t xml:space="preserve"> </w:t>
      </w:r>
      <w:r w:rsidRPr="007F23A9">
        <w:rPr>
          <w:rFonts w:ascii="Times New Roman" w:eastAsia="Times New Roman" w:hAnsi="Times New Roman" w:cs="Times New Roman"/>
          <w:i/>
          <w:iCs/>
          <w:sz w:val="20"/>
          <w:szCs w:val="20"/>
        </w:rPr>
        <w:t>телефону)</w:t>
      </w:r>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 xml:space="preserve">– для </w:t>
      </w:r>
      <w:proofErr w:type="spellStart"/>
      <w:r w:rsidRPr="00E50F80">
        <w:rPr>
          <w:rFonts w:ascii="Times New Roman" w:eastAsia="Times New Roman" w:hAnsi="Times New Roman" w:cs="Times New Roman"/>
          <w:sz w:val="24"/>
          <w:szCs w:val="24"/>
        </w:rPr>
        <w:t>юридичнихосіб</w:t>
      </w:r>
      <w:proofErr w:type="spellEnd"/>
      <w:r w:rsidR="00FF09B6">
        <w:rPr>
          <w:rFonts w:ascii="Times New Roman" w:eastAsia="Times New Roman" w:hAnsi="Times New Roman" w:cs="Times New Roman"/>
          <w:sz w:val="24"/>
          <w:szCs w:val="24"/>
          <w:lang w:val="uk-UA"/>
        </w:rPr>
        <w:t>_________________________________________________________________</w:t>
      </w:r>
    </w:p>
    <w:p w:rsidR="0064629C" w:rsidRPr="0070019D" w:rsidRDefault="0064629C" w:rsidP="0064629C">
      <w:pPr>
        <w:widowControl w:val="0"/>
        <w:numPr>
          <w:ilvl w:val="0"/>
          <w:numId w:val="43"/>
        </w:numPr>
        <w:tabs>
          <w:tab w:val="left" w:pos="284"/>
          <w:tab w:val="left" w:pos="10065"/>
        </w:tabs>
        <w:autoSpaceDE w:val="0"/>
        <w:autoSpaceDN w:val="0"/>
        <w:spacing w:after="9" w:line="240" w:lineRule="auto"/>
        <w:ind w:left="0" w:firstLine="0"/>
        <w:outlineLvl w:val="0"/>
        <w:rPr>
          <w:rFonts w:ascii="Times New Roman" w:eastAsia="Times New Roman" w:hAnsi="Times New Roman" w:cs="Times New Roman"/>
          <w:bCs/>
          <w:sz w:val="24"/>
          <w:szCs w:val="24"/>
        </w:rPr>
      </w:pPr>
      <w:proofErr w:type="spellStart"/>
      <w:r w:rsidRPr="00E90317">
        <w:rPr>
          <w:rFonts w:ascii="Times New Roman" w:eastAsia="Times New Roman" w:hAnsi="Times New Roman" w:cs="Times New Roman"/>
          <w:sz w:val="24"/>
          <w:szCs w:val="24"/>
        </w:rPr>
        <w:t>Цінова</w:t>
      </w:r>
      <w:proofErr w:type="spellEnd"/>
      <w:r w:rsidR="00FF09B6">
        <w:rPr>
          <w:rFonts w:ascii="Times New Roman" w:eastAsia="Times New Roman" w:hAnsi="Times New Roman" w:cs="Times New Roman"/>
          <w:sz w:val="24"/>
          <w:szCs w:val="24"/>
          <w:lang w:val="uk-UA"/>
        </w:rPr>
        <w:t xml:space="preserve"> </w:t>
      </w:r>
      <w:proofErr w:type="spellStart"/>
      <w:r w:rsidRPr="00E90317">
        <w:rPr>
          <w:rFonts w:ascii="Times New Roman" w:eastAsia="Times New Roman" w:hAnsi="Times New Roman" w:cs="Times New Roman"/>
          <w:sz w:val="24"/>
          <w:szCs w:val="24"/>
        </w:rPr>
        <w:t>пропозиція</w:t>
      </w:r>
      <w:proofErr w:type="spellEnd"/>
      <w:r w:rsidR="00FF09B6">
        <w:rPr>
          <w:rFonts w:ascii="Times New Roman" w:eastAsia="Times New Roman" w:hAnsi="Times New Roman" w:cs="Times New Roman"/>
          <w:sz w:val="24"/>
          <w:szCs w:val="24"/>
          <w:lang w:val="uk-UA"/>
        </w:rPr>
        <w:t xml:space="preserve"> </w:t>
      </w:r>
      <w:r w:rsidRPr="007F23A9">
        <w:rPr>
          <w:rFonts w:ascii="Times New Roman" w:eastAsia="Times New Roman" w:hAnsi="Times New Roman" w:cs="Times New Roman"/>
          <w:i/>
          <w:iCs/>
          <w:sz w:val="24"/>
          <w:szCs w:val="24"/>
        </w:rPr>
        <w:t>(</w:t>
      </w:r>
      <w:proofErr w:type="spellStart"/>
      <w:r w:rsidRPr="007F23A9">
        <w:rPr>
          <w:rFonts w:ascii="Times New Roman" w:eastAsia="Times New Roman" w:hAnsi="Times New Roman" w:cs="Times New Roman"/>
          <w:b/>
          <w:i/>
          <w:iCs/>
          <w:sz w:val="24"/>
          <w:szCs w:val="24"/>
        </w:rPr>
        <w:t>ціна</w:t>
      </w:r>
      <w:proofErr w:type="spellEnd"/>
      <w:r w:rsidR="00FF09B6" w:rsidRPr="007F23A9">
        <w:rPr>
          <w:rFonts w:ascii="Times New Roman" w:eastAsia="Times New Roman" w:hAnsi="Times New Roman" w:cs="Times New Roman"/>
          <w:b/>
          <w:i/>
          <w:iCs/>
          <w:sz w:val="24"/>
          <w:szCs w:val="24"/>
          <w:lang w:val="uk-UA"/>
        </w:rPr>
        <w:t xml:space="preserve"> </w:t>
      </w:r>
      <w:proofErr w:type="spellStart"/>
      <w:r w:rsidRPr="007F23A9">
        <w:rPr>
          <w:rFonts w:ascii="Times New Roman" w:eastAsia="Times New Roman" w:hAnsi="Times New Roman" w:cs="Times New Roman"/>
          <w:b/>
          <w:i/>
          <w:iCs/>
          <w:sz w:val="24"/>
          <w:szCs w:val="24"/>
        </w:rPr>
        <w:t>тендерної</w:t>
      </w:r>
      <w:proofErr w:type="spellEnd"/>
      <w:r w:rsidR="00FF09B6" w:rsidRPr="007F23A9">
        <w:rPr>
          <w:rFonts w:ascii="Times New Roman" w:eastAsia="Times New Roman" w:hAnsi="Times New Roman" w:cs="Times New Roman"/>
          <w:b/>
          <w:i/>
          <w:iCs/>
          <w:sz w:val="24"/>
          <w:szCs w:val="24"/>
          <w:lang w:val="uk-UA"/>
        </w:rPr>
        <w:t xml:space="preserve"> </w:t>
      </w:r>
      <w:proofErr w:type="spellStart"/>
      <w:r w:rsidRPr="007F23A9">
        <w:rPr>
          <w:rFonts w:ascii="Times New Roman" w:eastAsia="Times New Roman" w:hAnsi="Times New Roman" w:cs="Times New Roman"/>
          <w:b/>
          <w:i/>
          <w:iCs/>
          <w:sz w:val="24"/>
          <w:szCs w:val="24"/>
        </w:rPr>
        <w:t>пропозиції</w:t>
      </w:r>
      <w:proofErr w:type="spellEnd"/>
      <w:r w:rsidR="00FF09B6" w:rsidRPr="007F23A9">
        <w:rPr>
          <w:rFonts w:ascii="Times New Roman" w:eastAsia="Times New Roman" w:hAnsi="Times New Roman" w:cs="Times New Roman"/>
          <w:b/>
          <w:i/>
          <w:iCs/>
          <w:sz w:val="24"/>
          <w:szCs w:val="24"/>
          <w:lang w:val="uk-UA"/>
        </w:rPr>
        <w:t xml:space="preserve"> </w:t>
      </w:r>
      <w:proofErr w:type="spellStart"/>
      <w:r w:rsidRPr="007F23A9">
        <w:rPr>
          <w:rFonts w:ascii="Times New Roman" w:eastAsia="Times New Roman" w:hAnsi="Times New Roman" w:cs="Times New Roman"/>
          <w:b/>
          <w:i/>
          <w:iCs/>
          <w:sz w:val="24"/>
          <w:szCs w:val="24"/>
        </w:rPr>
        <w:t>подається</w:t>
      </w:r>
      <w:proofErr w:type="spellEnd"/>
      <w:r w:rsidR="00FF09B6" w:rsidRPr="007F23A9">
        <w:rPr>
          <w:rFonts w:ascii="Times New Roman" w:eastAsia="Times New Roman" w:hAnsi="Times New Roman" w:cs="Times New Roman"/>
          <w:b/>
          <w:i/>
          <w:iCs/>
          <w:sz w:val="24"/>
          <w:szCs w:val="24"/>
          <w:lang w:val="uk-UA"/>
        </w:rPr>
        <w:t xml:space="preserve"> </w:t>
      </w:r>
      <w:proofErr w:type="spellStart"/>
      <w:r w:rsidRPr="007F23A9">
        <w:rPr>
          <w:rFonts w:ascii="Times New Roman" w:eastAsia="Times New Roman" w:hAnsi="Times New Roman" w:cs="Times New Roman"/>
          <w:b/>
          <w:i/>
          <w:iCs/>
          <w:sz w:val="24"/>
          <w:szCs w:val="24"/>
        </w:rPr>
        <w:t>учасником</w:t>
      </w:r>
      <w:proofErr w:type="spellEnd"/>
      <w:r w:rsidR="00FF09B6" w:rsidRPr="007F23A9">
        <w:rPr>
          <w:rFonts w:ascii="Times New Roman" w:eastAsia="Times New Roman" w:hAnsi="Times New Roman" w:cs="Times New Roman"/>
          <w:b/>
          <w:i/>
          <w:iCs/>
          <w:sz w:val="24"/>
          <w:szCs w:val="24"/>
          <w:lang w:val="uk-UA"/>
        </w:rPr>
        <w:t xml:space="preserve"> </w:t>
      </w:r>
      <w:r w:rsidRPr="007F23A9">
        <w:rPr>
          <w:rFonts w:ascii="Times New Roman" w:eastAsia="Times New Roman" w:hAnsi="Times New Roman" w:cs="Times New Roman"/>
          <w:b/>
          <w:i/>
          <w:iCs/>
          <w:sz w:val="24"/>
          <w:szCs w:val="24"/>
        </w:rPr>
        <w:t>шляхом</w:t>
      </w:r>
      <w:r w:rsidR="00FF09B6" w:rsidRPr="007F23A9">
        <w:rPr>
          <w:rFonts w:ascii="Times New Roman" w:eastAsia="Times New Roman" w:hAnsi="Times New Roman" w:cs="Times New Roman"/>
          <w:b/>
          <w:i/>
          <w:iCs/>
          <w:sz w:val="24"/>
          <w:szCs w:val="24"/>
          <w:lang w:val="uk-UA"/>
        </w:rPr>
        <w:t xml:space="preserve"> </w:t>
      </w:r>
      <w:proofErr w:type="spellStart"/>
      <w:r w:rsidRPr="007F23A9">
        <w:rPr>
          <w:rFonts w:ascii="Times New Roman" w:eastAsia="Times New Roman" w:hAnsi="Times New Roman" w:cs="Times New Roman"/>
          <w:b/>
          <w:i/>
          <w:iCs/>
          <w:sz w:val="24"/>
          <w:szCs w:val="24"/>
        </w:rPr>
        <w:t>заповнення</w:t>
      </w:r>
      <w:proofErr w:type="spellEnd"/>
      <w:r w:rsidR="00FF09B6" w:rsidRPr="007F23A9">
        <w:rPr>
          <w:rFonts w:ascii="Times New Roman" w:eastAsia="Times New Roman" w:hAnsi="Times New Roman" w:cs="Times New Roman"/>
          <w:b/>
          <w:i/>
          <w:iCs/>
          <w:sz w:val="24"/>
          <w:szCs w:val="24"/>
          <w:lang w:val="uk-UA"/>
        </w:rPr>
        <w:t xml:space="preserve"> </w:t>
      </w:r>
      <w:proofErr w:type="spellStart"/>
      <w:r w:rsidRPr="007F23A9">
        <w:rPr>
          <w:rFonts w:ascii="Times New Roman" w:eastAsia="Times New Roman" w:hAnsi="Times New Roman" w:cs="Times New Roman"/>
          <w:b/>
          <w:bCs/>
          <w:i/>
          <w:iCs/>
          <w:sz w:val="24"/>
          <w:szCs w:val="24"/>
        </w:rPr>
        <w:t>електронної</w:t>
      </w:r>
      <w:proofErr w:type="spellEnd"/>
      <w:r w:rsidR="00FF09B6" w:rsidRPr="007F23A9">
        <w:rPr>
          <w:rFonts w:ascii="Times New Roman" w:eastAsia="Times New Roman" w:hAnsi="Times New Roman" w:cs="Times New Roman"/>
          <w:b/>
          <w:bCs/>
          <w:i/>
          <w:iCs/>
          <w:sz w:val="24"/>
          <w:szCs w:val="24"/>
          <w:lang w:val="uk-UA"/>
        </w:rPr>
        <w:t xml:space="preserve"> </w:t>
      </w:r>
      <w:proofErr w:type="spellStart"/>
      <w:r w:rsidRPr="007F23A9">
        <w:rPr>
          <w:rFonts w:ascii="Times New Roman" w:eastAsia="Times New Roman" w:hAnsi="Times New Roman" w:cs="Times New Roman"/>
          <w:b/>
          <w:bCs/>
          <w:i/>
          <w:iCs/>
          <w:sz w:val="24"/>
          <w:szCs w:val="24"/>
        </w:rPr>
        <w:t>форми</w:t>
      </w:r>
      <w:proofErr w:type="spellEnd"/>
      <w:r w:rsidR="00FF09B6" w:rsidRPr="007F23A9">
        <w:rPr>
          <w:rFonts w:ascii="Times New Roman" w:eastAsia="Times New Roman" w:hAnsi="Times New Roman" w:cs="Times New Roman"/>
          <w:b/>
          <w:bCs/>
          <w:i/>
          <w:iCs/>
          <w:sz w:val="24"/>
          <w:szCs w:val="24"/>
          <w:lang w:val="uk-UA"/>
        </w:rPr>
        <w:t xml:space="preserve"> </w:t>
      </w:r>
      <w:r w:rsidRPr="007F23A9">
        <w:rPr>
          <w:rFonts w:ascii="Times New Roman" w:eastAsia="Times New Roman" w:hAnsi="Times New Roman" w:cs="Times New Roman"/>
          <w:b/>
          <w:bCs/>
          <w:i/>
          <w:iCs/>
          <w:sz w:val="24"/>
          <w:szCs w:val="24"/>
        </w:rPr>
        <w:t>через</w:t>
      </w:r>
      <w:r w:rsidR="00FF09B6" w:rsidRPr="007F23A9">
        <w:rPr>
          <w:rFonts w:ascii="Times New Roman" w:eastAsia="Times New Roman" w:hAnsi="Times New Roman" w:cs="Times New Roman"/>
          <w:b/>
          <w:bCs/>
          <w:i/>
          <w:iCs/>
          <w:sz w:val="24"/>
          <w:szCs w:val="24"/>
          <w:lang w:val="uk-UA"/>
        </w:rPr>
        <w:t xml:space="preserve"> </w:t>
      </w:r>
      <w:proofErr w:type="spellStart"/>
      <w:r w:rsidRPr="007F23A9">
        <w:rPr>
          <w:rFonts w:ascii="Times New Roman" w:eastAsia="Times New Roman" w:hAnsi="Times New Roman" w:cs="Times New Roman"/>
          <w:b/>
          <w:bCs/>
          <w:i/>
          <w:iCs/>
          <w:sz w:val="24"/>
          <w:szCs w:val="24"/>
        </w:rPr>
        <w:t>електронну</w:t>
      </w:r>
      <w:proofErr w:type="spellEnd"/>
      <w:r w:rsidR="00FF09B6" w:rsidRPr="007F23A9">
        <w:rPr>
          <w:rFonts w:ascii="Times New Roman" w:eastAsia="Times New Roman" w:hAnsi="Times New Roman" w:cs="Times New Roman"/>
          <w:b/>
          <w:bCs/>
          <w:i/>
          <w:iCs/>
          <w:sz w:val="24"/>
          <w:szCs w:val="24"/>
          <w:lang w:val="uk-UA"/>
        </w:rPr>
        <w:t xml:space="preserve"> </w:t>
      </w:r>
      <w:r w:rsidRPr="007F23A9">
        <w:rPr>
          <w:rFonts w:ascii="Times New Roman" w:eastAsia="Times New Roman" w:hAnsi="Times New Roman" w:cs="Times New Roman"/>
          <w:b/>
          <w:bCs/>
          <w:i/>
          <w:iCs/>
          <w:sz w:val="24"/>
          <w:szCs w:val="24"/>
        </w:rPr>
        <w:t>систему</w:t>
      </w:r>
      <w:r w:rsidR="00FF09B6" w:rsidRPr="007F23A9">
        <w:rPr>
          <w:rFonts w:ascii="Times New Roman" w:eastAsia="Times New Roman" w:hAnsi="Times New Roman" w:cs="Times New Roman"/>
          <w:b/>
          <w:bCs/>
          <w:i/>
          <w:iCs/>
          <w:sz w:val="24"/>
          <w:szCs w:val="24"/>
          <w:lang w:val="uk-UA"/>
        </w:rPr>
        <w:t xml:space="preserve"> </w:t>
      </w:r>
      <w:proofErr w:type="spellStart"/>
      <w:r w:rsidRPr="007F23A9">
        <w:rPr>
          <w:rFonts w:ascii="Times New Roman" w:eastAsia="Times New Roman" w:hAnsi="Times New Roman" w:cs="Times New Roman"/>
          <w:b/>
          <w:bCs/>
          <w:i/>
          <w:iCs/>
          <w:sz w:val="24"/>
          <w:szCs w:val="24"/>
        </w:rPr>
        <w:t>закупівель</w:t>
      </w:r>
      <w:proofErr w:type="spellEnd"/>
      <w:r w:rsidRPr="007F23A9">
        <w:rPr>
          <w:rFonts w:ascii="Times New Roman" w:eastAsia="Times New Roman" w:hAnsi="Times New Roman" w:cs="Times New Roman"/>
          <w:bCs/>
          <w:i/>
          <w:iCs/>
          <w:sz w:val="24"/>
          <w:szCs w:val="24"/>
        </w:rPr>
        <w:t>)</w:t>
      </w:r>
    </w:p>
    <w:tbl>
      <w:tblPr>
        <w:tblW w:w="9653" w:type="dxa"/>
        <w:tblInd w:w="118" w:type="dxa"/>
        <w:tblLook w:val="04A0" w:firstRow="1" w:lastRow="0" w:firstColumn="1" w:lastColumn="0" w:noHBand="0" w:noVBand="1"/>
      </w:tblPr>
      <w:tblGrid>
        <w:gridCol w:w="565"/>
        <w:gridCol w:w="3985"/>
        <w:gridCol w:w="1043"/>
        <w:gridCol w:w="1099"/>
        <w:gridCol w:w="1556"/>
        <w:gridCol w:w="1405"/>
      </w:tblGrid>
      <w:tr w:rsidR="0064629C" w:rsidRPr="00255CA8" w:rsidTr="00392A22">
        <w:trPr>
          <w:trHeight w:val="971"/>
        </w:trPr>
        <w:tc>
          <w:tcPr>
            <w:tcW w:w="56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4629C" w:rsidRPr="00255CA8" w:rsidRDefault="0064629C" w:rsidP="00392A22">
            <w:pPr>
              <w:spacing w:after="0" w:line="240" w:lineRule="auto"/>
              <w:jc w:val="center"/>
              <w:rPr>
                <w:rFonts w:ascii="Times New Roman" w:eastAsia="Times New Roman" w:hAnsi="Times New Roman" w:cs="Times New Roman"/>
                <w:b/>
                <w:bCs/>
                <w:color w:val="000000"/>
                <w:sz w:val="20"/>
                <w:szCs w:val="20"/>
              </w:rPr>
            </w:pPr>
            <w:r w:rsidRPr="00255CA8">
              <w:rPr>
                <w:rFonts w:ascii="Times New Roman" w:eastAsia="Times New Roman" w:hAnsi="Times New Roman" w:cs="Times New Roman"/>
                <w:b/>
                <w:bCs/>
                <w:noProof/>
                <w:color w:val="000000"/>
                <w:sz w:val="20"/>
                <w:szCs w:val="20"/>
              </w:rPr>
              <w:t>№ з/п</w:t>
            </w:r>
          </w:p>
        </w:tc>
        <w:tc>
          <w:tcPr>
            <w:tcW w:w="3985" w:type="dxa"/>
            <w:tcBorders>
              <w:top w:val="single" w:sz="8" w:space="0" w:color="auto"/>
              <w:left w:val="nil"/>
              <w:bottom w:val="single" w:sz="4" w:space="0" w:color="auto"/>
              <w:right w:val="single" w:sz="4" w:space="0" w:color="auto"/>
            </w:tcBorders>
            <w:shd w:val="clear" w:color="auto" w:fill="auto"/>
            <w:vAlign w:val="center"/>
            <w:hideMark/>
          </w:tcPr>
          <w:p w:rsidR="0064629C" w:rsidRPr="00255CA8" w:rsidRDefault="0064629C" w:rsidP="00392A22">
            <w:pPr>
              <w:spacing w:after="0" w:line="240" w:lineRule="auto"/>
              <w:jc w:val="center"/>
              <w:rPr>
                <w:rFonts w:ascii="Times New Roman" w:eastAsia="Times New Roman" w:hAnsi="Times New Roman" w:cs="Times New Roman"/>
                <w:b/>
                <w:bCs/>
                <w:color w:val="000000"/>
                <w:sz w:val="20"/>
                <w:szCs w:val="20"/>
              </w:rPr>
            </w:pPr>
            <w:r w:rsidRPr="00255CA8">
              <w:rPr>
                <w:rFonts w:ascii="Times New Roman" w:eastAsia="Times New Roman" w:hAnsi="Times New Roman" w:cs="Times New Roman"/>
                <w:b/>
                <w:bCs/>
                <w:noProof/>
                <w:color w:val="000000"/>
                <w:sz w:val="20"/>
                <w:szCs w:val="20"/>
              </w:rPr>
              <w:t xml:space="preserve">Найменування </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rsidR="0064629C" w:rsidRPr="00255CA8" w:rsidRDefault="0064629C" w:rsidP="00392A22">
            <w:pPr>
              <w:spacing w:after="0" w:line="240" w:lineRule="auto"/>
              <w:jc w:val="center"/>
              <w:rPr>
                <w:rFonts w:ascii="Times New Roman" w:eastAsia="Times New Roman" w:hAnsi="Times New Roman" w:cs="Times New Roman"/>
                <w:b/>
                <w:bCs/>
                <w:color w:val="000000"/>
                <w:sz w:val="20"/>
                <w:szCs w:val="20"/>
              </w:rPr>
            </w:pPr>
            <w:r w:rsidRPr="00255CA8">
              <w:rPr>
                <w:rFonts w:ascii="Times New Roman" w:eastAsia="Times New Roman" w:hAnsi="Times New Roman" w:cs="Times New Roman"/>
                <w:b/>
                <w:bCs/>
                <w:noProof/>
                <w:color w:val="000000"/>
                <w:sz w:val="20"/>
                <w:szCs w:val="20"/>
              </w:rPr>
              <w:t>Од. виміру</w:t>
            </w:r>
          </w:p>
        </w:tc>
        <w:tc>
          <w:tcPr>
            <w:tcW w:w="1099" w:type="dxa"/>
            <w:tcBorders>
              <w:top w:val="single" w:sz="8" w:space="0" w:color="auto"/>
              <w:left w:val="nil"/>
              <w:bottom w:val="single" w:sz="4" w:space="0" w:color="auto"/>
              <w:right w:val="single" w:sz="4" w:space="0" w:color="auto"/>
            </w:tcBorders>
            <w:shd w:val="clear" w:color="auto" w:fill="auto"/>
            <w:vAlign w:val="center"/>
            <w:hideMark/>
          </w:tcPr>
          <w:p w:rsidR="0064629C" w:rsidRPr="00255CA8" w:rsidRDefault="0064629C" w:rsidP="00392A22">
            <w:pPr>
              <w:spacing w:after="0" w:line="240" w:lineRule="auto"/>
              <w:jc w:val="center"/>
              <w:rPr>
                <w:rFonts w:ascii="Times New Roman" w:eastAsia="Times New Roman" w:hAnsi="Times New Roman" w:cs="Times New Roman"/>
                <w:b/>
                <w:bCs/>
                <w:color w:val="000000"/>
                <w:sz w:val="20"/>
                <w:szCs w:val="20"/>
              </w:rPr>
            </w:pPr>
            <w:r w:rsidRPr="00255CA8">
              <w:rPr>
                <w:rFonts w:ascii="Times New Roman" w:eastAsia="Times New Roman" w:hAnsi="Times New Roman" w:cs="Times New Roman"/>
                <w:b/>
                <w:bCs/>
                <w:noProof/>
                <w:color w:val="000000"/>
                <w:sz w:val="20"/>
                <w:szCs w:val="20"/>
              </w:rPr>
              <w:t>Кількість</w:t>
            </w:r>
          </w:p>
        </w:tc>
        <w:tc>
          <w:tcPr>
            <w:tcW w:w="1556" w:type="dxa"/>
            <w:tcBorders>
              <w:top w:val="single" w:sz="8" w:space="0" w:color="auto"/>
              <w:left w:val="nil"/>
              <w:bottom w:val="single" w:sz="4" w:space="0" w:color="auto"/>
              <w:right w:val="single" w:sz="4" w:space="0" w:color="auto"/>
            </w:tcBorders>
            <w:shd w:val="clear" w:color="auto" w:fill="auto"/>
            <w:vAlign w:val="center"/>
            <w:hideMark/>
          </w:tcPr>
          <w:p w:rsidR="0064629C" w:rsidRPr="00255CA8" w:rsidRDefault="0064629C" w:rsidP="00392A22">
            <w:pPr>
              <w:spacing w:after="0" w:line="240" w:lineRule="auto"/>
              <w:jc w:val="center"/>
              <w:rPr>
                <w:rFonts w:ascii="Times New Roman" w:eastAsia="Times New Roman" w:hAnsi="Times New Roman" w:cs="Times New Roman"/>
                <w:b/>
                <w:bCs/>
                <w:color w:val="000000"/>
                <w:sz w:val="20"/>
                <w:szCs w:val="20"/>
              </w:rPr>
            </w:pPr>
            <w:r w:rsidRPr="00255CA8">
              <w:rPr>
                <w:rFonts w:ascii="Times New Roman" w:eastAsia="Times New Roman" w:hAnsi="Times New Roman" w:cs="Times New Roman"/>
                <w:b/>
                <w:bCs/>
                <w:noProof/>
                <w:color w:val="000000"/>
                <w:sz w:val="20"/>
                <w:szCs w:val="20"/>
              </w:rPr>
              <w:t>Ціна за одиницю,грн. з ПДВ*</w:t>
            </w:r>
          </w:p>
        </w:tc>
        <w:tc>
          <w:tcPr>
            <w:tcW w:w="1405" w:type="dxa"/>
            <w:tcBorders>
              <w:top w:val="single" w:sz="8" w:space="0" w:color="auto"/>
              <w:left w:val="nil"/>
              <w:bottom w:val="single" w:sz="4" w:space="0" w:color="auto"/>
              <w:right w:val="single" w:sz="8" w:space="0" w:color="auto"/>
            </w:tcBorders>
            <w:shd w:val="clear" w:color="auto" w:fill="auto"/>
            <w:vAlign w:val="center"/>
            <w:hideMark/>
          </w:tcPr>
          <w:p w:rsidR="0064629C" w:rsidRPr="00255CA8" w:rsidRDefault="0064629C" w:rsidP="00392A22">
            <w:pPr>
              <w:spacing w:after="0" w:line="240" w:lineRule="auto"/>
              <w:jc w:val="center"/>
              <w:rPr>
                <w:rFonts w:ascii="Times New Roman" w:eastAsia="Times New Roman" w:hAnsi="Times New Roman" w:cs="Times New Roman"/>
                <w:b/>
                <w:bCs/>
                <w:color w:val="000000"/>
                <w:sz w:val="20"/>
                <w:szCs w:val="20"/>
              </w:rPr>
            </w:pPr>
            <w:r w:rsidRPr="00255CA8">
              <w:rPr>
                <w:rFonts w:ascii="Times New Roman" w:eastAsia="Times New Roman" w:hAnsi="Times New Roman" w:cs="Times New Roman"/>
                <w:b/>
                <w:bCs/>
                <w:noProof/>
                <w:color w:val="000000"/>
                <w:sz w:val="20"/>
                <w:szCs w:val="20"/>
              </w:rPr>
              <w:t>Загальна сума, грн.  з ПДВ*</w:t>
            </w:r>
          </w:p>
        </w:tc>
      </w:tr>
      <w:tr w:rsidR="0064629C" w:rsidRPr="00255CA8" w:rsidTr="00392A22">
        <w:trPr>
          <w:trHeight w:val="966"/>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64629C" w:rsidRPr="007F23A9" w:rsidRDefault="0064629C" w:rsidP="00392A22">
            <w:pPr>
              <w:spacing w:after="0" w:line="240" w:lineRule="auto"/>
              <w:jc w:val="center"/>
              <w:rPr>
                <w:rFonts w:ascii="Times New Roman" w:eastAsia="Times New Roman" w:hAnsi="Times New Roman" w:cs="Times New Roman"/>
                <w:bCs/>
                <w:color w:val="000000"/>
                <w:sz w:val="24"/>
                <w:szCs w:val="24"/>
              </w:rPr>
            </w:pPr>
            <w:r w:rsidRPr="007F23A9">
              <w:rPr>
                <w:rFonts w:ascii="Times New Roman" w:eastAsia="Times New Roman" w:hAnsi="Times New Roman" w:cs="Times New Roman"/>
                <w:bCs/>
                <w:noProof/>
                <w:color w:val="000000"/>
                <w:sz w:val="24"/>
                <w:szCs w:val="24"/>
              </w:rPr>
              <w:t>1</w:t>
            </w:r>
          </w:p>
        </w:tc>
        <w:tc>
          <w:tcPr>
            <w:tcW w:w="3985" w:type="dxa"/>
            <w:tcBorders>
              <w:top w:val="nil"/>
              <w:left w:val="nil"/>
              <w:bottom w:val="single" w:sz="4" w:space="0" w:color="auto"/>
              <w:right w:val="single" w:sz="4" w:space="0" w:color="auto"/>
            </w:tcBorders>
            <w:shd w:val="clear" w:color="auto" w:fill="auto"/>
            <w:vAlign w:val="center"/>
            <w:hideMark/>
          </w:tcPr>
          <w:p w:rsidR="0064629C" w:rsidRPr="007F23A9" w:rsidRDefault="00FF09B6" w:rsidP="00392A22">
            <w:pPr>
              <w:spacing w:after="0" w:line="240" w:lineRule="auto"/>
              <w:jc w:val="both"/>
              <w:rPr>
                <w:rFonts w:ascii="Times New Roman" w:hAnsi="Times New Roman" w:cs="Times New Roman"/>
                <w:sz w:val="24"/>
                <w:szCs w:val="24"/>
              </w:rPr>
            </w:pPr>
            <w:proofErr w:type="spellStart"/>
            <w:r w:rsidRPr="007F23A9">
              <w:rPr>
                <w:rFonts w:ascii="Times New Roman" w:hAnsi="Times New Roman"/>
                <w:b/>
                <w:bCs/>
                <w:sz w:val="24"/>
                <w:szCs w:val="24"/>
              </w:rPr>
              <w:t>Послуги</w:t>
            </w:r>
            <w:proofErr w:type="spellEnd"/>
            <w:r w:rsidRPr="007F23A9">
              <w:rPr>
                <w:rFonts w:ascii="Times New Roman" w:hAnsi="Times New Roman"/>
                <w:b/>
                <w:bCs/>
                <w:sz w:val="24"/>
                <w:szCs w:val="24"/>
              </w:rPr>
              <w:t xml:space="preserve"> з </w:t>
            </w:r>
            <w:proofErr w:type="spellStart"/>
            <w:r w:rsidRPr="007F23A9">
              <w:rPr>
                <w:rFonts w:ascii="Times New Roman" w:hAnsi="Times New Roman"/>
                <w:b/>
                <w:bCs/>
                <w:sz w:val="24"/>
                <w:szCs w:val="24"/>
              </w:rPr>
              <w:t>ліквідації</w:t>
            </w:r>
            <w:proofErr w:type="spellEnd"/>
            <w:r w:rsidRPr="007F23A9">
              <w:rPr>
                <w:rFonts w:ascii="Times New Roman" w:hAnsi="Times New Roman"/>
                <w:b/>
                <w:bCs/>
                <w:sz w:val="24"/>
                <w:szCs w:val="24"/>
              </w:rPr>
              <w:t xml:space="preserve"> </w:t>
            </w:r>
            <w:proofErr w:type="spellStart"/>
            <w:r w:rsidRPr="007F23A9">
              <w:rPr>
                <w:rFonts w:ascii="Times New Roman" w:hAnsi="Times New Roman"/>
                <w:b/>
                <w:bCs/>
                <w:sz w:val="24"/>
                <w:szCs w:val="24"/>
              </w:rPr>
              <w:t>вибоїн</w:t>
            </w:r>
            <w:proofErr w:type="spellEnd"/>
            <w:r w:rsidRPr="007F23A9">
              <w:rPr>
                <w:rFonts w:ascii="Times New Roman" w:hAnsi="Times New Roman"/>
                <w:b/>
                <w:bCs/>
                <w:sz w:val="24"/>
                <w:szCs w:val="24"/>
              </w:rPr>
              <w:t xml:space="preserve"> асфальтобетонного </w:t>
            </w:r>
            <w:proofErr w:type="spellStart"/>
            <w:r w:rsidRPr="007F23A9">
              <w:rPr>
                <w:rFonts w:ascii="Times New Roman" w:hAnsi="Times New Roman"/>
                <w:b/>
                <w:bCs/>
                <w:sz w:val="24"/>
                <w:szCs w:val="24"/>
              </w:rPr>
              <w:t>покриття</w:t>
            </w:r>
            <w:proofErr w:type="spellEnd"/>
            <w:r w:rsidRPr="007F23A9">
              <w:rPr>
                <w:rFonts w:ascii="Times New Roman" w:hAnsi="Times New Roman"/>
                <w:b/>
                <w:bCs/>
                <w:sz w:val="24"/>
                <w:szCs w:val="24"/>
              </w:rPr>
              <w:t xml:space="preserve"> (</w:t>
            </w:r>
            <w:proofErr w:type="spellStart"/>
            <w:r w:rsidRPr="007F23A9">
              <w:rPr>
                <w:rFonts w:ascii="Times New Roman" w:hAnsi="Times New Roman"/>
                <w:b/>
                <w:bCs/>
                <w:sz w:val="24"/>
                <w:szCs w:val="24"/>
              </w:rPr>
              <w:t>поточний</w:t>
            </w:r>
            <w:proofErr w:type="spellEnd"/>
            <w:r w:rsidRPr="007F23A9">
              <w:rPr>
                <w:rFonts w:ascii="Times New Roman" w:hAnsi="Times New Roman"/>
                <w:b/>
                <w:bCs/>
                <w:sz w:val="24"/>
                <w:szCs w:val="24"/>
              </w:rPr>
              <w:t xml:space="preserve"> </w:t>
            </w:r>
            <w:proofErr w:type="spellStart"/>
            <w:r w:rsidRPr="007F23A9">
              <w:rPr>
                <w:rFonts w:ascii="Times New Roman" w:hAnsi="Times New Roman"/>
                <w:b/>
                <w:bCs/>
                <w:sz w:val="24"/>
                <w:szCs w:val="24"/>
              </w:rPr>
              <w:t>ямковий</w:t>
            </w:r>
            <w:proofErr w:type="spellEnd"/>
            <w:r w:rsidRPr="007F23A9">
              <w:rPr>
                <w:rFonts w:ascii="Times New Roman" w:hAnsi="Times New Roman"/>
                <w:b/>
                <w:bCs/>
                <w:sz w:val="24"/>
                <w:szCs w:val="24"/>
              </w:rPr>
              <w:t xml:space="preserve"> ремонт) </w:t>
            </w:r>
            <w:proofErr w:type="spellStart"/>
            <w:r w:rsidRPr="007F23A9">
              <w:rPr>
                <w:rFonts w:ascii="Times New Roman" w:hAnsi="Times New Roman"/>
                <w:b/>
                <w:bCs/>
                <w:sz w:val="24"/>
                <w:szCs w:val="24"/>
              </w:rPr>
              <w:t>проїздів</w:t>
            </w:r>
            <w:proofErr w:type="spellEnd"/>
            <w:r w:rsidRPr="007F23A9">
              <w:rPr>
                <w:rFonts w:ascii="Times New Roman" w:hAnsi="Times New Roman"/>
                <w:b/>
                <w:bCs/>
                <w:sz w:val="24"/>
                <w:szCs w:val="24"/>
              </w:rPr>
              <w:t xml:space="preserve"> </w:t>
            </w:r>
            <w:proofErr w:type="spellStart"/>
            <w:r w:rsidRPr="007F23A9">
              <w:rPr>
                <w:rFonts w:ascii="Times New Roman" w:hAnsi="Times New Roman"/>
                <w:b/>
                <w:bCs/>
                <w:sz w:val="24"/>
                <w:szCs w:val="24"/>
              </w:rPr>
              <w:t>доріг</w:t>
            </w:r>
            <w:proofErr w:type="spellEnd"/>
            <w:r w:rsidRPr="007F23A9">
              <w:rPr>
                <w:rFonts w:ascii="Times New Roman" w:hAnsi="Times New Roman"/>
                <w:b/>
                <w:bCs/>
                <w:sz w:val="24"/>
                <w:szCs w:val="24"/>
              </w:rPr>
              <w:t xml:space="preserve"> на </w:t>
            </w:r>
            <w:proofErr w:type="spellStart"/>
            <w:r w:rsidRPr="007F23A9">
              <w:rPr>
                <w:rFonts w:ascii="Times New Roman" w:hAnsi="Times New Roman"/>
                <w:b/>
                <w:bCs/>
                <w:sz w:val="24"/>
                <w:szCs w:val="24"/>
              </w:rPr>
              <w:t>території</w:t>
            </w:r>
            <w:proofErr w:type="spellEnd"/>
            <w:r w:rsidRPr="007F23A9">
              <w:rPr>
                <w:rFonts w:ascii="Times New Roman" w:hAnsi="Times New Roman"/>
                <w:b/>
                <w:bCs/>
                <w:sz w:val="24"/>
                <w:szCs w:val="24"/>
              </w:rPr>
              <w:t xml:space="preserve"> </w:t>
            </w:r>
            <w:proofErr w:type="spellStart"/>
            <w:r w:rsidRPr="007F23A9">
              <w:rPr>
                <w:rFonts w:ascii="Times New Roman" w:hAnsi="Times New Roman"/>
                <w:b/>
                <w:bCs/>
                <w:sz w:val="24"/>
                <w:szCs w:val="24"/>
              </w:rPr>
              <w:t>Зазимської</w:t>
            </w:r>
            <w:proofErr w:type="spellEnd"/>
            <w:r w:rsidRPr="007F23A9">
              <w:rPr>
                <w:rFonts w:ascii="Times New Roman" w:hAnsi="Times New Roman"/>
                <w:b/>
                <w:bCs/>
                <w:sz w:val="24"/>
                <w:szCs w:val="24"/>
              </w:rPr>
              <w:t xml:space="preserve"> </w:t>
            </w:r>
            <w:proofErr w:type="spellStart"/>
            <w:r w:rsidRPr="007F23A9">
              <w:rPr>
                <w:rFonts w:ascii="Times New Roman" w:hAnsi="Times New Roman"/>
                <w:b/>
                <w:bCs/>
                <w:sz w:val="24"/>
                <w:szCs w:val="24"/>
              </w:rPr>
              <w:t>сільської</w:t>
            </w:r>
            <w:proofErr w:type="spellEnd"/>
            <w:r w:rsidRPr="007F23A9">
              <w:rPr>
                <w:rFonts w:ascii="Times New Roman" w:hAnsi="Times New Roman"/>
                <w:b/>
                <w:bCs/>
                <w:sz w:val="24"/>
                <w:szCs w:val="24"/>
              </w:rPr>
              <w:t xml:space="preserve"> </w:t>
            </w:r>
            <w:proofErr w:type="spellStart"/>
            <w:r w:rsidRPr="007F23A9">
              <w:rPr>
                <w:rFonts w:ascii="Times New Roman" w:hAnsi="Times New Roman"/>
                <w:b/>
                <w:bCs/>
                <w:sz w:val="24"/>
                <w:szCs w:val="24"/>
              </w:rPr>
              <w:t>територіальної</w:t>
            </w:r>
            <w:proofErr w:type="spellEnd"/>
            <w:r w:rsidRPr="007F23A9">
              <w:rPr>
                <w:rFonts w:ascii="Times New Roman" w:hAnsi="Times New Roman"/>
                <w:b/>
                <w:bCs/>
                <w:sz w:val="24"/>
                <w:szCs w:val="24"/>
              </w:rPr>
              <w:t xml:space="preserve"> </w:t>
            </w:r>
            <w:proofErr w:type="spellStart"/>
            <w:r w:rsidRPr="007F23A9">
              <w:rPr>
                <w:rFonts w:ascii="Times New Roman" w:hAnsi="Times New Roman"/>
                <w:b/>
                <w:bCs/>
                <w:sz w:val="24"/>
                <w:szCs w:val="24"/>
              </w:rPr>
              <w:t>громади</w:t>
            </w:r>
            <w:proofErr w:type="spellEnd"/>
            <w:r w:rsidRPr="007F23A9">
              <w:rPr>
                <w:rFonts w:ascii="Times New Roman" w:hAnsi="Times New Roman"/>
                <w:b/>
                <w:bCs/>
                <w:sz w:val="24"/>
                <w:szCs w:val="24"/>
              </w:rPr>
              <w:t xml:space="preserve"> </w:t>
            </w:r>
            <w:proofErr w:type="spellStart"/>
            <w:r w:rsidRPr="007F23A9">
              <w:rPr>
                <w:rFonts w:ascii="Times New Roman" w:hAnsi="Times New Roman"/>
                <w:b/>
                <w:bCs/>
                <w:sz w:val="24"/>
                <w:szCs w:val="24"/>
              </w:rPr>
              <w:t>Броварського</w:t>
            </w:r>
            <w:proofErr w:type="spellEnd"/>
            <w:r w:rsidRPr="007F23A9">
              <w:rPr>
                <w:rFonts w:ascii="Times New Roman" w:hAnsi="Times New Roman"/>
                <w:b/>
                <w:bCs/>
                <w:sz w:val="24"/>
                <w:szCs w:val="24"/>
              </w:rPr>
              <w:t xml:space="preserve"> району </w:t>
            </w:r>
            <w:proofErr w:type="spellStart"/>
            <w:r w:rsidRPr="007F23A9">
              <w:rPr>
                <w:rFonts w:ascii="Times New Roman" w:hAnsi="Times New Roman"/>
                <w:b/>
                <w:bCs/>
                <w:sz w:val="24"/>
                <w:szCs w:val="24"/>
              </w:rPr>
              <w:t>Київської</w:t>
            </w:r>
            <w:proofErr w:type="spellEnd"/>
            <w:r w:rsidRPr="007F23A9">
              <w:rPr>
                <w:rFonts w:ascii="Times New Roman" w:hAnsi="Times New Roman"/>
                <w:b/>
                <w:bCs/>
                <w:sz w:val="24"/>
                <w:szCs w:val="24"/>
              </w:rPr>
              <w:t xml:space="preserve"> </w:t>
            </w:r>
            <w:proofErr w:type="spellStart"/>
            <w:r w:rsidRPr="007F23A9">
              <w:rPr>
                <w:rFonts w:ascii="Times New Roman" w:hAnsi="Times New Roman"/>
                <w:b/>
                <w:bCs/>
                <w:sz w:val="24"/>
                <w:szCs w:val="24"/>
              </w:rPr>
              <w:t>області</w:t>
            </w:r>
            <w:proofErr w:type="spellEnd"/>
          </w:p>
        </w:tc>
        <w:tc>
          <w:tcPr>
            <w:tcW w:w="1043" w:type="dxa"/>
            <w:tcBorders>
              <w:top w:val="nil"/>
              <w:left w:val="nil"/>
              <w:bottom w:val="single" w:sz="4" w:space="0" w:color="auto"/>
              <w:right w:val="single" w:sz="4" w:space="0" w:color="auto"/>
            </w:tcBorders>
            <w:shd w:val="clear" w:color="auto" w:fill="auto"/>
            <w:vAlign w:val="center"/>
            <w:hideMark/>
          </w:tcPr>
          <w:p w:rsidR="0064629C" w:rsidRPr="007F23A9" w:rsidRDefault="00FF09B6" w:rsidP="00392A22">
            <w:pPr>
              <w:spacing w:after="0" w:line="240" w:lineRule="auto"/>
              <w:jc w:val="center"/>
              <w:rPr>
                <w:rFonts w:ascii="Times New Roman" w:eastAsia="Times New Roman" w:hAnsi="Times New Roman" w:cs="Times New Roman"/>
                <w:color w:val="000000"/>
                <w:sz w:val="24"/>
                <w:szCs w:val="24"/>
                <w:lang w:val="uk-UA"/>
              </w:rPr>
            </w:pPr>
            <w:proofErr w:type="spellStart"/>
            <w:r w:rsidRPr="007F23A9">
              <w:rPr>
                <w:rFonts w:ascii="Times New Roman" w:eastAsia="Times New Roman" w:hAnsi="Times New Roman" w:cs="Times New Roman"/>
                <w:color w:val="000000"/>
                <w:sz w:val="24"/>
                <w:szCs w:val="24"/>
                <w:lang w:val="uk-UA"/>
              </w:rPr>
              <w:t>м.кв</w:t>
            </w:r>
            <w:proofErr w:type="spellEnd"/>
            <w:r w:rsidRPr="007F23A9">
              <w:rPr>
                <w:rFonts w:ascii="Times New Roman" w:eastAsia="Times New Roman" w:hAnsi="Times New Roman" w:cs="Times New Roman"/>
                <w:color w:val="000000"/>
                <w:sz w:val="24"/>
                <w:szCs w:val="24"/>
                <w:lang w:val="uk-UA"/>
              </w:rPr>
              <w:t>.</w:t>
            </w:r>
          </w:p>
        </w:tc>
        <w:tc>
          <w:tcPr>
            <w:tcW w:w="1099" w:type="dxa"/>
            <w:tcBorders>
              <w:top w:val="nil"/>
              <w:left w:val="nil"/>
              <w:bottom w:val="single" w:sz="4" w:space="0" w:color="auto"/>
              <w:right w:val="single" w:sz="4" w:space="0" w:color="auto"/>
            </w:tcBorders>
            <w:shd w:val="clear" w:color="auto" w:fill="auto"/>
            <w:vAlign w:val="center"/>
            <w:hideMark/>
          </w:tcPr>
          <w:p w:rsidR="0064629C" w:rsidRPr="007F23A9" w:rsidRDefault="00FF09B6" w:rsidP="00392A22">
            <w:pPr>
              <w:spacing w:after="0" w:line="240" w:lineRule="auto"/>
              <w:jc w:val="center"/>
              <w:rPr>
                <w:rFonts w:ascii="Times New Roman" w:eastAsia="Times New Roman" w:hAnsi="Times New Roman" w:cs="Times New Roman"/>
                <w:color w:val="000000"/>
                <w:sz w:val="24"/>
                <w:szCs w:val="24"/>
                <w:highlight w:val="yellow"/>
                <w:lang w:val="uk-UA"/>
              </w:rPr>
            </w:pPr>
            <w:r w:rsidRPr="007F23A9">
              <w:rPr>
                <w:rFonts w:ascii="Times New Roman" w:eastAsia="Times New Roman" w:hAnsi="Times New Roman" w:cs="Times New Roman"/>
                <w:color w:val="000000"/>
                <w:sz w:val="24"/>
                <w:szCs w:val="24"/>
                <w:lang w:val="uk-UA"/>
              </w:rPr>
              <w:t>1 727</w:t>
            </w:r>
          </w:p>
        </w:tc>
        <w:tc>
          <w:tcPr>
            <w:tcW w:w="1556" w:type="dxa"/>
            <w:tcBorders>
              <w:top w:val="nil"/>
              <w:left w:val="nil"/>
              <w:bottom w:val="single" w:sz="4" w:space="0" w:color="auto"/>
              <w:right w:val="single" w:sz="4" w:space="0" w:color="auto"/>
            </w:tcBorders>
            <w:shd w:val="clear" w:color="auto" w:fill="auto"/>
            <w:vAlign w:val="center"/>
            <w:hideMark/>
          </w:tcPr>
          <w:p w:rsidR="0064629C" w:rsidRPr="007F23A9" w:rsidRDefault="0064629C" w:rsidP="00392A22">
            <w:pPr>
              <w:spacing w:after="0" w:line="240" w:lineRule="auto"/>
              <w:jc w:val="center"/>
              <w:rPr>
                <w:rFonts w:ascii="Times New Roman" w:eastAsia="Times New Roman" w:hAnsi="Times New Roman" w:cs="Times New Roman"/>
                <w:color w:val="000000"/>
                <w:sz w:val="24"/>
                <w:szCs w:val="24"/>
                <w:highlight w:val="yellow"/>
              </w:rPr>
            </w:pPr>
          </w:p>
        </w:tc>
        <w:tc>
          <w:tcPr>
            <w:tcW w:w="1405" w:type="dxa"/>
            <w:tcBorders>
              <w:top w:val="nil"/>
              <w:left w:val="nil"/>
              <w:bottom w:val="single" w:sz="4" w:space="0" w:color="auto"/>
              <w:right w:val="single" w:sz="8" w:space="0" w:color="auto"/>
            </w:tcBorders>
            <w:shd w:val="clear" w:color="auto" w:fill="auto"/>
            <w:vAlign w:val="center"/>
            <w:hideMark/>
          </w:tcPr>
          <w:p w:rsidR="0064629C" w:rsidRPr="007F23A9" w:rsidRDefault="0064629C" w:rsidP="00392A22">
            <w:pPr>
              <w:spacing w:after="0" w:line="240" w:lineRule="auto"/>
              <w:jc w:val="center"/>
              <w:rPr>
                <w:rFonts w:ascii="Times New Roman" w:eastAsia="Times New Roman" w:hAnsi="Times New Roman" w:cs="Times New Roman"/>
                <w:color w:val="000000"/>
                <w:sz w:val="24"/>
                <w:szCs w:val="24"/>
                <w:highlight w:val="yellow"/>
              </w:rPr>
            </w:pPr>
          </w:p>
        </w:tc>
      </w:tr>
      <w:tr w:rsidR="0064629C" w:rsidRPr="00255CA8" w:rsidTr="00392A22">
        <w:trPr>
          <w:trHeight w:val="323"/>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64629C" w:rsidRPr="00255CA8" w:rsidRDefault="0064629C" w:rsidP="00392A22">
            <w:pPr>
              <w:spacing w:after="0" w:line="240" w:lineRule="auto"/>
              <w:jc w:val="right"/>
              <w:rPr>
                <w:rFonts w:ascii="Times New Roman" w:eastAsia="Times New Roman" w:hAnsi="Times New Roman" w:cs="Times New Roman"/>
                <w:b/>
                <w:bCs/>
                <w:color w:val="000000"/>
                <w:sz w:val="20"/>
                <w:szCs w:val="20"/>
              </w:rPr>
            </w:pPr>
            <w:r w:rsidRPr="00255CA8">
              <w:rPr>
                <w:rFonts w:ascii="Times New Roman" w:eastAsia="Times New Roman" w:hAnsi="Times New Roman" w:cs="Times New Roman"/>
                <w:b/>
                <w:bCs/>
                <w:noProof/>
                <w:color w:val="000000"/>
                <w:sz w:val="20"/>
                <w:szCs w:val="20"/>
              </w:rPr>
              <w:t> </w:t>
            </w:r>
          </w:p>
        </w:tc>
        <w:tc>
          <w:tcPr>
            <w:tcW w:w="7683" w:type="dxa"/>
            <w:gridSpan w:val="4"/>
            <w:tcBorders>
              <w:top w:val="single" w:sz="4" w:space="0" w:color="auto"/>
              <w:left w:val="nil"/>
              <w:bottom w:val="single" w:sz="4" w:space="0" w:color="auto"/>
              <w:right w:val="single" w:sz="4" w:space="0" w:color="auto"/>
            </w:tcBorders>
            <w:shd w:val="clear" w:color="auto" w:fill="auto"/>
            <w:vAlign w:val="center"/>
            <w:hideMark/>
          </w:tcPr>
          <w:p w:rsidR="0064629C" w:rsidRPr="004B089D" w:rsidRDefault="0064629C" w:rsidP="00392A22">
            <w:pPr>
              <w:spacing w:after="0" w:line="240" w:lineRule="auto"/>
              <w:jc w:val="right"/>
              <w:rPr>
                <w:rFonts w:ascii="Times New Roman" w:eastAsia="Times New Roman" w:hAnsi="Times New Roman" w:cs="Times New Roman"/>
                <w:sz w:val="24"/>
                <w:szCs w:val="24"/>
              </w:rPr>
            </w:pPr>
            <w:proofErr w:type="spellStart"/>
            <w:r w:rsidRPr="004B089D">
              <w:rPr>
                <w:rFonts w:ascii="Times New Roman" w:eastAsia="Times New Roman" w:hAnsi="Times New Roman" w:cs="Times New Roman"/>
                <w:sz w:val="24"/>
                <w:szCs w:val="24"/>
              </w:rPr>
              <w:t>Загальна</w:t>
            </w:r>
            <w:proofErr w:type="spellEnd"/>
            <w:r w:rsidRPr="004B089D">
              <w:rPr>
                <w:rFonts w:ascii="Times New Roman" w:eastAsia="Times New Roman" w:hAnsi="Times New Roman" w:cs="Times New Roman"/>
                <w:sz w:val="24"/>
                <w:szCs w:val="24"/>
              </w:rPr>
              <w:t xml:space="preserve"> </w:t>
            </w:r>
            <w:proofErr w:type="spellStart"/>
            <w:r w:rsidRPr="004B089D">
              <w:rPr>
                <w:rFonts w:ascii="Times New Roman" w:eastAsia="Times New Roman" w:hAnsi="Times New Roman" w:cs="Times New Roman"/>
                <w:sz w:val="24"/>
                <w:szCs w:val="24"/>
              </w:rPr>
              <w:t>вартість</w:t>
            </w:r>
            <w:proofErr w:type="spellEnd"/>
            <w:r w:rsidRPr="004B089D">
              <w:rPr>
                <w:rFonts w:ascii="Times New Roman" w:eastAsia="Times New Roman" w:hAnsi="Times New Roman" w:cs="Times New Roman"/>
                <w:sz w:val="24"/>
                <w:szCs w:val="24"/>
              </w:rPr>
              <w:t>, грн. без ПДВ</w:t>
            </w:r>
          </w:p>
        </w:tc>
        <w:tc>
          <w:tcPr>
            <w:tcW w:w="1405" w:type="dxa"/>
            <w:tcBorders>
              <w:top w:val="nil"/>
              <w:left w:val="nil"/>
              <w:bottom w:val="single" w:sz="4" w:space="0" w:color="auto"/>
              <w:right w:val="single" w:sz="8" w:space="0" w:color="auto"/>
            </w:tcBorders>
            <w:shd w:val="clear" w:color="auto" w:fill="auto"/>
            <w:vAlign w:val="center"/>
            <w:hideMark/>
          </w:tcPr>
          <w:p w:rsidR="0064629C" w:rsidRPr="00255CA8" w:rsidRDefault="0064629C" w:rsidP="00392A22">
            <w:pPr>
              <w:spacing w:after="0" w:line="240" w:lineRule="auto"/>
              <w:jc w:val="center"/>
              <w:rPr>
                <w:rFonts w:ascii="Times New Roman" w:eastAsia="Times New Roman" w:hAnsi="Times New Roman" w:cs="Times New Roman"/>
                <w:color w:val="000000"/>
                <w:sz w:val="20"/>
                <w:szCs w:val="20"/>
                <w:highlight w:val="yellow"/>
              </w:rPr>
            </w:pPr>
          </w:p>
        </w:tc>
      </w:tr>
      <w:tr w:rsidR="0064629C" w:rsidRPr="00255CA8" w:rsidTr="00392A22">
        <w:trPr>
          <w:trHeight w:val="323"/>
        </w:trPr>
        <w:tc>
          <w:tcPr>
            <w:tcW w:w="565" w:type="dxa"/>
            <w:tcBorders>
              <w:top w:val="nil"/>
              <w:left w:val="single" w:sz="8" w:space="0" w:color="auto"/>
              <w:bottom w:val="single" w:sz="4" w:space="0" w:color="auto"/>
              <w:right w:val="single" w:sz="4" w:space="0" w:color="auto"/>
            </w:tcBorders>
            <w:shd w:val="clear" w:color="auto" w:fill="auto"/>
            <w:vAlign w:val="center"/>
            <w:hideMark/>
          </w:tcPr>
          <w:p w:rsidR="0064629C" w:rsidRPr="00255CA8" w:rsidRDefault="0064629C" w:rsidP="00392A22">
            <w:pPr>
              <w:spacing w:after="0" w:line="240" w:lineRule="auto"/>
              <w:jc w:val="right"/>
              <w:rPr>
                <w:rFonts w:ascii="Times New Roman" w:eastAsia="Times New Roman" w:hAnsi="Times New Roman" w:cs="Times New Roman"/>
                <w:b/>
                <w:bCs/>
                <w:color w:val="000000"/>
                <w:sz w:val="20"/>
                <w:szCs w:val="20"/>
              </w:rPr>
            </w:pPr>
            <w:r w:rsidRPr="00255CA8">
              <w:rPr>
                <w:rFonts w:ascii="Times New Roman" w:eastAsia="Times New Roman" w:hAnsi="Times New Roman" w:cs="Times New Roman"/>
                <w:b/>
                <w:bCs/>
                <w:noProof/>
                <w:color w:val="000000"/>
                <w:sz w:val="20"/>
                <w:szCs w:val="20"/>
              </w:rPr>
              <w:t> </w:t>
            </w:r>
          </w:p>
        </w:tc>
        <w:tc>
          <w:tcPr>
            <w:tcW w:w="7683" w:type="dxa"/>
            <w:gridSpan w:val="4"/>
            <w:tcBorders>
              <w:top w:val="single" w:sz="4" w:space="0" w:color="auto"/>
              <w:left w:val="nil"/>
              <w:bottom w:val="single" w:sz="4" w:space="0" w:color="auto"/>
              <w:right w:val="single" w:sz="4" w:space="0" w:color="auto"/>
            </w:tcBorders>
            <w:shd w:val="clear" w:color="auto" w:fill="auto"/>
            <w:vAlign w:val="center"/>
            <w:hideMark/>
          </w:tcPr>
          <w:p w:rsidR="0064629C" w:rsidRPr="004B089D" w:rsidRDefault="0064629C" w:rsidP="00392A22">
            <w:pPr>
              <w:spacing w:after="0" w:line="240" w:lineRule="auto"/>
              <w:jc w:val="right"/>
              <w:rPr>
                <w:rFonts w:ascii="Times New Roman" w:eastAsia="Times New Roman" w:hAnsi="Times New Roman" w:cs="Times New Roman"/>
                <w:sz w:val="24"/>
                <w:szCs w:val="24"/>
              </w:rPr>
            </w:pPr>
            <w:r w:rsidRPr="004B089D">
              <w:rPr>
                <w:rFonts w:ascii="Times New Roman" w:eastAsia="Times New Roman" w:hAnsi="Times New Roman" w:cs="Times New Roman"/>
                <w:sz w:val="24"/>
                <w:szCs w:val="24"/>
              </w:rPr>
              <w:t>ПДВ, грн.*</w:t>
            </w:r>
          </w:p>
        </w:tc>
        <w:tc>
          <w:tcPr>
            <w:tcW w:w="1405" w:type="dxa"/>
            <w:tcBorders>
              <w:top w:val="nil"/>
              <w:left w:val="nil"/>
              <w:bottom w:val="single" w:sz="4" w:space="0" w:color="auto"/>
              <w:right w:val="single" w:sz="8" w:space="0" w:color="auto"/>
            </w:tcBorders>
            <w:shd w:val="clear" w:color="auto" w:fill="auto"/>
            <w:vAlign w:val="center"/>
            <w:hideMark/>
          </w:tcPr>
          <w:p w:rsidR="0064629C" w:rsidRPr="00255CA8" w:rsidRDefault="0064629C" w:rsidP="00392A22">
            <w:pPr>
              <w:spacing w:after="0" w:line="240" w:lineRule="auto"/>
              <w:jc w:val="center"/>
              <w:rPr>
                <w:rFonts w:ascii="Times New Roman" w:eastAsia="Times New Roman" w:hAnsi="Times New Roman" w:cs="Times New Roman"/>
                <w:color w:val="000000"/>
                <w:sz w:val="20"/>
                <w:szCs w:val="20"/>
                <w:highlight w:val="yellow"/>
              </w:rPr>
            </w:pPr>
          </w:p>
        </w:tc>
      </w:tr>
      <w:tr w:rsidR="0064629C" w:rsidRPr="00255CA8" w:rsidTr="00392A22">
        <w:trPr>
          <w:trHeight w:val="339"/>
        </w:trPr>
        <w:tc>
          <w:tcPr>
            <w:tcW w:w="565" w:type="dxa"/>
            <w:tcBorders>
              <w:top w:val="nil"/>
              <w:left w:val="single" w:sz="8" w:space="0" w:color="auto"/>
              <w:bottom w:val="single" w:sz="8" w:space="0" w:color="auto"/>
              <w:right w:val="single" w:sz="4" w:space="0" w:color="auto"/>
            </w:tcBorders>
            <w:shd w:val="clear" w:color="auto" w:fill="auto"/>
            <w:vAlign w:val="center"/>
            <w:hideMark/>
          </w:tcPr>
          <w:p w:rsidR="0064629C" w:rsidRPr="00255CA8" w:rsidRDefault="0064629C" w:rsidP="00392A22">
            <w:pPr>
              <w:spacing w:after="0" w:line="240" w:lineRule="auto"/>
              <w:jc w:val="right"/>
              <w:rPr>
                <w:rFonts w:ascii="Times New Roman" w:eastAsia="Times New Roman" w:hAnsi="Times New Roman" w:cs="Times New Roman"/>
                <w:b/>
                <w:bCs/>
                <w:color w:val="000000"/>
                <w:sz w:val="20"/>
                <w:szCs w:val="20"/>
              </w:rPr>
            </w:pPr>
            <w:r w:rsidRPr="00255CA8">
              <w:rPr>
                <w:rFonts w:ascii="Times New Roman" w:eastAsia="Times New Roman" w:hAnsi="Times New Roman" w:cs="Times New Roman"/>
                <w:b/>
                <w:bCs/>
                <w:noProof/>
                <w:color w:val="000000"/>
                <w:sz w:val="20"/>
                <w:szCs w:val="20"/>
              </w:rPr>
              <w:t> </w:t>
            </w:r>
          </w:p>
        </w:tc>
        <w:tc>
          <w:tcPr>
            <w:tcW w:w="7683" w:type="dxa"/>
            <w:gridSpan w:val="4"/>
            <w:tcBorders>
              <w:top w:val="single" w:sz="4" w:space="0" w:color="auto"/>
              <w:left w:val="nil"/>
              <w:bottom w:val="single" w:sz="8" w:space="0" w:color="auto"/>
              <w:right w:val="single" w:sz="4" w:space="0" w:color="auto"/>
            </w:tcBorders>
            <w:shd w:val="clear" w:color="auto" w:fill="auto"/>
            <w:vAlign w:val="center"/>
            <w:hideMark/>
          </w:tcPr>
          <w:p w:rsidR="0064629C" w:rsidRPr="004B089D" w:rsidRDefault="0064629C" w:rsidP="00392A22">
            <w:pPr>
              <w:spacing w:after="0" w:line="240" w:lineRule="auto"/>
              <w:jc w:val="right"/>
              <w:rPr>
                <w:rFonts w:ascii="Times New Roman" w:eastAsia="Times New Roman" w:hAnsi="Times New Roman" w:cs="Times New Roman"/>
                <w:sz w:val="24"/>
                <w:szCs w:val="24"/>
              </w:rPr>
            </w:pPr>
            <w:proofErr w:type="spellStart"/>
            <w:r w:rsidRPr="004B089D">
              <w:rPr>
                <w:rFonts w:ascii="Times New Roman" w:eastAsia="Times New Roman" w:hAnsi="Times New Roman" w:cs="Times New Roman"/>
                <w:sz w:val="24"/>
                <w:szCs w:val="24"/>
              </w:rPr>
              <w:t>Загальна</w:t>
            </w:r>
            <w:proofErr w:type="spellEnd"/>
            <w:r w:rsidRPr="004B089D">
              <w:rPr>
                <w:rFonts w:ascii="Times New Roman" w:eastAsia="Times New Roman" w:hAnsi="Times New Roman" w:cs="Times New Roman"/>
                <w:sz w:val="24"/>
                <w:szCs w:val="24"/>
              </w:rPr>
              <w:t xml:space="preserve"> </w:t>
            </w:r>
            <w:proofErr w:type="spellStart"/>
            <w:r w:rsidRPr="004B089D">
              <w:rPr>
                <w:rFonts w:ascii="Times New Roman" w:eastAsia="Times New Roman" w:hAnsi="Times New Roman" w:cs="Times New Roman"/>
                <w:sz w:val="24"/>
                <w:szCs w:val="24"/>
              </w:rPr>
              <w:t>вартість</w:t>
            </w:r>
            <w:proofErr w:type="spellEnd"/>
            <w:r w:rsidRPr="004B089D">
              <w:rPr>
                <w:rFonts w:ascii="Times New Roman" w:eastAsia="Times New Roman" w:hAnsi="Times New Roman" w:cs="Times New Roman"/>
                <w:sz w:val="24"/>
                <w:szCs w:val="24"/>
              </w:rPr>
              <w:t>, грн. з ПДВ*</w:t>
            </w:r>
          </w:p>
        </w:tc>
        <w:tc>
          <w:tcPr>
            <w:tcW w:w="1405" w:type="dxa"/>
            <w:tcBorders>
              <w:top w:val="nil"/>
              <w:left w:val="nil"/>
              <w:bottom w:val="single" w:sz="8" w:space="0" w:color="auto"/>
              <w:right w:val="single" w:sz="8" w:space="0" w:color="auto"/>
            </w:tcBorders>
            <w:shd w:val="clear" w:color="auto" w:fill="auto"/>
            <w:vAlign w:val="center"/>
            <w:hideMark/>
          </w:tcPr>
          <w:p w:rsidR="0064629C" w:rsidRPr="00255CA8" w:rsidRDefault="0064629C" w:rsidP="00392A22">
            <w:pPr>
              <w:spacing w:after="0" w:line="240" w:lineRule="auto"/>
              <w:jc w:val="center"/>
              <w:rPr>
                <w:rFonts w:ascii="Times New Roman" w:eastAsia="Times New Roman" w:hAnsi="Times New Roman" w:cs="Times New Roman"/>
                <w:color w:val="000000"/>
                <w:sz w:val="20"/>
                <w:szCs w:val="20"/>
                <w:highlight w:val="yellow"/>
              </w:rPr>
            </w:pPr>
          </w:p>
        </w:tc>
      </w:tr>
    </w:tbl>
    <w:p w:rsidR="0064629C" w:rsidRDefault="0064629C" w:rsidP="0064629C">
      <w:pPr>
        <w:widowControl w:val="0"/>
        <w:tabs>
          <w:tab w:val="left" w:pos="284"/>
          <w:tab w:val="left" w:pos="10065"/>
        </w:tabs>
        <w:autoSpaceDE w:val="0"/>
        <w:autoSpaceDN w:val="0"/>
        <w:spacing w:after="9" w:line="240" w:lineRule="auto"/>
        <w:outlineLvl w:val="0"/>
        <w:rPr>
          <w:rFonts w:ascii="Times New Roman" w:eastAsia="Times New Roman" w:hAnsi="Times New Roman" w:cs="Times New Roman"/>
          <w:bCs/>
          <w:sz w:val="24"/>
          <w:szCs w:val="24"/>
        </w:rPr>
      </w:pPr>
    </w:p>
    <w:p w:rsidR="0064629C" w:rsidRPr="008E3A63" w:rsidRDefault="0064629C" w:rsidP="0064629C">
      <w:pPr>
        <w:widowControl w:val="0"/>
        <w:numPr>
          <w:ilvl w:val="1"/>
          <w:numId w:val="43"/>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E50F80">
        <w:rPr>
          <w:rFonts w:ascii="Times New Roman" w:eastAsia="Times New Roman" w:hAnsi="Times New Roman" w:cs="Times New Roman"/>
          <w:sz w:val="24"/>
          <w:szCs w:val="24"/>
        </w:rPr>
        <w:t>Ми</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погоджуємося</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з</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основними</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умовами</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Договору,</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які</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викладені</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у</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Додатку</w:t>
      </w:r>
      <w:proofErr w:type="spellEnd"/>
      <w:r w:rsidR="00FF09B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3</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документації</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w:t>
      </w:r>
      <w:proofErr w:type="spellStart"/>
      <w:r w:rsidRPr="00E50F80">
        <w:rPr>
          <w:rFonts w:ascii="Times New Roman" w:eastAsia="Times New Roman" w:hAnsi="Times New Roman" w:cs="Times New Roman"/>
          <w:sz w:val="24"/>
          <w:szCs w:val="24"/>
        </w:rPr>
        <w:t>Проєкт</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договору»</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тендерної</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документації</w:t>
      </w:r>
      <w:proofErr w:type="spellEnd"/>
      <w:r w:rsidRPr="00E50F80">
        <w:rPr>
          <w:rFonts w:ascii="Times New Roman" w:eastAsia="Times New Roman" w:hAnsi="Times New Roman" w:cs="Times New Roman"/>
          <w:sz w:val="24"/>
          <w:szCs w:val="24"/>
        </w:rPr>
        <w:t>,</w:t>
      </w:r>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та</w:t>
      </w:r>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з</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тим</w:t>
      </w:r>
      <w:proofErr w:type="spellEnd"/>
      <w:r w:rsidRPr="00E50F80">
        <w:rPr>
          <w:rFonts w:ascii="Times New Roman" w:eastAsia="Times New Roman" w:hAnsi="Times New Roman" w:cs="Times New Roman"/>
          <w:sz w:val="24"/>
          <w:szCs w:val="24"/>
        </w:rPr>
        <w:t>,</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що</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основні</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умови</w:t>
      </w:r>
      <w:proofErr w:type="spellEnd"/>
      <w:r w:rsidR="00FF09B6">
        <w:rPr>
          <w:rFonts w:ascii="Times New Roman" w:eastAsia="Times New Roman" w:hAnsi="Times New Roman" w:cs="Times New Roman"/>
          <w:sz w:val="24"/>
          <w:szCs w:val="24"/>
          <w:lang w:val="uk-UA"/>
        </w:rPr>
        <w:t xml:space="preserve"> </w:t>
      </w:r>
      <w:r w:rsidRPr="008E3A63">
        <w:rPr>
          <w:rFonts w:ascii="Times New Roman" w:eastAsia="Times New Roman" w:hAnsi="Times New Roman" w:cs="Times New Roman"/>
          <w:sz w:val="24"/>
          <w:szCs w:val="24"/>
        </w:rPr>
        <w:t>Договору</w:t>
      </w:r>
      <w:r w:rsidR="00FF09B6">
        <w:rPr>
          <w:rFonts w:ascii="Times New Roman" w:eastAsia="Times New Roman" w:hAnsi="Times New Roman" w:cs="Times New Roman"/>
          <w:sz w:val="24"/>
          <w:szCs w:val="24"/>
          <w:lang w:val="uk-UA"/>
        </w:rPr>
        <w:t xml:space="preserve"> </w:t>
      </w:r>
      <w:r w:rsidRPr="008E3A63">
        <w:rPr>
          <w:rFonts w:ascii="Times New Roman" w:eastAsia="Times New Roman" w:hAnsi="Times New Roman" w:cs="Times New Roman"/>
          <w:sz w:val="24"/>
          <w:szCs w:val="24"/>
        </w:rPr>
        <w:t>про</w:t>
      </w:r>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закупівлю</w:t>
      </w:r>
      <w:proofErr w:type="spellEnd"/>
      <w:r w:rsidR="00FF09B6">
        <w:rPr>
          <w:rFonts w:ascii="Times New Roman" w:eastAsia="Times New Roman" w:hAnsi="Times New Roman" w:cs="Times New Roman"/>
          <w:sz w:val="24"/>
          <w:szCs w:val="24"/>
          <w:lang w:val="uk-UA"/>
        </w:rPr>
        <w:t xml:space="preserve"> </w:t>
      </w:r>
      <w:r w:rsidRPr="008E3A63">
        <w:rPr>
          <w:rFonts w:ascii="Times New Roman" w:eastAsia="Times New Roman" w:hAnsi="Times New Roman" w:cs="Times New Roman"/>
          <w:sz w:val="24"/>
          <w:szCs w:val="24"/>
        </w:rPr>
        <w:t>не</w:t>
      </w:r>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можуть</w:t>
      </w:r>
      <w:proofErr w:type="spellEnd"/>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змінюватися</w:t>
      </w:r>
      <w:proofErr w:type="spellEnd"/>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після</w:t>
      </w:r>
      <w:proofErr w:type="spellEnd"/>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його</w:t>
      </w:r>
      <w:proofErr w:type="spellEnd"/>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підписання</w:t>
      </w:r>
      <w:proofErr w:type="spellEnd"/>
      <w:r w:rsidR="00FF09B6">
        <w:rPr>
          <w:rFonts w:ascii="Times New Roman" w:eastAsia="Times New Roman" w:hAnsi="Times New Roman" w:cs="Times New Roman"/>
          <w:sz w:val="24"/>
          <w:szCs w:val="24"/>
          <w:lang w:val="uk-UA"/>
        </w:rPr>
        <w:t xml:space="preserve"> </w:t>
      </w:r>
      <w:r w:rsidRPr="008E3A63">
        <w:rPr>
          <w:rFonts w:ascii="Times New Roman" w:eastAsia="Times New Roman" w:hAnsi="Times New Roman" w:cs="Times New Roman"/>
          <w:sz w:val="24"/>
          <w:szCs w:val="24"/>
        </w:rPr>
        <w:t>до</w:t>
      </w:r>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виконання</w:t>
      </w:r>
      <w:proofErr w:type="spellEnd"/>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зобов’язань</w:t>
      </w:r>
      <w:proofErr w:type="spellEnd"/>
      <w:r w:rsidR="00FF09B6">
        <w:rPr>
          <w:rFonts w:ascii="Times New Roman" w:eastAsia="Times New Roman" w:hAnsi="Times New Roman" w:cs="Times New Roman"/>
          <w:sz w:val="24"/>
          <w:szCs w:val="24"/>
          <w:lang w:val="uk-UA"/>
        </w:rPr>
        <w:t xml:space="preserve"> </w:t>
      </w:r>
      <w:r w:rsidRPr="008E3A63">
        <w:rPr>
          <w:rFonts w:ascii="Times New Roman" w:eastAsia="Times New Roman" w:hAnsi="Times New Roman" w:cs="Times New Roman"/>
          <w:sz w:val="24"/>
          <w:szCs w:val="24"/>
        </w:rPr>
        <w:t>сторонами,</w:t>
      </w:r>
      <w:r w:rsidR="00FF09B6">
        <w:rPr>
          <w:rFonts w:ascii="Times New Roman" w:eastAsia="Times New Roman" w:hAnsi="Times New Roman" w:cs="Times New Roman"/>
          <w:sz w:val="24"/>
          <w:szCs w:val="24"/>
          <w:lang w:val="uk-UA"/>
        </w:rPr>
        <w:t xml:space="preserve"> </w:t>
      </w:r>
      <w:r w:rsidRPr="008E3A63">
        <w:rPr>
          <w:rFonts w:ascii="Times New Roman" w:eastAsia="Times New Roman" w:hAnsi="Times New Roman" w:cs="Times New Roman"/>
          <w:sz w:val="24"/>
          <w:szCs w:val="24"/>
        </w:rPr>
        <w:t>у</w:t>
      </w:r>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повному</w:t>
      </w:r>
      <w:proofErr w:type="spellEnd"/>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обсязі</w:t>
      </w:r>
      <w:proofErr w:type="spellEnd"/>
      <w:r w:rsidRPr="008E3A63">
        <w:rPr>
          <w:rFonts w:ascii="Times New Roman" w:eastAsia="Times New Roman" w:hAnsi="Times New Roman" w:cs="Times New Roman"/>
          <w:sz w:val="24"/>
          <w:szCs w:val="24"/>
        </w:rPr>
        <w:t>,</w:t>
      </w:r>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крім</w:t>
      </w:r>
      <w:proofErr w:type="spellEnd"/>
      <w:r w:rsidRPr="008E3A63">
        <w:rPr>
          <w:rFonts w:ascii="Times New Roman" w:eastAsia="Times New Roman" w:hAnsi="Times New Roman" w:cs="Times New Roman"/>
          <w:sz w:val="24"/>
          <w:szCs w:val="24"/>
        </w:rPr>
        <w:t xml:space="preserve"> </w:t>
      </w:r>
      <w:proofErr w:type="spellStart"/>
      <w:r w:rsidRPr="008E3A63">
        <w:rPr>
          <w:rFonts w:ascii="Times New Roman" w:eastAsia="Times New Roman" w:hAnsi="Times New Roman" w:cs="Times New Roman"/>
          <w:sz w:val="24"/>
          <w:szCs w:val="24"/>
        </w:rPr>
        <w:t>випадків</w:t>
      </w:r>
      <w:proofErr w:type="spellEnd"/>
      <w:r w:rsidRPr="008E3A63">
        <w:rPr>
          <w:rFonts w:ascii="Times New Roman" w:eastAsia="Times New Roman" w:hAnsi="Times New Roman" w:cs="Times New Roman"/>
          <w:sz w:val="24"/>
          <w:szCs w:val="24"/>
        </w:rPr>
        <w:t>,</w:t>
      </w:r>
      <w:r w:rsidR="00FF09B6">
        <w:rPr>
          <w:rFonts w:ascii="Times New Roman" w:eastAsia="Times New Roman" w:hAnsi="Times New Roman" w:cs="Times New Roman"/>
          <w:sz w:val="24"/>
          <w:szCs w:val="24"/>
          <w:lang w:val="uk-UA"/>
        </w:rPr>
        <w:t xml:space="preserve"> </w:t>
      </w:r>
      <w:proofErr w:type="spellStart"/>
      <w:r w:rsidRPr="008E3A63">
        <w:rPr>
          <w:rFonts w:ascii="Times New Roman" w:eastAsia="Times New Roman" w:hAnsi="Times New Roman" w:cs="Times New Roman"/>
          <w:sz w:val="24"/>
          <w:szCs w:val="24"/>
        </w:rPr>
        <w:t>визначених</w:t>
      </w:r>
      <w:proofErr w:type="spellEnd"/>
      <w:r w:rsidR="00FF09B6">
        <w:rPr>
          <w:rFonts w:ascii="Times New Roman" w:eastAsia="Times New Roman" w:hAnsi="Times New Roman" w:cs="Times New Roman"/>
          <w:sz w:val="24"/>
          <w:szCs w:val="24"/>
          <w:lang w:val="uk-UA"/>
        </w:rPr>
        <w:t xml:space="preserve"> </w:t>
      </w:r>
      <w:r w:rsidRPr="008E3A63">
        <w:rPr>
          <w:rFonts w:ascii="Times New Roman" w:eastAsia="Times New Roman" w:hAnsi="Times New Roman" w:cs="Times New Roman"/>
          <w:sz w:val="24"/>
          <w:szCs w:val="24"/>
        </w:rPr>
        <w:t xml:space="preserve">п.19 </w:t>
      </w:r>
      <w:proofErr w:type="spellStart"/>
      <w:r w:rsidRPr="008E3A63">
        <w:rPr>
          <w:rFonts w:ascii="Times New Roman" w:eastAsia="Times New Roman" w:hAnsi="Times New Roman" w:cs="Times New Roman"/>
          <w:sz w:val="24"/>
          <w:szCs w:val="24"/>
        </w:rPr>
        <w:t>Особливостей</w:t>
      </w:r>
      <w:proofErr w:type="spellEnd"/>
      <w:r w:rsidRPr="008E3A63">
        <w:rPr>
          <w:rFonts w:ascii="Times New Roman" w:eastAsia="Times New Roman" w:hAnsi="Times New Roman" w:cs="Times New Roman"/>
          <w:sz w:val="24"/>
          <w:szCs w:val="24"/>
        </w:rPr>
        <w:t>.</w:t>
      </w:r>
    </w:p>
    <w:p w:rsidR="0064629C" w:rsidRPr="00E50F80" w:rsidRDefault="0064629C" w:rsidP="0064629C">
      <w:pPr>
        <w:widowControl w:val="0"/>
        <w:numPr>
          <w:ilvl w:val="1"/>
          <w:numId w:val="43"/>
        </w:numPr>
        <w:tabs>
          <w:tab w:val="left" w:pos="284"/>
          <w:tab w:val="left" w:pos="9498"/>
        </w:tabs>
        <w:autoSpaceDE w:val="0"/>
        <w:autoSpaceDN w:val="0"/>
        <w:spacing w:after="0" w:line="240" w:lineRule="auto"/>
        <w:ind w:left="0" w:right="-1" w:firstLine="0"/>
        <w:jc w:val="both"/>
        <w:rPr>
          <w:rFonts w:ascii="Times New Roman" w:eastAsia="Times New Roman" w:hAnsi="Times New Roman" w:cs="Times New Roman"/>
          <w:sz w:val="24"/>
          <w:szCs w:val="24"/>
        </w:rPr>
      </w:pPr>
      <w:r w:rsidRPr="00E50F80">
        <w:rPr>
          <w:rFonts w:ascii="Times New Roman" w:eastAsia="Times New Roman" w:hAnsi="Times New Roman" w:cs="Times New Roman"/>
          <w:sz w:val="24"/>
          <w:szCs w:val="24"/>
        </w:rPr>
        <w:t xml:space="preserve">Ми </w:t>
      </w:r>
      <w:proofErr w:type="spellStart"/>
      <w:r w:rsidRPr="00E50F80">
        <w:rPr>
          <w:rFonts w:ascii="Times New Roman" w:eastAsia="Times New Roman" w:hAnsi="Times New Roman" w:cs="Times New Roman"/>
          <w:sz w:val="24"/>
          <w:szCs w:val="24"/>
        </w:rPr>
        <w:t>згідні</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дотримуватися</w:t>
      </w:r>
      <w:proofErr w:type="spellEnd"/>
      <w:r w:rsidRPr="00E50F80">
        <w:rPr>
          <w:rFonts w:ascii="Times New Roman" w:eastAsia="Times New Roman" w:hAnsi="Times New Roman" w:cs="Times New Roman"/>
          <w:sz w:val="24"/>
          <w:szCs w:val="24"/>
        </w:rPr>
        <w:t xml:space="preserve"> умов </w:t>
      </w:r>
      <w:proofErr w:type="spellStart"/>
      <w:r w:rsidRPr="00E50F80">
        <w:rPr>
          <w:rFonts w:ascii="Times New Roman" w:eastAsia="Times New Roman" w:hAnsi="Times New Roman" w:cs="Times New Roman"/>
          <w:sz w:val="24"/>
          <w:szCs w:val="24"/>
        </w:rPr>
        <w:t>тендерної</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пропозиції</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протягом</w:t>
      </w:r>
      <w:proofErr w:type="spellEnd"/>
      <w:r w:rsidRPr="00E50F80">
        <w:rPr>
          <w:rFonts w:ascii="Times New Roman" w:eastAsia="Times New Roman" w:hAnsi="Times New Roman" w:cs="Times New Roman"/>
          <w:sz w:val="24"/>
          <w:szCs w:val="24"/>
        </w:rPr>
        <w:t xml:space="preserve"> </w:t>
      </w:r>
      <w:r w:rsidR="00FF09B6">
        <w:rPr>
          <w:rFonts w:ascii="Times New Roman" w:eastAsia="Times New Roman" w:hAnsi="Times New Roman" w:cs="Times New Roman"/>
          <w:sz w:val="24"/>
          <w:szCs w:val="24"/>
          <w:lang w:val="uk-UA"/>
        </w:rPr>
        <w:t>90</w:t>
      </w:r>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днів</w:t>
      </w:r>
      <w:proofErr w:type="spellEnd"/>
      <w:r w:rsidRPr="00E50F80">
        <w:rPr>
          <w:rFonts w:ascii="Times New Roman" w:eastAsia="Times New Roman" w:hAnsi="Times New Roman" w:cs="Times New Roman"/>
          <w:sz w:val="24"/>
          <w:szCs w:val="24"/>
        </w:rPr>
        <w:t xml:space="preserve"> з </w:t>
      </w:r>
      <w:proofErr w:type="spellStart"/>
      <w:r w:rsidRPr="00E50F80">
        <w:rPr>
          <w:rFonts w:ascii="Times New Roman" w:eastAsia="Times New Roman" w:hAnsi="Times New Roman" w:cs="Times New Roman"/>
          <w:sz w:val="24"/>
          <w:szCs w:val="24"/>
        </w:rPr>
        <w:t>дати</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кінцевого</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lastRenderedPageBreak/>
        <w:t xml:space="preserve">строку </w:t>
      </w:r>
      <w:proofErr w:type="spellStart"/>
      <w:r w:rsidRPr="00E50F80">
        <w:rPr>
          <w:rFonts w:ascii="Times New Roman" w:eastAsia="Times New Roman" w:hAnsi="Times New Roman" w:cs="Times New Roman"/>
          <w:sz w:val="24"/>
          <w:szCs w:val="24"/>
        </w:rPr>
        <w:t>подання</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тендерної</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пропозиції</w:t>
      </w:r>
      <w:proofErr w:type="spellEnd"/>
      <w:r w:rsidRPr="00E50F80">
        <w:rPr>
          <w:rFonts w:ascii="Times New Roman" w:eastAsia="Times New Roman" w:hAnsi="Times New Roman" w:cs="Times New Roman"/>
          <w:sz w:val="24"/>
          <w:szCs w:val="24"/>
        </w:rPr>
        <w:t xml:space="preserve">. Наша </w:t>
      </w:r>
      <w:proofErr w:type="spellStart"/>
      <w:r w:rsidRPr="00E50F80">
        <w:rPr>
          <w:rFonts w:ascii="Times New Roman" w:eastAsia="Times New Roman" w:hAnsi="Times New Roman" w:cs="Times New Roman"/>
          <w:sz w:val="24"/>
          <w:szCs w:val="24"/>
        </w:rPr>
        <w:t>тендерна</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пропозиція</w:t>
      </w:r>
      <w:proofErr w:type="spellEnd"/>
      <w:r w:rsidRPr="00E50F80">
        <w:rPr>
          <w:rFonts w:ascii="Times New Roman" w:eastAsia="Times New Roman" w:hAnsi="Times New Roman" w:cs="Times New Roman"/>
          <w:sz w:val="24"/>
          <w:szCs w:val="24"/>
        </w:rPr>
        <w:t xml:space="preserve"> буде </w:t>
      </w:r>
      <w:proofErr w:type="spellStart"/>
      <w:r w:rsidRPr="00E50F80">
        <w:rPr>
          <w:rFonts w:ascii="Times New Roman" w:eastAsia="Times New Roman" w:hAnsi="Times New Roman" w:cs="Times New Roman"/>
          <w:sz w:val="24"/>
          <w:szCs w:val="24"/>
        </w:rPr>
        <w:t>обов’язковою</w:t>
      </w:r>
      <w:proofErr w:type="spellEnd"/>
      <w:r w:rsidRPr="00E50F80">
        <w:rPr>
          <w:rFonts w:ascii="Times New Roman" w:eastAsia="Times New Roman" w:hAnsi="Times New Roman" w:cs="Times New Roman"/>
          <w:sz w:val="24"/>
          <w:szCs w:val="24"/>
        </w:rPr>
        <w:t xml:space="preserve"> для нас </w:t>
      </w:r>
      <w:proofErr w:type="spellStart"/>
      <w:r w:rsidRPr="00E50F80">
        <w:rPr>
          <w:rFonts w:ascii="Times New Roman" w:eastAsia="Times New Roman" w:hAnsi="Times New Roman" w:cs="Times New Roman"/>
          <w:sz w:val="24"/>
          <w:szCs w:val="24"/>
        </w:rPr>
        <w:t>іможе</w:t>
      </w:r>
      <w:proofErr w:type="spellEnd"/>
      <w:r w:rsidRPr="00E50F80">
        <w:rPr>
          <w:rFonts w:ascii="Times New Roman" w:eastAsia="Times New Roman" w:hAnsi="Times New Roman" w:cs="Times New Roman"/>
          <w:sz w:val="24"/>
          <w:szCs w:val="24"/>
        </w:rPr>
        <w:t xml:space="preserve"> бути акцептована </w:t>
      </w:r>
      <w:proofErr w:type="spellStart"/>
      <w:r w:rsidRPr="00E50F80">
        <w:rPr>
          <w:rFonts w:ascii="Times New Roman" w:eastAsia="Times New Roman" w:hAnsi="Times New Roman" w:cs="Times New Roman"/>
          <w:sz w:val="24"/>
          <w:szCs w:val="24"/>
        </w:rPr>
        <w:t>замовником</w:t>
      </w:r>
      <w:proofErr w:type="spellEnd"/>
      <w:r w:rsidRPr="00E50F80">
        <w:rPr>
          <w:rFonts w:ascii="Times New Roman" w:eastAsia="Times New Roman" w:hAnsi="Times New Roman" w:cs="Times New Roman"/>
          <w:sz w:val="24"/>
          <w:szCs w:val="24"/>
        </w:rPr>
        <w:t xml:space="preserve"> у будь-</w:t>
      </w:r>
      <w:proofErr w:type="spellStart"/>
      <w:r w:rsidRPr="00E50F80">
        <w:rPr>
          <w:rFonts w:ascii="Times New Roman" w:eastAsia="Times New Roman" w:hAnsi="Times New Roman" w:cs="Times New Roman"/>
          <w:sz w:val="24"/>
          <w:szCs w:val="24"/>
        </w:rPr>
        <w:t>який</w:t>
      </w:r>
      <w:proofErr w:type="spellEnd"/>
      <w:r w:rsidRPr="00E50F80">
        <w:rPr>
          <w:rFonts w:ascii="Times New Roman" w:eastAsia="Times New Roman" w:hAnsi="Times New Roman" w:cs="Times New Roman"/>
          <w:sz w:val="24"/>
          <w:szCs w:val="24"/>
        </w:rPr>
        <w:t xml:space="preserve"> час до </w:t>
      </w:r>
      <w:proofErr w:type="spellStart"/>
      <w:r w:rsidRPr="00E50F80">
        <w:rPr>
          <w:rFonts w:ascii="Times New Roman" w:eastAsia="Times New Roman" w:hAnsi="Times New Roman" w:cs="Times New Roman"/>
          <w:sz w:val="24"/>
          <w:szCs w:val="24"/>
        </w:rPr>
        <w:t>закінчення</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встановленого</w:t>
      </w:r>
      <w:proofErr w:type="spellEnd"/>
      <w:r w:rsidRPr="00E50F80">
        <w:rPr>
          <w:rFonts w:ascii="Times New Roman" w:eastAsia="Times New Roman" w:hAnsi="Times New Roman" w:cs="Times New Roman"/>
          <w:sz w:val="24"/>
          <w:szCs w:val="24"/>
        </w:rPr>
        <w:t xml:space="preserve"> Законом</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терміну</w:t>
      </w:r>
      <w:proofErr w:type="spellEnd"/>
      <w:r w:rsidRPr="00E50F80">
        <w:rPr>
          <w:rFonts w:ascii="Times New Roman" w:eastAsia="Times New Roman" w:hAnsi="Times New Roman" w:cs="Times New Roman"/>
          <w:sz w:val="24"/>
          <w:szCs w:val="24"/>
        </w:rPr>
        <w:t>.</w:t>
      </w:r>
    </w:p>
    <w:p w:rsidR="0064629C" w:rsidRPr="00E50F80" w:rsidRDefault="0064629C" w:rsidP="0064629C">
      <w:pPr>
        <w:widowControl w:val="0"/>
        <w:numPr>
          <w:ilvl w:val="1"/>
          <w:numId w:val="43"/>
        </w:numPr>
        <w:tabs>
          <w:tab w:val="left" w:pos="284"/>
        </w:tabs>
        <w:autoSpaceDE w:val="0"/>
        <w:autoSpaceDN w:val="0"/>
        <w:spacing w:after="0" w:line="240" w:lineRule="auto"/>
        <w:ind w:left="0" w:right="-1" w:firstLine="0"/>
        <w:jc w:val="both"/>
        <w:rPr>
          <w:rFonts w:ascii="Times New Roman" w:eastAsia="Times New Roman" w:hAnsi="Times New Roman" w:cs="Times New Roman"/>
          <w:sz w:val="24"/>
          <w:szCs w:val="24"/>
        </w:rPr>
      </w:pPr>
      <w:proofErr w:type="spellStart"/>
      <w:r w:rsidRPr="00E50F80">
        <w:rPr>
          <w:rFonts w:ascii="Times New Roman" w:eastAsia="Times New Roman" w:hAnsi="Times New Roman" w:cs="Times New Roman"/>
          <w:sz w:val="24"/>
          <w:szCs w:val="24"/>
        </w:rPr>
        <w:t>Якщо</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наша</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тендерна</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пропозиція</w:t>
      </w:r>
      <w:proofErr w:type="spellEnd"/>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буде</w:t>
      </w:r>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акцептована,</w:t>
      </w:r>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ми</w:t>
      </w:r>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зобов’язуємося</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підписати</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Договір</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із</w:t>
      </w:r>
      <w:proofErr w:type="spellEnd"/>
      <w:r w:rsidRPr="00E50F80">
        <w:rPr>
          <w:rFonts w:ascii="Times New Roman" w:eastAsia="Times New Roman" w:hAnsi="Times New Roman" w:cs="Times New Roman"/>
          <w:sz w:val="24"/>
          <w:szCs w:val="24"/>
        </w:rPr>
        <w:t xml:space="preserve"> </w:t>
      </w:r>
      <w:proofErr w:type="spellStart"/>
      <w:r w:rsidR="00FF09B6" w:rsidRPr="00E50F80">
        <w:rPr>
          <w:rFonts w:ascii="Times New Roman" w:eastAsia="Times New Roman" w:hAnsi="Times New Roman" w:cs="Times New Roman"/>
          <w:sz w:val="24"/>
          <w:szCs w:val="24"/>
        </w:rPr>
        <w:t>Замовником</w:t>
      </w:r>
      <w:proofErr w:type="spellEnd"/>
      <w:r w:rsidR="00FF09B6" w:rsidRPr="00E50F80">
        <w:rPr>
          <w:rFonts w:ascii="Times New Roman" w:eastAsia="Times New Roman" w:hAnsi="Times New Roman" w:cs="Times New Roman"/>
          <w:sz w:val="24"/>
          <w:szCs w:val="24"/>
        </w:rPr>
        <w:t xml:space="preserve"> </w:t>
      </w:r>
      <w:r w:rsidRPr="00E50F80">
        <w:rPr>
          <w:rFonts w:ascii="Times New Roman" w:eastAsia="Times New Roman" w:hAnsi="Times New Roman" w:cs="Times New Roman"/>
          <w:sz w:val="24"/>
          <w:szCs w:val="24"/>
        </w:rPr>
        <w:t xml:space="preserve">не </w:t>
      </w:r>
      <w:proofErr w:type="spellStart"/>
      <w:r w:rsidRPr="00E50F80">
        <w:rPr>
          <w:rFonts w:ascii="Times New Roman" w:eastAsia="Times New Roman" w:hAnsi="Times New Roman" w:cs="Times New Roman"/>
          <w:sz w:val="24"/>
          <w:szCs w:val="24"/>
        </w:rPr>
        <w:t>пізніше</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ніж</w:t>
      </w:r>
      <w:proofErr w:type="spellEnd"/>
      <w:r w:rsidRPr="00E50F80">
        <w:rPr>
          <w:rFonts w:ascii="Times New Roman" w:eastAsia="Times New Roman" w:hAnsi="Times New Roman" w:cs="Times New Roman"/>
          <w:sz w:val="24"/>
          <w:szCs w:val="24"/>
        </w:rPr>
        <w:t xml:space="preserve"> через</w:t>
      </w:r>
      <w:r w:rsidR="00FF09B6">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 xml:space="preserve">15 </w:t>
      </w:r>
      <w:proofErr w:type="spellStart"/>
      <w:r w:rsidRPr="00E50F80">
        <w:rPr>
          <w:rFonts w:ascii="Times New Roman" w:eastAsia="Times New Roman" w:hAnsi="Times New Roman" w:cs="Times New Roman"/>
          <w:sz w:val="24"/>
          <w:szCs w:val="24"/>
        </w:rPr>
        <w:t>днів</w:t>
      </w:r>
      <w:proofErr w:type="spellEnd"/>
      <w:r w:rsidRPr="00E50F80">
        <w:rPr>
          <w:rFonts w:ascii="Times New Roman" w:eastAsia="Times New Roman" w:hAnsi="Times New Roman" w:cs="Times New Roman"/>
          <w:sz w:val="24"/>
          <w:szCs w:val="24"/>
        </w:rPr>
        <w:t xml:space="preserve"> з дня </w:t>
      </w:r>
      <w:proofErr w:type="spellStart"/>
      <w:r w:rsidRPr="00E50F80">
        <w:rPr>
          <w:rFonts w:ascii="Times New Roman" w:eastAsia="Times New Roman" w:hAnsi="Times New Roman" w:cs="Times New Roman"/>
          <w:sz w:val="24"/>
          <w:szCs w:val="24"/>
        </w:rPr>
        <w:t>прийняття</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рішення</w:t>
      </w:r>
      <w:proofErr w:type="spellEnd"/>
      <w:r w:rsidRPr="00E50F80">
        <w:rPr>
          <w:rFonts w:ascii="Times New Roman" w:eastAsia="Times New Roman" w:hAnsi="Times New Roman" w:cs="Times New Roman"/>
          <w:sz w:val="24"/>
          <w:szCs w:val="24"/>
        </w:rPr>
        <w:t xml:space="preserve"> про </w:t>
      </w:r>
      <w:proofErr w:type="spellStart"/>
      <w:r w:rsidRPr="00E50F80">
        <w:rPr>
          <w:rFonts w:ascii="Times New Roman" w:eastAsia="Times New Roman" w:hAnsi="Times New Roman" w:cs="Times New Roman"/>
          <w:sz w:val="24"/>
          <w:szCs w:val="24"/>
        </w:rPr>
        <w:t>намір</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укласти</w:t>
      </w:r>
      <w:proofErr w:type="spellEnd"/>
      <w:r w:rsidR="00FF09B6">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договір</w:t>
      </w:r>
      <w:proofErr w:type="spellEnd"/>
      <w:r w:rsidR="007F23A9">
        <w:rPr>
          <w:rFonts w:ascii="Times New Roman" w:eastAsia="Times New Roman" w:hAnsi="Times New Roman" w:cs="Times New Roman"/>
          <w:sz w:val="24"/>
          <w:szCs w:val="24"/>
          <w:lang w:val="uk-UA"/>
        </w:rPr>
        <w:t xml:space="preserve"> </w:t>
      </w:r>
      <w:r w:rsidRPr="00E50F80">
        <w:rPr>
          <w:rFonts w:ascii="Times New Roman" w:eastAsia="Times New Roman" w:hAnsi="Times New Roman" w:cs="Times New Roman"/>
          <w:sz w:val="24"/>
          <w:szCs w:val="24"/>
        </w:rPr>
        <w:t xml:space="preserve">про </w:t>
      </w:r>
      <w:proofErr w:type="spellStart"/>
      <w:r w:rsidRPr="00E50F80">
        <w:rPr>
          <w:rFonts w:ascii="Times New Roman" w:eastAsia="Times New Roman" w:hAnsi="Times New Roman" w:cs="Times New Roman"/>
          <w:sz w:val="24"/>
          <w:szCs w:val="24"/>
        </w:rPr>
        <w:t>закупівлю</w:t>
      </w:r>
      <w:proofErr w:type="spellEnd"/>
      <w:r w:rsidR="007F23A9">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відповідно</w:t>
      </w:r>
      <w:proofErr w:type="spellEnd"/>
      <w:r w:rsidRPr="00E50F80">
        <w:rPr>
          <w:rFonts w:ascii="Times New Roman" w:eastAsia="Times New Roman" w:hAnsi="Times New Roman" w:cs="Times New Roman"/>
          <w:sz w:val="24"/>
          <w:szCs w:val="24"/>
        </w:rPr>
        <w:t xml:space="preserve"> до </w:t>
      </w:r>
      <w:proofErr w:type="spellStart"/>
      <w:r w:rsidRPr="00E50F80">
        <w:rPr>
          <w:rFonts w:ascii="Times New Roman" w:eastAsia="Times New Roman" w:hAnsi="Times New Roman" w:cs="Times New Roman"/>
          <w:sz w:val="24"/>
          <w:szCs w:val="24"/>
        </w:rPr>
        <w:t>вимог</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тендерної</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документаціїта</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пропозиції</w:t>
      </w:r>
      <w:proofErr w:type="spellEnd"/>
      <w:r w:rsidR="007F23A9">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учасника-переможця</w:t>
      </w:r>
      <w:proofErr w:type="spellEnd"/>
      <w:r w:rsidRPr="00E50F80">
        <w:rPr>
          <w:rFonts w:ascii="Times New Roman" w:eastAsia="Times New Roman" w:hAnsi="Times New Roman" w:cs="Times New Roman"/>
          <w:sz w:val="24"/>
          <w:szCs w:val="24"/>
        </w:rPr>
        <w:t xml:space="preserve">, але не </w:t>
      </w:r>
      <w:proofErr w:type="spellStart"/>
      <w:r w:rsidRPr="00E50F80">
        <w:rPr>
          <w:rFonts w:ascii="Times New Roman" w:eastAsia="Times New Roman" w:hAnsi="Times New Roman" w:cs="Times New Roman"/>
          <w:sz w:val="24"/>
          <w:szCs w:val="24"/>
        </w:rPr>
        <w:t>раніше</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ніж</w:t>
      </w:r>
      <w:proofErr w:type="spellEnd"/>
      <w:r w:rsidRPr="00E50F80">
        <w:rPr>
          <w:rFonts w:ascii="Times New Roman" w:eastAsia="Times New Roman" w:hAnsi="Times New Roman" w:cs="Times New Roman"/>
          <w:sz w:val="24"/>
          <w:szCs w:val="24"/>
        </w:rPr>
        <w:t xml:space="preserve"> через 5 </w:t>
      </w:r>
      <w:proofErr w:type="spellStart"/>
      <w:r w:rsidRPr="00E50F80">
        <w:rPr>
          <w:rFonts w:ascii="Times New Roman" w:eastAsia="Times New Roman" w:hAnsi="Times New Roman" w:cs="Times New Roman"/>
          <w:sz w:val="24"/>
          <w:szCs w:val="24"/>
        </w:rPr>
        <w:t>днів</w:t>
      </w:r>
      <w:proofErr w:type="spellEnd"/>
      <w:r w:rsidRPr="00E50F80">
        <w:rPr>
          <w:rFonts w:ascii="Times New Roman" w:eastAsia="Times New Roman" w:hAnsi="Times New Roman" w:cs="Times New Roman"/>
          <w:sz w:val="24"/>
          <w:szCs w:val="24"/>
        </w:rPr>
        <w:t xml:space="preserve"> з </w:t>
      </w:r>
      <w:proofErr w:type="spellStart"/>
      <w:r w:rsidRPr="00E50F80">
        <w:rPr>
          <w:rFonts w:ascii="Times New Roman" w:eastAsia="Times New Roman" w:hAnsi="Times New Roman" w:cs="Times New Roman"/>
          <w:sz w:val="24"/>
          <w:szCs w:val="24"/>
        </w:rPr>
        <w:t>дати</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оприлюднення</w:t>
      </w:r>
      <w:proofErr w:type="spellEnd"/>
      <w:r w:rsidRPr="00E50F80">
        <w:rPr>
          <w:rFonts w:ascii="Times New Roman" w:eastAsia="Times New Roman" w:hAnsi="Times New Roman" w:cs="Times New Roman"/>
          <w:sz w:val="24"/>
          <w:szCs w:val="24"/>
        </w:rPr>
        <w:t xml:space="preserve"> в </w:t>
      </w:r>
      <w:proofErr w:type="spellStart"/>
      <w:r w:rsidRPr="00E50F80">
        <w:rPr>
          <w:rFonts w:ascii="Times New Roman" w:eastAsia="Times New Roman" w:hAnsi="Times New Roman" w:cs="Times New Roman"/>
          <w:sz w:val="24"/>
          <w:szCs w:val="24"/>
        </w:rPr>
        <w:t>електронній</w:t>
      </w:r>
      <w:proofErr w:type="spellEnd"/>
      <w:r w:rsidR="007F23A9">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системі</w:t>
      </w:r>
      <w:proofErr w:type="spellEnd"/>
      <w:r w:rsidR="007F23A9">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закупівель</w:t>
      </w:r>
      <w:proofErr w:type="spellEnd"/>
      <w:r w:rsidR="007F23A9">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повідомлення</w:t>
      </w:r>
      <w:proofErr w:type="spellEnd"/>
      <w:r w:rsidRPr="00E50F80">
        <w:rPr>
          <w:rFonts w:ascii="Times New Roman" w:eastAsia="Times New Roman" w:hAnsi="Times New Roman" w:cs="Times New Roman"/>
          <w:sz w:val="24"/>
          <w:szCs w:val="24"/>
        </w:rPr>
        <w:t xml:space="preserve"> про</w:t>
      </w:r>
      <w:r w:rsidR="007F23A9">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намір</w:t>
      </w:r>
      <w:proofErr w:type="spellEnd"/>
      <w:r w:rsidR="007F23A9">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укласти</w:t>
      </w:r>
      <w:proofErr w:type="spellEnd"/>
      <w:r w:rsidRPr="00E50F80">
        <w:rPr>
          <w:rFonts w:ascii="Times New Roman" w:eastAsia="Times New Roman" w:hAnsi="Times New Roman" w:cs="Times New Roman"/>
          <w:sz w:val="24"/>
          <w:szCs w:val="24"/>
        </w:rPr>
        <w:t xml:space="preserve"> </w:t>
      </w:r>
      <w:proofErr w:type="spellStart"/>
      <w:r w:rsidRPr="00E50F80">
        <w:rPr>
          <w:rFonts w:ascii="Times New Roman" w:eastAsia="Times New Roman" w:hAnsi="Times New Roman" w:cs="Times New Roman"/>
          <w:sz w:val="24"/>
          <w:szCs w:val="24"/>
        </w:rPr>
        <w:t>договір</w:t>
      </w:r>
      <w:proofErr w:type="spellEnd"/>
      <w:r w:rsidRPr="00E50F80">
        <w:rPr>
          <w:rFonts w:ascii="Times New Roman" w:eastAsia="Times New Roman" w:hAnsi="Times New Roman" w:cs="Times New Roman"/>
          <w:sz w:val="24"/>
          <w:szCs w:val="24"/>
        </w:rPr>
        <w:t xml:space="preserve"> про</w:t>
      </w:r>
      <w:r w:rsidR="007F23A9">
        <w:rPr>
          <w:rFonts w:ascii="Times New Roman" w:eastAsia="Times New Roman" w:hAnsi="Times New Roman" w:cs="Times New Roman"/>
          <w:sz w:val="24"/>
          <w:szCs w:val="24"/>
          <w:lang w:val="uk-UA"/>
        </w:rPr>
        <w:t xml:space="preserve"> </w:t>
      </w:r>
      <w:proofErr w:type="spellStart"/>
      <w:r w:rsidRPr="00E50F80">
        <w:rPr>
          <w:rFonts w:ascii="Times New Roman" w:eastAsia="Times New Roman" w:hAnsi="Times New Roman" w:cs="Times New Roman"/>
          <w:sz w:val="24"/>
          <w:szCs w:val="24"/>
        </w:rPr>
        <w:t>закупівлю</w:t>
      </w:r>
      <w:proofErr w:type="spellEnd"/>
      <w:r w:rsidRPr="00E50F80">
        <w:rPr>
          <w:rFonts w:ascii="Times New Roman" w:eastAsia="Times New Roman" w:hAnsi="Times New Roman" w:cs="Times New Roman"/>
          <w:sz w:val="24"/>
          <w:szCs w:val="24"/>
        </w:rPr>
        <w:t>.</w:t>
      </w:r>
    </w:p>
    <w:p w:rsidR="0064629C" w:rsidRDefault="0064629C" w:rsidP="0064629C">
      <w:pPr>
        <w:widowControl w:val="0"/>
        <w:autoSpaceDE w:val="0"/>
        <w:autoSpaceDN w:val="0"/>
        <w:spacing w:after="0" w:line="240" w:lineRule="auto"/>
        <w:rPr>
          <w:rFonts w:ascii="Times New Roman" w:eastAsia="Times New Roman" w:hAnsi="Times New Roman" w:cs="Times New Roman"/>
          <w:sz w:val="24"/>
          <w:szCs w:val="24"/>
        </w:rPr>
      </w:pPr>
    </w:p>
    <w:p w:rsidR="0064629C" w:rsidRDefault="0064629C" w:rsidP="0064629C">
      <w:pPr>
        <w:widowControl w:val="0"/>
        <w:autoSpaceDE w:val="0"/>
        <w:autoSpaceDN w:val="0"/>
        <w:spacing w:after="0" w:line="240" w:lineRule="auto"/>
        <w:rPr>
          <w:rFonts w:ascii="Times New Roman" w:eastAsia="Times New Roman" w:hAnsi="Times New Roman" w:cs="Times New Roman"/>
          <w:sz w:val="24"/>
          <w:szCs w:val="24"/>
        </w:rPr>
      </w:pPr>
    </w:p>
    <w:p w:rsidR="0064629C" w:rsidRDefault="0064629C" w:rsidP="0064629C">
      <w:pPr>
        <w:widowControl w:val="0"/>
        <w:autoSpaceDE w:val="0"/>
        <w:autoSpaceDN w:val="0"/>
        <w:spacing w:before="1" w:after="0" w:line="240" w:lineRule="auto"/>
        <w:ind w:right="393"/>
        <w:jc w:val="both"/>
        <w:rPr>
          <w:rFonts w:ascii="Times New Roman" w:eastAsia="Times New Roman" w:hAnsi="Times New Roman" w:cs="Times New Roman"/>
          <w:sz w:val="24"/>
          <w:szCs w:val="24"/>
        </w:rPr>
      </w:pPr>
    </w:p>
    <w:p w:rsidR="0064629C" w:rsidRPr="007F23A9" w:rsidRDefault="0064629C" w:rsidP="0064629C">
      <w:pPr>
        <w:widowControl w:val="0"/>
        <w:autoSpaceDE w:val="0"/>
        <w:autoSpaceDN w:val="0"/>
        <w:spacing w:before="1" w:after="0" w:line="240" w:lineRule="auto"/>
        <w:ind w:right="39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____________________________________________________________________________</w:t>
      </w:r>
      <w:r w:rsidR="007F23A9">
        <w:rPr>
          <w:rFonts w:ascii="Times New Roman" w:eastAsia="Times New Roman" w:hAnsi="Times New Roman" w:cs="Times New Roman"/>
          <w:sz w:val="24"/>
          <w:szCs w:val="24"/>
          <w:lang w:val="uk-UA"/>
        </w:rPr>
        <w:t>_</w:t>
      </w:r>
    </w:p>
    <w:p w:rsidR="0064629C" w:rsidRPr="007F23A9" w:rsidRDefault="0064629C" w:rsidP="0064629C">
      <w:pPr>
        <w:widowControl w:val="0"/>
        <w:autoSpaceDE w:val="0"/>
        <w:autoSpaceDN w:val="0"/>
        <w:spacing w:before="1" w:after="0" w:line="240" w:lineRule="auto"/>
        <w:ind w:right="393"/>
        <w:jc w:val="both"/>
        <w:rPr>
          <w:rFonts w:ascii="Times New Roman" w:eastAsia="Times New Roman" w:hAnsi="Times New Roman" w:cs="Times New Roman"/>
          <w:i/>
          <w:iCs/>
          <w:spacing w:val="3"/>
          <w:sz w:val="20"/>
          <w:szCs w:val="20"/>
        </w:rPr>
      </w:pPr>
      <w:r w:rsidRPr="007F23A9">
        <w:rPr>
          <w:rFonts w:ascii="Times New Roman" w:eastAsia="Times New Roman" w:hAnsi="Times New Roman" w:cs="Times New Roman"/>
          <w:i/>
          <w:iCs/>
          <w:sz w:val="20"/>
          <w:szCs w:val="20"/>
        </w:rPr>
        <w:t xml:space="preserve">(Посада, </w:t>
      </w:r>
      <w:proofErr w:type="spellStart"/>
      <w:r w:rsidRPr="007F23A9">
        <w:rPr>
          <w:rFonts w:ascii="Times New Roman" w:eastAsia="Times New Roman" w:hAnsi="Times New Roman" w:cs="Times New Roman"/>
          <w:i/>
          <w:iCs/>
          <w:sz w:val="20"/>
          <w:szCs w:val="20"/>
        </w:rPr>
        <w:t>прізвище</w:t>
      </w:r>
      <w:proofErr w:type="spellEnd"/>
      <w:r w:rsidRPr="007F23A9">
        <w:rPr>
          <w:rFonts w:ascii="Times New Roman" w:eastAsia="Times New Roman" w:hAnsi="Times New Roman" w:cs="Times New Roman"/>
          <w:i/>
          <w:iCs/>
          <w:sz w:val="20"/>
          <w:szCs w:val="20"/>
        </w:rPr>
        <w:t xml:space="preserve">, </w:t>
      </w:r>
      <w:proofErr w:type="spellStart"/>
      <w:r w:rsidRPr="007F23A9">
        <w:rPr>
          <w:rFonts w:ascii="Times New Roman" w:eastAsia="Times New Roman" w:hAnsi="Times New Roman" w:cs="Times New Roman"/>
          <w:i/>
          <w:iCs/>
          <w:sz w:val="20"/>
          <w:szCs w:val="20"/>
        </w:rPr>
        <w:t>ініціали</w:t>
      </w:r>
      <w:proofErr w:type="spellEnd"/>
      <w:r w:rsidRPr="007F23A9">
        <w:rPr>
          <w:rFonts w:ascii="Times New Roman" w:eastAsia="Times New Roman" w:hAnsi="Times New Roman" w:cs="Times New Roman"/>
          <w:i/>
          <w:iCs/>
          <w:sz w:val="20"/>
          <w:szCs w:val="20"/>
        </w:rPr>
        <w:t xml:space="preserve">, </w:t>
      </w:r>
      <w:proofErr w:type="spellStart"/>
      <w:r w:rsidRPr="007F23A9">
        <w:rPr>
          <w:rFonts w:ascii="Times New Roman" w:eastAsia="Times New Roman" w:hAnsi="Times New Roman" w:cs="Times New Roman"/>
          <w:i/>
          <w:iCs/>
          <w:sz w:val="20"/>
          <w:szCs w:val="20"/>
        </w:rPr>
        <w:t>підпис</w:t>
      </w:r>
      <w:proofErr w:type="spellEnd"/>
      <w:r w:rsidRPr="007F23A9">
        <w:rPr>
          <w:rFonts w:ascii="Times New Roman" w:eastAsia="Times New Roman" w:hAnsi="Times New Roman" w:cs="Times New Roman"/>
          <w:i/>
          <w:iCs/>
          <w:sz w:val="20"/>
          <w:szCs w:val="20"/>
        </w:rPr>
        <w:t xml:space="preserve"> </w:t>
      </w:r>
      <w:proofErr w:type="spellStart"/>
      <w:r w:rsidRPr="007F23A9">
        <w:rPr>
          <w:rFonts w:ascii="Times New Roman" w:eastAsia="Times New Roman" w:hAnsi="Times New Roman" w:cs="Times New Roman"/>
          <w:i/>
          <w:iCs/>
          <w:sz w:val="20"/>
          <w:szCs w:val="20"/>
        </w:rPr>
        <w:t>керівника</w:t>
      </w:r>
      <w:proofErr w:type="spellEnd"/>
      <w:r w:rsidRPr="007F23A9">
        <w:rPr>
          <w:rFonts w:ascii="Times New Roman" w:eastAsia="Times New Roman" w:hAnsi="Times New Roman" w:cs="Times New Roman"/>
          <w:i/>
          <w:iCs/>
          <w:sz w:val="20"/>
          <w:szCs w:val="20"/>
        </w:rPr>
        <w:t xml:space="preserve"> </w:t>
      </w:r>
      <w:proofErr w:type="spellStart"/>
      <w:r w:rsidRPr="007F23A9">
        <w:rPr>
          <w:rFonts w:ascii="Times New Roman" w:eastAsia="Times New Roman" w:hAnsi="Times New Roman" w:cs="Times New Roman"/>
          <w:i/>
          <w:iCs/>
          <w:sz w:val="20"/>
          <w:szCs w:val="20"/>
        </w:rPr>
        <w:t>або</w:t>
      </w:r>
      <w:proofErr w:type="spellEnd"/>
      <w:r w:rsidR="007F23A9" w:rsidRPr="007F23A9">
        <w:rPr>
          <w:rFonts w:ascii="Times New Roman" w:eastAsia="Times New Roman" w:hAnsi="Times New Roman" w:cs="Times New Roman"/>
          <w:i/>
          <w:iCs/>
          <w:sz w:val="20"/>
          <w:szCs w:val="20"/>
          <w:lang w:val="uk-UA"/>
        </w:rPr>
        <w:t xml:space="preserve"> </w:t>
      </w:r>
      <w:proofErr w:type="spellStart"/>
      <w:r w:rsidRPr="007F23A9">
        <w:rPr>
          <w:rFonts w:ascii="Times New Roman" w:eastAsia="Times New Roman" w:hAnsi="Times New Roman" w:cs="Times New Roman"/>
          <w:i/>
          <w:iCs/>
          <w:sz w:val="20"/>
          <w:szCs w:val="20"/>
        </w:rPr>
        <w:t>уповноваженої</w:t>
      </w:r>
      <w:proofErr w:type="spellEnd"/>
      <w:r w:rsidR="007F23A9" w:rsidRPr="007F23A9">
        <w:rPr>
          <w:rFonts w:ascii="Times New Roman" w:eastAsia="Times New Roman" w:hAnsi="Times New Roman" w:cs="Times New Roman"/>
          <w:i/>
          <w:iCs/>
          <w:sz w:val="20"/>
          <w:szCs w:val="20"/>
          <w:lang w:val="uk-UA"/>
        </w:rPr>
        <w:t xml:space="preserve"> </w:t>
      </w:r>
      <w:r w:rsidRPr="007F23A9">
        <w:rPr>
          <w:rFonts w:ascii="Times New Roman" w:eastAsia="Times New Roman" w:hAnsi="Times New Roman" w:cs="Times New Roman"/>
          <w:i/>
          <w:iCs/>
          <w:sz w:val="20"/>
          <w:szCs w:val="20"/>
        </w:rPr>
        <w:t>особи</w:t>
      </w:r>
      <w:r w:rsidR="007F23A9" w:rsidRPr="007F23A9">
        <w:rPr>
          <w:rFonts w:ascii="Times New Roman" w:eastAsia="Times New Roman" w:hAnsi="Times New Roman" w:cs="Times New Roman"/>
          <w:i/>
          <w:iCs/>
          <w:sz w:val="20"/>
          <w:szCs w:val="20"/>
          <w:lang w:val="uk-UA"/>
        </w:rPr>
        <w:t xml:space="preserve"> </w:t>
      </w:r>
      <w:proofErr w:type="spellStart"/>
      <w:r w:rsidRPr="007F23A9">
        <w:rPr>
          <w:rFonts w:ascii="Times New Roman" w:eastAsia="Times New Roman" w:hAnsi="Times New Roman" w:cs="Times New Roman"/>
          <w:i/>
          <w:iCs/>
          <w:sz w:val="20"/>
          <w:szCs w:val="20"/>
        </w:rPr>
        <w:t>учасника</w:t>
      </w:r>
      <w:proofErr w:type="spellEnd"/>
      <w:r w:rsidRPr="007F23A9">
        <w:rPr>
          <w:rFonts w:ascii="Times New Roman" w:eastAsia="Times New Roman" w:hAnsi="Times New Roman" w:cs="Times New Roman"/>
          <w:i/>
          <w:iCs/>
          <w:sz w:val="20"/>
          <w:szCs w:val="20"/>
        </w:rPr>
        <w:t xml:space="preserve">, </w:t>
      </w:r>
      <w:proofErr w:type="spellStart"/>
      <w:r w:rsidRPr="007F23A9">
        <w:rPr>
          <w:rFonts w:ascii="Times New Roman" w:eastAsia="Times New Roman" w:hAnsi="Times New Roman" w:cs="Times New Roman"/>
          <w:i/>
          <w:iCs/>
          <w:sz w:val="20"/>
          <w:szCs w:val="20"/>
        </w:rPr>
        <w:t>завірені</w:t>
      </w:r>
      <w:proofErr w:type="spellEnd"/>
      <w:r w:rsidR="007F23A9" w:rsidRPr="007F23A9">
        <w:rPr>
          <w:rFonts w:ascii="Times New Roman" w:eastAsia="Times New Roman" w:hAnsi="Times New Roman" w:cs="Times New Roman"/>
          <w:i/>
          <w:iCs/>
          <w:sz w:val="20"/>
          <w:szCs w:val="20"/>
          <w:lang w:val="uk-UA"/>
        </w:rPr>
        <w:t xml:space="preserve"> </w:t>
      </w:r>
      <w:proofErr w:type="spellStart"/>
      <w:r w:rsidRPr="007F23A9">
        <w:rPr>
          <w:rFonts w:ascii="Times New Roman" w:eastAsia="Times New Roman" w:hAnsi="Times New Roman" w:cs="Times New Roman"/>
          <w:i/>
          <w:iCs/>
          <w:sz w:val="20"/>
          <w:szCs w:val="20"/>
        </w:rPr>
        <w:t>печаткою</w:t>
      </w:r>
      <w:proofErr w:type="spellEnd"/>
      <w:r w:rsidR="007F23A9" w:rsidRPr="007F23A9">
        <w:rPr>
          <w:rFonts w:ascii="Times New Roman" w:eastAsia="Times New Roman" w:hAnsi="Times New Roman" w:cs="Times New Roman"/>
          <w:i/>
          <w:iCs/>
          <w:sz w:val="20"/>
          <w:szCs w:val="20"/>
          <w:lang w:val="uk-UA"/>
        </w:rPr>
        <w:t xml:space="preserve"> </w:t>
      </w:r>
      <w:r w:rsidRPr="007F23A9">
        <w:rPr>
          <w:rFonts w:ascii="Times New Roman" w:eastAsia="Times New Roman" w:hAnsi="Times New Roman" w:cs="Times New Roman"/>
          <w:i/>
          <w:iCs/>
          <w:sz w:val="20"/>
          <w:szCs w:val="20"/>
        </w:rPr>
        <w:t>(</w:t>
      </w:r>
      <w:proofErr w:type="spellStart"/>
      <w:r w:rsidRPr="007F23A9">
        <w:rPr>
          <w:rFonts w:ascii="Times New Roman" w:eastAsia="Times New Roman" w:hAnsi="Times New Roman" w:cs="Times New Roman"/>
          <w:i/>
          <w:iCs/>
          <w:sz w:val="20"/>
          <w:szCs w:val="20"/>
        </w:rPr>
        <w:t>уразі</w:t>
      </w:r>
      <w:proofErr w:type="spellEnd"/>
      <w:r w:rsidRPr="007F23A9">
        <w:rPr>
          <w:rFonts w:ascii="Times New Roman" w:eastAsia="Times New Roman" w:hAnsi="Times New Roman" w:cs="Times New Roman"/>
          <w:i/>
          <w:iCs/>
          <w:sz w:val="20"/>
          <w:szCs w:val="20"/>
        </w:rPr>
        <w:t xml:space="preserve"> </w:t>
      </w:r>
      <w:proofErr w:type="spellStart"/>
      <w:r w:rsidRPr="007F23A9">
        <w:rPr>
          <w:rFonts w:ascii="Times New Roman" w:eastAsia="Times New Roman" w:hAnsi="Times New Roman" w:cs="Times New Roman"/>
          <w:i/>
          <w:iCs/>
          <w:sz w:val="20"/>
          <w:szCs w:val="20"/>
        </w:rPr>
        <w:t>наявності</w:t>
      </w:r>
      <w:proofErr w:type="spellEnd"/>
      <w:r w:rsidRPr="007F23A9">
        <w:rPr>
          <w:rFonts w:ascii="Times New Roman" w:eastAsia="Times New Roman" w:hAnsi="Times New Roman" w:cs="Times New Roman"/>
          <w:i/>
          <w:iCs/>
          <w:sz w:val="20"/>
          <w:szCs w:val="20"/>
        </w:rPr>
        <w:t>).</w:t>
      </w:r>
    </w:p>
    <w:p w:rsidR="0064629C" w:rsidRPr="00E50F80" w:rsidRDefault="0064629C" w:rsidP="0064629C">
      <w:pPr>
        <w:widowControl w:val="0"/>
        <w:autoSpaceDE w:val="0"/>
        <w:autoSpaceDN w:val="0"/>
        <w:spacing w:before="1" w:after="0" w:line="240" w:lineRule="auto"/>
        <w:ind w:right="393"/>
        <w:jc w:val="both"/>
        <w:rPr>
          <w:rFonts w:ascii="Times New Roman" w:eastAsia="Times New Roman" w:hAnsi="Times New Roman" w:cs="Times New Roman"/>
          <w:i/>
          <w:sz w:val="24"/>
          <w:szCs w:val="24"/>
          <w:vertAlign w:val="subscript"/>
        </w:rPr>
      </w:pPr>
      <w:r w:rsidRPr="00E50F80">
        <w:rPr>
          <w:rFonts w:ascii="Times New Roman" w:eastAsia="Times New Roman" w:hAnsi="Times New Roman" w:cs="Times New Roman"/>
          <w:i/>
          <w:sz w:val="24"/>
          <w:szCs w:val="24"/>
          <w:vertAlign w:val="subscript"/>
        </w:rPr>
        <w:t>МП</w:t>
      </w:r>
    </w:p>
    <w:p w:rsidR="0064629C" w:rsidRDefault="0064629C" w:rsidP="0064629C">
      <w:pPr>
        <w:widowControl w:val="0"/>
        <w:autoSpaceDE w:val="0"/>
        <w:autoSpaceDN w:val="0"/>
        <w:spacing w:before="10" w:after="0" w:line="240" w:lineRule="auto"/>
        <w:rPr>
          <w:rFonts w:ascii="Times New Roman" w:eastAsia="Times New Roman" w:hAnsi="Times New Roman" w:cs="Times New Roman"/>
          <w:i/>
          <w:sz w:val="24"/>
          <w:szCs w:val="24"/>
        </w:rPr>
      </w:pPr>
    </w:p>
    <w:p w:rsidR="0064629C" w:rsidRDefault="0064629C" w:rsidP="0064629C">
      <w:pPr>
        <w:widowControl w:val="0"/>
        <w:autoSpaceDE w:val="0"/>
        <w:autoSpaceDN w:val="0"/>
        <w:spacing w:before="10" w:after="0" w:line="240" w:lineRule="auto"/>
        <w:rPr>
          <w:rFonts w:ascii="Times New Roman" w:eastAsia="Times New Roman" w:hAnsi="Times New Roman" w:cs="Times New Roman"/>
          <w:i/>
          <w:sz w:val="24"/>
          <w:szCs w:val="24"/>
        </w:rPr>
      </w:pPr>
    </w:p>
    <w:p w:rsidR="0064629C" w:rsidRDefault="0064629C" w:rsidP="0064629C">
      <w:pPr>
        <w:widowControl w:val="0"/>
        <w:autoSpaceDE w:val="0"/>
        <w:autoSpaceDN w:val="0"/>
        <w:spacing w:before="10" w:after="0" w:line="240" w:lineRule="auto"/>
        <w:rPr>
          <w:rFonts w:ascii="Times New Roman" w:eastAsia="Times New Roman" w:hAnsi="Times New Roman" w:cs="Times New Roman"/>
          <w:i/>
          <w:sz w:val="24"/>
          <w:szCs w:val="24"/>
        </w:rPr>
      </w:pPr>
    </w:p>
    <w:p w:rsidR="0064629C" w:rsidRDefault="0064629C" w:rsidP="0064629C">
      <w:pPr>
        <w:widowControl w:val="0"/>
        <w:autoSpaceDE w:val="0"/>
        <w:autoSpaceDN w:val="0"/>
        <w:spacing w:before="10" w:after="0" w:line="240" w:lineRule="auto"/>
        <w:rPr>
          <w:rFonts w:ascii="Times New Roman" w:eastAsia="Times New Roman" w:hAnsi="Times New Roman" w:cs="Times New Roman"/>
          <w:i/>
          <w:sz w:val="24"/>
          <w:szCs w:val="24"/>
        </w:rPr>
      </w:pPr>
    </w:p>
    <w:p w:rsidR="0064629C" w:rsidRDefault="0064629C" w:rsidP="0064629C">
      <w:pPr>
        <w:widowControl w:val="0"/>
        <w:autoSpaceDE w:val="0"/>
        <w:autoSpaceDN w:val="0"/>
        <w:spacing w:before="10" w:after="0" w:line="240" w:lineRule="auto"/>
        <w:rPr>
          <w:rFonts w:ascii="Times New Roman" w:eastAsia="Times New Roman" w:hAnsi="Times New Roman" w:cs="Times New Roman"/>
          <w:i/>
          <w:sz w:val="24"/>
          <w:szCs w:val="24"/>
        </w:rPr>
      </w:pPr>
    </w:p>
    <w:p w:rsidR="0064629C" w:rsidRPr="00E50F80" w:rsidRDefault="0064629C" w:rsidP="0064629C">
      <w:pPr>
        <w:widowControl w:val="0"/>
        <w:autoSpaceDE w:val="0"/>
        <w:autoSpaceDN w:val="0"/>
        <w:spacing w:before="10" w:after="0" w:line="240" w:lineRule="auto"/>
        <w:rPr>
          <w:rFonts w:ascii="Times New Roman" w:eastAsia="Times New Roman" w:hAnsi="Times New Roman" w:cs="Times New Roman"/>
          <w:i/>
          <w:sz w:val="24"/>
          <w:szCs w:val="24"/>
        </w:rPr>
      </w:pPr>
    </w:p>
    <w:p w:rsidR="0064629C" w:rsidRPr="007F23A9" w:rsidRDefault="0064629C" w:rsidP="0064629C">
      <w:pPr>
        <w:widowControl w:val="0"/>
        <w:autoSpaceDE w:val="0"/>
        <w:autoSpaceDN w:val="0"/>
        <w:spacing w:before="1" w:after="0" w:line="240" w:lineRule="auto"/>
        <w:ind w:right="393"/>
        <w:jc w:val="both"/>
        <w:outlineLvl w:val="0"/>
        <w:rPr>
          <w:rFonts w:ascii="Times New Roman" w:eastAsia="Times New Roman" w:hAnsi="Times New Roman" w:cs="Times New Roman"/>
          <w:b/>
          <w:bCs/>
          <w:i/>
          <w:iCs/>
          <w:sz w:val="20"/>
          <w:szCs w:val="20"/>
        </w:rPr>
      </w:pPr>
      <w:r w:rsidRPr="007F23A9">
        <w:rPr>
          <w:rFonts w:ascii="Times New Roman" w:eastAsia="Times New Roman" w:hAnsi="Times New Roman" w:cs="Times New Roman"/>
          <w:b/>
          <w:bCs/>
          <w:i/>
          <w:iCs/>
          <w:position w:val="8"/>
          <w:sz w:val="20"/>
          <w:szCs w:val="20"/>
        </w:rPr>
        <w:t>1</w:t>
      </w:r>
      <w:proofErr w:type="spellStart"/>
      <w:r w:rsidRPr="007F23A9">
        <w:rPr>
          <w:rFonts w:ascii="Times New Roman" w:eastAsia="Times New Roman" w:hAnsi="Times New Roman" w:cs="Times New Roman"/>
          <w:b/>
          <w:bCs/>
          <w:i/>
          <w:iCs/>
          <w:sz w:val="20"/>
          <w:szCs w:val="20"/>
        </w:rPr>
        <w:t>Тендерні</w:t>
      </w:r>
      <w:proofErr w:type="spellEnd"/>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пропозиції</w:t>
      </w:r>
      <w:proofErr w:type="spellEnd"/>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оформлюються</w:t>
      </w:r>
      <w:proofErr w:type="spellEnd"/>
      <w:r w:rsidR="007F23A9" w:rsidRPr="007F23A9">
        <w:rPr>
          <w:rFonts w:ascii="Times New Roman" w:eastAsia="Times New Roman" w:hAnsi="Times New Roman" w:cs="Times New Roman"/>
          <w:b/>
          <w:bCs/>
          <w:i/>
          <w:iCs/>
          <w:sz w:val="20"/>
          <w:szCs w:val="20"/>
          <w:lang w:val="uk-UA"/>
        </w:rPr>
        <w:t xml:space="preserve"> </w:t>
      </w:r>
      <w:r w:rsidRPr="007F23A9">
        <w:rPr>
          <w:rFonts w:ascii="Times New Roman" w:eastAsia="Times New Roman" w:hAnsi="Times New Roman" w:cs="Times New Roman"/>
          <w:b/>
          <w:bCs/>
          <w:i/>
          <w:iCs/>
          <w:sz w:val="20"/>
          <w:szCs w:val="20"/>
        </w:rPr>
        <w:t>та</w:t>
      </w:r>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подаються</w:t>
      </w:r>
      <w:proofErr w:type="spellEnd"/>
      <w:r w:rsidR="007F23A9" w:rsidRPr="007F23A9">
        <w:rPr>
          <w:rFonts w:ascii="Times New Roman" w:eastAsia="Times New Roman" w:hAnsi="Times New Roman" w:cs="Times New Roman"/>
          <w:b/>
          <w:bCs/>
          <w:i/>
          <w:iCs/>
          <w:sz w:val="20"/>
          <w:szCs w:val="20"/>
          <w:lang w:val="uk-UA"/>
        </w:rPr>
        <w:t xml:space="preserve"> </w:t>
      </w:r>
      <w:r w:rsidRPr="007F23A9">
        <w:rPr>
          <w:rFonts w:ascii="Times New Roman" w:eastAsia="Times New Roman" w:hAnsi="Times New Roman" w:cs="Times New Roman"/>
          <w:b/>
          <w:bCs/>
          <w:i/>
          <w:iCs/>
          <w:sz w:val="20"/>
          <w:szCs w:val="20"/>
        </w:rPr>
        <w:t>за</w:t>
      </w:r>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встановленою</w:t>
      </w:r>
      <w:proofErr w:type="spellEnd"/>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замовником</w:t>
      </w:r>
      <w:proofErr w:type="spellEnd"/>
      <w:r w:rsidR="007F23A9" w:rsidRPr="007F23A9">
        <w:rPr>
          <w:rFonts w:ascii="Times New Roman" w:eastAsia="Times New Roman" w:hAnsi="Times New Roman" w:cs="Times New Roman"/>
          <w:b/>
          <w:bCs/>
          <w:i/>
          <w:iCs/>
          <w:sz w:val="20"/>
          <w:szCs w:val="20"/>
          <w:lang w:val="uk-UA"/>
        </w:rPr>
        <w:t xml:space="preserve"> </w:t>
      </w:r>
      <w:r w:rsidRPr="007F23A9">
        <w:rPr>
          <w:rFonts w:ascii="Times New Roman" w:eastAsia="Times New Roman" w:hAnsi="Times New Roman" w:cs="Times New Roman"/>
          <w:b/>
          <w:bCs/>
          <w:i/>
          <w:iCs/>
          <w:sz w:val="20"/>
          <w:szCs w:val="20"/>
        </w:rPr>
        <w:t>формою.</w:t>
      </w:r>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Учасник</w:t>
      </w:r>
      <w:proofErr w:type="spellEnd"/>
      <w:r w:rsidRPr="007F23A9">
        <w:rPr>
          <w:rFonts w:ascii="Times New Roman" w:eastAsia="Times New Roman" w:hAnsi="Times New Roman" w:cs="Times New Roman"/>
          <w:b/>
          <w:bCs/>
          <w:i/>
          <w:iCs/>
          <w:sz w:val="20"/>
          <w:szCs w:val="20"/>
        </w:rPr>
        <w:t xml:space="preserve"> не</w:t>
      </w:r>
      <w:r w:rsidR="007F23A9" w:rsidRPr="007F23A9">
        <w:rPr>
          <w:rFonts w:ascii="Times New Roman" w:eastAsia="Times New Roman" w:hAnsi="Times New Roman" w:cs="Times New Roman"/>
          <w:b/>
          <w:bCs/>
          <w:i/>
          <w:iCs/>
          <w:sz w:val="20"/>
          <w:szCs w:val="20"/>
          <w:lang w:val="uk-UA"/>
        </w:rPr>
        <w:t xml:space="preserve"> </w:t>
      </w:r>
      <w:r w:rsidRPr="007F23A9">
        <w:rPr>
          <w:rFonts w:ascii="Times New Roman" w:eastAsia="Times New Roman" w:hAnsi="Times New Roman" w:cs="Times New Roman"/>
          <w:b/>
          <w:bCs/>
          <w:i/>
          <w:iCs/>
          <w:sz w:val="20"/>
          <w:szCs w:val="20"/>
        </w:rPr>
        <w:t>повинен</w:t>
      </w:r>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відступати</w:t>
      </w:r>
      <w:proofErr w:type="spellEnd"/>
      <w:r w:rsidRPr="007F23A9">
        <w:rPr>
          <w:rFonts w:ascii="Times New Roman" w:eastAsia="Times New Roman" w:hAnsi="Times New Roman" w:cs="Times New Roman"/>
          <w:b/>
          <w:bCs/>
          <w:i/>
          <w:iCs/>
          <w:sz w:val="20"/>
          <w:szCs w:val="20"/>
        </w:rPr>
        <w:t xml:space="preserve"> </w:t>
      </w:r>
      <w:proofErr w:type="spellStart"/>
      <w:r w:rsidRPr="007F23A9">
        <w:rPr>
          <w:rFonts w:ascii="Times New Roman" w:eastAsia="Times New Roman" w:hAnsi="Times New Roman" w:cs="Times New Roman"/>
          <w:b/>
          <w:bCs/>
          <w:i/>
          <w:iCs/>
          <w:sz w:val="20"/>
          <w:szCs w:val="20"/>
        </w:rPr>
        <w:t>від</w:t>
      </w:r>
      <w:proofErr w:type="spellEnd"/>
      <w:r w:rsidRPr="007F23A9">
        <w:rPr>
          <w:rFonts w:ascii="Times New Roman" w:eastAsia="Times New Roman" w:hAnsi="Times New Roman" w:cs="Times New Roman"/>
          <w:b/>
          <w:bCs/>
          <w:i/>
          <w:iCs/>
          <w:sz w:val="20"/>
          <w:szCs w:val="20"/>
        </w:rPr>
        <w:t xml:space="preserve"> </w:t>
      </w:r>
      <w:proofErr w:type="spellStart"/>
      <w:r w:rsidRPr="007F23A9">
        <w:rPr>
          <w:rFonts w:ascii="Times New Roman" w:eastAsia="Times New Roman" w:hAnsi="Times New Roman" w:cs="Times New Roman"/>
          <w:b/>
          <w:bCs/>
          <w:i/>
          <w:iCs/>
          <w:sz w:val="20"/>
          <w:szCs w:val="20"/>
        </w:rPr>
        <w:t>даної</w:t>
      </w:r>
      <w:proofErr w:type="spellEnd"/>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форми</w:t>
      </w:r>
      <w:proofErr w:type="spellEnd"/>
      <w:r w:rsidRPr="007F23A9">
        <w:rPr>
          <w:rFonts w:ascii="Times New Roman" w:eastAsia="Times New Roman" w:hAnsi="Times New Roman" w:cs="Times New Roman"/>
          <w:b/>
          <w:bCs/>
          <w:i/>
          <w:iCs/>
          <w:sz w:val="20"/>
          <w:szCs w:val="20"/>
        </w:rPr>
        <w:t>.</w:t>
      </w:r>
    </w:p>
    <w:p w:rsidR="0064629C" w:rsidRPr="007F23A9" w:rsidRDefault="0064629C" w:rsidP="0064629C">
      <w:pPr>
        <w:widowControl w:val="0"/>
        <w:autoSpaceDE w:val="0"/>
        <w:autoSpaceDN w:val="0"/>
        <w:spacing w:after="0" w:line="277" w:lineRule="exact"/>
        <w:jc w:val="both"/>
        <w:rPr>
          <w:rFonts w:ascii="Times New Roman" w:eastAsia="Times New Roman" w:hAnsi="Times New Roman" w:cs="Times New Roman"/>
          <w:b/>
          <w:bCs/>
          <w:i/>
          <w:iCs/>
          <w:sz w:val="20"/>
          <w:szCs w:val="20"/>
        </w:rPr>
      </w:pPr>
      <w:r w:rsidRPr="007F23A9">
        <w:rPr>
          <w:rFonts w:ascii="Times New Roman" w:eastAsia="Times New Roman" w:hAnsi="Times New Roman" w:cs="Times New Roman"/>
          <w:b/>
          <w:bCs/>
          <w:i/>
          <w:iCs/>
          <w:position w:val="8"/>
          <w:sz w:val="20"/>
          <w:szCs w:val="20"/>
        </w:rPr>
        <w:t>2</w:t>
      </w:r>
      <w:r w:rsidRPr="007F23A9">
        <w:rPr>
          <w:rFonts w:ascii="Times New Roman" w:eastAsia="Times New Roman" w:hAnsi="Times New Roman" w:cs="Times New Roman"/>
          <w:b/>
          <w:bCs/>
          <w:i/>
          <w:iCs/>
          <w:sz w:val="20"/>
          <w:szCs w:val="20"/>
        </w:rPr>
        <w:t>ПДВ</w:t>
      </w:r>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нараховується</w:t>
      </w:r>
      <w:proofErr w:type="spellEnd"/>
      <w:r w:rsidR="007F23A9" w:rsidRPr="007F23A9">
        <w:rPr>
          <w:rFonts w:ascii="Times New Roman" w:eastAsia="Times New Roman" w:hAnsi="Times New Roman" w:cs="Times New Roman"/>
          <w:b/>
          <w:bCs/>
          <w:i/>
          <w:iCs/>
          <w:sz w:val="20"/>
          <w:szCs w:val="20"/>
          <w:lang w:val="uk-UA"/>
        </w:rPr>
        <w:t xml:space="preserve"> </w:t>
      </w:r>
      <w:r w:rsidRPr="007F23A9">
        <w:rPr>
          <w:rFonts w:ascii="Times New Roman" w:eastAsia="Times New Roman" w:hAnsi="Times New Roman" w:cs="Times New Roman"/>
          <w:b/>
          <w:bCs/>
          <w:i/>
          <w:iCs/>
          <w:sz w:val="20"/>
          <w:szCs w:val="20"/>
        </w:rPr>
        <w:t>у</w:t>
      </w:r>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випадках</w:t>
      </w:r>
      <w:proofErr w:type="spellEnd"/>
      <w:r w:rsidRPr="007F23A9">
        <w:rPr>
          <w:rFonts w:ascii="Times New Roman" w:eastAsia="Times New Roman" w:hAnsi="Times New Roman" w:cs="Times New Roman"/>
          <w:b/>
          <w:bCs/>
          <w:i/>
          <w:iCs/>
          <w:sz w:val="20"/>
          <w:szCs w:val="20"/>
        </w:rPr>
        <w:t>,</w:t>
      </w:r>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передбачених</w:t>
      </w:r>
      <w:proofErr w:type="spellEnd"/>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законодавством</w:t>
      </w:r>
      <w:proofErr w:type="spellEnd"/>
      <w:r w:rsidR="007F23A9" w:rsidRPr="007F23A9">
        <w:rPr>
          <w:rFonts w:ascii="Times New Roman" w:eastAsia="Times New Roman" w:hAnsi="Times New Roman" w:cs="Times New Roman"/>
          <w:b/>
          <w:bCs/>
          <w:i/>
          <w:iCs/>
          <w:sz w:val="20"/>
          <w:szCs w:val="20"/>
          <w:lang w:val="uk-UA"/>
        </w:rPr>
        <w:t xml:space="preserve"> </w:t>
      </w:r>
      <w:proofErr w:type="spellStart"/>
      <w:r w:rsidRPr="007F23A9">
        <w:rPr>
          <w:rFonts w:ascii="Times New Roman" w:eastAsia="Times New Roman" w:hAnsi="Times New Roman" w:cs="Times New Roman"/>
          <w:b/>
          <w:bCs/>
          <w:i/>
          <w:iCs/>
          <w:sz w:val="20"/>
          <w:szCs w:val="20"/>
        </w:rPr>
        <w:t>України</w:t>
      </w:r>
      <w:proofErr w:type="spellEnd"/>
      <w:r w:rsidRPr="007F23A9">
        <w:rPr>
          <w:rFonts w:ascii="Times New Roman" w:eastAsia="Times New Roman" w:hAnsi="Times New Roman" w:cs="Times New Roman"/>
          <w:b/>
          <w:bCs/>
          <w:i/>
          <w:iCs/>
          <w:sz w:val="20"/>
          <w:szCs w:val="20"/>
        </w:rPr>
        <w:t>.</w:t>
      </w:r>
    </w:p>
    <w:p w:rsidR="002B11DB" w:rsidRPr="006259EE" w:rsidRDefault="002B11DB" w:rsidP="002B11DB">
      <w:pPr>
        <w:pStyle w:val="FR4"/>
        <w:spacing w:before="120" w:line="240" w:lineRule="auto"/>
        <w:jc w:val="center"/>
        <w:rPr>
          <w:b/>
          <w:sz w:val="24"/>
          <w:szCs w:val="24"/>
        </w:rPr>
      </w:pPr>
    </w:p>
    <w:sectPr w:rsidR="002B11DB" w:rsidRPr="006259EE" w:rsidSect="008468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964A63"/>
    <w:multiLevelType w:val="multilevel"/>
    <w:tmpl w:val="1DACC6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4771C"/>
    <w:multiLevelType w:val="multilevel"/>
    <w:tmpl w:val="94CCC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02893"/>
    <w:multiLevelType w:val="hybridMultilevel"/>
    <w:tmpl w:val="58C60BFE"/>
    <w:lvl w:ilvl="0" w:tplc="9662AFA2">
      <w:start w:val="19"/>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15:restartNumberingAfterBreak="0">
    <w:nsid w:val="12556C48"/>
    <w:multiLevelType w:val="hybridMultilevel"/>
    <w:tmpl w:val="8C04E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9879F4"/>
    <w:multiLevelType w:val="multilevel"/>
    <w:tmpl w:val="D55CE8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C23D8"/>
    <w:multiLevelType w:val="hybridMultilevel"/>
    <w:tmpl w:val="8CC29B5E"/>
    <w:lvl w:ilvl="0" w:tplc="06542FF4">
      <w:start w:val="1"/>
      <w:numFmt w:val="bullet"/>
      <w:lvlText w:val="–"/>
      <w:lvlJc w:val="left"/>
      <w:pPr>
        <w:ind w:left="720" w:hanging="360"/>
      </w:pPr>
      <w:rPr>
        <w:rFonts w:ascii="Arial" w:eastAsia="Arial" w:hAnsi="Arial" w:cs="Arial"/>
      </w:rPr>
    </w:lvl>
    <w:lvl w:ilvl="1" w:tplc="16D2EF0A">
      <w:start w:val="1"/>
      <w:numFmt w:val="bullet"/>
      <w:lvlText w:val="o"/>
      <w:lvlJc w:val="left"/>
      <w:pPr>
        <w:ind w:left="1440" w:hanging="360"/>
      </w:pPr>
      <w:rPr>
        <w:rFonts w:ascii="Courier New" w:eastAsia="Courier New" w:hAnsi="Courier New" w:cs="Courier New"/>
      </w:rPr>
    </w:lvl>
    <w:lvl w:ilvl="2" w:tplc="D53638EA">
      <w:start w:val="1"/>
      <w:numFmt w:val="bullet"/>
      <w:lvlText w:val="§"/>
      <w:lvlJc w:val="left"/>
      <w:pPr>
        <w:ind w:left="2160" w:hanging="360"/>
      </w:pPr>
      <w:rPr>
        <w:rFonts w:ascii="Wingdings" w:eastAsia="Wingdings" w:hAnsi="Wingdings" w:cs="Wingdings"/>
      </w:rPr>
    </w:lvl>
    <w:lvl w:ilvl="3" w:tplc="B13A8692">
      <w:start w:val="1"/>
      <w:numFmt w:val="bullet"/>
      <w:lvlText w:val="·"/>
      <w:lvlJc w:val="left"/>
      <w:pPr>
        <w:ind w:left="2880" w:hanging="360"/>
      </w:pPr>
      <w:rPr>
        <w:rFonts w:ascii="Symbol" w:eastAsia="Symbol" w:hAnsi="Symbol" w:cs="Symbol"/>
      </w:rPr>
    </w:lvl>
    <w:lvl w:ilvl="4" w:tplc="0298FCF4">
      <w:start w:val="1"/>
      <w:numFmt w:val="bullet"/>
      <w:lvlText w:val="o"/>
      <w:lvlJc w:val="left"/>
      <w:pPr>
        <w:ind w:left="3600" w:hanging="360"/>
      </w:pPr>
      <w:rPr>
        <w:rFonts w:ascii="Courier New" w:eastAsia="Courier New" w:hAnsi="Courier New" w:cs="Courier New"/>
      </w:rPr>
    </w:lvl>
    <w:lvl w:ilvl="5" w:tplc="D8640EEE">
      <w:start w:val="1"/>
      <w:numFmt w:val="bullet"/>
      <w:lvlText w:val="§"/>
      <w:lvlJc w:val="left"/>
      <w:pPr>
        <w:ind w:left="4320" w:hanging="360"/>
      </w:pPr>
      <w:rPr>
        <w:rFonts w:ascii="Wingdings" w:eastAsia="Wingdings" w:hAnsi="Wingdings" w:cs="Wingdings"/>
      </w:rPr>
    </w:lvl>
    <w:lvl w:ilvl="6" w:tplc="3D289CA2">
      <w:start w:val="1"/>
      <w:numFmt w:val="bullet"/>
      <w:lvlText w:val="·"/>
      <w:lvlJc w:val="left"/>
      <w:pPr>
        <w:ind w:left="5040" w:hanging="360"/>
      </w:pPr>
      <w:rPr>
        <w:rFonts w:ascii="Symbol" w:eastAsia="Symbol" w:hAnsi="Symbol" w:cs="Symbol"/>
      </w:rPr>
    </w:lvl>
    <w:lvl w:ilvl="7" w:tplc="A3D6F58A">
      <w:start w:val="1"/>
      <w:numFmt w:val="bullet"/>
      <w:lvlText w:val="o"/>
      <w:lvlJc w:val="left"/>
      <w:pPr>
        <w:ind w:left="5760" w:hanging="360"/>
      </w:pPr>
      <w:rPr>
        <w:rFonts w:ascii="Courier New" w:eastAsia="Courier New" w:hAnsi="Courier New" w:cs="Courier New"/>
      </w:rPr>
    </w:lvl>
    <w:lvl w:ilvl="8" w:tplc="32E60CE4">
      <w:start w:val="1"/>
      <w:numFmt w:val="bullet"/>
      <w:lvlText w:val="§"/>
      <w:lvlJc w:val="left"/>
      <w:pPr>
        <w:ind w:left="6480" w:hanging="360"/>
      </w:pPr>
      <w:rPr>
        <w:rFonts w:ascii="Wingdings" w:eastAsia="Wingdings" w:hAnsi="Wingdings" w:cs="Wingdings"/>
      </w:rPr>
    </w:lvl>
  </w:abstractNum>
  <w:abstractNum w:abstractNumId="1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F61165"/>
    <w:multiLevelType w:val="hybridMultilevel"/>
    <w:tmpl w:val="F706432E"/>
    <w:lvl w:ilvl="0" w:tplc="8C7E26FE">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2C6735"/>
    <w:multiLevelType w:val="multilevel"/>
    <w:tmpl w:val="77E4CC0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674886"/>
    <w:multiLevelType w:val="multilevel"/>
    <w:tmpl w:val="20B07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1A0ABF"/>
    <w:multiLevelType w:val="multilevel"/>
    <w:tmpl w:val="DEB8E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340B09"/>
    <w:multiLevelType w:val="multilevel"/>
    <w:tmpl w:val="25348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47212D"/>
    <w:multiLevelType w:val="hybridMultilevel"/>
    <w:tmpl w:val="FACE75A6"/>
    <w:lvl w:ilvl="0" w:tplc="E1609E4A">
      <w:start w:val="1"/>
      <w:numFmt w:val="decimal"/>
      <w:lvlText w:val="%1."/>
      <w:lvlJc w:val="left"/>
      <w:pPr>
        <w:ind w:left="376" w:hanging="282"/>
      </w:pPr>
      <w:rPr>
        <w:rFonts w:ascii="Times New Roman" w:eastAsia="Times New Roman" w:hAnsi="Times New Roman" w:cs="Times New Roman" w:hint="default"/>
        <w:w w:val="100"/>
        <w:sz w:val="24"/>
        <w:szCs w:val="24"/>
        <w:lang w:val="uk-UA" w:eastAsia="en-US" w:bidi="ar-SA"/>
      </w:rPr>
    </w:lvl>
    <w:lvl w:ilvl="1" w:tplc="2702FF8A">
      <w:start w:val="1"/>
      <w:numFmt w:val="decimal"/>
      <w:lvlText w:val="%2."/>
      <w:lvlJc w:val="left"/>
      <w:pPr>
        <w:ind w:left="376" w:hanging="300"/>
      </w:pPr>
      <w:rPr>
        <w:rFonts w:ascii="Times New Roman" w:eastAsia="Times New Roman" w:hAnsi="Times New Roman" w:cs="Times New Roman" w:hint="default"/>
        <w:w w:val="100"/>
        <w:sz w:val="24"/>
        <w:szCs w:val="24"/>
        <w:lang w:val="uk-UA" w:eastAsia="en-US" w:bidi="ar-SA"/>
      </w:rPr>
    </w:lvl>
    <w:lvl w:ilvl="2" w:tplc="D5582A78">
      <w:numFmt w:val="bullet"/>
      <w:lvlText w:val="•"/>
      <w:lvlJc w:val="left"/>
      <w:pPr>
        <w:ind w:left="2413" w:hanging="300"/>
      </w:pPr>
      <w:rPr>
        <w:rFonts w:hint="default"/>
        <w:lang w:val="uk-UA" w:eastAsia="en-US" w:bidi="ar-SA"/>
      </w:rPr>
    </w:lvl>
    <w:lvl w:ilvl="3" w:tplc="A3B6FBA6">
      <w:numFmt w:val="bullet"/>
      <w:lvlText w:val="•"/>
      <w:lvlJc w:val="left"/>
      <w:pPr>
        <w:ind w:left="3429" w:hanging="300"/>
      </w:pPr>
      <w:rPr>
        <w:rFonts w:hint="default"/>
        <w:lang w:val="uk-UA" w:eastAsia="en-US" w:bidi="ar-SA"/>
      </w:rPr>
    </w:lvl>
    <w:lvl w:ilvl="4" w:tplc="D67C0778">
      <w:numFmt w:val="bullet"/>
      <w:lvlText w:val="•"/>
      <w:lvlJc w:val="left"/>
      <w:pPr>
        <w:ind w:left="4446" w:hanging="300"/>
      </w:pPr>
      <w:rPr>
        <w:rFonts w:hint="default"/>
        <w:lang w:val="uk-UA" w:eastAsia="en-US" w:bidi="ar-SA"/>
      </w:rPr>
    </w:lvl>
    <w:lvl w:ilvl="5" w:tplc="EF9CD14C">
      <w:numFmt w:val="bullet"/>
      <w:lvlText w:val="•"/>
      <w:lvlJc w:val="left"/>
      <w:pPr>
        <w:ind w:left="5463" w:hanging="300"/>
      </w:pPr>
      <w:rPr>
        <w:rFonts w:hint="default"/>
        <w:lang w:val="uk-UA" w:eastAsia="en-US" w:bidi="ar-SA"/>
      </w:rPr>
    </w:lvl>
    <w:lvl w:ilvl="6" w:tplc="D1508B46">
      <w:numFmt w:val="bullet"/>
      <w:lvlText w:val="•"/>
      <w:lvlJc w:val="left"/>
      <w:pPr>
        <w:ind w:left="6479" w:hanging="300"/>
      </w:pPr>
      <w:rPr>
        <w:rFonts w:hint="default"/>
        <w:lang w:val="uk-UA" w:eastAsia="en-US" w:bidi="ar-SA"/>
      </w:rPr>
    </w:lvl>
    <w:lvl w:ilvl="7" w:tplc="8C983E48">
      <w:numFmt w:val="bullet"/>
      <w:lvlText w:val="•"/>
      <w:lvlJc w:val="left"/>
      <w:pPr>
        <w:ind w:left="7496" w:hanging="300"/>
      </w:pPr>
      <w:rPr>
        <w:rFonts w:hint="default"/>
        <w:lang w:val="uk-UA" w:eastAsia="en-US" w:bidi="ar-SA"/>
      </w:rPr>
    </w:lvl>
    <w:lvl w:ilvl="8" w:tplc="9EA0DB6E">
      <w:numFmt w:val="bullet"/>
      <w:lvlText w:val="•"/>
      <w:lvlJc w:val="left"/>
      <w:pPr>
        <w:ind w:left="8513" w:hanging="300"/>
      </w:pPr>
      <w:rPr>
        <w:rFonts w:hint="default"/>
        <w:lang w:val="uk-UA" w:eastAsia="en-US" w:bidi="ar-SA"/>
      </w:rPr>
    </w:lvl>
  </w:abstractNum>
  <w:abstractNum w:abstractNumId="28" w15:restartNumberingAfterBreak="0">
    <w:nsid w:val="64322B34"/>
    <w:multiLevelType w:val="multilevel"/>
    <w:tmpl w:val="28EE75F4"/>
    <w:lvl w:ilvl="0">
      <w:start w:val="1"/>
      <w:numFmt w:val="decimal"/>
      <w:lvlText w:val="%1."/>
      <w:lvlJc w:val="left"/>
      <w:pPr>
        <w:ind w:left="720" w:hanging="360"/>
      </w:pPr>
      <w:rPr>
        <w:b/>
        <w:sz w:val="26"/>
        <w:szCs w:val="26"/>
        <w:lang w:val="ru-RU"/>
      </w:rPr>
    </w:lvl>
    <w:lvl w:ilvl="1">
      <w:start w:val="1"/>
      <w:numFmt w:val="decimal"/>
      <w:isLgl/>
      <w:lvlText w:val="%1.%2."/>
      <w:lvlJc w:val="left"/>
      <w:pPr>
        <w:ind w:left="360" w:hanging="360"/>
      </w:pPr>
      <w:rPr>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67E4B2B"/>
    <w:multiLevelType w:val="multilevel"/>
    <w:tmpl w:val="FD70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E4462A"/>
    <w:multiLevelType w:val="multilevel"/>
    <w:tmpl w:val="174898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F8323D"/>
    <w:multiLevelType w:val="multilevel"/>
    <w:tmpl w:val="92CAF24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1482FA7"/>
    <w:multiLevelType w:val="multilevel"/>
    <w:tmpl w:val="945AAF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5B7465A"/>
    <w:multiLevelType w:val="hybridMultilevel"/>
    <w:tmpl w:val="52EA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064FA7"/>
    <w:multiLevelType w:val="multilevel"/>
    <w:tmpl w:val="0652D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4"/>
  </w:num>
  <w:num w:numId="4">
    <w:abstractNumId w:val="1"/>
  </w:num>
  <w:num w:numId="5">
    <w:abstractNumId w:val="15"/>
  </w:num>
  <w:num w:numId="6">
    <w:abstractNumId w:val="21"/>
  </w:num>
  <w:num w:numId="7">
    <w:abstractNumId w:val="24"/>
  </w:num>
  <w:num w:numId="8">
    <w:abstractNumId w:val="30"/>
  </w:num>
  <w:num w:numId="9">
    <w:abstractNumId w:val="31"/>
  </w:num>
  <w:num w:numId="10">
    <w:abstractNumId w:val="22"/>
  </w:num>
  <w:num w:numId="11">
    <w:abstractNumId w:val="18"/>
  </w:num>
  <w:num w:numId="12">
    <w:abstractNumId w:val="33"/>
  </w:num>
  <w:num w:numId="13">
    <w:abstractNumId w:val="3"/>
  </w:num>
  <w:num w:numId="14">
    <w:abstractNumId w:val="17"/>
  </w:num>
  <w:num w:numId="15">
    <w:abstractNumId w:val="20"/>
  </w:num>
  <w:num w:numId="16">
    <w:abstractNumId w:val="26"/>
  </w:num>
  <w:num w:numId="17">
    <w:abstractNumId w:val="2"/>
  </w:num>
  <w:num w:numId="18">
    <w:abstractNumId w:val="29"/>
  </w:num>
  <w:num w:numId="19">
    <w:abstractNumId w:val="9"/>
  </w:num>
  <w:num w:numId="20">
    <w:abstractNumId w:val="13"/>
  </w:num>
  <w:num w:numId="21">
    <w:abstractNumId w:val="0"/>
  </w:num>
  <w:num w:numId="22">
    <w:abstractNumId w:val="37"/>
  </w:num>
  <w:num w:numId="23">
    <w:abstractNumId w:val="23"/>
  </w:num>
  <w:num w:numId="24">
    <w:abstractNumId w:val="40"/>
  </w:num>
  <w:num w:numId="25">
    <w:abstractNumId w:val="7"/>
  </w:num>
  <w:num w:numId="26">
    <w:abstractNumId w:val="8"/>
  </w:num>
  <w:num w:numId="27">
    <w:abstractNumId w:val="36"/>
  </w:num>
  <w:num w:numId="28">
    <w:abstractNumId w:val="11"/>
  </w:num>
  <w:num w:numId="29">
    <w:abstractNumId w:val="12"/>
  </w:num>
  <w:num w:numId="30">
    <w:abstractNumId w:val="42"/>
  </w:num>
  <w:num w:numId="31">
    <w:abstractNumId w:val="32"/>
  </w:num>
  <w:num w:numId="32">
    <w:abstractNumId w:val="41"/>
  </w:num>
  <w:num w:numId="33">
    <w:abstractNumId w:val="35"/>
  </w:num>
  <w:num w:numId="34">
    <w:abstractNumId w:val="10"/>
  </w:num>
  <w:num w:numId="35">
    <w:abstractNumId w:val="19"/>
  </w:num>
  <w:num w:numId="36">
    <w:abstractNumId w:val="38"/>
  </w:num>
  <w:num w:numId="37">
    <w:abstractNumId w:val="16"/>
  </w:num>
  <w:num w:numId="38">
    <w:abstractNumId w:val="34"/>
  </w:num>
  <w:num w:numId="39">
    <w:abstractNumId w:val="5"/>
  </w:num>
  <w:num w:numId="40">
    <w:abstractNumId w:val="6"/>
  </w:num>
  <w:num w:numId="41">
    <w:abstractNumId w:val="14"/>
  </w:num>
  <w:num w:numId="42">
    <w:abstractNumId w:val="2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67"/>
    <w:rsid w:val="00000366"/>
    <w:rsid w:val="000118FF"/>
    <w:rsid w:val="00026BB6"/>
    <w:rsid w:val="00043BED"/>
    <w:rsid w:val="000641FF"/>
    <w:rsid w:val="00065D45"/>
    <w:rsid w:val="00087C59"/>
    <w:rsid w:val="00093B11"/>
    <w:rsid w:val="000A4A3D"/>
    <w:rsid w:val="000A4CA4"/>
    <w:rsid w:val="000A6AD1"/>
    <w:rsid w:val="000D7AF1"/>
    <w:rsid w:val="000E7E13"/>
    <w:rsid w:val="000F00C7"/>
    <w:rsid w:val="000F12C6"/>
    <w:rsid w:val="001300AC"/>
    <w:rsid w:val="00135F5B"/>
    <w:rsid w:val="00154B79"/>
    <w:rsid w:val="00167B17"/>
    <w:rsid w:val="00171B71"/>
    <w:rsid w:val="001A6944"/>
    <w:rsid w:val="001A6A26"/>
    <w:rsid w:val="001C2406"/>
    <w:rsid w:val="001C49C6"/>
    <w:rsid w:val="001D3039"/>
    <w:rsid w:val="001F2E44"/>
    <w:rsid w:val="001F48E4"/>
    <w:rsid w:val="00203879"/>
    <w:rsid w:val="0021694A"/>
    <w:rsid w:val="00217F00"/>
    <w:rsid w:val="00223C9C"/>
    <w:rsid w:val="00224D92"/>
    <w:rsid w:val="00236848"/>
    <w:rsid w:val="00236EB6"/>
    <w:rsid w:val="002377A2"/>
    <w:rsid w:val="0025775E"/>
    <w:rsid w:val="002716D6"/>
    <w:rsid w:val="00272477"/>
    <w:rsid w:val="002A32CA"/>
    <w:rsid w:val="002B11DB"/>
    <w:rsid w:val="002B3449"/>
    <w:rsid w:val="002D4E44"/>
    <w:rsid w:val="002E340C"/>
    <w:rsid w:val="002E79AA"/>
    <w:rsid w:val="00316F39"/>
    <w:rsid w:val="003271BB"/>
    <w:rsid w:val="00331C0D"/>
    <w:rsid w:val="003439AA"/>
    <w:rsid w:val="003A3B17"/>
    <w:rsid w:val="003A6012"/>
    <w:rsid w:val="003A6D88"/>
    <w:rsid w:val="003B04D4"/>
    <w:rsid w:val="003C7867"/>
    <w:rsid w:val="003D4238"/>
    <w:rsid w:val="00404883"/>
    <w:rsid w:val="00410644"/>
    <w:rsid w:val="00412365"/>
    <w:rsid w:val="00417F69"/>
    <w:rsid w:val="004303EC"/>
    <w:rsid w:val="0044183B"/>
    <w:rsid w:val="00441ACE"/>
    <w:rsid w:val="0044388C"/>
    <w:rsid w:val="00443F44"/>
    <w:rsid w:val="004600BB"/>
    <w:rsid w:val="00474EB3"/>
    <w:rsid w:val="0049294E"/>
    <w:rsid w:val="004A48F4"/>
    <w:rsid w:val="004C2E95"/>
    <w:rsid w:val="004D218C"/>
    <w:rsid w:val="004D3238"/>
    <w:rsid w:val="004D3B27"/>
    <w:rsid w:val="004D5FD9"/>
    <w:rsid w:val="004E0CB1"/>
    <w:rsid w:val="00510EB7"/>
    <w:rsid w:val="00526B6D"/>
    <w:rsid w:val="005514F3"/>
    <w:rsid w:val="005652E6"/>
    <w:rsid w:val="00583538"/>
    <w:rsid w:val="00593A62"/>
    <w:rsid w:val="005A396B"/>
    <w:rsid w:val="005D077F"/>
    <w:rsid w:val="005F126B"/>
    <w:rsid w:val="00607BFB"/>
    <w:rsid w:val="006167F6"/>
    <w:rsid w:val="006322A3"/>
    <w:rsid w:val="00637549"/>
    <w:rsid w:val="0064629C"/>
    <w:rsid w:val="006462D7"/>
    <w:rsid w:val="00663BE1"/>
    <w:rsid w:val="006C39BE"/>
    <w:rsid w:val="006E6E90"/>
    <w:rsid w:val="006E7E22"/>
    <w:rsid w:val="006F08AD"/>
    <w:rsid w:val="006F20F0"/>
    <w:rsid w:val="00710137"/>
    <w:rsid w:val="00710334"/>
    <w:rsid w:val="00754964"/>
    <w:rsid w:val="007831FF"/>
    <w:rsid w:val="007B7E39"/>
    <w:rsid w:val="007E1020"/>
    <w:rsid w:val="007E29BB"/>
    <w:rsid w:val="007F23A9"/>
    <w:rsid w:val="0080636E"/>
    <w:rsid w:val="008204F3"/>
    <w:rsid w:val="00824116"/>
    <w:rsid w:val="00825491"/>
    <w:rsid w:val="008307DB"/>
    <w:rsid w:val="0084681E"/>
    <w:rsid w:val="00852E7C"/>
    <w:rsid w:val="00867C0E"/>
    <w:rsid w:val="00873C9B"/>
    <w:rsid w:val="00886F45"/>
    <w:rsid w:val="008A216A"/>
    <w:rsid w:val="008A22B6"/>
    <w:rsid w:val="008A27FC"/>
    <w:rsid w:val="008B1695"/>
    <w:rsid w:val="008B4E4F"/>
    <w:rsid w:val="008C2E12"/>
    <w:rsid w:val="008C7228"/>
    <w:rsid w:val="008F571F"/>
    <w:rsid w:val="00905408"/>
    <w:rsid w:val="00912AA4"/>
    <w:rsid w:val="00912F1C"/>
    <w:rsid w:val="009144E3"/>
    <w:rsid w:val="00927F01"/>
    <w:rsid w:val="00941194"/>
    <w:rsid w:val="00962515"/>
    <w:rsid w:val="009753F6"/>
    <w:rsid w:val="00982E09"/>
    <w:rsid w:val="009B4A0C"/>
    <w:rsid w:val="009C7202"/>
    <w:rsid w:val="009D446E"/>
    <w:rsid w:val="009D5309"/>
    <w:rsid w:val="009D70C4"/>
    <w:rsid w:val="009E263F"/>
    <w:rsid w:val="009F105D"/>
    <w:rsid w:val="009F5342"/>
    <w:rsid w:val="00A167E4"/>
    <w:rsid w:val="00A16D14"/>
    <w:rsid w:val="00A270D8"/>
    <w:rsid w:val="00A362A2"/>
    <w:rsid w:val="00A4761C"/>
    <w:rsid w:val="00A55DE7"/>
    <w:rsid w:val="00A605E4"/>
    <w:rsid w:val="00A713E0"/>
    <w:rsid w:val="00A724ED"/>
    <w:rsid w:val="00A92280"/>
    <w:rsid w:val="00A955AB"/>
    <w:rsid w:val="00AC2BA6"/>
    <w:rsid w:val="00AD60AA"/>
    <w:rsid w:val="00AF15BC"/>
    <w:rsid w:val="00B05247"/>
    <w:rsid w:val="00B214EC"/>
    <w:rsid w:val="00B27DAE"/>
    <w:rsid w:val="00B27E70"/>
    <w:rsid w:val="00B373FA"/>
    <w:rsid w:val="00B41568"/>
    <w:rsid w:val="00B675C3"/>
    <w:rsid w:val="00B7712A"/>
    <w:rsid w:val="00B771CB"/>
    <w:rsid w:val="00B81103"/>
    <w:rsid w:val="00B96E3F"/>
    <w:rsid w:val="00BA1B0D"/>
    <w:rsid w:val="00BC0188"/>
    <w:rsid w:val="00BC497C"/>
    <w:rsid w:val="00BD0DD3"/>
    <w:rsid w:val="00BD726A"/>
    <w:rsid w:val="00BE1A05"/>
    <w:rsid w:val="00BE4BE5"/>
    <w:rsid w:val="00C05418"/>
    <w:rsid w:val="00C16FC1"/>
    <w:rsid w:val="00C506A4"/>
    <w:rsid w:val="00C568E4"/>
    <w:rsid w:val="00C57688"/>
    <w:rsid w:val="00C61301"/>
    <w:rsid w:val="00C64F76"/>
    <w:rsid w:val="00C67132"/>
    <w:rsid w:val="00C83EF2"/>
    <w:rsid w:val="00C844BE"/>
    <w:rsid w:val="00C87348"/>
    <w:rsid w:val="00CA0F88"/>
    <w:rsid w:val="00CA69C2"/>
    <w:rsid w:val="00CB5E1A"/>
    <w:rsid w:val="00CC53CC"/>
    <w:rsid w:val="00CC6EA1"/>
    <w:rsid w:val="00CF25C2"/>
    <w:rsid w:val="00D0301C"/>
    <w:rsid w:val="00D178EB"/>
    <w:rsid w:val="00D419BB"/>
    <w:rsid w:val="00D507BA"/>
    <w:rsid w:val="00D74A26"/>
    <w:rsid w:val="00D96F7D"/>
    <w:rsid w:val="00DA27EC"/>
    <w:rsid w:val="00DC20FA"/>
    <w:rsid w:val="00DD0D76"/>
    <w:rsid w:val="00DF1EF7"/>
    <w:rsid w:val="00DF508A"/>
    <w:rsid w:val="00E121C8"/>
    <w:rsid w:val="00E1302A"/>
    <w:rsid w:val="00E16586"/>
    <w:rsid w:val="00E21261"/>
    <w:rsid w:val="00E21E39"/>
    <w:rsid w:val="00E469C0"/>
    <w:rsid w:val="00E728B5"/>
    <w:rsid w:val="00E833BE"/>
    <w:rsid w:val="00E907AD"/>
    <w:rsid w:val="00E90C55"/>
    <w:rsid w:val="00E924A5"/>
    <w:rsid w:val="00EB0E04"/>
    <w:rsid w:val="00EB457C"/>
    <w:rsid w:val="00ED0ADB"/>
    <w:rsid w:val="00EE7B45"/>
    <w:rsid w:val="00EF66BB"/>
    <w:rsid w:val="00F00355"/>
    <w:rsid w:val="00F27CBF"/>
    <w:rsid w:val="00F438EF"/>
    <w:rsid w:val="00F4667C"/>
    <w:rsid w:val="00F51941"/>
    <w:rsid w:val="00F547FB"/>
    <w:rsid w:val="00F57BA0"/>
    <w:rsid w:val="00F57DD9"/>
    <w:rsid w:val="00F62EBE"/>
    <w:rsid w:val="00F7295F"/>
    <w:rsid w:val="00F77577"/>
    <w:rsid w:val="00FA1F6D"/>
    <w:rsid w:val="00FB241D"/>
    <w:rsid w:val="00FB662D"/>
    <w:rsid w:val="00FC5E69"/>
    <w:rsid w:val="00FE08FB"/>
    <w:rsid w:val="00FE5D77"/>
    <w:rsid w:val="00FF09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0638"/>
  <w15:docId w15:val="{983E93F0-2FF7-4779-A1BC-54C5B32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6E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6E7E22"/>
    <w:rPr>
      <w:b/>
      <w:bCs/>
    </w:rPr>
  </w:style>
  <w:style w:type="paragraph" w:customStyle="1" w:styleId="3">
    <w:name w:val="Обычный3"/>
    <w:rsid w:val="0044183B"/>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FR1">
    <w:name w:val="FR1"/>
    <w:uiPriority w:val="99"/>
    <w:rsid w:val="0044183B"/>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a6">
    <w:name w:val="Абзац списку Знак"/>
    <w:link w:val="a5"/>
    <w:uiPriority w:val="99"/>
    <w:locked/>
    <w:rsid w:val="007831FF"/>
  </w:style>
  <w:style w:type="character" w:customStyle="1" w:styleId="a9">
    <w:name w:val="Другое_"/>
    <w:basedOn w:val="a0"/>
    <w:link w:val="aa"/>
    <w:rsid w:val="007831FF"/>
    <w:rPr>
      <w:rFonts w:ascii="Times New Roman" w:eastAsia="Times New Roman" w:hAnsi="Times New Roman" w:cs="Times New Roman"/>
      <w:sz w:val="20"/>
      <w:szCs w:val="20"/>
    </w:rPr>
  </w:style>
  <w:style w:type="paragraph" w:customStyle="1" w:styleId="aa">
    <w:name w:val="Другое"/>
    <w:basedOn w:val="a"/>
    <w:link w:val="a9"/>
    <w:rsid w:val="007831FF"/>
    <w:pPr>
      <w:widowControl w:val="0"/>
      <w:spacing w:after="0" w:line="264" w:lineRule="auto"/>
      <w:ind w:firstLine="20"/>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2B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ий HTML Знак"/>
    <w:basedOn w:val="a0"/>
    <w:link w:val="HTML"/>
    <w:uiPriority w:val="99"/>
    <w:rsid w:val="002B11DB"/>
    <w:rPr>
      <w:rFonts w:ascii="Courier New" w:eastAsia="Times New Roman" w:hAnsi="Courier New" w:cs="Times New Roman"/>
      <w:sz w:val="20"/>
      <w:szCs w:val="20"/>
      <w:lang w:val="uk-UA"/>
    </w:rPr>
  </w:style>
  <w:style w:type="paragraph" w:styleId="ab">
    <w:name w:val="Body Text"/>
    <w:basedOn w:val="a"/>
    <w:link w:val="ac"/>
    <w:rsid w:val="002B11DB"/>
    <w:pPr>
      <w:spacing w:after="0" w:line="240" w:lineRule="auto"/>
      <w:ind w:right="-5"/>
      <w:jc w:val="both"/>
    </w:pPr>
    <w:rPr>
      <w:rFonts w:ascii="Times New Roman" w:eastAsia="Times New Roman" w:hAnsi="Times New Roman" w:cs="Times New Roman"/>
      <w:sz w:val="20"/>
      <w:szCs w:val="20"/>
      <w:lang w:val="uk-UA"/>
    </w:rPr>
  </w:style>
  <w:style w:type="character" w:customStyle="1" w:styleId="ac">
    <w:name w:val="Основний текст Знак"/>
    <w:basedOn w:val="a0"/>
    <w:link w:val="ab"/>
    <w:rsid w:val="002B11DB"/>
    <w:rPr>
      <w:rFonts w:ascii="Times New Roman" w:eastAsia="Times New Roman" w:hAnsi="Times New Roman" w:cs="Times New Roman"/>
      <w:sz w:val="20"/>
      <w:szCs w:val="20"/>
      <w:lang w:val="uk-UA"/>
    </w:rPr>
  </w:style>
  <w:style w:type="paragraph" w:styleId="2">
    <w:name w:val="Body Text Indent 2"/>
    <w:basedOn w:val="a"/>
    <w:link w:val="20"/>
    <w:rsid w:val="002B11DB"/>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ий текст з відступом 2 Знак"/>
    <w:basedOn w:val="a0"/>
    <w:link w:val="2"/>
    <w:rsid w:val="002B11DB"/>
    <w:rPr>
      <w:rFonts w:ascii="Times New Roman" w:eastAsia="Times New Roman" w:hAnsi="Times New Roman" w:cs="Times New Roman"/>
      <w:sz w:val="24"/>
      <w:szCs w:val="24"/>
      <w:lang w:val="uk-UA" w:eastAsia="ru-RU"/>
    </w:rPr>
  </w:style>
  <w:style w:type="paragraph" w:customStyle="1" w:styleId="FR4">
    <w:name w:val="FR4"/>
    <w:rsid w:val="002B11DB"/>
    <w:pPr>
      <w:widowControl w:val="0"/>
      <w:spacing w:before="40" w:after="0" w:line="300" w:lineRule="auto"/>
      <w:jc w:val="both"/>
    </w:pPr>
    <w:rPr>
      <w:rFonts w:ascii="Times New Roman" w:eastAsia="Times New Roman" w:hAnsi="Times New Roman" w:cs="Times New Roman"/>
      <w:snapToGrid w:val="0"/>
      <w:szCs w:val="20"/>
      <w:lang w:val="uk-UA" w:eastAsia="ru-RU"/>
    </w:rPr>
  </w:style>
  <w:style w:type="character" w:customStyle="1" w:styleId="rvts0">
    <w:name w:val="rvts0"/>
    <w:rsid w:val="002B11DB"/>
  </w:style>
  <w:style w:type="character" w:customStyle="1" w:styleId="rvts9">
    <w:name w:val="rvts9"/>
    <w:rsid w:val="002B11DB"/>
  </w:style>
  <w:style w:type="paragraph" w:customStyle="1" w:styleId="10">
    <w:name w:val="Звичайний1"/>
    <w:qFormat/>
    <w:rsid w:val="002B11DB"/>
    <w:pPr>
      <w:widowControl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bsatz-Standardschriftart">
    <w:name w:val="Absatz-Standardschriftart"/>
    <w:qFormat/>
    <w:rsid w:val="002B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87602">
      <w:bodyDiv w:val="1"/>
      <w:marLeft w:val="0"/>
      <w:marRight w:val="0"/>
      <w:marTop w:val="0"/>
      <w:marBottom w:val="0"/>
      <w:divBdr>
        <w:top w:val="none" w:sz="0" w:space="0" w:color="auto"/>
        <w:left w:val="none" w:sz="0" w:space="0" w:color="auto"/>
        <w:bottom w:val="none" w:sz="0" w:space="0" w:color="auto"/>
        <w:right w:val="none" w:sz="0" w:space="0" w:color="auto"/>
      </w:divBdr>
    </w:div>
    <w:div w:id="773552579">
      <w:bodyDiv w:val="1"/>
      <w:marLeft w:val="0"/>
      <w:marRight w:val="0"/>
      <w:marTop w:val="0"/>
      <w:marBottom w:val="0"/>
      <w:divBdr>
        <w:top w:val="none" w:sz="0" w:space="0" w:color="auto"/>
        <w:left w:val="none" w:sz="0" w:space="0" w:color="auto"/>
        <w:bottom w:val="none" w:sz="0" w:space="0" w:color="auto"/>
        <w:right w:val="none" w:sz="0" w:space="0" w:color="auto"/>
      </w:divBdr>
    </w:div>
    <w:div w:id="843203781">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221674817">
      <w:bodyDiv w:val="1"/>
      <w:marLeft w:val="0"/>
      <w:marRight w:val="0"/>
      <w:marTop w:val="0"/>
      <w:marBottom w:val="0"/>
      <w:divBdr>
        <w:top w:val="none" w:sz="0" w:space="0" w:color="auto"/>
        <w:left w:val="none" w:sz="0" w:space="0" w:color="auto"/>
        <w:bottom w:val="none" w:sz="0" w:space="0" w:color="auto"/>
        <w:right w:val="none" w:sz="0" w:space="0" w:color="auto"/>
      </w:divBdr>
    </w:div>
    <w:div w:id="1395469321">
      <w:bodyDiv w:val="1"/>
      <w:marLeft w:val="0"/>
      <w:marRight w:val="0"/>
      <w:marTop w:val="0"/>
      <w:marBottom w:val="0"/>
      <w:divBdr>
        <w:top w:val="none" w:sz="0" w:space="0" w:color="auto"/>
        <w:left w:val="none" w:sz="0" w:space="0" w:color="auto"/>
        <w:bottom w:val="none" w:sz="0" w:space="0" w:color="auto"/>
        <w:right w:val="none" w:sz="0" w:space="0" w:color="auto"/>
      </w:divBdr>
    </w:div>
    <w:div w:id="1583487870">
      <w:bodyDiv w:val="1"/>
      <w:marLeft w:val="0"/>
      <w:marRight w:val="0"/>
      <w:marTop w:val="0"/>
      <w:marBottom w:val="0"/>
      <w:divBdr>
        <w:top w:val="none" w:sz="0" w:space="0" w:color="auto"/>
        <w:left w:val="none" w:sz="0" w:space="0" w:color="auto"/>
        <w:bottom w:val="none" w:sz="0" w:space="0" w:color="auto"/>
        <w:right w:val="none" w:sz="0" w:space="0" w:color="auto"/>
      </w:divBdr>
    </w:div>
    <w:div w:id="20764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tg@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463D-D9CB-4042-B48B-7EEB01C6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47</Pages>
  <Words>81752</Words>
  <Characters>46599</Characters>
  <Application>Microsoft Office Word</Application>
  <DocSecurity>0</DocSecurity>
  <Lines>388</Lines>
  <Paragraphs>256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Иван Ярошинский</cp:lastModifiedBy>
  <cp:revision>5</cp:revision>
  <dcterms:created xsi:type="dcterms:W3CDTF">2023-03-21T09:21:00Z</dcterms:created>
  <dcterms:modified xsi:type="dcterms:W3CDTF">2023-03-21T17:48:00Z</dcterms:modified>
</cp:coreProperties>
</file>