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0E3" w:rsidRPr="00725A25" w:rsidRDefault="001140E3">
      <w:pPr>
        <w:spacing w:after="0" w:line="240" w:lineRule="auto"/>
        <w:ind w:left="5660" w:firstLine="700"/>
        <w:jc w:val="right"/>
        <w:rPr>
          <w:rFonts w:ascii="Times New Roman" w:eastAsia="Times New Roman" w:hAnsi="Times New Roman" w:cs="Times New Roman"/>
          <w:b/>
          <w:sz w:val="20"/>
          <w:szCs w:val="20"/>
          <w:lang w:val="uk-UA"/>
        </w:rPr>
      </w:pPr>
    </w:p>
    <w:p w:rsidR="001140E3" w:rsidRDefault="00A02A1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1140E3" w:rsidRDefault="00A02A1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1140E3" w:rsidRDefault="00A02A1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1140E3" w:rsidRDefault="00A02A11">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1140E3" w:rsidRDefault="001140E3">
      <w:pPr>
        <w:spacing w:after="0" w:line="240" w:lineRule="auto"/>
        <w:ind w:left="885"/>
        <w:jc w:val="center"/>
        <w:rPr>
          <w:rFonts w:ascii="Times New Roman" w:eastAsia="Times New Roman" w:hAnsi="Times New Roman" w:cs="Times New Roman"/>
          <w:b/>
          <w:i/>
          <w:color w:val="4A86E8"/>
          <w:sz w:val="20"/>
          <w:szCs w:val="20"/>
        </w:rPr>
      </w:pPr>
    </w:p>
    <w:p w:rsidR="001140E3" w:rsidRDefault="001140E3">
      <w:pPr>
        <w:spacing w:after="0" w:line="240" w:lineRule="auto"/>
        <w:ind w:left="885"/>
        <w:jc w:val="center"/>
        <w:rPr>
          <w:rFonts w:ascii="Times New Roman" w:eastAsia="Times New Roman" w:hAnsi="Times New Roman" w:cs="Times New Roman"/>
          <w:color w:val="4A86E8"/>
          <w:sz w:val="20"/>
          <w:szCs w:val="20"/>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BF4233" w:rsidTr="00C877FB">
        <w:trPr>
          <w:trHeight w:val="2100"/>
          <w:jc w:val="center"/>
        </w:trPr>
        <w:tc>
          <w:tcPr>
            <w:tcW w:w="49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F4233" w:rsidRPr="00BF4233" w:rsidRDefault="00BF4233" w:rsidP="00BF4233">
            <w:pPr>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2</w:t>
            </w:r>
          </w:p>
        </w:tc>
        <w:tc>
          <w:tcPr>
            <w:tcW w:w="227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F4233" w:rsidRDefault="00BF4233" w:rsidP="00BF4233">
            <w:pPr>
              <w:spacing w:after="0" w:line="240" w:lineRule="auto"/>
              <w:rPr>
                <w:rFonts w:ascii="Times New Roman" w:eastAsia="Times New Roman" w:hAnsi="Times New Roman" w:cs="Times New Roman"/>
                <w:b/>
                <w:color w:val="000000"/>
                <w:sz w:val="20"/>
                <w:szCs w:val="20"/>
              </w:rPr>
            </w:pPr>
            <w:r w:rsidRPr="00BF4233">
              <w:rPr>
                <w:rFonts w:ascii="Times New Roman" w:eastAsia="Times New Roman" w:hAnsi="Times New Roman" w:cs="Times New Roman"/>
                <w:b/>
                <w:color w:val="000000"/>
                <w:sz w:val="20"/>
                <w:szCs w:val="20"/>
              </w:rPr>
              <w:t xml:space="preserve">Наявність </w:t>
            </w:r>
            <w:r>
              <w:rPr>
                <w:rFonts w:ascii="Times New Roman" w:eastAsia="Times New Roman" w:hAnsi="Times New Roman" w:cs="Times New Roman"/>
                <w:b/>
                <w:color w:val="000000"/>
                <w:sz w:val="20"/>
                <w:szCs w:val="20"/>
              </w:rPr>
              <w:t>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F4233" w:rsidRDefault="00BF4233" w:rsidP="00BF423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0"/>
                <w:szCs w:val="20"/>
              </w:rPr>
              <w:t xml:space="preserve"> </w:t>
            </w:r>
            <w:r w:rsidRPr="00D90F5B">
              <w:rPr>
                <w:rFonts w:ascii="Times New Roman" w:eastAsia="Times New Roman" w:hAnsi="Times New Roman" w:cs="Times New Roman"/>
                <w:sz w:val="24"/>
                <w:szCs w:val="24"/>
                <w:lang w:val="uk-UA" w:eastAsia="ru-RU"/>
              </w:rPr>
              <w:t>У</w:t>
            </w:r>
            <w:r w:rsidRPr="00D90F5B">
              <w:rPr>
                <w:rFonts w:ascii="Times New Roman" w:eastAsia="Times New Roman" w:hAnsi="Times New Roman" w:cs="Times New Roman"/>
                <w:sz w:val="24"/>
                <w:szCs w:val="24"/>
                <w:lang w:eastAsia="ru-RU"/>
              </w:rPr>
              <w:t>часник надає інформаційну довідку про виконання учасником не менше 1 – го аналогічного договору</w:t>
            </w:r>
            <w:r w:rsidR="005855EC">
              <w:rPr>
                <w:rFonts w:ascii="Times New Roman" w:eastAsia="Times New Roman" w:hAnsi="Times New Roman" w:cs="Times New Roman"/>
                <w:sz w:val="24"/>
                <w:szCs w:val="24"/>
                <w:lang w:val="uk-UA" w:eastAsia="ru-RU"/>
              </w:rPr>
              <w:t xml:space="preserve"> і має надати</w:t>
            </w:r>
            <w:r>
              <w:rPr>
                <w:rFonts w:ascii="Times New Roman" w:eastAsia="Times New Roman" w:hAnsi="Times New Roman" w:cs="Times New Roman"/>
                <w:sz w:val="24"/>
                <w:szCs w:val="24"/>
                <w:lang w:val="uk-UA" w:eastAsia="ru-RU"/>
              </w:rPr>
              <w:t>:</w:t>
            </w:r>
          </w:p>
          <w:p w:rsidR="00BF4233" w:rsidRDefault="00BF4233" w:rsidP="00BF4233">
            <w:pPr>
              <w:spacing w:after="0" w:line="240" w:lineRule="auto"/>
              <w:jc w:val="both"/>
              <w:rPr>
                <w:rFonts w:ascii="Times New Roman" w:eastAsia="Times New Roman" w:hAnsi="Times New Roman" w:cs="Times New Roman"/>
                <w:sz w:val="20"/>
                <w:szCs w:val="20"/>
              </w:rPr>
            </w:pPr>
            <w:r w:rsidRPr="00BF4233">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 xml:space="preserve">.1.1. довідку в довільній формі, з інформацією про </w:t>
            </w:r>
            <w:proofErr w:type="gramStart"/>
            <w:r>
              <w:rPr>
                <w:rFonts w:ascii="Times New Roman" w:eastAsia="Times New Roman" w:hAnsi="Times New Roman" w:cs="Times New Roman"/>
                <w:color w:val="000000"/>
                <w:sz w:val="20"/>
                <w:szCs w:val="20"/>
              </w:rPr>
              <w:t>виконання  аналогічного</w:t>
            </w:r>
            <w:proofErr w:type="gramEnd"/>
            <w:r>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700978" w:rsidRPr="00700978" w:rsidRDefault="00700978" w:rsidP="00700978">
            <w:pPr>
              <w:spacing w:after="0" w:line="240" w:lineRule="auto"/>
              <w:jc w:val="both"/>
              <w:rPr>
                <w:rFonts w:ascii="Times New Roman" w:eastAsia="Times New Roman" w:hAnsi="Times New Roman" w:cs="Times New Roman"/>
                <w:b/>
                <w:bCs/>
                <w:i/>
                <w:iCs/>
                <w:color w:val="000000"/>
                <w:sz w:val="24"/>
                <w:szCs w:val="24"/>
                <w:lang w:val="uk-UA" w:eastAsia="ru-RU"/>
              </w:rPr>
            </w:pPr>
            <w:r w:rsidRPr="00700978">
              <w:rPr>
                <w:rFonts w:ascii="Times New Roman" w:eastAsia="Times New Roman" w:hAnsi="Times New Roman" w:cs="Times New Roman"/>
                <w:b/>
                <w:bCs/>
                <w:i/>
                <w:iCs/>
                <w:color w:val="000000"/>
                <w:sz w:val="24"/>
                <w:szCs w:val="24"/>
                <w:lang w:val="uk-UA" w:eastAsia="ru-RU"/>
              </w:rPr>
              <w:t>Аналогічним вважається договір з надання доступу до мережі інтернет / послуги провайдерів.</w:t>
            </w:r>
          </w:p>
          <w:p w:rsidR="00BF4233" w:rsidRPr="00725A25" w:rsidRDefault="00BF4233" w:rsidP="00725A25">
            <w:pPr>
              <w:spacing w:after="0" w:line="240" w:lineRule="auto"/>
              <w:jc w:val="both"/>
              <w:rPr>
                <w:rFonts w:ascii="Times New Roman" w:eastAsia="Times New Roman" w:hAnsi="Times New Roman" w:cs="Times New Roman"/>
                <w:sz w:val="20"/>
                <w:szCs w:val="20"/>
              </w:rPr>
            </w:pPr>
            <w:r w:rsidRPr="00BF4233">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 xml:space="preserve">.1.2. не менше 1 копії договору, зазначеного </w:t>
            </w:r>
            <w:r>
              <w:rPr>
                <w:rFonts w:ascii="Times New Roman" w:eastAsia="Times New Roman" w:hAnsi="Times New Roman" w:cs="Times New Roman"/>
                <w:sz w:val="20"/>
                <w:szCs w:val="20"/>
              </w:rPr>
              <w:t>в</w:t>
            </w:r>
            <w:r w:rsidR="00700978">
              <w:rPr>
                <w:rFonts w:ascii="Times New Roman" w:eastAsia="Times New Roman" w:hAnsi="Times New Roman" w:cs="Times New Roman"/>
                <w:color w:val="000000"/>
                <w:sz w:val="20"/>
                <w:szCs w:val="20"/>
              </w:rPr>
              <w:t xml:space="preserve"> довідці.</w:t>
            </w:r>
          </w:p>
        </w:tc>
      </w:tr>
      <w:tr w:rsidR="00BF4233" w:rsidTr="00BF4233">
        <w:tblPrEx>
          <w:jc w:val="left"/>
          <w:tblLook w:val="04A0" w:firstRow="1" w:lastRow="0" w:firstColumn="1" w:lastColumn="0" w:noHBand="0" w:noVBand="1"/>
        </w:tblPrEx>
        <w:trPr>
          <w:gridAfter w:val="1"/>
          <w:wAfter w:w="6856" w:type="dxa"/>
          <w:trHeight w:val="90"/>
        </w:trPr>
        <w:tc>
          <w:tcPr>
            <w:tcW w:w="490" w:type="dxa"/>
          </w:tcPr>
          <w:p w:rsidR="00BF4233" w:rsidRDefault="00BF4233" w:rsidP="00D00C83">
            <w:pPr>
              <w:spacing w:after="0" w:line="240" w:lineRule="auto"/>
              <w:jc w:val="center"/>
              <w:rPr>
                <w:rFonts w:ascii="Times New Roman" w:eastAsia="Times New Roman" w:hAnsi="Times New Roman" w:cs="Times New Roman"/>
                <w:sz w:val="20"/>
                <w:szCs w:val="20"/>
              </w:rPr>
            </w:pPr>
          </w:p>
        </w:tc>
        <w:tc>
          <w:tcPr>
            <w:tcW w:w="2273" w:type="dxa"/>
          </w:tcPr>
          <w:p w:rsidR="00BF4233" w:rsidRDefault="00BF4233" w:rsidP="00D00C83">
            <w:pPr>
              <w:spacing w:after="0" w:line="240" w:lineRule="auto"/>
              <w:rPr>
                <w:rFonts w:ascii="Times New Roman" w:eastAsia="Times New Roman" w:hAnsi="Times New Roman" w:cs="Times New Roman"/>
                <w:sz w:val="20"/>
                <w:szCs w:val="20"/>
              </w:rPr>
            </w:pPr>
          </w:p>
        </w:tc>
      </w:tr>
    </w:tbl>
    <w:p w:rsidR="001140E3" w:rsidRDefault="00A02A11">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00E4E" w:rsidRDefault="00F00E4E" w:rsidP="00F00E4E">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об’єднання учасників як учасника </w:t>
      </w:r>
      <w:proofErr w:type="gramStart"/>
      <w:r>
        <w:rPr>
          <w:rFonts w:ascii="Times New Roman" w:eastAsia="Times New Roman" w:hAnsi="Times New Roman" w:cs="Times New Roman"/>
          <w:b/>
          <w:sz w:val="24"/>
          <w:szCs w:val="24"/>
        </w:rPr>
        <w:t>процедури)  вимогам</w:t>
      </w:r>
      <w:proofErr w:type="gramEnd"/>
      <w:r>
        <w:rPr>
          <w:rFonts w:ascii="Times New Roman" w:eastAsia="Times New Roman" w:hAnsi="Times New Roman" w:cs="Times New Roman"/>
          <w:b/>
          <w:sz w:val="24"/>
          <w:szCs w:val="24"/>
        </w:rPr>
        <w:t>, визначени</w:t>
      </w:r>
      <w:r>
        <w:rPr>
          <w:rFonts w:ascii="Times New Roman" w:eastAsia="Times New Roman" w:hAnsi="Times New Roman" w:cs="Times New Roman"/>
          <w:b/>
          <w:sz w:val="24"/>
          <w:szCs w:val="24"/>
          <w:highlight w:val="white"/>
        </w:rPr>
        <w:t>м у пункті 47 Особливостей.</w:t>
      </w:r>
    </w:p>
    <w:p w:rsidR="00F00E4E" w:rsidRDefault="00F00E4E" w:rsidP="00F00E4E">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w:t>
      </w:r>
      <w:bookmarkStart w:id="0" w:name="_GoBack"/>
      <w:bookmarkEnd w:id="0"/>
      <w:r>
        <w:rPr>
          <w:rFonts w:ascii="Times New Roman" w:eastAsia="Times New Roman" w:hAnsi="Times New Roman" w:cs="Times New Roman"/>
          <w:sz w:val="20"/>
          <w:szCs w:val="20"/>
          <w:highlight w:val="white"/>
        </w:rPr>
        <w:t xml:space="preserve">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rsidR="00F00E4E" w:rsidRDefault="00F00E4E" w:rsidP="00F00E4E">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00E4E" w:rsidRDefault="00F00E4E" w:rsidP="00F00E4E">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00E4E" w:rsidRDefault="00F00E4E" w:rsidP="00F00E4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00E4E" w:rsidRPr="00A11F9B" w:rsidRDefault="00F00E4E" w:rsidP="00F00E4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A11F9B">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00E4E" w:rsidRDefault="00F00E4E" w:rsidP="00F00E4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F00E4E" w:rsidRDefault="00F00E4E" w:rsidP="00F00E4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00E4E" w:rsidRPr="00A11F9B" w:rsidRDefault="00F00E4E" w:rsidP="00F00E4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11F9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00E4E" w:rsidRDefault="00F00E4E" w:rsidP="00F00E4E">
      <w:pPr>
        <w:spacing w:after="0" w:line="240" w:lineRule="auto"/>
        <w:rPr>
          <w:rFonts w:ascii="Times New Roman" w:eastAsia="Times New Roman" w:hAnsi="Times New Roman" w:cs="Times New Roman"/>
          <w:b/>
          <w:sz w:val="20"/>
          <w:szCs w:val="20"/>
          <w:highlight w:val="white"/>
        </w:rPr>
      </w:pPr>
    </w:p>
    <w:p w:rsidR="00F00E4E" w:rsidRDefault="00F00E4E" w:rsidP="00F00E4E">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F00E4E" w:rsidTr="002812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F00E4E" w:rsidRDefault="00F00E4E" w:rsidP="0028121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F00E4E" w:rsidRDefault="00F00E4E" w:rsidP="00281213">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00E4E" w:rsidTr="002812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F00E4E" w:rsidRDefault="00F00E4E" w:rsidP="0028121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F00E4E" w:rsidRDefault="00F00E4E" w:rsidP="00281213">
            <w:pPr>
              <w:spacing w:after="0" w:line="256" w:lineRule="auto"/>
              <w:ind w:right="140"/>
              <w:jc w:val="both"/>
              <w:rPr>
                <w:rFonts w:ascii="Times New Roman" w:eastAsia="Times New Roman" w:hAnsi="Times New Roman" w:cs="Times New Roman"/>
                <w:i/>
                <w:sz w:val="20"/>
                <w:szCs w:val="20"/>
                <w:highlight w:val="white"/>
              </w:rPr>
            </w:pPr>
          </w:p>
        </w:tc>
      </w:tr>
      <w:tr w:rsidR="00F00E4E" w:rsidTr="002812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00E4E" w:rsidRDefault="00F00E4E" w:rsidP="00281213">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00E4E" w:rsidRDefault="00F00E4E" w:rsidP="00281213">
            <w:pPr>
              <w:spacing w:after="0" w:line="240" w:lineRule="auto"/>
              <w:jc w:val="both"/>
              <w:rPr>
                <w:rFonts w:ascii="Times New Roman" w:eastAsia="Times New Roman" w:hAnsi="Times New Roman" w:cs="Times New Roman"/>
                <w:b/>
                <w:sz w:val="20"/>
                <w:szCs w:val="20"/>
                <w:highlight w:val="white"/>
              </w:rPr>
            </w:pPr>
          </w:p>
          <w:p w:rsidR="00F00E4E" w:rsidRDefault="00F00E4E" w:rsidP="0028121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00E4E" w:rsidTr="00281213">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00E4E" w:rsidRDefault="00F00E4E" w:rsidP="0028121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00E4E" w:rsidRDefault="00F00E4E" w:rsidP="0028121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00E4E" w:rsidTr="002812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00E4E" w:rsidRDefault="00F00E4E" w:rsidP="0028121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00E4E" w:rsidRDefault="00F00E4E" w:rsidP="00F00E4E">
      <w:pPr>
        <w:spacing w:after="0" w:line="240" w:lineRule="auto"/>
        <w:rPr>
          <w:rFonts w:ascii="Times New Roman" w:eastAsia="Times New Roman" w:hAnsi="Times New Roman" w:cs="Times New Roman"/>
          <w:b/>
          <w:color w:val="000000"/>
          <w:sz w:val="20"/>
          <w:szCs w:val="20"/>
        </w:rPr>
      </w:pPr>
    </w:p>
    <w:p w:rsidR="00F00E4E" w:rsidRDefault="00F00E4E" w:rsidP="00F00E4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F00E4E" w:rsidTr="00281213">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00E4E" w:rsidRDefault="00F00E4E" w:rsidP="0028121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F00E4E" w:rsidRDefault="00F00E4E" w:rsidP="00281213">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F00E4E" w:rsidTr="002812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F00E4E" w:rsidRDefault="00F00E4E" w:rsidP="0028121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F00E4E" w:rsidRDefault="00F00E4E" w:rsidP="00281213">
            <w:pPr>
              <w:spacing w:after="0" w:line="240" w:lineRule="auto"/>
              <w:ind w:right="140"/>
              <w:jc w:val="both"/>
              <w:rPr>
                <w:rFonts w:ascii="Times New Roman" w:eastAsia="Times New Roman" w:hAnsi="Times New Roman" w:cs="Times New Roman"/>
                <w:i/>
                <w:color w:val="FF0000"/>
                <w:sz w:val="20"/>
                <w:szCs w:val="20"/>
                <w:highlight w:val="yellow"/>
              </w:rPr>
            </w:pPr>
          </w:p>
        </w:tc>
      </w:tr>
      <w:tr w:rsidR="00F00E4E" w:rsidTr="002812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00E4E" w:rsidRDefault="00F00E4E" w:rsidP="002812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00E4E" w:rsidRDefault="00F00E4E" w:rsidP="00281213">
            <w:pPr>
              <w:spacing w:after="0" w:line="240" w:lineRule="auto"/>
              <w:jc w:val="both"/>
              <w:rPr>
                <w:rFonts w:ascii="Times New Roman" w:eastAsia="Times New Roman" w:hAnsi="Times New Roman" w:cs="Times New Roman"/>
                <w:b/>
                <w:color w:val="000000"/>
                <w:sz w:val="20"/>
                <w:szCs w:val="20"/>
              </w:rPr>
            </w:pPr>
          </w:p>
          <w:p w:rsidR="00F00E4E" w:rsidRDefault="00F00E4E" w:rsidP="0028121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F00E4E" w:rsidTr="002812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00E4E" w:rsidRDefault="00F00E4E" w:rsidP="0028121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00E4E" w:rsidRDefault="00F00E4E" w:rsidP="0028121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00E4E" w:rsidTr="002812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00E4E" w:rsidRDefault="00F00E4E" w:rsidP="0028121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00E4E" w:rsidRDefault="00F00E4E" w:rsidP="00F00E4E">
      <w:pPr>
        <w:shd w:val="clear" w:color="auto" w:fill="FFFFFF"/>
        <w:spacing w:after="0" w:line="240" w:lineRule="auto"/>
        <w:rPr>
          <w:rFonts w:ascii="Times New Roman" w:eastAsia="Times New Roman" w:hAnsi="Times New Roman" w:cs="Times New Roman"/>
          <w:sz w:val="20"/>
          <w:szCs w:val="20"/>
        </w:rPr>
      </w:pPr>
    </w:p>
    <w:p w:rsidR="00F00E4E" w:rsidRDefault="00F00E4E" w:rsidP="00F00E4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F00E4E" w:rsidTr="0028121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00E4E" w:rsidRDefault="00F00E4E" w:rsidP="0028121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F00E4E" w:rsidTr="0028121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F00E4E" w:rsidTr="00F00E4E">
        <w:trPr>
          <w:trHeight w:val="7170"/>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00E4E" w:rsidRPr="005630C5" w:rsidRDefault="00F00E4E" w:rsidP="00281213">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2</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00E4E" w:rsidRPr="005630C5" w:rsidRDefault="00F00E4E" w:rsidP="00281213">
            <w:pPr>
              <w:spacing w:after="0" w:line="240" w:lineRule="auto"/>
              <w:jc w:val="both"/>
              <w:rPr>
                <w:rFonts w:ascii="Times New Roman" w:eastAsia="Times New Roman" w:hAnsi="Times New Roman" w:cs="Times New Roman"/>
                <w:sz w:val="20"/>
                <w:szCs w:val="20"/>
                <w:lang w:val="uk-UA"/>
              </w:rPr>
            </w:pPr>
            <w:r w:rsidRPr="005630C5">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F00E4E" w:rsidRDefault="00F00E4E" w:rsidP="00F00E4E">
            <w:pPr>
              <w:spacing w:after="0" w:line="240" w:lineRule="auto"/>
              <w:rPr>
                <w:rFonts w:ascii="Times New Roman" w:eastAsia="Times New Roman" w:hAnsi="Times New Roman" w:cs="Times New Roman"/>
                <w:sz w:val="20"/>
                <w:szCs w:val="20"/>
              </w:rPr>
            </w:pPr>
            <w:r w:rsidRPr="005630C5">
              <w:rPr>
                <w:rFonts w:ascii="Times New Roman" w:eastAsia="Times New Roman" w:hAnsi="Times New Roman" w:cs="Times New Roman"/>
                <w:sz w:val="20"/>
                <w:szCs w:val="20"/>
                <w:lang w:val="uk-UA"/>
              </w:rPr>
              <w:t xml:space="preserve"> </w:t>
            </w:r>
            <w:r w:rsidRPr="00F00E4E">
              <w:rPr>
                <w:rFonts w:ascii="Times New Roman" w:eastAsia="Times New Roman" w:hAnsi="Times New Roman" w:cs="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00E4E">
              <w:rPr>
                <w:rFonts w:ascii="Times New Roman" w:eastAsia="Times New Roman" w:hAnsi="Times New Roman" w:cs="Times New Roman"/>
                <w:sz w:val="20"/>
                <w:szCs w:val="20"/>
                <w:lang w:val="uk-UA"/>
              </w:rPr>
              <w:br/>
              <w:t xml:space="preserve"> </w:t>
            </w:r>
            <w:r w:rsidRPr="00F00E4E">
              <w:rPr>
                <w:rFonts w:ascii="Times New Roman" w:eastAsia="Times New Roman" w:hAnsi="Times New Roman" w:cs="Times New Roman"/>
                <w:i/>
                <w:sz w:val="20"/>
                <w:szCs w:val="20"/>
                <w:lang w:val="uk-UA"/>
              </w:rPr>
              <w:t>або</w:t>
            </w:r>
            <w:r w:rsidRPr="00F00E4E">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F00E4E">
              <w:rPr>
                <w:rFonts w:ascii="Times New Roman" w:eastAsia="Times New Roman" w:hAnsi="Times New Roman" w:cs="Times New Roman"/>
                <w:sz w:val="20"/>
                <w:szCs w:val="20"/>
                <w:lang w:val="uk-UA"/>
              </w:rPr>
              <w:br/>
              <w:t xml:space="preserve"> </w:t>
            </w:r>
            <w:r w:rsidRPr="00F00E4E">
              <w:rPr>
                <w:rFonts w:ascii="Times New Roman" w:eastAsia="Times New Roman" w:hAnsi="Times New Roman" w:cs="Times New Roman"/>
                <w:i/>
                <w:sz w:val="20"/>
                <w:szCs w:val="20"/>
                <w:lang w:val="uk-UA"/>
              </w:rPr>
              <w:t>або</w:t>
            </w:r>
            <w:r w:rsidRPr="00F00E4E">
              <w:rPr>
                <w:rFonts w:ascii="Times New Roman" w:eastAsia="Times New Roman" w:hAnsi="Times New Roman" w:cs="Times New Roman"/>
                <w:i/>
                <w:sz w:val="20"/>
                <w:szCs w:val="20"/>
                <w:lang w:val="uk-UA"/>
              </w:rPr>
              <w:br/>
            </w:r>
            <w:r w:rsidRPr="00F00E4E">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F00E4E">
              <w:rPr>
                <w:rFonts w:ascii="Times New Roman" w:eastAsia="Times New Roman" w:hAnsi="Times New Roman" w:cs="Times New Roman"/>
                <w:sz w:val="20"/>
                <w:szCs w:val="20"/>
                <w:lang w:val="uk-UA"/>
              </w:rPr>
              <w:br/>
            </w:r>
            <w:r w:rsidRPr="00F00E4E">
              <w:rPr>
                <w:rFonts w:ascii="Times New Roman" w:eastAsia="Times New Roman" w:hAnsi="Times New Roman" w:cs="Times New Roman"/>
                <w:i/>
                <w:sz w:val="20"/>
                <w:szCs w:val="20"/>
                <w:lang w:val="uk-UA"/>
              </w:rPr>
              <w:t xml:space="preserve"> або</w:t>
            </w:r>
            <w:r w:rsidRPr="00F00E4E">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F00E4E">
              <w:rPr>
                <w:rFonts w:ascii="Times New Roman" w:eastAsia="Times New Roman" w:hAnsi="Times New Roman" w:cs="Times New Roman"/>
                <w:sz w:val="20"/>
                <w:szCs w:val="20"/>
                <w:lang w:val="uk-UA"/>
              </w:rPr>
              <w:br/>
            </w:r>
            <w:r w:rsidRPr="00F00E4E">
              <w:rPr>
                <w:rFonts w:ascii="Times New Roman" w:eastAsia="Times New Roman" w:hAnsi="Times New Roman" w:cs="Times New Roman"/>
                <w:i/>
                <w:sz w:val="20"/>
                <w:szCs w:val="20"/>
                <w:lang w:val="uk-UA"/>
              </w:rPr>
              <w:t xml:space="preserve"> або</w:t>
            </w:r>
            <w:r w:rsidRPr="00F00E4E">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00E4E">
              <w:rPr>
                <w:rFonts w:ascii="Times New Roman" w:eastAsia="Times New Roman" w:hAnsi="Times New Roman" w:cs="Times New Roman"/>
                <w:sz w:val="20"/>
                <w:szCs w:val="20"/>
                <w:lang w:val="uk-UA"/>
              </w:rPr>
              <w:br/>
            </w:r>
            <w:r w:rsidRPr="00F00E4E">
              <w:rPr>
                <w:rFonts w:ascii="Times New Roman" w:eastAsia="Times New Roman" w:hAnsi="Times New Roman" w:cs="Times New Roman"/>
                <w:sz w:val="20"/>
                <w:szCs w:val="20"/>
                <w:lang w:val="uk-UA"/>
              </w:rPr>
              <w:br/>
              <w:t xml:space="preserve"> </w:t>
            </w:r>
            <w:r>
              <w:rPr>
                <w:rFonts w:ascii="Times New Roman" w:eastAsia="Times New Roman" w:hAnsi="Times New Roman" w:cs="Times New Roman"/>
                <w:sz w:val="20"/>
                <w:szCs w:val="20"/>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F00E4E" w:rsidTr="00F00E4E">
        <w:trPr>
          <w:trHeight w:val="900"/>
        </w:trPr>
        <w:tc>
          <w:tcPr>
            <w:tcW w:w="4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2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00E4E" w:rsidRPr="005630C5" w:rsidRDefault="00F00E4E" w:rsidP="00281213">
            <w:pPr>
              <w:spacing w:after="0" w:line="240" w:lineRule="auto"/>
              <w:jc w:val="both"/>
              <w:rPr>
                <w:rFonts w:ascii="Times New Roman" w:eastAsia="Times New Roman" w:hAnsi="Times New Roman" w:cs="Times New Roman"/>
                <w:sz w:val="20"/>
                <w:szCs w:val="20"/>
                <w:lang w:val="uk-UA"/>
              </w:rPr>
            </w:pPr>
            <w:r w:rsidRPr="00F00E4E">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F00E4E">
              <w:rPr>
                <w:rFonts w:ascii="Times New Roman" w:eastAsia="Times New Roman" w:hAnsi="Times New Roman" w:cs="Times New Roman"/>
                <w:sz w:val="20"/>
                <w:szCs w:val="20"/>
                <w:lang w:val="uk-UA"/>
              </w:rPr>
              <w:t>у</w:t>
            </w:r>
            <w:r w:rsidRPr="00F00E4E">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1140E3" w:rsidRDefault="001140E3">
      <w:pPr>
        <w:shd w:val="clear" w:color="auto" w:fill="FFFFFF"/>
        <w:spacing w:after="0" w:line="240" w:lineRule="auto"/>
        <w:jc w:val="center"/>
        <w:rPr>
          <w:rFonts w:ascii="Times New Roman" w:eastAsia="Times New Roman" w:hAnsi="Times New Roman" w:cs="Times New Roman"/>
          <w:sz w:val="24"/>
          <w:szCs w:val="24"/>
        </w:rPr>
      </w:pPr>
    </w:p>
    <w:p w:rsidR="001140E3" w:rsidRDefault="001140E3">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1140E3" w:rsidSect="005435F2">
      <w:pgSz w:w="11906" w:h="16838"/>
      <w:pgMar w:top="567" w:right="851"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223D2"/>
    <w:multiLevelType w:val="multilevel"/>
    <w:tmpl w:val="DED4F4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23645AB"/>
    <w:multiLevelType w:val="multilevel"/>
    <w:tmpl w:val="F914010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2AC7A56"/>
    <w:multiLevelType w:val="multilevel"/>
    <w:tmpl w:val="1A0200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3293A81"/>
    <w:multiLevelType w:val="multilevel"/>
    <w:tmpl w:val="68FCF9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6F300F7"/>
    <w:multiLevelType w:val="multilevel"/>
    <w:tmpl w:val="54AE22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1C93788"/>
    <w:multiLevelType w:val="multilevel"/>
    <w:tmpl w:val="493A92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0E3"/>
    <w:rsid w:val="000E5A17"/>
    <w:rsid w:val="001140E3"/>
    <w:rsid w:val="00120DA4"/>
    <w:rsid w:val="002A58C7"/>
    <w:rsid w:val="002F4767"/>
    <w:rsid w:val="004F56FE"/>
    <w:rsid w:val="005435F2"/>
    <w:rsid w:val="005747BA"/>
    <w:rsid w:val="005855EC"/>
    <w:rsid w:val="00700978"/>
    <w:rsid w:val="00725A25"/>
    <w:rsid w:val="00733764"/>
    <w:rsid w:val="00753ACC"/>
    <w:rsid w:val="00885FEE"/>
    <w:rsid w:val="008C4583"/>
    <w:rsid w:val="00922FDA"/>
    <w:rsid w:val="009D1D2D"/>
    <w:rsid w:val="00A02A11"/>
    <w:rsid w:val="00BC75CA"/>
    <w:rsid w:val="00BF4233"/>
    <w:rsid w:val="00C877FB"/>
    <w:rsid w:val="00CE4D44"/>
    <w:rsid w:val="00DC4A56"/>
    <w:rsid w:val="00E8255E"/>
    <w:rsid w:val="00F00E4E"/>
    <w:rsid w:val="00FA3F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7B86"/>
  <w15:docId w15:val="{C9F6CAB2-1CC4-40AB-9544-2E9E6693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customStyle="1" w:styleId="30">
    <w:name w:val="Абзац списка3"/>
    <w:basedOn w:val="a"/>
    <w:rsid w:val="00BC75CA"/>
    <w:pPr>
      <w:spacing w:after="200" w:line="276" w:lineRule="auto"/>
      <w:ind w:left="720"/>
      <w:contextualSpacing/>
    </w:pPr>
    <w:rPr>
      <w:rFonts w:eastAsia="Times New Roman"/>
      <w:lang w:val="uk-UA" w:eastAsia="en-US"/>
    </w:rPr>
  </w:style>
  <w:style w:type="paragraph" w:styleId="afb">
    <w:name w:val="Balloon Text"/>
    <w:basedOn w:val="a"/>
    <w:link w:val="afc"/>
    <w:uiPriority w:val="99"/>
    <w:semiHidden/>
    <w:unhideWhenUsed/>
    <w:rsid w:val="005435F2"/>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5435F2"/>
    <w:rPr>
      <w:rFonts w:ascii="Segoe UI" w:hAnsi="Segoe UI" w:cs="Segoe UI"/>
      <w:sz w:val="18"/>
      <w:szCs w:val="18"/>
    </w:rPr>
  </w:style>
  <w:style w:type="table" w:styleId="afd">
    <w:name w:val="Table Grid"/>
    <w:basedOn w:val="a1"/>
    <w:uiPriority w:val="39"/>
    <w:rsid w:val="0075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BB2421-0CC4-4AF1-B275-2E9E5273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8072</Words>
  <Characters>4602</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12</cp:revision>
  <cp:lastPrinted>2023-08-09T10:49:00Z</cp:lastPrinted>
  <dcterms:created xsi:type="dcterms:W3CDTF">2023-09-25T08:32:00Z</dcterms:created>
  <dcterms:modified xsi:type="dcterms:W3CDTF">2024-01-16T06:58:00Z</dcterms:modified>
</cp:coreProperties>
</file>