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14" w:rsidRDefault="00076801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</w:t>
      </w:r>
    </w:p>
    <w:p w:rsidR="00772014" w:rsidRDefault="00772014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</w:p>
    <w:p w:rsidR="00772014" w:rsidRDefault="00772014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</w:p>
    <w:p w:rsidR="0068044B" w:rsidRPr="00772014" w:rsidRDefault="00635F6B" w:rsidP="00772014">
      <w:pPr>
        <w:pStyle w:val="1"/>
        <w:spacing w:before="66"/>
        <w:ind w:left="0" w:right="89" w:firstLine="0"/>
        <w:jc w:val="center"/>
        <w:rPr>
          <w:i w:val="0"/>
          <w:sz w:val="22"/>
          <w:szCs w:val="22"/>
        </w:rPr>
      </w:pPr>
      <w:r w:rsidRPr="00772014">
        <w:rPr>
          <w:i w:val="0"/>
          <w:w w:val="105"/>
          <w:sz w:val="22"/>
          <w:szCs w:val="22"/>
        </w:rPr>
        <w:t>ОГОЛОШЕННЯ</w:t>
      </w:r>
    </w:p>
    <w:p w:rsidR="00076801" w:rsidRPr="00772014" w:rsidRDefault="00635F6B" w:rsidP="00772014">
      <w:pPr>
        <w:ind w:right="89"/>
        <w:jc w:val="center"/>
        <w:rPr>
          <w:b/>
        </w:rPr>
      </w:pPr>
      <w:r w:rsidRPr="00772014">
        <w:rPr>
          <w:b/>
        </w:rPr>
        <w:t>про проведення відкритих торгів з особливостями</w:t>
      </w:r>
    </w:p>
    <w:p w:rsidR="00076801" w:rsidRDefault="00635F6B" w:rsidP="00772014">
      <w:pPr>
        <w:ind w:right="89"/>
        <w:jc w:val="center"/>
        <w:rPr>
          <w:b/>
        </w:rPr>
      </w:pPr>
      <w:r w:rsidRPr="00772014">
        <w:rPr>
          <w:b/>
        </w:rPr>
        <w:t xml:space="preserve">від « </w:t>
      </w:r>
      <w:r w:rsidR="00D93DBF">
        <w:rPr>
          <w:b/>
        </w:rPr>
        <w:t>19</w:t>
      </w:r>
      <w:r w:rsidR="005B17D5" w:rsidRPr="00772014">
        <w:rPr>
          <w:b/>
        </w:rPr>
        <w:t xml:space="preserve">»  грудня </w:t>
      </w:r>
      <w:r w:rsidRPr="00772014">
        <w:rPr>
          <w:b/>
        </w:rPr>
        <w:t xml:space="preserve"> 202</w:t>
      </w:r>
      <w:r w:rsidR="00D93DBF">
        <w:rPr>
          <w:b/>
        </w:rPr>
        <w:t>3</w:t>
      </w:r>
      <w:r w:rsidRPr="00772014">
        <w:rPr>
          <w:b/>
        </w:rPr>
        <w:t xml:space="preserve"> р.</w:t>
      </w:r>
    </w:p>
    <w:p w:rsidR="00772014" w:rsidRPr="00772014" w:rsidRDefault="00772014" w:rsidP="00772014">
      <w:pPr>
        <w:ind w:right="89" w:firstLine="567"/>
        <w:jc w:val="center"/>
        <w:rPr>
          <w:b/>
        </w:rPr>
      </w:pPr>
    </w:p>
    <w:p w:rsidR="00076801" w:rsidRPr="00772014" w:rsidRDefault="00076801" w:rsidP="00772014">
      <w:pPr>
        <w:pStyle w:val="a7"/>
        <w:ind w:firstLine="567"/>
        <w:rPr>
          <w:rFonts w:ascii="Times New Roman" w:hAnsi="Times New Roman"/>
          <w:lang w:val="ru-RU"/>
        </w:rPr>
      </w:pPr>
      <w:r w:rsidRPr="00772014">
        <w:rPr>
          <w:rFonts w:ascii="Times New Roman" w:hAnsi="Times New Roman"/>
          <w:lang w:val="ru-RU"/>
        </w:rPr>
        <w:t xml:space="preserve">1. </w:t>
      </w:r>
      <w:proofErr w:type="spellStart"/>
      <w:r w:rsidRPr="00772014">
        <w:rPr>
          <w:rFonts w:ascii="Times New Roman" w:hAnsi="Times New Roman"/>
          <w:lang w:val="ru-RU"/>
        </w:rPr>
        <w:t>Замовник</w:t>
      </w:r>
      <w:proofErr w:type="spellEnd"/>
      <w:r w:rsidRPr="00772014">
        <w:rPr>
          <w:rFonts w:ascii="Times New Roman" w:hAnsi="Times New Roman"/>
          <w:lang w:val="ru-RU"/>
        </w:rPr>
        <w:t>:</w:t>
      </w:r>
    </w:p>
    <w:p w:rsidR="00772014" w:rsidRPr="00772014" w:rsidRDefault="00076801" w:rsidP="00772014">
      <w:pPr>
        <w:ind w:firstLine="567"/>
        <w:rPr>
          <w:color w:val="000000"/>
        </w:rPr>
      </w:pPr>
      <w:r w:rsidRPr="00772014">
        <w:rPr>
          <w:lang w:val="ru-RU"/>
        </w:rPr>
        <w:t xml:space="preserve">1.1. </w:t>
      </w:r>
      <w:proofErr w:type="spellStart"/>
      <w:r w:rsidRPr="00772014">
        <w:rPr>
          <w:lang w:val="ru-RU"/>
        </w:rPr>
        <w:t>Найменування</w:t>
      </w:r>
      <w:proofErr w:type="spellEnd"/>
      <w:r w:rsidRPr="00772014">
        <w:rPr>
          <w:lang w:val="ru-RU"/>
        </w:rPr>
        <w:t xml:space="preserve">: </w:t>
      </w:r>
      <w:r w:rsidR="00772014" w:rsidRPr="00772014">
        <w:rPr>
          <w:color w:val="000000"/>
          <w:bdr w:val="none" w:sz="0" w:space="0" w:color="auto" w:frame="1"/>
        </w:rPr>
        <w:t>Державна установа "Територіальне медичне об`єднання МВС України по Запорізькій області"</w:t>
      </w:r>
    </w:p>
    <w:p w:rsidR="00076801" w:rsidRPr="00772014" w:rsidRDefault="00076801" w:rsidP="00772014">
      <w:pPr>
        <w:pStyle w:val="a7"/>
        <w:ind w:firstLine="567"/>
        <w:rPr>
          <w:rFonts w:ascii="Times New Roman" w:hAnsi="Times New Roman"/>
          <w:lang w:val="ru-RU"/>
        </w:rPr>
      </w:pPr>
      <w:r w:rsidRPr="00772014">
        <w:rPr>
          <w:rFonts w:ascii="Times New Roman" w:hAnsi="Times New Roman"/>
          <w:lang w:val="ru-RU"/>
        </w:rPr>
        <w:t xml:space="preserve">1.2. Код </w:t>
      </w:r>
      <w:proofErr w:type="spellStart"/>
      <w:r w:rsidRPr="00772014">
        <w:rPr>
          <w:rFonts w:ascii="Times New Roman" w:hAnsi="Times New Roman"/>
          <w:lang w:val="ru-RU"/>
        </w:rPr>
        <w:t>згідно</w:t>
      </w:r>
      <w:proofErr w:type="spellEnd"/>
      <w:r w:rsidRPr="00772014">
        <w:rPr>
          <w:rFonts w:ascii="Times New Roman" w:hAnsi="Times New Roman"/>
          <w:lang w:val="ru-RU"/>
        </w:rPr>
        <w:t xml:space="preserve"> з ЄДРПОУ:</w:t>
      </w:r>
      <w:r w:rsidR="00772014" w:rsidRPr="00D93DBF">
        <w:rPr>
          <w:rFonts w:ascii="Times New Roman" w:hAnsi="Times New Roman"/>
          <w:b/>
          <w:lang w:val="ru-RU"/>
        </w:rPr>
        <w:t>08734500</w:t>
      </w:r>
    </w:p>
    <w:p w:rsidR="00076801" w:rsidRPr="00772014" w:rsidRDefault="00076801" w:rsidP="00772014">
      <w:pPr>
        <w:pStyle w:val="a7"/>
        <w:ind w:firstLine="567"/>
        <w:rPr>
          <w:rFonts w:ascii="Times New Roman" w:hAnsi="Times New Roman"/>
          <w:lang w:val="ru-RU"/>
        </w:rPr>
      </w:pPr>
      <w:r w:rsidRPr="00772014">
        <w:rPr>
          <w:rFonts w:ascii="Times New Roman" w:hAnsi="Times New Roman"/>
          <w:lang w:val="ru-RU"/>
        </w:rPr>
        <w:t xml:space="preserve">1.3. </w:t>
      </w:r>
      <w:proofErr w:type="spellStart"/>
      <w:r w:rsidRPr="00772014">
        <w:rPr>
          <w:rFonts w:ascii="Times New Roman" w:hAnsi="Times New Roman"/>
          <w:lang w:val="ru-RU"/>
        </w:rPr>
        <w:t>Категорія</w:t>
      </w:r>
      <w:proofErr w:type="spellEnd"/>
      <w:r w:rsidRPr="00772014">
        <w:rPr>
          <w:rFonts w:ascii="Times New Roman" w:hAnsi="Times New Roman"/>
          <w:lang w:val="ru-RU"/>
        </w:rPr>
        <w:t xml:space="preserve"> </w:t>
      </w:r>
      <w:proofErr w:type="spellStart"/>
      <w:r w:rsidRPr="00772014">
        <w:rPr>
          <w:rFonts w:ascii="Times New Roman" w:hAnsi="Times New Roman"/>
          <w:lang w:val="ru-RU"/>
        </w:rPr>
        <w:t>замовника</w:t>
      </w:r>
      <w:proofErr w:type="spellEnd"/>
      <w:r w:rsidRPr="00772014">
        <w:rPr>
          <w:rFonts w:ascii="Times New Roman" w:hAnsi="Times New Roman"/>
          <w:lang w:val="ru-RU"/>
        </w:rPr>
        <w:t xml:space="preserve">: </w:t>
      </w:r>
      <w:proofErr w:type="spellStart"/>
      <w:r w:rsidRPr="00772014">
        <w:rPr>
          <w:rFonts w:ascii="Times New Roman" w:hAnsi="Times New Roman"/>
          <w:lang w:val="ru-RU"/>
        </w:rPr>
        <w:t>відповідно</w:t>
      </w:r>
      <w:proofErr w:type="spellEnd"/>
      <w:r w:rsidRPr="00772014">
        <w:rPr>
          <w:rFonts w:ascii="Times New Roman" w:hAnsi="Times New Roman"/>
          <w:lang w:val="ru-RU"/>
        </w:rPr>
        <w:t xml:space="preserve"> до пункту 3</w:t>
      </w:r>
      <w:bookmarkStart w:id="0" w:name="_GoBack"/>
      <w:bookmarkEnd w:id="0"/>
      <w:r w:rsidRPr="00772014">
        <w:rPr>
          <w:rFonts w:ascii="Times New Roman" w:hAnsi="Times New Roman"/>
          <w:lang w:val="ru-RU"/>
        </w:rPr>
        <w:t xml:space="preserve"> </w:t>
      </w:r>
      <w:proofErr w:type="spellStart"/>
      <w:r w:rsidRPr="00772014">
        <w:rPr>
          <w:rFonts w:ascii="Times New Roman" w:hAnsi="Times New Roman"/>
          <w:lang w:val="ru-RU"/>
        </w:rPr>
        <w:t>частини</w:t>
      </w:r>
      <w:proofErr w:type="spellEnd"/>
      <w:r w:rsidRPr="00772014">
        <w:rPr>
          <w:rFonts w:ascii="Times New Roman" w:hAnsi="Times New Roman"/>
          <w:lang w:val="ru-RU"/>
        </w:rPr>
        <w:t xml:space="preserve"> 1 </w:t>
      </w:r>
      <w:proofErr w:type="spellStart"/>
      <w:r w:rsidRPr="00772014">
        <w:rPr>
          <w:rFonts w:ascii="Times New Roman" w:hAnsi="Times New Roman"/>
          <w:lang w:val="ru-RU"/>
        </w:rPr>
        <w:t>статті</w:t>
      </w:r>
      <w:proofErr w:type="spellEnd"/>
      <w:r w:rsidRPr="00772014">
        <w:rPr>
          <w:rFonts w:ascii="Times New Roman" w:hAnsi="Times New Roman"/>
          <w:lang w:val="ru-RU"/>
        </w:rPr>
        <w:t xml:space="preserve"> 2 Закону </w:t>
      </w:r>
      <w:proofErr w:type="spellStart"/>
      <w:r w:rsidRPr="00772014">
        <w:rPr>
          <w:rFonts w:ascii="Times New Roman" w:hAnsi="Times New Roman"/>
          <w:lang w:val="ru-RU"/>
        </w:rPr>
        <w:t>України</w:t>
      </w:r>
      <w:proofErr w:type="spellEnd"/>
      <w:r w:rsidRPr="00772014">
        <w:rPr>
          <w:rFonts w:ascii="Times New Roman" w:hAnsi="Times New Roman"/>
          <w:lang w:val="ru-RU"/>
        </w:rPr>
        <w:t xml:space="preserve">   « Про </w:t>
      </w:r>
      <w:proofErr w:type="spellStart"/>
      <w:r w:rsidRPr="00772014">
        <w:rPr>
          <w:rFonts w:ascii="Times New Roman" w:hAnsi="Times New Roman"/>
          <w:lang w:val="ru-RU"/>
        </w:rPr>
        <w:t>публічні</w:t>
      </w:r>
      <w:proofErr w:type="spellEnd"/>
      <w:r w:rsidRPr="00772014">
        <w:rPr>
          <w:rFonts w:ascii="Times New Roman" w:hAnsi="Times New Roman"/>
          <w:lang w:val="ru-RU"/>
        </w:rPr>
        <w:t xml:space="preserve"> </w:t>
      </w:r>
      <w:proofErr w:type="spellStart"/>
      <w:r w:rsidRPr="00772014">
        <w:rPr>
          <w:rFonts w:ascii="Times New Roman" w:hAnsi="Times New Roman"/>
          <w:lang w:val="ru-RU"/>
        </w:rPr>
        <w:t>закупі</w:t>
      </w:r>
      <w:proofErr w:type="gramStart"/>
      <w:r w:rsidRPr="00772014">
        <w:rPr>
          <w:rFonts w:ascii="Times New Roman" w:hAnsi="Times New Roman"/>
          <w:lang w:val="ru-RU"/>
        </w:rPr>
        <w:t>вл</w:t>
      </w:r>
      <w:proofErr w:type="gramEnd"/>
      <w:r w:rsidRPr="00772014">
        <w:rPr>
          <w:rFonts w:ascii="Times New Roman" w:hAnsi="Times New Roman"/>
          <w:lang w:val="ru-RU"/>
        </w:rPr>
        <w:t>і</w:t>
      </w:r>
      <w:proofErr w:type="spellEnd"/>
      <w:r w:rsidRPr="00772014">
        <w:rPr>
          <w:rFonts w:ascii="Times New Roman" w:hAnsi="Times New Roman"/>
          <w:lang w:val="ru-RU"/>
        </w:rPr>
        <w:t>»</w:t>
      </w:r>
    </w:p>
    <w:p w:rsidR="00772014" w:rsidRPr="00D93DBF" w:rsidRDefault="00076801" w:rsidP="00772014">
      <w:pPr>
        <w:pStyle w:val="a7"/>
        <w:ind w:firstLine="567"/>
        <w:rPr>
          <w:rFonts w:ascii="Times New Roman" w:hAnsi="Times New Roman"/>
          <w:b/>
          <w:color w:val="000000"/>
          <w:shd w:val="clear" w:color="auto" w:fill="FDFEFD"/>
          <w:lang w:val="ru-RU"/>
        </w:rPr>
      </w:pPr>
      <w:r w:rsidRPr="00772014">
        <w:rPr>
          <w:rFonts w:ascii="Times New Roman" w:hAnsi="Times New Roman"/>
          <w:lang w:val="ru-RU"/>
        </w:rPr>
        <w:t xml:space="preserve">1.4. </w:t>
      </w:r>
      <w:proofErr w:type="spellStart"/>
      <w:r w:rsidRPr="00772014">
        <w:rPr>
          <w:rFonts w:ascii="Times New Roman" w:hAnsi="Times New Roman"/>
          <w:lang w:val="ru-RU"/>
        </w:rPr>
        <w:t>Юридична</w:t>
      </w:r>
      <w:proofErr w:type="spellEnd"/>
      <w:r w:rsidRPr="00772014">
        <w:rPr>
          <w:rFonts w:ascii="Times New Roman" w:hAnsi="Times New Roman"/>
          <w:lang w:val="ru-RU"/>
        </w:rPr>
        <w:t xml:space="preserve"> адреса:  </w:t>
      </w:r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 xml:space="preserve">69005, </w:t>
      </w:r>
      <w:proofErr w:type="spellStart"/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Україна</w:t>
      </w:r>
      <w:proofErr w:type="spellEnd"/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 xml:space="preserve">, </w:t>
      </w:r>
      <w:proofErr w:type="spellStart"/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Запорізька</w:t>
      </w:r>
      <w:proofErr w:type="spellEnd"/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 xml:space="preserve"> область, </w:t>
      </w:r>
      <w:proofErr w:type="spellStart"/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м</w:t>
      </w:r>
      <w:proofErr w:type="gramStart"/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.З</w:t>
      </w:r>
      <w:proofErr w:type="gramEnd"/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апоріжжя</w:t>
      </w:r>
      <w:proofErr w:type="spellEnd"/>
      <w:r w:rsidR="00772014"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, вул.О.Матросова,29</w:t>
      </w:r>
    </w:p>
    <w:p w:rsidR="000F199E" w:rsidRPr="00772014" w:rsidRDefault="00076801" w:rsidP="00772014">
      <w:pPr>
        <w:pStyle w:val="a7"/>
        <w:ind w:firstLine="567"/>
        <w:rPr>
          <w:rFonts w:ascii="Times New Roman" w:hAnsi="Times New Roman"/>
          <w:lang w:val="ru-RU"/>
        </w:rPr>
      </w:pPr>
      <w:r w:rsidRPr="00772014">
        <w:rPr>
          <w:rFonts w:ascii="Times New Roman" w:hAnsi="Times New Roman"/>
          <w:lang w:val="ru-RU"/>
        </w:rPr>
        <w:t xml:space="preserve">1.5. </w:t>
      </w:r>
      <w:proofErr w:type="spellStart"/>
      <w:r w:rsidRPr="00772014">
        <w:rPr>
          <w:rFonts w:ascii="Times New Roman" w:hAnsi="Times New Roman"/>
          <w:lang w:val="ru-RU"/>
        </w:rPr>
        <w:t>Уповноважена</w:t>
      </w:r>
      <w:proofErr w:type="spellEnd"/>
      <w:r w:rsidRPr="00772014">
        <w:rPr>
          <w:rFonts w:ascii="Times New Roman" w:hAnsi="Times New Roman"/>
          <w:lang w:val="ru-RU"/>
        </w:rPr>
        <w:t xml:space="preserve"> особа:  </w:t>
      </w:r>
    </w:p>
    <w:p w:rsidR="00772014" w:rsidRPr="00D93DBF" w:rsidRDefault="00772014" w:rsidP="00772014">
      <w:pPr>
        <w:pStyle w:val="a8"/>
        <w:widowControl w:val="0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772014">
        <w:rPr>
          <w:rFonts w:ascii="Times New Roman" w:hAnsi="Times New Roman"/>
          <w:sz w:val="22"/>
          <w:szCs w:val="22"/>
        </w:rPr>
        <w:t>Посадові</w:t>
      </w:r>
      <w:proofErr w:type="spellEnd"/>
      <w:r w:rsidRPr="00772014">
        <w:rPr>
          <w:rFonts w:ascii="Times New Roman" w:hAnsi="Times New Roman"/>
          <w:sz w:val="22"/>
          <w:szCs w:val="22"/>
        </w:rPr>
        <w:t xml:space="preserve"> особи </w:t>
      </w:r>
      <w:proofErr w:type="spellStart"/>
      <w:r w:rsidRPr="00772014">
        <w:rPr>
          <w:rFonts w:ascii="Times New Roman" w:hAnsi="Times New Roman"/>
          <w:sz w:val="22"/>
          <w:szCs w:val="22"/>
        </w:rPr>
        <w:t>замовника</w:t>
      </w:r>
      <w:proofErr w:type="spellEnd"/>
      <w:r w:rsidRPr="007720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72014">
        <w:rPr>
          <w:rFonts w:ascii="Times New Roman" w:hAnsi="Times New Roman"/>
          <w:sz w:val="22"/>
          <w:szCs w:val="22"/>
        </w:rPr>
        <w:t>уповноважені</w:t>
      </w:r>
      <w:proofErr w:type="spellEnd"/>
      <w:r w:rsidRPr="0077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72014">
        <w:rPr>
          <w:rFonts w:ascii="Times New Roman" w:hAnsi="Times New Roman"/>
          <w:sz w:val="22"/>
          <w:szCs w:val="22"/>
        </w:rPr>
        <w:t>здійснювати</w:t>
      </w:r>
      <w:proofErr w:type="spellEnd"/>
      <w:r w:rsidRPr="007720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72014">
        <w:rPr>
          <w:rFonts w:ascii="Times New Roman" w:hAnsi="Times New Roman"/>
          <w:sz w:val="22"/>
          <w:szCs w:val="22"/>
        </w:rPr>
        <w:t>зв’язок</w:t>
      </w:r>
      <w:proofErr w:type="spellEnd"/>
      <w:r w:rsidRPr="00772014">
        <w:rPr>
          <w:rFonts w:ascii="Times New Roman" w:hAnsi="Times New Roman"/>
          <w:sz w:val="22"/>
          <w:szCs w:val="22"/>
        </w:rPr>
        <w:t xml:space="preserve"> з </w:t>
      </w:r>
      <w:proofErr w:type="spellStart"/>
      <w:r w:rsidRPr="00772014">
        <w:rPr>
          <w:rFonts w:ascii="Times New Roman" w:hAnsi="Times New Roman"/>
          <w:sz w:val="22"/>
          <w:szCs w:val="22"/>
        </w:rPr>
        <w:t>учасниками</w:t>
      </w:r>
      <w:proofErr w:type="spellEnd"/>
      <w:r w:rsidRPr="00772014">
        <w:rPr>
          <w:rFonts w:ascii="Times New Roman" w:hAnsi="Times New Roman"/>
          <w:sz w:val="22"/>
          <w:szCs w:val="22"/>
        </w:rPr>
        <w:t xml:space="preserve">: </w:t>
      </w:r>
      <w:r w:rsidRPr="00772014">
        <w:rPr>
          <w:rFonts w:ascii="Times New Roman" w:hAnsi="Times New Roman"/>
          <w:sz w:val="22"/>
          <w:szCs w:val="22"/>
          <w:lang w:val="uk-UA"/>
        </w:rPr>
        <w:t xml:space="preserve">уповноважена особа з проведення публічних закупівле </w:t>
      </w:r>
      <w:proofErr w:type="spellStart"/>
      <w:r w:rsidRPr="00D93DBF">
        <w:rPr>
          <w:rFonts w:ascii="Times New Roman" w:hAnsi="Times New Roman"/>
          <w:b/>
          <w:sz w:val="22"/>
          <w:szCs w:val="22"/>
          <w:lang w:val="uk-UA"/>
        </w:rPr>
        <w:t>Васютіна</w:t>
      </w:r>
      <w:proofErr w:type="spellEnd"/>
      <w:r w:rsidRPr="00D93DBF">
        <w:rPr>
          <w:rFonts w:ascii="Times New Roman" w:hAnsi="Times New Roman"/>
          <w:b/>
          <w:sz w:val="22"/>
          <w:szCs w:val="22"/>
          <w:lang w:val="uk-UA"/>
        </w:rPr>
        <w:t xml:space="preserve"> Ірина Олександрівна, </w:t>
      </w:r>
      <w:proofErr w:type="spellStart"/>
      <w:r w:rsidRPr="00D93DBF">
        <w:rPr>
          <w:rFonts w:ascii="Times New Roman" w:hAnsi="Times New Roman"/>
          <w:b/>
          <w:sz w:val="22"/>
          <w:szCs w:val="22"/>
          <w:lang w:val="en-US"/>
        </w:rPr>
        <w:t>irinavasyutina</w:t>
      </w:r>
      <w:proofErr w:type="spellEnd"/>
      <w:r w:rsidRPr="00D93DBF">
        <w:rPr>
          <w:rFonts w:ascii="Times New Roman" w:hAnsi="Times New Roman"/>
          <w:b/>
          <w:sz w:val="22"/>
          <w:szCs w:val="22"/>
        </w:rPr>
        <w:t>@</w:t>
      </w:r>
      <w:proofErr w:type="spellStart"/>
      <w:r w:rsidRPr="00D93DBF">
        <w:rPr>
          <w:rFonts w:ascii="Times New Roman" w:hAnsi="Times New Roman"/>
          <w:b/>
          <w:sz w:val="22"/>
          <w:szCs w:val="22"/>
          <w:lang w:val="en-US"/>
        </w:rPr>
        <w:t>ukr</w:t>
      </w:r>
      <w:proofErr w:type="spellEnd"/>
      <w:r w:rsidRPr="00D93DBF">
        <w:rPr>
          <w:rFonts w:ascii="Times New Roman" w:hAnsi="Times New Roman"/>
          <w:b/>
          <w:sz w:val="22"/>
          <w:szCs w:val="22"/>
        </w:rPr>
        <w:t>.</w:t>
      </w:r>
      <w:r w:rsidRPr="00D93DBF">
        <w:rPr>
          <w:rFonts w:ascii="Times New Roman" w:hAnsi="Times New Roman"/>
          <w:b/>
          <w:sz w:val="22"/>
          <w:szCs w:val="22"/>
          <w:lang w:val="en-US"/>
        </w:rPr>
        <w:t>net</w:t>
      </w:r>
    </w:p>
    <w:p w:rsidR="00076801" w:rsidRPr="00772014" w:rsidRDefault="00076801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>2. Інформація про предмет закупівлі:</w:t>
      </w:r>
    </w:p>
    <w:p w:rsidR="00076801" w:rsidRPr="00772014" w:rsidRDefault="00076801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 xml:space="preserve">2.1. Найменування предмета закупівлі: </w:t>
      </w:r>
    </w:p>
    <w:p w:rsidR="005B3070" w:rsidRPr="00D93DBF" w:rsidRDefault="00D93DBF" w:rsidP="00D93DBF">
      <w:pPr>
        <w:rPr>
          <w:b/>
          <w:lang w:eastAsia="uk-UA"/>
        </w:rPr>
      </w:pPr>
      <w:r w:rsidRPr="00F4383A">
        <w:rPr>
          <w:b/>
          <w:iCs/>
          <w:color w:val="000000"/>
          <w:lang w:eastAsia="uk-UA"/>
        </w:rPr>
        <w:t xml:space="preserve">ДК 021:2015 – </w:t>
      </w:r>
      <w:r w:rsidRPr="00F4383A">
        <w:rPr>
          <w:b/>
          <w:bCs/>
          <w:color w:val="000000"/>
          <w:lang w:eastAsia="uk-UA"/>
        </w:rPr>
        <w:t xml:space="preserve">09310000-5 </w:t>
      </w:r>
      <w:r w:rsidRPr="00F4383A">
        <w:rPr>
          <w:b/>
          <w:iCs/>
          <w:color w:val="000000"/>
          <w:lang w:eastAsia="uk-UA"/>
        </w:rPr>
        <w:t>– «Електрична енергія»</w:t>
      </w:r>
      <w:r>
        <w:rPr>
          <w:b/>
          <w:lang w:eastAsia="uk-UA"/>
        </w:rPr>
        <w:t xml:space="preserve"> </w:t>
      </w:r>
      <w:r w:rsidRPr="00F4383A">
        <w:rPr>
          <w:b/>
          <w:lang w:eastAsia="uk-UA"/>
        </w:rPr>
        <w:t>(</w:t>
      </w:r>
      <w:r w:rsidRPr="00F4383A">
        <w:rPr>
          <w:b/>
          <w:bCs/>
          <w:color w:val="000000"/>
          <w:lang w:eastAsia="uk-UA"/>
        </w:rPr>
        <w:t>Електрична енергія</w:t>
      </w:r>
      <w:r w:rsidRPr="00F4383A">
        <w:rPr>
          <w:b/>
          <w:lang w:eastAsia="uk-UA"/>
        </w:rPr>
        <w:t>)</w:t>
      </w:r>
    </w:p>
    <w:p w:rsidR="00D93DBF" w:rsidRDefault="003A25C8" w:rsidP="00772014">
      <w:pPr>
        <w:widowControl/>
        <w:autoSpaceDE/>
        <w:autoSpaceDN/>
        <w:ind w:firstLine="567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</w:pPr>
      <w:r w:rsidRPr="00772014">
        <w:rPr>
          <w:lang w:eastAsia="uk-UA"/>
        </w:rPr>
        <w:t xml:space="preserve">3. </w:t>
      </w:r>
      <w:r w:rsidR="00076801" w:rsidRPr="00772014">
        <w:rPr>
          <w:lang w:eastAsia="uk-UA"/>
        </w:rPr>
        <w:t xml:space="preserve">Кількість товарів, надання послуг чи </w:t>
      </w:r>
      <w:r w:rsidR="005B3070" w:rsidRPr="00772014">
        <w:rPr>
          <w:lang w:eastAsia="uk-UA"/>
        </w:rPr>
        <w:t xml:space="preserve">обсяг виконання робіт: </w:t>
      </w:r>
      <w:r w:rsidR="00D93DBF" w:rsidRPr="00D93DBF">
        <w:rPr>
          <w:b/>
          <w:color w:val="000000"/>
          <w:sz w:val="21"/>
          <w:szCs w:val="21"/>
          <w:bdr w:val="none" w:sz="0" w:space="0" w:color="auto" w:frame="1"/>
          <w:shd w:val="clear" w:color="auto" w:fill="FDFEFD"/>
        </w:rPr>
        <w:t>256</w:t>
      </w:r>
      <w:r w:rsidR="00D93DBF" w:rsidRPr="00D93DBF">
        <w:rPr>
          <w:b/>
          <w:color w:val="000000"/>
          <w:sz w:val="21"/>
          <w:szCs w:val="21"/>
          <w:bdr w:val="none" w:sz="0" w:space="0" w:color="auto" w:frame="1"/>
          <w:shd w:val="clear" w:color="auto" w:fill="FDFEFD"/>
        </w:rPr>
        <w:t xml:space="preserve"> </w:t>
      </w:r>
      <w:r w:rsidR="00D93DBF" w:rsidRPr="00D93DBF">
        <w:rPr>
          <w:b/>
          <w:color w:val="000000"/>
          <w:sz w:val="21"/>
          <w:szCs w:val="21"/>
          <w:bdr w:val="none" w:sz="0" w:space="0" w:color="auto" w:frame="1"/>
          <w:shd w:val="clear" w:color="auto" w:fill="FDFEFD"/>
        </w:rPr>
        <w:t>097</w:t>
      </w:r>
      <w:r w:rsidR="00D93DBF" w:rsidRPr="00D93DBF">
        <w:rPr>
          <w:b/>
          <w:color w:val="000000"/>
          <w:sz w:val="21"/>
          <w:szCs w:val="21"/>
          <w:shd w:val="clear" w:color="auto" w:fill="FDFEFD"/>
        </w:rPr>
        <w:t> </w:t>
      </w:r>
      <w:r w:rsidR="00D93DBF" w:rsidRPr="00D93DBF">
        <w:rPr>
          <w:b/>
          <w:color w:val="000000"/>
          <w:sz w:val="21"/>
          <w:szCs w:val="21"/>
          <w:bdr w:val="none" w:sz="0" w:space="0" w:color="auto" w:frame="1"/>
          <w:shd w:val="clear" w:color="auto" w:fill="FDFEFD"/>
        </w:rPr>
        <w:t>Кіловат-година</w:t>
      </w:r>
    </w:p>
    <w:p w:rsidR="005B3070" w:rsidRPr="00772014" w:rsidRDefault="003A25C8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 xml:space="preserve">3.1 </w:t>
      </w:r>
      <w:r w:rsidR="00076801" w:rsidRPr="00772014">
        <w:rPr>
          <w:lang w:eastAsia="uk-UA"/>
        </w:rPr>
        <w:t>Місце поставки товарів, виконаних робіт чи надання послуг:</w:t>
      </w:r>
    </w:p>
    <w:p w:rsidR="00772014" w:rsidRPr="00D93DBF" w:rsidRDefault="00772014" w:rsidP="00772014">
      <w:pPr>
        <w:pStyle w:val="a7"/>
        <w:ind w:firstLine="567"/>
        <w:rPr>
          <w:rFonts w:ascii="Times New Roman" w:hAnsi="Times New Roman"/>
          <w:b/>
          <w:color w:val="000000"/>
          <w:shd w:val="clear" w:color="auto" w:fill="FDFEFD"/>
          <w:lang w:val="ru-RU"/>
        </w:rPr>
      </w:pPr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 xml:space="preserve">69005, </w:t>
      </w:r>
      <w:proofErr w:type="spellStart"/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Україна</w:t>
      </w:r>
      <w:proofErr w:type="spellEnd"/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 xml:space="preserve">, </w:t>
      </w:r>
      <w:proofErr w:type="spellStart"/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Запорізька</w:t>
      </w:r>
      <w:proofErr w:type="spellEnd"/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 xml:space="preserve"> область, </w:t>
      </w:r>
      <w:proofErr w:type="spellStart"/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м</w:t>
      </w:r>
      <w:proofErr w:type="gramStart"/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.З</w:t>
      </w:r>
      <w:proofErr w:type="gramEnd"/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апоріжжя</w:t>
      </w:r>
      <w:proofErr w:type="spellEnd"/>
      <w:r w:rsidRPr="00D93DBF">
        <w:rPr>
          <w:rFonts w:ascii="Times New Roman" w:hAnsi="Times New Roman"/>
          <w:b/>
          <w:color w:val="000000"/>
          <w:shd w:val="clear" w:color="auto" w:fill="FDFEFD"/>
          <w:lang w:val="ru-RU"/>
        </w:rPr>
        <w:t>, вул.О.Матросова,29</w:t>
      </w:r>
    </w:p>
    <w:p w:rsidR="003A25C8" w:rsidRPr="00772014" w:rsidRDefault="003A25C8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>4. Очікувана вартість предмета закупівлі:</w:t>
      </w:r>
    </w:p>
    <w:p w:rsidR="003A25C8" w:rsidRPr="00772014" w:rsidRDefault="00772014" w:rsidP="00772014">
      <w:pPr>
        <w:widowControl/>
        <w:autoSpaceDE/>
        <w:autoSpaceDN/>
        <w:ind w:firstLine="567"/>
        <w:rPr>
          <w:b/>
          <w:lang w:eastAsia="uk-UA"/>
        </w:rPr>
      </w:pPr>
      <w:r w:rsidRPr="00772014">
        <w:rPr>
          <w:b/>
          <w:lang w:eastAsia="uk-UA"/>
        </w:rPr>
        <w:t xml:space="preserve">1 </w:t>
      </w:r>
      <w:r w:rsidR="00D93DBF">
        <w:rPr>
          <w:b/>
          <w:lang w:eastAsia="uk-UA"/>
        </w:rPr>
        <w:t>680</w:t>
      </w:r>
      <w:r w:rsidRPr="00772014">
        <w:rPr>
          <w:b/>
          <w:lang w:eastAsia="uk-UA"/>
        </w:rPr>
        <w:t xml:space="preserve"> 000,00</w:t>
      </w:r>
      <w:r w:rsidR="005B17D5" w:rsidRPr="00772014">
        <w:rPr>
          <w:b/>
          <w:lang w:eastAsia="uk-UA"/>
        </w:rPr>
        <w:t xml:space="preserve"> грн.</w:t>
      </w:r>
      <w:r w:rsidRPr="00772014">
        <w:rPr>
          <w:b/>
          <w:lang w:eastAsia="uk-UA"/>
        </w:rPr>
        <w:t xml:space="preserve"> </w:t>
      </w:r>
      <w:r w:rsidR="005B17D5" w:rsidRPr="00772014">
        <w:rPr>
          <w:b/>
          <w:lang w:eastAsia="uk-UA"/>
        </w:rPr>
        <w:t xml:space="preserve">( </w:t>
      </w:r>
      <w:r w:rsidRPr="00772014">
        <w:rPr>
          <w:b/>
          <w:lang w:eastAsia="uk-UA"/>
        </w:rPr>
        <w:t xml:space="preserve">один мільйон </w:t>
      </w:r>
      <w:r w:rsidR="00D93DBF">
        <w:rPr>
          <w:b/>
          <w:lang w:eastAsia="uk-UA"/>
        </w:rPr>
        <w:t>шістсот вісімдесят тисяч</w:t>
      </w:r>
      <w:r w:rsidRPr="00772014">
        <w:rPr>
          <w:b/>
          <w:lang w:eastAsia="uk-UA"/>
        </w:rPr>
        <w:t xml:space="preserve"> грн., 00 коп.)</w:t>
      </w:r>
      <w:r w:rsidR="005B17D5" w:rsidRPr="00772014">
        <w:rPr>
          <w:b/>
          <w:lang w:eastAsia="uk-UA"/>
        </w:rPr>
        <w:t xml:space="preserve"> </w:t>
      </w:r>
      <w:r w:rsidR="003A25C8" w:rsidRPr="00772014">
        <w:rPr>
          <w:b/>
          <w:lang w:eastAsia="uk-UA"/>
        </w:rPr>
        <w:t xml:space="preserve"> </w:t>
      </w:r>
      <w:r w:rsidRPr="00772014">
        <w:rPr>
          <w:b/>
          <w:lang w:eastAsia="uk-UA"/>
        </w:rPr>
        <w:t xml:space="preserve">в </w:t>
      </w:r>
      <w:proofErr w:type="spellStart"/>
      <w:r w:rsidRPr="00772014">
        <w:rPr>
          <w:b/>
          <w:lang w:eastAsia="uk-UA"/>
        </w:rPr>
        <w:t>т.ч</w:t>
      </w:r>
      <w:proofErr w:type="spellEnd"/>
      <w:r w:rsidRPr="00772014">
        <w:rPr>
          <w:b/>
          <w:lang w:eastAsia="uk-UA"/>
        </w:rPr>
        <w:t>. ПДВ.</w:t>
      </w:r>
    </w:p>
    <w:p w:rsidR="003A25C8" w:rsidRPr="00772014" w:rsidRDefault="00076801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 xml:space="preserve">5.  Строк поставки товарів, виконання робіт, надання послуг: </w:t>
      </w:r>
    </w:p>
    <w:p w:rsidR="00076801" w:rsidRPr="00D93DBF" w:rsidRDefault="00DC15E2" w:rsidP="00772014">
      <w:pPr>
        <w:widowControl/>
        <w:autoSpaceDE/>
        <w:autoSpaceDN/>
        <w:ind w:firstLine="567"/>
        <w:rPr>
          <w:b/>
          <w:lang w:eastAsia="uk-UA"/>
        </w:rPr>
      </w:pPr>
      <w:r w:rsidRPr="00D93DBF">
        <w:rPr>
          <w:b/>
          <w:lang w:eastAsia="uk-UA"/>
        </w:rPr>
        <w:t>з 01.01.202</w:t>
      </w:r>
      <w:r w:rsidR="00D93DBF" w:rsidRPr="00D93DBF">
        <w:rPr>
          <w:b/>
          <w:lang w:eastAsia="uk-UA"/>
        </w:rPr>
        <w:t xml:space="preserve">4 </w:t>
      </w:r>
      <w:r w:rsidRPr="00D93DBF">
        <w:rPr>
          <w:b/>
          <w:lang w:eastAsia="uk-UA"/>
        </w:rPr>
        <w:t>р. по 31.12</w:t>
      </w:r>
      <w:r w:rsidR="003A25C8" w:rsidRPr="00D93DBF">
        <w:rPr>
          <w:b/>
          <w:lang w:eastAsia="uk-UA"/>
        </w:rPr>
        <w:t>.202</w:t>
      </w:r>
      <w:r w:rsidR="00D93DBF" w:rsidRPr="00D93DBF">
        <w:rPr>
          <w:b/>
          <w:lang w:eastAsia="uk-UA"/>
        </w:rPr>
        <w:t xml:space="preserve">4 </w:t>
      </w:r>
      <w:r w:rsidR="003A25C8" w:rsidRPr="00D93DBF">
        <w:rPr>
          <w:b/>
          <w:lang w:eastAsia="uk-UA"/>
        </w:rPr>
        <w:t>р. включно.</w:t>
      </w:r>
    </w:p>
    <w:p w:rsidR="003A25C8" w:rsidRPr="00772014" w:rsidRDefault="000F199E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 xml:space="preserve">6. Кінцевий строк подання тендерних пропозицій: </w:t>
      </w:r>
      <w:r w:rsidR="00D93DBF" w:rsidRPr="00D93DBF">
        <w:rPr>
          <w:b/>
          <w:color w:val="000000"/>
          <w:shd w:val="clear" w:color="auto" w:fill="FDFEFD"/>
        </w:rPr>
        <w:t>27.12.2023 16:10</w:t>
      </w:r>
    </w:p>
    <w:p w:rsidR="005B3070" w:rsidRPr="00772014" w:rsidRDefault="000F199E" w:rsidP="00772014">
      <w:pPr>
        <w:widowControl/>
        <w:autoSpaceDE/>
        <w:autoSpaceDN/>
        <w:ind w:firstLine="567"/>
      </w:pPr>
      <w:r w:rsidRPr="00772014">
        <w:rPr>
          <w:lang w:eastAsia="uk-UA"/>
        </w:rPr>
        <w:t>7. Умови оплати:</w:t>
      </w:r>
      <w:r w:rsidR="0051280D" w:rsidRPr="00772014">
        <w:rPr>
          <w:color w:val="454545"/>
        </w:rPr>
        <w:t xml:space="preserve"> </w:t>
      </w:r>
      <w:r w:rsidR="005B3070" w:rsidRPr="00772014">
        <w:t xml:space="preserve">Оплата поставленої електричної енергії за відповідний розрахунковий період здійснюється шляхом післяплати на підставі </w:t>
      </w:r>
      <w:proofErr w:type="spellStart"/>
      <w:r w:rsidR="005B3070" w:rsidRPr="00772014">
        <w:t>акта</w:t>
      </w:r>
      <w:proofErr w:type="spellEnd"/>
      <w:r w:rsidR="005B3070" w:rsidRPr="00772014">
        <w:t xml:space="preserve"> приймання-передачі електричної енергії. Оплата поставленої електричної енергії за цим Договором здійснюється Споживачем протягом </w:t>
      </w:r>
      <w:r w:rsidR="00D93DBF">
        <w:t>10</w:t>
      </w:r>
      <w:r w:rsidR="005B3070" w:rsidRPr="00772014">
        <w:t xml:space="preserve"> робочих днів з моменту підписання сторонами </w:t>
      </w:r>
      <w:proofErr w:type="spellStart"/>
      <w:r w:rsidR="005B3070" w:rsidRPr="00772014">
        <w:t>акта</w:t>
      </w:r>
      <w:proofErr w:type="spellEnd"/>
      <w:r w:rsidR="005B3070" w:rsidRPr="00772014">
        <w:t xml:space="preserve"> приймання-передачі електричної енергії за відповідний розрахунковий період</w:t>
      </w:r>
    </w:p>
    <w:p w:rsidR="000F199E" w:rsidRPr="00772014" w:rsidRDefault="000F199E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>8. Мова, якою повинні готуватися тендерні пропозиції: українська.</w:t>
      </w:r>
    </w:p>
    <w:p w:rsidR="000F199E" w:rsidRPr="00772014" w:rsidRDefault="000F199E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0F199E" w:rsidRPr="00772014" w:rsidRDefault="000F199E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 xml:space="preserve">10. Дата і час розкриття тендерних пропозицій визначаються електронною системою </w:t>
      </w:r>
      <w:proofErr w:type="spellStart"/>
      <w:r w:rsidRPr="00772014">
        <w:rPr>
          <w:lang w:eastAsia="uk-UA"/>
        </w:rPr>
        <w:t>закупівель</w:t>
      </w:r>
      <w:proofErr w:type="spellEnd"/>
      <w:r w:rsidRPr="00772014">
        <w:rPr>
          <w:lang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D93DBF" w:rsidRDefault="000F199E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 xml:space="preserve">11.Розмір мінімального кроку пониження ціни, грн.: </w:t>
      </w:r>
      <w:r w:rsidR="00D93DBF">
        <w:rPr>
          <w:lang w:eastAsia="uk-UA"/>
        </w:rPr>
        <w:t>1 %.</w:t>
      </w:r>
    </w:p>
    <w:p w:rsidR="000F199E" w:rsidRPr="00772014" w:rsidRDefault="000F199E" w:rsidP="00772014">
      <w:pPr>
        <w:widowControl/>
        <w:autoSpaceDE/>
        <w:autoSpaceDN/>
        <w:ind w:firstLine="567"/>
        <w:rPr>
          <w:lang w:eastAsia="uk-UA"/>
        </w:rPr>
      </w:pPr>
      <w:r w:rsidRPr="00772014">
        <w:rPr>
          <w:lang w:eastAsia="uk-UA"/>
        </w:rPr>
        <w:t>12.</w:t>
      </w:r>
      <w:r w:rsidRPr="00772014">
        <w:t xml:space="preserve"> </w:t>
      </w:r>
      <w:r w:rsidRPr="00772014">
        <w:rPr>
          <w:lang w:eastAsia="uk-UA"/>
        </w:rPr>
        <w:t>Математична формула для розрахунку приведеної ціни: не застосовується.</w:t>
      </w:r>
    </w:p>
    <w:p w:rsidR="0068044B" w:rsidRPr="00772014" w:rsidRDefault="0068044B" w:rsidP="00772014">
      <w:pPr>
        <w:pStyle w:val="a3"/>
        <w:spacing w:before="7"/>
        <w:ind w:left="0" w:firstLine="567"/>
        <w:rPr>
          <w:sz w:val="22"/>
          <w:szCs w:val="22"/>
        </w:rPr>
      </w:pPr>
    </w:p>
    <w:p w:rsidR="00772014" w:rsidRPr="00772014" w:rsidRDefault="00772014">
      <w:pPr>
        <w:pStyle w:val="a4"/>
        <w:tabs>
          <w:tab w:val="left" w:pos="3594"/>
          <w:tab w:val="left" w:pos="5555"/>
        </w:tabs>
        <w:rPr>
          <w:sz w:val="22"/>
          <w:szCs w:val="22"/>
        </w:rPr>
      </w:pPr>
    </w:p>
    <w:p w:rsidR="00772014" w:rsidRDefault="00772014">
      <w:pPr>
        <w:pStyle w:val="a4"/>
        <w:tabs>
          <w:tab w:val="left" w:pos="3594"/>
          <w:tab w:val="left" w:pos="5555"/>
        </w:tabs>
        <w:rPr>
          <w:sz w:val="22"/>
          <w:szCs w:val="22"/>
        </w:rPr>
      </w:pPr>
    </w:p>
    <w:p w:rsidR="0068044B" w:rsidRPr="00772014" w:rsidRDefault="00635F6B">
      <w:pPr>
        <w:pStyle w:val="a4"/>
        <w:tabs>
          <w:tab w:val="left" w:pos="3594"/>
          <w:tab w:val="left" w:pos="5555"/>
        </w:tabs>
        <w:rPr>
          <w:sz w:val="22"/>
          <w:szCs w:val="22"/>
        </w:rPr>
      </w:pPr>
      <w:r w:rsidRPr="00772014">
        <w:rPr>
          <w:sz w:val="22"/>
          <w:szCs w:val="22"/>
        </w:rPr>
        <w:t>Уповноважена</w:t>
      </w:r>
      <w:r w:rsidRPr="00772014">
        <w:rPr>
          <w:spacing w:val="-6"/>
          <w:sz w:val="22"/>
          <w:szCs w:val="22"/>
        </w:rPr>
        <w:t xml:space="preserve"> </w:t>
      </w:r>
      <w:r w:rsidRPr="00772014">
        <w:rPr>
          <w:sz w:val="22"/>
          <w:szCs w:val="22"/>
        </w:rPr>
        <w:t>особа</w:t>
      </w:r>
      <w:r w:rsidRPr="00772014">
        <w:rPr>
          <w:color w:val="0000FF"/>
          <w:sz w:val="22"/>
          <w:szCs w:val="22"/>
        </w:rPr>
        <w:tab/>
      </w:r>
      <w:r w:rsidRPr="00772014">
        <w:rPr>
          <w:sz w:val="22"/>
          <w:szCs w:val="22"/>
        </w:rPr>
        <w:t xml:space="preserve">                </w:t>
      </w:r>
      <w:r w:rsidR="00772014" w:rsidRPr="00772014">
        <w:rPr>
          <w:sz w:val="22"/>
          <w:szCs w:val="22"/>
        </w:rPr>
        <w:t xml:space="preserve">                                     </w:t>
      </w:r>
      <w:r w:rsidRPr="00772014">
        <w:rPr>
          <w:sz w:val="22"/>
          <w:szCs w:val="22"/>
        </w:rPr>
        <w:t xml:space="preserve">  </w:t>
      </w:r>
      <w:r w:rsidR="00772014" w:rsidRPr="00772014">
        <w:rPr>
          <w:sz w:val="22"/>
          <w:szCs w:val="22"/>
        </w:rPr>
        <w:t>Ірина ВАСЮТІНА</w:t>
      </w:r>
    </w:p>
    <w:p w:rsidR="004E7572" w:rsidRPr="00772014" w:rsidRDefault="004E7572">
      <w:pPr>
        <w:pStyle w:val="a4"/>
        <w:tabs>
          <w:tab w:val="left" w:pos="3594"/>
          <w:tab w:val="left" w:pos="5555"/>
        </w:tabs>
        <w:rPr>
          <w:sz w:val="22"/>
          <w:szCs w:val="22"/>
        </w:rPr>
      </w:pPr>
    </w:p>
    <w:p w:rsidR="004E7572" w:rsidRPr="00772014" w:rsidRDefault="004E7572">
      <w:pPr>
        <w:pStyle w:val="a4"/>
        <w:tabs>
          <w:tab w:val="left" w:pos="3594"/>
          <w:tab w:val="left" w:pos="5555"/>
        </w:tabs>
        <w:rPr>
          <w:sz w:val="22"/>
          <w:szCs w:val="22"/>
          <w:lang w:val="ru-RU"/>
        </w:rPr>
      </w:pPr>
    </w:p>
    <w:sectPr w:rsidR="004E7572" w:rsidRPr="00772014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B"/>
    <w:rsid w:val="00076801"/>
    <w:rsid w:val="000B0B2C"/>
    <w:rsid w:val="000F199E"/>
    <w:rsid w:val="001B1891"/>
    <w:rsid w:val="001C64E3"/>
    <w:rsid w:val="001F4B4F"/>
    <w:rsid w:val="00224D05"/>
    <w:rsid w:val="00323143"/>
    <w:rsid w:val="00331B1C"/>
    <w:rsid w:val="003A25C8"/>
    <w:rsid w:val="00441BAD"/>
    <w:rsid w:val="004E7572"/>
    <w:rsid w:val="0051280D"/>
    <w:rsid w:val="005B17D5"/>
    <w:rsid w:val="005B3070"/>
    <w:rsid w:val="00635F6B"/>
    <w:rsid w:val="0068044B"/>
    <w:rsid w:val="006A2BC9"/>
    <w:rsid w:val="006D3991"/>
    <w:rsid w:val="006D431A"/>
    <w:rsid w:val="0072578A"/>
    <w:rsid w:val="007447C8"/>
    <w:rsid w:val="00772014"/>
    <w:rsid w:val="00846C05"/>
    <w:rsid w:val="00930D25"/>
    <w:rsid w:val="00A54066"/>
    <w:rsid w:val="00B5244B"/>
    <w:rsid w:val="00C91F5C"/>
    <w:rsid w:val="00D5143B"/>
    <w:rsid w:val="00D93DBF"/>
    <w:rsid w:val="00DC15E2"/>
    <w:rsid w:val="00E56F68"/>
    <w:rsid w:val="00EB6B8B"/>
    <w:rsid w:val="00EE2274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paragraph" w:styleId="a8">
    <w:name w:val="Normal (Web)"/>
    <w:basedOn w:val="a"/>
    <w:link w:val="a9"/>
    <w:uiPriority w:val="99"/>
    <w:rsid w:val="00772014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0"/>
      <w:lang w:val="ru-RU" w:eastAsia="ru-RU"/>
    </w:rPr>
  </w:style>
  <w:style w:type="character" w:customStyle="1" w:styleId="a9">
    <w:name w:val="Обычный (веб) Знак"/>
    <w:link w:val="a8"/>
    <w:uiPriority w:val="99"/>
    <w:locked/>
    <w:rsid w:val="00772014"/>
    <w:rPr>
      <w:rFonts w:ascii="Calibri" w:eastAsia="Times New Roman" w:hAnsi="Calibri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paragraph" w:styleId="a8">
    <w:name w:val="Normal (Web)"/>
    <w:basedOn w:val="a"/>
    <w:link w:val="a9"/>
    <w:uiPriority w:val="99"/>
    <w:rsid w:val="00772014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0"/>
      <w:lang w:val="ru-RU" w:eastAsia="ru-RU"/>
    </w:rPr>
  </w:style>
  <w:style w:type="character" w:customStyle="1" w:styleId="a9">
    <w:name w:val="Обычный (веб) Знак"/>
    <w:link w:val="a8"/>
    <w:uiPriority w:val="99"/>
    <w:locked/>
    <w:rsid w:val="00772014"/>
    <w:rPr>
      <w:rFonts w:ascii="Calibri" w:eastAsia="Times New Roman" w:hAnsi="Calibri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3854-C28B-4B46-978A-BBC68F66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Пользователь</cp:lastModifiedBy>
  <cp:revision>2</cp:revision>
  <dcterms:created xsi:type="dcterms:W3CDTF">2023-12-19T14:16:00Z</dcterms:created>
  <dcterms:modified xsi:type="dcterms:W3CDTF">2023-12-19T14:16:00Z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