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3B11B2">
      <w:pPr>
        <w:pStyle w:val="ab"/>
        <w:rPr>
          <w:color w:val="auto"/>
          <w:sz w:val="28"/>
          <w:szCs w:val="28"/>
        </w:rPr>
      </w:pPr>
      <w:r w:rsidRPr="001B0C76">
        <w:rPr>
          <w:color w:val="auto"/>
          <w:sz w:val="28"/>
          <w:szCs w:val="28"/>
        </w:rPr>
        <w:t>ДОГОВІР</w:t>
      </w:r>
    </w:p>
    <w:p w:rsidR="001929D7" w:rsidRPr="001B0C76" w:rsidRDefault="001929D7" w:rsidP="003B11B2">
      <w:pPr>
        <w:pStyle w:val="ab"/>
        <w:rPr>
          <w:color w:val="auto"/>
          <w:sz w:val="28"/>
          <w:szCs w:val="28"/>
        </w:rPr>
      </w:pPr>
      <w:r w:rsidRPr="001B0C76">
        <w:rPr>
          <w:color w:val="auto"/>
          <w:sz w:val="28"/>
          <w:szCs w:val="28"/>
        </w:rPr>
        <w:t>закупівлі Товару за державні кошти</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9C2AAF">
        <w:rPr>
          <w:b/>
          <w:i/>
          <w:sz w:val="28"/>
          <w:szCs w:val="28"/>
        </w:rPr>
        <w:t>Інвентар для фітнесу</w:t>
      </w:r>
      <w:r w:rsidR="006B71F0">
        <w:rPr>
          <w:b/>
          <w:bCs/>
          <w:sz w:val="28"/>
          <w:szCs w:val="28"/>
        </w:rPr>
        <w:t>.</w:t>
      </w:r>
      <w:r w:rsidR="002778A4">
        <w:rPr>
          <w:sz w:val="28"/>
          <w:szCs w:val="28"/>
        </w:rPr>
        <w:t>( далі за текстом–Товар</w:t>
      </w:r>
      <w:r w:rsidRPr="00CF1B9D">
        <w:rPr>
          <w:sz w:val="28"/>
          <w:szCs w:val="28"/>
        </w:rPr>
        <w:t>).</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9C2AAF">
        <w:rPr>
          <w:b/>
          <w:i/>
          <w:sz w:val="28"/>
          <w:szCs w:val="28"/>
        </w:rPr>
        <w:t>3744</w:t>
      </w:r>
      <w:r w:rsidR="00F87AA0">
        <w:rPr>
          <w:b/>
          <w:i/>
          <w:sz w:val="28"/>
          <w:szCs w:val="28"/>
        </w:rPr>
        <w:t>0000-</w:t>
      </w:r>
      <w:r w:rsidR="009C2AAF">
        <w:rPr>
          <w:b/>
          <w:i/>
          <w:sz w:val="28"/>
          <w:szCs w:val="28"/>
        </w:rPr>
        <w:t>4</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9C2AAF">
        <w:rPr>
          <w:b/>
          <w:i/>
          <w:sz w:val="28"/>
          <w:szCs w:val="28"/>
        </w:rPr>
        <w:t>Інвентар для фітнесу.</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lastRenderedPageBreak/>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C49C3">
        <w:rPr>
          <w:b/>
          <w:bCs/>
          <w:sz w:val="28"/>
          <w:szCs w:val="28"/>
          <w:u w:val="single"/>
        </w:rPr>
        <w:t>3110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929D7" w:rsidRPr="00756FCA" w:rsidRDefault="001929D7" w:rsidP="00591258">
      <w:pPr>
        <w:pStyle w:val="HTML"/>
        <w:numPr>
          <w:ilvl w:val="1"/>
          <w:numId w:val="1"/>
        </w:numPr>
        <w:tabs>
          <w:tab w:val="clear" w:pos="495"/>
          <w:tab w:val="num" w:pos="720"/>
        </w:tabs>
        <w:ind w:left="720" w:hanging="720"/>
        <w:jc w:val="both"/>
        <w:rPr>
          <w:rFonts w:ascii="Times New Roman" w:hAnsi="Times New Roman" w:cs="Times New Roman"/>
          <w:b/>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602274" w:rsidRPr="00243CEF">
        <w:rPr>
          <w:rFonts w:ascii="Times New Roman" w:hAnsi="Times New Roman" w:cs="Times New Roman"/>
          <w:color w:val="auto"/>
          <w:sz w:val="28"/>
          <w:szCs w:val="28"/>
        </w:rPr>
        <w:t xml:space="preserve">моменту підписання </w:t>
      </w:r>
      <w:r w:rsidR="00F50DF7" w:rsidRPr="00243CEF">
        <w:rPr>
          <w:rFonts w:ascii="Times New Roman" w:hAnsi="Times New Roman" w:cs="Times New Roman"/>
          <w:color w:val="auto"/>
          <w:sz w:val="28"/>
          <w:szCs w:val="28"/>
        </w:rPr>
        <w:t xml:space="preserve"> </w:t>
      </w:r>
      <w:r w:rsidR="00F50DF7" w:rsidRPr="00756FCA">
        <w:rPr>
          <w:rFonts w:ascii="Times New Roman" w:hAnsi="Times New Roman" w:cs="Times New Roman"/>
          <w:b/>
          <w:color w:val="auto"/>
          <w:sz w:val="28"/>
          <w:szCs w:val="28"/>
        </w:rPr>
        <w:t>по 31.12. 202</w:t>
      </w:r>
      <w:r w:rsidR="00366BFB">
        <w:rPr>
          <w:rFonts w:ascii="Times New Roman" w:hAnsi="Times New Roman" w:cs="Times New Roman"/>
          <w:b/>
          <w:color w:val="auto"/>
          <w:sz w:val="28"/>
          <w:szCs w:val="28"/>
        </w:rPr>
        <w:t>4</w:t>
      </w:r>
      <w:r w:rsidRPr="00756FCA">
        <w:rPr>
          <w:rFonts w:ascii="Times New Roman" w:hAnsi="Times New Roman" w:cs="Times New Roman"/>
          <w:b/>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lastRenderedPageBreak/>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lastRenderedPageBreak/>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відмови уповноваженого представника Постачальника від підписання Акту приймання-передачі Товару з виявленими недоліками </w:t>
      </w:r>
      <w:r w:rsidRPr="00CF1B9D">
        <w:rPr>
          <w:sz w:val="28"/>
          <w:szCs w:val="28"/>
        </w:rPr>
        <w:lastRenderedPageBreak/>
        <w:t>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У разі коли строк дії обставин непереборної сили продовжується більше ніж 90  днів, кожна із Сторін в установленому порядку має право </w:t>
      </w:r>
      <w:r w:rsidRPr="00CF1B9D">
        <w:rPr>
          <w:sz w:val="28"/>
          <w:szCs w:val="28"/>
        </w:rPr>
        <w:lastRenderedPageBreak/>
        <w:t>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lastRenderedPageBreak/>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 xml:space="preserve">Замовник та виконавець може призупинити дію даного договору чи виконання своїх зобов’язань, на підставі письмової рекомендації </w:t>
      </w:r>
      <w:r w:rsidRPr="00C4758F">
        <w:rPr>
          <w:rStyle w:val="22"/>
          <w:rFonts w:ascii="Times New Roman" w:hAnsi="Times New Roman"/>
          <w:sz w:val="28"/>
          <w:szCs w:val="28"/>
        </w:rPr>
        <w:lastRenderedPageBreak/>
        <w:t>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1A1BE0" w:rsidRDefault="001929D7" w:rsidP="0042393B">
      <w:pPr>
        <w:pStyle w:val="a4"/>
        <w:spacing w:after="0"/>
        <w:ind w:left="5580"/>
        <w:rPr>
          <w:b/>
          <w:bCs/>
        </w:rPr>
      </w:pPr>
      <w:r w:rsidRPr="00CF1B9D">
        <w:rPr>
          <w:b/>
          <w:bCs/>
        </w:rPr>
        <w:t>від __.__.20</w:t>
      </w:r>
      <w:r w:rsidR="00F80D53">
        <w:rPr>
          <w:b/>
          <w:bCs/>
        </w:rPr>
        <w:t>24</w:t>
      </w:r>
      <w:r>
        <w:rPr>
          <w:b/>
          <w:bCs/>
        </w:rPr>
        <w:t xml:space="preserve">  № _____________</w:t>
      </w:r>
    </w:p>
    <w:p w:rsidR="00FF6AE5" w:rsidRDefault="00FF6AE5" w:rsidP="0042393B">
      <w:pPr>
        <w:pStyle w:val="a4"/>
        <w:spacing w:after="0"/>
        <w:ind w:left="5580"/>
        <w:rPr>
          <w:b/>
          <w:bCs/>
        </w:rPr>
      </w:pPr>
    </w:p>
    <w:p w:rsidR="003E3B00" w:rsidRPr="00CF1B9D" w:rsidRDefault="003E3B00" w:rsidP="003E3B00">
      <w:pPr>
        <w:pStyle w:val="a4"/>
        <w:spacing w:after="0"/>
        <w:ind w:left="567" w:hanging="567"/>
        <w:jc w:val="center"/>
        <w:rPr>
          <w:b/>
        </w:rPr>
      </w:pPr>
      <w:r w:rsidRPr="00CF1B9D">
        <w:rPr>
          <w:b/>
        </w:rPr>
        <w:t>СПЕЦИФІКАЦІЯ</w:t>
      </w:r>
    </w:p>
    <w:p w:rsidR="00FF6AE5" w:rsidRDefault="00596897" w:rsidP="00FF6AE5">
      <w:pPr>
        <w:ind w:firstLine="709"/>
        <w:jc w:val="center"/>
        <w:rPr>
          <w:b/>
          <w:sz w:val="28"/>
        </w:rPr>
      </w:pPr>
      <w:r>
        <w:rPr>
          <w:b/>
          <w:sz w:val="28"/>
        </w:rPr>
        <w:t>Інвентар для фітнесу</w:t>
      </w:r>
    </w:p>
    <w:p w:rsidR="005A79CC" w:rsidRDefault="003E3B00" w:rsidP="00E57B5A">
      <w:pPr>
        <w:pStyle w:val="a4"/>
        <w:spacing w:after="0"/>
        <w:jc w:val="center"/>
      </w:pPr>
      <w:r w:rsidRPr="00CF1B9D">
        <w:t>Код  Товару відповідно до  ДК 021:2015</w:t>
      </w:r>
    </w:p>
    <w:p w:rsidR="00FF6AE5" w:rsidRDefault="00FF6AE5" w:rsidP="00FF6AE5">
      <w:pPr>
        <w:jc w:val="center"/>
        <w:rPr>
          <w:b/>
          <w:sz w:val="28"/>
        </w:rPr>
      </w:pPr>
      <w:r>
        <w:rPr>
          <w:sz w:val="28"/>
        </w:rPr>
        <w:t xml:space="preserve">код ДК 021:2015– </w:t>
      </w:r>
      <w:r w:rsidR="00596897">
        <w:rPr>
          <w:b/>
          <w:sz w:val="28"/>
        </w:rPr>
        <w:t>37440000-4</w:t>
      </w:r>
    </w:p>
    <w:p w:rsidR="00FF6AE5" w:rsidRDefault="00FF6AE5" w:rsidP="00E57B5A">
      <w:pPr>
        <w:pStyle w:val="a4"/>
        <w:spacing w:after="0"/>
        <w:jc w:val="center"/>
      </w:pP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3544"/>
        <w:gridCol w:w="1418"/>
        <w:gridCol w:w="1275"/>
        <w:gridCol w:w="1276"/>
        <w:gridCol w:w="2126"/>
      </w:tblGrid>
      <w:tr w:rsidR="001A1BE0" w:rsidRPr="00E35BD7" w:rsidTr="001A1BE0">
        <w:trPr>
          <w:trHeight w:val="473"/>
        </w:trPr>
        <w:tc>
          <w:tcPr>
            <w:tcW w:w="567" w:type="dxa"/>
            <w:tcBorders>
              <w:top w:val="single" w:sz="4" w:space="0" w:color="auto"/>
              <w:left w:val="single" w:sz="4" w:space="0" w:color="auto"/>
              <w:bottom w:val="single" w:sz="4" w:space="0" w:color="auto"/>
              <w:right w:val="single" w:sz="4" w:space="0" w:color="auto"/>
            </w:tcBorders>
            <w:vAlign w:val="center"/>
          </w:tcPr>
          <w:p w:rsidR="001A1BE0" w:rsidRPr="001402E2" w:rsidRDefault="001A1BE0" w:rsidP="007709D7">
            <w:pPr>
              <w:pStyle w:val="11"/>
              <w:jc w:val="center"/>
              <w:rPr>
                <w:rFonts w:ascii="Times New Roman" w:hAnsi="Times New Roman"/>
                <w:b/>
                <w:sz w:val="24"/>
                <w:szCs w:val="24"/>
              </w:rPr>
            </w:pPr>
            <w:r w:rsidRPr="001402E2">
              <w:rPr>
                <w:rFonts w:ascii="Times New Roman" w:hAnsi="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1A1BE0" w:rsidRPr="001402E2" w:rsidRDefault="001A1BE0" w:rsidP="007709D7">
            <w:pPr>
              <w:pStyle w:val="11"/>
              <w:jc w:val="center"/>
              <w:rPr>
                <w:rFonts w:ascii="Times New Roman" w:hAnsi="Times New Roman"/>
                <w:b/>
                <w:sz w:val="24"/>
                <w:szCs w:val="24"/>
              </w:rPr>
            </w:pPr>
            <w:r w:rsidRPr="001402E2">
              <w:rPr>
                <w:rFonts w:ascii="Times New Roman" w:hAnsi="Times New Roman"/>
                <w:b/>
                <w:sz w:val="24"/>
                <w:szCs w:val="24"/>
              </w:rPr>
              <w:t>Назва</w:t>
            </w:r>
          </w:p>
        </w:tc>
        <w:tc>
          <w:tcPr>
            <w:tcW w:w="1418" w:type="dxa"/>
            <w:tcBorders>
              <w:top w:val="single" w:sz="4" w:space="0" w:color="auto"/>
              <w:left w:val="single" w:sz="4" w:space="0" w:color="auto"/>
              <w:bottom w:val="single" w:sz="4" w:space="0" w:color="auto"/>
              <w:right w:val="single" w:sz="4" w:space="0" w:color="auto"/>
            </w:tcBorders>
            <w:vAlign w:val="center"/>
          </w:tcPr>
          <w:p w:rsidR="001A1BE0" w:rsidRPr="001402E2" w:rsidRDefault="001A1BE0" w:rsidP="007709D7">
            <w:pPr>
              <w:pStyle w:val="11"/>
              <w:jc w:val="center"/>
              <w:rPr>
                <w:rFonts w:ascii="Times New Roman" w:hAnsi="Times New Roman"/>
                <w:b/>
                <w:sz w:val="24"/>
                <w:szCs w:val="24"/>
              </w:rPr>
            </w:pPr>
            <w:r w:rsidRPr="001402E2">
              <w:rPr>
                <w:rFonts w:ascii="Times New Roman" w:hAnsi="Times New Roman"/>
                <w:b/>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tcPr>
          <w:p w:rsidR="001A1BE0" w:rsidRPr="002C6AB2" w:rsidRDefault="001A1BE0" w:rsidP="008B0143">
            <w:pPr>
              <w:ind w:firstLine="0"/>
            </w:pPr>
            <w:r w:rsidRPr="002C6AB2">
              <w:t>Кількість</w:t>
            </w:r>
          </w:p>
        </w:tc>
        <w:tc>
          <w:tcPr>
            <w:tcW w:w="1276" w:type="dxa"/>
            <w:tcBorders>
              <w:top w:val="single" w:sz="4" w:space="0" w:color="auto"/>
              <w:left w:val="single" w:sz="4" w:space="0" w:color="auto"/>
              <w:right w:val="single" w:sz="4" w:space="0" w:color="auto"/>
            </w:tcBorders>
          </w:tcPr>
          <w:p w:rsidR="001A1BE0" w:rsidRPr="001402E2" w:rsidRDefault="001A1BE0" w:rsidP="007709D7">
            <w:pPr>
              <w:pStyle w:val="11"/>
              <w:jc w:val="center"/>
              <w:rPr>
                <w:rFonts w:ascii="Times New Roman" w:hAnsi="Times New Roman"/>
                <w:b/>
                <w:sz w:val="24"/>
                <w:szCs w:val="24"/>
              </w:rPr>
            </w:pPr>
            <w:r>
              <w:rPr>
                <w:rFonts w:ascii="Times New Roman" w:hAnsi="Times New Roman"/>
                <w:b/>
                <w:sz w:val="24"/>
                <w:szCs w:val="24"/>
              </w:rPr>
              <w:t>Ціна з/без ПДВ</w:t>
            </w:r>
          </w:p>
        </w:tc>
        <w:tc>
          <w:tcPr>
            <w:tcW w:w="2126" w:type="dxa"/>
            <w:tcBorders>
              <w:top w:val="single" w:sz="4" w:space="0" w:color="auto"/>
              <w:left w:val="single" w:sz="4" w:space="0" w:color="auto"/>
              <w:right w:val="single" w:sz="4" w:space="0" w:color="auto"/>
            </w:tcBorders>
          </w:tcPr>
          <w:p w:rsidR="001A1BE0" w:rsidRPr="001402E2" w:rsidRDefault="001A1BE0" w:rsidP="007709D7">
            <w:pPr>
              <w:pStyle w:val="11"/>
              <w:jc w:val="center"/>
              <w:rPr>
                <w:rFonts w:ascii="Times New Roman" w:hAnsi="Times New Roman"/>
                <w:b/>
                <w:sz w:val="24"/>
                <w:szCs w:val="24"/>
              </w:rPr>
            </w:pPr>
            <w:r>
              <w:rPr>
                <w:rFonts w:ascii="Times New Roman" w:hAnsi="Times New Roman"/>
                <w:b/>
                <w:sz w:val="24"/>
                <w:szCs w:val="24"/>
              </w:rPr>
              <w:t>Вартість з/без ПДВ</w:t>
            </w:r>
          </w:p>
        </w:tc>
      </w:tr>
      <w:tr w:rsidR="0042393B" w:rsidRPr="00E35BD7" w:rsidTr="00AD2521">
        <w:trPr>
          <w:trHeight w:val="308"/>
        </w:trPr>
        <w:tc>
          <w:tcPr>
            <w:tcW w:w="567" w:type="dxa"/>
            <w:tcBorders>
              <w:top w:val="single" w:sz="4" w:space="0" w:color="auto"/>
              <w:left w:val="single" w:sz="4" w:space="0" w:color="auto"/>
              <w:bottom w:val="single" w:sz="4" w:space="0" w:color="auto"/>
              <w:right w:val="single" w:sz="4" w:space="0" w:color="auto"/>
            </w:tcBorders>
          </w:tcPr>
          <w:p w:rsidR="0042393B" w:rsidRPr="00F026FA" w:rsidRDefault="0042393B" w:rsidP="007709D7">
            <w:pPr>
              <w:ind w:firstLine="0"/>
              <w:jc w:val="center"/>
            </w:pPr>
            <w:r w:rsidRPr="00F026FA">
              <w:t>1</w:t>
            </w:r>
          </w:p>
        </w:tc>
        <w:tc>
          <w:tcPr>
            <w:tcW w:w="3544" w:type="dxa"/>
            <w:tcBorders>
              <w:top w:val="single" w:sz="4" w:space="0" w:color="auto"/>
              <w:left w:val="single" w:sz="4" w:space="0" w:color="auto"/>
              <w:bottom w:val="single" w:sz="4" w:space="0" w:color="auto"/>
              <w:right w:val="single" w:sz="4" w:space="0" w:color="auto"/>
            </w:tcBorders>
            <w:vAlign w:val="center"/>
          </w:tcPr>
          <w:p w:rsidR="0042393B" w:rsidRPr="00431875" w:rsidRDefault="00596897" w:rsidP="009B7BCA">
            <w:pPr>
              <w:pStyle w:val="af3"/>
              <w:rPr>
                <w:rFonts w:ascii="Times New Roman" w:hAnsi="Times New Roman"/>
                <w:szCs w:val="22"/>
              </w:rPr>
            </w:pPr>
            <w:r w:rsidRPr="00326377">
              <w:rPr>
                <w:rFonts w:ascii="Times New Roman" w:eastAsia="Calibri" w:hAnsi="Times New Roman"/>
                <w:bCs/>
                <w:sz w:val="24"/>
                <w:szCs w:val="24"/>
                <w:lang w:eastAsia="zh-CN"/>
              </w:rPr>
              <w:t>Тренажер для фізичних вправ у закритому приміщенні</w:t>
            </w:r>
            <w:bookmarkStart w:id="17" w:name="_GoBack"/>
            <w:bookmarkEnd w:id="17"/>
          </w:p>
        </w:tc>
        <w:tc>
          <w:tcPr>
            <w:tcW w:w="1418" w:type="dxa"/>
            <w:tcBorders>
              <w:top w:val="single" w:sz="4" w:space="0" w:color="auto"/>
              <w:left w:val="single" w:sz="4" w:space="0" w:color="auto"/>
              <w:bottom w:val="single" w:sz="4" w:space="0" w:color="auto"/>
              <w:right w:val="single" w:sz="4" w:space="0" w:color="auto"/>
            </w:tcBorders>
          </w:tcPr>
          <w:p w:rsidR="0042393B" w:rsidRDefault="0042393B">
            <w:proofErr w:type="spellStart"/>
            <w:r w:rsidRPr="00C76BFB">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42393B" w:rsidRPr="002C6AB2" w:rsidRDefault="0042393B" w:rsidP="00AA10C9">
            <w:r>
              <w:t>1</w:t>
            </w:r>
          </w:p>
        </w:tc>
        <w:tc>
          <w:tcPr>
            <w:tcW w:w="1276" w:type="dxa"/>
            <w:tcBorders>
              <w:left w:val="single" w:sz="4" w:space="0" w:color="auto"/>
              <w:right w:val="single" w:sz="4" w:space="0" w:color="auto"/>
            </w:tcBorders>
          </w:tcPr>
          <w:p w:rsidR="0042393B" w:rsidRPr="00F026FA" w:rsidRDefault="0042393B" w:rsidP="007709D7"/>
        </w:tc>
        <w:tc>
          <w:tcPr>
            <w:tcW w:w="2126" w:type="dxa"/>
            <w:tcBorders>
              <w:left w:val="single" w:sz="4" w:space="0" w:color="auto"/>
              <w:right w:val="single" w:sz="4" w:space="0" w:color="auto"/>
            </w:tcBorders>
          </w:tcPr>
          <w:p w:rsidR="0042393B" w:rsidRPr="00F026FA" w:rsidRDefault="0042393B" w:rsidP="007709D7"/>
        </w:tc>
      </w:tr>
      <w:tr w:rsidR="00AC6BBE" w:rsidRPr="00E35BD7" w:rsidTr="005E4932">
        <w:trPr>
          <w:trHeight w:val="255"/>
        </w:trPr>
        <w:tc>
          <w:tcPr>
            <w:tcW w:w="8080" w:type="dxa"/>
            <w:gridSpan w:val="5"/>
            <w:tcBorders>
              <w:top w:val="single" w:sz="4" w:space="0" w:color="auto"/>
              <w:left w:val="single" w:sz="4" w:space="0" w:color="auto"/>
              <w:bottom w:val="single" w:sz="4" w:space="0" w:color="auto"/>
              <w:right w:val="single" w:sz="4" w:space="0" w:color="auto"/>
            </w:tcBorders>
          </w:tcPr>
          <w:p w:rsidR="00AC6BBE" w:rsidRPr="00AC6BBE" w:rsidRDefault="00AC6BBE" w:rsidP="00AC6BBE">
            <w:pPr>
              <w:jc w:val="right"/>
              <w:rPr>
                <w:sz w:val="28"/>
                <w:szCs w:val="28"/>
              </w:rPr>
            </w:pPr>
            <w:r w:rsidRPr="00AC6BBE">
              <w:rPr>
                <w:sz w:val="28"/>
                <w:szCs w:val="28"/>
              </w:rPr>
              <w:t>Всього:</w:t>
            </w:r>
          </w:p>
        </w:tc>
        <w:tc>
          <w:tcPr>
            <w:tcW w:w="2126" w:type="dxa"/>
            <w:tcBorders>
              <w:left w:val="single" w:sz="4" w:space="0" w:color="auto"/>
              <w:right w:val="single" w:sz="4" w:space="0" w:color="auto"/>
            </w:tcBorders>
          </w:tcPr>
          <w:p w:rsidR="00AC6BBE" w:rsidRPr="00AC6BBE" w:rsidRDefault="00AC6BBE" w:rsidP="007709D7">
            <w:pPr>
              <w:rPr>
                <w:sz w:val="28"/>
                <w:szCs w:val="28"/>
              </w:rPr>
            </w:pPr>
          </w:p>
        </w:tc>
      </w:tr>
    </w:tbl>
    <w:p w:rsidR="000F4293" w:rsidRDefault="000F4293" w:rsidP="00591258">
      <w:pPr>
        <w:tabs>
          <w:tab w:val="left" w:pos="5472"/>
          <w:tab w:val="left" w:pos="5643"/>
        </w:tabs>
        <w:spacing w:line="240" w:lineRule="auto"/>
        <w:ind w:firstLine="0"/>
        <w:rPr>
          <w:b/>
          <w:bCs/>
          <w:sz w:val="28"/>
          <w:szCs w:val="28"/>
        </w:rPr>
      </w:pPr>
    </w:p>
    <w:p w:rsidR="001A1BE0" w:rsidRPr="00CF1B9D" w:rsidRDefault="001A1BE0" w:rsidP="001A1BE0">
      <w:pPr>
        <w:tabs>
          <w:tab w:val="left" w:pos="1080"/>
        </w:tabs>
        <w:spacing w:line="240" w:lineRule="auto"/>
        <w:ind w:right="-101" w:firstLine="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 xml:space="preserve">у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 xml:space="preserve">з </w:t>
      </w:r>
      <w:proofErr w:type="spellStart"/>
      <w:r w:rsidRPr="00CF1B9D">
        <w:rPr>
          <w:sz w:val="28"/>
          <w:szCs w:val="28"/>
        </w:rPr>
        <w:t>ПДВ,у</w:t>
      </w:r>
      <w:proofErr w:type="spellEnd"/>
      <w:r w:rsidRPr="00CF1B9D">
        <w:rPr>
          <w:sz w:val="28"/>
          <w:szCs w:val="28"/>
        </w:rPr>
        <w:t xml:space="preserve">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A1BE0" w:rsidRDefault="001A1BE0"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41CD6"/>
    <w:rsid w:val="00162950"/>
    <w:rsid w:val="0018711C"/>
    <w:rsid w:val="001929D7"/>
    <w:rsid w:val="001A1BE0"/>
    <w:rsid w:val="001A26BC"/>
    <w:rsid w:val="001B0C76"/>
    <w:rsid w:val="001D7731"/>
    <w:rsid w:val="00203742"/>
    <w:rsid w:val="00242A00"/>
    <w:rsid w:val="00243CEF"/>
    <w:rsid w:val="0024602E"/>
    <w:rsid w:val="00247DEC"/>
    <w:rsid w:val="0026405D"/>
    <w:rsid w:val="00275B9B"/>
    <w:rsid w:val="002778A4"/>
    <w:rsid w:val="00290FA4"/>
    <w:rsid w:val="002C47B9"/>
    <w:rsid w:val="002D7E1A"/>
    <w:rsid w:val="002E4EF1"/>
    <w:rsid w:val="00304E55"/>
    <w:rsid w:val="00311D6C"/>
    <w:rsid w:val="0032033D"/>
    <w:rsid w:val="0032573E"/>
    <w:rsid w:val="003275A8"/>
    <w:rsid w:val="003558C5"/>
    <w:rsid w:val="00366BFB"/>
    <w:rsid w:val="003972E5"/>
    <w:rsid w:val="003B11B2"/>
    <w:rsid w:val="003C6B62"/>
    <w:rsid w:val="003D426E"/>
    <w:rsid w:val="003E3B00"/>
    <w:rsid w:val="003F2107"/>
    <w:rsid w:val="0042393B"/>
    <w:rsid w:val="004404C7"/>
    <w:rsid w:val="00447A43"/>
    <w:rsid w:val="00456FEA"/>
    <w:rsid w:val="00495F07"/>
    <w:rsid w:val="004C7076"/>
    <w:rsid w:val="004D49E8"/>
    <w:rsid w:val="004D6CAD"/>
    <w:rsid w:val="004D6DE8"/>
    <w:rsid w:val="004E0390"/>
    <w:rsid w:val="004E1675"/>
    <w:rsid w:val="004E22CB"/>
    <w:rsid w:val="004E670A"/>
    <w:rsid w:val="005006C1"/>
    <w:rsid w:val="00503D2C"/>
    <w:rsid w:val="00556F0B"/>
    <w:rsid w:val="00562D6D"/>
    <w:rsid w:val="00591258"/>
    <w:rsid w:val="00596897"/>
    <w:rsid w:val="005A4879"/>
    <w:rsid w:val="005A79CC"/>
    <w:rsid w:val="005B5FBC"/>
    <w:rsid w:val="005F7EBE"/>
    <w:rsid w:val="00602274"/>
    <w:rsid w:val="0060698C"/>
    <w:rsid w:val="00620B9A"/>
    <w:rsid w:val="00634237"/>
    <w:rsid w:val="006669C8"/>
    <w:rsid w:val="006846DB"/>
    <w:rsid w:val="00684A87"/>
    <w:rsid w:val="006B2EFC"/>
    <w:rsid w:val="006B42DA"/>
    <w:rsid w:val="006B71F0"/>
    <w:rsid w:val="006C49C3"/>
    <w:rsid w:val="00713B0A"/>
    <w:rsid w:val="00716C3C"/>
    <w:rsid w:val="007420F6"/>
    <w:rsid w:val="00756FCA"/>
    <w:rsid w:val="007606EA"/>
    <w:rsid w:val="00762D22"/>
    <w:rsid w:val="007F4214"/>
    <w:rsid w:val="008431ED"/>
    <w:rsid w:val="00861B70"/>
    <w:rsid w:val="0089007A"/>
    <w:rsid w:val="00897BAB"/>
    <w:rsid w:val="008A7631"/>
    <w:rsid w:val="008B0143"/>
    <w:rsid w:val="00900A87"/>
    <w:rsid w:val="009108F1"/>
    <w:rsid w:val="00974206"/>
    <w:rsid w:val="009818B3"/>
    <w:rsid w:val="00985AD9"/>
    <w:rsid w:val="009B7BCA"/>
    <w:rsid w:val="009C2AAF"/>
    <w:rsid w:val="009E0B0A"/>
    <w:rsid w:val="009E15C1"/>
    <w:rsid w:val="009E5230"/>
    <w:rsid w:val="009F1C10"/>
    <w:rsid w:val="009F2235"/>
    <w:rsid w:val="00A02681"/>
    <w:rsid w:val="00A113FA"/>
    <w:rsid w:val="00A33648"/>
    <w:rsid w:val="00A56A91"/>
    <w:rsid w:val="00A91962"/>
    <w:rsid w:val="00AA5ECE"/>
    <w:rsid w:val="00AC6BBE"/>
    <w:rsid w:val="00AD2521"/>
    <w:rsid w:val="00AD52C2"/>
    <w:rsid w:val="00AD5FA0"/>
    <w:rsid w:val="00B01B11"/>
    <w:rsid w:val="00B07DE3"/>
    <w:rsid w:val="00B12C46"/>
    <w:rsid w:val="00B75514"/>
    <w:rsid w:val="00B8037B"/>
    <w:rsid w:val="00B9190C"/>
    <w:rsid w:val="00B92DAB"/>
    <w:rsid w:val="00BC1812"/>
    <w:rsid w:val="00BC3282"/>
    <w:rsid w:val="00BE3D26"/>
    <w:rsid w:val="00C40405"/>
    <w:rsid w:val="00C44B0F"/>
    <w:rsid w:val="00C4758F"/>
    <w:rsid w:val="00C6027B"/>
    <w:rsid w:val="00C74B37"/>
    <w:rsid w:val="00CB0FE2"/>
    <w:rsid w:val="00CB5074"/>
    <w:rsid w:val="00CB51AD"/>
    <w:rsid w:val="00CC2E9D"/>
    <w:rsid w:val="00CE0E52"/>
    <w:rsid w:val="00CF0C28"/>
    <w:rsid w:val="00CF1B9D"/>
    <w:rsid w:val="00CF5C85"/>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D1BA7"/>
    <w:rsid w:val="00FE7251"/>
    <w:rsid w:val="00FF6AE5"/>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 w:type="paragraph" w:styleId="af3">
    <w:name w:val="No Spacing"/>
    <w:link w:val="af4"/>
    <w:qFormat/>
    <w:rsid w:val="001A1BE0"/>
    <w:pPr>
      <w:suppressAutoHyphens/>
    </w:pPr>
    <w:rPr>
      <w:rFonts w:eastAsia="Times New Roman"/>
      <w:szCs w:val="20"/>
    </w:rPr>
  </w:style>
  <w:style w:type="character" w:customStyle="1" w:styleId="af4">
    <w:name w:val="Без інтервалів Знак"/>
    <w:link w:val="af3"/>
    <w:rsid w:val="001A1BE0"/>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 w:type="paragraph" w:styleId="af3">
    <w:name w:val="No Spacing"/>
    <w:link w:val="af4"/>
    <w:qFormat/>
    <w:rsid w:val="001A1BE0"/>
    <w:pPr>
      <w:suppressAutoHyphens/>
    </w:pPr>
    <w:rPr>
      <w:rFonts w:eastAsia="Times New Roman"/>
      <w:szCs w:val="20"/>
    </w:rPr>
  </w:style>
  <w:style w:type="character" w:customStyle="1" w:styleId="af4">
    <w:name w:val="Без інтервалів Знак"/>
    <w:link w:val="af3"/>
    <w:rsid w:val="001A1BE0"/>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27AE-4CD9-497C-A346-FA24CF73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12</Pages>
  <Words>3587</Words>
  <Characters>24743</Characters>
  <Application>Microsoft Office Word</Application>
  <DocSecurity>0</DocSecurity>
  <Lines>206</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91</cp:revision>
  <dcterms:created xsi:type="dcterms:W3CDTF">2022-07-05T09:32:00Z</dcterms:created>
  <dcterms:modified xsi:type="dcterms:W3CDTF">2024-04-25T12:53:00Z</dcterms:modified>
</cp:coreProperties>
</file>