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74564584"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A05551">
        <w:rPr>
          <w:color w:val="1B1B1B"/>
          <w:sz w:val="22"/>
          <w:szCs w:val="22"/>
        </w:rPr>
        <w:t>18</w:t>
      </w:r>
      <w:r>
        <w:rPr>
          <w:color w:val="1B1B1B"/>
          <w:sz w:val="22"/>
          <w:szCs w:val="22"/>
        </w:rPr>
        <w:t xml:space="preserve">  від </w:t>
      </w:r>
      <w:r w:rsidR="00A05551">
        <w:rPr>
          <w:color w:val="1B1B1B"/>
          <w:sz w:val="22"/>
          <w:szCs w:val="22"/>
        </w:rPr>
        <w:t xml:space="preserve"> 25</w:t>
      </w:r>
      <w:r>
        <w:rPr>
          <w:color w:val="1B1B1B"/>
          <w:sz w:val="22"/>
          <w:szCs w:val="22"/>
        </w:rPr>
        <w:t>.</w:t>
      </w:r>
      <w:r w:rsidR="00A05551">
        <w:rPr>
          <w:color w:val="1B1B1B"/>
          <w:sz w:val="22"/>
          <w:szCs w:val="22"/>
        </w:rPr>
        <w:t>0</w:t>
      </w:r>
      <w:r w:rsidR="005E2BDC">
        <w:rPr>
          <w:color w:val="1B1B1B"/>
          <w:sz w:val="22"/>
          <w:szCs w:val="22"/>
        </w:rPr>
        <w:t>1</w:t>
      </w:r>
      <w:r>
        <w:rPr>
          <w:color w:val="1B1B1B"/>
          <w:sz w:val="22"/>
          <w:szCs w:val="22"/>
        </w:rPr>
        <w:t>.202</w:t>
      </w:r>
      <w:r w:rsidR="00A05551">
        <w:rPr>
          <w:color w:val="1B1B1B"/>
          <w:sz w:val="22"/>
          <w:szCs w:val="22"/>
        </w:rPr>
        <w:t>4</w:t>
      </w:r>
      <w:r>
        <w:rPr>
          <w:color w:val="1B1B1B"/>
          <w:sz w:val="22"/>
          <w:szCs w:val="22"/>
        </w:rPr>
        <w:t xml:space="preserve">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458AB2EA" w14:textId="6C936E0E" w:rsidR="00A05551" w:rsidRPr="00A05551" w:rsidRDefault="00A05551" w:rsidP="00A05551">
      <w:pPr>
        <w:pStyle w:val="af9"/>
        <w:rPr>
          <w:rFonts w:ascii="Times New Roman" w:hAnsi="Times New Roman"/>
          <w:caps/>
          <w:sz w:val="28"/>
          <w:szCs w:val="28"/>
        </w:rPr>
      </w:pPr>
      <w:r>
        <w:rPr>
          <w:rFonts w:ascii="Times New Roman" w:hAnsi="Times New Roman"/>
          <w:sz w:val="28"/>
          <w:szCs w:val="28"/>
        </w:rPr>
        <w:t xml:space="preserve">    </w:t>
      </w:r>
      <w:r w:rsidRPr="00A05551">
        <w:rPr>
          <w:rFonts w:ascii="Times New Roman" w:hAnsi="Times New Roman"/>
          <w:sz w:val="28"/>
          <w:szCs w:val="28"/>
        </w:rPr>
        <w:t xml:space="preserve">Лазер хірургічний </w:t>
      </w:r>
      <w:proofErr w:type="spellStart"/>
      <w:r w:rsidRPr="00A05551">
        <w:rPr>
          <w:rFonts w:ascii="Times New Roman" w:hAnsi="Times New Roman"/>
          <w:sz w:val="28"/>
          <w:szCs w:val="28"/>
        </w:rPr>
        <w:t>діодний</w:t>
      </w:r>
      <w:proofErr w:type="spellEnd"/>
      <w:r w:rsidRPr="00A05551">
        <w:rPr>
          <w:rFonts w:ascii="Times New Roman" w:hAnsi="Times New Roman"/>
          <w:sz w:val="28"/>
          <w:szCs w:val="28"/>
        </w:rPr>
        <w:t xml:space="preserve">  </w:t>
      </w:r>
      <w:r w:rsidRPr="00A05551">
        <w:rPr>
          <w:rFonts w:ascii="Times New Roman" w:hAnsi="Times New Roman"/>
          <w:color w:val="000000"/>
          <w:sz w:val="28"/>
          <w:szCs w:val="28"/>
        </w:rPr>
        <w:t xml:space="preserve">(Код НК 024:2023 – 60341 Система лазерна хірургічна </w:t>
      </w:r>
      <w:proofErr w:type="spellStart"/>
      <w:r w:rsidRPr="00A05551">
        <w:rPr>
          <w:rFonts w:ascii="Times New Roman" w:hAnsi="Times New Roman"/>
          <w:color w:val="000000"/>
          <w:sz w:val="28"/>
          <w:szCs w:val="28"/>
        </w:rPr>
        <w:t>діодна</w:t>
      </w:r>
      <w:proofErr w:type="spellEnd"/>
      <w:r w:rsidRPr="00A05551">
        <w:rPr>
          <w:rFonts w:ascii="Times New Roman" w:hAnsi="Times New Roman"/>
          <w:color w:val="000000"/>
          <w:sz w:val="28"/>
          <w:szCs w:val="28"/>
        </w:rPr>
        <w:t xml:space="preserve"> загального призначення/для різних сфер застосування</w:t>
      </w:r>
      <w:r w:rsidRPr="00A05551">
        <w:rPr>
          <w:rFonts w:ascii="Times New Roman" w:hAnsi="Times New Roman"/>
          <w:sz w:val="28"/>
          <w:szCs w:val="28"/>
        </w:rPr>
        <w:t xml:space="preserve">) </w:t>
      </w:r>
      <w:r w:rsidRPr="00A05551">
        <w:rPr>
          <w:rFonts w:ascii="Times New Roman" w:eastAsia="TimesNewRomanPSMT" w:hAnsi="Times New Roman"/>
          <w:sz w:val="28"/>
          <w:szCs w:val="28"/>
        </w:rPr>
        <w:t xml:space="preserve">Код </w:t>
      </w:r>
      <w:r w:rsidRPr="00A05551">
        <w:rPr>
          <w:rFonts w:ascii="Times New Roman" w:hAnsi="Times New Roman"/>
          <w:caps/>
          <w:sz w:val="28"/>
          <w:szCs w:val="28"/>
        </w:rPr>
        <w:t xml:space="preserve">ДК 021:2015 – 33160000-9 - </w:t>
      </w:r>
      <w:r w:rsidRPr="00A05551">
        <w:rPr>
          <w:rFonts w:ascii="Times New Roman" w:eastAsia="TimesNewRomanPSMT" w:hAnsi="Times New Roman"/>
          <w:sz w:val="28"/>
          <w:szCs w:val="28"/>
        </w:rPr>
        <w:t>Устаткування для операційних блоків</w:t>
      </w:r>
      <w:r>
        <w:rPr>
          <w:rFonts w:ascii="Times New Roman" w:hAnsi="Times New Roman"/>
          <w:caps/>
          <w:sz w:val="28"/>
          <w:szCs w:val="28"/>
        </w:rPr>
        <w:t>.</w:t>
      </w:r>
    </w:p>
    <w:p w14:paraId="74FEA4A7" w14:textId="2D1D32F3" w:rsidR="00A05551" w:rsidRPr="00A05551" w:rsidRDefault="00A05551" w:rsidP="00A05551">
      <w:pPr>
        <w:pStyle w:val="af9"/>
        <w:rPr>
          <w:rFonts w:ascii="Times New Roman" w:hAnsi="Times New Roman"/>
          <w:color w:val="000000"/>
          <w:sz w:val="28"/>
          <w:szCs w:val="28"/>
        </w:rPr>
      </w:pPr>
      <w:r w:rsidRPr="00A05551">
        <w:rPr>
          <w:rFonts w:ascii="Times New Roman" w:hAnsi="Times New Roman"/>
          <w:color w:val="000000"/>
          <w:sz w:val="28"/>
          <w:szCs w:val="28"/>
        </w:rPr>
        <w:t xml:space="preserve"> </w:t>
      </w:r>
    </w:p>
    <w:p w14:paraId="530DA28B" w14:textId="67FF9F37" w:rsidR="00503712" w:rsidRPr="007171C1" w:rsidRDefault="00503712" w:rsidP="00503712">
      <w:pPr>
        <w:spacing w:line="240" w:lineRule="auto"/>
        <w:jc w:val="center"/>
        <w:rPr>
          <w:rFonts w:eastAsia="Tahoma"/>
          <w:b/>
          <w:color w:val="00000A"/>
          <w:sz w:val="24"/>
          <w:szCs w:val="24"/>
          <w:u w:val="single"/>
          <w:lang w:eastAsia="zh-CN" w:bidi="hi-IN"/>
        </w:rPr>
      </w:pP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69613405"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A05551">
        <w:rPr>
          <w:rFonts w:ascii="Times New Roman" w:hAnsi="Times New Roman"/>
        </w:rPr>
        <w:t>4</w:t>
      </w:r>
      <w:r w:rsidR="008A2B27">
        <w:rPr>
          <w:rFonts w:ascii="Times New Roman" w:hAnsi="Times New Roman"/>
        </w:rPr>
        <w:t>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77777777" w:rsidR="00FE1083" w:rsidRPr="00272E7B"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210A0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612DEB0D" w14:textId="17B64DD2" w:rsidR="00A05551" w:rsidRPr="00A05551" w:rsidRDefault="00A05551" w:rsidP="00A05551">
            <w:pPr>
              <w:pStyle w:val="3b"/>
              <w:jc w:val="both"/>
              <w:rPr>
                <w:b/>
                <w:bCs/>
                <w:caps/>
              </w:rPr>
            </w:pPr>
            <w:r>
              <w:rPr>
                <w:rFonts w:eastAsia="Tahoma"/>
                <w:b/>
                <w:color w:val="00000A"/>
                <w:lang w:eastAsia="zh-CN" w:bidi="hi-IN"/>
              </w:rPr>
              <w:t xml:space="preserve"> </w:t>
            </w:r>
            <w:r w:rsidR="00FF2DD7" w:rsidRPr="00210A03">
              <w:t xml:space="preserve"> </w:t>
            </w:r>
            <w:r w:rsidR="006B4B8F">
              <w:t xml:space="preserve">  </w:t>
            </w:r>
            <w:r w:rsidRPr="00A05551">
              <w:rPr>
                <w:b/>
                <w:bCs/>
              </w:rPr>
              <w:t xml:space="preserve">Лазер хірургічний </w:t>
            </w:r>
            <w:proofErr w:type="spellStart"/>
            <w:r w:rsidRPr="00A05551">
              <w:rPr>
                <w:b/>
                <w:bCs/>
              </w:rPr>
              <w:t>діодний</w:t>
            </w:r>
            <w:proofErr w:type="spellEnd"/>
            <w:r w:rsidRPr="00A05551">
              <w:rPr>
                <w:b/>
                <w:bCs/>
              </w:rPr>
              <w:t xml:space="preserve">  </w:t>
            </w:r>
            <w:r w:rsidRPr="00A05551">
              <w:rPr>
                <w:b/>
                <w:bCs/>
                <w:color w:val="000000"/>
              </w:rPr>
              <w:t xml:space="preserve">(Код НК 024:2023 – 60341 Система лазерна хірургічна </w:t>
            </w:r>
            <w:proofErr w:type="spellStart"/>
            <w:r w:rsidRPr="00A05551">
              <w:rPr>
                <w:b/>
                <w:bCs/>
                <w:color w:val="000000"/>
              </w:rPr>
              <w:t>діодна</w:t>
            </w:r>
            <w:proofErr w:type="spellEnd"/>
            <w:r w:rsidRPr="00A05551">
              <w:rPr>
                <w:b/>
                <w:bCs/>
                <w:color w:val="000000"/>
              </w:rPr>
              <w:t xml:space="preserve"> загального призначення/для різних сфер застосування</w:t>
            </w:r>
            <w:r w:rsidRPr="00A05551">
              <w:rPr>
                <w:b/>
                <w:bCs/>
              </w:rPr>
              <w:t xml:space="preserve">) </w:t>
            </w:r>
            <w:r w:rsidRPr="00A05551">
              <w:rPr>
                <w:rFonts w:eastAsia="TimesNewRomanPSMT"/>
                <w:b/>
                <w:bCs/>
              </w:rPr>
              <w:t xml:space="preserve">Код </w:t>
            </w:r>
            <w:r w:rsidRPr="00A05551">
              <w:rPr>
                <w:b/>
                <w:bCs/>
                <w:caps/>
              </w:rPr>
              <w:t xml:space="preserve">ДК 021:2015 – 33160000-9 - </w:t>
            </w:r>
            <w:r w:rsidRPr="00A05551">
              <w:rPr>
                <w:rFonts w:eastAsia="TimesNewRomanPSMT"/>
                <w:b/>
                <w:bCs/>
              </w:rPr>
              <w:t>Устаткування для операційних блоків</w:t>
            </w:r>
            <w:r w:rsidRPr="00A05551">
              <w:rPr>
                <w:b/>
                <w:bCs/>
                <w:caps/>
              </w:rPr>
              <w:t>.</w:t>
            </w:r>
          </w:p>
          <w:p w14:paraId="5C9400FF" w14:textId="399F384D" w:rsidR="00FE1083" w:rsidRPr="00210A03" w:rsidRDefault="00FE1083" w:rsidP="00272E7B">
            <w:pPr>
              <w:rPr>
                <w:rFonts w:ascii="Times New Roman" w:hAnsi="Times New Roman"/>
                <w:lang w:eastAsia="ru-RU"/>
              </w:rPr>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769CD7B0"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0A624F">
              <w:rPr>
                <w:rFonts w:ascii="Times New Roman" w:hAnsi="Times New Roman"/>
                <w:sz w:val="24"/>
                <w:szCs w:val="24"/>
              </w:rPr>
              <w:lastRenderedPageBreak/>
              <w:t xml:space="preserve">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0A624F">
              <w:rPr>
                <w:rFonts w:ascii="Times New Roman" w:hAnsi="Times New Roman"/>
                <w:bCs/>
                <w:iCs/>
                <w:sz w:val="24"/>
                <w:szCs w:val="24"/>
              </w:rPr>
              <w:lastRenderedPageBreak/>
              <w:t xml:space="preserve">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8.копію, засвідчену учасником, або оригінал документу, який підтверджує статус та повноваження особи на </w:t>
            </w:r>
            <w:r w:rsidRPr="000A624F">
              <w:rPr>
                <w:rFonts w:ascii="Times New Roman" w:hAnsi="Times New Roman"/>
                <w:sz w:val="24"/>
                <w:szCs w:val="24"/>
              </w:rPr>
              <w:lastRenderedPageBreak/>
              <w:t>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A624F">
              <w:rPr>
                <w:rFonts w:ascii="Times New Roman" w:hAnsi="Times New Roman"/>
                <w:sz w:val="24"/>
                <w:szCs w:val="24"/>
              </w:rPr>
              <w:lastRenderedPageBreak/>
              <w:t>(документи)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 xml:space="preserve">Документи, що не передбачені законодавством для </w:t>
            </w:r>
            <w:r w:rsidRPr="000A624F">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0A624F">
              <w:rPr>
                <w:rFonts w:ascii="Times New Roman" w:hAnsi="Times New Roman"/>
                <w:bCs/>
                <w:sz w:val="24"/>
                <w:szCs w:val="24"/>
              </w:rPr>
              <w:lastRenderedPageBreak/>
              <w:t xml:space="preserve">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Спосіб  підтвердження відповідності учасника критеріям </w:t>
            </w:r>
            <w:r w:rsidRPr="000A624F">
              <w:rPr>
                <w:rFonts w:ascii="Times New Roman" w:hAnsi="Times New Roman"/>
                <w:sz w:val="24"/>
                <w:szCs w:val="24"/>
              </w:rPr>
              <w:lastRenderedPageBreak/>
              <w:t>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0A624F">
              <w:rPr>
                <w:rFonts w:ascii="Times New Roman" w:hAnsi="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13B6561A"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AD52C9" w:rsidRPr="00AD52C9">
              <w:rPr>
                <w:rFonts w:ascii="Times New Roman" w:hAnsi="Times New Roman"/>
                <w:b/>
                <w:bCs/>
                <w:sz w:val="24"/>
                <w:szCs w:val="24"/>
              </w:rPr>
              <w:t>0</w:t>
            </w:r>
            <w:r w:rsidR="00A05551">
              <w:rPr>
                <w:rFonts w:ascii="Times New Roman" w:hAnsi="Times New Roman"/>
                <w:b/>
                <w:bCs/>
                <w:sz w:val="24"/>
                <w:szCs w:val="24"/>
              </w:rPr>
              <w:t>4</w:t>
            </w:r>
            <w:r w:rsidRPr="000A624F">
              <w:rPr>
                <w:rFonts w:ascii="Times New Roman" w:hAnsi="Times New Roman"/>
                <w:b/>
                <w:sz w:val="24"/>
                <w:szCs w:val="24"/>
              </w:rPr>
              <w:t>.</w:t>
            </w:r>
            <w:r w:rsidR="00A05551">
              <w:rPr>
                <w:rFonts w:ascii="Times New Roman" w:hAnsi="Times New Roman"/>
                <w:b/>
                <w:sz w:val="24"/>
                <w:szCs w:val="24"/>
              </w:rPr>
              <w:t>0</w:t>
            </w:r>
            <w:r w:rsidR="003B357B">
              <w:rPr>
                <w:rFonts w:ascii="Times New Roman" w:hAnsi="Times New Roman"/>
                <w:b/>
                <w:sz w:val="24"/>
                <w:szCs w:val="24"/>
              </w:rPr>
              <w:t>2</w:t>
            </w:r>
            <w:r w:rsidRPr="000A624F">
              <w:rPr>
                <w:rFonts w:ascii="Times New Roman" w:hAnsi="Times New Roman"/>
                <w:b/>
                <w:sz w:val="24"/>
                <w:szCs w:val="24"/>
              </w:rPr>
              <w:t>.202</w:t>
            </w:r>
            <w:r w:rsidR="00A05551">
              <w:rPr>
                <w:rFonts w:ascii="Times New Roman" w:hAnsi="Times New Roman"/>
                <w:b/>
                <w:sz w:val="24"/>
                <w:szCs w:val="24"/>
              </w:rPr>
              <w:t>4</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0A624F">
              <w:rPr>
                <w:rFonts w:ascii="Times New Roman" w:hAnsi="Times New Roman"/>
                <w:sz w:val="24"/>
                <w:szCs w:val="24"/>
              </w:rPr>
              <w:lastRenderedPageBreak/>
              <w:t>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0A624F">
              <w:rPr>
                <w:rFonts w:ascii="Times New Roman" w:hAnsi="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w:t>
            </w:r>
            <w:r w:rsidRPr="000A624F">
              <w:rPr>
                <w:rFonts w:ascii="Times New Roman" w:hAnsi="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0A624F">
              <w:rPr>
                <w:rFonts w:ascii="Times New Roman" w:hAnsi="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0A624F">
              <w:rPr>
                <w:rFonts w:ascii="Times New Roman" w:hAnsi="Times New Roman"/>
                <w:sz w:val="24"/>
                <w:szCs w:val="24"/>
              </w:rPr>
              <w:lastRenderedPageBreak/>
              <w:t>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6. Документи, видані державними органами, повинні відповідати вимогам нормативних актів, відповідно до яких </w:t>
            </w:r>
            <w:r w:rsidRPr="000A624F">
              <w:rPr>
                <w:rFonts w:ascii="Times New Roman" w:hAnsi="Times New Roman"/>
                <w:sz w:val="24"/>
                <w:szCs w:val="24"/>
              </w:rPr>
              <w:lastRenderedPageBreak/>
              <w:t>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0A624F">
              <w:rPr>
                <w:rFonts w:ascii="Times New Roman" w:hAnsi="Times New Roman"/>
                <w:sz w:val="24"/>
                <w:szCs w:val="24"/>
              </w:rPr>
              <w:lastRenderedPageBreak/>
              <w:t>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0A624F">
              <w:rPr>
                <w:rFonts w:ascii="Times New Roman" w:hAnsi="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w:t>
            </w:r>
            <w:r w:rsidRPr="000A624F">
              <w:rPr>
                <w:rFonts w:ascii="Times New Roman" w:hAnsi="Times New Roman"/>
                <w:sz w:val="24"/>
                <w:szCs w:val="24"/>
              </w:rPr>
              <w:lastRenderedPageBreak/>
              <w:t xml:space="preserve">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A624F">
        <w:rPr>
          <w:rFonts w:ascii="Times New Roman" w:hAnsi="Times New Roman"/>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w:t>
      </w:r>
      <w:bookmarkStart w:id="7" w:name="_GoBack"/>
      <w:bookmarkEnd w:id="7"/>
      <w:r w:rsidRPr="000A624F">
        <w:rPr>
          <w:rFonts w:ascii="Times New Roman" w:hAnsi="Times New Roman"/>
          <w:b/>
          <w:sz w:val="24"/>
          <w:szCs w:val="24"/>
        </w:rPr>
        <w:t xml:space="preserve">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0A624F">
              <w:rPr>
                <w:rFonts w:ascii="Times New Roman" w:hAnsi="Times New Roman"/>
                <w:sz w:val="24"/>
                <w:szCs w:val="24"/>
              </w:rPr>
              <w:lastRenderedPageBreak/>
              <w:t xml:space="preserve">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0"/>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16E94CE2" w14:textId="77777777" w:rsidR="004C01D8" w:rsidRDefault="004C01D8"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D89C6B6" w:rsidR="0020040A" w:rsidRDefault="0020040A" w:rsidP="0020040A">
      <w:pPr>
        <w:spacing w:before="240" w:after="0" w:line="240" w:lineRule="auto"/>
        <w:jc w:val="center"/>
        <w:rPr>
          <w:rFonts w:ascii="Times New Roman" w:hAnsi="Times New Roman"/>
          <w:b/>
          <w:bCs/>
          <w:i/>
          <w:iCs/>
          <w:sz w:val="24"/>
          <w:szCs w:val="24"/>
          <w:shd w:val="clear" w:color="auto" w:fill="FFFFFF"/>
          <w:lang w:eastAsia="ru-RU"/>
        </w:rPr>
      </w:pPr>
      <w:r w:rsidRPr="00B839D0">
        <w:rPr>
          <w:rFonts w:ascii="Times New Roman" w:hAnsi="Times New Roman"/>
          <w:b/>
          <w:bCs/>
          <w:i/>
          <w:iCs/>
          <w:sz w:val="24"/>
          <w:szCs w:val="24"/>
          <w:shd w:val="clear" w:color="auto" w:fill="FFFFFF"/>
          <w:lang w:eastAsia="ru-RU"/>
        </w:rPr>
        <w:t>ТЕХНІЧНА СПЕЦИФІКАЦІЯ</w:t>
      </w:r>
    </w:p>
    <w:p w14:paraId="1EFE3411" w14:textId="77777777" w:rsidR="00D65186" w:rsidRDefault="00C71ACA" w:rsidP="00D65186">
      <w:pPr>
        <w:pStyle w:val="afff"/>
        <w:jc w:val="center"/>
        <w:rPr>
          <w:rFonts w:ascii="Times New Roman" w:hAnsi="Times New Roman"/>
          <w:b/>
          <w:sz w:val="24"/>
          <w:szCs w:val="24"/>
          <w:lang w:eastAsia="ru-RU"/>
        </w:rPr>
      </w:pPr>
      <w:r>
        <w:rPr>
          <w:rFonts w:ascii="Times New Roman" w:hAnsi="Times New Roman"/>
          <w:b/>
          <w:sz w:val="28"/>
          <w:szCs w:val="28"/>
        </w:rPr>
        <w:t xml:space="preserve"> </w:t>
      </w:r>
      <w:r w:rsidR="00D65186">
        <w:rPr>
          <w:rFonts w:ascii="Times New Roman" w:hAnsi="Times New Roman"/>
          <w:b/>
          <w:sz w:val="24"/>
          <w:szCs w:val="24"/>
        </w:rPr>
        <w:t xml:space="preserve"> Технічні, якісні та кількісні характеристики предмета закупівлі</w:t>
      </w:r>
    </w:p>
    <w:p w14:paraId="1B8D18F5" w14:textId="309EC45C" w:rsidR="00A05551" w:rsidRDefault="004A4635" w:rsidP="00A05551">
      <w:pPr>
        <w:pStyle w:val="3b"/>
        <w:jc w:val="both"/>
        <w:rPr>
          <w:b/>
          <w:bCs/>
          <w:caps/>
        </w:rPr>
      </w:pPr>
      <w:r w:rsidRPr="00A05551">
        <w:rPr>
          <w:b/>
          <w:lang w:eastAsia="zh-CN"/>
        </w:rPr>
        <w:t xml:space="preserve"> </w:t>
      </w:r>
      <w:r w:rsidR="00915556" w:rsidRPr="00A05551">
        <w:rPr>
          <w:b/>
          <w:lang w:eastAsia="zh-CN"/>
        </w:rPr>
        <w:t>Предмет закупівлі:</w:t>
      </w:r>
      <w:r w:rsidRPr="00A05551">
        <w:rPr>
          <w:b/>
          <w:lang w:eastAsia="zh-CN"/>
        </w:rPr>
        <w:t xml:space="preserve"> </w:t>
      </w:r>
      <w:r w:rsidR="00A05551">
        <w:rPr>
          <w:rFonts w:eastAsia="Tahoma"/>
          <w:b/>
          <w:color w:val="00000A"/>
          <w:lang w:eastAsia="zh-CN" w:bidi="hi-IN"/>
        </w:rPr>
        <w:t xml:space="preserve"> </w:t>
      </w:r>
      <w:r w:rsidR="00A05551" w:rsidRPr="00A05551">
        <w:rPr>
          <w:b/>
          <w:bCs/>
        </w:rPr>
        <w:t xml:space="preserve">Лазер хірургічний </w:t>
      </w:r>
      <w:proofErr w:type="spellStart"/>
      <w:r w:rsidR="00A05551" w:rsidRPr="00A05551">
        <w:rPr>
          <w:b/>
          <w:bCs/>
        </w:rPr>
        <w:t>діодний</w:t>
      </w:r>
      <w:proofErr w:type="spellEnd"/>
      <w:r w:rsidR="00A05551" w:rsidRPr="00A05551">
        <w:rPr>
          <w:b/>
          <w:bCs/>
        </w:rPr>
        <w:t xml:space="preserve"> </w:t>
      </w:r>
      <w:r w:rsidR="006B4B8F">
        <w:rPr>
          <w:b/>
          <w:bCs/>
        </w:rPr>
        <w:t xml:space="preserve"> </w:t>
      </w:r>
      <w:r w:rsidR="00A05551" w:rsidRPr="00A05551">
        <w:rPr>
          <w:b/>
          <w:bCs/>
          <w:color w:val="000000"/>
        </w:rPr>
        <w:t xml:space="preserve">(Код НК 024:2023 – 60341 Система лазерна хірургічна </w:t>
      </w:r>
      <w:proofErr w:type="spellStart"/>
      <w:r w:rsidR="00A05551" w:rsidRPr="00A05551">
        <w:rPr>
          <w:b/>
          <w:bCs/>
          <w:color w:val="000000"/>
        </w:rPr>
        <w:t>діодна</w:t>
      </w:r>
      <w:proofErr w:type="spellEnd"/>
      <w:r w:rsidR="00A05551" w:rsidRPr="00A05551">
        <w:rPr>
          <w:b/>
          <w:bCs/>
          <w:color w:val="000000"/>
        </w:rPr>
        <w:t xml:space="preserve"> загального призначення/для різних сфер застосування</w:t>
      </w:r>
      <w:r w:rsidR="00A05551" w:rsidRPr="00A05551">
        <w:rPr>
          <w:b/>
          <w:bCs/>
        </w:rPr>
        <w:t xml:space="preserve">) </w:t>
      </w:r>
      <w:r w:rsidR="00A05551" w:rsidRPr="00A05551">
        <w:rPr>
          <w:rFonts w:eastAsia="TimesNewRomanPSMT"/>
          <w:b/>
          <w:bCs/>
        </w:rPr>
        <w:t xml:space="preserve">Код </w:t>
      </w:r>
      <w:r w:rsidR="00A05551" w:rsidRPr="00A05551">
        <w:rPr>
          <w:b/>
          <w:bCs/>
          <w:caps/>
        </w:rPr>
        <w:t xml:space="preserve">ДК 021:2015 – 33160000-9 - </w:t>
      </w:r>
      <w:r w:rsidR="00A05551" w:rsidRPr="00A05551">
        <w:rPr>
          <w:rFonts w:eastAsia="TimesNewRomanPSMT"/>
          <w:b/>
          <w:bCs/>
        </w:rPr>
        <w:t>Устаткування для операційних блоків</w:t>
      </w:r>
      <w:r w:rsidR="00A05551" w:rsidRPr="00A05551">
        <w:rPr>
          <w:b/>
          <w:bCs/>
          <w:caps/>
        </w:rPr>
        <w:t>.</w:t>
      </w:r>
    </w:p>
    <w:p w14:paraId="3E3860DC" w14:textId="5EB9BF9F" w:rsidR="00A05551" w:rsidRPr="00A05551" w:rsidRDefault="00A05551" w:rsidP="00A05551">
      <w:pPr>
        <w:pStyle w:val="a3"/>
        <w:spacing w:line="276" w:lineRule="auto"/>
        <w:rPr>
          <w:b/>
          <w:color w:val="000000"/>
          <w:szCs w:val="24"/>
          <w:lang w:val="uk-UA"/>
        </w:rPr>
      </w:pPr>
      <w:r>
        <w:rPr>
          <w:rFonts w:eastAsia="TimesNewRomanPSMT"/>
          <w:szCs w:val="24"/>
          <w:lang w:val="uk-UA"/>
        </w:rPr>
        <w:t xml:space="preserve"> </w:t>
      </w:r>
    </w:p>
    <w:tbl>
      <w:tblPr>
        <w:tblpPr w:leftFromText="180" w:rightFromText="180" w:vertAnchor="text" w:horzAnchor="margin" w:tblpXSpec="center" w:tblpY="68"/>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38"/>
        <w:gridCol w:w="2290"/>
      </w:tblGrid>
      <w:tr w:rsidR="00A05551" w:rsidRPr="00A05551" w14:paraId="5D2A878A" w14:textId="77777777" w:rsidTr="00A05551">
        <w:trPr>
          <w:trHeight w:val="779"/>
        </w:trPr>
        <w:tc>
          <w:tcPr>
            <w:tcW w:w="392" w:type="pct"/>
            <w:vAlign w:val="center"/>
          </w:tcPr>
          <w:p w14:paraId="13E8AFF7" w14:textId="77777777" w:rsidR="00A05551" w:rsidRPr="00A05551" w:rsidRDefault="00A05551" w:rsidP="00A05551">
            <w:pPr>
              <w:jc w:val="center"/>
              <w:rPr>
                <w:rFonts w:ascii="Times New Roman" w:hAnsi="Times New Roman"/>
                <w:b/>
                <w:sz w:val="24"/>
                <w:szCs w:val="24"/>
              </w:rPr>
            </w:pPr>
            <w:r w:rsidRPr="00A05551">
              <w:rPr>
                <w:rFonts w:ascii="Times New Roman" w:hAnsi="Times New Roman"/>
                <w:b/>
                <w:sz w:val="24"/>
                <w:szCs w:val="24"/>
              </w:rPr>
              <w:t>№ п/п</w:t>
            </w:r>
          </w:p>
        </w:tc>
        <w:tc>
          <w:tcPr>
            <w:tcW w:w="3277" w:type="pct"/>
            <w:vAlign w:val="center"/>
          </w:tcPr>
          <w:p w14:paraId="60B35A9D" w14:textId="77777777" w:rsidR="00A05551" w:rsidRPr="00A05551" w:rsidRDefault="00A05551" w:rsidP="00A05551">
            <w:pPr>
              <w:jc w:val="center"/>
              <w:rPr>
                <w:rFonts w:ascii="Times New Roman" w:hAnsi="Times New Roman"/>
                <w:b/>
                <w:sz w:val="24"/>
                <w:szCs w:val="24"/>
              </w:rPr>
            </w:pPr>
            <w:r w:rsidRPr="00A05551">
              <w:rPr>
                <w:rFonts w:ascii="Times New Roman" w:hAnsi="Times New Roman"/>
                <w:b/>
                <w:bCs/>
                <w:sz w:val="24"/>
                <w:szCs w:val="24"/>
              </w:rPr>
              <w:t>Загальні характеристики</w:t>
            </w:r>
          </w:p>
        </w:tc>
        <w:tc>
          <w:tcPr>
            <w:tcW w:w="1331" w:type="pct"/>
            <w:vAlign w:val="center"/>
          </w:tcPr>
          <w:p w14:paraId="5BA8289A" w14:textId="77777777" w:rsidR="00A05551" w:rsidRPr="00A05551" w:rsidRDefault="00A05551" w:rsidP="00A05551">
            <w:pPr>
              <w:jc w:val="center"/>
              <w:rPr>
                <w:rFonts w:ascii="Times New Roman" w:hAnsi="Times New Roman"/>
                <w:b/>
                <w:sz w:val="24"/>
                <w:szCs w:val="24"/>
              </w:rPr>
            </w:pPr>
            <w:r w:rsidRPr="00A05551">
              <w:rPr>
                <w:rFonts w:ascii="Times New Roman" w:hAnsi="Times New Roman"/>
                <w:b/>
                <w:sz w:val="24"/>
                <w:szCs w:val="24"/>
              </w:rPr>
              <w:t>Наявність/відповідність або фактичне значення параметру</w:t>
            </w:r>
          </w:p>
        </w:tc>
      </w:tr>
      <w:tr w:rsidR="00A05551" w:rsidRPr="00A05551" w14:paraId="5DE9B93F" w14:textId="77777777" w:rsidTr="00A05551">
        <w:trPr>
          <w:trHeight w:hRule="exact" w:val="441"/>
        </w:trPr>
        <w:tc>
          <w:tcPr>
            <w:tcW w:w="392" w:type="pct"/>
          </w:tcPr>
          <w:p w14:paraId="439EB30B" w14:textId="77777777" w:rsidR="00A05551" w:rsidRPr="00A05551" w:rsidRDefault="00A05551" w:rsidP="00A05551">
            <w:pPr>
              <w:pStyle w:val="a3"/>
              <w:spacing w:before="0" w:beforeAutospacing="0" w:after="0" w:afterAutospacing="0" w:line="276" w:lineRule="auto"/>
              <w:jc w:val="center"/>
              <w:rPr>
                <w:szCs w:val="24"/>
                <w:lang w:val="uk-UA"/>
              </w:rPr>
            </w:pPr>
            <w:r w:rsidRPr="00A05551">
              <w:rPr>
                <w:szCs w:val="24"/>
                <w:lang w:val="uk-UA"/>
              </w:rPr>
              <w:t>1</w:t>
            </w:r>
          </w:p>
        </w:tc>
        <w:tc>
          <w:tcPr>
            <w:tcW w:w="3277" w:type="pct"/>
          </w:tcPr>
          <w:p w14:paraId="3A4774C7" w14:textId="77777777" w:rsidR="00A05551" w:rsidRPr="00A05551" w:rsidRDefault="00A05551" w:rsidP="00A05551">
            <w:pPr>
              <w:pStyle w:val="a3"/>
              <w:spacing w:before="0" w:beforeAutospacing="0" w:after="0" w:afterAutospacing="0" w:line="276" w:lineRule="auto"/>
              <w:rPr>
                <w:szCs w:val="24"/>
                <w:lang w:val="uk-UA"/>
              </w:rPr>
            </w:pPr>
            <w:r w:rsidRPr="00A05551">
              <w:rPr>
                <w:szCs w:val="24"/>
                <w:lang w:val="uk-UA"/>
              </w:rPr>
              <w:t>Довжина хвилі робочого випромінювання</w:t>
            </w:r>
          </w:p>
        </w:tc>
        <w:tc>
          <w:tcPr>
            <w:tcW w:w="1331" w:type="pct"/>
            <w:vAlign w:val="center"/>
          </w:tcPr>
          <w:p w14:paraId="6257D094"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1940 нм</w:t>
            </w:r>
          </w:p>
        </w:tc>
      </w:tr>
      <w:tr w:rsidR="00A05551" w:rsidRPr="00A05551" w14:paraId="31022DEC" w14:textId="77777777" w:rsidTr="00A05551">
        <w:trPr>
          <w:trHeight w:hRule="exact" w:val="441"/>
        </w:trPr>
        <w:tc>
          <w:tcPr>
            <w:tcW w:w="392" w:type="pct"/>
            <w:vAlign w:val="center"/>
          </w:tcPr>
          <w:p w14:paraId="6A748CE9"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2</w:t>
            </w:r>
          </w:p>
        </w:tc>
        <w:tc>
          <w:tcPr>
            <w:tcW w:w="3277" w:type="pct"/>
            <w:vAlign w:val="center"/>
          </w:tcPr>
          <w:p w14:paraId="144EBD7C"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Довжина хвилі лазера-пілота</w:t>
            </w:r>
          </w:p>
        </w:tc>
        <w:tc>
          <w:tcPr>
            <w:tcW w:w="1331" w:type="pct"/>
            <w:vAlign w:val="center"/>
          </w:tcPr>
          <w:p w14:paraId="2BC7F4AC"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 xml:space="preserve"> 660 нм</w:t>
            </w:r>
          </w:p>
        </w:tc>
      </w:tr>
      <w:tr w:rsidR="00A05551" w:rsidRPr="00A05551" w14:paraId="4AAFF021" w14:textId="77777777" w:rsidTr="00A05551">
        <w:trPr>
          <w:trHeight w:val="886"/>
        </w:trPr>
        <w:tc>
          <w:tcPr>
            <w:tcW w:w="392" w:type="pct"/>
            <w:vAlign w:val="center"/>
          </w:tcPr>
          <w:p w14:paraId="3BA87C7E" w14:textId="77777777" w:rsidR="00A05551" w:rsidRPr="00A05551" w:rsidRDefault="00A05551" w:rsidP="00A05551">
            <w:pPr>
              <w:pStyle w:val="1"/>
              <w:jc w:val="center"/>
              <w:rPr>
                <w:b/>
                <w:sz w:val="24"/>
                <w:szCs w:val="24"/>
                <w:lang w:eastAsia="en-US"/>
              </w:rPr>
            </w:pPr>
            <w:r w:rsidRPr="00A05551">
              <w:rPr>
                <w:b/>
                <w:sz w:val="24"/>
                <w:szCs w:val="24"/>
                <w:lang w:eastAsia="en-US"/>
              </w:rPr>
              <w:t>3</w:t>
            </w:r>
          </w:p>
        </w:tc>
        <w:tc>
          <w:tcPr>
            <w:tcW w:w="3277" w:type="pct"/>
            <w:vAlign w:val="center"/>
          </w:tcPr>
          <w:p w14:paraId="49BCCBBC"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Вихідна потужність лазерного випромінювання в режимах «НОРМА» та  «ІМПУЛЬС»</w:t>
            </w:r>
          </w:p>
        </w:tc>
        <w:tc>
          <w:tcPr>
            <w:tcW w:w="1331" w:type="pct"/>
            <w:vAlign w:val="center"/>
          </w:tcPr>
          <w:p w14:paraId="6AE0BC97"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від 1,0 Вт до 10,0 Вт</w:t>
            </w:r>
          </w:p>
        </w:tc>
      </w:tr>
      <w:tr w:rsidR="00A05551" w:rsidRPr="00A05551" w14:paraId="03785F14" w14:textId="77777777" w:rsidTr="00A05551">
        <w:trPr>
          <w:trHeight w:val="886"/>
        </w:trPr>
        <w:tc>
          <w:tcPr>
            <w:tcW w:w="392" w:type="pct"/>
            <w:vAlign w:val="center"/>
          </w:tcPr>
          <w:p w14:paraId="5A9C04D1" w14:textId="77777777" w:rsidR="00A05551" w:rsidRPr="00A05551" w:rsidRDefault="00A05551" w:rsidP="00A05551">
            <w:pPr>
              <w:pStyle w:val="1"/>
              <w:jc w:val="center"/>
              <w:rPr>
                <w:b/>
                <w:sz w:val="24"/>
                <w:szCs w:val="24"/>
                <w:lang w:eastAsia="en-US"/>
              </w:rPr>
            </w:pPr>
            <w:r w:rsidRPr="00A05551">
              <w:rPr>
                <w:b/>
                <w:sz w:val="24"/>
                <w:szCs w:val="24"/>
                <w:lang w:eastAsia="en-US"/>
              </w:rPr>
              <w:t>4</w:t>
            </w:r>
          </w:p>
        </w:tc>
        <w:tc>
          <w:tcPr>
            <w:tcW w:w="3277" w:type="pct"/>
            <w:vAlign w:val="center"/>
          </w:tcPr>
          <w:p w14:paraId="2E71B62B"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Вихідна потужність лазерного випромінювання в режимах «ПЕРІОД»</w:t>
            </w:r>
          </w:p>
        </w:tc>
        <w:tc>
          <w:tcPr>
            <w:tcW w:w="1331" w:type="pct"/>
            <w:vAlign w:val="center"/>
          </w:tcPr>
          <w:p w14:paraId="5B666D35"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від 1,0 Вт до 10,0 Вт</w:t>
            </w:r>
          </w:p>
        </w:tc>
      </w:tr>
      <w:tr w:rsidR="00A05551" w:rsidRPr="00A05551" w14:paraId="78CB5091" w14:textId="77777777" w:rsidTr="00A05551">
        <w:trPr>
          <w:trHeight w:val="250"/>
        </w:trPr>
        <w:tc>
          <w:tcPr>
            <w:tcW w:w="392" w:type="pct"/>
          </w:tcPr>
          <w:p w14:paraId="3BE4270E"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5</w:t>
            </w:r>
          </w:p>
        </w:tc>
        <w:tc>
          <w:tcPr>
            <w:tcW w:w="3277" w:type="pct"/>
          </w:tcPr>
          <w:p w14:paraId="3ABB250B" w14:textId="77777777" w:rsidR="00A05551" w:rsidRPr="00A05551" w:rsidRDefault="00A05551" w:rsidP="00A05551">
            <w:pPr>
              <w:rPr>
                <w:rFonts w:ascii="Times New Roman" w:hAnsi="Times New Roman"/>
                <w:b/>
                <w:sz w:val="24"/>
                <w:szCs w:val="24"/>
              </w:rPr>
            </w:pPr>
            <w:r w:rsidRPr="00A05551">
              <w:rPr>
                <w:rFonts w:ascii="Times New Roman" w:hAnsi="Times New Roman"/>
                <w:sz w:val="24"/>
                <w:szCs w:val="24"/>
              </w:rPr>
              <w:t>Вихідна потужність лазера-пілота</w:t>
            </w:r>
          </w:p>
        </w:tc>
        <w:tc>
          <w:tcPr>
            <w:tcW w:w="1331" w:type="pct"/>
            <w:vAlign w:val="center"/>
          </w:tcPr>
          <w:p w14:paraId="3888F27C"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 xml:space="preserve">від 0,5 до 5,0 </w:t>
            </w:r>
            <w:proofErr w:type="spellStart"/>
            <w:r w:rsidRPr="00A05551">
              <w:rPr>
                <w:rFonts w:ascii="Times New Roman" w:hAnsi="Times New Roman"/>
                <w:sz w:val="24"/>
                <w:szCs w:val="24"/>
              </w:rPr>
              <w:t>мВт</w:t>
            </w:r>
            <w:proofErr w:type="spellEnd"/>
          </w:p>
        </w:tc>
      </w:tr>
      <w:tr w:rsidR="00A05551" w:rsidRPr="00A05551" w14:paraId="73843CF4" w14:textId="77777777" w:rsidTr="00A05551">
        <w:trPr>
          <w:trHeight w:val="1325"/>
        </w:trPr>
        <w:tc>
          <w:tcPr>
            <w:tcW w:w="392" w:type="pct"/>
            <w:vAlign w:val="center"/>
          </w:tcPr>
          <w:p w14:paraId="2ADEBC7E"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6</w:t>
            </w:r>
          </w:p>
        </w:tc>
        <w:tc>
          <w:tcPr>
            <w:tcW w:w="3277" w:type="pct"/>
            <w:vAlign w:val="center"/>
          </w:tcPr>
          <w:p w14:paraId="3DF20451"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Час випромінювання</w:t>
            </w:r>
          </w:p>
        </w:tc>
        <w:tc>
          <w:tcPr>
            <w:tcW w:w="1331" w:type="pct"/>
            <w:vAlign w:val="center"/>
          </w:tcPr>
          <w:p w14:paraId="089C6967"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 xml:space="preserve">(0,05; 0,1; 0,2; 0,5; 1,0; 2,0; 3,0; 4,0; 5,0; 10) </w:t>
            </w:r>
            <w:proofErr w:type="spellStart"/>
            <w:r w:rsidRPr="00A05551">
              <w:rPr>
                <w:rFonts w:ascii="Times New Roman" w:hAnsi="Times New Roman"/>
                <w:sz w:val="24"/>
                <w:szCs w:val="24"/>
              </w:rPr>
              <w:t>сек</w:t>
            </w:r>
            <w:proofErr w:type="spellEnd"/>
            <w:r w:rsidRPr="00A05551">
              <w:rPr>
                <w:rFonts w:ascii="Times New Roman" w:hAnsi="Times New Roman"/>
                <w:sz w:val="24"/>
                <w:szCs w:val="24"/>
              </w:rPr>
              <w:t xml:space="preserve"> ± 10 % безперервне в режимі «НОРМА»</w:t>
            </w:r>
          </w:p>
        </w:tc>
      </w:tr>
      <w:tr w:rsidR="00A05551" w:rsidRPr="00A05551" w14:paraId="47A54FC8" w14:textId="77777777" w:rsidTr="00A05551">
        <w:trPr>
          <w:trHeight w:val="250"/>
        </w:trPr>
        <w:tc>
          <w:tcPr>
            <w:tcW w:w="392" w:type="pct"/>
            <w:vAlign w:val="center"/>
          </w:tcPr>
          <w:p w14:paraId="332340BF"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7</w:t>
            </w:r>
          </w:p>
        </w:tc>
        <w:tc>
          <w:tcPr>
            <w:tcW w:w="3277" w:type="pct"/>
            <w:vAlign w:val="center"/>
          </w:tcPr>
          <w:p w14:paraId="6A77ACA3"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Сумарна контрольована доза випромінювання</w:t>
            </w:r>
          </w:p>
        </w:tc>
        <w:tc>
          <w:tcPr>
            <w:tcW w:w="1331" w:type="pct"/>
            <w:vAlign w:val="center"/>
          </w:tcPr>
          <w:p w14:paraId="0C26CD79"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 xml:space="preserve">(0…99999,99) </w:t>
            </w:r>
            <w:proofErr w:type="spellStart"/>
            <w:r w:rsidRPr="00A05551">
              <w:rPr>
                <w:rFonts w:ascii="Times New Roman" w:hAnsi="Times New Roman"/>
                <w:sz w:val="24"/>
                <w:szCs w:val="24"/>
              </w:rPr>
              <w:t>Дж</w:t>
            </w:r>
            <w:proofErr w:type="spellEnd"/>
          </w:p>
        </w:tc>
      </w:tr>
      <w:tr w:rsidR="00A05551" w:rsidRPr="00A05551" w14:paraId="058724F7" w14:textId="77777777" w:rsidTr="00A05551">
        <w:trPr>
          <w:trHeight w:val="250"/>
        </w:trPr>
        <w:tc>
          <w:tcPr>
            <w:tcW w:w="392" w:type="pct"/>
            <w:vAlign w:val="center"/>
          </w:tcPr>
          <w:p w14:paraId="2BF287AB"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8</w:t>
            </w:r>
          </w:p>
        </w:tc>
        <w:tc>
          <w:tcPr>
            <w:tcW w:w="3277" w:type="pct"/>
            <w:vAlign w:val="center"/>
          </w:tcPr>
          <w:p w14:paraId="124B8710"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Споживана потужність</w:t>
            </w:r>
          </w:p>
        </w:tc>
        <w:tc>
          <w:tcPr>
            <w:tcW w:w="1331" w:type="pct"/>
            <w:vAlign w:val="center"/>
          </w:tcPr>
          <w:p w14:paraId="76891F6A"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більше 600 Вт</w:t>
            </w:r>
          </w:p>
        </w:tc>
      </w:tr>
      <w:tr w:rsidR="00A05551" w:rsidRPr="00A05551" w14:paraId="669A38CB" w14:textId="77777777" w:rsidTr="00A05551">
        <w:trPr>
          <w:trHeight w:val="250"/>
        </w:trPr>
        <w:tc>
          <w:tcPr>
            <w:tcW w:w="392" w:type="pct"/>
          </w:tcPr>
          <w:p w14:paraId="2CA1CA29"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9</w:t>
            </w:r>
          </w:p>
        </w:tc>
        <w:tc>
          <w:tcPr>
            <w:tcW w:w="3277" w:type="pct"/>
          </w:tcPr>
          <w:p w14:paraId="55D543BC"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Оптична щільність окулярів лазерних захисних</w:t>
            </w:r>
          </w:p>
        </w:tc>
        <w:tc>
          <w:tcPr>
            <w:tcW w:w="1331" w:type="pct"/>
            <w:vAlign w:val="center"/>
          </w:tcPr>
          <w:p w14:paraId="71947004"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менше 4 Бел</w:t>
            </w:r>
          </w:p>
        </w:tc>
      </w:tr>
      <w:tr w:rsidR="00A05551" w:rsidRPr="00A05551" w14:paraId="74285F3C" w14:textId="77777777" w:rsidTr="00A05551">
        <w:trPr>
          <w:trHeight w:val="500"/>
        </w:trPr>
        <w:tc>
          <w:tcPr>
            <w:tcW w:w="392" w:type="pct"/>
          </w:tcPr>
          <w:p w14:paraId="4581C0F4"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10</w:t>
            </w:r>
          </w:p>
        </w:tc>
        <w:tc>
          <w:tcPr>
            <w:tcW w:w="3277" w:type="pct"/>
          </w:tcPr>
          <w:p w14:paraId="1DD41820"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 xml:space="preserve">Габаритні розміри </w:t>
            </w:r>
            <w:proofErr w:type="spellStart"/>
            <w:r w:rsidRPr="00A05551">
              <w:rPr>
                <w:rFonts w:ascii="Times New Roman" w:hAnsi="Times New Roman"/>
                <w:sz w:val="24"/>
                <w:szCs w:val="24"/>
              </w:rPr>
              <w:t>лазерно</w:t>
            </w:r>
            <w:proofErr w:type="spellEnd"/>
            <w:r w:rsidRPr="00A05551">
              <w:rPr>
                <w:rFonts w:ascii="Times New Roman" w:hAnsi="Times New Roman"/>
                <w:sz w:val="24"/>
                <w:szCs w:val="24"/>
              </w:rPr>
              <w:t>-оптичного модуля</w:t>
            </w:r>
          </w:p>
        </w:tc>
        <w:tc>
          <w:tcPr>
            <w:tcW w:w="1331" w:type="pct"/>
            <w:vAlign w:val="center"/>
          </w:tcPr>
          <w:p w14:paraId="6CAE420A"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більше 280×390×170 мм</w:t>
            </w:r>
          </w:p>
        </w:tc>
      </w:tr>
      <w:tr w:rsidR="00A05551" w:rsidRPr="00A05551" w14:paraId="3160A24F" w14:textId="77777777" w:rsidTr="00A05551">
        <w:trPr>
          <w:trHeight w:val="517"/>
        </w:trPr>
        <w:tc>
          <w:tcPr>
            <w:tcW w:w="392" w:type="pct"/>
          </w:tcPr>
          <w:p w14:paraId="4BDA6653"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11</w:t>
            </w:r>
          </w:p>
        </w:tc>
        <w:tc>
          <w:tcPr>
            <w:tcW w:w="3277" w:type="pct"/>
          </w:tcPr>
          <w:p w14:paraId="14945CCA"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 xml:space="preserve">Габаритні розміри виносної педалі для включення </w:t>
            </w:r>
            <w:proofErr w:type="spellStart"/>
            <w:r w:rsidRPr="00A05551">
              <w:rPr>
                <w:rFonts w:ascii="Times New Roman" w:hAnsi="Times New Roman"/>
                <w:sz w:val="24"/>
                <w:szCs w:val="24"/>
              </w:rPr>
              <w:t>високоінтенсивного</w:t>
            </w:r>
            <w:proofErr w:type="spellEnd"/>
            <w:r w:rsidRPr="00A05551">
              <w:rPr>
                <w:rFonts w:ascii="Times New Roman" w:hAnsi="Times New Roman"/>
                <w:sz w:val="24"/>
                <w:szCs w:val="24"/>
              </w:rPr>
              <w:t xml:space="preserve"> випромінювання</w:t>
            </w:r>
          </w:p>
        </w:tc>
        <w:tc>
          <w:tcPr>
            <w:tcW w:w="1331" w:type="pct"/>
            <w:vAlign w:val="center"/>
          </w:tcPr>
          <w:p w14:paraId="1AB874AC"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більше 140×130×135 мм</w:t>
            </w:r>
          </w:p>
        </w:tc>
      </w:tr>
      <w:tr w:rsidR="00A05551" w:rsidRPr="00A05551" w14:paraId="19F409F0" w14:textId="77777777" w:rsidTr="00A05551">
        <w:trPr>
          <w:trHeight w:val="250"/>
        </w:trPr>
        <w:tc>
          <w:tcPr>
            <w:tcW w:w="392" w:type="pct"/>
          </w:tcPr>
          <w:p w14:paraId="633F7089"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12</w:t>
            </w:r>
          </w:p>
        </w:tc>
        <w:tc>
          <w:tcPr>
            <w:tcW w:w="3277" w:type="pct"/>
          </w:tcPr>
          <w:p w14:paraId="13CD2EAF"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Маса апарату (брутто)</w:t>
            </w:r>
          </w:p>
        </w:tc>
        <w:tc>
          <w:tcPr>
            <w:tcW w:w="1331" w:type="pct"/>
            <w:vAlign w:val="center"/>
          </w:tcPr>
          <w:p w14:paraId="4184AD2A"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більше 11 кг</w:t>
            </w:r>
          </w:p>
        </w:tc>
      </w:tr>
      <w:tr w:rsidR="00A05551" w:rsidRPr="00A05551" w14:paraId="3AA7BC8F" w14:textId="77777777" w:rsidTr="00A05551">
        <w:trPr>
          <w:trHeight w:val="250"/>
        </w:trPr>
        <w:tc>
          <w:tcPr>
            <w:tcW w:w="392" w:type="pct"/>
          </w:tcPr>
          <w:p w14:paraId="422E0252"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13</w:t>
            </w:r>
          </w:p>
        </w:tc>
        <w:tc>
          <w:tcPr>
            <w:tcW w:w="3277" w:type="pct"/>
          </w:tcPr>
          <w:p w14:paraId="7A1BDE39"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Довжина кабелю виносної педалі</w:t>
            </w:r>
          </w:p>
        </w:tc>
        <w:tc>
          <w:tcPr>
            <w:tcW w:w="1331" w:type="pct"/>
            <w:vAlign w:val="center"/>
          </w:tcPr>
          <w:p w14:paraId="1A293A21"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менше 2000 мм</w:t>
            </w:r>
          </w:p>
        </w:tc>
      </w:tr>
      <w:tr w:rsidR="00A05551" w:rsidRPr="00A05551" w14:paraId="132B2CF2" w14:textId="77777777" w:rsidTr="00A05551">
        <w:trPr>
          <w:trHeight w:val="250"/>
        </w:trPr>
        <w:tc>
          <w:tcPr>
            <w:tcW w:w="392" w:type="pct"/>
          </w:tcPr>
          <w:p w14:paraId="4FF9991C"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14</w:t>
            </w:r>
          </w:p>
        </w:tc>
        <w:tc>
          <w:tcPr>
            <w:tcW w:w="3277" w:type="pct"/>
          </w:tcPr>
          <w:p w14:paraId="357394E0"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Довжина мережевого шнура</w:t>
            </w:r>
          </w:p>
        </w:tc>
        <w:tc>
          <w:tcPr>
            <w:tcW w:w="1331" w:type="pct"/>
            <w:vAlign w:val="center"/>
          </w:tcPr>
          <w:p w14:paraId="2E2316B7"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менше 2000 мм</w:t>
            </w:r>
          </w:p>
        </w:tc>
      </w:tr>
      <w:tr w:rsidR="00A05551" w:rsidRPr="00A05551" w14:paraId="2C660EC0" w14:textId="77777777" w:rsidTr="00A05551">
        <w:trPr>
          <w:trHeight w:val="3390"/>
        </w:trPr>
        <w:tc>
          <w:tcPr>
            <w:tcW w:w="392" w:type="pct"/>
          </w:tcPr>
          <w:p w14:paraId="7A67F7CF"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lastRenderedPageBreak/>
              <w:t>15</w:t>
            </w:r>
          </w:p>
        </w:tc>
        <w:tc>
          <w:tcPr>
            <w:tcW w:w="3277" w:type="pct"/>
          </w:tcPr>
          <w:p w14:paraId="019AAD60"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Комплектація:</w:t>
            </w:r>
          </w:p>
          <w:p w14:paraId="25F9E204" w14:textId="77777777" w:rsidR="00A05551" w:rsidRPr="00A05551" w:rsidRDefault="00A05551" w:rsidP="001D70DA">
            <w:pPr>
              <w:pStyle w:val="afa"/>
              <w:numPr>
                <w:ilvl w:val="0"/>
                <w:numId w:val="2"/>
              </w:numPr>
              <w:autoSpaceDE/>
              <w:autoSpaceDN/>
              <w:spacing w:before="0"/>
              <w:ind w:left="349" w:hanging="284"/>
              <w:contextualSpacing/>
              <w:rPr>
                <w:sz w:val="24"/>
                <w:szCs w:val="24"/>
              </w:rPr>
            </w:pPr>
            <w:proofErr w:type="spellStart"/>
            <w:r w:rsidRPr="00A05551">
              <w:rPr>
                <w:sz w:val="24"/>
                <w:szCs w:val="24"/>
              </w:rPr>
              <w:t>лазерно</w:t>
            </w:r>
            <w:proofErr w:type="spellEnd"/>
            <w:r w:rsidRPr="00A05551">
              <w:rPr>
                <w:sz w:val="24"/>
                <w:szCs w:val="24"/>
              </w:rPr>
              <w:t>-оптичний модуль 1940 нм 10,</w:t>
            </w:r>
            <w:r w:rsidRPr="00A05551">
              <w:rPr>
                <w:sz w:val="24"/>
                <w:szCs w:val="24"/>
                <w:lang w:val="ru-RU"/>
              </w:rPr>
              <w:t>0</w:t>
            </w:r>
            <w:r w:rsidRPr="00A05551">
              <w:rPr>
                <w:sz w:val="24"/>
                <w:szCs w:val="24"/>
              </w:rPr>
              <w:t xml:space="preserve"> Вт – 1шт.;</w:t>
            </w:r>
          </w:p>
          <w:p w14:paraId="7E607863"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 xml:space="preserve">світловод SMA-905 (довжина гнучкої ділянки 2,5 м, діаметр волокна 600/920 </w:t>
            </w:r>
            <w:proofErr w:type="spellStart"/>
            <w:r w:rsidRPr="00A05551">
              <w:rPr>
                <w:sz w:val="24"/>
                <w:szCs w:val="24"/>
              </w:rPr>
              <w:t>мкм</w:t>
            </w:r>
            <w:proofErr w:type="spellEnd"/>
            <w:r w:rsidRPr="00A05551">
              <w:rPr>
                <w:sz w:val="24"/>
                <w:szCs w:val="24"/>
              </w:rPr>
              <w:t>) – 5 шт.;</w:t>
            </w:r>
          </w:p>
          <w:p w14:paraId="55F75780"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окуляри лазерні захисні (для лікаря) – 1 шт.;</w:t>
            </w:r>
          </w:p>
          <w:p w14:paraId="0CE4B088"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окуляри лазерні захисні (для пацієнта) – 1 шт.;</w:t>
            </w:r>
          </w:p>
          <w:p w14:paraId="3C54FB84"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різак для світловодів – 1 шт.;</w:t>
            </w:r>
          </w:p>
          <w:p w14:paraId="2341D3F1"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стрипер для світловодів – 1 шт.;</w:t>
            </w:r>
          </w:p>
          <w:p w14:paraId="2F6C87FD"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педаль  – 1 шт.;</w:t>
            </w:r>
          </w:p>
          <w:p w14:paraId="71A9BAAA"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знімний ключ – 2 шт.;</w:t>
            </w:r>
          </w:p>
          <w:p w14:paraId="176B1016" w14:textId="77777777" w:rsidR="00A05551" w:rsidRPr="00A05551" w:rsidRDefault="00A05551" w:rsidP="001D70DA">
            <w:pPr>
              <w:pStyle w:val="afa"/>
              <w:numPr>
                <w:ilvl w:val="0"/>
                <w:numId w:val="2"/>
              </w:numPr>
              <w:autoSpaceDE/>
              <w:autoSpaceDN/>
              <w:spacing w:before="0"/>
              <w:ind w:left="349" w:hanging="284"/>
              <w:contextualSpacing/>
              <w:rPr>
                <w:sz w:val="24"/>
                <w:szCs w:val="24"/>
              </w:rPr>
            </w:pPr>
            <w:r w:rsidRPr="00A05551">
              <w:rPr>
                <w:sz w:val="24"/>
                <w:szCs w:val="24"/>
              </w:rPr>
              <w:t>інструкція з експлуатації – 1 шт.</w:t>
            </w:r>
          </w:p>
        </w:tc>
        <w:tc>
          <w:tcPr>
            <w:tcW w:w="1331" w:type="pct"/>
            <w:vAlign w:val="center"/>
          </w:tcPr>
          <w:p w14:paraId="0154C715"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Наявність</w:t>
            </w:r>
          </w:p>
        </w:tc>
      </w:tr>
      <w:tr w:rsidR="00A05551" w:rsidRPr="00A05551" w14:paraId="4F45EFDC" w14:textId="77777777" w:rsidTr="00A05551">
        <w:trPr>
          <w:trHeight w:val="267"/>
        </w:trPr>
        <w:tc>
          <w:tcPr>
            <w:tcW w:w="392" w:type="pct"/>
          </w:tcPr>
          <w:p w14:paraId="6250B656"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16</w:t>
            </w:r>
          </w:p>
        </w:tc>
        <w:tc>
          <w:tcPr>
            <w:tcW w:w="3277" w:type="pct"/>
          </w:tcPr>
          <w:p w14:paraId="4D6FFDBC" w14:textId="77777777" w:rsidR="00A05551" w:rsidRPr="00A05551" w:rsidRDefault="00A05551" w:rsidP="00A05551">
            <w:pPr>
              <w:rPr>
                <w:rFonts w:ascii="Times New Roman" w:hAnsi="Times New Roman"/>
                <w:sz w:val="24"/>
                <w:szCs w:val="24"/>
              </w:rPr>
            </w:pPr>
            <w:r w:rsidRPr="00A05551">
              <w:rPr>
                <w:rFonts w:ascii="Times New Roman" w:hAnsi="Times New Roman"/>
                <w:sz w:val="24"/>
                <w:szCs w:val="24"/>
              </w:rPr>
              <w:t>Гарантія на апарат від виробника</w:t>
            </w:r>
          </w:p>
        </w:tc>
        <w:tc>
          <w:tcPr>
            <w:tcW w:w="1331" w:type="pct"/>
            <w:vAlign w:val="center"/>
          </w:tcPr>
          <w:p w14:paraId="5C65FA73" w14:textId="77777777" w:rsidR="00A05551" w:rsidRPr="00A05551" w:rsidRDefault="00A05551" w:rsidP="00A05551">
            <w:pPr>
              <w:jc w:val="center"/>
              <w:rPr>
                <w:rFonts w:ascii="Times New Roman" w:hAnsi="Times New Roman"/>
                <w:sz w:val="24"/>
                <w:szCs w:val="24"/>
              </w:rPr>
            </w:pPr>
            <w:r w:rsidRPr="00A05551">
              <w:rPr>
                <w:rFonts w:ascii="Times New Roman" w:hAnsi="Times New Roman"/>
                <w:sz w:val="24"/>
                <w:szCs w:val="24"/>
              </w:rPr>
              <w:t>не менше 36 місяців</w:t>
            </w:r>
          </w:p>
        </w:tc>
      </w:tr>
    </w:tbl>
    <w:p w14:paraId="490F9BD8" w14:textId="77777777" w:rsidR="00A05551" w:rsidRPr="00A05551" w:rsidRDefault="00A05551" w:rsidP="00A05551">
      <w:pPr>
        <w:widowControl w:val="0"/>
        <w:jc w:val="both"/>
        <w:rPr>
          <w:rFonts w:ascii="Times New Roman" w:hAnsi="Times New Roman"/>
          <w:b/>
          <w:bCs/>
          <w:i/>
          <w:sz w:val="24"/>
          <w:szCs w:val="24"/>
          <w:u w:val="single"/>
        </w:rPr>
      </w:pPr>
    </w:p>
    <w:p w14:paraId="76DA8DE6" w14:textId="77777777" w:rsidR="00A05551" w:rsidRPr="00A05551" w:rsidRDefault="00A05551" w:rsidP="00A05551">
      <w:pPr>
        <w:pStyle w:val="afa"/>
        <w:ind w:left="284"/>
        <w:jc w:val="both"/>
        <w:rPr>
          <w:bCs/>
          <w:sz w:val="24"/>
          <w:szCs w:val="24"/>
        </w:rPr>
      </w:pPr>
    </w:p>
    <w:p w14:paraId="3982A7FE" w14:textId="77777777" w:rsidR="00A05551" w:rsidRPr="00A05551" w:rsidRDefault="00A05551" w:rsidP="00A05551">
      <w:pPr>
        <w:pStyle w:val="afa"/>
        <w:ind w:left="284"/>
        <w:jc w:val="both"/>
        <w:rPr>
          <w:bCs/>
          <w:sz w:val="24"/>
          <w:szCs w:val="24"/>
        </w:rPr>
      </w:pPr>
    </w:p>
    <w:p w14:paraId="6473836D" w14:textId="77777777" w:rsidR="00A05551" w:rsidRPr="00A05551" w:rsidRDefault="00A05551" w:rsidP="00A05551">
      <w:pPr>
        <w:pStyle w:val="afa"/>
        <w:ind w:left="284"/>
        <w:jc w:val="both"/>
        <w:rPr>
          <w:bCs/>
          <w:sz w:val="24"/>
          <w:szCs w:val="24"/>
        </w:rPr>
      </w:pPr>
    </w:p>
    <w:p w14:paraId="3E85E9BA" w14:textId="77777777" w:rsidR="00A05551" w:rsidRPr="00A05551" w:rsidRDefault="00A05551" w:rsidP="00A05551">
      <w:pPr>
        <w:pStyle w:val="afa"/>
        <w:ind w:left="284"/>
        <w:jc w:val="both"/>
        <w:rPr>
          <w:bCs/>
          <w:sz w:val="24"/>
          <w:szCs w:val="24"/>
        </w:rPr>
      </w:pPr>
    </w:p>
    <w:p w14:paraId="32646B73" w14:textId="77777777" w:rsidR="00A05551" w:rsidRPr="00A05551" w:rsidRDefault="00A05551" w:rsidP="00A05551">
      <w:pPr>
        <w:pStyle w:val="afa"/>
        <w:ind w:left="284"/>
        <w:jc w:val="both"/>
        <w:rPr>
          <w:bCs/>
          <w:sz w:val="24"/>
          <w:szCs w:val="24"/>
        </w:rPr>
      </w:pPr>
    </w:p>
    <w:p w14:paraId="517ADD50" w14:textId="77777777" w:rsidR="00A05551" w:rsidRPr="00A05551" w:rsidRDefault="00A05551" w:rsidP="00A05551">
      <w:pPr>
        <w:pStyle w:val="afa"/>
        <w:ind w:left="284"/>
        <w:jc w:val="both"/>
        <w:rPr>
          <w:bCs/>
          <w:sz w:val="24"/>
          <w:szCs w:val="24"/>
        </w:rPr>
      </w:pPr>
    </w:p>
    <w:p w14:paraId="71892B4A" w14:textId="77777777" w:rsidR="00A05551" w:rsidRPr="00A05551" w:rsidRDefault="00A05551" w:rsidP="00A05551">
      <w:pPr>
        <w:rPr>
          <w:rFonts w:ascii="Times New Roman" w:hAnsi="Times New Roman"/>
          <w:sz w:val="24"/>
          <w:szCs w:val="24"/>
          <w:lang w:eastAsia="x-none"/>
        </w:rPr>
      </w:pPr>
    </w:p>
    <w:p w14:paraId="364E9EEF" w14:textId="77777777" w:rsidR="00A05551" w:rsidRPr="00A05551" w:rsidRDefault="00A05551" w:rsidP="00A05551">
      <w:pPr>
        <w:rPr>
          <w:rFonts w:ascii="Times New Roman" w:hAnsi="Times New Roman"/>
          <w:sz w:val="24"/>
          <w:szCs w:val="24"/>
          <w:lang w:eastAsia="x-none"/>
        </w:rPr>
      </w:pPr>
    </w:p>
    <w:p w14:paraId="013403C8" w14:textId="77777777" w:rsidR="00A05551" w:rsidRPr="00A05551" w:rsidRDefault="00A05551" w:rsidP="00A05551">
      <w:pPr>
        <w:rPr>
          <w:rFonts w:ascii="Times New Roman" w:hAnsi="Times New Roman"/>
          <w:sz w:val="24"/>
          <w:szCs w:val="24"/>
          <w:lang w:eastAsia="x-none"/>
        </w:rPr>
      </w:pPr>
    </w:p>
    <w:p w14:paraId="4381B1AC" w14:textId="77777777" w:rsidR="00A05551" w:rsidRPr="00A05551" w:rsidRDefault="00A05551" w:rsidP="00A05551">
      <w:pPr>
        <w:rPr>
          <w:rFonts w:ascii="Times New Roman" w:hAnsi="Times New Roman"/>
          <w:sz w:val="24"/>
          <w:szCs w:val="24"/>
          <w:lang w:eastAsia="x-none"/>
        </w:rPr>
      </w:pPr>
    </w:p>
    <w:p w14:paraId="6189FF28" w14:textId="77777777" w:rsidR="00A05551" w:rsidRPr="00A05551" w:rsidRDefault="00A05551" w:rsidP="00A05551">
      <w:pPr>
        <w:rPr>
          <w:rFonts w:ascii="Times New Roman" w:hAnsi="Times New Roman"/>
          <w:sz w:val="24"/>
          <w:szCs w:val="24"/>
          <w:lang w:eastAsia="x-none"/>
        </w:rPr>
      </w:pPr>
    </w:p>
    <w:p w14:paraId="060E8783" w14:textId="77777777" w:rsidR="00A05551" w:rsidRPr="00A05551" w:rsidRDefault="00A05551" w:rsidP="00A05551">
      <w:pPr>
        <w:rPr>
          <w:rFonts w:ascii="Times New Roman" w:hAnsi="Times New Roman"/>
          <w:sz w:val="24"/>
          <w:szCs w:val="24"/>
          <w:lang w:eastAsia="x-none"/>
        </w:rPr>
      </w:pPr>
    </w:p>
    <w:p w14:paraId="5E073868" w14:textId="5656413B" w:rsidR="00A05551" w:rsidRDefault="00A05551" w:rsidP="00A05551">
      <w:pPr>
        <w:widowControl w:val="0"/>
        <w:jc w:val="both"/>
        <w:rPr>
          <w:rFonts w:ascii="Times New Roman" w:hAnsi="Times New Roman"/>
          <w:b/>
          <w:sz w:val="24"/>
          <w:szCs w:val="24"/>
          <w:u w:val="single"/>
        </w:rPr>
      </w:pPr>
      <w:r w:rsidRPr="00A05551">
        <w:rPr>
          <w:rFonts w:ascii="Times New Roman" w:hAnsi="Times New Roman"/>
          <w:b/>
          <w:sz w:val="24"/>
          <w:szCs w:val="24"/>
          <w:u w:val="single"/>
        </w:rPr>
        <w:t>Додаткові вимоги</w:t>
      </w:r>
    </w:p>
    <w:p w14:paraId="20EEE55D" w14:textId="77777777" w:rsidR="00212FED" w:rsidRDefault="00212FED" w:rsidP="00212FED">
      <w:pPr>
        <w:spacing w:after="0" w:line="276" w:lineRule="auto"/>
        <w:ind w:left="357"/>
        <w:jc w:val="both"/>
        <w:rPr>
          <w:rFonts w:ascii="Times New Roman" w:eastAsia="Calibri" w:hAnsi="Times New Roman"/>
          <w:sz w:val="24"/>
          <w:szCs w:val="24"/>
        </w:rPr>
      </w:pPr>
      <w:r>
        <w:rPr>
          <w:rFonts w:ascii="Times New Roman" w:eastAsia="Calibri" w:hAnsi="Times New Roman"/>
          <w:sz w:val="24"/>
          <w:szCs w:val="24"/>
        </w:rPr>
        <w:t xml:space="preserve">Товар, запропонований учасником, повинен відповідати медико – технічним вимогам, встановленим у даному додатку до тендерної документації. Підтвердження відповідності запропонованого учасником товару медико-технічним вимогам, встановленим у даному додатку до тендерної документації, </w:t>
      </w:r>
      <w:r>
        <w:rPr>
          <w:rFonts w:ascii="Times New Roman" w:eastAsia="Calibri" w:hAnsi="Times New Roman"/>
          <w:sz w:val="24"/>
          <w:szCs w:val="24"/>
          <w:u w:val="single"/>
        </w:rPr>
        <w:t>надається учасником у складі тендерної пропозиції у формі заповненої таблиці «Медико-технічні вимоги»</w:t>
      </w:r>
      <w:r>
        <w:rPr>
          <w:rFonts w:ascii="Times New Roman" w:eastAsia="Calibri" w:hAnsi="Times New Roman"/>
          <w:sz w:val="24"/>
          <w:szCs w:val="24"/>
        </w:rPr>
        <w:t>.</w:t>
      </w:r>
      <w:r>
        <w:rPr>
          <w:rFonts w:ascii="Times New Roman" w:eastAsiaTheme="minorHAnsi" w:hAnsi="Times New Roman"/>
          <w:sz w:val="24"/>
          <w:szCs w:val="24"/>
        </w:rPr>
        <w:t xml:space="preserve"> </w:t>
      </w:r>
    </w:p>
    <w:p w14:paraId="560BDD93" w14:textId="77777777" w:rsidR="00A05551" w:rsidRPr="00A05551" w:rsidRDefault="00A05551" w:rsidP="001D70DA">
      <w:pPr>
        <w:pStyle w:val="afa"/>
        <w:numPr>
          <w:ilvl w:val="0"/>
          <w:numId w:val="3"/>
        </w:numPr>
        <w:autoSpaceDE/>
        <w:autoSpaceDN/>
        <w:spacing w:before="0"/>
        <w:ind w:left="284" w:hanging="284"/>
        <w:contextualSpacing/>
        <w:jc w:val="both"/>
        <w:rPr>
          <w:b/>
          <w:sz w:val="24"/>
          <w:szCs w:val="24"/>
        </w:rPr>
      </w:pPr>
      <w:proofErr w:type="spellStart"/>
      <w:r w:rsidRPr="00A05551">
        <w:rPr>
          <w:b/>
          <w:sz w:val="24"/>
          <w:szCs w:val="24"/>
        </w:rPr>
        <w:t>Постгарантійне</w:t>
      </w:r>
      <w:proofErr w:type="spellEnd"/>
      <w:r w:rsidRPr="00A05551">
        <w:rPr>
          <w:b/>
          <w:sz w:val="24"/>
          <w:szCs w:val="24"/>
        </w:rPr>
        <w:t xml:space="preserve"> сервісне обслуговування фірма-виробник має забезпечувати протягом усього терміну експлуатації апарату.</w:t>
      </w:r>
    </w:p>
    <w:p w14:paraId="20402A8B" w14:textId="77777777" w:rsidR="00A05551" w:rsidRPr="00A05551" w:rsidRDefault="00A05551" w:rsidP="001D70DA">
      <w:pPr>
        <w:pStyle w:val="afa"/>
        <w:numPr>
          <w:ilvl w:val="0"/>
          <w:numId w:val="3"/>
        </w:numPr>
        <w:autoSpaceDE/>
        <w:autoSpaceDN/>
        <w:spacing w:before="0"/>
        <w:ind w:left="284" w:hanging="284"/>
        <w:contextualSpacing/>
        <w:jc w:val="both"/>
        <w:rPr>
          <w:b/>
          <w:sz w:val="24"/>
          <w:szCs w:val="24"/>
        </w:rPr>
      </w:pPr>
      <w:r w:rsidRPr="00A05551">
        <w:rPr>
          <w:b/>
          <w:sz w:val="24"/>
          <w:szCs w:val="24"/>
        </w:rPr>
        <w:t>На підтвердження технічних вимог Учасник повинен надати копії інструкції з використання запропонованого товару на українській чи російській мовах.</w:t>
      </w:r>
    </w:p>
    <w:p w14:paraId="58ACDDAD" w14:textId="49FEC7FC" w:rsidR="00A05551" w:rsidRPr="00A05551" w:rsidRDefault="00A05551" w:rsidP="00A05551">
      <w:pPr>
        <w:pStyle w:val="afa"/>
        <w:tabs>
          <w:tab w:val="left" w:pos="1005"/>
        </w:tabs>
        <w:ind w:left="0"/>
        <w:jc w:val="both"/>
        <w:rPr>
          <w:b/>
          <w:sz w:val="24"/>
          <w:szCs w:val="24"/>
          <w:u w:val="none"/>
        </w:rPr>
      </w:pPr>
      <w:r w:rsidRPr="00A05551">
        <w:rPr>
          <w:b/>
          <w:sz w:val="24"/>
          <w:szCs w:val="24"/>
          <w:u w:val="none"/>
        </w:rPr>
        <w:t xml:space="preserve">         Учасник закупівлі має обов’язково надати оригінал гарантійного листа від виробника запропонованого товару, який засвідчує факт відносин між учасником і виробником та підтверджує можливість поставки товару, який є предметом цієї закупівлі та пропонується учасником, у кількості та в терміни, визначені замовником та повинен включати: повну назву учасника, номер оголошення закупівлі, а також назву предмету закупівлі, згідно оголошення.</w:t>
      </w:r>
    </w:p>
    <w:p w14:paraId="3E563553" w14:textId="7CE05DD9" w:rsidR="00915556" w:rsidRDefault="00915556" w:rsidP="00212FED">
      <w:pPr>
        <w:spacing w:after="0" w:line="276" w:lineRule="auto"/>
        <w:ind w:left="284"/>
        <w:jc w:val="both"/>
        <w:rPr>
          <w:rFonts w:ascii="Times New Roman" w:eastAsia="Calibri" w:hAnsi="Times New Roman"/>
          <w:sz w:val="24"/>
          <w:szCs w:val="24"/>
        </w:rPr>
      </w:pPr>
    </w:p>
    <w:p w14:paraId="7F020FDE" w14:textId="200FCB22" w:rsidR="00915556" w:rsidRDefault="00212FED" w:rsidP="00212FED">
      <w:pPr>
        <w:pStyle w:val="afff"/>
        <w:jc w:val="both"/>
        <w:rPr>
          <w:rFonts w:ascii="Times New Roman" w:hAnsi="Times New Roman"/>
          <w:i/>
          <w:color w:val="000000"/>
          <w:sz w:val="24"/>
          <w:szCs w:val="24"/>
        </w:rPr>
      </w:pPr>
      <w:r>
        <w:rPr>
          <w:rFonts w:ascii="Times New Roman" w:hAnsi="Times New Roman"/>
          <w:caps/>
          <w:kern w:val="2"/>
          <w:sz w:val="24"/>
          <w:szCs w:val="24"/>
        </w:rPr>
        <w:t xml:space="preserve"> </w:t>
      </w:r>
      <w:r w:rsidR="00915556">
        <w:rPr>
          <w:rFonts w:ascii="Times New Roman" w:hAnsi="Times New Roman"/>
          <w:i/>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D27A7D2" w14:textId="77777777" w:rsidR="00915556" w:rsidRPr="00C07862" w:rsidRDefault="00915556" w:rsidP="00915556">
      <w:pPr>
        <w:spacing w:after="40"/>
        <w:jc w:val="both"/>
        <w:rPr>
          <w:rFonts w:ascii="Times New Roman" w:hAnsi="Times New Roman"/>
          <w:b/>
          <w:sz w:val="24"/>
          <w:szCs w:val="24"/>
        </w:rPr>
      </w:pPr>
    </w:p>
    <w:p w14:paraId="14F81C8E" w14:textId="77777777" w:rsidR="00B97138" w:rsidRPr="002D4DF2" w:rsidRDefault="00B97138" w:rsidP="00A50A23">
      <w:pPr>
        <w:pStyle w:val="a1Legal"/>
        <w:rPr>
          <w:lang w:val="uk-UA"/>
        </w:rPr>
        <w:sectPr w:rsidR="00B97138" w:rsidRPr="002D4DF2" w:rsidSect="00915556">
          <w:headerReference w:type="default" r:id="rId16"/>
          <w:pgSz w:w="11906" w:h="16838"/>
          <w:pgMar w:top="426" w:right="424" w:bottom="426" w:left="567" w:header="709" w:footer="197" w:gutter="0"/>
          <w:cols w:space="709"/>
        </w:sectPr>
      </w:pPr>
    </w:p>
    <w:p w14:paraId="0D6C1DC6" w14:textId="68E6996A"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lastRenderedPageBreak/>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413F6F0B" w14:textId="04C8543E" w:rsidR="00A05551" w:rsidRPr="00A05551" w:rsidRDefault="00F550C5" w:rsidP="00A05551">
      <w:pPr>
        <w:pStyle w:val="3b"/>
        <w:jc w:val="both"/>
        <w:rPr>
          <w:b/>
          <w:bCs/>
          <w:caps/>
        </w:rPr>
      </w:pPr>
      <w:r w:rsidRPr="00426A21">
        <w:t xml:space="preserve">           Ми, (назва Учасника)_____________________________________________, надаємо </w:t>
      </w:r>
      <w:r w:rsidR="00E14748">
        <w:t xml:space="preserve">      </w:t>
      </w:r>
      <w:r w:rsidRPr="00426A21">
        <w:t>свою пропозицію щодо участі у торгах</w:t>
      </w:r>
      <w:r w:rsidR="00532EA2">
        <w:t xml:space="preserve"> с закупівлі</w:t>
      </w:r>
      <w:r w:rsidR="005E2BDC">
        <w:t xml:space="preserve"> </w:t>
      </w:r>
      <w:r w:rsidR="004A4635" w:rsidRPr="004A4635">
        <w:t>-</w:t>
      </w:r>
      <w:r w:rsidR="00E61BFD" w:rsidRPr="00E61BFD">
        <w:rPr>
          <w:b/>
        </w:rPr>
        <w:t xml:space="preserve"> </w:t>
      </w:r>
      <w:r w:rsidR="004A4635" w:rsidRPr="004A4635">
        <w:rPr>
          <w:b/>
          <w:sz w:val="28"/>
          <w:szCs w:val="28"/>
          <w:lang w:eastAsia="zh-CN"/>
        </w:rPr>
        <w:t xml:space="preserve"> </w:t>
      </w:r>
      <w:r w:rsidR="007171C1">
        <w:rPr>
          <w:b/>
          <w:bCs/>
        </w:rPr>
        <w:t xml:space="preserve"> </w:t>
      </w:r>
      <w:r w:rsidR="00A05551">
        <w:rPr>
          <w:rFonts w:eastAsia="Tahoma"/>
          <w:b/>
          <w:color w:val="00000A"/>
          <w:lang w:eastAsia="zh-CN" w:bidi="hi-IN"/>
        </w:rPr>
        <w:t xml:space="preserve"> </w:t>
      </w:r>
      <w:r w:rsidR="00A05551" w:rsidRPr="00A05551">
        <w:rPr>
          <w:b/>
          <w:bCs/>
        </w:rPr>
        <w:t xml:space="preserve">Лазер хірургічний </w:t>
      </w:r>
      <w:proofErr w:type="spellStart"/>
      <w:r w:rsidR="00A05551" w:rsidRPr="00A05551">
        <w:rPr>
          <w:b/>
          <w:bCs/>
        </w:rPr>
        <w:t>діодний</w:t>
      </w:r>
      <w:proofErr w:type="spellEnd"/>
      <w:r w:rsidR="00A05551" w:rsidRPr="00A05551">
        <w:rPr>
          <w:b/>
          <w:bCs/>
        </w:rPr>
        <w:t xml:space="preserve">  </w:t>
      </w:r>
      <w:r w:rsidR="00A05551" w:rsidRPr="00A05551">
        <w:rPr>
          <w:b/>
          <w:bCs/>
          <w:color w:val="000000"/>
        </w:rPr>
        <w:t xml:space="preserve">(Код НК 024:2023 – 60341 Система лазерна хірургічна </w:t>
      </w:r>
      <w:proofErr w:type="spellStart"/>
      <w:r w:rsidR="00A05551" w:rsidRPr="00A05551">
        <w:rPr>
          <w:b/>
          <w:bCs/>
          <w:color w:val="000000"/>
        </w:rPr>
        <w:t>діодна</w:t>
      </w:r>
      <w:proofErr w:type="spellEnd"/>
      <w:r w:rsidR="00A05551" w:rsidRPr="00A05551">
        <w:rPr>
          <w:b/>
          <w:bCs/>
          <w:color w:val="000000"/>
        </w:rPr>
        <w:t xml:space="preserve"> загального призначення/для різних сфер застосування</w:t>
      </w:r>
      <w:r w:rsidR="00A05551" w:rsidRPr="00A05551">
        <w:rPr>
          <w:b/>
          <w:bCs/>
        </w:rPr>
        <w:t xml:space="preserve">) </w:t>
      </w:r>
      <w:r w:rsidR="00A05551" w:rsidRPr="00A05551">
        <w:rPr>
          <w:rFonts w:eastAsia="TimesNewRomanPSMT"/>
          <w:b/>
          <w:bCs/>
        </w:rPr>
        <w:t xml:space="preserve">Код </w:t>
      </w:r>
      <w:r w:rsidR="00A05551" w:rsidRPr="00A05551">
        <w:rPr>
          <w:b/>
          <w:bCs/>
          <w:caps/>
        </w:rPr>
        <w:t xml:space="preserve">ДК 021:2015 – 33160000-9 - </w:t>
      </w:r>
      <w:r w:rsidR="00A05551" w:rsidRPr="00A05551">
        <w:rPr>
          <w:rFonts w:eastAsia="TimesNewRomanPSMT"/>
          <w:b/>
          <w:bCs/>
        </w:rPr>
        <w:t>Устаткування для операційних блоків</w:t>
      </w:r>
      <w:r w:rsidR="00A05551" w:rsidRPr="00A05551">
        <w:rPr>
          <w:b/>
          <w:bCs/>
          <w:caps/>
        </w:rPr>
        <w:t>.</w:t>
      </w:r>
    </w:p>
    <w:p w14:paraId="24F8B3E9" w14:textId="3993C460" w:rsidR="00F550C5" w:rsidRPr="00D40645" w:rsidRDefault="00426A21" w:rsidP="007171C1">
      <w:pPr>
        <w:pStyle w:val="3b"/>
        <w:jc w:val="both"/>
        <w:rPr>
          <w:b/>
          <w:sz w:val="28"/>
          <w:szCs w:val="28"/>
          <w:lang w:val="ru-RU"/>
        </w:rPr>
      </w:pPr>
      <w:r>
        <w:t xml:space="preserve"> </w:t>
      </w:r>
      <w:r w:rsidR="001D3BCA">
        <w:rPr>
          <w:b/>
          <w:lang w:bidi="en-US"/>
        </w:rPr>
        <w:t xml:space="preserve"> </w:t>
      </w:r>
      <w:r w:rsidR="00F550C5" w:rsidRPr="00426A21">
        <w:t>згідно</w:t>
      </w:r>
      <w:r w:rsidR="00F550C5" w:rsidRPr="00426A21">
        <w:rPr>
          <w:b/>
          <w:i/>
        </w:rPr>
        <w:t xml:space="preserve"> </w:t>
      </w:r>
      <w:r w:rsidR="00F550C5" w:rsidRPr="00426A21">
        <w:t>з технічними та іншими вимогами Замовника торгів.</w:t>
      </w:r>
      <w:r w:rsidR="0052412E" w:rsidRPr="00426A21">
        <w:t xml:space="preserve"> </w:t>
      </w:r>
      <w:r w:rsidR="00F550C5" w:rsidRPr="00426A21">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t xml:space="preserve"> ____________</w:t>
      </w:r>
      <w:r w:rsidR="00F550C5" w:rsidRPr="00426A21">
        <w:t xml:space="preserve"> грн. (цифрами та прописом) (з ПДВ): (Якщо учасник не є платником ПДВ, поруч з ціною має зазначити словами «без ПДВ».) _________________________</w:t>
      </w:r>
      <w:r w:rsidR="00D40645">
        <w:rPr>
          <w:lang w:val="ru-RU"/>
        </w:rPr>
        <w:t>__________</w:t>
      </w:r>
      <w:r w:rsidR="008A6325">
        <w:rPr>
          <w:lang w:val="ru-RU"/>
        </w:rPr>
        <w:t>_______</w:t>
      </w:r>
      <w:r w:rsidR="004F43DD">
        <w:rPr>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482B8322"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6B4B8F">
        <w:rPr>
          <w:rFonts w:ascii="Times New Roman" w:hAnsi="Times New Roman"/>
          <w:b/>
          <w:sz w:val="24"/>
          <w:szCs w:val="24"/>
          <w:lang w:val="ru-RU"/>
        </w:rPr>
        <w:t xml:space="preserve">             </w:t>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8" w:name="_Hlk39503026"/>
      <w:r w:rsidR="00BE6C8F" w:rsidRPr="00A8185A">
        <w:rPr>
          <w:rFonts w:ascii="Times New Roman" w:hAnsi="Times New Roman"/>
          <w:b/>
        </w:rPr>
        <w:lastRenderedPageBreak/>
        <w:t xml:space="preserve">Додаток </w:t>
      </w:r>
      <w:r w:rsidR="003A61DF">
        <w:rPr>
          <w:rFonts w:ascii="Times New Roman" w:hAnsi="Times New Roman"/>
          <w:b/>
          <w:lang w:val="ru-RU"/>
        </w:rPr>
        <w:t>6</w:t>
      </w:r>
    </w:p>
    <w:p w14:paraId="00F2AA0F" w14:textId="66B74A1D" w:rsidR="00BE6C8F" w:rsidRPr="00A8185A" w:rsidRDefault="006B4B8F" w:rsidP="006B4B8F">
      <w:pPr>
        <w:spacing w:after="0" w:line="240" w:lineRule="auto"/>
        <w:jc w:val="center"/>
        <w:rPr>
          <w:rFonts w:ascii="Times New Roman" w:hAnsi="Times New Roman"/>
          <w:color w:val="000000"/>
        </w:rPr>
      </w:pPr>
      <w:r>
        <w:rPr>
          <w:rFonts w:ascii="Times New Roman" w:hAnsi="Times New Roman"/>
          <w:color w:val="000000"/>
        </w:rPr>
        <w:t xml:space="preserve">                                                                                                        </w:t>
      </w:r>
      <w:r w:rsidR="00BE6C8F" w:rsidRPr="00A8185A">
        <w:rPr>
          <w:rFonts w:ascii="Times New Roman" w:hAnsi="Times New Roman"/>
          <w:color w:val="000000"/>
        </w:rPr>
        <w:t>До тендерної документації</w:t>
      </w:r>
    </w:p>
    <w:bookmarkEnd w:id="8"/>
    <w:p w14:paraId="5DFDAD9B" w14:textId="77777777" w:rsidR="006B4B8F" w:rsidRDefault="00190C08" w:rsidP="006B4B8F">
      <w:pPr>
        <w:pStyle w:val="afffd"/>
        <w:tabs>
          <w:tab w:val="left" w:pos="6348"/>
          <w:tab w:val="left" w:pos="6662"/>
        </w:tabs>
      </w:pPr>
      <w:r>
        <w:t xml:space="preserve"> ПРОЄКТ </w:t>
      </w:r>
    </w:p>
    <w:p w14:paraId="17EB1D3D" w14:textId="41FD31C8" w:rsidR="00190C08" w:rsidRDefault="00190C08" w:rsidP="006B4B8F">
      <w:pPr>
        <w:pStyle w:val="afffd"/>
        <w:tabs>
          <w:tab w:val="left" w:pos="6348"/>
          <w:tab w:val="left" w:pos="6662"/>
        </w:tabs>
      </w:pPr>
      <w:r>
        <w:t>ДОГОВОРУ</w:t>
      </w:r>
      <w:r w:rsidRPr="00A939B3">
        <w:rPr>
          <w:lang w:val="ru-RU"/>
        </w:rPr>
        <w:t xml:space="preserve">  </w:t>
      </w:r>
      <w:r>
        <w:t>КУПІВЛІ</w:t>
      </w:r>
      <w:r>
        <w:rPr>
          <w:spacing w:val="-3"/>
        </w:rPr>
        <w:t xml:space="preserve"> </w:t>
      </w:r>
      <w:r>
        <w:t>–</w:t>
      </w:r>
      <w:r>
        <w:rPr>
          <w:spacing w:val="-2"/>
        </w:rPr>
        <w:t xml:space="preserve"> </w:t>
      </w:r>
      <w:r>
        <w:t>ПРОДАЖУ</w:t>
      </w:r>
      <w:r w:rsidR="006B4B8F">
        <w:t xml:space="preserve"> № ___</w:t>
      </w:r>
    </w:p>
    <w:p w14:paraId="4F2AF837" w14:textId="032932FC" w:rsidR="00190C08" w:rsidRPr="006B4B8F" w:rsidRDefault="00190C08" w:rsidP="00190C08">
      <w:pPr>
        <w:pStyle w:val="af1"/>
        <w:tabs>
          <w:tab w:val="left" w:pos="8086"/>
          <w:tab w:val="left" w:pos="8985"/>
        </w:tabs>
        <w:spacing w:before="92"/>
        <w:ind w:left="112"/>
        <w:rPr>
          <w:sz w:val="24"/>
          <w:szCs w:val="24"/>
        </w:rPr>
      </w:pPr>
      <w:r>
        <w:t>м.</w:t>
      </w:r>
      <w:r w:rsidRPr="006B4B8F">
        <w:rPr>
          <w:sz w:val="24"/>
          <w:szCs w:val="24"/>
        </w:rPr>
        <w:tab/>
      </w:r>
      <w:r w:rsidR="006B4B8F">
        <w:rPr>
          <w:sz w:val="24"/>
          <w:szCs w:val="24"/>
          <w:lang w:val="uk-UA"/>
        </w:rPr>
        <w:t>__________</w:t>
      </w:r>
      <w:r w:rsidRPr="006B4B8F">
        <w:rPr>
          <w:sz w:val="24"/>
          <w:szCs w:val="24"/>
        </w:rPr>
        <w:tab/>
        <w:t>2024</w:t>
      </w:r>
      <w:r w:rsidRPr="006B4B8F">
        <w:rPr>
          <w:spacing w:val="-1"/>
          <w:sz w:val="24"/>
          <w:szCs w:val="24"/>
        </w:rPr>
        <w:t xml:space="preserve"> </w:t>
      </w:r>
      <w:r w:rsidRPr="006B4B8F">
        <w:rPr>
          <w:sz w:val="24"/>
          <w:szCs w:val="24"/>
        </w:rPr>
        <w:t>року</w:t>
      </w:r>
    </w:p>
    <w:p w14:paraId="7C2E674E" w14:textId="77777777" w:rsidR="00190C08" w:rsidRPr="006B4B8F" w:rsidRDefault="00190C08" w:rsidP="00190C08">
      <w:pPr>
        <w:pStyle w:val="af1"/>
        <w:tabs>
          <w:tab w:val="left" w:pos="5616"/>
          <w:tab w:val="left" w:pos="8758"/>
          <w:tab w:val="left" w:pos="10045"/>
        </w:tabs>
        <w:spacing w:before="93" w:line="237" w:lineRule="auto"/>
        <w:ind w:right="299"/>
        <w:jc w:val="both"/>
        <w:rPr>
          <w:sz w:val="24"/>
          <w:szCs w:val="24"/>
        </w:rPr>
      </w:pPr>
      <w:r w:rsidRPr="006B4B8F">
        <w:rPr>
          <w:sz w:val="24"/>
          <w:szCs w:val="24"/>
        </w:rPr>
        <w:t>___________________________________________________</w:t>
      </w:r>
      <w:r w:rsidRPr="006B4B8F">
        <w:rPr>
          <w:b/>
          <w:sz w:val="24"/>
          <w:szCs w:val="24"/>
        </w:rPr>
        <w:t>,</w:t>
      </w:r>
      <w:r w:rsidRPr="006B4B8F">
        <w:rPr>
          <w:sz w:val="24"/>
          <w:szCs w:val="24"/>
        </w:rPr>
        <w:t xml:space="preserve"> </w:t>
      </w:r>
      <w:proofErr w:type="spellStart"/>
      <w:r w:rsidRPr="006B4B8F">
        <w:rPr>
          <w:sz w:val="24"/>
          <w:szCs w:val="24"/>
        </w:rPr>
        <w:t>далі</w:t>
      </w:r>
      <w:proofErr w:type="spellEnd"/>
      <w:r w:rsidRPr="006B4B8F">
        <w:rPr>
          <w:sz w:val="24"/>
          <w:szCs w:val="24"/>
        </w:rPr>
        <w:t xml:space="preserve"> – </w:t>
      </w:r>
      <w:proofErr w:type="spellStart"/>
      <w:r w:rsidRPr="006B4B8F">
        <w:rPr>
          <w:sz w:val="24"/>
          <w:szCs w:val="24"/>
        </w:rPr>
        <w:t>Продавець</w:t>
      </w:r>
      <w:proofErr w:type="spellEnd"/>
      <w:r w:rsidRPr="006B4B8F">
        <w:rPr>
          <w:sz w:val="24"/>
          <w:szCs w:val="24"/>
        </w:rPr>
        <w:t xml:space="preserve">, в </w:t>
      </w:r>
      <w:proofErr w:type="spellStart"/>
      <w:r w:rsidRPr="006B4B8F">
        <w:rPr>
          <w:sz w:val="24"/>
          <w:szCs w:val="24"/>
        </w:rPr>
        <w:t>особі</w:t>
      </w:r>
      <w:proofErr w:type="spellEnd"/>
      <w:r w:rsidRPr="006B4B8F">
        <w:rPr>
          <w:sz w:val="24"/>
          <w:szCs w:val="24"/>
        </w:rPr>
        <w:t xml:space="preserve"> директора_____________________________________, </w:t>
      </w:r>
      <w:proofErr w:type="spellStart"/>
      <w:r w:rsidRPr="006B4B8F">
        <w:rPr>
          <w:sz w:val="24"/>
          <w:szCs w:val="24"/>
        </w:rPr>
        <w:t>який</w:t>
      </w:r>
      <w:proofErr w:type="spellEnd"/>
      <w:r w:rsidRPr="006B4B8F">
        <w:rPr>
          <w:sz w:val="24"/>
          <w:szCs w:val="24"/>
        </w:rPr>
        <w:t xml:space="preserve"> </w:t>
      </w:r>
      <w:proofErr w:type="spellStart"/>
      <w:r w:rsidRPr="006B4B8F">
        <w:rPr>
          <w:sz w:val="24"/>
          <w:szCs w:val="24"/>
        </w:rPr>
        <w:t>діє</w:t>
      </w:r>
      <w:proofErr w:type="spellEnd"/>
      <w:r w:rsidRPr="006B4B8F">
        <w:rPr>
          <w:sz w:val="24"/>
          <w:szCs w:val="24"/>
        </w:rPr>
        <w:t xml:space="preserve"> на </w:t>
      </w:r>
      <w:proofErr w:type="spellStart"/>
      <w:r w:rsidRPr="006B4B8F">
        <w:rPr>
          <w:sz w:val="24"/>
          <w:szCs w:val="24"/>
        </w:rPr>
        <w:t>підставі</w:t>
      </w:r>
      <w:proofErr w:type="spellEnd"/>
      <w:r w:rsidRPr="006B4B8F">
        <w:rPr>
          <w:sz w:val="24"/>
          <w:szCs w:val="24"/>
        </w:rPr>
        <w:t xml:space="preserve"> Статуту</w:t>
      </w:r>
      <w:r w:rsidRPr="006B4B8F">
        <w:rPr>
          <w:b/>
          <w:i/>
          <w:w w:val="99"/>
          <w:sz w:val="24"/>
          <w:szCs w:val="24"/>
        </w:rPr>
        <w:t xml:space="preserve"> , </w:t>
      </w:r>
      <w:r w:rsidRPr="006B4B8F">
        <w:rPr>
          <w:sz w:val="24"/>
          <w:szCs w:val="24"/>
        </w:rPr>
        <w:t xml:space="preserve">з  </w:t>
      </w:r>
      <w:r w:rsidRPr="006B4B8F">
        <w:rPr>
          <w:spacing w:val="42"/>
          <w:sz w:val="24"/>
          <w:szCs w:val="24"/>
        </w:rPr>
        <w:t xml:space="preserve"> </w:t>
      </w:r>
      <w:proofErr w:type="spellStart"/>
      <w:r w:rsidRPr="006B4B8F">
        <w:rPr>
          <w:sz w:val="24"/>
          <w:szCs w:val="24"/>
        </w:rPr>
        <w:t>однієї</w:t>
      </w:r>
      <w:proofErr w:type="spellEnd"/>
      <w:r w:rsidRPr="006B4B8F">
        <w:rPr>
          <w:sz w:val="24"/>
          <w:szCs w:val="24"/>
        </w:rPr>
        <w:t xml:space="preserve">  </w:t>
      </w:r>
      <w:r w:rsidRPr="006B4B8F">
        <w:rPr>
          <w:spacing w:val="41"/>
          <w:sz w:val="24"/>
          <w:szCs w:val="24"/>
        </w:rPr>
        <w:t xml:space="preserve"> </w:t>
      </w:r>
      <w:proofErr w:type="spellStart"/>
      <w:r w:rsidRPr="006B4B8F">
        <w:rPr>
          <w:sz w:val="24"/>
          <w:szCs w:val="24"/>
        </w:rPr>
        <w:t>сторони</w:t>
      </w:r>
      <w:proofErr w:type="spellEnd"/>
      <w:r w:rsidRPr="006B4B8F">
        <w:rPr>
          <w:sz w:val="24"/>
          <w:szCs w:val="24"/>
        </w:rPr>
        <w:t xml:space="preserve">, </w:t>
      </w:r>
    </w:p>
    <w:p w14:paraId="1B3E0B82" w14:textId="77777777" w:rsidR="00190C08" w:rsidRPr="006B4B8F" w:rsidRDefault="00190C08" w:rsidP="00190C08">
      <w:pPr>
        <w:shd w:val="clear" w:color="auto" w:fill="FFFFFF"/>
        <w:jc w:val="both"/>
        <w:rPr>
          <w:rFonts w:ascii="Times New Roman" w:hAnsi="Times New Roman"/>
          <w:sz w:val="24"/>
          <w:szCs w:val="24"/>
        </w:rPr>
      </w:pPr>
      <w:r w:rsidRPr="006B4B8F">
        <w:rPr>
          <w:rFonts w:ascii="Times New Roman" w:hAnsi="Times New Roman"/>
          <w:sz w:val="24"/>
          <w:szCs w:val="24"/>
        </w:rPr>
        <w:t xml:space="preserve">і </w:t>
      </w:r>
      <w:r w:rsidRPr="006B4B8F">
        <w:rPr>
          <w:rFonts w:ascii="Times New Roman" w:hAnsi="Times New Roman"/>
          <w:kern w:val="24"/>
          <w:sz w:val="24"/>
          <w:szCs w:val="24"/>
        </w:rPr>
        <w:t xml:space="preserve">КНП « ЦРЛ Подільського району </w:t>
      </w:r>
      <w:proofErr w:type="spellStart"/>
      <w:r w:rsidRPr="006B4B8F">
        <w:rPr>
          <w:rFonts w:ascii="Times New Roman" w:hAnsi="Times New Roman"/>
          <w:kern w:val="24"/>
          <w:sz w:val="24"/>
          <w:szCs w:val="24"/>
        </w:rPr>
        <w:t>Куяльницької</w:t>
      </w:r>
      <w:proofErr w:type="spellEnd"/>
      <w:r w:rsidRPr="006B4B8F">
        <w:rPr>
          <w:rFonts w:ascii="Times New Roman" w:hAnsi="Times New Roman"/>
          <w:kern w:val="24"/>
          <w:sz w:val="24"/>
          <w:szCs w:val="24"/>
        </w:rPr>
        <w:t xml:space="preserve"> сільської ради» </w:t>
      </w:r>
      <w:r w:rsidRPr="006B4B8F">
        <w:rPr>
          <w:rFonts w:ascii="Times New Roman" w:hAnsi="Times New Roman"/>
          <w:sz w:val="24"/>
          <w:szCs w:val="24"/>
        </w:rPr>
        <w:t>в особі головного лікаря Вовк Сергія Ігнатовича, що діє на підставі Статуту ,</w:t>
      </w:r>
      <w:r w:rsidRPr="006B4B8F">
        <w:rPr>
          <w:rFonts w:ascii="Times New Roman" w:hAnsi="Times New Roman"/>
          <w:spacing w:val="39"/>
          <w:sz w:val="24"/>
          <w:szCs w:val="24"/>
        </w:rPr>
        <w:t xml:space="preserve"> </w:t>
      </w:r>
      <w:r w:rsidRPr="006B4B8F">
        <w:rPr>
          <w:rFonts w:ascii="Times New Roman" w:hAnsi="Times New Roman"/>
          <w:sz w:val="24"/>
          <w:szCs w:val="24"/>
        </w:rPr>
        <w:t>далі</w:t>
      </w:r>
      <w:r w:rsidRPr="006B4B8F">
        <w:rPr>
          <w:rFonts w:ascii="Times New Roman" w:hAnsi="Times New Roman"/>
          <w:spacing w:val="13"/>
          <w:sz w:val="24"/>
          <w:szCs w:val="24"/>
        </w:rPr>
        <w:t xml:space="preserve"> </w:t>
      </w:r>
      <w:r w:rsidRPr="006B4B8F">
        <w:rPr>
          <w:rFonts w:ascii="Times New Roman" w:hAnsi="Times New Roman"/>
          <w:sz w:val="24"/>
          <w:szCs w:val="24"/>
        </w:rPr>
        <w:t>–</w:t>
      </w:r>
      <w:r w:rsidRPr="006B4B8F">
        <w:rPr>
          <w:rFonts w:ascii="Times New Roman" w:hAnsi="Times New Roman"/>
          <w:spacing w:val="14"/>
          <w:sz w:val="24"/>
          <w:szCs w:val="24"/>
        </w:rPr>
        <w:t xml:space="preserve"> </w:t>
      </w:r>
      <w:r w:rsidRPr="006B4B8F">
        <w:rPr>
          <w:rFonts w:ascii="Times New Roman" w:hAnsi="Times New Roman"/>
          <w:sz w:val="24"/>
          <w:szCs w:val="24"/>
        </w:rPr>
        <w:t>Покупець,</w:t>
      </w:r>
      <w:r w:rsidRPr="006B4B8F">
        <w:rPr>
          <w:rFonts w:ascii="Times New Roman" w:hAnsi="Times New Roman"/>
          <w:spacing w:val="14"/>
          <w:sz w:val="24"/>
          <w:szCs w:val="24"/>
        </w:rPr>
        <w:t xml:space="preserve"> з </w:t>
      </w:r>
      <w:r w:rsidRPr="006B4B8F">
        <w:rPr>
          <w:rFonts w:ascii="Times New Roman" w:hAnsi="Times New Roman"/>
          <w:spacing w:val="11"/>
          <w:sz w:val="24"/>
          <w:szCs w:val="24"/>
        </w:rPr>
        <w:t xml:space="preserve"> </w:t>
      </w:r>
      <w:r w:rsidRPr="006B4B8F">
        <w:rPr>
          <w:rFonts w:ascii="Times New Roman" w:hAnsi="Times New Roman"/>
          <w:sz w:val="24"/>
          <w:szCs w:val="24"/>
        </w:rPr>
        <w:t>другої</w:t>
      </w:r>
      <w:r w:rsidRPr="006B4B8F">
        <w:rPr>
          <w:rFonts w:ascii="Times New Roman" w:hAnsi="Times New Roman"/>
          <w:spacing w:val="13"/>
          <w:sz w:val="24"/>
          <w:szCs w:val="24"/>
        </w:rPr>
        <w:t xml:space="preserve"> </w:t>
      </w:r>
      <w:r w:rsidRPr="006B4B8F">
        <w:rPr>
          <w:rFonts w:ascii="Times New Roman" w:hAnsi="Times New Roman"/>
          <w:sz w:val="24"/>
          <w:szCs w:val="24"/>
        </w:rPr>
        <w:t>сторони,</w:t>
      </w:r>
      <w:r w:rsidRPr="006B4B8F">
        <w:rPr>
          <w:rFonts w:ascii="Times New Roman" w:hAnsi="Times New Roman"/>
          <w:spacing w:val="11"/>
          <w:sz w:val="24"/>
          <w:szCs w:val="24"/>
        </w:rPr>
        <w:t xml:space="preserve"> </w:t>
      </w:r>
      <w:r w:rsidRPr="006B4B8F">
        <w:rPr>
          <w:rFonts w:ascii="Times New Roman" w:hAnsi="Times New Roman"/>
          <w:spacing w:val="3"/>
          <w:sz w:val="24"/>
          <w:szCs w:val="24"/>
        </w:rPr>
        <w:t xml:space="preserve"> </w:t>
      </w:r>
      <w:r w:rsidRPr="006B4B8F">
        <w:rPr>
          <w:rFonts w:ascii="Times New Roman" w:hAnsi="Times New Roman"/>
          <w:sz w:val="24"/>
          <w:szCs w:val="24"/>
        </w:rPr>
        <w:t>уклали</w:t>
      </w:r>
      <w:r w:rsidRPr="006B4B8F">
        <w:rPr>
          <w:rFonts w:ascii="Times New Roman" w:hAnsi="Times New Roman"/>
          <w:spacing w:val="-1"/>
          <w:sz w:val="24"/>
          <w:szCs w:val="24"/>
        </w:rPr>
        <w:t xml:space="preserve"> </w:t>
      </w:r>
      <w:r w:rsidRPr="006B4B8F">
        <w:rPr>
          <w:rFonts w:ascii="Times New Roman" w:hAnsi="Times New Roman"/>
          <w:sz w:val="24"/>
          <w:szCs w:val="24"/>
        </w:rPr>
        <w:t>цей</w:t>
      </w:r>
      <w:r w:rsidRPr="006B4B8F">
        <w:rPr>
          <w:rFonts w:ascii="Times New Roman" w:hAnsi="Times New Roman"/>
          <w:spacing w:val="-1"/>
          <w:sz w:val="24"/>
          <w:szCs w:val="24"/>
        </w:rPr>
        <w:t xml:space="preserve"> </w:t>
      </w:r>
      <w:r w:rsidRPr="006B4B8F">
        <w:rPr>
          <w:rFonts w:ascii="Times New Roman" w:hAnsi="Times New Roman"/>
          <w:sz w:val="24"/>
          <w:szCs w:val="24"/>
        </w:rPr>
        <w:t>Договір</w:t>
      </w:r>
      <w:r w:rsidRPr="006B4B8F">
        <w:rPr>
          <w:rFonts w:ascii="Times New Roman" w:hAnsi="Times New Roman"/>
          <w:spacing w:val="1"/>
          <w:sz w:val="24"/>
          <w:szCs w:val="24"/>
        </w:rPr>
        <w:t xml:space="preserve"> </w:t>
      </w:r>
      <w:r w:rsidRPr="006B4B8F">
        <w:rPr>
          <w:rFonts w:ascii="Times New Roman" w:hAnsi="Times New Roman"/>
          <w:sz w:val="24"/>
          <w:szCs w:val="24"/>
        </w:rPr>
        <w:t>купівлі-продажу</w:t>
      </w:r>
      <w:r w:rsidRPr="006B4B8F">
        <w:rPr>
          <w:rFonts w:ascii="Times New Roman" w:hAnsi="Times New Roman"/>
          <w:spacing w:val="-5"/>
          <w:sz w:val="24"/>
          <w:szCs w:val="24"/>
        </w:rPr>
        <w:t xml:space="preserve"> </w:t>
      </w:r>
      <w:r w:rsidRPr="006B4B8F">
        <w:rPr>
          <w:rFonts w:ascii="Times New Roman" w:hAnsi="Times New Roman"/>
          <w:sz w:val="24"/>
          <w:szCs w:val="24"/>
        </w:rPr>
        <w:t>(далі Договір),</w:t>
      </w:r>
      <w:r w:rsidRPr="006B4B8F">
        <w:rPr>
          <w:rFonts w:ascii="Times New Roman" w:hAnsi="Times New Roman"/>
          <w:b/>
          <w:color w:val="0E1D2F"/>
          <w:sz w:val="24"/>
          <w:szCs w:val="24"/>
        </w:rPr>
        <w:t xml:space="preserve"> відповідно до вимог постанови № 1178 від 12.02.2022 року, особливості,  «</w:t>
      </w:r>
      <w:r w:rsidRPr="006B4B8F">
        <w:rPr>
          <w:rFonts w:ascii="Times New Roman" w:hAnsi="Times New Roman"/>
          <w:b/>
          <w:bCs/>
          <w:color w:val="333333"/>
          <w:sz w:val="24"/>
          <w:szCs w:val="24"/>
        </w:rPr>
        <w:t xml:space="preserve">Про затвердження особливостей здійснення публічних </w:t>
      </w:r>
      <w:proofErr w:type="spellStart"/>
      <w:r w:rsidRPr="006B4B8F">
        <w:rPr>
          <w:rFonts w:ascii="Times New Roman" w:hAnsi="Times New Roman"/>
          <w:b/>
          <w:bCs/>
          <w:color w:val="333333"/>
          <w:sz w:val="24"/>
          <w:szCs w:val="24"/>
        </w:rPr>
        <w:t>закупівель</w:t>
      </w:r>
      <w:proofErr w:type="spellEnd"/>
      <w:r w:rsidRPr="006B4B8F">
        <w:rPr>
          <w:rFonts w:ascii="Times New Roman" w:hAnsi="Times New Roman"/>
          <w:b/>
          <w:bCs/>
          <w:color w:val="333333"/>
          <w:sz w:val="24"/>
          <w:szCs w:val="24"/>
        </w:rPr>
        <w:t xml:space="preserve"> товарів, робіт і послуг для замовників, передбачених Законом України «Про публічні закупівлі»</w:t>
      </w:r>
      <w:r w:rsidRPr="006B4B8F">
        <w:rPr>
          <w:rFonts w:ascii="Times New Roman" w:hAnsi="Times New Roman"/>
          <w:bCs/>
          <w:color w:val="333333"/>
          <w:sz w:val="24"/>
          <w:szCs w:val="24"/>
        </w:rPr>
        <w:t>, на період</w:t>
      </w:r>
      <w:r w:rsidRPr="006B4B8F">
        <w:rPr>
          <w:rFonts w:ascii="Times New Roman" w:hAnsi="Times New Roman"/>
          <w:color w:val="0E1D2F"/>
          <w:sz w:val="24"/>
          <w:szCs w:val="24"/>
        </w:rPr>
        <w:t xml:space="preserve"> воєнного стану в Україні та протягом 90 днів з дня його припинення або скасування» </w:t>
      </w:r>
      <w:r w:rsidRPr="006B4B8F">
        <w:rPr>
          <w:rFonts w:ascii="Times New Roman" w:hAnsi="Times New Roman"/>
          <w:sz w:val="24"/>
          <w:szCs w:val="24"/>
        </w:rPr>
        <w:t xml:space="preserve"> про</w:t>
      </w:r>
      <w:r w:rsidRPr="006B4B8F">
        <w:rPr>
          <w:rFonts w:ascii="Times New Roman" w:hAnsi="Times New Roman"/>
          <w:spacing w:val="1"/>
          <w:sz w:val="24"/>
          <w:szCs w:val="24"/>
        </w:rPr>
        <w:t xml:space="preserve"> наступне</w:t>
      </w:r>
      <w:r w:rsidRPr="006B4B8F">
        <w:rPr>
          <w:rFonts w:ascii="Times New Roman" w:hAnsi="Times New Roman"/>
          <w:sz w:val="24"/>
          <w:szCs w:val="24"/>
        </w:rPr>
        <w:t>:</w:t>
      </w:r>
    </w:p>
    <w:p w14:paraId="364C2A8E" w14:textId="77777777" w:rsidR="00190C08" w:rsidRPr="006B4B8F" w:rsidRDefault="00190C08" w:rsidP="00190C08">
      <w:pPr>
        <w:pStyle w:val="af1"/>
        <w:tabs>
          <w:tab w:val="left" w:pos="5616"/>
          <w:tab w:val="left" w:pos="8758"/>
          <w:tab w:val="left" w:pos="10045"/>
        </w:tabs>
        <w:spacing w:before="93" w:line="237" w:lineRule="auto"/>
        <w:ind w:left="112" w:right="299"/>
        <w:rPr>
          <w:sz w:val="24"/>
          <w:szCs w:val="24"/>
        </w:rPr>
      </w:pPr>
    </w:p>
    <w:p w14:paraId="2309697F" w14:textId="77777777" w:rsidR="00190C08" w:rsidRPr="006B4B8F" w:rsidRDefault="00190C08" w:rsidP="001D70DA">
      <w:pPr>
        <w:pStyle w:val="1"/>
        <w:keepNext w:val="0"/>
        <w:numPr>
          <w:ilvl w:val="0"/>
          <w:numId w:val="10"/>
        </w:numPr>
        <w:shd w:val="clear" w:color="auto" w:fill="auto"/>
        <w:tabs>
          <w:tab w:val="left" w:pos="4995"/>
        </w:tabs>
        <w:adjustRightInd/>
        <w:spacing w:before="4" w:line="204" w:lineRule="exact"/>
        <w:jc w:val="left"/>
        <w:rPr>
          <w:sz w:val="24"/>
          <w:szCs w:val="24"/>
        </w:rPr>
      </w:pPr>
      <w:r w:rsidRPr="006B4B8F">
        <w:rPr>
          <w:sz w:val="24"/>
          <w:szCs w:val="24"/>
        </w:rPr>
        <w:t>Предмет</w:t>
      </w:r>
      <w:r w:rsidRPr="006B4B8F">
        <w:rPr>
          <w:spacing w:val="-5"/>
          <w:sz w:val="24"/>
          <w:szCs w:val="24"/>
        </w:rPr>
        <w:t xml:space="preserve"> </w:t>
      </w:r>
      <w:r w:rsidRPr="006B4B8F">
        <w:rPr>
          <w:sz w:val="24"/>
          <w:szCs w:val="24"/>
        </w:rPr>
        <w:t>договору</w:t>
      </w:r>
    </w:p>
    <w:p w14:paraId="3B20F3CB" w14:textId="0A92FA16" w:rsidR="00190C08" w:rsidRPr="006B4B8F" w:rsidRDefault="00190C08" w:rsidP="001D70DA">
      <w:pPr>
        <w:pStyle w:val="afa"/>
        <w:numPr>
          <w:ilvl w:val="1"/>
          <w:numId w:val="9"/>
        </w:numPr>
        <w:tabs>
          <w:tab w:val="left" w:pos="539"/>
          <w:tab w:val="left" w:pos="540"/>
        </w:tabs>
        <w:spacing w:before="0"/>
        <w:ind w:right="305"/>
        <w:jc w:val="both"/>
        <w:rPr>
          <w:sz w:val="24"/>
          <w:szCs w:val="24"/>
          <w:u w:val="none"/>
        </w:rPr>
      </w:pPr>
      <w:r w:rsidRPr="006B4B8F">
        <w:rPr>
          <w:noProof/>
          <w:sz w:val="24"/>
          <w:szCs w:val="24"/>
          <w:u w:val="none"/>
        </w:rPr>
        <mc:AlternateContent>
          <mc:Choice Requires="wps">
            <w:drawing>
              <wp:anchor distT="0" distB="0" distL="114300" distR="114300" simplePos="0" relativeHeight="251659264" behindDoc="1" locked="0" layoutInCell="1" allowOverlap="1" wp14:anchorId="63C3CA41" wp14:editId="0A6E21AE">
                <wp:simplePos x="0" y="0"/>
                <wp:positionH relativeFrom="page">
                  <wp:posOffset>1179830</wp:posOffset>
                </wp:positionH>
                <wp:positionV relativeFrom="paragraph">
                  <wp:posOffset>128270</wp:posOffset>
                </wp:positionV>
                <wp:extent cx="67310" cy="137160"/>
                <wp:effectExtent l="0" t="0" r="889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37160"/>
                        </a:xfrm>
                        <a:prstGeom prst="rect">
                          <a:avLst/>
                        </a:prstGeom>
                        <a:solidFill>
                          <a:srgbClr val="DFE6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158C" id="Прямоугольник 2" o:spid="_x0000_s1026" style="position:absolute;margin-left:92.9pt;margin-top:10.1pt;width:5.3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" fillcolor="#dfe6eb" stroked="f">
                <w10:wrap anchorx="page"/>
              </v:rect>
            </w:pict>
          </mc:Fallback>
        </mc:AlternateContent>
      </w:r>
      <w:r w:rsidRPr="006B4B8F">
        <w:rPr>
          <w:sz w:val="24"/>
          <w:szCs w:val="24"/>
          <w:u w:val="none"/>
        </w:rPr>
        <w:t>Продавець</w:t>
      </w:r>
      <w:r w:rsidRPr="006B4B8F">
        <w:rPr>
          <w:spacing w:val="19"/>
          <w:sz w:val="24"/>
          <w:szCs w:val="24"/>
          <w:u w:val="none"/>
        </w:rPr>
        <w:t xml:space="preserve"> </w:t>
      </w:r>
      <w:r w:rsidRPr="006B4B8F">
        <w:rPr>
          <w:sz w:val="24"/>
          <w:szCs w:val="24"/>
          <w:u w:val="none"/>
        </w:rPr>
        <w:t>зобов'язується</w:t>
      </w:r>
      <w:r w:rsidRPr="006B4B8F">
        <w:rPr>
          <w:spacing w:val="21"/>
          <w:sz w:val="24"/>
          <w:szCs w:val="24"/>
          <w:u w:val="none"/>
        </w:rPr>
        <w:t xml:space="preserve"> </w:t>
      </w:r>
      <w:r w:rsidRPr="006B4B8F">
        <w:rPr>
          <w:sz w:val="24"/>
          <w:szCs w:val="24"/>
          <w:u w:val="none"/>
        </w:rPr>
        <w:t>передати</w:t>
      </w:r>
      <w:r w:rsidRPr="006B4B8F">
        <w:rPr>
          <w:spacing w:val="23"/>
          <w:sz w:val="24"/>
          <w:szCs w:val="24"/>
          <w:u w:val="none"/>
        </w:rPr>
        <w:t xml:space="preserve"> </w:t>
      </w:r>
      <w:r w:rsidRPr="006B4B8F">
        <w:rPr>
          <w:sz w:val="24"/>
          <w:szCs w:val="24"/>
          <w:u w:val="none"/>
        </w:rPr>
        <w:t>у</w:t>
      </w:r>
      <w:r w:rsidRPr="006B4B8F">
        <w:rPr>
          <w:spacing w:val="17"/>
          <w:sz w:val="24"/>
          <w:szCs w:val="24"/>
          <w:u w:val="none"/>
        </w:rPr>
        <w:t xml:space="preserve"> </w:t>
      </w:r>
      <w:r w:rsidRPr="006B4B8F">
        <w:rPr>
          <w:sz w:val="24"/>
          <w:szCs w:val="24"/>
          <w:u w:val="none"/>
        </w:rPr>
        <w:t>власність</w:t>
      </w:r>
      <w:r w:rsidRPr="006B4B8F">
        <w:rPr>
          <w:spacing w:val="20"/>
          <w:sz w:val="24"/>
          <w:szCs w:val="24"/>
          <w:u w:val="none"/>
        </w:rPr>
        <w:t xml:space="preserve"> </w:t>
      </w:r>
      <w:r w:rsidRPr="006B4B8F">
        <w:rPr>
          <w:sz w:val="24"/>
          <w:szCs w:val="24"/>
          <w:u w:val="none"/>
        </w:rPr>
        <w:t>Покупця</w:t>
      </w:r>
      <w:r w:rsidRPr="006B4B8F">
        <w:rPr>
          <w:spacing w:val="25"/>
          <w:sz w:val="24"/>
          <w:szCs w:val="24"/>
          <w:u w:val="none"/>
        </w:rPr>
        <w:t xml:space="preserve"> </w:t>
      </w:r>
      <w:r w:rsidRPr="006B4B8F">
        <w:rPr>
          <w:sz w:val="24"/>
          <w:szCs w:val="24"/>
          <w:u w:val="none"/>
        </w:rPr>
        <w:t xml:space="preserve">Товар  -  </w:t>
      </w:r>
      <w:r w:rsidRPr="007D765D">
        <w:rPr>
          <w:b/>
          <w:iCs/>
          <w:sz w:val="24"/>
          <w:szCs w:val="24"/>
          <w:u w:val="none"/>
        </w:rPr>
        <w:t>Лазер</w:t>
      </w:r>
      <w:r w:rsidRPr="007D765D">
        <w:rPr>
          <w:b/>
          <w:iCs/>
          <w:spacing w:val="-2"/>
          <w:sz w:val="24"/>
          <w:szCs w:val="24"/>
          <w:u w:val="none"/>
        </w:rPr>
        <w:t xml:space="preserve"> </w:t>
      </w:r>
      <w:r w:rsidRPr="007D765D">
        <w:rPr>
          <w:b/>
          <w:iCs/>
          <w:sz w:val="24"/>
          <w:szCs w:val="24"/>
          <w:u w:val="none"/>
        </w:rPr>
        <w:t>хірургічний</w:t>
      </w:r>
      <w:r w:rsidRPr="007D765D">
        <w:rPr>
          <w:b/>
          <w:iCs/>
          <w:spacing w:val="-3"/>
          <w:sz w:val="24"/>
          <w:szCs w:val="24"/>
          <w:u w:val="none"/>
        </w:rPr>
        <w:t xml:space="preserve"> </w:t>
      </w:r>
      <w:proofErr w:type="spellStart"/>
      <w:r w:rsidRPr="007D765D">
        <w:rPr>
          <w:b/>
          <w:iCs/>
          <w:sz w:val="24"/>
          <w:szCs w:val="24"/>
          <w:u w:val="none"/>
        </w:rPr>
        <w:t>діодний</w:t>
      </w:r>
      <w:proofErr w:type="spellEnd"/>
      <w:r w:rsidRPr="006B4B8F">
        <w:rPr>
          <w:sz w:val="24"/>
          <w:szCs w:val="24"/>
          <w:u w:val="none"/>
        </w:rPr>
        <w:t xml:space="preserve">    </w:t>
      </w:r>
      <w:r w:rsidRPr="006B4B8F">
        <w:rPr>
          <w:b/>
          <w:sz w:val="24"/>
          <w:szCs w:val="24"/>
          <w:u w:val="none"/>
        </w:rPr>
        <w:t>Код</w:t>
      </w:r>
      <w:r w:rsidRPr="006B4B8F">
        <w:rPr>
          <w:b/>
          <w:spacing w:val="21"/>
          <w:sz w:val="24"/>
          <w:szCs w:val="24"/>
          <w:u w:val="none"/>
        </w:rPr>
        <w:t xml:space="preserve"> </w:t>
      </w:r>
      <w:r w:rsidRPr="006B4B8F">
        <w:rPr>
          <w:b/>
          <w:sz w:val="24"/>
          <w:szCs w:val="24"/>
          <w:u w:val="none"/>
        </w:rPr>
        <w:t>ДК</w:t>
      </w:r>
      <w:r w:rsidRPr="006B4B8F">
        <w:rPr>
          <w:b/>
          <w:spacing w:val="19"/>
          <w:sz w:val="24"/>
          <w:szCs w:val="24"/>
          <w:u w:val="none"/>
        </w:rPr>
        <w:t xml:space="preserve"> </w:t>
      </w:r>
      <w:r w:rsidRPr="006B4B8F">
        <w:rPr>
          <w:b/>
          <w:sz w:val="24"/>
          <w:szCs w:val="24"/>
          <w:u w:val="none"/>
        </w:rPr>
        <w:t>021-2015</w:t>
      </w:r>
      <w:r w:rsidRPr="006B4B8F">
        <w:rPr>
          <w:b/>
          <w:spacing w:val="20"/>
          <w:sz w:val="24"/>
          <w:szCs w:val="24"/>
          <w:u w:val="none"/>
        </w:rPr>
        <w:t xml:space="preserve"> </w:t>
      </w:r>
      <w:r w:rsidRPr="006B4B8F">
        <w:rPr>
          <w:b/>
          <w:sz w:val="24"/>
          <w:szCs w:val="24"/>
          <w:u w:val="none"/>
        </w:rPr>
        <w:t>33160000-9</w:t>
      </w:r>
      <w:r w:rsidRPr="006B4B8F">
        <w:rPr>
          <w:b/>
          <w:spacing w:val="21"/>
          <w:sz w:val="24"/>
          <w:szCs w:val="24"/>
          <w:u w:val="none"/>
        </w:rPr>
        <w:t xml:space="preserve"> </w:t>
      </w:r>
      <w:r w:rsidRPr="006B4B8F">
        <w:rPr>
          <w:b/>
          <w:sz w:val="24"/>
          <w:szCs w:val="24"/>
          <w:u w:val="none"/>
        </w:rPr>
        <w:t>Устаткування</w:t>
      </w:r>
      <w:r w:rsidRPr="006B4B8F">
        <w:rPr>
          <w:b/>
          <w:spacing w:val="21"/>
          <w:sz w:val="24"/>
          <w:szCs w:val="24"/>
          <w:u w:val="none"/>
        </w:rPr>
        <w:t xml:space="preserve"> </w:t>
      </w:r>
      <w:r w:rsidRPr="006B4B8F">
        <w:rPr>
          <w:b/>
          <w:sz w:val="24"/>
          <w:szCs w:val="24"/>
          <w:u w:val="none"/>
        </w:rPr>
        <w:t>для</w:t>
      </w:r>
      <w:r w:rsidRPr="006B4B8F">
        <w:rPr>
          <w:b/>
          <w:spacing w:val="21"/>
          <w:sz w:val="24"/>
          <w:szCs w:val="24"/>
          <w:u w:val="none"/>
        </w:rPr>
        <w:t xml:space="preserve"> </w:t>
      </w:r>
      <w:r w:rsidRPr="006B4B8F">
        <w:rPr>
          <w:b/>
          <w:sz w:val="24"/>
          <w:szCs w:val="24"/>
          <w:u w:val="none"/>
        </w:rPr>
        <w:t>операційних</w:t>
      </w:r>
      <w:r w:rsidRPr="006B4B8F">
        <w:rPr>
          <w:b/>
          <w:spacing w:val="1"/>
          <w:sz w:val="24"/>
          <w:szCs w:val="24"/>
          <w:u w:val="none"/>
        </w:rPr>
        <w:t xml:space="preserve"> </w:t>
      </w:r>
      <w:r w:rsidRPr="006B4B8F">
        <w:rPr>
          <w:b/>
          <w:sz w:val="24"/>
          <w:szCs w:val="24"/>
          <w:u w:val="none"/>
        </w:rPr>
        <w:t>блоків</w:t>
      </w:r>
      <w:r w:rsidRPr="006B4B8F">
        <w:rPr>
          <w:b/>
          <w:spacing w:val="1"/>
          <w:sz w:val="24"/>
          <w:szCs w:val="24"/>
          <w:u w:val="none"/>
        </w:rPr>
        <w:t xml:space="preserve"> </w:t>
      </w:r>
      <w:r w:rsidRPr="006B4B8F">
        <w:rPr>
          <w:sz w:val="24"/>
          <w:szCs w:val="24"/>
          <w:u w:val="none"/>
        </w:rPr>
        <w:t>, а</w:t>
      </w:r>
      <w:r w:rsidRPr="006B4B8F">
        <w:rPr>
          <w:spacing w:val="-1"/>
          <w:sz w:val="24"/>
          <w:szCs w:val="24"/>
          <w:u w:val="none"/>
        </w:rPr>
        <w:t xml:space="preserve"> </w:t>
      </w:r>
      <w:r w:rsidRPr="006B4B8F">
        <w:rPr>
          <w:sz w:val="24"/>
          <w:szCs w:val="24"/>
          <w:u w:val="none"/>
        </w:rPr>
        <w:t>Покупець</w:t>
      </w:r>
      <w:r w:rsidRPr="006B4B8F">
        <w:rPr>
          <w:spacing w:val="-1"/>
          <w:sz w:val="24"/>
          <w:szCs w:val="24"/>
          <w:u w:val="none"/>
        </w:rPr>
        <w:t xml:space="preserve"> </w:t>
      </w:r>
      <w:r w:rsidRPr="006B4B8F">
        <w:rPr>
          <w:sz w:val="24"/>
          <w:szCs w:val="24"/>
          <w:u w:val="none"/>
        </w:rPr>
        <w:t>– прийняти й</w:t>
      </w:r>
      <w:r w:rsidRPr="006B4B8F">
        <w:rPr>
          <w:spacing w:val="-3"/>
          <w:sz w:val="24"/>
          <w:szCs w:val="24"/>
          <w:u w:val="none"/>
        </w:rPr>
        <w:t xml:space="preserve"> </w:t>
      </w:r>
      <w:r w:rsidRPr="006B4B8F">
        <w:rPr>
          <w:sz w:val="24"/>
          <w:szCs w:val="24"/>
          <w:u w:val="none"/>
        </w:rPr>
        <w:t>оплатити</w:t>
      </w:r>
      <w:r w:rsidRPr="006B4B8F">
        <w:rPr>
          <w:spacing w:val="-2"/>
          <w:sz w:val="24"/>
          <w:szCs w:val="24"/>
          <w:u w:val="none"/>
        </w:rPr>
        <w:t xml:space="preserve"> </w:t>
      </w:r>
      <w:r w:rsidRPr="006B4B8F">
        <w:rPr>
          <w:sz w:val="24"/>
          <w:szCs w:val="24"/>
          <w:u w:val="none"/>
        </w:rPr>
        <w:t>його на</w:t>
      </w:r>
      <w:r w:rsidRPr="006B4B8F">
        <w:rPr>
          <w:spacing w:val="-2"/>
          <w:sz w:val="24"/>
          <w:szCs w:val="24"/>
          <w:u w:val="none"/>
        </w:rPr>
        <w:t xml:space="preserve"> </w:t>
      </w:r>
      <w:r w:rsidRPr="006B4B8F">
        <w:rPr>
          <w:sz w:val="24"/>
          <w:szCs w:val="24"/>
          <w:u w:val="none"/>
        </w:rPr>
        <w:t>умовах</w:t>
      </w:r>
      <w:r w:rsidRPr="006B4B8F">
        <w:rPr>
          <w:spacing w:val="-1"/>
          <w:sz w:val="24"/>
          <w:szCs w:val="24"/>
          <w:u w:val="none"/>
        </w:rPr>
        <w:t xml:space="preserve"> </w:t>
      </w:r>
      <w:r w:rsidRPr="006B4B8F">
        <w:rPr>
          <w:sz w:val="24"/>
          <w:szCs w:val="24"/>
          <w:u w:val="none"/>
        </w:rPr>
        <w:t>чинного договору.</w:t>
      </w:r>
    </w:p>
    <w:p w14:paraId="7A359799" w14:textId="77777777" w:rsidR="00190C08" w:rsidRPr="006B4B8F" w:rsidRDefault="00190C08" w:rsidP="00190C08">
      <w:pPr>
        <w:pStyle w:val="af1"/>
        <w:ind w:left="567" w:hanging="567"/>
        <w:rPr>
          <w:sz w:val="24"/>
          <w:szCs w:val="24"/>
        </w:rPr>
      </w:pPr>
      <w:r w:rsidRPr="006B4B8F">
        <w:rPr>
          <w:b/>
          <w:sz w:val="24"/>
          <w:szCs w:val="24"/>
        </w:rPr>
        <w:t xml:space="preserve">  1.2</w:t>
      </w:r>
      <w:r w:rsidRPr="006B4B8F">
        <w:rPr>
          <w:sz w:val="24"/>
          <w:szCs w:val="24"/>
        </w:rPr>
        <w:t xml:space="preserve">    </w:t>
      </w:r>
      <w:proofErr w:type="spellStart"/>
      <w:r w:rsidRPr="006B4B8F">
        <w:rPr>
          <w:sz w:val="24"/>
          <w:szCs w:val="24"/>
        </w:rPr>
        <w:t>Загальна</w:t>
      </w:r>
      <w:proofErr w:type="spellEnd"/>
      <w:r w:rsidRPr="006B4B8F">
        <w:rPr>
          <w:sz w:val="24"/>
          <w:szCs w:val="24"/>
        </w:rPr>
        <w:t xml:space="preserve"> </w:t>
      </w:r>
      <w:proofErr w:type="spellStart"/>
      <w:r w:rsidRPr="006B4B8F">
        <w:rPr>
          <w:sz w:val="24"/>
          <w:szCs w:val="24"/>
        </w:rPr>
        <w:t>вартість</w:t>
      </w:r>
      <w:proofErr w:type="spellEnd"/>
      <w:r w:rsidRPr="006B4B8F">
        <w:rPr>
          <w:sz w:val="24"/>
          <w:szCs w:val="24"/>
        </w:rPr>
        <w:t xml:space="preserve"> договору становить           </w:t>
      </w:r>
      <w:r w:rsidRPr="006B4B8F">
        <w:rPr>
          <w:b/>
          <w:i/>
          <w:sz w:val="24"/>
          <w:szCs w:val="24"/>
        </w:rPr>
        <w:t xml:space="preserve">  грн. (_____________________________) у т. ч. ПДВ -           грн. </w:t>
      </w:r>
      <w:r w:rsidRPr="006B4B8F">
        <w:rPr>
          <w:b/>
          <w:i/>
          <w:snapToGrid w:val="0"/>
          <w:color w:val="000000"/>
          <w:sz w:val="24"/>
          <w:szCs w:val="24"/>
        </w:rPr>
        <w:t xml:space="preserve"> (__________________________). </w:t>
      </w:r>
      <w:r w:rsidRPr="006B4B8F">
        <w:rPr>
          <w:b/>
          <w:i/>
          <w:sz w:val="24"/>
          <w:szCs w:val="24"/>
        </w:rPr>
        <w:t xml:space="preserve"> </w:t>
      </w:r>
      <w:proofErr w:type="spellStart"/>
      <w:r w:rsidRPr="006B4B8F">
        <w:rPr>
          <w:sz w:val="24"/>
          <w:szCs w:val="24"/>
        </w:rPr>
        <w:t>Кількість</w:t>
      </w:r>
      <w:proofErr w:type="spellEnd"/>
      <w:r w:rsidRPr="006B4B8F">
        <w:rPr>
          <w:sz w:val="24"/>
          <w:szCs w:val="24"/>
        </w:rPr>
        <w:t xml:space="preserve">, </w:t>
      </w:r>
      <w:proofErr w:type="spellStart"/>
      <w:r w:rsidRPr="006B4B8F">
        <w:rPr>
          <w:sz w:val="24"/>
          <w:szCs w:val="24"/>
        </w:rPr>
        <w:t>асортимент</w:t>
      </w:r>
      <w:proofErr w:type="spellEnd"/>
      <w:r w:rsidRPr="006B4B8F">
        <w:rPr>
          <w:sz w:val="24"/>
          <w:szCs w:val="24"/>
        </w:rPr>
        <w:t xml:space="preserve"> та </w:t>
      </w:r>
      <w:proofErr w:type="spellStart"/>
      <w:r w:rsidRPr="006B4B8F">
        <w:rPr>
          <w:sz w:val="24"/>
          <w:szCs w:val="24"/>
        </w:rPr>
        <w:t>якість</w:t>
      </w:r>
      <w:proofErr w:type="spellEnd"/>
      <w:r w:rsidRPr="006B4B8F">
        <w:rPr>
          <w:sz w:val="24"/>
          <w:szCs w:val="24"/>
        </w:rPr>
        <w:t xml:space="preserve"> товару </w:t>
      </w:r>
      <w:proofErr w:type="spellStart"/>
      <w:r w:rsidRPr="006B4B8F">
        <w:rPr>
          <w:sz w:val="24"/>
          <w:szCs w:val="24"/>
        </w:rPr>
        <w:t>наведені</w:t>
      </w:r>
      <w:proofErr w:type="spellEnd"/>
      <w:r w:rsidRPr="006B4B8F">
        <w:rPr>
          <w:sz w:val="24"/>
          <w:szCs w:val="24"/>
        </w:rPr>
        <w:t xml:space="preserve"> у</w:t>
      </w:r>
      <w:r w:rsidRPr="006B4B8F">
        <w:rPr>
          <w:spacing w:val="1"/>
          <w:sz w:val="24"/>
          <w:szCs w:val="24"/>
        </w:rPr>
        <w:t xml:space="preserve"> </w:t>
      </w:r>
      <w:proofErr w:type="spellStart"/>
      <w:r w:rsidRPr="006B4B8F">
        <w:rPr>
          <w:sz w:val="24"/>
          <w:szCs w:val="24"/>
        </w:rPr>
        <w:t>специфікації</w:t>
      </w:r>
      <w:proofErr w:type="spellEnd"/>
      <w:r w:rsidRPr="006B4B8F">
        <w:rPr>
          <w:sz w:val="24"/>
          <w:szCs w:val="24"/>
        </w:rPr>
        <w:t xml:space="preserve">, </w:t>
      </w:r>
      <w:proofErr w:type="spellStart"/>
      <w:r w:rsidRPr="006B4B8F">
        <w:rPr>
          <w:sz w:val="24"/>
          <w:szCs w:val="24"/>
        </w:rPr>
        <w:t>що</w:t>
      </w:r>
      <w:proofErr w:type="spellEnd"/>
      <w:r w:rsidRPr="006B4B8F">
        <w:rPr>
          <w:spacing w:val="1"/>
          <w:sz w:val="24"/>
          <w:szCs w:val="24"/>
        </w:rPr>
        <w:t xml:space="preserve"> </w:t>
      </w:r>
      <w:r w:rsidRPr="006B4B8F">
        <w:rPr>
          <w:sz w:val="24"/>
          <w:szCs w:val="24"/>
        </w:rPr>
        <w:t>є</w:t>
      </w:r>
      <w:r w:rsidRPr="006B4B8F">
        <w:rPr>
          <w:spacing w:val="-1"/>
          <w:sz w:val="24"/>
          <w:szCs w:val="24"/>
        </w:rPr>
        <w:t xml:space="preserve"> </w:t>
      </w:r>
      <w:proofErr w:type="spellStart"/>
      <w:r w:rsidRPr="006B4B8F">
        <w:rPr>
          <w:sz w:val="24"/>
          <w:szCs w:val="24"/>
        </w:rPr>
        <w:t>невід'ємною</w:t>
      </w:r>
      <w:proofErr w:type="spellEnd"/>
      <w:r w:rsidRPr="006B4B8F">
        <w:rPr>
          <w:sz w:val="24"/>
          <w:szCs w:val="24"/>
        </w:rPr>
        <w:t xml:space="preserve"> </w:t>
      </w:r>
      <w:proofErr w:type="spellStart"/>
      <w:r w:rsidRPr="006B4B8F">
        <w:rPr>
          <w:sz w:val="24"/>
          <w:szCs w:val="24"/>
        </w:rPr>
        <w:t>частиною</w:t>
      </w:r>
      <w:proofErr w:type="spellEnd"/>
      <w:r w:rsidRPr="006B4B8F">
        <w:rPr>
          <w:sz w:val="24"/>
          <w:szCs w:val="24"/>
        </w:rPr>
        <w:t xml:space="preserve"> </w:t>
      </w:r>
      <w:proofErr w:type="spellStart"/>
      <w:r w:rsidRPr="006B4B8F">
        <w:rPr>
          <w:sz w:val="24"/>
          <w:szCs w:val="24"/>
        </w:rPr>
        <w:t>даного</w:t>
      </w:r>
      <w:proofErr w:type="spellEnd"/>
      <w:r w:rsidRPr="006B4B8F">
        <w:rPr>
          <w:sz w:val="24"/>
          <w:szCs w:val="24"/>
        </w:rPr>
        <w:t xml:space="preserve"> Договору.</w:t>
      </w:r>
    </w:p>
    <w:p w14:paraId="7505B526" w14:textId="77777777" w:rsidR="00190C08" w:rsidRPr="006B4B8F" w:rsidRDefault="00190C08" w:rsidP="001D70DA">
      <w:pPr>
        <w:pStyle w:val="afa"/>
        <w:numPr>
          <w:ilvl w:val="1"/>
          <w:numId w:val="11"/>
        </w:numPr>
        <w:tabs>
          <w:tab w:val="left" w:pos="539"/>
          <w:tab w:val="left" w:pos="540"/>
        </w:tabs>
        <w:spacing w:before="0" w:line="205" w:lineRule="exact"/>
        <w:jc w:val="both"/>
        <w:rPr>
          <w:sz w:val="24"/>
          <w:szCs w:val="24"/>
          <w:u w:val="none"/>
        </w:rPr>
      </w:pPr>
      <w:r w:rsidRPr="006B4B8F">
        <w:rPr>
          <w:sz w:val="24"/>
          <w:szCs w:val="24"/>
          <w:u w:val="none"/>
        </w:rPr>
        <w:t>Ціна</w:t>
      </w:r>
      <w:r w:rsidRPr="006B4B8F">
        <w:rPr>
          <w:spacing w:val="-4"/>
          <w:sz w:val="24"/>
          <w:szCs w:val="24"/>
          <w:u w:val="none"/>
        </w:rPr>
        <w:t xml:space="preserve"> </w:t>
      </w:r>
      <w:r w:rsidRPr="006B4B8F">
        <w:rPr>
          <w:sz w:val="24"/>
          <w:szCs w:val="24"/>
          <w:u w:val="none"/>
        </w:rPr>
        <w:t>Товару</w:t>
      </w:r>
      <w:r w:rsidRPr="006B4B8F">
        <w:rPr>
          <w:spacing w:val="38"/>
          <w:sz w:val="24"/>
          <w:szCs w:val="24"/>
          <w:u w:val="none"/>
        </w:rPr>
        <w:t xml:space="preserve"> </w:t>
      </w:r>
      <w:r w:rsidRPr="006B4B8F">
        <w:rPr>
          <w:sz w:val="24"/>
          <w:szCs w:val="24"/>
          <w:u w:val="none"/>
        </w:rPr>
        <w:t>узгоджена</w:t>
      </w:r>
      <w:r w:rsidRPr="006B4B8F">
        <w:rPr>
          <w:spacing w:val="-3"/>
          <w:sz w:val="24"/>
          <w:szCs w:val="24"/>
          <w:u w:val="none"/>
        </w:rPr>
        <w:t xml:space="preserve"> </w:t>
      </w:r>
      <w:r w:rsidRPr="006B4B8F">
        <w:rPr>
          <w:sz w:val="24"/>
          <w:szCs w:val="24"/>
          <w:u w:val="none"/>
        </w:rPr>
        <w:t>Сторонами,</w:t>
      </w:r>
      <w:r w:rsidRPr="006B4B8F">
        <w:rPr>
          <w:spacing w:val="-3"/>
          <w:sz w:val="24"/>
          <w:szCs w:val="24"/>
          <w:u w:val="none"/>
        </w:rPr>
        <w:t xml:space="preserve"> </w:t>
      </w:r>
      <w:r w:rsidRPr="006B4B8F">
        <w:rPr>
          <w:sz w:val="24"/>
          <w:szCs w:val="24"/>
          <w:u w:val="none"/>
        </w:rPr>
        <w:t>відповідає</w:t>
      </w:r>
      <w:r w:rsidRPr="006B4B8F">
        <w:rPr>
          <w:spacing w:val="-4"/>
          <w:sz w:val="24"/>
          <w:szCs w:val="24"/>
          <w:u w:val="none"/>
        </w:rPr>
        <w:t xml:space="preserve"> </w:t>
      </w:r>
      <w:r w:rsidRPr="006B4B8F">
        <w:rPr>
          <w:sz w:val="24"/>
          <w:szCs w:val="24"/>
          <w:u w:val="none"/>
        </w:rPr>
        <w:t>рівню</w:t>
      </w:r>
      <w:r w:rsidRPr="006B4B8F">
        <w:rPr>
          <w:spacing w:val="-3"/>
          <w:sz w:val="24"/>
          <w:szCs w:val="24"/>
          <w:u w:val="none"/>
        </w:rPr>
        <w:t xml:space="preserve"> </w:t>
      </w:r>
      <w:r w:rsidRPr="006B4B8F">
        <w:rPr>
          <w:sz w:val="24"/>
          <w:szCs w:val="24"/>
          <w:u w:val="none"/>
        </w:rPr>
        <w:t>справедливих</w:t>
      </w:r>
      <w:r w:rsidRPr="006B4B8F">
        <w:rPr>
          <w:spacing w:val="-5"/>
          <w:sz w:val="24"/>
          <w:szCs w:val="24"/>
          <w:u w:val="none"/>
        </w:rPr>
        <w:t xml:space="preserve"> </w:t>
      </w:r>
      <w:r w:rsidRPr="006B4B8F">
        <w:rPr>
          <w:sz w:val="24"/>
          <w:szCs w:val="24"/>
          <w:u w:val="none"/>
        </w:rPr>
        <w:t>ринкових</w:t>
      </w:r>
      <w:r w:rsidRPr="006B4B8F">
        <w:rPr>
          <w:spacing w:val="-4"/>
          <w:sz w:val="24"/>
          <w:szCs w:val="24"/>
          <w:u w:val="none"/>
        </w:rPr>
        <w:t xml:space="preserve"> </w:t>
      </w:r>
      <w:r w:rsidRPr="006B4B8F">
        <w:rPr>
          <w:sz w:val="24"/>
          <w:szCs w:val="24"/>
          <w:u w:val="none"/>
        </w:rPr>
        <w:t>цін</w:t>
      </w:r>
      <w:r w:rsidRPr="006B4B8F">
        <w:rPr>
          <w:spacing w:val="-3"/>
          <w:sz w:val="24"/>
          <w:szCs w:val="24"/>
          <w:u w:val="none"/>
        </w:rPr>
        <w:t xml:space="preserve"> </w:t>
      </w:r>
      <w:r w:rsidRPr="006B4B8F">
        <w:rPr>
          <w:sz w:val="24"/>
          <w:szCs w:val="24"/>
          <w:u w:val="none"/>
        </w:rPr>
        <w:t>та</w:t>
      </w:r>
      <w:r w:rsidRPr="006B4B8F">
        <w:rPr>
          <w:spacing w:val="-4"/>
          <w:sz w:val="24"/>
          <w:szCs w:val="24"/>
          <w:u w:val="none"/>
        </w:rPr>
        <w:t xml:space="preserve"> </w:t>
      </w:r>
      <w:r w:rsidRPr="006B4B8F">
        <w:rPr>
          <w:sz w:val="24"/>
          <w:szCs w:val="24"/>
          <w:u w:val="none"/>
        </w:rPr>
        <w:t>вважається</w:t>
      </w:r>
      <w:r w:rsidRPr="006B4B8F">
        <w:rPr>
          <w:spacing w:val="-2"/>
          <w:sz w:val="24"/>
          <w:szCs w:val="24"/>
          <w:u w:val="none"/>
        </w:rPr>
        <w:t xml:space="preserve"> </w:t>
      </w:r>
      <w:r w:rsidRPr="006B4B8F">
        <w:rPr>
          <w:sz w:val="24"/>
          <w:szCs w:val="24"/>
          <w:u w:val="none"/>
        </w:rPr>
        <w:t>звичайною.</w:t>
      </w:r>
    </w:p>
    <w:p w14:paraId="77037AA6" w14:textId="77777777" w:rsidR="00190C08" w:rsidRPr="006B4B8F" w:rsidRDefault="00190C08" w:rsidP="001D70DA">
      <w:pPr>
        <w:pStyle w:val="1"/>
        <w:keepNext w:val="0"/>
        <w:numPr>
          <w:ilvl w:val="0"/>
          <w:numId w:val="10"/>
        </w:numPr>
        <w:shd w:val="clear" w:color="auto" w:fill="auto"/>
        <w:tabs>
          <w:tab w:val="left" w:pos="4777"/>
        </w:tabs>
        <w:adjustRightInd/>
        <w:spacing w:before="5"/>
        <w:ind w:left="4776" w:hanging="268"/>
        <w:jc w:val="left"/>
        <w:rPr>
          <w:sz w:val="24"/>
          <w:szCs w:val="24"/>
        </w:rPr>
      </w:pPr>
      <w:proofErr w:type="spellStart"/>
      <w:r w:rsidRPr="006B4B8F">
        <w:rPr>
          <w:sz w:val="24"/>
          <w:szCs w:val="24"/>
        </w:rPr>
        <w:t>Зобов'язання</w:t>
      </w:r>
      <w:proofErr w:type="spellEnd"/>
      <w:r w:rsidRPr="006B4B8F">
        <w:rPr>
          <w:spacing w:val="-4"/>
          <w:sz w:val="24"/>
          <w:szCs w:val="24"/>
        </w:rPr>
        <w:t xml:space="preserve"> </w:t>
      </w:r>
      <w:proofErr w:type="spellStart"/>
      <w:r w:rsidRPr="006B4B8F">
        <w:rPr>
          <w:sz w:val="24"/>
          <w:szCs w:val="24"/>
        </w:rPr>
        <w:t>сторін</w:t>
      </w:r>
      <w:proofErr w:type="spellEnd"/>
    </w:p>
    <w:p w14:paraId="5B851848" w14:textId="77777777" w:rsidR="00190C08" w:rsidRPr="006B4B8F" w:rsidRDefault="00190C08" w:rsidP="001D70DA">
      <w:pPr>
        <w:pStyle w:val="afa"/>
        <w:numPr>
          <w:ilvl w:val="1"/>
          <w:numId w:val="8"/>
        </w:numPr>
        <w:tabs>
          <w:tab w:val="left" w:pos="540"/>
        </w:tabs>
        <w:spacing w:before="0" w:line="201" w:lineRule="exact"/>
        <w:jc w:val="both"/>
        <w:rPr>
          <w:sz w:val="24"/>
          <w:szCs w:val="24"/>
          <w:u w:val="none"/>
        </w:rPr>
      </w:pPr>
      <w:r w:rsidRPr="006B4B8F">
        <w:rPr>
          <w:sz w:val="24"/>
          <w:szCs w:val="24"/>
          <w:u w:val="none"/>
        </w:rPr>
        <w:t>Покупець</w:t>
      </w:r>
      <w:r w:rsidRPr="006B4B8F">
        <w:rPr>
          <w:spacing w:val="-7"/>
          <w:sz w:val="24"/>
          <w:szCs w:val="24"/>
          <w:u w:val="none"/>
        </w:rPr>
        <w:t xml:space="preserve"> </w:t>
      </w:r>
      <w:r w:rsidRPr="006B4B8F">
        <w:rPr>
          <w:sz w:val="24"/>
          <w:szCs w:val="24"/>
          <w:u w:val="none"/>
        </w:rPr>
        <w:t>зобов’язаний:</w:t>
      </w:r>
    </w:p>
    <w:p w14:paraId="1C01643D" w14:textId="77777777" w:rsidR="00190C08" w:rsidRPr="006B4B8F" w:rsidRDefault="00190C08" w:rsidP="001D70DA">
      <w:pPr>
        <w:pStyle w:val="afa"/>
        <w:numPr>
          <w:ilvl w:val="2"/>
          <w:numId w:val="8"/>
        </w:numPr>
        <w:tabs>
          <w:tab w:val="left" w:pos="1390"/>
        </w:tabs>
        <w:spacing w:before="0" w:line="220" w:lineRule="exact"/>
        <w:ind w:hanging="426"/>
        <w:jc w:val="both"/>
        <w:rPr>
          <w:sz w:val="24"/>
          <w:szCs w:val="24"/>
          <w:u w:val="none"/>
        </w:rPr>
      </w:pPr>
      <w:r w:rsidRPr="006B4B8F">
        <w:rPr>
          <w:sz w:val="24"/>
          <w:szCs w:val="24"/>
          <w:u w:val="none"/>
        </w:rPr>
        <w:t>здійснити</w:t>
      </w:r>
      <w:r w:rsidRPr="006B4B8F">
        <w:rPr>
          <w:spacing w:val="-3"/>
          <w:sz w:val="24"/>
          <w:szCs w:val="24"/>
          <w:u w:val="none"/>
        </w:rPr>
        <w:t xml:space="preserve"> </w:t>
      </w:r>
      <w:r w:rsidRPr="006B4B8F">
        <w:rPr>
          <w:sz w:val="24"/>
          <w:szCs w:val="24"/>
          <w:u w:val="none"/>
        </w:rPr>
        <w:t>оплату</w:t>
      </w:r>
      <w:r w:rsidRPr="006B4B8F">
        <w:rPr>
          <w:spacing w:val="-6"/>
          <w:sz w:val="24"/>
          <w:szCs w:val="24"/>
          <w:u w:val="none"/>
        </w:rPr>
        <w:t xml:space="preserve"> </w:t>
      </w:r>
      <w:r w:rsidRPr="006B4B8F">
        <w:rPr>
          <w:sz w:val="24"/>
          <w:szCs w:val="24"/>
          <w:u w:val="none"/>
        </w:rPr>
        <w:t>згідно</w:t>
      </w:r>
      <w:r w:rsidRPr="006B4B8F">
        <w:rPr>
          <w:spacing w:val="-1"/>
          <w:sz w:val="24"/>
          <w:szCs w:val="24"/>
          <w:u w:val="none"/>
        </w:rPr>
        <w:t xml:space="preserve"> </w:t>
      </w:r>
      <w:r w:rsidRPr="006B4B8F">
        <w:rPr>
          <w:sz w:val="24"/>
          <w:szCs w:val="24"/>
          <w:u w:val="none"/>
        </w:rPr>
        <w:t>п.</w:t>
      </w:r>
      <w:r w:rsidRPr="006B4B8F">
        <w:rPr>
          <w:spacing w:val="-5"/>
          <w:sz w:val="24"/>
          <w:szCs w:val="24"/>
          <w:u w:val="none"/>
        </w:rPr>
        <w:t xml:space="preserve"> </w:t>
      </w:r>
      <w:r w:rsidRPr="006B4B8F">
        <w:rPr>
          <w:sz w:val="24"/>
          <w:szCs w:val="24"/>
          <w:u w:val="none"/>
        </w:rPr>
        <w:t>6.1</w:t>
      </w:r>
      <w:r w:rsidRPr="006B4B8F">
        <w:rPr>
          <w:spacing w:val="-3"/>
          <w:sz w:val="24"/>
          <w:szCs w:val="24"/>
          <w:u w:val="none"/>
        </w:rPr>
        <w:t xml:space="preserve"> </w:t>
      </w:r>
      <w:r w:rsidRPr="006B4B8F">
        <w:rPr>
          <w:sz w:val="24"/>
          <w:szCs w:val="24"/>
          <w:u w:val="none"/>
        </w:rPr>
        <w:t>чинного</w:t>
      </w:r>
      <w:r w:rsidRPr="006B4B8F">
        <w:rPr>
          <w:spacing w:val="-1"/>
          <w:sz w:val="24"/>
          <w:szCs w:val="24"/>
          <w:u w:val="none"/>
        </w:rPr>
        <w:t xml:space="preserve"> </w:t>
      </w:r>
      <w:r w:rsidRPr="006B4B8F">
        <w:rPr>
          <w:sz w:val="24"/>
          <w:szCs w:val="24"/>
          <w:u w:val="none"/>
        </w:rPr>
        <w:t>Договору;</w:t>
      </w:r>
    </w:p>
    <w:p w14:paraId="7C6F4914" w14:textId="77777777" w:rsidR="00190C08" w:rsidRPr="006B4B8F" w:rsidRDefault="00190C08" w:rsidP="001D70DA">
      <w:pPr>
        <w:pStyle w:val="afa"/>
        <w:numPr>
          <w:ilvl w:val="2"/>
          <w:numId w:val="8"/>
        </w:numPr>
        <w:tabs>
          <w:tab w:val="left" w:pos="1390"/>
        </w:tabs>
        <w:spacing w:before="0"/>
        <w:ind w:right="349"/>
        <w:jc w:val="both"/>
        <w:rPr>
          <w:sz w:val="24"/>
          <w:szCs w:val="24"/>
          <w:u w:val="none"/>
        </w:rPr>
      </w:pPr>
      <w:r w:rsidRPr="006B4B8F">
        <w:rPr>
          <w:sz w:val="24"/>
          <w:szCs w:val="24"/>
          <w:u w:val="none"/>
        </w:rPr>
        <w:t>забезпечити своєчасне і належне приймання Товару від Продавця в строки й в порядку, передбачені цим Договором та</w:t>
      </w:r>
      <w:r w:rsidRPr="006B4B8F">
        <w:rPr>
          <w:spacing w:val="-43"/>
          <w:sz w:val="24"/>
          <w:szCs w:val="24"/>
          <w:u w:val="none"/>
        </w:rPr>
        <w:t xml:space="preserve"> </w:t>
      </w:r>
      <w:r w:rsidRPr="006B4B8F">
        <w:rPr>
          <w:sz w:val="24"/>
          <w:szCs w:val="24"/>
          <w:u w:val="none"/>
        </w:rPr>
        <w:t>в</w:t>
      </w:r>
      <w:r w:rsidRPr="006B4B8F">
        <w:rPr>
          <w:spacing w:val="-4"/>
          <w:sz w:val="24"/>
          <w:szCs w:val="24"/>
          <w:u w:val="none"/>
        </w:rPr>
        <w:t xml:space="preserve"> </w:t>
      </w:r>
      <w:r w:rsidRPr="006B4B8F">
        <w:rPr>
          <w:sz w:val="24"/>
          <w:szCs w:val="24"/>
          <w:u w:val="none"/>
        </w:rPr>
        <w:t>строк</w:t>
      </w:r>
      <w:r w:rsidRPr="006B4B8F">
        <w:rPr>
          <w:spacing w:val="-3"/>
          <w:sz w:val="24"/>
          <w:szCs w:val="24"/>
          <w:u w:val="none"/>
        </w:rPr>
        <w:t xml:space="preserve"> </w:t>
      </w:r>
      <w:r w:rsidRPr="006B4B8F">
        <w:rPr>
          <w:sz w:val="24"/>
          <w:szCs w:val="24"/>
          <w:u w:val="none"/>
        </w:rPr>
        <w:t>не</w:t>
      </w:r>
      <w:r w:rsidRPr="006B4B8F">
        <w:rPr>
          <w:spacing w:val="-3"/>
          <w:sz w:val="24"/>
          <w:szCs w:val="24"/>
          <w:u w:val="none"/>
        </w:rPr>
        <w:t xml:space="preserve"> </w:t>
      </w:r>
      <w:r w:rsidRPr="006B4B8F">
        <w:rPr>
          <w:sz w:val="24"/>
          <w:szCs w:val="24"/>
          <w:u w:val="none"/>
        </w:rPr>
        <w:t>пізніше</w:t>
      </w:r>
      <w:r w:rsidRPr="006B4B8F">
        <w:rPr>
          <w:spacing w:val="-3"/>
          <w:sz w:val="24"/>
          <w:szCs w:val="24"/>
          <w:u w:val="none"/>
        </w:rPr>
        <w:t xml:space="preserve"> </w:t>
      </w:r>
      <w:r w:rsidRPr="006B4B8F">
        <w:rPr>
          <w:sz w:val="24"/>
          <w:szCs w:val="24"/>
          <w:u w:val="none"/>
        </w:rPr>
        <w:t>семи</w:t>
      </w:r>
      <w:r w:rsidRPr="006B4B8F">
        <w:rPr>
          <w:spacing w:val="-4"/>
          <w:sz w:val="24"/>
          <w:szCs w:val="24"/>
          <w:u w:val="none"/>
        </w:rPr>
        <w:t xml:space="preserve"> </w:t>
      </w:r>
      <w:r w:rsidRPr="006B4B8F">
        <w:rPr>
          <w:sz w:val="24"/>
          <w:szCs w:val="24"/>
          <w:u w:val="none"/>
        </w:rPr>
        <w:t>календарних</w:t>
      </w:r>
      <w:r w:rsidRPr="006B4B8F">
        <w:rPr>
          <w:spacing w:val="-3"/>
          <w:sz w:val="24"/>
          <w:szCs w:val="24"/>
          <w:u w:val="none"/>
        </w:rPr>
        <w:t xml:space="preserve"> </w:t>
      </w:r>
      <w:r w:rsidRPr="006B4B8F">
        <w:rPr>
          <w:sz w:val="24"/>
          <w:szCs w:val="24"/>
          <w:u w:val="none"/>
        </w:rPr>
        <w:t>днів</w:t>
      </w:r>
      <w:r w:rsidRPr="006B4B8F">
        <w:rPr>
          <w:spacing w:val="-3"/>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дати</w:t>
      </w:r>
      <w:r w:rsidRPr="006B4B8F">
        <w:rPr>
          <w:spacing w:val="-3"/>
          <w:sz w:val="24"/>
          <w:szCs w:val="24"/>
          <w:u w:val="none"/>
        </w:rPr>
        <w:t xml:space="preserve"> </w:t>
      </w:r>
      <w:r w:rsidRPr="006B4B8F">
        <w:rPr>
          <w:sz w:val="24"/>
          <w:szCs w:val="24"/>
          <w:u w:val="none"/>
        </w:rPr>
        <w:t>відповідного</w:t>
      </w:r>
      <w:r w:rsidRPr="006B4B8F">
        <w:rPr>
          <w:spacing w:val="-3"/>
          <w:sz w:val="24"/>
          <w:szCs w:val="24"/>
          <w:u w:val="none"/>
        </w:rPr>
        <w:t xml:space="preserve"> </w:t>
      </w:r>
      <w:r w:rsidRPr="006B4B8F">
        <w:rPr>
          <w:sz w:val="24"/>
          <w:szCs w:val="24"/>
          <w:u w:val="none"/>
        </w:rPr>
        <w:t>інформування</w:t>
      </w:r>
      <w:r w:rsidRPr="006B4B8F">
        <w:rPr>
          <w:spacing w:val="-1"/>
          <w:sz w:val="24"/>
          <w:szCs w:val="24"/>
          <w:u w:val="none"/>
        </w:rPr>
        <w:t xml:space="preserve"> </w:t>
      </w:r>
      <w:r w:rsidRPr="006B4B8F">
        <w:rPr>
          <w:sz w:val="24"/>
          <w:szCs w:val="24"/>
          <w:u w:val="none"/>
        </w:rPr>
        <w:t>Покупця</w:t>
      </w:r>
      <w:r w:rsidRPr="006B4B8F">
        <w:rPr>
          <w:spacing w:val="-2"/>
          <w:sz w:val="24"/>
          <w:szCs w:val="24"/>
          <w:u w:val="none"/>
        </w:rPr>
        <w:t xml:space="preserve"> </w:t>
      </w:r>
      <w:r w:rsidRPr="006B4B8F">
        <w:rPr>
          <w:sz w:val="24"/>
          <w:szCs w:val="24"/>
          <w:u w:val="none"/>
        </w:rPr>
        <w:t>про</w:t>
      </w:r>
      <w:r w:rsidRPr="006B4B8F">
        <w:rPr>
          <w:spacing w:val="-1"/>
          <w:sz w:val="24"/>
          <w:szCs w:val="24"/>
          <w:u w:val="none"/>
        </w:rPr>
        <w:t xml:space="preserve"> </w:t>
      </w:r>
      <w:r w:rsidRPr="006B4B8F">
        <w:rPr>
          <w:sz w:val="24"/>
          <w:szCs w:val="24"/>
          <w:u w:val="none"/>
        </w:rPr>
        <w:t>готовність</w:t>
      </w:r>
      <w:r w:rsidRPr="006B4B8F">
        <w:rPr>
          <w:spacing w:val="-2"/>
          <w:sz w:val="24"/>
          <w:szCs w:val="24"/>
          <w:u w:val="none"/>
        </w:rPr>
        <w:t xml:space="preserve"> </w:t>
      </w:r>
      <w:r w:rsidRPr="006B4B8F">
        <w:rPr>
          <w:sz w:val="24"/>
          <w:szCs w:val="24"/>
          <w:u w:val="none"/>
        </w:rPr>
        <w:t>передачі</w:t>
      </w:r>
      <w:r w:rsidRPr="006B4B8F">
        <w:rPr>
          <w:spacing w:val="-2"/>
          <w:sz w:val="24"/>
          <w:szCs w:val="24"/>
          <w:u w:val="none"/>
        </w:rPr>
        <w:t xml:space="preserve"> </w:t>
      </w:r>
      <w:r w:rsidRPr="006B4B8F">
        <w:rPr>
          <w:sz w:val="24"/>
          <w:szCs w:val="24"/>
          <w:u w:val="none"/>
        </w:rPr>
        <w:t>Товару;</w:t>
      </w:r>
    </w:p>
    <w:p w14:paraId="54538B10" w14:textId="77777777" w:rsidR="00190C08" w:rsidRPr="006B4B8F" w:rsidRDefault="00190C08" w:rsidP="001D70DA">
      <w:pPr>
        <w:pStyle w:val="afa"/>
        <w:numPr>
          <w:ilvl w:val="1"/>
          <w:numId w:val="8"/>
        </w:numPr>
        <w:tabs>
          <w:tab w:val="left" w:pos="586"/>
        </w:tabs>
        <w:spacing w:before="1" w:line="206" w:lineRule="exact"/>
        <w:ind w:left="585" w:hanging="474"/>
        <w:jc w:val="both"/>
        <w:rPr>
          <w:sz w:val="24"/>
          <w:szCs w:val="24"/>
          <w:u w:val="none"/>
        </w:rPr>
      </w:pPr>
      <w:r w:rsidRPr="006B4B8F">
        <w:rPr>
          <w:sz w:val="24"/>
          <w:szCs w:val="24"/>
          <w:u w:val="none"/>
        </w:rPr>
        <w:t>Продавець</w:t>
      </w:r>
      <w:r w:rsidRPr="006B4B8F">
        <w:rPr>
          <w:spacing w:val="-6"/>
          <w:sz w:val="24"/>
          <w:szCs w:val="24"/>
          <w:u w:val="none"/>
        </w:rPr>
        <w:t xml:space="preserve"> </w:t>
      </w:r>
      <w:r w:rsidRPr="006B4B8F">
        <w:rPr>
          <w:sz w:val="24"/>
          <w:szCs w:val="24"/>
          <w:u w:val="none"/>
        </w:rPr>
        <w:t>зобов'язаний:</w:t>
      </w:r>
    </w:p>
    <w:p w14:paraId="240AB5F6" w14:textId="77777777" w:rsidR="00190C08" w:rsidRPr="006B4B8F" w:rsidRDefault="00190C08" w:rsidP="001D70DA">
      <w:pPr>
        <w:pStyle w:val="afa"/>
        <w:numPr>
          <w:ilvl w:val="2"/>
          <w:numId w:val="8"/>
        </w:numPr>
        <w:tabs>
          <w:tab w:val="left" w:pos="1390"/>
        </w:tabs>
        <w:spacing w:before="0"/>
        <w:ind w:right="302" w:hanging="428"/>
        <w:jc w:val="both"/>
        <w:rPr>
          <w:sz w:val="24"/>
          <w:szCs w:val="24"/>
          <w:u w:val="none"/>
        </w:rPr>
      </w:pPr>
      <w:r w:rsidRPr="006B4B8F">
        <w:rPr>
          <w:sz w:val="24"/>
          <w:szCs w:val="24"/>
          <w:u w:val="none"/>
        </w:rPr>
        <w:t>після отримання заявки та підписання Договору,</w:t>
      </w:r>
      <w:r w:rsidRPr="006B4B8F">
        <w:rPr>
          <w:spacing w:val="45"/>
          <w:sz w:val="24"/>
          <w:szCs w:val="24"/>
          <w:u w:val="none"/>
        </w:rPr>
        <w:t xml:space="preserve"> </w:t>
      </w:r>
      <w:r w:rsidRPr="006B4B8F">
        <w:rPr>
          <w:sz w:val="24"/>
          <w:szCs w:val="24"/>
          <w:u w:val="none"/>
        </w:rPr>
        <w:t>впродовж дев’яноста робочих днів передати Покупцеві названий у</w:t>
      </w:r>
      <w:r w:rsidRPr="006B4B8F">
        <w:rPr>
          <w:spacing w:val="1"/>
          <w:sz w:val="24"/>
          <w:szCs w:val="24"/>
          <w:u w:val="none"/>
        </w:rPr>
        <w:t xml:space="preserve"> </w:t>
      </w:r>
      <w:r w:rsidRPr="006B4B8F">
        <w:rPr>
          <w:sz w:val="24"/>
          <w:szCs w:val="24"/>
          <w:u w:val="none"/>
        </w:rPr>
        <w:t>п.1.1</w:t>
      </w:r>
      <w:r w:rsidRPr="006B4B8F">
        <w:rPr>
          <w:spacing w:val="-2"/>
          <w:sz w:val="24"/>
          <w:szCs w:val="24"/>
          <w:u w:val="none"/>
        </w:rPr>
        <w:t xml:space="preserve"> </w:t>
      </w:r>
      <w:r w:rsidRPr="006B4B8F">
        <w:rPr>
          <w:sz w:val="24"/>
          <w:szCs w:val="24"/>
          <w:u w:val="none"/>
        </w:rPr>
        <w:t>Договору</w:t>
      </w:r>
      <w:r w:rsidRPr="006B4B8F">
        <w:rPr>
          <w:spacing w:val="-5"/>
          <w:sz w:val="24"/>
          <w:szCs w:val="24"/>
          <w:u w:val="none"/>
        </w:rPr>
        <w:t xml:space="preserve"> </w:t>
      </w:r>
      <w:r w:rsidRPr="006B4B8F">
        <w:rPr>
          <w:sz w:val="24"/>
          <w:szCs w:val="24"/>
          <w:u w:val="none"/>
        </w:rPr>
        <w:t>Товар; (за</w:t>
      </w:r>
      <w:r w:rsidRPr="006B4B8F">
        <w:rPr>
          <w:spacing w:val="-2"/>
          <w:sz w:val="24"/>
          <w:szCs w:val="24"/>
          <w:u w:val="none"/>
        </w:rPr>
        <w:t xml:space="preserve"> </w:t>
      </w:r>
      <w:r w:rsidRPr="006B4B8F">
        <w:rPr>
          <w:sz w:val="24"/>
          <w:szCs w:val="24"/>
          <w:u w:val="none"/>
        </w:rPr>
        <w:t>необхідності,</w:t>
      </w:r>
      <w:r w:rsidRPr="006B4B8F">
        <w:rPr>
          <w:spacing w:val="-1"/>
          <w:sz w:val="24"/>
          <w:szCs w:val="24"/>
          <w:u w:val="none"/>
        </w:rPr>
        <w:t xml:space="preserve"> </w:t>
      </w:r>
      <w:r w:rsidRPr="006B4B8F">
        <w:rPr>
          <w:sz w:val="24"/>
          <w:szCs w:val="24"/>
          <w:u w:val="none"/>
        </w:rPr>
        <w:t>залежно</w:t>
      </w:r>
      <w:r w:rsidRPr="006B4B8F">
        <w:rPr>
          <w:spacing w:val="1"/>
          <w:sz w:val="24"/>
          <w:szCs w:val="24"/>
          <w:u w:val="none"/>
        </w:rPr>
        <w:t xml:space="preserve"> </w:t>
      </w:r>
      <w:r w:rsidRPr="006B4B8F">
        <w:rPr>
          <w:sz w:val="24"/>
          <w:szCs w:val="24"/>
          <w:u w:val="none"/>
        </w:rPr>
        <w:t>від</w:t>
      </w:r>
      <w:r w:rsidRPr="006B4B8F">
        <w:rPr>
          <w:spacing w:val="-1"/>
          <w:sz w:val="24"/>
          <w:szCs w:val="24"/>
          <w:u w:val="none"/>
        </w:rPr>
        <w:t xml:space="preserve"> </w:t>
      </w:r>
      <w:r w:rsidRPr="006B4B8F">
        <w:rPr>
          <w:sz w:val="24"/>
          <w:szCs w:val="24"/>
          <w:u w:val="none"/>
        </w:rPr>
        <w:t>типу,</w:t>
      </w:r>
      <w:r w:rsidRPr="006B4B8F">
        <w:rPr>
          <w:spacing w:val="5"/>
          <w:sz w:val="24"/>
          <w:szCs w:val="24"/>
          <w:u w:val="none"/>
        </w:rPr>
        <w:t xml:space="preserve"> </w:t>
      </w:r>
      <w:r w:rsidRPr="006B4B8F">
        <w:rPr>
          <w:sz w:val="24"/>
          <w:szCs w:val="24"/>
          <w:u w:val="none"/>
        </w:rPr>
        <w:t>-</w:t>
      </w:r>
      <w:r w:rsidRPr="006B4B8F">
        <w:rPr>
          <w:spacing w:val="-1"/>
          <w:sz w:val="24"/>
          <w:szCs w:val="24"/>
          <w:u w:val="none"/>
        </w:rPr>
        <w:t xml:space="preserve"> </w:t>
      </w:r>
      <w:r w:rsidRPr="006B4B8F">
        <w:rPr>
          <w:sz w:val="24"/>
          <w:szCs w:val="24"/>
          <w:u w:val="none"/>
        </w:rPr>
        <w:t>документи про його експлуатацію);</w:t>
      </w:r>
    </w:p>
    <w:p w14:paraId="49F36D57" w14:textId="77777777" w:rsidR="00190C08" w:rsidRPr="006B4B8F" w:rsidRDefault="00190C08" w:rsidP="001D70DA">
      <w:pPr>
        <w:pStyle w:val="afa"/>
        <w:numPr>
          <w:ilvl w:val="2"/>
          <w:numId w:val="8"/>
        </w:numPr>
        <w:tabs>
          <w:tab w:val="left" w:pos="1390"/>
        </w:tabs>
        <w:spacing w:before="0" w:line="220" w:lineRule="exact"/>
        <w:ind w:hanging="428"/>
        <w:jc w:val="both"/>
        <w:rPr>
          <w:sz w:val="24"/>
          <w:szCs w:val="24"/>
          <w:u w:val="none"/>
        </w:rPr>
      </w:pPr>
      <w:r w:rsidRPr="006B4B8F">
        <w:rPr>
          <w:sz w:val="24"/>
          <w:szCs w:val="24"/>
          <w:u w:val="none"/>
        </w:rPr>
        <w:t>попередити</w:t>
      </w:r>
      <w:r w:rsidRPr="006B4B8F">
        <w:rPr>
          <w:spacing w:val="-3"/>
          <w:sz w:val="24"/>
          <w:szCs w:val="24"/>
          <w:u w:val="none"/>
        </w:rPr>
        <w:t xml:space="preserve"> </w:t>
      </w:r>
      <w:r w:rsidRPr="006B4B8F">
        <w:rPr>
          <w:sz w:val="24"/>
          <w:szCs w:val="24"/>
          <w:u w:val="none"/>
        </w:rPr>
        <w:t>Покупця</w:t>
      </w:r>
      <w:r w:rsidRPr="006B4B8F">
        <w:rPr>
          <w:spacing w:val="-2"/>
          <w:sz w:val="24"/>
          <w:szCs w:val="24"/>
          <w:u w:val="none"/>
        </w:rPr>
        <w:t xml:space="preserve"> </w:t>
      </w:r>
      <w:r w:rsidRPr="006B4B8F">
        <w:rPr>
          <w:sz w:val="24"/>
          <w:szCs w:val="24"/>
          <w:u w:val="none"/>
        </w:rPr>
        <w:t>про</w:t>
      </w:r>
      <w:r w:rsidRPr="006B4B8F">
        <w:rPr>
          <w:spacing w:val="-1"/>
          <w:sz w:val="24"/>
          <w:szCs w:val="24"/>
          <w:u w:val="none"/>
        </w:rPr>
        <w:t xml:space="preserve"> </w:t>
      </w:r>
      <w:r w:rsidRPr="006B4B8F">
        <w:rPr>
          <w:sz w:val="24"/>
          <w:szCs w:val="24"/>
          <w:u w:val="none"/>
        </w:rPr>
        <w:t>всі</w:t>
      </w:r>
      <w:r w:rsidRPr="006B4B8F">
        <w:rPr>
          <w:spacing w:val="-3"/>
          <w:sz w:val="24"/>
          <w:szCs w:val="24"/>
          <w:u w:val="none"/>
        </w:rPr>
        <w:t xml:space="preserve"> </w:t>
      </w:r>
      <w:r w:rsidRPr="006B4B8F">
        <w:rPr>
          <w:sz w:val="24"/>
          <w:szCs w:val="24"/>
          <w:u w:val="none"/>
        </w:rPr>
        <w:t>права</w:t>
      </w:r>
      <w:r w:rsidRPr="006B4B8F">
        <w:rPr>
          <w:spacing w:val="-3"/>
          <w:sz w:val="24"/>
          <w:szCs w:val="24"/>
          <w:u w:val="none"/>
        </w:rPr>
        <w:t xml:space="preserve"> </w:t>
      </w:r>
      <w:r w:rsidRPr="006B4B8F">
        <w:rPr>
          <w:sz w:val="24"/>
          <w:szCs w:val="24"/>
          <w:u w:val="none"/>
        </w:rPr>
        <w:t>третіх</w:t>
      </w:r>
      <w:r w:rsidRPr="006B4B8F">
        <w:rPr>
          <w:spacing w:val="-4"/>
          <w:sz w:val="24"/>
          <w:szCs w:val="24"/>
          <w:u w:val="none"/>
        </w:rPr>
        <w:t xml:space="preserve"> </w:t>
      </w:r>
      <w:r w:rsidRPr="006B4B8F">
        <w:rPr>
          <w:sz w:val="24"/>
          <w:szCs w:val="24"/>
          <w:u w:val="none"/>
        </w:rPr>
        <w:t>осіб</w:t>
      </w:r>
      <w:r w:rsidRPr="006B4B8F">
        <w:rPr>
          <w:spacing w:val="-3"/>
          <w:sz w:val="24"/>
          <w:szCs w:val="24"/>
          <w:u w:val="none"/>
        </w:rPr>
        <w:t xml:space="preserve"> </w:t>
      </w:r>
      <w:r w:rsidRPr="006B4B8F">
        <w:rPr>
          <w:sz w:val="24"/>
          <w:szCs w:val="24"/>
          <w:u w:val="none"/>
        </w:rPr>
        <w:t>на</w:t>
      </w:r>
      <w:r w:rsidRPr="006B4B8F">
        <w:rPr>
          <w:spacing w:val="-3"/>
          <w:sz w:val="24"/>
          <w:szCs w:val="24"/>
          <w:u w:val="none"/>
        </w:rPr>
        <w:t xml:space="preserve"> </w:t>
      </w:r>
      <w:r w:rsidRPr="006B4B8F">
        <w:rPr>
          <w:sz w:val="24"/>
          <w:szCs w:val="24"/>
          <w:u w:val="none"/>
        </w:rPr>
        <w:t>Товар</w:t>
      </w:r>
      <w:r w:rsidRPr="006B4B8F">
        <w:rPr>
          <w:spacing w:val="-2"/>
          <w:sz w:val="24"/>
          <w:szCs w:val="24"/>
          <w:u w:val="none"/>
        </w:rPr>
        <w:t xml:space="preserve"> </w:t>
      </w:r>
      <w:r w:rsidRPr="006B4B8F">
        <w:rPr>
          <w:sz w:val="24"/>
          <w:szCs w:val="24"/>
          <w:u w:val="none"/>
        </w:rPr>
        <w:t>(права наймача,</w:t>
      </w:r>
      <w:r w:rsidRPr="006B4B8F">
        <w:rPr>
          <w:spacing w:val="-3"/>
          <w:sz w:val="24"/>
          <w:szCs w:val="24"/>
          <w:u w:val="none"/>
        </w:rPr>
        <w:t xml:space="preserve"> </w:t>
      </w:r>
      <w:r w:rsidRPr="006B4B8F">
        <w:rPr>
          <w:sz w:val="24"/>
          <w:szCs w:val="24"/>
          <w:u w:val="none"/>
        </w:rPr>
        <w:t>права</w:t>
      </w:r>
      <w:r w:rsidRPr="006B4B8F">
        <w:rPr>
          <w:spacing w:val="-3"/>
          <w:sz w:val="24"/>
          <w:szCs w:val="24"/>
          <w:u w:val="none"/>
        </w:rPr>
        <w:t xml:space="preserve"> </w:t>
      </w:r>
      <w:r w:rsidRPr="006B4B8F">
        <w:rPr>
          <w:sz w:val="24"/>
          <w:szCs w:val="24"/>
          <w:u w:val="none"/>
        </w:rPr>
        <w:t>застави,</w:t>
      </w:r>
      <w:r w:rsidRPr="006B4B8F">
        <w:rPr>
          <w:spacing w:val="-3"/>
          <w:sz w:val="24"/>
          <w:szCs w:val="24"/>
          <w:u w:val="none"/>
        </w:rPr>
        <w:t xml:space="preserve"> </w:t>
      </w:r>
      <w:r w:rsidRPr="006B4B8F">
        <w:rPr>
          <w:sz w:val="24"/>
          <w:szCs w:val="24"/>
          <w:u w:val="none"/>
        </w:rPr>
        <w:t>тощо).</w:t>
      </w:r>
    </w:p>
    <w:p w14:paraId="1AB68DAE" w14:textId="77777777" w:rsidR="00190C08" w:rsidRPr="006B4B8F" w:rsidRDefault="00190C08" w:rsidP="001D70DA">
      <w:pPr>
        <w:pStyle w:val="afa"/>
        <w:numPr>
          <w:ilvl w:val="1"/>
          <w:numId w:val="8"/>
        </w:numPr>
        <w:tabs>
          <w:tab w:val="left" w:pos="540"/>
        </w:tabs>
        <w:spacing w:before="0" w:line="206" w:lineRule="exact"/>
        <w:jc w:val="both"/>
        <w:rPr>
          <w:sz w:val="24"/>
          <w:szCs w:val="24"/>
          <w:u w:val="none"/>
        </w:rPr>
      </w:pPr>
      <w:r w:rsidRPr="006B4B8F">
        <w:rPr>
          <w:sz w:val="24"/>
          <w:szCs w:val="24"/>
          <w:u w:val="none"/>
        </w:rPr>
        <w:t>Продавець</w:t>
      </w:r>
      <w:r w:rsidRPr="006B4B8F">
        <w:rPr>
          <w:spacing w:val="-5"/>
          <w:sz w:val="24"/>
          <w:szCs w:val="24"/>
          <w:u w:val="none"/>
        </w:rPr>
        <w:t xml:space="preserve"> </w:t>
      </w:r>
      <w:r w:rsidRPr="006B4B8F">
        <w:rPr>
          <w:sz w:val="24"/>
          <w:szCs w:val="24"/>
          <w:u w:val="none"/>
        </w:rPr>
        <w:t>гарантує</w:t>
      </w:r>
      <w:r w:rsidRPr="006B4B8F">
        <w:rPr>
          <w:spacing w:val="-4"/>
          <w:sz w:val="24"/>
          <w:szCs w:val="24"/>
          <w:u w:val="none"/>
        </w:rPr>
        <w:t xml:space="preserve"> </w:t>
      </w:r>
      <w:r w:rsidRPr="006B4B8F">
        <w:rPr>
          <w:sz w:val="24"/>
          <w:szCs w:val="24"/>
          <w:u w:val="none"/>
        </w:rPr>
        <w:t>якість</w:t>
      </w:r>
      <w:r w:rsidRPr="006B4B8F">
        <w:rPr>
          <w:spacing w:val="-4"/>
          <w:sz w:val="24"/>
          <w:szCs w:val="24"/>
          <w:u w:val="none"/>
        </w:rPr>
        <w:t xml:space="preserve"> </w:t>
      </w:r>
      <w:r w:rsidRPr="006B4B8F">
        <w:rPr>
          <w:sz w:val="24"/>
          <w:szCs w:val="24"/>
          <w:u w:val="none"/>
        </w:rPr>
        <w:t>Товару</w:t>
      </w:r>
      <w:r w:rsidRPr="006B4B8F">
        <w:rPr>
          <w:spacing w:val="-7"/>
          <w:sz w:val="24"/>
          <w:szCs w:val="24"/>
          <w:u w:val="none"/>
        </w:rPr>
        <w:t xml:space="preserve"> </w:t>
      </w:r>
      <w:r w:rsidRPr="006B4B8F">
        <w:rPr>
          <w:sz w:val="24"/>
          <w:szCs w:val="24"/>
          <w:u w:val="none"/>
        </w:rPr>
        <w:t>при</w:t>
      </w:r>
      <w:r w:rsidRPr="006B4B8F">
        <w:rPr>
          <w:spacing w:val="-2"/>
          <w:sz w:val="24"/>
          <w:szCs w:val="24"/>
          <w:u w:val="none"/>
        </w:rPr>
        <w:t xml:space="preserve"> </w:t>
      </w:r>
      <w:r w:rsidRPr="006B4B8F">
        <w:rPr>
          <w:sz w:val="24"/>
          <w:szCs w:val="24"/>
          <w:u w:val="none"/>
        </w:rPr>
        <w:t>умові</w:t>
      </w:r>
      <w:r w:rsidRPr="006B4B8F">
        <w:rPr>
          <w:spacing w:val="-3"/>
          <w:sz w:val="24"/>
          <w:szCs w:val="24"/>
          <w:u w:val="none"/>
        </w:rPr>
        <w:t xml:space="preserve"> </w:t>
      </w:r>
      <w:r w:rsidRPr="006B4B8F">
        <w:rPr>
          <w:sz w:val="24"/>
          <w:szCs w:val="24"/>
          <w:u w:val="none"/>
        </w:rPr>
        <w:t>належного</w:t>
      </w:r>
      <w:r w:rsidRPr="006B4B8F">
        <w:rPr>
          <w:spacing w:val="-3"/>
          <w:sz w:val="24"/>
          <w:szCs w:val="24"/>
          <w:u w:val="none"/>
        </w:rPr>
        <w:t xml:space="preserve"> </w:t>
      </w:r>
      <w:r w:rsidRPr="006B4B8F">
        <w:rPr>
          <w:sz w:val="24"/>
          <w:szCs w:val="24"/>
          <w:u w:val="none"/>
        </w:rPr>
        <w:t>дотримання</w:t>
      </w:r>
      <w:r w:rsidRPr="006B4B8F">
        <w:rPr>
          <w:spacing w:val="-2"/>
          <w:sz w:val="24"/>
          <w:szCs w:val="24"/>
          <w:u w:val="none"/>
        </w:rPr>
        <w:t xml:space="preserve"> </w:t>
      </w:r>
      <w:r w:rsidRPr="006B4B8F">
        <w:rPr>
          <w:sz w:val="24"/>
          <w:szCs w:val="24"/>
          <w:u w:val="none"/>
        </w:rPr>
        <w:t>правил</w:t>
      </w:r>
      <w:r w:rsidRPr="006B4B8F">
        <w:rPr>
          <w:spacing w:val="-5"/>
          <w:sz w:val="24"/>
          <w:szCs w:val="24"/>
          <w:u w:val="none"/>
        </w:rPr>
        <w:t xml:space="preserve"> </w:t>
      </w:r>
      <w:r w:rsidRPr="006B4B8F">
        <w:rPr>
          <w:sz w:val="24"/>
          <w:szCs w:val="24"/>
          <w:u w:val="none"/>
        </w:rPr>
        <w:t>зберігання</w:t>
      </w:r>
      <w:r w:rsidRPr="006B4B8F">
        <w:rPr>
          <w:spacing w:val="-2"/>
          <w:sz w:val="24"/>
          <w:szCs w:val="24"/>
          <w:u w:val="none"/>
        </w:rPr>
        <w:t xml:space="preserve"> </w:t>
      </w:r>
      <w:r w:rsidRPr="006B4B8F">
        <w:rPr>
          <w:sz w:val="24"/>
          <w:szCs w:val="24"/>
          <w:u w:val="none"/>
        </w:rPr>
        <w:t>та</w:t>
      </w:r>
      <w:r w:rsidRPr="006B4B8F">
        <w:rPr>
          <w:spacing w:val="-4"/>
          <w:sz w:val="24"/>
          <w:szCs w:val="24"/>
          <w:u w:val="none"/>
        </w:rPr>
        <w:t xml:space="preserve"> </w:t>
      </w:r>
      <w:r w:rsidRPr="006B4B8F">
        <w:rPr>
          <w:sz w:val="24"/>
          <w:szCs w:val="24"/>
          <w:u w:val="none"/>
        </w:rPr>
        <w:t>експлуатації.</w:t>
      </w:r>
    </w:p>
    <w:p w14:paraId="68661557" w14:textId="77777777" w:rsidR="00190C08" w:rsidRPr="006B4B8F" w:rsidRDefault="00190C08" w:rsidP="001D70DA">
      <w:pPr>
        <w:pStyle w:val="afa"/>
        <w:numPr>
          <w:ilvl w:val="2"/>
          <w:numId w:val="7"/>
        </w:numPr>
        <w:tabs>
          <w:tab w:val="left" w:pos="1553"/>
        </w:tabs>
        <w:spacing w:before="1"/>
        <w:ind w:right="303"/>
        <w:jc w:val="both"/>
        <w:rPr>
          <w:sz w:val="24"/>
          <w:szCs w:val="24"/>
          <w:u w:val="none"/>
        </w:rPr>
      </w:pPr>
      <w:r w:rsidRPr="006B4B8F">
        <w:rPr>
          <w:sz w:val="24"/>
          <w:szCs w:val="24"/>
          <w:u w:val="none"/>
        </w:rPr>
        <w:t>Порядок гарантійного ремонту (обслуговування) апарату проводиться відповідно до вимог Постанови КМ України</w:t>
      </w:r>
      <w:r w:rsidRPr="006B4B8F">
        <w:rPr>
          <w:spacing w:val="1"/>
          <w:sz w:val="24"/>
          <w:szCs w:val="24"/>
          <w:u w:val="none"/>
        </w:rPr>
        <w:t xml:space="preserve"> </w:t>
      </w:r>
      <w:r w:rsidRPr="006B4B8F">
        <w:rPr>
          <w:sz w:val="24"/>
          <w:szCs w:val="24"/>
          <w:u w:val="none"/>
        </w:rPr>
        <w:t>від</w:t>
      </w:r>
      <w:r w:rsidRPr="006B4B8F">
        <w:rPr>
          <w:spacing w:val="-1"/>
          <w:sz w:val="24"/>
          <w:szCs w:val="24"/>
          <w:u w:val="none"/>
        </w:rPr>
        <w:t xml:space="preserve"> </w:t>
      </w:r>
      <w:r w:rsidRPr="006B4B8F">
        <w:rPr>
          <w:sz w:val="24"/>
          <w:szCs w:val="24"/>
          <w:u w:val="none"/>
        </w:rPr>
        <w:t>11.04.2002г. №506.</w:t>
      </w:r>
    </w:p>
    <w:p w14:paraId="2F4D8F3C" w14:textId="77777777" w:rsidR="00190C08" w:rsidRPr="006B4B8F" w:rsidRDefault="00190C08" w:rsidP="001D70DA">
      <w:pPr>
        <w:pStyle w:val="afa"/>
        <w:numPr>
          <w:ilvl w:val="2"/>
          <w:numId w:val="7"/>
        </w:numPr>
        <w:tabs>
          <w:tab w:val="left" w:pos="1553"/>
        </w:tabs>
        <w:spacing w:before="0"/>
        <w:ind w:right="305"/>
        <w:jc w:val="both"/>
        <w:rPr>
          <w:sz w:val="24"/>
          <w:szCs w:val="24"/>
          <w:u w:val="none"/>
        </w:rPr>
      </w:pPr>
      <w:r w:rsidRPr="006B4B8F">
        <w:rPr>
          <w:sz w:val="24"/>
          <w:szCs w:val="24"/>
          <w:u w:val="none"/>
        </w:rPr>
        <w:t>Гарантійний термін експлуатації при дотриманні споживачем умов експлуатації, зберігання та транспортування - 3</w:t>
      </w:r>
      <w:r w:rsidRPr="006B4B8F">
        <w:rPr>
          <w:spacing w:val="1"/>
          <w:sz w:val="24"/>
          <w:szCs w:val="24"/>
          <w:u w:val="none"/>
        </w:rPr>
        <w:t xml:space="preserve"> </w:t>
      </w:r>
      <w:r w:rsidRPr="006B4B8F">
        <w:rPr>
          <w:sz w:val="24"/>
          <w:szCs w:val="24"/>
          <w:u w:val="none"/>
        </w:rPr>
        <w:t>роки</w:t>
      </w:r>
      <w:r w:rsidRPr="006B4B8F">
        <w:rPr>
          <w:spacing w:val="-2"/>
          <w:sz w:val="24"/>
          <w:szCs w:val="24"/>
          <w:u w:val="none"/>
        </w:rPr>
        <w:t xml:space="preserve"> </w:t>
      </w:r>
      <w:r w:rsidRPr="006B4B8F">
        <w:rPr>
          <w:sz w:val="24"/>
          <w:szCs w:val="24"/>
          <w:u w:val="none"/>
        </w:rPr>
        <w:t>(36</w:t>
      </w:r>
      <w:r w:rsidRPr="006B4B8F">
        <w:rPr>
          <w:spacing w:val="1"/>
          <w:sz w:val="24"/>
          <w:szCs w:val="24"/>
          <w:u w:val="none"/>
        </w:rPr>
        <w:t xml:space="preserve"> </w:t>
      </w:r>
      <w:r w:rsidRPr="006B4B8F">
        <w:rPr>
          <w:sz w:val="24"/>
          <w:szCs w:val="24"/>
          <w:u w:val="none"/>
        </w:rPr>
        <w:t>місяців) дати отримання</w:t>
      </w:r>
      <w:r w:rsidRPr="006B4B8F">
        <w:rPr>
          <w:spacing w:val="1"/>
          <w:sz w:val="24"/>
          <w:szCs w:val="24"/>
          <w:u w:val="none"/>
        </w:rPr>
        <w:t xml:space="preserve"> </w:t>
      </w:r>
      <w:r w:rsidRPr="006B4B8F">
        <w:rPr>
          <w:sz w:val="24"/>
          <w:szCs w:val="24"/>
          <w:u w:val="none"/>
        </w:rPr>
        <w:t>апарату</w:t>
      </w:r>
      <w:r w:rsidRPr="006B4B8F">
        <w:rPr>
          <w:spacing w:val="-4"/>
          <w:sz w:val="24"/>
          <w:szCs w:val="24"/>
          <w:u w:val="none"/>
        </w:rPr>
        <w:t xml:space="preserve"> </w:t>
      </w:r>
      <w:r w:rsidRPr="006B4B8F">
        <w:rPr>
          <w:sz w:val="24"/>
          <w:szCs w:val="24"/>
          <w:u w:val="none"/>
        </w:rPr>
        <w:t>Покупцем.</w:t>
      </w:r>
    </w:p>
    <w:p w14:paraId="4D7CC876" w14:textId="77777777" w:rsidR="00190C08" w:rsidRPr="006B4B8F" w:rsidRDefault="00190C08" w:rsidP="001D70DA">
      <w:pPr>
        <w:pStyle w:val="afa"/>
        <w:numPr>
          <w:ilvl w:val="2"/>
          <w:numId w:val="7"/>
        </w:numPr>
        <w:tabs>
          <w:tab w:val="left" w:pos="1531"/>
        </w:tabs>
        <w:spacing w:before="0"/>
        <w:ind w:left="1530" w:right="302" w:hanging="711"/>
        <w:jc w:val="both"/>
        <w:rPr>
          <w:sz w:val="24"/>
          <w:szCs w:val="24"/>
          <w:u w:val="none"/>
        </w:rPr>
      </w:pPr>
      <w:r w:rsidRPr="006B4B8F">
        <w:rPr>
          <w:sz w:val="24"/>
          <w:szCs w:val="24"/>
          <w:u w:val="none"/>
        </w:rPr>
        <w:t>Продавець регламентує порядок введення в експлуатацію апарату. Після отримання апарату Покупець зобов’язаний</w:t>
      </w:r>
      <w:r w:rsidRPr="006B4B8F">
        <w:rPr>
          <w:spacing w:val="1"/>
          <w:sz w:val="24"/>
          <w:szCs w:val="24"/>
          <w:u w:val="none"/>
        </w:rPr>
        <w:t xml:space="preserve"> </w:t>
      </w:r>
      <w:r w:rsidRPr="006B4B8F">
        <w:rPr>
          <w:sz w:val="24"/>
          <w:szCs w:val="24"/>
          <w:u w:val="none"/>
        </w:rPr>
        <w:t>ознайомитись</w:t>
      </w:r>
      <w:r w:rsidRPr="006B4B8F">
        <w:rPr>
          <w:spacing w:val="1"/>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Інструкцією</w:t>
      </w:r>
      <w:r w:rsidRPr="006B4B8F">
        <w:rPr>
          <w:spacing w:val="1"/>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експлуатації</w:t>
      </w:r>
      <w:r w:rsidRPr="006B4B8F">
        <w:rPr>
          <w:spacing w:val="1"/>
          <w:sz w:val="24"/>
          <w:szCs w:val="24"/>
          <w:u w:val="none"/>
        </w:rPr>
        <w:t xml:space="preserve"> </w:t>
      </w:r>
      <w:r w:rsidRPr="006B4B8F">
        <w:rPr>
          <w:sz w:val="24"/>
          <w:szCs w:val="24"/>
          <w:u w:val="none"/>
        </w:rPr>
        <w:t>апарату</w:t>
      </w:r>
      <w:r w:rsidRPr="006B4B8F">
        <w:rPr>
          <w:spacing w:val="1"/>
          <w:sz w:val="24"/>
          <w:szCs w:val="24"/>
          <w:u w:val="none"/>
        </w:rPr>
        <w:t xml:space="preserve"> </w:t>
      </w:r>
      <w:r w:rsidRPr="006B4B8F">
        <w:rPr>
          <w:sz w:val="24"/>
          <w:szCs w:val="24"/>
          <w:u w:val="none"/>
        </w:rPr>
        <w:t>та</w:t>
      </w:r>
      <w:r w:rsidRPr="006B4B8F">
        <w:rPr>
          <w:spacing w:val="1"/>
          <w:sz w:val="24"/>
          <w:szCs w:val="24"/>
          <w:u w:val="none"/>
        </w:rPr>
        <w:t xml:space="preserve"> </w:t>
      </w:r>
      <w:r w:rsidRPr="006B4B8F">
        <w:rPr>
          <w:sz w:val="24"/>
          <w:szCs w:val="24"/>
          <w:u w:val="none"/>
        </w:rPr>
        <w:t>переглянути</w:t>
      </w:r>
      <w:r w:rsidRPr="006B4B8F">
        <w:rPr>
          <w:spacing w:val="1"/>
          <w:sz w:val="24"/>
          <w:szCs w:val="24"/>
          <w:u w:val="none"/>
        </w:rPr>
        <w:t xml:space="preserve"> </w:t>
      </w:r>
      <w:r w:rsidRPr="006B4B8F">
        <w:rPr>
          <w:sz w:val="24"/>
          <w:szCs w:val="24"/>
          <w:u w:val="none"/>
        </w:rPr>
        <w:t>відео</w:t>
      </w:r>
      <w:r w:rsidRPr="006B4B8F">
        <w:rPr>
          <w:spacing w:val="1"/>
          <w:sz w:val="24"/>
          <w:szCs w:val="24"/>
          <w:u w:val="none"/>
        </w:rPr>
        <w:t xml:space="preserve"> </w:t>
      </w:r>
      <w:r w:rsidRPr="006B4B8F">
        <w:rPr>
          <w:sz w:val="24"/>
          <w:szCs w:val="24"/>
          <w:u w:val="none"/>
        </w:rPr>
        <w:t>інструкцію,</w:t>
      </w:r>
      <w:r w:rsidRPr="006B4B8F">
        <w:rPr>
          <w:spacing w:val="1"/>
          <w:sz w:val="24"/>
          <w:szCs w:val="24"/>
          <w:u w:val="none"/>
        </w:rPr>
        <w:t xml:space="preserve"> </w:t>
      </w:r>
      <w:r w:rsidRPr="006B4B8F">
        <w:rPr>
          <w:sz w:val="24"/>
          <w:szCs w:val="24"/>
          <w:u w:val="none"/>
        </w:rPr>
        <w:t>яка</w:t>
      </w:r>
      <w:r w:rsidRPr="006B4B8F">
        <w:rPr>
          <w:spacing w:val="1"/>
          <w:sz w:val="24"/>
          <w:szCs w:val="24"/>
          <w:u w:val="none"/>
        </w:rPr>
        <w:t xml:space="preserve"> </w:t>
      </w:r>
      <w:r w:rsidRPr="006B4B8F">
        <w:rPr>
          <w:sz w:val="24"/>
          <w:szCs w:val="24"/>
          <w:u w:val="none"/>
        </w:rPr>
        <w:t>входить</w:t>
      </w:r>
      <w:r w:rsidRPr="006B4B8F">
        <w:rPr>
          <w:spacing w:val="1"/>
          <w:sz w:val="24"/>
          <w:szCs w:val="24"/>
          <w:u w:val="none"/>
        </w:rPr>
        <w:t xml:space="preserve"> </w:t>
      </w:r>
      <w:r w:rsidRPr="006B4B8F">
        <w:rPr>
          <w:sz w:val="24"/>
          <w:szCs w:val="24"/>
          <w:u w:val="none"/>
        </w:rPr>
        <w:t>в</w:t>
      </w:r>
      <w:r w:rsidRPr="006B4B8F">
        <w:rPr>
          <w:spacing w:val="45"/>
          <w:sz w:val="24"/>
          <w:szCs w:val="24"/>
          <w:u w:val="none"/>
        </w:rPr>
        <w:t xml:space="preserve"> </w:t>
      </w:r>
      <w:r w:rsidRPr="006B4B8F">
        <w:rPr>
          <w:sz w:val="24"/>
          <w:szCs w:val="24"/>
          <w:u w:val="none"/>
        </w:rPr>
        <w:t>комплект</w:t>
      </w:r>
      <w:r w:rsidRPr="006B4B8F">
        <w:rPr>
          <w:spacing w:val="1"/>
          <w:sz w:val="24"/>
          <w:szCs w:val="24"/>
          <w:u w:val="none"/>
        </w:rPr>
        <w:t xml:space="preserve"> </w:t>
      </w:r>
      <w:r w:rsidRPr="006B4B8F">
        <w:rPr>
          <w:sz w:val="24"/>
          <w:szCs w:val="24"/>
          <w:u w:val="none"/>
        </w:rPr>
        <w:t>поставки апарату. Безпосередньо введення в експлуатацію апарату проводиться під контролем сервісного інженера</w:t>
      </w:r>
      <w:r w:rsidRPr="006B4B8F">
        <w:rPr>
          <w:spacing w:val="1"/>
          <w:sz w:val="24"/>
          <w:szCs w:val="24"/>
          <w:u w:val="none"/>
        </w:rPr>
        <w:t xml:space="preserve"> </w:t>
      </w:r>
      <w:r w:rsidRPr="006B4B8F">
        <w:rPr>
          <w:sz w:val="24"/>
          <w:szCs w:val="24"/>
          <w:u w:val="none"/>
        </w:rPr>
        <w:t>Продавця, що реалізується шляхом відео зв’язку в режимі реального часу. Дата та час проведення відео зв’язку</w:t>
      </w:r>
      <w:r w:rsidRPr="006B4B8F">
        <w:rPr>
          <w:spacing w:val="1"/>
          <w:sz w:val="24"/>
          <w:szCs w:val="24"/>
          <w:u w:val="none"/>
        </w:rPr>
        <w:t xml:space="preserve"> </w:t>
      </w:r>
      <w:r w:rsidRPr="006B4B8F">
        <w:rPr>
          <w:sz w:val="24"/>
          <w:szCs w:val="24"/>
          <w:u w:val="none"/>
        </w:rPr>
        <w:t>оговорюється з Покупцем. Введення в експлуатацію має бути проведене у термін до 30 календарних днів з моменту</w:t>
      </w:r>
      <w:r w:rsidRPr="006B4B8F">
        <w:rPr>
          <w:spacing w:val="1"/>
          <w:sz w:val="24"/>
          <w:szCs w:val="24"/>
          <w:u w:val="none"/>
        </w:rPr>
        <w:t xml:space="preserve"> </w:t>
      </w:r>
      <w:r w:rsidRPr="006B4B8F">
        <w:rPr>
          <w:sz w:val="24"/>
          <w:szCs w:val="24"/>
          <w:u w:val="none"/>
        </w:rPr>
        <w:t>отримання</w:t>
      </w:r>
      <w:r w:rsidRPr="006B4B8F">
        <w:rPr>
          <w:spacing w:val="-1"/>
          <w:sz w:val="24"/>
          <w:szCs w:val="24"/>
          <w:u w:val="none"/>
        </w:rPr>
        <w:t xml:space="preserve"> </w:t>
      </w:r>
      <w:r w:rsidRPr="006B4B8F">
        <w:rPr>
          <w:sz w:val="24"/>
          <w:szCs w:val="24"/>
          <w:u w:val="none"/>
        </w:rPr>
        <w:t>апарату</w:t>
      </w:r>
      <w:r w:rsidRPr="006B4B8F">
        <w:rPr>
          <w:spacing w:val="-5"/>
          <w:sz w:val="24"/>
          <w:szCs w:val="24"/>
          <w:u w:val="none"/>
        </w:rPr>
        <w:t xml:space="preserve"> </w:t>
      </w:r>
      <w:r w:rsidRPr="006B4B8F">
        <w:rPr>
          <w:sz w:val="24"/>
          <w:szCs w:val="24"/>
          <w:u w:val="none"/>
        </w:rPr>
        <w:t>Покупцем.</w:t>
      </w:r>
      <w:r w:rsidRPr="006B4B8F">
        <w:rPr>
          <w:spacing w:val="2"/>
          <w:sz w:val="24"/>
          <w:szCs w:val="24"/>
          <w:u w:val="none"/>
        </w:rPr>
        <w:t xml:space="preserve"> </w:t>
      </w:r>
      <w:r w:rsidRPr="006B4B8F">
        <w:rPr>
          <w:sz w:val="24"/>
          <w:szCs w:val="24"/>
          <w:u w:val="none"/>
        </w:rPr>
        <w:t>Після</w:t>
      </w:r>
      <w:r w:rsidRPr="006B4B8F">
        <w:rPr>
          <w:spacing w:val="-1"/>
          <w:sz w:val="24"/>
          <w:szCs w:val="24"/>
          <w:u w:val="none"/>
        </w:rPr>
        <w:t xml:space="preserve"> </w:t>
      </w:r>
      <w:r w:rsidRPr="006B4B8F">
        <w:rPr>
          <w:sz w:val="24"/>
          <w:szCs w:val="24"/>
          <w:u w:val="none"/>
        </w:rPr>
        <w:t>проведення</w:t>
      </w:r>
      <w:r w:rsidRPr="006B4B8F">
        <w:rPr>
          <w:spacing w:val="-1"/>
          <w:sz w:val="24"/>
          <w:szCs w:val="24"/>
          <w:u w:val="none"/>
        </w:rPr>
        <w:t xml:space="preserve"> </w:t>
      </w:r>
      <w:r w:rsidRPr="006B4B8F">
        <w:rPr>
          <w:sz w:val="24"/>
          <w:szCs w:val="24"/>
          <w:u w:val="none"/>
        </w:rPr>
        <w:t>відео зв’язку</w:t>
      </w:r>
      <w:r w:rsidRPr="006B4B8F">
        <w:rPr>
          <w:spacing w:val="-3"/>
          <w:sz w:val="24"/>
          <w:szCs w:val="24"/>
          <w:u w:val="none"/>
        </w:rPr>
        <w:t xml:space="preserve"> </w:t>
      </w:r>
      <w:r w:rsidRPr="006B4B8F">
        <w:rPr>
          <w:sz w:val="24"/>
          <w:szCs w:val="24"/>
          <w:u w:val="none"/>
        </w:rPr>
        <w:t>апарат</w:t>
      </w:r>
      <w:r w:rsidRPr="006B4B8F">
        <w:rPr>
          <w:spacing w:val="-1"/>
          <w:sz w:val="24"/>
          <w:szCs w:val="24"/>
          <w:u w:val="none"/>
        </w:rPr>
        <w:t xml:space="preserve"> </w:t>
      </w:r>
      <w:r w:rsidRPr="006B4B8F">
        <w:rPr>
          <w:sz w:val="24"/>
          <w:szCs w:val="24"/>
          <w:u w:val="none"/>
        </w:rPr>
        <w:t>вважається</w:t>
      </w:r>
      <w:r w:rsidRPr="006B4B8F">
        <w:rPr>
          <w:spacing w:val="-1"/>
          <w:sz w:val="24"/>
          <w:szCs w:val="24"/>
          <w:u w:val="none"/>
        </w:rPr>
        <w:t xml:space="preserve"> </w:t>
      </w:r>
      <w:r w:rsidRPr="006B4B8F">
        <w:rPr>
          <w:sz w:val="24"/>
          <w:szCs w:val="24"/>
          <w:u w:val="none"/>
        </w:rPr>
        <w:t>введеним</w:t>
      </w:r>
      <w:r w:rsidRPr="006B4B8F">
        <w:rPr>
          <w:spacing w:val="-3"/>
          <w:sz w:val="24"/>
          <w:szCs w:val="24"/>
          <w:u w:val="none"/>
        </w:rPr>
        <w:t xml:space="preserve"> </w:t>
      </w:r>
      <w:r w:rsidRPr="006B4B8F">
        <w:rPr>
          <w:sz w:val="24"/>
          <w:szCs w:val="24"/>
          <w:u w:val="none"/>
        </w:rPr>
        <w:t>в експлуатацію.</w:t>
      </w:r>
    </w:p>
    <w:p w14:paraId="472344A3" w14:textId="77777777" w:rsidR="00190C08" w:rsidRPr="006B4B8F" w:rsidRDefault="00190C08" w:rsidP="001D70DA">
      <w:pPr>
        <w:pStyle w:val="afa"/>
        <w:numPr>
          <w:ilvl w:val="2"/>
          <w:numId w:val="7"/>
        </w:numPr>
        <w:tabs>
          <w:tab w:val="left" w:pos="1553"/>
        </w:tabs>
        <w:spacing w:before="0"/>
        <w:ind w:right="299"/>
        <w:jc w:val="both"/>
        <w:rPr>
          <w:sz w:val="24"/>
          <w:szCs w:val="24"/>
          <w:u w:val="none"/>
        </w:rPr>
      </w:pPr>
      <w:r w:rsidRPr="006B4B8F">
        <w:rPr>
          <w:sz w:val="24"/>
          <w:szCs w:val="24"/>
          <w:u w:val="none"/>
        </w:rPr>
        <w:t>Покупець (користувач) обладнання впродовж гарантійного терміну експлуатації (3 роки) зобов’язаний проходити</w:t>
      </w:r>
      <w:r w:rsidRPr="006B4B8F">
        <w:rPr>
          <w:spacing w:val="1"/>
          <w:sz w:val="24"/>
          <w:szCs w:val="24"/>
          <w:u w:val="none"/>
        </w:rPr>
        <w:t xml:space="preserve"> </w:t>
      </w:r>
      <w:r w:rsidRPr="006B4B8F">
        <w:rPr>
          <w:sz w:val="24"/>
          <w:szCs w:val="24"/>
          <w:u w:val="none"/>
        </w:rPr>
        <w:t>контроль</w:t>
      </w:r>
      <w:r w:rsidRPr="006B4B8F">
        <w:rPr>
          <w:spacing w:val="1"/>
          <w:sz w:val="24"/>
          <w:szCs w:val="24"/>
          <w:u w:val="none"/>
        </w:rPr>
        <w:t xml:space="preserve"> </w:t>
      </w:r>
      <w:r w:rsidRPr="006B4B8F">
        <w:rPr>
          <w:sz w:val="24"/>
          <w:szCs w:val="24"/>
          <w:u w:val="none"/>
        </w:rPr>
        <w:t>експлуатаційних</w:t>
      </w:r>
      <w:r w:rsidRPr="006B4B8F">
        <w:rPr>
          <w:spacing w:val="1"/>
          <w:sz w:val="24"/>
          <w:szCs w:val="24"/>
          <w:u w:val="none"/>
        </w:rPr>
        <w:t xml:space="preserve"> </w:t>
      </w:r>
      <w:r w:rsidRPr="006B4B8F">
        <w:rPr>
          <w:sz w:val="24"/>
          <w:szCs w:val="24"/>
          <w:u w:val="none"/>
        </w:rPr>
        <w:t>і</w:t>
      </w:r>
      <w:r w:rsidRPr="006B4B8F">
        <w:rPr>
          <w:spacing w:val="1"/>
          <w:sz w:val="24"/>
          <w:szCs w:val="24"/>
          <w:u w:val="none"/>
        </w:rPr>
        <w:t xml:space="preserve"> </w:t>
      </w:r>
      <w:r w:rsidRPr="006B4B8F">
        <w:rPr>
          <w:sz w:val="24"/>
          <w:szCs w:val="24"/>
          <w:u w:val="none"/>
        </w:rPr>
        <w:t>технічних</w:t>
      </w:r>
      <w:r w:rsidRPr="006B4B8F">
        <w:rPr>
          <w:spacing w:val="1"/>
          <w:sz w:val="24"/>
          <w:szCs w:val="24"/>
          <w:u w:val="none"/>
        </w:rPr>
        <w:t xml:space="preserve"> </w:t>
      </w:r>
      <w:r w:rsidRPr="006B4B8F">
        <w:rPr>
          <w:sz w:val="24"/>
          <w:szCs w:val="24"/>
          <w:u w:val="none"/>
        </w:rPr>
        <w:t>характеристик</w:t>
      </w:r>
      <w:r w:rsidRPr="006B4B8F">
        <w:rPr>
          <w:spacing w:val="1"/>
          <w:sz w:val="24"/>
          <w:szCs w:val="24"/>
          <w:u w:val="none"/>
        </w:rPr>
        <w:t xml:space="preserve"> </w:t>
      </w:r>
      <w:r w:rsidRPr="006B4B8F">
        <w:rPr>
          <w:sz w:val="24"/>
          <w:szCs w:val="24"/>
          <w:u w:val="none"/>
        </w:rPr>
        <w:t>лазерного</w:t>
      </w:r>
      <w:r w:rsidRPr="006B4B8F">
        <w:rPr>
          <w:spacing w:val="1"/>
          <w:sz w:val="24"/>
          <w:szCs w:val="24"/>
          <w:u w:val="none"/>
        </w:rPr>
        <w:t xml:space="preserve"> </w:t>
      </w:r>
      <w:r w:rsidRPr="006B4B8F">
        <w:rPr>
          <w:sz w:val="24"/>
          <w:szCs w:val="24"/>
          <w:u w:val="none"/>
        </w:rPr>
        <w:t>апарату</w:t>
      </w:r>
      <w:r w:rsidRPr="006B4B8F">
        <w:rPr>
          <w:spacing w:val="1"/>
          <w:sz w:val="24"/>
          <w:szCs w:val="24"/>
          <w:u w:val="none"/>
        </w:rPr>
        <w:t xml:space="preserve"> </w:t>
      </w:r>
      <w:r w:rsidRPr="006B4B8F">
        <w:rPr>
          <w:sz w:val="24"/>
          <w:szCs w:val="24"/>
          <w:u w:val="none"/>
        </w:rPr>
        <w:t>наприкінці</w:t>
      </w:r>
      <w:r w:rsidRPr="006B4B8F">
        <w:rPr>
          <w:spacing w:val="1"/>
          <w:sz w:val="24"/>
          <w:szCs w:val="24"/>
          <w:u w:val="none"/>
        </w:rPr>
        <w:t xml:space="preserve"> </w:t>
      </w:r>
      <w:r w:rsidRPr="006B4B8F">
        <w:rPr>
          <w:sz w:val="24"/>
          <w:szCs w:val="24"/>
          <w:u w:val="none"/>
        </w:rPr>
        <w:t>кожного</w:t>
      </w:r>
      <w:r w:rsidRPr="006B4B8F">
        <w:rPr>
          <w:spacing w:val="1"/>
          <w:sz w:val="24"/>
          <w:szCs w:val="24"/>
          <w:u w:val="none"/>
        </w:rPr>
        <w:t xml:space="preserve"> </w:t>
      </w:r>
      <w:r w:rsidRPr="006B4B8F">
        <w:rPr>
          <w:sz w:val="24"/>
          <w:szCs w:val="24"/>
          <w:u w:val="none"/>
        </w:rPr>
        <w:t>року</w:t>
      </w:r>
      <w:r w:rsidRPr="006B4B8F">
        <w:rPr>
          <w:spacing w:val="1"/>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моменту</w:t>
      </w:r>
      <w:r w:rsidRPr="006B4B8F">
        <w:rPr>
          <w:spacing w:val="1"/>
          <w:sz w:val="24"/>
          <w:szCs w:val="24"/>
          <w:u w:val="none"/>
        </w:rPr>
        <w:t xml:space="preserve"> </w:t>
      </w:r>
      <w:r w:rsidRPr="006B4B8F">
        <w:rPr>
          <w:sz w:val="24"/>
          <w:szCs w:val="24"/>
          <w:u w:val="none"/>
        </w:rPr>
        <w:t>отримання апарату згідно з вимогами р. 9, п. 9.3 Інструкції з експлуатації. Такий контроль можна проходити на базі</w:t>
      </w:r>
      <w:r w:rsidRPr="006B4B8F">
        <w:rPr>
          <w:spacing w:val="1"/>
          <w:sz w:val="24"/>
          <w:szCs w:val="24"/>
          <w:u w:val="none"/>
        </w:rPr>
        <w:t xml:space="preserve"> </w:t>
      </w:r>
      <w:r w:rsidRPr="006B4B8F">
        <w:rPr>
          <w:sz w:val="24"/>
          <w:szCs w:val="24"/>
          <w:u w:val="none"/>
        </w:rPr>
        <w:t xml:space="preserve">сертифікованої </w:t>
      </w:r>
      <w:r w:rsidRPr="006B4B8F">
        <w:rPr>
          <w:sz w:val="24"/>
          <w:szCs w:val="24"/>
          <w:u w:val="none"/>
        </w:rPr>
        <w:lastRenderedPageBreak/>
        <w:t>лабораторії технічного контролю ПП «Фотоніка Плюс» чи будь-якої іншої лабораторії, яка оснащена</w:t>
      </w:r>
      <w:r w:rsidRPr="006B4B8F">
        <w:rPr>
          <w:spacing w:val="-42"/>
          <w:sz w:val="24"/>
          <w:szCs w:val="24"/>
          <w:u w:val="none"/>
        </w:rPr>
        <w:t xml:space="preserve"> </w:t>
      </w:r>
      <w:r w:rsidRPr="006B4B8F">
        <w:rPr>
          <w:sz w:val="24"/>
          <w:szCs w:val="24"/>
          <w:u w:val="none"/>
        </w:rPr>
        <w:t>необхідним</w:t>
      </w:r>
      <w:r w:rsidRPr="006B4B8F">
        <w:rPr>
          <w:spacing w:val="1"/>
          <w:sz w:val="24"/>
          <w:szCs w:val="24"/>
          <w:u w:val="none"/>
        </w:rPr>
        <w:t xml:space="preserve"> </w:t>
      </w:r>
      <w:r w:rsidRPr="006B4B8F">
        <w:rPr>
          <w:sz w:val="24"/>
          <w:szCs w:val="24"/>
          <w:u w:val="none"/>
        </w:rPr>
        <w:t>обладнанням</w:t>
      </w:r>
      <w:r w:rsidRPr="006B4B8F">
        <w:rPr>
          <w:spacing w:val="1"/>
          <w:sz w:val="24"/>
          <w:szCs w:val="24"/>
          <w:u w:val="none"/>
        </w:rPr>
        <w:t xml:space="preserve"> </w:t>
      </w:r>
      <w:r w:rsidRPr="006B4B8F">
        <w:rPr>
          <w:sz w:val="24"/>
          <w:szCs w:val="24"/>
          <w:u w:val="none"/>
        </w:rPr>
        <w:t>для</w:t>
      </w:r>
      <w:r w:rsidRPr="006B4B8F">
        <w:rPr>
          <w:spacing w:val="1"/>
          <w:sz w:val="24"/>
          <w:szCs w:val="24"/>
          <w:u w:val="none"/>
        </w:rPr>
        <w:t xml:space="preserve"> </w:t>
      </w:r>
      <w:r w:rsidRPr="006B4B8F">
        <w:rPr>
          <w:sz w:val="24"/>
          <w:szCs w:val="24"/>
          <w:u w:val="none"/>
        </w:rPr>
        <w:t>перевірки</w:t>
      </w:r>
      <w:r w:rsidRPr="006B4B8F">
        <w:rPr>
          <w:spacing w:val="1"/>
          <w:sz w:val="24"/>
          <w:szCs w:val="24"/>
          <w:u w:val="none"/>
        </w:rPr>
        <w:t xml:space="preserve"> </w:t>
      </w:r>
      <w:r w:rsidRPr="006B4B8F">
        <w:rPr>
          <w:sz w:val="24"/>
          <w:szCs w:val="24"/>
          <w:u w:val="none"/>
        </w:rPr>
        <w:t>експлуатаційних</w:t>
      </w:r>
      <w:r w:rsidRPr="006B4B8F">
        <w:rPr>
          <w:spacing w:val="1"/>
          <w:sz w:val="24"/>
          <w:szCs w:val="24"/>
          <w:u w:val="none"/>
        </w:rPr>
        <w:t xml:space="preserve"> </w:t>
      </w:r>
      <w:r w:rsidRPr="006B4B8F">
        <w:rPr>
          <w:sz w:val="24"/>
          <w:szCs w:val="24"/>
          <w:u w:val="none"/>
        </w:rPr>
        <w:t>і</w:t>
      </w:r>
      <w:r w:rsidRPr="006B4B8F">
        <w:rPr>
          <w:spacing w:val="1"/>
          <w:sz w:val="24"/>
          <w:szCs w:val="24"/>
          <w:u w:val="none"/>
        </w:rPr>
        <w:t xml:space="preserve"> </w:t>
      </w:r>
      <w:r w:rsidRPr="006B4B8F">
        <w:rPr>
          <w:sz w:val="24"/>
          <w:szCs w:val="24"/>
          <w:u w:val="none"/>
        </w:rPr>
        <w:t>технічних</w:t>
      </w:r>
      <w:r w:rsidRPr="006B4B8F">
        <w:rPr>
          <w:spacing w:val="1"/>
          <w:sz w:val="24"/>
          <w:szCs w:val="24"/>
          <w:u w:val="none"/>
        </w:rPr>
        <w:t xml:space="preserve"> </w:t>
      </w:r>
      <w:r w:rsidRPr="006B4B8F">
        <w:rPr>
          <w:sz w:val="24"/>
          <w:szCs w:val="24"/>
          <w:u w:val="none"/>
        </w:rPr>
        <w:t>параметрів</w:t>
      </w:r>
      <w:r w:rsidRPr="006B4B8F">
        <w:rPr>
          <w:spacing w:val="1"/>
          <w:sz w:val="24"/>
          <w:szCs w:val="24"/>
          <w:u w:val="none"/>
        </w:rPr>
        <w:t xml:space="preserve"> </w:t>
      </w:r>
      <w:r w:rsidRPr="006B4B8F">
        <w:rPr>
          <w:sz w:val="24"/>
          <w:szCs w:val="24"/>
          <w:u w:val="none"/>
        </w:rPr>
        <w:t>лазерного</w:t>
      </w:r>
      <w:r w:rsidRPr="006B4B8F">
        <w:rPr>
          <w:spacing w:val="1"/>
          <w:sz w:val="24"/>
          <w:szCs w:val="24"/>
          <w:u w:val="none"/>
        </w:rPr>
        <w:t xml:space="preserve"> </w:t>
      </w:r>
      <w:r w:rsidRPr="006B4B8F">
        <w:rPr>
          <w:sz w:val="24"/>
          <w:szCs w:val="24"/>
          <w:u w:val="none"/>
        </w:rPr>
        <w:t>апарату.</w:t>
      </w:r>
      <w:r w:rsidRPr="006B4B8F">
        <w:rPr>
          <w:spacing w:val="1"/>
          <w:sz w:val="24"/>
          <w:szCs w:val="24"/>
          <w:u w:val="none"/>
        </w:rPr>
        <w:t xml:space="preserve"> </w:t>
      </w:r>
      <w:r w:rsidRPr="006B4B8F">
        <w:rPr>
          <w:sz w:val="24"/>
          <w:szCs w:val="24"/>
          <w:u w:val="none"/>
        </w:rPr>
        <w:t>При</w:t>
      </w:r>
      <w:r w:rsidRPr="006B4B8F">
        <w:rPr>
          <w:spacing w:val="1"/>
          <w:sz w:val="24"/>
          <w:szCs w:val="24"/>
          <w:u w:val="none"/>
        </w:rPr>
        <w:t xml:space="preserve"> </w:t>
      </w:r>
      <w:r w:rsidRPr="006B4B8F">
        <w:rPr>
          <w:sz w:val="24"/>
          <w:szCs w:val="24"/>
          <w:u w:val="none"/>
        </w:rPr>
        <w:t>недотриманні</w:t>
      </w:r>
      <w:r w:rsidRPr="006B4B8F">
        <w:rPr>
          <w:spacing w:val="-1"/>
          <w:sz w:val="24"/>
          <w:szCs w:val="24"/>
          <w:u w:val="none"/>
        </w:rPr>
        <w:t xml:space="preserve"> </w:t>
      </w:r>
      <w:r w:rsidRPr="006B4B8F">
        <w:rPr>
          <w:sz w:val="24"/>
          <w:szCs w:val="24"/>
          <w:u w:val="none"/>
        </w:rPr>
        <w:t>даної вимоги</w:t>
      </w:r>
      <w:r w:rsidRPr="006B4B8F">
        <w:rPr>
          <w:spacing w:val="-2"/>
          <w:sz w:val="24"/>
          <w:szCs w:val="24"/>
          <w:u w:val="none"/>
        </w:rPr>
        <w:t xml:space="preserve"> </w:t>
      </w:r>
      <w:r w:rsidRPr="006B4B8F">
        <w:rPr>
          <w:sz w:val="24"/>
          <w:szCs w:val="24"/>
          <w:u w:val="none"/>
        </w:rPr>
        <w:t>дія</w:t>
      </w:r>
      <w:r w:rsidRPr="006B4B8F">
        <w:rPr>
          <w:spacing w:val="-1"/>
          <w:sz w:val="24"/>
          <w:szCs w:val="24"/>
          <w:u w:val="none"/>
        </w:rPr>
        <w:t xml:space="preserve"> </w:t>
      </w:r>
      <w:r w:rsidRPr="006B4B8F">
        <w:rPr>
          <w:sz w:val="24"/>
          <w:szCs w:val="24"/>
          <w:u w:val="none"/>
        </w:rPr>
        <w:t>гарантії</w:t>
      </w:r>
      <w:r w:rsidRPr="006B4B8F">
        <w:rPr>
          <w:spacing w:val="-1"/>
          <w:sz w:val="24"/>
          <w:szCs w:val="24"/>
          <w:u w:val="none"/>
        </w:rPr>
        <w:t xml:space="preserve"> </w:t>
      </w:r>
      <w:r w:rsidRPr="006B4B8F">
        <w:rPr>
          <w:sz w:val="24"/>
          <w:szCs w:val="24"/>
          <w:u w:val="none"/>
        </w:rPr>
        <w:t>на</w:t>
      </w:r>
      <w:r w:rsidRPr="006B4B8F">
        <w:rPr>
          <w:spacing w:val="-1"/>
          <w:sz w:val="24"/>
          <w:szCs w:val="24"/>
          <w:u w:val="none"/>
        </w:rPr>
        <w:t xml:space="preserve"> </w:t>
      </w:r>
      <w:r w:rsidRPr="006B4B8F">
        <w:rPr>
          <w:sz w:val="24"/>
          <w:szCs w:val="24"/>
          <w:u w:val="none"/>
        </w:rPr>
        <w:t>апарат достроково припиняється.</w:t>
      </w:r>
    </w:p>
    <w:p w14:paraId="2F0CFF07" w14:textId="77777777" w:rsidR="00190C08" w:rsidRPr="006B4B8F" w:rsidRDefault="00190C08" w:rsidP="001D70DA">
      <w:pPr>
        <w:pStyle w:val="afa"/>
        <w:numPr>
          <w:ilvl w:val="2"/>
          <w:numId w:val="7"/>
        </w:numPr>
        <w:tabs>
          <w:tab w:val="left" w:pos="1553"/>
        </w:tabs>
        <w:spacing w:before="0"/>
        <w:ind w:right="302"/>
        <w:jc w:val="both"/>
        <w:rPr>
          <w:sz w:val="24"/>
          <w:szCs w:val="24"/>
          <w:u w:val="none"/>
        </w:rPr>
      </w:pPr>
      <w:r w:rsidRPr="006B4B8F">
        <w:rPr>
          <w:sz w:val="24"/>
          <w:szCs w:val="24"/>
          <w:u w:val="none"/>
        </w:rPr>
        <w:t>Гарантійний термін експлуатації продовжується на час від подачі Покупцем (користувачем) рекламації до моменту</w:t>
      </w:r>
      <w:r w:rsidRPr="006B4B8F">
        <w:rPr>
          <w:spacing w:val="1"/>
          <w:sz w:val="24"/>
          <w:szCs w:val="24"/>
          <w:u w:val="none"/>
        </w:rPr>
        <w:t xml:space="preserve"> </w:t>
      </w:r>
      <w:r w:rsidRPr="006B4B8F">
        <w:rPr>
          <w:sz w:val="24"/>
          <w:szCs w:val="24"/>
          <w:u w:val="none"/>
        </w:rPr>
        <w:t>отримання</w:t>
      </w:r>
      <w:r w:rsidRPr="006B4B8F">
        <w:rPr>
          <w:spacing w:val="-3"/>
          <w:sz w:val="24"/>
          <w:szCs w:val="24"/>
          <w:u w:val="none"/>
        </w:rPr>
        <w:t xml:space="preserve"> </w:t>
      </w:r>
      <w:r w:rsidRPr="006B4B8F">
        <w:rPr>
          <w:sz w:val="24"/>
          <w:szCs w:val="24"/>
          <w:u w:val="none"/>
        </w:rPr>
        <w:t>Покупцем</w:t>
      </w:r>
      <w:r w:rsidRPr="006B4B8F">
        <w:rPr>
          <w:spacing w:val="-3"/>
          <w:sz w:val="24"/>
          <w:szCs w:val="24"/>
          <w:u w:val="none"/>
        </w:rPr>
        <w:t xml:space="preserve"> </w:t>
      </w:r>
      <w:r w:rsidRPr="006B4B8F">
        <w:rPr>
          <w:sz w:val="24"/>
          <w:szCs w:val="24"/>
          <w:u w:val="none"/>
        </w:rPr>
        <w:t>(користувачем)</w:t>
      </w:r>
      <w:r w:rsidRPr="006B4B8F">
        <w:rPr>
          <w:spacing w:val="-3"/>
          <w:sz w:val="24"/>
          <w:szCs w:val="24"/>
          <w:u w:val="none"/>
        </w:rPr>
        <w:t xml:space="preserve"> </w:t>
      </w:r>
      <w:r w:rsidRPr="006B4B8F">
        <w:rPr>
          <w:sz w:val="24"/>
          <w:szCs w:val="24"/>
          <w:u w:val="none"/>
        </w:rPr>
        <w:t>апарату</w:t>
      </w:r>
      <w:r w:rsidRPr="006B4B8F">
        <w:rPr>
          <w:spacing w:val="-7"/>
          <w:sz w:val="24"/>
          <w:szCs w:val="24"/>
          <w:u w:val="none"/>
        </w:rPr>
        <w:t xml:space="preserve"> </w:t>
      </w:r>
      <w:r w:rsidRPr="006B4B8F">
        <w:rPr>
          <w:sz w:val="24"/>
          <w:szCs w:val="24"/>
          <w:u w:val="none"/>
        </w:rPr>
        <w:t>після</w:t>
      </w:r>
      <w:r w:rsidRPr="006B4B8F">
        <w:rPr>
          <w:spacing w:val="-2"/>
          <w:sz w:val="24"/>
          <w:szCs w:val="24"/>
          <w:u w:val="none"/>
        </w:rPr>
        <w:t xml:space="preserve"> </w:t>
      </w:r>
      <w:r w:rsidRPr="006B4B8F">
        <w:rPr>
          <w:sz w:val="24"/>
          <w:szCs w:val="24"/>
          <w:u w:val="none"/>
        </w:rPr>
        <w:t>виконання</w:t>
      </w:r>
      <w:r w:rsidRPr="006B4B8F">
        <w:rPr>
          <w:spacing w:val="-2"/>
          <w:sz w:val="24"/>
          <w:szCs w:val="24"/>
          <w:u w:val="none"/>
        </w:rPr>
        <w:t xml:space="preserve"> </w:t>
      </w:r>
      <w:r w:rsidRPr="006B4B8F">
        <w:rPr>
          <w:sz w:val="24"/>
          <w:szCs w:val="24"/>
          <w:u w:val="none"/>
        </w:rPr>
        <w:t>гарантійного</w:t>
      </w:r>
      <w:r w:rsidRPr="006B4B8F">
        <w:rPr>
          <w:spacing w:val="-4"/>
          <w:sz w:val="24"/>
          <w:szCs w:val="24"/>
          <w:u w:val="none"/>
        </w:rPr>
        <w:t xml:space="preserve"> </w:t>
      </w:r>
      <w:r w:rsidRPr="006B4B8F">
        <w:rPr>
          <w:sz w:val="24"/>
          <w:szCs w:val="24"/>
          <w:u w:val="none"/>
        </w:rPr>
        <w:t>ремонту</w:t>
      </w:r>
      <w:r w:rsidRPr="006B4B8F">
        <w:rPr>
          <w:spacing w:val="-7"/>
          <w:sz w:val="24"/>
          <w:szCs w:val="24"/>
          <w:u w:val="none"/>
        </w:rPr>
        <w:t xml:space="preserve"> </w:t>
      </w:r>
      <w:r w:rsidRPr="006B4B8F">
        <w:rPr>
          <w:sz w:val="24"/>
          <w:szCs w:val="24"/>
          <w:u w:val="none"/>
        </w:rPr>
        <w:t>підприємством-виробником.</w:t>
      </w:r>
    </w:p>
    <w:p w14:paraId="20A072E8" w14:textId="77777777" w:rsidR="00190C08" w:rsidRPr="006B4B8F" w:rsidRDefault="00190C08" w:rsidP="001D70DA">
      <w:pPr>
        <w:pStyle w:val="afa"/>
        <w:numPr>
          <w:ilvl w:val="2"/>
          <w:numId w:val="7"/>
        </w:numPr>
        <w:tabs>
          <w:tab w:val="left" w:pos="1553"/>
        </w:tabs>
        <w:spacing w:before="0"/>
        <w:ind w:right="301"/>
        <w:jc w:val="both"/>
        <w:rPr>
          <w:sz w:val="24"/>
          <w:szCs w:val="24"/>
          <w:u w:val="none"/>
        </w:rPr>
      </w:pPr>
      <w:r w:rsidRPr="006B4B8F">
        <w:rPr>
          <w:sz w:val="24"/>
          <w:szCs w:val="24"/>
          <w:u w:val="none"/>
        </w:rPr>
        <w:t>Впродовж гарантійного терміну експлуатації апарату (за умови дотримання Покупцем всіх правил експлуатації,</w:t>
      </w:r>
      <w:r w:rsidRPr="006B4B8F">
        <w:rPr>
          <w:spacing w:val="1"/>
          <w:sz w:val="24"/>
          <w:szCs w:val="24"/>
          <w:u w:val="none"/>
        </w:rPr>
        <w:t xml:space="preserve"> </w:t>
      </w:r>
      <w:r w:rsidRPr="006B4B8F">
        <w:rPr>
          <w:sz w:val="24"/>
          <w:szCs w:val="24"/>
          <w:u w:val="none"/>
        </w:rPr>
        <w:t>вказаних в Інструкції з експлуатації апарату) всі ремонтні роботи (ремонт та/або заміна комплектуючих апарату) в</w:t>
      </w:r>
      <w:r w:rsidRPr="006B4B8F">
        <w:rPr>
          <w:spacing w:val="1"/>
          <w:sz w:val="24"/>
          <w:szCs w:val="24"/>
          <w:u w:val="none"/>
        </w:rPr>
        <w:t xml:space="preserve"> </w:t>
      </w:r>
      <w:r w:rsidRPr="006B4B8F">
        <w:rPr>
          <w:sz w:val="24"/>
          <w:szCs w:val="24"/>
          <w:u w:val="none"/>
        </w:rPr>
        <w:t>межах</w:t>
      </w:r>
      <w:r w:rsidRPr="006B4B8F">
        <w:rPr>
          <w:spacing w:val="1"/>
          <w:sz w:val="24"/>
          <w:szCs w:val="24"/>
          <w:u w:val="none"/>
        </w:rPr>
        <w:t xml:space="preserve"> </w:t>
      </w:r>
      <w:r w:rsidRPr="006B4B8F">
        <w:rPr>
          <w:sz w:val="24"/>
          <w:szCs w:val="24"/>
          <w:u w:val="none"/>
        </w:rPr>
        <w:t>гарантійних</w:t>
      </w:r>
      <w:r w:rsidRPr="006B4B8F">
        <w:rPr>
          <w:spacing w:val="1"/>
          <w:sz w:val="24"/>
          <w:szCs w:val="24"/>
          <w:u w:val="none"/>
        </w:rPr>
        <w:t xml:space="preserve"> </w:t>
      </w:r>
      <w:r w:rsidRPr="006B4B8F">
        <w:rPr>
          <w:sz w:val="24"/>
          <w:szCs w:val="24"/>
          <w:u w:val="none"/>
        </w:rPr>
        <w:t>випадків</w:t>
      </w:r>
      <w:r w:rsidRPr="006B4B8F">
        <w:rPr>
          <w:spacing w:val="1"/>
          <w:sz w:val="24"/>
          <w:szCs w:val="24"/>
          <w:u w:val="none"/>
        </w:rPr>
        <w:t xml:space="preserve"> </w:t>
      </w:r>
      <w:r w:rsidRPr="006B4B8F">
        <w:rPr>
          <w:sz w:val="24"/>
          <w:szCs w:val="24"/>
          <w:u w:val="none"/>
        </w:rPr>
        <w:t>проводяться</w:t>
      </w:r>
      <w:r w:rsidRPr="006B4B8F">
        <w:rPr>
          <w:spacing w:val="1"/>
          <w:sz w:val="24"/>
          <w:szCs w:val="24"/>
          <w:u w:val="none"/>
        </w:rPr>
        <w:t xml:space="preserve"> </w:t>
      </w:r>
      <w:r w:rsidRPr="006B4B8F">
        <w:rPr>
          <w:sz w:val="24"/>
          <w:szCs w:val="24"/>
          <w:u w:val="none"/>
        </w:rPr>
        <w:t>безкоштовно,</w:t>
      </w:r>
      <w:r w:rsidRPr="006B4B8F">
        <w:rPr>
          <w:spacing w:val="1"/>
          <w:sz w:val="24"/>
          <w:szCs w:val="24"/>
          <w:u w:val="none"/>
        </w:rPr>
        <w:t xml:space="preserve"> </w:t>
      </w:r>
      <w:r w:rsidRPr="006B4B8F">
        <w:rPr>
          <w:sz w:val="24"/>
          <w:szCs w:val="24"/>
          <w:u w:val="none"/>
        </w:rPr>
        <w:t>за</w:t>
      </w:r>
      <w:r w:rsidRPr="006B4B8F">
        <w:rPr>
          <w:spacing w:val="1"/>
          <w:sz w:val="24"/>
          <w:szCs w:val="24"/>
          <w:u w:val="none"/>
        </w:rPr>
        <w:t xml:space="preserve"> </w:t>
      </w:r>
      <w:r w:rsidRPr="006B4B8F">
        <w:rPr>
          <w:sz w:val="24"/>
          <w:szCs w:val="24"/>
          <w:u w:val="none"/>
        </w:rPr>
        <w:t>рахунок</w:t>
      </w:r>
      <w:r w:rsidRPr="006B4B8F">
        <w:rPr>
          <w:spacing w:val="1"/>
          <w:sz w:val="24"/>
          <w:szCs w:val="24"/>
          <w:u w:val="none"/>
        </w:rPr>
        <w:t xml:space="preserve"> </w:t>
      </w:r>
      <w:r w:rsidRPr="006B4B8F">
        <w:rPr>
          <w:sz w:val="24"/>
          <w:szCs w:val="24"/>
          <w:u w:val="none"/>
        </w:rPr>
        <w:t>Продавця.</w:t>
      </w:r>
      <w:r w:rsidRPr="006B4B8F">
        <w:rPr>
          <w:spacing w:val="1"/>
          <w:sz w:val="24"/>
          <w:szCs w:val="24"/>
          <w:u w:val="none"/>
        </w:rPr>
        <w:t xml:space="preserve"> </w:t>
      </w:r>
      <w:r w:rsidRPr="006B4B8F">
        <w:rPr>
          <w:sz w:val="24"/>
          <w:szCs w:val="24"/>
          <w:u w:val="none"/>
        </w:rPr>
        <w:t>Усі</w:t>
      </w:r>
      <w:r w:rsidRPr="006B4B8F">
        <w:rPr>
          <w:spacing w:val="1"/>
          <w:sz w:val="24"/>
          <w:szCs w:val="24"/>
          <w:u w:val="none"/>
        </w:rPr>
        <w:t xml:space="preserve"> </w:t>
      </w:r>
      <w:r w:rsidRPr="006B4B8F">
        <w:rPr>
          <w:sz w:val="24"/>
          <w:szCs w:val="24"/>
          <w:u w:val="none"/>
        </w:rPr>
        <w:t>гарантійні</w:t>
      </w:r>
      <w:r w:rsidRPr="006B4B8F">
        <w:rPr>
          <w:spacing w:val="1"/>
          <w:sz w:val="24"/>
          <w:szCs w:val="24"/>
          <w:u w:val="none"/>
        </w:rPr>
        <w:t xml:space="preserve"> </w:t>
      </w:r>
      <w:r w:rsidRPr="006B4B8F">
        <w:rPr>
          <w:sz w:val="24"/>
          <w:szCs w:val="24"/>
          <w:u w:val="none"/>
        </w:rPr>
        <w:t>ремонтні</w:t>
      </w:r>
      <w:r w:rsidRPr="006B4B8F">
        <w:rPr>
          <w:spacing w:val="1"/>
          <w:sz w:val="24"/>
          <w:szCs w:val="24"/>
          <w:u w:val="none"/>
        </w:rPr>
        <w:t xml:space="preserve"> </w:t>
      </w:r>
      <w:r w:rsidRPr="006B4B8F">
        <w:rPr>
          <w:sz w:val="24"/>
          <w:szCs w:val="24"/>
          <w:u w:val="none"/>
        </w:rPr>
        <w:t>роботи</w:t>
      </w:r>
      <w:r w:rsidRPr="006B4B8F">
        <w:rPr>
          <w:spacing w:val="1"/>
          <w:sz w:val="24"/>
          <w:szCs w:val="24"/>
          <w:u w:val="none"/>
        </w:rPr>
        <w:t xml:space="preserve"> </w:t>
      </w:r>
      <w:r w:rsidRPr="006B4B8F">
        <w:rPr>
          <w:sz w:val="24"/>
          <w:szCs w:val="24"/>
          <w:u w:val="none"/>
        </w:rPr>
        <w:t>проводяться</w:t>
      </w:r>
      <w:r w:rsidRPr="006B4B8F">
        <w:rPr>
          <w:spacing w:val="-2"/>
          <w:sz w:val="24"/>
          <w:szCs w:val="24"/>
          <w:u w:val="none"/>
        </w:rPr>
        <w:t xml:space="preserve"> </w:t>
      </w:r>
      <w:r w:rsidRPr="006B4B8F">
        <w:rPr>
          <w:sz w:val="24"/>
          <w:szCs w:val="24"/>
          <w:u w:val="none"/>
        </w:rPr>
        <w:t>виключно</w:t>
      </w:r>
      <w:r w:rsidRPr="006B4B8F">
        <w:rPr>
          <w:spacing w:val="1"/>
          <w:sz w:val="24"/>
          <w:szCs w:val="24"/>
          <w:u w:val="none"/>
        </w:rPr>
        <w:t xml:space="preserve"> </w:t>
      </w:r>
      <w:r w:rsidRPr="006B4B8F">
        <w:rPr>
          <w:sz w:val="24"/>
          <w:szCs w:val="24"/>
          <w:u w:val="none"/>
        </w:rPr>
        <w:t>на</w:t>
      </w:r>
      <w:r w:rsidRPr="006B4B8F">
        <w:rPr>
          <w:spacing w:val="-1"/>
          <w:sz w:val="24"/>
          <w:szCs w:val="24"/>
          <w:u w:val="none"/>
        </w:rPr>
        <w:t xml:space="preserve"> </w:t>
      </w:r>
      <w:r w:rsidRPr="006B4B8F">
        <w:rPr>
          <w:sz w:val="24"/>
          <w:szCs w:val="24"/>
          <w:u w:val="none"/>
        </w:rPr>
        <w:t>базі підприємства-виробника.</w:t>
      </w:r>
    </w:p>
    <w:p w14:paraId="4664ED12" w14:textId="77777777" w:rsidR="00190C08" w:rsidRPr="006B4B8F" w:rsidRDefault="00190C08" w:rsidP="001D70DA">
      <w:pPr>
        <w:pStyle w:val="afa"/>
        <w:numPr>
          <w:ilvl w:val="2"/>
          <w:numId w:val="7"/>
        </w:numPr>
        <w:tabs>
          <w:tab w:val="left" w:pos="1553"/>
        </w:tabs>
        <w:spacing w:before="0"/>
        <w:ind w:right="302"/>
        <w:jc w:val="both"/>
        <w:rPr>
          <w:sz w:val="24"/>
          <w:szCs w:val="24"/>
          <w:u w:val="none"/>
        </w:rPr>
      </w:pPr>
      <w:r w:rsidRPr="006B4B8F">
        <w:rPr>
          <w:sz w:val="24"/>
          <w:szCs w:val="24"/>
          <w:u w:val="none"/>
        </w:rPr>
        <w:t>Термін виконання гарантійного ремонту визначається після огляду апарату на підприємстві- виробнику і залежить</w:t>
      </w:r>
      <w:r w:rsidRPr="006B4B8F">
        <w:rPr>
          <w:spacing w:val="1"/>
          <w:sz w:val="24"/>
          <w:szCs w:val="24"/>
          <w:u w:val="none"/>
        </w:rPr>
        <w:t xml:space="preserve"> </w:t>
      </w:r>
      <w:r w:rsidRPr="006B4B8F">
        <w:rPr>
          <w:sz w:val="24"/>
          <w:szCs w:val="24"/>
          <w:u w:val="none"/>
        </w:rPr>
        <w:t>від</w:t>
      </w:r>
      <w:r w:rsidRPr="006B4B8F">
        <w:rPr>
          <w:spacing w:val="-1"/>
          <w:sz w:val="24"/>
          <w:szCs w:val="24"/>
          <w:u w:val="none"/>
        </w:rPr>
        <w:t xml:space="preserve"> </w:t>
      </w:r>
      <w:r w:rsidRPr="006B4B8F">
        <w:rPr>
          <w:sz w:val="24"/>
          <w:szCs w:val="24"/>
          <w:u w:val="none"/>
        </w:rPr>
        <w:t>виду</w:t>
      </w:r>
      <w:r w:rsidRPr="006B4B8F">
        <w:rPr>
          <w:spacing w:val="-4"/>
          <w:sz w:val="24"/>
          <w:szCs w:val="24"/>
          <w:u w:val="none"/>
        </w:rPr>
        <w:t xml:space="preserve"> </w:t>
      </w:r>
      <w:r w:rsidRPr="006B4B8F">
        <w:rPr>
          <w:sz w:val="24"/>
          <w:szCs w:val="24"/>
          <w:u w:val="none"/>
        </w:rPr>
        <w:t>несправності.</w:t>
      </w:r>
    </w:p>
    <w:p w14:paraId="28E7AD9F" w14:textId="77777777" w:rsidR="00190C08" w:rsidRPr="006B4B8F" w:rsidRDefault="00190C08" w:rsidP="001D70DA">
      <w:pPr>
        <w:pStyle w:val="afa"/>
        <w:numPr>
          <w:ilvl w:val="2"/>
          <w:numId w:val="7"/>
        </w:numPr>
        <w:tabs>
          <w:tab w:val="left" w:pos="1553"/>
        </w:tabs>
        <w:spacing w:before="0"/>
        <w:ind w:right="310"/>
        <w:jc w:val="both"/>
        <w:rPr>
          <w:sz w:val="24"/>
          <w:szCs w:val="24"/>
          <w:u w:val="none"/>
        </w:rPr>
      </w:pPr>
      <w:r w:rsidRPr="006B4B8F">
        <w:rPr>
          <w:sz w:val="24"/>
          <w:szCs w:val="24"/>
          <w:u w:val="none"/>
        </w:rPr>
        <w:t>Транспортування апарату по гарантійним випадкам здійснюється за рахунок Продавця (через оператора поштового</w:t>
      </w:r>
      <w:r w:rsidRPr="006B4B8F">
        <w:rPr>
          <w:spacing w:val="1"/>
          <w:sz w:val="24"/>
          <w:szCs w:val="24"/>
          <w:u w:val="none"/>
        </w:rPr>
        <w:t xml:space="preserve"> </w:t>
      </w:r>
      <w:r w:rsidRPr="006B4B8F">
        <w:rPr>
          <w:sz w:val="24"/>
          <w:szCs w:val="24"/>
          <w:u w:val="none"/>
        </w:rPr>
        <w:t>зв’язку</w:t>
      </w:r>
      <w:r w:rsidRPr="006B4B8F">
        <w:rPr>
          <w:spacing w:val="-2"/>
          <w:sz w:val="24"/>
          <w:szCs w:val="24"/>
          <w:u w:val="none"/>
        </w:rPr>
        <w:t xml:space="preserve"> </w:t>
      </w:r>
      <w:r w:rsidRPr="006B4B8F">
        <w:rPr>
          <w:sz w:val="24"/>
          <w:szCs w:val="24"/>
          <w:u w:val="none"/>
        </w:rPr>
        <w:t>ТОВ</w:t>
      </w:r>
      <w:r w:rsidRPr="006B4B8F">
        <w:rPr>
          <w:spacing w:val="2"/>
          <w:sz w:val="24"/>
          <w:szCs w:val="24"/>
          <w:u w:val="none"/>
        </w:rPr>
        <w:t xml:space="preserve"> </w:t>
      </w:r>
      <w:r w:rsidRPr="006B4B8F">
        <w:rPr>
          <w:sz w:val="24"/>
          <w:szCs w:val="24"/>
          <w:u w:val="none"/>
        </w:rPr>
        <w:t>«Нова</w:t>
      </w:r>
      <w:r w:rsidRPr="006B4B8F">
        <w:rPr>
          <w:spacing w:val="-1"/>
          <w:sz w:val="24"/>
          <w:szCs w:val="24"/>
          <w:u w:val="none"/>
        </w:rPr>
        <w:t xml:space="preserve"> </w:t>
      </w:r>
      <w:r w:rsidRPr="006B4B8F">
        <w:rPr>
          <w:sz w:val="24"/>
          <w:szCs w:val="24"/>
          <w:u w:val="none"/>
        </w:rPr>
        <w:t>пошта»).</w:t>
      </w:r>
    </w:p>
    <w:p w14:paraId="5AFC7DAF" w14:textId="77777777" w:rsidR="00190C08" w:rsidRPr="006B4B8F" w:rsidRDefault="00190C08" w:rsidP="001D70DA">
      <w:pPr>
        <w:pStyle w:val="afa"/>
        <w:numPr>
          <w:ilvl w:val="2"/>
          <w:numId w:val="7"/>
        </w:numPr>
        <w:tabs>
          <w:tab w:val="left" w:pos="1529"/>
        </w:tabs>
        <w:spacing w:before="0"/>
        <w:ind w:left="1530" w:right="309" w:hanging="711"/>
        <w:jc w:val="both"/>
        <w:rPr>
          <w:sz w:val="24"/>
          <w:szCs w:val="24"/>
          <w:u w:val="none"/>
        </w:rPr>
      </w:pPr>
      <w:r w:rsidRPr="006B4B8F">
        <w:rPr>
          <w:sz w:val="24"/>
          <w:szCs w:val="24"/>
          <w:u w:val="none"/>
        </w:rPr>
        <w:t>Якщо несправність визнана негарантійним випадком, ремонт та/або заміна комплектуючих апарату здійснюється за</w:t>
      </w:r>
      <w:r w:rsidRPr="006B4B8F">
        <w:rPr>
          <w:spacing w:val="1"/>
          <w:sz w:val="24"/>
          <w:szCs w:val="24"/>
          <w:u w:val="none"/>
        </w:rPr>
        <w:t xml:space="preserve"> </w:t>
      </w:r>
      <w:r w:rsidRPr="006B4B8F">
        <w:rPr>
          <w:sz w:val="24"/>
          <w:szCs w:val="24"/>
          <w:u w:val="none"/>
        </w:rPr>
        <w:t>рахунок</w:t>
      </w:r>
      <w:r w:rsidRPr="006B4B8F">
        <w:rPr>
          <w:spacing w:val="-2"/>
          <w:sz w:val="24"/>
          <w:szCs w:val="24"/>
          <w:u w:val="none"/>
        </w:rPr>
        <w:t xml:space="preserve"> </w:t>
      </w:r>
      <w:r w:rsidRPr="006B4B8F">
        <w:rPr>
          <w:sz w:val="24"/>
          <w:szCs w:val="24"/>
          <w:u w:val="none"/>
        </w:rPr>
        <w:t>Покупця.</w:t>
      </w:r>
    </w:p>
    <w:p w14:paraId="236E8302" w14:textId="77777777" w:rsidR="00190C08" w:rsidRPr="006B4B8F" w:rsidRDefault="00190C08" w:rsidP="001D70DA">
      <w:pPr>
        <w:pStyle w:val="afa"/>
        <w:numPr>
          <w:ilvl w:val="2"/>
          <w:numId w:val="7"/>
        </w:numPr>
        <w:tabs>
          <w:tab w:val="left" w:pos="1529"/>
        </w:tabs>
        <w:spacing w:before="0" w:line="206" w:lineRule="exact"/>
        <w:ind w:left="1528" w:hanging="709"/>
        <w:jc w:val="both"/>
        <w:rPr>
          <w:sz w:val="24"/>
          <w:szCs w:val="24"/>
          <w:u w:val="none"/>
        </w:rPr>
      </w:pPr>
      <w:r w:rsidRPr="006B4B8F">
        <w:rPr>
          <w:sz w:val="24"/>
          <w:szCs w:val="24"/>
          <w:u w:val="none"/>
        </w:rPr>
        <w:t>Гарантія</w:t>
      </w:r>
      <w:r w:rsidRPr="006B4B8F">
        <w:rPr>
          <w:spacing w:val="-2"/>
          <w:sz w:val="24"/>
          <w:szCs w:val="24"/>
          <w:u w:val="none"/>
        </w:rPr>
        <w:t xml:space="preserve"> </w:t>
      </w:r>
      <w:r w:rsidRPr="006B4B8F">
        <w:rPr>
          <w:sz w:val="24"/>
          <w:szCs w:val="24"/>
          <w:u w:val="none"/>
        </w:rPr>
        <w:t>на</w:t>
      </w:r>
      <w:r w:rsidRPr="006B4B8F">
        <w:rPr>
          <w:spacing w:val="-3"/>
          <w:sz w:val="24"/>
          <w:szCs w:val="24"/>
          <w:u w:val="none"/>
        </w:rPr>
        <w:t xml:space="preserve"> </w:t>
      </w:r>
      <w:r w:rsidRPr="006B4B8F">
        <w:rPr>
          <w:sz w:val="24"/>
          <w:szCs w:val="24"/>
          <w:u w:val="none"/>
        </w:rPr>
        <w:t>апарат</w:t>
      </w:r>
      <w:r w:rsidRPr="006B4B8F">
        <w:rPr>
          <w:spacing w:val="-3"/>
          <w:sz w:val="24"/>
          <w:szCs w:val="24"/>
          <w:u w:val="none"/>
        </w:rPr>
        <w:t xml:space="preserve"> </w:t>
      </w:r>
      <w:r w:rsidRPr="006B4B8F">
        <w:rPr>
          <w:sz w:val="24"/>
          <w:szCs w:val="24"/>
          <w:u w:val="none"/>
        </w:rPr>
        <w:t>не</w:t>
      </w:r>
      <w:r w:rsidRPr="006B4B8F">
        <w:rPr>
          <w:spacing w:val="-3"/>
          <w:sz w:val="24"/>
          <w:szCs w:val="24"/>
          <w:u w:val="none"/>
        </w:rPr>
        <w:t xml:space="preserve"> </w:t>
      </w:r>
      <w:r w:rsidRPr="006B4B8F">
        <w:rPr>
          <w:sz w:val="24"/>
          <w:szCs w:val="24"/>
          <w:u w:val="none"/>
        </w:rPr>
        <w:t>поширюється</w:t>
      </w:r>
      <w:r w:rsidRPr="006B4B8F">
        <w:rPr>
          <w:spacing w:val="-2"/>
          <w:sz w:val="24"/>
          <w:szCs w:val="24"/>
          <w:u w:val="none"/>
        </w:rPr>
        <w:t xml:space="preserve"> </w:t>
      </w:r>
      <w:r w:rsidRPr="006B4B8F">
        <w:rPr>
          <w:sz w:val="24"/>
          <w:szCs w:val="24"/>
          <w:u w:val="none"/>
        </w:rPr>
        <w:t>(не</w:t>
      </w:r>
      <w:r w:rsidRPr="006B4B8F">
        <w:rPr>
          <w:spacing w:val="-3"/>
          <w:sz w:val="24"/>
          <w:szCs w:val="24"/>
          <w:u w:val="none"/>
        </w:rPr>
        <w:t xml:space="preserve"> </w:t>
      </w:r>
      <w:r w:rsidRPr="006B4B8F">
        <w:rPr>
          <w:sz w:val="24"/>
          <w:szCs w:val="24"/>
          <w:u w:val="none"/>
        </w:rPr>
        <w:t>є</w:t>
      </w:r>
      <w:r w:rsidRPr="006B4B8F">
        <w:rPr>
          <w:spacing w:val="-4"/>
          <w:sz w:val="24"/>
          <w:szCs w:val="24"/>
          <w:u w:val="none"/>
        </w:rPr>
        <w:t xml:space="preserve"> </w:t>
      </w:r>
      <w:r w:rsidRPr="006B4B8F">
        <w:rPr>
          <w:sz w:val="24"/>
          <w:szCs w:val="24"/>
          <w:u w:val="none"/>
        </w:rPr>
        <w:t>гарантійним</w:t>
      </w:r>
      <w:r w:rsidRPr="006B4B8F">
        <w:rPr>
          <w:spacing w:val="-4"/>
          <w:sz w:val="24"/>
          <w:szCs w:val="24"/>
          <w:u w:val="none"/>
        </w:rPr>
        <w:t xml:space="preserve"> </w:t>
      </w:r>
      <w:r w:rsidRPr="006B4B8F">
        <w:rPr>
          <w:sz w:val="24"/>
          <w:szCs w:val="24"/>
          <w:u w:val="none"/>
        </w:rPr>
        <w:t>випадком)</w:t>
      </w:r>
      <w:r w:rsidRPr="006B4B8F">
        <w:rPr>
          <w:spacing w:val="-1"/>
          <w:sz w:val="24"/>
          <w:szCs w:val="24"/>
          <w:u w:val="none"/>
        </w:rPr>
        <w:t xml:space="preserve"> </w:t>
      </w:r>
      <w:r w:rsidRPr="006B4B8F">
        <w:rPr>
          <w:sz w:val="24"/>
          <w:szCs w:val="24"/>
          <w:u w:val="none"/>
        </w:rPr>
        <w:t>у</w:t>
      </w:r>
      <w:r w:rsidRPr="006B4B8F">
        <w:rPr>
          <w:spacing w:val="-6"/>
          <w:sz w:val="24"/>
          <w:szCs w:val="24"/>
          <w:u w:val="none"/>
        </w:rPr>
        <w:t xml:space="preserve"> </w:t>
      </w:r>
      <w:r w:rsidRPr="006B4B8F">
        <w:rPr>
          <w:sz w:val="24"/>
          <w:szCs w:val="24"/>
          <w:u w:val="none"/>
        </w:rPr>
        <w:t>разі:</w:t>
      </w:r>
    </w:p>
    <w:p w14:paraId="61A4B4CC" w14:textId="77777777" w:rsidR="00190C08" w:rsidRPr="006B4B8F" w:rsidRDefault="00190C08" w:rsidP="001D70DA">
      <w:pPr>
        <w:pStyle w:val="afa"/>
        <w:numPr>
          <w:ilvl w:val="3"/>
          <w:numId w:val="7"/>
        </w:numPr>
        <w:tabs>
          <w:tab w:val="left" w:pos="1672"/>
          <w:tab w:val="left" w:pos="1673"/>
        </w:tabs>
        <w:spacing w:before="2"/>
        <w:ind w:right="310"/>
        <w:rPr>
          <w:sz w:val="24"/>
          <w:szCs w:val="24"/>
          <w:u w:val="none"/>
        </w:rPr>
      </w:pPr>
      <w:r w:rsidRPr="006B4B8F">
        <w:rPr>
          <w:sz w:val="24"/>
          <w:szCs w:val="24"/>
          <w:u w:val="none"/>
        </w:rPr>
        <w:t>недотримання</w:t>
      </w:r>
      <w:r w:rsidRPr="006B4B8F">
        <w:rPr>
          <w:spacing w:val="5"/>
          <w:sz w:val="24"/>
          <w:szCs w:val="24"/>
          <w:u w:val="none"/>
        </w:rPr>
        <w:t xml:space="preserve"> </w:t>
      </w:r>
      <w:r w:rsidRPr="006B4B8F">
        <w:rPr>
          <w:sz w:val="24"/>
          <w:szCs w:val="24"/>
          <w:u w:val="none"/>
        </w:rPr>
        <w:t>Покупцем</w:t>
      </w:r>
      <w:r w:rsidRPr="006B4B8F">
        <w:rPr>
          <w:spacing w:val="6"/>
          <w:sz w:val="24"/>
          <w:szCs w:val="24"/>
          <w:u w:val="none"/>
        </w:rPr>
        <w:t xml:space="preserve"> </w:t>
      </w:r>
      <w:r w:rsidRPr="006B4B8F">
        <w:rPr>
          <w:sz w:val="24"/>
          <w:szCs w:val="24"/>
          <w:u w:val="none"/>
        </w:rPr>
        <w:t>правил</w:t>
      </w:r>
      <w:r w:rsidRPr="006B4B8F">
        <w:rPr>
          <w:spacing w:val="8"/>
          <w:sz w:val="24"/>
          <w:szCs w:val="24"/>
          <w:u w:val="none"/>
        </w:rPr>
        <w:t xml:space="preserve"> </w:t>
      </w:r>
      <w:r w:rsidRPr="006B4B8F">
        <w:rPr>
          <w:sz w:val="24"/>
          <w:szCs w:val="24"/>
          <w:u w:val="none"/>
        </w:rPr>
        <w:t>експлуатації,</w:t>
      </w:r>
      <w:r w:rsidRPr="006B4B8F">
        <w:rPr>
          <w:spacing w:val="5"/>
          <w:sz w:val="24"/>
          <w:szCs w:val="24"/>
          <w:u w:val="none"/>
        </w:rPr>
        <w:t xml:space="preserve"> </w:t>
      </w:r>
      <w:r w:rsidRPr="006B4B8F">
        <w:rPr>
          <w:sz w:val="24"/>
          <w:szCs w:val="24"/>
          <w:u w:val="none"/>
        </w:rPr>
        <w:t>транспортування</w:t>
      </w:r>
      <w:r w:rsidRPr="006B4B8F">
        <w:rPr>
          <w:spacing w:val="5"/>
          <w:sz w:val="24"/>
          <w:szCs w:val="24"/>
          <w:u w:val="none"/>
        </w:rPr>
        <w:t xml:space="preserve"> </w:t>
      </w:r>
      <w:r w:rsidRPr="006B4B8F">
        <w:rPr>
          <w:sz w:val="24"/>
          <w:szCs w:val="24"/>
          <w:u w:val="none"/>
        </w:rPr>
        <w:t>і</w:t>
      </w:r>
      <w:r w:rsidRPr="006B4B8F">
        <w:rPr>
          <w:spacing w:val="5"/>
          <w:sz w:val="24"/>
          <w:szCs w:val="24"/>
          <w:u w:val="none"/>
        </w:rPr>
        <w:t xml:space="preserve"> </w:t>
      </w:r>
      <w:r w:rsidRPr="006B4B8F">
        <w:rPr>
          <w:sz w:val="24"/>
          <w:szCs w:val="24"/>
          <w:u w:val="none"/>
        </w:rPr>
        <w:t>зберігання,</w:t>
      </w:r>
      <w:r w:rsidRPr="006B4B8F">
        <w:rPr>
          <w:spacing w:val="5"/>
          <w:sz w:val="24"/>
          <w:szCs w:val="24"/>
          <w:u w:val="none"/>
        </w:rPr>
        <w:t xml:space="preserve"> </w:t>
      </w:r>
      <w:r w:rsidRPr="006B4B8F">
        <w:rPr>
          <w:sz w:val="24"/>
          <w:szCs w:val="24"/>
          <w:u w:val="none"/>
        </w:rPr>
        <w:t>прописаних</w:t>
      </w:r>
      <w:r w:rsidRPr="006B4B8F">
        <w:rPr>
          <w:spacing w:val="5"/>
          <w:sz w:val="24"/>
          <w:szCs w:val="24"/>
          <w:u w:val="none"/>
        </w:rPr>
        <w:t xml:space="preserve"> </w:t>
      </w:r>
      <w:r w:rsidRPr="006B4B8F">
        <w:rPr>
          <w:sz w:val="24"/>
          <w:szCs w:val="24"/>
          <w:u w:val="none"/>
        </w:rPr>
        <w:t>в</w:t>
      </w:r>
      <w:r w:rsidRPr="006B4B8F">
        <w:rPr>
          <w:spacing w:val="3"/>
          <w:sz w:val="24"/>
          <w:szCs w:val="24"/>
          <w:u w:val="none"/>
        </w:rPr>
        <w:t xml:space="preserve"> </w:t>
      </w:r>
      <w:r w:rsidRPr="006B4B8F">
        <w:rPr>
          <w:sz w:val="24"/>
          <w:szCs w:val="24"/>
          <w:u w:val="none"/>
        </w:rPr>
        <w:t>Інструкції</w:t>
      </w:r>
      <w:r w:rsidRPr="006B4B8F">
        <w:rPr>
          <w:spacing w:val="5"/>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експлуатації</w:t>
      </w:r>
      <w:r w:rsidRPr="006B4B8F">
        <w:rPr>
          <w:spacing w:val="-1"/>
          <w:sz w:val="24"/>
          <w:szCs w:val="24"/>
          <w:u w:val="none"/>
        </w:rPr>
        <w:t xml:space="preserve"> </w:t>
      </w:r>
      <w:r w:rsidRPr="006B4B8F">
        <w:rPr>
          <w:sz w:val="24"/>
          <w:szCs w:val="24"/>
          <w:u w:val="none"/>
        </w:rPr>
        <w:t>апарату;</w:t>
      </w:r>
    </w:p>
    <w:p w14:paraId="06B8E47C" w14:textId="77777777" w:rsidR="00190C08" w:rsidRPr="006B4B8F" w:rsidRDefault="00190C08" w:rsidP="001D70DA">
      <w:pPr>
        <w:pStyle w:val="afa"/>
        <w:numPr>
          <w:ilvl w:val="3"/>
          <w:numId w:val="7"/>
        </w:numPr>
        <w:tabs>
          <w:tab w:val="left" w:pos="1672"/>
          <w:tab w:val="left" w:pos="1673"/>
        </w:tabs>
        <w:spacing w:before="0"/>
        <w:ind w:right="308"/>
        <w:rPr>
          <w:sz w:val="24"/>
          <w:szCs w:val="24"/>
          <w:u w:val="none"/>
        </w:rPr>
      </w:pPr>
      <w:r w:rsidRPr="006B4B8F">
        <w:rPr>
          <w:sz w:val="24"/>
          <w:szCs w:val="24"/>
          <w:u w:val="none"/>
        </w:rPr>
        <w:t>ремонту</w:t>
      </w:r>
      <w:r w:rsidRPr="006B4B8F">
        <w:rPr>
          <w:spacing w:val="17"/>
          <w:sz w:val="24"/>
          <w:szCs w:val="24"/>
          <w:u w:val="none"/>
        </w:rPr>
        <w:t xml:space="preserve"> </w:t>
      </w:r>
      <w:r w:rsidRPr="006B4B8F">
        <w:rPr>
          <w:sz w:val="24"/>
          <w:szCs w:val="24"/>
          <w:u w:val="none"/>
        </w:rPr>
        <w:t>або</w:t>
      </w:r>
      <w:r w:rsidRPr="006B4B8F">
        <w:rPr>
          <w:spacing w:val="19"/>
          <w:sz w:val="24"/>
          <w:szCs w:val="24"/>
          <w:u w:val="none"/>
        </w:rPr>
        <w:t xml:space="preserve"> </w:t>
      </w:r>
      <w:r w:rsidRPr="006B4B8F">
        <w:rPr>
          <w:sz w:val="24"/>
          <w:szCs w:val="24"/>
          <w:u w:val="none"/>
        </w:rPr>
        <w:t>будь-якого</w:t>
      </w:r>
      <w:r w:rsidRPr="006B4B8F">
        <w:rPr>
          <w:spacing w:val="20"/>
          <w:sz w:val="24"/>
          <w:szCs w:val="24"/>
          <w:u w:val="none"/>
        </w:rPr>
        <w:t xml:space="preserve"> </w:t>
      </w:r>
      <w:r w:rsidRPr="006B4B8F">
        <w:rPr>
          <w:sz w:val="24"/>
          <w:szCs w:val="24"/>
          <w:u w:val="none"/>
        </w:rPr>
        <w:t>механічного</w:t>
      </w:r>
      <w:r w:rsidRPr="006B4B8F">
        <w:rPr>
          <w:spacing w:val="20"/>
          <w:sz w:val="24"/>
          <w:szCs w:val="24"/>
          <w:u w:val="none"/>
        </w:rPr>
        <w:t xml:space="preserve"> </w:t>
      </w:r>
      <w:r w:rsidRPr="006B4B8F">
        <w:rPr>
          <w:sz w:val="24"/>
          <w:szCs w:val="24"/>
          <w:u w:val="none"/>
        </w:rPr>
        <w:t>втручання</w:t>
      </w:r>
      <w:r w:rsidRPr="006B4B8F">
        <w:rPr>
          <w:spacing w:val="19"/>
          <w:sz w:val="24"/>
          <w:szCs w:val="24"/>
          <w:u w:val="none"/>
        </w:rPr>
        <w:t xml:space="preserve"> </w:t>
      </w:r>
      <w:r w:rsidRPr="006B4B8F">
        <w:rPr>
          <w:sz w:val="24"/>
          <w:szCs w:val="24"/>
          <w:u w:val="none"/>
        </w:rPr>
        <w:t>в</w:t>
      </w:r>
      <w:r w:rsidRPr="006B4B8F">
        <w:rPr>
          <w:spacing w:val="20"/>
          <w:sz w:val="24"/>
          <w:szCs w:val="24"/>
          <w:u w:val="none"/>
        </w:rPr>
        <w:t xml:space="preserve"> </w:t>
      </w:r>
      <w:r w:rsidRPr="006B4B8F">
        <w:rPr>
          <w:sz w:val="24"/>
          <w:szCs w:val="24"/>
          <w:u w:val="none"/>
        </w:rPr>
        <w:t>конструкцію</w:t>
      </w:r>
      <w:r w:rsidRPr="006B4B8F">
        <w:rPr>
          <w:spacing w:val="18"/>
          <w:sz w:val="24"/>
          <w:szCs w:val="24"/>
          <w:u w:val="none"/>
        </w:rPr>
        <w:t xml:space="preserve"> </w:t>
      </w:r>
      <w:r w:rsidRPr="006B4B8F">
        <w:rPr>
          <w:sz w:val="24"/>
          <w:szCs w:val="24"/>
          <w:u w:val="none"/>
        </w:rPr>
        <w:t>апарату</w:t>
      </w:r>
      <w:r w:rsidRPr="006B4B8F">
        <w:rPr>
          <w:spacing w:val="15"/>
          <w:sz w:val="24"/>
          <w:szCs w:val="24"/>
          <w:u w:val="none"/>
        </w:rPr>
        <w:t xml:space="preserve"> </w:t>
      </w:r>
      <w:r w:rsidRPr="006B4B8F">
        <w:rPr>
          <w:sz w:val="24"/>
          <w:szCs w:val="24"/>
          <w:u w:val="none"/>
        </w:rPr>
        <w:t>сторонніми</w:t>
      </w:r>
      <w:r w:rsidRPr="006B4B8F">
        <w:rPr>
          <w:spacing w:val="18"/>
          <w:sz w:val="24"/>
          <w:szCs w:val="24"/>
          <w:u w:val="none"/>
        </w:rPr>
        <w:t xml:space="preserve"> </w:t>
      </w:r>
      <w:r w:rsidRPr="006B4B8F">
        <w:rPr>
          <w:sz w:val="24"/>
          <w:szCs w:val="24"/>
          <w:u w:val="none"/>
        </w:rPr>
        <w:t>особами</w:t>
      </w:r>
      <w:r w:rsidRPr="006B4B8F">
        <w:rPr>
          <w:spacing w:val="19"/>
          <w:sz w:val="24"/>
          <w:szCs w:val="24"/>
          <w:u w:val="none"/>
        </w:rPr>
        <w:t xml:space="preserve"> </w:t>
      </w:r>
      <w:r w:rsidRPr="006B4B8F">
        <w:rPr>
          <w:sz w:val="24"/>
          <w:szCs w:val="24"/>
          <w:u w:val="none"/>
        </w:rPr>
        <w:t>під</w:t>
      </w:r>
      <w:r w:rsidRPr="006B4B8F">
        <w:rPr>
          <w:spacing w:val="18"/>
          <w:sz w:val="24"/>
          <w:szCs w:val="24"/>
          <w:u w:val="none"/>
        </w:rPr>
        <w:t xml:space="preserve"> </w:t>
      </w:r>
      <w:r w:rsidRPr="006B4B8F">
        <w:rPr>
          <w:sz w:val="24"/>
          <w:szCs w:val="24"/>
          <w:u w:val="none"/>
        </w:rPr>
        <w:t>час</w:t>
      </w:r>
      <w:r w:rsidRPr="006B4B8F">
        <w:rPr>
          <w:spacing w:val="18"/>
          <w:sz w:val="24"/>
          <w:szCs w:val="24"/>
          <w:u w:val="none"/>
        </w:rPr>
        <w:t xml:space="preserve"> </w:t>
      </w:r>
      <w:r w:rsidRPr="006B4B8F">
        <w:rPr>
          <w:sz w:val="24"/>
          <w:szCs w:val="24"/>
          <w:u w:val="none"/>
        </w:rPr>
        <w:t>перебування</w:t>
      </w:r>
      <w:r w:rsidRPr="006B4B8F">
        <w:rPr>
          <w:spacing w:val="1"/>
          <w:sz w:val="24"/>
          <w:szCs w:val="24"/>
          <w:u w:val="none"/>
        </w:rPr>
        <w:t xml:space="preserve"> </w:t>
      </w:r>
      <w:r w:rsidRPr="006B4B8F">
        <w:rPr>
          <w:sz w:val="24"/>
          <w:szCs w:val="24"/>
          <w:u w:val="none"/>
        </w:rPr>
        <w:t>апарату</w:t>
      </w:r>
      <w:r w:rsidRPr="006B4B8F">
        <w:rPr>
          <w:spacing w:val="-2"/>
          <w:sz w:val="24"/>
          <w:szCs w:val="24"/>
          <w:u w:val="none"/>
        </w:rPr>
        <w:t xml:space="preserve"> </w:t>
      </w:r>
      <w:r w:rsidRPr="006B4B8F">
        <w:rPr>
          <w:sz w:val="24"/>
          <w:szCs w:val="24"/>
          <w:u w:val="none"/>
        </w:rPr>
        <w:t>у</w:t>
      </w:r>
      <w:r w:rsidRPr="006B4B8F">
        <w:rPr>
          <w:spacing w:val="-4"/>
          <w:sz w:val="24"/>
          <w:szCs w:val="24"/>
          <w:u w:val="none"/>
        </w:rPr>
        <w:t xml:space="preserve"> </w:t>
      </w:r>
      <w:r w:rsidRPr="006B4B8F">
        <w:rPr>
          <w:sz w:val="24"/>
          <w:szCs w:val="24"/>
          <w:u w:val="none"/>
        </w:rPr>
        <w:t>Покупця;</w:t>
      </w:r>
    </w:p>
    <w:p w14:paraId="7E220B83" w14:textId="77777777" w:rsidR="00190C08" w:rsidRPr="006B4B8F" w:rsidRDefault="00190C08" w:rsidP="001D70DA">
      <w:pPr>
        <w:pStyle w:val="afa"/>
        <w:numPr>
          <w:ilvl w:val="3"/>
          <w:numId w:val="7"/>
        </w:numPr>
        <w:tabs>
          <w:tab w:val="left" w:pos="1672"/>
          <w:tab w:val="left" w:pos="1673"/>
        </w:tabs>
        <w:spacing w:before="0"/>
        <w:ind w:right="311"/>
        <w:rPr>
          <w:sz w:val="24"/>
          <w:szCs w:val="24"/>
          <w:u w:val="none"/>
        </w:rPr>
      </w:pPr>
      <w:proofErr w:type="spellStart"/>
      <w:r w:rsidRPr="006B4B8F">
        <w:rPr>
          <w:sz w:val="24"/>
          <w:szCs w:val="24"/>
          <w:u w:val="none"/>
        </w:rPr>
        <w:t>несправностей</w:t>
      </w:r>
      <w:proofErr w:type="spellEnd"/>
      <w:r w:rsidRPr="006B4B8F">
        <w:rPr>
          <w:sz w:val="24"/>
          <w:szCs w:val="24"/>
          <w:u w:val="none"/>
        </w:rPr>
        <w:t>,</w:t>
      </w:r>
      <w:r w:rsidRPr="006B4B8F">
        <w:rPr>
          <w:spacing w:val="33"/>
          <w:sz w:val="24"/>
          <w:szCs w:val="24"/>
          <w:u w:val="none"/>
        </w:rPr>
        <w:t xml:space="preserve"> </w:t>
      </w:r>
      <w:r w:rsidRPr="006B4B8F">
        <w:rPr>
          <w:sz w:val="24"/>
          <w:szCs w:val="24"/>
          <w:u w:val="none"/>
        </w:rPr>
        <w:t>які</w:t>
      </w:r>
      <w:r w:rsidRPr="006B4B8F">
        <w:rPr>
          <w:spacing w:val="35"/>
          <w:sz w:val="24"/>
          <w:szCs w:val="24"/>
          <w:u w:val="none"/>
        </w:rPr>
        <w:t xml:space="preserve"> </w:t>
      </w:r>
      <w:r w:rsidRPr="006B4B8F">
        <w:rPr>
          <w:sz w:val="24"/>
          <w:szCs w:val="24"/>
          <w:u w:val="none"/>
        </w:rPr>
        <w:t>виникли</w:t>
      </w:r>
      <w:r w:rsidRPr="006B4B8F">
        <w:rPr>
          <w:spacing w:val="37"/>
          <w:sz w:val="24"/>
          <w:szCs w:val="24"/>
          <w:u w:val="none"/>
        </w:rPr>
        <w:t xml:space="preserve"> </w:t>
      </w:r>
      <w:r w:rsidRPr="006B4B8F">
        <w:rPr>
          <w:sz w:val="24"/>
          <w:szCs w:val="24"/>
          <w:u w:val="none"/>
        </w:rPr>
        <w:t>внаслідок</w:t>
      </w:r>
      <w:r w:rsidRPr="006B4B8F">
        <w:rPr>
          <w:spacing w:val="32"/>
          <w:sz w:val="24"/>
          <w:szCs w:val="24"/>
          <w:u w:val="none"/>
        </w:rPr>
        <w:t xml:space="preserve"> </w:t>
      </w:r>
      <w:r w:rsidRPr="006B4B8F">
        <w:rPr>
          <w:sz w:val="24"/>
          <w:szCs w:val="24"/>
          <w:u w:val="none"/>
        </w:rPr>
        <w:t>неполадок</w:t>
      </w:r>
      <w:r w:rsidRPr="006B4B8F">
        <w:rPr>
          <w:spacing w:val="34"/>
          <w:sz w:val="24"/>
          <w:szCs w:val="24"/>
          <w:u w:val="none"/>
        </w:rPr>
        <w:t xml:space="preserve"> </w:t>
      </w:r>
      <w:r w:rsidRPr="006B4B8F">
        <w:rPr>
          <w:sz w:val="24"/>
          <w:szCs w:val="24"/>
          <w:u w:val="none"/>
        </w:rPr>
        <w:t>в</w:t>
      </w:r>
      <w:r w:rsidRPr="006B4B8F">
        <w:rPr>
          <w:spacing w:val="32"/>
          <w:sz w:val="24"/>
          <w:szCs w:val="24"/>
          <w:u w:val="none"/>
        </w:rPr>
        <w:t xml:space="preserve"> </w:t>
      </w:r>
      <w:r w:rsidRPr="006B4B8F">
        <w:rPr>
          <w:sz w:val="24"/>
          <w:szCs w:val="24"/>
          <w:u w:val="none"/>
        </w:rPr>
        <w:t>електромережі</w:t>
      </w:r>
      <w:r w:rsidRPr="006B4B8F">
        <w:rPr>
          <w:spacing w:val="33"/>
          <w:sz w:val="24"/>
          <w:szCs w:val="24"/>
          <w:u w:val="none"/>
        </w:rPr>
        <w:t xml:space="preserve"> </w:t>
      </w:r>
      <w:r w:rsidRPr="006B4B8F">
        <w:rPr>
          <w:sz w:val="24"/>
          <w:szCs w:val="24"/>
          <w:u w:val="none"/>
        </w:rPr>
        <w:t>приміщення,</w:t>
      </w:r>
      <w:r w:rsidRPr="006B4B8F">
        <w:rPr>
          <w:spacing w:val="33"/>
          <w:sz w:val="24"/>
          <w:szCs w:val="24"/>
          <w:u w:val="none"/>
        </w:rPr>
        <w:t xml:space="preserve"> </w:t>
      </w:r>
      <w:r w:rsidRPr="006B4B8F">
        <w:rPr>
          <w:sz w:val="24"/>
          <w:szCs w:val="24"/>
          <w:u w:val="none"/>
        </w:rPr>
        <w:t>де</w:t>
      </w:r>
      <w:r w:rsidRPr="006B4B8F">
        <w:rPr>
          <w:spacing w:val="32"/>
          <w:sz w:val="24"/>
          <w:szCs w:val="24"/>
          <w:u w:val="none"/>
        </w:rPr>
        <w:t xml:space="preserve"> </w:t>
      </w:r>
      <w:r w:rsidRPr="006B4B8F">
        <w:rPr>
          <w:sz w:val="24"/>
          <w:szCs w:val="24"/>
          <w:u w:val="none"/>
        </w:rPr>
        <w:t>апарат</w:t>
      </w:r>
      <w:r w:rsidRPr="006B4B8F">
        <w:rPr>
          <w:spacing w:val="33"/>
          <w:sz w:val="24"/>
          <w:szCs w:val="24"/>
          <w:u w:val="none"/>
        </w:rPr>
        <w:t xml:space="preserve"> </w:t>
      </w:r>
      <w:r w:rsidRPr="006B4B8F">
        <w:rPr>
          <w:sz w:val="24"/>
          <w:szCs w:val="24"/>
          <w:u w:val="none"/>
        </w:rPr>
        <w:t>експлуатується</w:t>
      </w:r>
      <w:r w:rsidRPr="006B4B8F">
        <w:rPr>
          <w:spacing w:val="1"/>
          <w:sz w:val="24"/>
          <w:szCs w:val="24"/>
          <w:u w:val="none"/>
        </w:rPr>
        <w:t xml:space="preserve"> </w:t>
      </w:r>
      <w:r w:rsidRPr="006B4B8F">
        <w:rPr>
          <w:sz w:val="24"/>
          <w:szCs w:val="24"/>
          <w:u w:val="none"/>
        </w:rPr>
        <w:t>Покупцем;</w:t>
      </w:r>
    </w:p>
    <w:p w14:paraId="7B208FB5" w14:textId="77777777" w:rsidR="00190C08" w:rsidRPr="006B4B8F" w:rsidRDefault="00190C08" w:rsidP="001D70DA">
      <w:pPr>
        <w:pStyle w:val="afa"/>
        <w:numPr>
          <w:ilvl w:val="3"/>
          <w:numId w:val="7"/>
        </w:numPr>
        <w:tabs>
          <w:tab w:val="left" w:pos="1672"/>
          <w:tab w:val="left" w:pos="1673"/>
        </w:tabs>
        <w:spacing w:before="0"/>
        <w:ind w:right="310"/>
        <w:rPr>
          <w:sz w:val="24"/>
          <w:szCs w:val="24"/>
          <w:u w:val="none"/>
        </w:rPr>
      </w:pPr>
      <w:r w:rsidRPr="006B4B8F">
        <w:rPr>
          <w:sz w:val="24"/>
          <w:szCs w:val="24"/>
          <w:u w:val="none"/>
        </w:rPr>
        <w:t>механічних</w:t>
      </w:r>
      <w:r w:rsidRPr="006B4B8F">
        <w:rPr>
          <w:spacing w:val="44"/>
          <w:sz w:val="24"/>
          <w:szCs w:val="24"/>
          <w:u w:val="none"/>
        </w:rPr>
        <w:t xml:space="preserve"> </w:t>
      </w:r>
      <w:r w:rsidRPr="006B4B8F">
        <w:rPr>
          <w:sz w:val="24"/>
          <w:szCs w:val="24"/>
          <w:u w:val="none"/>
        </w:rPr>
        <w:t>пошкоджень</w:t>
      </w:r>
      <w:r w:rsidRPr="006B4B8F">
        <w:rPr>
          <w:spacing w:val="2"/>
          <w:sz w:val="24"/>
          <w:szCs w:val="24"/>
          <w:u w:val="none"/>
        </w:rPr>
        <w:t xml:space="preserve"> </w:t>
      </w:r>
      <w:r w:rsidRPr="006B4B8F">
        <w:rPr>
          <w:sz w:val="24"/>
          <w:szCs w:val="24"/>
          <w:u w:val="none"/>
        </w:rPr>
        <w:t>апарату</w:t>
      </w:r>
      <w:r w:rsidRPr="006B4B8F">
        <w:rPr>
          <w:spacing w:val="43"/>
          <w:sz w:val="24"/>
          <w:szCs w:val="24"/>
          <w:u w:val="none"/>
        </w:rPr>
        <w:t xml:space="preserve"> </w:t>
      </w:r>
      <w:r w:rsidRPr="006B4B8F">
        <w:rPr>
          <w:sz w:val="24"/>
          <w:szCs w:val="24"/>
          <w:u w:val="none"/>
        </w:rPr>
        <w:t>(або</w:t>
      </w:r>
      <w:r w:rsidRPr="006B4B8F">
        <w:rPr>
          <w:spacing w:val="2"/>
          <w:sz w:val="24"/>
          <w:szCs w:val="24"/>
          <w:u w:val="none"/>
        </w:rPr>
        <w:t xml:space="preserve"> </w:t>
      </w:r>
      <w:r w:rsidRPr="006B4B8F">
        <w:rPr>
          <w:sz w:val="24"/>
          <w:szCs w:val="24"/>
          <w:u w:val="none"/>
        </w:rPr>
        <w:t>його</w:t>
      </w:r>
      <w:r w:rsidRPr="006B4B8F">
        <w:rPr>
          <w:spacing w:val="2"/>
          <w:sz w:val="24"/>
          <w:szCs w:val="24"/>
          <w:u w:val="none"/>
        </w:rPr>
        <w:t xml:space="preserve"> </w:t>
      </w:r>
      <w:r w:rsidRPr="006B4B8F">
        <w:rPr>
          <w:sz w:val="24"/>
          <w:szCs w:val="24"/>
          <w:u w:val="none"/>
        </w:rPr>
        <w:t>комплектуючих)</w:t>
      </w:r>
      <w:r w:rsidRPr="006B4B8F">
        <w:rPr>
          <w:spacing w:val="1"/>
          <w:sz w:val="24"/>
          <w:szCs w:val="24"/>
          <w:u w:val="none"/>
        </w:rPr>
        <w:t xml:space="preserve"> </w:t>
      </w:r>
      <w:r w:rsidRPr="006B4B8F">
        <w:rPr>
          <w:sz w:val="24"/>
          <w:szCs w:val="24"/>
          <w:u w:val="none"/>
        </w:rPr>
        <w:t>внаслідок  падіння</w:t>
      </w:r>
      <w:r w:rsidRPr="006B4B8F">
        <w:rPr>
          <w:spacing w:val="2"/>
          <w:sz w:val="24"/>
          <w:szCs w:val="24"/>
          <w:u w:val="none"/>
        </w:rPr>
        <w:t xml:space="preserve"> </w:t>
      </w:r>
      <w:r w:rsidRPr="006B4B8F">
        <w:rPr>
          <w:sz w:val="24"/>
          <w:szCs w:val="24"/>
          <w:u w:val="none"/>
        </w:rPr>
        <w:t>або</w:t>
      </w:r>
      <w:r w:rsidRPr="006B4B8F">
        <w:rPr>
          <w:spacing w:val="2"/>
          <w:sz w:val="24"/>
          <w:szCs w:val="24"/>
          <w:u w:val="none"/>
        </w:rPr>
        <w:t xml:space="preserve"> </w:t>
      </w:r>
      <w:r w:rsidRPr="006B4B8F">
        <w:rPr>
          <w:sz w:val="24"/>
          <w:szCs w:val="24"/>
          <w:u w:val="none"/>
        </w:rPr>
        <w:t>пошкодження</w:t>
      </w:r>
      <w:r w:rsidRPr="006B4B8F">
        <w:rPr>
          <w:spacing w:val="2"/>
          <w:sz w:val="24"/>
          <w:szCs w:val="24"/>
          <w:u w:val="none"/>
        </w:rPr>
        <w:t xml:space="preserve"> </w:t>
      </w:r>
      <w:r w:rsidRPr="006B4B8F">
        <w:rPr>
          <w:sz w:val="24"/>
          <w:szCs w:val="24"/>
          <w:u w:val="none"/>
        </w:rPr>
        <w:t>сторонніми</w:t>
      </w:r>
      <w:r w:rsidRPr="006B4B8F">
        <w:rPr>
          <w:spacing w:val="1"/>
          <w:sz w:val="24"/>
          <w:szCs w:val="24"/>
          <w:u w:val="none"/>
        </w:rPr>
        <w:t xml:space="preserve"> </w:t>
      </w:r>
      <w:r w:rsidRPr="006B4B8F">
        <w:rPr>
          <w:sz w:val="24"/>
          <w:szCs w:val="24"/>
          <w:u w:val="none"/>
        </w:rPr>
        <w:t>предметами;</w:t>
      </w:r>
    </w:p>
    <w:p w14:paraId="2B35FAFB" w14:textId="77777777" w:rsidR="00190C08" w:rsidRPr="006B4B8F" w:rsidRDefault="00190C08" w:rsidP="001D70DA">
      <w:pPr>
        <w:pStyle w:val="afa"/>
        <w:numPr>
          <w:ilvl w:val="3"/>
          <w:numId w:val="7"/>
        </w:numPr>
        <w:tabs>
          <w:tab w:val="left" w:pos="1672"/>
          <w:tab w:val="left" w:pos="1673"/>
        </w:tabs>
        <w:spacing w:before="0" w:line="207" w:lineRule="exact"/>
        <w:rPr>
          <w:sz w:val="24"/>
          <w:szCs w:val="24"/>
          <w:u w:val="none"/>
        </w:rPr>
      </w:pPr>
      <w:r w:rsidRPr="006B4B8F">
        <w:rPr>
          <w:sz w:val="24"/>
          <w:szCs w:val="24"/>
          <w:u w:val="none"/>
        </w:rPr>
        <w:t>потрапляння</w:t>
      </w:r>
      <w:r w:rsidRPr="006B4B8F">
        <w:rPr>
          <w:spacing w:val="-2"/>
          <w:sz w:val="24"/>
          <w:szCs w:val="24"/>
          <w:u w:val="none"/>
        </w:rPr>
        <w:t xml:space="preserve"> </w:t>
      </w:r>
      <w:r w:rsidRPr="006B4B8F">
        <w:rPr>
          <w:sz w:val="24"/>
          <w:szCs w:val="24"/>
          <w:u w:val="none"/>
        </w:rPr>
        <w:t>всередину</w:t>
      </w:r>
      <w:r w:rsidRPr="006B4B8F">
        <w:rPr>
          <w:spacing w:val="-6"/>
          <w:sz w:val="24"/>
          <w:szCs w:val="24"/>
          <w:u w:val="none"/>
        </w:rPr>
        <w:t xml:space="preserve"> </w:t>
      </w:r>
      <w:r w:rsidRPr="006B4B8F">
        <w:rPr>
          <w:sz w:val="24"/>
          <w:szCs w:val="24"/>
          <w:u w:val="none"/>
        </w:rPr>
        <w:t>корпусу</w:t>
      </w:r>
      <w:r w:rsidRPr="006B4B8F">
        <w:rPr>
          <w:spacing w:val="-3"/>
          <w:sz w:val="24"/>
          <w:szCs w:val="24"/>
          <w:u w:val="none"/>
        </w:rPr>
        <w:t xml:space="preserve"> </w:t>
      </w:r>
      <w:r w:rsidRPr="006B4B8F">
        <w:rPr>
          <w:sz w:val="24"/>
          <w:szCs w:val="24"/>
          <w:u w:val="none"/>
        </w:rPr>
        <w:t>апарату</w:t>
      </w:r>
      <w:r w:rsidRPr="006B4B8F">
        <w:rPr>
          <w:spacing w:val="-6"/>
          <w:sz w:val="24"/>
          <w:szCs w:val="24"/>
          <w:u w:val="none"/>
        </w:rPr>
        <w:t xml:space="preserve"> </w:t>
      </w:r>
      <w:r w:rsidRPr="006B4B8F">
        <w:rPr>
          <w:sz w:val="24"/>
          <w:szCs w:val="24"/>
          <w:u w:val="none"/>
        </w:rPr>
        <w:t>сторонніх</w:t>
      </w:r>
      <w:r w:rsidRPr="006B4B8F">
        <w:rPr>
          <w:spacing w:val="-3"/>
          <w:sz w:val="24"/>
          <w:szCs w:val="24"/>
          <w:u w:val="none"/>
        </w:rPr>
        <w:t xml:space="preserve"> </w:t>
      </w:r>
      <w:r w:rsidRPr="006B4B8F">
        <w:rPr>
          <w:sz w:val="24"/>
          <w:szCs w:val="24"/>
          <w:u w:val="none"/>
        </w:rPr>
        <w:t>предметів,</w:t>
      </w:r>
      <w:r w:rsidRPr="006B4B8F">
        <w:rPr>
          <w:spacing w:val="-2"/>
          <w:sz w:val="24"/>
          <w:szCs w:val="24"/>
          <w:u w:val="none"/>
        </w:rPr>
        <w:t xml:space="preserve"> </w:t>
      </w:r>
      <w:r w:rsidRPr="006B4B8F">
        <w:rPr>
          <w:sz w:val="24"/>
          <w:szCs w:val="24"/>
          <w:u w:val="none"/>
        </w:rPr>
        <w:t>речовин,</w:t>
      </w:r>
      <w:r w:rsidRPr="006B4B8F">
        <w:rPr>
          <w:spacing w:val="-2"/>
          <w:sz w:val="24"/>
          <w:szCs w:val="24"/>
          <w:u w:val="none"/>
        </w:rPr>
        <w:t xml:space="preserve"> </w:t>
      </w:r>
      <w:r w:rsidRPr="006B4B8F">
        <w:rPr>
          <w:sz w:val="24"/>
          <w:szCs w:val="24"/>
          <w:u w:val="none"/>
        </w:rPr>
        <w:t>рідини;</w:t>
      </w:r>
    </w:p>
    <w:p w14:paraId="50EA3C22" w14:textId="77777777" w:rsidR="00190C08" w:rsidRPr="006B4B8F" w:rsidRDefault="00190C08" w:rsidP="001D70DA">
      <w:pPr>
        <w:pStyle w:val="afa"/>
        <w:numPr>
          <w:ilvl w:val="3"/>
          <w:numId w:val="7"/>
        </w:numPr>
        <w:tabs>
          <w:tab w:val="left" w:pos="1672"/>
          <w:tab w:val="left" w:pos="1673"/>
        </w:tabs>
        <w:spacing w:before="0" w:line="207" w:lineRule="exact"/>
        <w:rPr>
          <w:sz w:val="24"/>
          <w:szCs w:val="24"/>
          <w:u w:val="none"/>
        </w:rPr>
      </w:pPr>
      <w:r w:rsidRPr="006B4B8F">
        <w:rPr>
          <w:sz w:val="24"/>
          <w:szCs w:val="24"/>
          <w:u w:val="none"/>
        </w:rPr>
        <w:t>протиправних</w:t>
      </w:r>
      <w:r w:rsidRPr="006B4B8F">
        <w:rPr>
          <w:spacing w:val="-4"/>
          <w:sz w:val="24"/>
          <w:szCs w:val="24"/>
          <w:u w:val="none"/>
        </w:rPr>
        <w:t xml:space="preserve"> </w:t>
      </w:r>
      <w:r w:rsidRPr="006B4B8F">
        <w:rPr>
          <w:sz w:val="24"/>
          <w:szCs w:val="24"/>
          <w:u w:val="none"/>
        </w:rPr>
        <w:t>дій</w:t>
      </w:r>
      <w:r w:rsidRPr="006B4B8F">
        <w:rPr>
          <w:spacing w:val="-3"/>
          <w:sz w:val="24"/>
          <w:szCs w:val="24"/>
          <w:u w:val="none"/>
        </w:rPr>
        <w:t xml:space="preserve"> </w:t>
      </w:r>
      <w:r w:rsidRPr="006B4B8F">
        <w:rPr>
          <w:sz w:val="24"/>
          <w:szCs w:val="24"/>
          <w:u w:val="none"/>
        </w:rPr>
        <w:t>третіх</w:t>
      </w:r>
      <w:r w:rsidRPr="006B4B8F">
        <w:rPr>
          <w:spacing w:val="-4"/>
          <w:sz w:val="24"/>
          <w:szCs w:val="24"/>
          <w:u w:val="none"/>
        </w:rPr>
        <w:t xml:space="preserve"> </w:t>
      </w:r>
      <w:r w:rsidRPr="006B4B8F">
        <w:rPr>
          <w:sz w:val="24"/>
          <w:szCs w:val="24"/>
          <w:u w:val="none"/>
        </w:rPr>
        <w:t>осіб,</w:t>
      </w:r>
      <w:r w:rsidRPr="006B4B8F">
        <w:rPr>
          <w:spacing w:val="-4"/>
          <w:sz w:val="24"/>
          <w:szCs w:val="24"/>
          <w:u w:val="none"/>
        </w:rPr>
        <w:t xml:space="preserve"> </w:t>
      </w:r>
      <w:r w:rsidRPr="006B4B8F">
        <w:rPr>
          <w:sz w:val="24"/>
          <w:szCs w:val="24"/>
          <w:u w:val="none"/>
        </w:rPr>
        <w:t>що</w:t>
      </w:r>
      <w:r w:rsidRPr="006B4B8F">
        <w:rPr>
          <w:spacing w:val="-2"/>
          <w:sz w:val="24"/>
          <w:szCs w:val="24"/>
          <w:u w:val="none"/>
        </w:rPr>
        <w:t xml:space="preserve"> </w:t>
      </w:r>
      <w:r w:rsidRPr="006B4B8F">
        <w:rPr>
          <w:sz w:val="24"/>
          <w:szCs w:val="24"/>
          <w:u w:val="none"/>
        </w:rPr>
        <w:t>призвели</w:t>
      </w:r>
      <w:r w:rsidRPr="006B4B8F">
        <w:rPr>
          <w:spacing w:val="-4"/>
          <w:sz w:val="24"/>
          <w:szCs w:val="24"/>
          <w:u w:val="none"/>
        </w:rPr>
        <w:t xml:space="preserve"> </w:t>
      </w:r>
      <w:r w:rsidRPr="006B4B8F">
        <w:rPr>
          <w:sz w:val="24"/>
          <w:szCs w:val="24"/>
          <w:u w:val="none"/>
        </w:rPr>
        <w:t>до</w:t>
      </w:r>
      <w:r w:rsidRPr="006B4B8F">
        <w:rPr>
          <w:spacing w:val="-1"/>
          <w:sz w:val="24"/>
          <w:szCs w:val="24"/>
          <w:u w:val="none"/>
        </w:rPr>
        <w:t xml:space="preserve"> </w:t>
      </w:r>
      <w:r w:rsidRPr="006B4B8F">
        <w:rPr>
          <w:sz w:val="24"/>
          <w:szCs w:val="24"/>
          <w:u w:val="none"/>
        </w:rPr>
        <w:t>поломки</w:t>
      </w:r>
      <w:r w:rsidRPr="006B4B8F">
        <w:rPr>
          <w:spacing w:val="-4"/>
          <w:sz w:val="24"/>
          <w:szCs w:val="24"/>
          <w:u w:val="none"/>
        </w:rPr>
        <w:t xml:space="preserve"> </w:t>
      </w:r>
      <w:r w:rsidRPr="006B4B8F">
        <w:rPr>
          <w:sz w:val="24"/>
          <w:szCs w:val="24"/>
          <w:u w:val="none"/>
        </w:rPr>
        <w:t>апарату</w:t>
      </w:r>
      <w:r w:rsidRPr="006B4B8F">
        <w:rPr>
          <w:spacing w:val="-6"/>
          <w:sz w:val="24"/>
          <w:szCs w:val="24"/>
          <w:u w:val="none"/>
        </w:rPr>
        <w:t xml:space="preserve"> </w:t>
      </w:r>
      <w:r w:rsidRPr="006B4B8F">
        <w:rPr>
          <w:sz w:val="24"/>
          <w:szCs w:val="24"/>
          <w:u w:val="none"/>
        </w:rPr>
        <w:t>та/або</w:t>
      </w:r>
      <w:r w:rsidRPr="006B4B8F">
        <w:rPr>
          <w:spacing w:val="-2"/>
          <w:sz w:val="24"/>
          <w:szCs w:val="24"/>
          <w:u w:val="none"/>
        </w:rPr>
        <w:t xml:space="preserve"> </w:t>
      </w:r>
      <w:r w:rsidRPr="006B4B8F">
        <w:rPr>
          <w:sz w:val="24"/>
          <w:szCs w:val="24"/>
          <w:u w:val="none"/>
        </w:rPr>
        <w:t>його</w:t>
      </w:r>
      <w:r w:rsidRPr="006B4B8F">
        <w:rPr>
          <w:spacing w:val="-2"/>
          <w:sz w:val="24"/>
          <w:szCs w:val="24"/>
          <w:u w:val="none"/>
        </w:rPr>
        <w:t xml:space="preserve"> </w:t>
      </w:r>
      <w:r w:rsidRPr="006B4B8F">
        <w:rPr>
          <w:sz w:val="24"/>
          <w:szCs w:val="24"/>
          <w:u w:val="none"/>
        </w:rPr>
        <w:t>комплектуючих.</w:t>
      </w:r>
    </w:p>
    <w:p w14:paraId="4511D318" w14:textId="77777777" w:rsidR="00190C08" w:rsidRPr="006B4B8F" w:rsidRDefault="00190C08" w:rsidP="001D70DA">
      <w:pPr>
        <w:pStyle w:val="afa"/>
        <w:numPr>
          <w:ilvl w:val="2"/>
          <w:numId w:val="7"/>
        </w:numPr>
        <w:tabs>
          <w:tab w:val="left" w:pos="1622"/>
        </w:tabs>
        <w:spacing w:before="0"/>
        <w:ind w:left="1530" w:right="304" w:hanging="711"/>
        <w:jc w:val="both"/>
        <w:rPr>
          <w:sz w:val="24"/>
          <w:szCs w:val="24"/>
          <w:u w:val="none"/>
        </w:rPr>
      </w:pPr>
      <w:r w:rsidRPr="006B4B8F">
        <w:rPr>
          <w:sz w:val="24"/>
          <w:szCs w:val="24"/>
          <w:u w:val="none"/>
        </w:rPr>
        <w:t>Післягарантійне технічне обслуговування апарату здійснюється на базі підприємства-виробника. Вартість послуг</w:t>
      </w:r>
      <w:r w:rsidRPr="006B4B8F">
        <w:rPr>
          <w:spacing w:val="1"/>
          <w:sz w:val="24"/>
          <w:szCs w:val="24"/>
          <w:u w:val="none"/>
        </w:rPr>
        <w:t xml:space="preserve"> </w:t>
      </w:r>
      <w:r w:rsidRPr="006B4B8F">
        <w:rPr>
          <w:sz w:val="24"/>
          <w:szCs w:val="24"/>
          <w:u w:val="none"/>
        </w:rPr>
        <w:t>встановлюється індивідуально в залежності від виду несправності та обсягу виконуваних робіт (та/або витрачених</w:t>
      </w:r>
      <w:r w:rsidRPr="006B4B8F">
        <w:rPr>
          <w:spacing w:val="1"/>
          <w:sz w:val="24"/>
          <w:szCs w:val="24"/>
          <w:u w:val="none"/>
        </w:rPr>
        <w:t xml:space="preserve"> </w:t>
      </w:r>
      <w:r w:rsidRPr="006B4B8F">
        <w:rPr>
          <w:sz w:val="24"/>
          <w:szCs w:val="24"/>
          <w:u w:val="none"/>
        </w:rPr>
        <w:t>комплектуючих у</w:t>
      </w:r>
      <w:r w:rsidRPr="006B4B8F">
        <w:rPr>
          <w:spacing w:val="-4"/>
          <w:sz w:val="24"/>
          <w:szCs w:val="24"/>
          <w:u w:val="none"/>
        </w:rPr>
        <w:t xml:space="preserve"> </w:t>
      </w:r>
      <w:r w:rsidRPr="006B4B8F">
        <w:rPr>
          <w:sz w:val="24"/>
          <w:szCs w:val="24"/>
          <w:u w:val="none"/>
        </w:rPr>
        <w:t>разі необхідності</w:t>
      </w:r>
      <w:r w:rsidRPr="006B4B8F">
        <w:rPr>
          <w:spacing w:val="1"/>
          <w:sz w:val="24"/>
          <w:szCs w:val="24"/>
          <w:u w:val="none"/>
        </w:rPr>
        <w:t xml:space="preserve"> </w:t>
      </w:r>
      <w:r w:rsidRPr="006B4B8F">
        <w:rPr>
          <w:sz w:val="24"/>
          <w:szCs w:val="24"/>
          <w:u w:val="none"/>
        </w:rPr>
        <w:t>їх</w:t>
      </w:r>
      <w:r w:rsidRPr="006B4B8F">
        <w:rPr>
          <w:spacing w:val="-1"/>
          <w:sz w:val="24"/>
          <w:szCs w:val="24"/>
          <w:u w:val="none"/>
        </w:rPr>
        <w:t xml:space="preserve"> </w:t>
      </w:r>
      <w:r w:rsidRPr="006B4B8F">
        <w:rPr>
          <w:sz w:val="24"/>
          <w:szCs w:val="24"/>
          <w:u w:val="none"/>
        </w:rPr>
        <w:t>заміни).</w:t>
      </w:r>
    </w:p>
    <w:p w14:paraId="57DC2B64" w14:textId="77777777" w:rsidR="00190C08" w:rsidRPr="006B4B8F" w:rsidRDefault="00190C08" w:rsidP="001D70DA">
      <w:pPr>
        <w:pStyle w:val="1"/>
        <w:keepNext w:val="0"/>
        <w:numPr>
          <w:ilvl w:val="0"/>
          <w:numId w:val="10"/>
        </w:numPr>
        <w:shd w:val="clear" w:color="auto" w:fill="auto"/>
        <w:tabs>
          <w:tab w:val="left" w:pos="4311"/>
        </w:tabs>
        <w:adjustRightInd/>
        <w:spacing w:before="73" w:line="204" w:lineRule="exact"/>
        <w:ind w:left="4310" w:hanging="361"/>
        <w:jc w:val="both"/>
        <w:rPr>
          <w:sz w:val="24"/>
          <w:szCs w:val="24"/>
        </w:rPr>
      </w:pPr>
      <w:r w:rsidRPr="006B4B8F">
        <w:rPr>
          <w:sz w:val="24"/>
          <w:szCs w:val="24"/>
        </w:rPr>
        <w:t>Тара,</w:t>
      </w:r>
      <w:r w:rsidRPr="006B4B8F">
        <w:rPr>
          <w:spacing w:val="-4"/>
          <w:sz w:val="24"/>
          <w:szCs w:val="24"/>
        </w:rPr>
        <w:t xml:space="preserve"> </w:t>
      </w:r>
      <w:r w:rsidRPr="006B4B8F">
        <w:rPr>
          <w:sz w:val="24"/>
          <w:szCs w:val="24"/>
        </w:rPr>
        <w:t>упаковка</w:t>
      </w:r>
      <w:r w:rsidRPr="006B4B8F">
        <w:rPr>
          <w:spacing w:val="-4"/>
          <w:sz w:val="24"/>
          <w:szCs w:val="24"/>
        </w:rPr>
        <w:t xml:space="preserve"> </w:t>
      </w:r>
      <w:r w:rsidRPr="006B4B8F">
        <w:rPr>
          <w:sz w:val="24"/>
          <w:szCs w:val="24"/>
        </w:rPr>
        <w:t>й</w:t>
      </w:r>
      <w:r w:rsidRPr="006B4B8F">
        <w:rPr>
          <w:spacing w:val="-4"/>
          <w:sz w:val="24"/>
          <w:szCs w:val="24"/>
        </w:rPr>
        <w:t xml:space="preserve"> </w:t>
      </w:r>
      <w:proofErr w:type="spellStart"/>
      <w:r w:rsidRPr="006B4B8F">
        <w:rPr>
          <w:sz w:val="24"/>
          <w:szCs w:val="24"/>
        </w:rPr>
        <w:t>маркування</w:t>
      </w:r>
      <w:proofErr w:type="spellEnd"/>
    </w:p>
    <w:p w14:paraId="347975D8" w14:textId="77777777" w:rsidR="00190C08" w:rsidRPr="006B4B8F" w:rsidRDefault="00190C08" w:rsidP="001D70DA">
      <w:pPr>
        <w:pStyle w:val="afa"/>
        <w:numPr>
          <w:ilvl w:val="1"/>
          <w:numId w:val="6"/>
        </w:numPr>
        <w:tabs>
          <w:tab w:val="left" w:pos="540"/>
        </w:tabs>
        <w:spacing w:before="0"/>
        <w:ind w:right="299"/>
        <w:jc w:val="both"/>
        <w:rPr>
          <w:sz w:val="24"/>
          <w:szCs w:val="24"/>
          <w:u w:val="none"/>
        </w:rPr>
      </w:pPr>
      <w:r w:rsidRPr="006B4B8F">
        <w:rPr>
          <w:sz w:val="24"/>
          <w:szCs w:val="24"/>
          <w:u w:val="none"/>
        </w:rPr>
        <w:t>Товар відпускається Продавцем Покупцю в тарі (упаковці) згідно з вимогами державних стандартів, технічних умов . Тара</w:t>
      </w:r>
      <w:r w:rsidRPr="006B4B8F">
        <w:rPr>
          <w:spacing w:val="1"/>
          <w:sz w:val="24"/>
          <w:szCs w:val="24"/>
          <w:u w:val="none"/>
        </w:rPr>
        <w:t xml:space="preserve"> </w:t>
      </w:r>
      <w:r w:rsidRPr="006B4B8F">
        <w:rPr>
          <w:sz w:val="24"/>
          <w:szCs w:val="24"/>
          <w:u w:val="none"/>
        </w:rPr>
        <w:t>повинна</w:t>
      </w:r>
      <w:r w:rsidRPr="006B4B8F">
        <w:rPr>
          <w:spacing w:val="-2"/>
          <w:sz w:val="24"/>
          <w:szCs w:val="24"/>
          <w:u w:val="none"/>
        </w:rPr>
        <w:t xml:space="preserve"> </w:t>
      </w:r>
      <w:r w:rsidRPr="006B4B8F">
        <w:rPr>
          <w:sz w:val="24"/>
          <w:szCs w:val="24"/>
          <w:u w:val="none"/>
        </w:rPr>
        <w:t>забезпечувати збереження</w:t>
      </w:r>
      <w:r w:rsidRPr="006B4B8F">
        <w:rPr>
          <w:spacing w:val="2"/>
          <w:sz w:val="24"/>
          <w:szCs w:val="24"/>
          <w:u w:val="none"/>
        </w:rPr>
        <w:t xml:space="preserve"> </w:t>
      </w:r>
      <w:r w:rsidRPr="006B4B8F">
        <w:rPr>
          <w:sz w:val="24"/>
          <w:szCs w:val="24"/>
          <w:u w:val="none"/>
        </w:rPr>
        <w:t>Товарів</w:t>
      </w:r>
      <w:r w:rsidRPr="006B4B8F">
        <w:rPr>
          <w:spacing w:val="-1"/>
          <w:sz w:val="24"/>
          <w:szCs w:val="24"/>
          <w:u w:val="none"/>
        </w:rPr>
        <w:t xml:space="preserve"> </w:t>
      </w:r>
      <w:r w:rsidRPr="006B4B8F">
        <w:rPr>
          <w:sz w:val="24"/>
          <w:szCs w:val="24"/>
          <w:u w:val="none"/>
        </w:rPr>
        <w:t>під</w:t>
      </w:r>
      <w:r w:rsidRPr="006B4B8F">
        <w:rPr>
          <w:spacing w:val="-1"/>
          <w:sz w:val="24"/>
          <w:szCs w:val="24"/>
          <w:u w:val="none"/>
        </w:rPr>
        <w:t xml:space="preserve"> </w:t>
      </w:r>
      <w:r w:rsidRPr="006B4B8F">
        <w:rPr>
          <w:sz w:val="24"/>
          <w:szCs w:val="24"/>
          <w:u w:val="none"/>
        </w:rPr>
        <w:t>час</w:t>
      </w:r>
      <w:r w:rsidRPr="006B4B8F">
        <w:rPr>
          <w:spacing w:val="-2"/>
          <w:sz w:val="24"/>
          <w:szCs w:val="24"/>
          <w:u w:val="none"/>
        </w:rPr>
        <w:t xml:space="preserve"> </w:t>
      </w:r>
      <w:r w:rsidRPr="006B4B8F">
        <w:rPr>
          <w:sz w:val="24"/>
          <w:szCs w:val="24"/>
          <w:u w:val="none"/>
        </w:rPr>
        <w:t>їх</w:t>
      </w:r>
      <w:r w:rsidRPr="006B4B8F">
        <w:rPr>
          <w:spacing w:val="-1"/>
          <w:sz w:val="24"/>
          <w:szCs w:val="24"/>
          <w:u w:val="none"/>
        </w:rPr>
        <w:t xml:space="preserve"> </w:t>
      </w:r>
      <w:r w:rsidRPr="006B4B8F">
        <w:rPr>
          <w:sz w:val="24"/>
          <w:szCs w:val="24"/>
          <w:u w:val="none"/>
        </w:rPr>
        <w:t>транспортування і зберігання.</w:t>
      </w:r>
    </w:p>
    <w:p w14:paraId="32AAA321" w14:textId="77777777" w:rsidR="00190C08" w:rsidRPr="006B4B8F" w:rsidRDefault="00190C08" w:rsidP="001D70DA">
      <w:pPr>
        <w:pStyle w:val="afa"/>
        <w:numPr>
          <w:ilvl w:val="1"/>
          <w:numId w:val="6"/>
        </w:numPr>
        <w:tabs>
          <w:tab w:val="left" w:pos="540"/>
        </w:tabs>
        <w:spacing w:before="0"/>
        <w:ind w:right="300"/>
        <w:jc w:val="both"/>
        <w:rPr>
          <w:sz w:val="24"/>
          <w:szCs w:val="24"/>
          <w:u w:val="none"/>
        </w:rPr>
      </w:pPr>
      <w:r w:rsidRPr="006B4B8F">
        <w:rPr>
          <w:sz w:val="24"/>
          <w:szCs w:val="24"/>
          <w:u w:val="none"/>
        </w:rPr>
        <w:t>Кожне пакувальне місце Товару повинно бути промарковане на тарі (упаковці) чи ярлику відповідно до державних</w:t>
      </w:r>
      <w:r w:rsidRPr="006B4B8F">
        <w:rPr>
          <w:spacing w:val="1"/>
          <w:sz w:val="24"/>
          <w:szCs w:val="24"/>
          <w:u w:val="none"/>
        </w:rPr>
        <w:t xml:space="preserve"> </w:t>
      </w:r>
      <w:r w:rsidRPr="006B4B8F">
        <w:rPr>
          <w:sz w:val="24"/>
          <w:szCs w:val="24"/>
          <w:u w:val="none"/>
        </w:rPr>
        <w:t>стандартів,</w:t>
      </w:r>
      <w:r w:rsidRPr="006B4B8F">
        <w:rPr>
          <w:spacing w:val="1"/>
          <w:sz w:val="24"/>
          <w:szCs w:val="24"/>
          <w:u w:val="none"/>
        </w:rPr>
        <w:t xml:space="preserve"> </w:t>
      </w:r>
      <w:r w:rsidRPr="006B4B8F">
        <w:rPr>
          <w:sz w:val="24"/>
          <w:szCs w:val="24"/>
          <w:u w:val="none"/>
        </w:rPr>
        <w:t>технічних умов (чи договорів) і виконано таким чином, який виключає його знищення за час транспортування до Покупця. На</w:t>
      </w:r>
      <w:r w:rsidRPr="006B4B8F">
        <w:rPr>
          <w:spacing w:val="1"/>
          <w:sz w:val="24"/>
          <w:szCs w:val="24"/>
          <w:u w:val="none"/>
        </w:rPr>
        <w:t xml:space="preserve"> </w:t>
      </w:r>
      <w:r w:rsidRPr="006B4B8F">
        <w:rPr>
          <w:sz w:val="24"/>
          <w:szCs w:val="24"/>
          <w:u w:val="none"/>
        </w:rPr>
        <w:t>кожній</w:t>
      </w:r>
      <w:r w:rsidRPr="006B4B8F">
        <w:rPr>
          <w:spacing w:val="1"/>
          <w:sz w:val="24"/>
          <w:szCs w:val="24"/>
          <w:u w:val="none"/>
        </w:rPr>
        <w:t xml:space="preserve"> </w:t>
      </w:r>
      <w:r w:rsidRPr="006B4B8F">
        <w:rPr>
          <w:sz w:val="24"/>
          <w:szCs w:val="24"/>
          <w:u w:val="none"/>
        </w:rPr>
        <w:t>упаковці</w:t>
      </w:r>
      <w:r w:rsidRPr="006B4B8F">
        <w:rPr>
          <w:spacing w:val="1"/>
          <w:sz w:val="24"/>
          <w:szCs w:val="24"/>
          <w:u w:val="none"/>
        </w:rPr>
        <w:t xml:space="preserve"> </w:t>
      </w:r>
      <w:r w:rsidRPr="006B4B8F">
        <w:rPr>
          <w:sz w:val="24"/>
          <w:szCs w:val="24"/>
          <w:u w:val="none"/>
        </w:rPr>
        <w:t>повинно</w:t>
      </w:r>
      <w:r w:rsidRPr="006B4B8F">
        <w:rPr>
          <w:spacing w:val="1"/>
          <w:sz w:val="24"/>
          <w:szCs w:val="24"/>
          <w:u w:val="none"/>
        </w:rPr>
        <w:t xml:space="preserve"> </w:t>
      </w:r>
      <w:r w:rsidRPr="006B4B8F">
        <w:rPr>
          <w:sz w:val="24"/>
          <w:szCs w:val="24"/>
          <w:u w:val="none"/>
        </w:rPr>
        <w:t>бути</w:t>
      </w:r>
      <w:r w:rsidRPr="006B4B8F">
        <w:rPr>
          <w:spacing w:val="1"/>
          <w:sz w:val="24"/>
          <w:szCs w:val="24"/>
          <w:u w:val="none"/>
        </w:rPr>
        <w:t xml:space="preserve"> </w:t>
      </w:r>
      <w:r w:rsidRPr="006B4B8F">
        <w:rPr>
          <w:sz w:val="24"/>
          <w:szCs w:val="24"/>
          <w:u w:val="none"/>
        </w:rPr>
        <w:t>нанесено:</w:t>
      </w:r>
      <w:r w:rsidRPr="006B4B8F">
        <w:rPr>
          <w:spacing w:val="1"/>
          <w:sz w:val="24"/>
          <w:szCs w:val="24"/>
          <w:u w:val="none"/>
        </w:rPr>
        <w:t xml:space="preserve"> </w:t>
      </w:r>
      <w:r w:rsidRPr="006B4B8F">
        <w:rPr>
          <w:sz w:val="24"/>
          <w:szCs w:val="24"/>
          <w:u w:val="none"/>
        </w:rPr>
        <w:t>найменування</w:t>
      </w:r>
      <w:r w:rsidRPr="006B4B8F">
        <w:rPr>
          <w:spacing w:val="1"/>
          <w:sz w:val="24"/>
          <w:szCs w:val="24"/>
          <w:u w:val="none"/>
        </w:rPr>
        <w:t xml:space="preserve"> </w:t>
      </w:r>
      <w:r w:rsidRPr="006B4B8F">
        <w:rPr>
          <w:sz w:val="24"/>
          <w:szCs w:val="24"/>
          <w:u w:val="none"/>
        </w:rPr>
        <w:t>вантажоодержувача;</w:t>
      </w:r>
      <w:r w:rsidRPr="006B4B8F">
        <w:rPr>
          <w:spacing w:val="1"/>
          <w:sz w:val="24"/>
          <w:szCs w:val="24"/>
          <w:u w:val="none"/>
        </w:rPr>
        <w:t xml:space="preserve"> </w:t>
      </w:r>
      <w:r w:rsidRPr="006B4B8F">
        <w:rPr>
          <w:sz w:val="24"/>
          <w:szCs w:val="24"/>
          <w:u w:val="none"/>
        </w:rPr>
        <w:t>найменування</w:t>
      </w:r>
      <w:r w:rsidRPr="006B4B8F">
        <w:rPr>
          <w:spacing w:val="1"/>
          <w:sz w:val="24"/>
          <w:szCs w:val="24"/>
          <w:u w:val="none"/>
        </w:rPr>
        <w:t xml:space="preserve"> </w:t>
      </w:r>
      <w:r w:rsidRPr="006B4B8F">
        <w:rPr>
          <w:sz w:val="24"/>
          <w:szCs w:val="24"/>
          <w:u w:val="none"/>
        </w:rPr>
        <w:t>покупця;</w:t>
      </w:r>
      <w:r w:rsidRPr="006B4B8F">
        <w:rPr>
          <w:spacing w:val="1"/>
          <w:sz w:val="24"/>
          <w:szCs w:val="24"/>
          <w:u w:val="none"/>
        </w:rPr>
        <w:t xml:space="preserve"> </w:t>
      </w:r>
      <w:r w:rsidRPr="006B4B8F">
        <w:rPr>
          <w:sz w:val="24"/>
          <w:szCs w:val="24"/>
          <w:u w:val="none"/>
        </w:rPr>
        <w:t>відправник;</w:t>
      </w:r>
      <w:r w:rsidRPr="006B4B8F">
        <w:rPr>
          <w:spacing w:val="1"/>
          <w:sz w:val="24"/>
          <w:szCs w:val="24"/>
          <w:u w:val="none"/>
        </w:rPr>
        <w:t xml:space="preserve"> </w:t>
      </w:r>
      <w:r w:rsidRPr="006B4B8F">
        <w:rPr>
          <w:sz w:val="24"/>
          <w:szCs w:val="24"/>
          <w:u w:val="none"/>
        </w:rPr>
        <w:t>номер</w:t>
      </w:r>
      <w:r w:rsidRPr="006B4B8F">
        <w:rPr>
          <w:spacing w:val="1"/>
          <w:sz w:val="24"/>
          <w:szCs w:val="24"/>
          <w:u w:val="none"/>
        </w:rPr>
        <w:t xml:space="preserve"> </w:t>
      </w:r>
      <w:r w:rsidRPr="006B4B8F">
        <w:rPr>
          <w:sz w:val="24"/>
          <w:szCs w:val="24"/>
          <w:u w:val="none"/>
        </w:rPr>
        <w:t>контракту;</w:t>
      </w:r>
      <w:r w:rsidRPr="006B4B8F">
        <w:rPr>
          <w:spacing w:val="-1"/>
          <w:sz w:val="24"/>
          <w:szCs w:val="24"/>
          <w:u w:val="none"/>
        </w:rPr>
        <w:t xml:space="preserve"> </w:t>
      </w:r>
      <w:r w:rsidRPr="006B4B8F">
        <w:rPr>
          <w:sz w:val="24"/>
          <w:szCs w:val="24"/>
          <w:u w:val="none"/>
        </w:rPr>
        <w:t>найменування</w:t>
      </w:r>
      <w:r w:rsidRPr="006B4B8F">
        <w:rPr>
          <w:spacing w:val="1"/>
          <w:sz w:val="24"/>
          <w:szCs w:val="24"/>
          <w:u w:val="none"/>
        </w:rPr>
        <w:t xml:space="preserve"> </w:t>
      </w:r>
      <w:r w:rsidRPr="006B4B8F">
        <w:rPr>
          <w:sz w:val="24"/>
          <w:szCs w:val="24"/>
          <w:u w:val="none"/>
        </w:rPr>
        <w:t>Продавця; номери</w:t>
      </w:r>
      <w:r w:rsidRPr="006B4B8F">
        <w:rPr>
          <w:spacing w:val="-2"/>
          <w:sz w:val="24"/>
          <w:szCs w:val="24"/>
          <w:u w:val="none"/>
        </w:rPr>
        <w:t xml:space="preserve"> </w:t>
      </w:r>
      <w:r w:rsidRPr="006B4B8F">
        <w:rPr>
          <w:sz w:val="24"/>
          <w:szCs w:val="24"/>
          <w:u w:val="none"/>
        </w:rPr>
        <w:t>місць;</w:t>
      </w:r>
      <w:r w:rsidRPr="006B4B8F">
        <w:rPr>
          <w:spacing w:val="-1"/>
          <w:sz w:val="24"/>
          <w:szCs w:val="24"/>
          <w:u w:val="none"/>
        </w:rPr>
        <w:t xml:space="preserve"> </w:t>
      </w:r>
      <w:r w:rsidRPr="006B4B8F">
        <w:rPr>
          <w:sz w:val="24"/>
          <w:szCs w:val="24"/>
          <w:u w:val="none"/>
        </w:rPr>
        <w:t>вага</w:t>
      </w:r>
      <w:r w:rsidRPr="006B4B8F">
        <w:rPr>
          <w:spacing w:val="-1"/>
          <w:sz w:val="24"/>
          <w:szCs w:val="24"/>
          <w:u w:val="none"/>
        </w:rPr>
        <w:t xml:space="preserve"> </w:t>
      </w:r>
      <w:r w:rsidRPr="006B4B8F">
        <w:rPr>
          <w:sz w:val="24"/>
          <w:szCs w:val="24"/>
          <w:u w:val="none"/>
        </w:rPr>
        <w:t>(брутто,</w:t>
      </w:r>
      <w:r w:rsidRPr="006B4B8F">
        <w:rPr>
          <w:spacing w:val="4"/>
          <w:sz w:val="24"/>
          <w:szCs w:val="24"/>
          <w:u w:val="none"/>
        </w:rPr>
        <w:t xml:space="preserve"> </w:t>
      </w:r>
      <w:proofErr w:type="spellStart"/>
      <w:r w:rsidRPr="006B4B8F">
        <w:rPr>
          <w:sz w:val="24"/>
          <w:szCs w:val="24"/>
          <w:u w:val="none"/>
        </w:rPr>
        <w:t>нетто</w:t>
      </w:r>
      <w:proofErr w:type="spellEnd"/>
      <w:r w:rsidRPr="006B4B8F">
        <w:rPr>
          <w:sz w:val="24"/>
          <w:szCs w:val="24"/>
          <w:u w:val="none"/>
        </w:rPr>
        <w:t>).</w:t>
      </w:r>
    </w:p>
    <w:p w14:paraId="574103A7" w14:textId="77777777" w:rsidR="00190C08" w:rsidRPr="006B4B8F" w:rsidRDefault="00190C08" w:rsidP="001D70DA">
      <w:pPr>
        <w:pStyle w:val="1"/>
        <w:keepNext w:val="0"/>
        <w:numPr>
          <w:ilvl w:val="0"/>
          <w:numId w:val="10"/>
        </w:numPr>
        <w:shd w:val="clear" w:color="auto" w:fill="auto"/>
        <w:tabs>
          <w:tab w:val="left" w:pos="4508"/>
        </w:tabs>
        <w:adjustRightInd/>
        <w:spacing w:before="2" w:line="205" w:lineRule="exact"/>
        <w:ind w:left="4507" w:hanging="361"/>
        <w:jc w:val="both"/>
        <w:rPr>
          <w:sz w:val="24"/>
          <w:szCs w:val="24"/>
        </w:rPr>
      </w:pPr>
      <w:proofErr w:type="spellStart"/>
      <w:r w:rsidRPr="006B4B8F">
        <w:rPr>
          <w:sz w:val="24"/>
          <w:szCs w:val="24"/>
        </w:rPr>
        <w:t>Здача-приймання</w:t>
      </w:r>
      <w:proofErr w:type="spellEnd"/>
      <w:r w:rsidRPr="006B4B8F">
        <w:rPr>
          <w:spacing w:val="-5"/>
          <w:sz w:val="24"/>
          <w:szCs w:val="24"/>
        </w:rPr>
        <w:t xml:space="preserve"> </w:t>
      </w:r>
      <w:r w:rsidRPr="006B4B8F">
        <w:rPr>
          <w:sz w:val="24"/>
          <w:szCs w:val="24"/>
        </w:rPr>
        <w:t>товару</w:t>
      </w:r>
    </w:p>
    <w:p w14:paraId="7435EF43" w14:textId="77777777" w:rsidR="00190C08" w:rsidRPr="006B4B8F" w:rsidRDefault="00190C08" w:rsidP="001D70DA">
      <w:pPr>
        <w:pStyle w:val="afa"/>
        <w:numPr>
          <w:ilvl w:val="1"/>
          <w:numId w:val="5"/>
        </w:numPr>
        <w:tabs>
          <w:tab w:val="left" w:pos="540"/>
        </w:tabs>
        <w:spacing w:before="0"/>
        <w:ind w:right="308"/>
        <w:jc w:val="both"/>
        <w:rPr>
          <w:sz w:val="24"/>
          <w:szCs w:val="24"/>
          <w:u w:val="none"/>
        </w:rPr>
      </w:pPr>
      <w:r w:rsidRPr="006B4B8F">
        <w:rPr>
          <w:sz w:val="24"/>
          <w:szCs w:val="24"/>
          <w:u w:val="none"/>
        </w:rPr>
        <w:t>Здача-приймання Товару провадиться уповноваженими представниками Покупця і Продавця. Представник Покупця в момент</w:t>
      </w:r>
      <w:r w:rsidRPr="006B4B8F">
        <w:rPr>
          <w:spacing w:val="1"/>
          <w:sz w:val="24"/>
          <w:szCs w:val="24"/>
          <w:u w:val="none"/>
        </w:rPr>
        <w:t xml:space="preserve"> </w:t>
      </w:r>
      <w:r w:rsidRPr="006B4B8F">
        <w:rPr>
          <w:sz w:val="24"/>
          <w:szCs w:val="24"/>
          <w:u w:val="none"/>
        </w:rPr>
        <w:t>приймання Товару</w:t>
      </w:r>
      <w:r w:rsidRPr="006B4B8F">
        <w:rPr>
          <w:spacing w:val="-4"/>
          <w:sz w:val="24"/>
          <w:szCs w:val="24"/>
          <w:u w:val="none"/>
        </w:rPr>
        <w:t xml:space="preserve"> </w:t>
      </w:r>
      <w:r w:rsidRPr="006B4B8F">
        <w:rPr>
          <w:sz w:val="24"/>
          <w:szCs w:val="24"/>
          <w:u w:val="none"/>
        </w:rPr>
        <w:t>зобов’язаний</w:t>
      </w:r>
      <w:r w:rsidRPr="006B4B8F">
        <w:rPr>
          <w:spacing w:val="-2"/>
          <w:sz w:val="24"/>
          <w:szCs w:val="24"/>
          <w:u w:val="none"/>
        </w:rPr>
        <w:t xml:space="preserve"> </w:t>
      </w:r>
      <w:r w:rsidRPr="006B4B8F">
        <w:rPr>
          <w:sz w:val="24"/>
          <w:szCs w:val="24"/>
          <w:u w:val="none"/>
        </w:rPr>
        <w:t>розкрити упаковку</w:t>
      </w:r>
      <w:r w:rsidRPr="006B4B8F">
        <w:rPr>
          <w:spacing w:val="-5"/>
          <w:sz w:val="24"/>
          <w:szCs w:val="24"/>
          <w:u w:val="none"/>
        </w:rPr>
        <w:t xml:space="preserve"> </w:t>
      </w:r>
      <w:r w:rsidRPr="006B4B8F">
        <w:rPr>
          <w:sz w:val="24"/>
          <w:szCs w:val="24"/>
          <w:u w:val="none"/>
        </w:rPr>
        <w:t>та оцінити</w:t>
      </w:r>
      <w:r w:rsidRPr="006B4B8F">
        <w:rPr>
          <w:spacing w:val="1"/>
          <w:sz w:val="24"/>
          <w:szCs w:val="24"/>
          <w:u w:val="none"/>
        </w:rPr>
        <w:t xml:space="preserve"> </w:t>
      </w:r>
      <w:r w:rsidRPr="006B4B8F">
        <w:rPr>
          <w:sz w:val="24"/>
          <w:szCs w:val="24"/>
          <w:u w:val="none"/>
        </w:rPr>
        <w:t>Товар на</w:t>
      </w:r>
      <w:r w:rsidRPr="006B4B8F">
        <w:rPr>
          <w:spacing w:val="-1"/>
          <w:sz w:val="24"/>
          <w:szCs w:val="24"/>
          <w:u w:val="none"/>
        </w:rPr>
        <w:t xml:space="preserve"> </w:t>
      </w:r>
      <w:r w:rsidRPr="006B4B8F">
        <w:rPr>
          <w:sz w:val="24"/>
          <w:szCs w:val="24"/>
          <w:u w:val="none"/>
        </w:rPr>
        <w:t>наявність</w:t>
      </w:r>
      <w:r w:rsidRPr="006B4B8F">
        <w:rPr>
          <w:spacing w:val="1"/>
          <w:sz w:val="24"/>
          <w:szCs w:val="24"/>
          <w:u w:val="none"/>
        </w:rPr>
        <w:t xml:space="preserve"> </w:t>
      </w:r>
      <w:r w:rsidRPr="006B4B8F">
        <w:rPr>
          <w:sz w:val="24"/>
          <w:szCs w:val="24"/>
          <w:u w:val="none"/>
        </w:rPr>
        <w:t>ушкоджень.</w:t>
      </w:r>
    </w:p>
    <w:p w14:paraId="5428D620" w14:textId="77777777" w:rsidR="00190C08" w:rsidRPr="006B4B8F" w:rsidRDefault="00190C08" w:rsidP="001D70DA">
      <w:pPr>
        <w:pStyle w:val="afa"/>
        <w:numPr>
          <w:ilvl w:val="1"/>
          <w:numId w:val="5"/>
        </w:numPr>
        <w:tabs>
          <w:tab w:val="left" w:pos="475"/>
        </w:tabs>
        <w:spacing w:before="0" w:line="206" w:lineRule="exact"/>
        <w:ind w:left="474" w:hanging="363"/>
        <w:jc w:val="both"/>
        <w:rPr>
          <w:sz w:val="24"/>
          <w:szCs w:val="24"/>
          <w:u w:val="none"/>
        </w:rPr>
      </w:pPr>
      <w:r w:rsidRPr="006B4B8F">
        <w:rPr>
          <w:sz w:val="24"/>
          <w:szCs w:val="24"/>
          <w:u w:val="none"/>
        </w:rPr>
        <w:t>Поставка</w:t>
      </w:r>
      <w:r w:rsidRPr="006B4B8F">
        <w:rPr>
          <w:spacing w:val="-4"/>
          <w:sz w:val="24"/>
          <w:szCs w:val="24"/>
          <w:u w:val="none"/>
        </w:rPr>
        <w:t xml:space="preserve"> </w:t>
      </w:r>
      <w:r w:rsidRPr="006B4B8F">
        <w:rPr>
          <w:sz w:val="24"/>
          <w:szCs w:val="24"/>
          <w:u w:val="none"/>
        </w:rPr>
        <w:t>Товару</w:t>
      </w:r>
      <w:r w:rsidRPr="006B4B8F">
        <w:rPr>
          <w:spacing w:val="-5"/>
          <w:sz w:val="24"/>
          <w:szCs w:val="24"/>
          <w:u w:val="none"/>
        </w:rPr>
        <w:t xml:space="preserve"> </w:t>
      </w:r>
      <w:r w:rsidRPr="006B4B8F">
        <w:rPr>
          <w:sz w:val="24"/>
          <w:szCs w:val="24"/>
          <w:u w:val="none"/>
        </w:rPr>
        <w:t>здійснюється,</w:t>
      </w:r>
      <w:r w:rsidRPr="006B4B8F">
        <w:rPr>
          <w:spacing w:val="-3"/>
          <w:sz w:val="24"/>
          <w:szCs w:val="24"/>
          <w:u w:val="none"/>
        </w:rPr>
        <w:t xml:space="preserve"> </w:t>
      </w:r>
      <w:r w:rsidRPr="006B4B8F">
        <w:rPr>
          <w:sz w:val="24"/>
          <w:szCs w:val="24"/>
          <w:u w:val="none"/>
        </w:rPr>
        <w:t>за</w:t>
      </w:r>
      <w:r w:rsidRPr="006B4B8F">
        <w:rPr>
          <w:spacing w:val="-5"/>
          <w:sz w:val="24"/>
          <w:szCs w:val="24"/>
          <w:u w:val="none"/>
        </w:rPr>
        <w:t xml:space="preserve"> </w:t>
      </w:r>
      <w:r w:rsidRPr="006B4B8F">
        <w:rPr>
          <w:sz w:val="24"/>
          <w:szCs w:val="24"/>
          <w:u w:val="none"/>
        </w:rPr>
        <w:t>рахунок</w:t>
      </w:r>
      <w:r w:rsidRPr="006B4B8F">
        <w:rPr>
          <w:spacing w:val="-4"/>
          <w:sz w:val="24"/>
          <w:szCs w:val="24"/>
          <w:u w:val="none"/>
        </w:rPr>
        <w:t xml:space="preserve"> </w:t>
      </w:r>
      <w:r w:rsidRPr="006B4B8F">
        <w:rPr>
          <w:sz w:val="24"/>
          <w:szCs w:val="24"/>
          <w:u w:val="none"/>
        </w:rPr>
        <w:t>Продавця,</w:t>
      </w:r>
      <w:r w:rsidRPr="006B4B8F">
        <w:rPr>
          <w:spacing w:val="-2"/>
          <w:sz w:val="24"/>
          <w:szCs w:val="24"/>
          <w:u w:val="none"/>
        </w:rPr>
        <w:t xml:space="preserve"> </w:t>
      </w:r>
      <w:r w:rsidRPr="006B4B8F">
        <w:rPr>
          <w:sz w:val="24"/>
          <w:szCs w:val="24"/>
          <w:u w:val="none"/>
        </w:rPr>
        <w:t>через</w:t>
      </w:r>
      <w:r w:rsidRPr="006B4B8F">
        <w:rPr>
          <w:spacing w:val="-2"/>
          <w:sz w:val="24"/>
          <w:szCs w:val="24"/>
          <w:u w:val="none"/>
        </w:rPr>
        <w:t xml:space="preserve"> </w:t>
      </w:r>
      <w:r w:rsidRPr="006B4B8F">
        <w:rPr>
          <w:sz w:val="24"/>
          <w:szCs w:val="24"/>
          <w:u w:val="none"/>
        </w:rPr>
        <w:t>оператора</w:t>
      </w:r>
      <w:r w:rsidRPr="006B4B8F">
        <w:rPr>
          <w:spacing w:val="-3"/>
          <w:sz w:val="24"/>
          <w:szCs w:val="24"/>
          <w:u w:val="none"/>
        </w:rPr>
        <w:t xml:space="preserve"> </w:t>
      </w:r>
      <w:r w:rsidRPr="006B4B8F">
        <w:rPr>
          <w:sz w:val="24"/>
          <w:szCs w:val="24"/>
          <w:u w:val="none"/>
        </w:rPr>
        <w:t>поштового</w:t>
      </w:r>
      <w:r w:rsidRPr="006B4B8F">
        <w:rPr>
          <w:spacing w:val="-4"/>
          <w:sz w:val="24"/>
          <w:szCs w:val="24"/>
          <w:u w:val="none"/>
        </w:rPr>
        <w:t xml:space="preserve"> </w:t>
      </w:r>
      <w:r w:rsidRPr="006B4B8F">
        <w:rPr>
          <w:sz w:val="24"/>
          <w:szCs w:val="24"/>
          <w:u w:val="none"/>
        </w:rPr>
        <w:t>зв’язку</w:t>
      </w:r>
      <w:r w:rsidRPr="006B4B8F">
        <w:rPr>
          <w:spacing w:val="-6"/>
          <w:sz w:val="24"/>
          <w:szCs w:val="24"/>
          <w:u w:val="none"/>
        </w:rPr>
        <w:t xml:space="preserve"> </w:t>
      </w:r>
      <w:r w:rsidRPr="006B4B8F">
        <w:rPr>
          <w:sz w:val="24"/>
          <w:szCs w:val="24"/>
          <w:u w:val="none"/>
        </w:rPr>
        <w:t>ТОВ</w:t>
      </w:r>
      <w:r w:rsidRPr="006B4B8F">
        <w:rPr>
          <w:spacing w:val="-1"/>
          <w:sz w:val="24"/>
          <w:szCs w:val="24"/>
          <w:u w:val="none"/>
        </w:rPr>
        <w:t xml:space="preserve"> </w:t>
      </w:r>
      <w:r w:rsidRPr="006B4B8F">
        <w:rPr>
          <w:sz w:val="24"/>
          <w:szCs w:val="24"/>
          <w:u w:val="none"/>
        </w:rPr>
        <w:t>«Нова</w:t>
      </w:r>
      <w:r w:rsidRPr="006B4B8F">
        <w:rPr>
          <w:spacing w:val="-3"/>
          <w:sz w:val="24"/>
          <w:szCs w:val="24"/>
          <w:u w:val="none"/>
        </w:rPr>
        <w:t xml:space="preserve"> </w:t>
      </w:r>
      <w:r w:rsidRPr="006B4B8F">
        <w:rPr>
          <w:sz w:val="24"/>
          <w:szCs w:val="24"/>
          <w:u w:val="none"/>
        </w:rPr>
        <w:t>пошта»</w:t>
      </w:r>
      <w:r w:rsidRPr="006B4B8F">
        <w:rPr>
          <w:spacing w:val="-9"/>
          <w:sz w:val="24"/>
          <w:szCs w:val="24"/>
          <w:u w:val="none"/>
        </w:rPr>
        <w:t xml:space="preserve"> </w:t>
      </w:r>
      <w:r w:rsidRPr="006B4B8F">
        <w:rPr>
          <w:sz w:val="24"/>
          <w:szCs w:val="24"/>
          <w:u w:val="none"/>
        </w:rPr>
        <w:t>за</w:t>
      </w:r>
      <w:r w:rsidRPr="006B4B8F">
        <w:rPr>
          <w:spacing w:val="-3"/>
          <w:sz w:val="24"/>
          <w:szCs w:val="24"/>
          <w:u w:val="none"/>
        </w:rPr>
        <w:t xml:space="preserve"> </w:t>
      </w:r>
      <w:proofErr w:type="spellStart"/>
      <w:r w:rsidRPr="006B4B8F">
        <w:rPr>
          <w:sz w:val="24"/>
          <w:szCs w:val="24"/>
          <w:u w:val="none"/>
        </w:rPr>
        <w:t>адресою</w:t>
      </w:r>
      <w:proofErr w:type="spellEnd"/>
      <w:r w:rsidRPr="006B4B8F">
        <w:rPr>
          <w:sz w:val="24"/>
          <w:szCs w:val="24"/>
          <w:u w:val="none"/>
        </w:rPr>
        <w:t>:</w:t>
      </w:r>
    </w:p>
    <w:p w14:paraId="3DAB5BF9" w14:textId="20AF513A" w:rsidR="00190C08" w:rsidRPr="006B4B8F" w:rsidRDefault="00190C08" w:rsidP="00190C08">
      <w:pPr>
        <w:pStyle w:val="af1"/>
        <w:spacing w:before="8"/>
        <w:rPr>
          <w:sz w:val="24"/>
          <w:szCs w:val="24"/>
        </w:rPr>
      </w:pPr>
      <w:r w:rsidRPr="006B4B8F">
        <w:rPr>
          <w:noProof/>
          <w:sz w:val="24"/>
          <w:szCs w:val="24"/>
        </w:rPr>
        <mc:AlternateContent>
          <mc:Choice Requires="wps">
            <w:drawing>
              <wp:anchor distT="0" distB="0" distL="0" distR="0" simplePos="0" relativeHeight="251660288" behindDoc="1" locked="0" layoutInCell="1" allowOverlap="1" wp14:anchorId="6932FBFF" wp14:editId="3DD49D9C">
                <wp:simplePos x="0" y="0"/>
                <wp:positionH relativeFrom="page">
                  <wp:posOffset>812800</wp:posOffset>
                </wp:positionH>
                <wp:positionV relativeFrom="paragraph">
                  <wp:posOffset>127000</wp:posOffset>
                </wp:positionV>
                <wp:extent cx="1599565" cy="1270"/>
                <wp:effectExtent l="0" t="0" r="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1270"/>
                        </a:xfrm>
                        <a:custGeom>
                          <a:avLst/>
                          <a:gdLst>
                            <a:gd name="T0" fmla="+- 0 1280 1280"/>
                            <a:gd name="T1" fmla="*/ T0 w 2519"/>
                            <a:gd name="T2" fmla="+- 0 3798 1280"/>
                            <a:gd name="T3" fmla="*/ T2 w 2519"/>
                          </a:gdLst>
                          <a:ahLst/>
                          <a:cxnLst>
                            <a:cxn ang="0">
                              <a:pos x="T1" y="0"/>
                            </a:cxn>
                            <a:cxn ang="0">
                              <a:pos x="T3" y="0"/>
                            </a:cxn>
                          </a:cxnLst>
                          <a:rect l="0" t="0" r="r" b="b"/>
                          <a:pathLst>
                            <a:path w="2519">
                              <a:moveTo>
                                <a:pt x="0" y="0"/>
                              </a:moveTo>
                              <a:lnTo>
                                <a:pt x="2518"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D41E" id="Полилиния: фигура 1" o:spid="_x0000_s1026" style="position:absolute;margin-left:64pt;margin-top:10pt;width:125.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" path="m,l2518,e" filled="f" strokeweight=".36pt">
                <v:path arrowok="t" o:connecttype="custom" o:connectlocs="0,0;1598930,0" o:connectangles="0,0"/>
                <w10:wrap type="topAndBottom" anchorx="page"/>
              </v:shape>
            </w:pict>
          </mc:Fallback>
        </mc:AlternateContent>
      </w:r>
    </w:p>
    <w:p w14:paraId="71F42AD5" w14:textId="77777777" w:rsidR="00190C08" w:rsidRPr="006B4B8F" w:rsidRDefault="00190C08" w:rsidP="001D70DA">
      <w:pPr>
        <w:pStyle w:val="afa"/>
        <w:numPr>
          <w:ilvl w:val="1"/>
          <w:numId w:val="5"/>
        </w:numPr>
        <w:tabs>
          <w:tab w:val="left" w:pos="539"/>
          <w:tab w:val="left" w:pos="540"/>
        </w:tabs>
        <w:spacing w:before="0" w:line="178" w:lineRule="exact"/>
        <w:jc w:val="both"/>
        <w:rPr>
          <w:sz w:val="24"/>
          <w:szCs w:val="24"/>
          <w:u w:val="none"/>
        </w:rPr>
      </w:pPr>
      <w:r w:rsidRPr="006B4B8F">
        <w:rPr>
          <w:sz w:val="24"/>
          <w:szCs w:val="24"/>
          <w:u w:val="none"/>
        </w:rPr>
        <w:t>Товар</w:t>
      </w:r>
      <w:r w:rsidRPr="006B4B8F">
        <w:rPr>
          <w:spacing w:val="-3"/>
          <w:sz w:val="24"/>
          <w:szCs w:val="24"/>
          <w:u w:val="none"/>
        </w:rPr>
        <w:t xml:space="preserve"> </w:t>
      </w:r>
      <w:r w:rsidRPr="006B4B8F">
        <w:rPr>
          <w:sz w:val="24"/>
          <w:szCs w:val="24"/>
          <w:u w:val="none"/>
        </w:rPr>
        <w:t>вважається</w:t>
      </w:r>
      <w:r w:rsidRPr="006B4B8F">
        <w:rPr>
          <w:spacing w:val="-3"/>
          <w:sz w:val="24"/>
          <w:szCs w:val="24"/>
          <w:u w:val="none"/>
        </w:rPr>
        <w:t xml:space="preserve"> </w:t>
      </w:r>
      <w:r w:rsidRPr="006B4B8F">
        <w:rPr>
          <w:sz w:val="24"/>
          <w:szCs w:val="24"/>
          <w:u w:val="none"/>
        </w:rPr>
        <w:t>прийнятим</w:t>
      </w:r>
      <w:r w:rsidRPr="006B4B8F">
        <w:rPr>
          <w:spacing w:val="-4"/>
          <w:sz w:val="24"/>
          <w:szCs w:val="24"/>
          <w:u w:val="none"/>
        </w:rPr>
        <w:t xml:space="preserve"> </w:t>
      </w:r>
      <w:r w:rsidRPr="006B4B8F">
        <w:rPr>
          <w:sz w:val="24"/>
          <w:szCs w:val="24"/>
          <w:u w:val="none"/>
        </w:rPr>
        <w:t>за:</w:t>
      </w:r>
    </w:p>
    <w:p w14:paraId="3F1C233E" w14:textId="77777777" w:rsidR="00190C08" w:rsidRPr="006B4B8F" w:rsidRDefault="00190C08" w:rsidP="001D70DA">
      <w:pPr>
        <w:pStyle w:val="afa"/>
        <w:numPr>
          <w:ilvl w:val="2"/>
          <w:numId w:val="5"/>
        </w:numPr>
        <w:tabs>
          <w:tab w:val="left" w:pos="1390"/>
        </w:tabs>
        <w:spacing w:before="1" w:line="219" w:lineRule="exact"/>
        <w:rPr>
          <w:sz w:val="24"/>
          <w:szCs w:val="24"/>
          <w:u w:val="none"/>
        </w:rPr>
      </w:pPr>
      <w:r w:rsidRPr="006B4B8F">
        <w:rPr>
          <w:sz w:val="24"/>
          <w:szCs w:val="24"/>
          <w:u w:val="none"/>
        </w:rPr>
        <w:t>кількістю</w:t>
      </w:r>
      <w:r w:rsidRPr="006B4B8F">
        <w:rPr>
          <w:spacing w:val="-1"/>
          <w:sz w:val="24"/>
          <w:szCs w:val="24"/>
          <w:u w:val="none"/>
        </w:rPr>
        <w:t xml:space="preserve"> </w:t>
      </w:r>
      <w:r w:rsidRPr="006B4B8F">
        <w:rPr>
          <w:sz w:val="24"/>
          <w:szCs w:val="24"/>
          <w:u w:val="none"/>
        </w:rPr>
        <w:t>місць</w:t>
      </w:r>
      <w:r w:rsidRPr="006B4B8F">
        <w:rPr>
          <w:spacing w:val="-2"/>
          <w:sz w:val="24"/>
          <w:szCs w:val="24"/>
          <w:u w:val="none"/>
        </w:rPr>
        <w:t xml:space="preserve"> </w:t>
      </w:r>
      <w:r w:rsidRPr="006B4B8F">
        <w:rPr>
          <w:sz w:val="24"/>
          <w:szCs w:val="24"/>
          <w:u w:val="none"/>
        </w:rPr>
        <w:t>–</w:t>
      </w:r>
      <w:r w:rsidRPr="006B4B8F">
        <w:rPr>
          <w:spacing w:val="-1"/>
          <w:sz w:val="24"/>
          <w:szCs w:val="24"/>
          <w:u w:val="none"/>
        </w:rPr>
        <w:t xml:space="preserve"> </w:t>
      </w:r>
      <w:r w:rsidRPr="006B4B8F">
        <w:rPr>
          <w:sz w:val="24"/>
          <w:szCs w:val="24"/>
          <w:u w:val="none"/>
        </w:rPr>
        <w:t>згідно</w:t>
      </w:r>
      <w:r w:rsidRPr="006B4B8F">
        <w:rPr>
          <w:spacing w:val="-4"/>
          <w:sz w:val="24"/>
          <w:szCs w:val="24"/>
          <w:u w:val="none"/>
        </w:rPr>
        <w:t xml:space="preserve"> </w:t>
      </w:r>
      <w:r w:rsidRPr="006B4B8F">
        <w:rPr>
          <w:sz w:val="24"/>
          <w:szCs w:val="24"/>
          <w:u w:val="none"/>
        </w:rPr>
        <w:t>з</w:t>
      </w:r>
      <w:r w:rsidRPr="006B4B8F">
        <w:rPr>
          <w:spacing w:val="-2"/>
          <w:sz w:val="24"/>
          <w:szCs w:val="24"/>
          <w:u w:val="none"/>
        </w:rPr>
        <w:t xml:space="preserve"> </w:t>
      </w:r>
      <w:r w:rsidRPr="006B4B8F">
        <w:rPr>
          <w:sz w:val="24"/>
          <w:szCs w:val="24"/>
          <w:u w:val="none"/>
        </w:rPr>
        <w:t>кількістю</w:t>
      </w:r>
      <w:r w:rsidRPr="006B4B8F">
        <w:rPr>
          <w:spacing w:val="-2"/>
          <w:sz w:val="24"/>
          <w:szCs w:val="24"/>
          <w:u w:val="none"/>
        </w:rPr>
        <w:t xml:space="preserve"> </w:t>
      </w:r>
      <w:r w:rsidRPr="006B4B8F">
        <w:rPr>
          <w:sz w:val="24"/>
          <w:szCs w:val="24"/>
          <w:u w:val="none"/>
        </w:rPr>
        <w:t>місць,</w:t>
      </w:r>
      <w:r w:rsidRPr="006B4B8F">
        <w:rPr>
          <w:spacing w:val="-2"/>
          <w:sz w:val="24"/>
          <w:szCs w:val="24"/>
          <w:u w:val="none"/>
        </w:rPr>
        <w:t xml:space="preserve"> </w:t>
      </w:r>
      <w:r w:rsidRPr="006B4B8F">
        <w:rPr>
          <w:sz w:val="24"/>
          <w:szCs w:val="24"/>
          <w:u w:val="none"/>
        </w:rPr>
        <w:t>зазначених</w:t>
      </w:r>
      <w:r w:rsidRPr="006B4B8F">
        <w:rPr>
          <w:spacing w:val="-1"/>
          <w:sz w:val="24"/>
          <w:szCs w:val="24"/>
          <w:u w:val="none"/>
        </w:rPr>
        <w:t xml:space="preserve"> </w:t>
      </w:r>
      <w:r w:rsidRPr="006B4B8F">
        <w:rPr>
          <w:sz w:val="24"/>
          <w:szCs w:val="24"/>
          <w:u w:val="none"/>
        </w:rPr>
        <w:t>у</w:t>
      </w:r>
      <w:r w:rsidRPr="006B4B8F">
        <w:rPr>
          <w:spacing w:val="-7"/>
          <w:sz w:val="24"/>
          <w:szCs w:val="24"/>
          <w:u w:val="none"/>
        </w:rPr>
        <w:t xml:space="preserve"> </w:t>
      </w:r>
      <w:r w:rsidRPr="006B4B8F">
        <w:rPr>
          <w:sz w:val="24"/>
          <w:szCs w:val="24"/>
          <w:u w:val="none"/>
        </w:rPr>
        <w:t>накладній;</w:t>
      </w:r>
    </w:p>
    <w:p w14:paraId="3580D0B9" w14:textId="77777777" w:rsidR="00190C08" w:rsidRPr="006B4B8F" w:rsidRDefault="00190C08" w:rsidP="001D70DA">
      <w:pPr>
        <w:pStyle w:val="afa"/>
        <w:numPr>
          <w:ilvl w:val="2"/>
          <w:numId w:val="5"/>
        </w:numPr>
        <w:tabs>
          <w:tab w:val="left" w:pos="1390"/>
        </w:tabs>
        <w:spacing w:before="0" w:line="219" w:lineRule="exact"/>
        <w:rPr>
          <w:sz w:val="24"/>
          <w:szCs w:val="24"/>
          <w:u w:val="none"/>
        </w:rPr>
      </w:pPr>
      <w:r w:rsidRPr="006B4B8F">
        <w:rPr>
          <w:sz w:val="24"/>
          <w:szCs w:val="24"/>
          <w:u w:val="none"/>
        </w:rPr>
        <w:t>кількістю</w:t>
      </w:r>
      <w:r w:rsidRPr="006B4B8F">
        <w:rPr>
          <w:spacing w:val="-4"/>
          <w:sz w:val="24"/>
          <w:szCs w:val="24"/>
          <w:u w:val="none"/>
        </w:rPr>
        <w:t xml:space="preserve"> </w:t>
      </w:r>
      <w:r w:rsidRPr="006B4B8F">
        <w:rPr>
          <w:sz w:val="24"/>
          <w:szCs w:val="24"/>
          <w:u w:val="none"/>
        </w:rPr>
        <w:t>виробів</w:t>
      </w:r>
      <w:r w:rsidRPr="006B4B8F">
        <w:rPr>
          <w:spacing w:val="-4"/>
          <w:sz w:val="24"/>
          <w:szCs w:val="24"/>
          <w:u w:val="none"/>
        </w:rPr>
        <w:t xml:space="preserve"> </w:t>
      </w:r>
      <w:r w:rsidRPr="006B4B8F">
        <w:rPr>
          <w:sz w:val="24"/>
          <w:szCs w:val="24"/>
          <w:u w:val="none"/>
        </w:rPr>
        <w:t>–</w:t>
      </w:r>
      <w:r w:rsidRPr="006B4B8F">
        <w:rPr>
          <w:spacing w:val="-2"/>
          <w:sz w:val="24"/>
          <w:szCs w:val="24"/>
          <w:u w:val="none"/>
        </w:rPr>
        <w:t xml:space="preserve"> </w:t>
      </w:r>
      <w:r w:rsidRPr="006B4B8F">
        <w:rPr>
          <w:sz w:val="24"/>
          <w:szCs w:val="24"/>
          <w:u w:val="none"/>
        </w:rPr>
        <w:t>згідно</w:t>
      </w:r>
      <w:r w:rsidRPr="006B4B8F">
        <w:rPr>
          <w:spacing w:val="-6"/>
          <w:sz w:val="24"/>
          <w:szCs w:val="24"/>
          <w:u w:val="none"/>
        </w:rPr>
        <w:t xml:space="preserve"> </w:t>
      </w:r>
      <w:r w:rsidRPr="006B4B8F">
        <w:rPr>
          <w:sz w:val="24"/>
          <w:szCs w:val="24"/>
          <w:u w:val="none"/>
        </w:rPr>
        <w:t>зі</w:t>
      </w:r>
      <w:r w:rsidRPr="006B4B8F">
        <w:rPr>
          <w:spacing w:val="-3"/>
          <w:sz w:val="24"/>
          <w:szCs w:val="24"/>
          <w:u w:val="none"/>
        </w:rPr>
        <w:t xml:space="preserve"> </w:t>
      </w:r>
      <w:r w:rsidRPr="006B4B8F">
        <w:rPr>
          <w:sz w:val="24"/>
          <w:szCs w:val="24"/>
          <w:u w:val="none"/>
        </w:rPr>
        <w:t>специфікацією,</w:t>
      </w:r>
      <w:r w:rsidRPr="006B4B8F">
        <w:rPr>
          <w:spacing w:val="-4"/>
          <w:sz w:val="24"/>
          <w:szCs w:val="24"/>
          <w:u w:val="none"/>
        </w:rPr>
        <w:t xml:space="preserve"> </w:t>
      </w:r>
      <w:r w:rsidRPr="006B4B8F">
        <w:rPr>
          <w:sz w:val="24"/>
          <w:szCs w:val="24"/>
          <w:u w:val="none"/>
        </w:rPr>
        <w:t>пакувальними</w:t>
      </w:r>
      <w:r w:rsidRPr="006B4B8F">
        <w:rPr>
          <w:spacing w:val="-4"/>
          <w:sz w:val="24"/>
          <w:szCs w:val="24"/>
          <w:u w:val="none"/>
        </w:rPr>
        <w:t xml:space="preserve"> </w:t>
      </w:r>
      <w:r w:rsidRPr="006B4B8F">
        <w:rPr>
          <w:sz w:val="24"/>
          <w:szCs w:val="24"/>
          <w:u w:val="none"/>
        </w:rPr>
        <w:t>листами;</w:t>
      </w:r>
    </w:p>
    <w:p w14:paraId="29D422D3" w14:textId="77777777" w:rsidR="00190C08" w:rsidRPr="006B4B8F" w:rsidRDefault="00190C08" w:rsidP="001D70DA">
      <w:pPr>
        <w:pStyle w:val="afa"/>
        <w:numPr>
          <w:ilvl w:val="2"/>
          <w:numId w:val="5"/>
        </w:numPr>
        <w:tabs>
          <w:tab w:val="left" w:pos="1390"/>
        </w:tabs>
        <w:spacing w:before="0"/>
        <w:rPr>
          <w:sz w:val="24"/>
          <w:szCs w:val="24"/>
          <w:u w:val="none"/>
        </w:rPr>
      </w:pPr>
      <w:r w:rsidRPr="006B4B8F">
        <w:rPr>
          <w:sz w:val="24"/>
          <w:szCs w:val="24"/>
          <w:u w:val="none"/>
        </w:rPr>
        <w:t>якістю</w:t>
      </w:r>
      <w:r w:rsidRPr="006B4B8F">
        <w:rPr>
          <w:spacing w:val="-3"/>
          <w:sz w:val="24"/>
          <w:szCs w:val="24"/>
          <w:u w:val="none"/>
        </w:rPr>
        <w:t xml:space="preserve"> </w:t>
      </w:r>
      <w:r w:rsidRPr="006B4B8F">
        <w:rPr>
          <w:sz w:val="24"/>
          <w:szCs w:val="24"/>
          <w:u w:val="none"/>
        </w:rPr>
        <w:t>–</w:t>
      </w:r>
      <w:r w:rsidRPr="006B4B8F">
        <w:rPr>
          <w:spacing w:val="-1"/>
          <w:sz w:val="24"/>
          <w:szCs w:val="24"/>
          <w:u w:val="none"/>
        </w:rPr>
        <w:t xml:space="preserve"> </w:t>
      </w:r>
      <w:r w:rsidRPr="006B4B8F">
        <w:rPr>
          <w:sz w:val="24"/>
          <w:szCs w:val="24"/>
          <w:u w:val="none"/>
        </w:rPr>
        <w:t>згідно</w:t>
      </w:r>
      <w:r w:rsidRPr="006B4B8F">
        <w:rPr>
          <w:spacing w:val="-4"/>
          <w:sz w:val="24"/>
          <w:szCs w:val="24"/>
          <w:u w:val="none"/>
        </w:rPr>
        <w:t xml:space="preserve"> </w:t>
      </w:r>
      <w:r w:rsidRPr="006B4B8F">
        <w:rPr>
          <w:sz w:val="24"/>
          <w:szCs w:val="24"/>
          <w:u w:val="none"/>
        </w:rPr>
        <w:t>зі</w:t>
      </w:r>
      <w:r w:rsidRPr="006B4B8F">
        <w:rPr>
          <w:spacing w:val="-2"/>
          <w:sz w:val="24"/>
          <w:szCs w:val="24"/>
          <w:u w:val="none"/>
        </w:rPr>
        <w:t xml:space="preserve"> </w:t>
      </w:r>
      <w:r w:rsidRPr="006B4B8F">
        <w:rPr>
          <w:sz w:val="24"/>
          <w:szCs w:val="24"/>
          <w:u w:val="none"/>
        </w:rPr>
        <w:t>сертифікатом</w:t>
      </w:r>
      <w:r w:rsidRPr="006B4B8F">
        <w:rPr>
          <w:spacing w:val="-3"/>
          <w:sz w:val="24"/>
          <w:szCs w:val="24"/>
          <w:u w:val="none"/>
        </w:rPr>
        <w:t xml:space="preserve"> </w:t>
      </w:r>
      <w:r w:rsidRPr="006B4B8F">
        <w:rPr>
          <w:sz w:val="24"/>
          <w:szCs w:val="24"/>
          <w:u w:val="none"/>
        </w:rPr>
        <w:t>якості</w:t>
      </w:r>
      <w:r w:rsidRPr="006B4B8F">
        <w:rPr>
          <w:spacing w:val="-1"/>
          <w:sz w:val="24"/>
          <w:szCs w:val="24"/>
          <w:u w:val="none"/>
        </w:rPr>
        <w:t xml:space="preserve"> </w:t>
      </w:r>
      <w:r w:rsidRPr="006B4B8F">
        <w:rPr>
          <w:sz w:val="24"/>
          <w:szCs w:val="24"/>
          <w:u w:val="none"/>
        </w:rPr>
        <w:t>або</w:t>
      </w:r>
      <w:r w:rsidRPr="006B4B8F">
        <w:rPr>
          <w:spacing w:val="-5"/>
          <w:sz w:val="24"/>
          <w:szCs w:val="24"/>
          <w:u w:val="none"/>
        </w:rPr>
        <w:t xml:space="preserve"> </w:t>
      </w:r>
      <w:r w:rsidRPr="006B4B8F">
        <w:rPr>
          <w:sz w:val="24"/>
          <w:szCs w:val="24"/>
          <w:u w:val="none"/>
        </w:rPr>
        <w:t>іншим</w:t>
      </w:r>
      <w:r w:rsidRPr="006B4B8F">
        <w:rPr>
          <w:spacing w:val="-4"/>
          <w:sz w:val="24"/>
          <w:szCs w:val="24"/>
          <w:u w:val="none"/>
        </w:rPr>
        <w:t xml:space="preserve"> </w:t>
      </w:r>
      <w:r w:rsidRPr="006B4B8F">
        <w:rPr>
          <w:sz w:val="24"/>
          <w:szCs w:val="24"/>
          <w:u w:val="none"/>
        </w:rPr>
        <w:t>документом.</w:t>
      </w:r>
    </w:p>
    <w:p w14:paraId="4A48B56B" w14:textId="77777777" w:rsidR="00190C08" w:rsidRPr="006B4B8F" w:rsidRDefault="00190C08" w:rsidP="001D70DA">
      <w:pPr>
        <w:pStyle w:val="afa"/>
        <w:numPr>
          <w:ilvl w:val="1"/>
          <w:numId w:val="5"/>
        </w:numPr>
        <w:tabs>
          <w:tab w:val="left" w:pos="540"/>
        </w:tabs>
        <w:spacing w:before="1"/>
        <w:ind w:right="304"/>
        <w:jc w:val="both"/>
        <w:rPr>
          <w:sz w:val="24"/>
          <w:szCs w:val="24"/>
          <w:u w:val="none"/>
        </w:rPr>
      </w:pPr>
      <w:r w:rsidRPr="006B4B8F">
        <w:rPr>
          <w:sz w:val="24"/>
          <w:szCs w:val="24"/>
          <w:u w:val="none"/>
        </w:rPr>
        <w:t>Датою передачі вважається дата одержання Товару на складі вантажоодержувача, зазначеного Покупцем (дата оформлення</w:t>
      </w:r>
      <w:r w:rsidRPr="006B4B8F">
        <w:rPr>
          <w:spacing w:val="1"/>
          <w:sz w:val="24"/>
          <w:szCs w:val="24"/>
          <w:u w:val="none"/>
        </w:rPr>
        <w:t xml:space="preserve"> </w:t>
      </w:r>
      <w:r w:rsidRPr="006B4B8F">
        <w:rPr>
          <w:sz w:val="24"/>
          <w:szCs w:val="24"/>
          <w:u w:val="none"/>
        </w:rPr>
        <w:t>квитанції</w:t>
      </w:r>
      <w:r w:rsidRPr="006B4B8F">
        <w:rPr>
          <w:spacing w:val="11"/>
          <w:sz w:val="24"/>
          <w:szCs w:val="24"/>
          <w:u w:val="none"/>
        </w:rPr>
        <w:t xml:space="preserve"> </w:t>
      </w:r>
      <w:r w:rsidRPr="006B4B8F">
        <w:rPr>
          <w:sz w:val="24"/>
          <w:szCs w:val="24"/>
          <w:u w:val="none"/>
        </w:rPr>
        <w:t>штемпеля</w:t>
      </w:r>
      <w:r w:rsidRPr="006B4B8F">
        <w:rPr>
          <w:spacing w:val="11"/>
          <w:sz w:val="24"/>
          <w:szCs w:val="24"/>
          <w:u w:val="none"/>
        </w:rPr>
        <w:t xml:space="preserve"> </w:t>
      </w:r>
      <w:r w:rsidRPr="006B4B8F">
        <w:rPr>
          <w:sz w:val="24"/>
          <w:szCs w:val="24"/>
          <w:u w:val="none"/>
        </w:rPr>
        <w:t>вантажоодержувача</w:t>
      </w:r>
      <w:r w:rsidRPr="006B4B8F">
        <w:rPr>
          <w:spacing w:val="10"/>
          <w:sz w:val="24"/>
          <w:szCs w:val="24"/>
          <w:u w:val="none"/>
        </w:rPr>
        <w:t xml:space="preserve"> </w:t>
      </w:r>
      <w:r w:rsidRPr="006B4B8F">
        <w:rPr>
          <w:sz w:val="24"/>
          <w:szCs w:val="24"/>
          <w:u w:val="none"/>
        </w:rPr>
        <w:t>в</w:t>
      </w:r>
      <w:r w:rsidRPr="006B4B8F">
        <w:rPr>
          <w:spacing w:val="10"/>
          <w:sz w:val="24"/>
          <w:szCs w:val="24"/>
          <w:u w:val="none"/>
        </w:rPr>
        <w:t xml:space="preserve"> </w:t>
      </w:r>
      <w:r w:rsidRPr="006B4B8F">
        <w:rPr>
          <w:sz w:val="24"/>
          <w:szCs w:val="24"/>
          <w:u w:val="none"/>
        </w:rPr>
        <w:t>товарній</w:t>
      </w:r>
      <w:r w:rsidRPr="006B4B8F">
        <w:rPr>
          <w:spacing w:val="10"/>
          <w:sz w:val="24"/>
          <w:szCs w:val="24"/>
          <w:u w:val="none"/>
        </w:rPr>
        <w:t xml:space="preserve"> </w:t>
      </w:r>
      <w:r w:rsidRPr="006B4B8F">
        <w:rPr>
          <w:sz w:val="24"/>
          <w:szCs w:val="24"/>
          <w:u w:val="none"/>
        </w:rPr>
        <w:t>накладній).</w:t>
      </w:r>
      <w:r w:rsidRPr="006B4B8F">
        <w:rPr>
          <w:spacing w:val="11"/>
          <w:sz w:val="24"/>
          <w:szCs w:val="24"/>
          <w:u w:val="none"/>
        </w:rPr>
        <w:t xml:space="preserve"> </w:t>
      </w:r>
      <w:r w:rsidRPr="006B4B8F">
        <w:rPr>
          <w:sz w:val="24"/>
          <w:szCs w:val="24"/>
          <w:u w:val="none"/>
        </w:rPr>
        <w:t>Якщо</w:t>
      </w:r>
      <w:r w:rsidRPr="006B4B8F">
        <w:rPr>
          <w:spacing w:val="12"/>
          <w:sz w:val="24"/>
          <w:szCs w:val="24"/>
          <w:u w:val="none"/>
        </w:rPr>
        <w:t xml:space="preserve"> </w:t>
      </w:r>
      <w:r w:rsidRPr="006B4B8F">
        <w:rPr>
          <w:sz w:val="24"/>
          <w:szCs w:val="24"/>
          <w:u w:val="none"/>
        </w:rPr>
        <w:lastRenderedPageBreak/>
        <w:t>Покупець</w:t>
      </w:r>
      <w:r w:rsidRPr="006B4B8F">
        <w:rPr>
          <w:spacing w:val="10"/>
          <w:sz w:val="24"/>
          <w:szCs w:val="24"/>
          <w:u w:val="none"/>
        </w:rPr>
        <w:t xml:space="preserve"> </w:t>
      </w:r>
      <w:r w:rsidRPr="006B4B8F">
        <w:rPr>
          <w:sz w:val="24"/>
          <w:szCs w:val="24"/>
          <w:u w:val="none"/>
        </w:rPr>
        <w:t>не</w:t>
      </w:r>
      <w:r w:rsidRPr="006B4B8F">
        <w:rPr>
          <w:spacing w:val="9"/>
          <w:sz w:val="24"/>
          <w:szCs w:val="24"/>
          <w:u w:val="none"/>
        </w:rPr>
        <w:t xml:space="preserve"> </w:t>
      </w:r>
      <w:r w:rsidRPr="006B4B8F">
        <w:rPr>
          <w:sz w:val="24"/>
          <w:szCs w:val="24"/>
          <w:u w:val="none"/>
        </w:rPr>
        <w:t>надає</w:t>
      </w:r>
      <w:r w:rsidRPr="006B4B8F">
        <w:rPr>
          <w:spacing w:val="11"/>
          <w:sz w:val="24"/>
          <w:szCs w:val="24"/>
          <w:u w:val="none"/>
        </w:rPr>
        <w:t xml:space="preserve"> </w:t>
      </w:r>
      <w:r w:rsidRPr="006B4B8F">
        <w:rPr>
          <w:sz w:val="24"/>
          <w:szCs w:val="24"/>
          <w:u w:val="none"/>
        </w:rPr>
        <w:t>підтвердження</w:t>
      </w:r>
      <w:r w:rsidRPr="006B4B8F">
        <w:rPr>
          <w:spacing w:val="11"/>
          <w:sz w:val="24"/>
          <w:szCs w:val="24"/>
          <w:u w:val="none"/>
        </w:rPr>
        <w:t xml:space="preserve"> </w:t>
      </w:r>
      <w:r w:rsidRPr="006B4B8F">
        <w:rPr>
          <w:sz w:val="24"/>
          <w:szCs w:val="24"/>
          <w:u w:val="none"/>
        </w:rPr>
        <w:t>дати</w:t>
      </w:r>
      <w:r w:rsidRPr="006B4B8F">
        <w:rPr>
          <w:spacing w:val="11"/>
          <w:sz w:val="24"/>
          <w:szCs w:val="24"/>
          <w:u w:val="none"/>
        </w:rPr>
        <w:t xml:space="preserve"> </w:t>
      </w:r>
      <w:r w:rsidRPr="006B4B8F">
        <w:rPr>
          <w:sz w:val="24"/>
          <w:szCs w:val="24"/>
          <w:u w:val="none"/>
        </w:rPr>
        <w:t>отримання</w:t>
      </w:r>
      <w:r w:rsidRPr="006B4B8F">
        <w:rPr>
          <w:spacing w:val="11"/>
          <w:sz w:val="24"/>
          <w:szCs w:val="24"/>
          <w:u w:val="none"/>
        </w:rPr>
        <w:t xml:space="preserve"> </w:t>
      </w:r>
      <w:r w:rsidRPr="006B4B8F">
        <w:rPr>
          <w:sz w:val="24"/>
          <w:szCs w:val="24"/>
          <w:u w:val="none"/>
        </w:rPr>
        <w:t>Товару</w:t>
      </w:r>
      <w:r w:rsidRPr="006B4B8F">
        <w:rPr>
          <w:spacing w:val="1"/>
          <w:sz w:val="24"/>
          <w:szCs w:val="24"/>
          <w:u w:val="none"/>
        </w:rPr>
        <w:t xml:space="preserve"> </w:t>
      </w:r>
      <w:r w:rsidRPr="006B4B8F">
        <w:rPr>
          <w:sz w:val="24"/>
          <w:szCs w:val="24"/>
          <w:u w:val="none"/>
        </w:rPr>
        <w:t>на склад, то в такому випадку дата отримання вважається – дата прибуття, яка зазначена у декларації перевізника ТОВ «Нова</w:t>
      </w:r>
      <w:r w:rsidRPr="006B4B8F">
        <w:rPr>
          <w:spacing w:val="1"/>
          <w:sz w:val="24"/>
          <w:szCs w:val="24"/>
          <w:u w:val="none"/>
        </w:rPr>
        <w:t xml:space="preserve"> </w:t>
      </w:r>
      <w:r w:rsidRPr="006B4B8F">
        <w:rPr>
          <w:sz w:val="24"/>
          <w:szCs w:val="24"/>
          <w:u w:val="none"/>
        </w:rPr>
        <w:t>Пошта».</w:t>
      </w:r>
    </w:p>
    <w:p w14:paraId="6264AF9F" w14:textId="77777777" w:rsidR="00190C08" w:rsidRPr="006B4B8F" w:rsidRDefault="00190C08" w:rsidP="001D70DA">
      <w:pPr>
        <w:pStyle w:val="afa"/>
        <w:numPr>
          <w:ilvl w:val="1"/>
          <w:numId w:val="5"/>
        </w:numPr>
        <w:tabs>
          <w:tab w:val="left" w:pos="540"/>
        </w:tabs>
        <w:spacing w:before="1"/>
        <w:ind w:right="307"/>
        <w:jc w:val="both"/>
        <w:rPr>
          <w:sz w:val="24"/>
          <w:szCs w:val="24"/>
          <w:u w:val="none"/>
        </w:rPr>
      </w:pPr>
      <w:r w:rsidRPr="006B4B8F">
        <w:rPr>
          <w:sz w:val="24"/>
          <w:szCs w:val="24"/>
          <w:u w:val="none"/>
        </w:rPr>
        <w:t>У разі виявлення відхилень від вимог цього договору щодо кількості або якості Товару Покупець зобов'язаний невідкладно з</w:t>
      </w:r>
      <w:r w:rsidRPr="006B4B8F">
        <w:rPr>
          <w:spacing w:val="1"/>
          <w:sz w:val="24"/>
          <w:szCs w:val="24"/>
          <w:u w:val="none"/>
        </w:rPr>
        <w:t xml:space="preserve"> </w:t>
      </w:r>
      <w:r w:rsidRPr="006B4B8F">
        <w:rPr>
          <w:sz w:val="24"/>
          <w:szCs w:val="24"/>
          <w:u w:val="none"/>
        </w:rPr>
        <w:t>урахуванням</w:t>
      </w:r>
      <w:r w:rsidRPr="006B4B8F">
        <w:rPr>
          <w:spacing w:val="-2"/>
          <w:sz w:val="24"/>
          <w:szCs w:val="24"/>
          <w:u w:val="none"/>
        </w:rPr>
        <w:t xml:space="preserve"> </w:t>
      </w:r>
      <w:r w:rsidRPr="006B4B8F">
        <w:rPr>
          <w:sz w:val="24"/>
          <w:szCs w:val="24"/>
          <w:u w:val="none"/>
        </w:rPr>
        <w:t>можливостей технічних</w:t>
      </w:r>
      <w:r w:rsidRPr="006B4B8F">
        <w:rPr>
          <w:spacing w:val="-1"/>
          <w:sz w:val="24"/>
          <w:szCs w:val="24"/>
          <w:u w:val="none"/>
        </w:rPr>
        <w:t xml:space="preserve"> </w:t>
      </w:r>
      <w:r w:rsidRPr="006B4B8F">
        <w:rPr>
          <w:sz w:val="24"/>
          <w:szCs w:val="24"/>
          <w:u w:val="none"/>
        </w:rPr>
        <w:t>засобів</w:t>
      </w:r>
      <w:r w:rsidRPr="006B4B8F">
        <w:rPr>
          <w:spacing w:val="-2"/>
          <w:sz w:val="24"/>
          <w:szCs w:val="24"/>
          <w:u w:val="none"/>
        </w:rPr>
        <w:t xml:space="preserve"> </w:t>
      </w:r>
      <w:r w:rsidRPr="006B4B8F">
        <w:rPr>
          <w:sz w:val="24"/>
          <w:szCs w:val="24"/>
          <w:u w:val="none"/>
        </w:rPr>
        <w:t>зв'язку</w:t>
      </w:r>
      <w:r w:rsidRPr="006B4B8F">
        <w:rPr>
          <w:spacing w:val="-4"/>
          <w:sz w:val="24"/>
          <w:szCs w:val="24"/>
          <w:u w:val="none"/>
        </w:rPr>
        <w:t xml:space="preserve"> </w:t>
      </w:r>
      <w:r w:rsidRPr="006B4B8F">
        <w:rPr>
          <w:sz w:val="24"/>
          <w:szCs w:val="24"/>
          <w:u w:val="none"/>
        </w:rPr>
        <w:t>повідомити про це</w:t>
      </w:r>
      <w:r w:rsidRPr="006B4B8F">
        <w:rPr>
          <w:spacing w:val="-1"/>
          <w:sz w:val="24"/>
          <w:szCs w:val="24"/>
          <w:u w:val="none"/>
        </w:rPr>
        <w:t xml:space="preserve"> </w:t>
      </w:r>
      <w:r w:rsidRPr="006B4B8F">
        <w:rPr>
          <w:sz w:val="24"/>
          <w:szCs w:val="24"/>
          <w:u w:val="none"/>
        </w:rPr>
        <w:t>Продавця.</w:t>
      </w:r>
    </w:p>
    <w:p w14:paraId="4BB25A3A" w14:textId="77777777" w:rsidR="00190C08" w:rsidRPr="006B4B8F" w:rsidRDefault="00190C08" w:rsidP="001D70DA">
      <w:pPr>
        <w:pStyle w:val="afa"/>
        <w:numPr>
          <w:ilvl w:val="1"/>
          <w:numId w:val="5"/>
        </w:numPr>
        <w:tabs>
          <w:tab w:val="left" w:pos="540"/>
        </w:tabs>
        <w:spacing w:before="0"/>
        <w:ind w:right="303"/>
        <w:jc w:val="both"/>
        <w:rPr>
          <w:sz w:val="24"/>
          <w:szCs w:val="24"/>
          <w:u w:val="none"/>
        </w:rPr>
      </w:pPr>
      <w:r w:rsidRPr="006B4B8F">
        <w:rPr>
          <w:sz w:val="24"/>
          <w:szCs w:val="24"/>
          <w:u w:val="none"/>
        </w:rPr>
        <w:t xml:space="preserve">Покупець протягом </w:t>
      </w:r>
      <w:r w:rsidRPr="006B4B8F">
        <w:rPr>
          <w:b/>
          <w:sz w:val="24"/>
          <w:szCs w:val="24"/>
          <w:u w:val="none"/>
        </w:rPr>
        <w:t xml:space="preserve">5-х </w:t>
      </w:r>
      <w:r w:rsidRPr="006B4B8F">
        <w:rPr>
          <w:sz w:val="24"/>
          <w:szCs w:val="24"/>
          <w:u w:val="none"/>
        </w:rPr>
        <w:t>днів з дня отримання Товару і звітних документів, зазначених у пункті 4.3 цього Договору, повинен</w:t>
      </w:r>
      <w:r w:rsidRPr="006B4B8F">
        <w:rPr>
          <w:spacing w:val="1"/>
          <w:sz w:val="24"/>
          <w:szCs w:val="24"/>
          <w:u w:val="none"/>
        </w:rPr>
        <w:t xml:space="preserve"> </w:t>
      </w:r>
      <w:r w:rsidRPr="006B4B8F">
        <w:rPr>
          <w:sz w:val="24"/>
          <w:szCs w:val="24"/>
          <w:u w:val="none"/>
        </w:rPr>
        <w:t>надати Продавцю підписану накладну або мотивовану відмову у прийманні Товару. У разі виявлення відхилень від вимог цього</w:t>
      </w:r>
      <w:r w:rsidRPr="006B4B8F">
        <w:rPr>
          <w:spacing w:val="1"/>
          <w:sz w:val="24"/>
          <w:szCs w:val="24"/>
          <w:u w:val="none"/>
        </w:rPr>
        <w:t xml:space="preserve"> </w:t>
      </w:r>
      <w:r w:rsidRPr="006B4B8F">
        <w:rPr>
          <w:sz w:val="24"/>
          <w:szCs w:val="24"/>
          <w:u w:val="none"/>
        </w:rPr>
        <w:t>договору щодо кількості або якості Товару Покупець зобов'язаний невідкладно з урахуванням можливостей технічних засобів</w:t>
      </w:r>
      <w:r w:rsidRPr="006B4B8F">
        <w:rPr>
          <w:spacing w:val="1"/>
          <w:sz w:val="24"/>
          <w:szCs w:val="24"/>
          <w:u w:val="none"/>
        </w:rPr>
        <w:t xml:space="preserve"> </w:t>
      </w:r>
      <w:r w:rsidRPr="006B4B8F">
        <w:rPr>
          <w:sz w:val="24"/>
          <w:szCs w:val="24"/>
          <w:u w:val="none"/>
        </w:rPr>
        <w:t>зв'язку</w:t>
      </w:r>
      <w:r w:rsidRPr="006B4B8F">
        <w:rPr>
          <w:spacing w:val="-5"/>
          <w:sz w:val="24"/>
          <w:szCs w:val="24"/>
          <w:u w:val="none"/>
        </w:rPr>
        <w:t xml:space="preserve"> </w:t>
      </w:r>
      <w:r w:rsidRPr="006B4B8F">
        <w:rPr>
          <w:sz w:val="24"/>
          <w:szCs w:val="24"/>
          <w:u w:val="none"/>
        </w:rPr>
        <w:t>повідомити про</w:t>
      </w:r>
      <w:r w:rsidRPr="006B4B8F">
        <w:rPr>
          <w:spacing w:val="1"/>
          <w:sz w:val="24"/>
          <w:szCs w:val="24"/>
          <w:u w:val="none"/>
        </w:rPr>
        <w:t xml:space="preserve"> </w:t>
      </w:r>
      <w:r w:rsidRPr="006B4B8F">
        <w:rPr>
          <w:sz w:val="24"/>
          <w:szCs w:val="24"/>
          <w:u w:val="none"/>
        </w:rPr>
        <w:t>це</w:t>
      </w:r>
      <w:r w:rsidRPr="006B4B8F">
        <w:rPr>
          <w:spacing w:val="-1"/>
          <w:sz w:val="24"/>
          <w:szCs w:val="24"/>
          <w:u w:val="none"/>
        </w:rPr>
        <w:t xml:space="preserve"> </w:t>
      </w:r>
      <w:r w:rsidRPr="006B4B8F">
        <w:rPr>
          <w:sz w:val="24"/>
          <w:szCs w:val="24"/>
          <w:u w:val="none"/>
        </w:rPr>
        <w:t>Продавця.</w:t>
      </w:r>
    </w:p>
    <w:p w14:paraId="143C3964" w14:textId="77777777" w:rsidR="00190C08" w:rsidRPr="006B4B8F" w:rsidRDefault="00190C08" w:rsidP="001D70DA">
      <w:pPr>
        <w:pStyle w:val="afa"/>
        <w:numPr>
          <w:ilvl w:val="1"/>
          <w:numId w:val="5"/>
        </w:numPr>
        <w:tabs>
          <w:tab w:val="left" w:pos="540"/>
        </w:tabs>
        <w:spacing w:before="0"/>
        <w:ind w:right="301"/>
        <w:jc w:val="both"/>
        <w:rPr>
          <w:sz w:val="24"/>
          <w:szCs w:val="24"/>
          <w:u w:val="none"/>
        </w:rPr>
      </w:pPr>
      <w:r w:rsidRPr="006B4B8F">
        <w:rPr>
          <w:sz w:val="24"/>
          <w:szCs w:val="24"/>
          <w:u w:val="none"/>
        </w:rPr>
        <w:t>У</w:t>
      </w:r>
      <w:r w:rsidRPr="006B4B8F">
        <w:rPr>
          <w:spacing w:val="1"/>
          <w:sz w:val="24"/>
          <w:szCs w:val="24"/>
          <w:u w:val="none"/>
        </w:rPr>
        <w:t xml:space="preserve"> </w:t>
      </w:r>
      <w:r w:rsidRPr="006B4B8F">
        <w:rPr>
          <w:sz w:val="24"/>
          <w:szCs w:val="24"/>
          <w:u w:val="none"/>
        </w:rPr>
        <w:t>разі</w:t>
      </w:r>
      <w:r w:rsidRPr="006B4B8F">
        <w:rPr>
          <w:spacing w:val="1"/>
          <w:sz w:val="24"/>
          <w:szCs w:val="24"/>
          <w:u w:val="none"/>
        </w:rPr>
        <w:t xml:space="preserve"> </w:t>
      </w:r>
      <w:r w:rsidRPr="006B4B8F">
        <w:rPr>
          <w:sz w:val="24"/>
          <w:szCs w:val="24"/>
          <w:u w:val="none"/>
        </w:rPr>
        <w:t>неповернення</w:t>
      </w:r>
      <w:r w:rsidRPr="006B4B8F">
        <w:rPr>
          <w:spacing w:val="1"/>
          <w:sz w:val="24"/>
          <w:szCs w:val="24"/>
          <w:u w:val="none"/>
        </w:rPr>
        <w:t xml:space="preserve"> </w:t>
      </w:r>
      <w:r w:rsidRPr="006B4B8F">
        <w:rPr>
          <w:sz w:val="24"/>
          <w:szCs w:val="24"/>
          <w:u w:val="none"/>
        </w:rPr>
        <w:t>і</w:t>
      </w:r>
      <w:r w:rsidRPr="006B4B8F">
        <w:rPr>
          <w:spacing w:val="1"/>
          <w:sz w:val="24"/>
          <w:szCs w:val="24"/>
          <w:u w:val="none"/>
        </w:rPr>
        <w:t xml:space="preserve"> </w:t>
      </w:r>
      <w:r w:rsidRPr="006B4B8F">
        <w:rPr>
          <w:sz w:val="24"/>
          <w:szCs w:val="24"/>
          <w:u w:val="none"/>
        </w:rPr>
        <w:t>не</w:t>
      </w:r>
      <w:r w:rsidRPr="006B4B8F">
        <w:rPr>
          <w:spacing w:val="1"/>
          <w:sz w:val="24"/>
          <w:szCs w:val="24"/>
          <w:u w:val="none"/>
        </w:rPr>
        <w:t xml:space="preserve"> </w:t>
      </w:r>
      <w:r w:rsidRPr="006B4B8F">
        <w:rPr>
          <w:sz w:val="24"/>
          <w:szCs w:val="24"/>
          <w:u w:val="none"/>
        </w:rPr>
        <w:t>підписання</w:t>
      </w:r>
      <w:r w:rsidRPr="006B4B8F">
        <w:rPr>
          <w:spacing w:val="1"/>
          <w:sz w:val="24"/>
          <w:szCs w:val="24"/>
          <w:u w:val="none"/>
        </w:rPr>
        <w:t xml:space="preserve"> </w:t>
      </w:r>
      <w:r w:rsidRPr="006B4B8F">
        <w:rPr>
          <w:sz w:val="24"/>
          <w:szCs w:val="24"/>
          <w:u w:val="none"/>
        </w:rPr>
        <w:t>протягом</w:t>
      </w:r>
      <w:r w:rsidRPr="006B4B8F">
        <w:rPr>
          <w:spacing w:val="1"/>
          <w:sz w:val="24"/>
          <w:szCs w:val="24"/>
          <w:u w:val="none"/>
        </w:rPr>
        <w:t xml:space="preserve"> </w:t>
      </w:r>
      <w:r w:rsidRPr="006B4B8F">
        <w:rPr>
          <w:sz w:val="24"/>
          <w:szCs w:val="24"/>
          <w:u w:val="none"/>
        </w:rPr>
        <w:t>10</w:t>
      </w:r>
      <w:r w:rsidRPr="006B4B8F">
        <w:rPr>
          <w:spacing w:val="1"/>
          <w:sz w:val="24"/>
          <w:szCs w:val="24"/>
          <w:u w:val="none"/>
        </w:rPr>
        <w:t xml:space="preserve"> </w:t>
      </w:r>
      <w:r w:rsidRPr="006B4B8F">
        <w:rPr>
          <w:sz w:val="24"/>
          <w:szCs w:val="24"/>
          <w:u w:val="none"/>
        </w:rPr>
        <w:t>(десяти)</w:t>
      </w:r>
      <w:r w:rsidRPr="006B4B8F">
        <w:rPr>
          <w:spacing w:val="1"/>
          <w:sz w:val="24"/>
          <w:szCs w:val="24"/>
          <w:u w:val="none"/>
        </w:rPr>
        <w:t xml:space="preserve"> </w:t>
      </w:r>
      <w:r w:rsidRPr="006B4B8F">
        <w:rPr>
          <w:sz w:val="24"/>
          <w:szCs w:val="24"/>
          <w:u w:val="none"/>
        </w:rPr>
        <w:t>календарних</w:t>
      </w:r>
      <w:r w:rsidRPr="006B4B8F">
        <w:rPr>
          <w:spacing w:val="1"/>
          <w:sz w:val="24"/>
          <w:szCs w:val="24"/>
          <w:u w:val="none"/>
        </w:rPr>
        <w:t xml:space="preserve"> </w:t>
      </w:r>
      <w:r w:rsidRPr="006B4B8F">
        <w:rPr>
          <w:sz w:val="24"/>
          <w:szCs w:val="24"/>
          <w:u w:val="none"/>
        </w:rPr>
        <w:t>днів</w:t>
      </w:r>
      <w:r w:rsidRPr="006B4B8F">
        <w:rPr>
          <w:spacing w:val="1"/>
          <w:sz w:val="24"/>
          <w:szCs w:val="24"/>
          <w:u w:val="none"/>
        </w:rPr>
        <w:t xml:space="preserve"> </w:t>
      </w:r>
      <w:r w:rsidRPr="006B4B8F">
        <w:rPr>
          <w:sz w:val="24"/>
          <w:szCs w:val="24"/>
          <w:u w:val="none"/>
        </w:rPr>
        <w:t>направлених</w:t>
      </w:r>
      <w:r w:rsidRPr="006B4B8F">
        <w:rPr>
          <w:spacing w:val="1"/>
          <w:sz w:val="24"/>
          <w:szCs w:val="24"/>
          <w:u w:val="none"/>
        </w:rPr>
        <w:t xml:space="preserve"> </w:t>
      </w:r>
      <w:r w:rsidRPr="006B4B8F">
        <w:rPr>
          <w:sz w:val="24"/>
          <w:szCs w:val="24"/>
          <w:u w:val="none"/>
        </w:rPr>
        <w:t>на</w:t>
      </w:r>
      <w:r w:rsidRPr="006B4B8F">
        <w:rPr>
          <w:spacing w:val="1"/>
          <w:sz w:val="24"/>
          <w:szCs w:val="24"/>
          <w:u w:val="none"/>
        </w:rPr>
        <w:t xml:space="preserve"> </w:t>
      </w:r>
      <w:r w:rsidRPr="006B4B8F">
        <w:rPr>
          <w:sz w:val="24"/>
          <w:szCs w:val="24"/>
          <w:u w:val="none"/>
        </w:rPr>
        <w:t>адресу</w:t>
      </w:r>
      <w:r w:rsidRPr="006B4B8F">
        <w:rPr>
          <w:spacing w:val="1"/>
          <w:sz w:val="24"/>
          <w:szCs w:val="24"/>
          <w:u w:val="none"/>
        </w:rPr>
        <w:t xml:space="preserve"> </w:t>
      </w:r>
      <w:r w:rsidRPr="006B4B8F">
        <w:rPr>
          <w:sz w:val="24"/>
          <w:szCs w:val="24"/>
          <w:u w:val="none"/>
        </w:rPr>
        <w:t>Покупця</w:t>
      </w:r>
      <w:r w:rsidRPr="006B4B8F">
        <w:rPr>
          <w:spacing w:val="1"/>
          <w:sz w:val="24"/>
          <w:szCs w:val="24"/>
          <w:u w:val="none"/>
        </w:rPr>
        <w:t xml:space="preserve"> </w:t>
      </w:r>
      <w:r w:rsidRPr="006B4B8F">
        <w:rPr>
          <w:sz w:val="24"/>
          <w:szCs w:val="24"/>
          <w:u w:val="none"/>
        </w:rPr>
        <w:t>оригіналів</w:t>
      </w:r>
      <w:r w:rsidRPr="006B4B8F">
        <w:rPr>
          <w:spacing w:val="1"/>
          <w:sz w:val="24"/>
          <w:szCs w:val="24"/>
          <w:u w:val="none"/>
        </w:rPr>
        <w:t xml:space="preserve"> </w:t>
      </w:r>
      <w:r w:rsidRPr="006B4B8F">
        <w:rPr>
          <w:sz w:val="24"/>
          <w:szCs w:val="24"/>
          <w:u w:val="none"/>
        </w:rPr>
        <w:t>документів (акт прийомки-передачі) і інших первинних документів і за відсутності з боку Покупця обґрунтованих претензій щодо</w:t>
      </w:r>
      <w:r w:rsidRPr="006B4B8F">
        <w:rPr>
          <w:spacing w:val="-42"/>
          <w:sz w:val="24"/>
          <w:szCs w:val="24"/>
          <w:u w:val="none"/>
        </w:rPr>
        <w:t xml:space="preserve"> </w:t>
      </w:r>
      <w:r w:rsidRPr="006B4B8F">
        <w:rPr>
          <w:sz w:val="24"/>
          <w:szCs w:val="24"/>
          <w:u w:val="none"/>
        </w:rPr>
        <w:t>цих</w:t>
      </w:r>
      <w:r w:rsidRPr="006B4B8F">
        <w:rPr>
          <w:spacing w:val="-2"/>
          <w:sz w:val="24"/>
          <w:szCs w:val="24"/>
          <w:u w:val="none"/>
        </w:rPr>
        <w:t xml:space="preserve"> </w:t>
      </w:r>
      <w:r w:rsidRPr="006B4B8F">
        <w:rPr>
          <w:sz w:val="24"/>
          <w:szCs w:val="24"/>
          <w:u w:val="none"/>
        </w:rPr>
        <w:t>документів,</w:t>
      </w:r>
      <w:r w:rsidRPr="006B4B8F">
        <w:rPr>
          <w:spacing w:val="-1"/>
          <w:sz w:val="24"/>
          <w:szCs w:val="24"/>
          <w:u w:val="none"/>
        </w:rPr>
        <w:t xml:space="preserve"> </w:t>
      </w:r>
      <w:r w:rsidRPr="006B4B8F">
        <w:rPr>
          <w:sz w:val="24"/>
          <w:szCs w:val="24"/>
          <w:u w:val="none"/>
        </w:rPr>
        <w:t>товар вважається поставленим вчасно в</w:t>
      </w:r>
      <w:r w:rsidRPr="006B4B8F">
        <w:rPr>
          <w:spacing w:val="-2"/>
          <w:sz w:val="24"/>
          <w:szCs w:val="24"/>
          <w:u w:val="none"/>
        </w:rPr>
        <w:t xml:space="preserve"> </w:t>
      </w:r>
      <w:r w:rsidRPr="006B4B8F">
        <w:rPr>
          <w:sz w:val="24"/>
          <w:szCs w:val="24"/>
          <w:u w:val="none"/>
        </w:rPr>
        <w:t>належній комплектації</w:t>
      </w:r>
      <w:r w:rsidRPr="006B4B8F">
        <w:rPr>
          <w:spacing w:val="-1"/>
          <w:sz w:val="24"/>
          <w:szCs w:val="24"/>
          <w:u w:val="none"/>
        </w:rPr>
        <w:t xml:space="preserve"> </w:t>
      </w:r>
      <w:r w:rsidRPr="006B4B8F">
        <w:rPr>
          <w:sz w:val="24"/>
          <w:szCs w:val="24"/>
          <w:u w:val="none"/>
        </w:rPr>
        <w:t>і</w:t>
      </w:r>
      <w:r w:rsidRPr="006B4B8F">
        <w:rPr>
          <w:spacing w:val="-1"/>
          <w:sz w:val="24"/>
          <w:szCs w:val="24"/>
          <w:u w:val="none"/>
        </w:rPr>
        <w:t xml:space="preserve"> </w:t>
      </w:r>
      <w:r w:rsidRPr="006B4B8F">
        <w:rPr>
          <w:sz w:val="24"/>
          <w:szCs w:val="24"/>
          <w:u w:val="none"/>
        </w:rPr>
        <w:t>прийнятий</w:t>
      </w:r>
      <w:r w:rsidRPr="006B4B8F">
        <w:rPr>
          <w:spacing w:val="-1"/>
          <w:sz w:val="24"/>
          <w:szCs w:val="24"/>
          <w:u w:val="none"/>
        </w:rPr>
        <w:t xml:space="preserve"> </w:t>
      </w:r>
      <w:r w:rsidRPr="006B4B8F">
        <w:rPr>
          <w:sz w:val="24"/>
          <w:szCs w:val="24"/>
          <w:u w:val="none"/>
        </w:rPr>
        <w:t>Покупцем.</w:t>
      </w:r>
    </w:p>
    <w:p w14:paraId="65726E65" w14:textId="77777777" w:rsidR="00190C08" w:rsidRPr="006B4B8F" w:rsidRDefault="00190C08" w:rsidP="001D70DA">
      <w:pPr>
        <w:pStyle w:val="afa"/>
        <w:numPr>
          <w:ilvl w:val="1"/>
          <w:numId w:val="5"/>
        </w:numPr>
        <w:tabs>
          <w:tab w:val="left" w:pos="540"/>
        </w:tabs>
        <w:spacing w:before="0"/>
        <w:ind w:right="309"/>
        <w:jc w:val="both"/>
        <w:rPr>
          <w:sz w:val="24"/>
          <w:szCs w:val="24"/>
          <w:u w:val="none"/>
        </w:rPr>
      </w:pPr>
      <w:r w:rsidRPr="006B4B8F">
        <w:rPr>
          <w:sz w:val="24"/>
          <w:szCs w:val="24"/>
          <w:u w:val="none"/>
        </w:rPr>
        <w:t>Приймання Товару здійснюється у порядку та на умовах, визначених цим Договором, та у відповідності до чинного в Україні</w:t>
      </w:r>
      <w:r w:rsidRPr="006B4B8F">
        <w:rPr>
          <w:spacing w:val="1"/>
          <w:sz w:val="24"/>
          <w:szCs w:val="24"/>
          <w:u w:val="none"/>
        </w:rPr>
        <w:t xml:space="preserve"> </w:t>
      </w:r>
      <w:r w:rsidRPr="006B4B8F">
        <w:rPr>
          <w:sz w:val="24"/>
          <w:szCs w:val="24"/>
          <w:u w:val="none"/>
        </w:rPr>
        <w:t>законодавства.</w:t>
      </w:r>
    </w:p>
    <w:p w14:paraId="7201F3F4" w14:textId="77777777" w:rsidR="00190C08" w:rsidRPr="006B4B8F" w:rsidRDefault="00190C08" w:rsidP="001D70DA">
      <w:pPr>
        <w:pStyle w:val="1"/>
        <w:keepNext w:val="0"/>
        <w:numPr>
          <w:ilvl w:val="0"/>
          <w:numId w:val="10"/>
        </w:numPr>
        <w:shd w:val="clear" w:color="auto" w:fill="auto"/>
        <w:tabs>
          <w:tab w:val="left" w:pos="4888"/>
          <w:tab w:val="left" w:pos="4889"/>
        </w:tabs>
        <w:adjustRightInd/>
        <w:spacing w:before="3" w:line="204" w:lineRule="exact"/>
        <w:ind w:left="4889" w:hanging="406"/>
        <w:jc w:val="left"/>
        <w:rPr>
          <w:sz w:val="24"/>
          <w:szCs w:val="24"/>
        </w:rPr>
      </w:pPr>
      <w:r w:rsidRPr="006B4B8F">
        <w:rPr>
          <w:sz w:val="24"/>
          <w:szCs w:val="24"/>
        </w:rPr>
        <w:t>Право</w:t>
      </w:r>
      <w:r w:rsidRPr="006B4B8F">
        <w:rPr>
          <w:spacing w:val="-5"/>
          <w:sz w:val="24"/>
          <w:szCs w:val="24"/>
        </w:rPr>
        <w:t xml:space="preserve"> </w:t>
      </w:r>
      <w:proofErr w:type="spellStart"/>
      <w:r w:rsidRPr="006B4B8F">
        <w:rPr>
          <w:sz w:val="24"/>
          <w:szCs w:val="24"/>
        </w:rPr>
        <w:t>власності</w:t>
      </w:r>
      <w:proofErr w:type="spellEnd"/>
    </w:p>
    <w:p w14:paraId="4FF8BA9F" w14:textId="77777777" w:rsidR="00190C08" w:rsidRPr="006B4B8F" w:rsidRDefault="00190C08" w:rsidP="00190C08">
      <w:pPr>
        <w:pStyle w:val="af1"/>
        <w:tabs>
          <w:tab w:val="left" w:pos="539"/>
        </w:tabs>
        <w:spacing w:line="242" w:lineRule="auto"/>
        <w:ind w:left="539" w:right="304" w:hanging="428"/>
        <w:rPr>
          <w:sz w:val="24"/>
          <w:szCs w:val="24"/>
        </w:rPr>
      </w:pPr>
      <w:r w:rsidRPr="006B4B8F">
        <w:rPr>
          <w:b/>
          <w:sz w:val="24"/>
          <w:szCs w:val="24"/>
        </w:rPr>
        <w:t>5.1</w:t>
      </w:r>
      <w:r w:rsidRPr="006B4B8F">
        <w:rPr>
          <w:b/>
          <w:sz w:val="24"/>
          <w:szCs w:val="24"/>
        </w:rPr>
        <w:tab/>
      </w:r>
      <w:r w:rsidRPr="006B4B8F">
        <w:rPr>
          <w:sz w:val="24"/>
          <w:szCs w:val="24"/>
        </w:rPr>
        <w:t>Право</w:t>
      </w:r>
      <w:r w:rsidRPr="006B4B8F">
        <w:rPr>
          <w:spacing w:val="5"/>
          <w:sz w:val="24"/>
          <w:szCs w:val="24"/>
        </w:rPr>
        <w:t xml:space="preserve"> </w:t>
      </w:r>
      <w:proofErr w:type="spellStart"/>
      <w:r w:rsidRPr="006B4B8F">
        <w:rPr>
          <w:sz w:val="24"/>
          <w:szCs w:val="24"/>
        </w:rPr>
        <w:t>власності</w:t>
      </w:r>
      <w:proofErr w:type="spellEnd"/>
      <w:r w:rsidRPr="006B4B8F">
        <w:rPr>
          <w:spacing w:val="5"/>
          <w:sz w:val="24"/>
          <w:szCs w:val="24"/>
        </w:rPr>
        <w:t xml:space="preserve"> </w:t>
      </w:r>
      <w:r w:rsidRPr="006B4B8F">
        <w:rPr>
          <w:sz w:val="24"/>
          <w:szCs w:val="24"/>
        </w:rPr>
        <w:t>на</w:t>
      </w:r>
      <w:r w:rsidRPr="006B4B8F">
        <w:rPr>
          <w:spacing w:val="5"/>
          <w:sz w:val="24"/>
          <w:szCs w:val="24"/>
        </w:rPr>
        <w:t xml:space="preserve"> </w:t>
      </w:r>
      <w:r w:rsidRPr="006B4B8F">
        <w:rPr>
          <w:sz w:val="24"/>
          <w:szCs w:val="24"/>
        </w:rPr>
        <w:t>Товар</w:t>
      </w:r>
      <w:r w:rsidRPr="006B4B8F">
        <w:rPr>
          <w:spacing w:val="5"/>
          <w:sz w:val="24"/>
          <w:szCs w:val="24"/>
        </w:rPr>
        <w:t xml:space="preserve"> </w:t>
      </w:r>
      <w:r w:rsidRPr="006B4B8F">
        <w:rPr>
          <w:sz w:val="24"/>
          <w:szCs w:val="24"/>
        </w:rPr>
        <w:t>переходить</w:t>
      </w:r>
      <w:r w:rsidRPr="006B4B8F">
        <w:rPr>
          <w:spacing w:val="5"/>
          <w:sz w:val="24"/>
          <w:szCs w:val="24"/>
        </w:rPr>
        <w:t xml:space="preserve"> </w:t>
      </w:r>
      <w:r w:rsidRPr="006B4B8F">
        <w:rPr>
          <w:sz w:val="24"/>
          <w:szCs w:val="24"/>
        </w:rPr>
        <w:t>до</w:t>
      </w:r>
      <w:r w:rsidRPr="006B4B8F">
        <w:rPr>
          <w:spacing w:val="5"/>
          <w:sz w:val="24"/>
          <w:szCs w:val="24"/>
        </w:rPr>
        <w:t xml:space="preserve"> </w:t>
      </w:r>
      <w:proofErr w:type="spellStart"/>
      <w:r w:rsidRPr="006B4B8F">
        <w:rPr>
          <w:sz w:val="24"/>
          <w:szCs w:val="24"/>
        </w:rPr>
        <w:t>Покупця</w:t>
      </w:r>
      <w:proofErr w:type="spellEnd"/>
      <w:r w:rsidRPr="006B4B8F">
        <w:rPr>
          <w:spacing w:val="6"/>
          <w:sz w:val="24"/>
          <w:szCs w:val="24"/>
        </w:rPr>
        <w:t xml:space="preserve"> </w:t>
      </w:r>
      <w:r w:rsidRPr="006B4B8F">
        <w:rPr>
          <w:sz w:val="24"/>
          <w:szCs w:val="24"/>
        </w:rPr>
        <w:t>з</w:t>
      </w:r>
      <w:r w:rsidRPr="006B4B8F">
        <w:rPr>
          <w:spacing w:val="5"/>
          <w:sz w:val="24"/>
          <w:szCs w:val="24"/>
        </w:rPr>
        <w:t xml:space="preserve"> </w:t>
      </w:r>
      <w:r w:rsidRPr="006B4B8F">
        <w:rPr>
          <w:sz w:val="24"/>
          <w:szCs w:val="24"/>
        </w:rPr>
        <w:t>моменту</w:t>
      </w:r>
      <w:r w:rsidRPr="006B4B8F">
        <w:rPr>
          <w:spacing w:val="8"/>
          <w:sz w:val="24"/>
          <w:szCs w:val="24"/>
        </w:rPr>
        <w:t xml:space="preserve"> </w:t>
      </w:r>
      <w:proofErr w:type="spellStart"/>
      <w:r w:rsidRPr="006B4B8F">
        <w:rPr>
          <w:sz w:val="24"/>
          <w:szCs w:val="24"/>
        </w:rPr>
        <w:t>прийняття</w:t>
      </w:r>
      <w:proofErr w:type="spellEnd"/>
      <w:r w:rsidRPr="006B4B8F">
        <w:rPr>
          <w:spacing w:val="4"/>
          <w:sz w:val="24"/>
          <w:szCs w:val="24"/>
        </w:rPr>
        <w:t xml:space="preserve"> </w:t>
      </w:r>
      <w:r w:rsidRPr="006B4B8F">
        <w:rPr>
          <w:sz w:val="24"/>
          <w:szCs w:val="24"/>
        </w:rPr>
        <w:t>Товару</w:t>
      </w:r>
      <w:r w:rsidRPr="006B4B8F">
        <w:rPr>
          <w:spacing w:val="1"/>
          <w:sz w:val="24"/>
          <w:szCs w:val="24"/>
        </w:rPr>
        <w:t xml:space="preserve"> </w:t>
      </w:r>
      <w:r w:rsidRPr="006B4B8F">
        <w:rPr>
          <w:sz w:val="24"/>
          <w:szCs w:val="24"/>
        </w:rPr>
        <w:t>й</w:t>
      </w:r>
      <w:r w:rsidRPr="006B4B8F">
        <w:rPr>
          <w:spacing w:val="4"/>
          <w:sz w:val="24"/>
          <w:szCs w:val="24"/>
        </w:rPr>
        <w:t xml:space="preserve"> </w:t>
      </w:r>
      <w:proofErr w:type="spellStart"/>
      <w:r w:rsidRPr="006B4B8F">
        <w:rPr>
          <w:sz w:val="24"/>
          <w:szCs w:val="24"/>
        </w:rPr>
        <w:t>оформлення</w:t>
      </w:r>
      <w:proofErr w:type="spellEnd"/>
      <w:r w:rsidRPr="006B4B8F">
        <w:rPr>
          <w:spacing w:val="6"/>
          <w:sz w:val="24"/>
          <w:szCs w:val="24"/>
        </w:rPr>
        <w:t xml:space="preserve"> </w:t>
      </w:r>
      <w:proofErr w:type="spellStart"/>
      <w:r w:rsidRPr="006B4B8F">
        <w:rPr>
          <w:sz w:val="24"/>
          <w:szCs w:val="24"/>
        </w:rPr>
        <w:t>документів</w:t>
      </w:r>
      <w:proofErr w:type="spellEnd"/>
      <w:r w:rsidRPr="006B4B8F">
        <w:rPr>
          <w:sz w:val="24"/>
          <w:szCs w:val="24"/>
        </w:rPr>
        <w:t>,</w:t>
      </w:r>
      <w:r w:rsidRPr="006B4B8F">
        <w:rPr>
          <w:spacing w:val="19"/>
          <w:sz w:val="24"/>
          <w:szCs w:val="24"/>
        </w:rPr>
        <w:t xml:space="preserve"> </w:t>
      </w:r>
      <w:proofErr w:type="spellStart"/>
      <w:r w:rsidRPr="006B4B8F">
        <w:rPr>
          <w:sz w:val="24"/>
          <w:szCs w:val="24"/>
        </w:rPr>
        <w:t>вказаних</w:t>
      </w:r>
      <w:proofErr w:type="spellEnd"/>
      <w:r w:rsidRPr="006B4B8F">
        <w:rPr>
          <w:spacing w:val="5"/>
          <w:sz w:val="24"/>
          <w:szCs w:val="24"/>
        </w:rPr>
        <w:t xml:space="preserve"> </w:t>
      </w:r>
      <w:r w:rsidRPr="006B4B8F">
        <w:rPr>
          <w:sz w:val="24"/>
          <w:szCs w:val="24"/>
        </w:rPr>
        <w:t>у</w:t>
      </w:r>
      <w:r w:rsidRPr="006B4B8F">
        <w:rPr>
          <w:spacing w:val="1"/>
          <w:sz w:val="24"/>
          <w:szCs w:val="24"/>
        </w:rPr>
        <w:t xml:space="preserve"> </w:t>
      </w:r>
      <w:r w:rsidRPr="006B4B8F">
        <w:rPr>
          <w:sz w:val="24"/>
          <w:szCs w:val="24"/>
        </w:rPr>
        <w:t>п.4.3</w:t>
      </w:r>
      <w:r w:rsidRPr="006B4B8F">
        <w:rPr>
          <w:spacing w:val="6"/>
          <w:sz w:val="24"/>
          <w:szCs w:val="24"/>
        </w:rPr>
        <w:t xml:space="preserve"> </w:t>
      </w:r>
      <w:r w:rsidRPr="006B4B8F">
        <w:rPr>
          <w:sz w:val="24"/>
          <w:szCs w:val="24"/>
        </w:rPr>
        <w:t>-</w:t>
      </w:r>
      <w:r w:rsidRPr="006B4B8F">
        <w:rPr>
          <w:spacing w:val="3"/>
          <w:sz w:val="24"/>
          <w:szCs w:val="24"/>
        </w:rPr>
        <w:t xml:space="preserve"> </w:t>
      </w:r>
      <w:r w:rsidRPr="006B4B8F">
        <w:rPr>
          <w:sz w:val="24"/>
          <w:szCs w:val="24"/>
        </w:rPr>
        <w:t>4.8</w:t>
      </w:r>
      <w:r w:rsidRPr="006B4B8F">
        <w:rPr>
          <w:spacing w:val="1"/>
          <w:sz w:val="24"/>
          <w:szCs w:val="24"/>
        </w:rPr>
        <w:t xml:space="preserve"> </w:t>
      </w:r>
      <w:r w:rsidRPr="006B4B8F">
        <w:rPr>
          <w:sz w:val="24"/>
          <w:szCs w:val="24"/>
        </w:rPr>
        <w:t>чинного договору.</w:t>
      </w:r>
    </w:p>
    <w:p w14:paraId="141C3DA8" w14:textId="77777777" w:rsidR="00190C08" w:rsidRPr="006B4B8F" w:rsidRDefault="00190C08" w:rsidP="001D70DA">
      <w:pPr>
        <w:pStyle w:val="1"/>
        <w:keepNext w:val="0"/>
        <w:numPr>
          <w:ilvl w:val="0"/>
          <w:numId w:val="10"/>
        </w:numPr>
        <w:shd w:val="clear" w:color="auto" w:fill="auto"/>
        <w:tabs>
          <w:tab w:val="left" w:pos="4664"/>
        </w:tabs>
        <w:adjustRightInd/>
        <w:spacing w:line="204" w:lineRule="exact"/>
        <w:ind w:left="4663" w:hanging="428"/>
        <w:jc w:val="both"/>
        <w:rPr>
          <w:sz w:val="24"/>
          <w:szCs w:val="24"/>
        </w:rPr>
      </w:pPr>
      <w:r w:rsidRPr="006B4B8F">
        <w:rPr>
          <w:sz w:val="24"/>
          <w:szCs w:val="24"/>
        </w:rPr>
        <w:t>Порядок</w:t>
      </w:r>
      <w:r w:rsidRPr="006B4B8F">
        <w:rPr>
          <w:spacing w:val="-4"/>
          <w:sz w:val="24"/>
          <w:szCs w:val="24"/>
        </w:rPr>
        <w:t xml:space="preserve"> </w:t>
      </w:r>
      <w:proofErr w:type="spellStart"/>
      <w:r w:rsidRPr="006B4B8F">
        <w:rPr>
          <w:sz w:val="24"/>
          <w:szCs w:val="24"/>
        </w:rPr>
        <w:t>розрахунків</w:t>
      </w:r>
      <w:proofErr w:type="spellEnd"/>
    </w:p>
    <w:p w14:paraId="1A760BFB" w14:textId="77777777" w:rsidR="00190C08" w:rsidRPr="006B4B8F" w:rsidRDefault="00190C08" w:rsidP="001D70DA">
      <w:pPr>
        <w:pStyle w:val="afa"/>
        <w:numPr>
          <w:ilvl w:val="1"/>
          <w:numId w:val="10"/>
        </w:numPr>
        <w:tabs>
          <w:tab w:val="left" w:pos="540"/>
        </w:tabs>
        <w:spacing w:before="0"/>
        <w:ind w:right="300"/>
        <w:jc w:val="both"/>
        <w:rPr>
          <w:sz w:val="24"/>
          <w:szCs w:val="24"/>
          <w:u w:val="none"/>
        </w:rPr>
      </w:pPr>
      <w:r w:rsidRPr="006B4B8F">
        <w:rPr>
          <w:sz w:val="24"/>
          <w:szCs w:val="24"/>
          <w:u w:val="none"/>
        </w:rPr>
        <w:t>Оплата Товарів Покупцем здійснюється за договірною ціною шляхом перерахування грошей на поточний рахунок Продавця у</w:t>
      </w:r>
      <w:r w:rsidRPr="006B4B8F">
        <w:rPr>
          <w:spacing w:val="1"/>
          <w:sz w:val="24"/>
          <w:szCs w:val="24"/>
          <w:u w:val="none"/>
        </w:rPr>
        <w:t xml:space="preserve"> </w:t>
      </w:r>
      <w:r w:rsidRPr="006B4B8F">
        <w:rPr>
          <w:sz w:val="24"/>
          <w:szCs w:val="24"/>
          <w:u w:val="none"/>
        </w:rPr>
        <w:t>такому порядку – на протязі десяти</w:t>
      </w:r>
      <w:r w:rsidRPr="006B4B8F">
        <w:rPr>
          <w:spacing w:val="1"/>
          <w:sz w:val="24"/>
          <w:szCs w:val="24"/>
          <w:u w:val="none"/>
        </w:rPr>
        <w:t xml:space="preserve"> </w:t>
      </w:r>
      <w:r w:rsidRPr="006B4B8F">
        <w:rPr>
          <w:sz w:val="24"/>
          <w:szCs w:val="24"/>
          <w:u w:val="none"/>
        </w:rPr>
        <w:t>банківських днів 100% від суми, вказаної у п.1.2 Договору згідно рахунку та накладної на</w:t>
      </w:r>
      <w:r w:rsidRPr="006B4B8F">
        <w:rPr>
          <w:spacing w:val="1"/>
          <w:sz w:val="24"/>
          <w:szCs w:val="24"/>
          <w:u w:val="none"/>
        </w:rPr>
        <w:t xml:space="preserve"> </w:t>
      </w:r>
      <w:r w:rsidRPr="006B4B8F">
        <w:rPr>
          <w:sz w:val="24"/>
          <w:szCs w:val="24"/>
          <w:u w:val="none"/>
        </w:rPr>
        <w:t>Товар після</w:t>
      </w:r>
      <w:r w:rsidRPr="006B4B8F">
        <w:rPr>
          <w:spacing w:val="1"/>
          <w:sz w:val="24"/>
          <w:szCs w:val="24"/>
          <w:u w:val="none"/>
        </w:rPr>
        <w:t xml:space="preserve"> </w:t>
      </w:r>
      <w:r w:rsidRPr="006B4B8F">
        <w:rPr>
          <w:sz w:val="24"/>
          <w:szCs w:val="24"/>
          <w:u w:val="none"/>
        </w:rPr>
        <w:t>дати відвантаження</w:t>
      </w:r>
      <w:r w:rsidRPr="006B4B8F">
        <w:rPr>
          <w:spacing w:val="1"/>
          <w:sz w:val="24"/>
          <w:szCs w:val="24"/>
          <w:u w:val="none"/>
        </w:rPr>
        <w:t xml:space="preserve"> </w:t>
      </w:r>
      <w:r w:rsidRPr="006B4B8F">
        <w:rPr>
          <w:sz w:val="24"/>
          <w:szCs w:val="24"/>
          <w:u w:val="none"/>
        </w:rPr>
        <w:t>Товару.</w:t>
      </w:r>
    </w:p>
    <w:p w14:paraId="3DB66DA2" w14:textId="77777777" w:rsidR="00190C08" w:rsidRPr="006B4B8F" w:rsidRDefault="00190C08" w:rsidP="001D70DA">
      <w:pPr>
        <w:pStyle w:val="1"/>
        <w:keepNext w:val="0"/>
        <w:numPr>
          <w:ilvl w:val="0"/>
          <w:numId w:val="10"/>
        </w:numPr>
        <w:shd w:val="clear" w:color="auto" w:fill="auto"/>
        <w:tabs>
          <w:tab w:val="left" w:pos="4560"/>
          <w:tab w:val="left" w:pos="4561"/>
        </w:tabs>
        <w:adjustRightInd/>
        <w:spacing w:before="3" w:line="204" w:lineRule="exact"/>
        <w:ind w:left="4560" w:hanging="428"/>
        <w:jc w:val="left"/>
        <w:rPr>
          <w:sz w:val="24"/>
          <w:szCs w:val="24"/>
        </w:rPr>
      </w:pPr>
      <w:proofErr w:type="spellStart"/>
      <w:r w:rsidRPr="006B4B8F">
        <w:rPr>
          <w:sz w:val="24"/>
          <w:szCs w:val="24"/>
        </w:rPr>
        <w:t>Відповідальність</w:t>
      </w:r>
      <w:proofErr w:type="spellEnd"/>
      <w:r w:rsidRPr="006B4B8F">
        <w:rPr>
          <w:spacing w:val="-5"/>
          <w:sz w:val="24"/>
          <w:szCs w:val="24"/>
        </w:rPr>
        <w:t xml:space="preserve"> </w:t>
      </w:r>
      <w:proofErr w:type="spellStart"/>
      <w:r w:rsidRPr="006B4B8F">
        <w:rPr>
          <w:sz w:val="24"/>
          <w:szCs w:val="24"/>
        </w:rPr>
        <w:t>сторін</w:t>
      </w:r>
      <w:proofErr w:type="spellEnd"/>
    </w:p>
    <w:p w14:paraId="1A98A457" w14:textId="77777777" w:rsidR="00190C08" w:rsidRPr="006B4B8F" w:rsidRDefault="00190C08" w:rsidP="001D70DA">
      <w:pPr>
        <w:pStyle w:val="afa"/>
        <w:numPr>
          <w:ilvl w:val="1"/>
          <w:numId w:val="10"/>
        </w:numPr>
        <w:tabs>
          <w:tab w:val="left" w:pos="539"/>
          <w:tab w:val="left" w:pos="540"/>
        </w:tabs>
        <w:spacing w:before="0"/>
        <w:ind w:right="306"/>
        <w:jc w:val="both"/>
        <w:rPr>
          <w:sz w:val="24"/>
          <w:szCs w:val="24"/>
          <w:u w:val="none"/>
        </w:rPr>
      </w:pPr>
      <w:r w:rsidRPr="006B4B8F">
        <w:rPr>
          <w:sz w:val="24"/>
          <w:szCs w:val="24"/>
          <w:u w:val="none"/>
        </w:rPr>
        <w:t>При</w:t>
      </w:r>
      <w:r w:rsidRPr="006B4B8F">
        <w:rPr>
          <w:spacing w:val="3"/>
          <w:sz w:val="24"/>
          <w:szCs w:val="24"/>
          <w:u w:val="none"/>
        </w:rPr>
        <w:t xml:space="preserve"> </w:t>
      </w:r>
      <w:r w:rsidRPr="006B4B8F">
        <w:rPr>
          <w:sz w:val="24"/>
          <w:szCs w:val="24"/>
          <w:u w:val="none"/>
        </w:rPr>
        <w:t>затримці</w:t>
      </w:r>
      <w:r w:rsidRPr="006B4B8F">
        <w:rPr>
          <w:spacing w:val="4"/>
          <w:sz w:val="24"/>
          <w:szCs w:val="24"/>
          <w:u w:val="none"/>
        </w:rPr>
        <w:t xml:space="preserve"> </w:t>
      </w:r>
      <w:r w:rsidRPr="006B4B8F">
        <w:rPr>
          <w:sz w:val="24"/>
          <w:szCs w:val="24"/>
          <w:u w:val="none"/>
        </w:rPr>
        <w:t>передачі</w:t>
      </w:r>
      <w:r w:rsidRPr="006B4B8F">
        <w:rPr>
          <w:spacing w:val="6"/>
          <w:sz w:val="24"/>
          <w:szCs w:val="24"/>
          <w:u w:val="none"/>
        </w:rPr>
        <w:t xml:space="preserve"> </w:t>
      </w:r>
      <w:r w:rsidRPr="006B4B8F">
        <w:rPr>
          <w:sz w:val="24"/>
          <w:szCs w:val="24"/>
          <w:u w:val="none"/>
        </w:rPr>
        <w:t>Товарів</w:t>
      </w:r>
      <w:r w:rsidRPr="006B4B8F">
        <w:rPr>
          <w:spacing w:val="2"/>
          <w:sz w:val="24"/>
          <w:szCs w:val="24"/>
          <w:u w:val="none"/>
        </w:rPr>
        <w:t xml:space="preserve"> </w:t>
      </w:r>
      <w:r w:rsidRPr="006B4B8F">
        <w:rPr>
          <w:sz w:val="24"/>
          <w:szCs w:val="24"/>
          <w:u w:val="none"/>
        </w:rPr>
        <w:t>Покупцю</w:t>
      </w:r>
      <w:r w:rsidRPr="006B4B8F">
        <w:rPr>
          <w:spacing w:val="3"/>
          <w:sz w:val="24"/>
          <w:szCs w:val="24"/>
          <w:u w:val="none"/>
        </w:rPr>
        <w:t xml:space="preserve"> </w:t>
      </w:r>
      <w:r w:rsidRPr="006B4B8F">
        <w:rPr>
          <w:sz w:val="24"/>
          <w:szCs w:val="24"/>
          <w:u w:val="none"/>
        </w:rPr>
        <w:t>понад</w:t>
      </w:r>
      <w:r w:rsidRPr="006B4B8F">
        <w:rPr>
          <w:spacing w:val="4"/>
          <w:sz w:val="24"/>
          <w:szCs w:val="24"/>
          <w:u w:val="none"/>
        </w:rPr>
        <w:t xml:space="preserve"> </w:t>
      </w:r>
      <w:r w:rsidRPr="006B4B8F">
        <w:rPr>
          <w:sz w:val="24"/>
          <w:szCs w:val="24"/>
          <w:u w:val="none"/>
        </w:rPr>
        <w:t>строк,</w:t>
      </w:r>
      <w:r w:rsidRPr="006B4B8F">
        <w:rPr>
          <w:spacing w:val="4"/>
          <w:sz w:val="24"/>
          <w:szCs w:val="24"/>
          <w:u w:val="none"/>
        </w:rPr>
        <w:t xml:space="preserve"> </w:t>
      </w:r>
      <w:r w:rsidRPr="006B4B8F">
        <w:rPr>
          <w:sz w:val="24"/>
          <w:szCs w:val="24"/>
          <w:u w:val="none"/>
        </w:rPr>
        <w:t>передбачений</w:t>
      </w:r>
      <w:r w:rsidRPr="006B4B8F">
        <w:rPr>
          <w:spacing w:val="4"/>
          <w:sz w:val="24"/>
          <w:szCs w:val="24"/>
          <w:u w:val="none"/>
        </w:rPr>
        <w:t xml:space="preserve"> </w:t>
      </w:r>
      <w:r w:rsidRPr="006B4B8F">
        <w:rPr>
          <w:sz w:val="24"/>
          <w:szCs w:val="24"/>
          <w:u w:val="none"/>
        </w:rPr>
        <w:t>п.2.1</w:t>
      </w:r>
      <w:r w:rsidRPr="006B4B8F">
        <w:rPr>
          <w:spacing w:val="2"/>
          <w:sz w:val="24"/>
          <w:szCs w:val="24"/>
          <w:u w:val="none"/>
        </w:rPr>
        <w:t xml:space="preserve"> </w:t>
      </w:r>
      <w:r w:rsidRPr="006B4B8F">
        <w:rPr>
          <w:sz w:val="24"/>
          <w:szCs w:val="24"/>
          <w:u w:val="none"/>
        </w:rPr>
        <w:t>цього</w:t>
      </w:r>
      <w:r w:rsidRPr="006B4B8F">
        <w:rPr>
          <w:spacing w:val="3"/>
          <w:sz w:val="24"/>
          <w:szCs w:val="24"/>
          <w:u w:val="none"/>
        </w:rPr>
        <w:t xml:space="preserve"> </w:t>
      </w:r>
      <w:r w:rsidRPr="006B4B8F">
        <w:rPr>
          <w:sz w:val="24"/>
          <w:szCs w:val="24"/>
          <w:u w:val="none"/>
        </w:rPr>
        <w:t>Договору,</w:t>
      </w:r>
      <w:r w:rsidRPr="006B4B8F">
        <w:rPr>
          <w:spacing w:val="4"/>
          <w:sz w:val="24"/>
          <w:szCs w:val="24"/>
          <w:u w:val="none"/>
        </w:rPr>
        <w:t xml:space="preserve"> </w:t>
      </w:r>
      <w:r w:rsidRPr="006B4B8F">
        <w:rPr>
          <w:sz w:val="24"/>
          <w:szCs w:val="24"/>
          <w:u w:val="none"/>
        </w:rPr>
        <w:t>Продавець</w:t>
      </w:r>
      <w:r w:rsidRPr="006B4B8F">
        <w:rPr>
          <w:spacing w:val="3"/>
          <w:sz w:val="24"/>
          <w:szCs w:val="24"/>
          <w:u w:val="none"/>
        </w:rPr>
        <w:t xml:space="preserve"> </w:t>
      </w:r>
      <w:r w:rsidRPr="006B4B8F">
        <w:rPr>
          <w:sz w:val="24"/>
          <w:szCs w:val="24"/>
          <w:u w:val="none"/>
        </w:rPr>
        <w:t>сплачує</w:t>
      </w:r>
      <w:r w:rsidRPr="006B4B8F">
        <w:rPr>
          <w:spacing w:val="4"/>
          <w:sz w:val="24"/>
          <w:szCs w:val="24"/>
          <w:u w:val="none"/>
        </w:rPr>
        <w:t xml:space="preserve"> </w:t>
      </w:r>
      <w:r w:rsidRPr="006B4B8F">
        <w:rPr>
          <w:sz w:val="24"/>
          <w:szCs w:val="24"/>
          <w:u w:val="none"/>
        </w:rPr>
        <w:t>Покупцю</w:t>
      </w:r>
      <w:r w:rsidRPr="006B4B8F">
        <w:rPr>
          <w:spacing w:val="3"/>
          <w:sz w:val="24"/>
          <w:szCs w:val="24"/>
          <w:u w:val="none"/>
        </w:rPr>
        <w:t xml:space="preserve"> </w:t>
      </w:r>
      <w:r w:rsidRPr="006B4B8F">
        <w:rPr>
          <w:sz w:val="24"/>
          <w:szCs w:val="24"/>
          <w:u w:val="none"/>
        </w:rPr>
        <w:t>штраф</w:t>
      </w:r>
      <w:r w:rsidRPr="006B4B8F">
        <w:rPr>
          <w:spacing w:val="5"/>
          <w:sz w:val="24"/>
          <w:szCs w:val="24"/>
          <w:u w:val="none"/>
        </w:rPr>
        <w:t xml:space="preserve"> </w:t>
      </w:r>
      <w:r w:rsidRPr="006B4B8F">
        <w:rPr>
          <w:sz w:val="24"/>
          <w:szCs w:val="24"/>
          <w:u w:val="none"/>
        </w:rPr>
        <w:t>у</w:t>
      </w:r>
      <w:r w:rsidRPr="006B4B8F">
        <w:rPr>
          <w:spacing w:val="1"/>
          <w:sz w:val="24"/>
          <w:szCs w:val="24"/>
          <w:u w:val="none"/>
        </w:rPr>
        <w:t xml:space="preserve"> </w:t>
      </w:r>
      <w:r w:rsidRPr="006B4B8F">
        <w:rPr>
          <w:sz w:val="24"/>
          <w:szCs w:val="24"/>
          <w:u w:val="none"/>
        </w:rPr>
        <w:t>розмірі подвійної</w:t>
      </w:r>
      <w:r w:rsidRPr="006B4B8F">
        <w:rPr>
          <w:spacing w:val="-2"/>
          <w:sz w:val="24"/>
          <w:szCs w:val="24"/>
          <w:u w:val="none"/>
        </w:rPr>
        <w:t xml:space="preserve"> </w:t>
      </w:r>
      <w:r w:rsidRPr="006B4B8F">
        <w:rPr>
          <w:sz w:val="24"/>
          <w:szCs w:val="24"/>
          <w:u w:val="none"/>
        </w:rPr>
        <w:t>облікової ставки</w:t>
      </w:r>
      <w:r w:rsidRPr="006B4B8F">
        <w:rPr>
          <w:spacing w:val="-2"/>
          <w:sz w:val="24"/>
          <w:szCs w:val="24"/>
          <w:u w:val="none"/>
        </w:rPr>
        <w:t xml:space="preserve"> </w:t>
      </w:r>
      <w:r w:rsidRPr="006B4B8F">
        <w:rPr>
          <w:sz w:val="24"/>
          <w:szCs w:val="24"/>
          <w:u w:val="none"/>
        </w:rPr>
        <w:t>НБУ</w:t>
      </w:r>
      <w:r w:rsidRPr="006B4B8F">
        <w:rPr>
          <w:spacing w:val="1"/>
          <w:sz w:val="24"/>
          <w:szCs w:val="24"/>
          <w:u w:val="none"/>
        </w:rPr>
        <w:t xml:space="preserve"> </w:t>
      </w:r>
      <w:r w:rsidRPr="006B4B8F">
        <w:rPr>
          <w:sz w:val="24"/>
          <w:szCs w:val="24"/>
          <w:u w:val="none"/>
        </w:rPr>
        <w:t>від вартості Товару</w:t>
      </w:r>
      <w:r w:rsidRPr="006B4B8F">
        <w:rPr>
          <w:spacing w:val="-2"/>
          <w:sz w:val="24"/>
          <w:szCs w:val="24"/>
          <w:u w:val="none"/>
        </w:rPr>
        <w:t xml:space="preserve"> </w:t>
      </w:r>
      <w:r w:rsidRPr="006B4B8F">
        <w:rPr>
          <w:sz w:val="24"/>
          <w:szCs w:val="24"/>
          <w:u w:val="none"/>
        </w:rPr>
        <w:t>за</w:t>
      </w:r>
      <w:r w:rsidRPr="006B4B8F">
        <w:rPr>
          <w:spacing w:val="2"/>
          <w:sz w:val="24"/>
          <w:szCs w:val="24"/>
          <w:u w:val="none"/>
        </w:rPr>
        <w:t xml:space="preserve"> </w:t>
      </w:r>
      <w:r w:rsidRPr="006B4B8F">
        <w:rPr>
          <w:sz w:val="24"/>
          <w:szCs w:val="24"/>
          <w:u w:val="none"/>
        </w:rPr>
        <w:t>кожний день</w:t>
      </w:r>
      <w:r w:rsidRPr="006B4B8F">
        <w:rPr>
          <w:spacing w:val="-2"/>
          <w:sz w:val="24"/>
          <w:szCs w:val="24"/>
          <w:u w:val="none"/>
        </w:rPr>
        <w:t xml:space="preserve"> </w:t>
      </w:r>
      <w:r w:rsidRPr="006B4B8F">
        <w:rPr>
          <w:sz w:val="24"/>
          <w:szCs w:val="24"/>
          <w:u w:val="none"/>
        </w:rPr>
        <w:t>прострочення.</w:t>
      </w:r>
    </w:p>
    <w:p w14:paraId="6CE551D4" w14:textId="77777777" w:rsidR="00190C08" w:rsidRPr="006B4B8F" w:rsidRDefault="00190C08" w:rsidP="001D70DA">
      <w:pPr>
        <w:pStyle w:val="afa"/>
        <w:numPr>
          <w:ilvl w:val="1"/>
          <w:numId w:val="10"/>
        </w:numPr>
        <w:tabs>
          <w:tab w:val="left" w:pos="539"/>
          <w:tab w:val="left" w:pos="540"/>
        </w:tabs>
        <w:spacing w:before="0"/>
        <w:ind w:right="301"/>
        <w:jc w:val="both"/>
        <w:rPr>
          <w:sz w:val="24"/>
          <w:szCs w:val="24"/>
          <w:u w:val="none"/>
        </w:rPr>
      </w:pPr>
      <w:r w:rsidRPr="006B4B8F">
        <w:rPr>
          <w:sz w:val="24"/>
          <w:szCs w:val="24"/>
          <w:u w:val="none"/>
        </w:rPr>
        <w:t>У</w:t>
      </w:r>
      <w:r w:rsidRPr="006B4B8F">
        <w:rPr>
          <w:spacing w:val="1"/>
          <w:sz w:val="24"/>
          <w:szCs w:val="24"/>
          <w:u w:val="none"/>
        </w:rPr>
        <w:t xml:space="preserve"> </w:t>
      </w:r>
      <w:r w:rsidRPr="006B4B8F">
        <w:rPr>
          <w:sz w:val="24"/>
          <w:szCs w:val="24"/>
          <w:u w:val="none"/>
        </w:rPr>
        <w:t>разі</w:t>
      </w:r>
      <w:r w:rsidRPr="006B4B8F">
        <w:rPr>
          <w:spacing w:val="2"/>
          <w:sz w:val="24"/>
          <w:szCs w:val="24"/>
          <w:u w:val="none"/>
        </w:rPr>
        <w:t xml:space="preserve"> </w:t>
      </w:r>
      <w:r w:rsidRPr="006B4B8F">
        <w:rPr>
          <w:sz w:val="24"/>
          <w:szCs w:val="24"/>
          <w:u w:val="none"/>
        </w:rPr>
        <w:t>затримки</w:t>
      </w:r>
      <w:r w:rsidRPr="006B4B8F">
        <w:rPr>
          <w:spacing w:val="1"/>
          <w:sz w:val="24"/>
          <w:szCs w:val="24"/>
          <w:u w:val="none"/>
        </w:rPr>
        <w:t xml:space="preserve"> </w:t>
      </w:r>
      <w:r w:rsidRPr="006B4B8F">
        <w:rPr>
          <w:sz w:val="24"/>
          <w:szCs w:val="24"/>
          <w:u w:val="none"/>
        </w:rPr>
        <w:t>приймання</w:t>
      </w:r>
      <w:r w:rsidRPr="006B4B8F">
        <w:rPr>
          <w:spacing w:val="3"/>
          <w:sz w:val="24"/>
          <w:szCs w:val="24"/>
          <w:u w:val="none"/>
        </w:rPr>
        <w:t xml:space="preserve"> </w:t>
      </w:r>
      <w:r w:rsidRPr="006B4B8F">
        <w:rPr>
          <w:sz w:val="24"/>
          <w:szCs w:val="24"/>
          <w:u w:val="none"/>
        </w:rPr>
        <w:t>Товару</w:t>
      </w:r>
      <w:r w:rsidRPr="006B4B8F">
        <w:rPr>
          <w:spacing w:val="-2"/>
          <w:sz w:val="24"/>
          <w:szCs w:val="24"/>
          <w:u w:val="none"/>
        </w:rPr>
        <w:t xml:space="preserve"> </w:t>
      </w:r>
      <w:r w:rsidRPr="006B4B8F">
        <w:rPr>
          <w:sz w:val="24"/>
          <w:szCs w:val="24"/>
          <w:u w:val="none"/>
        </w:rPr>
        <w:t>Покупцем</w:t>
      </w:r>
      <w:r w:rsidRPr="006B4B8F">
        <w:rPr>
          <w:spacing w:val="1"/>
          <w:sz w:val="24"/>
          <w:szCs w:val="24"/>
          <w:u w:val="none"/>
        </w:rPr>
        <w:t xml:space="preserve"> </w:t>
      </w:r>
      <w:r w:rsidRPr="006B4B8F">
        <w:rPr>
          <w:sz w:val="24"/>
          <w:szCs w:val="24"/>
          <w:u w:val="none"/>
        </w:rPr>
        <w:t>від</w:t>
      </w:r>
      <w:r w:rsidRPr="006B4B8F">
        <w:rPr>
          <w:spacing w:val="2"/>
          <w:sz w:val="24"/>
          <w:szCs w:val="24"/>
          <w:u w:val="none"/>
        </w:rPr>
        <w:t xml:space="preserve"> </w:t>
      </w:r>
      <w:r w:rsidRPr="006B4B8F">
        <w:rPr>
          <w:sz w:val="24"/>
          <w:szCs w:val="24"/>
          <w:u w:val="none"/>
        </w:rPr>
        <w:t>Продавця,</w:t>
      </w:r>
      <w:r w:rsidRPr="006B4B8F">
        <w:rPr>
          <w:spacing w:val="2"/>
          <w:sz w:val="24"/>
          <w:szCs w:val="24"/>
          <w:u w:val="none"/>
        </w:rPr>
        <w:t xml:space="preserve"> </w:t>
      </w:r>
      <w:r w:rsidRPr="006B4B8F">
        <w:rPr>
          <w:sz w:val="24"/>
          <w:szCs w:val="24"/>
          <w:u w:val="none"/>
        </w:rPr>
        <w:t>Покупець</w:t>
      </w:r>
      <w:r w:rsidRPr="006B4B8F">
        <w:rPr>
          <w:spacing w:val="1"/>
          <w:sz w:val="24"/>
          <w:szCs w:val="24"/>
          <w:u w:val="none"/>
        </w:rPr>
        <w:t xml:space="preserve"> </w:t>
      </w:r>
      <w:r w:rsidRPr="006B4B8F">
        <w:rPr>
          <w:sz w:val="24"/>
          <w:szCs w:val="24"/>
          <w:u w:val="none"/>
        </w:rPr>
        <w:t>зобов’язаний</w:t>
      </w:r>
      <w:r w:rsidRPr="006B4B8F">
        <w:rPr>
          <w:spacing w:val="7"/>
          <w:sz w:val="24"/>
          <w:szCs w:val="24"/>
          <w:u w:val="none"/>
        </w:rPr>
        <w:t xml:space="preserve"> </w:t>
      </w:r>
      <w:r w:rsidRPr="006B4B8F">
        <w:rPr>
          <w:sz w:val="24"/>
          <w:szCs w:val="24"/>
          <w:u w:val="none"/>
        </w:rPr>
        <w:t>за</w:t>
      </w:r>
      <w:r w:rsidRPr="006B4B8F">
        <w:rPr>
          <w:spacing w:val="1"/>
          <w:sz w:val="24"/>
          <w:szCs w:val="24"/>
          <w:u w:val="none"/>
        </w:rPr>
        <w:t xml:space="preserve"> </w:t>
      </w:r>
      <w:r w:rsidRPr="006B4B8F">
        <w:rPr>
          <w:sz w:val="24"/>
          <w:szCs w:val="24"/>
          <w:u w:val="none"/>
        </w:rPr>
        <w:t>вимогою</w:t>
      </w:r>
      <w:r w:rsidRPr="006B4B8F">
        <w:rPr>
          <w:spacing w:val="2"/>
          <w:sz w:val="24"/>
          <w:szCs w:val="24"/>
          <w:u w:val="none"/>
        </w:rPr>
        <w:t xml:space="preserve"> </w:t>
      </w:r>
      <w:r w:rsidRPr="006B4B8F">
        <w:rPr>
          <w:sz w:val="24"/>
          <w:szCs w:val="24"/>
          <w:u w:val="none"/>
        </w:rPr>
        <w:t>Продавця</w:t>
      </w:r>
      <w:r w:rsidRPr="006B4B8F">
        <w:rPr>
          <w:spacing w:val="2"/>
          <w:sz w:val="24"/>
          <w:szCs w:val="24"/>
          <w:u w:val="none"/>
        </w:rPr>
        <w:t xml:space="preserve"> </w:t>
      </w:r>
      <w:r w:rsidRPr="006B4B8F">
        <w:rPr>
          <w:sz w:val="24"/>
          <w:szCs w:val="24"/>
          <w:u w:val="none"/>
        </w:rPr>
        <w:t>виплатити</w:t>
      </w:r>
      <w:r w:rsidRPr="006B4B8F">
        <w:rPr>
          <w:spacing w:val="1"/>
          <w:sz w:val="24"/>
          <w:szCs w:val="24"/>
          <w:u w:val="none"/>
        </w:rPr>
        <w:t xml:space="preserve"> </w:t>
      </w:r>
      <w:r w:rsidRPr="006B4B8F">
        <w:rPr>
          <w:sz w:val="24"/>
          <w:szCs w:val="24"/>
          <w:u w:val="none"/>
        </w:rPr>
        <w:t>останньому</w:t>
      </w:r>
      <w:r w:rsidRPr="006B4B8F">
        <w:rPr>
          <w:spacing w:val="1"/>
          <w:sz w:val="24"/>
          <w:szCs w:val="24"/>
          <w:u w:val="none"/>
        </w:rPr>
        <w:t xml:space="preserve"> </w:t>
      </w:r>
      <w:r w:rsidRPr="006B4B8F">
        <w:rPr>
          <w:sz w:val="24"/>
          <w:szCs w:val="24"/>
          <w:u w:val="none"/>
        </w:rPr>
        <w:t>штрафні</w:t>
      </w:r>
      <w:r w:rsidRPr="006B4B8F">
        <w:rPr>
          <w:spacing w:val="-1"/>
          <w:sz w:val="24"/>
          <w:szCs w:val="24"/>
          <w:u w:val="none"/>
        </w:rPr>
        <w:t xml:space="preserve"> </w:t>
      </w:r>
      <w:r w:rsidRPr="006B4B8F">
        <w:rPr>
          <w:sz w:val="24"/>
          <w:szCs w:val="24"/>
          <w:u w:val="none"/>
        </w:rPr>
        <w:t>санкції</w:t>
      </w:r>
      <w:r w:rsidRPr="006B4B8F">
        <w:rPr>
          <w:spacing w:val="-1"/>
          <w:sz w:val="24"/>
          <w:szCs w:val="24"/>
          <w:u w:val="none"/>
        </w:rPr>
        <w:t xml:space="preserve"> </w:t>
      </w:r>
      <w:r w:rsidRPr="006B4B8F">
        <w:rPr>
          <w:sz w:val="24"/>
          <w:szCs w:val="24"/>
          <w:u w:val="none"/>
        </w:rPr>
        <w:t>у</w:t>
      </w:r>
      <w:r w:rsidRPr="006B4B8F">
        <w:rPr>
          <w:spacing w:val="-4"/>
          <w:sz w:val="24"/>
          <w:szCs w:val="24"/>
          <w:u w:val="none"/>
        </w:rPr>
        <w:t xml:space="preserve"> </w:t>
      </w:r>
      <w:r w:rsidRPr="006B4B8F">
        <w:rPr>
          <w:sz w:val="24"/>
          <w:szCs w:val="24"/>
          <w:u w:val="none"/>
        </w:rPr>
        <w:t>розмірі</w:t>
      </w:r>
      <w:r w:rsidRPr="006B4B8F">
        <w:rPr>
          <w:spacing w:val="-1"/>
          <w:sz w:val="24"/>
          <w:szCs w:val="24"/>
          <w:u w:val="none"/>
        </w:rPr>
        <w:t xml:space="preserve"> </w:t>
      </w:r>
      <w:r w:rsidRPr="006B4B8F">
        <w:rPr>
          <w:sz w:val="24"/>
          <w:szCs w:val="24"/>
          <w:u w:val="none"/>
        </w:rPr>
        <w:t>подвійної облікової</w:t>
      </w:r>
      <w:r w:rsidRPr="006B4B8F">
        <w:rPr>
          <w:spacing w:val="-1"/>
          <w:sz w:val="24"/>
          <w:szCs w:val="24"/>
          <w:u w:val="none"/>
        </w:rPr>
        <w:t xml:space="preserve"> </w:t>
      </w:r>
      <w:r w:rsidRPr="006B4B8F">
        <w:rPr>
          <w:sz w:val="24"/>
          <w:szCs w:val="24"/>
          <w:u w:val="none"/>
        </w:rPr>
        <w:t>ставки</w:t>
      </w:r>
      <w:r w:rsidRPr="006B4B8F">
        <w:rPr>
          <w:spacing w:val="-1"/>
          <w:sz w:val="24"/>
          <w:szCs w:val="24"/>
          <w:u w:val="none"/>
        </w:rPr>
        <w:t xml:space="preserve"> </w:t>
      </w:r>
      <w:r w:rsidRPr="006B4B8F">
        <w:rPr>
          <w:sz w:val="24"/>
          <w:szCs w:val="24"/>
          <w:u w:val="none"/>
        </w:rPr>
        <w:t>НБУ</w:t>
      </w:r>
      <w:r w:rsidRPr="006B4B8F">
        <w:rPr>
          <w:spacing w:val="-2"/>
          <w:sz w:val="24"/>
          <w:szCs w:val="24"/>
          <w:u w:val="none"/>
        </w:rPr>
        <w:t xml:space="preserve"> </w:t>
      </w:r>
      <w:r w:rsidRPr="006B4B8F">
        <w:rPr>
          <w:sz w:val="24"/>
          <w:szCs w:val="24"/>
          <w:u w:val="none"/>
        </w:rPr>
        <w:t>від</w:t>
      </w:r>
      <w:r w:rsidRPr="006B4B8F">
        <w:rPr>
          <w:spacing w:val="-1"/>
          <w:sz w:val="24"/>
          <w:szCs w:val="24"/>
          <w:u w:val="none"/>
        </w:rPr>
        <w:t xml:space="preserve"> </w:t>
      </w:r>
      <w:r w:rsidRPr="006B4B8F">
        <w:rPr>
          <w:sz w:val="24"/>
          <w:szCs w:val="24"/>
          <w:u w:val="none"/>
        </w:rPr>
        <w:t>вартості</w:t>
      </w:r>
      <w:r w:rsidRPr="006B4B8F">
        <w:rPr>
          <w:spacing w:val="1"/>
          <w:sz w:val="24"/>
          <w:szCs w:val="24"/>
          <w:u w:val="none"/>
        </w:rPr>
        <w:t xml:space="preserve"> </w:t>
      </w:r>
      <w:r w:rsidRPr="006B4B8F">
        <w:rPr>
          <w:sz w:val="24"/>
          <w:szCs w:val="24"/>
          <w:u w:val="none"/>
        </w:rPr>
        <w:t>Товару</w:t>
      </w:r>
      <w:r w:rsidRPr="006B4B8F">
        <w:rPr>
          <w:spacing w:val="-5"/>
          <w:sz w:val="24"/>
          <w:szCs w:val="24"/>
          <w:u w:val="none"/>
        </w:rPr>
        <w:t xml:space="preserve"> </w:t>
      </w:r>
      <w:r w:rsidRPr="006B4B8F">
        <w:rPr>
          <w:sz w:val="24"/>
          <w:szCs w:val="24"/>
          <w:u w:val="none"/>
        </w:rPr>
        <w:t>за</w:t>
      </w:r>
      <w:r w:rsidRPr="006B4B8F">
        <w:rPr>
          <w:spacing w:val="-1"/>
          <w:sz w:val="24"/>
          <w:szCs w:val="24"/>
          <w:u w:val="none"/>
        </w:rPr>
        <w:t xml:space="preserve"> </w:t>
      </w:r>
      <w:r w:rsidRPr="006B4B8F">
        <w:rPr>
          <w:sz w:val="24"/>
          <w:szCs w:val="24"/>
          <w:u w:val="none"/>
        </w:rPr>
        <w:t>кожний</w:t>
      </w:r>
      <w:r w:rsidRPr="006B4B8F">
        <w:rPr>
          <w:spacing w:val="-1"/>
          <w:sz w:val="24"/>
          <w:szCs w:val="24"/>
          <w:u w:val="none"/>
        </w:rPr>
        <w:t xml:space="preserve"> </w:t>
      </w:r>
      <w:r w:rsidRPr="006B4B8F">
        <w:rPr>
          <w:sz w:val="24"/>
          <w:szCs w:val="24"/>
          <w:u w:val="none"/>
        </w:rPr>
        <w:t>день</w:t>
      </w:r>
      <w:r w:rsidRPr="006B4B8F">
        <w:rPr>
          <w:spacing w:val="1"/>
          <w:sz w:val="24"/>
          <w:szCs w:val="24"/>
          <w:u w:val="none"/>
        </w:rPr>
        <w:t xml:space="preserve"> </w:t>
      </w:r>
      <w:r w:rsidRPr="006B4B8F">
        <w:rPr>
          <w:sz w:val="24"/>
          <w:szCs w:val="24"/>
          <w:u w:val="none"/>
        </w:rPr>
        <w:t>прострочення.</w:t>
      </w:r>
    </w:p>
    <w:p w14:paraId="34812302" w14:textId="77777777" w:rsidR="00190C08" w:rsidRPr="006B4B8F" w:rsidRDefault="00190C08" w:rsidP="001D70DA">
      <w:pPr>
        <w:pStyle w:val="afa"/>
        <w:numPr>
          <w:ilvl w:val="1"/>
          <w:numId w:val="10"/>
        </w:numPr>
        <w:tabs>
          <w:tab w:val="left" w:pos="539"/>
          <w:tab w:val="left" w:pos="540"/>
        </w:tabs>
        <w:spacing w:before="0"/>
        <w:ind w:right="299"/>
        <w:jc w:val="both"/>
        <w:rPr>
          <w:sz w:val="24"/>
          <w:szCs w:val="24"/>
          <w:u w:val="none"/>
        </w:rPr>
      </w:pPr>
      <w:r w:rsidRPr="006B4B8F">
        <w:rPr>
          <w:sz w:val="24"/>
          <w:szCs w:val="24"/>
          <w:u w:val="none"/>
        </w:rPr>
        <w:t>За</w:t>
      </w:r>
      <w:r w:rsidRPr="006B4B8F">
        <w:rPr>
          <w:spacing w:val="20"/>
          <w:sz w:val="24"/>
          <w:szCs w:val="24"/>
          <w:u w:val="none"/>
        </w:rPr>
        <w:t xml:space="preserve"> </w:t>
      </w:r>
      <w:r w:rsidRPr="006B4B8F">
        <w:rPr>
          <w:sz w:val="24"/>
          <w:szCs w:val="24"/>
          <w:u w:val="none"/>
        </w:rPr>
        <w:t>прострочення</w:t>
      </w:r>
      <w:r w:rsidRPr="006B4B8F">
        <w:rPr>
          <w:spacing w:val="23"/>
          <w:sz w:val="24"/>
          <w:szCs w:val="24"/>
          <w:u w:val="none"/>
        </w:rPr>
        <w:t xml:space="preserve"> </w:t>
      </w:r>
      <w:r w:rsidRPr="006B4B8F">
        <w:rPr>
          <w:sz w:val="24"/>
          <w:szCs w:val="24"/>
          <w:u w:val="none"/>
        </w:rPr>
        <w:t>платежу</w:t>
      </w:r>
      <w:r w:rsidRPr="006B4B8F">
        <w:rPr>
          <w:spacing w:val="18"/>
          <w:sz w:val="24"/>
          <w:szCs w:val="24"/>
          <w:u w:val="none"/>
        </w:rPr>
        <w:t xml:space="preserve"> </w:t>
      </w:r>
      <w:r w:rsidRPr="006B4B8F">
        <w:rPr>
          <w:sz w:val="24"/>
          <w:szCs w:val="24"/>
          <w:u w:val="none"/>
        </w:rPr>
        <w:t>Покупець</w:t>
      </w:r>
      <w:r w:rsidRPr="006B4B8F">
        <w:rPr>
          <w:spacing w:val="21"/>
          <w:sz w:val="24"/>
          <w:szCs w:val="24"/>
          <w:u w:val="none"/>
        </w:rPr>
        <w:t xml:space="preserve"> </w:t>
      </w:r>
      <w:r w:rsidRPr="006B4B8F">
        <w:rPr>
          <w:sz w:val="24"/>
          <w:szCs w:val="24"/>
          <w:u w:val="none"/>
        </w:rPr>
        <w:t>сплачує</w:t>
      </w:r>
      <w:r w:rsidRPr="006B4B8F">
        <w:rPr>
          <w:spacing w:val="21"/>
          <w:sz w:val="24"/>
          <w:szCs w:val="24"/>
          <w:u w:val="none"/>
        </w:rPr>
        <w:t xml:space="preserve"> </w:t>
      </w:r>
      <w:r w:rsidRPr="006B4B8F">
        <w:rPr>
          <w:sz w:val="24"/>
          <w:szCs w:val="24"/>
          <w:u w:val="none"/>
        </w:rPr>
        <w:t>Продавцю</w:t>
      </w:r>
      <w:r w:rsidRPr="006B4B8F">
        <w:rPr>
          <w:spacing w:val="21"/>
          <w:sz w:val="24"/>
          <w:szCs w:val="24"/>
          <w:u w:val="none"/>
        </w:rPr>
        <w:t xml:space="preserve"> </w:t>
      </w:r>
      <w:r w:rsidRPr="006B4B8F">
        <w:rPr>
          <w:sz w:val="24"/>
          <w:szCs w:val="24"/>
          <w:u w:val="none"/>
        </w:rPr>
        <w:t>пеню</w:t>
      </w:r>
      <w:r w:rsidRPr="006B4B8F">
        <w:rPr>
          <w:spacing w:val="22"/>
          <w:sz w:val="24"/>
          <w:szCs w:val="24"/>
          <w:u w:val="none"/>
        </w:rPr>
        <w:t xml:space="preserve"> </w:t>
      </w:r>
      <w:r w:rsidRPr="006B4B8F">
        <w:rPr>
          <w:sz w:val="24"/>
          <w:szCs w:val="24"/>
          <w:u w:val="none"/>
        </w:rPr>
        <w:t>у</w:t>
      </w:r>
      <w:r w:rsidRPr="006B4B8F">
        <w:rPr>
          <w:spacing w:val="18"/>
          <w:sz w:val="24"/>
          <w:szCs w:val="24"/>
          <w:u w:val="none"/>
        </w:rPr>
        <w:t xml:space="preserve"> </w:t>
      </w:r>
      <w:r w:rsidRPr="006B4B8F">
        <w:rPr>
          <w:sz w:val="24"/>
          <w:szCs w:val="24"/>
          <w:u w:val="none"/>
        </w:rPr>
        <w:t>розмірі</w:t>
      </w:r>
      <w:r w:rsidRPr="006B4B8F">
        <w:rPr>
          <w:spacing w:val="19"/>
          <w:sz w:val="24"/>
          <w:szCs w:val="24"/>
          <w:u w:val="none"/>
        </w:rPr>
        <w:t xml:space="preserve"> </w:t>
      </w:r>
      <w:r w:rsidRPr="006B4B8F">
        <w:rPr>
          <w:sz w:val="24"/>
          <w:szCs w:val="24"/>
          <w:u w:val="none"/>
        </w:rPr>
        <w:t>подвійної</w:t>
      </w:r>
      <w:r w:rsidRPr="006B4B8F">
        <w:rPr>
          <w:spacing w:val="25"/>
          <w:sz w:val="24"/>
          <w:szCs w:val="24"/>
          <w:u w:val="none"/>
        </w:rPr>
        <w:t xml:space="preserve"> </w:t>
      </w:r>
      <w:r w:rsidRPr="006B4B8F">
        <w:rPr>
          <w:sz w:val="24"/>
          <w:szCs w:val="24"/>
          <w:u w:val="none"/>
        </w:rPr>
        <w:t>облікової</w:t>
      </w:r>
      <w:r w:rsidRPr="006B4B8F">
        <w:rPr>
          <w:spacing w:val="22"/>
          <w:sz w:val="24"/>
          <w:szCs w:val="24"/>
          <w:u w:val="none"/>
        </w:rPr>
        <w:t xml:space="preserve"> </w:t>
      </w:r>
      <w:r w:rsidRPr="006B4B8F">
        <w:rPr>
          <w:sz w:val="24"/>
          <w:szCs w:val="24"/>
          <w:u w:val="none"/>
        </w:rPr>
        <w:t>ставки</w:t>
      </w:r>
      <w:r w:rsidRPr="006B4B8F">
        <w:rPr>
          <w:spacing w:val="22"/>
          <w:sz w:val="24"/>
          <w:szCs w:val="24"/>
          <w:u w:val="none"/>
        </w:rPr>
        <w:t xml:space="preserve"> </w:t>
      </w:r>
      <w:r w:rsidRPr="006B4B8F">
        <w:rPr>
          <w:sz w:val="24"/>
          <w:szCs w:val="24"/>
          <w:u w:val="none"/>
        </w:rPr>
        <w:t>НБУ</w:t>
      </w:r>
      <w:r w:rsidRPr="006B4B8F">
        <w:rPr>
          <w:spacing w:val="21"/>
          <w:sz w:val="24"/>
          <w:szCs w:val="24"/>
          <w:u w:val="none"/>
        </w:rPr>
        <w:t xml:space="preserve"> </w:t>
      </w:r>
      <w:r w:rsidRPr="006B4B8F">
        <w:rPr>
          <w:sz w:val="24"/>
          <w:szCs w:val="24"/>
          <w:u w:val="none"/>
        </w:rPr>
        <w:t>від</w:t>
      </w:r>
      <w:r w:rsidRPr="006B4B8F">
        <w:rPr>
          <w:spacing w:val="22"/>
          <w:sz w:val="24"/>
          <w:szCs w:val="24"/>
          <w:u w:val="none"/>
        </w:rPr>
        <w:t xml:space="preserve"> </w:t>
      </w:r>
      <w:r w:rsidRPr="006B4B8F">
        <w:rPr>
          <w:sz w:val="24"/>
          <w:szCs w:val="24"/>
          <w:u w:val="none"/>
        </w:rPr>
        <w:t>вартості</w:t>
      </w:r>
      <w:r w:rsidRPr="006B4B8F">
        <w:rPr>
          <w:spacing w:val="21"/>
          <w:sz w:val="24"/>
          <w:szCs w:val="24"/>
          <w:u w:val="none"/>
        </w:rPr>
        <w:t xml:space="preserve"> </w:t>
      </w:r>
      <w:r w:rsidRPr="006B4B8F">
        <w:rPr>
          <w:sz w:val="24"/>
          <w:szCs w:val="24"/>
          <w:u w:val="none"/>
        </w:rPr>
        <w:t>Товару</w:t>
      </w:r>
      <w:r w:rsidRPr="006B4B8F">
        <w:rPr>
          <w:spacing w:val="18"/>
          <w:sz w:val="24"/>
          <w:szCs w:val="24"/>
          <w:u w:val="none"/>
        </w:rPr>
        <w:t xml:space="preserve"> </w:t>
      </w:r>
      <w:r w:rsidRPr="006B4B8F">
        <w:rPr>
          <w:sz w:val="24"/>
          <w:szCs w:val="24"/>
          <w:u w:val="none"/>
        </w:rPr>
        <w:t>за</w:t>
      </w:r>
      <w:r w:rsidRPr="006B4B8F">
        <w:rPr>
          <w:spacing w:val="1"/>
          <w:sz w:val="24"/>
          <w:szCs w:val="24"/>
          <w:u w:val="none"/>
        </w:rPr>
        <w:t xml:space="preserve"> </w:t>
      </w:r>
      <w:r w:rsidRPr="006B4B8F">
        <w:rPr>
          <w:sz w:val="24"/>
          <w:szCs w:val="24"/>
          <w:u w:val="none"/>
        </w:rPr>
        <w:t>кожний</w:t>
      </w:r>
      <w:r w:rsidRPr="006B4B8F">
        <w:rPr>
          <w:spacing w:val="-1"/>
          <w:sz w:val="24"/>
          <w:szCs w:val="24"/>
          <w:u w:val="none"/>
        </w:rPr>
        <w:t xml:space="preserve"> </w:t>
      </w:r>
      <w:r w:rsidRPr="006B4B8F">
        <w:rPr>
          <w:sz w:val="24"/>
          <w:szCs w:val="24"/>
          <w:u w:val="none"/>
        </w:rPr>
        <w:t>день</w:t>
      </w:r>
      <w:r w:rsidRPr="006B4B8F">
        <w:rPr>
          <w:spacing w:val="-1"/>
          <w:sz w:val="24"/>
          <w:szCs w:val="24"/>
          <w:u w:val="none"/>
        </w:rPr>
        <w:t xml:space="preserve"> </w:t>
      </w:r>
      <w:r w:rsidRPr="006B4B8F">
        <w:rPr>
          <w:sz w:val="24"/>
          <w:szCs w:val="24"/>
          <w:u w:val="none"/>
        </w:rPr>
        <w:t>прострочення</w:t>
      </w:r>
      <w:r w:rsidRPr="006B4B8F">
        <w:rPr>
          <w:spacing w:val="1"/>
          <w:sz w:val="24"/>
          <w:szCs w:val="24"/>
          <w:u w:val="none"/>
        </w:rPr>
        <w:t xml:space="preserve"> </w:t>
      </w:r>
      <w:r w:rsidRPr="006B4B8F">
        <w:rPr>
          <w:sz w:val="24"/>
          <w:szCs w:val="24"/>
          <w:u w:val="none"/>
        </w:rPr>
        <w:t>платежу.</w:t>
      </w:r>
    </w:p>
    <w:p w14:paraId="5928DA44" w14:textId="77777777" w:rsidR="00190C08" w:rsidRPr="006B4B8F" w:rsidRDefault="00190C08" w:rsidP="001D70DA">
      <w:pPr>
        <w:pStyle w:val="1"/>
        <w:keepNext w:val="0"/>
        <w:numPr>
          <w:ilvl w:val="0"/>
          <w:numId w:val="10"/>
        </w:numPr>
        <w:shd w:val="clear" w:color="auto" w:fill="auto"/>
        <w:tabs>
          <w:tab w:val="left" w:pos="5029"/>
        </w:tabs>
        <w:adjustRightInd/>
        <w:spacing w:before="3" w:line="204" w:lineRule="exact"/>
        <w:ind w:left="5028" w:hanging="428"/>
        <w:jc w:val="both"/>
        <w:rPr>
          <w:sz w:val="24"/>
          <w:szCs w:val="24"/>
        </w:rPr>
      </w:pPr>
      <w:r w:rsidRPr="006B4B8F">
        <w:rPr>
          <w:sz w:val="24"/>
          <w:szCs w:val="24"/>
        </w:rPr>
        <w:t>Форс-мажор</w:t>
      </w:r>
    </w:p>
    <w:p w14:paraId="0F4A5B0B" w14:textId="77777777" w:rsidR="00190C08" w:rsidRPr="006B4B8F" w:rsidRDefault="00190C08" w:rsidP="001D70DA">
      <w:pPr>
        <w:pStyle w:val="afa"/>
        <w:numPr>
          <w:ilvl w:val="1"/>
          <w:numId w:val="10"/>
        </w:numPr>
        <w:tabs>
          <w:tab w:val="left" w:pos="540"/>
        </w:tabs>
        <w:spacing w:before="0"/>
        <w:ind w:right="300"/>
        <w:jc w:val="both"/>
        <w:rPr>
          <w:sz w:val="24"/>
          <w:szCs w:val="24"/>
          <w:u w:val="none"/>
        </w:rPr>
      </w:pPr>
      <w:r w:rsidRPr="006B4B8F">
        <w:rPr>
          <w:sz w:val="24"/>
          <w:szCs w:val="24"/>
          <w:u w:val="none"/>
        </w:rPr>
        <w:t>Жодна із сторін не несе відповідальності за повне або часткове невиконання будь-якого із своїх зобов'язань, якщо невиконання є</w:t>
      </w:r>
      <w:r w:rsidRPr="006B4B8F">
        <w:rPr>
          <w:spacing w:val="1"/>
          <w:sz w:val="24"/>
          <w:szCs w:val="24"/>
          <w:u w:val="none"/>
        </w:rPr>
        <w:t xml:space="preserve"> </w:t>
      </w:r>
      <w:r w:rsidRPr="006B4B8F">
        <w:rPr>
          <w:sz w:val="24"/>
          <w:szCs w:val="24"/>
          <w:u w:val="none"/>
        </w:rPr>
        <w:t>наслідком дії форс-мажорних обставин (стихійного лиха, військових дій, інших обставин, які знаходяться поза контролем сторін),</w:t>
      </w:r>
      <w:r w:rsidRPr="006B4B8F">
        <w:rPr>
          <w:spacing w:val="-42"/>
          <w:sz w:val="24"/>
          <w:szCs w:val="24"/>
          <w:u w:val="none"/>
        </w:rPr>
        <w:t xml:space="preserve"> </w:t>
      </w:r>
      <w:r w:rsidRPr="006B4B8F">
        <w:rPr>
          <w:sz w:val="24"/>
          <w:szCs w:val="24"/>
          <w:u w:val="none"/>
        </w:rPr>
        <w:t>що виникли після укладення Договору. При цьому строк виконання зобов'язань, зазначених у Договорі, змінюється відповідно до</w:t>
      </w:r>
      <w:r w:rsidRPr="006B4B8F">
        <w:rPr>
          <w:spacing w:val="1"/>
          <w:sz w:val="24"/>
          <w:szCs w:val="24"/>
          <w:u w:val="none"/>
        </w:rPr>
        <w:t xml:space="preserve"> </w:t>
      </w:r>
      <w:r w:rsidRPr="006B4B8F">
        <w:rPr>
          <w:sz w:val="24"/>
          <w:szCs w:val="24"/>
          <w:u w:val="none"/>
        </w:rPr>
        <w:t>часу дії таких обставин та їх наслідків. Сторона, для якої стало неможливим виконання обов'язків через форс-мажорні обставини,</w:t>
      </w:r>
      <w:r w:rsidRPr="006B4B8F">
        <w:rPr>
          <w:spacing w:val="1"/>
          <w:sz w:val="24"/>
          <w:szCs w:val="24"/>
          <w:u w:val="none"/>
        </w:rPr>
        <w:t xml:space="preserve"> </w:t>
      </w:r>
      <w:r w:rsidRPr="006B4B8F">
        <w:rPr>
          <w:sz w:val="24"/>
          <w:szCs w:val="24"/>
          <w:u w:val="none"/>
        </w:rPr>
        <w:t>повинна протягом трьох робочих днів в письмовій формі сповістити іншу сторону про виникнення чи припинення дії цих</w:t>
      </w:r>
      <w:r w:rsidRPr="006B4B8F">
        <w:rPr>
          <w:spacing w:val="1"/>
          <w:sz w:val="24"/>
          <w:szCs w:val="24"/>
          <w:u w:val="none"/>
        </w:rPr>
        <w:t xml:space="preserve"> </w:t>
      </w:r>
      <w:r w:rsidRPr="006B4B8F">
        <w:rPr>
          <w:sz w:val="24"/>
          <w:szCs w:val="24"/>
          <w:u w:val="none"/>
        </w:rPr>
        <w:t>обставин.</w:t>
      </w:r>
      <w:r w:rsidRPr="006B4B8F">
        <w:rPr>
          <w:spacing w:val="-1"/>
          <w:sz w:val="24"/>
          <w:szCs w:val="24"/>
          <w:u w:val="none"/>
        </w:rPr>
        <w:t xml:space="preserve"> </w:t>
      </w:r>
      <w:r w:rsidRPr="006B4B8F">
        <w:rPr>
          <w:sz w:val="24"/>
          <w:szCs w:val="24"/>
          <w:u w:val="none"/>
        </w:rPr>
        <w:t>Документ</w:t>
      </w:r>
      <w:r w:rsidRPr="006B4B8F">
        <w:rPr>
          <w:spacing w:val="-1"/>
          <w:sz w:val="24"/>
          <w:szCs w:val="24"/>
          <w:u w:val="none"/>
        </w:rPr>
        <w:t xml:space="preserve"> </w:t>
      </w:r>
      <w:r w:rsidRPr="006B4B8F">
        <w:rPr>
          <w:sz w:val="24"/>
          <w:szCs w:val="24"/>
          <w:u w:val="none"/>
        </w:rPr>
        <w:t>компетентного</w:t>
      </w:r>
      <w:r w:rsidRPr="006B4B8F">
        <w:rPr>
          <w:spacing w:val="-3"/>
          <w:sz w:val="24"/>
          <w:szCs w:val="24"/>
          <w:u w:val="none"/>
        </w:rPr>
        <w:t xml:space="preserve"> </w:t>
      </w:r>
      <w:r w:rsidRPr="006B4B8F">
        <w:rPr>
          <w:sz w:val="24"/>
          <w:szCs w:val="24"/>
          <w:u w:val="none"/>
        </w:rPr>
        <w:t>органу</w:t>
      </w:r>
      <w:r w:rsidRPr="006B4B8F">
        <w:rPr>
          <w:spacing w:val="-5"/>
          <w:sz w:val="24"/>
          <w:szCs w:val="24"/>
          <w:u w:val="none"/>
        </w:rPr>
        <w:t xml:space="preserve"> </w:t>
      </w:r>
      <w:r w:rsidRPr="006B4B8F">
        <w:rPr>
          <w:sz w:val="24"/>
          <w:szCs w:val="24"/>
          <w:u w:val="none"/>
        </w:rPr>
        <w:t>(або</w:t>
      </w:r>
      <w:r w:rsidRPr="006B4B8F">
        <w:rPr>
          <w:spacing w:val="-2"/>
          <w:sz w:val="24"/>
          <w:szCs w:val="24"/>
          <w:u w:val="none"/>
        </w:rPr>
        <w:t xml:space="preserve"> </w:t>
      </w:r>
      <w:r w:rsidRPr="006B4B8F">
        <w:rPr>
          <w:sz w:val="24"/>
          <w:szCs w:val="24"/>
          <w:u w:val="none"/>
        </w:rPr>
        <w:t>суду)</w:t>
      </w:r>
      <w:r w:rsidRPr="006B4B8F">
        <w:rPr>
          <w:spacing w:val="-2"/>
          <w:sz w:val="24"/>
          <w:szCs w:val="24"/>
          <w:u w:val="none"/>
        </w:rPr>
        <w:t xml:space="preserve"> </w:t>
      </w:r>
      <w:r w:rsidRPr="006B4B8F">
        <w:rPr>
          <w:sz w:val="24"/>
          <w:szCs w:val="24"/>
          <w:u w:val="none"/>
        </w:rPr>
        <w:t>є</w:t>
      </w:r>
      <w:r w:rsidRPr="006B4B8F">
        <w:rPr>
          <w:spacing w:val="-2"/>
          <w:sz w:val="24"/>
          <w:szCs w:val="24"/>
          <w:u w:val="none"/>
        </w:rPr>
        <w:t xml:space="preserve"> </w:t>
      </w:r>
      <w:r w:rsidRPr="006B4B8F">
        <w:rPr>
          <w:sz w:val="24"/>
          <w:szCs w:val="24"/>
          <w:u w:val="none"/>
        </w:rPr>
        <w:t>достатнім</w:t>
      </w:r>
      <w:r w:rsidRPr="006B4B8F">
        <w:rPr>
          <w:spacing w:val="-3"/>
          <w:sz w:val="24"/>
          <w:szCs w:val="24"/>
          <w:u w:val="none"/>
        </w:rPr>
        <w:t xml:space="preserve"> </w:t>
      </w:r>
      <w:r w:rsidRPr="006B4B8F">
        <w:rPr>
          <w:sz w:val="24"/>
          <w:szCs w:val="24"/>
          <w:u w:val="none"/>
        </w:rPr>
        <w:t>доказом</w:t>
      </w:r>
      <w:r w:rsidRPr="006B4B8F">
        <w:rPr>
          <w:spacing w:val="-3"/>
          <w:sz w:val="24"/>
          <w:szCs w:val="24"/>
          <w:u w:val="none"/>
        </w:rPr>
        <w:t xml:space="preserve"> </w:t>
      </w:r>
      <w:r w:rsidRPr="006B4B8F">
        <w:rPr>
          <w:sz w:val="24"/>
          <w:szCs w:val="24"/>
          <w:u w:val="none"/>
        </w:rPr>
        <w:t>визнання зазначених</w:t>
      </w:r>
      <w:r w:rsidRPr="006B4B8F">
        <w:rPr>
          <w:spacing w:val="-3"/>
          <w:sz w:val="24"/>
          <w:szCs w:val="24"/>
          <w:u w:val="none"/>
        </w:rPr>
        <w:t xml:space="preserve"> </w:t>
      </w:r>
      <w:r w:rsidRPr="006B4B8F">
        <w:rPr>
          <w:sz w:val="24"/>
          <w:szCs w:val="24"/>
          <w:u w:val="none"/>
        </w:rPr>
        <w:t>обставин</w:t>
      </w:r>
      <w:r w:rsidRPr="006B4B8F">
        <w:rPr>
          <w:spacing w:val="-3"/>
          <w:sz w:val="24"/>
          <w:szCs w:val="24"/>
          <w:u w:val="none"/>
        </w:rPr>
        <w:t xml:space="preserve"> </w:t>
      </w:r>
      <w:r w:rsidRPr="006B4B8F">
        <w:rPr>
          <w:sz w:val="24"/>
          <w:szCs w:val="24"/>
          <w:u w:val="none"/>
        </w:rPr>
        <w:t>форс-мажорними.</w:t>
      </w:r>
    </w:p>
    <w:p w14:paraId="32935D89" w14:textId="77777777" w:rsidR="00190C08" w:rsidRPr="006B4B8F" w:rsidRDefault="00190C08" w:rsidP="001D70DA">
      <w:pPr>
        <w:pStyle w:val="1"/>
        <w:keepNext w:val="0"/>
        <w:numPr>
          <w:ilvl w:val="0"/>
          <w:numId w:val="10"/>
        </w:numPr>
        <w:shd w:val="clear" w:color="auto" w:fill="auto"/>
        <w:tabs>
          <w:tab w:val="left" w:pos="4798"/>
        </w:tabs>
        <w:adjustRightInd/>
        <w:spacing w:before="2" w:line="205" w:lineRule="exact"/>
        <w:ind w:left="4797" w:hanging="361"/>
        <w:jc w:val="both"/>
        <w:rPr>
          <w:sz w:val="24"/>
          <w:szCs w:val="24"/>
        </w:rPr>
      </w:pPr>
      <w:proofErr w:type="spellStart"/>
      <w:r w:rsidRPr="006B4B8F">
        <w:rPr>
          <w:sz w:val="24"/>
          <w:szCs w:val="24"/>
        </w:rPr>
        <w:t>Вирішення</w:t>
      </w:r>
      <w:proofErr w:type="spellEnd"/>
      <w:r w:rsidRPr="006B4B8F">
        <w:rPr>
          <w:spacing w:val="-4"/>
          <w:sz w:val="24"/>
          <w:szCs w:val="24"/>
        </w:rPr>
        <w:t xml:space="preserve"> </w:t>
      </w:r>
      <w:proofErr w:type="spellStart"/>
      <w:r w:rsidRPr="006B4B8F">
        <w:rPr>
          <w:sz w:val="24"/>
          <w:szCs w:val="24"/>
        </w:rPr>
        <w:t>спорів</w:t>
      </w:r>
      <w:proofErr w:type="spellEnd"/>
    </w:p>
    <w:p w14:paraId="5A780E82" w14:textId="77777777" w:rsidR="00190C08" w:rsidRPr="006B4B8F" w:rsidRDefault="00190C08" w:rsidP="001D70DA">
      <w:pPr>
        <w:pStyle w:val="afa"/>
        <w:numPr>
          <w:ilvl w:val="1"/>
          <w:numId w:val="10"/>
        </w:numPr>
        <w:tabs>
          <w:tab w:val="left" w:pos="540"/>
        </w:tabs>
        <w:spacing w:before="0"/>
        <w:ind w:right="311"/>
        <w:jc w:val="both"/>
        <w:rPr>
          <w:sz w:val="24"/>
          <w:szCs w:val="24"/>
          <w:u w:val="none"/>
        </w:rPr>
      </w:pPr>
      <w:r w:rsidRPr="006B4B8F">
        <w:rPr>
          <w:sz w:val="24"/>
          <w:szCs w:val="24"/>
          <w:u w:val="none"/>
        </w:rPr>
        <w:t>Усі спори й розбіжності, які можуть виникнути між сторонами при виконанні цього Договору, вирішуються шляхом переговорів,</w:t>
      </w:r>
      <w:r w:rsidRPr="006B4B8F">
        <w:rPr>
          <w:spacing w:val="1"/>
          <w:sz w:val="24"/>
          <w:szCs w:val="24"/>
          <w:u w:val="none"/>
        </w:rPr>
        <w:t xml:space="preserve"> </w:t>
      </w:r>
      <w:r w:rsidRPr="006B4B8F">
        <w:rPr>
          <w:sz w:val="24"/>
          <w:szCs w:val="24"/>
          <w:u w:val="none"/>
        </w:rPr>
        <w:t>а</w:t>
      </w:r>
      <w:r w:rsidRPr="006B4B8F">
        <w:rPr>
          <w:spacing w:val="-2"/>
          <w:sz w:val="24"/>
          <w:szCs w:val="24"/>
          <w:u w:val="none"/>
        </w:rPr>
        <w:t xml:space="preserve"> </w:t>
      </w:r>
      <w:r w:rsidRPr="006B4B8F">
        <w:rPr>
          <w:sz w:val="24"/>
          <w:szCs w:val="24"/>
          <w:u w:val="none"/>
        </w:rPr>
        <w:t>при</w:t>
      </w:r>
      <w:r w:rsidRPr="006B4B8F">
        <w:rPr>
          <w:spacing w:val="-2"/>
          <w:sz w:val="24"/>
          <w:szCs w:val="24"/>
          <w:u w:val="none"/>
        </w:rPr>
        <w:t xml:space="preserve"> </w:t>
      </w:r>
      <w:r w:rsidRPr="006B4B8F">
        <w:rPr>
          <w:sz w:val="24"/>
          <w:szCs w:val="24"/>
          <w:u w:val="none"/>
        </w:rPr>
        <w:t>недосягненні згоди</w:t>
      </w:r>
      <w:r w:rsidRPr="006B4B8F">
        <w:rPr>
          <w:spacing w:val="-2"/>
          <w:sz w:val="24"/>
          <w:szCs w:val="24"/>
          <w:u w:val="none"/>
        </w:rPr>
        <w:t xml:space="preserve"> </w:t>
      </w:r>
      <w:r w:rsidRPr="006B4B8F">
        <w:rPr>
          <w:sz w:val="24"/>
          <w:szCs w:val="24"/>
          <w:u w:val="none"/>
        </w:rPr>
        <w:t>спір</w:t>
      </w:r>
      <w:r w:rsidRPr="006B4B8F">
        <w:rPr>
          <w:spacing w:val="1"/>
          <w:sz w:val="24"/>
          <w:szCs w:val="24"/>
          <w:u w:val="none"/>
        </w:rPr>
        <w:t xml:space="preserve"> </w:t>
      </w:r>
      <w:r w:rsidRPr="006B4B8F">
        <w:rPr>
          <w:sz w:val="24"/>
          <w:szCs w:val="24"/>
          <w:u w:val="none"/>
        </w:rPr>
        <w:t>вирішується</w:t>
      </w:r>
      <w:r w:rsidRPr="006B4B8F">
        <w:rPr>
          <w:spacing w:val="2"/>
          <w:sz w:val="24"/>
          <w:szCs w:val="24"/>
          <w:u w:val="none"/>
        </w:rPr>
        <w:t xml:space="preserve"> </w:t>
      </w:r>
      <w:r w:rsidRPr="006B4B8F">
        <w:rPr>
          <w:sz w:val="24"/>
          <w:szCs w:val="24"/>
          <w:u w:val="none"/>
        </w:rPr>
        <w:t>у</w:t>
      </w:r>
      <w:r w:rsidRPr="006B4B8F">
        <w:rPr>
          <w:spacing w:val="-5"/>
          <w:sz w:val="24"/>
          <w:szCs w:val="24"/>
          <w:u w:val="none"/>
        </w:rPr>
        <w:t xml:space="preserve"> </w:t>
      </w:r>
      <w:r w:rsidRPr="006B4B8F">
        <w:rPr>
          <w:sz w:val="24"/>
          <w:szCs w:val="24"/>
          <w:u w:val="none"/>
        </w:rPr>
        <w:t>суді</w:t>
      </w:r>
      <w:r w:rsidRPr="006B4B8F">
        <w:rPr>
          <w:spacing w:val="3"/>
          <w:sz w:val="24"/>
          <w:szCs w:val="24"/>
          <w:u w:val="none"/>
        </w:rPr>
        <w:t xml:space="preserve"> </w:t>
      </w:r>
      <w:r w:rsidRPr="006B4B8F">
        <w:rPr>
          <w:sz w:val="24"/>
          <w:szCs w:val="24"/>
          <w:u w:val="none"/>
        </w:rPr>
        <w:t>в</w:t>
      </w:r>
      <w:r w:rsidRPr="006B4B8F">
        <w:rPr>
          <w:spacing w:val="-2"/>
          <w:sz w:val="24"/>
          <w:szCs w:val="24"/>
          <w:u w:val="none"/>
        </w:rPr>
        <w:t xml:space="preserve"> </w:t>
      </w:r>
      <w:r w:rsidRPr="006B4B8F">
        <w:rPr>
          <w:sz w:val="24"/>
          <w:szCs w:val="24"/>
          <w:u w:val="none"/>
        </w:rPr>
        <w:t>порядку, визначеному</w:t>
      </w:r>
      <w:r w:rsidRPr="006B4B8F">
        <w:rPr>
          <w:spacing w:val="-5"/>
          <w:sz w:val="24"/>
          <w:szCs w:val="24"/>
          <w:u w:val="none"/>
        </w:rPr>
        <w:t xml:space="preserve"> </w:t>
      </w:r>
      <w:r w:rsidRPr="006B4B8F">
        <w:rPr>
          <w:sz w:val="24"/>
          <w:szCs w:val="24"/>
          <w:u w:val="none"/>
        </w:rPr>
        <w:t>законодавством</w:t>
      </w:r>
      <w:r w:rsidRPr="006B4B8F">
        <w:rPr>
          <w:spacing w:val="-2"/>
          <w:sz w:val="24"/>
          <w:szCs w:val="24"/>
          <w:u w:val="none"/>
        </w:rPr>
        <w:t xml:space="preserve"> </w:t>
      </w:r>
      <w:r w:rsidRPr="006B4B8F">
        <w:rPr>
          <w:sz w:val="24"/>
          <w:szCs w:val="24"/>
          <w:u w:val="none"/>
        </w:rPr>
        <w:t>України.</w:t>
      </w:r>
    </w:p>
    <w:p w14:paraId="4AD184D7" w14:textId="77777777" w:rsidR="00190C08" w:rsidRPr="006B4B8F" w:rsidRDefault="00190C08" w:rsidP="00190C08">
      <w:pPr>
        <w:pStyle w:val="1"/>
        <w:ind w:left="4171"/>
        <w:rPr>
          <w:sz w:val="24"/>
          <w:szCs w:val="24"/>
        </w:rPr>
      </w:pPr>
      <w:r w:rsidRPr="006B4B8F">
        <w:rPr>
          <w:sz w:val="24"/>
          <w:szCs w:val="24"/>
        </w:rPr>
        <w:t xml:space="preserve">10   </w:t>
      </w:r>
      <w:r w:rsidRPr="006B4B8F">
        <w:rPr>
          <w:spacing w:val="15"/>
          <w:sz w:val="24"/>
          <w:szCs w:val="24"/>
        </w:rPr>
        <w:t xml:space="preserve"> </w:t>
      </w:r>
      <w:proofErr w:type="spellStart"/>
      <w:r w:rsidRPr="006B4B8F">
        <w:rPr>
          <w:sz w:val="24"/>
          <w:szCs w:val="24"/>
        </w:rPr>
        <w:t>Прикінцеві</w:t>
      </w:r>
      <w:proofErr w:type="spellEnd"/>
      <w:r w:rsidRPr="006B4B8F">
        <w:rPr>
          <w:spacing w:val="-2"/>
          <w:sz w:val="24"/>
          <w:szCs w:val="24"/>
        </w:rPr>
        <w:t xml:space="preserve"> </w:t>
      </w:r>
      <w:proofErr w:type="spellStart"/>
      <w:r w:rsidRPr="006B4B8F">
        <w:rPr>
          <w:sz w:val="24"/>
          <w:szCs w:val="24"/>
        </w:rPr>
        <w:t>положення</w:t>
      </w:r>
      <w:proofErr w:type="spellEnd"/>
    </w:p>
    <w:p w14:paraId="62E2105C" w14:textId="77777777" w:rsidR="00190C08" w:rsidRPr="006B4B8F" w:rsidRDefault="00190C08" w:rsidP="001D70DA">
      <w:pPr>
        <w:pStyle w:val="afa"/>
        <w:numPr>
          <w:ilvl w:val="1"/>
          <w:numId w:val="4"/>
        </w:numPr>
        <w:tabs>
          <w:tab w:val="left" w:pos="540"/>
        </w:tabs>
        <w:spacing w:before="0" w:line="242" w:lineRule="auto"/>
        <w:ind w:right="301"/>
        <w:jc w:val="both"/>
        <w:rPr>
          <w:sz w:val="24"/>
          <w:szCs w:val="24"/>
          <w:u w:val="none"/>
        </w:rPr>
      </w:pPr>
      <w:r w:rsidRPr="006B4B8F">
        <w:rPr>
          <w:sz w:val="24"/>
          <w:szCs w:val="24"/>
          <w:u w:val="none"/>
        </w:rPr>
        <w:t xml:space="preserve">Даний Договір набирає чинності в день підписання його обома сторонами та діє до ____________2024р. </w:t>
      </w:r>
      <w:r w:rsidRPr="006B4B8F">
        <w:rPr>
          <w:sz w:val="24"/>
          <w:szCs w:val="24"/>
          <w:u w:val="none"/>
          <w:lang w:val="ru-RU"/>
        </w:rPr>
        <w:t xml:space="preserve"> </w:t>
      </w:r>
      <w:r w:rsidRPr="006B4B8F">
        <w:rPr>
          <w:sz w:val="24"/>
          <w:szCs w:val="24"/>
          <w:u w:val="none"/>
        </w:rPr>
        <w:t>(на період дії воєнного стану) до повного</w:t>
      </w:r>
      <w:r w:rsidRPr="006B4B8F">
        <w:rPr>
          <w:spacing w:val="46"/>
          <w:sz w:val="24"/>
          <w:szCs w:val="24"/>
          <w:u w:val="none"/>
        </w:rPr>
        <w:t xml:space="preserve"> </w:t>
      </w:r>
      <w:r w:rsidRPr="006B4B8F">
        <w:rPr>
          <w:sz w:val="24"/>
          <w:szCs w:val="24"/>
          <w:u w:val="none"/>
        </w:rPr>
        <w:t>виконання</w:t>
      </w:r>
      <w:r w:rsidRPr="006B4B8F">
        <w:rPr>
          <w:spacing w:val="1"/>
          <w:sz w:val="24"/>
          <w:szCs w:val="24"/>
          <w:u w:val="none"/>
        </w:rPr>
        <w:t xml:space="preserve"> </w:t>
      </w:r>
      <w:r w:rsidRPr="006B4B8F">
        <w:rPr>
          <w:sz w:val="24"/>
          <w:szCs w:val="24"/>
          <w:u w:val="none"/>
        </w:rPr>
        <w:t>Сторонами</w:t>
      </w:r>
      <w:r w:rsidRPr="006B4B8F">
        <w:rPr>
          <w:spacing w:val="-2"/>
          <w:sz w:val="24"/>
          <w:szCs w:val="24"/>
          <w:u w:val="none"/>
        </w:rPr>
        <w:t xml:space="preserve"> </w:t>
      </w:r>
      <w:r w:rsidRPr="006B4B8F">
        <w:rPr>
          <w:sz w:val="24"/>
          <w:szCs w:val="24"/>
          <w:u w:val="none"/>
        </w:rPr>
        <w:t>своїх</w:t>
      </w:r>
      <w:r w:rsidRPr="006B4B8F">
        <w:rPr>
          <w:spacing w:val="-1"/>
          <w:sz w:val="24"/>
          <w:szCs w:val="24"/>
          <w:u w:val="none"/>
        </w:rPr>
        <w:t xml:space="preserve"> </w:t>
      </w:r>
      <w:r w:rsidRPr="006B4B8F">
        <w:rPr>
          <w:sz w:val="24"/>
          <w:szCs w:val="24"/>
          <w:u w:val="none"/>
        </w:rPr>
        <w:t>зобов’язань</w:t>
      </w:r>
      <w:r w:rsidRPr="006B4B8F">
        <w:rPr>
          <w:spacing w:val="-1"/>
          <w:sz w:val="24"/>
          <w:szCs w:val="24"/>
          <w:u w:val="none"/>
        </w:rPr>
        <w:t xml:space="preserve"> </w:t>
      </w:r>
      <w:r w:rsidRPr="006B4B8F">
        <w:rPr>
          <w:sz w:val="24"/>
          <w:szCs w:val="24"/>
          <w:u w:val="none"/>
        </w:rPr>
        <w:t>за</w:t>
      </w:r>
      <w:r w:rsidRPr="006B4B8F">
        <w:rPr>
          <w:spacing w:val="-3"/>
          <w:sz w:val="24"/>
          <w:szCs w:val="24"/>
          <w:u w:val="none"/>
        </w:rPr>
        <w:t xml:space="preserve"> </w:t>
      </w:r>
      <w:r w:rsidRPr="006B4B8F">
        <w:rPr>
          <w:sz w:val="24"/>
          <w:szCs w:val="24"/>
          <w:u w:val="none"/>
        </w:rPr>
        <w:t>даним</w:t>
      </w:r>
      <w:r w:rsidRPr="006B4B8F">
        <w:rPr>
          <w:spacing w:val="-1"/>
          <w:sz w:val="24"/>
          <w:szCs w:val="24"/>
          <w:u w:val="none"/>
        </w:rPr>
        <w:t xml:space="preserve"> </w:t>
      </w:r>
      <w:r w:rsidRPr="006B4B8F">
        <w:rPr>
          <w:sz w:val="24"/>
          <w:szCs w:val="24"/>
          <w:u w:val="none"/>
        </w:rPr>
        <w:t xml:space="preserve">Договором. Строк дії договору  може бути продовжений за згодою Сторін у разі продовження строку дії воєнного стану в Україні понад період , визначений Указом Президента України №64/2022 «Про введення воєнного стану в Україні». </w:t>
      </w:r>
    </w:p>
    <w:p w14:paraId="159A749D" w14:textId="77777777" w:rsidR="00190C08" w:rsidRPr="006B4B8F" w:rsidRDefault="00190C08" w:rsidP="001D70DA">
      <w:pPr>
        <w:pStyle w:val="afa"/>
        <w:numPr>
          <w:ilvl w:val="1"/>
          <w:numId w:val="4"/>
        </w:numPr>
        <w:tabs>
          <w:tab w:val="left" w:pos="540"/>
        </w:tabs>
        <w:spacing w:before="0"/>
        <w:ind w:right="306"/>
        <w:jc w:val="both"/>
        <w:rPr>
          <w:sz w:val="24"/>
          <w:szCs w:val="24"/>
          <w:u w:val="none"/>
        </w:rPr>
      </w:pPr>
      <w:r w:rsidRPr="006B4B8F">
        <w:rPr>
          <w:sz w:val="24"/>
          <w:szCs w:val="24"/>
          <w:u w:val="none"/>
        </w:rPr>
        <w:t>Якщо інше прямо не передбачено цим Договором або чинним в Україні законодавством, зміни у цей Договір можуть бути внесені</w:t>
      </w:r>
      <w:r w:rsidRPr="006B4B8F">
        <w:rPr>
          <w:spacing w:val="-42"/>
          <w:sz w:val="24"/>
          <w:szCs w:val="24"/>
          <w:u w:val="none"/>
        </w:rPr>
        <w:t xml:space="preserve"> </w:t>
      </w:r>
      <w:r w:rsidRPr="006B4B8F">
        <w:rPr>
          <w:sz w:val="24"/>
          <w:szCs w:val="24"/>
          <w:u w:val="none"/>
        </w:rPr>
        <w:t>тільки</w:t>
      </w:r>
      <w:r w:rsidRPr="006B4B8F">
        <w:rPr>
          <w:spacing w:val="-2"/>
          <w:sz w:val="24"/>
          <w:szCs w:val="24"/>
          <w:u w:val="none"/>
        </w:rPr>
        <w:t xml:space="preserve"> </w:t>
      </w:r>
      <w:r w:rsidRPr="006B4B8F">
        <w:rPr>
          <w:sz w:val="24"/>
          <w:szCs w:val="24"/>
          <w:u w:val="none"/>
        </w:rPr>
        <w:t>за</w:t>
      </w:r>
      <w:r w:rsidRPr="006B4B8F">
        <w:rPr>
          <w:spacing w:val="-1"/>
          <w:sz w:val="24"/>
          <w:szCs w:val="24"/>
          <w:u w:val="none"/>
        </w:rPr>
        <w:t xml:space="preserve"> </w:t>
      </w:r>
      <w:r w:rsidRPr="006B4B8F">
        <w:rPr>
          <w:sz w:val="24"/>
          <w:szCs w:val="24"/>
          <w:u w:val="none"/>
        </w:rPr>
        <w:t>домовленістю</w:t>
      </w:r>
      <w:r w:rsidRPr="006B4B8F">
        <w:rPr>
          <w:spacing w:val="-1"/>
          <w:sz w:val="24"/>
          <w:szCs w:val="24"/>
          <w:u w:val="none"/>
        </w:rPr>
        <w:t xml:space="preserve"> </w:t>
      </w:r>
      <w:r w:rsidRPr="006B4B8F">
        <w:rPr>
          <w:sz w:val="24"/>
          <w:szCs w:val="24"/>
          <w:u w:val="none"/>
        </w:rPr>
        <w:t>Сторін,</w:t>
      </w:r>
      <w:r w:rsidRPr="006B4B8F">
        <w:rPr>
          <w:spacing w:val="-2"/>
          <w:sz w:val="24"/>
          <w:szCs w:val="24"/>
          <w:u w:val="none"/>
        </w:rPr>
        <w:t xml:space="preserve"> </w:t>
      </w:r>
      <w:r w:rsidRPr="006B4B8F">
        <w:rPr>
          <w:sz w:val="24"/>
          <w:szCs w:val="24"/>
          <w:u w:val="none"/>
        </w:rPr>
        <w:t>яка</w:t>
      </w:r>
      <w:r w:rsidRPr="006B4B8F">
        <w:rPr>
          <w:spacing w:val="-1"/>
          <w:sz w:val="24"/>
          <w:szCs w:val="24"/>
          <w:u w:val="none"/>
        </w:rPr>
        <w:t xml:space="preserve"> </w:t>
      </w:r>
      <w:r w:rsidRPr="006B4B8F">
        <w:rPr>
          <w:sz w:val="24"/>
          <w:szCs w:val="24"/>
          <w:u w:val="none"/>
        </w:rPr>
        <w:t>оформлюється додатковою</w:t>
      </w:r>
      <w:r w:rsidRPr="006B4B8F">
        <w:rPr>
          <w:spacing w:val="-3"/>
          <w:sz w:val="24"/>
          <w:szCs w:val="24"/>
          <w:u w:val="none"/>
        </w:rPr>
        <w:t xml:space="preserve"> </w:t>
      </w:r>
      <w:r w:rsidRPr="006B4B8F">
        <w:rPr>
          <w:sz w:val="24"/>
          <w:szCs w:val="24"/>
          <w:u w:val="none"/>
        </w:rPr>
        <w:t>угодою до</w:t>
      </w:r>
      <w:r w:rsidRPr="006B4B8F">
        <w:rPr>
          <w:spacing w:val="-1"/>
          <w:sz w:val="24"/>
          <w:szCs w:val="24"/>
          <w:u w:val="none"/>
        </w:rPr>
        <w:t xml:space="preserve"> </w:t>
      </w:r>
      <w:r w:rsidRPr="006B4B8F">
        <w:rPr>
          <w:sz w:val="24"/>
          <w:szCs w:val="24"/>
          <w:u w:val="none"/>
        </w:rPr>
        <w:t>цього</w:t>
      </w:r>
      <w:r w:rsidRPr="006B4B8F">
        <w:rPr>
          <w:spacing w:val="-1"/>
          <w:sz w:val="24"/>
          <w:szCs w:val="24"/>
          <w:u w:val="none"/>
        </w:rPr>
        <w:t xml:space="preserve"> </w:t>
      </w:r>
      <w:r w:rsidRPr="006B4B8F">
        <w:rPr>
          <w:sz w:val="24"/>
          <w:szCs w:val="24"/>
          <w:u w:val="none"/>
        </w:rPr>
        <w:t>Договору.</w:t>
      </w:r>
    </w:p>
    <w:p w14:paraId="617860AF" w14:textId="77777777" w:rsidR="00190C08" w:rsidRPr="006B4B8F" w:rsidRDefault="00190C08" w:rsidP="001D70DA">
      <w:pPr>
        <w:pStyle w:val="afa"/>
        <w:numPr>
          <w:ilvl w:val="1"/>
          <w:numId w:val="4"/>
        </w:numPr>
        <w:tabs>
          <w:tab w:val="left" w:pos="540"/>
        </w:tabs>
        <w:spacing w:before="0"/>
        <w:ind w:right="300"/>
        <w:jc w:val="both"/>
        <w:rPr>
          <w:color w:val="212121"/>
          <w:sz w:val="24"/>
          <w:szCs w:val="24"/>
          <w:u w:val="none"/>
        </w:rPr>
      </w:pPr>
      <w:r w:rsidRPr="006B4B8F">
        <w:rPr>
          <w:sz w:val="24"/>
          <w:szCs w:val="24"/>
          <w:u w:val="none"/>
        </w:rPr>
        <w:lastRenderedPageBreak/>
        <w:t>Зміни у цей Договір набирають чинності з моменту належного оформлення Сторонами відповідної додаткової угоди до цього</w:t>
      </w:r>
      <w:r w:rsidRPr="006B4B8F">
        <w:rPr>
          <w:spacing w:val="1"/>
          <w:sz w:val="24"/>
          <w:szCs w:val="24"/>
          <w:u w:val="none"/>
        </w:rPr>
        <w:t xml:space="preserve"> </w:t>
      </w:r>
      <w:r w:rsidRPr="006B4B8F">
        <w:rPr>
          <w:sz w:val="24"/>
          <w:szCs w:val="24"/>
          <w:u w:val="none"/>
        </w:rPr>
        <w:t>Договору, якщо інше не встановлено у самій додатковій угоді, цьому Договорі або у чинному в Україні законодавстві. І</w:t>
      </w:r>
      <w:r w:rsidRPr="006B4B8F">
        <w:rPr>
          <w:color w:val="212121"/>
          <w:sz w:val="24"/>
          <w:szCs w:val="24"/>
          <w:u w:val="none"/>
        </w:rPr>
        <w:t>стотні</w:t>
      </w:r>
      <w:r w:rsidRPr="006B4B8F">
        <w:rPr>
          <w:color w:val="212121"/>
          <w:spacing w:val="1"/>
          <w:sz w:val="24"/>
          <w:szCs w:val="24"/>
          <w:u w:val="none"/>
        </w:rPr>
        <w:t xml:space="preserve"> </w:t>
      </w:r>
      <w:r w:rsidRPr="006B4B8F">
        <w:rPr>
          <w:color w:val="212121"/>
          <w:sz w:val="24"/>
          <w:szCs w:val="24"/>
          <w:u w:val="none"/>
        </w:rPr>
        <w:t>умови договору про закупівлю не можуть змінюватися після його підписання до виконання зобов’язань сторонами в повному</w:t>
      </w:r>
      <w:r w:rsidRPr="006B4B8F">
        <w:rPr>
          <w:color w:val="212121"/>
          <w:spacing w:val="1"/>
          <w:sz w:val="24"/>
          <w:szCs w:val="24"/>
          <w:u w:val="none"/>
        </w:rPr>
        <w:t xml:space="preserve"> </w:t>
      </w:r>
      <w:r w:rsidRPr="006B4B8F">
        <w:rPr>
          <w:color w:val="212121"/>
          <w:sz w:val="24"/>
          <w:szCs w:val="24"/>
          <w:u w:val="none"/>
        </w:rPr>
        <w:t>обсязі,</w:t>
      </w:r>
      <w:r w:rsidRPr="006B4B8F">
        <w:rPr>
          <w:color w:val="212121"/>
          <w:spacing w:val="-3"/>
          <w:sz w:val="24"/>
          <w:szCs w:val="24"/>
          <w:u w:val="none"/>
        </w:rPr>
        <w:t xml:space="preserve"> </w:t>
      </w:r>
      <w:r w:rsidRPr="006B4B8F">
        <w:rPr>
          <w:color w:val="212121"/>
          <w:sz w:val="24"/>
          <w:szCs w:val="24"/>
          <w:u w:val="none"/>
        </w:rPr>
        <w:t>крім</w:t>
      </w:r>
      <w:r w:rsidRPr="006B4B8F">
        <w:rPr>
          <w:color w:val="212121"/>
          <w:spacing w:val="-1"/>
          <w:sz w:val="24"/>
          <w:szCs w:val="24"/>
          <w:u w:val="none"/>
        </w:rPr>
        <w:t xml:space="preserve"> </w:t>
      </w:r>
      <w:r w:rsidRPr="006B4B8F">
        <w:rPr>
          <w:color w:val="212121"/>
          <w:sz w:val="24"/>
          <w:szCs w:val="24"/>
          <w:u w:val="none"/>
        </w:rPr>
        <w:t>випадків:</w:t>
      </w:r>
    </w:p>
    <w:p w14:paraId="6221F582" w14:textId="77777777" w:rsidR="00190C08" w:rsidRPr="006B4B8F" w:rsidRDefault="00190C08" w:rsidP="001D70DA">
      <w:pPr>
        <w:pStyle w:val="afa"/>
        <w:numPr>
          <w:ilvl w:val="2"/>
          <w:numId w:val="4"/>
        </w:numPr>
        <w:tabs>
          <w:tab w:val="left" w:pos="715"/>
        </w:tabs>
        <w:spacing w:before="0"/>
        <w:jc w:val="both"/>
        <w:rPr>
          <w:sz w:val="24"/>
          <w:szCs w:val="24"/>
          <w:u w:val="none"/>
        </w:rPr>
      </w:pPr>
      <w:r w:rsidRPr="006B4B8F">
        <w:rPr>
          <w:sz w:val="24"/>
          <w:szCs w:val="24"/>
          <w:u w:val="none"/>
        </w:rPr>
        <w:t>зменшення</w:t>
      </w:r>
      <w:r w:rsidRPr="006B4B8F">
        <w:rPr>
          <w:spacing w:val="-4"/>
          <w:sz w:val="24"/>
          <w:szCs w:val="24"/>
          <w:u w:val="none"/>
        </w:rPr>
        <w:t xml:space="preserve"> </w:t>
      </w:r>
      <w:r w:rsidRPr="006B4B8F">
        <w:rPr>
          <w:sz w:val="24"/>
          <w:szCs w:val="24"/>
          <w:u w:val="none"/>
        </w:rPr>
        <w:t>обсягів</w:t>
      </w:r>
      <w:r w:rsidRPr="006B4B8F">
        <w:rPr>
          <w:spacing w:val="-5"/>
          <w:sz w:val="24"/>
          <w:szCs w:val="24"/>
          <w:u w:val="none"/>
        </w:rPr>
        <w:t xml:space="preserve"> </w:t>
      </w:r>
      <w:r w:rsidRPr="006B4B8F">
        <w:rPr>
          <w:sz w:val="24"/>
          <w:szCs w:val="24"/>
          <w:u w:val="none"/>
        </w:rPr>
        <w:t>закупівлі,</w:t>
      </w:r>
      <w:r w:rsidRPr="006B4B8F">
        <w:rPr>
          <w:spacing w:val="-3"/>
          <w:sz w:val="24"/>
          <w:szCs w:val="24"/>
          <w:u w:val="none"/>
        </w:rPr>
        <w:t xml:space="preserve"> </w:t>
      </w:r>
      <w:r w:rsidRPr="006B4B8F">
        <w:rPr>
          <w:sz w:val="24"/>
          <w:szCs w:val="24"/>
          <w:u w:val="none"/>
        </w:rPr>
        <w:t>зокрема</w:t>
      </w:r>
      <w:r w:rsidRPr="006B4B8F">
        <w:rPr>
          <w:spacing w:val="-6"/>
          <w:sz w:val="24"/>
          <w:szCs w:val="24"/>
          <w:u w:val="none"/>
        </w:rPr>
        <w:t xml:space="preserve"> </w:t>
      </w:r>
      <w:r w:rsidRPr="006B4B8F">
        <w:rPr>
          <w:sz w:val="24"/>
          <w:szCs w:val="24"/>
          <w:u w:val="none"/>
        </w:rPr>
        <w:t>з</w:t>
      </w:r>
      <w:r w:rsidRPr="006B4B8F">
        <w:rPr>
          <w:spacing w:val="-3"/>
          <w:sz w:val="24"/>
          <w:szCs w:val="24"/>
          <w:u w:val="none"/>
        </w:rPr>
        <w:t xml:space="preserve"> </w:t>
      </w:r>
      <w:r w:rsidRPr="006B4B8F">
        <w:rPr>
          <w:sz w:val="24"/>
          <w:szCs w:val="24"/>
          <w:u w:val="none"/>
        </w:rPr>
        <w:t>урахуванням</w:t>
      </w:r>
      <w:r w:rsidRPr="006B4B8F">
        <w:rPr>
          <w:spacing w:val="-5"/>
          <w:sz w:val="24"/>
          <w:szCs w:val="24"/>
          <w:u w:val="none"/>
        </w:rPr>
        <w:t xml:space="preserve"> </w:t>
      </w:r>
      <w:r w:rsidRPr="006B4B8F">
        <w:rPr>
          <w:sz w:val="24"/>
          <w:szCs w:val="24"/>
          <w:u w:val="none"/>
        </w:rPr>
        <w:t>фактичного</w:t>
      </w:r>
      <w:r w:rsidRPr="006B4B8F">
        <w:rPr>
          <w:spacing w:val="-4"/>
          <w:sz w:val="24"/>
          <w:szCs w:val="24"/>
          <w:u w:val="none"/>
        </w:rPr>
        <w:t xml:space="preserve"> </w:t>
      </w:r>
      <w:r w:rsidRPr="006B4B8F">
        <w:rPr>
          <w:sz w:val="24"/>
          <w:szCs w:val="24"/>
          <w:u w:val="none"/>
        </w:rPr>
        <w:t>обсягу</w:t>
      </w:r>
      <w:r w:rsidRPr="006B4B8F">
        <w:rPr>
          <w:spacing w:val="-8"/>
          <w:sz w:val="24"/>
          <w:szCs w:val="24"/>
          <w:u w:val="none"/>
        </w:rPr>
        <w:t xml:space="preserve"> </w:t>
      </w:r>
      <w:r w:rsidRPr="006B4B8F">
        <w:rPr>
          <w:sz w:val="24"/>
          <w:szCs w:val="24"/>
          <w:u w:val="none"/>
        </w:rPr>
        <w:t>видатків</w:t>
      </w:r>
      <w:r w:rsidRPr="006B4B8F">
        <w:rPr>
          <w:spacing w:val="-5"/>
          <w:sz w:val="24"/>
          <w:szCs w:val="24"/>
          <w:u w:val="none"/>
        </w:rPr>
        <w:t xml:space="preserve"> </w:t>
      </w:r>
      <w:r w:rsidRPr="006B4B8F">
        <w:rPr>
          <w:sz w:val="24"/>
          <w:szCs w:val="24"/>
          <w:u w:val="none"/>
        </w:rPr>
        <w:t>замовника;</w:t>
      </w:r>
    </w:p>
    <w:p w14:paraId="4BD4778F" w14:textId="77777777" w:rsidR="00190C08" w:rsidRPr="006B4B8F" w:rsidRDefault="00190C08" w:rsidP="001D70DA">
      <w:pPr>
        <w:pStyle w:val="afa"/>
        <w:numPr>
          <w:ilvl w:val="2"/>
          <w:numId w:val="4"/>
        </w:numPr>
        <w:tabs>
          <w:tab w:val="left" w:pos="756"/>
        </w:tabs>
        <w:spacing w:before="2"/>
        <w:ind w:left="539" w:right="298" w:firstLine="0"/>
        <w:jc w:val="both"/>
        <w:rPr>
          <w:sz w:val="24"/>
          <w:szCs w:val="24"/>
          <w:u w:val="none"/>
        </w:rPr>
      </w:pPr>
      <w:r w:rsidRPr="006B4B8F">
        <w:rPr>
          <w:sz w:val="24"/>
          <w:szCs w:val="24"/>
          <w:u w:val="none"/>
        </w:rPr>
        <w:t>збільшення</w:t>
      </w:r>
      <w:r w:rsidRPr="006B4B8F">
        <w:rPr>
          <w:spacing w:val="18"/>
          <w:sz w:val="24"/>
          <w:szCs w:val="24"/>
          <w:u w:val="none"/>
        </w:rPr>
        <w:t xml:space="preserve"> </w:t>
      </w:r>
      <w:r w:rsidRPr="006B4B8F">
        <w:rPr>
          <w:sz w:val="24"/>
          <w:szCs w:val="24"/>
          <w:u w:val="none"/>
        </w:rPr>
        <w:t>ціни</w:t>
      </w:r>
      <w:r w:rsidRPr="006B4B8F">
        <w:rPr>
          <w:spacing w:val="18"/>
          <w:sz w:val="24"/>
          <w:szCs w:val="24"/>
          <w:u w:val="none"/>
        </w:rPr>
        <w:t xml:space="preserve"> </w:t>
      </w:r>
      <w:r w:rsidRPr="006B4B8F">
        <w:rPr>
          <w:sz w:val="24"/>
          <w:szCs w:val="24"/>
          <w:u w:val="none"/>
        </w:rPr>
        <w:t>за</w:t>
      </w:r>
      <w:r w:rsidRPr="006B4B8F">
        <w:rPr>
          <w:spacing w:val="17"/>
          <w:sz w:val="24"/>
          <w:szCs w:val="24"/>
          <w:u w:val="none"/>
        </w:rPr>
        <w:t xml:space="preserve"> </w:t>
      </w:r>
      <w:r w:rsidRPr="006B4B8F">
        <w:rPr>
          <w:sz w:val="24"/>
          <w:szCs w:val="24"/>
          <w:u w:val="none"/>
        </w:rPr>
        <w:t>одиницю</w:t>
      </w:r>
      <w:r w:rsidRPr="006B4B8F">
        <w:rPr>
          <w:spacing w:val="18"/>
          <w:sz w:val="24"/>
          <w:szCs w:val="24"/>
          <w:u w:val="none"/>
        </w:rPr>
        <w:t xml:space="preserve"> </w:t>
      </w:r>
      <w:r w:rsidRPr="006B4B8F">
        <w:rPr>
          <w:sz w:val="24"/>
          <w:szCs w:val="24"/>
          <w:u w:val="none"/>
        </w:rPr>
        <w:t>товару</w:t>
      </w:r>
      <w:r w:rsidRPr="006B4B8F">
        <w:rPr>
          <w:spacing w:val="17"/>
          <w:sz w:val="24"/>
          <w:szCs w:val="24"/>
          <w:u w:val="none"/>
        </w:rPr>
        <w:t xml:space="preserve"> </w:t>
      </w:r>
      <w:r w:rsidRPr="006B4B8F">
        <w:rPr>
          <w:sz w:val="24"/>
          <w:szCs w:val="24"/>
          <w:u w:val="none"/>
        </w:rPr>
        <w:t>до</w:t>
      </w:r>
      <w:r w:rsidRPr="006B4B8F">
        <w:rPr>
          <w:spacing w:val="18"/>
          <w:sz w:val="24"/>
          <w:szCs w:val="24"/>
          <w:u w:val="none"/>
        </w:rPr>
        <w:t xml:space="preserve"> </w:t>
      </w:r>
      <w:r w:rsidRPr="006B4B8F">
        <w:rPr>
          <w:sz w:val="24"/>
          <w:szCs w:val="24"/>
          <w:u w:val="none"/>
        </w:rPr>
        <w:t>10</w:t>
      </w:r>
      <w:r w:rsidRPr="006B4B8F">
        <w:rPr>
          <w:spacing w:val="19"/>
          <w:sz w:val="24"/>
          <w:szCs w:val="24"/>
          <w:u w:val="none"/>
        </w:rPr>
        <w:t xml:space="preserve"> </w:t>
      </w:r>
      <w:r w:rsidRPr="006B4B8F">
        <w:rPr>
          <w:sz w:val="24"/>
          <w:szCs w:val="24"/>
          <w:u w:val="none"/>
        </w:rPr>
        <w:t>відсотків</w:t>
      </w:r>
      <w:r w:rsidRPr="006B4B8F">
        <w:rPr>
          <w:spacing w:val="19"/>
          <w:sz w:val="24"/>
          <w:szCs w:val="24"/>
          <w:u w:val="none"/>
        </w:rPr>
        <w:t xml:space="preserve"> </w:t>
      </w:r>
      <w:proofErr w:type="spellStart"/>
      <w:r w:rsidRPr="006B4B8F">
        <w:rPr>
          <w:sz w:val="24"/>
          <w:szCs w:val="24"/>
          <w:u w:val="none"/>
        </w:rPr>
        <w:t>пропорційно</w:t>
      </w:r>
      <w:proofErr w:type="spellEnd"/>
      <w:r w:rsidRPr="006B4B8F">
        <w:rPr>
          <w:spacing w:val="19"/>
          <w:sz w:val="24"/>
          <w:szCs w:val="24"/>
          <w:u w:val="none"/>
        </w:rPr>
        <w:t xml:space="preserve"> </w:t>
      </w:r>
      <w:r w:rsidRPr="006B4B8F">
        <w:rPr>
          <w:sz w:val="24"/>
          <w:szCs w:val="24"/>
          <w:u w:val="none"/>
        </w:rPr>
        <w:t>збільшенню</w:t>
      </w:r>
      <w:r w:rsidRPr="006B4B8F">
        <w:rPr>
          <w:spacing w:val="18"/>
          <w:sz w:val="24"/>
          <w:szCs w:val="24"/>
          <w:u w:val="none"/>
        </w:rPr>
        <w:t xml:space="preserve"> </w:t>
      </w:r>
      <w:r w:rsidRPr="006B4B8F">
        <w:rPr>
          <w:sz w:val="24"/>
          <w:szCs w:val="24"/>
          <w:u w:val="none"/>
        </w:rPr>
        <w:t>ціни</w:t>
      </w:r>
      <w:r w:rsidRPr="006B4B8F">
        <w:rPr>
          <w:spacing w:val="18"/>
          <w:sz w:val="24"/>
          <w:szCs w:val="24"/>
          <w:u w:val="none"/>
        </w:rPr>
        <w:t xml:space="preserve"> </w:t>
      </w:r>
      <w:r w:rsidRPr="006B4B8F">
        <w:rPr>
          <w:sz w:val="24"/>
          <w:szCs w:val="24"/>
          <w:u w:val="none"/>
        </w:rPr>
        <w:t>такого</w:t>
      </w:r>
      <w:r w:rsidRPr="006B4B8F">
        <w:rPr>
          <w:spacing w:val="18"/>
          <w:sz w:val="24"/>
          <w:szCs w:val="24"/>
          <w:u w:val="none"/>
        </w:rPr>
        <w:t xml:space="preserve"> </w:t>
      </w:r>
      <w:r w:rsidRPr="006B4B8F">
        <w:rPr>
          <w:sz w:val="24"/>
          <w:szCs w:val="24"/>
          <w:u w:val="none"/>
        </w:rPr>
        <w:t>товару</w:t>
      </w:r>
      <w:r w:rsidRPr="006B4B8F">
        <w:rPr>
          <w:spacing w:val="15"/>
          <w:sz w:val="24"/>
          <w:szCs w:val="24"/>
          <w:u w:val="none"/>
        </w:rPr>
        <w:t xml:space="preserve"> </w:t>
      </w:r>
      <w:r w:rsidRPr="006B4B8F">
        <w:rPr>
          <w:sz w:val="24"/>
          <w:szCs w:val="24"/>
          <w:u w:val="none"/>
        </w:rPr>
        <w:t>на</w:t>
      </w:r>
      <w:r w:rsidRPr="006B4B8F">
        <w:rPr>
          <w:spacing w:val="17"/>
          <w:sz w:val="24"/>
          <w:szCs w:val="24"/>
          <w:u w:val="none"/>
        </w:rPr>
        <w:t xml:space="preserve"> </w:t>
      </w:r>
      <w:r w:rsidRPr="006B4B8F">
        <w:rPr>
          <w:sz w:val="24"/>
          <w:szCs w:val="24"/>
          <w:u w:val="none"/>
        </w:rPr>
        <w:t>ринку</w:t>
      </w:r>
      <w:r w:rsidRPr="006B4B8F">
        <w:rPr>
          <w:spacing w:val="19"/>
          <w:sz w:val="24"/>
          <w:szCs w:val="24"/>
          <w:u w:val="none"/>
        </w:rPr>
        <w:t xml:space="preserve"> </w:t>
      </w:r>
      <w:r w:rsidRPr="006B4B8F">
        <w:rPr>
          <w:sz w:val="24"/>
          <w:szCs w:val="24"/>
          <w:u w:val="none"/>
        </w:rPr>
        <w:t>у</w:t>
      </w:r>
      <w:r w:rsidRPr="006B4B8F">
        <w:rPr>
          <w:spacing w:val="17"/>
          <w:sz w:val="24"/>
          <w:szCs w:val="24"/>
          <w:u w:val="none"/>
        </w:rPr>
        <w:t xml:space="preserve"> </w:t>
      </w:r>
      <w:r w:rsidRPr="006B4B8F">
        <w:rPr>
          <w:sz w:val="24"/>
          <w:szCs w:val="24"/>
          <w:u w:val="none"/>
        </w:rPr>
        <w:t>разі</w:t>
      </w:r>
      <w:r w:rsidRPr="006B4B8F">
        <w:rPr>
          <w:spacing w:val="19"/>
          <w:sz w:val="24"/>
          <w:szCs w:val="24"/>
          <w:u w:val="none"/>
        </w:rPr>
        <w:t xml:space="preserve"> </w:t>
      </w:r>
      <w:r w:rsidRPr="006B4B8F">
        <w:rPr>
          <w:sz w:val="24"/>
          <w:szCs w:val="24"/>
          <w:u w:val="none"/>
        </w:rPr>
        <w:t>коливання</w:t>
      </w:r>
      <w:r w:rsidRPr="006B4B8F">
        <w:rPr>
          <w:spacing w:val="1"/>
          <w:sz w:val="24"/>
          <w:szCs w:val="24"/>
          <w:u w:val="none"/>
        </w:rPr>
        <w:t xml:space="preserve"> </w:t>
      </w:r>
      <w:r w:rsidRPr="006B4B8F">
        <w:rPr>
          <w:sz w:val="24"/>
          <w:szCs w:val="24"/>
          <w:u w:val="none"/>
        </w:rPr>
        <w:t>ціни такого товару на ринку за умови, що така зміна не призведе до збільшення суми, визначеної в договорі про закупівлю, - не</w:t>
      </w:r>
      <w:r w:rsidRPr="006B4B8F">
        <w:rPr>
          <w:spacing w:val="1"/>
          <w:sz w:val="24"/>
          <w:szCs w:val="24"/>
          <w:u w:val="none"/>
        </w:rPr>
        <w:t xml:space="preserve"> </w:t>
      </w:r>
      <w:r w:rsidRPr="006B4B8F">
        <w:rPr>
          <w:sz w:val="24"/>
          <w:szCs w:val="24"/>
          <w:u w:val="none"/>
        </w:rPr>
        <w:t>частіше</w:t>
      </w:r>
      <w:r w:rsidRPr="006B4B8F">
        <w:rPr>
          <w:spacing w:val="-2"/>
          <w:sz w:val="24"/>
          <w:szCs w:val="24"/>
          <w:u w:val="none"/>
        </w:rPr>
        <w:t xml:space="preserve"> </w:t>
      </w:r>
      <w:r w:rsidRPr="006B4B8F">
        <w:rPr>
          <w:sz w:val="24"/>
          <w:szCs w:val="24"/>
          <w:u w:val="none"/>
        </w:rPr>
        <w:t>ніж один</w:t>
      </w:r>
      <w:r w:rsidRPr="006B4B8F">
        <w:rPr>
          <w:spacing w:val="-3"/>
          <w:sz w:val="24"/>
          <w:szCs w:val="24"/>
          <w:u w:val="none"/>
        </w:rPr>
        <w:t xml:space="preserve"> </w:t>
      </w:r>
      <w:r w:rsidRPr="006B4B8F">
        <w:rPr>
          <w:sz w:val="24"/>
          <w:szCs w:val="24"/>
          <w:u w:val="none"/>
        </w:rPr>
        <w:t>раз на</w:t>
      </w:r>
      <w:r w:rsidRPr="006B4B8F">
        <w:rPr>
          <w:spacing w:val="-1"/>
          <w:sz w:val="24"/>
          <w:szCs w:val="24"/>
          <w:u w:val="none"/>
        </w:rPr>
        <w:t xml:space="preserve"> </w:t>
      </w:r>
      <w:r w:rsidRPr="006B4B8F">
        <w:rPr>
          <w:sz w:val="24"/>
          <w:szCs w:val="24"/>
          <w:u w:val="none"/>
        </w:rPr>
        <w:t>90</w:t>
      </w:r>
      <w:r w:rsidRPr="006B4B8F">
        <w:rPr>
          <w:spacing w:val="1"/>
          <w:sz w:val="24"/>
          <w:szCs w:val="24"/>
          <w:u w:val="none"/>
        </w:rPr>
        <w:t xml:space="preserve"> </w:t>
      </w:r>
      <w:r w:rsidRPr="006B4B8F">
        <w:rPr>
          <w:sz w:val="24"/>
          <w:szCs w:val="24"/>
          <w:u w:val="none"/>
        </w:rPr>
        <w:t>днів</w:t>
      </w:r>
      <w:r w:rsidRPr="006B4B8F">
        <w:rPr>
          <w:spacing w:val="-2"/>
          <w:sz w:val="24"/>
          <w:szCs w:val="24"/>
          <w:u w:val="none"/>
        </w:rPr>
        <w:t xml:space="preserve"> </w:t>
      </w:r>
      <w:r w:rsidRPr="006B4B8F">
        <w:rPr>
          <w:sz w:val="24"/>
          <w:szCs w:val="24"/>
          <w:u w:val="none"/>
        </w:rPr>
        <w:t>з</w:t>
      </w:r>
      <w:r w:rsidRPr="006B4B8F">
        <w:rPr>
          <w:spacing w:val="1"/>
          <w:sz w:val="24"/>
          <w:szCs w:val="24"/>
          <w:u w:val="none"/>
        </w:rPr>
        <w:t xml:space="preserve"> </w:t>
      </w:r>
      <w:r w:rsidRPr="006B4B8F">
        <w:rPr>
          <w:sz w:val="24"/>
          <w:szCs w:val="24"/>
          <w:u w:val="none"/>
        </w:rPr>
        <w:t>моменту</w:t>
      </w:r>
      <w:r w:rsidRPr="006B4B8F">
        <w:rPr>
          <w:spacing w:val="-4"/>
          <w:sz w:val="24"/>
          <w:szCs w:val="24"/>
          <w:u w:val="none"/>
        </w:rPr>
        <w:t xml:space="preserve"> </w:t>
      </w:r>
      <w:r w:rsidRPr="006B4B8F">
        <w:rPr>
          <w:sz w:val="24"/>
          <w:szCs w:val="24"/>
          <w:u w:val="none"/>
        </w:rPr>
        <w:t>підписання</w:t>
      </w:r>
      <w:r w:rsidRPr="006B4B8F">
        <w:rPr>
          <w:spacing w:val="1"/>
          <w:sz w:val="24"/>
          <w:szCs w:val="24"/>
          <w:u w:val="none"/>
        </w:rPr>
        <w:t xml:space="preserve"> </w:t>
      </w:r>
      <w:r w:rsidRPr="006B4B8F">
        <w:rPr>
          <w:sz w:val="24"/>
          <w:szCs w:val="24"/>
          <w:u w:val="none"/>
        </w:rPr>
        <w:t>договору</w:t>
      </w:r>
      <w:r w:rsidRPr="006B4B8F">
        <w:rPr>
          <w:spacing w:val="-5"/>
          <w:sz w:val="24"/>
          <w:szCs w:val="24"/>
          <w:u w:val="none"/>
        </w:rPr>
        <w:t xml:space="preserve"> </w:t>
      </w:r>
      <w:r w:rsidRPr="006B4B8F">
        <w:rPr>
          <w:sz w:val="24"/>
          <w:szCs w:val="24"/>
          <w:u w:val="none"/>
        </w:rPr>
        <w:t>про</w:t>
      </w:r>
      <w:r w:rsidRPr="006B4B8F">
        <w:rPr>
          <w:spacing w:val="1"/>
          <w:sz w:val="24"/>
          <w:szCs w:val="24"/>
          <w:u w:val="none"/>
        </w:rPr>
        <w:t xml:space="preserve"> </w:t>
      </w:r>
      <w:r w:rsidRPr="006B4B8F">
        <w:rPr>
          <w:sz w:val="24"/>
          <w:szCs w:val="24"/>
          <w:u w:val="none"/>
        </w:rPr>
        <w:t>закупівлю</w:t>
      </w:r>
    </w:p>
    <w:p w14:paraId="30FB820A" w14:textId="77777777" w:rsidR="00190C08" w:rsidRPr="006B4B8F" w:rsidRDefault="00190C08" w:rsidP="001D70DA">
      <w:pPr>
        <w:pStyle w:val="afa"/>
        <w:numPr>
          <w:ilvl w:val="2"/>
          <w:numId w:val="4"/>
        </w:numPr>
        <w:tabs>
          <w:tab w:val="left" w:pos="751"/>
        </w:tabs>
        <w:spacing w:before="0"/>
        <w:ind w:left="539" w:right="303" w:firstLine="0"/>
        <w:jc w:val="both"/>
        <w:rPr>
          <w:sz w:val="24"/>
          <w:szCs w:val="24"/>
          <w:u w:val="none"/>
        </w:rPr>
      </w:pPr>
      <w:r w:rsidRPr="006B4B8F">
        <w:rPr>
          <w:sz w:val="24"/>
          <w:szCs w:val="24"/>
          <w:u w:val="none"/>
        </w:rPr>
        <w:t>покращення якості предмета закупівлі, за умови що таке покращення не призведе до збільшення суми, визначеної в договорі</w:t>
      </w:r>
      <w:r w:rsidRPr="006B4B8F">
        <w:rPr>
          <w:spacing w:val="1"/>
          <w:sz w:val="24"/>
          <w:szCs w:val="24"/>
          <w:u w:val="none"/>
        </w:rPr>
        <w:t xml:space="preserve"> </w:t>
      </w:r>
      <w:r w:rsidRPr="006B4B8F">
        <w:rPr>
          <w:sz w:val="24"/>
          <w:szCs w:val="24"/>
          <w:u w:val="none"/>
        </w:rPr>
        <w:t>про закупівлю;</w:t>
      </w:r>
    </w:p>
    <w:p w14:paraId="3BB89259" w14:textId="77777777" w:rsidR="00190C08" w:rsidRPr="006B4B8F" w:rsidRDefault="00190C08" w:rsidP="001D70DA">
      <w:pPr>
        <w:pStyle w:val="afa"/>
        <w:numPr>
          <w:ilvl w:val="2"/>
          <w:numId w:val="4"/>
        </w:numPr>
        <w:tabs>
          <w:tab w:val="left" w:pos="768"/>
        </w:tabs>
        <w:spacing w:before="68"/>
        <w:ind w:left="539" w:right="302" w:firstLine="0"/>
        <w:jc w:val="both"/>
        <w:rPr>
          <w:sz w:val="24"/>
          <w:szCs w:val="24"/>
          <w:u w:val="none"/>
        </w:rPr>
      </w:pPr>
      <w:r w:rsidRPr="006B4B8F">
        <w:rPr>
          <w:sz w:val="24"/>
          <w:szCs w:val="24"/>
          <w:u w:val="none"/>
        </w:rPr>
        <w:t>продовження строку дії договору про закупівлю та строку виконання зобов’язань щодо передачі товару, виконання робіт,</w:t>
      </w:r>
      <w:r w:rsidRPr="006B4B8F">
        <w:rPr>
          <w:spacing w:val="1"/>
          <w:sz w:val="24"/>
          <w:szCs w:val="24"/>
          <w:u w:val="none"/>
        </w:rPr>
        <w:t xml:space="preserve"> </w:t>
      </w:r>
      <w:r w:rsidRPr="006B4B8F">
        <w:rPr>
          <w:sz w:val="24"/>
          <w:szCs w:val="24"/>
          <w:u w:val="none"/>
        </w:rPr>
        <w:t>надання послуг у разі виникнення документально підтверджених об'єктивних обставин, що спричинили таке продовження, у тому</w:t>
      </w:r>
      <w:r w:rsidRPr="006B4B8F">
        <w:rPr>
          <w:spacing w:val="-42"/>
          <w:sz w:val="24"/>
          <w:szCs w:val="24"/>
          <w:u w:val="none"/>
        </w:rPr>
        <w:t xml:space="preserve"> </w:t>
      </w:r>
      <w:r w:rsidRPr="006B4B8F">
        <w:rPr>
          <w:sz w:val="24"/>
          <w:szCs w:val="24"/>
          <w:u w:val="none"/>
        </w:rPr>
        <w:t>числі обставин непереборної сили, затримки фінансування витрат замовника, за умови що такі зміни не призведуть до збільшення</w:t>
      </w:r>
      <w:r w:rsidRPr="006B4B8F">
        <w:rPr>
          <w:spacing w:val="-42"/>
          <w:sz w:val="24"/>
          <w:szCs w:val="24"/>
          <w:u w:val="none"/>
        </w:rPr>
        <w:t xml:space="preserve"> </w:t>
      </w:r>
      <w:r w:rsidRPr="006B4B8F">
        <w:rPr>
          <w:sz w:val="24"/>
          <w:szCs w:val="24"/>
          <w:u w:val="none"/>
        </w:rPr>
        <w:t>суми,</w:t>
      </w:r>
      <w:r w:rsidRPr="006B4B8F">
        <w:rPr>
          <w:spacing w:val="-1"/>
          <w:sz w:val="24"/>
          <w:szCs w:val="24"/>
          <w:u w:val="none"/>
        </w:rPr>
        <w:t xml:space="preserve"> </w:t>
      </w:r>
      <w:r w:rsidRPr="006B4B8F">
        <w:rPr>
          <w:sz w:val="24"/>
          <w:szCs w:val="24"/>
          <w:u w:val="none"/>
        </w:rPr>
        <w:t>визначеної в</w:t>
      </w:r>
      <w:r w:rsidRPr="006B4B8F">
        <w:rPr>
          <w:spacing w:val="-1"/>
          <w:sz w:val="24"/>
          <w:szCs w:val="24"/>
          <w:u w:val="none"/>
        </w:rPr>
        <w:t xml:space="preserve"> </w:t>
      </w:r>
      <w:r w:rsidRPr="006B4B8F">
        <w:rPr>
          <w:sz w:val="24"/>
          <w:szCs w:val="24"/>
          <w:u w:val="none"/>
        </w:rPr>
        <w:t>договорі про</w:t>
      </w:r>
      <w:r w:rsidRPr="006B4B8F">
        <w:rPr>
          <w:spacing w:val="1"/>
          <w:sz w:val="24"/>
          <w:szCs w:val="24"/>
          <w:u w:val="none"/>
        </w:rPr>
        <w:t xml:space="preserve"> </w:t>
      </w:r>
      <w:r w:rsidRPr="006B4B8F">
        <w:rPr>
          <w:sz w:val="24"/>
          <w:szCs w:val="24"/>
          <w:u w:val="none"/>
        </w:rPr>
        <w:t>закупівлю;</w:t>
      </w:r>
    </w:p>
    <w:p w14:paraId="32D33C92" w14:textId="77777777" w:rsidR="00190C08" w:rsidRPr="006B4B8F" w:rsidRDefault="00190C08" w:rsidP="001D70DA">
      <w:pPr>
        <w:pStyle w:val="afa"/>
        <w:numPr>
          <w:ilvl w:val="2"/>
          <w:numId w:val="4"/>
        </w:numPr>
        <w:tabs>
          <w:tab w:val="left" w:pos="770"/>
        </w:tabs>
        <w:spacing w:before="1"/>
        <w:ind w:left="539" w:right="306" w:firstLine="0"/>
        <w:jc w:val="both"/>
        <w:rPr>
          <w:sz w:val="24"/>
          <w:szCs w:val="24"/>
          <w:u w:val="none"/>
        </w:rPr>
      </w:pPr>
      <w:r w:rsidRPr="006B4B8F">
        <w:rPr>
          <w:sz w:val="24"/>
          <w:szCs w:val="24"/>
          <w:u w:val="none"/>
        </w:rPr>
        <w:t>погодження зміни ціни в</w:t>
      </w:r>
      <w:r w:rsidRPr="006B4B8F">
        <w:rPr>
          <w:spacing w:val="1"/>
          <w:sz w:val="24"/>
          <w:szCs w:val="24"/>
          <w:u w:val="none"/>
        </w:rPr>
        <w:t xml:space="preserve"> </w:t>
      </w:r>
      <w:r w:rsidRPr="006B4B8F">
        <w:rPr>
          <w:sz w:val="24"/>
          <w:szCs w:val="24"/>
          <w:u w:val="none"/>
        </w:rPr>
        <w:t>договорі про</w:t>
      </w:r>
      <w:r w:rsidRPr="006B4B8F">
        <w:rPr>
          <w:spacing w:val="1"/>
          <w:sz w:val="24"/>
          <w:szCs w:val="24"/>
          <w:u w:val="none"/>
        </w:rPr>
        <w:t xml:space="preserve"> </w:t>
      </w:r>
      <w:r w:rsidRPr="006B4B8F">
        <w:rPr>
          <w:sz w:val="24"/>
          <w:szCs w:val="24"/>
          <w:u w:val="none"/>
        </w:rPr>
        <w:t>закупівлю</w:t>
      </w:r>
      <w:r w:rsidRPr="006B4B8F">
        <w:rPr>
          <w:spacing w:val="1"/>
          <w:sz w:val="24"/>
          <w:szCs w:val="24"/>
          <w:u w:val="none"/>
        </w:rPr>
        <w:t xml:space="preserve"> </w:t>
      </w:r>
      <w:r w:rsidRPr="006B4B8F">
        <w:rPr>
          <w:sz w:val="24"/>
          <w:szCs w:val="24"/>
          <w:u w:val="none"/>
        </w:rPr>
        <w:t>в бік зменшення (без зміни</w:t>
      </w:r>
      <w:r w:rsidRPr="006B4B8F">
        <w:rPr>
          <w:spacing w:val="45"/>
          <w:sz w:val="24"/>
          <w:szCs w:val="24"/>
          <w:u w:val="none"/>
        </w:rPr>
        <w:t xml:space="preserve"> </w:t>
      </w:r>
      <w:r w:rsidRPr="006B4B8F">
        <w:rPr>
          <w:sz w:val="24"/>
          <w:szCs w:val="24"/>
          <w:u w:val="none"/>
        </w:rPr>
        <w:t>кількості (обсягу) та якості товарів, робіт і</w:t>
      </w:r>
      <w:r w:rsidRPr="006B4B8F">
        <w:rPr>
          <w:spacing w:val="1"/>
          <w:sz w:val="24"/>
          <w:szCs w:val="24"/>
          <w:u w:val="none"/>
        </w:rPr>
        <w:t xml:space="preserve"> </w:t>
      </w:r>
      <w:r w:rsidRPr="006B4B8F">
        <w:rPr>
          <w:sz w:val="24"/>
          <w:szCs w:val="24"/>
          <w:u w:val="none"/>
        </w:rPr>
        <w:t>послуг),</w:t>
      </w:r>
      <w:r w:rsidRPr="006B4B8F">
        <w:rPr>
          <w:spacing w:val="2"/>
          <w:sz w:val="24"/>
          <w:szCs w:val="24"/>
          <w:u w:val="none"/>
        </w:rPr>
        <w:t xml:space="preserve"> </w:t>
      </w:r>
      <w:r w:rsidRPr="006B4B8F">
        <w:rPr>
          <w:sz w:val="24"/>
          <w:szCs w:val="24"/>
          <w:u w:val="none"/>
        </w:rPr>
        <w:t>у</w:t>
      </w:r>
      <w:r w:rsidRPr="006B4B8F">
        <w:rPr>
          <w:spacing w:val="-4"/>
          <w:sz w:val="24"/>
          <w:szCs w:val="24"/>
          <w:u w:val="none"/>
        </w:rPr>
        <w:t xml:space="preserve"> </w:t>
      </w:r>
      <w:r w:rsidRPr="006B4B8F">
        <w:rPr>
          <w:sz w:val="24"/>
          <w:szCs w:val="24"/>
          <w:u w:val="none"/>
        </w:rPr>
        <w:t>тому</w:t>
      </w:r>
      <w:r w:rsidRPr="006B4B8F">
        <w:rPr>
          <w:spacing w:val="-4"/>
          <w:sz w:val="24"/>
          <w:szCs w:val="24"/>
          <w:u w:val="none"/>
        </w:rPr>
        <w:t xml:space="preserve"> </w:t>
      </w:r>
      <w:r w:rsidRPr="006B4B8F">
        <w:rPr>
          <w:sz w:val="24"/>
          <w:szCs w:val="24"/>
          <w:u w:val="none"/>
        </w:rPr>
        <w:t>числі</w:t>
      </w:r>
      <w:r w:rsidRPr="006B4B8F">
        <w:rPr>
          <w:spacing w:val="3"/>
          <w:sz w:val="24"/>
          <w:szCs w:val="24"/>
          <w:u w:val="none"/>
        </w:rPr>
        <w:t xml:space="preserve"> </w:t>
      </w:r>
      <w:r w:rsidRPr="006B4B8F">
        <w:rPr>
          <w:sz w:val="24"/>
          <w:szCs w:val="24"/>
          <w:u w:val="none"/>
        </w:rPr>
        <w:t>у</w:t>
      </w:r>
      <w:r w:rsidRPr="006B4B8F">
        <w:rPr>
          <w:spacing w:val="-4"/>
          <w:sz w:val="24"/>
          <w:szCs w:val="24"/>
          <w:u w:val="none"/>
        </w:rPr>
        <w:t xml:space="preserve"> </w:t>
      </w:r>
      <w:r w:rsidRPr="006B4B8F">
        <w:rPr>
          <w:sz w:val="24"/>
          <w:szCs w:val="24"/>
          <w:u w:val="none"/>
        </w:rPr>
        <w:t>разі</w:t>
      </w:r>
      <w:r w:rsidRPr="006B4B8F">
        <w:rPr>
          <w:spacing w:val="-1"/>
          <w:sz w:val="24"/>
          <w:szCs w:val="24"/>
          <w:u w:val="none"/>
        </w:rPr>
        <w:t xml:space="preserve"> </w:t>
      </w:r>
      <w:r w:rsidRPr="006B4B8F">
        <w:rPr>
          <w:sz w:val="24"/>
          <w:szCs w:val="24"/>
          <w:u w:val="none"/>
        </w:rPr>
        <w:t>коливання</w:t>
      </w:r>
      <w:r w:rsidRPr="006B4B8F">
        <w:rPr>
          <w:spacing w:val="1"/>
          <w:sz w:val="24"/>
          <w:szCs w:val="24"/>
          <w:u w:val="none"/>
        </w:rPr>
        <w:t xml:space="preserve"> </w:t>
      </w:r>
      <w:r w:rsidRPr="006B4B8F">
        <w:rPr>
          <w:sz w:val="24"/>
          <w:szCs w:val="24"/>
          <w:u w:val="none"/>
        </w:rPr>
        <w:t>ціни</w:t>
      </w:r>
      <w:r w:rsidRPr="006B4B8F">
        <w:rPr>
          <w:spacing w:val="-1"/>
          <w:sz w:val="24"/>
          <w:szCs w:val="24"/>
          <w:u w:val="none"/>
        </w:rPr>
        <w:t xml:space="preserve"> </w:t>
      </w:r>
      <w:r w:rsidRPr="006B4B8F">
        <w:rPr>
          <w:sz w:val="24"/>
          <w:szCs w:val="24"/>
          <w:u w:val="none"/>
        </w:rPr>
        <w:t>товару</w:t>
      </w:r>
      <w:r w:rsidRPr="006B4B8F">
        <w:rPr>
          <w:spacing w:val="-4"/>
          <w:sz w:val="24"/>
          <w:szCs w:val="24"/>
          <w:u w:val="none"/>
        </w:rPr>
        <w:t xml:space="preserve"> </w:t>
      </w:r>
      <w:r w:rsidRPr="006B4B8F">
        <w:rPr>
          <w:sz w:val="24"/>
          <w:szCs w:val="24"/>
          <w:u w:val="none"/>
        </w:rPr>
        <w:t>на</w:t>
      </w:r>
      <w:r w:rsidRPr="006B4B8F">
        <w:rPr>
          <w:spacing w:val="-1"/>
          <w:sz w:val="24"/>
          <w:szCs w:val="24"/>
          <w:u w:val="none"/>
        </w:rPr>
        <w:t xml:space="preserve"> </w:t>
      </w:r>
      <w:r w:rsidRPr="006B4B8F">
        <w:rPr>
          <w:sz w:val="24"/>
          <w:szCs w:val="24"/>
          <w:u w:val="none"/>
        </w:rPr>
        <w:t>ринку;</w:t>
      </w:r>
    </w:p>
    <w:p w14:paraId="6CC77784" w14:textId="77777777" w:rsidR="00190C08" w:rsidRPr="006B4B8F" w:rsidRDefault="00190C08" w:rsidP="001D70DA">
      <w:pPr>
        <w:pStyle w:val="afa"/>
        <w:numPr>
          <w:ilvl w:val="2"/>
          <w:numId w:val="4"/>
        </w:numPr>
        <w:tabs>
          <w:tab w:val="left" w:pos="761"/>
        </w:tabs>
        <w:spacing w:before="0"/>
        <w:ind w:left="539" w:right="301" w:firstLine="0"/>
        <w:jc w:val="both"/>
        <w:rPr>
          <w:sz w:val="24"/>
          <w:szCs w:val="24"/>
          <w:u w:val="none"/>
        </w:rPr>
      </w:pPr>
      <w:r w:rsidRPr="006B4B8F">
        <w:rPr>
          <w:sz w:val="24"/>
          <w:szCs w:val="24"/>
          <w:u w:val="none"/>
        </w:rPr>
        <w:t>зміни ціни в договорі про закупівлю у зв’язку зі зміною ставок податків і зборів та/або зміною умов щодо надання пільг з</w:t>
      </w:r>
      <w:r w:rsidRPr="006B4B8F">
        <w:rPr>
          <w:spacing w:val="1"/>
          <w:sz w:val="24"/>
          <w:szCs w:val="24"/>
          <w:u w:val="none"/>
        </w:rPr>
        <w:t xml:space="preserve"> </w:t>
      </w:r>
      <w:r w:rsidRPr="006B4B8F">
        <w:rPr>
          <w:sz w:val="24"/>
          <w:szCs w:val="24"/>
          <w:u w:val="none"/>
        </w:rPr>
        <w:t xml:space="preserve">оподаткування - </w:t>
      </w:r>
      <w:proofErr w:type="spellStart"/>
      <w:r w:rsidRPr="006B4B8F">
        <w:rPr>
          <w:sz w:val="24"/>
          <w:szCs w:val="24"/>
          <w:u w:val="none"/>
        </w:rPr>
        <w:t>пропорційно</w:t>
      </w:r>
      <w:proofErr w:type="spellEnd"/>
      <w:r w:rsidRPr="006B4B8F">
        <w:rPr>
          <w:sz w:val="24"/>
          <w:szCs w:val="24"/>
          <w:u w:val="none"/>
        </w:rPr>
        <w:t xml:space="preserve"> до</w:t>
      </w:r>
      <w:r w:rsidRPr="006B4B8F">
        <w:rPr>
          <w:spacing w:val="1"/>
          <w:sz w:val="24"/>
          <w:szCs w:val="24"/>
          <w:u w:val="none"/>
        </w:rPr>
        <w:t xml:space="preserve"> </w:t>
      </w:r>
      <w:r w:rsidRPr="006B4B8F">
        <w:rPr>
          <w:sz w:val="24"/>
          <w:szCs w:val="24"/>
          <w:u w:val="none"/>
        </w:rPr>
        <w:t>зміни таких</w:t>
      </w:r>
      <w:r w:rsidRPr="006B4B8F">
        <w:rPr>
          <w:spacing w:val="-3"/>
          <w:sz w:val="24"/>
          <w:szCs w:val="24"/>
          <w:u w:val="none"/>
        </w:rPr>
        <w:t xml:space="preserve"> </w:t>
      </w:r>
      <w:r w:rsidRPr="006B4B8F">
        <w:rPr>
          <w:sz w:val="24"/>
          <w:szCs w:val="24"/>
          <w:u w:val="none"/>
        </w:rPr>
        <w:t>ставок</w:t>
      </w:r>
      <w:r w:rsidRPr="006B4B8F">
        <w:rPr>
          <w:spacing w:val="-1"/>
          <w:sz w:val="24"/>
          <w:szCs w:val="24"/>
          <w:u w:val="none"/>
        </w:rPr>
        <w:t xml:space="preserve"> </w:t>
      </w:r>
      <w:r w:rsidRPr="006B4B8F">
        <w:rPr>
          <w:sz w:val="24"/>
          <w:szCs w:val="24"/>
          <w:u w:val="none"/>
        </w:rPr>
        <w:t>та/або</w:t>
      </w:r>
      <w:r w:rsidRPr="006B4B8F">
        <w:rPr>
          <w:spacing w:val="-1"/>
          <w:sz w:val="24"/>
          <w:szCs w:val="24"/>
          <w:u w:val="none"/>
        </w:rPr>
        <w:t xml:space="preserve"> </w:t>
      </w:r>
      <w:r w:rsidRPr="006B4B8F">
        <w:rPr>
          <w:sz w:val="24"/>
          <w:szCs w:val="24"/>
          <w:u w:val="none"/>
        </w:rPr>
        <w:t>пільг з</w:t>
      </w:r>
      <w:r w:rsidRPr="006B4B8F">
        <w:rPr>
          <w:spacing w:val="1"/>
          <w:sz w:val="24"/>
          <w:szCs w:val="24"/>
          <w:u w:val="none"/>
        </w:rPr>
        <w:t xml:space="preserve"> </w:t>
      </w:r>
      <w:r w:rsidRPr="006B4B8F">
        <w:rPr>
          <w:sz w:val="24"/>
          <w:szCs w:val="24"/>
          <w:u w:val="none"/>
        </w:rPr>
        <w:t>оподаткування;</w:t>
      </w:r>
    </w:p>
    <w:p w14:paraId="3B40F1EC" w14:textId="77777777" w:rsidR="00190C08" w:rsidRPr="006B4B8F" w:rsidRDefault="00190C08" w:rsidP="001D70DA">
      <w:pPr>
        <w:pStyle w:val="afa"/>
        <w:numPr>
          <w:ilvl w:val="2"/>
          <w:numId w:val="4"/>
        </w:numPr>
        <w:tabs>
          <w:tab w:val="left" w:pos="753"/>
        </w:tabs>
        <w:spacing w:before="0"/>
        <w:ind w:left="539" w:right="307" w:firstLine="0"/>
        <w:jc w:val="both"/>
        <w:rPr>
          <w:sz w:val="24"/>
          <w:szCs w:val="24"/>
          <w:u w:val="none"/>
        </w:rPr>
      </w:pPr>
      <w:r w:rsidRPr="006B4B8F">
        <w:rPr>
          <w:sz w:val="24"/>
          <w:szCs w:val="24"/>
          <w:u w:val="none"/>
        </w:rPr>
        <w:t>зміни встановленого згідно із законодавством органами державної статистики індексу споживчих цін, зміни курсу іноземної</w:t>
      </w:r>
      <w:r w:rsidRPr="006B4B8F">
        <w:rPr>
          <w:spacing w:val="1"/>
          <w:sz w:val="24"/>
          <w:szCs w:val="24"/>
          <w:u w:val="none"/>
        </w:rPr>
        <w:t xml:space="preserve"> </w:t>
      </w:r>
      <w:r w:rsidRPr="006B4B8F">
        <w:rPr>
          <w:sz w:val="24"/>
          <w:szCs w:val="24"/>
          <w:u w:val="none"/>
        </w:rPr>
        <w:t xml:space="preserve">валюти, зміни біржових котирувань або показників </w:t>
      </w:r>
      <w:proofErr w:type="spellStart"/>
      <w:r w:rsidRPr="006B4B8F">
        <w:rPr>
          <w:sz w:val="24"/>
          <w:szCs w:val="24"/>
          <w:u w:val="none"/>
        </w:rPr>
        <w:t>Platts</w:t>
      </w:r>
      <w:proofErr w:type="spellEnd"/>
      <w:r w:rsidRPr="006B4B8F">
        <w:rPr>
          <w:sz w:val="24"/>
          <w:szCs w:val="24"/>
          <w:u w:val="none"/>
        </w:rPr>
        <w:t>, ARGUS регульованих цін (тарифів) і нормативів, що застосовуються в</w:t>
      </w:r>
      <w:r w:rsidRPr="006B4B8F">
        <w:rPr>
          <w:spacing w:val="1"/>
          <w:sz w:val="24"/>
          <w:szCs w:val="24"/>
          <w:u w:val="none"/>
        </w:rPr>
        <w:t xml:space="preserve"> </w:t>
      </w:r>
      <w:r w:rsidRPr="006B4B8F">
        <w:rPr>
          <w:sz w:val="24"/>
          <w:szCs w:val="24"/>
          <w:u w:val="none"/>
        </w:rPr>
        <w:t>договорі</w:t>
      </w:r>
      <w:r w:rsidRPr="006B4B8F">
        <w:rPr>
          <w:spacing w:val="-1"/>
          <w:sz w:val="24"/>
          <w:szCs w:val="24"/>
          <w:u w:val="none"/>
        </w:rPr>
        <w:t xml:space="preserve"> </w:t>
      </w:r>
      <w:r w:rsidRPr="006B4B8F">
        <w:rPr>
          <w:sz w:val="24"/>
          <w:szCs w:val="24"/>
          <w:u w:val="none"/>
        </w:rPr>
        <w:t>про</w:t>
      </w:r>
      <w:r w:rsidRPr="006B4B8F">
        <w:rPr>
          <w:spacing w:val="-1"/>
          <w:sz w:val="24"/>
          <w:szCs w:val="24"/>
          <w:u w:val="none"/>
        </w:rPr>
        <w:t xml:space="preserve"> </w:t>
      </w:r>
      <w:r w:rsidRPr="006B4B8F">
        <w:rPr>
          <w:sz w:val="24"/>
          <w:szCs w:val="24"/>
          <w:u w:val="none"/>
        </w:rPr>
        <w:t>закупівлю,</w:t>
      </w:r>
      <w:r w:rsidRPr="006B4B8F">
        <w:rPr>
          <w:spacing w:val="2"/>
          <w:sz w:val="24"/>
          <w:szCs w:val="24"/>
          <w:u w:val="none"/>
        </w:rPr>
        <w:t xml:space="preserve"> </w:t>
      </w:r>
      <w:r w:rsidRPr="006B4B8F">
        <w:rPr>
          <w:sz w:val="24"/>
          <w:szCs w:val="24"/>
          <w:u w:val="none"/>
        </w:rPr>
        <w:t>у</w:t>
      </w:r>
      <w:r w:rsidRPr="006B4B8F">
        <w:rPr>
          <w:spacing w:val="-4"/>
          <w:sz w:val="24"/>
          <w:szCs w:val="24"/>
          <w:u w:val="none"/>
        </w:rPr>
        <w:t xml:space="preserve"> </w:t>
      </w:r>
      <w:r w:rsidRPr="006B4B8F">
        <w:rPr>
          <w:sz w:val="24"/>
          <w:szCs w:val="24"/>
          <w:u w:val="none"/>
        </w:rPr>
        <w:t>разі</w:t>
      </w:r>
      <w:r w:rsidRPr="006B4B8F">
        <w:rPr>
          <w:spacing w:val="-2"/>
          <w:sz w:val="24"/>
          <w:szCs w:val="24"/>
          <w:u w:val="none"/>
        </w:rPr>
        <w:t xml:space="preserve"> </w:t>
      </w:r>
      <w:r w:rsidRPr="006B4B8F">
        <w:rPr>
          <w:sz w:val="24"/>
          <w:szCs w:val="24"/>
          <w:u w:val="none"/>
        </w:rPr>
        <w:t>встановлення в</w:t>
      </w:r>
      <w:r w:rsidRPr="006B4B8F">
        <w:rPr>
          <w:spacing w:val="-1"/>
          <w:sz w:val="24"/>
          <w:szCs w:val="24"/>
          <w:u w:val="none"/>
        </w:rPr>
        <w:t xml:space="preserve"> </w:t>
      </w:r>
      <w:r w:rsidRPr="006B4B8F">
        <w:rPr>
          <w:sz w:val="24"/>
          <w:szCs w:val="24"/>
          <w:u w:val="none"/>
        </w:rPr>
        <w:t>договорі</w:t>
      </w:r>
      <w:r w:rsidRPr="006B4B8F">
        <w:rPr>
          <w:spacing w:val="-1"/>
          <w:sz w:val="24"/>
          <w:szCs w:val="24"/>
          <w:u w:val="none"/>
        </w:rPr>
        <w:t xml:space="preserve"> </w:t>
      </w:r>
      <w:r w:rsidRPr="006B4B8F">
        <w:rPr>
          <w:sz w:val="24"/>
          <w:szCs w:val="24"/>
          <w:u w:val="none"/>
        </w:rPr>
        <w:t>про</w:t>
      </w:r>
      <w:r w:rsidRPr="006B4B8F">
        <w:rPr>
          <w:spacing w:val="1"/>
          <w:sz w:val="24"/>
          <w:szCs w:val="24"/>
          <w:u w:val="none"/>
        </w:rPr>
        <w:t xml:space="preserve"> </w:t>
      </w:r>
      <w:r w:rsidRPr="006B4B8F">
        <w:rPr>
          <w:sz w:val="24"/>
          <w:szCs w:val="24"/>
          <w:u w:val="none"/>
        </w:rPr>
        <w:t>закупівлю порядку</w:t>
      </w:r>
      <w:r w:rsidRPr="006B4B8F">
        <w:rPr>
          <w:spacing w:val="-5"/>
          <w:sz w:val="24"/>
          <w:szCs w:val="24"/>
          <w:u w:val="none"/>
        </w:rPr>
        <w:t xml:space="preserve"> </w:t>
      </w:r>
      <w:r w:rsidRPr="006B4B8F">
        <w:rPr>
          <w:sz w:val="24"/>
          <w:szCs w:val="24"/>
          <w:u w:val="none"/>
        </w:rPr>
        <w:t>зміни ціни.</w:t>
      </w:r>
    </w:p>
    <w:p w14:paraId="458DC506" w14:textId="77777777" w:rsidR="00190C08" w:rsidRPr="006B4B8F" w:rsidRDefault="00190C08" w:rsidP="001D70DA">
      <w:pPr>
        <w:pStyle w:val="afa"/>
        <w:numPr>
          <w:ilvl w:val="1"/>
          <w:numId w:val="4"/>
        </w:numPr>
        <w:tabs>
          <w:tab w:val="left" w:pos="679"/>
        </w:tabs>
        <w:spacing w:before="0"/>
        <w:ind w:left="678" w:right="304" w:hanging="426"/>
        <w:jc w:val="both"/>
        <w:rPr>
          <w:sz w:val="24"/>
          <w:szCs w:val="24"/>
          <w:u w:val="none"/>
        </w:rPr>
      </w:pPr>
      <w:r w:rsidRPr="006B4B8F">
        <w:rPr>
          <w:sz w:val="24"/>
          <w:szCs w:val="24"/>
          <w:u w:val="none"/>
        </w:rPr>
        <w:t>Договір складений у двох автентичних примірниках, кожний із яких має однакову юридичну силу, - по одному для кожної</w:t>
      </w:r>
      <w:r w:rsidRPr="006B4B8F">
        <w:rPr>
          <w:spacing w:val="1"/>
          <w:sz w:val="24"/>
          <w:szCs w:val="24"/>
          <w:u w:val="none"/>
        </w:rPr>
        <w:t xml:space="preserve"> </w:t>
      </w:r>
      <w:r w:rsidRPr="006B4B8F">
        <w:rPr>
          <w:sz w:val="24"/>
          <w:szCs w:val="24"/>
          <w:u w:val="none"/>
        </w:rPr>
        <w:t>сторони</w:t>
      </w:r>
      <w:r w:rsidRPr="006B4B8F">
        <w:rPr>
          <w:spacing w:val="-2"/>
          <w:sz w:val="24"/>
          <w:szCs w:val="24"/>
          <w:u w:val="none"/>
        </w:rPr>
        <w:t xml:space="preserve"> </w:t>
      </w:r>
      <w:r w:rsidRPr="006B4B8F">
        <w:rPr>
          <w:sz w:val="24"/>
          <w:szCs w:val="24"/>
          <w:u w:val="none"/>
        </w:rPr>
        <w:t>Договору.</w:t>
      </w:r>
    </w:p>
    <w:p w14:paraId="6ACC4C4C" w14:textId="791FD22F" w:rsidR="00190C08" w:rsidRPr="006B4B8F" w:rsidRDefault="00190C08" w:rsidP="00190C08">
      <w:pPr>
        <w:pStyle w:val="1"/>
        <w:tabs>
          <w:tab w:val="left" w:pos="3955"/>
        </w:tabs>
        <w:spacing w:before="4"/>
        <w:ind w:left="3528"/>
        <w:rPr>
          <w:sz w:val="24"/>
          <w:szCs w:val="24"/>
        </w:rPr>
      </w:pPr>
      <w:r w:rsidRPr="006B4B8F">
        <w:rPr>
          <w:sz w:val="24"/>
          <w:szCs w:val="24"/>
        </w:rPr>
        <w:t>11</w:t>
      </w:r>
      <w:r w:rsidR="006B4B8F" w:rsidRPr="006B4B8F">
        <w:rPr>
          <w:sz w:val="24"/>
          <w:szCs w:val="24"/>
          <w:lang w:val="uk-UA"/>
        </w:rPr>
        <w:t>.</w:t>
      </w:r>
      <w:proofErr w:type="spellStart"/>
      <w:r w:rsidRPr="006B4B8F">
        <w:rPr>
          <w:sz w:val="24"/>
          <w:szCs w:val="24"/>
        </w:rPr>
        <w:t>Місцезнаходження</w:t>
      </w:r>
      <w:proofErr w:type="spellEnd"/>
      <w:r w:rsidRPr="006B4B8F">
        <w:rPr>
          <w:spacing w:val="-3"/>
          <w:sz w:val="24"/>
          <w:szCs w:val="24"/>
        </w:rPr>
        <w:t xml:space="preserve"> </w:t>
      </w:r>
      <w:r w:rsidRPr="006B4B8F">
        <w:rPr>
          <w:sz w:val="24"/>
          <w:szCs w:val="24"/>
        </w:rPr>
        <w:t>та</w:t>
      </w:r>
      <w:r w:rsidRPr="006B4B8F">
        <w:rPr>
          <w:spacing w:val="-5"/>
          <w:sz w:val="24"/>
          <w:szCs w:val="24"/>
        </w:rPr>
        <w:t xml:space="preserve"> </w:t>
      </w:r>
      <w:proofErr w:type="spellStart"/>
      <w:r w:rsidRPr="006B4B8F">
        <w:rPr>
          <w:sz w:val="24"/>
          <w:szCs w:val="24"/>
        </w:rPr>
        <w:t>реквізити</w:t>
      </w:r>
      <w:proofErr w:type="spellEnd"/>
      <w:r w:rsidRPr="006B4B8F">
        <w:rPr>
          <w:spacing w:val="-5"/>
          <w:sz w:val="24"/>
          <w:szCs w:val="24"/>
        </w:rPr>
        <w:t xml:space="preserve"> </w:t>
      </w:r>
      <w:proofErr w:type="spellStart"/>
      <w:r w:rsidRPr="006B4B8F">
        <w:rPr>
          <w:sz w:val="24"/>
          <w:szCs w:val="24"/>
        </w:rPr>
        <w:t>сторін</w:t>
      </w:r>
      <w:proofErr w:type="spellEnd"/>
    </w:p>
    <w:p w14:paraId="3A97E6A3" w14:textId="77777777" w:rsidR="00190C08" w:rsidRDefault="00190C08" w:rsidP="00190C08">
      <w:pPr>
        <w:pStyle w:val="af1"/>
        <w:rPr>
          <w:b/>
        </w:rPr>
      </w:pPr>
    </w:p>
    <w:p w14:paraId="7077CBC3" w14:textId="77777777" w:rsidR="00190C08" w:rsidRPr="003E51CC" w:rsidRDefault="00190C08" w:rsidP="00190C08">
      <w:pPr>
        <w:pStyle w:val="af1"/>
        <w:tabs>
          <w:tab w:val="left" w:pos="5666"/>
        </w:tabs>
        <w:spacing w:before="162"/>
        <w:ind w:left="710"/>
        <w:rPr>
          <w:b/>
          <w:bCs/>
          <w:sz w:val="24"/>
          <w:szCs w:val="24"/>
        </w:rPr>
      </w:pPr>
      <w:r>
        <w:t xml:space="preserve"> </w:t>
      </w:r>
      <w:proofErr w:type="spellStart"/>
      <w:r w:rsidRPr="003E51CC">
        <w:rPr>
          <w:b/>
          <w:bCs/>
          <w:sz w:val="24"/>
          <w:szCs w:val="24"/>
        </w:rPr>
        <w:t>Покупець</w:t>
      </w:r>
      <w:proofErr w:type="spellEnd"/>
      <w:r>
        <w:rPr>
          <w:b/>
          <w:bCs/>
          <w:sz w:val="24"/>
          <w:szCs w:val="24"/>
        </w:rPr>
        <w:t>:</w:t>
      </w:r>
      <w:r w:rsidRPr="003E51CC">
        <w:rPr>
          <w:b/>
          <w:bCs/>
          <w:sz w:val="24"/>
          <w:szCs w:val="24"/>
        </w:rPr>
        <w:tab/>
      </w:r>
      <w:proofErr w:type="spellStart"/>
      <w:r w:rsidRPr="003E51CC">
        <w:rPr>
          <w:b/>
          <w:bCs/>
          <w:sz w:val="24"/>
          <w:szCs w:val="24"/>
        </w:rPr>
        <w:t>Продавець</w:t>
      </w:r>
      <w:proofErr w:type="spellEnd"/>
      <w:r>
        <w:rPr>
          <w:b/>
          <w:bCs/>
          <w:sz w:val="24"/>
          <w:szCs w:val="24"/>
        </w:rPr>
        <w:t>:</w:t>
      </w:r>
    </w:p>
    <w:p w14:paraId="3ED0DBCB" w14:textId="77777777" w:rsidR="00190C08" w:rsidRPr="003E51CC" w:rsidRDefault="00190C08" w:rsidP="00190C08">
      <w:pPr>
        <w:pStyle w:val="2"/>
        <w:tabs>
          <w:tab w:val="left" w:pos="5851"/>
        </w:tabs>
        <w:ind w:left="753" w:hanging="327"/>
        <w:rPr>
          <w:sz w:val="24"/>
          <w:szCs w:val="24"/>
        </w:rPr>
      </w:pPr>
    </w:p>
    <w:p w14:paraId="6D8CE092" w14:textId="77777777" w:rsidR="00190C08" w:rsidRPr="003E51CC" w:rsidRDefault="00190C08" w:rsidP="00190C08">
      <w:pPr>
        <w:pStyle w:val="afff"/>
        <w:spacing w:line="276" w:lineRule="auto"/>
        <w:rPr>
          <w:rFonts w:ascii="Times New Roman" w:hAnsi="Times New Roman"/>
          <w:b/>
          <w:color w:val="000000"/>
          <w:spacing w:val="2"/>
        </w:rPr>
      </w:pPr>
      <w:r w:rsidRPr="003E51CC">
        <w:rPr>
          <w:rFonts w:ascii="Times New Roman" w:hAnsi="Times New Roman"/>
        </w:rPr>
        <w:t xml:space="preserve"> </w:t>
      </w:r>
      <w:r w:rsidRPr="003E51CC">
        <w:rPr>
          <w:rFonts w:ascii="Times New Roman" w:hAnsi="Times New Roman"/>
          <w:b/>
          <w:bCs/>
          <w:i/>
        </w:rPr>
        <w:t xml:space="preserve"> </w:t>
      </w:r>
      <w:r w:rsidRPr="003E51CC">
        <w:rPr>
          <w:rFonts w:ascii="Times New Roman" w:hAnsi="Times New Roman"/>
          <w:b/>
          <w:color w:val="000000"/>
          <w:spacing w:val="2"/>
        </w:rPr>
        <w:t xml:space="preserve">Комунальне некомерційне підприємство </w:t>
      </w:r>
    </w:p>
    <w:p w14:paraId="50903B79" w14:textId="77777777" w:rsidR="00190C08" w:rsidRPr="003E51CC" w:rsidRDefault="00190C08" w:rsidP="00190C08">
      <w:pPr>
        <w:pStyle w:val="afff"/>
        <w:spacing w:line="276" w:lineRule="auto"/>
        <w:rPr>
          <w:rFonts w:ascii="Times New Roman" w:hAnsi="Times New Roman"/>
          <w:b/>
          <w:color w:val="000000"/>
          <w:spacing w:val="2"/>
        </w:rPr>
      </w:pPr>
      <w:r w:rsidRPr="003E51CC">
        <w:rPr>
          <w:rFonts w:ascii="Times New Roman" w:hAnsi="Times New Roman"/>
          <w:b/>
          <w:color w:val="000000"/>
          <w:spacing w:val="2"/>
        </w:rPr>
        <w:t xml:space="preserve">«Центральна районна лікарня Подільського </w:t>
      </w:r>
    </w:p>
    <w:p w14:paraId="4846634E" w14:textId="77777777" w:rsidR="00190C08" w:rsidRPr="003E51CC" w:rsidRDefault="00190C08" w:rsidP="00190C08">
      <w:pPr>
        <w:pStyle w:val="afff"/>
        <w:spacing w:line="276" w:lineRule="auto"/>
        <w:rPr>
          <w:rFonts w:ascii="Times New Roman" w:hAnsi="Times New Roman"/>
          <w:b/>
          <w:spacing w:val="2"/>
        </w:rPr>
      </w:pPr>
      <w:r w:rsidRPr="003E51CC">
        <w:rPr>
          <w:rFonts w:ascii="Times New Roman" w:hAnsi="Times New Roman"/>
          <w:b/>
          <w:color w:val="000000"/>
          <w:spacing w:val="2"/>
        </w:rPr>
        <w:t xml:space="preserve">району </w:t>
      </w:r>
      <w:proofErr w:type="spellStart"/>
      <w:r w:rsidRPr="003E51CC">
        <w:rPr>
          <w:rFonts w:ascii="Times New Roman" w:hAnsi="Times New Roman"/>
          <w:b/>
          <w:color w:val="000000"/>
          <w:spacing w:val="2"/>
        </w:rPr>
        <w:t>Куяльницької</w:t>
      </w:r>
      <w:proofErr w:type="spellEnd"/>
      <w:r w:rsidRPr="003E51CC">
        <w:rPr>
          <w:rFonts w:ascii="Times New Roman" w:hAnsi="Times New Roman"/>
          <w:b/>
          <w:color w:val="000000"/>
          <w:spacing w:val="2"/>
        </w:rPr>
        <w:t xml:space="preserve"> сільської ради»</w:t>
      </w:r>
    </w:p>
    <w:p w14:paraId="4F5C72B7" w14:textId="77777777" w:rsidR="00190C08" w:rsidRPr="003E51CC" w:rsidRDefault="00190C08" w:rsidP="00190C08">
      <w:pPr>
        <w:pStyle w:val="afff"/>
        <w:spacing w:line="252" w:lineRule="auto"/>
        <w:rPr>
          <w:rFonts w:ascii="Times New Roman" w:hAnsi="Times New Roman"/>
        </w:rPr>
      </w:pPr>
    </w:p>
    <w:p w14:paraId="28A9A5FB" w14:textId="77777777" w:rsidR="00190C08" w:rsidRPr="003E51CC" w:rsidRDefault="00190C08" w:rsidP="00190C08">
      <w:pPr>
        <w:pStyle w:val="afff"/>
        <w:spacing w:line="252" w:lineRule="auto"/>
        <w:rPr>
          <w:rFonts w:ascii="Times New Roman" w:hAnsi="Times New Roman"/>
          <w:bCs/>
        </w:rPr>
      </w:pPr>
      <w:r w:rsidRPr="003E51CC">
        <w:rPr>
          <w:rFonts w:ascii="Times New Roman" w:hAnsi="Times New Roman"/>
        </w:rPr>
        <w:t xml:space="preserve">вул. Каштанова, 76, </w:t>
      </w:r>
      <w:proofErr w:type="spellStart"/>
      <w:r w:rsidRPr="003E51CC">
        <w:rPr>
          <w:rFonts w:ascii="Times New Roman" w:hAnsi="Times New Roman"/>
        </w:rPr>
        <w:t>м.Подільськ</w:t>
      </w:r>
      <w:proofErr w:type="spellEnd"/>
      <w:r w:rsidRPr="003E51CC">
        <w:rPr>
          <w:rFonts w:ascii="Times New Roman" w:hAnsi="Times New Roman"/>
        </w:rPr>
        <w:t>, Одеська обл.,</w:t>
      </w:r>
    </w:p>
    <w:p w14:paraId="0F515D50" w14:textId="77777777" w:rsidR="00190C08" w:rsidRPr="003E51CC" w:rsidRDefault="00190C08" w:rsidP="00190C08">
      <w:pPr>
        <w:pStyle w:val="afff"/>
        <w:spacing w:line="252" w:lineRule="auto"/>
        <w:rPr>
          <w:rFonts w:ascii="Times New Roman" w:hAnsi="Times New Roman"/>
          <w:bCs/>
        </w:rPr>
      </w:pPr>
      <w:r w:rsidRPr="003E51CC">
        <w:rPr>
          <w:rFonts w:ascii="Times New Roman" w:hAnsi="Times New Roman"/>
          <w:bCs/>
        </w:rPr>
        <w:t xml:space="preserve">Код ЄДРПОУ </w:t>
      </w:r>
      <w:r w:rsidRPr="003E51CC">
        <w:rPr>
          <w:rFonts w:ascii="Times New Roman" w:hAnsi="Times New Roman"/>
        </w:rPr>
        <w:t>01111121</w:t>
      </w:r>
    </w:p>
    <w:p w14:paraId="3F757258" w14:textId="77777777" w:rsidR="00190C08" w:rsidRPr="003E51CC" w:rsidRDefault="00190C08" w:rsidP="00190C08">
      <w:pPr>
        <w:spacing w:line="252" w:lineRule="auto"/>
        <w:rPr>
          <w:rFonts w:ascii="Times New Roman" w:hAnsi="Times New Roman"/>
          <w:lang w:eastAsia="zh-CN"/>
        </w:rPr>
      </w:pPr>
      <w:r w:rsidRPr="003E51CC">
        <w:rPr>
          <w:rFonts w:ascii="Times New Roman" w:hAnsi="Times New Roman"/>
        </w:rPr>
        <w:t xml:space="preserve"> </w:t>
      </w:r>
      <w:r w:rsidRPr="003E51CC">
        <w:rPr>
          <w:rFonts w:ascii="Times New Roman" w:hAnsi="Times New Roman"/>
          <w:lang w:eastAsia="zh-CN"/>
        </w:rPr>
        <w:t xml:space="preserve">UA 193052990000026002014908597 </w:t>
      </w:r>
    </w:p>
    <w:p w14:paraId="17B08139" w14:textId="77777777" w:rsidR="00190C08" w:rsidRDefault="00190C08" w:rsidP="00190C0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695A26B8" w14:textId="77777777" w:rsidR="00190C08" w:rsidRDefault="00190C08" w:rsidP="00190C08">
      <w:pPr>
        <w:spacing w:line="252" w:lineRule="auto"/>
        <w:rPr>
          <w:rFonts w:ascii="Times New Roman" w:hAnsi="Times New Roman"/>
          <w:lang w:eastAsia="zh-CN"/>
        </w:rPr>
      </w:pPr>
      <w:r>
        <w:rPr>
          <w:rFonts w:ascii="Times New Roman" w:hAnsi="Times New Roman"/>
          <w:lang w:eastAsia="zh-CN"/>
        </w:rPr>
        <w:t>АТ КБ "Приватбанк",  МФО 305299</w:t>
      </w:r>
    </w:p>
    <w:p w14:paraId="428C57D4" w14:textId="77777777" w:rsidR="00190C08" w:rsidRDefault="00190C08" w:rsidP="00190C08">
      <w:pPr>
        <w:pStyle w:val="afff"/>
        <w:spacing w:line="252" w:lineRule="auto"/>
      </w:pPr>
      <w:proofErr w:type="spellStart"/>
      <w:r>
        <w:t>тел</w:t>
      </w:r>
      <w:proofErr w:type="spellEnd"/>
      <w:r>
        <w:t>/факс (04862) 7-22-28</w:t>
      </w:r>
    </w:p>
    <w:p w14:paraId="1D124AF1" w14:textId="77777777" w:rsidR="00190C08" w:rsidRDefault="00190C08" w:rsidP="00190C08">
      <w:pPr>
        <w:pStyle w:val="afff"/>
        <w:spacing w:line="252" w:lineRule="auto"/>
      </w:pPr>
    </w:p>
    <w:p w14:paraId="61D1BABE" w14:textId="77777777" w:rsidR="00190C08" w:rsidRDefault="00190C08" w:rsidP="00190C0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5F5F7E5" w14:textId="5AC14C76" w:rsidR="00190C08" w:rsidRPr="00190C08" w:rsidRDefault="00190C08" w:rsidP="00190C08">
      <w:pPr>
        <w:ind w:left="360"/>
        <w:jc w:val="both"/>
        <w:rPr>
          <w:rFonts w:ascii="Times New Roman" w:hAnsi="Times New Roman"/>
          <w:sz w:val="24"/>
          <w:szCs w:val="24"/>
        </w:rPr>
      </w:pPr>
      <w:r>
        <w:rPr>
          <w:sz w:val="20"/>
          <w:szCs w:val="20"/>
        </w:rPr>
        <w:tab/>
      </w:r>
      <w:r>
        <w:rPr>
          <w:sz w:val="20"/>
          <w:szCs w:val="20"/>
        </w:rPr>
        <w:tab/>
      </w:r>
      <w:proofErr w:type="spellStart"/>
      <w:r w:rsidRPr="00190C08">
        <w:rPr>
          <w:rFonts w:ascii="Times New Roman" w:hAnsi="Times New Roman"/>
          <w:sz w:val="24"/>
          <w:szCs w:val="24"/>
        </w:rPr>
        <w:t>м.п</w:t>
      </w:r>
      <w:proofErr w:type="spellEnd"/>
      <w:r w:rsidRPr="00190C08">
        <w:rPr>
          <w:rFonts w:ascii="Times New Roman" w:hAnsi="Times New Roman"/>
          <w:sz w:val="24"/>
          <w:szCs w:val="24"/>
        </w:rPr>
        <w:tab/>
      </w:r>
      <w:r w:rsidRPr="00190C08">
        <w:rPr>
          <w:rFonts w:ascii="Times New Roman" w:hAnsi="Times New Roman"/>
          <w:sz w:val="24"/>
          <w:szCs w:val="24"/>
        </w:rPr>
        <w:tab/>
      </w:r>
    </w:p>
    <w:p w14:paraId="0833E31D" w14:textId="62AFBFE6" w:rsidR="00190C08" w:rsidRDefault="00190C08" w:rsidP="00190C08">
      <w:pPr>
        <w:ind w:left="360"/>
        <w:jc w:val="center"/>
        <w:rPr>
          <w:sz w:val="20"/>
          <w:szCs w:val="20"/>
        </w:rPr>
      </w:pPr>
      <w:r>
        <w:rPr>
          <w:sz w:val="20"/>
          <w:szCs w:val="20"/>
        </w:rPr>
        <w:t xml:space="preserve">              </w:t>
      </w:r>
    </w:p>
    <w:p w14:paraId="499C779F" w14:textId="41D8EFC1" w:rsidR="00190C08" w:rsidRPr="00D556F5" w:rsidRDefault="00190C08" w:rsidP="00190C08">
      <w:pPr>
        <w:ind w:left="360"/>
        <w:jc w:val="both"/>
        <w:rPr>
          <w:b/>
          <w:i/>
          <w:sz w:val="20"/>
          <w:szCs w:val="20"/>
        </w:rPr>
      </w:pPr>
      <w:r>
        <w:rPr>
          <w:sz w:val="20"/>
          <w:szCs w:val="20"/>
        </w:rPr>
        <w:t xml:space="preserve"> </w:t>
      </w:r>
    </w:p>
    <w:p w14:paraId="12A5EF6C" w14:textId="77777777" w:rsidR="00190C08" w:rsidRDefault="00190C08" w:rsidP="00190C08">
      <w:pPr>
        <w:pStyle w:val="af1"/>
        <w:spacing w:before="6"/>
        <w:rPr>
          <w:b/>
          <w:i/>
          <w:sz w:val="23"/>
        </w:rPr>
      </w:pPr>
    </w:p>
    <w:p w14:paraId="02DEC1DA" w14:textId="77777777" w:rsidR="00190C08" w:rsidRDefault="00190C08" w:rsidP="00190C08">
      <w:pPr>
        <w:rPr>
          <w:sz w:val="23"/>
        </w:rPr>
        <w:sectPr w:rsidR="00190C08" w:rsidSect="00190C08">
          <w:pgSz w:w="11910" w:h="16840"/>
          <w:pgMar w:top="284" w:right="260" w:bottom="280" w:left="740" w:header="708" w:footer="708" w:gutter="0"/>
          <w:cols w:space="720"/>
        </w:sectPr>
      </w:pPr>
    </w:p>
    <w:p w14:paraId="36BF83D7" w14:textId="2F803CC4" w:rsidR="00190C08" w:rsidRPr="006B4B8F" w:rsidRDefault="00190C08" w:rsidP="006B4B8F">
      <w:pPr>
        <w:pStyle w:val="af1"/>
        <w:tabs>
          <w:tab w:val="left" w:pos="10369"/>
        </w:tabs>
        <w:spacing w:before="92"/>
        <w:ind w:left="8222" w:right="304" w:firstLine="283"/>
        <w:jc w:val="right"/>
        <w:rPr>
          <w:b/>
          <w:bCs/>
          <w:sz w:val="24"/>
          <w:szCs w:val="24"/>
        </w:rPr>
      </w:pPr>
      <w:proofErr w:type="spellStart"/>
      <w:r w:rsidRPr="006B4B8F">
        <w:rPr>
          <w:b/>
          <w:bCs/>
          <w:sz w:val="24"/>
          <w:szCs w:val="24"/>
        </w:rPr>
        <w:lastRenderedPageBreak/>
        <w:t>Ддаток</w:t>
      </w:r>
      <w:proofErr w:type="spellEnd"/>
      <w:r w:rsidRPr="006B4B8F">
        <w:rPr>
          <w:b/>
          <w:bCs/>
          <w:sz w:val="24"/>
          <w:szCs w:val="24"/>
        </w:rPr>
        <w:t xml:space="preserve"> №1</w:t>
      </w:r>
      <w:r w:rsidRPr="006B4B8F">
        <w:rPr>
          <w:b/>
          <w:bCs/>
          <w:spacing w:val="-42"/>
          <w:sz w:val="24"/>
          <w:szCs w:val="24"/>
        </w:rPr>
        <w:t xml:space="preserve"> </w:t>
      </w:r>
      <w:r w:rsidRPr="006B4B8F">
        <w:rPr>
          <w:b/>
          <w:bCs/>
          <w:sz w:val="24"/>
          <w:szCs w:val="24"/>
        </w:rPr>
        <w:t>до договору</w:t>
      </w:r>
      <w:r w:rsidRPr="006B4B8F">
        <w:rPr>
          <w:b/>
          <w:bCs/>
          <w:spacing w:val="-4"/>
          <w:sz w:val="24"/>
          <w:szCs w:val="24"/>
        </w:rPr>
        <w:t xml:space="preserve"> </w:t>
      </w:r>
      <w:r w:rsidRPr="006B4B8F">
        <w:rPr>
          <w:b/>
          <w:bCs/>
          <w:sz w:val="24"/>
          <w:szCs w:val="24"/>
        </w:rPr>
        <w:t>№</w:t>
      </w:r>
      <w:r w:rsidRPr="006B4B8F">
        <w:rPr>
          <w:b/>
          <w:bCs/>
          <w:sz w:val="24"/>
          <w:szCs w:val="24"/>
          <w:u w:val="single"/>
        </w:rPr>
        <w:tab/>
      </w:r>
    </w:p>
    <w:p w14:paraId="6C31990F" w14:textId="5795557E" w:rsidR="00190C08" w:rsidRDefault="006B4B8F" w:rsidP="006B4B8F">
      <w:pPr>
        <w:pStyle w:val="af1"/>
        <w:tabs>
          <w:tab w:val="left" w:pos="702"/>
          <w:tab w:val="left" w:pos="1717"/>
        </w:tabs>
        <w:spacing w:before="1"/>
        <w:ind w:right="301"/>
        <w:jc w:val="center"/>
      </w:pPr>
      <w:r>
        <w:rPr>
          <w:b/>
          <w:bCs/>
          <w:sz w:val="24"/>
          <w:szCs w:val="24"/>
          <w:lang w:val="uk-UA"/>
        </w:rPr>
        <w:t xml:space="preserve">  </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proofErr w:type="spellStart"/>
      <w:r w:rsidR="00190C08" w:rsidRPr="006B4B8F">
        <w:rPr>
          <w:b/>
          <w:bCs/>
          <w:sz w:val="24"/>
          <w:szCs w:val="24"/>
        </w:rPr>
        <w:t>від</w:t>
      </w:r>
      <w:proofErr w:type="spellEnd"/>
      <w:r w:rsidR="00190C08" w:rsidRPr="006B4B8F">
        <w:rPr>
          <w:b/>
          <w:bCs/>
          <w:spacing w:val="-1"/>
          <w:sz w:val="24"/>
          <w:szCs w:val="24"/>
        </w:rPr>
        <w:t xml:space="preserve"> </w:t>
      </w:r>
      <w:r w:rsidR="00190C08" w:rsidRPr="006B4B8F">
        <w:rPr>
          <w:b/>
          <w:bCs/>
          <w:sz w:val="24"/>
          <w:szCs w:val="24"/>
        </w:rPr>
        <w:t>"</w:t>
      </w:r>
      <w:r>
        <w:rPr>
          <w:b/>
          <w:bCs/>
          <w:sz w:val="24"/>
          <w:szCs w:val="24"/>
          <w:u w:val="single"/>
          <w:lang w:val="uk-UA"/>
        </w:rPr>
        <w:t>___</w:t>
      </w:r>
      <w:r w:rsidR="00190C08" w:rsidRPr="006B4B8F">
        <w:rPr>
          <w:b/>
          <w:bCs/>
          <w:sz w:val="24"/>
          <w:szCs w:val="24"/>
        </w:rPr>
        <w:t>"</w:t>
      </w:r>
      <w:r w:rsidR="00190C08" w:rsidRPr="006B4B8F">
        <w:rPr>
          <w:b/>
          <w:bCs/>
          <w:sz w:val="24"/>
          <w:szCs w:val="24"/>
          <w:u w:val="single"/>
        </w:rPr>
        <w:tab/>
      </w:r>
      <w:r>
        <w:rPr>
          <w:b/>
          <w:bCs/>
          <w:sz w:val="24"/>
          <w:szCs w:val="24"/>
          <w:u w:val="single"/>
          <w:lang w:val="uk-UA"/>
        </w:rPr>
        <w:t xml:space="preserve">     </w:t>
      </w:r>
      <w:r w:rsidR="00190C08" w:rsidRPr="006B4B8F">
        <w:rPr>
          <w:b/>
          <w:bCs/>
          <w:sz w:val="24"/>
          <w:szCs w:val="24"/>
        </w:rPr>
        <w:t>2024р</w:t>
      </w:r>
      <w:r w:rsidR="00190C08">
        <w:t>.</w:t>
      </w:r>
    </w:p>
    <w:p w14:paraId="45C9D002" w14:textId="77777777" w:rsidR="00190C08" w:rsidRDefault="00190C08" w:rsidP="00190C08">
      <w:pPr>
        <w:pStyle w:val="af1"/>
        <w:spacing w:before="5"/>
        <w:rPr>
          <w:sz w:val="28"/>
        </w:rPr>
      </w:pPr>
    </w:p>
    <w:p w14:paraId="6A3DA46E" w14:textId="77777777" w:rsidR="00190C08" w:rsidRPr="006B4B8F" w:rsidRDefault="00190C08" w:rsidP="006B4B8F">
      <w:pPr>
        <w:pStyle w:val="1"/>
        <w:spacing w:before="93"/>
        <w:ind w:left="4056" w:right="3401" w:firstLine="0"/>
        <w:rPr>
          <w:b/>
          <w:bCs/>
          <w:sz w:val="24"/>
          <w:szCs w:val="24"/>
        </w:rPr>
      </w:pPr>
      <w:r w:rsidRPr="006B4B8F">
        <w:rPr>
          <w:b/>
          <w:bCs/>
          <w:sz w:val="24"/>
          <w:szCs w:val="24"/>
        </w:rPr>
        <w:t>СПЕЦИФІКАЦІЯ</w:t>
      </w:r>
      <w:r w:rsidRPr="006B4B8F">
        <w:rPr>
          <w:b/>
          <w:bCs/>
          <w:spacing w:val="-6"/>
          <w:sz w:val="24"/>
          <w:szCs w:val="24"/>
        </w:rPr>
        <w:t xml:space="preserve"> </w:t>
      </w:r>
      <w:r w:rsidRPr="006B4B8F">
        <w:rPr>
          <w:b/>
          <w:bCs/>
          <w:sz w:val="24"/>
          <w:szCs w:val="24"/>
        </w:rPr>
        <w:t>№1</w:t>
      </w:r>
    </w:p>
    <w:p w14:paraId="59DA09A5" w14:textId="77777777" w:rsidR="00190C08" w:rsidRPr="006B4B8F" w:rsidRDefault="00190C08" w:rsidP="00190C08">
      <w:pPr>
        <w:pStyle w:val="af1"/>
        <w:rPr>
          <w:b/>
          <w:bCs/>
          <w:sz w:val="24"/>
          <w:szCs w:val="24"/>
        </w:rPr>
      </w:pPr>
    </w:p>
    <w:p w14:paraId="1CB0D82F" w14:textId="77777777" w:rsidR="00190C08" w:rsidRDefault="00190C08" w:rsidP="00190C08">
      <w:pPr>
        <w:pStyle w:val="af1"/>
        <w:spacing w:before="9" w:after="1"/>
        <w:rPr>
          <w:b/>
          <w:sz w:val="15"/>
        </w:rPr>
      </w:pPr>
    </w:p>
    <w:tbl>
      <w:tblPr>
        <w:tblW w:w="1019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6125"/>
        <w:gridCol w:w="851"/>
        <w:gridCol w:w="679"/>
        <w:gridCol w:w="2004"/>
      </w:tblGrid>
      <w:tr w:rsidR="00190C08" w14:paraId="507CBE01" w14:textId="77777777" w:rsidTr="00190C08">
        <w:trPr>
          <w:trHeight w:val="414"/>
        </w:trPr>
        <w:tc>
          <w:tcPr>
            <w:tcW w:w="536" w:type="dxa"/>
            <w:shd w:val="clear" w:color="auto" w:fill="auto"/>
          </w:tcPr>
          <w:p w14:paraId="4762435D" w14:textId="77777777" w:rsidR="00190C08" w:rsidRPr="009C3CCE" w:rsidRDefault="00190C08" w:rsidP="003D394E">
            <w:pPr>
              <w:pStyle w:val="TableParagraph"/>
              <w:ind w:left="153" w:right="126" w:firstLine="21"/>
              <w:rPr>
                <w:b/>
                <w:sz w:val="18"/>
              </w:rPr>
            </w:pPr>
            <w:r w:rsidRPr="009C3CCE">
              <w:rPr>
                <w:b/>
                <w:sz w:val="18"/>
              </w:rPr>
              <w:t>№</w:t>
            </w:r>
            <w:r w:rsidRPr="009C3CCE">
              <w:rPr>
                <w:b/>
                <w:spacing w:val="-42"/>
                <w:sz w:val="18"/>
              </w:rPr>
              <w:t xml:space="preserve"> </w:t>
            </w:r>
            <w:r w:rsidRPr="009C3CCE">
              <w:rPr>
                <w:b/>
                <w:sz w:val="18"/>
              </w:rPr>
              <w:t>з/п</w:t>
            </w:r>
          </w:p>
        </w:tc>
        <w:tc>
          <w:tcPr>
            <w:tcW w:w="6125" w:type="dxa"/>
            <w:shd w:val="clear" w:color="auto" w:fill="auto"/>
          </w:tcPr>
          <w:p w14:paraId="1FBF1AC8" w14:textId="77777777" w:rsidR="00190C08" w:rsidRPr="009C3CCE" w:rsidRDefault="00190C08" w:rsidP="003D394E">
            <w:pPr>
              <w:pStyle w:val="TableParagraph"/>
              <w:spacing w:before="2"/>
              <w:ind w:left="2342" w:right="2338"/>
              <w:jc w:val="center"/>
              <w:rPr>
                <w:b/>
                <w:sz w:val="18"/>
              </w:rPr>
            </w:pPr>
            <w:proofErr w:type="spellStart"/>
            <w:r w:rsidRPr="009C3CCE">
              <w:rPr>
                <w:b/>
                <w:sz w:val="18"/>
              </w:rPr>
              <w:t>Найменування</w:t>
            </w:r>
            <w:proofErr w:type="spellEnd"/>
          </w:p>
        </w:tc>
        <w:tc>
          <w:tcPr>
            <w:tcW w:w="851" w:type="dxa"/>
            <w:shd w:val="clear" w:color="auto" w:fill="auto"/>
          </w:tcPr>
          <w:p w14:paraId="017335E3" w14:textId="77777777" w:rsidR="00190C08" w:rsidRPr="009C3CCE" w:rsidRDefault="00190C08" w:rsidP="003D394E">
            <w:pPr>
              <w:pStyle w:val="TableParagraph"/>
              <w:ind w:left="239" w:right="214" w:firstLine="48"/>
              <w:rPr>
                <w:b/>
                <w:sz w:val="18"/>
              </w:rPr>
            </w:pPr>
            <w:proofErr w:type="spellStart"/>
            <w:r w:rsidRPr="009C3CCE">
              <w:rPr>
                <w:b/>
                <w:sz w:val="18"/>
              </w:rPr>
              <w:t>Од</w:t>
            </w:r>
            <w:proofErr w:type="spellEnd"/>
            <w:r w:rsidRPr="009C3CCE">
              <w:rPr>
                <w:b/>
                <w:sz w:val="18"/>
              </w:rPr>
              <w:t>.</w:t>
            </w:r>
            <w:r w:rsidRPr="009C3CCE">
              <w:rPr>
                <w:b/>
                <w:spacing w:val="1"/>
                <w:sz w:val="18"/>
              </w:rPr>
              <w:t xml:space="preserve"> </w:t>
            </w:r>
            <w:proofErr w:type="spellStart"/>
            <w:r w:rsidRPr="009C3CCE">
              <w:rPr>
                <w:b/>
                <w:sz w:val="18"/>
              </w:rPr>
              <w:t>вим</w:t>
            </w:r>
            <w:proofErr w:type="spellEnd"/>
            <w:r w:rsidRPr="009C3CCE">
              <w:rPr>
                <w:b/>
                <w:sz w:val="18"/>
              </w:rPr>
              <w:t>.</w:t>
            </w:r>
          </w:p>
        </w:tc>
        <w:tc>
          <w:tcPr>
            <w:tcW w:w="679" w:type="dxa"/>
            <w:shd w:val="clear" w:color="auto" w:fill="auto"/>
          </w:tcPr>
          <w:p w14:paraId="3BE70707" w14:textId="77777777" w:rsidR="00190C08" w:rsidRPr="009C3CCE" w:rsidRDefault="00190C08" w:rsidP="003D394E">
            <w:pPr>
              <w:pStyle w:val="TableParagraph"/>
              <w:spacing w:before="2"/>
              <w:ind w:left="92" w:right="86"/>
              <w:jc w:val="center"/>
              <w:rPr>
                <w:b/>
                <w:sz w:val="18"/>
              </w:rPr>
            </w:pPr>
            <w:proofErr w:type="spellStart"/>
            <w:r w:rsidRPr="009C3CCE">
              <w:rPr>
                <w:b/>
                <w:sz w:val="18"/>
              </w:rPr>
              <w:t>Кіль-ть</w:t>
            </w:r>
            <w:proofErr w:type="spellEnd"/>
          </w:p>
        </w:tc>
        <w:tc>
          <w:tcPr>
            <w:tcW w:w="2004" w:type="dxa"/>
            <w:shd w:val="clear" w:color="auto" w:fill="auto"/>
          </w:tcPr>
          <w:p w14:paraId="29056EEA" w14:textId="12C58F1A" w:rsidR="00190C08" w:rsidRPr="009C3CCE" w:rsidRDefault="00190C08" w:rsidP="00190C08">
            <w:pPr>
              <w:pStyle w:val="TableParagraph"/>
              <w:ind w:left="682" w:right="280" w:hanging="240"/>
              <w:rPr>
                <w:b/>
                <w:sz w:val="18"/>
              </w:rPr>
            </w:pPr>
            <w:proofErr w:type="spellStart"/>
            <w:r w:rsidRPr="009C3CCE">
              <w:rPr>
                <w:b/>
                <w:spacing w:val="-1"/>
                <w:sz w:val="18"/>
              </w:rPr>
              <w:t>Вартіст</w:t>
            </w:r>
            <w:proofErr w:type="spellEnd"/>
            <w:r>
              <w:rPr>
                <w:b/>
                <w:spacing w:val="-1"/>
                <w:sz w:val="18"/>
                <w:lang w:val="uk-UA"/>
              </w:rPr>
              <w:t>ь</w:t>
            </w:r>
            <w:r w:rsidRPr="009C3CCE">
              <w:rPr>
                <w:b/>
                <w:spacing w:val="-1"/>
                <w:sz w:val="18"/>
              </w:rPr>
              <w:t>,</w:t>
            </w:r>
            <w:r w:rsidRPr="009C3CCE">
              <w:rPr>
                <w:b/>
                <w:spacing w:val="-42"/>
                <w:sz w:val="18"/>
              </w:rPr>
              <w:t xml:space="preserve"> </w:t>
            </w:r>
            <w:proofErr w:type="spellStart"/>
            <w:r w:rsidRPr="009C3CCE">
              <w:rPr>
                <w:b/>
                <w:sz w:val="18"/>
              </w:rPr>
              <w:t>без</w:t>
            </w:r>
            <w:proofErr w:type="spellEnd"/>
            <w:r w:rsidRPr="009C3CCE">
              <w:rPr>
                <w:b/>
                <w:spacing w:val="-1"/>
                <w:sz w:val="18"/>
              </w:rPr>
              <w:t xml:space="preserve"> </w:t>
            </w:r>
            <w:r w:rsidRPr="009C3CCE">
              <w:rPr>
                <w:b/>
                <w:sz w:val="18"/>
              </w:rPr>
              <w:t>ПДВ</w:t>
            </w:r>
          </w:p>
        </w:tc>
      </w:tr>
      <w:tr w:rsidR="00190C08" w14:paraId="452B370F" w14:textId="77777777" w:rsidTr="00190C08">
        <w:trPr>
          <w:trHeight w:val="1087"/>
        </w:trPr>
        <w:tc>
          <w:tcPr>
            <w:tcW w:w="536" w:type="dxa"/>
            <w:shd w:val="clear" w:color="auto" w:fill="auto"/>
          </w:tcPr>
          <w:p w14:paraId="5C9212A4" w14:textId="77777777" w:rsidR="00190C08" w:rsidRPr="009C3CCE" w:rsidRDefault="00190C08" w:rsidP="003D394E">
            <w:pPr>
              <w:pStyle w:val="TableParagraph"/>
              <w:spacing w:line="202" w:lineRule="exact"/>
              <w:ind w:left="180" w:right="170"/>
              <w:jc w:val="center"/>
              <w:rPr>
                <w:sz w:val="18"/>
              </w:rPr>
            </w:pPr>
            <w:r w:rsidRPr="009C3CCE">
              <w:rPr>
                <w:sz w:val="18"/>
              </w:rPr>
              <w:t>1.</w:t>
            </w:r>
          </w:p>
        </w:tc>
        <w:tc>
          <w:tcPr>
            <w:tcW w:w="6125" w:type="dxa"/>
            <w:shd w:val="clear" w:color="auto" w:fill="auto"/>
          </w:tcPr>
          <w:p w14:paraId="6AE1F518" w14:textId="77777777" w:rsidR="00190C08" w:rsidRDefault="00190C08" w:rsidP="003D394E">
            <w:pPr>
              <w:suppressAutoHyphens/>
              <w:contextualSpacing/>
              <w:rPr>
                <w:sz w:val="18"/>
              </w:rPr>
            </w:pPr>
          </w:p>
          <w:p w14:paraId="7984798D" w14:textId="77777777" w:rsidR="00190C08" w:rsidRPr="009C3CCE" w:rsidRDefault="00190C08" w:rsidP="003D394E">
            <w:pPr>
              <w:suppressAutoHyphens/>
              <w:contextualSpacing/>
              <w:rPr>
                <w:sz w:val="18"/>
              </w:rPr>
            </w:pPr>
          </w:p>
        </w:tc>
        <w:tc>
          <w:tcPr>
            <w:tcW w:w="851" w:type="dxa"/>
            <w:shd w:val="clear" w:color="auto" w:fill="auto"/>
          </w:tcPr>
          <w:p w14:paraId="6A37FC59" w14:textId="77777777" w:rsidR="00190C08" w:rsidRPr="009C3CCE" w:rsidRDefault="00190C08" w:rsidP="003D394E">
            <w:pPr>
              <w:pStyle w:val="TableParagraph"/>
              <w:spacing w:line="202" w:lineRule="exact"/>
              <w:ind w:left="246"/>
              <w:rPr>
                <w:sz w:val="18"/>
              </w:rPr>
            </w:pPr>
          </w:p>
        </w:tc>
        <w:tc>
          <w:tcPr>
            <w:tcW w:w="679" w:type="dxa"/>
            <w:shd w:val="clear" w:color="auto" w:fill="auto"/>
          </w:tcPr>
          <w:p w14:paraId="00D8D25B" w14:textId="77777777" w:rsidR="00190C08" w:rsidRPr="009C3CCE" w:rsidRDefault="00190C08" w:rsidP="003D394E">
            <w:pPr>
              <w:pStyle w:val="TableParagraph"/>
              <w:spacing w:line="202" w:lineRule="exact"/>
              <w:ind w:left="8"/>
              <w:jc w:val="center"/>
              <w:rPr>
                <w:sz w:val="18"/>
              </w:rPr>
            </w:pPr>
          </w:p>
        </w:tc>
        <w:tc>
          <w:tcPr>
            <w:tcW w:w="2004" w:type="dxa"/>
            <w:shd w:val="clear" w:color="auto" w:fill="auto"/>
          </w:tcPr>
          <w:p w14:paraId="190A8F61" w14:textId="77777777" w:rsidR="00190C08" w:rsidRPr="009C3CCE" w:rsidRDefault="00190C08" w:rsidP="003D394E">
            <w:pPr>
              <w:pStyle w:val="TableParagraph"/>
              <w:spacing w:line="202" w:lineRule="exact"/>
              <w:ind w:left="638" w:right="629"/>
              <w:jc w:val="center"/>
              <w:rPr>
                <w:sz w:val="18"/>
              </w:rPr>
            </w:pPr>
          </w:p>
        </w:tc>
      </w:tr>
      <w:tr w:rsidR="00190C08" w14:paraId="378EE454" w14:textId="77777777" w:rsidTr="00190C08">
        <w:trPr>
          <w:trHeight w:val="206"/>
        </w:trPr>
        <w:tc>
          <w:tcPr>
            <w:tcW w:w="8191" w:type="dxa"/>
            <w:gridSpan w:val="4"/>
            <w:shd w:val="clear" w:color="auto" w:fill="auto"/>
          </w:tcPr>
          <w:p w14:paraId="25EC0FFB" w14:textId="77777777" w:rsidR="00190C08" w:rsidRPr="009C3CCE" w:rsidRDefault="00190C08" w:rsidP="003D394E">
            <w:pPr>
              <w:pStyle w:val="TableParagraph"/>
              <w:spacing w:line="186" w:lineRule="exact"/>
              <w:ind w:right="696"/>
              <w:jc w:val="right"/>
              <w:rPr>
                <w:b/>
                <w:sz w:val="18"/>
              </w:rPr>
            </w:pPr>
          </w:p>
        </w:tc>
        <w:tc>
          <w:tcPr>
            <w:tcW w:w="2004" w:type="dxa"/>
            <w:shd w:val="clear" w:color="auto" w:fill="auto"/>
          </w:tcPr>
          <w:p w14:paraId="6C2DE3F3" w14:textId="77777777" w:rsidR="00190C08" w:rsidRPr="009C3CCE" w:rsidRDefault="00190C08" w:rsidP="003D394E">
            <w:pPr>
              <w:pStyle w:val="TableParagraph"/>
              <w:spacing w:line="186" w:lineRule="exact"/>
              <w:ind w:left="638" w:right="629"/>
              <w:jc w:val="center"/>
              <w:rPr>
                <w:b/>
                <w:sz w:val="18"/>
              </w:rPr>
            </w:pPr>
          </w:p>
        </w:tc>
      </w:tr>
      <w:tr w:rsidR="00190C08" w14:paraId="141B0C9A" w14:textId="77777777" w:rsidTr="00190C08">
        <w:trPr>
          <w:trHeight w:val="206"/>
        </w:trPr>
        <w:tc>
          <w:tcPr>
            <w:tcW w:w="8191" w:type="dxa"/>
            <w:gridSpan w:val="4"/>
            <w:shd w:val="clear" w:color="auto" w:fill="auto"/>
          </w:tcPr>
          <w:p w14:paraId="7FDA3883" w14:textId="77777777" w:rsidR="00190C08" w:rsidRPr="009C3CCE" w:rsidRDefault="00190C08" w:rsidP="003D394E">
            <w:pPr>
              <w:pStyle w:val="TableParagraph"/>
              <w:spacing w:line="186" w:lineRule="exact"/>
              <w:ind w:right="696"/>
              <w:jc w:val="right"/>
              <w:rPr>
                <w:b/>
                <w:sz w:val="18"/>
              </w:rPr>
            </w:pPr>
          </w:p>
        </w:tc>
        <w:tc>
          <w:tcPr>
            <w:tcW w:w="2004" w:type="dxa"/>
            <w:shd w:val="clear" w:color="auto" w:fill="auto"/>
          </w:tcPr>
          <w:p w14:paraId="71B6FD29" w14:textId="77777777" w:rsidR="00190C08" w:rsidRPr="009C3CCE" w:rsidRDefault="00190C08" w:rsidP="003D394E">
            <w:pPr>
              <w:pStyle w:val="TableParagraph"/>
              <w:spacing w:line="186" w:lineRule="exact"/>
              <w:ind w:left="638" w:right="629"/>
              <w:jc w:val="center"/>
              <w:rPr>
                <w:b/>
                <w:sz w:val="18"/>
              </w:rPr>
            </w:pPr>
          </w:p>
        </w:tc>
      </w:tr>
      <w:tr w:rsidR="00190C08" w14:paraId="54A33013" w14:textId="77777777" w:rsidTr="00190C08">
        <w:trPr>
          <w:trHeight w:val="208"/>
        </w:trPr>
        <w:tc>
          <w:tcPr>
            <w:tcW w:w="8191" w:type="dxa"/>
            <w:gridSpan w:val="4"/>
            <w:shd w:val="clear" w:color="auto" w:fill="auto"/>
          </w:tcPr>
          <w:p w14:paraId="6CBF296A" w14:textId="77777777" w:rsidR="00190C08" w:rsidRPr="009C3CCE" w:rsidRDefault="00190C08" w:rsidP="003D394E">
            <w:pPr>
              <w:pStyle w:val="TableParagraph"/>
              <w:spacing w:line="188" w:lineRule="exact"/>
              <w:ind w:right="479"/>
              <w:jc w:val="right"/>
              <w:rPr>
                <w:b/>
                <w:sz w:val="18"/>
              </w:rPr>
            </w:pPr>
          </w:p>
        </w:tc>
        <w:tc>
          <w:tcPr>
            <w:tcW w:w="2004" w:type="dxa"/>
            <w:shd w:val="clear" w:color="auto" w:fill="auto"/>
          </w:tcPr>
          <w:p w14:paraId="7CA4AD8F" w14:textId="77777777" w:rsidR="00190C08" w:rsidRPr="009C3CCE" w:rsidRDefault="00190C08" w:rsidP="003D394E">
            <w:pPr>
              <w:pStyle w:val="TableParagraph"/>
              <w:spacing w:line="188" w:lineRule="exact"/>
              <w:ind w:left="638" w:right="629"/>
              <w:jc w:val="center"/>
              <w:rPr>
                <w:b/>
                <w:sz w:val="18"/>
              </w:rPr>
            </w:pPr>
          </w:p>
        </w:tc>
      </w:tr>
      <w:tr w:rsidR="00190C08" w14:paraId="7C8F02CC" w14:textId="77777777" w:rsidTr="00190C08">
        <w:trPr>
          <w:trHeight w:val="206"/>
        </w:trPr>
        <w:tc>
          <w:tcPr>
            <w:tcW w:w="8191" w:type="dxa"/>
            <w:gridSpan w:val="4"/>
            <w:shd w:val="clear" w:color="auto" w:fill="auto"/>
          </w:tcPr>
          <w:p w14:paraId="13781CC0" w14:textId="77777777" w:rsidR="00190C08" w:rsidRPr="009C3CCE" w:rsidRDefault="00190C08" w:rsidP="003D394E">
            <w:pPr>
              <w:pStyle w:val="TableParagraph"/>
              <w:spacing w:line="186" w:lineRule="exact"/>
              <w:ind w:right="626"/>
              <w:jc w:val="right"/>
              <w:rPr>
                <w:b/>
                <w:sz w:val="18"/>
              </w:rPr>
            </w:pPr>
          </w:p>
        </w:tc>
        <w:tc>
          <w:tcPr>
            <w:tcW w:w="2004" w:type="dxa"/>
            <w:shd w:val="clear" w:color="auto" w:fill="auto"/>
          </w:tcPr>
          <w:p w14:paraId="01F3AF0C" w14:textId="77777777" w:rsidR="00190C08" w:rsidRPr="009C3CCE" w:rsidRDefault="00190C08" w:rsidP="003D394E">
            <w:pPr>
              <w:pStyle w:val="TableParagraph"/>
              <w:spacing w:line="186" w:lineRule="exact"/>
              <w:ind w:left="638" w:right="629"/>
              <w:jc w:val="center"/>
              <w:rPr>
                <w:b/>
                <w:sz w:val="18"/>
              </w:rPr>
            </w:pPr>
          </w:p>
        </w:tc>
      </w:tr>
    </w:tbl>
    <w:p w14:paraId="156B4918" w14:textId="77777777" w:rsidR="00190C08" w:rsidRDefault="00190C08" w:rsidP="00190C08">
      <w:pPr>
        <w:pStyle w:val="af1"/>
        <w:spacing w:before="10"/>
        <w:rPr>
          <w:b/>
          <w:sz w:val="9"/>
        </w:rPr>
      </w:pPr>
    </w:p>
    <w:p w14:paraId="4FDFE75F" w14:textId="77777777" w:rsidR="00190C08" w:rsidRPr="00190C08" w:rsidRDefault="00190C08" w:rsidP="00190C08">
      <w:pPr>
        <w:pStyle w:val="af1"/>
        <w:rPr>
          <w:b/>
          <w:i/>
          <w:sz w:val="24"/>
          <w:szCs w:val="24"/>
        </w:rPr>
      </w:pPr>
      <w:r w:rsidRPr="00190C08">
        <w:rPr>
          <w:b/>
          <w:i/>
          <w:sz w:val="24"/>
          <w:szCs w:val="24"/>
        </w:rPr>
        <w:t xml:space="preserve"> </w:t>
      </w:r>
      <w:proofErr w:type="spellStart"/>
      <w:r w:rsidRPr="00190C08">
        <w:rPr>
          <w:b/>
          <w:i/>
          <w:sz w:val="24"/>
          <w:szCs w:val="24"/>
        </w:rPr>
        <w:t>Всього</w:t>
      </w:r>
      <w:proofErr w:type="spellEnd"/>
      <w:r w:rsidRPr="00190C08">
        <w:rPr>
          <w:b/>
          <w:i/>
          <w:sz w:val="24"/>
          <w:szCs w:val="24"/>
        </w:rPr>
        <w:t xml:space="preserve"> сума:            грн. (_______________________________) у т. ч. ПДВ -        грн. </w:t>
      </w:r>
    </w:p>
    <w:p w14:paraId="5BBC168E" w14:textId="77777777" w:rsidR="00190C08" w:rsidRDefault="00190C08" w:rsidP="00190C08">
      <w:pPr>
        <w:pStyle w:val="af1"/>
      </w:pPr>
      <w:r>
        <w:t xml:space="preserve">   </w:t>
      </w:r>
    </w:p>
    <w:p w14:paraId="59BA26C4" w14:textId="77777777" w:rsidR="00190C08" w:rsidRDefault="00190C08" w:rsidP="00190C08">
      <w:pPr>
        <w:pStyle w:val="af1"/>
      </w:pPr>
    </w:p>
    <w:p w14:paraId="556E1D98" w14:textId="72A005BE" w:rsidR="00190C08" w:rsidRPr="00190C08" w:rsidRDefault="00190C08" w:rsidP="00190C08">
      <w:pPr>
        <w:pStyle w:val="af1"/>
        <w:tabs>
          <w:tab w:val="left" w:pos="4795"/>
          <w:tab w:val="left" w:pos="5957"/>
        </w:tabs>
        <w:spacing w:before="162"/>
        <w:ind w:left="392"/>
        <w:rPr>
          <w:sz w:val="24"/>
          <w:szCs w:val="24"/>
        </w:rPr>
      </w:pPr>
      <w:proofErr w:type="spellStart"/>
      <w:r w:rsidRPr="00190C08">
        <w:rPr>
          <w:sz w:val="24"/>
          <w:szCs w:val="24"/>
        </w:rPr>
        <w:t>Додаток</w:t>
      </w:r>
      <w:proofErr w:type="spellEnd"/>
      <w:r w:rsidRPr="00190C08">
        <w:rPr>
          <w:spacing w:val="-3"/>
          <w:sz w:val="24"/>
          <w:szCs w:val="24"/>
        </w:rPr>
        <w:t xml:space="preserve"> </w:t>
      </w:r>
      <w:r w:rsidRPr="00190C08">
        <w:rPr>
          <w:sz w:val="24"/>
          <w:szCs w:val="24"/>
        </w:rPr>
        <w:t>№1</w:t>
      </w:r>
      <w:r w:rsidRPr="00190C08">
        <w:rPr>
          <w:spacing w:val="-2"/>
          <w:sz w:val="24"/>
          <w:szCs w:val="24"/>
        </w:rPr>
        <w:t xml:space="preserve"> </w:t>
      </w:r>
      <w:r w:rsidRPr="00190C08">
        <w:rPr>
          <w:sz w:val="24"/>
          <w:szCs w:val="24"/>
        </w:rPr>
        <w:t>є</w:t>
      </w:r>
      <w:r w:rsidRPr="00190C08">
        <w:rPr>
          <w:spacing w:val="-3"/>
          <w:sz w:val="24"/>
          <w:szCs w:val="24"/>
        </w:rPr>
        <w:t xml:space="preserve"> </w:t>
      </w:r>
      <w:proofErr w:type="spellStart"/>
      <w:r w:rsidRPr="00190C08">
        <w:rPr>
          <w:sz w:val="24"/>
          <w:szCs w:val="24"/>
        </w:rPr>
        <w:t>невід'ємною</w:t>
      </w:r>
      <w:proofErr w:type="spellEnd"/>
      <w:r w:rsidRPr="00190C08">
        <w:rPr>
          <w:spacing w:val="-1"/>
          <w:sz w:val="24"/>
          <w:szCs w:val="24"/>
        </w:rPr>
        <w:t xml:space="preserve"> </w:t>
      </w:r>
      <w:proofErr w:type="spellStart"/>
      <w:r w:rsidRPr="00190C08">
        <w:rPr>
          <w:sz w:val="24"/>
          <w:szCs w:val="24"/>
        </w:rPr>
        <w:t>частиною</w:t>
      </w:r>
      <w:proofErr w:type="spellEnd"/>
      <w:r w:rsidRPr="00190C08">
        <w:rPr>
          <w:spacing w:val="-2"/>
          <w:sz w:val="24"/>
          <w:szCs w:val="24"/>
        </w:rPr>
        <w:t xml:space="preserve"> </w:t>
      </w:r>
      <w:r w:rsidRPr="00190C08">
        <w:rPr>
          <w:sz w:val="24"/>
          <w:szCs w:val="24"/>
        </w:rPr>
        <w:t>договору</w:t>
      </w:r>
      <w:r w:rsidRPr="00190C08">
        <w:rPr>
          <w:spacing w:val="-5"/>
          <w:sz w:val="24"/>
          <w:szCs w:val="24"/>
        </w:rPr>
        <w:t xml:space="preserve"> </w:t>
      </w:r>
      <w:r w:rsidRPr="00190C08">
        <w:rPr>
          <w:sz w:val="24"/>
          <w:szCs w:val="24"/>
        </w:rPr>
        <w:t>№</w:t>
      </w:r>
      <w:r w:rsidRPr="00190C08">
        <w:rPr>
          <w:sz w:val="24"/>
          <w:szCs w:val="24"/>
          <w:u w:val="single"/>
        </w:rPr>
        <w:tab/>
        <w:t xml:space="preserve">    </w:t>
      </w:r>
      <w:proofErr w:type="spellStart"/>
      <w:r w:rsidRPr="00190C08">
        <w:rPr>
          <w:sz w:val="24"/>
          <w:szCs w:val="24"/>
        </w:rPr>
        <w:t>від</w:t>
      </w:r>
      <w:proofErr w:type="spellEnd"/>
      <w:r w:rsidRPr="00190C08">
        <w:rPr>
          <w:spacing w:val="-1"/>
          <w:sz w:val="24"/>
          <w:szCs w:val="24"/>
        </w:rPr>
        <w:t xml:space="preserve"> </w:t>
      </w:r>
      <w:r w:rsidRPr="00190C08">
        <w:rPr>
          <w:sz w:val="24"/>
          <w:szCs w:val="24"/>
        </w:rPr>
        <w:t>"</w:t>
      </w:r>
      <w:r w:rsidRPr="00190C08">
        <w:rPr>
          <w:sz w:val="24"/>
          <w:szCs w:val="24"/>
          <w:u w:val="single"/>
        </w:rPr>
        <w:tab/>
      </w:r>
      <w:r w:rsidRPr="00190C08">
        <w:rPr>
          <w:sz w:val="24"/>
          <w:szCs w:val="24"/>
        </w:rPr>
        <w:t>"</w:t>
      </w:r>
      <w:r w:rsidR="007D765D">
        <w:rPr>
          <w:sz w:val="24"/>
          <w:szCs w:val="24"/>
          <w:lang w:val="uk-UA"/>
        </w:rPr>
        <w:t>_______</w:t>
      </w:r>
      <w:r w:rsidRPr="00190C08">
        <w:rPr>
          <w:spacing w:val="-4"/>
          <w:sz w:val="24"/>
          <w:szCs w:val="24"/>
        </w:rPr>
        <w:t xml:space="preserve"> </w:t>
      </w:r>
      <w:r w:rsidRPr="00190C08">
        <w:rPr>
          <w:sz w:val="24"/>
          <w:szCs w:val="24"/>
        </w:rPr>
        <w:t>2024 р.</w:t>
      </w:r>
    </w:p>
    <w:p w14:paraId="7C723BBD" w14:textId="77777777" w:rsidR="00190C08" w:rsidRDefault="00190C08" w:rsidP="00190C08">
      <w:pPr>
        <w:pStyle w:val="af1"/>
      </w:pPr>
    </w:p>
    <w:p w14:paraId="456AB49A" w14:textId="77777777" w:rsidR="00190C08" w:rsidRDefault="00190C08" w:rsidP="00190C08">
      <w:pPr>
        <w:pStyle w:val="af1"/>
      </w:pPr>
    </w:p>
    <w:p w14:paraId="299F4400" w14:textId="77777777" w:rsidR="00190C08" w:rsidRPr="003E51CC" w:rsidRDefault="00190C08" w:rsidP="00190C08">
      <w:pPr>
        <w:pStyle w:val="af1"/>
        <w:tabs>
          <w:tab w:val="left" w:pos="5666"/>
        </w:tabs>
        <w:spacing w:before="162"/>
        <w:ind w:left="710"/>
        <w:rPr>
          <w:b/>
          <w:bCs/>
          <w:sz w:val="24"/>
          <w:szCs w:val="24"/>
        </w:rPr>
      </w:pPr>
      <w:proofErr w:type="spellStart"/>
      <w:r w:rsidRPr="003E51CC">
        <w:rPr>
          <w:b/>
          <w:bCs/>
          <w:sz w:val="24"/>
          <w:szCs w:val="24"/>
        </w:rPr>
        <w:t>Покупець</w:t>
      </w:r>
      <w:proofErr w:type="spellEnd"/>
      <w:r>
        <w:rPr>
          <w:b/>
          <w:bCs/>
          <w:sz w:val="24"/>
          <w:szCs w:val="24"/>
        </w:rPr>
        <w:t>:</w:t>
      </w:r>
      <w:r w:rsidRPr="003E51CC">
        <w:rPr>
          <w:b/>
          <w:bCs/>
          <w:sz w:val="24"/>
          <w:szCs w:val="24"/>
        </w:rPr>
        <w:tab/>
      </w:r>
      <w:proofErr w:type="spellStart"/>
      <w:r w:rsidRPr="003E51CC">
        <w:rPr>
          <w:b/>
          <w:bCs/>
          <w:sz w:val="24"/>
          <w:szCs w:val="24"/>
        </w:rPr>
        <w:t>Продавець</w:t>
      </w:r>
      <w:proofErr w:type="spellEnd"/>
      <w:r>
        <w:rPr>
          <w:b/>
          <w:bCs/>
          <w:sz w:val="24"/>
          <w:szCs w:val="24"/>
        </w:rPr>
        <w:t>:</w:t>
      </w:r>
    </w:p>
    <w:p w14:paraId="5E00757C" w14:textId="77777777" w:rsidR="00190C08" w:rsidRDefault="00190C08" w:rsidP="00190C08">
      <w:pPr>
        <w:ind w:left="360"/>
        <w:jc w:val="both"/>
        <w:rPr>
          <w:sz w:val="20"/>
          <w:szCs w:val="20"/>
        </w:rPr>
      </w:pPr>
    </w:p>
    <w:p w14:paraId="52A80CCF" w14:textId="77777777" w:rsidR="00190C08" w:rsidRPr="003E51CC" w:rsidRDefault="00190C08" w:rsidP="00190C08">
      <w:pPr>
        <w:pStyle w:val="afff"/>
        <w:spacing w:line="276" w:lineRule="auto"/>
        <w:rPr>
          <w:rFonts w:ascii="Times New Roman" w:hAnsi="Times New Roman"/>
          <w:b/>
          <w:color w:val="000000"/>
          <w:spacing w:val="2"/>
        </w:rPr>
      </w:pPr>
      <w:r w:rsidRPr="003E51CC">
        <w:rPr>
          <w:rFonts w:ascii="Times New Roman" w:hAnsi="Times New Roman"/>
        </w:rPr>
        <w:t xml:space="preserve"> </w:t>
      </w:r>
      <w:r w:rsidRPr="003E51CC">
        <w:rPr>
          <w:rFonts w:ascii="Times New Roman" w:hAnsi="Times New Roman"/>
          <w:b/>
          <w:bCs/>
          <w:i/>
        </w:rPr>
        <w:t xml:space="preserve"> </w:t>
      </w:r>
      <w:r w:rsidRPr="003E51CC">
        <w:rPr>
          <w:rFonts w:ascii="Times New Roman" w:hAnsi="Times New Roman"/>
          <w:b/>
          <w:color w:val="000000"/>
          <w:spacing w:val="2"/>
        </w:rPr>
        <w:t xml:space="preserve">Комунальне некомерційне підприємство </w:t>
      </w:r>
    </w:p>
    <w:p w14:paraId="14003738" w14:textId="77777777" w:rsidR="00190C08" w:rsidRPr="003E51CC" w:rsidRDefault="00190C08" w:rsidP="00190C08">
      <w:pPr>
        <w:pStyle w:val="afff"/>
        <w:spacing w:line="276" w:lineRule="auto"/>
        <w:rPr>
          <w:rFonts w:ascii="Times New Roman" w:hAnsi="Times New Roman"/>
          <w:b/>
          <w:color w:val="000000"/>
          <w:spacing w:val="2"/>
        </w:rPr>
      </w:pPr>
      <w:r w:rsidRPr="003E51CC">
        <w:rPr>
          <w:rFonts w:ascii="Times New Roman" w:hAnsi="Times New Roman"/>
          <w:b/>
          <w:color w:val="000000"/>
          <w:spacing w:val="2"/>
        </w:rPr>
        <w:t xml:space="preserve">«Центральна районна лікарня Подільського </w:t>
      </w:r>
    </w:p>
    <w:p w14:paraId="675326E6" w14:textId="77777777" w:rsidR="00190C08" w:rsidRPr="003E51CC" w:rsidRDefault="00190C08" w:rsidP="00190C08">
      <w:pPr>
        <w:pStyle w:val="afff"/>
        <w:spacing w:line="276" w:lineRule="auto"/>
        <w:rPr>
          <w:rFonts w:ascii="Times New Roman" w:hAnsi="Times New Roman"/>
          <w:b/>
          <w:spacing w:val="2"/>
        </w:rPr>
      </w:pPr>
      <w:r w:rsidRPr="003E51CC">
        <w:rPr>
          <w:rFonts w:ascii="Times New Roman" w:hAnsi="Times New Roman"/>
          <w:b/>
          <w:color w:val="000000"/>
          <w:spacing w:val="2"/>
        </w:rPr>
        <w:t xml:space="preserve">району </w:t>
      </w:r>
      <w:proofErr w:type="spellStart"/>
      <w:r w:rsidRPr="003E51CC">
        <w:rPr>
          <w:rFonts w:ascii="Times New Roman" w:hAnsi="Times New Roman"/>
          <w:b/>
          <w:color w:val="000000"/>
          <w:spacing w:val="2"/>
        </w:rPr>
        <w:t>Куяльницької</w:t>
      </w:r>
      <w:proofErr w:type="spellEnd"/>
      <w:r w:rsidRPr="003E51CC">
        <w:rPr>
          <w:rFonts w:ascii="Times New Roman" w:hAnsi="Times New Roman"/>
          <w:b/>
          <w:color w:val="000000"/>
          <w:spacing w:val="2"/>
        </w:rPr>
        <w:t xml:space="preserve"> сільської ради»</w:t>
      </w:r>
    </w:p>
    <w:p w14:paraId="7C08314C" w14:textId="77777777" w:rsidR="00190C08" w:rsidRPr="003E51CC" w:rsidRDefault="00190C08" w:rsidP="00190C08">
      <w:pPr>
        <w:pStyle w:val="afff"/>
        <w:spacing w:line="252" w:lineRule="auto"/>
        <w:rPr>
          <w:rFonts w:ascii="Times New Roman" w:hAnsi="Times New Roman"/>
        </w:rPr>
      </w:pPr>
    </w:p>
    <w:p w14:paraId="61583874" w14:textId="77777777" w:rsidR="00190C08" w:rsidRPr="003E51CC" w:rsidRDefault="00190C08" w:rsidP="00190C08">
      <w:pPr>
        <w:pStyle w:val="afff"/>
        <w:spacing w:line="252" w:lineRule="auto"/>
        <w:rPr>
          <w:rFonts w:ascii="Times New Roman" w:hAnsi="Times New Roman"/>
          <w:bCs/>
        </w:rPr>
      </w:pPr>
      <w:r w:rsidRPr="003E51CC">
        <w:rPr>
          <w:rFonts w:ascii="Times New Roman" w:hAnsi="Times New Roman"/>
        </w:rPr>
        <w:t xml:space="preserve">вул. Каштанова, 76, </w:t>
      </w:r>
      <w:proofErr w:type="spellStart"/>
      <w:r w:rsidRPr="003E51CC">
        <w:rPr>
          <w:rFonts w:ascii="Times New Roman" w:hAnsi="Times New Roman"/>
        </w:rPr>
        <w:t>м.Подільськ</w:t>
      </w:r>
      <w:proofErr w:type="spellEnd"/>
      <w:r w:rsidRPr="003E51CC">
        <w:rPr>
          <w:rFonts w:ascii="Times New Roman" w:hAnsi="Times New Roman"/>
        </w:rPr>
        <w:t>, Одеська обл.,</w:t>
      </w:r>
    </w:p>
    <w:p w14:paraId="107AA01F" w14:textId="77777777" w:rsidR="00190C08" w:rsidRPr="003E51CC" w:rsidRDefault="00190C08" w:rsidP="00190C08">
      <w:pPr>
        <w:pStyle w:val="afff"/>
        <w:spacing w:line="252" w:lineRule="auto"/>
        <w:rPr>
          <w:rFonts w:ascii="Times New Roman" w:hAnsi="Times New Roman"/>
          <w:bCs/>
        </w:rPr>
      </w:pPr>
      <w:r w:rsidRPr="003E51CC">
        <w:rPr>
          <w:rFonts w:ascii="Times New Roman" w:hAnsi="Times New Roman"/>
          <w:bCs/>
        </w:rPr>
        <w:t xml:space="preserve">Код ЄДРПОУ </w:t>
      </w:r>
      <w:r w:rsidRPr="003E51CC">
        <w:rPr>
          <w:rFonts w:ascii="Times New Roman" w:hAnsi="Times New Roman"/>
        </w:rPr>
        <w:t>01111121</w:t>
      </w:r>
    </w:p>
    <w:p w14:paraId="4B5D80E7" w14:textId="77777777" w:rsidR="00190C08" w:rsidRPr="003E51CC" w:rsidRDefault="00190C08" w:rsidP="00190C08">
      <w:pPr>
        <w:spacing w:line="252" w:lineRule="auto"/>
        <w:rPr>
          <w:rFonts w:ascii="Times New Roman" w:hAnsi="Times New Roman"/>
          <w:lang w:eastAsia="zh-CN"/>
        </w:rPr>
      </w:pPr>
      <w:r w:rsidRPr="003E51CC">
        <w:rPr>
          <w:rFonts w:ascii="Times New Roman" w:hAnsi="Times New Roman"/>
        </w:rPr>
        <w:t xml:space="preserve"> </w:t>
      </w:r>
      <w:r w:rsidRPr="003E51CC">
        <w:rPr>
          <w:rFonts w:ascii="Times New Roman" w:hAnsi="Times New Roman"/>
          <w:lang w:eastAsia="zh-CN"/>
        </w:rPr>
        <w:t xml:space="preserve">UA 193052990000026002014908597 </w:t>
      </w:r>
    </w:p>
    <w:p w14:paraId="5D270E3C" w14:textId="77777777" w:rsidR="00190C08" w:rsidRDefault="00190C08" w:rsidP="00190C0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3E59F85A" w14:textId="77777777" w:rsidR="00190C08" w:rsidRDefault="00190C08" w:rsidP="00190C08">
      <w:pPr>
        <w:spacing w:line="252" w:lineRule="auto"/>
        <w:rPr>
          <w:rFonts w:ascii="Times New Roman" w:hAnsi="Times New Roman"/>
          <w:lang w:eastAsia="zh-CN"/>
        </w:rPr>
      </w:pPr>
      <w:r>
        <w:rPr>
          <w:rFonts w:ascii="Times New Roman" w:hAnsi="Times New Roman"/>
          <w:lang w:eastAsia="zh-CN"/>
        </w:rPr>
        <w:t>АТ КБ "Приватбанк",  МФО 305299</w:t>
      </w:r>
    </w:p>
    <w:p w14:paraId="1C996565" w14:textId="77777777" w:rsidR="00190C08" w:rsidRDefault="00190C08" w:rsidP="00190C08">
      <w:pPr>
        <w:pStyle w:val="afff"/>
        <w:spacing w:line="252" w:lineRule="auto"/>
      </w:pPr>
      <w:proofErr w:type="spellStart"/>
      <w:r>
        <w:t>тел</w:t>
      </w:r>
      <w:proofErr w:type="spellEnd"/>
      <w:r>
        <w:t>/факс (04862) 7-22-28</w:t>
      </w:r>
    </w:p>
    <w:p w14:paraId="43D39F38" w14:textId="77777777" w:rsidR="00190C08" w:rsidRDefault="00190C08" w:rsidP="00190C08">
      <w:pPr>
        <w:pStyle w:val="afff"/>
        <w:spacing w:line="252" w:lineRule="auto"/>
      </w:pPr>
    </w:p>
    <w:p w14:paraId="289004C8" w14:textId="77777777" w:rsidR="00190C08" w:rsidRDefault="00190C08" w:rsidP="00190C0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3814338A" w14:textId="77777777" w:rsidR="00190C08" w:rsidRDefault="00190C08" w:rsidP="00190C08">
      <w:pPr>
        <w:ind w:left="360"/>
        <w:jc w:val="both"/>
        <w:rPr>
          <w:sz w:val="20"/>
          <w:szCs w:val="20"/>
        </w:rPr>
      </w:pPr>
      <w:r>
        <w:rPr>
          <w:sz w:val="20"/>
          <w:szCs w:val="20"/>
        </w:rPr>
        <w:tab/>
      </w:r>
      <w:r>
        <w:rPr>
          <w:sz w:val="20"/>
          <w:szCs w:val="20"/>
        </w:rPr>
        <w:tab/>
      </w:r>
      <w:r>
        <w:rPr>
          <w:sz w:val="20"/>
          <w:szCs w:val="20"/>
        </w:rPr>
        <w:tab/>
      </w:r>
      <w:r>
        <w:rPr>
          <w:sz w:val="20"/>
          <w:szCs w:val="20"/>
        </w:rPr>
        <w:tab/>
      </w:r>
    </w:p>
    <w:p w14:paraId="7A0A0886" w14:textId="77777777" w:rsidR="00190C08" w:rsidRPr="009C3CCE" w:rsidRDefault="00190C08" w:rsidP="00190C08">
      <w:pPr>
        <w:pStyle w:val="af1"/>
        <w:rPr>
          <w:b/>
          <w:i/>
        </w:rPr>
      </w:pPr>
      <w:r>
        <w:t xml:space="preserve">       </w:t>
      </w:r>
      <w:r w:rsidRPr="009C3CCE">
        <w:rPr>
          <w:b/>
          <w:i/>
        </w:rPr>
        <w:t>М.П.</w:t>
      </w:r>
    </w:p>
    <w:p w14:paraId="2B772F1B" w14:textId="6DF60340"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7"/>
      <w:footerReference w:type="default" r:id="rId18"/>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D60F" w14:textId="77777777" w:rsidR="00191196" w:rsidRDefault="00191196">
      <w:pPr>
        <w:spacing w:after="0" w:line="240" w:lineRule="auto"/>
      </w:pPr>
      <w:r>
        <w:separator/>
      </w:r>
    </w:p>
  </w:endnote>
  <w:endnote w:type="continuationSeparator" w:id="0">
    <w:p w14:paraId="1D433E96" w14:textId="77777777" w:rsidR="00191196" w:rsidRDefault="0019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72567AE4" w:rsidR="00A05551" w:rsidRDefault="00A05551">
    <w:pPr>
      <w:pStyle w:val="af5"/>
      <w:jc w:val="center"/>
    </w:pPr>
    <w:r>
      <w:fldChar w:fldCharType="begin"/>
    </w:r>
    <w:r>
      <w:instrText xml:space="preserve"> PAGE   \* MERGEFORMAT </w:instrText>
    </w:r>
    <w:r>
      <w:fldChar w:fldCharType="separate"/>
    </w:r>
    <w:r>
      <w:rPr>
        <w:noProof/>
      </w:rPr>
      <w:t>41</w:t>
    </w:r>
    <w:r>
      <w:fldChar w:fldCharType="end"/>
    </w:r>
  </w:p>
  <w:p w14:paraId="2ED7E4FF" w14:textId="77777777" w:rsidR="00A05551" w:rsidRDefault="00A0555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DCCD" w14:textId="77777777" w:rsidR="00191196" w:rsidRDefault="00191196">
      <w:pPr>
        <w:spacing w:after="0" w:line="240" w:lineRule="auto"/>
      </w:pPr>
      <w:r>
        <w:separator/>
      </w:r>
    </w:p>
  </w:footnote>
  <w:footnote w:type="continuationSeparator" w:id="0">
    <w:p w14:paraId="7B181445" w14:textId="77777777" w:rsidR="00191196" w:rsidRDefault="0019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A05551" w:rsidRPr="00324314" w:rsidRDefault="00A05551">
    <w:pPr>
      <w:tabs>
        <w:tab w:val="center" w:pos="4565"/>
        <w:tab w:val="right" w:pos="7762"/>
      </w:tabs>
      <w:autoSpaceDE w:val="0"/>
      <w:autoSpaceDN w:val="0"/>
      <w:spacing w:after="0" w:line="240" w:lineRule="auto"/>
      <w:rPr>
        <w:sz w:val="16"/>
        <w:szCs w:val="16"/>
        <w:lang w:val="ru-RU"/>
      </w:rPr>
    </w:pPr>
  </w:p>
  <w:p w14:paraId="4FB00AB6" w14:textId="77777777" w:rsidR="00A05551" w:rsidRDefault="00A055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A05551" w:rsidRPr="0089739F" w:rsidRDefault="00A05551">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5"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6"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7"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9"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0"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1"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3"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8"/>
  </w:num>
  <w:num w:numId="6">
    <w:abstractNumId w:val="10"/>
  </w:num>
  <w:num w:numId="7">
    <w:abstractNumId w:val="6"/>
  </w:num>
  <w:num w:numId="8">
    <w:abstractNumId w:val="4"/>
  </w:num>
  <w:num w:numId="9">
    <w:abstractNumId w:val="13"/>
  </w:num>
  <w:num w:numId="10">
    <w:abstractNumId w:val="5"/>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27A52"/>
    <w:rsid w:val="00030F7D"/>
    <w:rsid w:val="000326B3"/>
    <w:rsid w:val="0003484E"/>
    <w:rsid w:val="00042D8C"/>
    <w:rsid w:val="00044130"/>
    <w:rsid w:val="00047FC2"/>
    <w:rsid w:val="00050BFA"/>
    <w:rsid w:val="0005290B"/>
    <w:rsid w:val="00052C7C"/>
    <w:rsid w:val="00081F40"/>
    <w:rsid w:val="00084C44"/>
    <w:rsid w:val="00087808"/>
    <w:rsid w:val="00091495"/>
    <w:rsid w:val="000A12BC"/>
    <w:rsid w:val="000A21B3"/>
    <w:rsid w:val="000B5B2A"/>
    <w:rsid w:val="000C14AE"/>
    <w:rsid w:val="000C2C85"/>
    <w:rsid w:val="000D37BA"/>
    <w:rsid w:val="000D6ECF"/>
    <w:rsid w:val="000E6BD0"/>
    <w:rsid w:val="000E6D64"/>
    <w:rsid w:val="000F44DA"/>
    <w:rsid w:val="001116A9"/>
    <w:rsid w:val="00113B7C"/>
    <w:rsid w:val="00117342"/>
    <w:rsid w:val="00121FA9"/>
    <w:rsid w:val="00123BD2"/>
    <w:rsid w:val="00130588"/>
    <w:rsid w:val="00133A52"/>
    <w:rsid w:val="001408F6"/>
    <w:rsid w:val="001434B9"/>
    <w:rsid w:val="00153B5B"/>
    <w:rsid w:val="00173952"/>
    <w:rsid w:val="00190C08"/>
    <w:rsid w:val="00191196"/>
    <w:rsid w:val="0019545B"/>
    <w:rsid w:val="00197567"/>
    <w:rsid w:val="001A216A"/>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7F24"/>
    <w:rsid w:val="00210A03"/>
    <w:rsid w:val="00212FED"/>
    <w:rsid w:val="00213ACF"/>
    <w:rsid w:val="002151A5"/>
    <w:rsid w:val="00215AEC"/>
    <w:rsid w:val="00216B21"/>
    <w:rsid w:val="0022200D"/>
    <w:rsid w:val="00226313"/>
    <w:rsid w:val="00230951"/>
    <w:rsid w:val="00235856"/>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67AD"/>
    <w:rsid w:val="00337F73"/>
    <w:rsid w:val="00341B56"/>
    <w:rsid w:val="00342644"/>
    <w:rsid w:val="00352665"/>
    <w:rsid w:val="00353099"/>
    <w:rsid w:val="00355E98"/>
    <w:rsid w:val="0036628F"/>
    <w:rsid w:val="0039485B"/>
    <w:rsid w:val="00395186"/>
    <w:rsid w:val="003A00F0"/>
    <w:rsid w:val="003A1CF4"/>
    <w:rsid w:val="003A41D8"/>
    <w:rsid w:val="003A480F"/>
    <w:rsid w:val="003A61DF"/>
    <w:rsid w:val="003B16D9"/>
    <w:rsid w:val="003B3256"/>
    <w:rsid w:val="003B357B"/>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253A"/>
    <w:rsid w:val="004A4635"/>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3712"/>
    <w:rsid w:val="005075AA"/>
    <w:rsid w:val="00510C58"/>
    <w:rsid w:val="005123FA"/>
    <w:rsid w:val="005143BC"/>
    <w:rsid w:val="0052412E"/>
    <w:rsid w:val="00530F81"/>
    <w:rsid w:val="00532EA2"/>
    <w:rsid w:val="00535854"/>
    <w:rsid w:val="00543246"/>
    <w:rsid w:val="00554D59"/>
    <w:rsid w:val="0055541A"/>
    <w:rsid w:val="005669AD"/>
    <w:rsid w:val="00566B5E"/>
    <w:rsid w:val="005706F7"/>
    <w:rsid w:val="00574577"/>
    <w:rsid w:val="00575D5F"/>
    <w:rsid w:val="00576ECD"/>
    <w:rsid w:val="005825F4"/>
    <w:rsid w:val="00584C95"/>
    <w:rsid w:val="005858D6"/>
    <w:rsid w:val="0059185B"/>
    <w:rsid w:val="005A1120"/>
    <w:rsid w:val="005A1C14"/>
    <w:rsid w:val="005A7759"/>
    <w:rsid w:val="005B27BD"/>
    <w:rsid w:val="005D3E96"/>
    <w:rsid w:val="005E166A"/>
    <w:rsid w:val="005E2BDC"/>
    <w:rsid w:val="005E3126"/>
    <w:rsid w:val="005E4212"/>
    <w:rsid w:val="005E5DB7"/>
    <w:rsid w:val="005F00FE"/>
    <w:rsid w:val="005F518F"/>
    <w:rsid w:val="00603DBA"/>
    <w:rsid w:val="006065A8"/>
    <w:rsid w:val="00606858"/>
    <w:rsid w:val="00617A97"/>
    <w:rsid w:val="0062649F"/>
    <w:rsid w:val="00630059"/>
    <w:rsid w:val="006308C7"/>
    <w:rsid w:val="00637E54"/>
    <w:rsid w:val="006412E7"/>
    <w:rsid w:val="0064266B"/>
    <w:rsid w:val="006433EF"/>
    <w:rsid w:val="00646272"/>
    <w:rsid w:val="0065063B"/>
    <w:rsid w:val="00650CA9"/>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6B22"/>
    <w:rsid w:val="006D3FE8"/>
    <w:rsid w:val="006D52DE"/>
    <w:rsid w:val="006F4BBC"/>
    <w:rsid w:val="006F6009"/>
    <w:rsid w:val="00700FE6"/>
    <w:rsid w:val="0071089B"/>
    <w:rsid w:val="0071283A"/>
    <w:rsid w:val="007147C4"/>
    <w:rsid w:val="007171C1"/>
    <w:rsid w:val="007239FE"/>
    <w:rsid w:val="0072429B"/>
    <w:rsid w:val="007372F2"/>
    <w:rsid w:val="00743BF8"/>
    <w:rsid w:val="00745804"/>
    <w:rsid w:val="0075364B"/>
    <w:rsid w:val="00753E17"/>
    <w:rsid w:val="007702BC"/>
    <w:rsid w:val="00771006"/>
    <w:rsid w:val="007727F3"/>
    <w:rsid w:val="007851CC"/>
    <w:rsid w:val="0078542B"/>
    <w:rsid w:val="00786E34"/>
    <w:rsid w:val="007875C1"/>
    <w:rsid w:val="00795608"/>
    <w:rsid w:val="007A57A3"/>
    <w:rsid w:val="007B2977"/>
    <w:rsid w:val="007B2DCF"/>
    <w:rsid w:val="007B3962"/>
    <w:rsid w:val="007B59E1"/>
    <w:rsid w:val="007B6EEF"/>
    <w:rsid w:val="007B7542"/>
    <w:rsid w:val="007C0CBB"/>
    <w:rsid w:val="007C0CF9"/>
    <w:rsid w:val="007C0F67"/>
    <w:rsid w:val="007C327A"/>
    <w:rsid w:val="007C5577"/>
    <w:rsid w:val="007D6EB4"/>
    <w:rsid w:val="007D765D"/>
    <w:rsid w:val="007E31FE"/>
    <w:rsid w:val="007E4721"/>
    <w:rsid w:val="007F040B"/>
    <w:rsid w:val="0080294C"/>
    <w:rsid w:val="00802D8F"/>
    <w:rsid w:val="008118E5"/>
    <w:rsid w:val="00817B84"/>
    <w:rsid w:val="00820433"/>
    <w:rsid w:val="00835703"/>
    <w:rsid w:val="00842903"/>
    <w:rsid w:val="00843D99"/>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9605A"/>
    <w:rsid w:val="008A04C3"/>
    <w:rsid w:val="008A2059"/>
    <w:rsid w:val="008A2B27"/>
    <w:rsid w:val="008A49C5"/>
    <w:rsid w:val="008A50B8"/>
    <w:rsid w:val="008A6325"/>
    <w:rsid w:val="008A6352"/>
    <w:rsid w:val="008B0F92"/>
    <w:rsid w:val="008B3DF3"/>
    <w:rsid w:val="008B49BC"/>
    <w:rsid w:val="008C79ED"/>
    <w:rsid w:val="008D21E0"/>
    <w:rsid w:val="008D5B70"/>
    <w:rsid w:val="008E70C5"/>
    <w:rsid w:val="008F4F9A"/>
    <w:rsid w:val="00904463"/>
    <w:rsid w:val="00915556"/>
    <w:rsid w:val="009210ED"/>
    <w:rsid w:val="009241A9"/>
    <w:rsid w:val="009251C6"/>
    <w:rsid w:val="00927E04"/>
    <w:rsid w:val="00935B15"/>
    <w:rsid w:val="00947EE8"/>
    <w:rsid w:val="00952B36"/>
    <w:rsid w:val="009645FB"/>
    <w:rsid w:val="00983FBA"/>
    <w:rsid w:val="00984E68"/>
    <w:rsid w:val="009874CA"/>
    <w:rsid w:val="00992265"/>
    <w:rsid w:val="009A670F"/>
    <w:rsid w:val="009A7CB3"/>
    <w:rsid w:val="009B0588"/>
    <w:rsid w:val="009B4E37"/>
    <w:rsid w:val="009B57B5"/>
    <w:rsid w:val="009B6972"/>
    <w:rsid w:val="009B7917"/>
    <w:rsid w:val="009C0E62"/>
    <w:rsid w:val="009C3273"/>
    <w:rsid w:val="009C53FD"/>
    <w:rsid w:val="009C77E1"/>
    <w:rsid w:val="009D75EF"/>
    <w:rsid w:val="009E18D9"/>
    <w:rsid w:val="009E71BB"/>
    <w:rsid w:val="009F1BF2"/>
    <w:rsid w:val="009F2B0F"/>
    <w:rsid w:val="009F5BE9"/>
    <w:rsid w:val="00A05551"/>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4926"/>
    <w:rsid w:val="00AD4C7D"/>
    <w:rsid w:val="00AD52C9"/>
    <w:rsid w:val="00AD6956"/>
    <w:rsid w:val="00AE1D70"/>
    <w:rsid w:val="00AE3623"/>
    <w:rsid w:val="00B039BD"/>
    <w:rsid w:val="00B03A90"/>
    <w:rsid w:val="00B12382"/>
    <w:rsid w:val="00B14E2A"/>
    <w:rsid w:val="00B222D9"/>
    <w:rsid w:val="00B37C82"/>
    <w:rsid w:val="00B4798B"/>
    <w:rsid w:val="00B52718"/>
    <w:rsid w:val="00B55D51"/>
    <w:rsid w:val="00B57C9E"/>
    <w:rsid w:val="00B65E61"/>
    <w:rsid w:val="00B70191"/>
    <w:rsid w:val="00B87DE2"/>
    <w:rsid w:val="00B913AD"/>
    <w:rsid w:val="00B91EB0"/>
    <w:rsid w:val="00B97138"/>
    <w:rsid w:val="00BB0B60"/>
    <w:rsid w:val="00BB22D4"/>
    <w:rsid w:val="00BC14C8"/>
    <w:rsid w:val="00BC7A6D"/>
    <w:rsid w:val="00BD3547"/>
    <w:rsid w:val="00BD3E0C"/>
    <w:rsid w:val="00BD3EF0"/>
    <w:rsid w:val="00BD6BE7"/>
    <w:rsid w:val="00BE0E67"/>
    <w:rsid w:val="00BE1010"/>
    <w:rsid w:val="00BE1802"/>
    <w:rsid w:val="00BE463A"/>
    <w:rsid w:val="00BE5103"/>
    <w:rsid w:val="00BE54C2"/>
    <w:rsid w:val="00BE5ACA"/>
    <w:rsid w:val="00BE6C8F"/>
    <w:rsid w:val="00BE7CE1"/>
    <w:rsid w:val="00BF0C7C"/>
    <w:rsid w:val="00BF146E"/>
    <w:rsid w:val="00BF371E"/>
    <w:rsid w:val="00C00EB1"/>
    <w:rsid w:val="00C01EEA"/>
    <w:rsid w:val="00C05862"/>
    <w:rsid w:val="00C07862"/>
    <w:rsid w:val="00C1142E"/>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1DA7"/>
    <w:rsid w:val="00D726A7"/>
    <w:rsid w:val="00D72A59"/>
    <w:rsid w:val="00D73C4D"/>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04A97"/>
    <w:rsid w:val="00E12D70"/>
    <w:rsid w:val="00E14748"/>
    <w:rsid w:val="00E14A9D"/>
    <w:rsid w:val="00E3524C"/>
    <w:rsid w:val="00E37473"/>
    <w:rsid w:val="00E42D6B"/>
    <w:rsid w:val="00E4779C"/>
    <w:rsid w:val="00E52862"/>
    <w:rsid w:val="00E61BFD"/>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3C8B"/>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B6A77"/>
    <w:rsid w:val="00FB7838"/>
    <w:rsid w:val="00FC267E"/>
    <w:rsid w:val="00FC78DD"/>
    <w:rsid w:val="00FD3DD7"/>
    <w:rsid w:val="00FD7BE8"/>
    <w:rsid w:val="00FE1083"/>
    <w:rsid w:val="00FE2B5D"/>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EA06-1F0E-48EC-A22D-8ACC6F8F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12503</Words>
  <Characters>71268</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83604</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15</cp:revision>
  <cp:lastPrinted>2023-04-10T07:45:00Z</cp:lastPrinted>
  <dcterms:created xsi:type="dcterms:W3CDTF">2023-10-13T06:24:00Z</dcterms:created>
  <dcterms:modified xsi:type="dcterms:W3CDTF">2024-01-25T12:33:00Z</dcterms:modified>
</cp:coreProperties>
</file>