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6C314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w:t>
            </w:r>
            <w:r w:rsidR="006C3146">
              <w:rPr>
                <w:rFonts w:ascii="Times New Roman" w:eastAsia="Times New Roman" w:hAnsi="Times New Roman" w:cs="Times New Roman"/>
                <w:b/>
                <w:sz w:val="24"/>
                <w:szCs w:val="24"/>
                <w:lang w:val="uk-UA" w:eastAsia="ar-SA"/>
              </w:rPr>
              <w:t>__</w:t>
            </w:r>
            <w:r>
              <w:rPr>
                <w:rFonts w:ascii="Times New Roman" w:eastAsia="Times New Roman" w:hAnsi="Times New Roman" w:cs="Times New Roman"/>
                <w:b/>
                <w:sz w:val="24"/>
                <w:szCs w:val="24"/>
                <w:lang w:val="uk-UA" w:eastAsia="ar-SA"/>
              </w:rPr>
              <w:t xml:space="preserve">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6C3146">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w:t>
            </w:r>
            <w:r w:rsidR="006C3146">
              <w:rPr>
                <w:rFonts w:ascii="Times New Roman" w:eastAsia="Times New Roman" w:hAnsi="Times New Roman" w:cs="Times New Roman"/>
                <w:sz w:val="24"/>
                <w:szCs w:val="24"/>
                <w:lang w:val="uk-UA" w:eastAsia="ar-SA"/>
              </w:rPr>
              <w:t>4</w:t>
            </w:r>
            <w:r w:rsidR="00D01281">
              <w:rPr>
                <w:rFonts w:ascii="Times New Roman" w:eastAsia="Times New Roman" w:hAnsi="Times New Roman" w:cs="Times New Roman"/>
                <w:sz w:val="24"/>
                <w:szCs w:val="24"/>
                <w:lang w:val="uk-UA" w:eastAsia="ar-SA"/>
              </w:rPr>
              <w:t xml:space="preserve">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9C2174" w:rsidRPr="009C2174">
              <w:rPr>
                <w:rFonts w:ascii="Times New Roman" w:hAnsi="Times New Roman"/>
                <w:b/>
                <w:bCs/>
                <w:sz w:val="24"/>
                <w:szCs w:val="24"/>
                <w:lang w:val="uk-UA"/>
              </w:rPr>
              <w:t>«код за ДК 021:2015 – 32350000-1 «Частини до аудіо - та відеообладнання»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41009 - Хімічні реактиви для оброблення рентгенівської плівки в автоматичному режимі; 41009 - Хімічні реактиви для оброблення рентгенівської плівки в автоматичному режимі; 41009 - Хімічні реактиви для оброблення рентгенівської плівки в автоматичному режимі; 41009 - Хімічні реактиви для оброблення рентгенівської плівки в автоматичному режимі)»</w:t>
            </w:r>
            <w:r w:rsidR="003425AB">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r w:rsidRPr="009C216A">
              <w:rPr>
                <w:rFonts w:ascii="Times New Roman" w:eastAsia="Times New Roman" w:hAnsi="Times New Roman" w:cs="Times New Roman"/>
                <w:sz w:val="24"/>
                <w:szCs w:val="24"/>
                <w:lang w:val="uk-UA" w:eastAsia="ar-SA"/>
              </w:rPr>
              <w:lastRenderedPageBreak/>
              <w:t>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6C314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з</w:t>
            </w:r>
            <w:r w:rsidR="006C3146">
              <w:rPr>
                <w:rFonts w:ascii="Times New Roman" w:eastAsia="Times New Roman" w:hAnsi="Times New Roman" w:cs="Times New Roman"/>
                <w:b/>
                <w:bCs/>
                <w:sz w:val="24"/>
                <w:szCs w:val="24"/>
                <w:lang w:val="uk-UA" w:eastAsia="ar-SA"/>
              </w:rPr>
              <w:t>/без</w:t>
            </w:r>
            <w:r w:rsidRPr="009C216A">
              <w:rPr>
                <w:rFonts w:ascii="Times New Roman" w:eastAsia="Times New Roman" w:hAnsi="Times New Roman" w:cs="Times New Roman"/>
                <w:b/>
                <w:bCs/>
                <w:sz w:val="24"/>
                <w:szCs w:val="24"/>
                <w:lang w:val="uk-UA" w:eastAsia="ar-SA"/>
              </w:rPr>
              <w:t xml:space="preserve"> ПДВ. </w:t>
            </w:r>
            <w:r w:rsidR="00285078">
              <w:rPr>
                <w:rFonts w:ascii="Times New Roman" w:eastAsia="Times New Roman" w:hAnsi="Times New Roman" w:cs="Times New Roman"/>
                <w:b/>
                <w:bCs/>
                <w:sz w:val="24"/>
                <w:szCs w:val="24"/>
                <w:lang w:val="uk-UA" w:eastAsia="ar-SA"/>
              </w:rPr>
              <w:t>в т. ч. ПДВ</w:t>
            </w:r>
            <w:r w:rsidR="00285078" w:rsidRPr="009C216A">
              <w:rPr>
                <w:rFonts w:ascii="Times New Roman" w:eastAsia="Times New Roman" w:hAnsi="Times New Roman" w:cs="Times New Roman"/>
                <w:b/>
                <w:sz w:val="24"/>
                <w:szCs w:val="24"/>
                <w:lang w:val="uk-UA" w:eastAsia="ar-SA"/>
              </w:rPr>
              <w:t>__________________  (_____________________________)</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9C216A">
              <w:rPr>
                <w:rFonts w:ascii="Times New Roman" w:eastAsia="Times New Roman" w:hAnsi="Times New Roman" w:cs="Times New Roman"/>
                <w:sz w:val="24"/>
                <w:szCs w:val="24"/>
                <w:lang w:val="uk-UA" w:eastAsia="ar-SA"/>
              </w:rPr>
              <w:lastRenderedPageBreak/>
              <w:t>закупівлю порядку зміни ціни.</w:t>
            </w:r>
          </w:p>
          <w:p w:rsidR="00A825B5"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3146" w:rsidRPr="009C216A" w:rsidRDefault="006C3146"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Pr>
                <w:rFonts w:ascii="Times New Roman" w:eastAsia="Times New Roman" w:hAnsi="Times New Roman" w:cs="Times New Roman"/>
                <w:i/>
                <w:sz w:val="24"/>
                <w:szCs w:val="24"/>
                <w:lang w:val="uk-UA" w:eastAsia="ar-SA"/>
              </w:rPr>
              <w:t xml:space="preserve">9) </w:t>
            </w:r>
            <w:r w:rsidRPr="006C3146">
              <w:rPr>
                <w:rFonts w:ascii="Times New Roman" w:eastAsia="Times New Roman" w:hAnsi="Times New Roman" w:cs="Times New Roman"/>
                <w:i/>
                <w:sz w:val="24"/>
                <w:szCs w:val="24"/>
                <w:lang w:val="uk-UA" w:eastAsia="ar-S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6C3146">
              <w:rPr>
                <w:rFonts w:ascii="Times New Roman" w:eastAsia="Times New Roman" w:hAnsi="Times New Roman" w:cs="Times New Roman"/>
                <w:sz w:val="24"/>
                <w:szCs w:val="24"/>
                <w:lang w:val="uk-UA" w:eastAsia="ar-S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rFonts w:ascii="Times New Roman" w:eastAsia="Times New Roman" w:hAnsi="Times New Roman" w:cs="Times New Roman"/>
                <w:sz w:val="24"/>
                <w:szCs w:val="24"/>
                <w:lang w:val="uk-UA" w:eastAsia="ar-SA"/>
              </w:rPr>
              <w:t>.</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w:t>
            </w:r>
            <w:r w:rsidR="006C3146">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20341" w:rsidRPr="00920341" w:rsidRDefault="00A869E2" w:rsidP="00920341">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E077C4" w:rsidRPr="00920341" w:rsidRDefault="00E077C4"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Pr="00E077C4">
              <w:rPr>
                <w:rFonts w:ascii="Times New Roman" w:eastAsia="Times New Roman" w:hAnsi="Times New Roman" w:cs="Times New Roman"/>
                <w:kern w:val="2"/>
                <w:sz w:val="24"/>
                <w:szCs w:val="24"/>
                <w:lang w:val="uk-UA" w:eastAsia="uk-UA"/>
              </w:rPr>
              <w:t>UA493052990000026007016007770</w:t>
            </w:r>
          </w:p>
          <w:p w:rsidR="00920341" w:rsidRDefault="00920341"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Держказначейська служба України, м. Київ</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lastRenderedPageBreak/>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lastRenderedPageBreak/>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lastRenderedPageBreak/>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6C3146">
          <w:pgSz w:w="11906" w:h="16838"/>
          <w:pgMar w:top="720" w:right="720" w:bottom="426"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6C3146">
        <w:rPr>
          <w:rFonts w:ascii="Times New Roman CYR" w:eastAsia="Times New Roman" w:hAnsi="Times New Roman CYR" w:cs="Times New Roman CYR"/>
          <w:b/>
          <w:sz w:val="24"/>
          <w:szCs w:val="24"/>
          <w:lang w:val="uk-UA" w:eastAsia="ar-SA"/>
        </w:rPr>
        <w:t>_</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9C2174" w:rsidRPr="009C2174">
        <w:rPr>
          <w:rFonts w:ascii="Times New Roman" w:hAnsi="Times New Roman"/>
          <w:b/>
          <w:bCs/>
          <w:sz w:val="24"/>
          <w:szCs w:val="24"/>
          <w:lang w:val="uk-UA"/>
        </w:rPr>
        <w:t>«код за ДК 021:2015 – 32350000-1 «Частини до аудіо - та відеообладнання»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40979 – Медична рентгенівська плівка екранна; 41009 - Хімічні реактиви для оброблення рентгенівської плівки в автоматичному режимі; 41009 - Хімічні реактиви для оброблення рентгенівської плівки в автоматичному режимі; 41009 - Хімічні реактиви для оброблення рентгенівської плівки в автоматичному режимі; 41009 - Хімічні реактиви для оброблення рентгенівської плівки в автоматичному режимі)»</w:t>
      </w:r>
      <w:bookmarkStart w:id="0" w:name="_GoBack"/>
      <w:bookmarkEnd w:id="0"/>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788"/>
        <w:gridCol w:w="1636"/>
        <w:gridCol w:w="2977"/>
        <w:gridCol w:w="389"/>
        <w:gridCol w:w="919"/>
        <w:gridCol w:w="1276"/>
        <w:gridCol w:w="1701"/>
        <w:gridCol w:w="1122"/>
        <w:gridCol w:w="1004"/>
      </w:tblGrid>
      <w:tr w:rsidR="00423F19" w:rsidRPr="009C216A" w:rsidTr="00285078">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291C6D" w:rsidRPr="00291C6D" w:rsidRDefault="00291C6D" w:rsidP="00291C6D">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4"/>
                <w:szCs w:val="24"/>
                <w:lang w:val="uk-UA" w:eastAsia="zh-CN"/>
              </w:rPr>
            </w:pPr>
            <w:r w:rsidRPr="00291C6D">
              <w:rPr>
                <w:rFonts w:ascii="Times New Roman" w:hAnsi="Times New Roman"/>
                <w:b/>
                <w:bCs/>
                <w:sz w:val="24"/>
                <w:szCs w:val="24"/>
                <w:lang w:val="uk-UA" w:eastAsia="zh-CN"/>
              </w:rPr>
              <w:t>Назва та код відповідно до НК 024:2023</w:t>
            </w:r>
          </w:p>
          <w:p w:rsidR="00423F19" w:rsidRPr="009C216A" w:rsidRDefault="00423F19" w:rsidP="00291C6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308"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285078">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6C3146" w:rsidRPr="009C216A" w:rsidTr="00285078">
        <w:tc>
          <w:tcPr>
            <w:tcW w:w="638"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gridSpan w:val="2"/>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gridSpan w:val="2"/>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6C3146" w:rsidRPr="009C216A" w:rsidRDefault="006C3146"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285078">
        <w:tc>
          <w:tcPr>
            <w:tcW w:w="11623" w:type="dxa"/>
            <w:gridSpan w:val="7"/>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rsidTr="0028507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4426" w:type="dxa"/>
          <w:wAfter w:w="1004" w:type="dxa"/>
          <w:trHeight w:val="3894"/>
          <w:jc w:val="center"/>
        </w:trPr>
        <w:tc>
          <w:tcPr>
            <w:tcW w:w="5002" w:type="dxa"/>
            <w:gridSpan w:val="3"/>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920341" w:rsidRPr="00920341" w:rsidRDefault="00920341" w:rsidP="00E077C4">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 xml:space="preserve">IBAN </w:t>
            </w:r>
            <w:r w:rsidR="00E077C4" w:rsidRPr="00E077C4">
              <w:rPr>
                <w:rFonts w:ascii="Times New Roman" w:eastAsia="Times New Roman" w:hAnsi="Times New Roman" w:cs="Times New Roman"/>
                <w:kern w:val="2"/>
                <w:sz w:val="24"/>
                <w:szCs w:val="24"/>
                <w:lang w:val="uk-UA" w:eastAsia="uk-UA"/>
              </w:rPr>
              <w:t>UA493052990000026007016007770</w:t>
            </w:r>
          </w:p>
          <w:p w:rsidR="00920341" w:rsidRDefault="00920341"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sidRPr="00920341">
              <w:rPr>
                <w:rFonts w:ascii="Times New Roman" w:eastAsia="Times New Roman" w:hAnsi="Times New Roman" w:cs="Times New Roman"/>
                <w:kern w:val="2"/>
                <w:sz w:val="24"/>
                <w:szCs w:val="24"/>
                <w:lang w:val="uk-UA" w:eastAsia="uk-UA"/>
              </w:rPr>
              <w:t>Держказначейська служба України, м. Київ</w:t>
            </w:r>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4"/>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285078" w:rsidRDefault="00285078">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92AFD"/>
    <w:rsid w:val="002474CB"/>
    <w:rsid w:val="002626E9"/>
    <w:rsid w:val="002777A5"/>
    <w:rsid w:val="00285078"/>
    <w:rsid w:val="00291C6D"/>
    <w:rsid w:val="00293D50"/>
    <w:rsid w:val="002A7B44"/>
    <w:rsid w:val="003145A1"/>
    <w:rsid w:val="003425AB"/>
    <w:rsid w:val="003F7FC9"/>
    <w:rsid w:val="00423F19"/>
    <w:rsid w:val="004254F0"/>
    <w:rsid w:val="0042678A"/>
    <w:rsid w:val="00462416"/>
    <w:rsid w:val="004A33F1"/>
    <w:rsid w:val="004A588C"/>
    <w:rsid w:val="004A6B3F"/>
    <w:rsid w:val="004C6383"/>
    <w:rsid w:val="004F3A61"/>
    <w:rsid w:val="004F66C0"/>
    <w:rsid w:val="0051347F"/>
    <w:rsid w:val="00516023"/>
    <w:rsid w:val="005230CF"/>
    <w:rsid w:val="00547A5D"/>
    <w:rsid w:val="00576C48"/>
    <w:rsid w:val="005E5765"/>
    <w:rsid w:val="005F09A8"/>
    <w:rsid w:val="00621F1F"/>
    <w:rsid w:val="00655504"/>
    <w:rsid w:val="0066365C"/>
    <w:rsid w:val="00677152"/>
    <w:rsid w:val="0068707A"/>
    <w:rsid w:val="006B47DE"/>
    <w:rsid w:val="006C3146"/>
    <w:rsid w:val="006D3DDA"/>
    <w:rsid w:val="006E0B67"/>
    <w:rsid w:val="007320A2"/>
    <w:rsid w:val="007376DA"/>
    <w:rsid w:val="007A1DFE"/>
    <w:rsid w:val="007B4E10"/>
    <w:rsid w:val="00822438"/>
    <w:rsid w:val="00825906"/>
    <w:rsid w:val="00841EB5"/>
    <w:rsid w:val="0088291E"/>
    <w:rsid w:val="008B0945"/>
    <w:rsid w:val="009031F1"/>
    <w:rsid w:val="00920341"/>
    <w:rsid w:val="00923733"/>
    <w:rsid w:val="009553A7"/>
    <w:rsid w:val="00982A6C"/>
    <w:rsid w:val="009B6CE2"/>
    <w:rsid w:val="009C216A"/>
    <w:rsid w:val="009C2174"/>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55E98"/>
    <w:rsid w:val="00CB66A3"/>
    <w:rsid w:val="00D01281"/>
    <w:rsid w:val="00D17AEE"/>
    <w:rsid w:val="00D66675"/>
    <w:rsid w:val="00DA165B"/>
    <w:rsid w:val="00E077C4"/>
    <w:rsid w:val="00E3248C"/>
    <w:rsid w:val="00E34B48"/>
    <w:rsid w:val="00E641F2"/>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371298568">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0B1C-A6EE-4DE6-8677-742019DD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3114</Words>
  <Characters>17754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91</cp:revision>
  <dcterms:created xsi:type="dcterms:W3CDTF">2020-04-28T12:00:00Z</dcterms:created>
  <dcterms:modified xsi:type="dcterms:W3CDTF">2024-03-29T07:11:00Z</dcterms:modified>
</cp:coreProperties>
</file>